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2F" w:rsidRPr="00EA0103" w:rsidRDefault="0040372F" w:rsidP="0040372F">
      <w:pPr>
        <w:rPr>
          <w:sz w:val="20"/>
          <w:szCs w:val="20"/>
          <w:lang w:val="kk-KZ"/>
        </w:rPr>
      </w:pPr>
    </w:p>
    <w:p w:rsidR="0040372F" w:rsidRPr="00EA0103" w:rsidRDefault="0040372F" w:rsidP="0040372F">
      <w:pPr>
        <w:rPr>
          <w:sz w:val="20"/>
          <w:szCs w:val="20"/>
          <w:lang w:val="kk-KZ"/>
        </w:rPr>
      </w:pPr>
    </w:p>
    <w:p w:rsidR="0040372F" w:rsidRPr="00EA0103" w:rsidRDefault="0040372F" w:rsidP="0040372F">
      <w:pPr>
        <w:rPr>
          <w:sz w:val="20"/>
          <w:szCs w:val="20"/>
          <w:lang w:val="kk-KZ"/>
        </w:rPr>
      </w:pPr>
    </w:p>
    <w:p w:rsidR="0075200A" w:rsidRPr="00EA0103" w:rsidRDefault="0075200A" w:rsidP="00565777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>««Бекітемін»</w:t>
      </w:r>
    </w:p>
    <w:p w:rsidR="0075200A" w:rsidRPr="00EA0103" w:rsidRDefault="0075200A" w:rsidP="00565777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 xml:space="preserve">Жамбыл  ауданының </w:t>
      </w:r>
      <w:r w:rsidR="00D563C0">
        <w:rPr>
          <w:sz w:val="20"/>
          <w:szCs w:val="20"/>
          <w:lang w:val="kk-KZ"/>
        </w:rPr>
        <w:t>Шиен</w:t>
      </w:r>
    </w:p>
    <w:p w:rsidR="0075200A" w:rsidRPr="00EA0103" w:rsidRDefault="0075200A" w:rsidP="00565777">
      <w:pPr>
        <w:jc w:val="right"/>
        <w:rPr>
          <w:sz w:val="20"/>
          <w:szCs w:val="20"/>
          <w:lang w:val="kk-KZ"/>
        </w:rPr>
      </w:pPr>
      <w:r w:rsidRPr="00C43837">
        <w:rPr>
          <w:sz w:val="20"/>
          <w:szCs w:val="20"/>
          <w:lang w:val="kk-KZ"/>
        </w:rPr>
        <w:t>Ауылды</w:t>
      </w:r>
      <w:r>
        <w:rPr>
          <w:sz w:val="20"/>
          <w:szCs w:val="20"/>
          <w:lang w:val="kk-KZ"/>
        </w:rPr>
        <w:t>қ</w:t>
      </w:r>
      <w:r w:rsidRPr="00EA0103">
        <w:rPr>
          <w:sz w:val="20"/>
          <w:szCs w:val="20"/>
          <w:lang w:val="kk-KZ"/>
        </w:rPr>
        <w:t xml:space="preserve"> округінің әкімі</w:t>
      </w:r>
    </w:p>
    <w:p w:rsidR="0075200A" w:rsidRPr="00EA0103" w:rsidRDefault="00D563C0" w:rsidP="00565777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Е.Ж.Иманбаев</w:t>
      </w:r>
    </w:p>
    <w:p w:rsidR="0075200A" w:rsidRPr="00EA0103" w:rsidRDefault="0075200A" w:rsidP="00565777">
      <w:pPr>
        <w:jc w:val="right"/>
        <w:rPr>
          <w:sz w:val="20"/>
          <w:szCs w:val="20"/>
          <w:lang w:val="kk-KZ"/>
        </w:rPr>
      </w:pPr>
    </w:p>
    <w:p w:rsidR="0075200A" w:rsidRPr="00EA0103" w:rsidRDefault="0075200A" w:rsidP="00565777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A0103">
        <w:rPr>
          <w:rFonts w:ascii="Times New Roman" w:hAnsi="Times New Roman"/>
          <w:b/>
          <w:sz w:val="20"/>
          <w:szCs w:val="20"/>
          <w:lang w:val="kk-KZ"/>
        </w:rPr>
        <w:t>Стратегиялық жоспарды әзiрлемейтiн бюджеттiк бағдарламалар әкiмшiсiнiң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br/>
        <w:t>Бюджеттiк бағдарламасы</w:t>
      </w:r>
    </w:p>
    <w:p w:rsidR="0075200A" w:rsidRPr="00EA0103" w:rsidRDefault="0075200A" w:rsidP="00565777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A0103">
        <w:rPr>
          <w:rFonts w:ascii="Times New Roman" w:hAnsi="Times New Roman"/>
          <w:b/>
          <w:sz w:val="20"/>
          <w:szCs w:val="20"/>
          <w:lang w:val="kk-KZ"/>
        </w:rPr>
        <w:t>201</w:t>
      </w:r>
      <w:r w:rsidR="00F7709F">
        <w:rPr>
          <w:rFonts w:ascii="Times New Roman" w:hAnsi="Times New Roman"/>
          <w:b/>
          <w:sz w:val="20"/>
          <w:szCs w:val="20"/>
          <w:lang w:val="kk-KZ"/>
        </w:rPr>
        <w:t>9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>-20</w:t>
      </w:r>
      <w:r w:rsidR="00F7709F">
        <w:rPr>
          <w:rFonts w:ascii="Times New Roman" w:hAnsi="Times New Roman"/>
          <w:b/>
          <w:sz w:val="20"/>
          <w:szCs w:val="20"/>
          <w:lang w:val="kk-KZ"/>
        </w:rPr>
        <w:t>21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 xml:space="preserve"> жылдарға ар</w:t>
      </w:r>
      <w:r>
        <w:rPr>
          <w:rFonts w:ascii="Times New Roman" w:hAnsi="Times New Roman"/>
          <w:b/>
          <w:sz w:val="20"/>
          <w:szCs w:val="20"/>
          <w:lang w:val="kk-KZ"/>
        </w:rPr>
        <w:t>на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>лған</w:t>
      </w:r>
    </w:p>
    <w:p w:rsidR="0075200A" w:rsidRPr="00EA0103" w:rsidRDefault="0075200A" w:rsidP="00565777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75200A" w:rsidRPr="00EA0103" w:rsidRDefault="0075200A" w:rsidP="00565777">
      <w:pPr>
        <w:pStyle w:val="a4"/>
        <w:spacing w:after="0" w:afterAutospacing="0"/>
        <w:rPr>
          <w:b/>
          <w:sz w:val="20"/>
          <w:szCs w:val="20"/>
          <w:u w:val="single"/>
          <w:lang w:val="kk-KZ"/>
        </w:rPr>
      </w:pPr>
      <w:r w:rsidRPr="00EA0103">
        <w:rPr>
          <w:sz w:val="20"/>
          <w:szCs w:val="20"/>
          <w:lang w:val="kk-KZ"/>
        </w:rPr>
        <w:t>бюджеттiк бағдарлама әкiмшiсiнiң коды және атауы</w:t>
      </w:r>
      <w:r w:rsidRPr="00EA0103">
        <w:rPr>
          <w:sz w:val="20"/>
          <w:szCs w:val="20"/>
          <w:lang w:val="kk-KZ"/>
        </w:rPr>
        <w:br/>
      </w:r>
      <w:r w:rsidRPr="00EA0103">
        <w:rPr>
          <w:b/>
          <w:sz w:val="20"/>
          <w:szCs w:val="20"/>
          <w:u w:val="single"/>
          <w:lang w:val="kk-KZ"/>
        </w:rPr>
        <w:t>12</w:t>
      </w:r>
      <w:r w:rsidR="004C6E4E">
        <w:rPr>
          <w:b/>
          <w:sz w:val="20"/>
          <w:szCs w:val="20"/>
          <w:u w:val="single"/>
          <w:lang w:val="kk-KZ"/>
        </w:rPr>
        <w:t>410</w:t>
      </w:r>
      <w:r w:rsidR="00D563C0">
        <w:rPr>
          <w:b/>
          <w:sz w:val="20"/>
          <w:szCs w:val="20"/>
          <w:u w:val="single"/>
          <w:lang w:val="kk-KZ"/>
        </w:rPr>
        <w:t>5</w:t>
      </w:r>
      <w:r w:rsidR="004C6E4E">
        <w:rPr>
          <w:b/>
          <w:sz w:val="20"/>
          <w:szCs w:val="20"/>
          <w:u w:val="single"/>
          <w:lang w:val="kk-KZ"/>
        </w:rPr>
        <w:t>2</w:t>
      </w:r>
      <w:r w:rsidRPr="008131F5">
        <w:rPr>
          <w:b/>
          <w:sz w:val="20"/>
          <w:szCs w:val="20"/>
          <w:u w:val="single"/>
          <w:lang w:val="kk-KZ"/>
        </w:rPr>
        <w:t xml:space="preserve">Жамбыл </w:t>
      </w:r>
      <w:r w:rsidR="004C6E4E">
        <w:rPr>
          <w:b/>
          <w:sz w:val="20"/>
          <w:szCs w:val="20"/>
          <w:u w:val="single"/>
          <w:lang w:val="kk-KZ"/>
        </w:rPr>
        <w:t>ауданы әкімдігінің "</w:t>
      </w:r>
      <w:r w:rsidR="00D563C0">
        <w:rPr>
          <w:b/>
          <w:sz w:val="20"/>
          <w:szCs w:val="20"/>
          <w:u w:val="single"/>
          <w:lang w:val="kk-KZ"/>
        </w:rPr>
        <w:t xml:space="preserve">Шиен </w:t>
      </w:r>
      <w:r w:rsidRPr="008131F5">
        <w:rPr>
          <w:b/>
          <w:sz w:val="20"/>
          <w:szCs w:val="20"/>
          <w:u w:val="single"/>
          <w:lang w:val="kk-KZ"/>
        </w:rPr>
        <w:t xml:space="preserve"> ауылдық округі әкімінің аппараты"коммуналд</w:t>
      </w:r>
      <w:r>
        <w:rPr>
          <w:b/>
          <w:sz w:val="20"/>
          <w:szCs w:val="20"/>
          <w:u w:val="single"/>
          <w:lang w:val="kk-KZ"/>
        </w:rPr>
        <w:t>ық  мемлекеттік мекемесі</w:t>
      </w:r>
      <w:r w:rsidRPr="00EA0103">
        <w:rPr>
          <w:sz w:val="20"/>
          <w:szCs w:val="20"/>
          <w:u w:val="single"/>
          <w:lang w:val="kk-KZ"/>
        </w:rPr>
        <w:br/>
      </w:r>
      <w:r w:rsidRPr="00EA0103">
        <w:rPr>
          <w:sz w:val="20"/>
          <w:szCs w:val="20"/>
          <w:lang w:val="kk-KZ"/>
        </w:rPr>
        <w:t>бюджеттiк бағдарламаның коды және атауы</w:t>
      </w:r>
      <w:r w:rsidRPr="00EA0103">
        <w:rPr>
          <w:sz w:val="20"/>
          <w:szCs w:val="20"/>
          <w:lang w:val="kk-KZ"/>
        </w:rPr>
        <w:br/>
      </w:r>
      <w:r>
        <w:rPr>
          <w:b/>
          <w:sz w:val="20"/>
          <w:szCs w:val="20"/>
          <w:u w:val="single"/>
          <w:lang w:val="kk-KZ"/>
        </w:rPr>
        <w:t>00</w:t>
      </w:r>
      <w:r w:rsidRPr="0075200A">
        <w:rPr>
          <w:b/>
          <w:sz w:val="20"/>
          <w:szCs w:val="20"/>
          <w:u w:val="single"/>
          <w:lang w:val="kk-KZ"/>
        </w:rPr>
        <w:t>5-Ауылдық жерлерде оқушыларды жақын жердегі мектепке дейін тегін алып баруды және одан алып қайтуды ұйымдастыру</w:t>
      </w:r>
    </w:p>
    <w:p w:rsidR="0075200A" w:rsidRPr="00EA0103" w:rsidRDefault="0075200A" w:rsidP="0075200A">
      <w:pPr>
        <w:pStyle w:val="a3"/>
        <w:rPr>
          <w:rFonts w:ascii="Times New Roman" w:hAnsi="Times New Roman"/>
          <w:sz w:val="20"/>
          <w:szCs w:val="20"/>
          <w:lang w:val="kk-KZ"/>
        </w:rPr>
      </w:pPr>
      <w:r w:rsidRPr="00EA0103">
        <w:rPr>
          <w:rFonts w:ascii="Times New Roman" w:hAnsi="Times New Roman"/>
          <w:sz w:val="20"/>
          <w:szCs w:val="20"/>
          <w:lang w:val="kk-KZ"/>
        </w:rPr>
        <w:t xml:space="preserve">бюджеттік бағдарламаның басшысы: </w:t>
      </w:r>
      <w:r w:rsidR="00D563C0">
        <w:rPr>
          <w:rFonts w:ascii="Times New Roman" w:hAnsi="Times New Roman"/>
          <w:b/>
          <w:sz w:val="20"/>
          <w:szCs w:val="20"/>
          <w:lang w:val="kk-KZ"/>
        </w:rPr>
        <w:t>Иманбаев Еркин Жайлаубаевич</w:t>
      </w:r>
    </w:p>
    <w:tbl>
      <w:tblPr>
        <w:tblW w:w="106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95"/>
        <w:gridCol w:w="1701"/>
        <w:gridCol w:w="644"/>
        <w:gridCol w:w="632"/>
        <w:gridCol w:w="1134"/>
        <w:gridCol w:w="1134"/>
        <w:gridCol w:w="851"/>
        <w:gridCol w:w="850"/>
        <w:gridCol w:w="851"/>
      </w:tblGrid>
      <w:tr w:rsidR="00EA0103" w:rsidRPr="00D563C0" w:rsidTr="0075200A">
        <w:trPr>
          <w:trHeight w:val="2543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0103" w:rsidRPr="00EA0103" w:rsidRDefault="00EA0103" w:rsidP="00565777">
            <w:pPr>
              <w:pStyle w:val="a4"/>
              <w:rPr>
                <w:sz w:val="20"/>
                <w:szCs w:val="20"/>
                <w:highlight w:val="yellow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Бюджеттiк бағдарламаның нормативтiк құқықтық негiзi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65777" w:rsidRPr="00681AC2" w:rsidRDefault="00565777" w:rsidP="00565777">
            <w:pPr>
              <w:jc w:val="both"/>
              <w:rPr>
                <w:rFonts w:eastAsiaTheme="minorHAnsi" w:cstheme="minorBidi"/>
                <w:sz w:val="20"/>
                <w:szCs w:val="20"/>
                <w:lang w:val="kk-KZ" w:eastAsia="en-US"/>
              </w:rPr>
            </w:pPr>
            <w:r w:rsidRPr="00681AC2">
              <w:rPr>
                <w:rFonts w:eastAsiaTheme="minorHAnsi" w:cstheme="minorBidi"/>
                <w:sz w:val="20"/>
                <w:szCs w:val="20"/>
                <w:lang w:val="kk-KZ" w:eastAsia="en-US"/>
              </w:rPr>
              <w:t xml:space="preserve">Қазақстан Республикасының 2008 жылғы 24 желтоқсандағы  № 95-IV Бюджет кодексі. </w:t>
            </w:r>
          </w:p>
          <w:p w:rsidR="00565777" w:rsidRPr="00681AC2" w:rsidRDefault="00565777" w:rsidP="00565777">
            <w:pPr>
              <w:jc w:val="both"/>
              <w:rPr>
                <w:rFonts w:eastAsiaTheme="minorHAnsi" w:cstheme="minorBidi"/>
                <w:sz w:val="20"/>
                <w:szCs w:val="20"/>
                <w:lang w:val="kk-KZ" w:eastAsia="en-US"/>
              </w:rPr>
            </w:pPr>
            <w:r w:rsidRPr="00681AC2">
              <w:rPr>
                <w:rFonts w:eastAsiaTheme="minorHAnsi" w:cstheme="minorBidi"/>
                <w:sz w:val="20"/>
                <w:szCs w:val="20"/>
                <w:lang w:val="kk-KZ" w:eastAsia="en-US"/>
              </w:rPr>
              <w:t>Қазақстан Республикасы Үкіметінің 2014 жылғы 4 желтоқсандағы «Бюджеттің атқарылуы және оның кассалық қызмет көрсету Ережесін бекіту туралы» №540 Қаулысы.</w:t>
            </w:r>
          </w:p>
          <w:p w:rsidR="00565777" w:rsidRPr="00681AC2" w:rsidRDefault="00565777" w:rsidP="00565777">
            <w:pPr>
              <w:jc w:val="both"/>
              <w:rPr>
                <w:rFonts w:eastAsiaTheme="minorHAnsi" w:cstheme="minorBidi"/>
                <w:sz w:val="20"/>
                <w:szCs w:val="20"/>
                <w:lang w:val="kk-KZ" w:eastAsia="en-US"/>
              </w:rPr>
            </w:pPr>
            <w:r w:rsidRPr="00681AC2">
              <w:rPr>
                <w:rFonts w:eastAsiaTheme="minorHAnsi" w:cstheme="minorBidi"/>
                <w:sz w:val="20"/>
                <w:szCs w:val="20"/>
                <w:lang w:val="kk-KZ" w:eastAsia="en-US"/>
              </w:rPr>
              <w:t>Қазақстан Республикасы 2015 жылғы 04 желтоқсандағы № 434-V Мемлекеттік сатып алу туралы  заңы</w:t>
            </w:r>
          </w:p>
          <w:p w:rsidR="007C6E08" w:rsidRPr="00EA0103" w:rsidRDefault="007C6E08" w:rsidP="007C6E0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>Жамбыл аудандық мәс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лихатының «Жамбыл ауданының 2019-2021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жылдарға арналғ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ан аудандық бюджеті туралы</w:t>
            </w:r>
            <w:r w:rsidRPr="007C6E08">
              <w:rPr>
                <w:rFonts w:ascii="Times New Roman" w:hAnsi="Times New Roman"/>
                <w:sz w:val="20"/>
                <w:szCs w:val="20"/>
                <w:lang w:val="kk-KZ"/>
              </w:rPr>
              <w:t>» 2019 жылғы 21 қаңтарындағы №48-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шешімі.</w:t>
            </w:r>
          </w:p>
          <w:p w:rsidR="00EA0103" w:rsidRPr="00EA0103" w:rsidRDefault="007C6E08" w:rsidP="007C6E0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Қарасу ауылдық округі әкімінің «Жамбыл ауданының 2019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жылдарға арналған аудандық бюджеті туралы» 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амбыл аудандық мәслихатының </w:t>
            </w:r>
            <w:r w:rsidRPr="007C6E08">
              <w:rPr>
                <w:rFonts w:ascii="Times New Roman" w:hAnsi="Times New Roman"/>
                <w:sz w:val="20"/>
                <w:szCs w:val="20"/>
                <w:lang w:val="kk-KZ"/>
              </w:rPr>
              <w:t>2019 жылғы 21 қаңтарындағы №48-228 шешімін жүзеге асыру туралы» 2019 жылғы 24 қаңтардағы №  1-2 шешімі Қарасу ауыл әкімімен бекітілген.</w:t>
            </w:r>
          </w:p>
        </w:tc>
      </w:tr>
      <w:tr w:rsidR="00EA0103" w:rsidRPr="00EA0103" w:rsidTr="00565777">
        <w:trPr>
          <w:trHeight w:val="571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0103" w:rsidRPr="00EA0103" w:rsidRDefault="00EA0103" w:rsidP="00565777">
            <w:pPr>
              <w:pStyle w:val="a4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Бюджеттiкбағдарламаны</w:t>
            </w:r>
            <w:r w:rsidRPr="00EA0103">
              <w:rPr>
                <w:sz w:val="20"/>
                <w:szCs w:val="20"/>
                <w:lang w:val="kk-KZ"/>
              </w:rPr>
              <w:t>ң</w:t>
            </w:r>
            <w:r w:rsidRPr="00EA0103">
              <w:rPr>
                <w:sz w:val="20"/>
                <w:szCs w:val="20"/>
              </w:rPr>
              <w:t>сипатта</w:t>
            </w:r>
            <w:r w:rsidRPr="00EA0103">
              <w:rPr>
                <w:sz w:val="20"/>
                <w:szCs w:val="20"/>
                <w:lang w:val="kk-KZ"/>
              </w:rPr>
              <w:t>масы</w:t>
            </w:r>
            <w:r w:rsidRPr="00EA0103">
              <w:rPr>
                <w:sz w:val="20"/>
                <w:szCs w:val="20"/>
              </w:rPr>
              <w:t xml:space="preserve"> (негiздеме</w:t>
            </w:r>
            <w:r w:rsidRPr="00EA0103">
              <w:rPr>
                <w:sz w:val="20"/>
                <w:szCs w:val="20"/>
                <w:lang w:val="kk-KZ"/>
              </w:rPr>
              <w:t>сі</w:t>
            </w:r>
            <w:r w:rsidRPr="00EA0103">
              <w:rPr>
                <w:sz w:val="20"/>
                <w:szCs w:val="20"/>
              </w:rPr>
              <w:t>)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A0103" w:rsidRPr="007E3BD7" w:rsidRDefault="0075200A" w:rsidP="00565777">
            <w:pPr>
              <w:rPr>
                <w:sz w:val="20"/>
                <w:szCs w:val="20"/>
                <w:lang w:val="kk-KZ"/>
              </w:rPr>
            </w:pPr>
            <w:r w:rsidRPr="007E3BD7">
              <w:rPr>
                <w:sz w:val="20"/>
                <w:szCs w:val="20"/>
                <w:lang w:val="kk-KZ"/>
              </w:rPr>
              <w:t>005- Ауылдық жерлерде оқушыларды жақын жердегі мектепке дейін тегін алып баруды және одан алып қайтуды ұйымдастыру</w:t>
            </w:r>
          </w:p>
        </w:tc>
      </w:tr>
      <w:tr w:rsidR="00EA0103" w:rsidRPr="00EA0103" w:rsidTr="00565777">
        <w:trPr>
          <w:trHeight w:val="421"/>
        </w:trPr>
        <w:tc>
          <w:tcPr>
            <w:tcW w:w="289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0103" w:rsidRPr="00EA0103" w:rsidRDefault="00EA0103" w:rsidP="00565777">
            <w:pPr>
              <w:pStyle w:val="a4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Бюджеттiкбағдарламаныңтүрi</w:t>
            </w: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0103" w:rsidRPr="00EA0103" w:rsidRDefault="00EA0103" w:rsidP="00565777">
            <w:pPr>
              <w:pStyle w:val="a4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мемлекеттiкбасқарудеңгейiнебайланысты</w:t>
            </w:r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A0103" w:rsidRPr="00EA0103" w:rsidRDefault="00EA0103" w:rsidP="00565777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Аудан бюджетінің құрамында бекітілетін аудандық бюджеттік бағдарлама.</w:t>
            </w:r>
          </w:p>
        </w:tc>
      </w:tr>
      <w:tr w:rsidR="00EA0103" w:rsidRPr="00EA0103" w:rsidTr="00565777">
        <w:trPr>
          <w:trHeight w:val="1020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0103" w:rsidRPr="00EA0103" w:rsidRDefault="00EA0103" w:rsidP="00565777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0103" w:rsidRPr="00EA0103" w:rsidRDefault="00EA0103" w:rsidP="00565777">
            <w:pPr>
              <w:pStyle w:val="a4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мазмұнынабайланысты</w:t>
            </w:r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A0103" w:rsidRPr="007E3BD7" w:rsidRDefault="007E3BD7" w:rsidP="00565777">
            <w:pPr>
              <w:jc w:val="both"/>
              <w:rPr>
                <w:sz w:val="20"/>
                <w:szCs w:val="20"/>
                <w:lang w:val="kk-KZ"/>
              </w:rPr>
            </w:pPr>
            <w:r w:rsidRPr="007E3BD7">
              <w:rPr>
                <w:sz w:val="20"/>
                <w:szCs w:val="20"/>
                <w:lang w:val="kk-KZ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</w:tr>
      <w:tr w:rsidR="00EA0103" w:rsidRPr="00EA0103" w:rsidTr="00565777">
        <w:trPr>
          <w:trHeight w:val="499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0103" w:rsidRPr="00EA0103" w:rsidRDefault="00EA0103" w:rsidP="0056577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0103" w:rsidRPr="00EA0103" w:rsidRDefault="00EA0103" w:rsidP="00565777">
            <w:pPr>
              <w:pStyle w:val="a4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iскеасырутәсiлiнеқарай</w:t>
            </w:r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A0103" w:rsidRPr="00EA0103" w:rsidRDefault="00EA0103" w:rsidP="00565777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Жеке бюджеттік бағдарлама</w:t>
            </w:r>
          </w:p>
        </w:tc>
      </w:tr>
      <w:tr w:rsidR="00EA0103" w:rsidRPr="00EA0103" w:rsidTr="00565777">
        <w:trPr>
          <w:trHeight w:val="285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0103" w:rsidRPr="00EA0103" w:rsidRDefault="00EA0103" w:rsidP="00565777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0103" w:rsidRPr="00EA0103" w:rsidRDefault="00EA0103" w:rsidP="00565777">
            <w:pPr>
              <w:pStyle w:val="a4"/>
              <w:spacing w:line="105" w:lineRule="atLeast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ағымдағы/даму</w:t>
            </w:r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A0103" w:rsidRPr="00EA0103" w:rsidRDefault="00EA0103" w:rsidP="00565777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Ағымдағы бюджеттік бағдарлама</w:t>
            </w:r>
          </w:p>
        </w:tc>
      </w:tr>
      <w:tr w:rsidR="00EA0103" w:rsidRPr="00D563C0" w:rsidTr="00565777">
        <w:trPr>
          <w:trHeight w:val="240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0103" w:rsidRPr="00EA0103" w:rsidRDefault="00EA0103" w:rsidP="00565777">
            <w:pPr>
              <w:pStyle w:val="a4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</w:rPr>
              <w:t>Бюджеттiкбағдарламаныңмақсаты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A0103" w:rsidRPr="00EA0103" w:rsidRDefault="00EA0103" w:rsidP="00565777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Бюджет қаржысын толық және тиімді пайдалану</w:t>
            </w:r>
          </w:p>
        </w:tc>
      </w:tr>
      <w:tr w:rsidR="00EA0103" w:rsidRPr="00D563C0" w:rsidTr="00565777">
        <w:trPr>
          <w:trHeight w:val="553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0103" w:rsidRPr="00EA0103" w:rsidRDefault="00EA0103" w:rsidP="00565777">
            <w:pPr>
              <w:pStyle w:val="a4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</w:rPr>
              <w:t>Бюджеттiкбағдарламаныңмiндеттерi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A0103" w:rsidRPr="007E3BD7" w:rsidRDefault="007E3BD7" w:rsidP="00565777">
            <w:pPr>
              <w:jc w:val="both"/>
              <w:rPr>
                <w:sz w:val="20"/>
                <w:szCs w:val="20"/>
                <w:lang w:val="kk-KZ"/>
              </w:rPr>
            </w:pPr>
            <w:r w:rsidRPr="007E3BD7">
              <w:rPr>
                <w:sz w:val="20"/>
                <w:szCs w:val="20"/>
                <w:lang w:val="kk-KZ"/>
              </w:rPr>
              <w:t xml:space="preserve">Ауылдық жерлерде оқушыларды жақын жердегі мектепке дейін тегін алып баруды және одан алып қайтуды ұйымдастыру </w:t>
            </w:r>
          </w:p>
        </w:tc>
      </w:tr>
      <w:tr w:rsidR="00EA0103" w:rsidRPr="00D563C0" w:rsidTr="00565777">
        <w:trPr>
          <w:trHeight w:val="280"/>
        </w:trPr>
        <w:tc>
          <w:tcPr>
            <w:tcW w:w="10692" w:type="dxa"/>
            <w:gridSpan w:val="9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EA0103" w:rsidRPr="00EA0103" w:rsidRDefault="00EA0103" w:rsidP="00565777">
            <w:pPr>
              <w:rPr>
                <w:sz w:val="20"/>
                <w:szCs w:val="20"/>
                <w:lang w:val="kk-KZ"/>
              </w:rPr>
            </w:pPr>
          </w:p>
        </w:tc>
      </w:tr>
      <w:tr w:rsidR="00EA0103" w:rsidRPr="00EA0103" w:rsidTr="00565777">
        <w:trPr>
          <w:trHeight w:val="482"/>
        </w:trPr>
        <w:tc>
          <w:tcPr>
            <w:tcW w:w="4596" w:type="dxa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0103" w:rsidRPr="00EA0103" w:rsidRDefault="00EA0103" w:rsidP="00565777">
            <w:pPr>
              <w:pStyle w:val="a4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Бюджеттiкбағдарламакөрсеткiштерiнiңатауы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0103" w:rsidRPr="00EA0103" w:rsidRDefault="00EA0103" w:rsidP="00565777">
            <w:pPr>
              <w:pStyle w:val="a4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өлшембiрлiгi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0103" w:rsidRPr="00EA0103" w:rsidRDefault="00EA0103" w:rsidP="007E3BD7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</w:rPr>
              <w:t>есептi</w:t>
            </w:r>
            <w:r w:rsidRPr="00EA0103">
              <w:rPr>
                <w:sz w:val="20"/>
                <w:szCs w:val="20"/>
                <w:lang w:val="kk-KZ"/>
              </w:rPr>
              <w:t xml:space="preserve"> 201</w:t>
            </w:r>
            <w:r w:rsidR="00F7709F">
              <w:rPr>
                <w:sz w:val="20"/>
                <w:szCs w:val="20"/>
                <w:lang w:val="kk-KZ"/>
              </w:rPr>
              <w:t>8</w:t>
            </w:r>
            <w:r w:rsidRPr="00EA0103">
              <w:rPr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0103" w:rsidRPr="00EA0103" w:rsidRDefault="007E3BD7" w:rsidP="0056577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ағымдағы 201</w:t>
            </w:r>
            <w:r w:rsidR="00F7709F">
              <w:rPr>
                <w:sz w:val="20"/>
                <w:szCs w:val="20"/>
                <w:lang w:val="kk-KZ"/>
              </w:rPr>
              <w:t>9</w:t>
            </w:r>
            <w:r w:rsidR="00EA0103" w:rsidRPr="00EA0103">
              <w:rPr>
                <w:sz w:val="20"/>
                <w:szCs w:val="20"/>
                <w:lang w:val="kk-KZ"/>
              </w:rPr>
              <w:t xml:space="preserve"> жыл</w:t>
            </w:r>
            <w:r w:rsidR="00EA0103" w:rsidRPr="00EA0103">
              <w:rPr>
                <w:sz w:val="20"/>
                <w:szCs w:val="20"/>
              </w:rPr>
              <w:t>жоспары</w:t>
            </w: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A0103" w:rsidRPr="00EA0103" w:rsidRDefault="00EA0103" w:rsidP="00565777">
            <w:pPr>
              <w:pStyle w:val="a4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жоспарлыкезеңi</w:t>
            </w:r>
          </w:p>
        </w:tc>
      </w:tr>
      <w:tr w:rsidR="00EA0103" w:rsidRPr="00EA0103" w:rsidTr="00565777">
        <w:trPr>
          <w:trHeight w:val="265"/>
        </w:trPr>
        <w:tc>
          <w:tcPr>
            <w:tcW w:w="4596" w:type="dxa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0103" w:rsidRPr="00EA0103" w:rsidRDefault="00EA0103" w:rsidP="005657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0103" w:rsidRPr="00EA0103" w:rsidRDefault="00EA0103" w:rsidP="005657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0103" w:rsidRPr="00EA0103" w:rsidRDefault="00EA0103" w:rsidP="005657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0103" w:rsidRPr="00EA0103" w:rsidRDefault="00EA0103" w:rsidP="005657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0103" w:rsidRPr="00EA0103" w:rsidRDefault="00EA0103" w:rsidP="007E3BD7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201</w:t>
            </w:r>
            <w:r w:rsidR="00F7709F">
              <w:rPr>
                <w:sz w:val="20"/>
                <w:szCs w:val="20"/>
                <w:lang w:val="kk-KZ"/>
              </w:rPr>
              <w:t>9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0103" w:rsidRPr="00EA0103" w:rsidRDefault="00F7709F" w:rsidP="007E3B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2020</w:t>
            </w:r>
            <w:r w:rsidR="00EA0103" w:rsidRPr="00EA0103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A0103" w:rsidRPr="00EA0103" w:rsidRDefault="00EA0103" w:rsidP="007E3BD7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</w:t>
            </w:r>
            <w:r w:rsidR="00F7709F">
              <w:rPr>
                <w:sz w:val="20"/>
                <w:szCs w:val="20"/>
                <w:lang w:val="en-US"/>
              </w:rPr>
              <w:t>2</w:t>
            </w:r>
            <w:r w:rsidR="00F7709F">
              <w:rPr>
                <w:sz w:val="20"/>
                <w:szCs w:val="20"/>
                <w:lang w:val="kk-KZ"/>
              </w:rPr>
              <w:t>1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</w:tr>
      <w:tr w:rsidR="00EA0103" w:rsidRPr="00EA0103" w:rsidTr="00565777">
        <w:trPr>
          <w:trHeight w:val="180"/>
        </w:trPr>
        <w:tc>
          <w:tcPr>
            <w:tcW w:w="459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0103" w:rsidRPr="00EA0103" w:rsidRDefault="00EA0103" w:rsidP="00565777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0103" w:rsidRPr="00EA0103" w:rsidRDefault="00EA0103" w:rsidP="00565777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0103" w:rsidRPr="00EA0103" w:rsidRDefault="00EA0103" w:rsidP="00565777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0103" w:rsidRPr="00EA0103" w:rsidRDefault="00EA0103" w:rsidP="00565777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0103" w:rsidRPr="00EA0103" w:rsidRDefault="00EA0103" w:rsidP="00565777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0103" w:rsidRPr="00EA0103" w:rsidRDefault="00EA0103" w:rsidP="00565777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A0103" w:rsidRPr="00EA0103" w:rsidRDefault="00EA0103" w:rsidP="00565777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7</w:t>
            </w:r>
          </w:p>
        </w:tc>
      </w:tr>
      <w:tr w:rsidR="00EA0103" w:rsidRPr="00EA0103" w:rsidTr="00565777">
        <w:trPr>
          <w:trHeight w:val="315"/>
        </w:trPr>
        <w:tc>
          <w:tcPr>
            <w:tcW w:w="459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0103" w:rsidRPr="00EA0103" w:rsidRDefault="00EA0103" w:rsidP="00565777">
            <w:pPr>
              <w:pStyle w:val="a4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Бюджетқаражат</w:t>
            </w:r>
            <w:r w:rsidRPr="00EA0103">
              <w:rPr>
                <w:sz w:val="20"/>
                <w:szCs w:val="20"/>
                <w:lang w:val="kk-KZ"/>
              </w:rPr>
              <w:t>ының</w:t>
            </w:r>
            <w:r w:rsidRPr="00EA0103">
              <w:rPr>
                <w:sz w:val="20"/>
                <w:szCs w:val="20"/>
              </w:rPr>
              <w:t>көлемi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0103" w:rsidRPr="00EA0103" w:rsidRDefault="00EA0103" w:rsidP="00565777">
            <w:pPr>
              <w:pStyle w:val="a4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мың. теңге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0103" w:rsidRPr="00D563C0" w:rsidRDefault="00D563C0" w:rsidP="00565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0103" w:rsidRPr="00F7709F" w:rsidRDefault="00D563C0" w:rsidP="00D563C0">
            <w:pPr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highlight w:val="yellow"/>
                <w:lang w:val="kk-KZ"/>
              </w:rPr>
              <w:t>613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0103" w:rsidRPr="00905B19" w:rsidRDefault="00D563C0" w:rsidP="00D563C0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613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0103" w:rsidRPr="00905B19" w:rsidRDefault="00F7709F" w:rsidP="0056577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A0103" w:rsidRPr="008551D7" w:rsidRDefault="008551D7" w:rsidP="00565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810BD" w:rsidRPr="00EA0103" w:rsidRDefault="004810BD" w:rsidP="003F1CDD">
      <w:pPr>
        <w:rPr>
          <w:sz w:val="20"/>
          <w:szCs w:val="20"/>
          <w:lang w:val="kk-KZ"/>
        </w:rPr>
      </w:pPr>
    </w:p>
    <w:sectPr w:rsidR="004810BD" w:rsidRPr="00EA0103" w:rsidSect="003F1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2CA" w:rsidRDefault="00BB42CA" w:rsidP="00D563C0">
      <w:r>
        <w:separator/>
      </w:r>
    </w:p>
  </w:endnote>
  <w:endnote w:type="continuationSeparator" w:id="1">
    <w:p w:rsidR="00BB42CA" w:rsidRDefault="00BB42CA" w:rsidP="00D56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2CA" w:rsidRDefault="00BB42CA" w:rsidP="00D563C0">
      <w:r>
        <w:separator/>
      </w:r>
    </w:p>
  </w:footnote>
  <w:footnote w:type="continuationSeparator" w:id="1">
    <w:p w:rsidR="00BB42CA" w:rsidRDefault="00BB42CA" w:rsidP="00D56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CDD"/>
    <w:rsid w:val="00045854"/>
    <w:rsid w:val="00207CAD"/>
    <w:rsid w:val="00265854"/>
    <w:rsid w:val="00294F2C"/>
    <w:rsid w:val="002A473E"/>
    <w:rsid w:val="002D281B"/>
    <w:rsid w:val="002E711F"/>
    <w:rsid w:val="00304A34"/>
    <w:rsid w:val="00357A9D"/>
    <w:rsid w:val="003F1CDD"/>
    <w:rsid w:val="0040372F"/>
    <w:rsid w:val="00437FA9"/>
    <w:rsid w:val="004810BD"/>
    <w:rsid w:val="004C6E4E"/>
    <w:rsid w:val="00565777"/>
    <w:rsid w:val="005871AA"/>
    <w:rsid w:val="00630495"/>
    <w:rsid w:val="00636DF8"/>
    <w:rsid w:val="00681AC2"/>
    <w:rsid w:val="00685CBF"/>
    <w:rsid w:val="006D3CD3"/>
    <w:rsid w:val="007279FC"/>
    <w:rsid w:val="0075200A"/>
    <w:rsid w:val="007677A1"/>
    <w:rsid w:val="007C6E08"/>
    <w:rsid w:val="007E3BD7"/>
    <w:rsid w:val="008131F5"/>
    <w:rsid w:val="008551D7"/>
    <w:rsid w:val="008C47BE"/>
    <w:rsid w:val="00905B19"/>
    <w:rsid w:val="009157F4"/>
    <w:rsid w:val="00920909"/>
    <w:rsid w:val="009801AD"/>
    <w:rsid w:val="00992645"/>
    <w:rsid w:val="009B4FB1"/>
    <w:rsid w:val="00AB035D"/>
    <w:rsid w:val="00AF09C8"/>
    <w:rsid w:val="00B378BC"/>
    <w:rsid w:val="00BB42CA"/>
    <w:rsid w:val="00C21224"/>
    <w:rsid w:val="00C43837"/>
    <w:rsid w:val="00C837F7"/>
    <w:rsid w:val="00D171C7"/>
    <w:rsid w:val="00D563C0"/>
    <w:rsid w:val="00D75183"/>
    <w:rsid w:val="00D765FC"/>
    <w:rsid w:val="00DE47A5"/>
    <w:rsid w:val="00EA0103"/>
    <w:rsid w:val="00EB2D23"/>
    <w:rsid w:val="00F34CB2"/>
    <w:rsid w:val="00F7709F"/>
    <w:rsid w:val="00F91AAE"/>
    <w:rsid w:val="00FB1DBC"/>
    <w:rsid w:val="00FB1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C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3F1CD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D563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63C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563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63C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C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3F1C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2020-02-17T15:58:00Z</dcterms:created>
  <dcterms:modified xsi:type="dcterms:W3CDTF">2020-02-17T16:03:00Z</dcterms:modified>
</cp:coreProperties>
</file>