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3F" w:rsidRPr="006F299A" w:rsidRDefault="0094243F" w:rsidP="0094243F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Бюджеттік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бағдарламаларды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</w:t>
      </w:r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кіші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бағдарламаларды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әзірлеу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және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бекіту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қайта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бекіту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қағидалары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және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олардың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мазмұнына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қойылатын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талаптардың</w:t>
      </w:r>
      <w:proofErr w:type="spellEnd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2-қосымшасы    </w:t>
      </w:r>
    </w:p>
    <w:p w:rsidR="0094243F" w:rsidRPr="006F299A" w:rsidRDefault="0094243F" w:rsidP="0094243F">
      <w:pPr>
        <w:shd w:val="clear" w:color="auto" w:fill="FFFFFF"/>
        <w:spacing w:after="360" w:line="12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6F299A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94243F" w:rsidRPr="003F605D" w:rsidTr="00D47828">
        <w:tc>
          <w:tcPr>
            <w:tcW w:w="6062" w:type="dxa"/>
          </w:tcPr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6F29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"Келісілді"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Алакөл ауданының экономика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бюджеттік жоспарлау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бөлімінің басшысы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________________ С.Н.Бекболатов</w:t>
            </w:r>
          </w:p>
          <w:p w:rsidR="0094243F" w:rsidRPr="006F299A" w:rsidRDefault="00BB6865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2019</w:t>
            </w:r>
            <w:r w:rsidR="003F60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4243F"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ж.  </w:t>
            </w:r>
            <w:r w:rsidR="003F605D"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="003F6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="003F605D"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» </w:t>
            </w:r>
            <w:r w:rsidR="003F6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желто</w:t>
            </w:r>
            <w:r w:rsidR="003F605D"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="003F6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="003F605D"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ан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мөрдің орны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Pr="006F29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"Бекітемін"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Алакөл ауданының 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Арқарлы ауылдық 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округ әкімі өкімімен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_________________ Б.М. Кожабеков </w:t>
            </w:r>
          </w:p>
          <w:p w:rsidR="0094243F" w:rsidRPr="006F299A" w:rsidRDefault="0094243F" w:rsidP="00D478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2019 ж. «</w:t>
            </w:r>
            <w:r w:rsidR="00C64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="00BB6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» </w:t>
            </w:r>
            <w:r w:rsidR="00BB6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желто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="00BB6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ан 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мөрдің орны</w:t>
            </w:r>
          </w:p>
          <w:p w:rsidR="0094243F" w:rsidRPr="006F299A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4243F" w:rsidRDefault="0094243F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</w:p>
    <w:p w:rsidR="00932C49" w:rsidRPr="00A07BB6" w:rsidRDefault="00932C49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  <w:r w:rsidRPr="00A07BB6">
        <w:rPr>
          <w:rFonts w:ascii="Times New Roman" w:eastAsia="Times New Roman" w:hAnsi="Times New Roman" w:cs="Times New Roman"/>
          <w:color w:val="1E1E1E"/>
          <w:lang w:val="kk-KZ"/>
        </w:rPr>
        <w:t>БЮДЖЕТТІК БАҒДАРЛАМА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1235307 "Алакөл ауданының Арқарлы ауылдық округі әкімінің аппарата" мемлекеттік мекемесі</w:t>
      </w:r>
      <w:r w:rsidRPr="003A79DB">
        <w:rPr>
          <w:rFonts w:ascii="Times New Roman" w:eastAsia="Times New Roman" w:hAnsi="Times New Roman" w:cs="Times New Roman"/>
          <w:color w:val="1E1E1E"/>
          <w:lang w:val="kk-KZ"/>
        </w:rPr>
        <w:t xml:space="preserve"> 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  <w:t>бюджеттiк бағдарлама әкiмшiсiнiң коды және атауы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br/>
        <w:t>_</w:t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201</w:t>
      </w:r>
      <w:r w:rsidR="0009755D">
        <w:rPr>
          <w:rFonts w:ascii="Times New Roman" w:eastAsia="Times New Roman" w:hAnsi="Times New Roman" w:cs="Times New Roman"/>
          <w:color w:val="1E1E1E"/>
          <w:u w:val="single"/>
          <w:lang w:val="kk-KZ"/>
        </w:rPr>
        <w:t>9</w:t>
      </w:r>
      <w:r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-20</w:t>
      </w:r>
      <w:r w:rsidR="002A5945" w:rsidRPr="003A79DB">
        <w:rPr>
          <w:rFonts w:ascii="Times New Roman" w:eastAsia="Times New Roman" w:hAnsi="Times New Roman" w:cs="Times New Roman"/>
          <w:color w:val="1E1E1E"/>
          <w:u w:val="single"/>
          <w:lang w:val="kk-KZ"/>
        </w:rPr>
        <w:t>2</w:t>
      </w:r>
      <w:r w:rsidR="0009755D">
        <w:rPr>
          <w:rFonts w:ascii="Times New Roman" w:eastAsia="Times New Roman" w:hAnsi="Times New Roman" w:cs="Times New Roman"/>
          <w:color w:val="1E1E1E"/>
          <w:u w:val="single"/>
          <w:lang w:val="kk-KZ"/>
        </w:rPr>
        <w:t>1</w:t>
      </w:r>
      <w:r w:rsidRPr="00A07BB6">
        <w:rPr>
          <w:rFonts w:ascii="Times New Roman" w:eastAsia="Times New Roman" w:hAnsi="Times New Roman" w:cs="Times New Roman"/>
          <w:color w:val="1E1E1E"/>
          <w:lang w:val="kk-KZ"/>
        </w:rPr>
        <w:t>_______ жылдарға арналған</w:t>
      </w:r>
    </w:p>
    <w:p w:rsidR="00932C49" w:rsidRPr="003A79DB" w:rsidRDefault="00932C49" w:rsidP="00044A3E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07BB6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коды және атауы _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1230</w:t>
      </w:r>
      <w:r w:rsidR="002B469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13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000</w:t>
      </w:r>
      <w:r w:rsidR="00044A3E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="002B469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Аудандық маңызы бар қалаларда, кенттерде, ауылдарда, ауылдық округтерде автомобиль жолдарының жұмыс істеуін қамтамасыз ету </w:t>
      </w:r>
      <w:r w:rsidR="005C2F1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 xml:space="preserve">Бюджеттiк бағдарламаның басшысы </w:t>
      </w:r>
      <w:r w:rsidR="003F605D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F605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Арқарлы ауылдық </w:t>
      </w:r>
      <w:r w:rsidR="003F605D" w:rsidRPr="00044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>округ әкімі</w:t>
      </w:r>
      <w:r w:rsidR="003F605D" w:rsidRPr="00D91365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_</w:t>
      </w:r>
      <w:r w:rsidR="003F605D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- К</w:t>
      </w:r>
      <w:r w:rsidR="003F605D" w:rsidRPr="00044A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>ожабеков Баркытбек Мелисович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нормативтік құқықтық негізі_</w:t>
      </w:r>
      <w:r w:rsidR="0026338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2008 жылғы 4 желтоқсандағы ҚР Бюджет кодексі </w:t>
      </w:r>
      <w:r w:rsidR="002F0DBC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(</w:t>
      </w:r>
      <w:r w:rsidR="0026338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32-35 </w:t>
      </w:r>
      <w:r w:rsidR="002F0DBC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бабына)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, Бірыңғай бюджет сыныптамасының жасалу ережесі, 2001 жылғы 23 қаңтардағы "ҚР жергілікті мемлекеттік басқару және өзін-өзі басқару туралы" №148 заңы, Алакөл аудандық мәслихаттың 201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8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жылғы 2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7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желтоқсандағы "Алакөл ауданының 201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9</w:t>
      </w:r>
      <w:r w:rsidR="0009755D">
        <w:rPr>
          <w:rFonts w:ascii="Times New Roman" w:eastAsia="Times New Roman" w:hAnsi="Times New Roman" w:cs="Times New Roman"/>
          <w:color w:val="000000"/>
          <w:u w:val="single"/>
          <w:lang w:val="kk-KZ"/>
        </w:rPr>
        <w:t>-202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1</w:t>
      </w:r>
      <w:r w:rsidR="000B119B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жылдарға арналған бюджеті туралы" </w:t>
      </w:r>
      <w:r w:rsidR="0014767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№</w:t>
      </w:r>
      <w:r w:rsidR="001F514A">
        <w:rPr>
          <w:rFonts w:ascii="Times New Roman" w:eastAsia="Times New Roman" w:hAnsi="Times New Roman" w:cs="Times New Roman"/>
          <w:color w:val="000000"/>
          <w:u w:val="single"/>
          <w:lang w:val="kk-KZ"/>
        </w:rPr>
        <w:t>45</w:t>
      </w:r>
      <w:r w:rsidR="00147673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-1 шешімі</w:t>
      </w:r>
      <w:r w:rsidR="0022656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.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_________________</w:t>
      </w:r>
      <w:r w:rsidRPr="00A07BB6">
        <w:rPr>
          <w:rFonts w:ascii="Times New Roman" w:eastAsia="Times New Roman" w:hAnsi="Times New Roman" w:cs="Times New Roman"/>
          <w:color w:val="000000"/>
          <w:u w:val="single"/>
          <w:lang w:val="kk-KZ"/>
        </w:rPr>
        <w:br/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түрі:</w:t>
      </w:r>
      <w:r w:rsidRPr="00A07BB6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A5945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аудан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мемлекеттік басқару деңгейіне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F2277D" w:rsidRPr="003A79DB">
        <w:rPr>
          <w:rFonts w:ascii="Times New Roman" w:eastAsia="Times New Roman" w:hAnsi="Times New Roman" w:cs="Times New Roman"/>
          <w:color w:val="000000"/>
          <w:lang w:val="kk-KZ"/>
        </w:rPr>
        <w:t>_</w:t>
      </w:r>
      <w:r w:rsidR="00781AC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F2277D"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мазмұнына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0097F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жеке</w:t>
      </w:r>
      <w:r w:rsidR="007B4A92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бюджеттік бағдарлама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______________________________________________________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іске асыру түріне қарай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_</w:t>
      </w:r>
      <w:r w:rsidR="0020097F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ағымдағы бюджеттік бағдарлама</w:t>
      </w:r>
      <w:r w:rsidR="0020097F" w:rsidRPr="003A79DB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ағымдағы/даму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43293A" w:rsidRPr="003A79DB">
        <w:rPr>
          <w:rFonts w:ascii="Times New Roman" w:eastAsia="Times New Roman" w:hAnsi="Times New Roman" w:cs="Times New Roman"/>
          <w:color w:val="000000"/>
          <w:lang w:val="kk-KZ"/>
        </w:rPr>
        <w:t>Бюджеттiк бағдарламаның мақсаты_</w:t>
      </w:r>
      <w:r w:rsidR="0043293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бюджет қаржысын толық және тиімді пайдалану</w:t>
      </w:r>
      <w:r w:rsidR="0043293A"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түпкілікті нәтижелері; _</w:t>
      </w:r>
      <w:r w:rsidR="00464EDA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Арқарлы ауылдық округінің автомобиль жолдарын қыста ұстау, жолдарды қардан тазалау</w:t>
      </w:r>
      <w:r w:rsidR="00F91A75" w:rsidRPr="003A79DB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________________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br/>
        <w:t>Бюджеттiк бағдарламаның сипаттамасы (негіздемесі) _</w:t>
      </w:r>
      <w:r w:rsidR="00C05EB1" w:rsidRPr="003A79DB">
        <w:rPr>
          <w:rFonts w:ascii="Times New Roman" w:eastAsia="Times New Roman" w:hAnsi="Times New Roman" w:cs="Times New Roman"/>
          <w:color w:val="000000"/>
          <w:u w:val="single"/>
          <w:lang w:val="kk-KZ"/>
        </w:rPr>
        <w:t>Арқарлы ауылдық округінің автомобиль жолдарын қыста ұстау, жолдарды қардан тазалау</w:t>
      </w:r>
      <w:r w:rsidRPr="003A79DB">
        <w:rPr>
          <w:rFonts w:ascii="Times New Roman" w:eastAsia="Times New Roman" w:hAnsi="Times New Roman" w:cs="Times New Roman"/>
          <w:color w:val="000000"/>
          <w:lang w:val="kk-KZ"/>
        </w:rPr>
        <w:t>_____________</w:t>
      </w:r>
    </w:p>
    <w:p w:rsidR="0043293A" w:rsidRPr="003A79DB" w:rsidRDefault="0043293A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</w:p>
    <w:p w:rsidR="00932C49" w:rsidRPr="003A79DB" w:rsidRDefault="00932C49" w:rsidP="00932C49">
      <w:pPr>
        <w:shd w:val="clear" w:color="auto" w:fill="FFFFFF"/>
        <w:spacing w:before="97" w:after="58" w:line="168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/>
        </w:rPr>
      </w:pPr>
      <w:r w:rsidRPr="003A79DB">
        <w:rPr>
          <w:rFonts w:ascii="Times New Roman" w:eastAsia="Times New Roman" w:hAnsi="Times New Roman" w:cs="Times New Roman"/>
          <w:color w:val="1E1E1E"/>
          <w:lang w:val="kk-KZ"/>
        </w:rPr>
        <w:t>Бюджеттік бағдарлама бойынша шығыстар, барлығы</w:t>
      </w:r>
    </w:p>
    <w:tbl>
      <w:tblPr>
        <w:tblW w:w="8963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7"/>
        <w:gridCol w:w="1122"/>
        <w:gridCol w:w="943"/>
        <w:gridCol w:w="1056"/>
        <w:gridCol w:w="712"/>
        <w:gridCol w:w="296"/>
        <w:gridCol w:w="422"/>
        <w:gridCol w:w="706"/>
        <w:gridCol w:w="452"/>
        <w:gridCol w:w="517"/>
      </w:tblGrid>
      <w:tr w:rsidR="00932C49" w:rsidRPr="003A79DB" w:rsidTr="00CE5E10">
        <w:trPr>
          <w:gridAfter w:val="1"/>
          <w:wAfter w:w="517" w:type="dxa"/>
          <w:trHeight w:val="555"/>
        </w:trPr>
        <w:tc>
          <w:tcPr>
            <w:tcW w:w="2737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Бюджеттік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шығыстар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Өлшем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бірлігі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Есепті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8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Ағымдағы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9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жоспары</w:t>
            </w:r>
            <w:proofErr w:type="spellEnd"/>
          </w:p>
        </w:tc>
        <w:tc>
          <w:tcPr>
            <w:tcW w:w="2588" w:type="dxa"/>
            <w:gridSpan w:val="5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Жоспарлы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кезең</w:t>
            </w:r>
            <w:proofErr w:type="spellEnd"/>
          </w:p>
        </w:tc>
      </w:tr>
      <w:tr w:rsidR="00932C49" w:rsidRPr="003A79DB" w:rsidTr="00CE5E10">
        <w:trPr>
          <w:gridAfter w:val="1"/>
          <w:wAfter w:w="517" w:type="dxa"/>
        </w:trPr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3F605D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3F605D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3F605D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6E50FE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</w:tr>
      <w:tr w:rsidR="00932C49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620227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lastRenderedPageBreak/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мың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теңге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1F514A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1F514A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3F60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347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3F605D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371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603E44" w:rsidRDefault="00603E44" w:rsidP="001F514A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</w:tr>
      <w:tr w:rsidR="00CF4C3E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Жалпы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бюджеттік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шығыстар</w:t>
            </w:r>
            <w:proofErr w:type="spellEnd"/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мың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теңге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3F605D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47</w:t>
            </w: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3A79DB" w:rsidRDefault="00CF4C3E" w:rsidP="003F605D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CF4C3E" w:rsidRPr="00603E44" w:rsidRDefault="00603E44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BC8" w:rsidRPr="003A79DB" w:rsidTr="00CE5E10">
        <w:trPr>
          <w:gridAfter w:val="1"/>
          <w:wAfter w:w="517" w:type="dxa"/>
        </w:trPr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646BC8" w:rsidRPr="003A79DB" w:rsidRDefault="00646BC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CE5E10">
        <w:trPr>
          <w:trHeight w:val="555"/>
        </w:trPr>
        <w:tc>
          <w:tcPr>
            <w:tcW w:w="2737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Тікелей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нәтиже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көрсеткіштері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Өлшем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бірлігі</w:t>
            </w:r>
            <w:proofErr w:type="spellEnd"/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Есепті</w:t>
            </w:r>
            <w:proofErr w:type="spellEnd"/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8</w:t>
            </w:r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1F514A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Ағымдағы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9755D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201</w:t>
            </w:r>
            <w:r w:rsidR="001F514A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9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жоспары</w:t>
            </w:r>
            <w:proofErr w:type="spellEnd"/>
          </w:p>
        </w:tc>
        <w:tc>
          <w:tcPr>
            <w:tcW w:w="3105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Жоспарлы</w:t>
            </w:r>
            <w:proofErr w:type="spellEnd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3A79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кезең</w:t>
            </w:r>
            <w:proofErr w:type="spellEnd"/>
          </w:p>
        </w:tc>
      </w:tr>
      <w:tr w:rsidR="00932C49" w:rsidRPr="003A79DB" w:rsidTr="00CE5E10"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CF4C3E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09755D" w:rsidP="003F605D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8D347F"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ж.</w:t>
            </w:r>
          </w:p>
        </w:tc>
      </w:tr>
      <w:tr w:rsidR="00932C49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7BB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AA3ADE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Арқарлы ауылдық округінің автомобиль жолдарын қыста ұстау, жолдарды қардан тазалау, жолдын</w:t>
            </w:r>
            <w:r w:rsidRPr="003A79DB">
              <w:t xml:space="preserve"> </w:t>
            </w: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ұзындығы</w:t>
            </w: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A79D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км</w:t>
            </w: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Pr="003A79DB" w:rsidRDefault="00A07B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A07BB6" w:rsidRDefault="00A07BB6">
            <w:r w:rsidRPr="0067687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</w:tr>
      <w:tr w:rsidR="005D574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5D5746" w:rsidRPr="003A79DB" w:rsidRDefault="005D574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6658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816658" w:rsidRPr="003A79DB" w:rsidRDefault="00816658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6B6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606B6" w:rsidRPr="003A79DB" w:rsidRDefault="009606B6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5C80" w:rsidRPr="003A79DB" w:rsidTr="00CE5E10">
        <w:tc>
          <w:tcPr>
            <w:tcW w:w="273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2C0B53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</w:p>
        </w:tc>
        <w:tc>
          <w:tcPr>
            <w:tcW w:w="112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56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6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05C80" w:rsidRPr="003A79DB" w:rsidRDefault="00905C80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2C49" w:rsidRPr="003A79DB" w:rsidRDefault="00932C49" w:rsidP="00932C4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0500" w:type="dxa"/>
        <w:tblInd w:w="-29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3"/>
        <w:gridCol w:w="1188"/>
        <w:gridCol w:w="1188"/>
        <w:gridCol w:w="1345"/>
        <w:gridCol w:w="1188"/>
        <w:gridCol w:w="1188"/>
        <w:gridCol w:w="1450"/>
      </w:tblGrid>
      <w:tr w:rsidR="00932C49" w:rsidRPr="003A79DB" w:rsidTr="005C074C"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5C074C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932C49" w:rsidRPr="003A79DB" w:rsidRDefault="00932C49" w:rsidP="00932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5C074C">
        <w:tc>
          <w:tcPr>
            <w:tcW w:w="295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2C49" w:rsidRPr="003A79DB" w:rsidTr="005C074C">
        <w:tc>
          <w:tcPr>
            <w:tcW w:w="295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932C49" w:rsidRPr="003A79DB" w:rsidRDefault="00932C49" w:rsidP="00932C49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2C49" w:rsidRPr="003A79DB" w:rsidRDefault="00932C49" w:rsidP="00932C49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Ескерту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>:</w:t>
      </w:r>
      <w:r w:rsidRPr="003A79DB">
        <w:rPr>
          <w:rFonts w:ascii="Times New Roman" w:eastAsia="Times New Roman" w:hAnsi="Times New Roman" w:cs="Times New Roman"/>
          <w:color w:val="000000"/>
        </w:rPr>
        <w:br/>
        <w:t xml:space="preserve">* осы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жол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жоғары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тұрған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бюджеттен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бөлінетін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нысаналы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трансферттер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есебінен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іс-шараларды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іске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асыруға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бағытталған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бюджеттік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бағдарламалар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3A79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79DB">
        <w:rPr>
          <w:rFonts w:ascii="Times New Roman" w:eastAsia="Times New Roman" w:hAnsi="Times New Roman" w:cs="Times New Roman"/>
          <w:color w:val="000000"/>
        </w:rPr>
        <w:t>толтырылады</w:t>
      </w:r>
      <w:proofErr w:type="spellEnd"/>
    </w:p>
    <w:p w:rsidR="00C87639" w:rsidRPr="003A79DB" w:rsidRDefault="00C87639">
      <w:pPr>
        <w:rPr>
          <w:rFonts w:ascii="Times New Roman" w:hAnsi="Times New Roman" w:cs="Times New Roman"/>
          <w:lang w:val="kk-KZ"/>
        </w:rPr>
      </w:pPr>
    </w:p>
    <w:p w:rsidR="003F605D" w:rsidRPr="00596127" w:rsidRDefault="003F605D" w:rsidP="003F60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6127">
        <w:rPr>
          <w:rFonts w:ascii="Times New Roman" w:hAnsi="Times New Roman" w:cs="Times New Roman"/>
          <w:b/>
          <w:sz w:val="20"/>
          <w:szCs w:val="20"/>
        </w:rPr>
        <w:t xml:space="preserve">Бас </w:t>
      </w:r>
      <w:proofErr w:type="spellStart"/>
      <w:r w:rsidRPr="00596127">
        <w:rPr>
          <w:rFonts w:ascii="Times New Roman" w:hAnsi="Times New Roman" w:cs="Times New Roman"/>
          <w:b/>
          <w:sz w:val="20"/>
          <w:szCs w:val="20"/>
        </w:rPr>
        <w:t>маман</w:t>
      </w:r>
      <w:proofErr w:type="spellEnd"/>
      <w:r w:rsidRPr="0059612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proofErr w:type="spellStart"/>
      <w:r w:rsidRPr="00596127">
        <w:rPr>
          <w:rFonts w:ascii="Times New Roman" w:hAnsi="Times New Roman" w:cs="Times New Roman"/>
          <w:b/>
          <w:sz w:val="20"/>
          <w:szCs w:val="20"/>
        </w:rPr>
        <w:t>К.</w:t>
      </w:r>
      <w:r>
        <w:rPr>
          <w:rFonts w:ascii="Times New Roman" w:hAnsi="Times New Roman" w:cs="Times New Roman"/>
          <w:b/>
          <w:sz w:val="20"/>
          <w:szCs w:val="20"/>
        </w:rPr>
        <w:t>М.</w:t>
      </w:r>
      <w:r w:rsidRPr="00596127">
        <w:rPr>
          <w:rFonts w:ascii="Times New Roman" w:hAnsi="Times New Roman" w:cs="Times New Roman"/>
          <w:b/>
          <w:sz w:val="20"/>
          <w:szCs w:val="20"/>
        </w:rPr>
        <w:t>Кусбекова</w:t>
      </w:r>
      <w:proofErr w:type="spellEnd"/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P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027590" w:rsidRDefault="00027590" w:rsidP="00027590">
      <w:pPr>
        <w:rPr>
          <w:rFonts w:ascii="Times New Roman" w:hAnsi="Times New Roman" w:cs="Times New Roman"/>
          <w:lang w:val="kk-KZ"/>
        </w:rPr>
      </w:pPr>
    </w:p>
    <w:p w:rsidR="0094243F" w:rsidRDefault="0094243F" w:rsidP="00027590">
      <w:pPr>
        <w:rPr>
          <w:rFonts w:ascii="Times New Roman" w:hAnsi="Times New Roman" w:cs="Times New Roman"/>
          <w:lang w:val="kk-KZ"/>
        </w:rPr>
      </w:pPr>
    </w:p>
    <w:p w:rsidR="0094243F" w:rsidRDefault="0094243F" w:rsidP="00027590">
      <w:pPr>
        <w:rPr>
          <w:rFonts w:ascii="Times New Roman" w:hAnsi="Times New Roman" w:cs="Times New Roman"/>
          <w:lang w:val="kk-KZ"/>
        </w:rPr>
      </w:pPr>
    </w:p>
    <w:p w:rsidR="0094243F" w:rsidRDefault="0094243F" w:rsidP="00027590">
      <w:pPr>
        <w:rPr>
          <w:rFonts w:ascii="Times New Roman" w:hAnsi="Times New Roman" w:cs="Times New Roman"/>
          <w:lang w:val="kk-KZ"/>
        </w:rPr>
      </w:pPr>
    </w:p>
    <w:p w:rsidR="009A39F4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027590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</w:p>
    <w:p w:rsidR="00027590" w:rsidRDefault="00027590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</w:p>
    <w:p w:rsidR="003F605D" w:rsidRDefault="003F605D" w:rsidP="00027590">
      <w:pPr>
        <w:tabs>
          <w:tab w:val="left" w:pos="6013"/>
        </w:tabs>
        <w:rPr>
          <w:rFonts w:ascii="Times New Roman" w:hAnsi="Times New Roman" w:cs="Times New Roman"/>
          <w:lang w:val="kk-KZ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94243F" w:rsidRPr="00DF7059" w:rsidTr="00D47828">
        <w:tc>
          <w:tcPr>
            <w:tcW w:w="6062" w:type="dxa"/>
          </w:tcPr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243F" w:rsidRPr="005420E4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5420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"Согласована"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Руководитель отдела  экономики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бюджетного планирования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Алакольского района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________________Бекболатов</w:t>
            </w:r>
            <w:proofErr w:type="spellEnd"/>
            <w:r w:rsidRPr="00DF7059"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  <w:p w:rsidR="0094243F" w:rsidRPr="00A57FF1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8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F605D">
              <w:rPr>
                <w:rFonts w:ascii="Times New Roman" w:hAnsi="Times New Roman" w:cs="Times New Roman"/>
                <w:sz w:val="20"/>
                <w:szCs w:val="20"/>
              </w:rPr>
              <w:t xml:space="preserve">30 декабря </w:t>
            </w:r>
            <w:r w:rsidR="003F605D" w:rsidRPr="00DF705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 w:rsidR="003F605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печати</w:t>
            </w:r>
          </w:p>
        </w:tc>
        <w:tc>
          <w:tcPr>
            <w:tcW w:w="4252" w:type="dxa"/>
          </w:tcPr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2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 Правилам  разработки и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утверждения (переутверждения)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бюджетных программ (подпрограмм)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 требованиям к их содержанию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94243F" w:rsidRPr="00DF7059" w:rsidRDefault="0094243F" w:rsidP="00D47828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</w:p>
          <w:p w:rsidR="0094243F" w:rsidRPr="005420E4" w:rsidRDefault="0094243F" w:rsidP="00D4782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</w:t>
            </w:r>
            <w:r w:rsidRPr="005420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"Утверждена"</w:t>
            </w: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Распоряжением акима 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Архарлинского сельского округа Алакольского района</w:t>
            </w: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  <w:p w:rsidR="0094243F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6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865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5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ода </w:t>
            </w:r>
          </w:p>
          <w:p w:rsidR="0094243F" w:rsidRDefault="0094243F" w:rsidP="00D478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243F" w:rsidRPr="00DF7059" w:rsidRDefault="0094243F" w:rsidP="00D478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печати</w:t>
            </w:r>
          </w:p>
        </w:tc>
      </w:tr>
    </w:tbl>
    <w:p w:rsidR="0094243F" w:rsidRDefault="0094243F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/>
        </w:rPr>
      </w:pPr>
    </w:p>
    <w:p w:rsidR="0094243F" w:rsidRDefault="0094243F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/>
        </w:rPr>
      </w:pP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                        БЮДЖЕТНАЯ ПРОГРАММА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1235307   Государственное учреждение "Аппарат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акима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Архарлинского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сельского округа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Алакольского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района"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br/>
      </w:r>
      <w:r w:rsidRPr="000307C6">
        <w:rPr>
          <w:rFonts w:ascii="Times New Roman" w:eastAsia="Times New Roman" w:hAnsi="Times New Roman" w:cs="Times New Roman"/>
          <w:color w:val="000000"/>
        </w:rPr>
        <w:t>        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код и наименование администратора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br/>
        <w:t>                         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на _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9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1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______________ годы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Код и наименование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123013000 Обеспечение функционирования автомобильных дорог в городах районного значения, поселках, селах, сельских округах</w:t>
      </w:r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Руководитель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r w:rsidR="00D910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аким</w:t>
      </w:r>
      <w:proofErr w:type="spellEnd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="003F605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Архарлинского</w:t>
      </w:r>
      <w:proofErr w:type="spellEnd"/>
      <w:r w:rsidR="003F605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сельского </w:t>
      </w:r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округа </w:t>
      </w:r>
      <w:r w:rsidR="003F605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- </w:t>
      </w:r>
      <w:proofErr w:type="spellStart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Кожабеков</w:t>
      </w:r>
      <w:proofErr w:type="spellEnd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Баркытбек</w:t>
      </w:r>
      <w:proofErr w:type="spellEnd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Мелисович</w:t>
      </w:r>
      <w:proofErr w:type="spellEnd"/>
      <w:r w:rsidR="003F605D" w:rsidRPr="00001CC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Нормативная правовая основа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Бюджетный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кодекс РК от 04.12.2008г. №95-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en-US"/>
        </w:rPr>
        <w:t>IV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(ст. 32-35), Единая бюджетная классификация, Закон РК "О местном государственном управлении в Республики Казахстан" №148-ІІ   от 23.01.2011г., Решение районного маслихата от 2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7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.12.201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8г. №45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-1 "О бюджете Алакольского района на 201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>9-2021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гг.".  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Вид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в зависимости от уровня государственного управления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районные</w:t>
      </w:r>
      <w:proofErr w:type="spellEnd"/>
      <w:r w:rsidRPr="000307C6">
        <w:rPr>
          <w:rFonts w:ascii="Times New Roman" w:eastAsia="Times New Roman" w:hAnsi="Times New Roman" w:cs="Times New Roman"/>
          <w:color w:val="000000"/>
        </w:rPr>
        <w:t>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 зависимости от содержания</w:t>
      </w:r>
      <w:r w:rsidRPr="000307C6">
        <w:rPr>
          <w:rFonts w:ascii="Times New Roman" w:eastAsia="Times New Roman" w:hAnsi="Times New Roman" w:cs="Times New Roman"/>
          <w:color w:val="000000"/>
        </w:rPr>
        <w:br/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_____________________________________________________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в зависимости от способа реализации</w:t>
      </w:r>
      <w:r w:rsidRPr="000307C6">
        <w:rPr>
          <w:rFonts w:ascii="Times New Roman" w:eastAsia="Times New Roman" w:hAnsi="Times New Roman" w:cs="Times New Roman"/>
          <w:color w:val="000000"/>
        </w:rPr>
        <w:br/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>индивидуальная бюджетная программа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_________________________________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текущая/развитие</w:t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/>
        </w:rPr>
        <w:t xml:space="preserve">  </w:t>
      </w:r>
      <w:r w:rsidRPr="000307C6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val="kk-KZ"/>
        </w:rPr>
        <w:t>текущая бюджетна программа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Цель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полное и целевое использование бюджетных средств. </w:t>
      </w:r>
      <w:r w:rsidRPr="000307C6">
        <w:rPr>
          <w:rFonts w:ascii="Times New Roman" w:eastAsia="Times New Roman" w:hAnsi="Times New Roman" w:cs="Times New Roman"/>
          <w:color w:val="000000"/>
        </w:rPr>
        <w:t>_____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Конечные результаты бюджетной программы:</w:t>
      </w:r>
      <w:r w:rsidRPr="000307C6">
        <w:rPr>
          <w:rFonts w:ascii="Times New Roman" w:eastAsia="Times New Roman" w:hAnsi="Times New Roman" w:cs="Times New Roman"/>
          <w:color w:val="000000"/>
        </w:rPr>
        <w:t> _</w:t>
      </w:r>
      <w:r w:rsidRPr="000307C6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зимнее содержание автомобильных дорог Архарлинского сельского округа, очистка дорог от снега. </w:t>
      </w:r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</w:rPr>
        <w:br/>
      </w:r>
      <w:r w:rsidRPr="000307C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Описание (обоснование) бюджетной программы</w:t>
      </w:r>
      <w:r w:rsidRPr="000307C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07C6">
        <w:rPr>
          <w:rFonts w:ascii="Times New Roman" w:eastAsia="Times New Roman" w:hAnsi="Times New Roman" w:cs="Times New Roman"/>
          <w:color w:val="000000"/>
        </w:rPr>
        <w:t>_</w:t>
      </w:r>
      <w:r w:rsidRPr="000307C6">
        <w:rPr>
          <w:rFonts w:ascii="Times New Roman" w:eastAsia="Times New Roman" w:hAnsi="Times New Roman" w:cs="Times New Roman"/>
          <w:color w:val="000000"/>
          <w:u w:val="single"/>
        </w:rPr>
        <w:t>зимнее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содержание автомобильных дорог </w:t>
      </w:r>
      <w:proofErr w:type="spellStart"/>
      <w:r w:rsidRPr="000307C6">
        <w:rPr>
          <w:rFonts w:ascii="Times New Roman" w:eastAsia="Times New Roman" w:hAnsi="Times New Roman" w:cs="Times New Roman"/>
          <w:color w:val="000000"/>
          <w:u w:val="single"/>
        </w:rPr>
        <w:t>Архарлинского</w:t>
      </w:r>
      <w:proofErr w:type="spellEnd"/>
      <w:r w:rsidRPr="000307C6">
        <w:rPr>
          <w:rFonts w:ascii="Times New Roman" w:eastAsia="Times New Roman" w:hAnsi="Times New Roman" w:cs="Times New Roman"/>
          <w:color w:val="000000"/>
          <w:u w:val="single"/>
        </w:rPr>
        <w:t xml:space="preserve"> сельского округа, очистка от снега.</w:t>
      </w:r>
      <w:r w:rsidRPr="000307C6"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027590" w:rsidRPr="000307C6" w:rsidRDefault="00027590" w:rsidP="00027590">
      <w:pPr>
        <w:shd w:val="clear" w:color="auto" w:fill="FFFFFF"/>
        <w:spacing w:after="0" w:line="123" w:lineRule="atLeast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10035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9"/>
        <w:gridCol w:w="150"/>
        <w:gridCol w:w="909"/>
        <w:gridCol w:w="197"/>
        <w:gridCol w:w="1050"/>
        <w:gridCol w:w="260"/>
        <w:gridCol w:w="987"/>
        <w:gridCol w:w="323"/>
        <w:gridCol w:w="778"/>
        <w:gridCol w:w="379"/>
        <w:gridCol w:w="722"/>
        <w:gridCol w:w="434"/>
        <w:gridCol w:w="867"/>
        <w:gridCol w:w="80"/>
      </w:tblGrid>
      <w:tr w:rsidR="00027590" w:rsidRPr="000307C6" w:rsidTr="00C12E56">
        <w:trPr>
          <w:gridAfter w:val="1"/>
          <w:wAfter w:w="80" w:type="dxa"/>
        </w:trPr>
        <w:tc>
          <w:tcPr>
            <w:tcW w:w="9955" w:type="dxa"/>
            <w:gridSpan w:val="13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027590" w:rsidRPr="000307C6" w:rsidTr="00C12E56">
        <w:trPr>
          <w:gridAfter w:val="1"/>
          <w:wAfter w:w="80" w:type="dxa"/>
          <w:trHeight w:val="808"/>
        </w:trPr>
        <w:tc>
          <w:tcPr>
            <w:tcW w:w="2899" w:type="dxa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Расходы по бюджетной 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Единица измерения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Отчетный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 текущего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года</w:t>
            </w:r>
          </w:p>
        </w:tc>
        <w:tc>
          <w:tcPr>
            <w:tcW w:w="3503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Плановый период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0" w:type="auto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3F605D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3F605D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3F60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3F605D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Обеспечение функционирования автомобильных дорог в городах районного значения, поселках, селах, сельских 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округах.</w:t>
            </w: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тысяч тенге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3F605D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347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3F605D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371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603E44" w:rsidRDefault="00603E44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</w:tr>
      <w:tr w:rsidR="00F816AF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bdr w:val="none" w:sz="0" w:space="0" w:color="auto" w:frame="1"/>
              </w:rPr>
              <w:lastRenderedPageBreak/>
              <w:t>Итого расходы по бюджетной программе</w:t>
            </w: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тысяч тенге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305</w:t>
            </w: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324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3F605D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347</w:t>
            </w: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0307C6" w:rsidRDefault="00F816AF" w:rsidP="003F605D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F816AF" w:rsidRPr="00603E44" w:rsidRDefault="00603E44" w:rsidP="00D47828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8B11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027590" w:rsidRPr="000307C6" w:rsidTr="00C12E56">
        <w:trPr>
          <w:gridAfter w:val="1"/>
          <w:wAfter w:w="80" w:type="dxa"/>
        </w:trPr>
        <w:tc>
          <w:tcPr>
            <w:tcW w:w="2899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bdr w:val="none" w:sz="0" w:space="0" w:color="auto" w:frame="1"/>
                <w:lang w:val="kk-KZ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rPr>
          <w:trHeight w:val="555"/>
        </w:trPr>
        <w:tc>
          <w:tcPr>
            <w:tcW w:w="3049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Показатели прямого результата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Единица измерения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Отчетный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 текущего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года</w:t>
            </w:r>
          </w:p>
        </w:tc>
        <w:tc>
          <w:tcPr>
            <w:tcW w:w="3260" w:type="dxa"/>
            <w:gridSpan w:val="6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Плановый период</w:t>
            </w:r>
          </w:p>
        </w:tc>
      </w:tr>
      <w:tr w:rsidR="00027590" w:rsidRPr="000307C6" w:rsidTr="00C12E56"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F816AF" w:rsidP="003F605D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3F60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27590"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3F605D">
            <w:pPr>
              <w:spacing w:after="24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816A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3F60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0307C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Зимнее содержание автомобильных дорог </w:t>
            </w:r>
            <w:proofErr w:type="spellStart"/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Архарлинского</w:t>
            </w:r>
            <w:proofErr w:type="spellEnd"/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сельского округа, очистка от снега</w:t>
            </w:r>
            <w:r w:rsidRPr="000307C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протяженностью дорог</w:t>
            </w: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07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км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Default="00027590" w:rsidP="00C12E56">
            <w:r w:rsidRPr="00FA7FE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5,3</w:t>
            </w: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9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7590" w:rsidRPr="000307C6" w:rsidRDefault="00027590" w:rsidP="00027590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0035" w:type="dxa"/>
        <w:tblInd w:w="-29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8"/>
        <w:gridCol w:w="1101"/>
        <w:gridCol w:w="1311"/>
        <w:gridCol w:w="1311"/>
        <w:gridCol w:w="1158"/>
        <w:gridCol w:w="1158"/>
        <w:gridCol w:w="948"/>
      </w:tblGrid>
      <w:tr w:rsidR="00027590" w:rsidRPr="000307C6" w:rsidTr="00C12E56"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0" w:type="auto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vAlign w:val="center"/>
            <w:hideMark/>
          </w:tcPr>
          <w:p w:rsidR="00027590" w:rsidRPr="000307C6" w:rsidRDefault="00027590" w:rsidP="00C12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90" w:rsidRPr="000307C6" w:rsidTr="00C12E56">
        <w:tc>
          <w:tcPr>
            <w:tcW w:w="30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10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360" w:line="1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auto"/>
            <w:tcMar>
              <w:top w:w="19" w:type="dxa"/>
              <w:left w:w="32" w:type="dxa"/>
              <w:bottom w:w="19" w:type="dxa"/>
              <w:right w:w="32" w:type="dxa"/>
            </w:tcMar>
            <w:hideMark/>
          </w:tcPr>
          <w:p w:rsidR="00027590" w:rsidRPr="000307C6" w:rsidRDefault="00027590" w:rsidP="00C12E56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7590" w:rsidRPr="000307C6" w:rsidRDefault="00027590" w:rsidP="00027590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307C6">
        <w:rPr>
          <w:rFonts w:ascii="Times New Roman" w:eastAsia="Times New Roman" w:hAnsi="Times New Roman" w:cs="Times New Roman"/>
          <w:color w:val="000000"/>
        </w:rPr>
        <w:t>      Примечание:</w:t>
      </w:r>
      <w:r w:rsidRPr="000307C6">
        <w:rPr>
          <w:rFonts w:ascii="Times New Roman" w:eastAsia="Times New Roman" w:hAnsi="Times New Roman" w:cs="Times New Roman"/>
          <w:color w:val="000000"/>
        </w:rPr>
        <w:br/>
        <w:t>      * данная строка заполняется по бюджетным программам, направленным на реализацию мероприятий за счет целевых трансфертов из вышестоящего бюджета</w:t>
      </w:r>
    </w:p>
    <w:p w:rsidR="00027590" w:rsidRPr="000307C6" w:rsidRDefault="00027590" w:rsidP="00027590">
      <w:pPr>
        <w:shd w:val="clear" w:color="auto" w:fill="FFFFFF"/>
        <w:spacing w:after="360" w:line="12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F605D" w:rsidRPr="0053607E" w:rsidRDefault="003F605D" w:rsidP="003F60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07E">
        <w:rPr>
          <w:rFonts w:ascii="Times New Roman" w:hAnsi="Times New Roman" w:cs="Times New Roman"/>
          <w:b/>
          <w:sz w:val="20"/>
          <w:szCs w:val="20"/>
        </w:rPr>
        <w:t xml:space="preserve">Главный специалист                   </w:t>
      </w:r>
      <w:r w:rsidRPr="00961F8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53607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spellStart"/>
      <w:r w:rsidRPr="0053607E">
        <w:rPr>
          <w:rFonts w:ascii="Times New Roman" w:hAnsi="Times New Roman" w:cs="Times New Roman"/>
          <w:b/>
          <w:sz w:val="20"/>
          <w:szCs w:val="20"/>
        </w:rPr>
        <w:t>Кусбекова</w:t>
      </w:r>
      <w:proofErr w:type="spellEnd"/>
      <w:r w:rsidRPr="0053607E">
        <w:rPr>
          <w:rFonts w:ascii="Times New Roman" w:hAnsi="Times New Roman" w:cs="Times New Roman"/>
          <w:b/>
          <w:sz w:val="20"/>
          <w:szCs w:val="20"/>
        </w:rPr>
        <w:t xml:space="preserve"> К.М.</w:t>
      </w:r>
    </w:p>
    <w:p w:rsidR="00027590" w:rsidRPr="00027590" w:rsidRDefault="00027590" w:rsidP="00027590">
      <w:pPr>
        <w:tabs>
          <w:tab w:val="left" w:pos="6013"/>
        </w:tabs>
        <w:rPr>
          <w:rFonts w:ascii="Times New Roman" w:hAnsi="Times New Roman" w:cs="Times New Roman"/>
        </w:rPr>
      </w:pPr>
    </w:p>
    <w:sectPr w:rsidR="00027590" w:rsidRPr="00027590" w:rsidSect="001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>
    <w:useFELayout/>
  </w:compat>
  <w:rsids>
    <w:rsidRoot w:val="00932C49"/>
    <w:rsid w:val="00027590"/>
    <w:rsid w:val="00030369"/>
    <w:rsid w:val="00044A3E"/>
    <w:rsid w:val="0004549B"/>
    <w:rsid w:val="0008201A"/>
    <w:rsid w:val="0009755D"/>
    <w:rsid w:val="000B119B"/>
    <w:rsid w:val="000D58EF"/>
    <w:rsid w:val="000E6006"/>
    <w:rsid w:val="001021D4"/>
    <w:rsid w:val="001241D2"/>
    <w:rsid w:val="001412EF"/>
    <w:rsid w:val="00147673"/>
    <w:rsid w:val="00177991"/>
    <w:rsid w:val="00187DF5"/>
    <w:rsid w:val="001B0F07"/>
    <w:rsid w:val="001F514A"/>
    <w:rsid w:val="0020097F"/>
    <w:rsid w:val="0022656A"/>
    <w:rsid w:val="00263383"/>
    <w:rsid w:val="002661C2"/>
    <w:rsid w:val="002970AB"/>
    <w:rsid w:val="002A5945"/>
    <w:rsid w:val="002B4693"/>
    <w:rsid w:val="002C0B53"/>
    <w:rsid w:val="002D7B1E"/>
    <w:rsid w:val="002F0DBC"/>
    <w:rsid w:val="003072B2"/>
    <w:rsid w:val="003428B8"/>
    <w:rsid w:val="00382BCC"/>
    <w:rsid w:val="003A79DB"/>
    <w:rsid w:val="003D0D10"/>
    <w:rsid w:val="003F605D"/>
    <w:rsid w:val="0043293A"/>
    <w:rsid w:val="00464EDA"/>
    <w:rsid w:val="004A5E69"/>
    <w:rsid w:val="004B4C64"/>
    <w:rsid w:val="004C5B83"/>
    <w:rsid w:val="0058684E"/>
    <w:rsid w:val="005C074C"/>
    <w:rsid w:val="005C2F11"/>
    <w:rsid w:val="005C36F7"/>
    <w:rsid w:val="005D5746"/>
    <w:rsid w:val="00603E44"/>
    <w:rsid w:val="00620227"/>
    <w:rsid w:val="00646BC8"/>
    <w:rsid w:val="006545E2"/>
    <w:rsid w:val="0069742D"/>
    <w:rsid w:val="006B3485"/>
    <w:rsid w:val="006E50FE"/>
    <w:rsid w:val="006F0045"/>
    <w:rsid w:val="00750A86"/>
    <w:rsid w:val="00770C78"/>
    <w:rsid w:val="00771D3C"/>
    <w:rsid w:val="00781AC1"/>
    <w:rsid w:val="007B4A92"/>
    <w:rsid w:val="007F4821"/>
    <w:rsid w:val="00816658"/>
    <w:rsid w:val="008222A0"/>
    <w:rsid w:val="008554BE"/>
    <w:rsid w:val="008A4BE3"/>
    <w:rsid w:val="008B11B2"/>
    <w:rsid w:val="008D347F"/>
    <w:rsid w:val="00905C80"/>
    <w:rsid w:val="00930A39"/>
    <w:rsid w:val="00932C49"/>
    <w:rsid w:val="0094243F"/>
    <w:rsid w:val="00953ECE"/>
    <w:rsid w:val="009606B6"/>
    <w:rsid w:val="009975E8"/>
    <w:rsid w:val="009A05DA"/>
    <w:rsid w:val="009A39F4"/>
    <w:rsid w:val="00A07BB6"/>
    <w:rsid w:val="00AA3ADE"/>
    <w:rsid w:val="00AC427C"/>
    <w:rsid w:val="00B6586F"/>
    <w:rsid w:val="00BB6865"/>
    <w:rsid w:val="00C05EB1"/>
    <w:rsid w:val="00C42BC4"/>
    <w:rsid w:val="00C44F14"/>
    <w:rsid w:val="00C55DFA"/>
    <w:rsid w:val="00C64051"/>
    <w:rsid w:val="00C736DB"/>
    <w:rsid w:val="00C87639"/>
    <w:rsid w:val="00CA29E7"/>
    <w:rsid w:val="00CC5354"/>
    <w:rsid w:val="00CE39C5"/>
    <w:rsid w:val="00CE5E10"/>
    <w:rsid w:val="00CF4C3E"/>
    <w:rsid w:val="00D8095F"/>
    <w:rsid w:val="00D91095"/>
    <w:rsid w:val="00DD1B32"/>
    <w:rsid w:val="00DE04FD"/>
    <w:rsid w:val="00DF0AAD"/>
    <w:rsid w:val="00E67A02"/>
    <w:rsid w:val="00F2277D"/>
    <w:rsid w:val="00F50D26"/>
    <w:rsid w:val="00F816AF"/>
    <w:rsid w:val="00F91A75"/>
    <w:rsid w:val="00FB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D2"/>
  </w:style>
  <w:style w:type="paragraph" w:styleId="3">
    <w:name w:val="heading 3"/>
    <w:basedOn w:val="a"/>
    <w:link w:val="30"/>
    <w:uiPriority w:val="9"/>
    <w:qFormat/>
    <w:rsid w:val="00932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C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C49"/>
  </w:style>
  <w:style w:type="paragraph" w:customStyle="1" w:styleId="note">
    <w:name w:val="note"/>
    <w:basedOn w:val="a"/>
    <w:rsid w:val="0093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C49"/>
    <w:rPr>
      <w:color w:val="0000FF"/>
      <w:u w:val="single"/>
    </w:rPr>
  </w:style>
  <w:style w:type="paragraph" w:styleId="a5">
    <w:name w:val="No Spacing"/>
    <w:uiPriority w:val="1"/>
    <w:qFormat/>
    <w:rsid w:val="0094243F"/>
    <w:pPr>
      <w:spacing w:after="0" w:line="240" w:lineRule="auto"/>
    </w:pPr>
  </w:style>
  <w:style w:type="table" w:styleId="a6">
    <w:name w:val="Table Grid"/>
    <w:basedOn w:val="a1"/>
    <w:uiPriority w:val="59"/>
    <w:rsid w:val="0094243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2018-02-21T19:25:00Z</cp:lastPrinted>
  <dcterms:created xsi:type="dcterms:W3CDTF">2017-05-10T14:35:00Z</dcterms:created>
  <dcterms:modified xsi:type="dcterms:W3CDTF">2020-02-12T15:10:00Z</dcterms:modified>
</cp:coreProperties>
</file>