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A53996" w:rsidRPr="00151EC3" w:rsidTr="00703F47">
        <w:tc>
          <w:tcPr>
            <w:tcW w:w="6062" w:type="dxa"/>
          </w:tcPr>
          <w:p w:rsidR="00A53996" w:rsidRDefault="00A53996" w:rsidP="00703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3996" w:rsidRDefault="00A53996" w:rsidP="00703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3996" w:rsidRDefault="00A53996" w:rsidP="00703F47">
            <w:pPr>
              <w:pStyle w:val="a7"/>
              <w:rPr>
                <w:lang w:val="kk-KZ"/>
              </w:rPr>
            </w:pPr>
          </w:p>
          <w:p w:rsidR="00A53996" w:rsidRDefault="00A53996" w:rsidP="00703F47">
            <w:pPr>
              <w:pStyle w:val="a7"/>
              <w:rPr>
                <w:lang w:val="kk-KZ"/>
              </w:rPr>
            </w:pPr>
          </w:p>
          <w:p w:rsidR="00A53996" w:rsidRPr="00B50851" w:rsidRDefault="00A53996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     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A53996" w:rsidRPr="00B50851" w:rsidRDefault="00A53996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экономики </w:t>
            </w:r>
          </w:p>
          <w:p w:rsidR="00A53996" w:rsidRPr="00B50851" w:rsidRDefault="00A53996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бюджетного планирования </w:t>
            </w:r>
          </w:p>
          <w:p w:rsidR="00A53996" w:rsidRPr="00B50851" w:rsidRDefault="00A53996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Алакольского района </w:t>
            </w:r>
          </w:p>
          <w:p w:rsidR="00A53996" w:rsidRPr="00B50851" w:rsidRDefault="00A53996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С.Н.Бекболатов</w:t>
            </w:r>
            <w:proofErr w:type="spellEnd"/>
          </w:p>
          <w:p w:rsidR="00A53996" w:rsidRDefault="00A53996" w:rsidP="00703F47">
            <w:pPr>
              <w:pStyle w:val="a7"/>
              <w:rPr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"__" _________ 20</w:t>
            </w:r>
            <w:r w:rsidR="00703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  <w:r w:rsidRPr="00B50851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  <w:p w:rsidR="00A53996" w:rsidRDefault="00A53996" w:rsidP="00703F47">
            <w:pPr>
              <w:pStyle w:val="a7"/>
              <w:rPr>
                <w:lang w:val="kk-KZ"/>
              </w:rPr>
            </w:pPr>
          </w:p>
          <w:p w:rsidR="00A53996" w:rsidRDefault="00A53996" w:rsidP="00703F4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A53996" w:rsidRDefault="00A53996" w:rsidP="00703F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A53996" w:rsidRDefault="00A53996" w:rsidP="00703F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A53996" w:rsidRDefault="00A53996" w:rsidP="00703F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A53996" w:rsidRDefault="00A53996" w:rsidP="00703F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A53996" w:rsidRDefault="00A53996" w:rsidP="00703F4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A53996" w:rsidRDefault="00A53996" w:rsidP="00703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0280" w:rsidRPr="00B50851" w:rsidRDefault="00A53996" w:rsidP="004402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440280"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"Утвержден</w:t>
            </w:r>
            <w:r w:rsidR="00440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40280"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440280" w:rsidRPr="00B50851" w:rsidRDefault="00440280" w:rsidP="004402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Акимом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0280" w:rsidRPr="00B50851" w:rsidRDefault="00440280" w:rsidP="004402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Кольбайского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сельского округа  </w:t>
            </w:r>
          </w:p>
          <w:p w:rsidR="00440280" w:rsidRPr="00B50851" w:rsidRDefault="00440280" w:rsidP="004402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Алакольского района</w:t>
            </w:r>
          </w:p>
          <w:p w:rsidR="00440280" w:rsidRPr="00B50851" w:rsidRDefault="00440280" w:rsidP="004402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Е.Ш.Шакеров</w:t>
            </w:r>
            <w:proofErr w:type="spellEnd"/>
          </w:p>
          <w:p w:rsidR="00440280" w:rsidRPr="00B50851" w:rsidRDefault="00440280" w:rsidP="00440280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53996" w:rsidRPr="00770100" w:rsidRDefault="00A53996" w:rsidP="00703F47">
            <w:pPr>
              <w:ind w:firstLine="708"/>
              <w:rPr>
                <w:lang w:val="kk-KZ"/>
              </w:rPr>
            </w:pPr>
          </w:p>
        </w:tc>
      </w:tr>
    </w:tbl>
    <w:p w:rsidR="00524C67" w:rsidRPr="00A53996" w:rsidRDefault="00524C67" w:rsidP="003D0FEB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A23517" w:rsidRPr="00313851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721037" w:rsidRDefault="00417656" w:rsidP="00AF79AE">
      <w:pPr>
        <w:spacing w:after="0"/>
        <w:jc w:val="center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 w:rsidR="00331709">
        <w:rPr>
          <w:rFonts w:ascii="Times New Roman" w:hAnsi="Times New Roman" w:cs="Times New Roman"/>
          <w:color w:val="000000"/>
          <w:sz w:val="20"/>
          <w:u w:val="single"/>
          <w:lang w:val="ru-RU"/>
        </w:rPr>
        <w:t>12</w:t>
      </w:r>
      <w:r w:rsidR="00440280">
        <w:rPr>
          <w:rFonts w:ascii="Times New Roman" w:hAnsi="Times New Roman" w:cs="Times New Roman"/>
          <w:color w:val="000000"/>
          <w:sz w:val="20"/>
          <w:u w:val="single"/>
          <w:lang w:val="ru-RU"/>
        </w:rPr>
        <w:t>41137</w:t>
      </w:r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ГУ "Аппарат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акима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 w:rsidR="00440280">
        <w:rPr>
          <w:rFonts w:ascii="Times New Roman" w:hAnsi="Times New Roman" w:cs="Times New Roman"/>
          <w:color w:val="000000"/>
          <w:sz w:val="20"/>
          <w:u w:val="single"/>
          <w:lang w:val="ru-RU"/>
        </w:rPr>
        <w:t>Кольбайского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сельского округа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Алакольского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района"</w:t>
      </w:r>
      <w:r w:rsidRPr="00E6734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AF79AE" w:rsidRPr="00313851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440280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19</w:t>
      </w:r>
      <w:r w:rsid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7F3B3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440280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834443" w:rsidRPr="00703F47" w:rsidTr="000E7B82">
        <w:trPr>
          <w:trHeight w:val="734"/>
        </w:trPr>
        <w:tc>
          <w:tcPr>
            <w:tcW w:w="4361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Код и наименование бюджетной программы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874E1A" w:rsidP="0057598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12</w:t>
            </w:r>
            <w:r w:rsidR="00374563"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  <w:r w:rsidR="0057598A"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05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57598A"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</w:tr>
      <w:tr w:rsidR="00834443" w:rsidRPr="00703F47" w:rsidTr="004F7D4E">
        <w:tc>
          <w:tcPr>
            <w:tcW w:w="4361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Руководитель бюджетной программы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834443" w:rsidP="0044028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Акима </w:t>
            </w:r>
            <w:proofErr w:type="spellStart"/>
            <w:r w:rsidR="004402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Кольбайского</w:t>
            </w:r>
            <w:proofErr w:type="spell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сельского округа </w:t>
            </w:r>
            <w:proofErr w:type="spellStart"/>
            <w:r w:rsidR="004402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Шакеров</w:t>
            </w:r>
            <w:proofErr w:type="spellEnd"/>
            <w:r w:rsidR="004402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402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Ержан</w:t>
            </w:r>
            <w:proofErr w:type="spellEnd"/>
            <w:r w:rsidR="004402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4028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Шакерулы</w:t>
            </w:r>
            <w:proofErr w:type="spellEnd"/>
          </w:p>
        </w:tc>
      </w:tr>
      <w:tr w:rsidR="00834443" w:rsidRPr="00703F47" w:rsidTr="004F7D4E">
        <w:tc>
          <w:tcPr>
            <w:tcW w:w="4361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440280" w:rsidP="00F066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 Решения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районного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маслихата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 января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года », «О бюджетах города Ушарал и сельских округов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Алакольского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района 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годы»</w:t>
            </w:r>
            <w:proofErr w:type="gram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</w:p>
        </w:tc>
      </w:tr>
      <w:tr w:rsidR="00834443" w:rsidRPr="00703F47" w:rsidTr="00A53996">
        <w:trPr>
          <w:trHeight w:val="572"/>
        </w:trPr>
        <w:tc>
          <w:tcPr>
            <w:tcW w:w="4361" w:type="dxa"/>
          </w:tcPr>
          <w:p w:rsidR="00834443" w:rsidRPr="00A53996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 бюджетной программы:</w:t>
            </w:r>
          </w:p>
          <w:p w:rsidR="00834443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уровня государственного управления</w:t>
            </w:r>
          </w:p>
          <w:p w:rsidR="00A53996" w:rsidRPr="00A53996" w:rsidRDefault="00A53996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1175B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834443" w:rsidRPr="00A53996" w:rsidTr="004F7D4E">
        <w:tc>
          <w:tcPr>
            <w:tcW w:w="4361" w:type="dxa"/>
          </w:tcPr>
          <w:p w:rsidR="00834443" w:rsidRPr="00A53996" w:rsidRDefault="00834443" w:rsidP="00A5399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содержания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5D66A3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сельский</w:t>
            </w:r>
          </w:p>
        </w:tc>
      </w:tr>
      <w:tr w:rsidR="00834443" w:rsidRPr="00A53996" w:rsidTr="004F7D4E">
        <w:tc>
          <w:tcPr>
            <w:tcW w:w="4361" w:type="dxa"/>
          </w:tcPr>
          <w:p w:rsidR="00834443" w:rsidRPr="00A53996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способа реализации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Индивидуальная бюджетная программа</w:t>
            </w:r>
          </w:p>
        </w:tc>
      </w:tr>
      <w:tr w:rsidR="00834443" w:rsidRPr="00A53996" w:rsidTr="004F7D4E">
        <w:tc>
          <w:tcPr>
            <w:tcW w:w="4361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proofErr w:type="gram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Текущая</w:t>
            </w:r>
            <w:proofErr w:type="gram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/развития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Текущая  </w:t>
            </w:r>
            <w:r w:rsidRPr="00A5399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/</w:t>
            </w:r>
          </w:p>
        </w:tc>
      </w:tr>
      <w:tr w:rsidR="00834443" w:rsidRPr="00703F47" w:rsidTr="004F7D4E">
        <w:tc>
          <w:tcPr>
            <w:tcW w:w="4361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Цель бюджетной программы: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834443" w:rsidRPr="00703F47" w:rsidTr="004F7D4E">
        <w:tc>
          <w:tcPr>
            <w:tcW w:w="4361" w:type="dxa"/>
          </w:tcPr>
          <w:p w:rsidR="00834443" w:rsidRPr="00A53996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Конечные результаты бюджетной программы:</w:t>
            </w:r>
          </w:p>
        </w:tc>
        <w:tc>
          <w:tcPr>
            <w:tcW w:w="992" w:type="dxa"/>
          </w:tcPr>
          <w:p w:rsidR="00834443" w:rsidRPr="00A53996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A53996" w:rsidRDefault="0057598A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Организация бесплатного подвоза учащихся до ближайшей школы и обратно в сельской местности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4F7D4E" w:rsidRPr="00703F47" w:rsidTr="004F7D4E">
        <w:tc>
          <w:tcPr>
            <w:tcW w:w="4361" w:type="dxa"/>
          </w:tcPr>
          <w:p w:rsidR="004F7D4E" w:rsidRPr="00A53996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992" w:type="dxa"/>
          </w:tcPr>
          <w:p w:rsidR="004F7D4E" w:rsidRPr="00A53996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A53996" w:rsidRDefault="0057598A" w:rsidP="00E849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</w:tr>
    </w:tbl>
    <w:p w:rsidR="00E94E89" w:rsidRPr="00A53996" w:rsidRDefault="00E94E89" w:rsidP="00A23517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143"/>
        <w:gridCol w:w="1020"/>
        <w:gridCol w:w="801"/>
        <w:gridCol w:w="792"/>
        <w:gridCol w:w="785"/>
      </w:tblGrid>
      <w:tr w:rsidR="00A23517" w:rsidRPr="00703F47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Расходы по бюджетной программе, всего</w:t>
            </w:r>
          </w:p>
        </w:tc>
      </w:tr>
      <w:tr w:rsidR="00A23517" w:rsidRPr="00A53996" w:rsidTr="000400DE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</w:t>
            </w:r>
            <w:r w:rsidR="00524C67"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</w:t>
            </w:r>
            <w:r w:rsidR="00524C67"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бюджетной</w:t>
            </w:r>
            <w:r w:rsidR="00524C67"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программе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</w:t>
            </w:r>
            <w:r w:rsidR="00524C67"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E61903" w:rsidRPr="00A53996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</w:t>
            </w:r>
            <w:r w:rsidR="00A23517"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екущего</w:t>
            </w:r>
          </w:p>
          <w:p w:rsidR="00A23517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A23517" w:rsidRPr="00A53996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</w:tc>
      </w:tr>
      <w:tr w:rsidR="00680382" w:rsidRPr="00A53996" w:rsidTr="000400DE">
        <w:trPr>
          <w:trHeight w:val="327"/>
        </w:trPr>
        <w:tc>
          <w:tcPr>
            <w:tcW w:w="3261" w:type="dxa"/>
            <w:vMerge/>
          </w:tcPr>
          <w:p w:rsidR="00680382" w:rsidRPr="00A53996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0382" w:rsidRPr="00A53996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A53996" w:rsidRDefault="00680382" w:rsidP="00977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="009776F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A53996" w:rsidRDefault="00680382" w:rsidP="00977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9776F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A53996" w:rsidRDefault="00680382" w:rsidP="00977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C501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9776F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A53996" w:rsidRDefault="00680382" w:rsidP="00977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374563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9776F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A53996" w:rsidRDefault="00680382" w:rsidP="009776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9776F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A46DC4" w:rsidRPr="00A53996" w:rsidTr="00A53996">
        <w:trPr>
          <w:trHeight w:val="89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A46DC4" w:rsidP="0057598A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124005 Организация бесплатного подвоза учащихся до ближайшей школы и обратно в сельской местности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A46DC4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D00E3F" w:rsidP="006803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D00E3F" w:rsidP="003745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1124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D00E3F" w:rsidP="00A46D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C4" w:rsidRPr="00A53996" w:rsidRDefault="00A46DC4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D00E3F" w:rsidRPr="00A53996" w:rsidTr="00524C67">
        <w:trPr>
          <w:trHeight w:val="80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1124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D00E3F" w:rsidRPr="006078CC" w:rsidTr="006078CC">
        <w:trPr>
          <w:trHeight w:val="603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8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Текущего</w:t>
            </w:r>
          </w:p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D00E3F" w:rsidRPr="00A53996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  <w:p w:rsidR="00D00E3F" w:rsidRPr="006078CC" w:rsidRDefault="00D00E3F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D00E3F" w:rsidRPr="00A53996" w:rsidTr="006078CC">
        <w:trPr>
          <w:trHeight w:val="545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D00E3F" w:rsidRPr="006078CC" w:rsidTr="006078CC">
        <w:trPr>
          <w:trHeight w:val="66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F8717B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Подвоз учащихся от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лемды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Будыр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Кольбайского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ДМЦ и обратно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00E3F" w:rsidRPr="006078CC" w:rsidTr="00703F47">
        <w:trPr>
          <w:trHeight w:val="80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jc w:val="center"/>
              <w:rPr>
                <w:sz w:val="18"/>
                <w:szCs w:val="18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jc w:val="center"/>
              <w:rPr>
                <w:sz w:val="18"/>
                <w:szCs w:val="18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jc w:val="center"/>
              <w:rPr>
                <w:sz w:val="18"/>
                <w:szCs w:val="18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C5019C" w:rsidRDefault="00D00E3F" w:rsidP="00703F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00E3F" w:rsidRPr="006078CC" w:rsidTr="006078CC">
        <w:trPr>
          <w:trHeight w:val="409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00E3F" w:rsidRPr="006078CC" w:rsidTr="006078CC">
        <w:trPr>
          <w:trHeight w:val="359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00E3F" w:rsidRPr="006078CC" w:rsidTr="006078CC">
        <w:trPr>
          <w:trHeight w:val="31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00E3F" w:rsidRPr="006078CC" w:rsidTr="006078CC">
        <w:trPr>
          <w:trHeight w:val="544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E3F" w:rsidRPr="006078CC" w:rsidRDefault="00D00E3F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07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r w:rsidRPr="006078C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607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1124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A53996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1203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E3F" w:rsidRPr="006078CC" w:rsidRDefault="00D00E3F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6078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</w:tr>
    </w:tbl>
    <w:p w:rsidR="00067997" w:rsidRDefault="00067997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A53996" w:rsidRDefault="00A53996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A53996" w:rsidRDefault="00A53996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595369" w:rsidRDefault="00595369" w:rsidP="00595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                                                              </w:t>
      </w:r>
      <w:r w:rsidR="0048442E">
        <w:rPr>
          <w:rFonts w:ascii="Times New Roman" w:hAnsi="Times New Roman" w:cs="Times New Roman"/>
          <w:b/>
          <w:sz w:val="24"/>
          <w:szCs w:val="24"/>
          <w:lang w:val="kk-KZ"/>
        </w:rPr>
        <w:t>М.А.Базылханова</w:t>
      </w: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78CC" w:rsidRDefault="006078CC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FD3195" w:rsidRPr="00FC6964" w:rsidRDefault="00FD3195" w:rsidP="00FD319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  <w:r w:rsidRPr="00E732FD">
        <w:rPr>
          <w:rFonts w:ascii="Times New Roman" w:hAnsi="Times New Roman" w:cs="Times New Roman"/>
          <w:sz w:val="16"/>
          <w:szCs w:val="16"/>
          <w:u w:val="single"/>
          <w:lang w:val="kk-KZ"/>
        </w:rPr>
        <w:lastRenderedPageBreak/>
        <w:t>Бюджеттік бағдарламаларды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t>  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FD3195" w:rsidRPr="00B50851" w:rsidRDefault="00FD3195" w:rsidP="00FD3195">
      <w:pPr>
        <w:tabs>
          <w:tab w:val="left" w:pos="5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6964"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FD3195" w:rsidRPr="00440280" w:rsidTr="00703F47">
        <w:tc>
          <w:tcPr>
            <w:tcW w:w="6062" w:type="dxa"/>
          </w:tcPr>
          <w:p w:rsidR="00FD3195" w:rsidRPr="00B50851" w:rsidRDefault="00FD3195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       "Келісілді"</w:t>
            </w:r>
          </w:p>
          <w:p w:rsidR="00FD3195" w:rsidRPr="00B50851" w:rsidRDefault="00FD3195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Алакөл ауданнының экономика </w:t>
            </w:r>
          </w:p>
          <w:p w:rsidR="00FD3195" w:rsidRPr="00B50851" w:rsidRDefault="00FD3195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бюджеттік жоспарлау </w:t>
            </w:r>
          </w:p>
          <w:p w:rsidR="00FD3195" w:rsidRDefault="00FD3195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FD3195" w:rsidRPr="00B50851" w:rsidRDefault="00FD3195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 С.Н.Бекболатов</w:t>
            </w:r>
          </w:p>
          <w:p w:rsidR="00FD3195" w:rsidRPr="00B50851" w:rsidRDefault="00FD3195" w:rsidP="00703F47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"___" _________ 20</w:t>
            </w:r>
            <w:r w:rsidR="00703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Pr="00B50851">
              <w:rPr>
                <w:sz w:val="24"/>
                <w:szCs w:val="24"/>
                <w:lang w:val="kk-KZ"/>
              </w:rPr>
              <w:t xml:space="preserve">      </w:t>
            </w:r>
          </w:p>
          <w:p w:rsidR="00FD3195" w:rsidRPr="00B50851" w:rsidRDefault="00FD3195" w:rsidP="00703F47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FD3195" w:rsidRPr="00B50851" w:rsidRDefault="00FD3195" w:rsidP="00703F47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FD3195" w:rsidRPr="00B50851" w:rsidRDefault="00FD3195" w:rsidP="00703F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48442E" w:rsidRPr="00B50851" w:rsidRDefault="00FD3195" w:rsidP="0048442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48442E"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"Бекітілді"</w:t>
            </w:r>
          </w:p>
          <w:p w:rsidR="0048442E" w:rsidRPr="00B50851" w:rsidRDefault="0048442E" w:rsidP="0048442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Алакөл ауданының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Көлбай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8442E" w:rsidRPr="00B50851" w:rsidRDefault="0048442E" w:rsidP="0048442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8442E" w:rsidRPr="00B50851" w:rsidRDefault="0048442E" w:rsidP="0048442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Е.Ш.Шакеров</w:t>
            </w:r>
          </w:p>
          <w:p w:rsidR="00FD3195" w:rsidRPr="00B50851" w:rsidRDefault="0048442E" w:rsidP="0048442E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524C67" w:rsidRDefault="00524C67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 w:eastAsia="ru-RU"/>
        </w:rPr>
      </w:pPr>
    </w:p>
    <w:p w:rsidR="00877409" w:rsidRPr="0052003E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>12</w:t>
      </w:r>
      <w:r w:rsidR="00374563">
        <w:rPr>
          <w:rFonts w:ascii="Times New Roman" w:hAnsi="Times New Roman"/>
          <w:b/>
          <w:sz w:val="18"/>
          <w:szCs w:val="18"/>
          <w:u w:val="single"/>
          <w:lang w:val="kk-KZ"/>
        </w:rPr>
        <w:t>4113</w:t>
      </w:r>
      <w:r w:rsidR="0048442E">
        <w:rPr>
          <w:rFonts w:ascii="Times New Roman" w:hAnsi="Times New Roman"/>
          <w:b/>
          <w:sz w:val="18"/>
          <w:szCs w:val="18"/>
          <w:u w:val="single"/>
          <w:lang w:val="kk-KZ"/>
        </w:rPr>
        <w:t>7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«</w:t>
      </w:r>
      <w:r w:rsidR="0048442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Көлбай 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>ауылдық округі әкімінің аппараты»</w:t>
      </w:r>
    </w:p>
    <w:p w:rsidR="00877409" w:rsidRPr="0052003E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мемлекеттік мекемесі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877409" w:rsidRPr="0052003E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</w:t>
      </w:r>
      <w:r w:rsidR="0048442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19</w:t>
      </w: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</w:t>
      </w:r>
      <w:r w:rsidR="007F3B34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48442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</w:t>
      </w: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3A2CD9" w:rsidRPr="00703F47" w:rsidTr="00703F47">
        <w:tc>
          <w:tcPr>
            <w:tcW w:w="4361" w:type="dxa"/>
          </w:tcPr>
          <w:p w:rsidR="003A2CD9" w:rsidRPr="00A53996" w:rsidRDefault="003A2CD9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Бюджеттiк бағдарламаның коды және атауы  </w:t>
            </w:r>
          </w:p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3A2CD9" w:rsidRPr="00A53996" w:rsidRDefault="003A2CD9" w:rsidP="000E7B8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12</w:t>
            </w:r>
            <w:r w:rsidR="00374563"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4</w:t>
            </w: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</w:t>
            </w:r>
            <w:r w:rsidR="0057598A"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05</w:t>
            </w: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57598A"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</w:tr>
      <w:tr w:rsidR="003A2CD9" w:rsidRPr="00703F47" w:rsidTr="00703F47">
        <w:tc>
          <w:tcPr>
            <w:tcW w:w="4361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басшысы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48442E" w:rsidP="0048442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Көлбай</w:t>
            </w:r>
            <w:r w:rsidR="003A2CD9" w:rsidRPr="00A539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ауылдық округінің әкімі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Шакеров Ержан Шакерұлы</w:t>
            </w:r>
          </w:p>
        </w:tc>
      </w:tr>
      <w:tr w:rsidR="003A2CD9" w:rsidRPr="00703F47" w:rsidTr="00703F47">
        <w:tc>
          <w:tcPr>
            <w:tcW w:w="4361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нормативтік құқықтық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негізі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573ACE" w:rsidP="00F066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2008 жылғы 4 желтоқсандағы Қазақстан Республикасының Бюджет 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Кодексінің 7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бабының 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тармағына,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Республикасындағы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жергілікті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мемлекеттік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және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өзін-өзі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туралы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2001жыл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 23 қаңтардағы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Заңына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сәйкес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Алакөл аудандық мәслихатының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қаңтарын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дағы «Алакөл ауданының Үшарал қаласы мен  ауылдық округтерінің 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– 202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жылдарға арналған бюджеттері туралы» №4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6-3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шешімі</w:t>
            </w:r>
          </w:p>
        </w:tc>
      </w:tr>
      <w:tr w:rsidR="003A2CD9" w:rsidRPr="00703F47" w:rsidTr="00BC00D5">
        <w:trPr>
          <w:trHeight w:val="287"/>
        </w:trPr>
        <w:tc>
          <w:tcPr>
            <w:tcW w:w="4361" w:type="dxa"/>
          </w:tcPr>
          <w:p w:rsidR="003A2CD9" w:rsidRPr="00A53996" w:rsidRDefault="003A2CD9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түрі</w:t>
            </w:r>
          </w:p>
        </w:tc>
        <w:tc>
          <w:tcPr>
            <w:tcW w:w="992" w:type="dxa"/>
          </w:tcPr>
          <w:p w:rsidR="003A2CD9" w:rsidRPr="00A53996" w:rsidRDefault="003A2CD9" w:rsidP="00BC00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3A2CD9" w:rsidRPr="00A53996" w:rsidRDefault="003A2CD9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3A2CD9" w:rsidRPr="00A53996" w:rsidTr="00703F47">
        <w:tc>
          <w:tcPr>
            <w:tcW w:w="4361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мемлекеттік басқару деңгейіне қарай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 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мазмұнына қарай</w:t>
            </w:r>
            <w:r w:rsidRPr="00A539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3A2CD9" w:rsidRPr="00A53996" w:rsidRDefault="005D66A3" w:rsidP="00703F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ауылдық</w:t>
            </w:r>
          </w:p>
        </w:tc>
      </w:tr>
      <w:tr w:rsidR="003A2CD9" w:rsidRPr="00A53996" w:rsidTr="00BC00D5">
        <w:trPr>
          <w:trHeight w:val="277"/>
        </w:trPr>
        <w:tc>
          <w:tcPr>
            <w:tcW w:w="4361" w:type="dxa"/>
          </w:tcPr>
          <w:p w:rsidR="003A2CD9" w:rsidRPr="00A53996" w:rsidRDefault="003A2CD9" w:rsidP="00703F4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Іске асыру түріне қарай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3A2CD9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Жеке бюджеттік бағдарлама</w:t>
            </w:r>
          </w:p>
        </w:tc>
      </w:tr>
      <w:tr w:rsidR="003A2CD9" w:rsidRPr="00A53996" w:rsidTr="00524C67">
        <w:trPr>
          <w:trHeight w:val="321"/>
        </w:trPr>
        <w:tc>
          <w:tcPr>
            <w:tcW w:w="4361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ағымдағы/даму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3A2CD9" w:rsidP="00524C67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ағымдағы</w:t>
            </w:r>
          </w:p>
        </w:tc>
      </w:tr>
      <w:tr w:rsidR="003A2CD9" w:rsidRPr="00703F47" w:rsidTr="00703F47">
        <w:tc>
          <w:tcPr>
            <w:tcW w:w="4361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мақсаты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3A2CD9" w:rsidP="00703F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ru-RU"/>
              </w:rPr>
            </w:pPr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Бюджет </w:t>
            </w:r>
            <w:proofErr w:type="spell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қаржысын</w:t>
            </w:r>
            <w:proofErr w:type="spell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толық</w:t>
            </w:r>
            <w:proofErr w:type="spell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жә</w:t>
            </w:r>
            <w:proofErr w:type="gram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</w:t>
            </w:r>
            <w:proofErr w:type="spell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</w:t>
            </w:r>
            <w:proofErr w:type="gram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імді</w:t>
            </w:r>
            <w:proofErr w:type="spellEnd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9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пайдалану</w:t>
            </w:r>
            <w:proofErr w:type="spellEnd"/>
          </w:p>
        </w:tc>
      </w:tr>
      <w:tr w:rsidR="003A2CD9" w:rsidRPr="00703F47" w:rsidTr="00703F47">
        <w:tc>
          <w:tcPr>
            <w:tcW w:w="4361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57598A" w:rsidP="00524C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ұйымдастыру.</w:t>
            </w:r>
          </w:p>
        </w:tc>
      </w:tr>
      <w:tr w:rsidR="003A2CD9" w:rsidRPr="00703F47" w:rsidTr="00524C67">
        <w:trPr>
          <w:trHeight w:val="742"/>
        </w:trPr>
        <w:tc>
          <w:tcPr>
            <w:tcW w:w="4361" w:type="dxa"/>
          </w:tcPr>
          <w:p w:rsidR="003A2CD9" w:rsidRPr="00A53996" w:rsidRDefault="003A2CD9" w:rsidP="00524C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сипаттамасы (негіздемесі)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3A2CD9" w:rsidRPr="00A53996" w:rsidRDefault="003A2CD9" w:rsidP="00703F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A53996" w:rsidRDefault="0057598A" w:rsidP="00524C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</w:tr>
    </w:tbl>
    <w:p w:rsidR="006608A2" w:rsidRPr="00A53996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6608A2" w:rsidRPr="00703F47" w:rsidTr="000400DE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877409" w:rsidP="00F61EC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A53996" w:rsidTr="000400DE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7B407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Бюджеттік бағдарлама бойынша шығыстар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7B407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7B407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7B407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7B407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</w:tc>
      </w:tr>
      <w:tr w:rsidR="006608A2" w:rsidRPr="00A53996" w:rsidTr="000400DE">
        <w:trPr>
          <w:trHeight w:val="277"/>
        </w:trPr>
        <w:tc>
          <w:tcPr>
            <w:tcW w:w="3380" w:type="dxa"/>
            <w:vMerge/>
          </w:tcPr>
          <w:p w:rsidR="006608A2" w:rsidRPr="00A53996" w:rsidRDefault="006608A2" w:rsidP="0070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:rsidR="006608A2" w:rsidRPr="00A53996" w:rsidRDefault="006608A2" w:rsidP="0070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6608A2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6608A2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6608A2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C501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6608A2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374563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A53996" w:rsidRDefault="006608A2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="007F3B34"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</w:tr>
      <w:tr w:rsidR="00F86F48" w:rsidRPr="00A53996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0E7B8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</w:t>
            </w: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4</w:t>
            </w: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005 </w:t>
            </w:r>
            <w:r w:rsidRPr="00A53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1124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1203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F86F48" w:rsidRPr="00A53996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0E7B8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1124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1203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6078CC" w:rsidRPr="00A53996" w:rsidTr="00703F47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D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 нәтиже көрсеткіштері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  <w:p w:rsidR="006078CC" w:rsidRPr="00A53996" w:rsidRDefault="006078CC" w:rsidP="00703F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78CC" w:rsidRPr="00A53996" w:rsidTr="00703F47">
        <w:trPr>
          <w:trHeight w:val="25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8CC" w:rsidRPr="00A53996" w:rsidRDefault="006078CC" w:rsidP="0070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8CC" w:rsidRPr="00A53996" w:rsidRDefault="006078CC" w:rsidP="0070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C501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6078CC" w:rsidP="00A46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A46D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A5399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</w:tr>
      <w:tr w:rsidR="006078CC" w:rsidRPr="00A53996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A53996" w:rsidRDefault="00573ACE" w:rsidP="00573A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Әлемді және Бұдыр</w:t>
            </w:r>
            <w:r w:rsidR="00DE52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ауылынан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Көлбай</w:t>
            </w:r>
            <w:r w:rsidR="00DE52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ауылдық мектебіне оқушыларды </w:t>
            </w:r>
            <w:r w:rsidR="00DE527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lastRenderedPageBreak/>
              <w:t>тасымалдау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DE527A" w:rsidRDefault="00DE527A" w:rsidP="00703F4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км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DE527A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DE527A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DE527A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DE527A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CC" w:rsidRPr="00DE527A" w:rsidRDefault="00C5019C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</w:tr>
      <w:tr w:rsidR="00DE527A" w:rsidRPr="00A53996" w:rsidTr="00703F47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Қаржы</w:t>
            </w:r>
            <w:proofErr w:type="spellEnd"/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DE5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F86F48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86F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C5019C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DE527A" w:rsidRPr="00A53996" w:rsidTr="00703F47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</w:rPr>
              <w:t>Түпкілікті нәтиже көрсеткіштері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E527A" w:rsidRPr="00A53996" w:rsidTr="00703F47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</w:rPr>
              <w:t>Сапа көрсеткіштері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E527A" w:rsidRPr="00A53996" w:rsidTr="00703F47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</w:rPr>
              <w:t>Тиімділік көрсеткіштері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7A" w:rsidRPr="00DE527A" w:rsidRDefault="00DE527A" w:rsidP="00703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27A" w:rsidRPr="00DE527A" w:rsidRDefault="00DE527A" w:rsidP="00703F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86F48" w:rsidRPr="00A53996" w:rsidTr="00703F47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F48" w:rsidRPr="00DE527A" w:rsidRDefault="00F86F48" w:rsidP="00703F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</w:rPr>
              <w:t>Бюджет қаражатының көлемі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DE527A" w:rsidRDefault="00F86F48" w:rsidP="00703F4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E52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1124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1203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48" w:rsidRPr="00A53996" w:rsidRDefault="00F86F48" w:rsidP="00703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53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</w:tbl>
    <w:p w:rsidR="006608A2" w:rsidRPr="00F61EC9" w:rsidRDefault="006608A2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F61EC9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F61EC9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595369" w:rsidRDefault="00595369" w:rsidP="00595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маман                                                                </w:t>
      </w:r>
      <w:r w:rsidR="00923943">
        <w:rPr>
          <w:rFonts w:ascii="Times New Roman" w:hAnsi="Times New Roman" w:cs="Times New Roman"/>
          <w:b/>
          <w:sz w:val="24"/>
          <w:szCs w:val="24"/>
          <w:lang w:val="kk-KZ"/>
        </w:rPr>
        <w:t>М.Ә.Базылханова</w:t>
      </w:r>
    </w:p>
    <w:p w:rsidR="00595369" w:rsidRPr="00C25E79" w:rsidRDefault="00595369" w:rsidP="00595369">
      <w:pPr>
        <w:spacing w:after="0"/>
        <w:rPr>
          <w:rFonts w:ascii="Times New Roman" w:hAnsi="Times New Roman" w:cs="Times New Roman"/>
          <w:b/>
          <w:lang w:val="kk-KZ"/>
        </w:rPr>
      </w:pPr>
    </w:p>
    <w:p w:rsidR="00D42C24" w:rsidRPr="00C549BB" w:rsidRDefault="00D42C24" w:rsidP="00595369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D42C24" w:rsidRPr="00C549BB" w:rsidSect="000400D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11D2D"/>
    <w:rsid w:val="0001720A"/>
    <w:rsid w:val="000400DE"/>
    <w:rsid w:val="0005076D"/>
    <w:rsid w:val="000526C2"/>
    <w:rsid w:val="00062685"/>
    <w:rsid w:val="00065180"/>
    <w:rsid w:val="00067997"/>
    <w:rsid w:val="00067AE5"/>
    <w:rsid w:val="00071C3C"/>
    <w:rsid w:val="000914F7"/>
    <w:rsid w:val="00092D3A"/>
    <w:rsid w:val="000A0AD8"/>
    <w:rsid w:val="000D12BB"/>
    <w:rsid w:val="000E445C"/>
    <w:rsid w:val="000E7B82"/>
    <w:rsid w:val="000F4C07"/>
    <w:rsid w:val="000F5066"/>
    <w:rsid w:val="001175BE"/>
    <w:rsid w:val="00125CA1"/>
    <w:rsid w:val="00126971"/>
    <w:rsid w:val="00133414"/>
    <w:rsid w:val="00151EC3"/>
    <w:rsid w:val="00154228"/>
    <w:rsid w:val="00176F7B"/>
    <w:rsid w:val="001805FC"/>
    <w:rsid w:val="0019651B"/>
    <w:rsid w:val="001A10A0"/>
    <w:rsid w:val="001B28BB"/>
    <w:rsid w:val="001C26F1"/>
    <w:rsid w:val="001D276C"/>
    <w:rsid w:val="001F3EBF"/>
    <w:rsid w:val="001F4341"/>
    <w:rsid w:val="001F518A"/>
    <w:rsid w:val="00224E39"/>
    <w:rsid w:val="00235C67"/>
    <w:rsid w:val="00237445"/>
    <w:rsid w:val="002A30C3"/>
    <w:rsid w:val="002A38A2"/>
    <w:rsid w:val="002B136F"/>
    <w:rsid w:val="002C1A7D"/>
    <w:rsid w:val="002C21AA"/>
    <w:rsid w:val="002E26BD"/>
    <w:rsid w:val="00311EAC"/>
    <w:rsid w:val="00313851"/>
    <w:rsid w:val="00331709"/>
    <w:rsid w:val="003351A4"/>
    <w:rsid w:val="00341857"/>
    <w:rsid w:val="003512DE"/>
    <w:rsid w:val="00361D1C"/>
    <w:rsid w:val="003646BC"/>
    <w:rsid w:val="00374563"/>
    <w:rsid w:val="00375635"/>
    <w:rsid w:val="00380F21"/>
    <w:rsid w:val="00382910"/>
    <w:rsid w:val="003A2CD9"/>
    <w:rsid w:val="003C1F43"/>
    <w:rsid w:val="003C30BA"/>
    <w:rsid w:val="003C4AF0"/>
    <w:rsid w:val="003C66C0"/>
    <w:rsid w:val="003C6A4A"/>
    <w:rsid w:val="003C766D"/>
    <w:rsid w:val="003D0FEB"/>
    <w:rsid w:val="004002DF"/>
    <w:rsid w:val="004053D1"/>
    <w:rsid w:val="00417656"/>
    <w:rsid w:val="004300F0"/>
    <w:rsid w:val="00440280"/>
    <w:rsid w:val="00445F2C"/>
    <w:rsid w:val="00460818"/>
    <w:rsid w:val="00460BDC"/>
    <w:rsid w:val="004643FC"/>
    <w:rsid w:val="0047439D"/>
    <w:rsid w:val="0048442E"/>
    <w:rsid w:val="00497E0D"/>
    <w:rsid w:val="004B575E"/>
    <w:rsid w:val="004B6E61"/>
    <w:rsid w:val="004E6644"/>
    <w:rsid w:val="004F7D4E"/>
    <w:rsid w:val="0050230D"/>
    <w:rsid w:val="00515DEE"/>
    <w:rsid w:val="00517A00"/>
    <w:rsid w:val="0052003E"/>
    <w:rsid w:val="00524C67"/>
    <w:rsid w:val="00545463"/>
    <w:rsid w:val="005574E7"/>
    <w:rsid w:val="00573ACE"/>
    <w:rsid w:val="0057598A"/>
    <w:rsid w:val="00594A87"/>
    <w:rsid w:val="00595369"/>
    <w:rsid w:val="005A7D13"/>
    <w:rsid w:val="005C3B34"/>
    <w:rsid w:val="005D66A3"/>
    <w:rsid w:val="005F5CB8"/>
    <w:rsid w:val="00606DA7"/>
    <w:rsid w:val="006078CC"/>
    <w:rsid w:val="00620DC2"/>
    <w:rsid w:val="00634377"/>
    <w:rsid w:val="00636412"/>
    <w:rsid w:val="00640188"/>
    <w:rsid w:val="006608A2"/>
    <w:rsid w:val="00667068"/>
    <w:rsid w:val="00680382"/>
    <w:rsid w:val="00681ECD"/>
    <w:rsid w:val="00697773"/>
    <w:rsid w:val="006A1728"/>
    <w:rsid w:val="006A53FD"/>
    <w:rsid w:val="006B0F66"/>
    <w:rsid w:val="006D2AB6"/>
    <w:rsid w:val="006E6A24"/>
    <w:rsid w:val="006F5C1F"/>
    <w:rsid w:val="00703F47"/>
    <w:rsid w:val="007056D3"/>
    <w:rsid w:val="00721037"/>
    <w:rsid w:val="00724BA6"/>
    <w:rsid w:val="007275BB"/>
    <w:rsid w:val="00747098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7F3B34"/>
    <w:rsid w:val="0080281C"/>
    <w:rsid w:val="00834443"/>
    <w:rsid w:val="00835972"/>
    <w:rsid w:val="00846797"/>
    <w:rsid w:val="00860239"/>
    <w:rsid w:val="00865BDA"/>
    <w:rsid w:val="00874E1A"/>
    <w:rsid w:val="00877409"/>
    <w:rsid w:val="008B548B"/>
    <w:rsid w:val="008C0D3C"/>
    <w:rsid w:val="00910F28"/>
    <w:rsid w:val="00923943"/>
    <w:rsid w:val="00924707"/>
    <w:rsid w:val="00925892"/>
    <w:rsid w:val="00933FB6"/>
    <w:rsid w:val="009413D3"/>
    <w:rsid w:val="009436F6"/>
    <w:rsid w:val="00956344"/>
    <w:rsid w:val="00963663"/>
    <w:rsid w:val="009776F7"/>
    <w:rsid w:val="00981D55"/>
    <w:rsid w:val="00994439"/>
    <w:rsid w:val="00994755"/>
    <w:rsid w:val="009A2BE8"/>
    <w:rsid w:val="009B4343"/>
    <w:rsid w:val="009C3249"/>
    <w:rsid w:val="009D1331"/>
    <w:rsid w:val="009E5BA8"/>
    <w:rsid w:val="00A13768"/>
    <w:rsid w:val="00A23517"/>
    <w:rsid w:val="00A46DC4"/>
    <w:rsid w:val="00A52E99"/>
    <w:rsid w:val="00A53996"/>
    <w:rsid w:val="00A5747F"/>
    <w:rsid w:val="00A71CD0"/>
    <w:rsid w:val="00A96A19"/>
    <w:rsid w:val="00A97FA1"/>
    <w:rsid w:val="00AA1EA7"/>
    <w:rsid w:val="00AA613B"/>
    <w:rsid w:val="00AC21B3"/>
    <w:rsid w:val="00AD09A8"/>
    <w:rsid w:val="00AD721C"/>
    <w:rsid w:val="00AE0D5B"/>
    <w:rsid w:val="00AF79AE"/>
    <w:rsid w:val="00B1667B"/>
    <w:rsid w:val="00B4498B"/>
    <w:rsid w:val="00B54FF2"/>
    <w:rsid w:val="00B93811"/>
    <w:rsid w:val="00B94965"/>
    <w:rsid w:val="00BA0A90"/>
    <w:rsid w:val="00BB7356"/>
    <w:rsid w:val="00BC00D5"/>
    <w:rsid w:val="00BC722D"/>
    <w:rsid w:val="00BD3D11"/>
    <w:rsid w:val="00BD67BD"/>
    <w:rsid w:val="00BE4F32"/>
    <w:rsid w:val="00BF501D"/>
    <w:rsid w:val="00C12EF2"/>
    <w:rsid w:val="00C15910"/>
    <w:rsid w:val="00C25E79"/>
    <w:rsid w:val="00C5019C"/>
    <w:rsid w:val="00C52231"/>
    <w:rsid w:val="00C6054E"/>
    <w:rsid w:val="00C617CB"/>
    <w:rsid w:val="00C71C98"/>
    <w:rsid w:val="00C91153"/>
    <w:rsid w:val="00C9723D"/>
    <w:rsid w:val="00CA79E2"/>
    <w:rsid w:val="00CB0A1D"/>
    <w:rsid w:val="00CB3A3A"/>
    <w:rsid w:val="00CC68D7"/>
    <w:rsid w:val="00CD37A5"/>
    <w:rsid w:val="00CE264D"/>
    <w:rsid w:val="00D00E3F"/>
    <w:rsid w:val="00D42C24"/>
    <w:rsid w:val="00D4382A"/>
    <w:rsid w:val="00D4710E"/>
    <w:rsid w:val="00D921A5"/>
    <w:rsid w:val="00DE1C82"/>
    <w:rsid w:val="00DE527A"/>
    <w:rsid w:val="00DF084F"/>
    <w:rsid w:val="00E22006"/>
    <w:rsid w:val="00E304B5"/>
    <w:rsid w:val="00E61903"/>
    <w:rsid w:val="00E67ADE"/>
    <w:rsid w:val="00E84403"/>
    <w:rsid w:val="00E849E5"/>
    <w:rsid w:val="00E94E89"/>
    <w:rsid w:val="00EB5764"/>
    <w:rsid w:val="00EB60A3"/>
    <w:rsid w:val="00EB7831"/>
    <w:rsid w:val="00EE1CCC"/>
    <w:rsid w:val="00F029AA"/>
    <w:rsid w:val="00F04C80"/>
    <w:rsid w:val="00F06620"/>
    <w:rsid w:val="00F07713"/>
    <w:rsid w:val="00F13231"/>
    <w:rsid w:val="00F23D81"/>
    <w:rsid w:val="00F36DBF"/>
    <w:rsid w:val="00F43654"/>
    <w:rsid w:val="00F5032D"/>
    <w:rsid w:val="00F61C92"/>
    <w:rsid w:val="00F61EC9"/>
    <w:rsid w:val="00F77539"/>
    <w:rsid w:val="00F835B7"/>
    <w:rsid w:val="00F86F48"/>
    <w:rsid w:val="00F8717B"/>
    <w:rsid w:val="00F94065"/>
    <w:rsid w:val="00F95495"/>
    <w:rsid w:val="00FA460F"/>
    <w:rsid w:val="00FA7D57"/>
    <w:rsid w:val="00FD3195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rmal (Web)"/>
    <w:basedOn w:val="a"/>
    <w:uiPriority w:val="99"/>
    <w:unhideWhenUsed/>
    <w:rsid w:val="005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A53996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7934-B5AC-4F12-BF30-34530979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2020-02-11T04:54:00Z</cp:lastPrinted>
  <dcterms:created xsi:type="dcterms:W3CDTF">2020-02-06T13:17:00Z</dcterms:created>
  <dcterms:modified xsi:type="dcterms:W3CDTF">2020-02-12T14:14:00Z</dcterms:modified>
</cp:coreProperties>
</file>