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46" w:rsidRDefault="002D1E46" w:rsidP="008B2CCC">
      <w:pPr>
        <w:pStyle w:val="1"/>
        <w:ind w:left="5103"/>
        <w:jc w:val="right"/>
        <w:rPr>
          <w:rFonts w:ascii="Times New Roman" w:hAnsi="Times New Roman"/>
          <w:lang w:val="en-US"/>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 xml:space="preserve">приложение </w:t>
      </w:r>
      <w:r w:rsidR="00027830" w:rsidRPr="002D1E46">
        <w:rPr>
          <w:rFonts w:ascii="Times New Roman" w:hAnsi="Times New Roman"/>
        </w:rPr>
        <w:t>6</w:t>
      </w:r>
    </w:p>
    <w:p w:rsidR="008B2CCC" w:rsidRDefault="008B2CCC" w:rsidP="008B2CCC">
      <w:pPr>
        <w:pStyle w:val="1"/>
        <w:ind w:left="5103"/>
        <w:jc w:val="right"/>
        <w:rPr>
          <w:rFonts w:ascii="Times New Roman" w:hAnsi="Times New Roman"/>
          <w:lang w:val="kk-KZ"/>
        </w:rPr>
      </w:pPr>
    </w:p>
    <w:p w:rsidR="008B2CCC" w:rsidRPr="008609C3" w:rsidRDefault="008B2CCC" w:rsidP="008B2CCC">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20520B" w:rsidRPr="008609C3"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20520B"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20520B"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B2CCC" w:rsidRPr="008609C3" w:rsidRDefault="0020520B" w:rsidP="00A75A2E">
      <w:pPr>
        <w:pStyle w:val="3"/>
        <w:ind w:left="6050"/>
        <w:jc w:val="right"/>
        <w:rPr>
          <w:rFonts w:ascii="Times New Roman" w:hAnsi="Times New Roman"/>
          <w:sz w:val="24"/>
          <w:szCs w:val="24"/>
          <w:lang w:val="kk-KZ"/>
        </w:rPr>
      </w:pPr>
      <w:r>
        <w:rPr>
          <w:rFonts w:ascii="Times New Roman" w:hAnsi="Times New Roman"/>
          <w:sz w:val="24"/>
          <w:szCs w:val="24"/>
          <w:lang w:val="kk-KZ"/>
        </w:rPr>
        <w:t xml:space="preserve">№ </w:t>
      </w:r>
      <w:r w:rsidR="00D0233D">
        <w:rPr>
          <w:rFonts w:ascii="Times New Roman" w:hAnsi="Times New Roman"/>
          <w:sz w:val="24"/>
          <w:szCs w:val="24"/>
          <w:lang w:val="kk-KZ"/>
        </w:rPr>
        <w:t>__</w:t>
      </w:r>
      <w:r w:rsidR="003259C5">
        <w:rPr>
          <w:rFonts w:ascii="Times New Roman" w:hAnsi="Times New Roman"/>
          <w:sz w:val="24"/>
          <w:szCs w:val="24"/>
          <w:lang w:val="kk-KZ"/>
        </w:rPr>
        <w:t>_</w:t>
      </w:r>
      <w:r w:rsidR="00D0233D">
        <w:rPr>
          <w:rFonts w:ascii="Times New Roman" w:hAnsi="Times New Roman"/>
          <w:sz w:val="24"/>
          <w:szCs w:val="24"/>
          <w:lang w:val="kk-KZ"/>
        </w:rPr>
        <w:t>_</w:t>
      </w:r>
      <w:r>
        <w:rPr>
          <w:rFonts w:ascii="Times New Roman" w:hAnsi="Times New Roman"/>
          <w:sz w:val="24"/>
          <w:szCs w:val="24"/>
          <w:lang w:val="kk-KZ"/>
        </w:rPr>
        <w:t xml:space="preserve"> от </w:t>
      </w:r>
      <w:r w:rsidR="00A75A2E" w:rsidRPr="00027830">
        <w:rPr>
          <w:rFonts w:ascii="Times New Roman" w:hAnsi="Times New Roman"/>
          <w:sz w:val="24"/>
          <w:szCs w:val="24"/>
        </w:rPr>
        <w:t>30 декабря</w:t>
      </w:r>
      <w:r>
        <w:rPr>
          <w:rFonts w:ascii="Times New Roman" w:hAnsi="Times New Roman"/>
          <w:sz w:val="24"/>
          <w:szCs w:val="24"/>
          <w:lang w:val="kk-KZ"/>
        </w:rPr>
        <w:t xml:space="preserve"> 20</w:t>
      </w:r>
      <w:r w:rsidR="00A75A2E">
        <w:rPr>
          <w:rFonts w:ascii="Times New Roman" w:hAnsi="Times New Roman"/>
          <w:sz w:val="24"/>
          <w:szCs w:val="24"/>
          <w:lang w:val="kk-KZ"/>
        </w:rPr>
        <w:t>19</w:t>
      </w:r>
      <w:r w:rsidRPr="008609C3">
        <w:rPr>
          <w:rFonts w:ascii="Times New Roman" w:hAnsi="Times New Roman"/>
          <w:sz w:val="24"/>
          <w:szCs w:val="24"/>
          <w:lang w:val="kk-KZ"/>
        </w:rPr>
        <w:t xml:space="preserve"> года</w:t>
      </w:r>
    </w:p>
    <w:p w:rsidR="008B2CCC" w:rsidRPr="000F60B3" w:rsidRDefault="008B2CCC" w:rsidP="008B2CCC">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8B2CCC" w:rsidRPr="00686A46" w:rsidRDefault="008B2CCC" w:rsidP="008B2CC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bookmarkStart w:id="0" w:name="_GoBack"/>
      <w:bookmarkEnd w:id="0"/>
    </w:p>
    <w:p w:rsidR="008B2CCC" w:rsidRPr="00686A46" w:rsidRDefault="008B2CCC"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Pr="00335543" w:rsidRDefault="008B2CCC" w:rsidP="008B2CC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611740" w:rsidRPr="003259C5">
        <w:rPr>
          <w:b/>
          <w:sz w:val="28"/>
          <w:szCs w:val="28"/>
        </w:rPr>
        <w:t>20</w:t>
      </w:r>
      <w:r w:rsidR="0020520B">
        <w:rPr>
          <w:b/>
          <w:sz w:val="28"/>
          <w:szCs w:val="28"/>
          <w:lang w:val="kk-KZ"/>
        </w:rPr>
        <w:t>-202</w:t>
      </w:r>
      <w:r w:rsidR="00611740" w:rsidRPr="003259C5">
        <w:rPr>
          <w:b/>
          <w:sz w:val="28"/>
          <w:szCs w:val="28"/>
        </w:rPr>
        <w:t>2</w:t>
      </w:r>
      <w:r w:rsidRPr="00335543">
        <w:rPr>
          <w:b/>
          <w:sz w:val="28"/>
          <w:szCs w:val="28"/>
          <w:lang w:val="kk-KZ"/>
        </w:rPr>
        <w:t xml:space="preserve"> годы</w:t>
      </w:r>
    </w:p>
    <w:p w:rsidR="008B2CCC" w:rsidRDefault="008B2CCC" w:rsidP="008B2CCC">
      <w:pPr>
        <w:pStyle w:val="3"/>
        <w:jc w:val="center"/>
        <w:rPr>
          <w:rFonts w:ascii="Times New Roman" w:hAnsi="Times New Roman"/>
          <w:b/>
          <w:sz w:val="24"/>
          <w:szCs w:val="24"/>
          <w:lang w:val="kk-KZ"/>
        </w:rPr>
      </w:pPr>
    </w:p>
    <w:p w:rsidR="008B2CCC" w:rsidRPr="00995F9E" w:rsidRDefault="008B2CCC" w:rsidP="008B2CCC">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00083EBA" w:rsidRPr="00083EBA">
        <w:rPr>
          <w:u w:val="single"/>
        </w:rPr>
        <w:t xml:space="preserve"> </w:t>
      </w:r>
      <w:r>
        <w:rPr>
          <w:u w:val="single"/>
          <w:lang w:val="kk-KZ"/>
        </w:rPr>
        <w:t>Капитальные расходы государственного органа.</w:t>
      </w:r>
    </w:p>
    <w:p w:rsidR="008B2CCC" w:rsidRDefault="008B2CCC" w:rsidP="008B2CC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027830" w:rsidRDefault="008B2CCC" w:rsidP="00027830">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20520B">
        <w:rPr>
          <w:rFonts w:ascii="Times New Roman" w:hAnsi="Times New Roman" w:cs="Times New Roman"/>
          <w:sz w:val="24"/>
          <w:szCs w:val="24"/>
          <w:u w:val="single"/>
          <w:lang w:val="kk-KZ"/>
        </w:rPr>
        <w:t xml:space="preserve">, </w:t>
      </w:r>
      <w:r w:rsidR="00027830">
        <w:rPr>
          <w:rFonts w:ascii="Times New Roman" w:hAnsi="Times New Roman"/>
          <w:sz w:val="24"/>
          <w:szCs w:val="24"/>
          <w:u w:val="single"/>
          <w:lang w:val="kk-KZ"/>
        </w:rPr>
        <w:t xml:space="preserve">решение Карасайского районного маслихата от  27 декабря 2019 года  № 50-3 </w:t>
      </w:r>
      <w:r w:rsidR="00027830">
        <w:rPr>
          <w:rFonts w:ascii="Times New Roman" w:hAnsi="Times New Roman"/>
          <w:color w:val="000000"/>
          <w:sz w:val="24"/>
          <w:szCs w:val="24"/>
          <w:u w:val="single"/>
          <w:lang w:val="kk-KZ"/>
        </w:rPr>
        <w:t xml:space="preserve"> </w:t>
      </w:r>
      <w:r w:rsidR="00027830">
        <w:rPr>
          <w:rFonts w:ascii="Times New Roman" w:hAnsi="Times New Roman"/>
          <w:sz w:val="24"/>
          <w:szCs w:val="24"/>
          <w:u w:val="single"/>
          <w:lang w:val="kk-KZ"/>
        </w:rPr>
        <w:t xml:space="preserve">«О бюджете аппарата акима Шамалганского сельского округа Карасайского района на 2020-2022 годы </w:t>
      </w:r>
    </w:p>
    <w:p w:rsidR="008B2CCC" w:rsidRDefault="008B2CCC" w:rsidP="003259C5">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8B2CCC" w:rsidRPr="00740AC3" w:rsidRDefault="008B2CCC" w:rsidP="008B2CCC">
      <w:pPr>
        <w:pStyle w:val="5"/>
        <w:rPr>
          <w:rFonts w:ascii="Times New Roman" w:hAnsi="Times New Roman"/>
          <w:b/>
          <w:u w:val="single"/>
          <w:lang w:val="kk-KZ"/>
        </w:rPr>
      </w:pPr>
      <w:r w:rsidRPr="00E93F79">
        <w:rPr>
          <w:rFonts w:ascii="Times New Roman" w:hAnsi="Times New Roman"/>
          <w:b/>
          <w:sz w:val="24"/>
          <w:szCs w:val="24"/>
          <w:lang w:val="kk-KZ"/>
        </w:rPr>
        <w:t xml:space="preserve">в зависимости от уровня государственного управления: </w:t>
      </w:r>
      <w:r w:rsidRPr="00E93F79">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Pr="00740AC3">
        <w:rPr>
          <w:rStyle w:val="a7"/>
          <w:rFonts w:ascii="Times New Roman" w:hAnsi="Times New Roman"/>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Цель бюджетной программы:</w:t>
      </w:r>
      <w:r w:rsidR="00E93F79" w:rsidRPr="00E93F79">
        <w:rPr>
          <w:rFonts w:ascii="Times New Roman" w:hAnsi="Times New Roman"/>
          <w:b/>
        </w:rPr>
        <w:t xml:space="preserve"> </w:t>
      </w:r>
      <w:r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00E93F79" w:rsidRPr="00E93F79">
        <w:rPr>
          <w:rFonts w:ascii="Times New Roman" w:hAnsi="Times New Roman" w:cs="Times New Roman"/>
          <w:b/>
        </w:rPr>
        <w:t xml:space="preserve"> </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jc w:val="center"/>
        <w:tblLook w:val="04A0"/>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11740">
              <w:rPr>
                <w:rFonts w:ascii="Times New Roman" w:hAnsi="Times New Roman" w:cs="Times New Roman"/>
                <w:sz w:val="24"/>
                <w:szCs w:val="24"/>
                <w:lang w:val="en-US"/>
              </w:rPr>
              <w:t>9</w:t>
            </w:r>
          </w:p>
        </w:tc>
        <w:tc>
          <w:tcPr>
            <w:tcW w:w="1282"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20</w:t>
            </w:r>
          </w:p>
        </w:tc>
        <w:tc>
          <w:tcPr>
            <w:tcW w:w="119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21</w:t>
            </w:r>
          </w:p>
        </w:tc>
        <w:tc>
          <w:tcPr>
            <w:tcW w:w="1077"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2</w:t>
            </w:r>
          </w:p>
        </w:tc>
        <w:tc>
          <w:tcPr>
            <w:tcW w:w="93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3</w:t>
            </w:r>
          </w:p>
        </w:tc>
      </w:tr>
      <w:tr w:rsidR="0020520B" w:rsidTr="002C6645">
        <w:trPr>
          <w:jc w:val="center"/>
        </w:trPr>
        <w:tc>
          <w:tcPr>
            <w:tcW w:w="2533" w:type="dxa"/>
          </w:tcPr>
          <w:p w:rsidR="0020520B" w:rsidRPr="00666A03" w:rsidRDefault="0020520B" w:rsidP="0020520B">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20520B" w:rsidRPr="00485D0D" w:rsidRDefault="0020520B"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20520B" w:rsidRPr="00611740" w:rsidRDefault="00611740" w:rsidP="0020520B">
            <w:pPr>
              <w:jc w:val="center"/>
              <w:rPr>
                <w:rFonts w:ascii="Times New Roman" w:hAnsi="Times New Roman"/>
                <w:sz w:val="24"/>
                <w:szCs w:val="24"/>
                <w:lang w:val="en-US"/>
              </w:rPr>
            </w:pPr>
            <w:r>
              <w:rPr>
                <w:rFonts w:ascii="Times New Roman" w:hAnsi="Times New Roman"/>
                <w:sz w:val="24"/>
                <w:szCs w:val="24"/>
                <w:lang w:val="en-US"/>
              </w:rPr>
              <w:t>529</w:t>
            </w:r>
          </w:p>
        </w:tc>
        <w:tc>
          <w:tcPr>
            <w:tcW w:w="1282" w:type="dxa"/>
            <w:vAlign w:val="center"/>
          </w:tcPr>
          <w:p w:rsidR="0020520B" w:rsidRPr="00611740" w:rsidRDefault="00611740" w:rsidP="0020520B">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338</w:t>
            </w:r>
          </w:p>
        </w:tc>
      </w:tr>
      <w:tr w:rsidR="00611740" w:rsidTr="002C6645">
        <w:trPr>
          <w:jc w:val="center"/>
        </w:trPr>
        <w:tc>
          <w:tcPr>
            <w:tcW w:w="2533" w:type="dxa"/>
          </w:tcPr>
          <w:p w:rsidR="00611740" w:rsidRPr="0085304B" w:rsidRDefault="00611740" w:rsidP="0020520B">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611740" w:rsidRPr="0061465E" w:rsidRDefault="00611740"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611740" w:rsidRPr="00611740" w:rsidRDefault="00611740" w:rsidP="00E8288E">
            <w:pPr>
              <w:jc w:val="center"/>
              <w:rPr>
                <w:rFonts w:ascii="Times New Roman" w:hAnsi="Times New Roman"/>
                <w:sz w:val="24"/>
                <w:szCs w:val="24"/>
                <w:lang w:val="en-US"/>
              </w:rPr>
            </w:pPr>
            <w:r>
              <w:rPr>
                <w:rFonts w:ascii="Times New Roman" w:hAnsi="Times New Roman"/>
                <w:sz w:val="24"/>
                <w:szCs w:val="24"/>
                <w:lang w:val="en-US"/>
              </w:rPr>
              <w:t>529</w:t>
            </w:r>
          </w:p>
        </w:tc>
        <w:tc>
          <w:tcPr>
            <w:tcW w:w="1282" w:type="dxa"/>
            <w:vAlign w:val="center"/>
          </w:tcPr>
          <w:p w:rsidR="00611740" w:rsidRPr="00611740" w:rsidRDefault="00611740" w:rsidP="00E8288E">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338</w:t>
            </w:r>
          </w:p>
        </w:tc>
      </w:tr>
      <w:tr w:rsidR="00A75A2E" w:rsidTr="004B1B70">
        <w:trPr>
          <w:trHeight w:val="225"/>
          <w:jc w:val="center"/>
        </w:trPr>
        <w:tc>
          <w:tcPr>
            <w:tcW w:w="2533"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Ед.</w:t>
            </w:r>
          </w:p>
          <w:p w:rsidR="00A75A2E" w:rsidRDefault="00A75A2E" w:rsidP="00FC187C">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Плановый период</w:t>
            </w:r>
          </w:p>
        </w:tc>
      </w:tr>
      <w:tr w:rsidR="00A75A2E" w:rsidTr="00A75A2E">
        <w:trPr>
          <w:trHeight w:val="285"/>
          <w:jc w:val="center"/>
        </w:trPr>
        <w:tc>
          <w:tcPr>
            <w:tcW w:w="2533" w:type="dxa"/>
            <w:vMerge/>
            <w:vAlign w:val="center"/>
          </w:tcPr>
          <w:p w:rsidR="00A75A2E" w:rsidRDefault="00A75A2E" w:rsidP="00FC187C">
            <w:pPr>
              <w:pStyle w:val="1"/>
              <w:jc w:val="center"/>
              <w:rPr>
                <w:rFonts w:ascii="Times New Roman" w:hAnsi="Times New Roman"/>
                <w:lang w:val="kk-KZ"/>
              </w:rPr>
            </w:pPr>
          </w:p>
        </w:tc>
        <w:tc>
          <w:tcPr>
            <w:tcW w:w="1292" w:type="dxa"/>
            <w:vMerge/>
            <w:vAlign w:val="center"/>
          </w:tcPr>
          <w:p w:rsidR="00A75A2E" w:rsidRPr="00485D0D" w:rsidRDefault="00A75A2E" w:rsidP="0020520B">
            <w:pPr>
              <w:jc w:val="center"/>
              <w:rPr>
                <w:rFonts w:ascii="Times New Roman" w:hAnsi="Times New Roman" w:cs="Times New Roman"/>
                <w:sz w:val="24"/>
                <w:szCs w:val="24"/>
              </w:rPr>
            </w:pPr>
          </w:p>
        </w:tc>
        <w:tc>
          <w:tcPr>
            <w:tcW w:w="1261"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2023</w:t>
            </w:r>
          </w:p>
        </w:tc>
      </w:tr>
      <w:tr w:rsidR="00A75A2E" w:rsidTr="00C61D64">
        <w:trPr>
          <w:jc w:val="center"/>
        </w:trPr>
        <w:tc>
          <w:tcPr>
            <w:tcW w:w="2533" w:type="dxa"/>
            <w:vAlign w:val="center"/>
          </w:tcPr>
          <w:p w:rsidR="00A75A2E" w:rsidRDefault="00A75A2E" w:rsidP="00FC187C">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A75A2E" w:rsidRDefault="00A75A2E" w:rsidP="00FC187C">
            <w:pPr>
              <w:pStyle w:val="1"/>
              <w:jc w:val="center"/>
              <w:rPr>
                <w:rFonts w:ascii="Times New Roman" w:hAnsi="Times New Roman"/>
                <w:lang w:val="kk-KZ"/>
              </w:rPr>
            </w:pPr>
          </w:p>
          <w:p w:rsidR="00A75A2E" w:rsidRDefault="00A75A2E" w:rsidP="00FC187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r>
    </w:tbl>
    <w:p w:rsidR="008B2CCC" w:rsidRDefault="008B2CCC" w:rsidP="008B2CCC">
      <w:pPr>
        <w:pStyle w:val="a6"/>
        <w:jc w:val="both"/>
        <w:rPr>
          <w:lang w:val="kk-KZ"/>
        </w:rPr>
      </w:pPr>
    </w:p>
    <w:p w:rsidR="00A75A2E" w:rsidRPr="00C93A0F" w:rsidRDefault="00611740" w:rsidP="00E93F79">
      <w:pPr>
        <w:rPr>
          <w:rFonts w:ascii="Times New Roman" w:hAnsi="Times New Roman" w:cs="Times New Roman"/>
          <w:sz w:val="24"/>
          <w:szCs w:val="24"/>
          <w:u w:val="single"/>
          <w:lang w:val="kk-KZ"/>
        </w:rPr>
      </w:pPr>
      <w:r w:rsidRPr="00C93A0F">
        <w:rPr>
          <w:rFonts w:ascii="Times New Roman" w:hAnsi="Times New Roman" w:cs="Times New Roman"/>
          <w:sz w:val="24"/>
          <w:szCs w:val="24"/>
          <w:lang w:val="kk-KZ"/>
        </w:rPr>
        <w:t xml:space="preserve"> </w:t>
      </w:r>
      <w:r w:rsidR="00A75A2E" w:rsidRPr="00C93A0F">
        <w:rPr>
          <w:rFonts w:ascii="Times New Roman" w:hAnsi="Times New Roman" w:cs="Times New Roman"/>
          <w:sz w:val="24"/>
          <w:szCs w:val="24"/>
          <w:lang w:val="kk-KZ"/>
        </w:rPr>
        <w:t xml:space="preserve">Код и наименование  бюджетной подпрограммы: </w:t>
      </w:r>
      <w:r w:rsidR="00A75A2E" w:rsidRPr="00C93A0F">
        <w:rPr>
          <w:rFonts w:ascii="Times New Roman" w:hAnsi="Times New Roman" w:cs="Times New Roman"/>
          <w:sz w:val="24"/>
          <w:szCs w:val="24"/>
          <w:u w:val="single"/>
          <w:lang w:val="kk-KZ"/>
        </w:rPr>
        <w:t>0</w:t>
      </w:r>
      <w:r w:rsidR="00E93F79" w:rsidRPr="00C93A0F">
        <w:rPr>
          <w:rFonts w:ascii="Times New Roman" w:hAnsi="Times New Roman" w:cs="Times New Roman"/>
          <w:sz w:val="24"/>
          <w:szCs w:val="24"/>
          <w:u w:val="single"/>
        </w:rPr>
        <w:t>29</w:t>
      </w:r>
      <w:r w:rsidR="00A75A2E" w:rsidRPr="00C93A0F">
        <w:rPr>
          <w:rFonts w:ascii="Times New Roman" w:hAnsi="Times New Roman" w:cs="Times New Roman"/>
          <w:sz w:val="24"/>
          <w:szCs w:val="24"/>
          <w:u w:val="single"/>
          <w:lang w:val="kk-KZ"/>
        </w:rPr>
        <w:t xml:space="preserve"> За счет </w:t>
      </w:r>
      <w:r w:rsidR="00E93F79" w:rsidRPr="00C93A0F">
        <w:rPr>
          <w:rFonts w:ascii="Times New Roman" w:hAnsi="Times New Roman" w:cs="Times New Roman"/>
          <w:sz w:val="24"/>
          <w:szCs w:val="24"/>
          <w:u w:val="single"/>
        </w:rPr>
        <w:t xml:space="preserve"> трансфертов районного </w:t>
      </w:r>
      <w:r w:rsidR="00E93F79" w:rsidRPr="00C93A0F">
        <w:rPr>
          <w:rFonts w:ascii="Times New Roman" w:hAnsi="Times New Roman" w:cs="Times New Roman"/>
          <w:sz w:val="24"/>
          <w:szCs w:val="24"/>
          <w:u w:val="single"/>
          <w:lang w:val="kk-KZ"/>
        </w:rPr>
        <w:t>бюджета</w:t>
      </w:r>
      <w:r w:rsidR="00C93A0F">
        <w:rPr>
          <w:rFonts w:ascii="Times New Roman" w:hAnsi="Times New Roman" w:cs="Times New Roman"/>
          <w:sz w:val="24"/>
          <w:szCs w:val="24"/>
          <w:u w:val="single"/>
          <w:lang w:val="kk-KZ"/>
        </w:rPr>
        <w:t xml:space="preserve"> </w:t>
      </w:r>
      <w:r w:rsidR="00E93F79" w:rsidRPr="00C93A0F">
        <w:rPr>
          <w:rFonts w:ascii="Times New Roman" w:hAnsi="Times New Roman" w:cs="Times New Roman"/>
          <w:sz w:val="24"/>
          <w:szCs w:val="24"/>
          <w:u w:val="single"/>
        </w:rPr>
        <w:t xml:space="preserve"> (города областного значения)</w:t>
      </w:r>
      <w:r w:rsidR="00A75A2E" w:rsidRPr="00C93A0F">
        <w:rPr>
          <w:rFonts w:ascii="Times New Roman" w:hAnsi="Times New Roman" w:cs="Times New Roman"/>
          <w:sz w:val="24"/>
          <w:szCs w:val="24"/>
          <w:u w:val="single"/>
          <w:lang w:val="kk-KZ"/>
        </w:rPr>
        <w:t xml:space="preserve"> </w:t>
      </w:r>
    </w:p>
    <w:p w:rsidR="00A75A2E" w:rsidRDefault="00A75A2E" w:rsidP="00A75A2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75A2E"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75A2E" w:rsidRDefault="00A75A2E" w:rsidP="00A75A2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A75A2E" w:rsidRPr="00FE6E72"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p w:rsidR="00083EBA" w:rsidRDefault="00083EBA" w:rsidP="00083EBA">
      <w:pPr>
        <w:spacing w:after="0" w:line="240" w:lineRule="auto"/>
        <w:jc w:val="both"/>
        <w:rPr>
          <w:rFonts w:ascii="Times New Roman" w:hAnsi="Times New Roman" w:cs="Times New Roman"/>
          <w:b/>
          <w:sz w:val="24"/>
          <w:szCs w:val="24"/>
          <w:lang w:val="kk-KZ"/>
        </w:rPr>
      </w:pPr>
    </w:p>
    <w:p w:rsidR="00083EBA" w:rsidRDefault="00083EBA" w:rsidP="00083EBA">
      <w:pPr>
        <w:spacing w:after="0" w:line="240" w:lineRule="auto"/>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 xml:space="preserve">Расходы по бюджетной </w:t>
      </w:r>
      <w:r w:rsidRPr="00083EBA">
        <w:rPr>
          <w:rFonts w:ascii="Times New Roman" w:hAnsi="Times New Roman" w:cs="Times New Roman"/>
          <w:b/>
          <w:sz w:val="24"/>
          <w:szCs w:val="24"/>
        </w:rPr>
        <w:t>под</w:t>
      </w:r>
      <w:r w:rsidRPr="000329C6">
        <w:rPr>
          <w:rFonts w:ascii="Times New Roman" w:hAnsi="Times New Roman" w:cs="Times New Roman"/>
          <w:b/>
          <w:sz w:val="24"/>
          <w:szCs w:val="24"/>
          <w:lang w:val="kk-KZ"/>
        </w:rPr>
        <w:t>программ</w:t>
      </w:r>
      <w:r>
        <w:rPr>
          <w:rFonts w:ascii="Times New Roman" w:hAnsi="Times New Roman" w:cs="Times New Roman"/>
          <w:b/>
          <w:sz w:val="24"/>
          <w:szCs w:val="24"/>
          <w:lang w:val="kk-KZ"/>
        </w:rPr>
        <w:t>ы</w:t>
      </w:r>
      <w:r w:rsidRPr="000329C6">
        <w:rPr>
          <w:rFonts w:ascii="Times New Roman" w:hAnsi="Times New Roman" w:cs="Times New Roman"/>
          <w:b/>
          <w:sz w:val="24"/>
          <w:szCs w:val="24"/>
          <w:lang w:val="kk-KZ"/>
        </w:rPr>
        <w:t>,всего</w:t>
      </w:r>
      <w:r>
        <w:rPr>
          <w:rFonts w:ascii="Times New Roman" w:hAnsi="Times New Roman" w:cs="Times New Roman"/>
          <w:b/>
          <w:sz w:val="24"/>
          <w:szCs w:val="24"/>
          <w:lang w:val="kk-KZ"/>
        </w:rPr>
        <w:t>:</w:t>
      </w:r>
    </w:p>
    <w:p w:rsidR="00083EBA" w:rsidRPr="000329C6" w:rsidRDefault="00083EBA" w:rsidP="00083EBA">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tblPr>
      <w:tblGrid>
        <w:gridCol w:w="2533"/>
        <w:gridCol w:w="1292"/>
        <w:gridCol w:w="1261"/>
        <w:gridCol w:w="1282"/>
        <w:gridCol w:w="1193"/>
        <w:gridCol w:w="1077"/>
        <w:gridCol w:w="933"/>
      </w:tblGrid>
      <w:tr w:rsidR="00083EBA" w:rsidTr="00553A7F">
        <w:trPr>
          <w:jc w:val="center"/>
        </w:trPr>
        <w:tc>
          <w:tcPr>
            <w:tcW w:w="2533" w:type="dxa"/>
            <w:vMerge w:val="restart"/>
            <w:vAlign w:val="center"/>
          </w:tcPr>
          <w:p w:rsidR="00083EBA" w:rsidRPr="000329C6" w:rsidRDefault="00083EBA" w:rsidP="00553A7F">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83EBA" w:rsidRPr="000329C6" w:rsidRDefault="00083EBA" w:rsidP="00553A7F">
            <w:pPr>
              <w:pStyle w:val="a3"/>
              <w:jc w:val="center"/>
              <w:rPr>
                <w:lang w:val="kk-KZ"/>
              </w:rPr>
            </w:pPr>
            <w:r w:rsidRPr="000329C6">
              <w:t>Единица измерения</w:t>
            </w:r>
          </w:p>
        </w:tc>
        <w:tc>
          <w:tcPr>
            <w:tcW w:w="1261" w:type="dxa"/>
            <w:vAlign w:val="center"/>
          </w:tcPr>
          <w:p w:rsidR="00083EBA" w:rsidRPr="000329C6" w:rsidRDefault="00083EBA" w:rsidP="00553A7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83EBA" w:rsidRPr="000329C6" w:rsidRDefault="00083EBA" w:rsidP="00553A7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83EBA" w:rsidRPr="001B7783" w:rsidRDefault="00083EBA" w:rsidP="00553A7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83EBA" w:rsidTr="00553A7F">
        <w:trPr>
          <w:jc w:val="center"/>
        </w:trPr>
        <w:tc>
          <w:tcPr>
            <w:tcW w:w="2533"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92"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61"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083EBA" w:rsidTr="00553A7F">
        <w:trPr>
          <w:jc w:val="center"/>
        </w:trPr>
        <w:tc>
          <w:tcPr>
            <w:tcW w:w="2533" w:type="dxa"/>
          </w:tcPr>
          <w:p w:rsidR="00083EBA" w:rsidRPr="00666A03" w:rsidRDefault="00083EBA" w:rsidP="00553A7F">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083EBA" w:rsidRPr="00485D0D" w:rsidRDefault="00083EBA" w:rsidP="00553A7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083EBA" w:rsidRPr="00611740" w:rsidRDefault="00083EBA" w:rsidP="00553A7F">
            <w:pPr>
              <w:jc w:val="center"/>
              <w:rPr>
                <w:rFonts w:ascii="Times New Roman" w:hAnsi="Times New Roman"/>
                <w:sz w:val="24"/>
                <w:szCs w:val="24"/>
                <w:lang w:val="en-US"/>
              </w:rPr>
            </w:pPr>
            <w:r>
              <w:rPr>
                <w:rFonts w:ascii="Times New Roman" w:hAnsi="Times New Roman"/>
                <w:sz w:val="24"/>
                <w:szCs w:val="24"/>
                <w:lang w:val="en-US"/>
              </w:rPr>
              <w:t>529</w:t>
            </w:r>
          </w:p>
        </w:tc>
        <w:tc>
          <w:tcPr>
            <w:tcW w:w="1282" w:type="dxa"/>
            <w:vAlign w:val="center"/>
          </w:tcPr>
          <w:p w:rsidR="00083EBA" w:rsidRPr="00611740" w:rsidRDefault="00083EBA" w:rsidP="00553A7F">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083EBA" w:rsidRPr="00BE7E36" w:rsidRDefault="00083EBA" w:rsidP="00553A7F">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083EBA" w:rsidRPr="00BE7E36" w:rsidRDefault="00083EBA" w:rsidP="00553A7F">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083EBA" w:rsidRPr="00BE7E36" w:rsidRDefault="00083EBA" w:rsidP="00553A7F">
            <w:pPr>
              <w:jc w:val="center"/>
              <w:rPr>
                <w:rFonts w:ascii="Times New Roman" w:hAnsi="Times New Roman"/>
                <w:sz w:val="24"/>
                <w:szCs w:val="24"/>
                <w:lang w:val="en-US"/>
              </w:rPr>
            </w:pPr>
            <w:r>
              <w:rPr>
                <w:rFonts w:ascii="Times New Roman" w:hAnsi="Times New Roman"/>
                <w:sz w:val="24"/>
                <w:szCs w:val="24"/>
                <w:lang w:val="en-US"/>
              </w:rPr>
              <w:t>338</w:t>
            </w:r>
          </w:p>
        </w:tc>
      </w:tr>
    </w:tbl>
    <w:p w:rsidR="008B2CCC" w:rsidRDefault="008B2CCC" w:rsidP="008B2CCC">
      <w:pPr>
        <w:pStyle w:val="a6"/>
        <w:jc w:val="both"/>
        <w:rPr>
          <w:lang w:val="kk-KZ"/>
        </w:rPr>
      </w:pPr>
    </w:p>
    <w:tbl>
      <w:tblPr>
        <w:tblStyle w:val="a5"/>
        <w:tblW w:w="0" w:type="auto"/>
        <w:jc w:val="center"/>
        <w:tblLook w:val="04A0"/>
      </w:tblPr>
      <w:tblGrid>
        <w:gridCol w:w="2533"/>
        <w:gridCol w:w="1292"/>
        <w:gridCol w:w="1261"/>
        <w:gridCol w:w="1282"/>
        <w:gridCol w:w="1193"/>
        <w:gridCol w:w="1077"/>
        <w:gridCol w:w="933"/>
      </w:tblGrid>
      <w:tr w:rsidR="00611740" w:rsidTr="002C6645">
        <w:trPr>
          <w:jc w:val="center"/>
        </w:trPr>
        <w:tc>
          <w:tcPr>
            <w:tcW w:w="2533" w:type="dxa"/>
            <w:vMerge w:val="restart"/>
            <w:vAlign w:val="center"/>
          </w:tcPr>
          <w:p w:rsidR="00611740" w:rsidRPr="000329C6" w:rsidRDefault="00611740" w:rsidP="002C6645">
            <w:pPr>
              <w:pStyle w:val="a3"/>
              <w:jc w:val="center"/>
              <w:rPr>
                <w:lang w:val="kk-KZ"/>
              </w:rPr>
            </w:pPr>
            <w:r>
              <w:rPr>
                <w:lang w:val="kk-KZ"/>
              </w:rPr>
              <w:t>Показатели прямого результата</w:t>
            </w:r>
          </w:p>
        </w:tc>
        <w:tc>
          <w:tcPr>
            <w:tcW w:w="1292" w:type="dxa"/>
            <w:vMerge w:val="restart"/>
            <w:vAlign w:val="center"/>
          </w:tcPr>
          <w:p w:rsidR="00611740" w:rsidRPr="000329C6" w:rsidRDefault="00611740" w:rsidP="002C6645">
            <w:pPr>
              <w:pStyle w:val="a3"/>
              <w:jc w:val="center"/>
              <w:rPr>
                <w:lang w:val="kk-KZ"/>
              </w:rPr>
            </w:pPr>
            <w:r w:rsidRPr="000329C6">
              <w:t>Единица измерения</w:t>
            </w:r>
          </w:p>
        </w:tc>
        <w:tc>
          <w:tcPr>
            <w:tcW w:w="1261" w:type="dxa"/>
            <w:vAlign w:val="center"/>
          </w:tcPr>
          <w:p w:rsidR="00611740" w:rsidRPr="000329C6" w:rsidRDefault="00611740" w:rsidP="00E8288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11740" w:rsidRPr="000329C6" w:rsidRDefault="00611740" w:rsidP="00E8288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611740" w:rsidRPr="001B7783" w:rsidRDefault="00611740" w:rsidP="00E8288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11740" w:rsidTr="002C6645">
        <w:trPr>
          <w:jc w:val="center"/>
        </w:trPr>
        <w:tc>
          <w:tcPr>
            <w:tcW w:w="2533"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92"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61"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4C53FD" w:rsidTr="006C11D0">
        <w:trPr>
          <w:jc w:val="center"/>
        </w:trPr>
        <w:tc>
          <w:tcPr>
            <w:tcW w:w="2533" w:type="dxa"/>
          </w:tcPr>
          <w:p w:rsidR="004C53FD" w:rsidRPr="00666A03" w:rsidRDefault="004C53FD" w:rsidP="0020520B">
            <w:pPr>
              <w:pStyle w:val="a3"/>
              <w:spacing w:before="0" w:beforeAutospacing="0" w:after="0" w:afterAutospacing="0"/>
              <w:jc w:val="both"/>
              <w:rPr>
                <w:lang w:val="kk-KZ"/>
              </w:rPr>
            </w:pPr>
            <w:r>
              <w:rPr>
                <w:lang w:val="kk-KZ"/>
              </w:rPr>
              <w:t>Приобретение прочих средств</w:t>
            </w:r>
          </w:p>
        </w:tc>
        <w:tc>
          <w:tcPr>
            <w:tcW w:w="1292" w:type="dxa"/>
          </w:tcPr>
          <w:p w:rsidR="004C53FD" w:rsidRDefault="004C53FD" w:rsidP="007112FC">
            <w:pPr>
              <w:pStyle w:val="1"/>
              <w:jc w:val="center"/>
              <w:rPr>
                <w:rFonts w:ascii="Times New Roman" w:hAnsi="Times New Roman"/>
                <w:lang w:val="kk-KZ"/>
              </w:rPr>
            </w:pPr>
          </w:p>
          <w:p w:rsidR="004C53FD" w:rsidRDefault="004C53FD" w:rsidP="007112F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r>
      <w:tr w:rsidR="004C53FD" w:rsidTr="006C11D0">
        <w:trPr>
          <w:jc w:val="center"/>
        </w:trPr>
        <w:tc>
          <w:tcPr>
            <w:tcW w:w="2533" w:type="dxa"/>
          </w:tcPr>
          <w:p w:rsidR="004C53FD" w:rsidRPr="0085304B" w:rsidRDefault="004C53FD"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tcPr>
          <w:p w:rsidR="004C53FD" w:rsidRDefault="004C53FD" w:rsidP="007112FC">
            <w:pPr>
              <w:pStyle w:val="1"/>
              <w:jc w:val="center"/>
              <w:rPr>
                <w:rFonts w:ascii="Times New Roman" w:hAnsi="Times New Roman"/>
                <w:lang w:val="kk-KZ"/>
              </w:rPr>
            </w:pPr>
          </w:p>
          <w:p w:rsidR="004C53FD" w:rsidRDefault="004C53FD" w:rsidP="007112F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r>
    </w:tbl>
    <w:p w:rsidR="008B2CCC" w:rsidRDefault="008B2CCC" w:rsidP="008B2CCC">
      <w:pPr>
        <w:pStyle w:val="a6"/>
        <w:jc w:val="both"/>
        <w:rPr>
          <w:lang w:val="kk-KZ"/>
        </w:rPr>
      </w:pPr>
    </w:p>
    <w:p w:rsidR="008B2CCC" w:rsidRDefault="008B2CCC" w:rsidP="008B2CCC">
      <w:pPr>
        <w:pStyle w:val="a6"/>
        <w:jc w:val="both"/>
        <w:rPr>
          <w:lang w:val="kk-KZ"/>
        </w:rPr>
      </w:pPr>
    </w:p>
    <w:p w:rsidR="008B2CCC" w:rsidRDefault="008B2CCC" w:rsidP="008B2CCC">
      <w:pPr>
        <w:pStyle w:val="a6"/>
        <w:jc w:val="both"/>
        <w:rPr>
          <w:lang w:val="kk-KZ"/>
        </w:rPr>
      </w:pPr>
    </w:p>
    <w:p w:rsidR="00FF60B1" w:rsidRPr="008B2CCC" w:rsidRDefault="00FF60B1">
      <w:pPr>
        <w:rPr>
          <w:lang w:val="kk-KZ"/>
        </w:rPr>
      </w:pPr>
    </w:p>
    <w:sectPr w:rsidR="00FF60B1" w:rsidRPr="008B2CCC" w:rsidSect="00646771">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CCC"/>
    <w:rsid w:val="00027830"/>
    <w:rsid w:val="00083EBA"/>
    <w:rsid w:val="00167E63"/>
    <w:rsid w:val="001839A7"/>
    <w:rsid w:val="0020520B"/>
    <w:rsid w:val="00225ECD"/>
    <w:rsid w:val="002D1E46"/>
    <w:rsid w:val="003259C5"/>
    <w:rsid w:val="004C2560"/>
    <w:rsid w:val="004C53FD"/>
    <w:rsid w:val="00611740"/>
    <w:rsid w:val="006D6A5E"/>
    <w:rsid w:val="00797D9D"/>
    <w:rsid w:val="008B2CCC"/>
    <w:rsid w:val="009B5CBF"/>
    <w:rsid w:val="00A75A2E"/>
    <w:rsid w:val="00B51ED7"/>
    <w:rsid w:val="00BE7E36"/>
    <w:rsid w:val="00C81611"/>
    <w:rsid w:val="00C93A0F"/>
    <w:rsid w:val="00D0233D"/>
    <w:rsid w:val="00DA43FD"/>
    <w:rsid w:val="00DB0B4A"/>
    <w:rsid w:val="00E93F79"/>
    <w:rsid w:val="00FF6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s>
</file>

<file path=word/webSettings.xml><?xml version="1.0" encoding="utf-8"?>
<w:webSettings xmlns:r="http://schemas.openxmlformats.org/officeDocument/2006/relationships" xmlns:w="http://schemas.openxmlformats.org/wordprocessingml/2006/main">
  <w:divs>
    <w:div w:id="47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15</cp:revision>
  <cp:lastPrinted>2020-01-31T11:24:00Z</cp:lastPrinted>
  <dcterms:created xsi:type="dcterms:W3CDTF">2020-01-19T08:47:00Z</dcterms:created>
  <dcterms:modified xsi:type="dcterms:W3CDTF">2020-02-07T17:40:00Z</dcterms:modified>
</cp:coreProperties>
</file>