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65" w:rsidRDefault="00380119">
      <w:pPr>
        <w:spacing w:before="70" w:line="276" w:lineRule="auto"/>
        <w:ind w:left="12604" w:right="104" w:hanging="68"/>
        <w:jc w:val="right"/>
      </w:pPr>
      <w:r>
        <w:t>Бюджеттік</w:t>
      </w:r>
      <w:r>
        <w:rPr>
          <w:spacing w:val="-9"/>
        </w:rPr>
        <w:t xml:space="preserve"> </w:t>
      </w:r>
      <w:r>
        <w:t>мониторинг жүргізу</w:t>
      </w:r>
      <w:r>
        <w:rPr>
          <w:spacing w:val="-8"/>
        </w:rPr>
        <w:t xml:space="preserve"> </w:t>
      </w:r>
      <w:r>
        <w:t>нұсқаулығына</w:t>
      </w:r>
    </w:p>
    <w:p w:rsidR="00E66E65" w:rsidRDefault="00380119">
      <w:pPr>
        <w:spacing w:line="480" w:lineRule="auto"/>
        <w:ind w:left="10463" w:right="101" w:firstLine="3108"/>
        <w:jc w:val="right"/>
      </w:pPr>
      <w:r>
        <w:rPr>
          <w:spacing w:val="-1"/>
        </w:rPr>
        <w:t xml:space="preserve">21-қосымша </w:t>
      </w:r>
      <w:r>
        <w:t>Әкімшілік деректер жинауға арналған</w:t>
      </w:r>
      <w:r>
        <w:rPr>
          <w:spacing w:val="-13"/>
        </w:rPr>
        <w:t xml:space="preserve"> </w:t>
      </w:r>
      <w:r>
        <w:t>нысан</w:t>
      </w:r>
    </w:p>
    <w:p w:rsidR="00E66E65" w:rsidRDefault="00380119">
      <w:pPr>
        <w:spacing w:line="276" w:lineRule="auto"/>
        <w:ind w:left="6080" w:right="1225" w:hanging="4885"/>
        <w:rPr>
          <w:b/>
          <w:sz w:val="32"/>
        </w:rPr>
      </w:pPr>
      <w:r>
        <w:rPr>
          <w:b/>
          <w:sz w:val="32"/>
        </w:rPr>
        <w:t>Бюджеттік бағдарламалардың (кіші бағдарламалардың) іске асырылуы туралы есеп 2019 қаржы жылы</w:t>
      </w:r>
    </w:p>
    <w:p w:rsidR="00E66E65" w:rsidRDefault="00380119">
      <w:pPr>
        <w:tabs>
          <w:tab w:val="left" w:pos="6958"/>
        </w:tabs>
        <w:spacing w:before="183" w:line="280" w:lineRule="auto"/>
        <w:ind w:left="112" w:right="638" w:firstLine="417"/>
        <w:rPr>
          <w:b/>
          <w:sz w:val="28"/>
        </w:rPr>
      </w:pPr>
      <w:r>
        <w:rPr>
          <w:sz w:val="28"/>
        </w:rPr>
        <w:t>Бюджеттiк бағдарлама әкiмшiсiнiң коды</w:t>
      </w:r>
      <w:r>
        <w:rPr>
          <w:spacing w:val="-1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атауы:</w:t>
      </w:r>
      <w:r>
        <w:rPr>
          <w:sz w:val="28"/>
        </w:rPr>
        <w:tab/>
      </w:r>
      <w:r>
        <w:rPr>
          <w:b/>
          <w:sz w:val="28"/>
        </w:rPr>
        <w:t>12411</w:t>
      </w:r>
      <w:r w:rsidR="00872F4A" w:rsidRPr="00872F4A">
        <w:rPr>
          <w:b/>
          <w:sz w:val="28"/>
        </w:rPr>
        <w:t>08</w:t>
      </w:r>
      <w:r>
        <w:rPr>
          <w:b/>
          <w:sz w:val="28"/>
        </w:rPr>
        <w:t xml:space="preserve"> «</w:t>
      </w:r>
      <w:r w:rsidR="00872F4A" w:rsidRPr="00872F4A">
        <w:rPr>
          <w:b/>
          <w:sz w:val="28"/>
        </w:rPr>
        <w:t xml:space="preserve">Бірлік </w:t>
      </w:r>
      <w:r>
        <w:rPr>
          <w:b/>
          <w:sz w:val="28"/>
        </w:rPr>
        <w:t xml:space="preserve"> ауылдық округі әкімінің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аппараты» мемлекеттік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мекемесі</w:t>
      </w:r>
    </w:p>
    <w:p w:rsidR="00E66E65" w:rsidRDefault="00380119">
      <w:pPr>
        <w:tabs>
          <w:tab w:val="left" w:pos="5986"/>
        </w:tabs>
        <w:spacing w:before="188"/>
        <w:ind w:left="530"/>
        <w:rPr>
          <w:b/>
          <w:sz w:val="28"/>
        </w:rPr>
      </w:pPr>
      <w:r>
        <w:rPr>
          <w:sz w:val="28"/>
        </w:rPr>
        <w:t>Бюджеттiк бағдарламаның коды</w:t>
      </w:r>
      <w:r>
        <w:rPr>
          <w:spacing w:val="-8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атауы:</w:t>
      </w:r>
      <w:r>
        <w:rPr>
          <w:sz w:val="28"/>
        </w:rPr>
        <w:tab/>
      </w:r>
      <w:r>
        <w:rPr>
          <w:b/>
          <w:sz w:val="28"/>
        </w:rPr>
        <w:t>011 «Елді мекендерді абаттандыру мен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көгалдандыру»</w:t>
      </w:r>
    </w:p>
    <w:p w:rsidR="00E66E65" w:rsidRDefault="00380119">
      <w:pPr>
        <w:spacing w:before="48"/>
        <w:ind w:left="460"/>
        <w:rPr>
          <w:sz w:val="28"/>
        </w:rPr>
      </w:pPr>
      <w:r>
        <w:rPr>
          <w:sz w:val="28"/>
        </w:rPr>
        <w:t>Бюджеттiк бағдарламаның түрi:</w:t>
      </w:r>
    </w:p>
    <w:p w:rsidR="00E66E65" w:rsidRDefault="00380119">
      <w:pPr>
        <w:pStyle w:val="a3"/>
        <w:tabs>
          <w:tab w:val="left" w:pos="5326"/>
        </w:tabs>
        <w:spacing w:before="249" w:line="278" w:lineRule="auto"/>
        <w:ind w:left="112" w:right="619" w:firstLine="487"/>
      </w:pPr>
      <w:r>
        <w:rPr>
          <w:b w:val="0"/>
        </w:rPr>
        <w:t>мемлекеттiк басқару</w:t>
      </w:r>
      <w:r>
        <w:rPr>
          <w:b w:val="0"/>
          <w:spacing w:val="-5"/>
        </w:rPr>
        <w:t xml:space="preserve"> </w:t>
      </w:r>
      <w:r>
        <w:rPr>
          <w:b w:val="0"/>
        </w:rPr>
        <w:t>деңгейiне</w:t>
      </w:r>
      <w:r>
        <w:rPr>
          <w:b w:val="0"/>
          <w:spacing w:val="-3"/>
        </w:rPr>
        <w:t xml:space="preserve"> </w:t>
      </w:r>
      <w:r>
        <w:rPr>
          <w:b w:val="0"/>
        </w:rPr>
        <w:t>қарай:</w:t>
      </w:r>
      <w:r>
        <w:rPr>
          <w:b w:val="0"/>
        </w:rPr>
        <w:tab/>
      </w:r>
      <w: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</w:t>
      </w:r>
      <w:r>
        <w:rPr>
          <w:spacing w:val="-2"/>
        </w:rPr>
        <w:t xml:space="preserve"> </w:t>
      </w:r>
      <w:r>
        <w:t>бағдарламалары</w:t>
      </w:r>
    </w:p>
    <w:p w:rsidR="00E66E65" w:rsidRDefault="00380119">
      <w:pPr>
        <w:pStyle w:val="a3"/>
        <w:spacing w:before="190" w:line="278" w:lineRule="auto"/>
        <w:ind w:left="112" w:right="638" w:firstLine="487"/>
      </w:pPr>
      <w:r>
        <w:rPr>
          <w:b w:val="0"/>
        </w:rPr>
        <w:t xml:space="preserve">мазмұнына қарай: </w:t>
      </w:r>
      <w:r>
        <w:t>мемлекеттік функцияларды, өкілеттіктерді жүзеге асыру және олардан туындайтын мемлекеттік қызметтерді көрсету</w:t>
      </w:r>
    </w:p>
    <w:p w:rsidR="00E66E65" w:rsidRDefault="00380119">
      <w:pPr>
        <w:spacing w:before="194"/>
        <w:ind w:left="600"/>
        <w:rPr>
          <w:b/>
          <w:sz w:val="28"/>
        </w:rPr>
      </w:pPr>
      <w:r>
        <w:rPr>
          <w:sz w:val="28"/>
        </w:rPr>
        <w:t>iске асыру тәсiлiне қарай: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жеке</w:t>
      </w:r>
    </w:p>
    <w:p w:rsidR="00E66E65" w:rsidRDefault="00380119">
      <w:pPr>
        <w:spacing w:before="249"/>
        <w:ind w:left="600"/>
        <w:rPr>
          <w:b/>
          <w:sz w:val="28"/>
        </w:rPr>
      </w:pPr>
      <w:r>
        <w:rPr>
          <w:sz w:val="28"/>
        </w:rPr>
        <w:t>ағымдағы/даму :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ағымдағы</w:t>
      </w:r>
    </w:p>
    <w:p w:rsidR="00E66E65" w:rsidRDefault="0015502A">
      <w:pPr>
        <w:spacing w:before="247" w:line="280" w:lineRule="auto"/>
        <w:ind w:left="112" w:right="638" w:firstLine="487"/>
        <w:rPr>
          <w:b/>
          <w:sz w:val="28"/>
        </w:rPr>
      </w:pPr>
      <w:r>
        <w:pict>
          <v:rect id="_x0000_s1028" style="position:absolute;left:0;text-align:left;margin-left:322pt;margin-top:27pt;width:3.5pt;height:.7pt;z-index:-251868160;mso-position-horizontal-relative:page" fillcolor="black" stroked="f">
            <w10:wrap anchorx="page"/>
          </v:rect>
        </w:pict>
      </w:r>
      <w:r w:rsidR="00380119">
        <w:rPr>
          <w:sz w:val="28"/>
        </w:rPr>
        <w:t xml:space="preserve">Бюджеттік бағдарламалардың мақсаты: </w:t>
      </w:r>
      <w:r w:rsidR="00380119">
        <w:rPr>
          <w:b/>
          <w:sz w:val="28"/>
        </w:rPr>
        <w:t>Халықтың қолайлы өмір сүруіне, жұмыс істеуіне және демалуына жағдай жасау</w:t>
      </w:r>
    </w:p>
    <w:p w:rsidR="00E66E65" w:rsidRDefault="00380119">
      <w:pPr>
        <w:spacing w:line="278" w:lineRule="auto"/>
        <w:ind w:left="112" w:right="1225" w:firstLine="487"/>
        <w:rPr>
          <w:b/>
          <w:sz w:val="28"/>
        </w:rPr>
      </w:pPr>
      <w:r>
        <w:rPr>
          <w:sz w:val="28"/>
        </w:rPr>
        <w:t xml:space="preserve">Бюджеттік бағдарламалардың сипаты: </w:t>
      </w:r>
      <w:r>
        <w:rPr>
          <w:b/>
          <w:sz w:val="28"/>
        </w:rPr>
        <w:t>Шығыстар елді мекендерді абаттандыру мен көгалдандыру жұмыстарын жүргізуге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жұмсалады</w:t>
      </w:r>
    </w:p>
    <w:p w:rsidR="00E66E65" w:rsidRDefault="00E66E65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891"/>
        <w:gridCol w:w="1124"/>
        <w:gridCol w:w="1795"/>
        <w:gridCol w:w="2071"/>
        <w:gridCol w:w="2054"/>
        <w:gridCol w:w="4147"/>
      </w:tblGrid>
      <w:tr w:rsidR="00E66E65">
        <w:trPr>
          <w:trHeight w:val="1137"/>
        </w:trPr>
        <w:tc>
          <w:tcPr>
            <w:tcW w:w="2420" w:type="dxa"/>
          </w:tcPr>
          <w:p w:rsidR="00E66E65" w:rsidRDefault="00380119">
            <w:pPr>
              <w:pStyle w:val="TableParagraph"/>
              <w:spacing w:before="6" w:line="276" w:lineRule="auto"/>
              <w:ind w:left="14" w:right="1033"/>
              <w:jc w:val="both"/>
              <w:rPr>
                <w:sz w:val="28"/>
              </w:rPr>
            </w:pPr>
            <w:r>
              <w:rPr>
                <w:sz w:val="28"/>
              </w:rPr>
              <w:t>Бюджеттiк бағдарлама бойынша</w:t>
            </w:r>
          </w:p>
        </w:tc>
        <w:tc>
          <w:tcPr>
            <w:tcW w:w="891" w:type="dxa"/>
          </w:tcPr>
          <w:p w:rsidR="00E66E65" w:rsidRDefault="00380119">
            <w:pPr>
              <w:pStyle w:val="TableParagraph"/>
              <w:spacing w:before="92" w:line="276" w:lineRule="auto"/>
              <w:ind w:left="16" w:right="-19"/>
              <w:rPr>
                <w:sz w:val="28"/>
              </w:rPr>
            </w:pPr>
            <w:r>
              <w:rPr>
                <w:sz w:val="28"/>
              </w:rPr>
              <w:t>Өлшем бірлігі</w:t>
            </w:r>
          </w:p>
        </w:tc>
        <w:tc>
          <w:tcPr>
            <w:tcW w:w="1124" w:type="dxa"/>
          </w:tcPr>
          <w:p w:rsidR="00E66E65" w:rsidRDefault="00E66E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6E65" w:rsidRDefault="00380119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Жоспар</w:t>
            </w:r>
          </w:p>
        </w:tc>
        <w:tc>
          <w:tcPr>
            <w:tcW w:w="1795" w:type="dxa"/>
          </w:tcPr>
          <w:p w:rsidR="00E66E65" w:rsidRDefault="00E66E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6E65" w:rsidRDefault="00380119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Іс жүзiнде</w:t>
            </w:r>
          </w:p>
        </w:tc>
        <w:tc>
          <w:tcPr>
            <w:tcW w:w="2071" w:type="dxa"/>
          </w:tcPr>
          <w:p w:rsidR="00E66E65" w:rsidRDefault="00380119">
            <w:pPr>
              <w:pStyle w:val="TableParagraph"/>
              <w:spacing w:before="92"/>
              <w:ind w:left="13"/>
              <w:rPr>
                <w:sz w:val="28"/>
              </w:rPr>
            </w:pPr>
            <w:r>
              <w:rPr>
                <w:sz w:val="28"/>
              </w:rPr>
              <w:t>Ауытқуы (4-</w:t>
            </w:r>
          </w:p>
          <w:p w:rsidR="00E66E65" w:rsidRDefault="00380119">
            <w:pPr>
              <w:pStyle w:val="TableParagraph"/>
              <w:spacing w:before="48"/>
              <w:ind w:left="13"/>
              <w:rPr>
                <w:sz w:val="28"/>
              </w:rPr>
            </w:pPr>
            <w:r>
              <w:rPr>
                <w:sz w:val="28"/>
              </w:rPr>
              <w:t>баған - 3-баған)</w:t>
            </w:r>
          </w:p>
        </w:tc>
        <w:tc>
          <w:tcPr>
            <w:tcW w:w="2054" w:type="dxa"/>
          </w:tcPr>
          <w:p w:rsidR="00E66E65" w:rsidRDefault="00380119">
            <w:pPr>
              <w:pStyle w:val="TableParagraph"/>
              <w:spacing w:before="6" w:line="276" w:lineRule="auto"/>
              <w:ind w:left="16" w:right="-21"/>
              <w:rPr>
                <w:sz w:val="28"/>
              </w:rPr>
            </w:pPr>
            <w:r>
              <w:rPr>
                <w:sz w:val="28"/>
              </w:rPr>
              <w:t>Көрсеткіштердің орындалу</w:t>
            </w:r>
          </w:p>
          <w:p w:rsidR="00E66E65" w:rsidRDefault="00380119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пайызы (4-</w:t>
            </w:r>
          </w:p>
        </w:tc>
        <w:tc>
          <w:tcPr>
            <w:tcW w:w="4147" w:type="dxa"/>
          </w:tcPr>
          <w:p w:rsidR="00E66E65" w:rsidRDefault="00380119">
            <w:pPr>
              <w:pStyle w:val="TableParagraph"/>
              <w:spacing w:before="6"/>
              <w:ind w:left="16"/>
              <w:rPr>
                <w:sz w:val="28"/>
              </w:rPr>
            </w:pPr>
            <w:r>
              <w:rPr>
                <w:sz w:val="28"/>
              </w:rPr>
              <w:t>Нәтижелерге қол жеткізе</w:t>
            </w:r>
          </w:p>
          <w:p w:rsidR="00E66E65" w:rsidRDefault="00380119">
            <w:pPr>
              <w:pStyle w:val="TableParagraph"/>
              <w:spacing w:before="11" w:line="372" w:lineRule="exact"/>
              <w:ind w:left="16" w:right="572"/>
              <w:rPr>
                <w:sz w:val="28"/>
              </w:rPr>
            </w:pPr>
            <w:r>
              <w:rPr>
                <w:sz w:val="28"/>
              </w:rPr>
              <w:t>алмау/оларды асыра орындау және бюджеттiк бағдарлама</w:t>
            </w:r>
          </w:p>
        </w:tc>
      </w:tr>
    </w:tbl>
    <w:p w:rsidR="00E66E65" w:rsidRDefault="00E66E65">
      <w:pPr>
        <w:spacing w:line="372" w:lineRule="exact"/>
        <w:rPr>
          <w:sz w:val="28"/>
        </w:rPr>
        <w:sectPr w:rsidR="00E66E65">
          <w:type w:val="continuous"/>
          <w:pgSz w:w="16840" w:h="11910" w:orient="landscape"/>
          <w:pgMar w:top="5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891"/>
        <w:gridCol w:w="1296"/>
        <w:gridCol w:w="1623"/>
        <w:gridCol w:w="2071"/>
        <w:gridCol w:w="2054"/>
        <w:gridCol w:w="4147"/>
      </w:tblGrid>
      <w:tr w:rsidR="00E66E65" w:rsidTr="00872F4A">
        <w:trPr>
          <w:trHeight w:val="969"/>
        </w:trPr>
        <w:tc>
          <w:tcPr>
            <w:tcW w:w="2420" w:type="dxa"/>
          </w:tcPr>
          <w:p w:rsidR="00E66E65" w:rsidRDefault="00380119">
            <w:pPr>
              <w:pStyle w:val="TableParagraph"/>
              <w:spacing w:before="8"/>
              <w:ind w:right="117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шығыстар</w:t>
            </w:r>
          </w:p>
        </w:tc>
        <w:tc>
          <w:tcPr>
            <w:tcW w:w="891" w:type="dxa"/>
          </w:tcPr>
          <w:p w:rsidR="00E66E65" w:rsidRDefault="00E66E65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E66E65" w:rsidRDefault="00E66E65">
            <w:pPr>
              <w:pStyle w:val="TableParagraph"/>
              <w:rPr>
                <w:sz w:val="28"/>
              </w:rPr>
            </w:pPr>
          </w:p>
        </w:tc>
        <w:tc>
          <w:tcPr>
            <w:tcW w:w="1623" w:type="dxa"/>
          </w:tcPr>
          <w:p w:rsidR="00E66E65" w:rsidRDefault="00E66E65">
            <w:pPr>
              <w:pStyle w:val="TableParagraph"/>
              <w:rPr>
                <w:sz w:val="28"/>
              </w:rPr>
            </w:pPr>
          </w:p>
        </w:tc>
        <w:tc>
          <w:tcPr>
            <w:tcW w:w="2071" w:type="dxa"/>
          </w:tcPr>
          <w:p w:rsidR="00E66E65" w:rsidRDefault="00E66E65">
            <w:pPr>
              <w:pStyle w:val="TableParagraph"/>
              <w:rPr>
                <w:sz w:val="28"/>
              </w:rPr>
            </w:pPr>
          </w:p>
        </w:tc>
        <w:tc>
          <w:tcPr>
            <w:tcW w:w="2054" w:type="dxa"/>
          </w:tcPr>
          <w:p w:rsidR="00E66E65" w:rsidRDefault="00380119">
            <w:pPr>
              <w:pStyle w:val="TableParagraph"/>
              <w:spacing w:before="8" w:line="276" w:lineRule="auto"/>
              <w:ind w:left="16" w:right="310"/>
              <w:rPr>
                <w:sz w:val="28"/>
              </w:rPr>
            </w:pPr>
            <w:r>
              <w:rPr>
                <w:sz w:val="28"/>
              </w:rPr>
              <w:t>баған/ 3-баған х100)</w:t>
            </w:r>
          </w:p>
        </w:tc>
        <w:tc>
          <w:tcPr>
            <w:tcW w:w="4147" w:type="dxa"/>
          </w:tcPr>
          <w:p w:rsidR="00E66E65" w:rsidRDefault="00380119">
            <w:pPr>
              <w:pStyle w:val="TableParagraph"/>
              <w:spacing w:before="8"/>
              <w:jc w:val="center"/>
              <w:rPr>
                <w:sz w:val="28"/>
              </w:rPr>
            </w:pPr>
            <w:r>
              <w:rPr>
                <w:sz w:val="28"/>
              </w:rPr>
              <w:t>қаражатының игерілмеу себептері</w:t>
            </w:r>
          </w:p>
        </w:tc>
      </w:tr>
      <w:tr w:rsidR="00E66E65" w:rsidTr="00872F4A">
        <w:trPr>
          <w:trHeight w:val="596"/>
        </w:trPr>
        <w:tc>
          <w:tcPr>
            <w:tcW w:w="2420" w:type="dxa"/>
          </w:tcPr>
          <w:p w:rsidR="00E66E65" w:rsidRDefault="00380119">
            <w:pPr>
              <w:pStyle w:val="TableParagraph"/>
              <w:spacing w:before="6"/>
              <w:ind w:right="11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1" w:type="dxa"/>
          </w:tcPr>
          <w:p w:rsidR="00E66E65" w:rsidRDefault="00380119">
            <w:pPr>
              <w:pStyle w:val="TableParagraph"/>
              <w:spacing w:before="6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E66E65" w:rsidRDefault="00380119">
            <w:pPr>
              <w:pStyle w:val="TableParagraph"/>
              <w:spacing w:before="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3" w:type="dxa"/>
          </w:tcPr>
          <w:p w:rsidR="00E66E65" w:rsidRDefault="00380119">
            <w:pPr>
              <w:pStyle w:val="TableParagraph"/>
              <w:spacing w:before="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71" w:type="dxa"/>
          </w:tcPr>
          <w:p w:rsidR="00E66E65" w:rsidRDefault="00380119">
            <w:pPr>
              <w:pStyle w:val="TableParagraph"/>
              <w:spacing w:before="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54" w:type="dxa"/>
          </w:tcPr>
          <w:p w:rsidR="00E66E65" w:rsidRDefault="00380119">
            <w:pPr>
              <w:pStyle w:val="TableParagraph"/>
              <w:spacing w:before="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47" w:type="dxa"/>
          </w:tcPr>
          <w:p w:rsidR="00E66E65" w:rsidRDefault="00380119">
            <w:pPr>
              <w:pStyle w:val="TableParagraph"/>
              <w:spacing w:before="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66E65" w:rsidTr="00872F4A">
        <w:trPr>
          <w:trHeight w:val="1708"/>
        </w:trPr>
        <w:tc>
          <w:tcPr>
            <w:tcW w:w="2420" w:type="dxa"/>
          </w:tcPr>
          <w:p w:rsidR="00E66E65" w:rsidRDefault="00380119">
            <w:pPr>
              <w:pStyle w:val="TableParagraph"/>
              <w:spacing w:before="190" w:line="276" w:lineRule="auto"/>
              <w:ind w:left="14" w:right="329"/>
              <w:rPr>
                <w:sz w:val="28"/>
              </w:rPr>
            </w:pPr>
            <w:r>
              <w:rPr>
                <w:sz w:val="28"/>
              </w:rPr>
              <w:t>Елді мекендерді абаттандыру мен көгалдандыру</w:t>
            </w:r>
          </w:p>
        </w:tc>
        <w:tc>
          <w:tcPr>
            <w:tcW w:w="891" w:type="dxa"/>
          </w:tcPr>
          <w:p w:rsidR="00E66E65" w:rsidRDefault="00E66E6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6E65" w:rsidRDefault="00380119">
            <w:pPr>
              <w:pStyle w:val="TableParagraph"/>
              <w:spacing w:line="278" w:lineRule="auto"/>
              <w:ind w:left="16" w:right="204"/>
              <w:rPr>
                <w:sz w:val="28"/>
              </w:rPr>
            </w:pPr>
            <w:r>
              <w:rPr>
                <w:sz w:val="28"/>
              </w:rPr>
              <w:t>мың теңге</w:t>
            </w:r>
          </w:p>
        </w:tc>
        <w:tc>
          <w:tcPr>
            <w:tcW w:w="1296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E66E65">
            <w:pPr>
              <w:pStyle w:val="TableParagraph"/>
              <w:rPr>
                <w:b/>
                <w:sz w:val="35"/>
              </w:rPr>
            </w:pPr>
          </w:p>
          <w:p w:rsidR="00E66E65" w:rsidRDefault="00872F4A">
            <w:pPr>
              <w:pStyle w:val="TableParagraph"/>
              <w:ind w:left="226" w:right="212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1416</w:t>
            </w:r>
            <w:r w:rsidR="00380119">
              <w:rPr>
                <w:sz w:val="28"/>
              </w:rPr>
              <w:t>,0</w:t>
            </w:r>
          </w:p>
        </w:tc>
        <w:tc>
          <w:tcPr>
            <w:tcW w:w="1623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E66E65">
            <w:pPr>
              <w:pStyle w:val="TableParagraph"/>
              <w:rPr>
                <w:b/>
                <w:sz w:val="35"/>
              </w:rPr>
            </w:pPr>
          </w:p>
          <w:p w:rsidR="00E66E65" w:rsidRPr="00872F4A" w:rsidRDefault="00872F4A" w:rsidP="00872F4A">
            <w:pPr>
              <w:pStyle w:val="TableParagraph"/>
              <w:ind w:right="54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1416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2071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E66E65">
            <w:pPr>
              <w:pStyle w:val="TableParagraph"/>
              <w:rPr>
                <w:b/>
                <w:sz w:val="35"/>
              </w:rPr>
            </w:pPr>
          </w:p>
          <w:p w:rsidR="00E66E65" w:rsidRPr="00872F4A" w:rsidRDefault="00872F4A">
            <w:pPr>
              <w:pStyle w:val="TableParagraph"/>
              <w:ind w:left="792" w:right="7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054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E66E65">
            <w:pPr>
              <w:pStyle w:val="TableParagraph"/>
              <w:rPr>
                <w:b/>
                <w:sz w:val="35"/>
              </w:rPr>
            </w:pPr>
          </w:p>
          <w:p w:rsidR="00E66E65" w:rsidRPr="00872F4A" w:rsidRDefault="00872F4A">
            <w:pPr>
              <w:pStyle w:val="TableParagraph"/>
              <w:ind w:left="692" w:right="67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4147" w:type="dxa"/>
          </w:tcPr>
          <w:p w:rsidR="00E66E65" w:rsidRDefault="0015502A">
            <w:pPr>
              <w:pStyle w:val="TableParagraph"/>
              <w:spacing w:line="276" w:lineRule="auto"/>
              <w:ind w:left="16" w:right="270"/>
              <w:jc w:val="both"/>
              <w:rPr>
                <w:sz w:val="28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E66E65" w:rsidTr="00872F4A">
        <w:trPr>
          <w:trHeight w:val="2077"/>
        </w:trPr>
        <w:tc>
          <w:tcPr>
            <w:tcW w:w="2420" w:type="dxa"/>
          </w:tcPr>
          <w:p w:rsidR="00E66E65" w:rsidRDefault="00380119">
            <w:pPr>
              <w:pStyle w:val="TableParagraph"/>
              <w:spacing w:before="6" w:line="276" w:lineRule="auto"/>
              <w:ind w:left="14" w:right="1033"/>
              <w:jc w:val="both"/>
              <w:rPr>
                <w:sz w:val="28"/>
              </w:rPr>
            </w:pPr>
            <w:r>
              <w:rPr>
                <w:sz w:val="28"/>
              </w:rPr>
              <w:t>Бюджеттiк бағдарлама бойынша</w:t>
            </w:r>
          </w:p>
          <w:p w:rsidR="00E66E65" w:rsidRDefault="00380119">
            <w:pPr>
              <w:pStyle w:val="TableParagraph"/>
              <w:spacing w:line="276" w:lineRule="auto"/>
              <w:ind w:left="14" w:right="672"/>
              <w:rPr>
                <w:sz w:val="28"/>
              </w:rPr>
            </w:pPr>
            <w:r>
              <w:rPr>
                <w:sz w:val="28"/>
              </w:rPr>
              <w:t>шығыстардың жиыны</w:t>
            </w:r>
          </w:p>
        </w:tc>
        <w:tc>
          <w:tcPr>
            <w:tcW w:w="891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380119">
            <w:pPr>
              <w:pStyle w:val="TableParagraph"/>
              <w:spacing w:before="215" w:line="278" w:lineRule="auto"/>
              <w:ind w:left="16" w:right="204"/>
              <w:rPr>
                <w:sz w:val="28"/>
              </w:rPr>
            </w:pPr>
            <w:r>
              <w:rPr>
                <w:sz w:val="28"/>
              </w:rPr>
              <w:t>мың теңге</w:t>
            </w:r>
          </w:p>
        </w:tc>
        <w:tc>
          <w:tcPr>
            <w:tcW w:w="1296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Pr="00872F4A" w:rsidRDefault="00872F4A">
            <w:pPr>
              <w:pStyle w:val="TableParagraph"/>
              <w:spacing w:before="242"/>
              <w:ind w:left="226" w:right="21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1416,0</w:t>
            </w:r>
          </w:p>
        </w:tc>
        <w:tc>
          <w:tcPr>
            <w:tcW w:w="1623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Pr="00872F4A" w:rsidRDefault="00872F4A" w:rsidP="00872F4A">
            <w:pPr>
              <w:pStyle w:val="TableParagraph"/>
              <w:spacing w:before="242"/>
              <w:ind w:right="54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1416,0</w:t>
            </w:r>
          </w:p>
        </w:tc>
        <w:tc>
          <w:tcPr>
            <w:tcW w:w="2071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Pr="00872F4A" w:rsidRDefault="00872F4A">
            <w:pPr>
              <w:pStyle w:val="TableParagraph"/>
              <w:spacing w:before="242"/>
              <w:ind w:left="792" w:right="7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054" w:type="dxa"/>
          </w:tcPr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Default="00E66E65">
            <w:pPr>
              <w:pStyle w:val="TableParagraph"/>
              <w:rPr>
                <w:b/>
                <w:sz w:val="30"/>
              </w:rPr>
            </w:pPr>
          </w:p>
          <w:p w:rsidR="00E66E65" w:rsidRPr="00872F4A" w:rsidRDefault="00872F4A">
            <w:pPr>
              <w:pStyle w:val="TableParagraph"/>
              <w:spacing w:before="242"/>
              <w:ind w:left="692" w:right="67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4147" w:type="dxa"/>
          </w:tcPr>
          <w:p w:rsidR="00E66E65" w:rsidRDefault="0015502A">
            <w:pPr>
              <w:pStyle w:val="TableParagraph"/>
              <w:spacing w:before="215" w:line="276" w:lineRule="auto"/>
              <w:ind w:left="16" w:right="270"/>
              <w:jc w:val="both"/>
              <w:rPr>
                <w:sz w:val="28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E66E65" w:rsidTr="00872F4A">
        <w:trPr>
          <w:trHeight w:val="1338"/>
        </w:trPr>
        <w:tc>
          <w:tcPr>
            <w:tcW w:w="2420" w:type="dxa"/>
          </w:tcPr>
          <w:p w:rsidR="00E66E65" w:rsidRDefault="00380119">
            <w:pPr>
              <w:pStyle w:val="TableParagraph"/>
              <w:spacing w:before="6"/>
              <w:ind w:left="14"/>
              <w:rPr>
                <w:sz w:val="28"/>
              </w:rPr>
            </w:pPr>
            <w:r>
              <w:rPr>
                <w:sz w:val="28"/>
              </w:rPr>
              <w:t>Бюджеттiк</w:t>
            </w:r>
          </w:p>
          <w:p w:rsidR="00E66E65" w:rsidRDefault="00380119">
            <w:pPr>
              <w:pStyle w:val="TableParagraph"/>
              <w:spacing w:before="48" w:line="278" w:lineRule="auto"/>
              <w:ind w:left="14" w:right="55"/>
              <w:rPr>
                <w:sz w:val="28"/>
              </w:rPr>
            </w:pPr>
            <w:r>
              <w:rPr>
                <w:sz w:val="28"/>
              </w:rPr>
              <w:t>бағдарламаның түпкiлiктi нәтижесі</w:t>
            </w:r>
          </w:p>
        </w:tc>
        <w:tc>
          <w:tcPr>
            <w:tcW w:w="891" w:type="dxa"/>
          </w:tcPr>
          <w:p w:rsidR="00E66E65" w:rsidRDefault="00E66E65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E66E65" w:rsidRDefault="00E66E65">
            <w:pPr>
              <w:pStyle w:val="TableParagraph"/>
              <w:rPr>
                <w:sz w:val="28"/>
              </w:rPr>
            </w:pPr>
          </w:p>
        </w:tc>
        <w:tc>
          <w:tcPr>
            <w:tcW w:w="1623" w:type="dxa"/>
          </w:tcPr>
          <w:p w:rsidR="00E66E65" w:rsidRDefault="00E66E65">
            <w:pPr>
              <w:pStyle w:val="TableParagraph"/>
              <w:rPr>
                <w:sz w:val="28"/>
              </w:rPr>
            </w:pPr>
          </w:p>
        </w:tc>
        <w:tc>
          <w:tcPr>
            <w:tcW w:w="2071" w:type="dxa"/>
          </w:tcPr>
          <w:p w:rsidR="00E66E65" w:rsidRDefault="00E66E65">
            <w:pPr>
              <w:pStyle w:val="TableParagraph"/>
              <w:rPr>
                <w:sz w:val="28"/>
              </w:rPr>
            </w:pPr>
          </w:p>
        </w:tc>
        <w:tc>
          <w:tcPr>
            <w:tcW w:w="2054" w:type="dxa"/>
          </w:tcPr>
          <w:p w:rsidR="00E66E65" w:rsidRPr="00872F4A" w:rsidRDefault="00872F4A">
            <w:pPr>
              <w:pStyle w:val="TableParagraph"/>
              <w:spacing w:before="191"/>
              <w:ind w:left="692" w:right="67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4147" w:type="dxa"/>
          </w:tcPr>
          <w:p w:rsidR="00E66E65" w:rsidRDefault="001550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толығымен игерілді</w:t>
            </w:r>
          </w:p>
        </w:tc>
      </w:tr>
    </w:tbl>
    <w:p w:rsidR="000015E4" w:rsidRDefault="000015E4">
      <w:pPr>
        <w:pStyle w:val="a3"/>
        <w:tabs>
          <w:tab w:val="left" w:pos="7913"/>
          <w:tab w:val="left" w:pos="9382"/>
          <w:tab w:val="left" w:pos="9877"/>
        </w:tabs>
        <w:spacing w:line="320" w:lineRule="exact"/>
        <w:ind w:left="112"/>
        <w:rPr>
          <w:lang w:val="en-US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514"/>
        <w:gridCol w:w="1639"/>
        <w:gridCol w:w="1127"/>
        <w:gridCol w:w="1828"/>
        <w:gridCol w:w="2488"/>
        <w:gridCol w:w="3669"/>
      </w:tblGrid>
      <w:tr w:rsidR="000015E4" w:rsidTr="000015E4">
        <w:trPr>
          <w:trHeight w:val="2059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D24A71" w:rsidP="00D24A71">
            <w:pPr>
              <w:pStyle w:val="TableParagraph"/>
              <w:ind w:left="434" w:right="423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/>
              </w:rPr>
              <w:t>Тікелей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нәтиже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көрсеткіштері</w:t>
            </w:r>
            <w:proofErr w:type="spellEnd"/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 w:rsidP="000015E4">
            <w:pPr>
              <w:pStyle w:val="TableParagraph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Өлшем бірлігі</w:t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 w:rsidP="000015E4">
            <w:pPr>
              <w:pStyle w:val="TableParagraph"/>
              <w:ind w:right="478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 xml:space="preserve">  </w:t>
            </w:r>
            <w:proofErr w:type="spellStart"/>
            <w:r>
              <w:rPr>
                <w:sz w:val="28"/>
                <w:lang w:val="en-US" w:eastAsia="en-US"/>
              </w:rPr>
              <w:t>Жоспар</w:t>
            </w:r>
            <w:proofErr w:type="spellEnd"/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 w:rsidP="000015E4">
            <w:pPr>
              <w:pStyle w:val="TableParagraph"/>
              <w:ind w:right="227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 w:bidi="ru-RU"/>
              </w:rPr>
              <w:t>ісжүзінде</w:t>
            </w:r>
            <w:proofErr w:type="spellEnd"/>
          </w:p>
        </w:tc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 w:rsidP="000015E4">
            <w:pPr>
              <w:pStyle w:val="TableParagraph"/>
              <w:spacing w:before="92"/>
              <w:ind w:left="13"/>
              <w:rPr>
                <w:sz w:val="28"/>
              </w:rPr>
            </w:pPr>
            <w:r>
              <w:rPr>
                <w:sz w:val="28"/>
              </w:rPr>
              <w:t>Ауытқуы (4-</w:t>
            </w:r>
          </w:p>
          <w:p w:rsidR="000015E4" w:rsidRDefault="000015E4" w:rsidP="000015E4">
            <w:pPr>
              <w:pStyle w:val="TableParagraph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баған - 3-баған)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 w:rsidP="000015E4">
            <w:pPr>
              <w:pStyle w:val="TableParagraph"/>
              <w:spacing w:before="6" w:line="276" w:lineRule="auto"/>
              <w:ind w:left="16" w:right="-21"/>
              <w:rPr>
                <w:sz w:val="28"/>
              </w:rPr>
            </w:pPr>
            <w:r>
              <w:rPr>
                <w:sz w:val="28"/>
              </w:rPr>
              <w:t>Көрсеткіштердің орындалу</w:t>
            </w:r>
          </w:p>
          <w:p w:rsidR="000015E4" w:rsidRPr="000015E4" w:rsidRDefault="000015E4" w:rsidP="000015E4">
            <w:pPr>
              <w:pStyle w:val="TableParagraph"/>
              <w:ind w:left="82" w:right="61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пайызы (4- баған/ 3-баған х100)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 w:rsidP="000015E4">
            <w:pPr>
              <w:pStyle w:val="TableParagraph"/>
              <w:spacing w:before="6"/>
              <w:ind w:left="16"/>
              <w:rPr>
                <w:sz w:val="28"/>
              </w:rPr>
            </w:pPr>
            <w:r>
              <w:rPr>
                <w:sz w:val="28"/>
              </w:rPr>
              <w:t>Нәтижелерге қол жеткізе</w:t>
            </w:r>
          </w:p>
          <w:p w:rsidR="000015E4" w:rsidRPr="000015E4" w:rsidRDefault="000015E4" w:rsidP="000015E4">
            <w:pPr>
              <w:pStyle w:val="TableParagraph"/>
              <w:ind w:left="128" w:right="110"/>
              <w:rPr>
                <w:sz w:val="28"/>
                <w:lang w:eastAsia="en-US" w:bidi="ru-RU"/>
              </w:rPr>
            </w:pPr>
            <w:r>
              <w:rPr>
                <w:sz w:val="28"/>
              </w:rPr>
              <w:t>алмау/оларды асыра орындау және бюджеттiк бағдарлама</w:t>
            </w:r>
            <w:r w:rsidRPr="000015E4">
              <w:rPr>
                <w:sz w:val="28"/>
              </w:rPr>
              <w:t xml:space="preserve"> </w:t>
            </w:r>
            <w:r>
              <w:rPr>
                <w:sz w:val="28"/>
              </w:rPr>
              <w:t>қаражатының игерілмеу себептері</w:t>
            </w:r>
          </w:p>
        </w:tc>
      </w:tr>
      <w:tr w:rsidR="000015E4" w:rsidTr="000015E4">
        <w:trPr>
          <w:trHeight w:val="772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11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13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9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14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0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5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6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3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7</w:t>
            </w:r>
          </w:p>
        </w:tc>
      </w:tr>
    </w:tbl>
    <w:p w:rsidR="000015E4" w:rsidRDefault="000015E4" w:rsidP="000015E4">
      <w:pPr>
        <w:widowControl/>
        <w:autoSpaceDE/>
        <w:autoSpaceDN/>
        <w:rPr>
          <w:sz w:val="28"/>
        </w:rPr>
        <w:sectPr w:rsidR="000015E4">
          <w:pgSz w:w="16840" w:h="11910" w:orient="landscape"/>
          <w:pgMar w:top="560" w:right="10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514"/>
        <w:gridCol w:w="1489"/>
        <w:gridCol w:w="1417"/>
        <w:gridCol w:w="1688"/>
        <w:gridCol w:w="2488"/>
        <w:gridCol w:w="3669"/>
      </w:tblGrid>
      <w:tr w:rsidR="000015E4" w:rsidTr="00D24A71">
        <w:trPr>
          <w:trHeight w:val="1094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Pr="00D24A71" w:rsidRDefault="00D24A71" w:rsidP="00D24A71">
            <w:pPr>
              <w:pStyle w:val="TableParagraph"/>
              <w:ind w:left="74" w:right="32"/>
              <w:rPr>
                <w:sz w:val="28"/>
                <w:lang w:val="ru-RU" w:eastAsia="en-US" w:bidi="ru-RU"/>
              </w:rPr>
            </w:pPr>
            <w:proofErr w:type="spellStart"/>
            <w:r>
              <w:rPr>
                <w:sz w:val="28"/>
                <w:lang w:val="en-US" w:eastAsia="en-US"/>
              </w:rPr>
              <w:lastRenderedPageBreak/>
              <w:t>Көрнекі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құралдарын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орнату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ru-RU" w:eastAsia="en-US"/>
              </w:rPr>
              <w:t>(</w:t>
            </w:r>
            <w:proofErr w:type="spellStart"/>
            <w:r>
              <w:rPr>
                <w:sz w:val="28"/>
                <w:lang w:val="ru-RU" w:eastAsia="en-US"/>
              </w:rPr>
              <w:t>билборд</w:t>
            </w:r>
            <w:proofErr w:type="spellEnd"/>
            <w:r>
              <w:rPr>
                <w:sz w:val="28"/>
                <w:lang w:val="ru-RU" w:eastAsia="en-US"/>
              </w:rPr>
              <w:t>)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76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489" w:right="476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41" w:right="224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30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1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82" w:right="55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100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5E76B2">
            <w:pPr>
              <w:pStyle w:val="TableParagraph"/>
              <w:ind w:left="80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0015E4" w:rsidTr="0015502A">
        <w:trPr>
          <w:trHeight w:val="581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Pr="00D24A71" w:rsidRDefault="00D24A71">
            <w:pPr>
              <w:pStyle w:val="TableParagraph"/>
              <w:ind w:left="74" w:right="32"/>
              <w:rPr>
                <w:sz w:val="28"/>
                <w:lang w:val="ru-RU" w:eastAsia="en-US" w:bidi="ru-RU"/>
              </w:rPr>
            </w:pPr>
            <w:r>
              <w:rPr>
                <w:sz w:val="28"/>
                <w:lang w:val="en-US" w:eastAsia="en-US"/>
              </w:rPr>
              <w:t>Ә</w:t>
            </w:r>
            <w:r>
              <w:rPr>
                <w:sz w:val="28"/>
                <w:lang w:val="ru-RU" w:eastAsia="en-US"/>
              </w:rPr>
              <w:t xml:space="preserve">к </w:t>
            </w:r>
            <w:proofErr w:type="spellStart"/>
            <w:r>
              <w:rPr>
                <w:sz w:val="28"/>
                <w:lang w:val="ru-RU" w:eastAsia="en-US"/>
              </w:rPr>
              <w:t>сатып</w:t>
            </w:r>
            <w:proofErr w:type="spellEnd"/>
            <w:r>
              <w:rPr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lang w:val="ru-RU" w:eastAsia="en-US"/>
              </w:rPr>
              <w:t>алу</w:t>
            </w:r>
            <w:proofErr w:type="spellEnd"/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76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/>
              </w:rPr>
              <w:t>кг</w:t>
            </w:r>
            <w:proofErr w:type="spellEnd"/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15502A" w:rsidP="0015502A">
            <w:pPr>
              <w:pStyle w:val="TableParagraph"/>
              <w:ind w:right="478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 xml:space="preserve">    </w:t>
            </w:r>
            <w:r w:rsidR="000015E4">
              <w:rPr>
                <w:sz w:val="28"/>
                <w:lang w:val="en-US" w:eastAsia="en-US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353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1000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1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82" w:right="55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100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5E76B2">
            <w:pPr>
              <w:pStyle w:val="TableParagraph"/>
              <w:ind w:left="80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0015E4" w:rsidTr="0015502A">
        <w:trPr>
          <w:trHeight w:val="831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D24A71">
            <w:pPr>
              <w:pStyle w:val="TableParagraph"/>
              <w:ind w:left="74" w:right="32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/>
              </w:rPr>
              <w:t>Түрлі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түсті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бояулар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алу</w:t>
            </w:r>
            <w:proofErr w:type="spellEnd"/>
            <w:r>
              <w:rPr>
                <w:sz w:val="28"/>
                <w:lang w:val="en-US" w:eastAsia="en-US"/>
              </w:rPr>
              <w:t>.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76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/>
              </w:rPr>
              <w:t>банка</w:t>
            </w:r>
            <w:proofErr w:type="spellEnd"/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489" w:right="478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40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353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40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1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82" w:right="55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100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5E76B2">
            <w:pPr>
              <w:pStyle w:val="TableParagraph"/>
              <w:ind w:left="80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0015E4" w:rsidTr="0015502A">
        <w:trPr>
          <w:trHeight w:val="1835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Pr="00D24A71" w:rsidRDefault="00D24A71">
            <w:pPr>
              <w:pStyle w:val="TableParagraph"/>
              <w:ind w:left="74" w:right="32"/>
              <w:rPr>
                <w:sz w:val="28"/>
                <w:lang w:eastAsia="en-US" w:bidi="ru-RU"/>
              </w:rPr>
            </w:pPr>
            <w:r>
              <w:rPr>
                <w:sz w:val="28"/>
              </w:rPr>
              <w:t xml:space="preserve">Бюджеттiк </w:t>
            </w:r>
            <w:r w:rsidRPr="00D24A71">
              <w:rPr>
                <w:sz w:val="28"/>
              </w:rPr>
              <w:t xml:space="preserve">кіші </w:t>
            </w:r>
            <w:r>
              <w:rPr>
                <w:sz w:val="28"/>
              </w:rPr>
              <w:t>бағдарлама бойынша</w:t>
            </w:r>
            <w:r w:rsidRPr="00D24A71">
              <w:rPr>
                <w:sz w:val="28"/>
              </w:rPr>
              <w:t xml:space="preserve"> шығыстар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0015E4" w:rsidP="00DB606C">
            <w:pPr>
              <w:pStyle w:val="TableParagraph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Өлшем бірлігі</w:t>
            </w:r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0015E4" w:rsidP="00DB606C">
            <w:pPr>
              <w:pStyle w:val="TableParagraph"/>
              <w:ind w:right="478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 xml:space="preserve">  </w:t>
            </w:r>
            <w:proofErr w:type="spellStart"/>
            <w:r>
              <w:rPr>
                <w:sz w:val="28"/>
                <w:lang w:val="en-US" w:eastAsia="en-US"/>
              </w:rPr>
              <w:t>Жоспар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0015E4" w:rsidP="00DB606C">
            <w:pPr>
              <w:pStyle w:val="TableParagraph"/>
              <w:ind w:right="227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 w:bidi="ru-RU"/>
              </w:rPr>
              <w:t>ісжүзінде</w:t>
            </w:r>
            <w:proofErr w:type="spellEnd"/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0015E4" w:rsidP="00DB606C">
            <w:pPr>
              <w:pStyle w:val="TableParagraph"/>
              <w:spacing w:before="92"/>
              <w:ind w:left="13"/>
              <w:rPr>
                <w:sz w:val="28"/>
              </w:rPr>
            </w:pPr>
            <w:r>
              <w:rPr>
                <w:sz w:val="28"/>
              </w:rPr>
              <w:t>Ауытқуы (4-</w:t>
            </w:r>
          </w:p>
          <w:p w:rsidR="000015E4" w:rsidRDefault="000015E4" w:rsidP="00DB606C">
            <w:pPr>
              <w:pStyle w:val="TableParagraph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баған - 3-баған)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0015E4" w:rsidP="00DB606C">
            <w:pPr>
              <w:pStyle w:val="TableParagraph"/>
              <w:spacing w:before="6" w:line="276" w:lineRule="auto"/>
              <w:ind w:left="16" w:right="-21"/>
              <w:rPr>
                <w:sz w:val="28"/>
              </w:rPr>
            </w:pPr>
            <w:r>
              <w:rPr>
                <w:sz w:val="28"/>
              </w:rPr>
              <w:t>Көрсеткіштердің орындалу</w:t>
            </w:r>
          </w:p>
          <w:p w:rsidR="000015E4" w:rsidRPr="000015E4" w:rsidRDefault="000015E4" w:rsidP="00DB606C">
            <w:pPr>
              <w:pStyle w:val="TableParagraph"/>
              <w:ind w:left="82" w:right="61"/>
              <w:rPr>
                <w:sz w:val="28"/>
                <w:lang w:val="en-US" w:eastAsia="en-US" w:bidi="ru-RU"/>
              </w:rPr>
            </w:pPr>
            <w:r>
              <w:rPr>
                <w:sz w:val="28"/>
              </w:rPr>
              <w:t>пайызы (4- баған/ 3-баған х100)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0015E4" w:rsidP="00DB606C">
            <w:pPr>
              <w:pStyle w:val="TableParagraph"/>
              <w:spacing w:before="6"/>
              <w:ind w:left="16"/>
              <w:rPr>
                <w:sz w:val="28"/>
              </w:rPr>
            </w:pPr>
            <w:r>
              <w:rPr>
                <w:sz w:val="28"/>
              </w:rPr>
              <w:t>Нәтижелерге қол жеткізе</w:t>
            </w:r>
          </w:p>
          <w:p w:rsidR="000015E4" w:rsidRPr="000015E4" w:rsidRDefault="000015E4" w:rsidP="00DB606C">
            <w:pPr>
              <w:pStyle w:val="TableParagraph"/>
              <w:ind w:left="128" w:right="110"/>
              <w:rPr>
                <w:sz w:val="28"/>
                <w:lang w:eastAsia="en-US" w:bidi="ru-RU"/>
              </w:rPr>
            </w:pPr>
            <w:r>
              <w:rPr>
                <w:sz w:val="28"/>
              </w:rPr>
              <w:t>алмау/оларды асыра орындау және бюджеттiк бағдарлама</w:t>
            </w:r>
            <w:r w:rsidRPr="000015E4">
              <w:rPr>
                <w:sz w:val="28"/>
              </w:rPr>
              <w:t xml:space="preserve"> </w:t>
            </w:r>
            <w:r>
              <w:rPr>
                <w:sz w:val="28"/>
              </w:rPr>
              <w:t>қаражатының игерілмеу себептері</w:t>
            </w:r>
          </w:p>
        </w:tc>
      </w:tr>
      <w:tr w:rsidR="000015E4" w:rsidTr="0015502A">
        <w:trPr>
          <w:trHeight w:val="1252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Pr="00D24A71" w:rsidRDefault="00D24A71">
            <w:pPr>
              <w:pStyle w:val="TableParagraph"/>
              <w:ind w:left="74" w:right="32"/>
              <w:rPr>
                <w:sz w:val="28"/>
                <w:lang w:eastAsia="en-US" w:bidi="ru-RU"/>
              </w:rPr>
            </w:pPr>
            <w:r>
              <w:rPr>
                <w:sz w:val="28"/>
              </w:rPr>
              <w:t>Елді мекендерді абаттандыру мен көгалдандыру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D24A71">
            <w:pPr>
              <w:pStyle w:val="TableParagraph"/>
              <w:ind w:left="76" w:right="698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/>
              </w:rPr>
              <w:t>Мың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тең</w:t>
            </w:r>
            <w:r w:rsidR="000015E4">
              <w:rPr>
                <w:sz w:val="28"/>
                <w:lang w:val="en-US" w:eastAsia="en-US"/>
              </w:rPr>
              <w:t>ге</w:t>
            </w:r>
            <w:proofErr w:type="spellEnd"/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right="674"/>
              <w:jc w:val="both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1416,0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right="550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1416,0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46" w:right="224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115" w:right="96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100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Pr="000015E4" w:rsidRDefault="005E76B2">
            <w:pPr>
              <w:pStyle w:val="TableParagraph"/>
              <w:ind w:left="80"/>
              <w:rPr>
                <w:sz w:val="28"/>
                <w:lang w:val="ru-RU" w:eastAsia="en-US" w:bidi="ru-RU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0015E4" w:rsidTr="00D24A71">
        <w:trPr>
          <w:trHeight w:val="1418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Pr="00D24A71" w:rsidRDefault="00D24A71">
            <w:pPr>
              <w:pStyle w:val="TableParagraph"/>
              <w:ind w:left="74" w:right="364"/>
              <w:jc w:val="both"/>
              <w:rPr>
                <w:sz w:val="28"/>
                <w:lang w:eastAsia="en-US" w:bidi="ru-RU"/>
              </w:rPr>
            </w:pPr>
            <w:r w:rsidRPr="00D24A71">
              <w:rPr>
                <w:sz w:val="28"/>
                <w:lang w:eastAsia="en-US" w:bidi="ru-RU"/>
              </w:rPr>
              <w:t>Жалпы бюджеттік кіші бағдарлама бойынша шығыстар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D24A71">
            <w:pPr>
              <w:pStyle w:val="TableParagraph"/>
              <w:ind w:left="76" w:right="698"/>
              <w:rPr>
                <w:sz w:val="28"/>
                <w:lang w:val="en-US" w:eastAsia="en-US" w:bidi="ru-RU"/>
              </w:rPr>
            </w:pPr>
            <w:proofErr w:type="spellStart"/>
            <w:r>
              <w:rPr>
                <w:sz w:val="28"/>
                <w:lang w:val="en-US" w:eastAsia="en-US"/>
              </w:rPr>
              <w:t>Мың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теңге</w:t>
            </w:r>
            <w:proofErr w:type="spellEnd"/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right="674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 xml:space="preserve">       1416,0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Default="000015E4">
            <w:pPr>
              <w:pStyle w:val="TableParagraph"/>
              <w:ind w:right="550"/>
              <w:rPr>
                <w:sz w:val="28"/>
                <w:lang w:val="en-US" w:eastAsia="en-US" w:bidi="ru-RU"/>
              </w:rPr>
            </w:pPr>
          </w:p>
          <w:p w:rsidR="000015E4" w:rsidRDefault="000015E4">
            <w:pPr>
              <w:pStyle w:val="TableParagraph"/>
              <w:ind w:right="550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1416,0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246" w:right="224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0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15E4" w:rsidRDefault="000015E4">
            <w:pPr>
              <w:pStyle w:val="TableParagraph"/>
              <w:ind w:left="115" w:right="96"/>
              <w:jc w:val="center"/>
              <w:rPr>
                <w:sz w:val="28"/>
                <w:lang w:val="en-US" w:eastAsia="en-US" w:bidi="ru-RU"/>
              </w:rPr>
            </w:pPr>
            <w:r>
              <w:rPr>
                <w:sz w:val="28"/>
                <w:lang w:val="en-US" w:eastAsia="en-US"/>
              </w:rPr>
              <w:t>100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15E4" w:rsidRPr="000015E4" w:rsidRDefault="005E76B2">
            <w:pPr>
              <w:pStyle w:val="TableParagraph"/>
              <w:ind w:left="80"/>
              <w:rPr>
                <w:sz w:val="28"/>
                <w:lang w:val="ru-RU" w:eastAsia="en-US" w:bidi="ru-RU"/>
              </w:rPr>
            </w:pPr>
            <w:r>
              <w:rPr>
                <w:sz w:val="28"/>
              </w:rPr>
              <w:t>толығымен игерілді</w:t>
            </w:r>
          </w:p>
        </w:tc>
      </w:tr>
    </w:tbl>
    <w:p w:rsidR="000015E4" w:rsidRPr="000015E4" w:rsidRDefault="000015E4">
      <w:pPr>
        <w:pStyle w:val="a3"/>
        <w:tabs>
          <w:tab w:val="left" w:pos="7913"/>
          <w:tab w:val="left" w:pos="9382"/>
          <w:tab w:val="left" w:pos="9877"/>
        </w:tabs>
        <w:spacing w:line="320" w:lineRule="exact"/>
        <w:ind w:left="112"/>
        <w:rPr>
          <w:lang w:val="ru-RU"/>
        </w:rPr>
      </w:pPr>
      <w:bookmarkStart w:id="0" w:name="_GoBack"/>
      <w:bookmarkEnd w:id="0"/>
    </w:p>
    <w:p w:rsidR="000015E4" w:rsidRPr="000015E4" w:rsidRDefault="000015E4">
      <w:pPr>
        <w:pStyle w:val="a3"/>
        <w:tabs>
          <w:tab w:val="left" w:pos="7913"/>
          <w:tab w:val="left" w:pos="9382"/>
          <w:tab w:val="left" w:pos="9877"/>
        </w:tabs>
        <w:spacing w:line="320" w:lineRule="exact"/>
        <w:ind w:left="112"/>
        <w:rPr>
          <w:lang w:val="ru-RU"/>
        </w:rPr>
      </w:pPr>
    </w:p>
    <w:p w:rsidR="00E66E65" w:rsidRPr="00872F4A" w:rsidRDefault="00380119">
      <w:pPr>
        <w:pStyle w:val="a3"/>
        <w:tabs>
          <w:tab w:val="left" w:pos="7913"/>
          <w:tab w:val="left" w:pos="9382"/>
          <w:tab w:val="left" w:pos="9877"/>
        </w:tabs>
        <w:spacing w:line="320" w:lineRule="exact"/>
        <w:ind w:left="112"/>
      </w:pPr>
      <w:r>
        <w:t>Бюджеттік бағдарламалар</w:t>
      </w:r>
      <w:r>
        <w:rPr>
          <w:spacing w:val="61"/>
        </w:rPr>
        <w:t xml:space="preserve"> </w:t>
      </w:r>
      <w:r>
        <w:t>әкімшісінің</w:t>
      </w:r>
      <w:r>
        <w:rPr>
          <w:spacing w:val="-3"/>
        </w:rPr>
        <w:t xml:space="preserve"> </w:t>
      </w:r>
      <w:r>
        <w:t>басшысы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thick"/>
        </w:rPr>
        <w:t xml:space="preserve"> </w:t>
      </w:r>
      <w:r w:rsidR="00872F4A" w:rsidRPr="00872F4A">
        <w:rPr>
          <w:u w:val="thick"/>
        </w:rPr>
        <w:t xml:space="preserve">Р.Аульбеков </w:t>
      </w:r>
    </w:p>
    <w:p w:rsidR="00E66E65" w:rsidRDefault="00E66E65">
      <w:pPr>
        <w:spacing w:line="320" w:lineRule="exact"/>
        <w:sectPr w:rsidR="00E66E65">
          <w:pgSz w:w="16840" w:h="11910" w:orient="landscape"/>
          <w:pgMar w:top="560" w:right="980" w:bottom="280" w:left="1020" w:header="720" w:footer="720" w:gutter="0"/>
          <w:cols w:space="720"/>
        </w:sectPr>
      </w:pPr>
    </w:p>
    <w:p w:rsidR="00E66E65" w:rsidRDefault="00E66E65">
      <w:pPr>
        <w:rPr>
          <w:b/>
          <w:sz w:val="30"/>
        </w:rPr>
      </w:pPr>
    </w:p>
    <w:p w:rsidR="00E66E65" w:rsidRDefault="00E66E65">
      <w:pPr>
        <w:spacing w:before="6"/>
        <w:rPr>
          <w:b/>
          <w:sz w:val="23"/>
        </w:rPr>
      </w:pPr>
    </w:p>
    <w:p w:rsidR="00E66E65" w:rsidRDefault="00380119">
      <w:pPr>
        <w:pStyle w:val="a3"/>
        <w:spacing w:before="1"/>
        <w:ind w:left="182"/>
      </w:pPr>
      <w:r>
        <w:t>Бас бухгалтер</w:t>
      </w:r>
    </w:p>
    <w:p w:rsidR="00E66E65" w:rsidRDefault="00380119">
      <w:pPr>
        <w:tabs>
          <w:tab w:val="left" w:pos="5244"/>
        </w:tabs>
        <w:spacing w:before="43"/>
        <w:ind w:left="3472"/>
        <w:rPr>
          <w:sz w:val="28"/>
        </w:rPr>
      </w:pPr>
      <w:r>
        <w:br w:type="column"/>
      </w:r>
      <w:r>
        <w:rPr>
          <w:sz w:val="28"/>
        </w:rPr>
        <w:lastRenderedPageBreak/>
        <w:t>(қолы)</w:t>
      </w:r>
      <w:r>
        <w:rPr>
          <w:sz w:val="28"/>
        </w:rPr>
        <w:tab/>
        <w:t>(қолды таратып жазу)</w:t>
      </w:r>
    </w:p>
    <w:p w:rsidR="00E66E65" w:rsidRPr="00872F4A" w:rsidRDefault="00380119">
      <w:pPr>
        <w:pStyle w:val="a3"/>
        <w:spacing w:before="251"/>
        <w:ind w:right="910"/>
        <w:jc w:val="center"/>
        <w:rPr>
          <w:lang w:val="en-US"/>
        </w:rPr>
      </w:pPr>
      <w:r>
        <w:rPr>
          <w:b w:val="0"/>
          <w:spacing w:val="-71"/>
          <w:u w:val="thick"/>
        </w:rPr>
        <w:t xml:space="preserve"> </w:t>
      </w:r>
      <w:proofErr w:type="spellStart"/>
      <w:r w:rsidR="00872F4A">
        <w:rPr>
          <w:u w:val="thick"/>
          <w:lang w:val="en-US"/>
        </w:rPr>
        <w:t>Л.Сатибаева</w:t>
      </w:r>
      <w:proofErr w:type="spellEnd"/>
    </w:p>
    <w:p w:rsidR="00E66E65" w:rsidRDefault="0015502A">
      <w:pPr>
        <w:spacing w:line="20" w:lineRule="exact"/>
        <w:ind w:left="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0.1pt;height:.9pt;mso-position-horizontal-relative:char;mso-position-vertical-relative:line" coordsize="1402,18">
            <v:line id="_x0000_s1027" style="position:absolute" from="0,9" to="1402,9" strokeweight=".31203mm"/>
            <w10:wrap type="none"/>
            <w10:anchorlock/>
          </v:group>
        </w:pict>
      </w:r>
    </w:p>
    <w:p w:rsidR="00E66E65" w:rsidRDefault="00380119">
      <w:pPr>
        <w:tabs>
          <w:tab w:val="left" w:pos="3239"/>
        </w:tabs>
        <w:spacing w:before="26"/>
        <w:ind w:right="4139"/>
        <w:jc w:val="center"/>
        <w:rPr>
          <w:sz w:val="28"/>
        </w:rPr>
      </w:pPr>
      <w:r>
        <w:rPr>
          <w:sz w:val="28"/>
        </w:rPr>
        <w:t>(қолы)</w:t>
      </w:r>
      <w:r>
        <w:rPr>
          <w:sz w:val="28"/>
        </w:rPr>
        <w:tab/>
        <w:t>(қолды таратып</w:t>
      </w:r>
      <w:r>
        <w:rPr>
          <w:spacing w:val="-4"/>
          <w:sz w:val="28"/>
        </w:rPr>
        <w:t xml:space="preserve"> </w:t>
      </w:r>
      <w:r>
        <w:rPr>
          <w:sz w:val="28"/>
        </w:rPr>
        <w:t>жазу)</w:t>
      </w:r>
    </w:p>
    <w:sectPr w:rsidR="00E66E65">
      <w:type w:val="continuous"/>
      <w:pgSz w:w="16840" w:h="11910" w:orient="landscape"/>
      <w:pgMar w:top="500" w:right="980" w:bottom="280" w:left="1020" w:header="720" w:footer="720" w:gutter="0"/>
      <w:cols w:num="2" w:space="720" w:equalWidth="0">
        <w:col w:w="2005" w:space="2475"/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6E65"/>
    <w:rsid w:val="000015E4"/>
    <w:rsid w:val="0015502A"/>
    <w:rsid w:val="00380119"/>
    <w:rsid w:val="005E76B2"/>
    <w:rsid w:val="00872F4A"/>
    <w:rsid w:val="00D24A71"/>
    <w:rsid w:val="00E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PC</cp:lastModifiedBy>
  <cp:revision>8</cp:revision>
  <dcterms:created xsi:type="dcterms:W3CDTF">2020-01-31T10:31:00Z</dcterms:created>
  <dcterms:modified xsi:type="dcterms:W3CDTF">2020-02-01T06:33:00Z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