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66" w:rsidRPr="00886B66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886B66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>
        <w:rPr>
          <w:lang w:val="ru-RU"/>
        </w:rPr>
        <w:br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 Правилам  разработки и Утверждения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переутверждение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бюджетных программ (подпрограмм ) и требованиям к их содержанию </w:t>
      </w:r>
    </w:p>
    <w:p w:rsidR="00886B66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86B66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886B66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886B66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886B66" w:rsidRDefault="00886B66" w:rsidP="00886B66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886B66" w:rsidRDefault="00886B66" w:rsidP="00886B66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886B66" w:rsidRDefault="00886B66" w:rsidP="00886B66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886B66" w:rsidRDefault="00886B66" w:rsidP="00886B6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6B66" w:rsidRDefault="00886B66" w:rsidP="00886B6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4511005  Государственное учреждение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2020-2022 годы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886B66" w:rsidRDefault="00886B66" w:rsidP="00886B6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15195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1151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1151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115195">
        <w:rPr>
          <w:rFonts w:ascii="Times New Roman" w:hAnsi="Times New Roman" w:cs="Times New Roman"/>
          <w:sz w:val="28"/>
          <w:szCs w:val="28"/>
          <w:lang w:val="ru-RU"/>
        </w:rPr>
        <w:t>006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886B66">
        <w:rPr>
          <w:rFonts w:ascii="Times New Roman" w:hAnsi="Times New Roman" w:cs="Times New Roman"/>
          <w:sz w:val="28"/>
          <w:szCs w:val="28"/>
          <w:lang w:val="kk-KZ"/>
        </w:rPr>
        <w:t>Социальная  поддержака малообеспеченных</w:t>
      </w:r>
      <w:r w:rsidR="0011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6B66">
        <w:rPr>
          <w:rFonts w:ascii="Times New Roman" w:hAnsi="Times New Roman" w:cs="Times New Roman"/>
          <w:sz w:val="28"/>
          <w:szCs w:val="28"/>
          <w:lang w:val="kk-KZ"/>
        </w:rPr>
        <w:t xml:space="preserve"> семей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Руководитель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татья 32 Бюджетного кодекса Республики Казахстан от 2008 года 4 декабря за 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95-IV,  раздела 4, пунктами 17-27 Правил разработки и утверждения 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 бюджете Карасайского района на 2020-2022 годы»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Вид бюджетной программы: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Местный бюджет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текущая бюджетная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программа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lang w:val="ru-RU"/>
        </w:rPr>
        <w:t>текущая/развитие</w:t>
      </w:r>
    </w:p>
    <w:p w:rsidR="00886B66" w:rsidRP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6B66">
        <w:rPr>
          <w:rFonts w:ascii="Times New Roman" w:hAnsi="Times New Roman" w:cs="Times New Roman"/>
          <w:sz w:val="28"/>
          <w:szCs w:val="28"/>
          <w:lang w:val="ru-RU"/>
        </w:rPr>
        <w:t>Обеспечение более высокого  уровня условий для успешной работы отдела</w:t>
      </w:r>
    </w:p>
    <w:p w:rsidR="00886B66" w:rsidRP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6B66">
        <w:rPr>
          <w:rFonts w:ascii="Times New Roman" w:hAnsi="Times New Roman" w:cs="Times New Roman"/>
          <w:sz w:val="28"/>
          <w:szCs w:val="28"/>
          <w:lang w:val="kk-KZ"/>
        </w:rPr>
        <w:t>Социальная  поддержака малообеспеченных семей</w:t>
      </w:r>
    </w:p>
    <w:p w:rsidR="00886B66" w:rsidRP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Описание (обоснование) бюджетной программы</w:t>
      </w:r>
      <w:proofErr w:type="gramStart"/>
      <w:r w:rsidRPr="00886B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6B66">
        <w:rPr>
          <w:rFonts w:ascii="Times New Roman" w:hAnsi="Times New Roman" w:cs="Times New Roman"/>
          <w:sz w:val="28"/>
          <w:szCs w:val="28"/>
          <w:lang w:val="kk-KZ"/>
        </w:rPr>
        <w:t>Социальная  поддержака малообеспеченных семей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34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276"/>
        <w:gridCol w:w="1276"/>
        <w:gridCol w:w="1134"/>
        <w:gridCol w:w="69"/>
        <w:gridCol w:w="1207"/>
        <w:gridCol w:w="1276"/>
      </w:tblGrid>
      <w:tr w:rsidR="00886B66" w:rsidTr="00886B66">
        <w:trPr>
          <w:trHeight w:val="5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тчетный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886B66" w:rsidTr="00886B66">
        <w:trPr>
          <w:trHeight w:val="23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Default="0088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Default="0088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886B66" w:rsidTr="00886B66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886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006-</w:t>
            </w:r>
            <w:r w:rsidR="00845E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Социальная  поддерж</w:t>
            </w:r>
            <w:r w:rsidRPr="00886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115195" w:rsidP="00115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  <w:r w:rsidR="00886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72,0</w:t>
            </w:r>
          </w:p>
        </w:tc>
      </w:tr>
      <w:tr w:rsidR="00886B66" w:rsidTr="00886B66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115195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  <w:r w:rsidR="00886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72,0</w:t>
            </w:r>
          </w:p>
        </w:tc>
      </w:tr>
      <w:tr w:rsidR="00886B66" w:rsidTr="00886B66">
        <w:trPr>
          <w:trHeight w:val="5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886B66" w:rsidTr="00886B66">
        <w:trPr>
          <w:trHeight w:val="4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Default="0088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Default="0088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</w:tr>
      <w:tr w:rsidR="00886B66" w:rsidTr="00886B66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886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006-</w:t>
            </w:r>
            <w:r w:rsidR="00845E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Социальная  поддерж</w:t>
            </w:r>
            <w:r w:rsidRPr="00886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115195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  <w:r w:rsidR="00886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64,0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72,0</w:t>
            </w:r>
          </w:p>
        </w:tc>
      </w:tr>
    </w:tbl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подпрограммы: 015- «За счет</w:t>
      </w:r>
      <w:r w:rsidR="002B5C7E">
        <w:rPr>
          <w:rFonts w:ascii="Times New Roman" w:hAnsi="Times New Roman" w:cs="Times New Roman"/>
          <w:sz w:val="28"/>
          <w:szCs w:val="28"/>
          <w:lang w:val="ru-RU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местного  бюджета »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государственных функций, полномочий и оказание вытекающих из них государственных услуг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F5074C" w:rsidRPr="00F5074C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подпрограммы:</w:t>
      </w:r>
      <w:r w:rsidR="00F5074C" w:rsidRPr="00F5074C">
        <w:rPr>
          <w:lang w:val="ru-RU"/>
        </w:rPr>
        <w:t xml:space="preserve"> </w:t>
      </w:r>
      <w:r w:rsidR="00F5074C" w:rsidRPr="00F5074C">
        <w:rPr>
          <w:rFonts w:ascii="Times New Roman" w:hAnsi="Times New Roman" w:cs="Times New Roman"/>
          <w:sz w:val="28"/>
          <w:szCs w:val="28"/>
          <w:lang w:val="ru-RU"/>
        </w:rPr>
        <w:t>социальная поддержка малообеспеченных семей</w:t>
      </w:r>
      <w:r w:rsidRPr="00F5074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1276"/>
        <w:gridCol w:w="1276"/>
        <w:gridCol w:w="1275"/>
        <w:gridCol w:w="1134"/>
        <w:gridCol w:w="1149"/>
      </w:tblGrid>
      <w:tr w:rsidR="00886B66" w:rsidTr="00845EBF">
        <w:trPr>
          <w:trHeight w:val="5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рямого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екущего</w:t>
            </w:r>
            <w:proofErr w:type="spellEnd"/>
          </w:p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886B66" w:rsidTr="00845EBF">
        <w:trPr>
          <w:trHeight w:val="5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Default="00886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66" w:rsidRDefault="0088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</w:tr>
      <w:tr w:rsidR="00886B66" w:rsidTr="00845EBF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86B6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получателей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0E6CC3" w:rsidP="000E6CC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="00886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4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4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45EB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45EB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66" w:rsidRDefault="0084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845EBF" w:rsidTr="00845EBF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845EB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006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Социальная  поддерж</w:t>
            </w:r>
            <w:r w:rsidRPr="00886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 малообеспеченных семей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115195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  <w:r w:rsidR="00845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72,0</w:t>
            </w:r>
          </w:p>
        </w:tc>
      </w:tr>
      <w:tr w:rsidR="00845EBF" w:rsidTr="00845EBF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115195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  <w:r w:rsidR="00845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EBF" w:rsidRDefault="00845EBF" w:rsidP="006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72,0</w:t>
            </w:r>
          </w:p>
        </w:tc>
      </w:tr>
    </w:tbl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86B66" w:rsidSect="00886B6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B66"/>
    <w:rsid w:val="000E6CC3"/>
    <w:rsid w:val="001105DA"/>
    <w:rsid w:val="00115195"/>
    <w:rsid w:val="002B5C7E"/>
    <w:rsid w:val="007E642E"/>
    <w:rsid w:val="008242FF"/>
    <w:rsid w:val="008414DA"/>
    <w:rsid w:val="00845EBF"/>
    <w:rsid w:val="00870751"/>
    <w:rsid w:val="00886B66"/>
    <w:rsid w:val="00922C48"/>
    <w:rsid w:val="00951259"/>
    <w:rsid w:val="00B915B7"/>
    <w:rsid w:val="00EA59DF"/>
    <w:rsid w:val="00EE4070"/>
    <w:rsid w:val="00F12C76"/>
    <w:rsid w:val="00F5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66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2020-01-30T11:53:00Z</cp:lastPrinted>
  <dcterms:created xsi:type="dcterms:W3CDTF">2020-01-27T09:22:00Z</dcterms:created>
  <dcterms:modified xsi:type="dcterms:W3CDTF">2020-02-01T05:20:00Z</dcterms:modified>
</cp:coreProperties>
</file>