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Қазақстан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Қаржы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министрінің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30 қарашадағы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№ 629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бұйрығымен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бекітілген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бюджетті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к</w:t>
      </w:r>
      <w:proofErr w:type="spellEnd"/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 мониторинг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1E09D1">
        <w:rPr>
          <w:rFonts w:ascii="Times New Roman" w:hAnsi="Times New Roman" w:cs="Times New Roman"/>
          <w:sz w:val="18"/>
          <w:szCs w:val="18"/>
        </w:rPr>
        <w:t>ж</w:t>
      </w:r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үргізу жөніндегі нұсқаулыққа </w:t>
      </w:r>
    </w:p>
    <w:p w:rsidR="007717E2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>21-қосымша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</w:rPr>
      </w:pPr>
    </w:p>
    <w:p w:rsidR="00820385" w:rsidRDefault="00820385" w:rsidP="008203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proofErr w:type="gramStart"/>
      <w:r w:rsidRPr="00820385">
        <w:rPr>
          <w:rFonts w:ascii="Times New Roman" w:hAnsi="Times New Roman" w:cs="Times New Roman"/>
          <w:b/>
          <w:sz w:val="24"/>
          <w:szCs w:val="24"/>
        </w:rPr>
        <w:t>жыл</w:t>
      </w:r>
      <w:proofErr w:type="gramEnd"/>
      <w:r w:rsidRPr="00820385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кіші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Индексі</w:t>
      </w:r>
      <w:proofErr w:type="spellEnd"/>
      <w:r w:rsidRPr="00820385">
        <w:rPr>
          <w:rFonts w:ascii="Times New Roman" w:hAnsi="Times New Roman" w:cs="Times New Roman"/>
        </w:rPr>
        <w:t xml:space="preserve">: 4-РБ </w:t>
      </w:r>
      <w:proofErr w:type="spellStart"/>
      <w:r w:rsidRPr="00820385">
        <w:rPr>
          <w:rFonts w:ascii="Times New Roman" w:hAnsi="Times New Roman" w:cs="Times New Roman"/>
        </w:rPr>
        <w:t>нысаны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Ұсынатын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тұлғалар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тобы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әкімшілері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Қайда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ұсынылады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атқару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жөніндегі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0385">
        <w:rPr>
          <w:rFonts w:ascii="Times New Roman" w:hAnsi="Times New Roman" w:cs="Times New Roman"/>
        </w:rPr>
        <w:t>у</w:t>
      </w:r>
      <w:proofErr w:type="gramEnd"/>
      <w:r w:rsidRPr="00820385">
        <w:rPr>
          <w:rFonts w:ascii="Times New Roman" w:hAnsi="Times New Roman" w:cs="Times New Roman"/>
        </w:rPr>
        <w:t>әкілетті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органға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Кезеңді</w:t>
      </w:r>
      <w:proofErr w:type="gramStart"/>
      <w:r w:rsidRPr="00820385">
        <w:rPr>
          <w:rFonts w:ascii="Times New Roman" w:hAnsi="Times New Roman" w:cs="Times New Roman"/>
        </w:rPr>
        <w:t>л</w:t>
      </w:r>
      <w:proofErr w:type="gramEnd"/>
      <w:r w:rsidRPr="00820385">
        <w:rPr>
          <w:rFonts w:ascii="Times New Roman" w:hAnsi="Times New Roman" w:cs="Times New Roman"/>
        </w:rPr>
        <w:t>ігі: жылдық</w:t>
      </w:r>
    </w:p>
    <w:p w:rsid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мерзімі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есепті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қаржы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жылынан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кейінгі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жылдың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gramStart"/>
      <w:r w:rsidRPr="00820385">
        <w:rPr>
          <w:rFonts w:ascii="Times New Roman" w:hAnsi="Times New Roman" w:cs="Times New Roman"/>
        </w:rPr>
        <w:t>01</w:t>
      </w:r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ақпанына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дейін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gramStart"/>
      <w:r w:rsidRPr="00820385">
        <w:rPr>
          <w:rFonts w:ascii="Times New Roman" w:hAnsi="Times New Roman" w:cs="Times New Roman"/>
        </w:rPr>
        <w:t>к</w:t>
      </w:r>
      <w:proofErr w:type="spellEnd"/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әкімшісінің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gramStart"/>
      <w:r w:rsidR="0003152D">
        <w:rPr>
          <w:rFonts w:ascii="Times New Roman" w:hAnsi="Times New Roman" w:cs="Times New Roman"/>
        </w:rPr>
        <w:t>коды</w:t>
      </w:r>
      <w:proofErr w:type="gramEnd"/>
      <w:r w:rsidR="0003152D">
        <w:rPr>
          <w:rFonts w:ascii="Times New Roman" w:hAnsi="Times New Roman" w:cs="Times New Roman"/>
        </w:rPr>
        <w:t xml:space="preserve"> </w:t>
      </w:r>
      <w:proofErr w:type="spellStart"/>
      <w:r w:rsidR="0003152D">
        <w:rPr>
          <w:rFonts w:ascii="Times New Roman" w:hAnsi="Times New Roman" w:cs="Times New Roman"/>
        </w:rPr>
        <w:t>және</w:t>
      </w:r>
      <w:proofErr w:type="spellEnd"/>
      <w:r w:rsidR="0003152D">
        <w:rPr>
          <w:rFonts w:ascii="Times New Roman" w:hAnsi="Times New Roman" w:cs="Times New Roman"/>
        </w:rPr>
        <w:t xml:space="preserve"> </w:t>
      </w:r>
      <w:proofErr w:type="spellStart"/>
      <w:r w:rsidR="0003152D">
        <w:rPr>
          <w:rFonts w:ascii="Times New Roman" w:hAnsi="Times New Roman" w:cs="Times New Roman"/>
        </w:rPr>
        <w:t>атауы</w:t>
      </w:r>
      <w:proofErr w:type="spellEnd"/>
      <w:r w:rsidR="0003152D">
        <w:rPr>
          <w:rFonts w:ascii="Times New Roman" w:hAnsi="Times New Roman" w:cs="Times New Roman"/>
        </w:rPr>
        <w:t xml:space="preserve"> </w:t>
      </w:r>
      <w:r w:rsidR="0003152D" w:rsidRPr="0003152D">
        <w:rPr>
          <w:rFonts w:ascii="Times New Roman" w:hAnsi="Times New Roman" w:cs="Times New Roman"/>
        </w:rPr>
        <w:t>124118</w:t>
      </w:r>
      <w:r w:rsidR="00845E1A" w:rsidRPr="00845E1A">
        <w:rPr>
          <w:rFonts w:ascii="Times New Roman" w:hAnsi="Times New Roman" w:cs="Times New Roman"/>
        </w:rPr>
        <w:t>8</w:t>
      </w:r>
      <w:r w:rsidRPr="00820385">
        <w:rPr>
          <w:rFonts w:ascii="Times New Roman" w:hAnsi="Times New Roman" w:cs="Times New Roman"/>
        </w:rPr>
        <w:t xml:space="preserve">"Ұйғыр </w:t>
      </w:r>
      <w:proofErr w:type="spellStart"/>
      <w:r w:rsidRPr="00820385">
        <w:rPr>
          <w:rFonts w:ascii="Times New Roman" w:hAnsi="Times New Roman" w:cs="Times New Roman"/>
        </w:rPr>
        <w:t>ауданының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r w:rsidR="0003152D">
        <w:rPr>
          <w:rFonts w:ascii="Times New Roman" w:hAnsi="Times New Roman" w:cs="Times New Roman"/>
          <w:lang w:val="kk-KZ"/>
        </w:rPr>
        <w:t xml:space="preserve"> </w:t>
      </w:r>
      <w:r w:rsidR="00845E1A">
        <w:rPr>
          <w:rFonts w:ascii="Times New Roman" w:hAnsi="Times New Roman" w:cs="Times New Roman"/>
          <w:lang w:val="kk-KZ"/>
        </w:rPr>
        <w:t xml:space="preserve">Шонжы </w:t>
      </w:r>
      <w:r w:rsidR="0003152D">
        <w:rPr>
          <w:rFonts w:ascii="Times New Roman" w:hAnsi="Times New Roman" w:cs="Times New Roman"/>
          <w:lang w:val="kk-KZ"/>
        </w:rPr>
        <w:t>ауылдық округі әкімінің аппарты</w:t>
      </w:r>
      <w:r w:rsidRPr="00820385">
        <w:rPr>
          <w:rFonts w:ascii="Times New Roman" w:hAnsi="Times New Roman" w:cs="Times New Roman"/>
        </w:rPr>
        <w:t>" ММ»</w:t>
      </w:r>
    </w:p>
    <w:p w:rsidR="00A9687D" w:rsidRDefault="00820385" w:rsidP="00E3365A">
      <w:pPr>
        <w:pStyle w:val="a4"/>
        <w:jc w:val="left"/>
        <w:rPr>
          <w:rFonts w:ascii="Times New Roman" w:hAnsi="Times New Roman" w:cs="Times New Roman"/>
          <w:lang w:val="kk-KZ"/>
        </w:rPr>
      </w:pP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gramStart"/>
      <w:r w:rsidRPr="00820385">
        <w:rPr>
          <w:rFonts w:ascii="Times New Roman" w:hAnsi="Times New Roman" w:cs="Times New Roman"/>
        </w:rPr>
        <w:t>к</w:t>
      </w:r>
      <w:proofErr w:type="spellEnd"/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бағдарламаның</w:t>
      </w:r>
      <w:proofErr w:type="spellEnd"/>
      <w:r w:rsidRPr="00820385">
        <w:rPr>
          <w:rFonts w:ascii="Times New Roman" w:hAnsi="Times New Roman" w:cs="Times New Roman"/>
        </w:rPr>
        <w:t xml:space="preserve"> коды </w:t>
      </w:r>
      <w:proofErr w:type="spellStart"/>
      <w:r w:rsidRPr="00820385">
        <w:rPr>
          <w:rFonts w:ascii="Times New Roman" w:hAnsi="Times New Roman" w:cs="Times New Roman"/>
        </w:rPr>
        <w:t>және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атауы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 w:rsidR="00E3365A">
        <w:rPr>
          <w:rFonts w:ascii="Times New Roman" w:hAnsi="Times New Roman" w:cs="Times New Roman"/>
        </w:rPr>
        <w:t xml:space="preserve"> 0</w:t>
      </w:r>
      <w:r w:rsidR="00A9687D">
        <w:rPr>
          <w:rFonts w:ascii="Times New Roman" w:hAnsi="Times New Roman" w:cs="Times New Roman"/>
          <w:lang w:val="kk-KZ"/>
        </w:rPr>
        <w:t>08</w:t>
      </w:r>
      <w:r w:rsidRPr="00820385">
        <w:rPr>
          <w:rFonts w:ascii="Times New Roman" w:hAnsi="Times New Roman" w:cs="Times New Roman"/>
        </w:rPr>
        <w:t>-</w:t>
      </w:r>
      <w:proofErr w:type="spellStart"/>
      <w:r w:rsidR="00A9687D" w:rsidRPr="00A9687D">
        <w:rPr>
          <w:rFonts w:ascii="Times New Roman" w:hAnsi="Times New Roman" w:cs="Times New Roman"/>
        </w:rPr>
        <w:t>Елді</w:t>
      </w:r>
      <w:proofErr w:type="spellEnd"/>
      <w:r w:rsidR="00A9687D" w:rsidRPr="00A9687D">
        <w:rPr>
          <w:rFonts w:ascii="Times New Roman" w:hAnsi="Times New Roman" w:cs="Times New Roman"/>
        </w:rPr>
        <w:t xml:space="preserve"> </w:t>
      </w:r>
      <w:proofErr w:type="spellStart"/>
      <w:r w:rsidR="00A9687D" w:rsidRPr="00A9687D">
        <w:rPr>
          <w:rFonts w:ascii="Times New Roman" w:hAnsi="Times New Roman" w:cs="Times New Roman"/>
        </w:rPr>
        <w:t>мекендердегі</w:t>
      </w:r>
      <w:proofErr w:type="spellEnd"/>
      <w:r w:rsidR="00A9687D" w:rsidRPr="00A9687D">
        <w:rPr>
          <w:rFonts w:ascii="Times New Roman" w:hAnsi="Times New Roman" w:cs="Times New Roman"/>
        </w:rPr>
        <w:t xml:space="preserve"> </w:t>
      </w:r>
      <w:proofErr w:type="spellStart"/>
      <w:r w:rsidR="00A9687D" w:rsidRPr="00A9687D">
        <w:rPr>
          <w:rFonts w:ascii="Times New Roman" w:hAnsi="Times New Roman" w:cs="Times New Roman"/>
        </w:rPr>
        <w:t>көшелерді</w:t>
      </w:r>
      <w:proofErr w:type="spellEnd"/>
      <w:r w:rsidR="00A9687D" w:rsidRPr="00A9687D">
        <w:rPr>
          <w:rFonts w:ascii="Times New Roman" w:hAnsi="Times New Roman" w:cs="Times New Roman"/>
        </w:rPr>
        <w:t xml:space="preserve"> </w:t>
      </w:r>
      <w:proofErr w:type="spellStart"/>
      <w:r w:rsidR="00A9687D" w:rsidRPr="00A9687D">
        <w:rPr>
          <w:rFonts w:ascii="Times New Roman" w:hAnsi="Times New Roman" w:cs="Times New Roman"/>
        </w:rPr>
        <w:t>жарықтандыру</w:t>
      </w:r>
      <w:proofErr w:type="spellEnd"/>
    </w:p>
    <w:p w:rsidR="00820385" w:rsidRPr="00E3365A" w:rsidRDefault="00820385" w:rsidP="00E3365A">
      <w:pPr>
        <w:pStyle w:val="a4"/>
        <w:jc w:val="left"/>
        <w:rPr>
          <w:rFonts w:ascii="Times New Roman" w:hAnsi="Times New Roman" w:cs="Times New Roman"/>
          <w:lang w:val="kk-KZ"/>
        </w:rPr>
      </w:pPr>
      <w:r w:rsidRPr="00E3365A">
        <w:rPr>
          <w:rFonts w:ascii="Times New Roman" w:hAnsi="Times New Roman" w:cs="Times New Roman"/>
          <w:lang w:val="kk-KZ"/>
        </w:rPr>
        <w:t>мемлекеттік басқару деңгейіне байланысты</w:t>
      </w:r>
      <w:r>
        <w:rPr>
          <w:rFonts w:ascii="Times New Roman" w:hAnsi="Times New Roman" w:cs="Times New Roman"/>
          <w:lang w:val="kk-KZ"/>
        </w:rPr>
        <w:t>:</w:t>
      </w:r>
      <w:r w:rsidRPr="00E3365A">
        <w:rPr>
          <w:rFonts w:ascii="Times New Roman" w:hAnsi="Times New Roman" w:cs="Times New Roman"/>
          <w:lang w:val="kk-KZ"/>
        </w:rPr>
        <w:t xml:space="preserve"> аудандық</w:t>
      </w:r>
    </w:p>
    <w:p w:rsidR="00820385" w:rsidRPr="00820385" w:rsidRDefault="00820385" w:rsidP="00E3365A">
      <w:pPr>
        <w:pStyle w:val="a4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9B2FFF" w:rsidRPr="009B2FFF">
        <w:rPr>
          <w:rFonts w:ascii="Times New Roman" w:hAnsi="Times New Roman" w:cs="Times New Roman"/>
          <w:lang w:val="kk-KZ"/>
        </w:rPr>
        <w:t>Мазмұнына қарай мемлекеттік функцияларды, өкілеттіктерді жүзеге асыру және олардан туындайтын мемлекеттік қызметтер көрсету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іске асыру тәсіліне байланысты</w:t>
      </w:r>
      <w:r>
        <w:rPr>
          <w:rFonts w:ascii="Times New Roman" w:hAnsi="Times New Roman" w:cs="Times New Roman"/>
          <w:lang w:val="kk-KZ"/>
        </w:rPr>
        <w:t xml:space="preserve">: </w:t>
      </w:r>
      <w:r w:rsidRPr="00820385">
        <w:rPr>
          <w:rFonts w:ascii="Times New Roman" w:hAnsi="Times New Roman" w:cs="Times New Roman"/>
          <w:lang w:val="kk-KZ"/>
        </w:rPr>
        <w:t xml:space="preserve"> жеке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Ағымдағы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мақсаты</w:t>
      </w:r>
      <w:r w:rsidR="009B2FFF">
        <w:rPr>
          <w:rFonts w:ascii="Times New Roman" w:hAnsi="Times New Roman" w:cs="Times New Roman"/>
          <w:lang w:val="kk-KZ"/>
        </w:rPr>
        <w:t xml:space="preserve">: </w:t>
      </w:r>
      <w:r w:rsidR="00845E1A">
        <w:rPr>
          <w:rFonts w:ascii="Times New Roman" w:hAnsi="Times New Roman" w:cs="Times New Roman"/>
          <w:lang w:val="kk-KZ"/>
        </w:rPr>
        <w:t>Шонжы</w:t>
      </w:r>
      <w:r w:rsidR="00A9687D" w:rsidRPr="00A9687D">
        <w:rPr>
          <w:rFonts w:ascii="Times New Roman" w:hAnsi="Times New Roman" w:cs="Times New Roman"/>
          <w:lang w:val="kk-KZ"/>
        </w:rPr>
        <w:t xml:space="preserve"> ауылдық округінің түнгі жарықтаныруымен қамтамассыз ету</w:t>
      </w:r>
    </w:p>
    <w:p w:rsidR="00D11533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A9687D" w:rsidRPr="00A9687D">
        <w:rPr>
          <w:rFonts w:ascii="Times New Roman" w:hAnsi="Times New Roman" w:cs="Times New Roman"/>
          <w:lang w:val="kk-KZ"/>
        </w:rPr>
        <w:t>Ұйғыр</w:t>
      </w:r>
      <w:r w:rsidR="00845E1A">
        <w:rPr>
          <w:rFonts w:ascii="Times New Roman" w:hAnsi="Times New Roman" w:cs="Times New Roman"/>
          <w:lang w:val="kk-KZ"/>
        </w:rPr>
        <w:t xml:space="preserve">  ауданы Шонжы</w:t>
      </w:r>
      <w:r w:rsidR="00A9687D" w:rsidRPr="00A9687D">
        <w:rPr>
          <w:rFonts w:ascii="Times New Roman" w:hAnsi="Times New Roman" w:cs="Times New Roman"/>
          <w:lang w:val="kk-KZ"/>
        </w:rPr>
        <w:t xml:space="preserve"> ауыл</w:t>
      </w:r>
      <w:r w:rsidR="00A9687D">
        <w:rPr>
          <w:rFonts w:ascii="Times New Roman" w:hAnsi="Times New Roman" w:cs="Times New Roman"/>
          <w:lang w:val="kk-KZ"/>
        </w:rPr>
        <w:t xml:space="preserve">дық округінің Елді   </w:t>
      </w:r>
      <w:r w:rsidR="00A9687D" w:rsidRPr="00A9687D">
        <w:rPr>
          <w:rFonts w:ascii="Times New Roman" w:hAnsi="Times New Roman" w:cs="Times New Roman"/>
          <w:lang w:val="kk-KZ"/>
        </w:rPr>
        <w:t xml:space="preserve"> мекендерін жарықтандыру мен өзгеде қызметтер мен жұмыстарға ақы төлеу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Нәтижелерге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қол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жеткізбеу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қаражатының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игерілмеу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5E1A" w:rsidTr="00F50D14">
        <w:tc>
          <w:tcPr>
            <w:tcW w:w="4786" w:type="dxa"/>
          </w:tcPr>
          <w:p w:rsidR="00845E1A" w:rsidRPr="00820385" w:rsidRDefault="00845E1A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Аудандық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коммуналдық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меншікті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басқару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саласындағы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саясатты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іске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қызметтер</w:t>
            </w:r>
            <w:proofErr w:type="spellEnd"/>
          </w:p>
        </w:tc>
        <w:tc>
          <w:tcPr>
            <w:tcW w:w="1418" w:type="dxa"/>
          </w:tcPr>
          <w:p w:rsidR="00845E1A" w:rsidRDefault="00845E1A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845E1A" w:rsidRPr="00B06A64" w:rsidRDefault="00845E1A" w:rsidP="00682BB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27338,0</w:t>
            </w:r>
          </w:p>
        </w:tc>
        <w:tc>
          <w:tcPr>
            <w:tcW w:w="992" w:type="dxa"/>
          </w:tcPr>
          <w:p w:rsidR="00845E1A" w:rsidRPr="00B06A64" w:rsidRDefault="00845E1A" w:rsidP="00682BB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2733805</w:t>
            </w:r>
          </w:p>
        </w:tc>
        <w:tc>
          <w:tcPr>
            <w:tcW w:w="1701" w:type="dxa"/>
          </w:tcPr>
          <w:p w:rsidR="00845E1A" w:rsidRPr="00B03552" w:rsidRDefault="00845E1A" w:rsidP="00682BB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</w:t>
            </w:r>
          </w:p>
        </w:tc>
        <w:tc>
          <w:tcPr>
            <w:tcW w:w="2268" w:type="dxa"/>
          </w:tcPr>
          <w:p w:rsidR="00845E1A" w:rsidRDefault="00845E1A" w:rsidP="00682BB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845E1A" w:rsidRDefault="00845E1A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Ерекшеліктер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қалдықтар</w:t>
            </w:r>
            <w:proofErr w:type="spellEnd"/>
          </w:p>
        </w:tc>
      </w:tr>
      <w:tr w:rsidR="00845E1A" w:rsidTr="00F50D14">
        <w:tc>
          <w:tcPr>
            <w:tcW w:w="4786" w:type="dxa"/>
          </w:tcPr>
          <w:p w:rsidR="00845E1A" w:rsidRDefault="00845E1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</w:tcPr>
          <w:p w:rsidR="00845E1A" w:rsidRDefault="00845E1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845E1A" w:rsidRPr="00B06A64" w:rsidRDefault="00845E1A" w:rsidP="00682BB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27338,0</w:t>
            </w:r>
          </w:p>
        </w:tc>
        <w:tc>
          <w:tcPr>
            <w:tcW w:w="992" w:type="dxa"/>
          </w:tcPr>
          <w:p w:rsidR="00845E1A" w:rsidRPr="00B06A64" w:rsidRDefault="00845E1A" w:rsidP="00682BB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2733805</w:t>
            </w:r>
          </w:p>
        </w:tc>
        <w:tc>
          <w:tcPr>
            <w:tcW w:w="1701" w:type="dxa"/>
          </w:tcPr>
          <w:p w:rsidR="00845E1A" w:rsidRPr="00B03552" w:rsidRDefault="00845E1A" w:rsidP="00682BB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</w:t>
            </w:r>
          </w:p>
        </w:tc>
        <w:tc>
          <w:tcPr>
            <w:tcW w:w="2268" w:type="dxa"/>
          </w:tcPr>
          <w:p w:rsidR="00845E1A" w:rsidRDefault="00845E1A" w:rsidP="00682BB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845E1A" w:rsidRDefault="00845E1A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5E1A" w:rsidTr="00F50D14">
        <w:tc>
          <w:tcPr>
            <w:tcW w:w="4786" w:type="dxa"/>
          </w:tcPr>
          <w:p w:rsidR="00845E1A" w:rsidRDefault="00845E1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соңғы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1418" w:type="dxa"/>
          </w:tcPr>
          <w:p w:rsidR="00845E1A" w:rsidRDefault="00845E1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845E1A" w:rsidRPr="00B06A64" w:rsidRDefault="00845E1A" w:rsidP="00682BB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27338,0</w:t>
            </w:r>
          </w:p>
        </w:tc>
        <w:tc>
          <w:tcPr>
            <w:tcW w:w="992" w:type="dxa"/>
          </w:tcPr>
          <w:p w:rsidR="00845E1A" w:rsidRPr="00B06A64" w:rsidRDefault="00845E1A" w:rsidP="00682BB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2733805</w:t>
            </w:r>
          </w:p>
        </w:tc>
        <w:tc>
          <w:tcPr>
            <w:tcW w:w="1701" w:type="dxa"/>
          </w:tcPr>
          <w:p w:rsidR="00845E1A" w:rsidRPr="00B03552" w:rsidRDefault="00845E1A" w:rsidP="00682BB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</w:t>
            </w:r>
          </w:p>
        </w:tc>
        <w:tc>
          <w:tcPr>
            <w:tcW w:w="2268" w:type="dxa"/>
          </w:tcPr>
          <w:p w:rsidR="00845E1A" w:rsidRDefault="00845E1A" w:rsidP="00682BB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845E1A" w:rsidRDefault="00845E1A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6240DB" w:rsidRPr="00B06A64" w:rsidRDefault="0003152D" w:rsidP="006240DB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Ауылдық округ әкімі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6240DB">
        <w:rPr>
          <w:rFonts w:ascii="Times New Roman" w:hAnsi="Times New Roman" w:cs="Times New Roman"/>
          <w:b/>
          <w:sz w:val="24"/>
          <w:szCs w:val="24"/>
          <w:lang w:val="kk-KZ"/>
        </w:rPr>
        <w:t>А.Курбаниязов</w:t>
      </w:r>
    </w:p>
    <w:p w:rsidR="006240DB" w:rsidRDefault="006240DB" w:rsidP="006240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7E2" w:rsidRPr="0003152D" w:rsidRDefault="007717E2" w:rsidP="0059709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03152D" w:rsidRDefault="0003152D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>Б</w:t>
      </w:r>
      <w:r w:rsidR="00820385" w:rsidRPr="00820385">
        <w:rPr>
          <w:rFonts w:ascii="Times New Roman" w:hAnsi="Times New Roman" w:cs="Times New Roman"/>
          <w:b/>
          <w:sz w:val="24"/>
          <w:szCs w:val="24"/>
        </w:rPr>
        <w:t>ухгалтер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FF7DC4">
        <w:rPr>
          <w:rFonts w:ascii="Times New Roman" w:hAnsi="Times New Roman" w:cs="Times New Roman"/>
          <w:b/>
          <w:sz w:val="24"/>
          <w:szCs w:val="24"/>
          <w:lang w:val="kk-KZ"/>
        </w:rPr>
        <w:t>Р.Юсупов</w:t>
      </w:r>
      <w:bookmarkStart w:id="0" w:name="_GoBack"/>
      <w:bookmarkEnd w:id="0"/>
    </w:p>
    <w:sectPr w:rsidR="007B230A" w:rsidRPr="0003152D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E2"/>
    <w:rsid w:val="0003152D"/>
    <w:rsid w:val="00046622"/>
    <w:rsid w:val="00053337"/>
    <w:rsid w:val="00093B1B"/>
    <w:rsid w:val="00111FE3"/>
    <w:rsid w:val="00124150"/>
    <w:rsid w:val="00126117"/>
    <w:rsid w:val="00155A17"/>
    <w:rsid w:val="00160647"/>
    <w:rsid w:val="00187A4C"/>
    <w:rsid w:val="001D1009"/>
    <w:rsid w:val="001E09D1"/>
    <w:rsid w:val="002C7939"/>
    <w:rsid w:val="003634B2"/>
    <w:rsid w:val="00392B80"/>
    <w:rsid w:val="00527BDE"/>
    <w:rsid w:val="00592D5A"/>
    <w:rsid w:val="00597090"/>
    <w:rsid w:val="006240DB"/>
    <w:rsid w:val="006322B0"/>
    <w:rsid w:val="00642161"/>
    <w:rsid w:val="006864AB"/>
    <w:rsid w:val="006A18F3"/>
    <w:rsid w:val="007701D4"/>
    <w:rsid w:val="007717E2"/>
    <w:rsid w:val="007B230A"/>
    <w:rsid w:val="00820385"/>
    <w:rsid w:val="00830129"/>
    <w:rsid w:val="00845E1A"/>
    <w:rsid w:val="008650B4"/>
    <w:rsid w:val="008C4D90"/>
    <w:rsid w:val="00941354"/>
    <w:rsid w:val="009B2FFF"/>
    <w:rsid w:val="00A7199C"/>
    <w:rsid w:val="00A9687D"/>
    <w:rsid w:val="00C656E0"/>
    <w:rsid w:val="00D01390"/>
    <w:rsid w:val="00D0418C"/>
    <w:rsid w:val="00D11533"/>
    <w:rsid w:val="00D72208"/>
    <w:rsid w:val="00D86FEF"/>
    <w:rsid w:val="00DC3498"/>
    <w:rsid w:val="00E05C69"/>
    <w:rsid w:val="00E3365A"/>
    <w:rsid w:val="00E44C07"/>
    <w:rsid w:val="00EC7FD3"/>
    <w:rsid w:val="00F11793"/>
    <w:rsid w:val="00F46894"/>
    <w:rsid w:val="00F50D14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522E-5187-42AC-A59D-A105DB22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8</cp:revision>
  <cp:lastPrinted>2019-04-17T04:24:00Z</cp:lastPrinted>
  <dcterms:created xsi:type="dcterms:W3CDTF">2020-01-28T08:38:00Z</dcterms:created>
  <dcterms:modified xsi:type="dcterms:W3CDTF">2020-01-29T16:39:00Z</dcterms:modified>
</cp:coreProperties>
</file>