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B0" w:rsidRPr="00160647" w:rsidRDefault="007717E2" w:rsidP="00160647">
      <w:pPr>
        <w:ind w:left="10620"/>
        <w:rPr>
          <w:rFonts w:ascii="Times New Roman" w:hAnsi="Times New Roman" w:cs="Times New Roman"/>
          <w:sz w:val="18"/>
          <w:szCs w:val="18"/>
        </w:rPr>
      </w:pPr>
      <w:r w:rsidRPr="00160647">
        <w:rPr>
          <w:rFonts w:ascii="Times New Roman" w:hAnsi="Times New Roman" w:cs="Times New Roman"/>
          <w:sz w:val="18"/>
          <w:szCs w:val="18"/>
        </w:rPr>
        <w:t>Приложение 21</w:t>
      </w:r>
      <w:r w:rsidRPr="00160647">
        <w:rPr>
          <w:rFonts w:ascii="Times New Roman" w:hAnsi="Times New Roman" w:cs="Times New Roman"/>
          <w:sz w:val="18"/>
          <w:szCs w:val="18"/>
        </w:rPr>
        <w:br/>
        <w:t>к Инструкции по проведению</w:t>
      </w:r>
      <w:r w:rsidRPr="00160647">
        <w:rPr>
          <w:rFonts w:ascii="Times New Roman" w:hAnsi="Times New Roman" w:cs="Times New Roman"/>
          <w:sz w:val="18"/>
          <w:szCs w:val="18"/>
        </w:rPr>
        <w:br/>
        <w:t>бюджетного мониторинга, утвержденной</w:t>
      </w:r>
      <w:r w:rsidRPr="00160647">
        <w:rPr>
          <w:rFonts w:ascii="Times New Roman" w:hAnsi="Times New Roman" w:cs="Times New Roman"/>
          <w:sz w:val="18"/>
          <w:szCs w:val="18"/>
        </w:rPr>
        <w:br/>
        <w:t>приказом Министра финансов</w:t>
      </w:r>
      <w:r w:rsidRPr="00160647">
        <w:rPr>
          <w:rFonts w:ascii="Times New Roman" w:hAnsi="Times New Roman" w:cs="Times New Roman"/>
          <w:sz w:val="18"/>
          <w:szCs w:val="18"/>
        </w:rPr>
        <w:br/>
        <w:t>Республики Казахстан</w:t>
      </w:r>
      <w:r w:rsidRPr="00160647">
        <w:rPr>
          <w:rFonts w:ascii="Times New Roman" w:hAnsi="Times New Roman" w:cs="Times New Roman"/>
          <w:sz w:val="18"/>
          <w:szCs w:val="18"/>
        </w:rPr>
        <w:br/>
        <w:t>от 30 ноября года № 629</w:t>
      </w:r>
    </w:p>
    <w:p w:rsidR="007717E2" w:rsidRDefault="007717E2" w:rsidP="007717E2">
      <w:pPr>
        <w:ind w:left="4248"/>
        <w:rPr>
          <w:rFonts w:ascii="Times New Roman" w:hAnsi="Times New Roman" w:cs="Times New Roman"/>
        </w:rPr>
      </w:pPr>
    </w:p>
    <w:p w:rsidR="007717E2" w:rsidRPr="00F50D14" w:rsidRDefault="007717E2" w:rsidP="00F50D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0D14">
        <w:rPr>
          <w:rFonts w:ascii="Times New Roman" w:hAnsi="Times New Roman" w:cs="Times New Roman"/>
          <w:b/>
          <w:sz w:val="24"/>
          <w:szCs w:val="24"/>
        </w:rPr>
        <w:t>Отчет о реализации бюджетных программ (подпрограмм) за 201</w:t>
      </w:r>
      <w:r w:rsidR="00F46894">
        <w:rPr>
          <w:rFonts w:ascii="Times New Roman" w:hAnsi="Times New Roman" w:cs="Times New Roman"/>
          <w:b/>
          <w:sz w:val="24"/>
          <w:szCs w:val="24"/>
        </w:rPr>
        <w:t>9</w:t>
      </w:r>
      <w:r w:rsidRPr="00F50D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>Индекс: форма 4-РБ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 Круг представляющих лиц: </w:t>
      </w:r>
      <w:r w:rsidRPr="00597090">
        <w:rPr>
          <w:rFonts w:ascii="Times New Roman" w:hAnsi="Times New Roman" w:cs="Times New Roman"/>
          <w:i/>
          <w:u w:val="single"/>
        </w:rPr>
        <w:t>Администраторы бюджетных программ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Куда представляется: </w:t>
      </w:r>
      <w:r w:rsidRPr="00597090">
        <w:rPr>
          <w:rFonts w:ascii="Times New Roman" w:hAnsi="Times New Roman" w:cs="Times New Roman"/>
          <w:i/>
          <w:u w:val="single"/>
        </w:rPr>
        <w:t>уполномоченному органу по исполнению бюджета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Периодичность: </w:t>
      </w:r>
      <w:r w:rsidRPr="00597090">
        <w:rPr>
          <w:rFonts w:ascii="Times New Roman" w:hAnsi="Times New Roman" w:cs="Times New Roman"/>
          <w:i/>
          <w:u w:val="single"/>
        </w:rPr>
        <w:t>годовая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Срок представления: до </w:t>
      </w:r>
      <w:r w:rsidR="00EC7FD3">
        <w:rPr>
          <w:rFonts w:ascii="Times New Roman" w:hAnsi="Times New Roman" w:cs="Times New Roman"/>
        </w:rPr>
        <w:t>01</w:t>
      </w:r>
      <w:r w:rsidRPr="00F50D14">
        <w:rPr>
          <w:rFonts w:ascii="Times New Roman" w:hAnsi="Times New Roman" w:cs="Times New Roman"/>
        </w:rPr>
        <w:t xml:space="preserve"> февраля года, следующего за отчетным финансовым годом</w:t>
      </w:r>
    </w:p>
    <w:p w:rsidR="007717E2" w:rsidRPr="00597090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Код и наименование администратора бюджетной программы </w:t>
      </w:r>
      <w:r w:rsidR="00895ED4">
        <w:rPr>
          <w:rFonts w:ascii="Times New Roman" w:hAnsi="Times New Roman" w:cs="Times New Roman"/>
          <w:i/>
          <w:u w:val="single"/>
        </w:rPr>
        <w:t>4731020</w:t>
      </w:r>
      <w:r w:rsidRPr="00597090">
        <w:rPr>
          <w:rFonts w:ascii="Times New Roman" w:hAnsi="Times New Roman" w:cs="Times New Roman"/>
          <w:i/>
          <w:u w:val="single"/>
        </w:rPr>
        <w:t xml:space="preserve"> ГУ «Отдел </w:t>
      </w:r>
      <w:r w:rsidR="00895ED4">
        <w:rPr>
          <w:rFonts w:ascii="Times New Roman" w:hAnsi="Times New Roman" w:cs="Times New Roman"/>
          <w:i/>
          <w:u w:val="single"/>
        </w:rPr>
        <w:t>ветеринарии</w:t>
      </w:r>
      <w:r w:rsidRPr="00597090">
        <w:rPr>
          <w:rFonts w:ascii="Times New Roman" w:hAnsi="Times New Roman" w:cs="Times New Roman"/>
          <w:i/>
          <w:u w:val="single"/>
        </w:rPr>
        <w:t xml:space="preserve"> Уйгурского района»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Код и наименование бюджетной программы </w:t>
      </w:r>
      <w:r w:rsidR="00F92471">
        <w:rPr>
          <w:rFonts w:ascii="Times New Roman" w:hAnsi="Times New Roman" w:cs="Times New Roman"/>
          <w:i/>
          <w:u w:val="single"/>
        </w:rPr>
        <w:t>011</w:t>
      </w:r>
      <w:r w:rsidRPr="00597090">
        <w:rPr>
          <w:rFonts w:ascii="Times New Roman" w:hAnsi="Times New Roman" w:cs="Times New Roman"/>
          <w:i/>
          <w:u w:val="single"/>
        </w:rPr>
        <w:t>-</w:t>
      </w:r>
      <w:r w:rsidR="00F92471">
        <w:rPr>
          <w:rFonts w:ascii="Times New Roman" w:hAnsi="Times New Roman" w:cs="Times New Roman"/>
          <w:i/>
          <w:u w:val="single"/>
        </w:rPr>
        <w:t xml:space="preserve">Проведение противоэпизоотических </w:t>
      </w:r>
      <w:proofErr w:type="gramStart"/>
      <w:r w:rsidR="00F92471">
        <w:rPr>
          <w:rFonts w:ascii="Times New Roman" w:hAnsi="Times New Roman" w:cs="Times New Roman"/>
          <w:i/>
          <w:u w:val="single"/>
        </w:rPr>
        <w:t>мероприятии</w:t>
      </w:r>
      <w:proofErr w:type="gramEnd"/>
      <w:r w:rsidR="002C32F6">
        <w:rPr>
          <w:rFonts w:ascii="Times New Roman" w:hAnsi="Times New Roman" w:cs="Times New Roman"/>
          <w:i/>
          <w:u w:val="single"/>
        </w:rPr>
        <w:t xml:space="preserve"> </w:t>
      </w:r>
      <w:r w:rsidR="00E44C07" w:rsidRPr="00E44C07">
        <w:rPr>
          <w:rFonts w:ascii="Times New Roman" w:hAnsi="Times New Roman" w:cs="Times New Roman"/>
          <w:i/>
          <w:u w:val="single"/>
        </w:rPr>
        <w:t xml:space="preserve">                   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Вид бюджетной программы: </w:t>
      </w:r>
    </w:p>
    <w:p w:rsidR="007717E2" w:rsidRPr="00F50D14" w:rsidRDefault="007717E2" w:rsidP="00F50D14">
      <w:pPr>
        <w:pStyle w:val="a4"/>
        <w:ind w:firstLine="708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 зависимости от уровня государственного управления </w:t>
      </w:r>
      <w:r w:rsidRPr="00597090">
        <w:rPr>
          <w:rFonts w:ascii="Times New Roman" w:hAnsi="Times New Roman" w:cs="Times New Roman"/>
          <w:i/>
          <w:u w:val="single"/>
        </w:rPr>
        <w:t>районная</w:t>
      </w:r>
    </w:p>
    <w:p w:rsidR="00160647" w:rsidRPr="00F50D14" w:rsidRDefault="007717E2" w:rsidP="00F50D14">
      <w:pPr>
        <w:ind w:firstLine="708"/>
        <w:jc w:val="left"/>
        <w:rPr>
          <w:rStyle w:val="required"/>
          <w:lang w:val="kk-KZ"/>
        </w:rPr>
      </w:pPr>
      <w:r w:rsidRPr="00F50D14">
        <w:rPr>
          <w:rFonts w:ascii="Times New Roman" w:hAnsi="Times New Roman" w:cs="Times New Roman"/>
        </w:rPr>
        <w:t>в зависимости от содержания</w:t>
      </w:r>
      <w:r w:rsidR="00527BDE">
        <w:rPr>
          <w:rFonts w:ascii="Times New Roman" w:hAnsi="Times New Roman" w:cs="Times New Roman"/>
        </w:rPr>
        <w:t xml:space="preserve"> </w:t>
      </w:r>
      <w:r w:rsidR="00160647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осуществление государственных функций, полномочий и оказание вытекающих из них </w:t>
      </w:r>
      <w:r w:rsidR="00F50D14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>г</w:t>
      </w:r>
      <w:r w:rsidR="00160647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>осударственных услуг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в зависимости от способа реализации </w:t>
      </w:r>
      <w:r w:rsidRPr="00597090">
        <w:rPr>
          <w:rFonts w:ascii="Times New Roman" w:hAnsi="Times New Roman" w:cs="Times New Roman"/>
          <w:i/>
          <w:u w:val="single"/>
        </w:rPr>
        <w:t>индивидуальная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текущая или развития </w:t>
      </w:r>
      <w:r w:rsidRPr="00597090">
        <w:rPr>
          <w:rFonts w:ascii="Times New Roman" w:hAnsi="Times New Roman" w:cs="Times New Roman"/>
          <w:i/>
          <w:u w:val="single"/>
        </w:rPr>
        <w:t>текущая</w:t>
      </w:r>
    </w:p>
    <w:p w:rsidR="00160647" w:rsidRPr="00F50D14" w:rsidRDefault="007717E2" w:rsidP="00160647">
      <w:pPr>
        <w:jc w:val="left"/>
        <w:rPr>
          <w:lang w:val="kk-KZ"/>
        </w:rPr>
      </w:pPr>
      <w:r w:rsidRPr="00F50D14">
        <w:rPr>
          <w:rFonts w:ascii="Times New Roman" w:hAnsi="Times New Roman" w:cs="Times New Roman"/>
        </w:rPr>
        <w:t>Цель бюджетной программы</w:t>
      </w:r>
      <w:r w:rsidR="00A7199C">
        <w:rPr>
          <w:rFonts w:ascii="Times New Roman" w:hAnsi="Times New Roman" w:cs="Times New Roman"/>
        </w:rPr>
        <w:t xml:space="preserve"> </w:t>
      </w:r>
      <w:r w:rsidR="00D11533">
        <w:rPr>
          <w:rFonts w:ascii="Times New Roman" w:hAnsi="Times New Roman" w:cs="Times New Roman"/>
          <w:i/>
          <w:u w:val="single"/>
          <w:lang w:val="kk-KZ"/>
        </w:rPr>
        <w:t>Полное и целевое использование выделенных бюджетных средств</w:t>
      </w:r>
    </w:p>
    <w:p w:rsidR="007717E2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>Описание бюджетной программы</w:t>
      </w:r>
      <w:r w:rsidR="002C32F6">
        <w:rPr>
          <w:rFonts w:ascii="Times New Roman" w:hAnsi="Times New Roman" w:cs="Times New Roman"/>
        </w:rPr>
        <w:t xml:space="preserve"> </w:t>
      </w:r>
      <w:r w:rsidR="00F92471">
        <w:rPr>
          <w:rFonts w:ascii="Times New Roman" w:hAnsi="Times New Roman" w:cs="Times New Roman"/>
          <w:i/>
          <w:u w:val="single"/>
        </w:rPr>
        <w:t xml:space="preserve">Проведение </w:t>
      </w:r>
      <w:proofErr w:type="gramStart"/>
      <w:r w:rsidR="00F92471">
        <w:rPr>
          <w:rFonts w:ascii="Times New Roman" w:hAnsi="Times New Roman" w:cs="Times New Roman"/>
          <w:i/>
          <w:u w:val="single"/>
        </w:rPr>
        <w:t>противоэпизоотических</w:t>
      </w:r>
      <w:proofErr w:type="gramEnd"/>
      <w:r w:rsidR="00F92471">
        <w:rPr>
          <w:rFonts w:ascii="Times New Roman" w:hAnsi="Times New Roman" w:cs="Times New Roman"/>
          <w:i/>
          <w:u w:val="single"/>
        </w:rPr>
        <w:t xml:space="preserve"> мероприятии </w:t>
      </w:r>
      <w:r w:rsidR="00F92471" w:rsidRPr="00E44C07">
        <w:rPr>
          <w:rFonts w:ascii="Times New Roman" w:hAnsi="Times New Roman" w:cs="Times New Roman"/>
          <w:i/>
          <w:u w:val="single"/>
        </w:rPr>
        <w:t xml:space="preserve">                   </w:t>
      </w:r>
    </w:p>
    <w:p w:rsidR="00D11533" w:rsidRPr="00D11533" w:rsidRDefault="00D11533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361"/>
        <w:gridCol w:w="1417"/>
        <w:gridCol w:w="1276"/>
        <w:gridCol w:w="1134"/>
        <w:gridCol w:w="1701"/>
        <w:gridCol w:w="2268"/>
        <w:gridCol w:w="3479"/>
      </w:tblGrid>
      <w:tr w:rsidR="00F50D14" w:rsidTr="00F92471">
        <w:tc>
          <w:tcPr>
            <w:tcW w:w="436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бюджетной программе</w:t>
            </w:r>
          </w:p>
        </w:tc>
        <w:tc>
          <w:tcPr>
            <w:tcW w:w="1417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(графа4 минус графа 3)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(графа4/графа3*100)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F50D14" w:rsidTr="00F92471">
        <w:tc>
          <w:tcPr>
            <w:tcW w:w="436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2471" w:rsidTr="00F92471">
        <w:tc>
          <w:tcPr>
            <w:tcW w:w="4361" w:type="dxa"/>
          </w:tcPr>
          <w:p w:rsidR="00F92471" w:rsidRPr="00F92471" w:rsidRDefault="00F92471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9247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F92471">
              <w:rPr>
                <w:rFonts w:ascii="Times New Roman" w:hAnsi="Times New Roman" w:cs="Times New Roman"/>
              </w:rPr>
              <w:t>противоэпизоотических</w:t>
            </w:r>
            <w:proofErr w:type="gramEnd"/>
            <w:r w:rsidRPr="00F92471">
              <w:rPr>
                <w:rFonts w:ascii="Times New Roman" w:hAnsi="Times New Roman" w:cs="Times New Roman"/>
              </w:rPr>
              <w:t xml:space="preserve"> мероприятии                    </w:t>
            </w:r>
          </w:p>
        </w:tc>
        <w:tc>
          <w:tcPr>
            <w:tcW w:w="1417" w:type="dxa"/>
          </w:tcPr>
          <w:p w:rsidR="00F92471" w:rsidRDefault="00F92471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1276" w:type="dxa"/>
          </w:tcPr>
          <w:p w:rsidR="00F92471" w:rsidRDefault="00F92471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180058,0</w:t>
            </w:r>
          </w:p>
        </w:tc>
        <w:tc>
          <w:tcPr>
            <w:tcW w:w="1134" w:type="dxa"/>
          </w:tcPr>
          <w:p w:rsidR="00F92471" w:rsidRDefault="00F92471">
            <w:r w:rsidRPr="003B48D4">
              <w:rPr>
                <w:rFonts w:ascii="Times New Roman" w:hAnsi="Times New Roman" w:cs="Times New Roman"/>
              </w:rPr>
              <w:t>180058,0</w:t>
            </w:r>
          </w:p>
        </w:tc>
        <w:tc>
          <w:tcPr>
            <w:tcW w:w="1701" w:type="dxa"/>
          </w:tcPr>
          <w:p w:rsidR="00F92471" w:rsidRDefault="00F92471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F92471" w:rsidRDefault="00F92471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F92471" w:rsidRDefault="00F92471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2471" w:rsidTr="00F92471">
        <w:tc>
          <w:tcPr>
            <w:tcW w:w="4361" w:type="dxa"/>
          </w:tcPr>
          <w:p w:rsidR="00F92471" w:rsidRDefault="00F92471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7" w:type="dxa"/>
          </w:tcPr>
          <w:p w:rsidR="00F92471" w:rsidRDefault="00F92471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1276" w:type="dxa"/>
          </w:tcPr>
          <w:p w:rsidR="00F92471" w:rsidRDefault="00F92471">
            <w:r w:rsidRPr="00C6365D">
              <w:rPr>
                <w:rFonts w:ascii="Times New Roman" w:hAnsi="Times New Roman" w:cs="Times New Roman"/>
              </w:rPr>
              <w:t>180058,0</w:t>
            </w:r>
          </w:p>
        </w:tc>
        <w:tc>
          <w:tcPr>
            <w:tcW w:w="1134" w:type="dxa"/>
          </w:tcPr>
          <w:p w:rsidR="00F92471" w:rsidRDefault="00F92471">
            <w:r w:rsidRPr="003B48D4">
              <w:rPr>
                <w:rFonts w:ascii="Times New Roman" w:hAnsi="Times New Roman" w:cs="Times New Roman"/>
              </w:rPr>
              <w:t>180058,0</w:t>
            </w:r>
          </w:p>
        </w:tc>
        <w:tc>
          <w:tcPr>
            <w:tcW w:w="1701" w:type="dxa"/>
          </w:tcPr>
          <w:p w:rsidR="00F92471" w:rsidRDefault="00F92471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F92471" w:rsidRDefault="00F92471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F92471" w:rsidRDefault="00F92471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2471" w:rsidTr="00F92471">
        <w:tc>
          <w:tcPr>
            <w:tcW w:w="4361" w:type="dxa"/>
          </w:tcPr>
          <w:p w:rsidR="00F92471" w:rsidRDefault="00F92471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бюджетной программы</w:t>
            </w:r>
          </w:p>
        </w:tc>
        <w:tc>
          <w:tcPr>
            <w:tcW w:w="1417" w:type="dxa"/>
          </w:tcPr>
          <w:p w:rsidR="00F92471" w:rsidRDefault="00F92471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1276" w:type="dxa"/>
          </w:tcPr>
          <w:p w:rsidR="00F92471" w:rsidRDefault="00F92471">
            <w:r w:rsidRPr="00C6365D">
              <w:rPr>
                <w:rFonts w:ascii="Times New Roman" w:hAnsi="Times New Roman" w:cs="Times New Roman"/>
              </w:rPr>
              <w:t>180058,0</w:t>
            </w:r>
          </w:p>
        </w:tc>
        <w:tc>
          <w:tcPr>
            <w:tcW w:w="1134" w:type="dxa"/>
          </w:tcPr>
          <w:p w:rsidR="00F92471" w:rsidRDefault="00F92471">
            <w:r w:rsidRPr="003B48D4">
              <w:rPr>
                <w:rFonts w:ascii="Times New Roman" w:hAnsi="Times New Roman" w:cs="Times New Roman"/>
              </w:rPr>
              <w:t>180058,0</w:t>
            </w:r>
          </w:p>
        </w:tc>
        <w:tc>
          <w:tcPr>
            <w:tcW w:w="1701" w:type="dxa"/>
          </w:tcPr>
          <w:p w:rsidR="00F92471" w:rsidRDefault="00F92471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F92471" w:rsidRDefault="00F92471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F92471" w:rsidRDefault="00F92471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7717E2" w:rsidRDefault="002C32F6" w:rsidP="002C32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597090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187A4C">
        <w:rPr>
          <w:rFonts w:ascii="Times New Roman" w:hAnsi="Times New Roman" w:cs="Times New Roman"/>
          <w:b/>
          <w:sz w:val="24"/>
          <w:szCs w:val="24"/>
        </w:rPr>
        <w:t xml:space="preserve"> администратора бюджетных программ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95ED4">
        <w:rPr>
          <w:rFonts w:ascii="Times New Roman" w:hAnsi="Times New Roman" w:cs="Times New Roman"/>
          <w:b/>
          <w:sz w:val="24"/>
          <w:szCs w:val="24"/>
        </w:rPr>
        <w:t>Б</w:t>
      </w:r>
      <w:r w:rsidR="00597090">
        <w:rPr>
          <w:rFonts w:ascii="Times New Roman" w:hAnsi="Times New Roman" w:cs="Times New Roman"/>
          <w:b/>
          <w:sz w:val="24"/>
          <w:szCs w:val="24"/>
        </w:rPr>
        <w:t>.</w:t>
      </w:r>
      <w:r w:rsidR="00895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5ED4">
        <w:rPr>
          <w:rFonts w:ascii="Times New Roman" w:hAnsi="Times New Roman" w:cs="Times New Roman"/>
          <w:b/>
          <w:sz w:val="24"/>
          <w:szCs w:val="24"/>
        </w:rPr>
        <w:t>Кокымдиев</w:t>
      </w:r>
      <w:proofErr w:type="spellEnd"/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8650B4" w:rsidRDefault="00187A4C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95ED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533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95ED4">
        <w:rPr>
          <w:rFonts w:ascii="Times New Roman" w:hAnsi="Times New Roman" w:cs="Times New Roman"/>
          <w:b/>
          <w:sz w:val="24"/>
          <w:szCs w:val="24"/>
        </w:rPr>
        <w:t>Исаева</w:t>
      </w:r>
    </w:p>
    <w:sectPr w:rsidR="007B230A" w:rsidRPr="008650B4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14E83"/>
    <w:rsid w:val="00053337"/>
    <w:rsid w:val="000B18BC"/>
    <w:rsid w:val="00111FE3"/>
    <w:rsid w:val="00124150"/>
    <w:rsid w:val="00126117"/>
    <w:rsid w:val="00155A17"/>
    <w:rsid w:val="00160647"/>
    <w:rsid w:val="00187A4C"/>
    <w:rsid w:val="001D1009"/>
    <w:rsid w:val="002C32F6"/>
    <w:rsid w:val="002C7939"/>
    <w:rsid w:val="002D1FE2"/>
    <w:rsid w:val="003634B2"/>
    <w:rsid w:val="00392B80"/>
    <w:rsid w:val="00411A8F"/>
    <w:rsid w:val="00527BDE"/>
    <w:rsid w:val="00597090"/>
    <w:rsid w:val="005F3246"/>
    <w:rsid w:val="006322B0"/>
    <w:rsid w:val="00642161"/>
    <w:rsid w:val="00654974"/>
    <w:rsid w:val="006864AB"/>
    <w:rsid w:val="006A18F3"/>
    <w:rsid w:val="006B18F7"/>
    <w:rsid w:val="007701D4"/>
    <w:rsid w:val="007717E2"/>
    <w:rsid w:val="00786C7A"/>
    <w:rsid w:val="007B230A"/>
    <w:rsid w:val="00830129"/>
    <w:rsid w:val="008650B4"/>
    <w:rsid w:val="00895ED4"/>
    <w:rsid w:val="008C4D90"/>
    <w:rsid w:val="00941354"/>
    <w:rsid w:val="00A04B5B"/>
    <w:rsid w:val="00A7199C"/>
    <w:rsid w:val="00C656E0"/>
    <w:rsid w:val="00D01390"/>
    <w:rsid w:val="00D0418C"/>
    <w:rsid w:val="00D11533"/>
    <w:rsid w:val="00D72208"/>
    <w:rsid w:val="00D86FEF"/>
    <w:rsid w:val="00DC3498"/>
    <w:rsid w:val="00E05C69"/>
    <w:rsid w:val="00E44C07"/>
    <w:rsid w:val="00EC7FD3"/>
    <w:rsid w:val="00F11793"/>
    <w:rsid w:val="00F46894"/>
    <w:rsid w:val="00F50D14"/>
    <w:rsid w:val="00F9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F286-64B6-4D2D-8C28-6B25B1A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2019-04-17T04:24:00Z</cp:lastPrinted>
  <dcterms:created xsi:type="dcterms:W3CDTF">2020-01-29T05:14:00Z</dcterms:created>
  <dcterms:modified xsi:type="dcterms:W3CDTF">2020-01-29T05:14:00Z</dcterms:modified>
</cp:coreProperties>
</file>