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52" w:rsidRPr="00A52A8D" w:rsidRDefault="00436452" w:rsidP="00436452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  <w:r w:rsidR="006023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приказом </w:t>
      </w:r>
    </w:p>
    <w:p w:rsidR="00A5636C" w:rsidRDefault="00436452" w:rsidP="0062214C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отдела </w:t>
      </w:r>
      <w:r w:rsidR="008A70D8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6023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636C">
        <w:rPr>
          <w:rFonts w:ascii="Times New Roman" w:hAnsi="Times New Roman" w:cs="Times New Roman"/>
          <w:sz w:val="28"/>
          <w:szCs w:val="28"/>
          <w:lang w:val="ru-RU"/>
        </w:rPr>
        <w:t>Панфиловского района</w:t>
      </w:r>
    </w:p>
    <w:p w:rsidR="0031358A" w:rsidRDefault="0031358A" w:rsidP="0062214C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31358A">
        <w:rPr>
          <w:rFonts w:ascii="Times New Roman" w:hAnsi="Times New Roman" w:cs="Times New Roman"/>
          <w:sz w:val="28"/>
          <w:szCs w:val="28"/>
          <w:lang w:val="ru-RU"/>
        </w:rPr>
        <w:t>от 11 декабря 2019 года № 660/-н/қ</w:t>
      </w:r>
    </w:p>
    <w:p w:rsidR="00436452" w:rsidRPr="00A5636C" w:rsidRDefault="00436452" w:rsidP="00EB2D7F">
      <w:pPr>
        <w:spacing w:after="0"/>
        <w:jc w:val="right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5636C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1B789B" w:rsidRPr="002D7918" w:rsidRDefault="007A3AD4" w:rsidP="00B953E0">
      <w:pPr>
        <w:spacing w:after="0"/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52A8D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D149D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4645799</w:t>
      </w:r>
      <w:r w:rsidR="001B789B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Государственное учреждение «</w:t>
      </w:r>
      <w:r w:rsidR="00F41A1B" w:rsidRPr="00F41A1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Отдел </w:t>
      </w:r>
      <w:r w:rsidR="00D149D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образования</w:t>
      </w:r>
      <w:r w:rsidR="001B789B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Панфиловского района»</w:t>
      </w:r>
      <w:r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A52A8D">
        <w:rPr>
          <w:rFonts w:ascii="Times New Roman" w:hAnsi="Times New Roman" w:cs="Times New Roman"/>
          <w:b/>
          <w:lang w:val="ru-RU"/>
        </w:rPr>
        <w:t>код и наименование администратора бюджетной 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52A8D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1B789B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201</w:t>
      </w:r>
      <w:r w:rsidR="00E339FD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</w:t>
      </w:r>
      <w:r w:rsidR="001B789B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-20</w:t>
      </w:r>
      <w:r w:rsidR="00436452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E339FD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6023B7" w:rsidRPr="006023B7" w:rsidRDefault="007A3AD4" w:rsidP="006023B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B2D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Код и наименование бюджетной программы </w:t>
      </w:r>
      <w:r w:rsidR="00EB2D7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B789B"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 w:rsidR="0069405A">
        <w:rPr>
          <w:rFonts w:ascii="Times New Roman" w:hAnsi="Times New Roman" w:cs="Times New Roman"/>
          <w:sz w:val="28"/>
          <w:szCs w:val="28"/>
          <w:u w:val="single"/>
          <w:lang w:val="ru-RU"/>
        </w:rPr>
        <w:t>30</w:t>
      </w:r>
      <w:r w:rsidR="006023B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69405A" w:rsidRPr="0069405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«Содержание ребенка (детей), преданного патронатным воспитателям» </w:t>
      </w:r>
    </w:p>
    <w:p w:rsidR="00EB2D7F" w:rsidRDefault="00EB2D7F" w:rsidP="001B789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2D7F" w:rsidRDefault="007A3AD4" w:rsidP="001B7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B2D7F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2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49DD" w:rsidRPr="00D149D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Кастеев Турархан Бакышович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E2715E" w:rsidRDefault="007A3AD4" w:rsidP="006023B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EB2D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Нормативная правовая основа бюджетной программы </w:t>
      </w:r>
      <w:r w:rsidR="00EB2D7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69405A" w:rsidRPr="0069405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Бюджетный кодекс Республики Казахстан от 4 декабря 2008 года; Закон Республики Казахстан от 27 июля 2007 года «Об образовании»; постановление Правительства Республики Казахстан  от 30 марта 2012 года № 381 «Об утверждении осуществления выплаты и размера денежных средств, выделяемых на содержание ребенка (детей), переданного патронатным воспитателям»; постановление Правительства Республики Казахстан  от 30 марта 2012 года № 384 «Об утверждении Положения л патронатном воспитании»; приказ Министра экономики и бюджетного планирования  Республики    Казахстан от 18 сентября 2014 года № 403 «Некоторые вопросы Единой бюджетной классификации Республики Казахстан»; </w:t>
      </w:r>
      <w:r w:rsidR="00EB2D7F" w:rsidRPr="00EB2D7F">
        <w:rPr>
          <w:rFonts w:ascii="Times New Roman" w:hAnsi="Times New Roman" w:cs="Times New Roman"/>
          <w:sz w:val="28"/>
          <w:szCs w:val="28"/>
          <w:u w:val="single"/>
          <w:lang w:val="kk-KZ"/>
        </w:rPr>
        <w:t>решение Панфиловского районного маслихата № 6-47-291от 27 декабря 2018 года «О бюджете Панфило</w:t>
      </w:r>
      <w:r w:rsidR="006023B7">
        <w:rPr>
          <w:rFonts w:ascii="Times New Roman" w:hAnsi="Times New Roman" w:cs="Times New Roman"/>
          <w:sz w:val="28"/>
          <w:szCs w:val="28"/>
          <w:u w:val="single"/>
          <w:lang w:val="kk-KZ"/>
        </w:rPr>
        <w:t>вского района на 2019-2021годы»</w:t>
      </w:r>
      <w:r w:rsidR="00E2715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, </w:t>
      </w:r>
      <w:r w:rsidR="00E2715E" w:rsidRPr="00E2715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постановление акимата района № 491 «О корректировке исполнения районного бюджета на 2019 год» от 07 ноября </w:t>
      </w:r>
    </w:p>
    <w:p w:rsidR="00EB2D7F" w:rsidRDefault="00E2715E" w:rsidP="00E2715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2715E">
        <w:rPr>
          <w:rFonts w:ascii="Times New Roman" w:hAnsi="Times New Roman" w:cs="Times New Roman"/>
          <w:sz w:val="28"/>
          <w:szCs w:val="28"/>
          <w:u w:val="single"/>
          <w:lang w:val="kk-KZ"/>
        </w:rPr>
        <w:t>2019 года</w:t>
      </w:r>
      <w:r w:rsidR="006023B7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 w:rsidR="006023B7" w:rsidRPr="00EB2D7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7A3AD4" w:rsidRPr="00EB2D7F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</w:p>
    <w:p w:rsidR="00EE697F" w:rsidRPr="00EB2D7F" w:rsidRDefault="007A3AD4" w:rsidP="00EB2D7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2D7F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программы:</w:t>
      </w: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районные (городские)</w:t>
      </w:r>
      <w:r w:rsidR="00EB2D7F"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B2D7F">
        <w:rPr>
          <w:rFonts w:ascii="Times New Roman" w:hAnsi="Times New Roman" w:cs="Times New Roman"/>
          <w:b/>
          <w:lang w:val="ru-RU"/>
        </w:rPr>
        <w:t>в зависимости от уровня государственного управления</w:t>
      </w:r>
    </w:p>
    <w:p w:rsidR="00EE697F" w:rsidRPr="00C673F5" w:rsidRDefault="00EE697F" w:rsidP="001B789B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:rsidR="006023B7" w:rsidRDefault="0069405A" w:rsidP="001B789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69405A">
        <w:rPr>
          <w:rFonts w:ascii="Times New Roman" w:hAnsi="Times New Roman" w:cs="Times New Roman"/>
          <w:sz w:val="28"/>
          <w:szCs w:val="28"/>
          <w:u w:val="single"/>
          <w:lang w:val="ru-RU"/>
        </w:rPr>
        <w:t>Содержание ребенка (детей), преданного патронатным воспитателям</w:t>
      </w:r>
      <w:r w:rsidR="006023B7" w:rsidRPr="006023B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:rsidR="00EE697F" w:rsidRPr="00A52A8D" w:rsidRDefault="007A3AD4" w:rsidP="001B789B">
      <w:pPr>
        <w:spacing w:after="0"/>
        <w:rPr>
          <w:rFonts w:ascii="Times New Roman" w:hAnsi="Times New Roman" w:cs="Times New Roman"/>
          <w:lang w:val="ru-RU"/>
        </w:rPr>
      </w:pPr>
      <w:r w:rsidRPr="00EB2D7F">
        <w:rPr>
          <w:rFonts w:ascii="Times New Roman" w:hAnsi="Times New Roman" w:cs="Times New Roman"/>
          <w:b/>
          <w:lang w:val="ru-RU"/>
        </w:rPr>
        <w:t>в зависимости от содержания</w:t>
      </w:r>
    </w:p>
    <w:p w:rsidR="00EE697F" w:rsidRPr="00C673F5" w:rsidRDefault="00EE697F" w:rsidP="001B789B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:rsidR="00065BE8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индивидуальная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B2D7F">
        <w:rPr>
          <w:rFonts w:ascii="Times New Roman" w:hAnsi="Times New Roman" w:cs="Times New Roman"/>
          <w:b/>
          <w:lang w:val="ru-RU"/>
        </w:rPr>
        <w:t>в зависимости от способа реализации</w:t>
      </w:r>
    </w:p>
    <w:p w:rsidR="00065BE8" w:rsidRPr="00C673F5" w:rsidRDefault="00065BE8" w:rsidP="001B789B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:rsidR="00065BE8" w:rsidRPr="00A52A8D" w:rsidRDefault="00065BE8" w:rsidP="001B789B">
      <w:pPr>
        <w:spacing w:after="0"/>
        <w:rPr>
          <w:rFonts w:ascii="Times New Roman" w:hAnsi="Times New Roman" w:cs="Times New Roman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B2D7F">
        <w:rPr>
          <w:rFonts w:ascii="Times New Roman" w:hAnsi="Times New Roman" w:cs="Times New Roman"/>
          <w:b/>
          <w:lang w:val="ru-RU"/>
        </w:rPr>
        <w:t>текущая/развитие</w:t>
      </w:r>
    </w:p>
    <w:p w:rsidR="0069405A" w:rsidRPr="0069405A" w:rsidRDefault="007A3AD4" w:rsidP="0069405A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lastRenderedPageBreak/>
        <w:br/>
      </w:r>
      <w:r w:rsidRPr="00EB2D7F">
        <w:rPr>
          <w:rFonts w:ascii="Times New Roman" w:hAnsi="Times New Roman" w:cs="Times New Roman"/>
          <w:b/>
          <w:sz w:val="28"/>
          <w:szCs w:val="28"/>
          <w:lang w:val="ru-RU"/>
        </w:rPr>
        <w:t>Цель бюджетной программы:</w:t>
      </w:r>
      <w:r w:rsidR="00EB2D7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69405A" w:rsidRPr="0069405A">
        <w:rPr>
          <w:rFonts w:ascii="Times New Roman" w:hAnsi="Times New Roman" w:cs="Times New Roman"/>
          <w:sz w:val="28"/>
          <w:szCs w:val="28"/>
          <w:u w:val="single"/>
          <w:lang w:val="ru-RU"/>
        </w:rPr>
        <w:t>Реализация основных принципов государственной политики в области образования, обеспечение прав граждан на получение обязательного среднего образования и повышение его качества. Содержание ребенка-сироты (детей-сирот) и ребенка (детей), оставшегося без попечения родителей и переданного на патронатное воспитание.</w:t>
      </w:r>
    </w:p>
    <w:p w:rsidR="006023B7" w:rsidRDefault="006023B7" w:rsidP="00694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405A" w:rsidRDefault="007A3AD4" w:rsidP="006023B7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B2D7F">
        <w:rPr>
          <w:rFonts w:ascii="Times New Roman" w:hAnsi="Times New Roman" w:cs="Times New Roman"/>
          <w:b/>
          <w:sz w:val="28"/>
          <w:szCs w:val="28"/>
          <w:lang w:val="ru-RU"/>
        </w:rPr>
        <w:t>Конечные результаты бюджетной программы: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2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05A" w:rsidRPr="0069405A">
        <w:rPr>
          <w:rFonts w:ascii="Times New Roman" w:hAnsi="Times New Roman" w:cs="Times New Roman"/>
          <w:sz w:val="28"/>
          <w:szCs w:val="28"/>
          <w:u w:val="single"/>
          <w:lang w:val="ru-RU"/>
        </w:rPr>
        <w:t>создание оптимальных условий для воспитания, получения полноценного образования, подготовки к самостоятельной жизни ребенка-сироты (детей-сирот) и ребенка (детей), оставшегося без попечения родителей и переданного на патронатное воспитание; государственная поддержка социально незащищенных слоев населения в лице патронатных воспитателей, воспитывающих детей-сирот и детей, оставшихся без попечения родителей, в целях решения проблем, связанных с их воспитанием, обучением, трудовой и профессиональной подготовкой; реализация государственной политики в области защиты прав детей, оставшихся без попечения родителей.</w:t>
      </w:r>
    </w:p>
    <w:p w:rsidR="0069405A" w:rsidRPr="0069405A" w:rsidRDefault="007A3AD4" w:rsidP="0069405A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B2D7F">
        <w:rPr>
          <w:rFonts w:ascii="Times New Roman" w:hAnsi="Times New Roman" w:cs="Times New Roman"/>
          <w:b/>
          <w:sz w:val="28"/>
          <w:szCs w:val="28"/>
          <w:lang w:val="ru-RU"/>
        </w:rPr>
        <w:t>Описание (обоснование) бюджетной 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2D7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69405A" w:rsidRPr="0069405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Выплаты ежемесячных денежных средств, выделяемых на содержание ребенка (детей), переданного патронатным воспитателям; Создание необходимых условий для воспитания детей-сирот и детей, оставшихся без попечения родителей, переданных патронатным воспитателям, для получения ими полноценного образования и подготовки их к самостоятельной жизни в современном обществе. Обеспечение  правовых и  социальных гарантий детей, создание условий для улучшения качества жизни детей-сирот и детей, оставшихся без попечения родителей, переданных патронатным воспитателям. </w:t>
      </w:r>
    </w:p>
    <w:p w:rsidR="00750312" w:rsidRPr="00A52A8D" w:rsidRDefault="005712AC" w:rsidP="006023B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340"/>
        <w:gridCol w:w="1275"/>
        <w:gridCol w:w="1029"/>
        <w:gridCol w:w="1029"/>
        <w:gridCol w:w="1010"/>
      </w:tblGrid>
      <w:tr w:rsidR="00A52A8D" w:rsidRPr="00EB2D7F" w:rsidTr="006023B7">
        <w:trPr>
          <w:trHeight w:val="1036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EB2D7F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</w:t>
            </w:r>
            <w:r w:rsid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бюджетной</w:t>
            </w:r>
            <w:r w:rsid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EB2D7F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Единица</w:t>
            </w:r>
            <w:r w:rsid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измерения</w:t>
            </w:r>
          </w:p>
        </w:tc>
        <w:tc>
          <w:tcPr>
            <w:tcW w:w="1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EB2D7F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Отчетный</w:t>
            </w:r>
            <w:r w:rsid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EB2D7F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</w:t>
            </w:r>
            <w:r w:rsid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текущего</w:t>
            </w:r>
            <w:r w:rsid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306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EB2D7F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Плановый</w:t>
            </w:r>
            <w:r w:rsid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</w:t>
            </w:r>
          </w:p>
        </w:tc>
      </w:tr>
      <w:tr w:rsidR="00A52A8D" w:rsidRPr="00EB2D7F" w:rsidTr="006023B7">
        <w:trPr>
          <w:trHeight w:val="555"/>
        </w:trPr>
        <w:tc>
          <w:tcPr>
            <w:tcW w:w="2884" w:type="dxa"/>
            <w:vMerge/>
          </w:tcPr>
          <w:p w:rsidR="00E339FD" w:rsidRPr="00EB2D7F" w:rsidRDefault="00E339FD" w:rsidP="00E339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</w:tcPr>
          <w:p w:rsidR="00E339FD" w:rsidRPr="00EB2D7F" w:rsidRDefault="00E339FD" w:rsidP="00E339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EB2D7F" w:rsidRDefault="00E339F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г.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E339F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EB2D7F" w:rsidRDefault="00E339F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EB2D7F" w:rsidRDefault="00E339F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г.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EB2D7F" w:rsidRDefault="00E339F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г.</w:t>
            </w:r>
          </w:p>
        </w:tc>
      </w:tr>
      <w:tr w:rsidR="0069405A" w:rsidRPr="00EB2D7F" w:rsidTr="006023B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5A" w:rsidRPr="006023B7" w:rsidRDefault="0069405A" w:rsidP="0069405A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69405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Содержание ребенка (детей), преданного патронатным воспитателям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5A" w:rsidRPr="00EB2D7F" w:rsidRDefault="0069405A" w:rsidP="0069405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тенге</w:t>
            </w:r>
          </w:p>
        </w:tc>
        <w:tc>
          <w:tcPr>
            <w:tcW w:w="13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405A" w:rsidRPr="00121814" w:rsidRDefault="0069405A" w:rsidP="0069405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405A" w:rsidRPr="00121814" w:rsidRDefault="00937EFD" w:rsidP="0069405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614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405A" w:rsidRPr="00C95F87" w:rsidRDefault="0069405A" w:rsidP="006940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580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405A" w:rsidRPr="00C95F87" w:rsidRDefault="0069405A" w:rsidP="006940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600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405A" w:rsidRPr="00C95F87" w:rsidRDefault="0069405A" w:rsidP="006940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620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9405A" w:rsidRPr="00EB2D7F" w:rsidTr="006023B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5A" w:rsidRPr="00A52A8D" w:rsidRDefault="0069405A" w:rsidP="0069405A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5A" w:rsidRPr="00EB2D7F" w:rsidRDefault="0069405A" w:rsidP="0069405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тенге</w:t>
            </w:r>
          </w:p>
        </w:tc>
        <w:tc>
          <w:tcPr>
            <w:tcW w:w="13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405A" w:rsidRPr="00121814" w:rsidRDefault="0069405A" w:rsidP="0069405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405A" w:rsidRPr="00121814" w:rsidRDefault="00937EFD" w:rsidP="0069405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614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405A" w:rsidRPr="00C95F87" w:rsidRDefault="0069405A" w:rsidP="006940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580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405A" w:rsidRPr="00C95F87" w:rsidRDefault="0069405A" w:rsidP="006940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600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405A" w:rsidRPr="00C95F87" w:rsidRDefault="0069405A" w:rsidP="006940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620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B2D7F" w:rsidRDefault="00274521" w:rsidP="002745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B2D7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Код и наименование бюджетной подпрограммы: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2D7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6023B7" w:rsidRPr="006023B7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 w:rsidR="0069405A">
        <w:rPr>
          <w:rFonts w:ascii="Times New Roman" w:hAnsi="Times New Roman" w:cs="Times New Roman"/>
          <w:sz w:val="28"/>
          <w:szCs w:val="28"/>
          <w:u w:val="single"/>
          <w:lang w:val="ru-RU"/>
        </w:rPr>
        <w:t>15</w:t>
      </w:r>
      <w:r w:rsidR="006023B7" w:rsidRPr="006023B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За счет средств местного бюджета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6023B7" w:rsidRDefault="006023B7" w:rsidP="00274521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74521" w:rsidRPr="00EB2D7F" w:rsidRDefault="00274521" w:rsidP="00274521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2D7F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подпрограммы:</w:t>
      </w:r>
    </w:p>
    <w:p w:rsidR="00EB2D7F" w:rsidRPr="006023B7" w:rsidRDefault="0069405A" w:rsidP="00EB2D7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69405A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Содержание ребенка (детей), преданного патронатным воспитателям</w:t>
      </w:r>
    </w:p>
    <w:p w:rsidR="00EB2D7F" w:rsidRDefault="00EB2D7F" w:rsidP="00EB2D7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51AC">
        <w:rPr>
          <w:rFonts w:ascii="Times New Roman" w:hAnsi="Times New Roman" w:cs="Times New Roman"/>
          <w:b/>
          <w:lang w:val="ru-RU"/>
        </w:rPr>
        <w:t>в зависимости от содержания</w:t>
      </w:r>
    </w:p>
    <w:p w:rsidR="00274521" w:rsidRPr="0070481F" w:rsidRDefault="00274521" w:rsidP="0027452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B2D7F" w:rsidRPr="00EB2D7F" w:rsidRDefault="00EB2D7F" w:rsidP="0027452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B2D7F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274521" w:rsidRPr="00EB2D7F" w:rsidRDefault="00274521" w:rsidP="00274521">
      <w:pPr>
        <w:spacing w:after="0"/>
        <w:rPr>
          <w:rFonts w:ascii="Times New Roman" w:hAnsi="Times New Roman" w:cs="Times New Roman"/>
          <w:b/>
          <w:lang w:val="ru-RU"/>
        </w:rPr>
      </w:pPr>
      <w:r w:rsidRPr="00EB2D7F">
        <w:rPr>
          <w:rFonts w:ascii="Times New Roman" w:hAnsi="Times New Roman" w:cs="Times New Roman"/>
          <w:b/>
          <w:lang w:val="ru-RU"/>
        </w:rPr>
        <w:t xml:space="preserve">развития </w:t>
      </w:r>
      <w:r w:rsidRPr="00EB2D7F">
        <w:rPr>
          <w:rFonts w:ascii="Times New Roman" w:hAnsi="Times New Roman" w:cs="Times New Roman"/>
          <w:b/>
          <w:u w:val="single"/>
          <w:lang w:val="ru-RU"/>
        </w:rPr>
        <w:t>текущая</w:t>
      </w:r>
    </w:p>
    <w:p w:rsidR="00EB2D7F" w:rsidRDefault="00EB2D7F" w:rsidP="00274521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:rsidR="0069405A" w:rsidRPr="0069405A" w:rsidRDefault="00274521" w:rsidP="006940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B2D7F">
        <w:rPr>
          <w:rFonts w:ascii="Times New Roman" w:hAnsi="Times New Roman" w:cs="Times New Roman"/>
          <w:b/>
          <w:sz w:val="28"/>
          <w:szCs w:val="28"/>
          <w:lang w:val="ru-RU"/>
        </w:rPr>
        <w:t>Описание (обоснование) бюджетной подпрограммы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05A" w:rsidRPr="0069405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Выплаты ежемесячных денежных средств, выделяемых на содержание ребенка (детей), переданного патронатным воспитателям; Создание необходимых условий для воспитания детей-сирот и детей, оставшихся без попечения родителей, переданных патронатным воспитателям, для получения ими полноценного образования и подготовки их к самостоятельной жизни в современном обществе. Обеспечение  правовых и  социальных гарантий детей, создание условий для улучшения качества жизни детей-сирот и детей, оставшихся без попечения родителей, переданных патронатным воспитателям. </w:t>
      </w:r>
    </w:p>
    <w:p w:rsidR="00D72862" w:rsidRPr="00F33563" w:rsidRDefault="00D72862" w:rsidP="00D72862">
      <w:pPr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69"/>
        <w:gridCol w:w="1496"/>
        <w:gridCol w:w="1448"/>
        <w:gridCol w:w="883"/>
        <w:gridCol w:w="1029"/>
        <w:gridCol w:w="874"/>
        <w:gridCol w:w="14"/>
      </w:tblGrid>
      <w:tr w:rsidR="00274521" w:rsidRPr="00A52A8D" w:rsidTr="00F504FB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521" w:rsidRPr="00A52A8D" w:rsidRDefault="00274521" w:rsidP="00F504F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D72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r w:rsidR="00D72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</w:p>
        </w:tc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521" w:rsidRPr="00A52A8D" w:rsidRDefault="00274521" w:rsidP="00F504F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="00D72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521" w:rsidRPr="00A52A8D" w:rsidRDefault="00274521" w:rsidP="00F504F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="00D72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521" w:rsidRPr="00A52A8D" w:rsidRDefault="00274521" w:rsidP="00F504F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D72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="00D72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521" w:rsidRPr="00A52A8D" w:rsidRDefault="00274521" w:rsidP="00F504F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r w:rsidR="00D72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274521" w:rsidRPr="00A52A8D" w:rsidTr="00F504FB">
        <w:trPr>
          <w:gridAfter w:val="1"/>
          <w:wAfter w:w="14" w:type="dxa"/>
          <w:trHeight w:val="399"/>
        </w:trPr>
        <w:tc>
          <w:tcPr>
            <w:tcW w:w="2884" w:type="dxa"/>
            <w:vMerge/>
          </w:tcPr>
          <w:p w:rsidR="00274521" w:rsidRPr="00A52A8D" w:rsidRDefault="00274521" w:rsidP="00F50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274521" w:rsidRPr="00A52A8D" w:rsidRDefault="00274521" w:rsidP="00F50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521" w:rsidRPr="00A52A8D" w:rsidRDefault="00274521" w:rsidP="00F504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521" w:rsidRPr="00A52A8D" w:rsidRDefault="00274521" w:rsidP="00F504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г.</w:t>
            </w:r>
          </w:p>
        </w:tc>
        <w:tc>
          <w:tcPr>
            <w:tcW w:w="8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521" w:rsidRPr="00A52A8D" w:rsidRDefault="00274521" w:rsidP="00F504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521" w:rsidRPr="00A52A8D" w:rsidRDefault="00274521" w:rsidP="00F504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521" w:rsidRPr="00A52A8D" w:rsidRDefault="00274521" w:rsidP="00F504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г.</w:t>
            </w:r>
          </w:p>
        </w:tc>
      </w:tr>
      <w:tr w:rsidR="005847F5" w:rsidRPr="00A52A8D" w:rsidTr="00475D0A">
        <w:trPr>
          <w:gridAfter w:val="1"/>
          <w:wAfter w:w="14" w:type="dxa"/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F5" w:rsidRPr="005847F5" w:rsidRDefault="0069405A" w:rsidP="005847F5">
            <w:pPr>
              <w:spacing w:after="20"/>
              <w:ind w:lef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694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ru-RU"/>
              </w:rPr>
              <w:t>Содержание ребенка (детей), преданного патронатным воспитателям</w:t>
            </w:r>
          </w:p>
        </w:tc>
        <w:tc>
          <w:tcPr>
            <w:tcW w:w="13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7F5" w:rsidRPr="00431207" w:rsidRDefault="005847F5" w:rsidP="005847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Кол-во 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7F5" w:rsidRPr="002D7918" w:rsidRDefault="005847F5" w:rsidP="005847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7F5" w:rsidRPr="0069405A" w:rsidRDefault="0069405A" w:rsidP="005847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7F5" w:rsidRPr="0069405A" w:rsidRDefault="0069405A" w:rsidP="005847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7F5" w:rsidRPr="0069405A" w:rsidRDefault="0069405A" w:rsidP="005847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7F5" w:rsidRPr="0069405A" w:rsidRDefault="0069405A" w:rsidP="005847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</w:tbl>
    <w:p w:rsidR="00274521" w:rsidRPr="00A52A8D" w:rsidRDefault="00274521" w:rsidP="002745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275"/>
        <w:gridCol w:w="1276"/>
        <w:gridCol w:w="1168"/>
        <w:gridCol w:w="1010"/>
        <w:gridCol w:w="1010"/>
        <w:gridCol w:w="1206"/>
      </w:tblGrid>
      <w:tr w:rsidR="00274521" w:rsidRPr="00A52A8D" w:rsidTr="00D72862">
        <w:trPr>
          <w:trHeight w:val="555"/>
        </w:trPr>
        <w:tc>
          <w:tcPr>
            <w:tcW w:w="283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521" w:rsidRPr="00A52A8D" w:rsidRDefault="00274521" w:rsidP="00F504F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 w:rsidR="00D72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72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521" w:rsidRDefault="00274521" w:rsidP="00F504F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="00D72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</w:t>
            </w:r>
          </w:p>
          <w:p w:rsidR="00274521" w:rsidRPr="00A52A8D" w:rsidRDefault="00274521" w:rsidP="00F504F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521" w:rsidRPr="00A52A8D" w:rsidRDefault="00274521" w:rsidP="00F504F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="00D72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521" w:rsidRPr="00A52A8D" w:rsidRDefault="00274521" w:rsidP="00F504F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D72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="00D72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521" w:rsidRPr="00A52A8D" w:rsidRDefault="00274521" w:rsidP="00F504F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r w:rsidR="00D72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274521" w:rsidRPr="00A52A8D" w:rsidTr="00D72862">
        <w:trPr>
          <w:trHeight w:val="555"/>
        </w:trPr>
        <w:tc>
          <w:tcPr>
            <w:tcW w:w="2836" w:type="dxa"/>
            <w:vMerge/>
          </w:tcPr>
          <w:p w:rsidR="00274521" w:rsidRPr="00A52A8D" w:rsidRDefault="00274521" w:rsidP="00F50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74521" w:rsidRPr="00A52A8D" w:rsidRDefault="00274521" w:rsidP="00F50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521" w:rsidRPr="00A52A8D" w:rsidRDefault="00274521" w:rsidP="00F504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г.</w:t>
            </w:r>
          </w:p>
        </w:tc>
        <w:tc>
          <w:tcPr>
            <w:tcW w:w="11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521" w:rsidRPr="00A52A8D" w:rsidRDefault="00274521" w:rsidP="00F504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г.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521" w:rsidRPr="00A52A8D" w:rsidRDefault="00274521" w:rsidP="00F504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г.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521" w:rsidRPr="00A52A8D" w:rsidRDefault="00274521" w:rsidP="00F504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г.</w:t>
            </w:r>
          </w:p>
        </w:tc>
        <w:tc>
          <w:tcPr>
            <w:tcW w:w="1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521" w:rsidRPr="00A52A8D" w:rsidRDefault="00274521" w:rsidP="00F504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г.</w:t>
            </w:r>
          </w:p>
        </w:tc>
      </w:tr>
      <w:tr w:rsidR="00D63C44" w:rsidRPr="00A52A8D" w:rsidTr="00D72862">
        <w:trPr>
          <w:trHeight w:val="555"/>
        </w:trPr>
        <w:tc>
          <w:tcPr>
            <w:tcW w:w="2836" w:type="dxa"/>
          </w:tcPr>
          <w:p w:rsidR="00D63C44" w:rsidRPr="005847F5" w:rsidRDefault="00D63C44" w:rsidP="00D63C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 w:rsidRPr="005847F5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/>
              </w:rPr>
              <w:t>Пособие для детей-сирот и детей, оставшихся без попечения родителей</w:t>
            </w:r>
            <w:r w:rsidRPr="005847F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D63C44" w:rsidRDefault="00D63C44" w:rsidP="00D63C44">
            <w:pPr>
              <w:jc w:val="center"/>
            </w:pPr>
            <w:r w:rsidRPr="00F76E9A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76E9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C44" w:rsidRPr="00121814" w:rsidRDefault="00D63C44" w:rsidP="00D63C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C44" w:rsidRPr="00121814" w:rsidRDefault="00937EFD" w:rsidP="00D63C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614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C44" w:rsidRPr="00C95F87" w:rsidRDefault="00D63C44" w:rsidP="00D63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580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C44" w:rsidRPr="00C95F87" w:rsidRDefault="00D63C44" w:rsidP="00D63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600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C44" w:rsidRPr="00C95F87" w:rsidRDefault="00D63C44" w:rsidP="00D63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620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63C44" w:rsidRPr="00A52A8D" w:rsidTr="00D72862">
        <w:trPr>
          <w:trHeight w:val="30"/>
        </w:trPr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C44" w:rsidRPr="00A52A8D" w:rsidRDefault="00D63C44" w:rsidP="00D63C4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Итого расходы по бюджетной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C44" w:rsidRPr="00A52A8D" w:rsidRDefault="00D63C44" w:rsidP="00D63C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C44" w:rsidRPr="00121814" w:rsidRDefault="00D63C44" w:rsidP="00D63C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C44" w:rsidRPr="00121814" w:rsidRDefault="00937EFD" w:rsidP="00D63C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614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C44" w:rsidRPr="00C95F87" w:rsidRDefault="00D63C44" w:rsidP="00D63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580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C44" w:rsidRPr="00C95F87" w:rsidRDefault="00D63C44" w:rsidP="00D63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600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C44" w:rsidRPr="00C95F87" w:rsidRDefault="00D63C44" w:rsidP="00D63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620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3C2CA4" w:rsidRPr="00A52A8D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D2" w:rsidRDefault="00CF41D2" w:rsidP="00A52A8D">
      <w:pPr>
        <w:spacing w:after="0" w:line="240" w:lineRule="auto"/>
      </w:pPr>
      <w:r>
        <w:separator/>
      </w:r>
    </w:p>
  </w:endnote>
  <w:endnote w:type="continuationSeparator" w:id="0">
    <w:p w:rsidR="00CF41D2" w:rsidRDefault="00CF41D2" w:rsidP="00A5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D2" w:rsidRDefault="00CF41D2" w:rsidP="00A52A8D">
      <w:pPr>
        <w:spacing w:after="0" w:line="240" w:lineRule="auto"/>
      </w:pPr>
      <w:r>
        <w:separator/>
      </w:r>
    </w:p>
  </w:footnote>
  <w:footnote w:type="continuationSeparator" w:id="0">
    <w:p w:rsidR="00CF41D2" w:rsidRDefault="00CF41D2" w:rsidP="00A52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312"/>
    <w:rsid w:val="000113AF"/>
    <w:rsid w:val="000457AA"/>
    <w:rsid w:val="00055564"/>
    <w:rsid w:val="00060643"/>
    <w:rsid w:val="00062A6F"/>
    <w:rsid w:val="00065BE8"/>
    <w:rsid w:val="00067712"/>
    <w:rsid w:val="000816C0"/>
    <w:rsid w:val="00084028"/>
    <w:rsid w:val="000A1110"/>
    <w:rsid w:val="000A20E3"/>
    <w:rsid w:val="000E5164"/>
    <w:rsid w:val="000F7829"/>
    <w:rsid w:val="0011521D"/>
    <w:rsid w:val="00143A77"/>
    <w:rsid w:val="001516D6"/>
    <w:rsid w:val="0015522D"/>
    <w:rsid w:val="00186407"/>
    <w:rsid w:val="001A5BBB"/>
    <w:rsid w:val="001B789B"/>
    <w:rsid w:val="00223B4D"/>
    <w:rsid w:val="00243711"/>
    <w:rsid w:val="0024717C"/>
    <w:rsid w:val="00274521"/>
    <w:rsid w:val="0028551B"/>
    <w:rsid w:val="00291CF9"/>
    <w:rsid w:val="00292297"/>
    <w:rsid w:val="002941D5"/>
    <w:rsid w:val="002D58D5"/>
    <w:rsid w:val="002D7918"/>
    <w:rsid w:val="002E1F9C"/>
    <w:rsid w:val="002E30C6"/>
    <w:rsid w:val="002F5C6C"/>
    <w:rsid w:val="00301E9A"/>
    <w:rsid w:val="0031358A"/>
    <w:rsid w:val="003512B0"/>
    <w:rsid w:val="00354D0D"/>
    <w:rsid w:val="0035691B"/>
    <w:rsid w:val="00360386"/>
    <w:rsid w:val="00363E40"/>
    <w:rsid w:val="0036490F"/>
    <w:rsid w:val="0038434D"/>
    <w:rsid w:val="003A644F"/>
    <w:rsid w:val="003B3825"/>
    <w:rsid w:val="003C1D90"/>
    <w:rsid w:val="003C2CA4"/>
    <w:rsid w:val="003F60F4"/>
    <w:rsid w:val="00401165"/>
    <w:rsid w:val="00416C28"/>
    <w:rsid w:val="00434208"/>
    <w:rsid w:val="00436452"/>
    <w:rsid w:val="00443CEA"/>
    <w:rsid w:val="004514DD"/>
    <w:rsid w:val="00477036"/>
    <w:rsid w:val="004816BA"/>
    <w:rsid w:val="00492626"/>
    <w:rsid w:val="004B2E44"/>
    <w:rsid w:val="004B4222"/>
    <w:rsid w:val="004D1D93"/>
    <w:rsid w:val="004E26BD"/>
    <w:rsid w:val="00515553"/>
    <w:rsid w:val="005437A2"/>
    <w:rsid w:val="00554B7C"/>
    <w:rsid w:val="005712AC"/>
    <w:rsid w:val="005777E9"/>
    <w:rsid w:val="005847F5"/>
    <w:rsid w:val="005C5B28"/>
    <w:rsid w:val="005D5660"/>
    <w:rsid w:val="005D7E33"/>
    <w:rsid w:val="006023B7"/>
    <w:rsid w:val="0062214C"/>
    <w:rsid w:val="00627D0B"/>
    <w:rsid w:val="00663766"/>
    <w:rsid w:val="006800CB"/>
    <w:rsid w:val="00681A4E"/>
    <w:rsid w:val="0069405A"/>
    <w:rsid w:val="006A184E"/>
    <w:rsid w:val="006C18DB"/>
    <w:rsid w:val="0070264F"/>
    <w:rsid w:val="0070481F"/>
    <w:rsid w:val="0070585B"/>
    <w:rsid w:val="00706A96"/>
    <w:rsid w:val="00711E68"/>
    <w:rsid w:val="0074197E"/>
    <w:rsid w:val="00744D31"/>
    <w:rsid w:val="00750312"/>
    <w:rsid w:val="00751F8F"/>
    <w:rsid w:val="00764032"/>
    <w:rsid w:val="00766600"/>
    <w:rsid w:val="00777563"/>
    <w:rsid w:val="0079007B"/>
    <w:rsid w:val="007A3AD4"/>
    <w:rsid w:val="008006E3"/>
    <w:rsid w:val="00811946"/>
    <w:rsid w:val="008366AE"/>
    <w:rsid w:val="00853786"/>
    <w:rsid w:val="0085573C"/>
    <w:rsid w:val="008837F6"/>
    <w:rsid w:val="00896DBB"/>
    <w:rsid w:val="008A70D8"/>
    <w:rsid w:val="0091428C"/>
    <w:rsid w:val="00926507"/>
    <w:rsid w:val="009268CB"/>
    <w:rsid w:val="00937EFD"/>
    <w:rsid w:val="0094327A"/>
    <w:rsid w:val="00965BE9"/>
    <w:rsid w:val="009A3D43"/>
    <w:rsid w:val="009C3489"/>
    <w:rsid w:val="009C36FD"/>
    <w:rsid w:val="009C6737"/>
    <w:rsid w:val="009D73C3"/>
    <w:rsid w:val="00A17E1A"/>
    <w:rsid w:val="00A52A8D"/>
    <w:rsid w:val="00A5636C"/>
    <w:rsid w:val="00A84631"/>
    <w:rsid w:val="00AA30B9"/>
    <w:rsid w:val="00AC0C1F"/>
    <w:rsid w:val="00AF4C83"/>
    <w:rsid w:val="00AF6657"/>
    <w:rsid w:val="00B07457"/>
    <w:rsid w:val="00B27E08"/>
    <w:rsid w:val="00B31A58"/>
    <w:rsid w:val="00B44841"/>
    <w:rsid w:val="00B45A0D"/>
    <w:rsid w:val="00B54354"/>
    <w:rsid w:val="00B71DAB"/>
    <w:rsid w:val="00B953E0"/>
    <w:rsid w:val="00BA382E"/>
    <w:rsid w:val="00BA3AA8"/>
    <w:rsid w:val="00BA5D30"/>
    <w:rsid w:val="00BB17F3"/>
    <w:rsid w:val="00BD1D98"/>
    <w:rsid w:val="00BD322F"/>
    <w:rsid w:val="00BE75A6"/>
    <w:rsid w:val="00C1447B"/>
    <w:rsid w:val="00C14A51"/>
    <w:rsid w:val="00C27682"/>
    <w:rsid w:val="00C673F5"/>
    <w:rsid w:val="00C90DFD"/>
    <w:rsid w:val="00CA64AD"/>
    <w:rsid w:val="00CF41D2"/>
    <w:rsid w:val="00D00EF5"/>
    <w:rsid w:val="00D06776"/>
    <w:rsid w:val="00D07C50"/>
    <w:rsid w:val="00D11A57"/>
    <w:rsid w:val="00D11F81"/>
    <w:rsid w:val="00D149DD"/>
    <w:rsid w:val="00D37E68"/>
    <w:rsid w:val="00D63C44"/>
    <w:rsid w:val="00D667C7"/>
    <w:rsid w:val="00D678AB"/>
    <w:rsid w:val="00D7099D"/>
    <w:rsid w:val="00D72862"/>
    <w:rsid w:val="00D91F73"/>
    <w:rsid w:val="00D97107"/>
    <w:rsid w:val="00E2361B"/>
    <w:rsid w:val="00E23EFC"/>
    <w:rsid w:val="00E2715E"/>
    <w:rsid w:val="00E339FD"/>
    <w:rsid w:val="00E52846"/>
    <w:rsid w:val="00E60BBF"/>
    <w:rsid w:val="00E927A2"/>
    <w:rsid w:val="00EB2D7F"/>
    <w:rsid w:val="00EE697F"/>
    <w:rsid w:val="00F30295"/>
    <w:rsid w:val="00F33563"/>
    <w:rsid w:val="00F41A1B"/>
    <w:rsid w:val="00F60158"/>
    <w:rsid w:val="00F76B08"/>
    <w:rsid w:val="00F8696C"/>
    <w:rsid w:val="00FD4795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93B2"/>
  <w15:docId w15:val="{1EE8500E-7B73-4890-9A77-85AF28F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D58D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D58D5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D58D5"/>
    <w:pPr>
      <w:jc w:val="center"/>
    </w:pPr>
    <w:rPr>
      <w:sz w:val="18"/>
      <w:szCs w:val="18"/>
    </w:rPr>
  </w:style>
  <w:style w:type="paragraph" w:customStyle="1" w:styleId="DocDefaults">
    <w:name w:val="DocDefaults"/>
    <w:rsid w:val="002D58D5"/>
  </w:style>
  <w:style w:type="paragraph" w:styleId="ae">
    <w:name w:val="footer"/>
    <w:basedOn w:val="a"/>
    <w:link w:val="af"/>
    <w:uiPriority w:val="99"/>
    <w:unhideWhenUsed/>
    <w:rsid w:val="00A5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2A8D"/>
    <w:rPr>
      <w:rFonts w:ascii="Consolas" w:eastAsia="Consolas" w:hAnsi="Consolas" w:cs="Consolas"/>
    </w:rPr>
  </w:style>
  <w:style w:type="paragraph" w:styleId="af0">
    <w:name w:val="Normal (Web)"/>
    <w:basedOn w:val="a"/>
    <w:uiPriority w:val="99"/>
    <w:semiHidden/>
    <w:unhideWhenUsed/>
    <w:rsid w:val="006023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User</cp:lastModifiedBy>
  <cp:revision>97</cp:revision>
  <dcterms:created xsi:type="dcterms:W3CDTF">2018-01-29T11:47:00Z</dcterms:created>
  <dcterms:modified xsi:type="dcterms:W3CDTF">2020-01-28T11:27:00Z</dcterms:modified>
</cp:coreProperties>
</file>