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137097" w:rsidRPr="002350DA" w:rsidTr="00137097">
        <w:tc>
          <w:tcPr>
            <w:tcW w:w="6771" w:type="dxa"/>
          </w:tcPr>
          <w:p w:rsidR="00137097" w:rsidRDefault="001370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hideMark/>
          </w:tcPr>
          <w:p w:rsidR="00137097" w:rsidRDefault="001370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Приложение 2</w:t>
            </w:r>
            <w:bookmarkEnd w:id="0"/>
          </w:p>
          <w:p w:rsidR="00137097" w:rsidRDefault="0013709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распоряжением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Саркан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Сарканского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26.12.2019 года  №350-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3B6770" w:rsidRPr="00E6653C" w:rsidRDefault="003B6770" w:rsidP="003B677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B6770" w:rsidRPr="00E6653C" w:rsidRDefault="003B6770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B6770" w:rsidRPr="00E6653C" w:rsidRDefault="003B6770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B6770" w:rsidRPr="00E6653C" w:rsidRDefault="003B6770" w:rsidP="003B677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ГУ «Аппарат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3B6770" w:rsidRPr="00E6653C" w:rsidRDefault="003B6770" w:rsidP="00CB6F3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</w:t>
      </w:r>
      <w:r w:rsidR="002C52AB" w:rsidRPr="002350DA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</w:t>
      </w:r>
      <w:r w:rsid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41</w:t>
      </w:r>
      <w:r w:rsidR="000B54E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="00CB6F30" w:rsidRP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8A0B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1241124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ГУ «Аппарат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Муканович</w:t>
      </w:r>
      <w:proofErr w:type="spellEnd"/>
    </w:p>
    <w:p w:rsidR="003B6770" w:rsidRPr="00EB1A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EB1A3C" w:rsidRPr="00EB1A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Решение районного </w:t>
      </w:r>
      <w:proofErr w:type="spellStart"/>
      <w:r w:rsidR="00EB1A3C" w:rsidRPr="00EB1A3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EB1A3C" w:rsidRPr="00EB1A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№71-285 от 18.12.2019 года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3B6770" w:rsidRPr="00E6653C" w:rsidRDefault="003B6770" w:rsidP="00CB6F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Целевая  направленность  бюджетных средств на </w:t>
      </w:r>
      <w:r w:rsid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</w:t>
      </w:r>
      <w:r w:rsidR="00CB6F30" w:rsidRP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еализаци</w:t>
      </w:r>
      <w:r w:rsid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ю</w:t>
      </w:r>
      <w:r w:rsidR="00CB6F30" w:rsidRP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государственного образовательного заказа в дошкольных организациях образования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</w:t>
      </w:r>
      <w:r w:rsidR="00225B7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</w:t>
      </w:r>
      <w:r w:rsidR="00225B73" w:rsidRP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еализаци</w:t>
      </w:r>
      <w:r w:rsidR="00225B7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ю</w:t>
      </w:r>
      <w:r w:rsidR="00225B73" w:rsidRP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государственного образовательного заказа в дошкольных организациях образования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CB6F30" w:rsidRPr="00E6653C" w:rsidRDefault="003B6770" w:rsidP="00CB6F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 w:rsid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</w:t>
      </w:r>
      <w:r w:rsidR="00CB6F30" w:rsidRP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еализаци</w:t>
      </w:r>
      <w:r w:rsid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ю</w:t>
      </w:r>
      <w:r w:rsidR="00CB6F30" w:rsidRPr="00CB6F3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государственного образовательного заказа в дошкольных организациях образования</w:t>
      </w:r>
    </w:p>
    <w:p w:rsidR="00D52BB1" w:rsidRDefault="00D52BB1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D52BB1" w:rsidRPr="002350DA" w:rsidTr="00381089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52BB1" w:rsidRPr="00D52BB1" w:rsidTr="00381089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2350DA" w:rsidRPr="00D52BB1" w:rsidTr="002350DA">
        <w:trPr>
          <w:trHeight w:val="265"/>
        </w:trPr>
        <w:tc>
          <w:tcPr>
            <w:tcW w:w="2308" w:type="dxa"/>
            <w:vMerge/>
          </w:tcPr>
          <w:p w:rsidR="002350DA" w:rsidRPr="00D52BB1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2350DA" w:rsidRPr="00D52BB1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D52BB1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D52BB1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D52BB1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D52BB1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6" w:type="dxa"/>
          </w:tcPr>
          <w:p w:rsidR="002350DA" w:rsidRPr="002350DA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350DA" w:rsidRPr="00D52BB1" w:rsidTr="00D37BE3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6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041Реализация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D52BB1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61633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65947</w:t>
            </w:r>
          </w:p>
          <w:p w:rsid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DA" w:rsidRP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2350DA" w:rsidRDefault="002350DA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70564</w:t>
            </w:r>
          </w:p>
          <w:p w:rsidR="002350DA" w:rsidRDefault="002350DA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DA" w:rsidRPr="002350DA" w:rsidRDefault="002350DA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DA" w:rsidRPr="00D52BB1" w:rsidTr="00D37BE3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D52BB1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61633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350DA" w:rsidRPr="002350DA" w:rsidRDefault="002350DA" w:rsidP="00BC0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65947</w:t>
            </w:r>
          </w:p>
        </w:tc>
        <w:tc>
          <w:tcPr>
            <w:tcW w:w="1106" w:type="dxa"/>
            <w:vAlign w:val="bottom"/>
          </w:tcPr>
          <w:p w:rsidR="002350DA" w:rsidRPr="002350DA" w:rsidRDefault="002350DA" w:rsidP="00CB6F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70564</w:t>
            </w:r>
          </w:p>
        </w:tc>
      </w:tr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0DA" w:rsidRPr="0014677A" w:rsidRDefault="002350DA" w:rsidP="002350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011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трансфертов из РБ»</w:t>
      </w:r>
    </w:p>
    <w:p w:rsidR="002350DA" w:rsidRPr="0014677A" w:rsidRDefault="002350DA" w:rsidP="002350D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t>в зависимости от содержания: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102B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реализацию государственного образовательного заказа в дошкольных организациях образования</w:t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 w:rsidRPr="007F7748">
        <w:rPr>
          <w:rFonts w:ascii="Times New Roman" w:hAnsi="Times New Roman" w:cs="Times New Roman"/>
          <w:sz w:val="20"/>
          <w:szCs w:val="20"/>
          <w:lang w:val="ru-RU"/>
        </w:rPr>
        <w:t>текущая</w:t>
      </w:r>
      <w:proofErr w:type="gramEnd"/>
      <w:r w:rsidRPr="007F7748">
        <w:rPr>
          <w:rFonts w:ascii="Times New Roman" w:hAnsi="Times New Roman" w:cs="Times New Roman"/>
          <w:sz w:val="20"/>
          <w:szCs w:val="20"/>
          <w:lang w:val="ru-RU"/>
        </w:rPr>
        <w:t>/развитие: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F774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7F7748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8102B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реализацию государственного образовательного заказа в дошкольных организациях образования</w:t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2350DA" w:rsidRPr="0014677A" w:rsidTr="00582D54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2350DA" w:rsidRPr="0014677A" w:rsidTr="002350DA">
        <w:trPr>
          <w:trHeight w:val="208"/>
        </w:trPr>
        <w:tc>
          <w:tcPr>
            <w:tcW w:w="2310" w:type="dxa"/>
            <w:vMerge/>
          </w:tcPr>
          <w:p w:rsidR="002350DA" w:rsidRPr="0014677A" w:rsidRDefault="002350DA" w:rsidP="0058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350DA" w:rsidRPr="0014677A" w:rsidRDefault="002350DA" w:rsidP="0058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2350DA" w:rsidRPr="0014677A" w:rsidTr="00582D54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7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</w:t>
            </w:r>
          </w:p>
        </w:tc>
        <w:tc>
          <w:tcPr>
            <w:tcW w:w="1136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</w:t>
            </w:r>
          </w:p>
        </w:tc>
      </w:tr>
      <w:tr w:rsidR="002350DA" w:rsidRPr="00856D68" w:rsidTr="00582D54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265" w:type="dxa"/>
            <w:gridSpan w:val="8"/>
            <w:vAlign w:val="bottom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2350DA" w:rsidRPr="0014677A" w:rsidTr="00582D54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Расходы по бюджетной подпрограмме</w:t>
            </w:r>
          </w:p>
        </w:tc>
        <w:tc>
          <w:tcPr>
            <w:tcW w:w="1141" w:type="dxa"/>
            <w:vMerge w:val="restart"/>
            <w:vAlign w:val="center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276" w:type="dxa"/>
            <w:vAlign w:val="center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2350DA" w:rsidRPr="0014677A" w:rsidTr="00582D54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310" w:type="dxa"/>
            <w:vMerge/>
            <w:vAlign w:val="center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41" w:type="dxa"/>
            <w:vMerge/>
            <w:vAlign w:val="center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2350DA" w:rsidRPr="0014677A" w:rsidTr="00582D54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310" w:type="dxa"/>
          </w:tcPr>
          <w:p w:rsidR="002350DA" w:rsidRPr="0014677A" w:rsidRDefault="002350DA" w:rsidP="0058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 счет трансфертов из РБ </w:t>
            </w:r>
          </w:p>
        </w:tc>
        <w:tc>
          <w:tcPr>
            <w:tcW w:w="1141" w:type="dxa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</w:t>
            </w:r>
          </w:p>
        </w:tc>
        <w:tc>
          <w:tcPr>
            <w:tcW w:w="1134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10973</w:t>
            </w:r>
          </w:p>
        </w:tc>
        <w:tc>
          <w:tcPr>
            <w:tcW w:w="992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</w:t>
            </w:r>
          </w:p>
        </w:tc>
        <w:tc>
          <w:tcPr>
            <w:tcW w:w="1136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</w:t>
            </w:r>
          </w:p>
        </w:tc>
      </w:tr>
      <w:tr w:rsidR="002350DA" w:rsidRPr="0014677A" w:rsidTr="00582D54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2350DA" w:rsidRPr="0014677A" w:rsidRDefault="002350DA" w:rsidP="00582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41" w:type="dxa"/>
          </w:tcPr>
          <w:p w:rsidR="002350DA" w:rsidRPr="0014677A" w:rsidRDefault="002350DA" w:rsidP="005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</w:t>
            </w:r>
          </w:p>
        </w:tc>
        <w:tc>
          <w:tcPr>
            <w:tcW w:w="1134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10973</w:t>
            </w:r>
          </w:p>
        </w:tc>
        <w:tc>
          <w:tcPr>
            <w:tcW w:w="992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</w:t>
            </w:r>
          </w:p>
        </w:tc>
        <w:tc>
          <w:tcPr>
            <w:tcW w:w="1136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</w:t>
            </w:r>
          </w:p>
        </w:tc>
      </w:tr>
    </w:tbl>
    <w:p w:rsidR="002350DA" w:rsidRDefault="002350DA" w:rsidP="007F7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748" w:rsidRPr="007F7748" w:rsidRDefault="007F7748" w:rsidP="007F774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7F7748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8102B3">
        <w:rPr>
          <w:rFonts w:ascii="Times New Roman" w:hAnsi="Times New Roman" w:cs="Times New Roman"/>
          <w:b/>
          <w:sz w:val="20"/>
          <w:szCs w:val="20"/>
          <w:lang w:val="ru-RU"/>
        </w:rPr>
        <w:t>15</w:t>
      </w:r>
      <w:proofErr w:type="gramStart"/>
      <w:r w:rsidR="008102B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72E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102B3" w:rsidRPr="008102B3">
        <w:rPr>
          <w:rFonts w:ascii="Times New Roman" w:hAnsi="Times New Roman" w:cs="Times New Roman"/>
          <w:b/>
          <w:sz w:val="20"/>
          <w:szCs w:val="20"/>
          <w:lang w:val="ru-RU"/>
        </w:rPr>
        <w:t>З</w:t>
      </w:r>
      <w:proofErr w:type="gramEnd"/>
      <w:r w:rsidR="008102B3" w:rsidRPr="008102B3">
        <w:rPr>
          <w:rFonts w:ascii="Times New Roman" w:hAnsi="Times New Roman" w:cs="Times New Roman"/>
          <w:b/>
          <w:sz w:val="20"/>
          <w:szCs w:val="20"/>
          <w:lang w:val="ru-RU"/>
        </w:rPr>
        <w:t>а счет средств местного бюджета</w:t>
      </w:r>
    </w:p>
    <w:p w:rsidR="007F7748" w:rsidRDefault="007F7748" w:rsidP="007F774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7F7748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102B3" w:rsidRPr="008102B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реализацию государственного образовательного заказа в дошкольных организациях образования</w:t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 w:rsidRPr="007F7748">
        <w:rPr>
          <w:rFonts w:ascii="Times New Roman" w:hAnsi="Times New Roman" w:cs="Times New Roman"/>
          <w:sz w:val="20"/>
          <w:szCs w:val="20"/>
          <w:lang w:val="ru-RU"/>
        </w:rPr>
        <w:t>текущая</w:t>
      </w:r>
      <w:proofErr w:type="gramEnd"/>
      <w:r w:rsidRPr="007F7748">
        <w:rPr>
          <w:rFonts w:ascii="Times New Roman" w:hAnsi="Times New Roman" w:cs="Times New Roman"/>
          <w:sz w:val="20"/>
          <w:szCs w:val="20"/>
          <w:lang w:val="ru-RU"/>
        </w:rPr>
        <w:t>/развитие: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F774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7F7748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8102B3" w:rsidRPr="008102B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реализацию государственного образовательного заказа в дошкольных организациях образования</w:t>
      </w:r>
    </w:p>
    <w:p w:rsidR="007F7748" w:rsidRPr="007F7748" w:rsidRDefault="007F7748" w:rsidP="007F774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D52BB1" w:rsidRPr="00D52BB1" w:rsidTr="00381089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2350DA" w:rsidRPr="00D52BB1" w:rsidTr="00381089">
        <w:trPr>
          <w:trHeight w:val="968"/>
        </w:trPr>
        <w:tc>
          <w:tcPr>
            <w:tcW w:w="2310" w:type="dxa"/>
            <w:vMerge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D52BB1" w:rsidRPr="00D52BB1" w:rsidTr="0038108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CB6F30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6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041Реализация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2350DA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0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2350DA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47346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2350DA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2350DA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54206</w:t>
            </w:r>
          </w:p>
        </w:tc>
        <w:tc>
          <w:tcPr>
            <w:tcW w:w="1136" w:type="dxa"/>
            <w:vAlign w:val="center"/>
          </w:tcPr>
          <w:p w:rsidR="00D52BB1" w:rsidRPr="002350DA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58001</w:t>
            </w:r>
          </w:p>
        </w:tc>
      </w:tr>
      <w:tr w:rsidR="00D52BB1" w:rsidRPr="002350DA" w:rsidTr="002350DA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265" w:type="dxa"/>
            <w:gridSpan w:val="8"/>
            <w:vAlign w:val="bottom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D52BB1" w:rsidRPr="00D52BB1" w:rsidTr="00381089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1141" w:type="dxa"/>
            <w:vMerge w:val="restart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276" w:type="dxa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2350DA" w:rsidRPr="00D52BB1" w:rsidTr="00574F23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310" w:type="dxa"/>
            <w:vMerge/>
            <w:vAlign w:val="center"/>
          </w:tcPr>
          <w:p w:rsidR="002350DA" w:rsidRPr="00D52BB1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1" w:name="_GoBack" w:colFirst="2" w:colLast="6"/>
          </w:p>
        </w:tc>
        <w:tc>
          <w:tcPr>
            <w:tcW w:w="1141" w:type="dxa"/>
            <w:vMerge/>
            <w:vAlign w:val="center"/>
          </w:tcPr>
          <w:p w:rsidR="002350DA" w:rsidRPr="00D52BB1" w:rsidRDefault="002350DA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50DA" w:rsidRPr="0014677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2350DA" w:rsidRPr="00D52BB1" w:rsidTr="007952B1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310" w:type="dxa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1141" w:type="dxa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0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47346</w:t>
            </w:r>
          </w:p>
        </w:tc>
        <w:tc>
          <w:tcPr>
            <w:tcW w:w="1134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50660</w:t>
            </w:r>
          </w:p>
        </w:tc>
        <w:tc>
          <w:tcPr>
            <w:tcW w:w="992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54206</w:t>
            </w:r>
          </w:p>
        </w:tc>
        <w:tc>
          <w:tcPr>
            <w:tcW w:w="1136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58001</w:t>
            </w:r>
          </w:p>
        </w:tc>
      </w:tr>
      <w:tr w:rsidR="002350DA" w:rsidRPr="00D52BB1" w:rsidTr="007952B1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1141" w:type="dxa"/>
          </w:tcPr>
          <w:p w:rsidR="002350DA" w:rsidRPr="00D52BB1" w:rsidRDefault="002350DA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0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47346</w:t>
            </w:r>
          </w:p>
        </w:tc>
        <w:tc>
          <w:tcPr>
            <w:tcW w:w="1134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50660</w:t>
            </w:r>
          </w:p>
        </w:tc>
        <w:tc>
          <w:tcPr>
            <w:tcW w:w="992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54206</w:t>
            </w:r>
          </w:p>
        </w:tc>
        <w:tc>
          <w:tcPr>
            <w:tcW w:w="1136" w:type="dxa"/>
            <w:vAlign w:val="center"/>
          </w:tcPr>
          <w:p w:rsidR="002350DA" w:rsidRPr="002350DA" w:rsidRDefault="002350DA" w:rsidP="00582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58001</w:t>
            </w:r>
          </w:p>
        </w:tc>
      </w:tr>
      <w:bookmarkEnd w:id="1"/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D52BB1" w:rsidRPr="00D52BB1" w:rsidTr="00381089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Аким</w:t>
            </w:r>
            <w:proofErr w:type="spellEnd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spellEnd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А.Орынбеков</w:t>
            </w:r>
            <w:proofErr w:type="spellEnd"/>
          </w:p>
        </w:tc>
      </w:tr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2BB1" w:rsidRPr="00D52BB1" w:rsidRDefault="00D52BB1" w:rsidP="00D52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2BB1" w:rsidRPr="00E6653C" w:rsidRDefault="00D52BB1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52BB1" w:rsidRPr="00E6653C" w:rsidSect="002350DA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0B54EA"/>
    <w:rsid w:val="00137097"/>
    <w:rsid w:val="00225B73"/>
    <w:rsid w:val="002350DA"/>
    <w:rsid w:val="00282070"/>
    <w:rsid w:val="002C52AB"/>
    <w:rsid w:val="003534C2"/>
    <w:rsid w:val="003B6770"/>
    <w:rsid w:val="004A3099"/>
    <w:rsid w:val="00657822"/>
    <w:rsid w:val="007F7748"/>
    <w:rsid w:val="008102B3"/>
    <w:rsid w:val="008A0B85"/>
    <w:rsid w:val="00A12CC8"/>
    <w:rsid w:val="00C41898"/>
    <w:rsid w:val="00CB6F30"/>
    <w:rsid w:val="00D52BB1"/>
    <w:rsid w:val="00D57B32"/>
    <w:rsid w:val="00D72ED8"/>
    <w:rsid w:val="00D92653"/>
    <w:rsid w:val="00EB1A3C"/>
    <w:rsid w:val="00F23F65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29</cp:revision>
  <cp:lastPrinted>2018-04-09T06:29:00Z</cp:lastPrinted>
  <dcterms:created xsi:type="dcterms:W3CDTF">2018-04-05T09:39:00Z</dcterms:created>
  <dcterms:modified xsi:type="dcterms:W3CDTF">2020-01-14T11:24:00Z</dcterms:modified>
</cp:coreProperties>
</file>