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EE" w:rsidRDefault="009B2DEE" w:rsidP="009B2DEE">
      <w:pPr>
        <w:pStyle w:val="1"/>
        <w:ind w:left="5103"/>
        <w:jc w:val="right"/>
        <w:rPr>
          <w:rFonts w:ascii="Times New Roman" w:hAnsi="Times New Roman"/>
          <w:lang w:val="kk-KZ"/>
        </w:rPr>
      </w:pPr>
      <w:r>
        <w:rPr>
          <w:rFonts w:ascii="Times New Roman" w:hAnsi="Times New Roman"/>
          <w:lang w:val="kk-KZ"/>
        </w:rPr>
        <w:t>1 қосымша</w:t>
      </w:r>
    </w:p>
    <w:p w:rsidR="009B2DEE" w:rsidRDefault="009B2DEE" w:rsidP="009B2DEE">
      <w:pPr>
        <w:pStyle w:val="1"/>
        <w:ind w:left="5812"/>
        <w:jc w:val="right"/>
        <w:rPr>
          <w:rFonts w:ascii="Times New Roman" w:hAnsi="Times New Roman"/>
          <w:lang w:val="kk-KZ"/>
        </w:rPr>
      </w:pPr>
    </w:p>
    <w:p w:rsidR="009B2DEE" w:rsidRDefault="009B2DEE" w:rsidP="009B2DEE">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9B2DEE" w:rsidRDefault="009B2DEE" w:rsidP="009B2DEE">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9B2DEE" w:rsidRDefault="009B2DEE" w:rsidP="009B2DEE">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9B2DEE" w:rsidRDefault="009B2DEE" w:rsidP="009B2DEE">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9B2DEE" w:rsidRDefault="009B2DEE" w:rsidP="009B2DEE">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9B2DEE" w:rsidRPr="003553BF" w:rsidRDefault="009B2DEE" w:rsidP="009B2DEE">
      <w:pPr>
        <w:pStyle w:val="3"/>
        <w:ind w:left="6050"/>
        <w:jc w:val="center"/>
        <w:rPr>
          <w:rFonts w:ascii="Times New Roman" w:hAnsi="Times New Roman"/>
          <w:lang w:val="kk-KZ"/>
        </w:rPr>
      </w:pPr>
    </w:p>
    <w:p w:rsidR="009B2DEE" w:rsidRPr="00334A8A" w:rsidRDefault="009B2DEE" w:rsidP="00170EFF">
      <w:pPr>
        <w:pStyle w:val="2"/>
        <w:ind w:left="6050"/>
        <w:rPr>
          <w:rFonts w:ascii="Times New Roman" w:hAnsi="Times New Roman"/>
          <w:b/>
          <w:lang w:val="kk-KZ"/>
        </w:rPr>
      </w:pPr>
      <w:r>
        <w:rPr>
          <w:rFonts w:ascii="Times New Roman" w:hAnsi="Times New Roman"/>
          <w:b/>
          <w:lang w:val="kk-KZ"/>
        </w:rPr>
        <w:t xml:space="preserve">            </w:t>
      </w:r>
      <w:r w:rsidR="00170EFF">
        <w:rPr>
          <w:rFonts w:ascii="Times New Roman" w:hAnsi="Times New Roman"/>
          <w:b/>
          <w:lang w:val="kk-KZ"/>
        </w:rPr>
        <w:t xml:space="preserve">Қарасай ауданы Шамалған ауылдық округі әкімі аппараты ММ-нің әкімінің 2019 жылғы  </w:t>
      </w:r>
      <w:r w:rsidR="00EC6A32">
        <w:rPr>
          <w:rFonts w:ascii="Times New Roman" w:hAnsi="Times New Roman"/>
          <w:b/>
          <w:lang w:val="kk-KZ"/>
        </w:rPr>
        <w:t>25</w:t>
      </w:r>
      <w:r w:rsidR="00170EFF">
        <w:rPr>
          <w:rFonts w:ascii="Times New Roman" w:hAnsi="Times New Roman"/>
          <w:b/>
          <w:lang w:val="kk-KZ"/>
        </w:rPr>
        <w:t xml:space="preserve"> </w:t>
      </w:r>
      <w:r w:rsidR="00EC6A32">
        <w:rPr>
          <w:rFonts w:ascii="Times New Roman" w:hAnsi="Times New Roman"/>
          <w:b/>
          <w:lang w:val="kk-KZ"/>
        </w:rPr>
        <w:t>желтоқсандағы</w:t>
      </w:r>
      <w:r w:rsidR="00170EFF">
        <w:rPr>
          <w:rFonts w:ascii="Times New Roman" w:hAnsi="Times New Roman"/>
          <w:b/>
          <w:lang w:val="kk-KZ"/>
        </w:rPr>
        <w:t xml:space="preserve">  №</w:t>
      </w:r>
      <w:r w:rsidR="00EC6A32">
        <w:rPr>
          <w:rFonts w:ascii="Times New Roman" w:hAnsi="Times New Roman"/>
          <w:b/>
          <w:lang w:val="kk-KZ"/>
        </w:rPr>
        <w:t xml:space="preserve"> 12-42</w:t>
      </w:r>
      <w:r w:rsidR="00170EFF">
        <w:rPr>
          <w:rFonts w:ascii="Times New Roman" w:hAnsi="Times New Roman"/>
          <w:b/>
          <w:lang w:val="kk-KZ"/>
        </w:rPr>
        <w:t xml:space="preserve"> өкімімен бекітілді</w:t>
      </w:r>
    </w:p>
    <w:p w:rsidR="009B2DEE" w:rsidRDefault="009B2DEE" w:rsidP="009B2DEE">
      <w:pPr>
        <w:pStyle w:val="1"/>
        <w:jc w:val="right"/>
        <w:rPr>
          <w:rFonts w:ascii="Times New Roman" w:hAnsi="Times New Roman"/>
          <w:lang w:val="kk-KZ"/>
        </w:rPr>
      </w:pPr>
    </w:p>
    <w:p w:rsidR="009B2DEE" w:rsidRDefault="009B2DEE" w:rsidP="009B2DEE">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9B2DEE" w:rsidRDefault="009B2DEE" w:rsidP="009B2DEE">
      <w:pPr>
        <w:pStyle w:val="1"/>
        <w:jc w:val="right"/>
        <w:rPr>
          <w:rFonts w:ascii="Times New Roman" w:hAnsi="Times New Roman"/>
          <w:lang w:val="kk-KZ"/>
        </w:rPr>
      </w:pPr>
    </w:p>
    <w:p w:rsidR="009B2DEE" w:rsidRPr="00686A46" w:rsidRDefault="009B2DEE" w:rsidP="009B2DEE">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9B2DEE" w:rsidRPr="00686A46" w:rsidRDefault="009B2DEE" w:rsidP="009B2DEE">
      <w:pPr>
        <w:pStyle w:val="3"/>
        <w:jc w:val="center"/>
        <w:rPr>
          <w:rFonts w:ascii="Times New Roman" w:hAnsi="Times New Roman"/>
          <w:sz w:val="24"/>
          <w:szCs w:val="24"/>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w:t>
      </w:r>
      <w:r>
        <w:rPr>
          <w:rFonts w:ascii="Times New Roman" w:hAnsi="Times New Roman"/>
          <w:b/>
          <w:sz w:val="28"/>
          <w:szCs w:val="28"/>
          <w:u w:val="single"/>
          <w:lang w:val="kk-KZ"/>
        </w:rPr>
        <w:t xml:space="preserve">  </w:t>
      </w:r>
      <w:r w:rsidRPr="003C6F16">
        <w:rPr>
          <w:rFonts w:ascii="Times New Roman" w:hAnsi="Times New Roman"/>
          <w:b/>
          <w:sz w:val="28"/>
          <w:szCs w:val="28"/>
          <w:u w:val="single"/>
          <w:lang w:val="kk-KZ"/>
        </w:rPr>
        <w:t xml:space="preserve">Қарасай ауданы Шамалған ауылдық округі әкімі аппараты </w:t>
      </w:r>
      <w:r w:rsidRPr="00686A46">
        <w:rPr>
          <w:rFonts w:ascii="Times New Roman" w:hAnsi="Times New Roman"/>
          <w:b/>
          <w:sz w:val="28"/>
          <w:szCs w:val="28"/>
          <w:u w:val="single"/>
          <w:lang w:val="kk-KZ"/>
        </w:rPr>
        <w:t xml:space="preserve"> </w:t>
      </w:r>
      <w:r>
        <w:rPr>
          <w:rFonts w:ascii="Times New Roman" w:hAnsi="Times New Roman"/>
          <w:sz w:val="24"/>
          <w:szCs w:val="24"/>
          <w:lang w:val="kk-KZ"/>
        </w:rPr>
        <w:t>бюджеттік  бағдарлама әкімшісінің коды және атауы</w:t>
      </w:r>
    </w:p>
    <w:p w:rsidR="009B2DEE" w:rsidRDefault="009B2DEE" w:rsidP="009B2DEE">
      <w:pPr>
        <w:pStyle w:val="3"/>
        <w:jc w:val="center"/>
        <w:rPr>
          <w:rFonts w:ascii="Times New Roman" w:hAnsi="Times New Roman"/>
          <w:b/>
          <w:sz w:val="24"/>
          <w:szCs w:val="24"/>
          <w:lang w:val="kk-KZ"/>
        </w:rPr>
      </w:pPr>
    </w:p>
    <w:p w:rsidR="009B2DEE" w:rsidRDefault="009B2DEE" w:rsidP="009B2DEE">
      <w:pPr>
        <w:pStyle w:val="a3"/>
        <w:spacing w:before="0" w:beforeAutospacing="0" w:after="0" w:afterAutospacing="0"/>
        <w:jc w:val="both"/>
        <w:rPr>
          <w:color w:val="000000"/>
          <w:u w:val="single"/>
          <w:lang w:val="kk-KZ"/>
        </w:rPr>
      </w:pPr>
      <w:r w:rsidRPr="001A00B4">
        <w:rPr>
          <w:b/>
          <w:lang w:val="kk-KZ"/>
        </w:rPr>
        <w:t>Бюджеттiк бағдарламаның коды және атауы</w:t>
      </w:r>
      <w:r>
        <w:rPr>
          <w:lang w:val="kk-KZ"/>
        </w:rPr>
        <w:t xml:space="preserve"> - </w:t>
      </w:r>
      <w:r>
        <w:rPr>
          <w:u w:val="single"/>
          <w:lang w:val="kk-KZ"/>
        </w:rPr>
        <w:t>124</w:t>
      </w:r>
      <w:r w:rsidRPr="001A00B4">
        <w:rPr>
          <w:u w:val="single"/>
          <w:lang w:val="kk-KZ"/>
        </w:rPr>
        <w:t xml:space="preserve"> 001 </w:t>
      </w:r>
      <w:r>
        <w:rPr>
          <w:color w:val="000000"/>
          <w:u w:val="single"/>
          <w:lang w:val="kk-KZ"/>
        </w:rPr>
        <w:t>Аудандық маңызы бар қала, ауыл, кент, ауылдық округ әкімінің қызметін қамтамасыз ету жөніндегі қызметтер.</w:t>
      </w:r>
    </w:p>
    <w:p w:rsidR="009B2DEE" w:rsidRDefault="009B2DEE" w:rsidP="009B2DEE">
      <w:pPr>
        <w:pStyle w:val="a3"/>
        <w:spacing w:before="0" w:beforeAutospacing="0" w:after="0" w:afterAutospacing="0"/>
        <w:jc w:val="both"/>
        <w:rPr>
          <w:lang w:val="kk-KZ"/>
        </w:rPr>
      </w:pPr>
      <w:r w:rsidRPr="00890476">
        <w:rPr>
          <w:b/>
          <w:lang w:val="kk-KZ"/>
        </w:rPr>
        <w:t>Бюджеттік бағдарламаның басшысы</w:t>
      </w:r>
      <w:r>
        <w:rPr>
          <w:b/>
          <w:lang w:val="kk-KZ"/>
        </w:rPr>
        <w:t xml:space="preserve"> </w:t>
      </w:r>
      <w:r>
        <w:rPr>
          <w:lang w:val="kk-KZ"/>
        </w:rPr>
        <w:t xml:space="preserve">– </w:t>
      </w:r>
      <w:r>
        <w:rPr>
          <w:u w:val="single"/>
          <w:lang w:val="kk-KZ"/>
        </w:rPr>
        <w:t>Тоқтасынов Ержас Серғазыұлы</w:t>
      </w:r>
      <w:r w:rsidRPr="00890476">
        <w:rPr>
          <w:u w:val="single"/>
          <w:lang w:val="kk-KZ"/>
        </w:rPr>
        <w:t>.</w:t>
      </w:r>
    </w:p>
    <w:p w:rsidR="009B2DEE" w:rsidRDefault="009B2DEE" w:rsidP="009B2DEE">
      <w:pPr>
        <w:pStyle w:val="a3"/>
        <w:spacing w:before="0" w:beforeAutospacing="0" w:after="0" w:afterAutospacing="0"/>
        <w:jc w:val="both"/>
        <w:rPr>
          <w:u w:val="single"/>
          <w:lang w:val="kk-KZ"/>
        </w:rPr>
      </w:pPr>
      <w:r w:rsidRPr="00890476">
        <w:rPr>
          <w:b/>
          <w:lang w:val="kk-KZ"/>
        </w:rPr>
        <w:t>Бюджеттік бағдарламаның нормативтік құқықтық негізі</w:t>
      </w:r>
      <w:r>
        <w:rPr>
          <w:sz w:val="20"/>
          <w:szCs w:val="20"/>
          <w:lang w:val="kk-KZ"/>
        </w:rPr>
        <w:t xml:space="preserve"> – </w:t>
      </w:r>
      <w:r w:rsidRPr="00890476">
        <w:rPr>
          <w:u w:val="single"/>
          <w:lang w:val="kk-KZ"/>
        </w:rPr>
        <w:t xml:space="preserve">2008 жылғы </w:t>
      </w:r>
      <w:r>
        <w:rPr>
          <w:u w:val="single"/>
          <w:lang w:val="kk-KZ"/>
        </w:rPr>
        <w:t xml:space="preserve"> </w:t>
      </w:r>
      <w:r w:rsidRPr="00890476">
        <w:rPr>
          <w:u w:val="single"/>
          <w:lang w:val="kk-KZ"/>
        </w:rPr>
        <w:t xml:space="preserve"> 4 желтоқсандағы № 95-IV ҚР Бюджеттік Кодексінің 32 бабы, </w:t>
      </w:r>
      <w:r w:rsidRPr="00890476">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890476">
        <w:rPr>
          <w:u w:val="single"/>
          <w:lang w:val="kk-KZ"/>
        </w:rPr>
        <w:t>Қазақстан Республикасы Ұлттық экономика министрінің 2014 жылғы 30 желтоқсандағы № 195 бұйрығының 4 тар</w:t>
      </w:r>
      <w:r>
        <w:rPr>
          <w:u w:val="single"/>
          <w:lang w:val="kk-KZ"/>
        </w:rPr>
        <w:t>ау</w:t>
      </w:r>
      <w:r w:rsidRPr="00890476">
        <w:rPr>
          <w:u w:val="single"/>
          <w:lang w:val="kk-KZ"/>
        </w:rPr>
        <w:t xml:space="preserve"> 17-27 тармақтары </w:t>
      </w:r>
    </w:p>
    <w:p w:rsidR="009B2DEE" w:rsidRPr="0004253B" w:rsidRDefault="009B2DEE" w:rsidP="009B2DEE">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9B2DEE" w:rsidRPr="00035015" w:rsidRDefault="009B2DEE" w:rsidP="009B2DEE">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9B2DEE" w:rsidRPr="00035015" w:rsidRDefault="009B2DEE" w:rsidP="009B2DEE">
      <w:pPr>
        <w:pStyle w:val="a3"/>
        <w:spacing w:before="0" w:beforeAutospacing="0" w:after="0" w:afterAutospacing="0"/>
        <w:jc w:val="both"/>
        <w:rPr>
          <w:b/>
          <w:u w:val="single"/>
          <w:lang w:val="kk-KZ"/>
        </w:rPr>
      </w:pPr>
      <w:r w:rsidRPr="0004253B">
        <w:rPr>
          <w:b/>
          <w:szCs w:val="20"/>
          <w:lang w:val="kk-KZ"/>
        </w:rPr>
        <w:t>мазмұнына қарай</w:t>
      </w:r>
      <w:r>
        <w:rPr>
          <w:b/>
          <w:szCs w:val="20"/>
          <w:lang w:val="kk-KZ"/>
        </w:rPr>
        <w:t xml:space="preserve">: </w:t>
      </w:r>
      <w:r w:rsidRPr="0004253B">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D86E36" w:rsidRDefault="009B2DEE" w:rsidP="009B2DEE">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9B2DEE" w:rsidRPr="00CD3CA4" w:rsidRDefault="009B2DEE" w:rsidP="009B2DEE">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9B2DEE" w:rsidRPr="00CD3CA4" w:rsidRDefault="009B2DEE" w:rsidP="009B2DEE">
      <w:pPr>
        <w:pStyle w:val="HTML"/>
        <w:shd w:val="clear" w:color="auto" w:fill="FFFFFF"/>
        <w:jc w:val="both"/>
        <w:rPr>
          <w:rFonts w:ascii="Times New Roman" w:hAnsi="Times New Roman" w:cs="Times New Roman"/>
          <w:sz w:val="24"/>
          <w:szCs w:val="22"/>
          <w:u w:val="single"/>
          <w:lang w:val="kk-KZ"/>
        </w:rPr>
      </w:pPr>
      <w:r w:rsidRPr="002E1C7E">
        <w:rPr>
          <w:rFonts w:ascii="Times New Roman" w:hAnsi="Times New Roman" w:cs="Times New Roman"/>
          <w:b/>
          <w:sz w:val="24"/>
          <w:szCs w:val="24"/>
          <w:lang w:val="kk-KZ"/>
        </w:rPr>
        <w:t>Бюджеттік бағдарламаның мақсаты</w:t>
      </w:r>
      <w:r w:rsidRPr="002E1C7E">
        <w:rPr>
          <w:sz w:val="24"/>
          <w:szCs w:val="24"/>
          <w:lang w:val="kk-KZ"/>
        </w:rPr>
        <w:t xml:space="preserve">: </w:t>
      </w:r>
      <w:r w:rsidRPr="00CD3CA4">
        <w:rPr>
          <w:rFonts w:ascii="Times New Roman" w:hAnsi="Times New Roman" w:cs="Times New Roman"/>
          <w:sz w:val="24"/>
          <w:szCs w:val="22"/>
          <w:u w:val="single"/>
          <w:lang w:val="kk-KZ"/>
        </w:rPr>
        <w:t>Ауылдық округ әкімі аппараты қызметінің тиімділігін, ауылдық округ әкімі аппаратныың жұмыс сапасын бағалау көрсеткіштерін  оңтайландыру.</w:t>
      </w:r>
    </w:p>
    <w:p w:rsidR="009B2DEE" w:rsidRPr="002E1BAB" w:rsidRDefault="009B2DEE" w:rsidP="009B2DEE">
      <w:pPr>
        <w:pStyle w:val="HTML"/>
        <w:shd w:val="clear" w:color="auto" w:fill="FFFFFF"/>
        <w:jc w:val="both"/>
        <w:rPr>
          <w:rFonts w:ascii="Times New Roman" w:hAnsi="Times New Roman" w:cs="Times New Roman"/>
          <w:sz w:val="24"/>
          <w:szCs w:val="24"/>
          <w:u w:val="single"/>
          <w:lang w:val="kk-KZ"/>
        </w:rPr>
      </w:pPr>
      <w:r w:rsidRPr="002E1BAB">
        <w:rPr>
          <w:rFonts w:ascii="Times New Roman" w:hAnsi="Times New Roman" w:cs="Times New Roman"/>
          <w:b/>
          <w:sz w:val="24"/>
          <w:lang w:val="kk-KZ"/>
        </w:rPr>
        <w:t xml:space="preserve">Бюджеттік бағдарламаның түпкілікті нәтижелері: </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қызметкерлерімен жұмысын қамтамасыз ету. Ауылдық округ әкімінің жұмысын ұйымдастырушылық және құқықтық жағын қамтамасыз ету. Аудан әкімі аппаратына жүктелген функциялардың уақтылы және сапалы орындалуы</w:t>
      </w:r>
      <w:r w:rsidRPr="002E1BAB">
        <w:rPr>
          <w:rFonts w:ascii="Times New Roman" w:hAnsi="Times New Roman" w:cs="Times New Roman"/>
          <w:color w:val="212121"/>
          <w:sz w:val="24"/>
          <w:szCs w:val="24"/>
          <w:lang w:val="kk-KZ"/>
        </w:rPr>
        <w:t xml:space="preserve">. </w:t>
      </w:r>
      <w:r w:rsidRPr="002E1BAB">
        <w:rPr>
          <w:rFonts w:ascii="Times New Roman" w:hAnsi="Times New Roman" w:cs="Times New Roman"/>
          <w:sz w:val="24"/>
          <w:szCs w:val="24"/>
          <w:u w:val="single"/>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 аудан бюджетінің уақытылы және тиімді орындалуы.</w:t>
      </w:r>
    </w:p>
    <w:p w:rsidR="009B2DEE" w:rsidRPr="000538C7" w:rsidRDefault="009B2DEE" w:rsidP="009B2DEE">
      <w:pPr>
        <w:pStyle w:val="HTML"/>
        <w:shd w:val="clear" w:color="auto" w:fill="FFFFFF"/>
        <w:jc w:val="both"/>
        <w:rPr>
          <w:rFonts w:ascii="Times New Roman" w:hAnsi="Times New Roman" w:cs="Times New Roman"/>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cs="Times New Roman"/>
          <w:sz w:val="24"/>
          <w:szCs w:val="24"/>
          <w:lang w:val="kk-KZ"/>
        </w:rPr>
        <w:t xml:space="preserve"> </w:t>
      </w:r>
      <w:r w:rsidRPr="002E1BAB">
        <w:rPr>
          <w:rFonts w:ascii="Times New Roman" w:hAnsi="Times New Roman" w:cs="Times New Roman"/>
          <w:sz w:val="24"/>
          <w:szCs w:val="24"/>
          <w:u w:val="single"/>
          <w:lang w:val="kk-KZ"/>
        </w:rPr>
        <w:t>Ауылдық округ әкімінің келісімшарт бойынша 1</w:t>
      </w:r>
      <w:r>
        <w:rPr>
          <w:rFonts w:ascii="Times New Roman" w:hAnsi="Times New Roman" w:cs="Times New Roman"/>
          <w:sz w:val="24"/>
          <w:szCs w:val="24"/>
          <w:u w:val="single"/>
          <w:lang w:val="kk-KZ"/>
        </w:rPr>
        <w:t>3</w:t>
      </w:r>
      <w:r w:rsidRPr="002E1BAB">
        <w:rPr>
          <w:rFonts w:ascii="Times New Roman" w:hAnsi="Times New Roman" w:cs="Times New Roman"/>
          <w:sz w:val="24"/>
          <w:szCs w:val="24"/>
          <w:u w:val="single"/>
          <w:lang w:val="kk-KZ"/>
        </w:rPr>
        <w:t xml:space="preserve"> бірлік және 6 бірлік қызметкерлері мен</w:t>
      </w:r>
      <w:r w:rsidRPr="002E1BAB">
        <w:rPr>
          <w:rFonts w:ascii="Times New Roman" w:hAnsi="Times New Roman" w:cs="Times New Roman"/>
          <w:color w:val="212121"/>
          <w:sz w:val="24"/>
          <w:szCs w:val="24"/>
          <w:u w:val="single"/>
          <w:lang w:val="kk-KZ"/>
        </w:rPr>
        <w:t xml:space="preserve"> 2 бірлік көлік құралдарын қамсыздандыру. Есептеу техникас</w:t>
      </w:r>
      <w:r w:rsidRPr="000538C7">
        <w:rPr>
          <w:rFonts w:ascii="Times New Roman" w:hAnsi="Times New Roman" w:cs="Times New Roman"/>
          <w:sz w:val="24"/>
          <w:szCs w:val="24"/>
          <w:u w:val="single"/>
          <w:lang w:val="kk-KZ"/>
        </w:rPr>
        <w:t>ының қызмет көрсетуін қамтамасыз ету. Мемлекеттік қызметтердің сапасы мен тиімділігін арттыру, азаматтардың өтініштерін ескере отырып, есептеу техникасын жүйелік және техникалық сүйемелдеуді қамтамасыз ету, ақпараттық коммуникацияны қолдау арқылы басқару жүйесін жетілдіру. Біліктілік талаптарына сәйкес мемлекеттік қызметшілердің кәсіби білімі мен дағдыларын жаңарту және тереңдету.</w:t>
      </w:r>
    </w:p>
    <w:p w:rsidR="009B2DEE" w:rsidRDefault="009B2DEE" w:rsidP="009B2DEE">
      <w:pPr>
        <w:spacing w:after="0"/>
        <w:rPr>
          <w:rFonts w:ascii="Times New Roman" w:hAnsi="Times New Roman" w:cs="Times New Roman"/>
          <w:b/>
          <w:color w:val="000000"/>
          <w:sz w:val="24"/>
          <w:szCs w:val="24"/>
          <w:lang w:val="kk-KZ"/>
        </w:rPr>
      </w:pPr>
      <w:r w:rsidRPr="002E1BAB">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tblLook w:val="04A0" w:firstRow="1" w:lastRow="0" w:firstColumn="1" w:lastColumn="0" w:noHBand="0" w:noVBand="1"/>
      </w:tblPr>
      <w:tblGrid>
        <w:gridCol w:w="2943"/>
        <w:gridCol w:w="993"/>
        <w:gridCol w:w="962"/>
        <w:gridCol w:w="1306"/>
        <w:gridCol w:w="1275"/>
        <w:gridCol w:w="1134"/>
        <w:gridCol w:w="958"/>
      </w:tblGrid>
      <w:tr w:rsidR="009B2DEE" w:rsidTr="00FE1FAD">
        <w:tc>
          <w:tcPr>
            <w:tcW w:w="2943" w:type="dxa"/>
            <w:vMerge w:val="restart"/>
            <w:vAlign w:val="center"/>
          </w:tcPr>
          <w:p w:rsidR="009B2DEE" w:rsidRPr="001B7783" w:rsidRDefault="009B2DEE" w:rsidP="00FE1FA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lastRenderedPageBreak/>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993" w:type="dxa"/>
            <w:vMerge w:val="restart"/>
            <w:vAlign w:val="center"/>
          </w:tcPr>
          <w:p w:rsidR="009B2DEE" w:rsidRPr="001B7783" w:rsidRDefault="009B2DEE" w:rsidP="00FE1FAD">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962"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9B2DEE" w:rsidRPr="001B7783" w:rsidRDefault="009B2DEE" w:rsidP="00FE1FAD">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9B2DEE" w:rsidRPr="001B7783" w:rsidRDefault="009B2DEE" w:rsidP="00FE1FA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9B2DEE" w:rsidTr="00FE1FAD">
        <w:tc>
          <w:tcPr>
            <w:tcW w:w="2943" w:type="dxa"/>
            <w:vMerge/>
            <w:vAlign w:val="center"/>
          </w:tcPr>
          <w:p w:rsidR="009B2DEE" w:rsidRPr="001B7783" w:rsidRDefault="009B2DEE" w:rsidP="00FE1FAD">
            <w:pPr>
              <w:jc w:val="center"/>
              <w:rPr>
                <w:rFonts w:ascii="Times New Roman" w:hAnsi="Times New Roman" w:cs="Times New Roman"/>
                <w:sz w:val="24"/>
                <w:szCs w:val="24"/>
                <w:lang w:val="kk-KZ"/>
              </w:rPr>
            </w:pPr>
            <w:bookmarkStart w:id="0" w:name="_GoBack" w:colFirst="2" w:colLast="6"/>
          </w:p>
        </w:tc>
        <w:tc>
          <w:tcPr>
            <w:tcW w:w="993" w:type="dxa"/>
            <w:vMerge/>
            <w:vAlign w:val="center"/>
          </w:tcPr>
          <w:p w:rsidR="009B2DEE" w:rsidRPr="001B7783" w:rsidRDefault="009B2DEE" w:rsidP="00FE1FAD">
            <w:pPr>
              <w:jc w:val="center"/>
              <w:rPr>
                <w:rFonts w:ascii="Times New Roman" w:hAnsi="Times New Roman" w:cs="Times New Roman"/>
                <w:sz w:val="24"/>
                <w:szCs w:val="24"/>
                <w:lang w:val="kk-KZ"/>
              </w:rPr>
            </w:pPr>
          </w:p>
        </w:tc>
        <w:tc>
          <w:tcPr>
            <w:tcW w:w="962" w:type="dxa"/>
            <w:vAlign w:val="center"/>
          </w:tcPr>
          <w:p w:rsidR="009B2DEE" w:rsidRPr="001B7783" w:rsidRDefault="009B2DEE" w:rsidP="006C197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C1977">
              <w:rPr>
                <w:rFonts w:ascii="Times New Roman" w:hAnsi="Times New Roman" w:cs="Times New Roman"/>
                <w:sz w:val="24"/>
                <w:szCs w:val="24"/>
                <w:lang w:val="en-US"/>
              </w:rPr>
              <w:t>8</w:t>
            </w:r>
          </w:p>
        </w:tc>
        <w:tc>
          <w:tcPr>
            <w:tcW w:w="1306" w:type="dxa"/>
            <w:vAlign w:val="center"/>
          </w:tcPr>
          <w:p w:rsidR="009B2DEE" w:rsidRPr="001B7783" w:rsidRDefault="009B2DEE" w:rsidP="006C197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sidR="006C1977">
              <w:rPr>
                <w:rFonts w:ascii="Times New Roman" w:hAnsi="Times New Roman" w:cs="Times New Roman"/>
                <w:sz w:val="24"/>
                <w:szCs w:val="24"/>
                <w:lang w:val="en-US"/>
              </w:rPr>
              <w:t>9</w:t>
            </w:r>
          </w:p>
        </w:tc>
        <w:tc>
          <w:tcPr>
            <w:tcW w:w="1275" w:type="dxa"/>
            <w:vAlign w:val="center"/>
          </w:tcPr>
          <w:p w:rsidR="009B2DEE" w:rsidRPr="001B7783" w:rsidRDefault="009B2DEE" w:rsidP="006C197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6C1977">
              <w:rPr>
                <w:rFonts w:ascii="Times New Roman" w:hAnsi="Times New Roman" w:cs="Times New Roman"/>
                <w:sz w:val="24"/>
                <w:szCs w:val="24"/>
                <w:lang w:val="en-US"/>
              </w:rPr>
              <w:t>20</w:t>
            </w:r>
          </w:p>
        </w:tc>
        <w:tc>
          <w:tcPr>
            <w:tcW w:w="1134" w:type="dxa"/>
            <w:vAlign w:val="center"/>
          </w:tcPr>
          <w:p w:rsidR="009B2DEE" w:rsidRPr="001B7783" w:rsidRDefault="009B2DEE" w:rsidP="006C197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C1977">
              <w:rPr>
                <w:rFonts w:ascii="Times New Roman" w:hAnsi="Times New Roman" w:cs="Times New Roman"/>
                <w:sz w:val="24"/>
                <w:szCs w:val="24"/>
                <w:lang w:val="en-US"/>
              </w:rPr>
              <w:t>1</w:t>
            </w:r>
          </w:p>
        </w:tc>
        <w:tc>
          <w:tcPr>
            <w:tcW w:w="958" w:type="dxa"/>
            <w:vAlign w:val="center"/>
          </w:tcPr>
          <w:p w:rsidR="009B2DEE" w:rsidRPr="001B7783" w:rsidRDefault="009B2DEE" w:rsidP="006C197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6C1977">
              <w:rPr>
                <w:rFonts w:ascii="Times New Roman" w:hAnsi="Times New Roman" w:cs="Times New Roman"/>
                <w:sz w:val="24"/>
                <w:szCs w:val="24"/>
                <w:lang w:val="en-US"/>
              </w:rPr>
              <w:t>2</w:t>
            </w:r>
          </w:p>
        </w:tc>
      </w:tr>
      <w:tr w:rsidR="006C1977" w:rsidTr="000C334C">
        <w:tc>
          <w:tcPr>
            <w:tcW w:w="2943" w:type="dxa"/>
          </w:tcPr>
          <w:p w:rsidR="006C1977" w:rsidRPr="00A865F7" w:rsidRDefault="006C1977" w:rsidP="006C1977">
            <w:pPr>
              <w:jc w:val="both"/>
              <w:rPr>
                <w:rFonts w:ascii="Times New Roman" w:hAnsi="Times New Roman" w:cs="Times New Roman"/>
                <w:sz w:val="24"/>
                <w:szCs w:val="24"/>
                <w:lang w:val="kk-KZ"/>
              </w:rPr>
            </w:pPr>
            <w:r w:rsidRPr="00A865F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tc>
        <w:tc>
          <w:tcPr>
            <w:tcW w:w="993" w:type="dxa"/>
            <w:vAlign w:val="center"/>
          </w:tcPr>
          <w:p w:rsidR="006C1977" w:rsidRPr="0061465E" w:rsidRDefault="006C1977" w:rsidP="006C1977">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kk-KZ"/>
              </w:rPr>
            </w:pPr>
            <w:r>
              <w:rPr>
                <w:rFonts w:ascii="Times New Roman" w:hAnsi="Times New Roman"/>
                <w:sz w:val="24"/>
                <w:szCs w:val="24"/>
                <w:lang w:val="kk-KZ"/>
              </w:rPr>
              <w:t>26662</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en-US"/>
              </w:rPr>
            </w:pPr>
            <w:r>
              <w:rPr>
                <w:rFonts w:ascii="Times New Roman" w:hAnsi="Times New Roman"/>
                <w:sz w:val="24"/>
                <w:szCs w:val="24"/>
                <w:lang w:val="en-US"/>
              </w:rPr>
              <w:t>30542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en-US"/>
              </w:rPr>
            </w:pPr>
            <w:r>
              <w:rPr>
                <w:rFonts w:ascii="Times New Roman" w:hAnsi="Times New Roman"/>
                <w:sz w:val="24"/>
                <w:szCs w:val="24"/>
                <w:lang w:val="en-US"/>
              </w:rPr>
              <w:t>31764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cs="Times New Roman"/>
                <w:lang w:val="en-US"/>
              </w:rPr>
            </w:pPr>
            <w:r>
              <w:rPr>
                <w:rFonts w:ascii="Times New Roman" w:hAnsi="Times New Roman" w:cs="Times New Roman"/>
                <w:lang w:val="en-US"/>
              </w:rPr>
              <w:t>33034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cs="Times New Roman"/>
                <w:lang w:val="en-US"/>
              </w:rPr>
            </w:pPr>
            <w:r>
              <w:rPr>
                <w:rFonts w:ascii="Times New Roman" w:hAnsi="Times New Roman" w:cs="Times New Roman"/>
                <w:lang w:val="en-US"/>
              </w:rPr>
              <w:t>34355</w:t>
            </w:r>
          </w:p>
        </w:tc>
      </w:tr>
      <w:tr w:rsidR="006C1977" w:rsidTr="000C334C">
        <w:tc>
          <w:tcPr>
            <w:tcW w:w="2943" w:type="dxa"/>
          </w:tcPr>
          <w:p w:rsidR="006C1977" w:rsidRPr="0061465E" w:rsidRDefault="006C1977" w:rsidP="006C1977">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 бағдарлама бойынша шығыстар</w:t>
            </w:r>
          </w:p>
        </w:tc>
        <w:tc>
          <w:tcPr>
            <w:tcW w:w="993" w:type="dxa"/>
            <w:vAlign w:val="center"/>
          </w:tcPr>
          <w:p w:rsidR="006C1977" w:rsidRPr="0061465E" w:rsidRDefault="006C1977" w:rsidP="006C1977">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kk-KZ"/>
              </w:rPr>
            </w:pPr>
            <w:r>
              <w:rPr>
                <w:rFonts w:ascii="Times New Roman" w:hAnsi="Times New Roman"/>
                <w:sz w:val="24"/>
                <w:szCs w:val="24"/>
                <w:lang w:val="kk-KZ"/>
              </w:rPr>
              <w:t>26662</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en-US"/>
              </w:rPr>
            </w:pPr>
            <w:r>
              <w:rPr>
                <w:rFonts w:ascii="Times New Roman" w:hAnsi="Times New Roman"/>
                <w:sz w:val="24"/>
                <w:szCs w:val="24"/>
                <w:lang w:val="en-US"/>
              </w:rPr>
              <w:t>30542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en-US"/>
              </w:rPr>
            </w:pPr>
            <w:r>
              <w:rPr>
                <w:rFonts w:ascii="Times New Roman" w:hAnsi="Times New Roman"/>
                <w:sz w:val="24"/>
                <w:szCs w:val="24"/>
                <w:lang w:val="en-US"/>
              </w:rPr>
              <w:t>31764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cs="Times New Roman"/>
                <w:lang w:val="en-US"/>
              </w:rPr>
            </w:pPr>
            <w:r>
              <w:rPr>
                <w:rFonts w:ascii="Times New Roman" w:hAnsi="Times New Roman" w:cs="Times New Roman"/>
                <w:lang w:val="en-US"/>
              </w:rPr>
              <w:t>33034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cs="Times New Roman"/>
                <w:lang w:val="en-US"/>
              </w:rPr>
            </w:pPr>
            <w:r>
              <w:rPr>
                <w:rFonts w:ascii="Times New Roman" w:hAnsi="Times New Roman" w:cs="Times New Roman"/>
                <w:lang w:val="en-US"/>
              </w:rPr>
              <w:t>34355</w:t>
            </w:r>
          </w:p>
        </w:tc>
      </w:tr>
    </w:tbl>
    <w:bookmarkEnd w:id="0"/>
    <w:p w:rsidR="00EB3170" w:rsidRPr="00EB3170" w:rsidRDefault="00EB3170" w:rsidP="00EB3170">
      <w:pPr>
        <w:spacing w:after="0" w:line="240" w:lineRule="auto"/>
        <w:jc w:val="both"/>
        <w:rPr>
          <w:rFonts w:ascii="Times New Roman" w:eastAsia="Times New Roman" w:hAnsi="Times New Roman" w:cs="Times New Roman"/>
          <w:b/>
          <w:sz w:val="24"/>
          <w:szCs w:val="24"/>
          <w:lang w:val="kk-KZ"/>
        </w:rPr>
      </w:pPr>
      <w:r w:rsidRPr="00EB3170">
        <w:rPr>
          <w:rFonts w:ascii="Times New Roman" w:eastAsia="Times New Roman" w:hAnsi="Times New Roman" w:cs="Times New Roman"/>
          <w:b/>
          <w:sz w:val="24"/>
          <w:szCs w:val="24"/>
          <w:lang w:val="kk-KZ"/>
        </w:rPr>
        <w:t xml:space="preserve">Бюджеттік кіші бағдарламаның коды және атауы:  </w:t>
      </w:r>
      <w:r w:rsidRPr="00EB3170">
        <w:rPr>
          <w:rFonts w:ascii="Times New Roman" w:eastAsia="Times New Roman" w:hAnsi="Times New Roman" w:cs="Times New Roman"/>
          <w:sz w:val="24"/>
          <w:szCs w:val="24"/>
          <w:u w:val="single"/>
          <w:lang w:val="kk-KZ"/>
        </w:rPr>
        <w:t>011 Республикалық бюджеттен берілетін трансферттер есебiнен</w:t>
      </w:r>
      <w:r w:rsidRPr="00EB3170">
        <w:rPr>
          <w:rFonts w:ascii="Times New Roman" w:eastAsia="Times New Roman" w:hAnsi="Times New Roman" w:cs="Times New Roman"/>
          <w:b/>
          <w:sz w:val="24"/>
          <w:szCs w:val="24"/>
          <w:lang w:val="kk-KZ"/>
        </w:rPr>
        <w:t xml:space="preserve">   </w:t>
      </w:r>
    </w:p>
    <w:p w:rsidR="00EB3170" w:rsidRPr="00EB3170" w:rsidRDefault="00EB3170" w:rsidP="00EB3170">
      <w:pPr>
        <w:spacing w:after="0" w:line="240" w:lineRule="auto"/>
        <w:rPr>
          <w:rFonts w:ascii="Times New Roman" w:eastAsia="Times New Roman" w:hAnsi="Times New Roman" w:cs="Times New Roman"/>
          <w:b/>
          <w:sz w:val="24"/>
          <w:szCs w:val="24"/>
          <w:lang w:val="kk-KZ"/>
        </w:rPr>
      </w:pPr>
      <w:r w:rsidRPr="00EB3170">
        <w:rPr>
          <w:rFonts w:ascii="Times New Roman" w:eastAsia="Times New Roman" w:hAnsi="Times New Roman" w:cs="Times New Roman"/>
          <w:b/>
          <w:sz w:val="24"/>
          <w:szCs w:val="24"/>
          <w:lang w:val="kk-KZ"/>
        </w:rPr>
        <w:t>Бюджеттік кіші бағдарламаның түрі:</w:t>
      </w:r>
    </w:p>
    <w:p w:rsidR="00EB3170" w:rsidRPr="00EB3170" w:rsidRDefault="00EB3170" w:rsidP="00EB3170">
      <w:pPr>
        <w:spacing w:after="0" w:line="240" w:lineRule="auto"/>
        <w:jc w:val="both"/>
        <w:rPr>
          <w:rFonts w:ascii="Times New Roman" w:eastAsia="Times New Roman" w:hAnsi="Times New Roman" w:cs="Times New Roman"/>
          <w:sz w:val="24"/>
          <w:szCs w:val="24"/>
          <w:lang w:val="kk-KZ"/>
        </w:rPr>
      </w:pPr>
      <w:r w:rsidRPr="00EB3170">
        <w:rPr>
          <w:rFonts w:ascii="Times New Roman" w:eastAsia="Times New Roman" w:hAnsi="Times New Roman" w:cs="Times New Roman"/>
          <w:b/>
          <w:sz w:val="24"/>
          <w:szCs w:val="24"/>
          <w:lang w:val="kk-KZ"/>
        </w:rPr>
        <w:t>мазмұнына қарай:</w:t>
      </w:r>
      <w:r w:rsidRPr="00EB3170">
        <w:rPr>
          <w:rFonts w:ascii="Times New Roman" w:eastAsia="Times New Roman" w:hAnsi="Times New Roman" w:cs="Times New Roman"/>
          <w:sz w:val="24"/>
          <w:szCs w:val="24"/>
          <w:lang w:val="kk-KZ"/>
        </w:rPr>
        <w:t xml:space="preserve"> </w:t>
      </w:r>
      <w:r w:rsidRPr="00EB3170">
        <w:rPr>
          <w:rFonts w:ascii="Times New Roman" w:eastAsia="Times New Roman" w:hAnsi="Times New Roman" w:cs="Times New Roman"/>
          <w:sz w:val="24"/>
          <w:szCs w:val="20"/>
          <w:u w:val="single"/>
          <w:lang w:val="kk-KZ"/>
        </w:rPr>
        <w:t>мемлекеттiк функцияларды, өкiлеттiктердi жүзеге асыру және олардан шығатын мемлекеттiк қызметтердi көрсету.</w:t>
      </w:r>
    </w:p>
    <w:p w:rsidR="00EB3170" w:rsidRPr="00EB3170" w:rsidRDefault="00EB3170" w:rsidP="00EB3170">
      <w:pPr>
        <w:spacing w:after="0" w:line="240" w:lineRule="auto"/>
        <w:rPr>
          <w:rFonts w:ascii="Times New Roman" w:eastAsia="Times New Roman" w:hAnsi="Times New Roman" w:cs="Times New Roman"/>
          <w:sz w:val="24"/>
          <w:szCs w:val="24"/>
          <w:u w:val="single"/>
          <w:lang w:val="kk-KZ"/>
        </w:rPr>
      </w:pPr>
      <w:r w:rsidRPr="00EB3170">
        <w:rPr>
          <w:rFonts w:ascii="Times New Roman" w:eastAsia="Times New Roman" w:hAnsi="Times New Roman" w:cs="Times New Roman"/>
          <w:b/>
          <w:sz w:val="24"/>
          <w:szCs w:val="24"/>
          <w:lang w:val="kk-KZ"/>
        </w:rPr>
        <w:t>ағымдағы/даму:</w:t>
      </w:r>
      <w:r w:rsidRPr="00EB3170">
        <w:rPr>
          <w:rFonts w:ascii="Times New Roman" w:eastAsia="Times New Roman" w:hAnsi="Times New Roman" w:cs="Times New Roman"/>
          <w:sz w:val="24"/>
          <w:szCs w:val="24"/>
          <w:lang w:val="kk-KZ"/>
        </w:rPr>
        <w:t xml:space="preserve"> </w:t>
      </w:r>
      <w:r w:rsidRPr="00EB3170">
        <w:rPr>
          <w:rFonts w:ascii="Times New Roman" w:eastAsia="Times New Roman" w:hAnsi="Times New Roman" w:cs="Times New Roman"/>
          <w:b/>
          <w:sz w:val="24"/>
          <w:szCs w:val="24"/>
          <w:u w:val="single"/>
          <w:lang w:val="kk-KZ"/>
        </w:rPr>
        <w:t xml:space="preserve"> </w:t>
      </w:r>
      <w:r w:rsidRPr="00EB3170">
        <w:rPr>
          <w:rFonts w:ascii="Times New Roman" w:eastAsia="Times New Roman" w:hAnsi="Times New Roman" w:cs="Times New Roman"/>
          <w:sz w:val="24"/>
          <w:szCs w:val="24"/>
          <w:u w:val="single"/>
          <w:lang w:val="kk-KZ"/>
        </w:rPr>
        <w:t xml:space="preserve">ағымдағы бюджеттік бағдарлама.                  </w:t>
      </w:r>
    </w:p>
    <w:p w:rsidR="00EB3170" w:rsidRPr="00EB3170" w:rsidRDefault="00EB3170" w:rsidP="00EB31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u w:val="single"/>
          <w:lang w:val="kk-KZ"/>
        </w:rPr>
      </w:pPr>
      <w:r w:rsidRPr="00EB3170">
        <w:rPr>
          <w:rFonts w:ascii="Times New Roman" w:eastAsia="Times New Roman" w:hAnsi="Times New Roman" w:cs="Courier New"/>
          <w:b/>
          <w:sz w:val="24"/>
          <w:szCs w:val="24"/>
          <w:lang w:val="kk-KZ"/>
        </w:rPr>
        <w:t xml:space="preserve">Бюджеттік кіші бағдарламаның сипаттамасы (негіздемесі): </w:t>
      </w:r>
      <w:r w:rsidRPr="00EB3170">
        <w:rPr>
          <w:rFonts w:ascii="Times New Roman" w:eastAsia="Times New Roman" w:hAnsi="Times New Roman" w:cs="Times New Roman"/>
          <w:color w:val="212121"/>
          <w:sz w:val="24"/>
          <w:szCs w:val="24"/>
          <w:u w:val="single"/>
          <w:lang w:val="kk-KZ"/>
        </w:rPr>
        <w:t>Бюджеттік кіші бағдарламаны іске асыру әкім аппаратына жүктелген функциялар мен өкілеттіктерді жүзеге асыру үшін республикалық бюджеттен аударымдардың есебінен штат санының ең төменгі деңгейіне еңбекақы төлеу деңгейін арттыруға мүмкіндік береді.</w:t>
      </w:r>
    </w:p>
    <w:tbl>
      <w:tblPr>
        <w:tblStyle w:val="10"/>
        <w:tblW w:w="0" w:type="auto"/>
        <w:tblLayout w:type="fixed"/>
        <w:tblLook w:val="04A0" w:firstRow="1" w:lastRow="0" w:firstColumn="1" w:lastColumn="0" w:noHBand="0" w:noVBand="1"/>
      </w:tblPr>
      <w:tblGrid>
        <w:gridCol w:w="3227"/>
        <w:gridCol w:w="992"/>
        <w:gridCol w:w="851"/>
        <w:gridCol w:w="1134"/>
        <w:gridCol w:w="1134"/>
        <w:gridCol w:w="1275"/>
        <w:gridCol w:w="958"/>
      </w:tblGrid>
      <w:tr w:rsidR="00EB3170" w:rsidRPr="00EB3170" w:rsidTr="006F5099">
        <w:tc>
          <w:tcPr>
            <w:tcW w:w="3227" w:type="dxa"/>
            <w:vMerge w:val="restart"/>
            <w:vAlign w:val="center"/>
          </w:tcPr>
          <w:p w:rsidR="00EB3170" w:rsidRPr="00EB3170" w:rsidRDefault="00EB3170" w:rsidP="00EB3170">
            <w:pPr>
              <w:spacing w:after="0" w:line="240" w:lineRule="auto"/>
              <w:jc w:val="center"/>
              <w:rPr>
                <w:rFonts w:ascii="Times New Roman" w:eastAsia="Times New Roman" w:hAnsi="Times New Roman"/>
                <w:lang w:val="kk-KZ"/>
              </w:rPr>
            </w:pPr>
            <w:r w:rsidRPr="00EB3170">
              <w:rPr>
                <w:rFonts w:ascii="Times New Roman" w:eastAsia="Times New Roman" w:hAnsi="Times New Roman"/>
                <w:lang w:val="kk-KZ"/>
              </w:rPr>
              <w:t>Тікелей нәтиже көрсеткіштері</w:t>
            </w:r>
          </w:p>
        </w:tc>
        <w:tc>
          <w:tcPr>
            <w:tcW w:w="992" w:type="dxa"/>
            <w:vMerge w:val="restart"/>
            <w:vAlign w:val="center"/>
          </w:tcPr>
          <w:p w:rsidR="00EB3170" w:rsidRPr="00EB3170" w:rsidRDefault="00EB3170" w:rsidP="00EB3170">
            <w:pPr>
              <w:spacing w:after="0" w:line="240" w:lineRule="auto"/>
              <w:jc w:val="center"/>
              <w:rPr>
                <w:rFonts w:ascii="Times New Roman" w:eastAsia="Times New Roman" w:hAnsi="Times New Roman"/>
                <w:b/>
                <w:lang w:val="kk-KZ"/>
              </w:rPr>
            </w:pPr>
            <w:r w:rsidRPr="00EB3170">
              <w:rPr>
                <w:rFonts w:ascii="Times New Roman" w:eastAsia="Times New Roman" w:hAnsi="Times New Roman"/>
                <w:lang w:val="kk-KZ"/>
              </w:rPr>
              <w:t>Өлшем бірлігі</w:t>
            </w:r>
          </w:p>
        </w:tc>
        <w:tc>
          <w:tcPr>
            <w:tcW w:w="851" w:type="dxa"/>
            <w:vAlign w:val="center"/>
          </w:tcPr>
          <w:p w:rsidR="00EB3170" w:rsidRPr="00EB3170" w:rsidRDefault="00EB3170" w:rsidP="00EB3170">
            <w:pPr>
              <w:spacing w:after="0" w:line="240" w:lineRule="auto"/>
              <w:jc w:val="center"/>
              <w:rPr>
                <w:rFonts w:ascii="Times New Roman" w:eastAsia="Times New Roman" w:hAnsi="Times New Roman"/>
                <w:lang w:val="kk-KZ"/>
              </w:rPr>
            </w:pPr>
            <w:r w:rsidRPr="00EB3170">
              <w:rPr>
                <w:rFonts w:ascii="Times New Roman" w:eastAsia="Times New Roman" w:hAnsi="Times New Roman"/>
                <w:lang w:val="kk-KZ"/>
              </w:rPr>
              <w:t>Есепті жыл</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lang w:val="kk-KZ"/>
              </w:rPr>
            </w:pPr>
            <w:r w:rsidRPr="00EB3170">
              <w:rPr>
                <w:rFonts w:ascii="Times New Roman" w:eastAsia="Times New Roman" w:hAnsi="Times New Roman"/>
                <w:lang w:val="kk-KZ"/>
              </w:rPr>
              <w:t>Ағымдағы жыл жоспары</w:t>
            </w:r>
          </w:p>
        </w:tc>
        <w:tc>
          <w:tcPr>
            <w:tcW w:w="3367" w:type="dxa"/>
            <w:gridSpan w:val="3"/>
            <w:vAlign w:val="center"/>
          </w:tcPr>
          <w:p w:rsidR="00EB3170" w:rsidRPr="00EB3170" w:rsidRDefault="00EB3170" w:rsidP="00EB3170">
            <w:pPr>
              <w:spacing w:after="0" w:line="240" w:lineRule="auto"/>
              <w:jc w:val="center"/>
              <w:rPr>
                <w:rFonts w:ascii="Times New Roman" w:eastAsia="Times New Roman" w:hAnsi="Times New Roman"/>
                <w:b/>
                <w:lang w:val="kk-KZ"/>
              </w:rPr>
            </w:pPr>
            <w:r w:rsidRPr="00EB3170">
              <w:rPr>
                <w:rFonts w:ascii="Times New Roman" w:eastAsia="Times New Roman" w:hAnsi="Times New Roman"/>
                <w:lang w:val="kk-KZ"/>
              </w:rPr>
              <w:t>Жоспарлы кезең</w:t>
            </w:r>
          </w:p>
        </w:tc>
      </w:tr>
      <w:tr w:rsidR="00EB3170" w:rsidRPr="00EB3170" w:rsidTr="006F5099">
        <w:tc>
          <w:tcPr>
            <w:tcW w:w="3227" w:type="dxa"/>
            <w:vMerge/>
          </w:tcPr>
          <w:p w:rsidR="00EB3170" w:rsidRPr="00EB3170" w:rsidRDefault="00EB3170" w:rsidP="00EB3170">
            <w:pPr>
              <w:spacing w:after="0" w:line="240" w:lineRule="auto"/>
              <w:jc w:val="both"/>
              <w:rPr>
                <w:rFonts w:ascii="Times New Roman" w:eastAsia="Times New Roman" w:hAnsi="Times New Roman"/>
                <w:sz w:val="24"/>
                <w:szCs w:val="24"/>
                <w:u w:val="single"/>
                <w:lang w:val="kk-KZ"/>
              </w:rPr>
            </w:pPr>
          </w:p>
        </w:tc>
        <w:tc>
          <w:tcPr>
            <w:tcW w:w="992" w:type="dxa"/>
            <w:vMerge/>
          </w:tcPr>
          <w:p w:rsidR="00EB3170" w:rsidRPr="00EB3170" w:rsidRDefault="00EB3170" w:rsidP="00EB3170">
            <w:pPr>
              <w:spacing w:after="0" w:line="240" w:lineRule="auto"/>
              <w:jc w:val="both"/>
              <w:rPr>
                <w:rFonts w:ascii="Times New Roman" w:eastAsia="Times New Roman" w:hAnsi="Times New Roman"/>
                <w:sz w:val="24"/>
                <w:szCs w:val="24"/>
                <w:u w:val="single"/>
                <w:lang w:val="kk-KZ"/>
              </w:rPr>
            </w:pPr>
          </w:p>
        </w:tc>
        <w:tc>
          <w:tcPr>
            <w:tcW w:w="851" w:type="dxa"/>
          </w:tcPr>
          <w:p w:rsidR="00EB3170" w:rsidRPr="00EB3170" w:rsidRDefault="00EB3170" w:rsidP="006C1977">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201</w:t>
            </w:r>
            <w:r w:rsidR="006C1977">
              <w:rPr>
                <w:rFonts w:ascii="Times New Roman" w:eastAsia="Times New Roman" w:hAnsi="Times New Roman"/>
                <w:sz w:val="24"/>
                <w:szCs w:val="24"/>
                <w:lang w:val="en-US"/>
              </w:rPr>
              <w:t>8</w:t>
            </w:r>
          </w:p>
        </w:tc>
        <w:tc>
          <w:tcPr>
            <w:tcW w:w="1134" w:type="dxa"/>
          </w:tcPr>
          <w:p w:rsidR="00EB3170" w:rsidRPr="00EB3170" w:rsidRDefault="00EB3170" w:rsidP="006C1977">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201</w:t>
            </w:r>
            <w:r w:rsidR="006C1977">
              <w:rPr>
                <w:rFonts w:ascii="Times New Roman" w:eastAsia="Times New Roman" w:hAnsi="Times New Roman"/>
                <w:sz w:val="24"/>
                <w:szCs w:val="24"/>
                <w:lang w:val="en-US"/>
              </w:rPr>
              <w:t>9</w:t>
            </w:r>
          </w:p>
        </w:tc>
        <w:tc>
          <w:tcPr>
            <w:tcW w:w="1134" w:type="dxa"/>
          </w:tcPr>
          <w:p w:rsidR="00EB3170" w:rsidRPr="00EB3170" w:rsidRDefault="00EB3170" w:rsidP="006C1977">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20</w:t>
            </w:r>
            <w:r w:rsidR="006C1977">
              <w:rPr>
                <w:rFonts w:ascii="Times New Roman" w:eastAsia="Times New Roman" w:hAnsi="Times New Roman"/>
                <w:sz w:val="24"/>
                <w:szCs w:val="24"/>
                <w:lang w:val="en-US"/>
              </w:rPr>
              <w:t>20</w:t>
            </w:r>
          </w:p>
        </w:tc>
        <w:tc>
          <w:tcPr>
            <w:tcW w:w="1275" w:type="dxa"/>
          </w:tcPr>
          <w:p w:rsidR="00EB3170" w:rsidRPr="00EB3170" w:rsidRDefault="00EB3170" w:rsidP="006C1977">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202</w:t>
            </w:r>
            <w:r w:rsidR="006C1977">
              <w:rPr>
                <w:rFonts w:ascii="Times New Roman" w:eastAsia="Times New Roman" w:hAnsi="Times New Roman"/>
                <w:sz w:val="24"/>
                <w:szCs w:val="24"/>
                <w:lang w:val="en-US"/>
              </w:rPr>
              <w:t>1</w:t>
            </w:r>
          </w:p>
        </w:tc>
        <w:tc>
          <w:tcPr>
            <w:tcW w:w="958" w:type="dxa"/>
          </w:tcPr>
          <w:p w:rsidR="00EB3170" w:rsidRPr="00EB3170" w:rsidRDefault="00EB3170" w:rsidP="006C1977">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202</w:t>
            </w:r>
            <w:r w:rsidR="006C1977">
              <w:rPr>
                <w:rFonts w:ascii="Times New Roman" w:eastAsia="Times New Roman" w:hAnsi="Times New Roman"/>
                <w:sz w:val="24"/>
                <w:szCs w:val="24"/>
                <w:lang w:val="en-US"/>
              </w:rPr>
              <w:t>2</w:t>
            </w:r>
          </w:p>
        </w:tc>
      </w:tr>
      <w:tr w:rsidR="00EB3170" w:rsidRPr="00EB3170" w:rsidTr="006F5099">
        <w:tc>
          <w:tcPr>
            <w:tcW w:w="3227" w:type="dxa"/>
            <w:vAlign w:val="center"/>
          </w:tcPr>
          <w:p w:rsidR="00EB3170" w:rsidRPr="00EB3170" w:rsidRDefault="00EB3170" w:rsidP="00EB3170">
            <w:pPr>
              <w:spacing w:after="0" w:line="240" w:lineRule="auto"/>
              <w:jc w:val="both"/>
              <w:rPr>
                <w:rFonts w:ascii="Times New Roman" w:eastAsia="Times New Roman" w:hAnsi="Times New Roman"/>
                <w:sz w:val="24"/>
                <w:szCs w:val="24"/>
                <w:u w:val="single"/>
                <w:lang w:val="kk-KZ"/>
              </w:rPr>
            </w:pPr>
            <w:r w:rsidRPr="00EB3170">
              <w:rPr>
                <w:rFonts w:ascii="Times New Roman" w:eastAsia="Times New Roman" w:hAnsi="Times New Roman"/>
                <w:sz w:val="24"/>
                <w:szCs w:val="24"/>
                <w:lang w:val="kk-KZ"/>
              </w:rPr>
              <w:t>Ең төменгі жалақы мөлшерінің өзгеруіне байланысты жалақысы ұлғайған азаматтық қызметшілердің саны</w:t>
            </w:r>
          </w:p>
        </w:tc>
        <w:tc>
          <w:tcPr>
            <w:tcW w:w="992"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бірлік</w:t>
            </w:r>
          </w:p>
        </w:tc>
        <w:tc>
          <w:tcPr>
            <w:tcW w:w="851"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х</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х</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6</w:t>
            </w:r>
          </w:p>
        </w:tc>
        <w:tc>
          <w:tcPr>
            <w:tcW w:w="1275"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w:t>
            </w:r>
          </w:p>
        </w:tc>
        <w:tc>
          <w:tcPr>
            <w:tcW w:w="958"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w:t>
            </w:r>
          </w:p>
        </w:tc>
      </w:tr>
      <w:tr w:rsidR="00EB3170" w:rsidRPr="00EB3170" w:rsidTr="006F5099">
        <w:tc>
          <w:tcPr>
            <w:tcW w:w="9571" w:type="dxa"/>
            <w:gridSpan w:val="7"/>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b/>
                <w:color w:val="000000"/>
                <w:sz w:val="24"/>
                <w:szCs w:val="24"/>
                <w:lang w:val="kk-KZ"/>
              </w:rPr>
              <w:t>Бюджеттік кіші бағдарлама бойынша шығыстар, барлығы</w:t>
            </w:r>
          </w:p>
        </w:tc>
      </w:tr>
      <w:tr w:rsidR="00EB3170" w:rsidRPr="00EB3170" w:rsidTr="006F5099">
        <w:tc>
          <w:tcPr>
            <w:tcW w:w="3227" w:type="dxa"/>
            <w:vAlign w:val="center"/>
          </w:tcPr>
          <w:p w:rsidR="00EB3170" w:rsidRPr="00EB3170" w:rsidRDefault="00EB3170" w:rsidP="00EB3170">
            <w:pPr>
              <w:spacing w:after="0" w:line="240" w:lineRule="auto"/>
              <w:jc w:val="both"/>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992"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мың теңге</w:t>
            </w:r>
          </w:p>
        </w:tc>
        <w:tc>
          <w:tcPr>
            <w:tcW w:w="851"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х</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х</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4002</w:t>
            </w:r>
          </w:p>
        </w:tc>
        <w:tc>
          <w:tcPr>
            <w:tcW w:w="1275"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0,0</w:t>
            </w:r>
          </w:p>
        </w:tc>
        <w:tc>
          <w:tcPr>
            <w:tcW w:w="958"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0,0</w:t>
            </w:r>
          </w:p>
        </w:tc>
      </w:tr>
      <w:tr w:rsidR="00EB3170" w:rsidRPr="00EB3170" w:rsidTr="006F5099">
        <w:tc>
          <w:tcPr>
            <w:tcW w:w="3227" w:type="dxa"/>
            <w:vAlign w:val="center"/>
          </w:tcPr>
          <w:p w:rsidR="00EB3170" w:rsidRPr="00EB3170" w:rsidRDefault="00EB3170" w:rsidP="00EB3170">
            <w:pPr>
              <w:spacing w:after="0" w:line="240" w:lineRule="auto"/>
              <w:jc w:val="both"/>
              <w:rPr>
                <w:rFonts w:ascii="Times New Roman" w:eastAsia="Times New Roman" w:hAnsi="Times New Roman"/>
                <w:sz w:val="24"/>
                <w:szCs w:val="24"/>
                <w:lang w:val="kk-KZ"/>
              </w:rPr>
            </w:pPr>
            <w:r w:rsidRPr="00EB3170">
              <w:rPr>
                <w:rFonts w:ascii="Times New Roman" w:eastAsia="Times New Roman" w:hAnsi="Times New Roman"/>
                <w:b/>
                <w:lang w:val="kk-KZ"/>
              </w:rPr>
              <w:t>Жалпы бюджеттік кіші бағдарлама бойынша шығыстар</w:t>
            </w:r>
          </w:p>
        </w:tc>
        <w:tc>
          <w:tcPr>
            <w:tcW w:w="992"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мың теңге</w:t>
            </w:r>
          </w:p>
        </w:tc>
        <w:tc>
          <w:tcPr>
            <w:tcW w:w="851"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0,0</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0,0</w:t>
            </w:r>
          </w:p>
        </w:tc>
        <w:tc>
          <w:tcPr>
            <w:tcW w:w="1134"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4002,0</w:t>
            </w:r>
          </w:p>
        </w:tc>
        <w:tc>
          <w:tcPr>
            <w:tcW w:w="1275"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0,0</w:t>
            </w:r>
          </w:p>
        </w:tc>
        <w:tc>
          <w:tcPr>
            <w:tcW w:w="958" w:type="dxa"/>
            <w:vAlign w:val="center"/>
          </w:tcPr>
          <w:p w:rsidR="00EB3170" w:rsidRPr="00EB3170" w:rsidRDefault="00EB3170" w:rsidP="00EB3170">
            <w:pPr>
              <w:spacing w:after="0" w:line="240" w:lineRule="auto"/>
              <w:jc w:val="center"/>
              <w:rPr>
                <w:rFonts w:ascii="Times New Roman" w:eastAsia="Times New Roman" w:hAnsi="Times New Roman"/>
                <w:sz w:val="24"/>
                <w:szCs w:val="24"/>
                <w:lang w:val="kk-KZ"/>
              </w:rPr>
            </w:pPr>
            <w:r w:rsidRPr="00EB3170">
              <w:rPr>
                <w:rFonts w:ascii="Times New Roman" w:eastAsia="Times New Roman" w:hAnsi="Times New Roman"/>
                <w:sz w:val="24"/>
                <w:szCs w:val="24"/>
                <w:lang w:val="kk-KZ"/>
              </w:rPr>
              <w:t>0,0</w:t>
            </w:r>
          </w:p>
        </w:tc>
      </w:tr>
    </w:tbl>
    <w:p w:rsidR="00EB3170" w:rsidRDefault="00EB3170" w:rsidP="009B2DEE">
      <w:pPr>
        <w:pStyle w:val="3"/>
        <w:jc w:val="both"/>
        <w:rPr>
          <w:rFonts w:ascii="Times New Roman" w:hAnsi="Times New Roman"/>
          <w:b/>
          <w:sz w:val="24"/>
          <w:szCs w:val="24"/>
          <w:lang w:val="kk-KZ"/>
        </w:rPr>
      </w:pPr>
    </w:p>
    <w:p w:rsidR="009B2DEE" w:rsidRDefault="009B2DEE" w:rsidP="009B2DEE">
      <w:pPr>
        <w:pStyle w:val="3"/>
        <w:jc w:val="both"/>
        <w:rPr>
          <w:rFonts w:ascii="Times New Roman" w:hAnsi="Times New Roman"/>
          <w:b/>
          <w:sz w:val="24"/>
          <w:szCs w:val="24"/>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коды және атауы</w:t>
      </w:r>
      <w:r>
        <w:rPr>
          <w:rFonts w:ascii="Times New Roman" w:hAnsi="Times New Roman"/>
          <w:b/>
          <w:sz w:val="24"/>
          <w:szCs w:val="24"/>
          <w:lang w:val="kk-KZ"/>
        </w:rPr>
        <w:t xml:space="preserve">:  </w:t>
      </w:r>
      <w:r w:rsidRPr="005D02DA">
        <w:rPr>
          <w:rFonts w:ascii="Times New Roman" w:hAnsi="Times New Roman"/>
          <w:sz w:val="24"/>
          <w:szCs w:val="24"/>
          <w:u w:val="single"/>
          <w:lang w:val="kk-KZ"/>
        </w:rPr>
        <w:t>01</w:t>
      </w:r>
      <w:r>
        <w:rPr>
          <w:rFonts w:ascii="Times New Roman" w:hAnsi="Times New Roman"/>
          <w:sz w:val="24"/>
          <w:szCs w:val="24"/>
          <w:u w:val="single"/>
          <w:lang w:val="kk-KZ"/>
        </w:rPr>
        <w:t>5</w:t>
      </w:r>
      <w:r w:rsidRPr="005D02DA">
        <w:rPr>
          <w:rFonts w:ascii="Times New Roman" w:hAnsi="Times New Roman"/>
          <w:sz w:val="24"/>
          <w:szCs w:val="24"/>
          <w:u w:val="single"/>
          <w:lang w:val="kk-KZ"/>
        </w:rPr>
        <w:t xml:space="preserve"> </w:t>
      </w:r>
      <w:r w:rsidRPr="00893FD6">
        <w:rPr>
          <w:rFonts w:ascii="Times New Roman" w:hAnsi="Times New Roman"/>
          <w:sz w:val="24"/>
          <w:szCs w:val="24"/>
          <w:u w:val="single"/>
          <w:lang w:val="kk-KZ"/>
        </w:rPr>
        <w:t>Жергілікті бюджет қаражаты есебінен</w:t>
      </w:r>
      <w:r>
        <w:rPr>
          <w:rFonts w:ascii="Times New Roman" w:hAnsi="Times New Roman"/>
          <w:sz w:val="24"/>
          <w:szCs w:val="24"/>
          <w:u w:val="single"/>
          <w:lang w:val="kk-KZ"/>
        </w:rPr>
        <w:t>.</w:t>
      </w:r>
      <w:r w:rsidRPr="00893FD6">
        <w:rPr>
          <w:rFonts w:ascii="Times New Roman" w:hAnsi="Times New Roman"/>
          <w:sz w:val="24"/>
          <w:szCs w:val="24"/>
          <w:u w:val="single"/>
          <w:lang w:val="kk-KZ"/>
        </w:rPr>
        <w:t xml:space="preserve"> </w:t>
      </w:r>
      <w:r>
        <w:rPr>
          <w:rFonts w:ascii="Times New Roman" w:hAnsi="Times New Roman"/>
          <w:b/>
          <w:sz w:val="24"/>
          <w:szCs w:val="24"/>
          <w:lang w:val="kk-KZ"/>
        </w:rPr>
        <w:t xml:space="preserve">  </w:t>
      </w:r>
      <w:r w:rsidRPr="00BE5BB5">
        <w:rPr>
          <w:rFonts w:ascii="Times New Roman" w:hAnsi="Times New Roman"/>
          <w:b/>
          <w:sz w:val="24"/>
          <w:szCs w:val="24"/>
          <w:lang w:val="kk-KZ"/>
        </w:rPr>
        <w:t xml:space="preserve"> </w:t>
      </w:r>
    </w:p>
    <w:p w:rsidR="009B2DEE" w:rsidRDefault="009B2DEE" w:rsidP="009B2DEE">
      <w:pPr>
        <w:pStyle w:val="3"/>
        <w:rPr>
          <w:rFonts w:ascii="Times New Roman" w:hAnsi="Times New Roman"/>
          <w:b/>
          <w:sz w:val="24"/>
          <w:szCs w:val="24"/>
          <w:lang w:val="kk-KZ"/>
        </w:rPr>
      </w:pPr>
      <w:r w:rsidRPr="00BE5BB5">
        <w:rPr>
          <w:rFonts w:ascii="Times New Roman" w:hAnsi="Times New Roman"/>
          <w:b/>
          <w:sz w:val="24"/>
          <w:szCs w:val="24"/>
          <w:lang w:val="kk-KZ"/>
        </w:rPr>
        <w:lastRenderedPageBreak/>
        <w:t xml:space="preserve">Бюджеттік </w:t>
      </w:r>
      <w:r>
        <w:rPr>
          <w:rFonts w:ascii="Times New Roman" w:hAnsi="Times New Roman"/>
          <w:b/>
          <w:sz w:val="24"/>
          <w:szCs w:val="24"/>
          <w:lang w:val="kk-KZ"/>
        </w:rPr>
        <w:t xml:space="preserve">кіші </w:t>
      </w:r>
      <w:r w:rsidRPr="00BE5BB5">
        <w:rPr>
          <w:rFonts w:ascii="Times New Roman" w:hAnsi="Times New Roman"/>
          <w:b/>
          <w:sz w:val="24"/>
          <w:szCs w:val="24"/>
          <w:lang w:val="kk-KZ"/>
        </w:rPr>
        <w:t>бағдарламаның түрі:</w:t>
      </w:r>
    </w:p>
    <w:p w:rsidR="009B2DEE" w:rsidRPr="00035015" w:rsidRDefault="009B2DEE" w:rsidP="009B2DEE">
      <w:pPr>
        <w:pStyle w:val="a3"/>
        <w:spacing w:before="0" w:beforeAutospacing="0" w:after="0" w:afterAutospacing="0"/>
        <w:jc w:val="both"/>
        <w:rPr>
          <w:b/>
          <w:szCs w:val="20"/>
          <w:u w:val="single"/>
          <w:lang w:val="kk-KZ"/>
        </w:rPr>
      </w:pPr>
      <w:r w:rsidRPr="00765629">
        <w:rPr>
          <w:b/>
          <w:lang w:val="kk-KZ"/>
        </w:rPr>
        <w:t>мазмұнына қарай:</w:t>
      </w:r>
      <w:r>
        <w:rPr>
          <w:lang w:val="kk-KZ"/>
        </w:rPr>
        <w:t xml:space="preserve"> </w:t>
      </w:r>
      <w:r w:rsidRPr="00765629">
        <w:rPr>
          <w:szCs w:val="20"/>
          <w:u w:val="single"/>
          <w:lang w:val="kk-KZ"/>
        </w:rPr>
        <w:t>мемлекеттiк функцияларды, өкiлеттiктердi жүзеге асыру және олардан шығатын мемлекеттiк қызметтердi көрсету</w:t>
      </w:r>
      <w:r>
        <w:rPr>
          <w:szCs w:val="20"/>
          <w:u w:val="single"/>
          <w:lang w:val="kk-KZ"/>
        </w:rPr>
        <w:t>.</w:t>
      </w:r>
    </w:p>
    <w:p w:rsidR="009B2DEE" w:rsidRPr="00BE5BB5" w:rsidRDefault="009B2DEE" w:rsidP="009B2DEE">
      <w:pPr>
        <w:pStyle w:val="3"/>
        <w:rPr>
          <w:rFonts w:ascii="Times New Roman" w:hAnsi="Times New Roman"/>
          <w:sz w:val="24"/>
          <w:szCs w:val="24"/>
          <w:u w:val="single"/>
          <w:lang w:val="kk-KZ"/>
        </w:rPr>
      </w:pPr>
      <w:r w:rsidRPr="00765629">
        <w:rPr>
          <w:rFonts w:ascii="Times New Roman" w:hAnsi="Times New Roman"/>
          <w:b/>
          <w:sz w:val="24"/>
          <w:szCs w:val="24"/>
          <w:lang w:val="kk-KZ"/>
        </w:rPr>
        <w:t>ағымдағы/даму:</w:t>
      </w:r>
      <w:r>
        <w:rPr>
          <w:rFonts w:ascii="Times New Roman" w:hAnsi="Times New Roman"/>
          <w:sz w:val="24"/>
          <w:szCs w:val="24"/>
          <w:lang w:val="kk-KZ"/>
        </w:rPr>
        <w:t xml:space="preserve"> </w:t>
      </w:r>
      <w:r w:rsidRPr="005D02DA">
        <w:rPr>
          <w:rFonts w:ascii="Times New Roman" w:hAnsi="Times New Roman"/>
          <w:b/>
          <w:sz w:val="24"/>
          <w:szCs w:val="24"/>
          <w:u w:val="single"/>
          <w:lang w:val="kk-KZ"/>
        </w:rPr>
        <w:t xml:space="preserve"> </w:t>
      </w:r>
      <w:r w:rsidRPr="00765629">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w:t>
      </w:r>
      <w:r w:rsidRPr="00765629">
        <w:rPr>
          <w:rFonts w:ascii="Times New Roman" w:hAnsi="Times New Roman"/>
          <w:b/>
          <w:sz w:val="24"/>
          <w:szCs w:val="24"/>
          <w:u w:val="single"/>
          <w:lang w:val="kk-KZ"/>
        </w:rPr>
        <w:t xml:space="preserve"> </w:t>
      </w:r>
      <w:r w:rsidRPr="00BE5BB5">
        <w:rPr>
          <w:rFonts w:ascii="Times New Roman" w:hAnsi="Times New Roman"/>
          <w:b/>
          <w:sz w:val="24"/>
          <w:szCs w:val="24"/>
          <w:u w:val="single"/>
          <w:lang w:val="kk-KZ"/>
        </w:rPr>
        <w:t xml:space="preserve">                  </w:t>
      </w:r>
    </w:p>
    <w:p w:rsidR="009B2DEE" w:rsidRPr="001E0117" w:rsidRDefault="009B2DEE" w:rsidP="009B2DEE">
      <w:pPr>
        <w:pStyle w:val="HTML"/>
        <w:shd w:val="clear" w:color="auto" w:fill="FFFFFF"/>
        <w:jc w:val="both"/>
        <w:rPr>
          <w:rFonts w:ascii="Times New Roman" w:hAnsi="Times New Roman" w:cs="Times New Roman"/>
          <w:color w:val="212121"/>
          <w:sz w:val="24"/>
          <w:u w:val="single"/>
          <w:lang w:val="kk-KZ"/>
        </w:rPr>
      </w:pPr>
      <w:r w:rsidRPr="00BE5BB5">
        <w:rPr>
          <w:rFonts w:ascii="Times New Roman" w:hAnsi="Times New Roman"/>
          <w:b/>
          <w:sz w:val="24"/>
          <w:szCs w:val="24"/>
          <w:lang w:val="kk-KZ"/>
        </w:rPr>
        <w:t xml:space="preserve">Бюджеттік </w:t>
      </w:r>
      <w:r>
        <w:rPr>
          <w:rFonts w:ascii="Times New Roman" w:hAnsi="Times New Roman"/>
          <w:b/>
          <w:sz w:val="24"/>
          <w:szCs w:val="24"/>
          <w:lang w:val="kk-KZ"/>
        </w:rPr>
        <w:t xml:space="preserve"> кіші </w:t>
      </w:r>
      <w:r w:rsidRPr="00BE5BB5">
        <w:rPr>
          <w:rFonts w:ascii="Times New Roman" w:hAnsi="Times New Roman"/>
          <w:b/>
          <w:sz w:val="24"/>
          <w:szCs w:val="24"/>
          <w:lang w:val="kk-KZ"/>
        </w:rPr>
        <w:t>бағдарламаның сипаттамасы (негіздемесі)</w:t>
      </w:r>
      <w:r>
        <w:rPr>
          <w:rFonts w:ascii="Times New Roman" w:hAnsi="Times New Roman"/>
          <w:b/>
          <w:sz w:val="24"/>
          <w:szCs w:val="24"/>
          <w:lang w:val="kk-KZ"/>
        </w:rPr>
        <w:t xml:space="preserve">: </w:t>
      </w:r>
      <w:r w:rsidRPr="001E0117">
        <w:rPr>
          <w:rFonts w:ascii="Times New Roman" w:hAnsi="Times New Roman" w:cs="Times New Roman"/>
          <w:color w:val="212121"/>
          <w:sz w:val="24"/>
          <w:u w:val="single"/>
          <w:lang w:val="kk-KZ"/>
        </w:rPr>
        <w:t>Ауылдық округ әкімі аппаратнына жүктелген функциялардың уақтылы және сапалы орындалуы.</w:t>
      </w:r>
    </w:p>
    <w:tbl>
      <w:tblPr>
        <w:tblStyle w:val="a5"/>
        <w:tblW w:w="0" w:type="auto"/>
        <w:tblLayout w:type="fixed"/>
        <w:tblLook w:val="04A0" w:firstRow="1" w:lastRow="0" w:firstColumn="1" w:lastColumn="0" w:noHBand="0" w:noVBand="1"/>
      </w:tblPr>
      <w:tblGrid>
        <w:gridCol w:w="3085"/>
        <w:gridCol w:w="992"/>
        <w:gridCol w:w="993"/>
        <w:gridCol w:w="1134"/>
        <w:gridCol w:w="1134"/>
        <w:gridCol w:w="1134"/>
        <w:gridCol w:w="1099"/>
      </w:tblGrid>
      <w:tr w:rsidR="009B2DEE" w:rsidTr="00FE1FAD">
        <w:tc>
          <w:tcPr>
            <w:tcW w:w="3085" w:type="dxa"/>
            <w:vMerge w:val="restart"/>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992" w:type="dxa"/>
            <w:vMerge w:val="restart"/>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Есепті жыл</w:t>
            </w:r>
          </w:p>
        </w:tc>
        <w:tc>
          <w:tcPr>
            <w:tcW w:w="1134" w:type="dxa"/>
            <w:vAlign w:val="center"/>
          </w:tcPr>
          <w:p w:rsidR="009B2DEE" w:rsidRPr="00BE5BB5" w:rsidRDefault="009B2DEE" w:rsidP="00FE1FAD">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367" w:type="dxa"/>
            <w:gridSpan w:val="3"/>
            <w:vAlign w:val="center"/>
          </w:tcPr>
          <w:p w:rsidR="009B2DEE" w:rsidRPr="00BE5BB5" w:rsidRDefault="009B2DEE" w:rsidP="00FE1FAD">
            <w:pPr>
              <w:pStyle w:val="4"/>
              <w:jc w:val="center"/>
              <w:rPr>
                <w:rFonts w:ascii="Times New Roman" w:hAnsi="Times New Roman"/>
                <w:b/>
                <w:lang w:val="kk-KZ"/>
              </w:rPr>
            </w:pPr>
            <w:r w:rsidRPr="00BE5BB5">
              <w:rPr>
                <w:rFonts w:ascii="Times New Roman" w:hAnsi="Times New Roman"/>
                <w:lang w:val="kk-KZ"/>
              </w:rPr>
              <w:t>Жоспарлы кезең</w:t>
            </w:r>
          </w:p>
        </w:tc>
      </w:tr>
      <w:tr w:rsidR="009B2DEE" w:rsidTr="00FE1FAD">
        <w:tc>
          <w:tcPr>
            <w:tcW w:w="3085" w:type="dxa"/>
            <w:vMerge/>
          </w:tcPr>
          <w:p w:rsidR="009B2DEE" w:rsidRDefault="009B2DEE" w:rsidP="00FE1FAD">
            <w:pPr>
              <w:pStyle w:val="3"/>
              <w:jc w:val="both"/>
              <w:rPr>
                <w:rFonts w:ascii="Times New Roman" w:hAnsi="Times New Roman"/>
                <w:sz w:val="24"/>
                <w:szCs w:val="24"/>
                <w:u w:val="single"/>
                <w:lang w:val="kk-KZ"/>
              </w:rPr>
            </w:pPr>
          </w:p>
        </w:tc>
        <w:tc>
          <w:tcPr>
            <w:tcW w:w="992" w:type="dxa"/>
            <w:vMerge/>
          </w:tcPr>
          <w:p w:rsidR="009B2DEE" w:rsidRDefault="009B2DEE" w:rsidP="00FE1FAD">
            <w:pPr>
              <w:pStyle w:val="3"/>
              <w:jc w:val="both"/>
              <w:rPr>
                <w:rFonts w:ascii="Times New Roman" w:hAnsi="Times New Roman"/>
                <w:sz w:val="24"/>
                <w:szCs w:val="24"/>
                <w:u w:val="single"/>
                <w:lang w:val="kk-KZ"/>
              </w:rPr>
            </w:pPr>
          </w:p>
        </w:tc>
        <w:tc>
          <w:tcPr>
            <w:tcW w:w="993" w:type="dxa"/>
          </w:tcPr>
          <w:p w:rsidR="009B2DEE" w:rsidRPr="00920A29" w:rsidRDefault="009B2DEE" w:rsidP="006C1977">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6C1977">
              <w:rPr>
                <w:rFonts w:ascii="Times New Roman" w:hAnsi="Times New Roman"/>
                <w:sz w:val="24"/>
                <w:szCs w:val="24"/>
                <w:lang w:val="en-US"/>
              </w:rPr>
              <w:t>8</w:t>
            </w:r>
          </w:p>
        </w:tc>
        <w:tc>
          <w:tcPr>
            <w:tcW w:w="1134" w:type="dxa"/>
          </w:tcPr>
          <w:p w:rsidR="009B2DEE" w:rsidRPr="00920A29" w:rsidRDefault="009B2DEE" w:rsidP="006C1977">
            <w:pPr>
              <w:pStyle w:val="3"/>
              <w:jc w:val="center"/>
              <w:rPr>
                <w:rFonts w:ascii="Times New Roman" w:hAnsi="Times New Roman"/>
                <w:sz w:val="24"/>
                <w:szCs w:val="24"/>
                <w:lang w:val="kk-KZ"/>
              </w:rPr>
            </w:pPr>
            <w:r w:rsidRPr="00920A29">
              <w:rPr>
                <w:rFonts w:ascii="Times New Roman" w:hAnsi="Times New Roman"/>
                <w:sz w:val="24"/>
                <w:szCs w:val="24"/>
                <w:lang w:val="kk-KZ"/>
              </w:rPr>
              <w:t>201</w:t>
            </w:r>
            <w:r w:rsidR="006C1977">
              <w:rPr>
                <w:rFonts w:ascii="Times New Roman" w:hAnsi="Times New Roman"/>
                <w:sz w:val="24"/>
                <w:szCs w:val="24"/>
                <w:lang w:val="en-US"/>
              </w:rPr>
              <w:t>9</w:t>
            </w:r>
          </w:p>
        </w:tc>
        <w:tc>
          <w:tcPr>
            <w:tcW w:w="1134" w:type="dxa"/>
          </w:tcPr>
          <w:p w:rsidR="009B2DEE" w:rsidRPr="00920A29" w:rsidRDefault="009B2DEE" w:rsidP="006C1977">
            <w:pPr>
              <w:pStyle w:val="3"/>
              <w:jc w:val="center"/>
              <w:rPr>
                <w:rFonts w:ascii="Times New Roman" w:hAnsi="Times New Roman"/>
                <w:sz w:val="24"/>
                <w:szCs w:val="24"/>
                <w:lang w:val="kk-KZ"/>
              </w:rPr>
            </w:pPr>
            <w:r w:rsidRPr="00920A29">
              <w:rPr>
                <w:rFonts w:ascii="Times New Roman" w:hAnsi="Times New Roman"/>
                <w:sz w:val="24"/>
                <w:szCs w:val="24"/>
                <w:lang w:val="kk-KZ"/>
              </w:rPr>
              <w:t>20</w:t>
            </w:r>
            <w:r w:rsidR="006C1977">
              <w:rPr>
                <w:rFonts w:ascii="Times New Roman" w:hAnsi="Times New Roman"/>
                <w:sz w:val="24"/>
                <w:szCs w:val="24"/>
                <w:lang w:val="en-US"/>
              </w:rPr>
              <w:t>20</w:t>
            </w:r>
          </w:p>
        </w:tc>
        <w:tc>
          <w:tcPr>
            <w:tcW w:w="1134" w:type="dxa"/>
          </w:tcPr>
          <w:p w:rsidR="009B2DEE" w:rsidRPr="00920A29" w:rsidRDefault="009B2DEE" w:rsidP="006C1977">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6C1977">
              <w:rPr>
                <w:rFonts w:ascii="Times New Roman" w:hAnsi="Times New Roman"/>
                <w:sz w:val="24"/>
                <w:szCs w:val="24"/>
                <w:lang w:val="en-US"/>
              </w:rPr>
              <w:t>1</w:t>
            </w:r>
          </w:p>
        </w:tc>
        <w:tc>
          <w:tcPr>
            <w:tcW w:w="1099" w:type="dxa"/>
          </w:tcPr>
          <w:p w:rsidR="009B2DEE" w:rsidRPr="00920A29" w:rsidRDefault="009B2DEE" w:rsidP="006C1977">
            <w:pPr>
              <w:pStyle w:val="3"/>
              <w:jc w:val="center"/>
              <w:rPr>
                <w:rFonts w:ascii="Times New Roman" w:hAnsi="Times New Roman"/>
                <w:sz w:val="24"/>
                <w:szCs w:val="24"/>
                <w:lang w:val="kk-KZ"/>
              </w:rPr>
            </w:pPr>
            <w:r w:rsidRPr="00920A29">
              <w:rPr>
                <w:rFonts w:ascii="Times New Roman" w:hAnsi="Times New Roman"/>
                <w:sz w:val="24"/>
                <w:szCs w:val="24"/>
                <w:lang w:val="kk-KZ"/>
              </w:rPr>
              <w:t>202</w:t>
            </w:r>
            <w:r w:rsidR="006C1977">
              <w:rPr>
                <w:rFonts w:ascii="Times New Roman" w:hAnsi="Times New Roman"/>
                <w:sz w:val="24"/>
                <w:szCs w:val="24"/>
                <w:lang w:val="en-US"/>
              </w:rPr>
              <w:t>2</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Бюджеттің орындалуы барысында пайда болған мәселелерді шешу үшін бюджеттің атқарылуы бойынша жоғары тұрған органға уақытылы ұсыныс енгізу және  бюджеттің атқарылуы бойынша жоғары тұрған органға жергілікті бюджеттердің орындалуы бойынша аналитикалық ақпаратты жедел түрде ұсыну.</w:t>
            </w:r>
          </w:p>
        </w:tc>
        <w:tc>
          <w:tcPr>
            <w:tcW w:w="992" w:type="dxa"/>
            <w:vAlign w:val="center"/>
          </w:tcPr>
          <w:p w:rsidR="009B2DEE" w:rsidRPr="000F60B3" w:rsidRDefault="009B2DEE" w:rsidP="00FE1FAD">
            <w:pPr>
              <w:jc w:val="center"/>
              <w:rPr>
                <w:rFonts w:ascii="Times New Roman" w:hAnsi="Times New Roman"/>
                <w:szCs w:val="24"/>
                <w:lang w:val="kk-KZ"/>
              </w:rPr>
            </w:pP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134"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c>
          <w:tcPr>
            <w:tcW w:w="1099" w:type="dxa"/>
            <w:vAlign w:val="center"/>
          </w:tcPr>
          <w:p w:rsidR="009B2DEE" w:rsidRPr="000F60B3" w:rsidRDefault="009B2DEE" w:rsidP="00FE1FAD">
            <w:pPr>
              <w:jc w:val="center"/>
            </w:pPr>
            <w:r w:rsidRPr="000F60B3">
              <w:rPr>
                <w:rFonts w:ascii="Times New Roman" w:hAnsi="Times New Roman"/>
                <w:szCs w:val="24"/>
                <w:lang w:val="kk-KZ"/>
              </w:rPr>
              <w:t>Уақы</w:t>
            </w:r>
            <w:r>
              <w:rPr>
                <w:rFonts w:ascii="Times New Roman" w:hAnsi="Times New Roman"/>
                <w:szCs w:val="24"/>
                <w:lang w:val="kk-KZ"/>
              </w:rPr>
              <w:t>-</w:t>
            </w:r>
            <w:r w:rsidRPr="000F60B3">
              <w:rPr>
                <w:rFonts w:ascii="Times New Roman" w:hAnsi="Times New Roman"/>
                <w:szCs w:val="24"/>
                <w:lang w:val="kk-KZ"/>
              </w:rPr>
              <w:t>тылы</w:t>
            </w:r>
          </w:p>
        </w:tc>
      </w:tr>
      <w:tr w:rsidR="009B2DEE" w:rsidTr="00FE1FAD">
        <w:tc>
          <w:tcPr>
            <w:tcW w:w="3085" w:type="dxa"/>
            <w:vAlign w:val="center"/>
          </w:tcPr>
          <w:p w:rsidR="009B2DEE" w:rsidRPr="0061659F" w:rsidRDefault="009B2DEE" w:rsidP="00FE1FAD">
            <w:pPr>
              <w:jc w:val="both"/>
              <w:rPr>
                <w:rFonts w:ascii="Times New Roman" w:hAnsi="Times New Roman" w:cs="Times New Roman"/>
                <w:lang w:val="kk-KZ"/>
              </w:rPr>
            </w:pPr>
            <w:proofErr w:type="spellStart"/>
            <w:r w:rsidRPr="0061659F">
              <w:rPr>
                <w:rFonts w:ascii="Times New Roman" w:hAnsi="Times New Roman" w:cs="Times New Roman"/>
                <w:color w:val="212121"/>
                <w:shd w:val="clear" w:color="auto" w:fill="FFFFFF"/>
              </w:rPr>
              <w:t>Аудандық</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қаржы</w:t>
            </w:r>
            <w:proofErr w:type="spellEnd"/>
            <w:r w:rsidRPr="0061659F">
              <w:rPr>
                <w:rFonts w:ascii="Times New Roman" w:hAnsi="Times New Roman" w:cs="Times New Roman"/>
                <w:color w:val="212121"/>
                <w:shd w:val="clear" w:color="auto" w:fill="FFFFFF"/>
              </w:rPr>
              <w:t xml:space="preserve"> </w:t>
            </w:r>
            <w:proofErr w:type="spellStart"/>
            <w:r w:rsidRPr="0061659F">
              <w:rPr>
                <w:rFonts w:ascii="Times New Roman" w:hAnsi="Times New Roman" w:cs="Times New Roman"/>
                <w:color w:val="212121"/>
                <w:shd w:val="clear" w:color="auto" w:fill="FFFFFF"/>
              </w:rPr>
              <w:t>бөліміне</w:t>
            </w:r>
            <w:proofErr w:type="spellEnd"/>
            <w:r w:rsidRPr="0061659F">
              <w:rPr>
                <w:rFonts w:ascii="Times New Roman" w:hAnsi="Times New Roman" w:cs="Times New Roman"/>
                <w:color w:val="212121"/>
                <w:shd w:val="clear" w:color="auto" w:fill="FFFFFF"/>
              </w:rPr>
              <w:t xml:space="preserve"> </w:t>
            </w:r>
            <w:r w:rsidRPr="0061659F">
              <w:rPr>
                <w:rFonts w:ascii="Times New Roman" w:hAnsi="Times New Roman" w:cs="Times New Roman"/>
                <w:color w:val="212121"/>
                <w:shd w:val="clear" w:color="auto" w:fill="FFFFFF"/>
                <w:lang w:val="kk-KZ"/>
              </w:rPr>
              <w:t xml:space="preserve">қаржылық </w:t>
            </w:r>
            <w:proofErr w:type="spellStart"/>
            <w:r w:rsidRPr="0061659F">
              <w:rPr>
                <w:rFonts w:ascii="Times New Roman" w:hAnsi="Times New Roman" w:cs="Times New Roman"/>
                <w:color w:val="212121"/>
                <w:shd w:val="clear" w:color="auto" w:fill="FFFFFF"/>
              </w:rPr>
              <w:t>есеп</w:t>
            </w:r>
            <w:proofErr w:type="spellEnd"/>
            <w:r w:rsidRPr="0061659F">
              <w:rPr>
                <w:rFonts w:ascii="Times New Roman" w:hAnsi="Times New Roman" w:cs="Times New Roman"/>
                <w:color w:val="212121"/>
                <w:shd w:val="clear" w:color="auto" w:fill="FFFFFF"/>
                <w:lang w:val="kk-KZ"/>
              </w:rPr>
              <w:t xml:space="preserve">тілік туралы есеп </w:t>
            </w:r>
            <w:r w:rsidRPr="0061659F">
              <w:rPr>
                <w:rFonts w:ascii="Times New Roman" w:hAnsi="Times New Roman" w:cs="Times New Roman"/>
                <w:color w:val="212121"/>
                <w:shd w:val="clear" w:color="auto" w:fill="FFFFFF"/>
              </w:rPr>
              <w:t>беру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2E06A5" w:rsidRDefault="009B2DEE" w:rsidP="00FE1FAD">
            <w:pPr>
              <w:jc w:val="both"/>
              <w:rPr>
                <w:rFonts w:ascii="Times New Roman" w:hAnsi="Times New Roman"/>
                <w:lang w:val="kk-KZ"/>
              </w:rPr>
            </w:pPr>
            <w:r>
              <w:rPr>
                <w:rFonts w:ascii="Times New Roman" w:eastAsia="Times New Roman" w:hAnsi="Times New Roman" w:cs="Times New Roman"/>
                <w:color w:val="000000" w:themeColor="text1"/>
                <w:lang w:val="kk-KZ"/>
              </w:rPr>
              <w:t>Ауылдық округ әкімі аппаратының қамтылуы</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15</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Штаттан тыс қызметкерлерді қамсыздандыру</w:t>
            </w:r>
            <w:r w:rsidRPr="000F60B3">
              <w:rPr>
                <w:rFonts w:ascii="Times New Roman" w:hAnsi="Times New Roman"/>
                <w:lang w:val="kk-KZ"/>
              </w:rPr>
              <w:t xml:space="preserve">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6</w:t>
            </w:r>
          </w:p>
        </w:tc>
      </w:tr>
      <w:tr w:rsidR="009B2DEE" w:rsidTr="00FE1FAD">
        <w:tc>
          <w:tcPr>
            <w:tcW w:w="3085" w:type="dxa"/>
            <w:vAlign w:val="center"/>
          </w:tcPr>
          <w:p w:rsidR="009B2DEE" w:rsidRPr="001769A7"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1769A7">
              <w:rPr>
                <w:rFonts w:ascii="Times New Roman" w:eastAsia="Times New Roman" w:hAnsi="Times New Roman" w:cs="Times New Roman"/>
                <w:color w:val="212121"/>
                <w:szCs w:val="20"/>
                <w:lang w:val="kk-KZ"/>
              </w:rPr>
              <w:t>Қаржыландыру көзі бойынша мемлекеттік мекеменің шоттарындағы ақша қозғалысы туралы есептер</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Pr>
                <w:rFonts w:ascii="Times New Roman" w:hAnsi="Times New Roman"/>
                <w:lang w:val="kk-KZ"/>
              </w:rPr>
              <w:t>Аудандық</w:t>
            </w:r>
            <w:r w:rsidRPr="000F60B3">
              <w:rPr>
                <w:rFonts w:ascii="Times New Roman" w:hAnsi="Times New Roman"/>
                <w:lang w:val="kk-KZ"/>
              </w:rPr>
              <w:t xml:space="preserve"> қаржы басқармасына дебиторлық, кредиторлық қарыздар туралы есепті тапсыру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4</w:t>
            </w:r>
          </w:p>
        </w:tc>
      </w:tr>
      <w:tr w:rsidR="009B2DEE" w:rsidTr="00FE1FAD">
        <w:tc>
          <w:tcPr>
            <w:tcW w:w="3085" w:type="dxa"/>
            <w:vAlign w:val="center"/>
          </w:tcPr>
          <w:p w:rsidR="009B2DEE" w:rsidRPr="00547112" w:rsidRDefault="009B2DEE" w:rsidP="00FE1F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547112">
              <w:rPr>
                <w:rFonts w:ascii="Times New Roman" w:eastAsia="Times New Roman" w:hAnsi="Times New Roman" w:cs="Times New Roman"/>
                <w:color w:val="212121"/>
                <w:szCs w:val="20"/>
                <w:lang w:val="kk-KZ"/>
              </w:rPr>
              <w:t>Ауылдық округ аумағының дамуының мониторингін бақылау</w:t>
            </w:r>
          </w:p>
        </w:tc>
        <w:tc>
          <w:tcPr>
            <w:tcW w:w="992"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Есеп.</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4C6C50" w:rsidRDefault="009B2DEE" w:rsidP="00FE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lang w:val="kk-KZ"/>
              </w:rPr>
            </w:pPr>
            <w:r w:rsidRPr="004C6C50">
              <w:rPr>
                <w:rFonts w:ascii="Times New Roman" w:eastAsia="Times New Roman" w:hAnsi="Times New Roman" w:cs="Times New Roman"/>
                <w:color w:val="212121"/>
                <w:szCs w:val="20"/>
                <w:lang w:val="kk-KZ"/>
              </w:rPr>
              <w:t>Ауылдық округтің әлеуметтік-экономикалық даму паспортын жасау</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Бір.</w:t>
            </w:r>
          </w:p>
        </w:tc>
        <w:tc>
          <w:tcPr>
            <w:tcW w:w="993"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134"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c>
          <w:tcPr>
            <w:tcW w:w="1099" w:type="dxa"/>
            <w:vAlign w:val="center"/>
          </w:tcPr>
          <w:p w:rsidR="009B2DEE" w:rsidRPr="000F60B3" w:rsidRDefault="009B2DEE" w:rsidP="00FE1FAD">
            <w:pPr>
              <w:jc w:val="center"/>
              <w:rPr>
                <w:rFonts w:ascii="Times New Roman" w:hAnsi="Times New Roman"/>
                <w:szCs w:val="24"/>
                <w:lang w:val="kk-KZ"/>
              </w:rPr>
            </w:pPr>
            <w:r>
              <w:rPr>
                <w:rFonts w:ascii="Times New Roman" w:hAnsi="Times New Roman"/>
                <w:szCs w:val="24"/>
                <w:lang w:val="kk-KZ"/>
              </w:rPr>
              <w:t>1</w:t>
            </w:r>
          </w:p>
        </w:tc>
      </w:tr>
      <w:tr w:rsidR="009B2DEE" w:rsidTr="00FE1FAD">
        <w:tc>
          <w:tcPr>
            <w:tcW w:w="3085" w:type="dxa"/>
            <w:vAlign w:val="center"/>
          </w:tcPr>
          <w:p w:rsidR="009B2DEE" w:rsidRPr="000F60B3" w:rsidRDefault="009B2DEE" w:rsidP="00FE1FAD">
            <w:pPr>
              <w:jc w:val="both"/>
              <w:rPr>
                <w:rFonts w:ascii="Times New Roman" w:hAnsi="Times New Roman"/>
                <w:lang w:val="kk-KZ"/>
              </w:rPr>
            </w:pPr>
            <w:r w:rsidRPr="000F60B3">
              <w:rPr>
                <w:rFonts w:ascii="Times New Roman" w:hAnsi="Times New Roman"/>
                <w:lang w:val="kk-KZ"/>
              </w:rPr>
              <w:t xml:space="preserve">Қол жеткен нәтижелерді бағалау және бюджеттік мониторингпен қамтылған, аудандық бюджеттік </w:t>
            </w:r>
            <w:r w:rsidRPr="000F60B3">
              <w:rPr>
                <w:rFonts w:ascii="Times New Roman" w:hAnsi="Times New Roman"/>
                <w:lang w:val="kk-KZ"/>
              </w:rPr>
              <w:lastRenderedPageBreak/>
              <w:t xml:space="preserve">бағдарлама әкімшілерінің меншікті салмағы </w:t>
            </w:r>
          </w:p>
        </w:tc>
        <w:tc>
          <w:tcPr>
            <w:tcW w:w="992"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lastRenderedPageBreak/>
              <w:t>%</w:t>
            </w:r>
          </w:p>
        </w:tc>
        <w:tc>
          <w:tcPr>
            <w:tcW w:w="993"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szCs w:val="24"/>
                <w:lang w:val="kk-KZ"/>
              </w:rPr>
            </w:pPr>
            <w:r w:rsidRPr="000F60B3">
              <w:rPr>
                <w:rFonts w:ascii="Times New Roman" w:hAnsi="Times New Roman"/>
                <w:szCs w:val="24"/>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134"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c>
          <w:tcPr>
            <w:tcW w:w="1099" w:type="dxa"/>
            <w:vAlign w:val="center"/>
          </w:tcPr>
          <w:p w:rsidR="009B2DEE" w:rsidRPr="000F60B3" w:rsidRDefault="009B2DEE" w:rsidP="00FE1FAD">
            <w:pPr>
              <w:jc w:val="center"/>
              <w:rPr>
                <w:rFonts w:ascii="Times New Roman" w:hAnsi="Times New Roman"/>
                <w:lang w:val="kk-KZ"/>
              </w:rPr>
            </w:pPr>
            <w:r w:rsidRPr="000F60B3">
              <w:rPr>
                <w:rFonts w:ascii="Times New Roman" w:hAnsi="Times New Roman"/>
                <w:lang w:val="kk-KZ"/>
              </w:rPr>
              <w:t>100</w:t>
            </w:r>
          </w:p>
        </w:tc>
      </w:tr>
      <w:tr w:rsidR="009B2DEE" w:rsidTr="00FE1FAD">
        <w:tc>
          <w:tcPr>
            <w:tcW w:w="9571" w:type="dxa"/>
            <w:gridSpan w:val="7"/>
            <w:vAlign w:val="center"/>
          </w:tcPr>
          <w:p w:rsidR="009B2DEE" w:rsidRPr="00A13649" w:rsidRDefault="009B2DEE" w:rsidP="00FE1FAD">
            <w:pPr>
              <w:jc w:val="center"/>
              <w:rPr>
                <w:rFonts w:ascii="Times New Roman" w:hAnsi="Times New Roman"/>
                <w:sz w:val="24"/>
                <w:szCs w:val="24"/>
                <w:lang w:val="kk-KZ"/>
              </w:rPr>
            </w:pPr>
            <w:r w:rsidRPr="00A13649">
              <w:rPr>
                <w:rFonts w:ascii="Times New Roman" w:hAnsi="Times New Roman" w:cs="Times New Roman"/>
                <w:b/>
                <w:color w:val="000000"/>
                <w:sz w:val="24"/>
                <w:szCs w:val="24"/>
                <w:lang w:val="kk-KZ"/>
              </w:rPr>
              <w:lastRenderedPageBreak/>
              <w:t xml:space="preserve">Бюджеттік </w:t>
            </w:r>
            <w:r>
              <w:rPr>
                <w:rFonts w:ascii="Times New Roman" w:hAnsi="Times New Roman" w:cs="Times New Roman"/>
                <w:b/>
                <w:color w:val="000000"/>
                <w:sz w:val="24"/>
                <w:szCs w:val="24"/>
                <w:lang w:val="kk-KZ"/>
              </w:rPr>
              <w:t xml:space="preserve">кіші </w:t>
            </w:r>
            <w:r w:rsidRPr="00A13649">
              <w:rPr>
                <w:rFonts w:ascii="Times New Roman" w:hAnsi="Times New Roman" w:cs="Times New Roman"/>
                <w:b/>
                <w:color w:val="000000"/>
                <w:sz w:val="24"/>
                <w:szCs w:val="24"/>
                <w:lang w:val="kk-KZ"/>
              </w:rPr>
              <w:t>бағдарлама бойынша шығыстар, барлығы</w:t>
            </w:r>
          </w:p>
        </w:tc>
      </w:tr>
      <w:tr w:rsidR="006C1977" w:rsidTr="00F511B2">
        <w:tc>
          <w:tcPr>
            <w:tcW w:w="3085" w:type="dxa"/>
          </w:tcPr>
          <w:p w:rsidR="006C1977" w:rsidRDefault="006C1977" w:rsidP="006C1977">
            <w:pPr>
              <w:jc w:val="both"/>
              <w:rPr>
                <w:rFonts w:ascii="Times New Roman" w:hAnsi="Times New Roman" w:cs="Times New Roman"/>
                <w:color w:val="000000"/>
                <w:sz w:val="24"/>
                <w:lang w:val="kk-KZ"/>
              </w:rPr>
            </w:pPr>
            <w:r w:rsidRPr="000538C7">
              <w:rPr>
                <w:rFonts w:ascii="Times New Roman" w:hAnsi="Times New Roman" w:cs="Times New Roman"/>
                <w:color w:val="000000"/>
                <w:sz w:val="24"/>
                <w:lang w:val="kk-KZ"/>
              </w:rPr>
              <w:t>Аудандық маңызы бар қала, ауыл, кент, ауылдық округ әкімінің қызметін қамтамасыз ету жөніндегі қызметтер</w:t>
            </w:r>
          </w:p>
          <w:p w:rsidR="006C1977" w:rsidRPr="000538C7" w:rsidRDefault="006C1977" w:rsidP="006C1977">
            <w:pPr>
              <w:jc w:val="both"/>
              <w:rPr>
                <w:rFonts w:ascii="Times New Roman" w:hAnsi="Times New Roman" w:cs="Times New Roman"/>
                <w:sz w:val="24"/>
                <w:szCs w:val="24"/>
                <w:lang w:val="kk-KZ"/>
              </w:rPr>
            </w:pPr>
          </w:p>
        </w:tc>
        <w:tc>
          <w:tcPr>
            <w:tcW w:w="992" w:type="dxa"/>
            <w:vAlign w:val="center"/>
          </w:tcPr>
          <w:p w:rsidR="006C1977" w:rsidRPr="0061465E" w:rsidRDefault="006C1977" w:rsidP="006C1977">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kk-KZ"/>
              </w:rPr>
            </w:pPr>
            <w:r>
              <w:rPr>
                <w:rFonts w:ascii="Times New Roman" w:hAnsi="Times New Roman"/>
                <w:sz w:val="24"/>
                <w:szCs w:val="24"/>
                <w:lang w:val="kk-KZ"/>
              </w:rPr>
              <w:t>26662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sz w:val="24"/>
                <w:szCs w:val="24"/>
                <w:lang w:val="kk-KZ"/>
              </w:rPr>
            </w:pPr>
            <w:r>
              <w:rPr>
                <w:rFonts w:ascii="Times New Roman" w:hAnsi="Times New Roman"/>
                <w:sz w:val="24"/>
                <w:szCs w:val="24"/>
                <w:lang w:val="kk-KZ"/>
              </w:rPr>
              <w:t>26540,0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sz w:val="24"/>
                <w:szCs w:val="24"/>
                <w:lang w:val="kk-KZ"/>
              </w:rPr>
            </w:pPr>
            <w:r>
              <w:rPr>
                <w:rFonts w:ascii="Times New Roman" w:hAnsi="Times New Roman"/>
                <w:sz w:val="24"/>
                <w:szCs w:val="24"/>
                <w:lang w:val="kk-KZ"/>
              </w:rPr>
              <w:t>27602,0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cs="Times New Roman"/>
                <w:lang w:val="kk-KZ"/>
              </w:rPr>
            </w:pPr>
            <w:r>
              <w:rPr>
                <w:rFonts w:ascii="Times New Roman" w:hAnsi="Times New Roman" w:cs="Times New Roman"/>
                <w:lang w:val="kk-KZ"/>
              </w:rPr>
              <w:t>28706,0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6C1977" w:rsidRDefault="006C1977" w:rsidP="006C1977">
            <w:pPr>
              <w:jc w:val="center"/>
              <w:rPr>
                <w:rFonts w:ascii="Times New Roman" w:hAnsi="Times New Roman" w:cs="Times New Roman"/>
                <w:lang w:val="en-US"/>
              </w:rPr>
            </w:pPr>
            <w:r>
              <w:rPr>
                <w:rFonts w:ascii="Times New Roman" w:hAnsi="Times New Roman" w:cs="Times New Roman"/>
                <w:lang w:val="en-US"/>
              </w:rPr>
              <w:t>29854</w:t>
            </w:r>
            <w:r>
              <w:rPr>
                <w:rFonts w:ascii="Times New Roman" w:hAnsi="Times New Roman" w:cs="Times New Roman"/>
                <w:lang w:val="kk-KZ"/>
              </w:rPr>
              <w:t>,</w:t>
            </w:r>
            <w:r>
              <w:rPr>
                <w:rFonts w:ascii="Times New Roman" w:hAnsi="Times New Roman" w:cs="Times New Roman"/>
                <w:lang w:val="en-US"/>
              </w:rPr>
              <w:t>0</w:t>
            </w:r>
          </w:p>
        </w:tc>
      </w:tr>
      <w:tr w:rsidR="006C1977" w:rsidTr="00F511B2">
        <w:tc>
          <w:tcPr>
            <w:tcW w:w="3085" w:type="dxa"/>
          </w:tcPr>
          <w:p w:rsidR="006C1977" w:rsidRPr="0061465E" w:rsidRDefault="006C1977" w:rsidP="006C1977">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 xml:space="preserve">Жалпы бюджеттік </w:t>
            </w:r>
            <w:r>
              <w:rPr>
                <w:rFonts w:ascii="Times New Roman" w:hAnsi="Times New Roman" w:cs="Times New Roman"/>
                <w:b/>
                <w:sz w:val="24"/>
                <w:szCs w:val="24"/>
                <w:lang w:val="kk-KZ"/>
              </w:rPr>
              <w:t>кіші</w:t>
            </w:r>
            <w:r w:rsidRPr="0061465E">
              <w:rPr>
                <w:rFonts w:ascii="Times New Roman" w:hAnsi="Times New Roman" w:cs="Times New Roman"/>
                <w:b/>
                <w:sz w:val="24"/>
                <w:szCs w:val="24"/>
                <w:lang w:val="kk-KZ"/>
              </w:rPr>
              <w:t xml:space="preserve"> бағдарлама бойынша шығыстар</w:t>
            </w:r>
          </w:p>
        </w:tc>
        <w:tc>
          <w:tcPr>
            <w:tcW w:w="992" w:type="dxa"/>
            <w:vAlign w:val="center"/>
          </w:tcPr>
          <w:p w:rsidR="006C1977" w:rsidRPr="0061465E" w:rsidRDefault="006C1977" w:rsidP="006C1977">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Default="006C1977" w:rsidP="006C1977">
            <w:pPr>
              <w:jc w:val="center"/>
              <w:rPr>
                <w:rFonts w:ascii="Times New Roman" w:hAnsi="Times New Roman"/>
                <w:sz w:val="24"/>
                <w:szCs w:val="24"/>
                <w:lang w:val="kk-KZ"/>
              </w:rPr>
            </w:pPr>
            <w:r>
              <w:rPr>
                <w:rFonts w:ascii="Times New Roman" w:hAnsi="Times New Roman"/>
                <w:sz w:val="24"/>
                <w:szCs w:val="24"/>
                <w:lang w:val="kk-KZ"/>
              </w:rPr>
              <w:t>26662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sz w:val="24"/>
                <w:szCs w:val="24"/>
                <w:lang w:val="kk-KZ"/>
              </w:rPr>
            </w:pPr>
            <w:r>
              <w:rPr>
                <w:rFonts w:ascii="Times New Roman" w:hAnsi="Times New Roman"/>
                <w:sz w:val="24"/>
                <w:szCs w:val="24"/>
                <w:lang w:val="kk-KZ"/>
              </w:rPr>
              <w:t>26540,0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sz w:val="24"/>
                <w:szCs w:val="24"/>
                <w:lang w:val="kk-KZ"/>
              </w:rPr>
            </w:pPr>
            <w:r>
              <w:rPr>
                <w:rFonts w:ascii="Times New Roman" w:hAnsi="Times New Roman"/>
                <w:sz w:val="24"/>
                <w:szCs w:val="24"/>
                <w:lang w:val="kk-KZ"/>
              </w:rPr>
              <w:t>27602,0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cs="Times New Roman"/>
                <w:lang w:val="kk-KZ"/>
              </w:rPr>
            </w:pPr>
            <w:r>
              <w:rPr>
                <w:rFonts w:ascii="Times New Roman" w:hAnsi="Times New Roman" w:cs="Times New Roman"/>
                <w:lang w:val="kk-KZ"/>
              </w:rPr>
              <w:t>28706,0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1977" w:rsidRPr="00EB3170" w:rsidRDefault="006C1977" w:rsidP="006C1977">
            <w:pPr>
              <w:jc w:val="center"/>
              <w:rPr>
                <w:rFonts w:ascii="Times New Roman" w:hAnsi="Times New Roman" w:cs="Times New Roman"/>
                <w:lang w:val="kk-KZ"/>
              </w:rPr>
            </w:pPr>
            <w:r>
              <w:rPr>
                <w:rFonts w:ascii="Times New Roman" w:hAnsi="Times New Roman" w:cs="Times New Roman"/>
                <w:lang w:val="kk-KZ"/>
              </w:rPr>
              <w:t>29854,0</w:t>
            </w:r>
          </w:p>
        </w:tc>
      </w:tr>
    </w:tbl>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pStyle w:val="3"/>
        <w:jc w:val="both"/>
        <w:rPr>
          <w:rFonts w:ascii="Times New Roman" w:hAnsi="Times New Roman"/>
          <w:sz w:val="24"/>
          <w:szCs w:val="24"/>
          <w:u w:val="single"/>
          <w:lang w:val="kk-KZ"/>
        </w:rPr>
      </w:pPr>
    </w:p>
    <w:p w:rsidR="009B2DEE" w:rsidRDefault="009B2DEE" w:rsidP="009B2DE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Округ әкімі                                                                    Е. Тоқтасынов</w:t>
      </w:r>
    </w:p>
    <w:p w:rsidR="009B2DEE" w:rsidRDefault="009B2DEE" w:rsidP="009B2DEE">
      <w:pPr>
        <w:spacing w:after="0" w:line="240" w:lineRule="auto"/>
        <w:jc w:val="both"/>
        <w:rPr>
          <w:rFonts w:ascii="Times New Roman" w:hAnsi="Times New Roman"/>
          <w:b/>
          <w:sz w:val="24"/>
          <w:szCs w:val="24"/>
          <w:lang w:val="kk-KZ"/>
        </w:rPr>
      </w:pPr>
    </w:p>
    <w:p w:rsidR="009B2DE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b/>
          <w:sz w:val="24"/>
          <w:szCs w:val="24"/>
          <w:lang w:val="kk-KZ"/>
        </w:rPr>
      </w:pPr>
    </w:p>
    <w:p w:rsidR="009B2DEE" w:rsidRPr="002E1C7E" w:rsidRDefault="009B2DEE" w:rsidP="009B2DEE">
      <w:pPr>
        <w:spacing w:after="0" w:line="240" w:lineRule="auto"/>
        <w:jc w:val="both"/>
        <w:rPr>
          <w:rFonts w:ascii="Times New Roman" w:hAnsi="Times New Roman"/>
          <w:sz w:val="24"/>
          <w:szCs w:val="24"/>
          <w:lang w:val="kk-KZ"/>
        </w:rPr>
      </w:pPr>
    </w:p>
    <w:p w:rsidR="009B2DEE" w:rsidRDefault="009B2DEE" w:rsidP="009B2DEE">
      <w:pPr>
        <w:pStyle w:val="a3"/>
        <w:spacing w:before="0" w:beforeAutospacing="0" w:after="0" w:afterAutospacing="0"/>
        <w:jc w:val="both"/>
        <w:rPr>
          <w:lang w:val="kk-KZ"/>
        </w:rPr>
      </w:pPr>
    </w:p>
    <w:p w:rsidR="009B2DEE" w:rsidRPr="00035015" w:rsidRDefault="009B2DEE" w:rsidP="009B2DEE">
      <w:pPr>
        <w:pStyle w:val="a3"/>
        <w:spacing w:before="0" w:beforeAutospacing="0" w:after="0" w:afterAutospacing="0"/>
        <w:jc w:val="both"/>
        <w:rPr>
          <w:lang w:val="kk-KZ"/>
        </w:rPr>
      </w:pPr>
    </w:p>
    <w:p w:rsidR="009B2DEE" w:rsidRPr="00E93848" w:rsidRDefault="009B2DEE" w:rsidP="009B2DEE">
      <w:pPr>
        <w:rPr>
          <w:lang w:val="kk-KZ"/>
        </w:rPr>
      </w:pPr>
    </w:p>
    <w:p w:rsidR="00940DE8" w:rsidRDefault="00940DE8"/>
    <w:sectPr w:rsidR="00940DE8" w:rsidSect="005127A6">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EE"/>
    <w:rsid w:val="00002C45"/>
    <w:rsid w:val="000933B8"/>
    <w:rsid w:val="00170EFF"/>
    <w:rsid w:val="003301D1"/>
    <w:rsid w:val="004358D8"/>
    <w:rsid w:val="006C1977"/>
    <w:rsid w:val="00940DE8"/>
    <w:rsid w:val="009B2DEE"/>
    <w:rsid w:val="00EB3170"/>
    <w:rsid w:val="00EC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BC33"/>
  <w15:chartTrackingRefBased/>
  <w15:docId w15:val="{4CBF0F36-FD3A-42F5-844D-6D380D6D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DE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2DEE"/>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9B2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B2DEE"/>
    <w:rPr>
      <w:rFonts w:ascii="Times New Roman" w:eastAsia="Times New Roman" w:hAnsi="Times New Roman" w:cs="Times New Roman"/>
      <w:sz w:val="24"/>
      <w:szCs w:val="24"/>
      <w:lang w:eastAsia="ru-RU"/>
    </w:rPr>
  </w:style>
  <w:style w:type="paragraph" w:customStyle="1" w:styleId="2">
    <w:name w:val="Без интервала2"/>
    <w:rsid w:val="009B2DEE"/>
    <w:pPr>
      <w:spacing w:after="0" w:line="240" w:lineRule="auto"/>
    </w:pPr>
    <w:rPr>
      <w:rFonts w:ascii="Calibri" w:eastAsia="Times New Roman" w:hAnsi="Calibri" w:cs="Times New Roman"/>
      <w:lang w:eastAsia="ru-RU"/>
    </w:rPr>
  </w:style>
  <w:style w:type="paragraph" w:customStyle="1" w:styleId="3">
    <w:name w:val="Без интервала3"/>
    <w:rsid w:val="009B2DEE"/>
    <w:pPr>
      <w:spacing w:after="0" w:line="240" w:lineRule="auto"/>
    </w:pPr>
    <w:rPr>
      <w:rFonts w:ascii="Calibri" w:eastAsia="Times New Roman" w:hAnsi="Calibri" w:cs="Times New Roman"/>
      <w:lang w:eastAsia="ru-RU"/>
    </w:rPr>
  </w:style>
  <w:style w:type="table" w:styleId="a5">
    <w:name w:val="Table Grid"/>
    <w:basedOn w:val="a1"/>
    <w:uiPriority w:val="59"/>
    <w:rsid w:val="009B2DE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9B2DEE"/>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9B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B2DEE"/>
    <w:rPr>
      <w:rFonts w:ascii="Courier New" w:eastAsia="Times New Roman" w:hAnsi="Courier New" w:cs="Courier New"/>
      <w:sz w:val="20"/>
      <w:szCs w:val="20"/>
      <w:lang w:eastAsia="ru-RU"/>
    </w:rPr>
  </w:style>
  <w:style w:type="table" w:customStyle="1" w:styleId="10">
    <w:name w:val="Сетка таблицы1"/>
    <w:basedOn w:val="a1"/>
    <w:next w:val="a5"/>
    <w:uiPriority w:val="59"/>
    <w:rsid w:val="00EB317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EC6A3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C6A3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cp:revision>
  <cp:lastPrinted>2020-01-05T12:02:00Z</cp:lastPrinted>
  <dcterms:created xsi:type="dcterms:W3CDTF">2020-01-05T11:15:00Z</dcterms:created>
  <dcterms:modified xsi:type="dcterms:W3CDTF">2020-01-08T02:54:00Z</dcterms:modified>
</cp:coreProperties>
</file>