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4AD" w:rsidRDefault="005924AD" w:rsidP="00F6177A">
      <w:pPr>
        <w:pStyle w:val="1"/>
        <w:ind w:left="5103" w:firstLine="567"/>
        <w:rPr>
          <w:rFonts w:ascii="Times New Roman" w:hAnsi="Times New Roman"/>
          <w:lang w:val="kk-KZ"/>
        </w:rPr>
      </w:pPr>
      <w:r>
        <w:rPr>
          <w:rFonts w:ascii="Times New Roman" w:hAnsi="Times New Roman"/>
          <w:lang w:val="kk-KZ"/>
        </w:rPr>
        <w:t>приложение 1</w:t>
      </w:r>
    </w:p>
    <w:p w:rsidR="00453685" w:rsidRDefault="00453685" w:rsidP="00F6177A">
      <w:pPr>
        <w:pStyle w:val="1"/>
        <w:ind w:left="5103" w:firstLine="567"/>
        <w:rPr>
          <w:rFonts w:ascii="Times New Roman" w:hAnsi="Times New Roman"/>
          <w:lang w:val="kk-KZ"/>
        </w:rPr>
      </w:pPr>
    </w:p>
    <w:p w:rsidR="00F6177A" w:rsidRDefault="00124708" w:rsidP="00F6177A">
      <w:pPr>
        <w:pStyle w:val="1"/>
        <w:ind w:left="5103" w:firstLine="567"/>
        <w:rPr>
          <w:rFonts w:ascii="Times New Roman" w:hAnsi="Times New Roman"/>
          <w:sz w:val="21"/>
          <w:szCs w:val="21"/>
          <w:lang w:val="kk-KZ"/>
        </w:rPr>
      </w:pPr>
      <w:r w:rsidRPr="00321307">
        <w:rPr>
          <w:rFonts w:ascii="Times New Roman" w:hAnsi="Times New Roman"/>
          <w:sz w:val="21"/>
          <w:szCs w:val="21"/>
          <w:lang w:val="kk-KZ"/>
        </w:rPr>
        <w:t xml:space="preserve">Приложение </w:t>
      </w:r>
      <w:r w:rsidR="00AD4389">
        <w:rPr>
          <w:rFonts w:ascii="Times New Roman" w:hAnsi="Times New Roman"/>
          <w:sz w:val="21"/>
          <w:szCs w:val="21"/>
          <w:lang w:val="kk-KZ"/>
        </w:rPr>
        <w:t>2</w:t>
      </w:r>
    </w:p>
    <w:p w:rsidR="00F6177A" w:rsidRDefault="00124708" w:rsidP="00F6177A">
      <w:pPr>
        <w:pStyle w:val="1"/>
        <w:ind w:left="5103" w:firstLine="567"/>
        <w:rPr>
          <w:rFonts w:ascii="Times New Roman" w:hAnsi="Times New Roman"/>
          <w:sz w:val="21"/>
          <w:szCs w:val="21"/>
          <w:lang w:val="kk-KZ"/>
        </w:rPr>
      </w:pPr>
      <w:r w:rsidRPr="00321307">
        <w:rPr>
          <w:rFonts w:ascii="Times New Roman" w:hAnsi="Times New Roman"/>
          <w:sz w:val="21"/>
          <w:szCs w:val="21"/>
        </w:rPr>
        <w:t xml:space="preserve">К  Правилам разработки и </w:t>
      </w:r>
    </w:p>
    <w:p w:rsidR="00F6177A" w:rsidRDefault="00124708" w:rsidP="00F6177A">
      <w:pPr>
        <w:pStyle w:val="1"/>
        <w:ind w:left="5103" w:firstLine="567"/>
        <w:rPr>
          <w:rFonts w:ascii="Times New Roman" w:hAnsi="Times New Roman"/>
          <w:sz w:val="21"/>
          <w:szCs w:val="21"/>
          <w:lang w:val="kk-KZ"/>
        </w:rPr>
      </w:pPr>
      <w:r w:rsidRPr="00321307">
        <w:rPr>
          <w:rFonts w:ascii="Times New Roman" w:hAnsi="Times New Roman"/>
          <w:sz w:val="21"/>
          <w:szCs w:val="21"/>
        </w:rPr>
        <w:t xml:space="preserve">Утверждения </w:t>
      </w:r>
      <w:r w:rsidRPr="00321307">
        <w:rPr>
          <w:rFonts w:ascii="Times New Roman" w:hAnsi="Times New Roman"/>
          <w:sz w:val="21"/>
          <w:szCs w:val="21"/>
          <w:lang w:val="kk-KZ"/>
        </w:rPr>
        <w:t>(</w:t>
      </w:r>
      <w:proofErr w:type="spellStart"/>
      <w:r w:rsidRPr="00321307">
        <w:rPr>
          <w:rFonts w:ascii="Times New Roman" w:hAnsi="Times New Roman"/>
          <w:sz w:val="21"/>
          <w:szCs w:val="21"/>
        </w:rPr>
        <w:t>переутверждения</w:t>
      </w:r>
      <w:proofErr w:type="spellEnd"/>
      <w:r w:rsidRPr="00321307">
        <w:rPr>
          <w:rFonts w:ascii="Times New Roman" w:hAnsi="Times New Roman"/>
          <w:sz w:val="21"/>
          <w:szCs w:val="21"/>
          <w:lang w:val="kk-KZ"/>
        </w:rPr>
        <w:t>)</w:t>
      </w:r>
    </w:p>
    <w:p w:rsidR="00F6177A" w:rsidRDefault="00124708" w:rsidP="00F6177A">
      <w:pPr>
        <w:pStyle w:val="1"/>
        <w:ind w:left="5103" w:firstLine="567"/>
        <w:rPr>
          <w:rFonts w:ascii="Times New Roman" w:hAnsi="Times New Roman"/>
          <w:sz w:val="21"/>
          <w:szCs w:val="21"/>
          <w:lang w:val="kk-KZ"/>
        </w:rPr>
      </w:pPr>
      <w:r w:rsidRPr="00321307">
        <w:rPr>
          <w:rFonts w:ascii="Times New Roman" w:hAnsi="Times New Roman"/>
          <w:sz w:val="21"/>
          <w:szCs w:val="21"/>
          <w:lang w:val="kk-KZ"/>
        </w:rPr>
        <w:t>бюджетных программ(подпрограмм)</w:t>
      </w:r>
    </w:p>
    <w:p w:rsidR="00F6177A" w:rsidRDefault="00124708" w:rsidP="00F6177A">
      <w:pPr>
        <w:pStyle w:val="1"/>
        <w:ind w:left="5103" w:firstLine="567"/>
        <w:rPr>
          <w:rFonts w:ascii="Times New Roman" w:hAnsi="Times New Roman"/>
          <w:sz w:val="21"/>
          <w:szCs w:val="21"/>
          <w:lang w:val="kk-KZ"/>
        </w:rPr>
      </w:pPr>
      <w:r w:rsidRPr="00321307">
        <w:rPr>
          <w:rFonts w:ascii="Times New Roman" w:hAnsi="Times New Roman"/>
          <w:sz w:val="21"/>
          <w:szCs w:val="21"/>
          <w:lang w:val="kk-KZ"/>
        </w:rPr>
        <w:t>и требованиям к их содержанию</w:t>
      </w:r>
    </w:p>
    <w:p w:rsidR="00F6177A" w:rsidRDefault="00F6177A" w:rsidP="00F6177A">
      <w:pPr>
        <w:pStyle w:val="1"/>
        <w:ind w:left="5103" w:firstLine="567"/>
        <w:rPr>
          <w:rFonts w:ascii="Times New Roman" w:hAnsi="Times New Roman"/>
          <w:sz w:val="21"/>
          <w:szCs w:val="21"/>
          <w:lang w:val="kk-KZ"/>
        </w:rPr>
      </w:pPr>
    </w:p>
    <w:p w:rsidR="00F6177A" w:rsidRDefault="00124708" w:rsidP="00F6177A">
      <w:pPr>
        <w:pStyle w:val="1"/>
        <w:ind w:left="5103" w:firstLine="567"/>
        <w:rPr>
          <w:rFonts w:ascii="Times New Roman" w:hAnsi="Times New Roman"/>
          <w:sz w:val="21"/>
          <w:szCs w:val="21"/>
          <w:lang w:val="kk-KZ"/>
        </w:rPr>
      </w:pPr>
      <w:r w:rsidRPr="00321307">
        <w:rPr>
          <w:rFonts w:ascii="Times New Roman" w:hAnsi="Times New Roman"/>
          <w:sz w:val="21"/>
          <w:szCs w:val="21"/>
          <w:lang w:val="kk-KZ"/>
        </w:rPr>
        <w:t>Утверждена</w:t>
      </w:r>
    </w:p>
    <w:p w:rsidR="00F6177A" w:rsidRDefault="00124708" w:rsidP="00F6177A">
      <w:pPr>
        <w:pStyle w:val="1"/>
        <w:ind w:left="5103" w:firstLine="567"/>
        <w:rPr>
          <w:rFonts w:ascii="Times New Roman" w:hAnsi="Times New Roman"/>
          <w:sz w:val="21"/>
          <w:szCs w:val="21"/>
          <w:lang w:val="kk-KZ"/>
        </w:rPr>
      </w:pPr>
      <w:r w:rsidRPr="00321307">
        <w:rPr>
          <w:rFonts w:ascii="Times New Roman" w:hAnsi="Times New Roman"/>
          <w:sz w:val="21"/>
          <w:szCs w:val="21"/>
          <w:lang w:val="kk-KZ"/>
        </w:rPr>
        <w:t xml:space="preserve">Приказом </w:t>
      </w:r>
      <w:r w:rsidR="00F6177A">
        <w:rPr>
          <w:rFonts w:ascii="Times New Roman" w:hAnsi="Times New Roman"/>
          <w:sz w:val="21"/>
          <w:szCs w:val="21"/>
          <w:lang w:val="kk-KZ"/>
        </w:rPr>
        <w:t>р</w:t>
      </w:r>
      <w:r w:rsidRPr="00321307">
        <w:rPr>
          <w:rFonts w:ascii="Times New Roman" w:hAnsi="Times New Roman"/>
          <w:sz w:val="21"/>
          <w:szCs w:val="21"/>
          <w:lang w:val="kk-KZ"/>
        </w:rPr>
        <w:t>уководителя</w:t>
      </w:r>
    </w:p>
    <w:p w:rsidR="00F6177A" w:rsidRDefault="00124708" w:rsidP="00F6177A">
      <w:pPr>
        <w:pStyle w:val="1"/>
        <w:ind w:left="5103" w:firstLine="567"/>
        <w:rPr>
          <w:rFonts w:ascii="Times New Roman" w:hAnsi="Times New Roman"/>
          <w:sz w:val="21"/>
          <w:szCs w:val="21"/>
          <w:lang w:val="kk-KZ"/>
        </w:rPr>
      </w:pPr>
      <w:r w:rsidRPr="00321307">
        <w:rPr>
          <w:rFonts w:ascii="Times New Roman" w:hAnsi="Times New Roman"/>
          <w:sz w:val="21"/>
          <w:szCs w:val="21"/>
          <w:lang w:val="kk-KZ"/>
        </w:rPr>
        <w:t>ГУ «</w:t>
      </w:r>
      <w:r w:rsidR="00321307">
        <w:rPr>
          <w:rFonts w:ascii="Times New Roman" w:hAnsi="Times New Roman"/>
          <w:sz w:val="21"/>
          <w:szCs w:val="21"/>
          <w:lang w:val="kk-KZ"/>
        </w:rPr>
        <w:t xml:space="preserve">Отдел </w:t>
      </w:r>
      <w:r w:rsidR="00F6177A">
        <w:rPr>
          <w:rFonts w:ascii="Times New Roman" w:hAnsi="Times New Roman"/>
          <w:sz w:val="21"/>
          <w:szCs w:val="21"/>
          <w:lang w:val="kk-KZ"/>
        </w:rPr>
        <w:t>жилищно-коммунального</w:t>
      </w:r>
    </w:p>
    <w:p w:rsidR="00F6177A" w:rsidRDefault="00F6177A" w:rsidP="00F6177A">
      <w:pPr>
        <w:pStyle w:val="1"/>
        <w:ind w:left="5103" w:firstLine="567"/>
        <w:rPr>
          <w:rFonts w:ascii="Times New Roman" w:hAnsi="Times New Roman"/>
          <w:sz w:val="21"/>
          <w:szCs w:val="21"/>
          <w:lang w:val="kk-KZ"/>
        </w:rPr>
      </w:pPr>
      <w:r>
        <w:rPr>
          <w:rFonts w:ascii="Times New Roman" w:hAnsi="Times New Roman"/>
          <w:sz w:val="21"/>
          <w:szCs w:val="21"/>
          <w:lang w:val="kk-KZ"/>
        </w:rPr>
        <w:t>хозяйства и жилищной инспекции</w:t>
      </w:r>
    </w:p>
    <w:p w:rsidR="00F6177A" w:rsidRDefault="00321307" w:rsidP="00F6177A">
      <w:pPr>
        <w:pStyle w:val="1"/>
        <w:ind w:left="5103" w:firstLine="567"/>
        <w:rPr>
          <w:rFonts w:ascii="Times New Roman" w:hAnsi="Times New Roman"/>
          <w:sz w:val="21"/>
          <w:szCs w:val="21"/>
          <w:lang w:val="kk-KZ"/>
        </w:rPr>
      </w:pPr>
      <w:r>
        <w:rPr>
          <w:rFonts w:ascii="Times New Roman" w:hAnsi="Times New Roman"/>
          <w:sz w:val="21"/>
          <w:szCs w:val="21"/>
          <w:lang w:val="kk-KZ"/>
        </w:rPr>
        <w:t>Карасайского района»</w:t>
      </w:r>
    </w:p>
    <w:p w:rsidR="00F6177A" w:rsidRDefault="00BF4E6C" w:rsidP="00F6177A">
      <w:pPr>
        <w:pStyle w:val="1"/>
        <w:ind w:left="5103" w:firstLine="567"/>
        <w:rPr>
          <w:rFonts w:ascii="Times New Roman" w:hAnsi="Times New Roman"/>
          <w:sz w:val="21"/>
          <w:szCs w:val="21"/>
          <w:lang w:val="kk-KZ"/>
        </w:rPr>
      </w:pPr>
      <w:r w:rsidRPr="00321307">
        <w:rPr>
          <w:rFonts w:ascii="Times New Roman" w:hAnsi="Times New Roman"/>
          <w:sz w:val="21"/>
          <w:szCs w:val="21"/>
          <w:lang w:val="kk-KZ"/>
        </w:rPr>
        <w:t>№ 28 н-қ от 29</w:t>
      </w:r>
      <w:r w:rsidR="00F6177A">
        <w:rPr>
          <w:rFonts w:ascii="Times New Roman" w:hAnsi="Times New Roman"/>
          <w:sz w:val="21"/>
          <w:szCs w:val="21"/>
          <w:lang w:val="kk-KZ"/>
        </w:rPr>
        <w:t xml:space="preserve"> декабря 2018 года</w:t>
      </w:r>
    </w:p>
    <w:p w:rsidR="00F6177A" w:rsidRDefault="00F6177A" w:rsidP="00F6177A">
      <w:pPr>
        <w:pStyle w:val="1"/>
        <w:ind w:left="5103" w:firstLine="567"/>
        <w:rPr>
          <w:rFonts w:ascii="Times New Roman" w:hAnsi="Times New Roman"/>
          <w:sz w:val="21"/>
          <w:szCs w:val="21"/>
          <w:lang w:val="kk-KZ"/>
        </w:rPr>
      </w:pPr>
    </w:p>
    <w:p w:rsidR="004501A1" w:rsidRDefault="00F6177A" w:rsidP="00F6177A">
      <w:pPr>
        <w:pStyle w:val="1"/>
        <w:ind w:left="5103" w:firstLine="567"/>
        <w:rPr>
          <w:rFonts w:ascii="Times New Roman" w:hAnsi="Times New Roman"/>
          <w:sz w:val="21"/>
          <w:szCs w:val="21"/>
          <w:lang w:val="kk-KZ"/>
        </w:rPr>
      </w:pPr>
      <w:r>
        <w:rPr>
          <w:rFonts w:ascii="Times New Roman" w:hAnsi="Times New Roman"/>
          <w:sz w:val="21"/>
          <w:szCs w:val="21"/>
          <w:lang w:val="kk-KZ"/>
        </w:rPr>
        <w:t>(</w:t>
      </w:r>
      <w:r w:rsidR="00335543" w:rsidRPr="00321307">
        <w:rPr>
          <w:rFonts w:ascii="Times New Roman" w:hAnsi="Times New Roman"/>
          <w:sz w:val="21"/>
          <w:szCs w:val="21"/>
          <w:lang w:val="kk-KZ"/>
        </w:rPr>
        <w:t>м</w:t>
      </w:r>
      <w:r w:rsidR="008609C3" w:rsidRPr="00321307">
        <w:rPr>
          <w:rFonts w:ascii="Times New Roman" w:hAnsi="Times New Roman"/>
          <w:sz w:val="21"/>
          <w:szCs w:val="21"/>
          <w:lang w:val="kk-KZ"/>
        </w:rPr>
        <w:t>есто печати</w:t>
      </w:r>
      <w:r>
        <w:rPr>
          <w:rFonts w:ascii="Times New Roman" w:hAnsi="Times New Roman"/>
          <w:sz w:val="21"/>
          <w:szCs w:val="21"/>
          <w:lang w:val="kk-KZ"/>
        </w:rPr>
        <w:t>)</w:t>
      </w:r>
    </w:p>
    <w:p w:rsidR="00655A82" w:rsidRPr="000F60B3" w:rsidRDefault="00655A82" w:rsidP="00CD7A19">
      <w:pPr>
        <w:pStyle w:val="2"/>
        <w:rPr>
          <w:rFonts w:ascii="Times New Roman" w:hAnsi="Times New Roman"/>
          <w:lang w:val="kk-KZ"/>
        </w:rPr>
      </w:pPr>
    </w:p>
    <w:p w:rsidR="00411950" w:rsidRPr="00686A46" w:rsidRDefault="004501A1" w:rsidP="00411950">
      <w:pPr>
        <w:pStyle w:val="3"/>
        <w:jc w:val="center"/>
        <w:rPr>
          <w:rFonts w:ascii="Times New Roman" w:hAnsi="Times New Roman"/>
          <w:b/>
          <w:sz w:val="28"/>
          <w:szCs w:val="28"/>
          <w:lang w:val="kk-KZ"/>
        </w:rPr>
      </w:pPr>
      <w:r w:rsidRPr="00334A8A">
        <w:rPr>
          <w:b/>
          <w:sz w:val="20"/>
          <w:szCs w:val="20"/>
          <w:lang w:val="kk-KZ"/>
        </w:rPr>
        <w:br/>
      </w:r>
      <w:r w:rsidR="000D4532" w:rsidRPr="00686A46">
        <w:rPr>
          <w:rFonts w:ascii="Times New Roman" w:hAnsi="Times New Roman"/>
          <w:b/>
          <w:sz w:val="28"/>
          <w:szCs w:val="28"/>
          <w:lang w:val="kk-KZ"/>
        </w:rPr>
        <w:t>БЮДЖЕТ</w:t>
      </w:r>
      <w:r w:rsidR="00335543">
        <w:rPr>
          <w:rFonts w:ascii="Times New Roman" w:hAnsi="Times New Roman"/>
          <w:b/>
          <w:sz w:val="28"/>
          <w:szCs w:val="28"/>
          <w:lang w:val="kk-KZ"/>
        </w:rPr>
        <w:t>НАЯ ПРОГРАММА</w:t>
      </w:r>
    </w:p>
    <w:p w:rsidR="00411950" w:rsidRPr="00686A46" w:rsidRDefault="00BF4E6C" w:rsidP="00335543">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4</w:t>
      </w:r>
      <w:r w:rsidR="00F6177A">
        <w:rPr>
          <w:rFonts w:ascii="Times New Roman" w:hAnsi="Times New Roman"/>
          <w:b/>
          <w:sz w:val="28"/>
          <w:szCs w:val="28"/>
          <w:u w:val="single"/>
          <w:lang w:val="kk-KZ"/>
        </w:rPr>
        <w:t>871020</w:t>
      </w:r>
      <w:r>
        <w:rPr>
          <w:rFonts w:ascii="Times New Roman" w:hAnsi="Times New Roman"/>
          <w:b/>
          <w:sz w:val="28"/>
          <w:szCs w:val="28"/>
          <w:u w:val="single"/>
          <w:lang w:val="kk-KZ"/>
        </w:rPr>
        <w:t xml:space="preserve">- ГУ «Отдел </w:t>
      </w:r>
      <w:r w:rsidR="00F6177A">
        <w:rPr>
          <w:rFonts w:ascii="Times New Roman" w:hAnsi="Times New Roman"/>
          <w:b/>
          <w:sz w:val="28"/>
          <w:szCs w:val="28"/>
          <w:u w:val="single"/>
          <w:lang w:val="kk-KZ"/>
        </w:rPr>
        <w:t>жилищно-коммунального хозяйства и жилищной инспекции</w:t>
      </w:r>
      <w:r>
        <w:rPr>
          <w:rFonts w:ascii="Times New Roman" w:hAnsi="Times New Roman"/>
          <w:b/>
          <w:sz w:val="28"/>
          <w:szCs w:val="28"/>
          <w:u w:val="single"/>
          <w:lang w:val="kk-KZ"/>
        </w:rPr>
        <w:t xml:space="preserve"> Карасайского района»</w:t>
      </w:r>
    </w:p>
    <w:p w:rsidR="00335543" w:rsidRPr="00335543" w:rsidRDefault="00335543" w:rsidP="00335543">
      <w:pPr>
        <w:pStyle w:val="a3"/>
        <w:spacing w:before="0" w:beforeAutospacing="0" w:after="0" w:afterAutospacing="0"/>
        <w:jc w:val="center"/>
        <w:rPr>
          <w:lang w:val="kk-KZ"/>
        </w:rPr>
      </w:pPr>
      <w:r w:rsidRPr="00335543">
        <w:rPr>
          <w:lang w:val="kk-KZ"/>
        </w:rPr>
        <w:t>код и наименнование администратора бюджетной программы</w:t>
      </w:r>
    </w:p>
    <w:p w:rsidR="00335543" w:rsidRDefault="00335543" w:rsidP="00335543">
      <w:pPr>
        <w:pStyle w:val="a3"/>
        <w:spacing w:before="0" w:beforeAutospacing="0" w:after="0" w:afterAutospacing="0"/>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Pr="00335543">
        <w:rPr>
          <w:b/>
          <w:sz w:val="28"/>
          <w:szCs w:val="28"/>
          <w:lang w:val="kk-KZ"/>
        </w:rPr>
        <w:t>на 2019-2021 годы</w:t>
      </w:r>
    </w:p>
    <w:p w:rsidR="00411950" w:rsidRDefault="00411950" w:rsidP="0066642F">
      <w:pPr>
        <w:pStyle w:val="3"/>
        <w:rPr>
          <w:rFonts w:ascii="Times New Roman" w:hAnsi="Times New Roman"/>
          <w:b/>
          <w:sz w:val="24"/>
          <w:szCs w:val="24"/>
          <w:lang w:val="kk-KZ"/>
        </w:rPr>
      </w:pPr>
    </w:p>
    <w:p w:rsidR="00C7128F" w:rsidRDefault="00311E81" w:rsidP="003623E8">
      <w:pPr>
        <w:pStyle w:val="a3"/>
        <w:spacing w:before="0" w:beforeAutospacing="0" w:after="0" w:afterAutospacing="0"/>
        <w:jc w:val="both"/>
        <w:rPr>
          <w:b/>
          <w:u w:val="single"/>
          <w:lang w:val="kk-KZ"/>
        </w:rPr>
      </w:pPr>
      <w:r w:rsidRPr="00CF00FB">
        <w:rPr>
          <w:b/>
          <w:lang w:val="kk-KZ"/>
        </w:rPr>
        <w:t>Код и наименование бюджетной программы</w:t>
      </w:r>
      <w:r w:rsidR="00671B43">
        <w:rPr>
          <w:lang w:val="kk-KZ"/>
        </w:rPr>
        <w:t>:</w:t>
      </w:r>
      <w:r w:rsidR="00EA3FD3">
        <w:rPr>
          <w:lang w:val="kk-KZ"/>
        </w:rPr>
        <w:t xml:space="preserve"> </w:t>
      </w:r>
      <w:r w:rsidR="00F6177A">
        <w:rPr>
          <w:lang w:val="kk-KZ"/>
        </w:rPr>
        <w:t>487</w:t>
      </w:r>
      <w:r w:rsidR="00237319">
        <w:rPr>
          <w:lang w:val="kk-KZ"/>
        </w:rPr>
        <w:t> </w:t>
      </w:r>
      <w:r w:rsidR="004501A1" w:rsidRPr="00F06F38">
        <w:rPr>
          <w:lang w:val="kk-KZ"/>
        </w:rPr>
        <w:t>001</w:t>
      </w:r>
      <w:r w:rsidR="00237319">
        <w:rPr>
          <w:lang w:val="kk-KZ"/>
        </w:rPr>
        <w:t xml:space="preserve"> </w:t>
      </w:r>
      <w:r w:rsidR="00671B43">
        <w:rPr>
          <w:lang w:val="kk-KZ"/>
        </w:rPr>
        <w:t xml:space="preserve">- </w:t>
      </w:r>
      <w:r w:rsidR="00C7128F" w:rsidRPr="001154D6">
        <w:t>Услуги по реализации государственной политики на местном уровне в области жилищно-коммунального хозяйства и жилищного фонда</w:t>
      </w:r>
      <w:r w:rsidR="00C7128F" w:rsidRPr="00321307">
        <w:rPr>
          <w:b/>
          <w:u w:val="single"/>
          <w:lang w:val="kk-KZ"/>
        </w:rPr>
        <w:t xml:space="preserve"> </w:t>
      </w:r>
    </w:p>
    <w:p w:rsidR="004501A1" w:rsidRPr="00321307" w:rsidRDefault="000D74FC" w:rsidP="003623E8">
      <w:pPr>
        <w:pStyle w:val="a3"/>
        <w:spacing w:before="0" w:beforeAutospacing="0" w:after="0" w:afterAutospacing="0"/>
        <w:jc w:val="both"/>
        <w:rPr>
          <w:lang w:val="kk-KZ"/>
        </w:rPr>
      </w:pPr>
      <w:r w:rsidRPr="001C26EB">
        <w:rPr>
          <w:b/>
          <w:lang w:val="kk-KZ"/>
        </w:rPr>
        <w:t>Руководитель бюджетной программы</w:t>
      </w:r>
      <w:r w:rsidRPr="00321307">
        <w:rPr>
          <w:b/>
          <w:u w:val="single"/>
          <w:lang w:val="kk-KZ"/>
        </w:rPr>
        <w:t xml:space="preserve"> </w:t>
      </w:r>
      <w:r w:rsidR="000720A3" w:rsidRPr="00321307">
        <w:rPr>
          <w:lang w:val="kk-KZ"/>
        </w:rPr>
        <w:t xml:space="preserve">– </w:t>
      </w:r>
      <w:r w:rsidR="00F6177A">
        <w:rPr>
          <w:lang w:val="kk-KZ"/>
        </w:rPr>
        <w:t>Нагашыбаев Ербол Бахытбаевич</w:t>
      </w:r>
    </w:p>
    <w:p w:rsidR="0035565D" w:rsidRPr="00EC0475" w:rsidRDefault="000D74FC" w:rsidP="00453685">
      <w:pPr>
        <w:keepNext/>
        <w:tabs>
          <w:tab w:val="left" w:pos="142"/>
        </w:tabs>
        <w:spacing w:after="0" w:line="20" w:lineRule="atLeast"/>
        <w:jc w:val="both"/>
        <w:rPr>
          <w:sz w:val="24"/>
          <w:szCs w:val="24"/>
          <w:lang w:val="kk-KZ"/>
        </w:rPr>
      </w:pPr>
      <w:r w:rsidRPr="001C26EB">
        <w:rPr>
          <w:rFonts w:ascii="Times New Roman" w:hAnsi="Times New Roman" w:cs="Times New Roman"/>
          <w:b/>
          <w:sz w:val="24"/>
          <w:szCs w:val="24"/>
          <w:lang w:val="kk-KZ"/>
        </w:rPr>
        <w:t>Нормативная правовая основа бюджетной программы</w:t>
      </w:r>
      <w:r w:rsidR="0035565D" w:rsidRPr="00EC0475">
        <w:rPr>
          <w:sz w:val="24"/>
          <w:szCs w:val="24"/>
          <w:lang w:val="kk-KZ"/>
        </w:rPr>
        <w:t xml:space="preserve">- </w:t>
      </w:r>
      <w:r w:rsidR="00A14B2F" w:rsidRPr="00EC0475">
        <w:rPr>
          <w:rFonts w:ascii="Times New Roman" w:hAnsi="Times New Roman"/>
          <w:sz w:val="24"/>
          <w:szCs w:val="24"/>
        </w:rPr>
        <w:t>с</w:t>
      </w:r>
      <w:r w:rsidR="00A14B2F" w:rsidRPr="00EC0475">
        <w:rPr>
          <w:rFonts w:ascii="Times New Roman" w:hAnsi="Times New Roman"/>
          <w:color w:val="000000"/>
          <w:sz w:val="24"/>
          <w:szCs w:val="24"/>
          <w:lang w:val="kk-KZ"/>
        </w:rPr>
        <w:t>татья 32 Бюджетного кодекса Республики Казахстан</w:t>
      </w:r>
      <w:r w:rsidR="00C7128F">
        <w:rPr>
          <w:rFonts w:ascii="Times New Roman" w:hAnsi="Times New Roman"/>
          <w:color w:val="000000"/>
          <w:sz w:val="24"/>
          <w:szCs w:val="24"/>
          <w:lang w:val="kk-KZ"/>
        </w:rPr>
        <w:t xml:space="preserve"> </w:t>
      </w:r>
      <w:r w:rsidR="006D0E7E" w:rsidRPr="00EC0475">
        <w:rPr>
          <w:rFonts w:ascii="Times New Roman" w:hAnsi="Times New Roman" w:cs="Times New Roman"/>
          <w:sz w:val="24"/>
          <w:szCs w:val="24"/>
        </w:rPr>
        <w:t>от 2008 года 4 декабря за № 95-IV</w:t>
      </w:r>
      <w:r w:rsidR="00A14B2F" w:rsidRPr="00EC0475">
        <w:rPr>
          <w:rFonts w:ascii="Times New Roman" w:hAnsi="Times New Roman"/>
          <w:color w:val="000000"/>
          <w:sz w:val="24"/>
          <w:szCs w:val="24"/>
          <w:lang w:val="kk-KZ"/>
        </w:rPr>
        <w:t>,</w:t>
      </w:r>
      <w:r w:rsidR="00237319">
        <w:rPr>
          <w:rFonts w:ascii="Times New Roman" w:hAnsi="Times New Roman"/>
          <w:color w:val="000000"/>
          <w:sz w:val="24"/>
          <w:szCs w:val="24"/>
          <w:lang w:val="kk-KZ"/>
        </w:rPr>
        <w:t xml:space="preserve"> </w:t>
      </w:r>
      <w:r w:rsidR="006D0E7E" w:rsidRPr="00EC0475">
        <w:rPr>
          <w:rFonts w:ascii="Times New Roman" w:hAnsi="Times New Roman" w:cs="Times New Roman"/>
          <w:sz w:val="24"/>
          <w:szCs w:val="24"/>
          <w:lang w:val="kk-KZ"/>
        </w:rPr>
        <w:t>раздел</w:t>
      </w:r>
      <w:r w:rsidR="00453685" w:rsidRPr="00EC0475">
        <w:rPr>
          <w:rFonts w:ascii="Times New Roman" w:hAnsi="Times New Roman" w:cs="Times New Roman"/>
          <w:sz w:val="24"/>
          <w:szCs w:val="24"/>
          <w:lang w:val="kk-KZ"/>
        </w:rPr>
        <w:t>а</w:t>
      </w:r>
      <w:r w:rsidR="006D0E7E" w:rsidRPr="00EC0475">
        <w:rPr>
          <w:rFonts w:ascii="Times New Roman" w:hAnsi="Times New Roman" w:cs="Times New Roman"/>
          <w:sz w:val="24"/>
          <w:szCs w:val="24"/>
          <w:lang w:val="kk-KZ"/>
        </w:rPr>
        <w:t xml:space="preserve"> 4, пунктами 17-27 </w:t>
      </w:r>
      <w:r w:rsidR="006D0E7E" w:rsidRPr="00EC0475">
        <w:rPr>
          <w:rFonts w:ascii="Times New Roman" w:hAnsi="Times New Roman" w:cs="Times New Roman"/>
          <w:sz w:val="24"/>
          <w:szCs w:val="24"/>
        </w:rPr>
        <w:t xml:space="preserve"> Правил разработки и утверждения (</w:t>
      </w:r>
      <w:proofErr w:type="spellStart"/>
      <w:r w:rsidR="006D0E7E" w:rsidRPr="00EC0475">
        <w:rPr>
          <w:rFonts w:ascii="Times New Roman" w:hAnsi="Times New Roman" w:cs="Times New Roman"/>
          <w:sz w:val="24"/>
          <w:szCs w:val="24"/>
        </w:rPr>
        <w:t>переутверждения</w:t>
      </w:r>
      <w:proofErr w:type="spellEnd"/>
      <w:r w:rsidR="006D0E7E" w:rsidRPr="00EC0475">
        <w:rPr>
          <w:rFonts w:ascii="Times New Roman" w:hAnsi="Times New Roman" w:cs="Times New Roman"/>
          <w:sz w:val="24"/>
          <w:szCs w:val="24"/>
        </w:rPr>
        <w:t>) бюджетных программ (подпрограмм) и требований к их содержанию</w:t>
      </w:r>
      <w:r w:rsidR="006D0E7E" w:rsidRPr="00EC0475">
        <w:rPr>
          <w:rFonts w:ascii="Times New Roman" w:hAnsi="Times New Roman" w:cs="Times New Roman"/>
          <w:sz w:val="24"/>
          <w:szCs w:val="24"/>
          <w:lang w:val="kk-KZ"/>
        </w:rPr>
        <w:t xml:space="preserve"> утвержденных п</w:t>
      </w:r>
      <w:proofErr w:type="spellStart"/>
      <w:r w:rsidR="006D0E7E" w:rsidRPr="00EC0475">
        <w:rPr>
          <w:rFonts w:ascii="Times New Roman" w:hAnsi="Times New Roman" w:cs="Times New Roman"/>
          <w:sz w:val="24"/>
          <w:szCs w:val="24"/>
        </w:rPr>
        <w:t>риказ</w:t>
      </w:r>
      <w:proofErr w:type="spellEnd"/>
      <w:r w:rsidR="006D0E7E" w:rsidRPr="00EC0475">
        <w:rPr>
          <w:rFonts w:ascii="Times New Roman" w:hAnsi="Times New Roman" w:cs="Times New Roman"/>
          <w:sz w:val="24"/>
          <w:szCs w:val="24"/>
          <w:lang w:val="kk-KZ"/>
        </w:rPr>
        <w:t>ом</w:t>
      </w:r>
      <w:r w:rsidR="006D0E7E" w:rsidRPr="00EC0475">
        <w:rPr>
          <w:rFonts w:ascii="Times New Roman" w:hAnsi="Times New Roman" w:cs="Times New Roman"/>
          <w:sz w:val="24"/>
          <w:szCs w:val="24"/>
        </w:rPr>
        <w:t xml:space="preserve"> Министра национальной экономики Республики Казахстан от 30 декабря 2014 года №195, </w:t>
      </w:r>
      <w:r w:rsidR="00A14B2F" w:rsidRPr="00EC0475">
        <w:rPr>
          <w:rFonts w:ascii="Times New Roman" w:hAnsi="Times New Roman"/>
          <w:sz w:val="24"/>
          <w:szCs w:val="24"/>
          <w:lang w:val="kk-KZ"/>
        </w:rPr>
        <w:t xml:space="preserve">решение Карасайского районного маслихата от 27 декабря 2018 года № 38-3 «О бюджете Карасайского района на 2019-2021 годы» </w:t>
      </w:r>
    </w:p>
    <w:p w:rsidR="002B6AD7" w:rsidRPr="00321307" w:rsidRDefault="002B6AD7" w:rsidP="002B6AD7">
      <w:pPr>
        <w:pStyle w:val="a6"/>
        <w:rPr>
          <w:rFonts w:ascii="Times New Roman" w:hAnsi="Times New Roman" w:cs="Times New Roman"/>
          <w:b/>
          <w:color w:val="000000" w:themeColor="text1"/>
          <w:sz w:val="24"/>
          <w:szCs w:val="24"/>
          <w:lang w:val="kk-KZ"/>
        </w:rPr>
      </w:pPr>
      <w:r w:rsidRPr="00321307">
        <w:rPr>
          <w:rFonts w:ascii="Times New Roman" w:hAnsi="Times New Roman" w:cs="Times New Roman"/>
          <w:b/>
          <w:color w:val="000000" w:themeColor="text1"/>
          <w:sz w:val="24"/>
          <w:szCs w:val="24"/>
        </w:rPr>
        <w:t>Вид бюджетной программы:</w:t>
      </w:r>
    </w:p>
    <w:p w:rsidR="002B6AD7" w:rsidRPr="00321307" w:rsidRDefault="002B6AD7" w:rsidP="002B6AD7">
      <w:pPr>
        <w:pStyle w:val="a6"/>
        <w:jc w:val="both"/>
        <w:rPr>
          <w:rFonts w:ascii="Times New Roman" w:hAnsi="Times New Roman" w:cs="Times New Roman"/>
          <w:b/>
          <w:color w:val="000000" w:themeColor="text1"/>
          <w:sz w:val="24"/>
          <w:szCs w:val="24"/>
        </w:rPr>
      </w:pPr>
      <w:r w:rsidRPr="00321307">
        <w:rPr>
          <w:rFonts w:ascii="Times New Roman" w:hAnsi="Times New Roman" w:cs="Times New Roman"/>
          <w:b/>
          <w:color w:val="000000" w:themeColor="text1"/>
          <w:sz w:val="24"/>
          <w:szCs w:val="24"/>
        </w:rPr>
        <w:t xml:space="preserve">в зависимости от уровня государственного управления: </w:t>
      </w:r>
      <w:r w:rsidRPr="00321307">
        <w:rPr>
          <w:rFonts w:ascii="Times New Roman" w:hAnsi="Times New Roman" w:cs="Times New Roman"/>
          <w:color w:val="000000" w:themeColor="text1"/>
          <w:sz w:val="24"/>
          <w:szCs w:val="24"/>
        </w:rPr>
        <w:t>районная бюджетная программа</w:t>
      </w:r>
      <w:r w:rsidRPr="00321307">
        <w:rPr>
          <w:rFonts w:ascii="Times New Roman" w:hAnsi="Times New Roman" w:cs="Times New Roman"/>
          <w:color w:val="000000" w:themeColor="text1"/>
          <w:sz w:val="24"/>
          <w:szCs w:val="24"/>
          <w:lang w:val="kk-KZ"/>
        </w:rPr>
        <w:br/>
      </w:r>
      <w:r w:rsidRPr="00321307">
        <w:rPr>
          <w:rFonts w:ascii="Times New Roman" w:hAnsi="Times New Roman" w:cs="Times New Roman"/>
          <w:b/>
          <w:color w:val="000000" w:themeColor="text1"/>
          <w:sz w:val="24"/>
          <w:szCs w:val="24"/>
        </w:rPr>
        <w:t xml:space="preserve">в зависимости от содержания: </w:t>
      </w:r>
      <w:r w:rsidRPr="00321307">
        <w:rPr>
          <w:rFonts w:ascii="Times New Roman" w:hAnsi="Times New Roman" w:cs="Times New Roman"/>
          <w:color w:val="000000" w:themeColor="text1"/>
          <w:sz w:val="24"/>
          <w:szCs w:val="24"/>
        </w:rPr>
        <w:t>осуществление государственных функций, полномочий и оказание вытекающих из них государственных услуг</w:t>
      </w:r>
    </w:p>
    <w:p w:rsidR="002B6AD7" w:rsidRPr="00321307" w:rsidRDefault="002B6AD7" w:rsidP="002B6AD7">
      <w:pPr>
        <w:pStyle w:val="a6"/>
        <w:rPr>
          <w:rFonts w:ascii="Times New Roman" w:hAnsi="Times New Roman" w:cs="Times New Roman"/>
          <w:color w:val="000000" w:themeColor="text1"/>
          <w:sz w:val="24"/>
          <w:szCs w:val="24"/>
        </w:rPr>
      </w:pPr>
      <w:r w:rsidRPr="00321307">
        <w:rPr>
          <w:rFonts w:ascii="Times New Roman" w:hAnsi="Times New Roman" w:cs="Times New Roman"/>
          <w:b/>
          <w:color w:val="000000" w:themeColor="text1"/>
          <w:sz w:val="24"/>
          <w:szCs w:val="24"/>
        </w:rPr>
        <w:t xml:space="preserve">в зависимости от способа реализации: </w:t>
      </w:r>
      <w:r w:rsidRPr="00321307">
        <w:rPr>
          <w:rFonts w:ascii="Times New Roman" w:hAnsi="Times New Roman" w:cs="Times New Roman"/>
          <w:color w:val="000000" w:themeColor="text1"/>
          <w:sz w:val="24"/>
          <w:szCs w:val="24"/>
        </w:rPr>
        <w:t>индивидуальная бюджетная программа</w:t>
      </w:r>
    </w:p>
    <w:p w:rsidR="002B6AD7" w:rsidRPr="00321307" w:rsidRDefault="002B6AD7" w:rsidP="002B6AD7">
      <w:pPr>
        <w:pStyle w:val="a6"/>
        <w:rPr>
          <w:rFonts w:ascii="Times New Roman" w:hAnsi="Times New Roman" w:cs="Times New Roman"/>
          <w:b/>
          <w:color w:val="000000" w:themeColor="text1"/>
          <w:sz w:val="24"/>
          <w:szCs w:val="24"/>
        </w:rPr>
      </w:pPr>
      <w:r w:rsidRPr="00321307">
        <w:rPr>
          <w:rFonts w:ascii="Times New Roman" w:hAnsi="Times New Roman" w:cs="Times New Roman"/>
          <w:b/>
          <w:color w:val="000000" w:themeColor="text1"/>
          <w:sz w:val="24"/>
          <w:szCs w:val="24"/>
        </w:rPr>
        <w:t xml:space="preserve">текущая/развитие: </w:t>
      </w:r>
      <w:r w:rsidRPr="00321307">
        <w:rPr>
          <w:rFonts w:ascii="Times New Roman" w:hAnsi="Times New Roman" w:cs="Times New Roman"/>
          <w:color w:val="000000" w:themeColor="text1"/>
          <w:sz w:val="24"/>
          <w:szCs w:val="24"/>
        </w:rPr>
        <w:t>текущая бюджетная программа</w:t>
      </w:r>
    </w:p>
    <w:p w:rsidR="0077018C" w:rsidRPr="00C7128F" w:rsidRDefault="00B77556" w:rsidP="00C7128F">
      <w:pPr>
        <w:pStyle w:val="a3"/>
        <w:spacing w:before="0" w:beforeAutospacing="0" w:after="0" w:afterAutospacing="0"/>
        <w:jc w:val="both"/>
        <w:rPr>
          <w:b/>
          <w:u w:val="single"/>
          <w:lang w:val="kk-KZ"/>
        </w:rPr>
      </w:pPr>
      <w:r w:rsidRPr="00321307">
        <w:rPr>
          <w:b/>
        </w:rPr>
        <w:t>Цель бюджетной программы</w:t>
      </w:r>
      <w:r w:rsidRPr="00321307">
        <w:rPr>
          <w:b/>
          <w:lang w:val="kk-KZ"/>
        </w:rPr>
        <w:t>:</w:t>
      </w:r>
      <w:r w:rsidR="00C7128F">
        <w:rPr>
          <w:b/>
          <w:lang w:val="kk-KZ"/>
        </w:rPr>
        <w:t xml:space="preserve"> </w:t>
      </w:r>
      <w:r w:rsidR="00C7128F" w:rsidRPr="001154D6">
        <w:t>Услуги по реализации государственной политики на местном уровне в области жилищно-коммунального хозяйства и жилищного фонда</w:t>
      </w:r>
      <w:r w:rsidR="002B6AD7" w:rsidRPr="00321307">
        <w:t>, эффективное и своевременное исполнение бюджета с прямыми и конечными результатами, эффективное управление бюджетом района, обеспечение соблюдения законодательных актов об исполнении бюджета, улучшение показателей, влияющих на результаты исполнения бюджета, полное ведение учета имущества</w:t>
      </w:r>
      <w:r w:rsidR="002B6AD7" w:rsidRPr="00321307">
        <w:rPr>
          <w:lang w:val="kk-KZ"/>
        </w:rPr>
        <w:t>.</w:t>
      </w:r>
    </w:p>
    <w:p w:rsidR="002B6AD7" w:rsidRPr="00321307" w:rsidRDefault="008C7287" w:rsidP="002B6AD7">
      <w:pPr>
        <w:pStyle w:val="HTML"/>
        <w:jc w:val="both"/>
        <w:rPr>
          <w:rFonts w:ascii="Times New Roman" w:hAnsi="Times New Roman" w:cs="Times New Roman"/>
          <w:sz w:val="24"/>
          <w:szCs w:val="24"/>
          <w:lang w:val="kk-KZ"/>
        </w:rPr>
      </w:pPr>
      <w:r w:rsidRPr="00321307">
        <w:rPr>
          <w:rFonts w:ascii="Times New Roman" w:hAnsi="Times New Roman" w:cs="Times New Roman"/>
          <w:b/>
          <w:sz w:val="24"/>
          <w:szCs w:val="24"/>
          <w:lang w:val="kk-KZ"/>
        </w:rPr>
        <w:t>Конечные результаты бюджетной программы</w:t>
      </w:r>
      <w:r w:rsidR="002E1C7E" w:rsidRPr="00321307">
        <w:rPr>
          <w:rFonts w:ascii="Times New Roman" w:hAnsi="Times New Roman"/>
          <w:b/>
          <w:sz w:val="24"/>
          <w:szCs w:val="24"/>
          <w:lang w:val="kk-KZ"/>
        </w:rPr>
        <w:t xml:space="preserve">: </w:t>
      </w:r>
      <w:r w:rsidRPr="00321307">
        <w:rPr>
          <w:rFonts w:ascii="Times New Roman" w:hAnsi="Times New Roman" w:cs="Times New Roman"/>
          <w:sz w:val="24"/>
          <w:szCs w:val="24"/>
          <w:lang w:val="kk-KZ"/>
        </w:rPr>
        <w:t>С</w:t>
      </w:r>
      <w:proofErr w:type="spellStart"/>
      <w:r w:rsidR="002B6AD7" w:rsidRPr="00321307">
        <w:rPr>
          <w:rFonts w:ascii="Times New Roman" w:hAnsi="Times New Roman" w:cs="Times New Roman"/>
          <w:sz w:val="24"/>
          <w:szCs w:val="24"/>
        </w:rPr>
        <w:t>воевременное</w:t>
      </w:r>
      <w:proofErr w:type="spellEnd"/>
      <w:r w:rsidR="00237319">
        <w:rPr>
          <w:rFonts w:ascii="Times New Roman" w:hAnsi="Times New Roman" w:cs="Times New Roman"/>
          <w:sz w:val="24"/>
          <w:szCs w:val="24"/>
          <w:lang w:val="kk-KZ"/>
        </w:rPr>
        <w:t xml:space="preserve"> </w:t>
      </w:r>
      <w:r w:rsidR="002B6AD7" w:rsidRPr="00321307">
        <w:rPr>
          <w:rFonts w:ascii="Times New Roman" w:hAnsi="Times New Roman" w:cs="Times New Roman"/>
          <w:sz w:val="24"/>
          <w:szCs w:val="24"/>
        </w:rPr>
        <w:t>исполнение бюджета государственн</w:t>
      </w:r>
      <w:r w:rsidR="00237319">
        <w:rPr>
          <w:rFonts w:ascii="Times New Roman" w:hAnsi="Times New Roman" w:cs="Times New Roman"/>
          <w:sz w:val="24"/>
          <w:szCs w:val="24"/>
        </w:rPr>
        <w:t>ой политики на местном уровне в</w:t>
      </w:r>
      <w:r w:rsidR="00237319" w:rsidRPr="00237319">
        <w:rPr>
          <w:rFonts w:ascii="Times New Roman" w:hAnsi="Times New Roman" w:cs="Times New Roman"/>
          <w:sz w:val="24"/>
          <w:szCs w:val="24"/>
        </w:rPr>
        <w:t xml:space="preserve"> области жилищно-коммунального хозяйства и жилищного фонда</w:t>
      </w:r>
      <w:r w:rsidR="002B6AD7" w:rsidRPr="00237319">
        <w:rPr>
          <w:rFonts w:ascii="Times New Roman" w:hAnsi="Times New Roman" w:cs="Times New Roman"/>
          <w:sz w:val="24"/>
          <w:szCs w:val="24"/>
          <w:lang w:val="kk-KZ"/>
        </w:rPr>
        <w:t xml:space="preserve">, </w:t>
      </w:r>
      <w:r w:rsidR="002B6AD7" w:rsidRPr="00237319">
        <w:rPr>
          <w:rFonts w:ascii="Times New Roman" w:hAnsi="Times New Roman" w:cs="Times New Roman"/>
          <w:sz w:val="24"/>
          <w:szCs w:val="24"/>
        </w:rPr>
        <w:t>осуществлять н</w:t>
      </w:r>
      <w:r w:rsidR="002B6AD7" w:rsidRPr="00321307">
        <w:rPr>
          <w:rFonts w:ascii="Times New Roman" w:hAnsi="Times New Roman" w:cs="Times New Roman"/>
          <w:sz w:val="24"/>
          <w:szCs w:val="24"/>
        </w:rPr>
        <w:t>адзор за полным использованием бюджетных средств и надлежащим использованием денежных и материальных ресурсов путем обеспечения сохранности имущества</w:t>
      </w:r>
      <w:r w:rsidR="002B6AD7" w:rsidRPr="00321307">
        <w:rPr>
          <w:rFonts w:ascii="Times New Roman" w:hAnsi="Times New Roman" w:cs="Times New Roman"/>
          <w:sz w:val="24"/>
          <w:szCs w:val="24"/>
          <w:lang w:val="kk-KZ"/>
        </w:rPr>
        <w:t>.</w:t>
      </w:r>
    </w:p>
    <w:p w:rsidR="00CD7A19" w:rsidRPr="00237319" w:rsidRDefault="00AE08C0" w:rsidP="00237319">
      <w:pPr>
        <w:pStyle w:val="HTML"/>
        <w:jc w:val="both"/>
        <w:rPr>
          <w:rFonts w:ascii="Times New Roman" w:hAnsi="Times New Roman" w:cs="Times New Roman"/>
          <w:sz w:val="24"/>
          <w:szCs w:val="24"/>
          <w:lang w:val="kk-KZ"/>
        </w:rPr>
      </w:pPr>
      <w:r w:rsidRPr="00321307">
        <w:rPr>
          <w:rFonts w:ascii="Times New Roman" w:hAnsi="Times New Roman" w:cs="Times New Roman"/>
          <w:b/>
          <w:sz w:val="24"/>
          <w:szCs w:val="24"/>
          <w:lang w:val="kk-KZ"/>
        </w:rPr>
        <w:t xml:space="preserve">Описание (обоснование) бюджетной программы </w:t>
      </w:r>
      <w:r w:rsidR="007E422A" w:rsidRPr="00321307">
        <w:rPr>
          <w:rFonts w:ascii="Times New Roman" w:hAnsi="Times New Roman"/>
          <w:sz w:val="24"/>
          <w:szCs w:val="24"/>
          <w:lang w:val="kk-KZ"/>
        </w:rPr>
        <w:t xml:space="preserve">- </w:t>
      </w:r>
      <w:r w:rsidR="00655A82" w:rsidRPr="00321307">
        <w:rPr>
          <w:rFonts w:ascii="Times New Roman" w:hAnsi="Times New Roman" w:cs="Times New Roman"/>
          <w:sz w:val="24"/>
          <w:szCs w:val="24"/>
          <w:lang w:val="kk-KZ"/>
        </w:rPr>
        <w:t>М</w:t>
      </w:r>
      <w:r w:rsidR="00655A82" w:rsidRPr="00321307">
        <w:rPr>
          <w:rFonts w:ascii="Times New Roman" w:hAnsi="Times New Roman" w:cs="Times New Roman"/>
          <w:sz w:val="24"/>
          <w:szCs w:val="24"/>
        </w:rPr>
        <w:t xml:space="preserve">ониторинг социально-экономического развития региона </w:t>
      </w:r>
      <w:r w:rsidR="00237319">
        <w:rPr>
          <w:rFonts w:ascii="Times New Roman" w:hAnsi="Times New Roman" w:cs="Times New Roman"/>
          <w:sz w:val="24"/>
          <w:szCs w:val="24"/>
        </w:rPr>
        <w:t>в</w:t>
      </w:r>
      <w:r w:rsidR="00237319" w:rsidRPr="00237319">
        <w:rPr>
          <w:rFonts w:ascii="Times New Roman" w:hAnsi="Times New Roman" w:cs="Times New Roman"/>
          <w:sz w:val="24"/>
          <w:szCs w:val="24"/>
        </w:rPr>
        <w:t xml:space="preserve"> области жилищно-коммунального хозяйства и жилищного фонда</w:t>
      </w:r>
      <w:r w:rsidR="00237319" w:rsidRPr="00321307">
        <w:rPr>
          <w:rFonts w:ascii="Times New Roman" w:hAnsi="Times New Roman" w:cs="Times New Roman"/>
          <w:sz w:val="24"/>
          <w:szCs w:val="24"/>
        </w:rPr>
        <w:t xml:space="preserve"> </w:t>
      </w:r>
      <w:r w:rsidR="00655A82" w:rsidRPr="00321307">
        <w:rPr>
          <w:rFonts w:ascii="Times New Roman" w:hAnsi="Times New Roman" w:cs="Times New Roman"/>
          <w:sz w:val="24"/>
          <w:szCs w:val="24"/>
        </w:rPr>
        <w:t>и оценка реформ будут направлены на планирование и разработку основных направлений и приоритетов района, бюджетной, налоговой и инвестиционной политики</w:t>
      </w:r>
      <w:r w:rsidR="00237319">
        <w:rPr>
          <w:rFonts w:ascii="Times New Roman" w:hAnsi="Times New Roman" w:cs="Times New Roman"/>
          <w:sz w:val="24"/>
          <w:szCs w:val="24"/>
          <w:lang w:val="kk-KZ"/>
        </w:rPr>
        <w:t xml:space="preserve"> </w:t>
      </w:r>
      <w:r w:rsidR="00655A82" w:rsidRPr="00321307">
        <w:rPr>
          <w:rFonts w:ascii="Times New Roman" w:hAnsi="Times New Roman" w:cs="Times New Roman"/>
          <w:sz w:val="24"/>
          <w:szCs w:val="24"/>
        </w:rPr>
        <w:t>района</w:t>
      </w:r>
      <w:r w:rsidR="00655A82" w:rsidRPr="00321307">
        <w:rPr>
          <w:rFonts w:ascii="Times New Roman" w:hAnsi="Times New Roman" w:cs="Times New Roman"/>
          <w:sz w:val="24"/>
          <w:szCs w:val="24"/>
          <w:lang w:val="kk-KZ"/>
        </w:rPr>
        <w:t>.</w:t>
      </w:r>
    </w:p>
    <w:p w:rsidR="006B57D9" w:rsidRDefault="006B57D9" w:rsidP="00AE08C0">
      <w:pPr>
        <w:spacing w:after="0" w:line="240" w:lineRule="auto"/>
        <w:jc w:val="both"/>
        <w:rPr>
          <w:rFonts w:ascii="Times New Roman" w:hAnsi="Times New Roman" w:cs="Times New Roman"/>
          <w:b/>
          <w:sz w:val="24"/>
          <w:szCs w:val="24"/>
          <w:lang w:val="kk-KZ"/>
        </w:rPr>
      </w:pPr>
    </w:p>
    <w:p w:rsidR="0051182E" w:rsidRPr="000329C6" w:rsidRDefault="000329C6" w:rsidP="00AE08C0">
      <w:pPr>
        <w:spacing w:after="0" w:line="240" w:lineRule="auto"/>
        <w:jc w:val="both"/>
        <w:rPr>
          <w:rFonts w:ascii="Times New Roman" w:hAnsi="Times New Roman" w:cs="Times New Roman"/>
          <w:b/>
          <w:color w:val="000000"/>
          <w:sz w:val="24"/>
          <w:szCs w:val="24"/>
          <w:lang w:val="kk-KZ"/>
        </w:rPr>
      </w:pPr>
      <w:r w:rsidRPr="000329C6">
        <w:rPr>
          <w:rFonts w:ascii="Times New Roman" w:hAnsi="Times New Roman" w:cs="Times New Roman"/>
          <w:b/>
          <w:sz w:val="24"/>
          <w:szCs w:val="24"/>
          <w:lang w:val="kk-KZ"/>
        </w:rPr>
        <w:lastRenderedPageBreak/>
        <w:t>Расходы по бюджетной программе,</w:t>
      </w:r>
      <w:r w:rsidR="00237319">
        <w:rPr>
          <w:rFonts w:ascii="Times New Roman" w:hAnsi="Times New Roman" w:cs="Times New Roman"/>
          <w:b/>
          <w:sz w:val="24"/>
          <w:szCs w:val="24"/>
          <w:lang w:val="kk-KZ"/>
        </w:rPr>
        <w:t xml:space="preserve"> </w:t>
      </w:r>
      <w:r w:rsidRPr="000329C6">
        <w:rPr>
          <w:rFonts w:ascii="Times New Roman" w:hAnsi="Times New Roman" w:cs="Times New Roman"/>
          <w:b/>
          <w:sz w:val="24"/>
          <w:szCs w:val="24"/>
          <w:lang w:val="kk-KZ"/>
        </w:rPr>
        <w:t>всего</w:t>
      </w:r>
    </w:p>
    <w:tbl>
      <w:tblPr>
        <w:tblStyle w:val="a5"/>
        <w:tblW w:w="9967" w:type="dxa"/>
        <w:tblInd w:w="108" w:type="dxa"/>
        <w:tblLook w:val="04A0"/>
      </w:tblPr>
      <w:tblGrid>
        <w:gridCol w:w="2835"/>
        <w:gridCol w:w="1292"/>
        <w:gridCol w:w="1261"/>
        <w:gridCol w:w="1251"/>
        <w:gridCol w:w="1136"/>
        <w:gridCol w:w="1054"/>
        <w:gridCol w:w="1138"/>
      </w:tblGrid>
      <w:tr w:rsidR="000329C6" w:rsidTr="00A47668">
        <w:trPr>
          <w:trHeight w:val="991"/>
        </w:trPr>
        <w:tc>
          <w:tcPr>
            <w:tcW w:w="2835" w:type="dxa"/>
            <w:vMerge w:val="restart"/>
            <w:vAlign w:val="center"/>
          </w:tcPr>
          <w:p w:rsidR="000329C6" w:rsidRPr="000329C6" w:rsidRDefault="000329C6" w:rsidP="00237319">
            <w:pPr>
              <w:pStyle w:val="a3"/>
              <w:spacing w:before="0" w:beforeAutospacing="0" w:after="0" w:afterAutospacing="0"/>
              <w:jc w:val="center"/>
              <w:rPr>
                <w:lang w:val="kk-KZ"/>
              </w:rPr>
            </w:pPr>
            <w:r w:rsidRPr="000329C6">
              <w:rPr>
                <w:lang w:val="kk-KZ"/>
              </w:rPr>
              <w:t>Расходы по бюджетной программе,</w:t>
            </w:r>
            <w:r w:rsidR="006B57D9">
              <w:rPr>
                <w:lang w:val="kk-KZ"/>
              </w:rPr>
              <w:t xml:space="preserve"> </w:t>
            </w:r>
            <w:r w:rsidRPr="000329C6">
              <w:rPr>
                <w:lang w:val="kk-KZ"/>
              </w:rPr>
              <w:t>всего</w:t>
            </w:r>
          </w:p>
        </w:tc>
        <w:tc>
          <w:tcPr>
            <w:tcW w:w="1292" w:type="dxa"/>
            <w:vMerge w:val="restart"/>
            <w:vAlign w:val="center"/>
          </w:tcPr>
          <w:p w:rsidR="000329C6" w:rsidRPr="000329C6" w:rsidRDefault="000329C6" w:rsidP="00237319">
            <w:pPr>
              <w:pStyle w:val="a3"/>
              <w:spacing w:before="0" w:beforeAutospacing="0" w:after="0" w:afterAutospacing="0"/>
              <w:jc w:val="center"/>
              <w:rPr>
                <w:lang w:val="kk-KZ"/>
              </w:rPr>
            </w:pPr>
            <w:r w:rsidRPr="000329C6">
              <w:t>Единица измерения</w:t>
            </w:r>
          </w:p>
        </w:tc>
        <w:tc>
          <w:tcPr>
            <w:tcW w:w="1261" w:type="dxa"/>
            <w:vAlign w:val="center"/>
          </w:tcPr>
          <w:p w:rsidR="000329C6" w:rsidRPr="000329C6" w:rsidRDefault="000329C6" w:rsidP="00237319">
            <w:pPr>
              <w:pStyle w:val="a3"/>
              <w:spacing w:before="0" w:beforeAutospacing="0" w:after="0" w:afterAutospacing="0"/>
              <w:jc w:val="center"/>
              <w:textAlignment w:val="baseline"/>
              <w:rPr>
                <w:color w:val="000000"/>
                <w:spacing w:val="2"/>
                <w:lang w:val="kk-KZ"/>
              </w:rPr>
            </w:pPr>
            <w:r>
              <w:rPr>
                <w:color w:val="000000"/>
                <w:spacing w:val="2"/>
                <w:lang w:val="kk-KZ"/>
              </w:rPr>
              <w:t>Отчетный год</w:t>
            </w:r>
          </w:p>
        </w:tc>
        <w:tc>
          <w:tcPr>
            <w:tcW w:w="1251" w:type="dxa"/>
            <w:vAlign w:val="center"/>
          </w:tcPr>
          <w:p w:rsidR="000329C6" w:rsidRPr="000329C6" w:rsidRDefault="000329C6" w:rsidP="00237319">
            <w:pPr>
              <w:pStyle w:val="a3"/>
              <w:spacing w:before="0" w:beforeAutospacing="0" w:after="0" w:afterAutospacing="0"/>
              <w:jc w:val="center"/>
              <w:textAlignment w:val="baseline"/>
              <w:rPr>
                <w:color w:val="000000"/>
                <w:spacing w:val="2"/>
              </w:rPr>
            </w:pPr>
            <w:r w:rsidRPr="000329C6">
              <w:t>План текущего года</w:t>
            </w:r>
          </w:p>
        </w:tc>
        <w:tc>
          <w:tcPr>
            <w:tcW w:w="3328" w:type="dxa"/>
            <w:gridSpan w:val="3"/>
            <w:vAlign w:val="center"/>
          </w:tcPr>
          <w:p w:rsidR="000329C6" w:rsidRPr="001B7783" w:rsidRDefault="000329C6" w:rsidP="00237319">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1B7783" w:rsidTr="00A47668">
        <w:trPr>
          <w:trHeight w:val="70"/>
        </w:trPr>
        <w:tc>
          <w:tcPr>
            <w:tcW w:w="2835" w:type="dxa"/>
            <w:vMerge/>
            <w:vAlign w:val="center"/>
          </w:tcPr>
          <w:p w:rsidR="001B7783" w:rsidRPr="001B7783" w:rsidRDefault="001B7783" w:rsidP="00F06F38">
            <w:pPr>
              <w:jc w:val="center"/>
              <w:rPr>
                <w:rFonts w:ascii="Times New Roman" w:hAnsi="Times New Roman" w:cs="Times New Roman"/>
                <w:sz w:val="24"/>
                <w:szCs w:val="24"/>
                <w:lang w:val="kk-KZ"/>
              </w:rPr>
            </w:pPr>
          </w:p>
        </w:tc>
        <w:tc>
          <w:tcPr>
            <w:tcW w:w="1292" w:type="dxa"/>
            <w:vMerge/>
            <w:vAlign w:val="center"/>
          </w:tcPr>
          <w:p w:rsidR="001B7783" w:rsidRPr="001B7783" w:rsidRDefault="001B7783" w:rsidP="00F06F38">
            <w:pPr>
              <w:jc w:val="center"/>
              <w:rPr>
                <w:rFonts w:ascii="Times New Roman" w:hAnsi="Times New Roman" w:cs="Times New Roman"/>
                <w:sz w:val="24"/>
                <w:szCs w:val="24"/>
                <w:lang w:val="kk-KZ"/>
              </w:rPr>
            </w:pPr>
          </w:p>
        </w:tc>
        <w:tc>
          <w:tcPr>
            <w:tcW w:w="1261" w:type="dxa"/>
            <w:vAlign w:val="center"/>
          </w:tcPr>
          <w:p w:rsidR="001B7783" w:rsidRPr="001B7783" w:rsidRDefault="001B7783" w:rsidP="00F06F38">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2017</w:t>
            </w:r>
            <w:r w:rsidR="00321307">
              <w:rPr>
                <w:rFonts w:ascii="Times New Roman" w:hAnsi="Times New Roman" w:cs="Times New Roman"/>
                <w:sz w:val="24"/>
                <w:szCs w:val="24"/>
                <w:lang w:val="kk-KZ"/>
              </w:rPr>
              <w:t xml:space="preserve"> г</w:t>
            </w:r>
          </w:p>
        </w:tc>
        <w:tc>
          <w:tcPr>
            <w:tcW w:w="1251" w:type="dxa"/>
            <w:vAlign w:val="center"/>
          </w:tcPr>
          <w:p w:rsidR="001B7783" w:rsidRPr="001B7783" w:rsidRDefault="001B7783" w:rsidP="00F06F38">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2018</w:t>
            </w:r>
            <w:r w:rsidR="00321307">
              <w:rPr>
                <w:rFonts w:ascii="Times New Roman" w:hAnsi="Times New Roman" w:cs="Times New Roman"/>
                <w:sz w:val="24"/>
                <w:szCs w:val="24"/>
                <w:lang w:val="kk-KZ"/>
              </w:rPr>
              <w:t xml:space="preserve"> г</w:t>
            </w:r>
          </w:p>
        </w:tc>
        <w:tc>
          <w:tcPr>
            <w:tcW w:w="1136" w:type="dxa"/>
            <w:vAlign w:val="center"/>
          </w:tcPr>
          <w:p w:rsidR="001B7783" w:rsidRPr="001B7783" w:rsidRDefault="001B7783" w:rsidP="00F06F38">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2019</w:t>
            </w:r>
            <w:r w:rsidR="00321307">
              <w:rPr>
                <w:rFonts w:ascii="Times New Roman" w:hAnsi="Times New Roman" w:cs="Times New Roman"/>
                <w:sz w:val="24"/>
                <w:szCs w:val="24"/>
                <w:lang w:val="kk-KZ"/>
              </w:rPr>
              <w:t xml:space="preserve"> г</w:t>
            </w:r>
          </w:p>
        </w:tc>
        <w:tc>
          <w:tcPr>
            <w:tcW w:w="1054" w:type="dxa"/>
            <w:vAlign w:val="center"/>
          </w:tcPr>
          <w:p w:rsidR="001B7783" w:rsidRPr="001B7783" w:rsidRDefault="001B7783" w:rsidP="00F06F38">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2020</w:t>
            </w:r>
            <w:r w:rsidR="00321307">
              <w:rPr>
                <w:rFonts w:ascii="Times New Roman" w:hAnsi="Times New Roman" w:cs="Times New Roman"/>
                <w:sz w:val="24"/>
                <w:szCs w:val="24"/>
                <w:lang w:val="kk-KZ"/>
              </w:rPr>
              <w:t xml:space="preserve"> г</w:t>
            </w:r>
          </w:p>
        </w:tc>
        <w:tc>
          <w:tcPr>
            <w:tcW w:w="1138" w:type="dxa"/>
            <w:vAlign w:val="center"/>
          </w:tcPr>
          <w:p w:rsidR="001B7783" w:rsidRPr="001B7783" w:rsidRDefault="001B7783" w:rsidP="00F06F38">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2021</w:t>
            </w:r>
            <w:r w:rsidR="00321307">
              <w:rPr>
                <w:rFonts w:ascii="Times New Roman" w:hAnsi="Times New Roman" w:cs="Times New Roman"/>
                <w:sz w:val="24"/>
                <w:szCs w:val="24"/>
                <w:lang w:val="kk-KZ"/>
              </w:rPr>
              <w:t xml:space="preserve"> г</w:t>
            </w:r>
          </w:p>
        </w:tc>
      </w:tr>
      <w:tr w:rsidR="006B57D9" w:rsidTr="00A47668">
        <w:tc>
          <w:tcPr>
            <w:tcW w:w="2835" w:type="dxa"/>
          </w:tcPr>
          <w:p w:rsidR="006B57D9" w:rsidRPr="00237319" w:rsidRDefault="006B57D9" w:rsidP="00237319">
            <w:pPr>
              <w:pStyle w:val="a3"/>
              <w:spacing w:before="0" w:beforeAutospacing="0" w:after="0" w:afterAutospacing="0"/>
              <w:jc w:val="both"/>
              <w:rPr>
                <w:b/>
                <w:u w:val="single"/>
                <w:lang w:val="kk-KZ"/>
              </w:rPr>
            </w:pPr>
            <w:r w:rsidRPr="001154D6">
              <w:t>Услуги по реализации государственной политики на местном уровне в области жилищно-коммунального хозяйства и жилищного фонда</w:t>
            </w:r>
            <w:r w:rsidRPr="00321307">
              <w:rPr>
                <w:b/>
                <w:u w:val="single"/>
                <w:lang w:val="kk-KZ"/>
              </w:rPr>
              <w:t xml:space="preserve"> </w:t>
            </w:r>
          </w:p>
          <w:p w:rsidR="006B57D9" w:rsidRPr="00655A82" w:rsidRDefault="006B57D9" w:rsidP="00F06F38">
            <w:pPr>
              <w:pStyle w:val="a3"/>
              <w:spacing w:before="0" w:beforeAutospacing="0" w:after="0" w:afterAutospacing="0"/>
              <w:rPr>
                <w:lang w:val="kk-KZ"/>
              </w:rPr>
            </w:pPr>
            <w:r w:rsidRPr="00E53DDB">
              <w:rPr>
                <w:bCs/>
                <w:u w:val="single"/>
              </w:rPr>
              <w:t>(города областного значения)</w:t>
            </w:r>
          </w:p>
        </w:tc>
        <w:tc>
          <w:tcPr>
            <w:tcW w:w="1292" w:type="dxa"/>
            <w:vAlign w:val="center"/>
          </w:tcPr>
          <w:p w:rsidR="006B57D9" w:rsidRDefault="006B57D9" w:rsidP="00F06F38">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
          <w:p w:rsidR="006B57D9" w:rsidRPr="00485D0D" w:rsidRDefault="006B57D9" w:rsidP="00F06F38">
            <w:pPr>
              <w:jc w:val="center"/>
              <w:rPr>
                <w:rFonts w:ascii="Times New Roman" w:hAnsi="Times New Roman" w:cs="Times New Roman"/>
                <w:sz w:val="24"/>
                <w:szCs w:val="24"/>
                <w:lang w:val="kk-KZ"/>
              </w:rPr>
            </w:pPr>
            <w:r w:rsidRPr="00485D0D">
              <w:rPr>
                <w:rFonts w:ascii="Times New Roman" w:hAnsi="Times New Roman" w:cs="Times New Roman"/>
                <w:sz w:val="24"/>
                <w:szCs w:val="24"/>
              </w:rPr>
              <w:t>тенге</w:t>
            </w:r>
          </w:p>
        </w:tc>
        <w:tc>
          <w:tcPr>
            <w:tcW w:w="1261" w:type="dxa"/>
            <w:vAlign w:val="center"/>
          </w:tcPr>
          <w:p w:rsidR="006B57D9" w:rsidRPr="002A02D8" w:rsidRDefault="006B57D9" w:rsidP="00CD18DE">
            <w:pPr>
              <w:pStyle w:val="NoSpacing"/>
              <w:jc w:val="center"/>
              <w:rPr>
                <w:rFonts w:ascii="Times New Roman" w:hAnsi="Times New Roman"/>
                <w:sz w:val="24"/>
                <w:szCs w:val="24"/>
                <w:lang w:val="kk-KZ"/>
              </w:rPr>
            </w:pPr>
            <w:r>
              <w:rPr>
                <w:rFonts w:ascii="Times New Roman" w:hAnsi="Times New Roman"/>
                <w:sz w:val="24"/>
                <w:szCs w:val="24"/>
                <w:lang w:val="kk-KZ"/>
              </w:rPr>
              <w:t>19045</w:t>
            </w:r>
            <w:r w:rsidRPr="002A02D8">
              <w:rPr>
                <w:rFonts w:ascii="Times New Roman" w:hAnsi="Times New Roman"/>
                <w:sz w:val="24"/>
                <w:szCs w:val="24"/>
                <w:lang w:val="kk-KZ"/>
              </w:rPr>
              <w:t>,0</w:t>
            </w:r>
          </w:p>
          <w:p w:rsidR="006B57D9" w:rsidRPr="002A02D8" w:rsidRDefault="006B57D9" w:rsidP="00CD18DE">
            <w:pPr>
              <w:pStyle w:val="NoSpacing"/>
              <w:jc w:val="center"/>
              <w:rPr>
                <w:rFonts w:ascii="Times New Roman" w:hAnsi="Times New Roman"/>
                <w:sz w:val="24"/>
                <w:szCs w:val="24"/>
                <w:lang w:val="kk-KZ"/>
              </w:rPr>
            </w:pPr>
          </w:p>
          <w:p w:rsidR="006B57D9" w:rsidRPr="002A02D8" w:rsidRDefault="006B57D9" w:rsidP="00CD18DE">
            <w:pPr>
              <w:pStyle w:val="NoSpacing"/>
              <w:jc w:val="center"/>
              <w:rPr>
                <w:rFonts w:ascii="Times New Roman" w:hAnsi="Times New Roman"/>
                <w:sz w:val="24"/>
                <w:szCs w:val="24"/>
                <w:lang w:val="kk-KZ"/>
              </w:rPr>
            </w:pPr>
          </w:p>
        </w:tc>
        <w:tc>
          <w:tcPr>
            <w:tcW w:w="1251" w:type="dxa"/>
            <w:vAlign w:val="center"/>
          </w:tcPr>
          <w:p w:rsidR="006B57D9" w:rsidRPr="002A02D8" w:rsidRDefault="006B57D9" w:rsidP="00CD18DE">
            <w:pPr>
              <w:pStyle w:val="NoSpacing"/>
              <w:jc w:val="center"/>
              <w:rPr>
                <w:rFonts w:ascii="Times New Roman" w:hAnsi="Times New Roman"/>
                <w:sz w:val="24"/>
                <w:szCs w:val="24"/>
                <w:lang w:val="kk-KZ"/>
              </w:rPr>
            </w:pPr>
            <w:r>
              <w:rPr>
                <w:rFonts w:ascii="Times New Roman" w:hAnsi="Times New Roman"/>
                <w:sz w:val="24"/>
                <w:szCs w:val="24"/>
                <w:lang w:val="kk-KZ"/>
              </w:rPr>
              <w:t>22538,0</w:t>
            </w:r>
          </w:p>
          <w:p w:rsidR="006B57D9" w:rsidRPr="002A02D8" w:rsidRDefault="006B57D9" w:rsidP="00CD18DE">
            <w:pPr>
              <w:pStyle w:val="NoSpacing"/>
              <w:jc w:val="center"/>
              <w:rPr>
                <w:rFonts w:ascii="Times New Roman" w:hAnsi="Times New Roman"/>
                <w:sz w:val="24"/>
                <w:szCs w:val="24"/>
                <w:lang w:val="kk-KZ"/>
              </w:rPr>
            </w:pPr>
          </w:p>
          <w:p w:rsidR="006B57D9" w:rsidRPr="002A02D8" w:rsidRDefault="006B57D9" w:rsidP="00CD18DE">
            <w:pPr>
              <w:pStyle w:val="NoSpacing"/>
              <w:jc w:val="center"/>
              <w:rPr>
                <w:rFonts w:ascii="Times New Roman" w:hAnsi="Times New Roman"/>
                <w:sz w:val="24"/>
                <w:szCs w:val="24"/>
                <w:lang w:val="kk-KZ"/>
              </w:rPr>
            </w:pPr>
          </w:p>
        </w:tc>
        <w:tc>
          <w:tcPr>
            <w:tcW w:w="1136" w:type="dxa"/>
            <w:vAlign w:val="center"/>
          </w:tcPr>
          <w:p w:rsidR="006B57D9" w:rsidRPr="002A02D8" w:rsidRDefault="006B57D9" w:rsidP="00CD18DE">
            <w:pPr>
              <w:pStyle w:val="NoSpacing"/>
              <w:jc w:val="right"/>
              <w:rPr>
                <w:rFonts w:ascii="Times New Roman" w:hAnsi="Times New Roman"/>
                <w:color w:val="000000"/>
                <w:sz w:val="24"/>
                <w:szCs w:val="24"/>
                <w:lang w:val="kk-KZ"/>
              </w:rPr>
            </w:pPr>
            <w:r>
              <w:rPr>
                <w:rFonts w:ascii="Times New Roman" w:hAnsi="Times New Roman"/>
                <w:color w:val="000000"/>
                <w:sz w:val="24"/>
                <w:szCs w:val="24"/>
                <w:lang w:val="kk-KZ"/>
              </w:rPr>
              <w:t>12077</w:t>
            </w:r>
            <w:r w:rsidRPr="002A02D8">
              <w:rPr>
                <w:rFonts w:ascii="Times New Roman" w:hAnsi="Times New Roman"/>
                <w:color w:val="000000"/>
                <w:sz w:val="24"/>
                <w:szCs w:val="24"/>
                <w:lang w:val="kk-KZ"/>
              </w:rPr>
              <w:t>,0</w:t>
            </w:r>
          </w:p>
          <w:p w:rsidR="006B57D9" w:rsidRPr="002A02D8" w:rsidRDefault="006B57D9" w:rsidP="00CD18DE">
            <w:pPr>
              <w:pStyle w:val="NoSpacing"/>
              <w:jc w:val="right"/>
              <w:rPr>
                <w:rFonts w:ascii="Times New Roman" w:hAnsi="Times New Roman"/>
                <w:color w:val="000000"/>
                <w:sz w:val="24"/>
                <w:szCs w:val="24"/>
                <w:lang w:val="kk-KZ"/>
              </w:rPr>
            </w:pPr>
          </w:p>
          <w:p w:rsidR="006B57D9" w:rsidRPr="002A02D8" w:rsidRDefault="006B57D9" w:rsidP="00CD18DE">
            <w:pPr>
              <w:pStyle w:val="NoSpacing"/>
              <w:jc w:val="right"/>
              <w:rPr>
                <w:rFonts w:ascii="Times New Roman" w:hAnsi="Times New Roman"/>
                <w:color w:val="000000"/>
                <w:sz w:val="24"/>
                <w:szCs w:val="24"/>
                <w:lang w:val="kk-KZ"/>
              </w:rPr>
            </w:pPr>
          </w:p>
        </w:tc>
        <w:tc>
          <w:tcPr>
            <w:tcW w:w="1054" w:type="dxa"/>
            <w:vAlign w:val="center"/>
          </w:tcPr>
          <w:p w:rsidR="006B57D9" w:rsidRPr="002A02D8" w:rsidRDefault="006B57D9" w:rsidP="00CD18DE">
            <w:pPr>
              <w:pStyle w:val="NoSpacing"/>
              <w:jc w:val="right"/>
              <w:rPr>
                <w:rFonts w:ascii="Times New Roman" w:hAnsi="Times New Roman"/>
                <w:color w:val="000000"/>
                <w:sz w:val="24"/>
                <w:szCs w:val="24"/>
              </w:rPr>
            </w:pPr>
            <w:r>
              <w:rPr>
                <w:rFonts w:ascii="Times New Roman" w:hAnsi="Times New Roman"/>
                <w:color w:val="000000"/>
                <w:sz w:val="24"/>
                <w:szCs w:val="24"/>
              </w:rPr>
              <w:t>12439</w:t>
            </w:r>
            <w:r w:rsidRPr="002A02D8">
              <w:rPr>
                <w:rFonts w:ascii="Times New Roman" w:hAnsi="Times New Roman"/>
                <w:color w:val="000000"/>
                <w:sz w:val="24"/>
                <w:szCs w:val="24"/>
              </w:rPr>
              <w:t>,0</w:t>
            </w:r>
          </w:p>
          <w:p w:rsidR="006B57D9" w:rsidRPr="002A02D8" w:rsidRDefault="006B57D9" w:rsidP="00CD18DE">
            <w:pPr>
              <w:pStyle w:val="NoSpacing"/>
              <w:jc w:val="right"/>
              <w:rPr>
                <w:rFonts w:ascii="Times New Roman" w:hAnsi="Times New Roman"/>
                <w:color w:val="000000"/>
                <w:sz w:val="24"/>
                <w:szCs w:val="24"/>
                <w:lang w:val="kk-KZ"/>
              </w:rPr>
            </w:pPr>
          </w:p>
          <w:p w:rsidR="006B57D9" w:rsidRPr="002A02D8" w:rsidRDefault="006B57D9" w:rsidP="00CD18DE">
            <w:pPr>
              <w:pStyle w:val="NoSpacing"/>
              <w:jc w:val="center"/>
              <w:rPr>
                <w:rFonts w:ascii="Times New Roman" w:hAnsi="Times New Roman"/>
                <w:color w:val="000000"/>
                <w:sz w:val="24"/>
                <w:szCs w:val="24"/>
                <w:lang w:val="kk-KZ"/>
              </w:rPr>
            </w:pPr>
          </w:p>
        </w:tc>
        <w:tc>
          <w:tcPr>
            <w:tcW w:w="1138" w:type="dxa"/>
            <w:vAlign w:val="center"/>
          </w:tcPr>
          <w:p w:rsidR="006B57D9" w:rsidRPr="002A02D8" w:rsidRDefault="006B57D9" w:rsidP="00CD18DE">
            <w:pPr>
              <w:pStyle w:val="NoSpacing"/>
              <w:jc w:val="right"/>
              <w:rPr>
                <w:rFonts w:ascii="Times New Roman" w:hAnsi="Times New Roman"/>
                <w:sz w:val="24"/>
                <w:szCs w:val="24"/>
                <w:lang w:val="kk-KZ"/>
              </w:rPr>
            </w:pPr>
            <w:r>
              <w:rPr>
                <w:rFonts w:ascii="Times New Roman" w:hAnsi="Times New Roman"/>
                <w:sz w:val="24"/>
                <w:szCs w:val="24"/>
                <w:lang w:val="kk-KZ"/>
              </w:rPr>
              <w:t>12643</w:t>
            </w:r>
            <w:r w:rsidRPr="002A02D8">
              <w:rPr>
                <w:rFonts w:ascii="Times New Roman" w:hAnsi="Times New Roman"/>
                <w:sz w:val="24"/>
                <w:szCs w:val="24"/>
                <w:lang w:val="kk-KZ"/>
              </w:rPr>
              <w:t>,0</w:t>
            </w:r>
          </w:p>
          <w:p w:rsidR="006B57D9" w:rsidRPr="002A02D8" w:rsidRDefault="006B57D9" w:rsidP="00CD18DE">
            <w:pPr>
              <w:pStyle w:val="NoSpacing"/>
              <w:jc w:val="center"/>
              <w:rPr>
                <w:rFonts w:ascii="Times New Roman" w:hAnsi="Times New Roman"/>
                <w:sz w:val="24"/>
                <w:szCs w:val="24"/>
                <w:lang w:val="kk-KZ"/>
              </w:rPr>
            </w:pPr>
          </w:p>
          <w:p w:rsidR="006B57D9" w:rsidRPr="002A02D8" w:rsidRDefault="006B57D9" w:rsidP="00CD18DE">
            <w:pPr>
              <w:pStyle w:val="NoSpacing"/>
              <w:jc w:val="center"/>
              <w:rPr>
                <w:rFonts w:ascii="Times New Roman" w:hAnsi="Times New Roman"/>
                <w:sz w:val="24"/>
                <w:szCs w:val="24"/>
                <w:lang w:val="kk-KZ"/>
              </w:rPr>
            </w:pPr>
          </w:p>
        </w:tc>
      </w:tr>
      <w:tr w:rsidR="006B57D9" w:rsidTr="00A47668">
        <w:tc>
          <w:tcPr>
            <w:tcW w:w="2835" w:type="dxa"/>
            <w:vAlign w:val="center"/>
          </w:tcPr>
          <w:p w:rsidR="006B57D9" w:rsidRPr="0085304B" w:rsidRDefault="006B57D9" w:rsidP="00237319">
            <w:pPr>
              <w:jc w:val="center"/>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6B57D9" w:rsidRDefault="006B57D9" w:rsidP="00237319">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
          <w:p w:rsidR="006B57D9" w:rsidRPr="0061465E" w:rsidRDefault="006B57D9" w:rsidP="00237319">
            <w:pPr>
              <w:jc w:val="center"/>
              <w:rPr>
                <w:rFonts w:ascii="Times New Roman" w:hAnsi="Times New Roman" w:cs="Times New Roman"/>
                <w:sz w:val="24"/>
                <w:szCs w:val="24"/>
                <w:lang w:val="kk-KZ"/>
              </w:rPr>
            </w:pPr>
            <w:r w:rsidRPr="00485D0D">
              <w:rPr>
                <w:rFonts w:ascii="Times New Roman" w:hAnsi="Times New Roman" w:cs="Times New Roman"/>
                <w:sz w:val="24"/>
                <w:szCs w:val="24"/>
              </w:rPr>
              <w:t>тенге</w:t>
            </w:r>
          </w:p>
        </w:tc>
        <w:tc>
          <w:tcPr>
            <w:tcW w:w="1261" w:type="dxa"/>
            <w:vAlign w:val="center"/>
          </w:tcPr>
          <w:p w:rsidR="006B57D9" w:rsidRPr="00D87225" w:rsidRDefault="006B57D9" w:rsidP="006B57D9">
            <w:pPr>
              <w:pStyle w:val="NoSpacing"/>
              <w:jc w:val="center"/>
              <w:rPr>
                <w:rFonts w:ascii="Times New Roman" w:hAnsi="Times New Roman"/>
                <w:b/>
                <w:sz w:val="24"/>
                <w:szCs w:val="24"/>
                <w:lang w:val="kk-KZ"/>
              </w:rPr>
            </w:pPr>
            <w:r w:rsidRPr="00D87225">
              <w:rPr>
                <w:rFonts w:ascii="Times New Roman" w:hAnsi="Times New Roman"/>
                <w:b/>
                <w:sz w:val="24"/>
                <w:szCs w:val="24"/>
                <w:lang w:val="kk-KZ"/>
              </w:rPr>
              <w:t>19045,0</w:t>
            </w:r>
          </w:p>
        </w:tc>
        <w:tc>
          <w:tcPr>
            <w:tcW w:w="1251" w:type="dxa"/>
            <w:vAlign w:val="center"/>
          </w:tcPr>
          <w:p w:rsidR="006B57D9" w:rsidRPr="00D87225" w:rsidRDefault="006B57D9" w:rsidP="006B57D9">
            <w:pPr>
              <w:pStyle w:val="NoSpacing"/>
              <w:jc w:val="center"/>
              <w:rPr>
                <w:rFonts w:ascii="Times New Roman" w:hAnsi="Times New Roman"/>
                <w:b/>
                <w:sz w:val="24"/>
                <w:szCs w:val="24"/>
                <w:lang w:val="kk-KZ"/>
              </w:rPr>
            </w:pPr>
            <w:r w:rsidRPr="00D87225">
              <w:rPr>
                <w:rFonts w:ascii="Times New Roman" w:hAnsi="Times New Roman"/>
                <w:b/>
                <w:sz w:val="24"/>
                <w:szCs w:val="24"/>
                <w:lang w:val="kk-KZ"/>
              </w:rPr>
              <w:t>22538,0</w:t>
            </w:r>
          </w:p>
        </w:tc>
        <w:tc>
          <w:tcPr>
            <w:tcW w:w="1136" w:type="dxa"/>
            <w:vAlign w:val="center"/>
          </w:tcPr>
          <w:p w:rsidR="006B57D9" w:rsidRPr="00D87225" w:rsidRDefault="006B57D9" w:rsidP="006B57D9">
            <w:pPr>
              <w:pStyle w:val="NoSpacing"/>
              <w:jc w:val="right"/>
              <w:rPr>
                <w:rFonts w:ascii="Times New Roman" w:hAnsi="Times New Roman"/>
                <w:b/>
                <w:color w:val="000000"/>
                <w:sz w:val="24"/>
                <w:szCs w:val="24"/>
                <w:lang w:val="kk-KZ"/>
              </w:rPr>
            </w:pPr>
            <w:r w:rsidRPr="00D87225">
              <w:rPr>
                <w:rFonts w:ascii="Times New Roman" w:hAnsi="Times New Roman"/>
                <w:b/>
                <w:color w:val="000000"/>
                <w:sz w:val="24"/>
                <w:szCs w:val="24"/>
                <w:lang w:val="kk-KZ"/>
              </w:rPr>
              <w:t>12077,0</w:t>
            </w:r>
          </w:p>
        </w:tc>
        <w:tc>
          <w:tcPr>
            <w:tcW w:w="1054" w:type="dxa"/>
            <w:vAlign w:val="center"/>
          </w:tcPr>
          <w:p w:rsidR="006B57D9" w:rsidRPr="006B57D9" w:rsidRDefault="006B57D9" w:rsidP="006B57D9">
            <w:pPr>
              <w:pStyle w:val="NoSpacing"/>
              <w:jc w:val="right"/>
              <w:rPr>
                <w:rFonts w:ascii="Times New Roman" w:hAnsi="Times New Roman"/>
                <w:b/>
                <w:color w:val="000000"/>
                <w:sz w:val="24"/>
                <w:szCs w:val="24"/>
                <w:lang w:val="kk-KZ"/>
              </w:rPr>
            </w:pPr>
            <w:r w:rsidRPr="00D87225">
              <w:rPr>
                <w:rFonts w:ascii="Times New Roman" w:hAnsi="Times New Roman"/>
                <w:b/>
                <w:color w:val="000000"/>
                <w:sz w:val="24"/>
                <w:szCs w:val="24"/>
              </w:rPr>
              <w:t>12439,0</w:t>
            </w:r>
          </w:p>
        </w:tc>
        <w:tc>
          <w:tcPr>
            <w:tcW w:w="1138" w:type="dxa"/>
            <w:vAlign w:val="center"/>
          </w:tcPr>
          <w:p w:rsidR="006B57D9" w:rsidRPr="00D87225" w:rsidRDefault="006B57D9" w:rsidP="006B57D9">
            <w:pPr>
              <w:pStyle w:val="NoSpacing"/>
              <w:jc w:val="right"/>
              <w:rPr>
                <w:rFonts w:ascii="Times New Roman" w:hAnsi="Times New Roman"/>
                <w:b/>
                <w:sz w:val="24"/>
                <w:szCs w:val="24"/>
                <w:lang w:val="kk-KZ"/>
              </w:rPr>
            </w:pPr>
            <w:r w:rsidRPr="00D87225">
              <w:rPr>
                <w:rFonts w:ascii="Times New Roman" w:hAnsi="Times New Roman"/>
                <w:b/>
                <w:sz w:val="24"/>
                <w:szCs w:val="24"/>
                <w:lang w:val="kk-KZ"/>
              </w:rPr>
              <w:t>12643,0</w:t>
            </w:r>
          </w:p>
        </w:tc>
      </w:tr>
    </w:tbl>
    <w:p w:rsidR="00866A69" w:rsidRPr="004E618D" w:rsidRDefault="00866A69" w:rsidP="0073531A">
      <w:pPr>
        <w:pStyle w:val="a6"/>
        <w:jc w:val="both"/>
        <w:rPr>
          <w:rFonts w:ascii="Times New Roman" w:hAnsi="Times New Roman" w:cs="Times New Roman"/>
          <w:sz w:val="24"/>
          <w:szCs w:val="24"/>
          <w:u w:val="single"/>
        </w:rPr>
      </w:pPr>
      <w:r w:rsidRPr="0073531A">
        <w:rPr>
          <w:rFonts w:ascii="Times New Roman" w:hAnsi="Times New Roman" w:cs="Times New Roman"/>
          <w:b/>
          <w:sz w:val="24"/>
          <w:szCs w:val="24"/>
          <w:lang w:val="kk-KZ"/>
        </w:rPr>
        <w:t>Код и наименование бюджетной подпрограммы</w:t>
      </w:r>
      <w:r w:rsidR="00A60D3D" w:rsidRPr="0073531A">
        <w:rPr>
          <w:rFonts w:ascii="Times New Roman" w:hAnsi="Times New Roman"/>
          <w:b/>
          <w:sz w:val="24"/>
          <w:szCs w:val="24"/>
          <w:lang w:val="kk-KZ"/>
        </w:rPr>
        <w:t xml:space="preserve">:  </w:t>
      </w:r>
      <w:r w:rsidR="004079BC">
        <w:rPr>
          <w:rFonts w:ascii="Times New Roman" w:hAnsi="Times New Roman"/>
          <w:sz w:val="24"/>
          <w:szCs w:val="24"/>
          <w:u w:val="single"/>
          <w:lang w:val="kk-KZ"/>
        </w:rPr>
        <w:t>011</w:t>
      </w:r>
      <w:r w:rsidR="00A86EEC">
        <w:rPr>
          <w:rFonts w:ascii="Times New Roman" w:hAnsi="Times New Roman"/>
          <w:sz w:val="24"/>
          <w:szCs w:val="24"/>
          <w:u w:val="single"/>
          <w:lang w:val="kk-KZ"/>
        </w:rPr>
        <w:t xml:space="preserve"> </w:t>
      </w:r>
      <w:r w:rsidR="004079BC" w:rsidRPr="004079BC">
        <w:rPr>
          <w:rFonts w:ascii="Times New Roman" w:hAnsi="Times New Roman"/>
          <w:sz w:val="24"/>
          <w:szCs w:val="24"/>
          <w:u w:val="single"/>
        </w:rPr>
        <w:t xml:space="preserve">- </w:t>
      </w:r>
      <w:r w:rsidRPr="004E618D">
        <w:rPr>
          <w:rFonts w:ascii="Times New Roman" w:hAnsi="Times New Roman" w:cs="Times New Roman"/>
          <w:sz w:val="24"/>
          <w:szCs w:val="24"/>
          <w:u w:val="single"/>
        </w:rPr>
        <w:t>За счет трансфертов из</w:t>
      </w:r>
      <w:r w:rsidR="00A86EEC">
        <w:rPr>
          <w:rFonts w:ascii="Times New Roman" w:hAnsi="Times New Roman" w:cs="Times New Roman"/>
          <w:sz w:val="24"/>
          <w:szCs w:val="24"/>
          <w:u w:val="single"/>
          <w:lang w:val="kk-KZ"/>
        </w:rPr>
        <w:t xml:space="preserve"> </w:t>
      </w:r>
      <w:r w:rsidRPr="004E618D">
        <w:rPr>
          <w:rFonts w:ascii="Times New Roman" w:hAnsi="Times New Roman" w:cs="Times New Roman"/>
          <w:sz w:val="24"/>
          <w:szCs w:val="24"/>
          <w:u w:val="single"/>
        </w:rPr>
        <w:t>республиканского бюджета</w:t>
      </w:r>
    </w:p>
    <w:p w:rsidR="00866A69" w:rsidRPr="00871B6D" w:rsidRDefault="00866A69" w:rsidP="00866A69">
      <w:pPr>
        <w:pStyle w:val="a6"/>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p>
    <w:p w:rsidR="00A86EEC" w:rsidRPr="00A86EEC" w:rsidRDefault="00A86EEC" w:rsidP="00866A69">
      <w:pPr>
        <w:pStyle w:val="a3"/>
        <w:spacing w:before="0" w:beforeAutospacing="0" w:after="0" w:afterAutospacing="0"/>
        <w:jc w:val="both"/>
        <w:rPr>
          <w:rFonts w:ascii="Consolas"/>
          <w:color w:val="000000"/>
          <w:lang w:val="kk-KZ"/>
        </w:rPr>
      </w:pPr>
      <w:r w:rsidRPr="00A86EEC">
        <w:rPr>
          <w:rFonts w:ascii="Consolas"/>
          <w:b/>
          <w:color w:val="000000"/>
        </w:rPr>
        <w:t>В</w:t>
      </w:r>
      <w:r w:rsidRPr="00A86EEC">
        <w:rPr>
          <w:rFonts w:ascii="Consolas"/>
          <w:b/>
          <w:color w:val="000000"/>
          <w:lang w:val="kk-KZ"/>
        </w:rPr>
        <w:t xml:space="preserve"> </w:t>
      </w:r>
      <w:r w:rsidR="00866A69" w:rsidRPr="00A86EEC">
        <w:rPr>
          <w:rFonts w:ascii="Consolas"/>
          <w:b/>
          <w:color w:val="000000"/>
        </w:rPr>
        <w:t>зависимости</w:t>
      </w:r>
      <w:r w:rsidRPr="00A86EEC">
        <w:rPr>
          <w:rFonts w:ascii="Consolas"/>
          <w:b/>
          <w:color w:val="000000"/>
          <w:lang w:val="kk-KZ"/>
        </w:rPr>
        <w:t xml:space="preserve"> </w:t>
      </w:r>
      <w:r w:rsidR="00866A69" w:rsidRPr="00A86EEC">
        <w:rPr>
          <w:rFonts w:ascii="Consolas"/>
          <w:b/>
          <w:color w:val="000000"/>
        </w:rPr>
        <w:t>от</w:t>
      </w:r>
      <w:r w:rsidRPr="00A86EEC">
        <w:rPr>
          <w:rFonts w:ascii="Consolas"/>
          <w:b/>
          <w:color w:val="000000"/>
          <w:lang w:val="kk-KZ"/>
        </w:rPr>
        <w:t xml:space="preserve"> </w:t>
      </w:r>
      <w:r w:rsidR="00866A69" w:rsidRPr="00A86EEC">
        <w:rPr>
          <w:rFonts w:ascii="Consolas"/>
          <w:b/>
          <w:color w:val="000000"/>
        </w:rPr>
        <w:t>содержания</w:t>
      </w:r>
      <w:r w:rsidRPr="00A86EEC">
        <w:rPr>
          <w:b/>
          <w:lang w:val="kk-KZ"/>
        </w:rPr>
        <w:t>:</w:t>
      </w:r>
      <w:r>
        <w:rPr>
          <w:lang w:val="kk-KZ"/>
        </w:rPr>
        <w:t xml:space="preserve"> </w:t>
      </w:r>
      <w:r w:rsidR="00866A69" w:rsidRPr="00A86EEC">
        <w:rPr>
          <w:rFonts w:ascii="Consolas"/>
          <w:color w:val="000000"/>
        </w:rPr>
        <w:t>осуществление</w:t>
      </w:r>
      <w:r w:rsidRPr="00A86EEC">
        <w:rPr>
          <w:rFonts w:ascii="Consolas"/>
          <w:color w:val="000000"/>
          <w:lang w:val="kk-KZ"/>
        </w:rPr>
        <w:t xml:space="preserve"> </w:t>
      </w:r>
      <w:r w:rsidR="00866A69" w:rsidRPr="00A86EEC">
        <w:rPr>
          <w:rFonts w:ascii="Consolas"/>
          <w:color w:val="000000"/>
        </w:rPr>
        <w:t>государственных</w:t>
      </w:r>
      <w:r>
        <w:rPr>
          <w:rFonts w:ascii="Consolas"/>
          <w:color w:val="000000"/>
          <w:lang w:val="kk-KZ"/>
        </w:rPr>
        <w:t xml:space="preserve"> </w:t>
      </w:r>
      <w:r w:rsidR="00866A69" w:rsidRPr="00A86EEC">
        <w:rPr>
          <w:color w:val="000000"/>
        </w:rPr>
        <w:t>функций</w:t>
      </w:r>
      <w:r w:rsidRPr="00A86EEC">
        <w:rPr>
          <w:color w:val="000000"/>
          <w:lang w:val="kk-KZ"/>
        </w:rPr>
        <w:t>,</w:t>
      </w:r>
      <w:r>
        <w:rPr>
          <w:rFonts w:ascii="Consolas"/>
          <w:color w:val="000000"/>
          <w:lang w:val="kk-KZ"/>
        </w:rPr>
        <w:t xml:space="preserve"> </w:t>
      </w:r>
      <w:r w:rsidR="00671B43" w:rsidRPr="00A86EEC">
        <w:rPr>
          <w:rFonts w:ascii="Consolas"/>
          <w:color w:val="000000"/>
        </w:rPr>
        <w:t>полномочий</w:t>
      </w:r>
      <w:r w:rsidRPr="00A86EEC">
        <w:rPr>
          <w:rFonts w:ascii="Consolas"/>
          <w:color w:val="000000"/>
          <w:lang w:val="kk-KZ"/>
        </w:rPr>
        <w:t xml:space="preserve"> </w:t>
      </w:r>
      <w:r w:rsidR="00866A69" w:rsidRPr="00A86EEC">
        <w:rPr>
          <w:rFonts w:ascii="Consolas"/>
          <w:color w:val="000000"/>
        </w:rPr>
        <w:t>оказание</w:t>
      </w:r>
      <w:r w:rsidRPr="00A86EEC">
        <w:rPr>
          <w:rFonts w:ascii="Consolas"/>
          <w:color w:val="000000"/>
          <w:lang w:val="kk-KZ"/>
        </w:rPr>
        <w:t xml:space="preserve"> </w:t>
      </w:r>
      <w:r w:rsidR="00866A69" w:rsidRPr="00A86EEC">
        <w:rPr>
          <w:rFonts w:ascii="Consolas"/>
          <w:color w:val="000000"/>
        </w:rPr>
        <w:t>вытекающих</w:t>
      </w:r>
      <w:r w:rsidRPr="00A86EEC">
        <w:rPr>
          <w:rFonts w:ascii="Consolas"/>
          <w:color w:val="000000"/>
          <w:lang w:val="kk-KZ"/>
        </w:rPr>
        <w:t xml:space="preserve"> </w:t>
      </w:r>
      <w:r w:rsidR="00866A69" w:rsidRPr="00A86EEC">
        <w:rPr>
          <w:rFonts w:ascii="Consolas"/>
          <w:color w:val="000000"/>
        </w:rPr>
        <w:t>из</w:t>
      </w:r>
      <w:r w:rsidRPr="00A86EEC">
        <w:rPr>
          <w:rFonts w:ascii="Consolas"/>
          <w:color w:val="000000"/>
          <w:lang w:val="kk-KZ"/>
        </w:rPr>
        <w:t xml:space="preserve"> </w:t>
      </w:r>
      <w:r w:rsidR="00866A69" w:rsidRPr="00A86EEC">
        <w:rPr>
          <w:rFonts w:ascii="Consolas"/>
          <w:color w:val="000000"/>
        </w:rPr>
        <w:t>них</w:t>
      </w:r>
      <w:r w:rsidRPr="00A86EEC">
        <w:rPr>
          <w:rFonts w:ascii="Consolas"/>
          <w:color w:val="000000"/>
          <w:lang w:val="kk-KZ"/>
        </w:rPr>
        <w:t xml:space="preserve"> </w:t>
      </w:r>
      <w:r w:rsidR="00866A69" w:rsidRPr="00A86EEC">
        <w:rPr>
          <w:rFonts w:ascii="Consolas"/>
          <w:color w:val="000000"/>
        </w:rPr>
        <w:t>государственных</w:t>
      </w:r>
      <w:r w:rsidRPr="00A86EEC">
        <w:rPr>
          <w:rFonts w:ascii="Consolas"/>
          <w:color w:val="000000"/>
          <w:lang w:val="kk-KZ"/>
        </w:rPr>
        <w:t xml:space="preserve"> </w:t>
      </w:r>
      <w:proofErr w:type="spellStart"/>
      <w:r w:rsidR="00866A69" w:rsidRPr="00A86EEC">
        <w:rPr>
          <w:rFonts w:ascii="Consolas"/>
          <w:color w:val="000000"/>
        </w:rPr>
        <w:t>услу</w:t>
      </w:r>
      <w:proofErr w:type="spellEnd"/>
      <w:r>
        <w:rPr>
          <w:rFonts w:ascii="Consolas"/>
          <w:color w:val="000000"/>
          <w:lang w:val="kk-KZ"/>
        </w:rPr>
        <w:t>г</w:t>
      </w:r>
    </w:p>
    <w:p w:rsidR="00A60D3D" w:rsidRPr="00A86EEC" w:rsidRDefault="00866A69" w:rsidP="00866A69">
      <w:pPr>
        <w:pStyle w:val="a3"/>
        <w:spacing w:before="0" w:beforeAutospacing="0" w:after="0" w:afterAutospacing="0"/>
        <w:jc w:val="both"/>
        <w:rPr>
          <w:lang w:val="kk-KZ"/>
        </w:rPr>
      </w:pPr>
      <w:r w:rsidRPr="00A86EEC">
        <w:rPr>
          <w:b/>
          <w:color w:val="000000"/>
        </w:rPr>
        <w:t>текущая/развитие</w:t>
      </w:r>
      <w:r w:rsidR="00A60D3D" w:rsidRPr="00A86EEC">
        <w:rPr>
          <w:b/>
          <w:lang w:val="kk-KZ"/>
        </w:rPr>
        <w:t>:</w:t>
      </w:r>
      <w:r w:rsidR="00A60D3D">
        <w:rPr>
          <w:lang w:val="kk-KZ"/>
        </w:rPr>
        <w:t xml:space="preserve"> </w:t>
      </w:r>
      <w:r w:rsidRPr="00A86EEC">
        <w:rPr>
          <w:color w:val="000000"/>
        </w:rPr>
        <w:t xml:space="preserve">текущая бюджетная программа </w:t>
      </w:r>
    </w:p>
    <w:p w:rsidR="006D2F9A" w:rsidRDefault="00866A69" w:rsidP="00A60D3D">
      <w:pPr>
        <w:pStyle w:val="3"/>
        <w:jc w:val="both"/>
        <w:rPr>
          <w:rFonts w:ascii="Times New Roman" w:hAnsi="Times New Roman"/>
          <w:sz w:val="24"/>
          <w:szCs w:val="24"/>
          <w:u w:val="single"/>
          <w:lang w:val="kk-KZ"/>
        </w:rPr>
      </w:pPr>
      <w:r w:rsidRPr="0085304B">
        <w:rPr>
          <w:rFonts w:ascii="Times New Roman" w:hAnsi="Times New Roman"/>
          <w:b/>
          <w:sz w:val="24"/>
          <w:szCs w:val="24"/>
          <w:lang w:val="kk-KZ"/>
        </w:rPr>
        <w:t>Описание (обоснование) бюджетной программы</w:t>
      </w:r>
      <w:r w:rsidR="00A60D3D" w:rsidRPr="0085304B">
        <w:rPr>
          <w:rFonts w:ascii="Times New Roman" w:hAnsi="Times New Roman"/>
          <w:b/>
          <w:sz w:val="24"/>
          <w:szCs w:val="24"/>
          <w:lang w:val="kk-KZ"/>
        </w:rPr>
        <w:t>:</w:t>
      </w:r>
      <w:r w:rsidR="00A86EEC">
        <w:rPr>
          <w:rFonts w:ascii="Times New Roman" w:hAnsi="Times New Roman"/>
          <w:b/>
          <w:sz w:val="24"/>
          <w:szCs w:val="24"/>
          <w:lang w:val="kk-KZ"/>
        </w:rPr>
        <w:t xml:space="preserve"> </w:t>
      </w:r>
      <w:r w:rsidRPr="00866A69">
        <w:rPr>
          <w:rFonts w:ascii="Times New Roman" w:hAnsi="Times New Roman"/>
          <w:sz w:val="24"/>
          <w:szCs w:val="24"/>
          <w:u w:val="single"/>
          <w:lang w:val="kk-KZ"/>
        </w:rPr>
        <w:t>Целевые текущие трансферты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w:t>
      </w:r>
    </w:p>
    <w:p w:rsidR="007B1936" w:rsidRPr="006D2F9A" w:rsidRDefault="007B1936" w:rsidP="00A60D3D">
      <w:pPr>
        <w:pStyle w:val="3"/>
        <w:jc w:val="both"/>
        <w:rPr>
          <w:rFonts w:ascii="Times New Roman" w:hAnsi="Times New Roman"/>
          <w:sz w:val="24"/>
          <w:szCs w:val="24"/>
          <w:u w:val="single"/>
          <w:lang w:val="kk-KZ"/>
        </w:rPr>
      </w:pPr>
    </w:p>
    <w:tbl>
      <w:tblPr>
        <w:tblStyle w:val="a5"/>
        <w:tblW w:w="9923" w:type="dxa"/>
        <w:tblInd w:w="108" w:type="dxa"/>
        <w:tblLayout w:type="fixed"/>
        <w:tblLook w:val="04A0"/>
      </w:tblPr>
      <w:tblGrid>
        <w:gridCol w:w="2943"/>
        <w:gridCol w:w="1276"/>
        <w:gridCol w:w="1276"/>
        <w:gridCol w:w="1276"/>
        <w:gridCol w:w="1134"/>
        <w:gridCol w:w="992"/>
        <w:gridCol w:w="1026"/>
      </w:tblGrid>
      <w:tr w:rsidR="005C05D0" w:rsidTr="00CD18DE">
        <w:tc>
          <w:tcPr>
            <w:tcW w:w="2943" w:type="dxa"/>
            <w:vMerge w:val="restart"/>
            <w:vAlign w:val="center"/>
          </w:tcPr>
          <w:p w:rsidR="005C05D0" w:rsidRPr="005C05D0" w:rsidRDefault="005C05D0" w:rsidP="00F06F38">
            <w:pPr>
              <w:pStyle w:val="4"/>
              <w:jc w:val="center"/>
              <w:rPr>
                <w:rFonts w:ascii="Times New Roman" w:hAnsi="Times New Roman"/>
                <w:sz w:val="24"/>
                <w:szCs w:val="24"/>
                <w:lang w:val="kk-KZ"/>
              </w:rPr>
            </w:pPr>
            <w:r w:rsidRPr="005C05D0">
              <w:rPr>
                <w:rFonts w:ascii="Times New Roman" w:hAnsi="Times New Roman"/>
                <w:sz w:val="24"/>
                <w:szCs w:val="24"/>
                <w:lang w:val="kk-KZ"/>
              </w:rPr>
              <w:t>Показатели прямого результата</w:t>
            </w:r>
          </w:p>
        </w:tc>
        <w:tc>
          <w:tcPr>
            <w:tcW w:w="1276" w:type="dxa"/>
            <w:vMerge w:val="restart"/>
            <w:vAlign w:val="center"/>
          </w:tcPr>
          <w:p w:rsidR="005C05D0" w:rsidRPr="000329C6" w:rsidRDefault="005C05D0" w:rsidP="00F06F38">
            <w:pPr>
              <w:pStyle w:val="a3"/>
              <w:spacing w:before="0" w:beforeAutospacing="0" w:after="0" w:afterAutospacing="0"/>
              <w:jc w:val="center"/>
              <w:rPr>
                <w:lang w:val="kk-KZ"/>
              </w:rPr>
            </w:pPr>
            <w:r w:rsidRPr="000329C6">
              <w:t>Единица измерения</w:t>
            </w:r>
          </w:p>
        </w:tc>
        <w:tc>
          <w:tcPr>
            <w:tcW w:w="1276" w:type="dxa"/>
            <w:vAlign w:val="center"/>
          </w:tcPr>
          <w:p w:rsidR="005C05D0" w:rsidRPr="000329C6" w:rsidRDefault="005C05D0" w:rsidP="00F06F38">
            <w:pPr>
              <w:pStyle w:val="a3"/>
              <w:spacing w:before="0" w:beforeAutospacing="0" w:after="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76" w:type="dxa"/>
            <w:vAlign w:val="center"/>
          </w:tcPr>
          <w:p w:rsidR="00671B43" w:rsidRDefault="005C05D0" w:rsidP="00F06F38">
            <w:pPr>
              <w:pStyle w:val="a3"/>
              <w:spacing w:before="0" w:beforeAutospacing="0" w:after="0" w:afterAutospacing="0" w:line="285" w:lineRule="atLeast"/>
              <w:jc w:val="center"/>
              <w:textAlignment w:val="baseline"/>
              <w:rPr>
                <w:lang w:val="kk-KZ"/>
              </w:rPr>
            </w:pPr>
            <w:r w:rsidRPr="000329C6">
              <w:t xml:space="preserve">План </w:t>
            </w:r>
            <w:proofErr w:type="gramStart"/>
            <w:r w:rsidR="00671B43">
              <w:t>текущее</w:t>
            </w:r>
            <w:proofErr w:type="gramEnd"/>
          </w:p>
          <w:p w:rsidR="005C05D0" w:rsidRPr="000329C6" w:rsidRDefault="005C05D0" w:rsidP="00F06F38">
            <w:pPr>
              <w:pStyle w:val="a3"/>
              <w:spacing w:before="0" w:beforeAutospacing="0" w:after="0" w:afterAutospacing="0" w:line="285" w:lineRule="atLeast"/>
              <w:jc w:val="center"/>
              <w:textAlignment w:val="baseline"/>
              <w:rPr>
                <w:color w:val="000000"/>
                <w:spacing w:val="2"/>
              </w:rPr>
            </w:pPr>
            <w:r w:rsidRPr="000329C6">
              <w:t>го года</w:t>
            </w:r>
          </w:p>
        </w:tc>
        <w:tc>
          <w:tcPr>
            <w:tcW w:w="3152" w:type="dxa"/>
            <w:gridSpan w:val="3"/>
            <w:vAlign w:val="center"/>
          </w:tcPr>
          <w:p w:rsidR="005C05D0" w:rsidRPr="001B7783" w:rsidRDefault="005C05D0" w:rsidP="00F06F38">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321307" w:rsidTr="00CD18DE">
        <w:tc>
          <w:tcPr>
            <w:tcW w:w="2943" w:type="dxa"/>
            <w:vMerge/>
          </w:tcPr>
          <w:p w:rsidR="00321307" w:rsidRDefault="00321307" w:rsidP="00F06F38">
            <w:pPr>
              <w:pStyle w:val="3"/>
              <w:jc w:val="both"/>
              <w:rPr>
                <w:rFonts w:ascii="Times New Roman" w:hAnsi="Times New Roman"/>
                <w:sz w:val="24"/>
                <w:szCs w:val="24"/>
                <w:u w:val="single"/>
                <w:lang w:val="kk-KZ"/>
              </w:rPr>
            </w:pPr>
          </w:p>
        </w:tc>
        <w:tc>
          <w:tcPr>
            <w:tcW w:w="1276" w:type="dxa"/>
            <w:vMerge/>
          </w:tcPr>
          <w:p w:rsidR="00321307" w:rsidRDefault="00321307" w:rsidP="00F06F38">
            <w:pPr>
              <w:pStyle w:val="3"/>
              <w:jc w:val="both"/>
              <w:rPr>
                <w:rFonts w:ascii="Times New Roman" w:hAnsi="Times New Roman"/>
                <w:sz w:val="24"/>
                <w:szCs w:val="24"/>
                <w:u w:val="single"/>
                <w:lang w:val="kk-KZ"/>
              </w:rPr>
            </w:pPr>
          </w:p>
        </w:tc>
        <w:tc>
          <w:tcPr>
            <w:tcW w:w="1276" w:type="dxa"/>
            <w:vAlign w:val="center"/>
          </w:tcPr>
          <w:p w:rsidR="00321307" w:rsidRPr="001B7783" w:rsidRDefault="00321307" w:rsidP="00F06F38">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2017</w:t>
            </w:r>
            <w:r>
              <w:rPr>
                <w:rFonts w:ascii="Times New Roman" w:hAnsi="Times New Roman" w:cs="Times New Roman"/>
                <w:sz w:val="24"/>
                <w:szCs w:val="24"/>
                <w:lang w:val="kk-KZ"/>
              </w:rPr>
              <w:t xml:space="preserve"> г</w:t>
            </w:r>
          </w:p>
        </w:tc>
        <w:tc>
          <w:tcPr>
            <w:tcW w:w="1276" w:type="dxa"/>
            <w:vAlign w:val="center"/>
          </w:tcPr>
          <w:p w:rsidR="00321307" w:rsidRPr="001B7783" w:rsidRDefault="00321307" w:rsidP="00F06F38">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2018</w:t>
            </w:r>
            <w:r>
              <w:rPr>
                <w:rFonts w:ascii="Times New Roman" w:hAnsi="Times New Roman" w:cs="Times New Roman"/>
                <w:sz w:val="24"/>
                <w:szCs w:val="24"/>
                <w:lang w:val="kk-KZ"/>
              </w:rPr>
              <w:t xml:space="preserve"> г</w:t>
            </w:r>
          </w:p>
        </w:tc>
        <w:tc>
          <w:tcPr>
            <w:tcW w:w="1134" w:type="dxa"/>
            <w:vAlign w:val="center"/>
          </w:tcPr>
          <w:p w:rsidR="00321307" w:rsidRPr="001B7783" w:rsidRDefault="00321307" w:rsidP="00F06F38">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2019</w:t>
            </w:r>
            <w:r>
              <w:rPr>
                <w:rFonts w:ascii="Times New Roman" w:hAnsi="Times New Roman" w:cs="Times New Roman"/>
                <w:sz w:val="24"/>
                <w:szCs w:val="24"/>
                <w:lang w:val="kk-KZ"/>
              </w:rPr>
              <w:t xml:space="preserve"> г</w:t>
            </w:r>
          </w:p>
        </w:tc>
        <w:tc>
          <w:tcPr>
            <w:tcW w:w="992" w:type="dxa"/>
            <w:vAlign w:val="center"/>
          </w:tcPr>
          <w:p w:rsidR="00321307" w:rsidRPr="001B7783" w:rsidRDefault="00321307" w:rsidP="00F06F38">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2020</w:t>
            </w:r>
            <w:r>
              <w:rPr>
                <w:rFonts w:ascii="Times New Roman" w:hAnsi="Times New Roman" w:cs="Times New Roman"/>
                <w:sz w:val="24"/>
                <w:szCs w:val="24"/>
                <w:lang w:val="kk-KZ"/>
              </w:rPr>
              <w:t xml:space="preserve"> г</w:t>
            </w:r>
          </w:p>
        </w:tc>
        <w:tc>
          <w:tcPr>
            <w:tcW w:w="1026" w:type="dxa"/>
            <w:vAlign w:val="center"/>
          </w:tcPr>
          <w:p w:rsidR="00321307" w:rsidRPr="001B7783" w:rsidRDefault="00321307" w:rsidP="00F06F38">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2021</w:t>
            </w:r>
            <w:r>
              <w:rPr>
                <w:rFonts w:ascii="Times New Roman" w:hAnsi="Times New Roman" w:cs="Times New Roman"/>
                <w:sz w:val="24"/>
                <w:szCs w:val="24"/>
                <w:lang w:val="kk-KZ"/>
              </w:rPr>
              <w:t xml:space="preserve"> г</w:t>
            </w:r>
          </w:p>
        </w:tc>
      </w:tr>
      <w:tr w:rsidR="00A13649" w:rsidTr="00CD18DE">
        <w:trPr>
          <w:trHeight w:val="1640"/>
        </w:trPr>
        <w:tc>
          <w:tcPr>
            <w:tcW w:w="2943" w:type="dxa"/>
            <w:vAlign w:val="center"/>
          </w:tcPr>
          <w:p w:rsidR="0085304B" w:rsidRPr="0066642F" w:rsidRDefault="007C3E4E" w:rsidP="004079BC">
            <w:pPr>
              <w:pStyle w:val="3"/>
              <w:rPr>
                <w:rFonts w:ascii="Times New Roman" w:hAnsi="Times New Roman"/>
                <w:sz w:val="24"/>
                <w:szCs w:val="24"/>
                <w:lang w:val="kk-KZ"/>
              </w:rPr>
            </w:pPr>
            <w:r w:rsidRPr="007C3E4E">
              <w:rPr>
                <w:rFonts w:ascii="Times New Roman" w:hAnsi="Times New Roman"/>
                <w:sz w:val="24"/>
                <w:szCs w:val="24"/>
                <w:lang w:val="kk-KZ"/>
              </w:rPr>
              <w:t>Количество гражданских служащих с увеличением заработной платы в связи с изменением размера минимальной заработной платы</w:t>
            </w:r>
          </w:p>
        </w:tc>
        <w:tc>
          <w:tcPr>
            <w:tcW w:w="1276" w:type="dxa"/>
            <w:vAlign w:val="center"/>
          </w:tcPr>
          <w:p w:rsidR="00321307" w:rsidRDefault="00321307" w:rsidP="004079BC">
            <w:pPr>
              <w:pStyle w:val="3"/>
              <w:jc w:val="center"/>
              <w:rPr>
                <w:rFonts w:ascii="Times New Roman" w:hAnsi="Times New Roman"/>
                <w:sz w:val="24"/>
                <w:szCs w:val="24"/>
                <w:lang w:val="kk-KZ"/>
              </w:rPr>
            </w:pPr>
            <w:r>
              <w:rPr>
                <w:rFonts w:ascii="Times New Roman" w:hAnsi="Times New Roman"/>
                <w:sz w:val="24"/>
                <w:szCs w:val="24"/>
                <w:lang w:val="kk-KZ"/>
              </w:rPr>
              <w:t>е</w:t>
            </w:r>
            <w:r w:rsidR="007C3E4E">
              <w:rPr>
                <w:rFonts w:ascii="Times New Roman" w:hAnsi="Times New Roman"/>
                <w:sz w:val="24"/>
                <w:szCs w:val="24"/>
                <w:lang w:val="kk-KZ"/>
              </w:rPr>
              <w:t>дини</w:t>
            </w:r>
          </w:p>
          <w:p w:rsidR="00920A29" w:rsidRPr="007152F4" w:rsidRDefault="007C3E4E" w:rsidP="004079BC">
            <w:pPr>
              <w:pStyle w:val="3"/>
              <w:jc w:val="center"/>
              <w:rPr>
                <w:rFonts w:ascii="Times New Roman" w:hAnsi="Times New Roman"/>
                <w:sz w:val="24"/>
                <w:szCs w:val="24"/>
                <w:lang w:val="kk-KZ"/>
              </w:rPr>
            </w:pPr>
            <w:r>
              <w:rPr>
                <w:rFonts w:ascii="Times New Roman" w:hAnsi="Times New Roman"/>
                <w:sz w:val="24"/>
                <w:szCs w:val="24"/>
                <w:lang w:val="kk-KZ"/>
              </w:rPr>
              <w:t>ца</w:t>
            </w:r>
          </w:p>
        </w:tc>
        <w:tc>
          <w:tcPr>
            <w:tcW w:w="1276" w:type="dxa"/>
            <w:vAlign w:val="center"/>
          </w:tcPr>
          <w:p w:rsidR="00920A29" w:rsidRPr="007152F4" w:rsidRDefault="007152F4" w:rsidP="004079BC">
            <w:pPr>
              <w:pStyle w:val="3"/>
              <w:jc w:val="center"/>
              <w:rPr>
                <w:rFonts w:ascii="Times New Roman" w:hAnsi="Times New Roman"/>
                <w:sz w:val="24"/>
                <w:szCs w:val="24"/>
                <w:lang w:val="kk-KZ"/>
              </w:rPr>
            </w:pPr>
            <w:r>
              <w:rPr>
                <w:rFonts w:ascii="Times New Roman" w:hAnsi="Times New Roman"/>
                <w:sz w:val="24"/>
                <w:szCs w:val="24"/>
                <w:lang w:val="kk-KZ"/>
              </w:rPr>
              <w:t>х</w:t>
            </w:r>
          </w:p>
        </w:tc>
        <w:tc>
          <w:tcPr>
            <w:tcW w:w="1276" w:type="dxa"/>
            <w:vAlign w:val="center"/>
          </w:tcPr>
          <w:p w:rsidR="00920A29" w:rsidRPr="007152F4" w:rsidRDefault="007152F4" w:rsidP="004079BC">
            <w:pPr>
              <w:pStyle w:val="3"/>
              <w:jc w:val="center"/>
              <w:rPr>
                <w:rFonts w:ascii="Times New Roman" w:hAnsi="Times New Roman"/>
                <w:sz w:val="24"/>
                <w:szCs w:val="24"/>
                <w:lang w:val="kk-KZ"/>
              </w:rPr>
            </w:pPr>
            <w:r>
              <w:rPr>
                <w:rFonts w:ascii="Times New Roman" w:hAnsi="Times New Roman"/>
                <w:sz w:val="24"/>
                <w:szCs w:val="24"/>
                <w:lang w:val="kk-KZ"/>
              </w:rPr>
              <w:t>х</w:t>
            </w:r>
          </w:p>
        </w:tc>
        <w:tc>
          <w:tcPr>
            <w:tcW w:w="1134" w:type="dxa"/>
            <w:vAlign w:val="center"/>
          </w:tcPr>
          <w:p w:rsidR="00920A29" w:rsidRPr="007152F4" w:rsidRDefault="00DB40A6" w:rsidP="004079BC">
            <w:pPr>
              <w:pStyle w:val="3"/>
              <w:jc w:val="center"/>
              <w:rPr>
                <w:rFonts w:ascii="Times New Roman" w:hAnsi="Times New Roman"/>
                <w:sz w:val="24"/>
                <w:szCs w:val="24"/>
                <w:lang w:val="kk-KZ"/>
              </w:rPr>
            </w:pPr>
            <w:r>
              <w:rPr>
                <w:rFonts w:ascii="Times New Roman" w:hAnsi="Times New Roman"/>
                <w:sz w:val="24"/>
                <w:szCs w:val="24"/>
                <w:lang w:val="kk-KZ"/>
              </w:rPr>
              <w:t>1</w:t>
            </w:r>
          </w:p>
        </w:tc>
        <w:tc>
          <w:tcPr>
            <w:tcW w:w="992" w:type="dxa"/>
            <w:vAlign w:val="center"/>
          </w:tcPr>
          <w:p w:rsidR="00920A29" w:rsidRPr="007152F4" w:rsidRDefault="00A13649" w:rsidP="004079BC">
            <w:pPr>
              <w:pStyle w:val="3"/>
              <w:jc w:val="center"/>
              <w:rPr>
                <w:rFonts w:ascii="Times New Roman" w:hAnsi="Times New Roman"/>
                <w:sz w:val="24"/>
                <w:szCs w:val="24"/>
                <w:lang w:val="kk-KZ"/>
              </w:rPr>
            </w:pPr>
            <w:r>
              <w:rPr>
                <w:rFonts w:ascii="Times New Roman" w:hAnsi="Times New Roman"/>
                <w:sz w:val="24"/>
                <w:szCs w:val="24"/>
                <w:lang w:val="kk-KZ"/>
              </w:rPr>
              <w:t>0</w:t>
            </w:r>
          </w:p>
        </w:tc>
        <w:tc>
          <w:tcPr>
            <w:tcW w:w="1026" w:type="dxa"/>
            <w:vAlign w:val="center"/>
          </w:tcPr>
          <w:p w:rsidR="00920A29" w:rsidRPr="007152F4" w:rsidRDefault="00A13649" w:rsidP="004079BC">
            <w:pPr>
              <w:pStyle w:val="3"/>
              <w:jc w:val="center"/>
              <w:rPr>
                <w:rFonts w:ascii="Times New Roman" w:hAnsi="Times New Roman"/>
                <w:sz w:val="24"/>
                <w:szCs w:val="24"/>
                <w:lang w:val="kk-KZ"/>
              </w:rPr>
            </w:pPr>
            <w:r>
              <w:rPr>
                <w:rFonts w:ascii="Times New Roman" w:hAnsi="Times New Roman"/>
                <w:sz w:val="24"/>
                <w:szCs w:val="24"/>
                <w:lang w:val="kk-KZ"/>
              </w:rPr>
              <w:t>0</w:t>
            </w:r>
          </w:p>
        </w:tc>
      </w:tr>
      <w:tr w:rsidR="00A13649" w:rsidTr="00CD18DE">
        <w:tc>
          <w:tcPr>
            <w:tcW w:w="9923" w:type="dxa"/>
            <w:gridSpan w:val="7"/>
            <w:vAlign w:val="center"/>
          </w:tcPr>
          <w:p w:rsidR="00A13649" w:rsidRPr="00A13649" w:rsidRDefault="007C3E4E" w:rsidP="004079BC">
            <w:pPr>
              <w:jc w:val="center"/>
              <w:rPr>
                <w:rFonts w:ascii="Times New Roman" w:hAnsi="Times New Roman"/>
                <w:sz w:val="24"/>
                <w:szCs w:val="24"/>
                <w:lang w:val="kk-KZ"/>
              </w:rPr>
            </w:pPr>
            <w:r w:rsidRPr="000329C6">
              <w:rPr>
                <w:rFonts w:ascii="Times New Roman" w:hAnsi="Times New Roman" w:cs="Times New Roman"/>
                <w:b/>
                <w:sz w:val="24"/>
                <w:szCs w:val="24"/>
                <w:lang w:val="kk-KZ"/>
              </w:rPr>
              <w:t>Расходы по бюджетной</w:t>
            </w:r>
            <w:r>
              <w:rPr>
                <w:rFonts w:ascii="Times New Roman" w:hAnsi="Times New Roman" w:cs="Times New Roman"/>
                <w:b/>
                <w:sz w:val="24"/>
                <w:szCs w:val="24"/>
                <w:lang w:val="kk-KZ"/>
              </w:rPr>
              <w:t xml:space="preserve"> под</w:t>
            </w:r>
            <w:r w:rsidRPr="000329C6">
              <w:rPr>
                <w:rFonts w:ascii="Times New Roman" w:hAnsi="Times New Roman" w:cs="Times New Roman"/>
                <w:b/>
                <w:sz w:val="24"/>
                <w:szCs w:val="24"/>
                <w:lang w:val="kk-KZ"/>
              </w:rPr>
              <w:t>программе,всего</w:t>
            </w:r>
          </w:p>
        </w:tc>
      </w:tr>
      <w:tr w:rsidR="007C3E4E" w:rsidTr="00CD18DE">
        <w:tc>
          <w:tcPr>
            <w:tcW w:w="2943" w:type="dxa"/>
            <w:vAlign w:val="center"/>
          </w:tcPr>
          <w:p w:rsidR="00F06F38" w:rsidRPr="004079BC" w:rsidRDefault="007C3E4E" w:rsidP="004079BC">
            <w:pPr>
              <w:pStyle w:val="3"/>
              <w:rPr>
                <w:rFonts w:ascii="Times New Roman" w:hAnsi="Times New Roman"/>
                <w:sz w:val="24"/>
                <w:szCs w:val="24"/>
                <w:lang w:val="kk-KZ"/>
              </w:rPr>
            </w:pPr>
            <w:r w:rsidRPr="007C3E4E">
              <w:rPr>
                <w:rFonts w:ascii="Times New Roman" w:hAnsi="Times New Roman"/>
                <w:sz w:val="24"/>
                <w:szCs w:val="24"/>
                <w:lang w:val="kk-KZ"/>
              </w:rPr>
              <w:t>Целевые текущие трансферты на повышение оплаты труда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w:t>
            </w:r>
          </w:p>
        </w:tc>
        <w:tc>
          <w:tcPr>
            <w:tcW w:w="1276" w:type="dxa"/>
            <w:vAlign w:val="center"/>
          </w:tcPr>
          <w:p w:rsidR="002E7281" w:rsidRDefault="007C3E4E" w:rsidP="004079BC">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
          <w:p w:rsidR="007C3E4E" w:rsidRPr="0061465E" w:rsidRDefault="007C3E4E" w:rsidP="004079BC">
            <w:pPr>
              <w:jc w:val="center"/>
              <w:rPr>
                <w:rFonts w:ascii="Times New Roman" w:hAnsi="Times New Roman" w:cs="Times New Roman"/>
                <w:sz w:val="24"/>
                <w:szCs w:val="24"/>
                <w:lang w:val="kk-KZ"/>
              </w:rPr>
            </w:pPr>
            <w:r w:rsidRPr="00485D0D">
              <w:rPr>
                <w:rFonts w:ascii="Times New Roman" w:hAnsi="Times New Roman" w:cs="Times New Roman"/>
                <w:sz w:val="24"/>
                <w:szCs w:val="24"/>
              </w:rPr>
              <w:t>тенге</w:t>
            </w:r>
          </w:p>
        </w:tc>
        <w:tc>
          <w:tcPr>
            <w:tcW w:w="1276" w:type="dxa"/>
            <w:vAlign w:val="center"/>
          </w:tcPr>
          <w:p w:rsidR="007C3E4E" w:rsidRDefault="007C3E4E" w:rsidP="004079BC">
            <w:pPr>
              <w:pStyle w:val="3"/>
              <w:jc w:val="center"/>
              <w:rPr>
                <w:rFonts w:ascii="Times New Roman" w:hAnsi="Times New Roman"/>
                <w:sz w:val="24"/>
                <w:szCs w:val="24"/>
                <w:lang w:val="kk-KZ"/>
              </w:rPr>
            </w:pPr>
            <w:r>
              <w:rPr>
                <w:rFonts w:ascii="Times New Roman" w:hAnsi="Times New Roman"/>
                <w:sz w:val="24"/>
                <w:szCs w:val="24"/>
                <w:lang w:val="kk-KZ"/>
              </w:rPr>
              <w:t>х</w:t>
            </w:r>
          </w:p>
        </w:tc>
        <w:tc>
          <w:tcPr>
            <w:tcW w:w="1276" w:type="dxa"/>
            <w:vAlign w:val="center"/>
          </w:tcPr>
          <w:p w:rsidR="007C3E4E" w:rsidRDefault="007C3E4E" w:rsidP="004079BC">
            <w:pPr>
              <w:pStyle w:val="3"/>
              <w:jc w:val="center"/>
              <w:rPr>
                <w:rFonts w:ascii="Times New Roman" w:hAnsi="Times New Roman"/>
                <w:sz w:val="24"/>
                <w:szCs w:val="24"/>
                <w:lang w:val="kk-KZ"/>
              </w:rPr>
            </w:pPr>
            <w:r>
              <w:rPr>
                <w:rFonts w:ascii="Times New Roman" w:hAnsi="Times New Roman"/>
                <w:sz w:val="24"/>
                <w:szCs w:val="24"/>
                <w:lang w:val="kk-KZ"/>
              </w:rPr>
              <w:t>х</w:t>
            </w:r>
          </w:p>
        </w:tc>
        <w:tc>
          <w:tcPr>
            <w:tcW w:w="1134" w:type="dxa"/>
            <w:vAlign w:val="center"/>
          </w:tcPr>
          <w:p w:rsidR="007C3E4E" w:rsidRDefault="00DB40A6" w:rsidP="004079BC">
            <w:pPr>
              <w:pStyle w:val="3"/>
              <w:jc w:val="center"/>
              <w:rPr>
                <w:rFonts w:ascii="Times New Roman" w:hAnsi="Times New Roman"/>
                <w:sz w:val="24"/>
                <w:szCs w:val="24"/>
                <w:lang w:val="kk-KZ"/>
              </w:rPr>
            </w:pPr>
            <w:r>
              <w:rPr>
                <w:rFonts w:ascii="Times New Roman" w:hAnsi="Times New Roman"/>
                <w:sz w:val="24"/>
                <w:szCs w:val="24"/>
                <w:lang w:val="kk-KZ"/>
              </w:rPr>
              <w:t>143,0</w:t>
            </w:r>
          </w:p>
        </w:tc>
        <w:tc>
          <w:tcPr>
            <w:tcW w:w="992" w:type="dxa"/>
            <w:vAlign w:val="center"/>
          </w:tcPr>
          <w:p w:rsidR="007C3E4E" w:rsidRDefault="007C3E4E" w:rsidP="004079BC">
            <w:pPr>
              <w:pStyle w:val="3"/>
              <w:jc w:val="center"/>
              <w:rPr>
                <w:rFonts w:ascii="Times New Roman" w:hAnsi="Times New Roman"/>
                <w:sz w:val="24"/>
                <w:szCs w:val="24"/>
                <w:lang w:val="kk-KZ"/>
              </w:rPr>
            </w:pPr>
            <w:r>
              <w:rPr>
                <w:rFonts w:ascii="Times New Roman" w:hAnsi="Times New Roman"/>
                <w:sz w:val="24"/>
                <w:szCs w:val="24"/>
                <w:lang w:val="kk-KZ"/>
              </w:rPr>
              <w:t>0,0</w:t>
            </w:r>
          </w:p>
        </w:tc>
        <w:tc>
          <w:tcPr>
            <w:tcW w:w="1026" w:type="dxa"/>
            <w:vAlign w:val="center"/>
          </w:tcPr>
          <w:p w:rsidR="007C3E4E" w:rsidRDefault="007C3E4E" w:rsidP="004079BC">
            <w:pPr>
              <w:pStyle w:val="3"/>
              <w:jc w:val="center"/>
              <w:rPr>
                <w:rFonts w:ascii="Times New Roman" w:hAnsi="Times New Roman"/>
                <w:sz w:val="24"/>
                <w:szCs w:val="24"/>
                <w:lang w:val="kk-KZ"/>
              </w:rPr>
            </w:pPr>
            <w:r>
              <w:rPr>
                <w:rFonts w:ascii="Times New Roman" w:hAnsi="Times New Roman"/>
                <w:sz w:val="24"/>
                <w:szCs w:val="24"/>
                <w:lang w:val="kk-KZ"/>
              </w:rPr>
              <w:t>0,0</w:t>
            </w:r>
          </w:p>
        </w:tc>
      </w:tr>
      <w:tr w:rsidR="00785946" w:rsidTr="00CD18DE">
        <w:tc>
          <w:tcPr>
            <w:tcW w:w="2943" w:type="dxa"/>
            <w:vAlign w:val="center"/>
          </w:tcPr>
          <w:p w:rsidR="00785946" w:rsidRPr="00785946" w:rsidRDefault="00785946" w:rsidP="004079BC">
            <w:pPr>
              <w:rPr>
                <w:rFonts w:ascii="Times New Roman" w:hAnsi="Times New Roman" w:cs="Times New Roman"/>
                <w:b/>
                <w:lang w:val="kk-KZ"/>
              </w:rPr>
            </w:pPr>
            <w:r w:rsidRPr="00785946">
              <w:rPr>
                <w:rFonts w:ascii="Times New Roman" w:hAnsi="Times New Roman" w:cs="Times New Roman"/>
                <w:b/>
              </w:rPr>
              <w:t>Итого расходы по бюджетной подпрограмме</w:t>
            </w:r>
          </w:p>
        </w:tc>
        <w:tc>
          <w:tcPr>
            <w:tcW w:w="1276" w:type="dxa"/>
            <w:vAlign w:val="center"/>
          </w:tcPr>
          <w:p w:rsidR="002E7281" w:rsidRDefault="00785946" w:rsidP="004079BC">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
          <w:p w:rsidR="00785946" w:rsidRPr="0061465E" w:rsidRDefault="00785946" w:rsidP="004079BC">
            <w:pPr>
              <w:jc w:val="center"/>
              <w:rPr>
                <w:rFonts w:ascii="Times New Roman" w:hAnsi="Times New Roman" w:cs="Times New Roman"/>
                <w:sz w:val="24"/>
                <w:szCs w:val="24"/>
                <w:lang w:val="kk-KZ"/>
              </w:rPr>
            </w:pPr>
            <w:r w:rsidRPr="00485D0D">
              <w:rPr>
                <w:rFonts w:ascii="Times New Roman" w:hAnsi="Times New Roman" w:cs="Times New Roman"/>
                <w:sz w:val="24"/>
                <w:szCs w:val="24"/>
              </w:rPr>
              <w:t>тенге</w:t>
            </w:r>
          </w:p>
        </w:tc>
        <w:tc>
          <w:tcPr>
            <w:tcW w:w="1276" w:type="dxa"/>
            <w:vAlign w:val="center"/>
          </w:tcPr>
          <w:p w:rsidR="00785946" w:rsidRDefault="00785946" w:rsidP="004079BC">
            <w:pPr>
              <w:pStyle w:val="3"/>
              <w:jc w:val="center"/>
              <w:rPr>
                <w:rFonts w:ascii="Times New Roman" w:hAnsi="Times New Roman"/>
                <w:sz w:val="24"/>
                <w:szCs w:val="24"/>
                <w:lang w:val="kk-KZ"/>
              </w:rPr>
            </w:pPr>
            <w:r>
              <w:rPr>
                <w:rFonts w:ascii="Times New Roman" w:hAnsi="Times New Roman"/>
                <w:sz w:val="24"/>
                <w:szCs w:val="24"/>
                <w:lang w:val="kk-KZ"/>
              </w:rPr>
              <w:t>0,0</w:t>
            </w:r>
          </w:p>
        </w:tc>
        <w:tc>
          <w:tcPr>
            <w:tcW w:w="1276" w:type="dxa"/>
            <w:vAlign w:val="center"/>
          </w:tcPr>
          <w:p w:rsidR="00785946" w:rsidRDefault="00785946" w:rsidP="004079BC">
            <w:pPr>
              <w:pStyle w:val="3"/>
              <w:jc w:val="center"/>
              <w:rPr>
                <w:rFonts w:ascii="Times New Roman" w:hAnsi="Times New Roman"/>
                <w:sz w:val="24"/>
                <w:szCs w:val="24"/>
                <w:lang w:val="kk-KZ"/>
              </w:rPr>
            </w:pPr>
            <w:r>
              <w:rPr>
                <w:rFonts w:ascii="Times New Roman" w:hAnsi="Times New Roman"/>
                <w:sz w:val="24"/>
                <w:szCs w:val="24"/>
                <w:lang w:val="kk-KZ"/>
              </w:rPr>
              <w:t>0,0</w:t>
            </w:r>
          </w:p>
        </w:tc>
        <w:tc>
          <w:tcPr>
            <w:tcW w:w="1134" w:type="dxa"/>
            <w:vAlign w:val="center"/>
          </w:tcPr>
          <w:p w:rsidR="00785946" w:rsidRDefault="00DB40A6" w:rsidP="004079BC">
            <w:pPr>
              <w:pStyle w:val="3"/>
              <w:jc w:val="center"/>
              <w:rPr>
                <w:rFonts w:ascii="Times New Roman" w:hAnsi="Times New Roman"/>
                <w:sz w:val="24"/>
                <w:szCs w:val="24"/>
                <w:lang w:val="kk-KZ"/>
              </w:rPr>
            </w:pPr>
            <w:r>
              <w:rPr>
                <w:rFonts w:ascii="Times New Roman" w:hAnsi="Times New Roman"/>
                <w:sz w:val="24"/>
                <w:szCs w:val="24"/>
                <w:lang w:val="kk-KZ"/>
              </w:rPr>
              <w:t>143,0</w:t>
            </w:r>
          </w:p>
        </w:tc>
        <w:tc>
          <w:tcPr>
            <w:tcW w:w="992" w:type="dxa"/>
            <w:vAlign w:val="center"/>
          </w:tcPr>
          <w:p w:rsidR="00785946" w:rsidRDefault="00785946" w:rsidP="004079BC">
            <w:pPr>
              <w:pStyle w:val="3"/>
              <w:jc w:val="center"/>
              <w:rPr>
                <w:rFonts w:ascii="Times New Roman" w:hAnsi="Times New Roman"/>
                <w:sz w:val="24"/>
                <w:szCs w:val="24"/>
                <w:lang w:val="kk-KZ"/>
              </w:rPr>
            </w:pPr>
            <w:r>
              <w:rPr>
                <w:rFonts w:ascii="Times New Roman" w:hAnsi="Times New Roman"/>
                <w:sz w:val="24"/>
                <w:szCs w:val="24"/>
                <w:lang w:val="kk-KZ"/>
              </w:rPr>
              <w:t>0,0</w:t>
            </w:r>
          </w:p>
        </w:tc>
        <w:tc>
          <w:tcPr>
            <w:tcW w:w="1026" w:type="dxa"/>
            <w:vAlign w:val="center"/>
          </w:tcPr>
          <w:p w:rsidR="00785946" w:rsidRDefault="00785946" w:rsidP="004079BC">
            <w:pPr>
              <w:pStyle w:val="3"/>
              <w:jc w:val="center"/>
              <w:rPr>
                <w:rFonts w:ascii="Times New Roman" w:hAnsi="Times New Roman"/>
                <w:sz w:val="24"/>
                <w:szCs w:val="24"/>
                <w:lang w:val="kk-KZ"/>
              </w:rPr>
            </w:pPr>
            <w:r>
              <w:rPr>
                <w:rFonts w:ascii="Times New Roman" w:hAnsi="Times New Roman"/>
                <w:sz w:val="24"/>
                <w:szCs w:val="24"/>
                <w:lang w:val="kk-KZ"/>
              </w:rPr>
              <w:t>0,0</w:t>
            </w:r>
          </w:p>
        </w:tc>
      </w:tr>
    </w:tbl>
    <w:p w:rsidR="0073531A" w:rsidRPr="004E618D" w:rsidRDefault="0073531A" w:rsidP="0073531A">
      <w:pPr>
        <w:pStyle w:val="a6"/>
        <w:jc w:val="both"/>
        <w:rPr>
          <w:rFonts w:ascii="Times New Roman" w:hAnsi="Times New Roman" w:cs="Times New Roman"/>
          <w:sz w:val="24"/>
          <w:szCs w:val="24"/>
          <w:u w:val="single"/>
        </w:rPr>
      </w:pPr>
      <w:r w:rsidRPr="0073531A">
        <w:rPr>
          <w:rFonts w:ascii="Times New Roman" w:hAnsi="Times New Roman" w:cs="Times New Roman"/>
          <w:b/>
          <w:sz w:val="24"/>
          <w:szCs w:val="24"/>
          <w:lang w:val="kk-KZ"/>
        </w:rPr>
        <w:lastRenderedPageBreak/>
        <w:t>Код и наименование бюджетной подпрограммы</w:t>
      </w:r>
      <w:r w:rsidRPr="0073531A">
        <w:rPr>
          <w:rFonts w:ascii="Times New Roman" w:hAnsi="Times New Roman"/>
          <w:b/>
          <w:sz w:val="24"/>
          <w:szCs w:val="24"/>
          <w:lang w:val="kk-KZ"/>
        </w:rPr>
        <w:t xml:space="preserve">:  </w:t>
      </w:r>
      <w:r w:rsidRPr="0073531A">
        <w:rPr>
          <w:rFonts w:ascii="Times New Roman" w:hAnsi="Times New Roman"/>
          <w:sz w:val="24"/>
          <w:szCs w:val="24"/>
          <w:lang w:val="kk-KZ"/>
        </w:rPr>
        <w:t>01</w:t>
      </w:r>
      <w:r>
        <w:rPr>
          <w:rFonts w:ascii="Times New Roman" w:hAnsi="Times New Roman"/>
          <w:sz w:val="24"/>
          <w:szCs w:val="24"/>
          <w:lang w:val="kk-KZ"/>
        </w:rPr>
        <w:t>5</w:t>
      </w:r>
      <w:r w:rsidR="00112AF0">
        <w:rPr>
          <w:rFonts w:ascii="Times New Roman" w:hAnsi="Times New Roman"/>
          <w:sz w:val="24"/>
          <w:szCs w:val="24"/>
          <w:lang w:val="kk-KZ"/>
        </w:rPr>
        <w:t xml:space="preserve">- </w:t>
      </w:r>
      <w:r w:rsidRPr="004E618D">
        <w:rPr>
          <w:rFonts w:ascii="Times New Roman" w:hAnsi="Times New Roman" w:cs="Times New Roman"/>
          <w:u w:val="single"/>
        </w:rPr>
        <w:t>За счет средств местного бюджета</w:t>
      </w:r>
    </w:p>
    <w:p w:rsidR="0073531A" w:rsidRPr="00871B6D" w:rsidRDefault="0073531A" w:rsidP="0073531A">
      <w:pPr>
        <w:pStyle w:val="a6"/>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p>
    <w:p w:rsidR="0073531A" w:rsidRPr="00671B43" w:rsidRDefault="00A47668" w:rsidP="0073531A">
      <w:pPr>
        <w:pStyle w:val="a3"/>
        <w:spacing w:before="0" w:beforeAutospacing="0" w:after="0" w:afterAutospacing="0"/>
        <w:jc w:val="both"/>
      </w:pPr>
      <w:r w:rsidRPr="00A47668">
        <w:rPr>
          <w:rFonts w:ascii="Consolas"/>
          <w:b/>
          <w:color w:val="000000"/>
        </w:rPr>
        <w:t>В</w:t>
      </w:r>
      <w:r>
        <w:rPr>
          <w:rFonts w:ascii="Consolas"/>
          <w:b/>
          <w:color w:val="000000"/>
          <w:lang w:val="kk-KZ"/>
        </w:rPr>
        <w:t xml:space="preserve"> </w:t>
      </w:r>
      <w:r w:rsidR="0073531A" w:rsidRPr="00A47668">
        <w:rPr>
          <w:rFonts w:ascii="Consolas"/>
          <w:b/>
          <w:color w:val="000000"/>
        </w:rPr>
        <w:t>зависимости</w:t>
      </w:r>
      <w:r>
        <w:rPr>
          <w:rFonts w:ascii="Consolas"/>
          <w:b/>
          <w:color w:val="000000"/>
          <w:lang w:val="kk-KZ"/>
        </w:rPr>
        <w:t xml:space="preserve"> </w:t>
      </w:r>
      <w:r w:rsidR="0073531A" w:rsidRPr="00A47668">
        <w:rPr>
          <w:rFonts w:ascii="Consolas"/>
          <w:b/>
          <w:color w:val="000000"/>
        </w:rPr>
        <w:t>от</w:t>
      </w:r>
      <w:r>
        <w:rPr>
          <w:rFonts w:ascii="Consolas"/>
          <w:b/>
          <w:color w:val="000000"/>
          <w:lang w:val="kk-KZ"/>
        </w:rPr>
        <w:t xml:space="preserve"> </w:t>
      </w:r>
      <w:r w:rsidR="0073531A" w:rsidRPr="00A47668">
        <w:rPr>
          <w:rFonts w:ascii="Consolas"/>
          <w:b/>
          <w:color w:val="000000"/>
        </w:rPr>
        <w:t>содержания</w:t>
      </w:r>
      <w:r w:rsidR="0073531A" w:rsidRPr="00A47668">
        <w:rPr>
          <w:b/>
          <w:lang w:val="kk-KZ"/>
        </w:rPr>
        <w:t>:</w:t>
      </w:r>
      <w:r w:rsidR="0073531A">
        <w:rPr>
          <w:lang w:val="kk-KZ"/>
        </w:rPr>
        <w:t xml:space="preserve"> </w:t>
      </w:r>
      <w:r w:rsidR="00671B43" w:rsidRPr="00A47668">
        <w:rPr>
          <w:rFonts w:ascii="Consolas"/>
          <w:color w:val="000000"/>
        </w:rPr>
        <w:t>осуществление</w:t>
      </w:r>
      <w:r w:rsidRPr="00A47668">
        <w:rPr>
          <w:rFonts w:ascii="Consolas"/>
          <w:color w:val="000000"/>
          <w:lang w:val="kk-KZ"/>
        </w:rPr>
        <w:t xml:space="preserve"> </w:t>
      </w:r>
      <w:r w:rsidR="00671B43" w:rsidRPr="00A47668">
        <w:rPr>
          <w:rFonts w:ascii="Consolas"/>
          <w:color w:val="000000"/>
        </w:rPr>
        <w:t>государственных</w:t>
      </w:r>
      <w:r w:rsidRPr="00A47668">
        <w:rPr>
          <w:rFonts w:ascii="Consolas"/>
          <w:color w:val="000000"/>
          <w:lang w:val="kk-KZ"/>
        </w:rPr>
        <w:t xml:space="preserve"> </w:t>
      </w:r>
      <w:r w:rsidR="00671B43" w:rsidRPr="00A47668">
        <w:rPr>
          <w:rFonts w:ascii="Consolas"/>
          <w:color w:val="000000"/>
        </w:rPr>
        <w:t>функций</w:t>
      </w:r>
      <w:r w:rsidR="00671B43" w:rsidRPr="00964473">
        <w:rPr>
          <w:color w:val="000000"/>
        </w:rPr>
        <w:t>,</w:t>
      </w:r>
      <w:r w:rsidR="00964473">
        <w:rPr>
          <w:rFonts w:ascii="Consolas"/>
          <w:color w:val="000000"/>
          <w:lang w:val="kk-KZ"/>
        </w:rPr>
        <w:t xml:space="preserve"> </w:t>
      </w:r>
      <w:r w:rsidR="00671B43" w:rsidRPr="00A47668">
        <w:rPr>
          <w:rFonts w:ascii="Consolas"/>
          <w:color w:val="000000"/>
        </w:rPr>
        <w:t>полномочий</w:t>
      </w:r>
      <w:r w:rsidRPr="00A47668">
        <w:rPr>
          <w:rFonts w:ascii="Consolas"/>
          <w:color w:val="000000"/>
          <w:lang w:val="kk-KZ"/>
        </w:rPr>
        <w:t xml:space="preserve"> </w:t>
      </w:r>
      <w:r w:rsidR="00671B43" w:rsidRPr="00A47668">
        <w:rPr>
          <w:rFonts w:ascii="Consolas"/>
          <w:color w:val="000000"/>
        </w:rPr>
        <w:t>оказание</w:t>
      </w:r>
      <w:r w:rsidRPr="00A47668">
        <w:rPr>
          <w:rFonts w:ascii="Consolas"/>
          <w:color w:val="000000"/>
          <w:lang w:val="kk-KZ"/>
        </w:rPr>
        <w:t xml:space="preserve"> </w:t>
      </w:r>
      <w:r w:rsidR="00671B43" w:rsidRPr="00A47668">
        <w:rPr>
          <w:rFonts w:ascii="Consolas"/>
          <w:color w:val="000000"/>
        </w:rPr>
        <w:t>вытекающих</w:t>
      </w:r>
      <w:r w:rsidRPr="00A47668">
        <w:rPr>
          <w:rFonts w:ascii="Consolas"/>
          <w:color w:val="000000"/>
          <w:lang w:val="kk-KZ"/>
        </w:rPr>
        <w:t xml:space="preserve"> </w:t>
      </w:r>
      <w:r w:rsidR="00671B43" w:rsidRPr="00A47668">
        <w:rPr>
          <w:rFonts w:ascii="Consolas"/>
          <w:color w:val="000000"/>
        </w:rPr>
        <w:t>из</w:t>
      </w:r>
      <w:r w:rsidRPr="00A47668">
        <w:rPr>
          <w:rFonts w:ascii="Consolas"/>
          <w:color w:val="000000"/>
          <w:lang w:val="kk-KZ"/>
        </w:rPr>
        <w:t xml:space="preserve"> </w:t>
      </w:r>
      <w:r w:rsidR="00671B43" w:rsidRPr="00A47668">
        <w:rPr>
          <w:rFonts w:ascii="Consolas"/>
          <w:color w:val="000000"/>
        </w:rPr>
        <w:t>них</w:t>
      </w:r>
      <w:r w:rsidRPr="00A47668">
        <w:rPr>
          <w:rFonts w:ascii="Consolas"/>
          <w:color w:val="000000"/>
          <w:lang w:val="kk-KZ"/>
        </w:rPr>
        <w:t xml:space="preserve"> </w:t>
      </w:r>
      <w:r w:rsidR="00671B43" w:rsidRPr="00A47668">
        <w:rPr>
          <w:rFonts w:ascii="Consolas"/>
          <w:color w:val="000000"/>
        </w:rPr>
        <w:t>государственных</w:t>
      </w:r>
      <w:r w:rsidRPr="00A47668">
        <w:rPr>
          <w:rFonts w:ascii="Consolas"/>
          <w:color w:val="000000"/>
          <w:lang w:val="kk-KZ"/>
        </w:rPr>
        <w:t xml:space="preserve"> </w:t>
      </w:r>
      <w:r w:rsidR="00671B43" w:rsidRPr="00A47668">
        <w:rPr>
          <w:rFonts w:ascii="Consolas"/>
          <w:color w:val="000000"/>
        </w:rPr>
        <w:t>услуг</w:t>
      </w:r>
    </w:p>
    <w:p w:rsidR="0073531A" w:rsidRPr="00E53DDB" w:rsidRDefault="0073531A" w:rsidP="0073531A">
      <w:pPr>
        <w:pStyle w:val="a3"/>
        <w:spacing w:before="0" w:beforeAutospacing="0" w:after="0" w:afterAutospacing="0"/>
        <w:jc w:val="both"/>
        <w:rPr>
          <w:u w:val="single"/>
          <w:lang w:val="kk-KZ"/>
        </w:rPr>
      </w:pPr>
      <w:r w:rsidRPr="00A47668">
        <w:rPr>
          <w:b/>
          <w:color w:val="000000"/>
          <w:lang w:val="kk-KZ"/>
        </w:rPr>
        <w:t>текущая/развитие</w:t>
      </w:r>
      <w:r w:rsidRPr="00A47668">
        <w:rPr>
          <w:b/>
          <w:lang w:val="kk-KZ"/>
        </w:rPr>
        <w:t>:</w:t>
      </w:r>
      <w:r w:rsidRPr="00E53DDB">
        <w:rPr>
          <w:lang w:val="kk-KZ"/>
        </w:rPr>
        <w:t xml:space="preserve"> </w:t>
      </w:r>
      <w:r w:rsidRPr="00A47668">
        <w:rPr>
          <w:color w:val="000000"/>
          <w:lang w:val="kk-KZ"/>
        </w:rPr>
        <w:t>текущая бюджетная программа</w:t>
      </w:r>
      <w:r w:rsidRPr="00E53DDB">
        <w:rPr>
          <w:b/>
          <w:color w:val="000000"/>
          <w:u w:val="single"/>
          <w:lang w:val="kk-KZ"/>
        </w:rPr>
        <w:t xml:space="preserve"> </w:t>
      </w:r>
    </w:p>
    <w:p w:rsidR="00DB40A6" w:rsidRPr="00E53DDB" w:rsidRDefault="0073531A" w:rsidP="00DB40A6">
      <w:pPr>
        <w:pStyle w:val="HTML"/>
        <w:jc w:val="both"/>
        <w:rPr>
          <w:rFonts w:ascii="Times New Roman" w:hAnsi="Times New Roman" w:cs="Times New Roman"/>
          <w:sz w:val="24"/>
          <w:szCs w:val="24"/>
        </w:rPr>
      </w:pPr>
      <w:r w:rsidRPr="00E53DDB">
        <w:rPr>
          <w:rFonts w:ascii="Times New Roman" w:hAnsi="Times New Roman" w:cs="Times New Roman"/>
          <w:b/>
          <w:sz w:val="24"/>
          <w:szCs w:val="24"/>
          <w:lang w:val="kk-KZ"/>
        </w:rPr>
        <w:t>Описание (обоснование) бюджетной программы</w:t>
      </w:r>
      <w:r w:rsidRPr="00E53DDB">
        <w:rPr>
          <w:rFonts w:ascii="Times New Roman" w:hAnsi="Times New Roman"/>
          <w:b/>
          <w:sz w:val="24"/>
          <w:szCs w:val="24"/>
          <w:lang w:val="kk-KZ"/>
        </w:rPr>
        <w:t xml:space="preserve">: </w:t>
      </w:r>
      <w:r w:rsidR="007B1936" w:rsidRPr="007B1936">
        <w:rPr>
          <w:rFonts w:ascii="Times New Roman" w:hAnsi="Times New Roman" w:cs="Times New Roman"/>
          <w:sz w:val="24"/>
          <w:lang w:val="kk-KZ"/>
        </w:rPr>
        <w:t>В</w:t>
      </w:r>
      <w:r w:rsidR="007B1936" w:rsidRPr="007B1936">
        <w:rPr>
          <w:rFonts w:ascii="Times New Roman" w:hAnsi="Times New Roman" w:cs="Times New Roman"/>
          <w:sz w:val="24"/>
        </w:rPr>
        <w:t xml:space="preserve"> области жилищно-коммунального хозяйства и жилищного фонда</w:t>
      </w:r>
      <w:r w:rsidR="007B1936" w:rsidRPr="00E53DDB">
        <w:rPr>
          <w:rFonts w:ascii="Times New Roman" w:hAnsi="Times New Roman" w:cs="Times New Roman"/>
          <w:sz w:val="24"/>
          <w:szCs w:val="24"/>
        </w:rPr>
        <w:t xml:space="preserve"> </w:t>
      </w:r>
      <w:r w:rsidR="00DB40A6" w:rsidRPr="00E53DDB">
        <w:rPr>
          <w:rFonts w:ascii="Times New Roman" w:hAnsi="Times New Roman" w:cs="Times New Roman"/>
          <w:sz w:val="24"/>
          <w:szCs w:val="24"/>
        </w:rPr>
        <w:t xml:space="preserve">и своевременного </w:t>
      </w:r>
      <w:r w:rsidRPr="00E53DDB">
        <w:rPr>
          <w:rFonts w:ascii="Times New Roman" w:hAnsi="Times New Roman"/>
          <w:sz w:val="24"/>
          <w:szCs w:val="24"/>
          <w:lang w:val="kk-KZ"/>
        </w:rPr>
        <w:t xml:space="preserve">исполнение бюджета района, </w:t>
      </w:r>
      <w:r w:rsidR="00DB40A6" w:rsidRPr="00E53DDB">
        <w:rPr>
          <w:rFonts w:ascii="Times New Roman" w:hAnsi="Times New Roman" w:cs="Times New Roman"/>
          <w:sz w:val="24"/>
          <w:szCs w:val="24"/>
        </w:rPr>
        <w:t>эффективное управление бюджетом района, соблюдение законодательных актов об исполнении бюджета</w:t>
      </w:r>
      <w:r w:rsidR="00DB40A6" w:rsidRPr="00E53DDB">
        <w:rPr>
          <w:rFonts w:ascii="Times New Roman" w:hAnsi="Times New Roman" w:cs="Times New Roman"/>
          <w:sz w:val="24"/>
          <w:szCs w:val="24"/>
          <w:lang w:val="kk-KZ"/>
        </w:rPr>
        <w:t>,</w:t>
      </w:r>
      <w:r w:rsidR="00DB40A6" w:rsidRPr="00E53DDB">
        <w:rPr>
          <w:rFonts w:ascii="Times New Roman" w:hAnsi="Times New Roman" w:cs="Times New Roman"/>
          <w:sz w:val="24"/>
          <w:szCs w:val="24"/>
        </w:rPr>
        <w:t xml:space="preserve">улучшение качества услуг по исполнению бюджета, улучшение показателей, влияющих на результаты исполнения бюджета, обеспечить учет имущества </w:t>
      </w:r>
      <w:r w:rsidR="00DB40A6" w:rsidRPr="00E53DDB">
        <w:rPr>
          <w:rFonts w:ascii="Times New Roman" w:hAnsi="Times New Roman" w:cs="Times New Roman"/>
          <w:sz w:val="24"/>
          <w:szCs w:val="24"/>
          <w:lang w:val="kk-KZ"/>
        </w:rPr>
        <w:t xml:space="preserve">в </w:t>
      </w:r>
      <w:r w:rsidR="00DB40A6" w:rsidRPr="00E53DDB">
        <w:rPr>
          <w:rFonts w:ascii="Times New Roman" w:hAnsi="Times New Roman" w:cs="Times New Roman"/>
          <w:sz w:val="24"/>
          <w:szCs w:val="24"/>
        </w:rPr>
        <w:t>рабочие места.</w:t>
      </w:r>
    </w:p>
    <w:tbl>
      <w:tblPr>
        <w:tblStyle w:val="a5"/>
        <w:tblW w:w="9923" w:type="dxa"/>
        <w:tblInd w:w="108" w:type="dxa"/>
        <w:tblLayout w:type="fixed"/>
        <w:tblLook w:val="04A0"/>
      </w:tblPr>
      <w:tblGrid>
        <w:gridCol w:w="2943"/>
        <w:gridCol w:w="1276"/>
        <w:gridCol w:w="1276"/>
        <w:gridCol w:w="1276"/>
        <w:gridCol w:w="1134"/>
        <w:gridCol w:w="141"/>
        <w:gridCol w:w="851"/>
        <w:gridCol w:w="141"/>
        <w:gridCol w:w="885"/>
      </w:tblGrid>
      <w:tr w:rsidR="00405322" w:rsidRPr="00440CE7" w:rsidTr="00CD18DE">
        <w:trPr>
          <w:trHeight w:val="931"/>
        </w:trPr>
        <w:tc>
          <w:tcPr>
            <w:tcW w:w="2943" w:type="dxa"/>
            <w:vMerge w:val="restart"/>
          </w:tcPr>
          <w:p w:rsidR="00405322" w:rsidRPr="00EC0475" w:rsidRDefault="00405322" w:rsidP="00F06F38">
            <w:pPr>
              <w:pStyle w:val="4"/>
              <w:jc w:val="center"/>
              <w:rPr>
                <w:rFonts w:ascii="Times New Roman" w:hAnsi="Times New Roman"/>
                <w:sz w:val="24"/>
                <w:szCs w:val="24"/>
                <w:lang w:val="kk-KZ"/>
              </w:rPr>
            </w:pPr>
            <w:r w:rsidRPr="00EC0475">
              <w:rPr>
                <w:rFonts w:ascii="Times New Roman" w:hAnsi="Times New Roman"/>
                <w:sz w:val="24"/>
                <w:szCs w:val="24"/>
                <w:lang w:val="kk-KZ"/>
              </w:rPr>
              <w:t>Показатели прямого результата</w:t>
            </w:r>
          </w:p>
        </w:tc>
        <w:tc>
          <w:tcPr>
            <w:tcW w:w="1276" w:type="dxa"/>
            <w:vMerge w:val="restart"/>
          </w:tcPr>
          <w:p w:rsidR="00405322" w:rsidRPr="00EC0475" w:rsidRDefault="00405322" w:rsidP="00F06F38">
            <w:pPr>
              <w:pStyle w:val="a3"/>
              <w:spacing w:before="0" w:beforeAutospacing="0" w:after="0" w:afterAutospacing="0"/>
              <w:jc w:val="center"/>
              <w:rPr>
                <w:lang w:val="kk-KZ"/>
              </w:rPr>
            </w:pPr>
            <w:r w:rsidRPr="00EC0475">
              <w:t>Единица измерения</w:t>
            </w:r>
          </w:p>
        </w:tc>
        <w:tc>
          <w:tcPr>
            <w:tcW w:w="1276" w:type="dxa"/>
          </w:tcPr>
          <w:p w:rsidR="00671B43" w:rsidRDefault="00405322" w:rsidP="00F06F38">
            <w:pPr>
              <w:pStyle w:val="a3"/>
              <w:spacing w:before="0" w:beforeAutospacing="0" w:after="0" w:afterAutospacing="0" w:line="285" w:lineRule="atLeast"/>
              <w:jc w:val="center"/>
              <w:textAlignment w:val="baseline"/>
              <w:rPr>
                <w:color w:val="000000"/>
                <w:spacing w:val="2"/>
                <w:lang w:val="kk-KZ"/>
              </w:rPr>
            </w:pPr>
            <w:r w:rsidRPr="00EC0475">
              <w:rPr>
                <w:color w:val="000000"/>
                <w:spacing w:val="2"/>
                <w:lang w:val="kk-KZ"/>
              </w:rPr>
              <w:t>Отчет</w:t>
            </w:r>
          </w:p>
          <w:p w:rsidR="00405322" w:rsidRPr="00EC0475" w:rsidRDefault="00405322" w:rsidP="00F06F38">
            <w:pPr>
              <w:pStyle w:val="a3"/>
              <w:spacing w:before="0" w:beforeAutospacing="0" w:after="0" w:afterAutospacing="0" w:line="285" w:lineRule="atLeast"/>
              <w:jc w:val="center"/>
              <w:textAlignment w:val="baseline"/>
              <w:rPr>
                <w:color w:val="000000"/>
                <w:spacing w:val="2"/>
                <w:lang w:val="kk-KZ"/>
              </w:rPr>
            </w:pPr>
            <w:r w:rsidRPr="00EC0475">
              <w:rPr>
                <w:color w:val="000000"/>
                <w:spacing w:val="2"/>
                <w:lang w:val="kk-KZ"/>
              </w:rPr>
              <w:t>ный год</w:t>
            </w:r>
          </w:p>
        </w:tc>
        <w:tc>
          <w:tcPr>
            <w:tcW w:w="1276" w:type="dxa"/>
          </w:tcPr>
          <w:p w:rsidR="00671B43" w:rsidRDefault="00405322" w:rsidP="00F06F38">
            <w:pPr>
              <w:pStyle w:val="a3"/>
              <w:spacing w:before="0" w:beforeAutospacing="0" w:after="0" w:afterAutospacing="0" w:line="285" w:lineRule="atLeast"/>
              <w:jc w:val="center"/>
              <w:textAlignment w:val="baseline"/>
              <w:rPr>
                <w:lang w:val="kk-KZ"/>
              </w:rPr>
            </w:pPr>
            <w:r w:rsidRPr="00EC0475">
              <w:t xml:space="preserve">План </w:t>
            </w:r>
            <w:proofErr w:type="gramStart"/>
            <w:r w:rsidR="00671B43">
              <w:t>текущее</w:t>
            </w:r>
            <w:proofErr w:type="gramEnd"/>
          </w:p>
          <w:p w:rsidR="00405322" w:rsidRPr="00EC0475" w:rsidRDefault="00405322" w:rsidP="00F06F38">
            <w:pPr>
              <w:pStyle w:val="a3"/>
              <w:spacing w:before="0" w:beforeAutospacing="0" w:after="0" w:afterAutospacing="0" w:line="285" w:lineRule="atLeast"/>
              <w:jc w:val="center"/>
              <w:textAlignment w:val="baseline"/>
              <w:rPr>
                <w:color w:val="000000"/>
                <w:spacing w:val="2"/>
              </w:rPr>
            </w:pPr>
            <w:r w:rsidRPr="00EC0475">
              <w:t>го года</w:t>
            </w:r>
          </w:p>
        </w:tc>
        <w:tc>
          <w:tcPr>
            <w:tcW w:w="3152" w:type="dxa"/>
            <w:gridSpan w:val="5"/>
          </w:tcPr>
          <w:p w:rsidR="00405322" w:rsidRPr="00EC0475" w:rsidRDefault="00405322" w:rsidP="00F06F38">
            <w:pPr>
              <w:jc w:val="center"/>
              <w:rPr>
                <w:rFonts w:ascii="Times New Roman" w:hAnsi="Times New Roman" w:cs="Times New Roman"/>
                <w:sz w:val="24"/>
                <w:szCs w:val="24"/>
                <w:lang w:val="kk-KZ"/>
              </w:rPr>
            </w:pPr>
            <w:r w:rsidRPr="00EC0475">
              <w:rPr>
                <w:rFonts w:ascii="Times New Roman" w:hAnsi="Times New Roman" w:cs="Times New Roman"/>
                <w:sz w:val="24"/>
                <w:szCs w:val="24"/>
                <w:lang w:val="kk-KZ"/>
              </w:rPr>
              <w:t>Плановый период</w:t>
            </w:r>
          </w:p>
        </w:tc>
      </w:tr>
      <w:tr w:rsidR="00321307" w:rsidRPr="00440CE7" w:rsidTr="00CD18DE">
        <w:trPr>
          <w:trHeight w:val="140"/>
        </w:trPr>
        <w:tc>
          <w:tcPr>
            <w:tcW w:w="2943" w:type="dxa"/>
            <w:vMerge/>
          </w:tcPr>
          <w:p w:rsidR="00321307" w:rsidRPr="00440CE7" w:rsidRDefault="00321307" w:rsidP="00F06F38">
            <w:pPr>
              <w:pStyle w:val="3"/>
              <w:rPr>
                <w:rFonts w:ascii="Times New Roman" w:hAnsi="Times New Roman"/>
                <w:sz w:val="20"/>
                <w:szCs w:val="20"/>
                <w:u w:val="single"/>
                <w:lang w:val="kk-KZ"/>
              </w:rPr>
            </w:pPr>
          </w:p>
        </w:tc>
        <w:tc>
          <w:tcPr>
            <w:tcW w:w="1276" w:type="dxa"/>
            <w:vMerge/>
          </w:tcPr>
          <w:p w:rsidR="00321307" w:rsidRPr="00440CE7" w:rsidRDefault="00321307" w:rsidP="00F06F38">
            <w:pPr>
              <w:pStyle w:val="3"/>
              <w:rPr>
                <w:rFonts w:ascii="Times New Roman" w:hAnsi="Times New Roman"/>
                <w:sz w:val="20"/>
                <w:szCs w:val="20"/>
                <w:u w:val="single"/>
                <w:lang w:val="kk-KZ"/>
              </w:rPr>
            </w:pPr>
          </w:p>
        </w:tc>
        <w:tc>
          <w:tcPr>
            <w:tcW w:w="1276" w:type="dxa"/>
            <w:vAlign w:val="center"/>
          </w:tcPr>
          <w:p w:rsidR="00321307" w:rsidRPr="00EC0475" w:rsidRDefault="00321307" w:rsidP="00F06F38">
            <w:pPr>
              <w:jc w:val="center"/>
              <w:rPr>
                <w:rFonts w:ascii="Times New Roman" w:hAnsi="Times New Roman" w:cs="Times New Roman"/>
                <w:sz w:val="24"/>
                <w:szCs w:val="24"/>
                <w:lang w:val="kk-KZ"/>
              </w:rPr>
            </w:pPr>
            <w:r w:rsidRPr="00EC0475">
              <w:rPr>
                <w:rFonts w:ascii="Times New Roman" w:hAnsi="Times New Roman" w:cs="Times New Roman"/>
                <w:sz w:val="24"/>
                <w:szCs w:val="24"/>
                <w:lang w:val="kk-KZ"/>
              </w:rPr>
              <w:t>2017 г</w:t>
            </w:r>
          </w:p>
        </w:tc>
        <w:tc>
          <w:tcPr>
            <w:tcW w:w="1276" w:type="dxa"/>
            <w:vAlign w:val="center"/>
          </w:tcPr>
          <w:p w:rsidR="00321307" w:rsidRPr="00EC0475" w:rsidRDefault="00321307" w:rsidP="00F06F38">
            <w:pPr>
              <w:jc w:val="center"/>
              <w:rPr>
                <w:rFonts w:ascii="Times New Roman" w:hAnsi="Times New Roman" w:cs="Times New Roman"/>
                <w:sz w:val="24"/>
                <w:szCs w:val="24"/>
                <w:lang w:val="kk-KZ"/>
              </w:rPr>
            </w:pPr>
            <w:r w:rsidRPr="00EC0475">
              <w:rPr>
                <w:rFonts w:ascii="Times New Roman" w:hAnsi="Times New Roman" w:cs="Times New Roman"/>
                <w:sz w:val="24"/>
                <w:szCs w:val="24"/>
                <w:lang w:val="kk-KZ"/>
              </w:rPr>
              <w:t>2018 г</w:t>
            </w:r>
          </w:p>
        </w:tc>
        <w:tc>
          <w:tcPr>
            <w:tcW w:w="1134" w:type="dxa"/>
            <w:vAlign w:val="center"/>
          </w:tcPr>
          <w:p w:rsidR="00321307" w:rsidRPr="00EC0475" w:rsidRDefault="00321307" w:rsidP="00F06F38">
            <w:pPr>
              <w:jc w:val="center"/>
              <w:rPr>
                <w:rFonts w:ascii="Times New Roman" w:hAnsi="Times New Roman" w:cs="Times New Roman"/>
                <w:sz w:val="24"/>
                <w:szCs w:val="24"/>
                <w:lang w:val="kk-KZ"/>
              </w:rPr>
            </w:pPr>
            <w:r w:rsidRPr="00EC0475">
              <w:rPr>
                <w:rFonts w:ascii="Times New Roman" w:hAnsi="Times New Roman" w:cs="Times New Roman"/>
                <w:sz w:val="24"/>
                <w:szCs w:val="24"/>
                <w:lang w:val="kk-KZ"/>
              </w:rPr>
              <w:t>2019 г</w:t>
            </w:r>
          </w:p>
        </w:tc>
        <w:tc>
          <w:tcPr>
            <w:tcW w:w="992" w:type="dxa"/>
            <w:gridSpan w:val="2"/>
            <w:vAlign w:val="center"/>
          </w:tcPr>
          <w:p w:rsidR="00321307" w:rsidRPr="00EC0475" w:rsidRDefault="00321307" w:rsidP="00F06F38">
            <w:pPr>
              <w:jc w:val="center"/>
              <w:rPr>
                <w:rFonts w:ascii="Times New Roman" w:hAnsi="Times New Roman" w:cs="Times New Roman"/>
                <w:sz w:val="24"/>
                <w:szCs w:val="24"/>
                <w:lang w:val="kk-KZ"/>
              </w:rPr>
            </w:pPr>
            <w:r w:rsidRPr="00EC0475">
              <w:rPr>
                <w:rFonts w:ascii="Times New Roman" w:hAnsi="Times New Roman" w:cs="Times New Roman"/>
                <w:sz w:val="24"/>
                <w:szCs w:val="24"/>
                <w:lang w:val="kk-KZ"/>
              </w:rPr>
              <w:t>2020 г</w:t>
            </w:r>
          </w:p>
        </w:tc>
        <w:tc>
          <w:tcPr>
            <w:tcW w:w="1026" w:type="dxa"/>
            <w:gridSpan w:val="2"/>
            <w:vAlign w:val="center"/>
          </w:tcPr>
          <w:p w:rsidR="00321307" w:rsidRPr="00EC0475" w:rsidRDefault="00321307" w:rsidP="00F06F38">
            <w:pPr>
              <w:jc w:val="center"/>
              <w:rPr>
                <w:rFonts w:ascii="Times New Roman" w:hAnsi="Times New Roman" w:cs="Times New Roman"/>
                <w:sz w:val="24"/>
                <w:szCs w:val="24"/>
                <w:lang w:val="kk-KZ"/>
              </w:rPr>
            </w:pPr>
            <w:r w:rsidRPr="00EC0475">
              <w:rPr>
                <w:rFonts w:ascii="Times New Roman" w:hAnsi="Times New Roman" w:cs="Times New Roman"/>
                <w:sz w:val="24"/>
                <w:szCs w:val="24"/>
                <w:lang w:val="kk-KZ"/>
              </w:rPr>
              <w:t>2021 г</w:t>
            </w:r>
          </w:p>
        </w:tc>
      </w:tr>
      <w:tr w:rsidR="00E53DDB" w:rsidRPr="00440CE7" w:rsidTr="00CD18DE">
        <w:tc>
          <w:tcPr>
            <w:tcW w:w="2943" w:type="dxa"/>
          </w:tcPr>
          <w:p w:rsidR="00E53DDB" w:rsidRPr="00964473" w:rsidRDefault="00E53DDB" w:rsidP="00F06F38">
            <w:pPr>
              <w:pStyle w:val="HTML"/>
              <w:rPr>
                <w:rFonts w:ascii="Times New Roman" w:hAnsi="Times New Roman" w:cs="Times New Roman"/>
                <w:sz w:val="24"/>
                <w:szCs w:val="24"/>
                <w:lang w:val="kk-KZ"/>
              </w:rPr>
            </w:pPr>
            <w:r w:rsidRPr="00964473">
              <w:rPr>
                <w:rFonts w:ascii="Times New Roman" w:hAnsi="Times New Roman" w:cs="Times New Roman"/>
                <w:sz w:val="24"/>
                <w:szCs w:val="24"/>
              </w:rPr>
              <w:t xml:space="preserve">Предоставление бюджетного отчета в </w:t>
            </w:r>
            <w:r w:rsidRPr="00964473">
              <w:rPr>
                <w:rFonts w:ascii="Times New Roman" w:hAnsi="Times New Roman" w:cs="Times New Roman"/>
                <w:sz w:val="24"/>
                <w:szCs w:val="24"/>
                <w:lang w:val="kk-KZ"/>
              </w:rPr>
              <w:t>районный</w:t>
            </w:r>
            <w:r w:rsidRPr="00964473">
              <w:rPr>
                <w:rFonts w:ascii="Times New Roman" w:hAnsi="Times New Roman" w:cs="Times New Roman"/>
                <w:sz w:val="24"/>
                <w:szCs w:val="24"/>
              </w:rPr>
              <w:t xml:space="preserve"> финансовый отдел</w:t>
            </w:r>
          </w:p>
        </w:tc>
        <w:tc>
          <w:tcPr>
            <w:tcW w:w="1276" w:type="dxa"/>
            <w:vAlign w:val="center"/>
          </w:tcPr>
          <w:p w:rsidR="00E53DDB" w:rsidRPr="00964473" w:rsidRDefault="00E53DDB" w:rsidP="00C276C2">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Ед.</w:t>
            </w:r>
          </w:p>
        </w:tc>
        <w:tc>
          <w:tcPr>
            <w:tcW w:w="1276" w:type="dxa"/>
            <w:vAlign w:val="center"/>
          </w:tcPr>
          <w:p w:rsidR="00E53DDB" w:rsidRPr="00964473" w:rsidRDefault="00E53DDB" w:rsidP="00C276C2">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13</w:t>
            </w:r>
          </w:p>
        </w:tc>
        <w:tc>
          <w:tcPr>
            <w:tcW w:w="1276" w:type="dxa"/>
            <w:vAlign w:val="center"/>
          </w:tcPr>
          <w:p w:rsidR="00E53DDB" w:rsidRPr="00964473" w:rsidRDefault="00E53DDB" w:rsidP="00C276C2">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13</w:t>
            </w:r>
          </w:p>
        </w:tc>
        <w:tc>
          <w:tcPr>
            <w:tcW w:w="1134" w:type="dxa"/>
            <w:vAlign w:val="center"/>
          </w:tcPr>
          <w:p w:rsidR="00E53DDB" w:rsidRPr="00964473" w:rsidRDefault="00E53DDB" w:rsidP="00C276C2">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13</w:t>
            </w:r>
          </w:p>
        </w:tc>
        <w:tc>
          <w:tcPr>
            <w:tcW w:w="992" w:type="dxa"/>
            <w:gridSpan w:val="2"/>
            <w:vAlign w:val="center"/>
          </w:tcPr>
          <w:p w:rsidR="00E53DDB" w:rsidRPr="00964473" w:rsidRDefault="00E53DDB" w:rsidP="00C276C2">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13</w:t>
            </w:r>
          </w:p>
        </w:tc>
        <w:tc>
          <w:tcPr>
            <w:tcW w:w="1026" w:type="dxa"/>
            <w:gridSpan w:val="2"/>
            <w:vAlign w:val="center"/>
          </w:tcPr>
          <w:p w:rsidR="00E53DDB" w:rsidRPr="00964473" w:rsidRDefault="00E53DDB" w:rsidP="00C276C2">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13</w:t>
            </w:r>
          </w:p>
        </w:tc>
      </w:tr>
      <w:tr w:rsidR="002529C2" w:rsidRPr="00440CE7" w:rsidTr="00CD18DE">
        <w:tc>
          <w:tcPr>
            <w:tcW w:w="2943" w:type="dxa"/>
          </w:tcPr>
          <w:p w:rsidR="002529C2" w:rsidRPr="00964473" w:rsidRDefault="002E58F1" w:rsidP="00F06F38">
            <w:pPr>
              <w:rPr>
                <w:rFonts w:ascii="Times New Roman" w:hAnsi="Times New Roman" w:cs="Times New Roman"/>
                <w:sz w:val="24"/>
                <w:szCs w:val="24"/>
                <w:lang w:val="kk-KZ"/>
              </w:rPr>
            </w:pPr>
            <w:r w:rsidRPr="00964473">
              <w:rPr>
                <w:rFonts w:ascii="Times New Roman" w:hAnsi="Times New Roman" w:cs="Times New Roman"/>
                <w:sz w:val="24"/>
                <w:szCs w:val="24"/>
                <w:lang w:val="kk-KZ"/>
              </w:rPr>
              <w:t xml:space="preserve">Представление отчета </w:t>
            </w:r>
            <w:r w:rsidR="00771609" w:rsidRPr="00964473">
              <w:rPr>
                <w:rFonts w:ascii="Times New Roman" w:hAnsi="Times New Roman" w:cs="Times New Roman"/>
                <w:sz w:val="24"/>
                <w:szCs w:val="24"/>
              </w:rPr>
              <w:t>дебиторской</w:t>
            </w:r>
            <w:r w:rsidR="00771609" w:rsidRPr="00964473">
              <w:rPr>
                <w:rFonts w:ascii="Times New Roman" w:hAnsi="Times New Roman" w:cs="Times New Roman"/>
                <w:sz w:val="24"/>
                <w:szCs w:val="24"/>
                <w:lang w:val="kk-KZ"/>
              </w:rPr>
              <w:t xml:space="preserve"> и </w:t>
            </w:r>
            <w:r w:rsidR="00771609" w:rsidRPr="00964473">
              <w:rPr>
                <w:rFonts w:ascii="Times New Roman" w:hAnsi="Times New Roman" w:cs="Times New Roman"/>
                <w:sz w:val="24"/>
                <w:szCs w:val="24"/>
              </w:rPr>
              <w:t xml:space="preserve">кредиторской задолженности </w:t>
            </w:r>
            <w:r w:rsidR="00771609" w:rsidRPr="00964473">
              <w:rPr>
                <w:rFonts w:ascii="Times New Roman" w:hAnsi="Times New Roman" w:cs="Times New Roman"/>
                <w:sz w:val="24"/>
                <w:szCs w:val="24"/>
                <w:lang w:val="kk-KZ"/>
              </w:rPr>
              <w:t>в районный</w:t>
            </w:r>
            <w:r w:rsidR="00771609" w:rsidRPr="00964473">
              <w:rPr>
                <w:rFonts w:ascii="Times New Roman" w:hAnsi="Times New Roman" w:cs="Times New Roman"/>
                <w:sz w:val="24"/>
                <w:szCs w:val="24"/>
              </w:rPr>
              <w:t xml:space="preserve"> финансовый отдел</w:t>
            </w:r>
          </w:p>
        </w:tc>
        <w:tc>
          <w:tcPr>
            <w:tcW w:w="1276" w:type="dxa"/>
            <w:vAlign w:val="center"/>
          </w:tcPr>
          <w:p w:rsidR="002529C2" w:rsidRPr="00964473" w:rsidRDefault="002E58F1" w:rsidP="00C276C2">
            <w:pPr>
              <w:ind w:left="1416" w:hanging="1416"/>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Ед</w:t>
            </w:r>
            <w:r w:rsidR="002529C2" w:rsidRPr="00964473">
              <w:rPr>
                <w:rFonts w:ascii="Times New Roman" w:hAnsi="Times New Roman" w:cs="Times New Roman"/>
                <w:sz w:val="24"/>
                <w:szCs w:val="24"/>
                <w:lang w:val="kk-KZ"/>
              </w:rPr>
              <w:t>.</w:t>
            </w:r>
          </w:p>
        </w:tc>
        <w:tc>
          <w:tcPr>
            <w:tcW w:w="1276" w:type="dxa"/>
            <w:vAlign w:val="center"/>
          </w:tcPr>
          <w:p w:rsidR="002529C2" w:rsidRPr="00964473" w:rsidRDefault="002529C2" w:rsidP="00C276C2">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13</w:t>
            </w:r>
          </w:p>
        </w:tc>
        <w:tc>
          <w:tcPr>
            <w:tcW w:w="1276" w:type="dxa"/>
            <w:vAlign w:val="center"/>
          </w:tcPr>
          <w:p w:rsidR="002529C2" w:rsidRPr="00964473" w:rsidRDefault="002529C2" w:rsidP="00C276C2">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13</w:t>
            </w:r>
          </w:p>
        </w:tc>
        <w:tc>
          <w:tcPr>
            <w:tcW w:w="1134" w:type="dxa"/>
            <w:vAlign w:val="center"/>
          </w:tcPr>
          <w:p w:rsidR="002529C2" w:rsidRPr="00964473" w:rsidRDefault="002529C2" w:rsidP="00C276C2">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13</w:t>
            </w:r>
          </w:p>
        </w:tc>
        <w:tc>
          <w:tcPr>
            <w:tcW w:w="992" w:type="dxa"/>
            <w:gridSpan w:val="2"/>
            <w:vAlign w:val="center"/>
          </w:tcPr>
          <w:p w:rsidR="002529C2" w:rsidRPr="00964473" w:rsidRDefault="002529C2" w:rsidP="00C276C2">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13</w:t>
            </w:r>
          </w:p>
        </w:tc>
        <w:tc>
          <w:tcPr>
            <w:tcW w:w="1026" w:type="dxa"/>
            <w:gridSpan w:val="2"/>
            <w:vAlign w:val="center"/>
          </w:tcPr>
          <w:p w:rsidR="002529C2" w:rsidRPr="00964473" w:rsidRDefault="002529C2" w:rsidP="00C276C2">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13</w:t>
            </w:r>
          </w:p>
        </w:tc>
      </w:tr>
      <w:tr w:rsidR="00C276C2" w:rsidRPr="00440CE7" w:rsidTr="00CD18DE">
        <w:tc>
          <w:tcPr>
            <w:tcW w:w="2943" w:type="dxa"/>
          </w:tcPr>
          <w:p w:rsidR="00C276C2" w:rsidRPr="00C276C2" w:rsidRDefault="00C276C2" w:rsidP="00F06F38">
            <w:pPr>
              <w:pStyle w:val="HTML"/>
              <w:rPr>
                <w:rFonts w:ascii="Times New Roman" w:hAnsi="Times New Roman" w:cs="Times New Roman"/>
                <w:sz w:val="24"/>
                <w:szCs w:val="24"/>
                <w:lang w:val="kk-KZ"/>
              </w:rPr>
            </w:pPr>
            <w:r w:rsidRPr="00C276C2">
              <w:rPr>
                <w:rFonts w:ascii="Times New Roman" w:hAnsi="Times New Roman" w:cs="Times New Roman"/>
                <w:sz w:val="24"/>
              </w:rPr>
              <w:t>Услуги по реализации государственной политики на местном уровне в области жилищно-коммунального хозяйства и жилищного фонда</w:t>
            </w:r>
          </w:p>
        </w:tc>
        <w:tc>
          <w:tcPr>
            <w:tcW w:w="1276" w:type="dxa"/>
            <w:vAlign w:val="center"/>
          </w:tcPr>
          <w:p w:rsidR="00C276C2" w:rsidRPr="00964473" w:rsidRDefault="00C276C2" w:rsidP="00CD18DE">
            <w:pPr>
              <w:jc w:val="center"/>
              <w:rPr>
                <w:rFonts w:ascii="Times New Roman" w:hAnsi="Times New Roman" w:cs="Times New Roman"/>
                <w:sz w:val="24"/>
                <w:szCs w:val="24"/>
              </w:rPr>
            </w:pPr>
            <w:r w:rsidRPr="00964473">
              <w:rPr>
                <w:rFonts w:ascii="Times New Roman" w:hAnsi="Times New Roman" w:cs="Times New Roman"/>
                <w:sz w:val="24"/>
                <w:szCs w:val="24"/>
                <w:lang w:val="kk-KZ"/>
              </w:rPr>
              <w:t>Ед</w:t>
            </w:r>
          </w:p>
        </w:tc>
        <w:tc>
          <w:tcPr>
            <w:tcW w:w="1276" w:type="dxa"/>
            <w:vAlign w:val="center"/>
          </w:tcPr>
          <w:p w:rsidR="00C276C2" w:rsidRPr="00C276C2" w:rsidRDefault="00C276C2" w:rsidP="00CD18DE">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276" w:type="dxa"/>
            <w:vAlign w:val="center"/>
          </w:tcPr>
          <w:p w:rsidR="00C276C2" w:rsidRPr="00C276C2" w:rsidRDefault="00C276C2" w:rsidP="00CD18DE">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134" w:type="dxa"/>
            <w:vAlign w:val="center"/>
          </w:tcPr>
          <w:p w:rsidR="00C276C2" w:rsidRPr="00964473" w:rsidRDefault="00C276C2" w:rsidP="00CD18DE">
            <w:pPr>
              <w:jc w:val="center"/>
              <w:rPr>
                <w:rFonts w:ascii="Times New Roman" w:hAnsi="Times New Roman" w:cs="Times New Roman"/>
                <w:sz w:val="24"/>
                <w:szCs w:val="24"/>
              </w:rPr>
            </w:pPr>
            <w:r>
              <w:rPr>
                <w:rFonts w:ascii="Times New Roman" w:hAnsi="Times New Roman" w:cs="Times New Roman"/>
                <w:sz w:val="24"/>
                <w:szCs w:val="24"/>
                <w:lang w:val="kk-KZ"/>
              </w:rPr>
              <w:t>4</w:t>
            </w:r>
          </w:p>
        </w:tc>
        <w:tc>
          <w:tcPr>
            <w:tcW w:w="992" w:type="dxa"/>
            <w:gridSpan w:val="2"/>
            <w:vAlign w:val="center"/>
          </w:tcPr>
          <w:p w:rsidR="00C276C2" w:rsidRPr="00C276C2" w:rsidRDefault="00C276C2" w:rsidP="00CD18DE">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026" w:type="dxa"/>
            <w:gridSpan w:val="2"/>
            <w:vAlign w:val="center"/>
          </w:tcPr>
          <w:p w:rsidR="00C276C2" w:rsidRPr="00C276C2" w:rsidRDefault="00C276C2" w:rsidP="00CD18DE">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771609" w:rsidRPr="00440CE7" w:rsidTr="00CD18DE">
        <w:trPr>
          <w:trHeight w:val="553"/>
        </w:trPr>
        <w:tc>
          <w:tcPr>
            <w:tcW w:w="2943" w:type="dxa"/>
          </w:tcPr>
          <w:p w:rsidR="00771609" w:rsidRPr="00964473" w:rsidRDefault="00771609" w:rsidP="00F06F38">
            <w:pPr>
              <w:pStyle w:val="HTML"/>
              <w:rPr>
                <w:rFonts w:ascii="Times New Roman" w:hAnsi="Times New Roman" w:cs="Times New Roman"/>
                <w:b/>
                <w:sz w:val="24"/>
                <w:szCs w:val="24"/>
                <w:lang w:val="kk-KZ"/>
              </w:rPr>
            </w:pPr>
            <w:r w:rsidRPr="00964473">
              <w:rPr>
                <w:rFonts w:ascii="Times New Roman" w:hAnsi="Times New Roman" w:cs="Times New Roman"/>
                <w:b/>
                <w:sz w:val="24"/>
                <w:szCs w:val="24"/>
              </w:rPr>
              <w:t>Показатели конечных результатов</w:t>
            </w:r>
          </w:p>
        </w:tc>
        <w:tc>
          <w:tcPr>
            <w:tcW w:w="1276" w:type="dxa"/>
          </w:tcPr>
          <w:p w:rsidR="00771609" w:rsidRPr="00964473" w:rsidRDefault="00771609" w:rsidP="00F06F38">
            <w:pPr>
              <w:rPr>
                <w:rFonts w:ascii="Times New Roman" w:hAnsi="Times New Roman" w:cs="Times New Roman"/>
                <w:sz w:val="24"/>
                <w:szCs w:val="24"/>
              </w:rPr>
            </w:pPr>
            <w:r w:rsidRPr="00964473">
              <w:rPr>
                <w:rFonts w:ascii="Times New Roman" w:hAnsi="Times New Roman" w:cs="Times New Roman"/>
                <w:sz w:val="24"/>
                <w:szCs w:val="24"/>
              </w:rPr>
              <w:t>своевременно</w:t>
            </w:r>
          </w:p>
        </w:tc>
        <w:tc>
          <w:tcPr>
            <w:tcW w:w="1276" w:type="dxa"/>
          </w:tcPr>
          <w:p w:rsidR="00771609" w:rsidRPr="00964473" w:rsidRDefault="00771609" w:rsidP="00F06F38">
            <w:pPr>
              <w:jc w:val="center"/>
              <w:rPr>
                <w:rFonts w:ascii="Times New Roman" w:hAnsi="Times New Roman" w:cs="Times New Roman"/>
                <w:sz w:val="24"/>
                <w:szCs w:val="24"/>
              </w:rPr>
            </w:pPr>
            <w:r w:rsidRPr="00964473">
              <w:rPr>
                <w:rFonts w:ascii="Times New Roman" w:hAnsi="Times New Roman" w:cs="Times New Roman"/>
                <w:sz w:val="24"/>
                <w:szCs w:val="24"/>
              </w:rPr>
              <w:t>своевременно</w:t>
            </w:r>
          </w:p>
        </w:tc>
        <w:tc>
          <w:tcPr>
            <w:tcW w:w="1276" w:type="dxa"/>
          </w:tcPr>
          <w:p w:rsidR="00771609" w:rsidRPr="00964473" w:rsidRDefault="00771609" w:rsidP="00F06F38">
            <w:pPr>
              <w:jc w:val="center"/>
              <w:rPr>
                <w:rFonts w:ascii="Times New Roman" w:hAnsi="Times New Roman" w:cs="Times New Roman"/>
                <w:sz w:val="24"/>
                <w:szCs w:val="24"/>
              </w:rPr>
            </w:pPr>
            <w:r w:rsidRPr="00964473">
              <w:rPr>
                <w:rFonts w:ascii="Times New Roman" w:hAnsi="Times New Roman" w:cs="Times New Roman"/>
                <w:sz w:val="24"/>
                <w:szCs w:val="24"/>
              </w:rPr>
              <w:t>своевременно</w:t>
            </w:r>
          </w:p>
        </w:tc>
        <w:tc>
          <w:tcPr>
            <w:tcW w:w="1134" w:type="dxa"/>
          </w:tcPr>
          <w:p w:rsidR="00771609" w:rsidRPr="00964473" w:rsidRDefault="00771609" w:rsidP="00F06F38">
            <w:pPr>
              <w:jc w:val="center"/>
              <w:rPr>
                <w:rFonts w:ascii="Times New Roman" w:hAnsi="Times New Roman" w:cs="Times New Roman"/>
                <w:sz w:val="24"/>
                <w:szCs w:val="24"/>
              </w:rPr>
            </w:pPr>
            <w:r w:rsidRPr="00964473">
              <w:rPr>
                <w:rFonts w:ascii="Times New Roman" w:hAnsi="Times New Roman" w:cs="Times New Roman"/>
                <w:sz w:val="24"/>
                <w:szCs w:val="24"/>
              </w:rPr>
              <w:t>своевременно</w:t>
            </w:r>
          </w:p>
        </w:tc>
        <w:tc>
          <w:tcPr>
            <w:tcW w:w="992" w:type="dxa"/>
            <w:gridSpan w:val="2"/>
          </w:tcPr>
          <w:p w:rsidR="00771609" w:rsidRPr="00964473" w:rsidRDefault="00771609" w:rsidP="00F06F38">
            <w:pPr>
              <w:jc w:val="center"/>
              <w:rPr>
                <w:rFonts w:ascii="Times New Roman" w:hAnsi="Times New Roman" w:cs="Times New Roman"/>
                <w:sz w:val="24"/>
                <w:szCs w:val="24"/>
              </w:rPr>
            </w:pPr>
            <w:r w:rsidRPr="00964473">
              <w:rPr>
                <w:rFonts w:ascii="Times New Roman" w:hAnsi="Times New Roman" w:cs="Times New Roman"/>
                <w:sz w:val="24"/>
                <w:szCs w:val="24"/>
              </w:rPr>
              <w:t>своевременно</w:t>
            </w:r>
          </w:p>
        </w:tc>
        <w:tc>
          <w:tcPr>
            <w:tcW w:w="1026" w:type="dxa"/>
            <w:gridSpan w:val="2"/>
          </w:tcPr>
          <w:p w:rsidR="00771609" w:rsidRPr="00964473" w:rsidRDefault="00771609" w:rsidP="00F06F38">
            <w:pPr>
              <w:jc w:val="center"/>
              <w:rPr>
                <w:rFonts w:ascii="Times New Roman" w:hAnsi="Times New Roman" w:cs="Times New Roman"/>
                <w:sz w:val="24"/>
                <w:szCs w:val="24"/>
              </w:rPr>
            </w:pPr>
            <w:r w:rsidRPr="00964473">
              <w:rPr>
                <w:rFonts w:ascii="Times New Roman" w:hAnsi="Times New Roman" w:cs="Times New Roman"/>
                <w:sz w:val="24"/>
                <w:szCs w:val="24"/>
              </w:rPr>
              <w:t>своевременно</w:t>
            </w:r>
          </w:p>
        </w:tc>
      </w:tr>
      <w:tr w:rsidR="00C276C2" w:rsidRPr="00440CE7" w:rsidTr="00CD18DE">
        <w:tc>
          <w:tcPr>
            <w:tcW w:w="2943" w:type="dxa"/>
          </w:tcPr>
          <w:p w:rsidR="00C276C2" w:rsidRPr="00C276C2" w:rsidRDefault="00C276C2" w:rsidP="00CD18DE">
            <w:pPr>
              <w:pStyle w:val="HTML"/>
              <w:rPr>
                <w:rFonts w:ascii="Times New Roman" w:hAnsi="Times New Roman" w:cs="Times New Roman"/>
                <w:sz w:val="24"/>
                <w:szCs w:val="24"/>
                <w:lang w:val="kk-KZ"/>
              </w:rPr>
            </w:pPr>
            <w:r w:rsidRPr="00C276C2">
              <w:rPr>
                <w:rFonts w:ascii="Times New Roman" w:hAnsi="Times New Roman" w:cs="Times New Roman"/>
                <w:sz w:val="24"/>
              </w:rPr>
              <w:t>Услуги по реализации государственной политики на местном уровне в области жилищно-коммунального хозяйства и жилищного фонда</w:t>
            </w:r>
          </w:p>
        </w:tc>
        <w:tc>
          <w:tcPr>
            <w:tcW w:w="1276" w:type="dxa"/>
            <w:vAlign w:val="center"/>
          </w:tcPr>
          <w:p w:rsidR="00C276C2" w:rsidRPr="00964473" w:rsidRDefault="00C276C2" w:rsidP="00C276C2">
            <w:pPr>
              <w:jc w:val="center"/>
              <w:rPr>
                <w:rFonts w:ascii="Times New Roman" w:hAnsi="Times New Roman" w:cs="Times New Roman"/>
                <w:sz w:val="24"/>
                <w:szCs w:val="24"/>
              </w:rPr>
            </w:pPr>
            <w:r w:rsidRPr="00964473">
              <w:rPr>
                <w:rFonts w:ascii="Times New Roman" w:hAnsi="Times New Roman" w:cs="Times New Roman"/>
                <w:sz w:val="24"/>
                <w:szCs w:val="24"/>
                <w:lang w:val="kk-KZ"/>
              </w:rPr>
              <w:t>Ед</w:t>
            </w:r>
          </w:p>
        </w:tc>
        <w:tc>
          <w:tcPr>
            <w:tcW w:w="1276" w:type="dxa"/>
            <w:vAlign w:val="center"/>
          </w:tcPr>
          <w:p w:rsidR="00C276C2" w:rsidRPr="00C276C2" w:rsidRDefault="00C276C2" w:rsidP="00C276C2">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276" w:type="dxa"/>
            <w:vAlign w:val="center"/>
          </w:tcPr>
          <w:p w:rsidR="00C276C2" w:rsidRPr="00964473" w:rsidRDefault="00C276C2" w:rsidP="00C276C2">
            <w:pPr>
              <w:jc w:val="center"/>
              <w:rPr>
                <w:rFonts w:ascii="Times New Roman" w:hAnsi="Times New Roman" w:cs="Times New Roman"/>
                <w:sz w:val="24"/>
                <w:szCs w:val="24"/>
              </w:rPr>
            </w:pPr>
            <w:r>
              <w:rPr>
                <w:rFonts w:ascii="Times New Roman" w:hAnsi="Times New Roman" w:cs="Times New Roman"/>
                <w:sz w:val="24"/>
                <w:szCs w:val="24"/>
                <w:lang w:val="kk-KZ"/>
              </w:rPr>
              <w:t>своеаременно</w:t>
            </w:r>
          </w:p>
        </w:tc>
        <w:tc>
          <w:tcPr>
            <w:tcW w:w="1134" w:type="dxa"/>
            <w:vAlign w:val="center"/>
          </w:tcPr>
          <w:p w:rsidR="00C276C2" w:rsidRPr="00C276C2" w:rsidRDefault="00C276C2" w:rsidP="00C276C2">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992" w:type="dxa"/>
            <w:gridSpan w:val="2"/>
            <w:vAlign w:val="center"/>
          </w:tcPr>
          <w:p w:rsidR="00C276C2" w:rsidRPr="00964473" w:rsidRDefault="00C276C2" w:rsidP="00C276C2">
            <w:pPr>
              <w:jc w:val="center"/>
              <w:rPr>
                <w:rFonts w:ascii="Times New Roman" w:hAnsi="Times New Roman" w:cs="Times New Roman"/>
                <w:sz w:val="24"/>
                <w:szCs w:val="24"/>
              </w:rPr>
            </w:pPr>
            <w:r>
              <w:rPr>
                <w:rFonts w:ascii="Times New Roman" w:hAnsi="Times New Roman" w:cs="Times New Roman"/>
                <w:sz w:val="24"/>
                <w:szCs w:val="24"/>
                <w:lang w:val="kk-KZ"/>
              </w:rPr>
              <w:t>4</w:t>
            </w:r>
          </w:p>
        </w:tc>
        <w:tc>
          <w:tcPr>
            <w:tcW w:w="1026" w:type="dxa"/>
            <w:gridSpan w:val="2"/>
            <w:vAlign w:val="center"/>
          </w:tcPr>
          <w:p w:rsidR="00C276C2" w:rsidRPr="00C276C2" w:rsidRDefault="00C276C2" w:rsidP="00C276C2">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2529C2" w:rsidRPr="00440CE7" w:rsidTr="00CD18DE">
        <w:tc>
          <w:tcPr>
            <w:tcW w:w="2943" w:type="dxa"/>
          </w:tcPr>
          <w:p w:rsidR="002529C2" w:rsidRPr="00964473" w:rsidRDefault="004D5F6D" w:rsidP="00F06F38">
            <w:pPr>
              <w:pStyle w:val="HTML"/>
              <w:rPr>
                <w:rFonts w:ascii="Times New Roman" w:hAnsi="Times New Roman" w:cs="Times New Roman"/>
                <w:b/>
                <w:sz w:val="24"/>
                <w:szCs w:val="24"/>
                <w:lang w:val="kk-KZ"/>
              </w:rPr>
            </w:pPr>
            <w:r w:rsidRPr="00964473">
              <w:rPr>
                <w:rFonts w:ascii="Times New Roman" w:hAnsi="Times New Roman" w:cs="Times New Roman"/>
                <w:b/>
                <w:sz w:val="24"/>
                <w:szCs w:val="24"/>
              </w:rPr>
              <w:t>Показатели качества</w:t>
            </w:r>
          </w:p>
        </w:tc>
        <w:tc>
          <w:tcPr>
            <w:tcW w:w="1276" w:type="dxa"/>
            <w:vAlign w:val="center"/>
          </w:tcPr>
          <w:p w:rsidR="002529C2" w:rsidRPr="00964473" w:rsidRDefault="002529C2" w:rsidP="00C276C2">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w:t>
            </w:r>
          </w:p>
        </w:tc>
        <w:tc>
          <w:tcPr>
            <w:tcW w:w="1276" w:type="dxa"/>
            <w:vAlign w:val="center"/>
          </w:tcPr>
          <w:p w:rsidR="002529C2" w:rsidRPr="00964473" w:rsidRDefault="002529C2" w:rsidP="00C276C2">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100</w:t>
            </w:r>
          </w:p>
        </w:tc>
        <w:tc>
          <w:tcPr>
            <w:tcW w:w="1276" w:type="dxa"/>
            <w:vAlign w:val="center"/>
          </w:tcPr>
          <w:p w:rsidR="002529C2" w:rsidRPr="00964473" w:rsidRDefault="002529C2" w:rsidP="00C276C2">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100</w:t>
            </w:r>
          </w:p>
        </w:tc>
        <w:tc>
          <w:tcPr>
            <w:tcW w:w="1134" w:type="dxa"/>
            <w:vAlign w:val="center"/>
          </w:tcPr>
          <w:p w:rsidR="002529C2" w:rsidRPr="00964473" w:rsidRDefault="002529C2" w:rsidP="00C276C2">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100</w:t>
            </w:r>
          </w:p>
        </w:tc>
        <w:tc>
          <w:tcPr>
            <w:tcW w:w="992" w:type="dxa"/>
            <w:gridSpan w:val="2"/>
            <w:vAlign w:val="center"/>
          </w:tcPr>
          <w:p w:rsidR="002529C2" w:rsidRPr="00964473" w:rsidRDefault="002529C2" w:rsidP="00C276C2">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100</w:t>
            </w:r>
          </w:p>
        </w:tc>
        <w:tc>
          <w:tcPr>
            <w:tcW w:w="1026" w:type="dxa"/>
            <w:gridSpan w:val="2"/>
            <w:vAlign w:val="center"/>
          </w:tcPr>
          <w:p w:rsidR="002529C2" w:rsidRPr="00964473" w:rsidRDefault="002529C2" w:rsidP="00C276C2">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100</w:t>
            </w:r>
          </w:p>
        </w:tc>
      </w:tr>
      <w:tr w:rsidR="004D5F6D" w:rsidRPr="00440CE7" w:rsidTr="00CD18DE">
        <w:tc>
          <w:tcPr>
            <w:tcW w:w="2943" w:type="dxa"/>
          </w:tcPr>
          <w:p w:rsidR="004D5F6D" w:rsidRPr="00964473" w:rsidRDefault="004D5F6D" w:rsidP="00F06F38">
            <w:pPr>
              <w:pStyle w:val="HTML"/>
              <w:rPr>
                <w:rFonts w:ascii="Times New Roman" w:hAnsi="Times New Roman" w:cs="Times New Roman"/>
                <w:b/>
                <w:sz w:val="24"/>
                <w:szCs w:val="24"/>
                <w:lang w:val="kk-KZ"/>
              </w:rPr>
            </w:pPr>
            <w:r w:rsidRPr="00964473">
              <w:rPr>
                <w:rFonts w:ascii="Times New Roman" w:hAnsi="Times New Roman" w:cs="Times New Roman"/>
                <w:b/>
                <w:sz w:val="24"/>
                <w:szCs w:val="24"/>
              </w:rPr>
              <w:t>Показатели эффективности</w:t>
            </w:r>
          </w:p>
        </w:tc>
        <w:tc>
          <w:tcPr>
            <w:tcW w:w="1276" w:type="dxa"/>
            <w:vAlign w:val="center"/>
          </w:tcPr>
          <w:p w:rsidR="004D5F6D" w:rsidRPr="00964473" w:rsidRDefault="004D5F6D" w:rsidP="00C276C2">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w:t>
            </w:r>
          </w:p>
        </w:tc>
        <w:tc>
          <w:tcPr>
            <w:tcW w:w="1276" w:type="dxa"/>
            <w:vAlign w:val="center"/>
          </w:tcPr>
          <w:p w:rsidR="004D5F6D" w:rsidRPr="00964473" w:rsidRDefault="004D5F6D" w:rsidP="00C276C2">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100</w:t>
            </w:r>
          </w:p>
        </w:tc>
        <w:tc>
          <w:tcPr>
            <w:tcW w:w="1276" w:type="dxa"/>
            <w:vAlign w:val="center"/>
          </w:tcPr>
          <w:p w:rsidR="004D5F6D" w:rsidRPr="00964473" w:rsidRDefault="004D5F6D" w:rsidP="00C276C2">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100</w:t>
            </w:r>
          </w:p>
        </w:tc>
        <w:tc>
          <w:tcPr>
            <w:tcW w:w="1134" w:type="dxa"/>
            <w:vAlign w:val="center"/>
          </w:tcPr>
          <w:p w:rsidR="004D5F6D" w:rsidRPr="00964473" w:rsidRDefault="004D5F6D" w:rsidP="00C276C2">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100</w:t>
            </w:r>
          </w:p>
        </w:tc>
        <w:tc>
          <w:tcPr>
            <w:tcW w:w="992" w:type="dxa"/>
            <w:gridSpan w:val="2"/>
            <w:vAlign w:val="center"/>
          </w:tcPr>
          <w:p w:rsidR="004D5F6D" w:rsidRPr="00964473" w:rsidRDefault="004D5F6D" w:rsidP="00C276C2">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100</w:t>
            </w:r>
          </w:p>
        </w:tc>
        <w:tc>
          <w:tcPr>
            <w:tcW w:w="1026" w:type="dxa"/>
            <w:gridSpan w:val="2"/>
            <w:vAlign w:val="center"/>
          </w:tcPr>
          <w:p w:rsidR="004D5F6D" w:rsidRPr="00964473" w:rsidRDefault="004D5F6D" w:rsidP="00C276C2">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100</w:t>
            </w:r>
          </w:p>
        </w:tc>
      </w:tr>
      <w:tr w:rsidR="00440CE7" w:rsidRPr="00440CE7" w:rsidTr="00CD18DE">
        <w:tc>
          <w:tcPr>
            <w:tcW w:w="9923" w:type="dxa"/>
            <w:gridSpan w:val="9"/>
          </w:tcPr>
          <w:p w:rsidR="00440CE7" w:rsidRPr="00440CE7" w:rsidRDefault="00440CE7" w:rsidP="00F06F38">
            <w:pPr>
              <w:jc w:val="center"/>
              <w:rPr>
                <w:rFonts w:ascii="Times New Roman" w:hAnsi="Times New Roman" w:cs="Times New Roman"/>
                <w:sz w:val="24"/>
                <w:szCs w:val="24"/>
                <w:lang w:val="kk-KZ"/>
              </w:rPr>
            </w:pPr>
            <w:r w:rsidRPr="00440CE7">
              <w:rPr>
                <w:rFonts w:ascii="Times New Roman" w:hAnsi="Times New Roman" w:cs="Times New Roman"/>
                <w:b/>
                <w:sz w:val="24"/>
                <w:szCs w:val="24"/>
                <w:lang w:val="kk-KZ"/>
              </w:rPr>
              <w:t>Расходы по бюджетной подпрограмме, всего</w:t>
            </w:r>
          </w:p>
        </w:tc>
      </w:tr>
      <w:tr w:rsidR="00440CE7" w:rsidRPr="00440CE7" w:rsidTr="00CD18DE">
        <w:trPr>
          <w:trHeight w:val="896"/>
        </w:trPr>
        <w:tc>
          <w:tcPr>
            <w:tcW w:w="2943" w:type="dxa"/>
            <w:vMerge w:val="restart"/>
          </w:tcPr>
          <w:p w:rsidR="00440CE7" w:rsidRPr="00440CE7" w:rsidRDefault="00440CE7" w:rsidP="00F06F38">
            <w:pPr>
              <w:pStyle w:val="4"/>
              <w:rPr>
                <w:rFonts w:ascii="Times New Roman" w:hAnsi="Times New Roman"/>
                <w:sz w:val="24"/>
                <w:szCs w:val="24"/>
                <w:lang w:val="kk-KZ"/>
              </w:rPr>
            </w:pPr>
            <w:r w:rsidRPr="00440CE7">
              <w:rPr>
                <w:rFonts w:ascii="Times New Roman" w:hAnsi="Times New Roman"/>
                <w:sz w:val="24"/>
                <w:szCs w:val="24"/>
                <w:lang w:val="kk-KZ"/>
              </w:rPr>
              <w:t>Расходы по бюджетной подпрограмме, всего</w:t>
            </w:r>
          </w:p>
        </w:tc>
        <w:tc>
          <w:tcPr>
            <w:tcW w:w="1276" w:type="dxa"/>
            <w:vMerge w:val="restart"/>
          </w:tcPr>
          <w:p w:rsidR="00440CE7" w:rsidRPr="00440CE7" w:rsidRDefault="00440CE7" w:rsidP="00F06F38">
            <w:pPr>
              <w:pStyle w:val="a3"/>
              <w:spacing w:before="0" w:beforeAutospacing="0" w:after="0" w:afterAutospacing="0"/>
              <w:jc w:val="center"/>
              <w:rPr>
                <w:lang w:val="kk-KZ"/>
              </w:rPr>
            </w:pPr>
            <w:r w:rsidRPr="00440CE7">
              <w:t>Единица измерения</w:t>
            </w:r>
          </w:p>
        </w:tc>
        <w:tc>
          <w:tcPr>
            <w:tcW w:w="1276" w:type="dxa"/>
          </w:tcPr>
          <w:p w:rsidR="00440CE7" w:rsidRPr="00440CE7" w:rsidRDefault="00440CE7" w:rsidP="00F06F38">
            <w:pPr>
              <w:pStyle w:val="a3"/>
              <w:spacing w:before="0" w:beforeAutospacing="0" w:after="0" w:afterAutospacing="0" w:line="285" w:lineRule="atLeast"/>
              <w:jc w:val="center"/>
              <w:textAlignment w:val="baseline"/>
              <w:rPr>
                <w:color w:val="000000"/>
                <w:spacing w:val="2"/>
                <w:lang w:val="kk-KZ"/>
              </w:rPr>
            </w:pPr>
            <w:r w:rsidRPr="00440CE7">
              <w:rPr>
                <w:color w:val="000000"/>
                <w:spacing w:val="2"/>
                <w:lang w:val="kk-KZ"/>
              </w:rPr>
              <w:t>Отчетный год</w:t>
            </w:r>
          </w:p>
        </w:tc>
        <w:tc>
          <w:tcPr>
            <w:tcW w:w="1276" w:type="dxa"/>
            <w:vAlign w:val="center"/>
          </w:tcPr>
          <w:p w:rsidR="00440CE7" w:rsidRPr="00440CE7" w:rsidRDefault="00440CE7" w:rsidP="00F06F38">
            <w:pPr>
              <w:pStyle w:val="a3"/>
              <w:spacing w:before="0" w:beforeAutospacing="0" w:after="0" w:afterAutospacing="0" w:line="285" w:lineRule="atLeast"/>
              <w:jc w:val="center"/>
              <w:textAlignment w:val="baseline"/>
              <w:rPr>
                <w:color w:val="000000"/>
                <w:spacing w:val="2"/>
              </w:rPr>
            </w:pPr>
            <w:r w:rsidRPr="00440CE7">
              <w:t>План текущего года</w:t>
            </w:r>
          </w:p>
        </w:tc>
        <w:tc>
          <w:tcPr>
            <w:tcW w:w="3152" w:type="dxa"/>
            <w:gridSpan w:val="5"/>
            <w:vAlign w:val="center"/>
          </w:tcPr>
          <w:p w:rsidR="00440CE7" w:rsidRPr="00440CE7" w:rsidRDefault="00440CE7" w:rsidP="00F06F38">
            <w:pPr>
              <w:jc w:val="center"/>
              <w:rPr>
                <w:rFonts w:ascii="Times New Roman" w:hAnsi="Times New Roman" w:cs="Times New Roman"/>
                <w:sz w:val="24"/>
                <w:szCs w:val="24"/>
                <w:lang w:val="kk-KZ"/>
              </w:rPr>
            </w:pPr>
            <w:r w:rsidRPr="00440CE7">
              <w:rPr>
                <w:rFonts w:ascii="Times New Roman" w:hAnsi="Times New Roman" w:cs="Times New Roman"/>
                <w:sz w:val="24"/>
                <w:szCs w:val="24"/>
                <w:lang w:val="kk-KZ"/>
              </w:rPr>
              <w:t>Плановый период</w:t>
            </w:r>
          </w:p>
        </w:tc>
      </w:tr>
      <w:tr w:rsidR="00440CE7" w:rsidRPr="00440CE7" w:rsidTr="00CD18DE">
        <w:tc>
          <w:tcPr>
            <w:tcW w:w="2943" w:type="dxa"/>
            <w:vMerge/>
          </w:tcPr>
          <w:p w:rsidR="00440CE7" w:rsidRPr="00440CE7" w:rsidRDefault="00440CE7" w:rsidP="00F06F38">
            <w:pPr>
              <w:pStyle w:val="3"/>
              <w:jc w:val="both"/>
              <w:rPr>
                <w:rFonts w:ascii="Times New Roman" w:hAnsi="Times New Roman"/>
                <w:sz w:val="24"/>
                <w:szCs w:val="24"/>
                <w:u w:val="single"/>
                <w:lang w:val="kk-KZ"/>
              </w:rPr>
            </w:pPr>
          </w:p>
        </w:tc>
        <w:tc>
          <w:tcPr>
            <w:tcW w:w="1276" w:type="dxa"/>
            <w:vMerge/>
          </w:tcPr>
          <w:p w:rsidR="00440CE7" w:rsidRPr="00440CE7" w:rsidRDefault="00440CE7" w:rsidP="00F06F38">
            <w:pPr>
              <w:pStyle w:val="3"/>
              <w:jc w:val="both"/>
              <w:rPr>
                <w:rFonts w:ascii="Times New Roman" w:hAnsi="Times New Roman"/>
                <w:sz w:val="24"/>
                <w:szCs w:val="24"/>
                <w:u w:val="single"/>
                <w:lang w:val="kk-KZ"/>
              </w:rPr>
            </w:pPr>
          </w:p>
        </w:tc>
        <w:tc>
          <w:tcPr>
            <w:tcW w:w="1276" w:type="dxa"/>
            <w:vAlign w:val="center"/>
          </w:tcPr>
          <w:p w:rsidR="00440CE7" w:rsidRPr="00440CE7" w:rsidRDefault="00440CE7" w:rsidP="00F06F38">
            <w:pPr>
              <w:jc w:val="center"/>
              <w:rPr>
                <w:rFonts w:ascii="Times New Roman" w:hAnsi="Times New Roman" w:cs="Times New Roman"/>
                <w:sz w:val="24"/>
                <w:szCs w:val="24"/>
                <w:lang w:val="kk-KZ"/>
              </w:rPr>
            </w:pPr>
            <w:r w:rsidRPr="00440CE7">
              <w:rPr>
                <w:rFonts w:ascii="Times New Roman" w:hAnsi="Times New Roman" w:cs="Times New Roman"/>
                <w:sz w:val="24"/>
                <w:szCs w:val="24"/>
                <w:lang w:val="kk-KZ"/>
              </w:rPr>
              <w:t>2017 г</w:t>
            </w:r>
          </w:p>
        </w:tc>
        <w:tc>
          <w:tcPr>
            <w:tcW w:w="1276" w:type="dxa"/>
            <w:vAlign w:val="center"/>
          </w:tcPr>
          <w:p w:rsidR="00440CE7" w:rsidRPr="00440CE7" w:rsidRDefault="00440CE7" w:rsidP="00F06F38">
            <w:pPr>
              <w:jc w:val="center"/>
              <w:rPr>
                <w:rFonts w:ascii="Times New Roman" w:hAnsi="Times New Roman" w:cs="Times New Roman"/>
                <w:sz w:val="24"/>
                <w:szCs w:val="24"/>
                <w:lang w:val="kk-KZ"/>
              </w:rPr>
            </w:pPr>
            <w:r w:rsidRPr="00440CE7">
              <w:rPr>
                <w:rFonts w:ascii="Times New Roman" w:hAnsi="Times New Roman" w:cs="Times New Roman"/>
                <w:sz w:val="24"/>
                <w:szCs w:val="24"/>
                <w:lang w:val="kk-KZ"/>
              </w:rPr>
              <w:t>2018 г</w:t>
            </w:r>
          </w:p>
        </w:tc>
        <w:tc>
          <w:tcPr>
            <w:tcW w:w="1275" w:type="dxa"/>
            <w:gridSpan w:val="2"/>
            <w:vAlign w:val="center"/>
          </w:tcPr>
          <w:p w:rsidR="00440CE7" w:rsidRPr="00440CE7" w:rsidRDefault="00440CE7" w:rsidP="00F06F38">
            <w:pPr>
              <w:jc w:val="center"/>
              <w:rPr>
                <w:rFonts w:ascii="Times New Roman" w:hAnsi="Times New Roman" w:cs="Times New Roman"/>
                <w:sz w:val="24"/>
                <w:szCs w:val="24"/>
                <w:lang w:val="kk-KZ"/>
              </w:rPr>
            </w:pPr>
            <w:r w:rsidRPr="00440CE7">
              <w:rPr>
                <w:rFonts w:ascii="Times New Roman" w:hAnsi="Times New Roman" w:cs="Times New Roman"/>
                <w:sz w:val="24"/>
                <w:szCs w:val="24"/>
                <w:lang w:val="kk-KZ"/>
              </w:rPr>
              <w:t>2019 г</w:t>
            </w:r>
          </w:p>
        </w:tc>
        <w:tc>
          <w:tcPr>
            <w:tcW w:w="992" w:type="dxa"/>
            <w:gridSpan w:val="2"/>
            <w:vAlign w:val="center"/>
          </w:tcPr>
          <w:p w:rsidR="00440CE7" w:rsidRPr="00440CE7" w:rsidRDefault="00440CE7" w:rsidP="00F06F38">
            <w:pPr>
              <w:jc w:val="center"/>
              <w:rPr>
                <w:rFonts w:ascii="Times New Roman" w:hAnsi="Times New Roman" w:cs="Times New Roman"/>
                <w:sz w:val="24"/>
                <w:szCs w:val="24"/>
                <w:lang w:val="kk-KZ"/>
              </w:rPr>
            </w:pPr>
            <w:r w:rsidRPr="00440CE7">
              <w:rPr>
                <w:rFonts w:ascii="Times New Roman" w:hAnsi="Times New Roman" w:cs="Times New Roman"/>
                <w:sz w:val="24"/>
                <w:szCs w:val="24"/>
                <w:lang w:val="kk-KZ"/>
              </w:rPr>
              <w:t>2020 г</w:t>
            </w:r>
          </w:p>
        </w:tc>
        <w:tc>
          <w:tcPr>
            <w:tcW w:w="885" w:type="dxa"/>
            <w:vAlign w:val="center"/>
          </w:tcPr>
          <w:p w:rsidR="00440CE7" w:rsidRPr="00440CE7" w:rsidRDefault="00440CE7" w:rsidP="00F06F38">
            <w:pPr>
              <w:jc w:val="center"/>
              <w:rPr>
                <w:rFonts w:ascii="Times New Roman" w:hAnsi="Times New Roman" w:cs="Times New Roman"/>
                <w:sz w:val="24"/>
                <w:szCs w:val="24"/>
                <w:lang w:val="kk-KZ"/>
              </w:rPr>
            </w:pPr>
            <w:r w:rsidRPr="00440CE7">
              <w:rPr>
                <w:rFonts w:ascii="Times New Roman" w:hAnsi="Times New Roman" w:cs="Times New Roman"/>
                <w:sz w:val="24"/>
                <w:szCs w:val="24"/>
                <w:lang w:val="kk-KZ"/>
              </w:rPr>
              <w:t>2021 г</w:t>
            </w:r>
          </w:p>
        </w:tc>
      </w:tr>
      <w:tr w:rsidR="00964473" w:rsidRPr="00440CE7" w:rsidTr="00CD18DE">
        <w:trPr>
          <w:trHeight w:val="1979"/>
        </w:trPr>
        <w:tc>
          <w:tcPr>
            <w:tcW w:w="2943" w:type="dxa"/>
          </w:tcPr>
          <w:p w:rsidR="00964473" w:rsidRPr="00440CE7" w:rsidRDefault="00964473" w:rsidP="00F06F38">
            <w:pPr>
              <w:pStyle w:val="a3"/>
              <w:spacing w:before="0" w:beforeAutospacing="0" w:after="0" w:afterAutospacing="0"/>
              <w:rPr>
                <w:u w:val="single"/>
                <w:lang w:val="kk-KZ"/>
              </w:rPr>
            </w:pPr>
            <w:r w:rsidRPr="00440CE7">
              <w:rPr>
                <w:u w:val="single"/>
              </w:rPr>
              <w:lastRenderedPageBreak/>
              <w:t>Услуги по реализации государственной политики на местном уровне в сфере сельского хозяйства</w:t>
            </w:r>
          </w:p>
          <w:p w:rsidR="00964473" w:rsidRPr="00440CE7" w:rsidRDefault="00964473" w:rsidP="00F06F38">
            <w:pPr>
              <w:pStyle w:val="a3"/>
              <w:spacing w:before="0" w:beforeAutospacing="0" w:after="0" w:afterAutospacing="0"/>
              <w:rPr>
                <w:lang w:val="kk-KZ"/>
              </w:rPr>
            </w:pPr>
            <w:r w:rsidRPr="00440CE7">
              <w:rPr>
                <w:bCs/>
                <w:u w:val="single"/>
              </w:rPr>
              <w:t>(города областного значения)</w:t>
            </w:r>
          </w:p>
        </w:tc>
        <w:tc>
          <w:tcPr>
            <w:tcW w:w="1276" w:type="dxa"/>
            <w:vAlign w:val="center"/>
          </w:tcPr>
          <w:p w:rsidR="00964473" w:rsidRDefault="00964473" w:rsidP="00F06F38">
            <w:pPr>
              <w:jc w:val="center"/>
              <w:rPr>
                <w:rFonts w:ascii="Times New Roman" w:hAnsi="Times New Roman" w:cs="Times New Roman"/>
                <w:sz w:val="24"/>
                <w:szCs w:val="24"/>
                <w:lang w:val="kk-KZ"/>
              </w:rPr>
            </w:pPr>
            <w:r w:rsidRPr="00440CE7">
              <w:rPr>
                <w:rFonts w:ascii="Times New Roman" w:hAnsi="Times New Roman" w:cs="Times New Roman"/>
                <w:sz w:val="24"/>
                <w:szCs w:val="24"/>
              </w:rPr>
              <w:t>тыс.</w:t>
            </w:r>
          </w:p>
          <w:p w:rsidR="00964473" w:rsidRPr="00440CE7" w:rsidRDefault="00964473" w:rsidP="00F06F38">
            <w:pPr>
              <w:jc w:val="center"/>
              <w:rPr>
                <w:rFonts w:ascii="Times New Roman" w:hAnsi="Times New Roman" w:cs="Times New Roman"/>
                <w:sz w:val="24"/>
                <w:szCs w:val="24"/>
                <w:lang w:val="kk-KZ"/>
              </w:rPr>
            </w:pPr>
            <w:r w:rsidRPr="00440CE7">
              <w:rPr>
                <w:rFonts w:ascii="Times New Roman" w:hAnsi="Times New Roman" w:cs="Times New Roman"/>
                <w:sz w:val="24"/>
                <w:szCs w:val="24"/>
              </w:rPr>
              <w:t>тенге</w:t>
            </w:r>
          </w:p>
        </w:tc>
        <w:tc>
          <w:tcPr>
            <w:tcW w:w="1276" w:type="dxa"/>
            <w:vAlign w:val="center"/>
          </w:tcPr>
          <w:p w:rsidR="00964473" w:rsidRPr="00964473" w:rsidRDefault="00964473" w:rsidP="00964473">
            <w:pPr>
              <w:pStyle w:val="NoSpacing"/>
              <w:jc w:val="center"/>
              <w:rPr>
                <w:rFonts w:ascii="Times New Roman" w:hAnsi="Times New Roman"/>
                <w:lang w:val="kk-KZ"/>
              </w:rPr>
            </w:pPr>
            <w:r w:rsidRPr="00964473">
              <w:rPr>
                <w:rFonts w:ascii="Times New Roman" w:hAnsi="Times New Roman"/>
                <w:lang w:val="kk-KZ"/>
              </w:rPr>
              <w:t>19045,0</w:t>
            </w:r>
          </w:p>
        </w:tc>
        <w:tc>
          <w:tcPr>
            <w:tcW w:w="1276" w:type="dxa"/>
            <w:vAlign w:val="center"/>
          </w:tcPr>
          <w:p w:rsidR="00964473" w:rsidRPr="00964473" w:rsidRDefault="00964473" w:rsidP="00964473">
            <w:pPr>
              <w:pStyle w:val="NoSpacing"/>
              <w:jc w:val="center"/>
              <w:rPr>
                <w:rFonts w:ascii="Times New Roman" w:hAnsi="Times New Roman"/>
                <w:lang w:val="kk-KZ"/>
              </w:rPr>
            </w:pPr>
            <w:r w:rsidRPr="00964473">
              <w:rPr>
                <w:rFonts w:ascii="Times New Roman" w:hAnsi="Times New Roman"/>
                <w:lang w:val="kk-KZ"/>
              </w:rPr>
              <w:t>22538,0</w:t>
            </w:r>
          </w:p>
        </w:tc>
        <w:tc>
          <w:tcPr>
            <w:tcW w:w="1275" w:type="dxa"/>
            <w:gridSpan w:val="2"/>
            <w:vAlign w:val="center"/>
          </w:tcPr>
          <w:p w:rsidR="00964473" w:rsidRPr="00964473" w:rsidRDefault="00964473" w:rsidP="00964473">
            <w:pPr>
              <w:pStyle w:val="NoSpacing"/>
              <w:jc w:val="right"/>
              <w:rPr>
                <w:rFonts w:ascii="Times New Roman" w:hAnsi="Times New Roman"/>
                <w:color w:val="000000"/>
                <w:lang w:val="kk-KZ"/>
              </w:rPr>
            </w:pPr>
            <w:r w:rsidRPr="00964473">
              <w:rPr>
                <w:rFonts w:ascii="Times New Roman" w:hAnsi="Times New Roman"/>
                <w:color w:val="000000"/>
                <w:lang w:val="kk-KZ"/>
              </w:rPr>
              <w:t>12077,0</w:t>
            </w:r>
          </w:p>
        </w:tc>
        <w:tc>
          <w:tcPr>
            <w:tcW w:w="992" w:type="dxa"/>
            <w:gridSpan w:val="2"/>
            <w:vAlign w:val="center"/>
          </w:tcPr>
          <w:p w:rsidR="00964473" w:rsidRPr="00964473" w:rsidRDefault="00964473" w:rsidP="00964473">
            <w:pPr>
              <w:pStyle w:val="NoSpacing"/>
              <w:jc w:val="right"/>
              <w:rPr>
                <w:rFonts w:ascii="Times New Roman" w:hAnsi="Times New Roman"/>
                <w:color w:val="000000"/>
                <w:lang w:val="kk-KZ"/>
              </w:rPr>
            </w:pPr>
            <w:r w:rsidRPr="00964473">
              <w:rPr>
                <w:rFonts w:ascii="Times New Roman" w:hAnsi="Times New Roman"/>
                <w:color w:val="000000"/>
              </w:rPr>
              <w:t>12439</w:t>
            </w:r>
            <w:r w:rsidRPr="00964473">
              <w:rPr>
                <w:rFonts w:ascii="Times New Roman" w:hAnsi="Times New Roman"/>
                <w:color w:val="000000"/>
                <w:lang w:val="kk-KZ"/>
              </w:rPr>
              <w:t>,</w:t>
            </w:r>
            <w:r w:rsidRPr="00964473">
              <w:rPr>
                <w:rFonts w:ascii="Times New Roman" w:hAnsi="Times New Roman"/>
                <w:color w:val="000000"/>
              </w:rPr>
              <w:t>0</w:t>
            </w:r>
          </w:p>
        </w:tc>
        <w:tc>
          <w:tcPr>
            <w:tcW w:w="885" w:type="dxa"/>
            <w:vAlign w:val="center"/>
          </w:tcPr>
          <w:p w:rsidR="00964473" w:rsidRPr="00964473" w:rsidRDefault="00964473" w:rsidP="00964473">
            <w:pPr>
              <w:pStyle w:val="NoSpacing"/>
              <w:jc w:val="right"/>
              <w:rPr>
                <w:rFonts w:ascii="Times New Roman" w:hAnsi="Times New Roman"/>
                <w:lang w:val="kk-KZ"/>
              </w:rPr>
            </w:pPr>
            <w:r w:rsidRPr="00964473">
              <w:rPr>
                <w:rFonts w:ascii="Times New Roman" w:hAnsi="Times New Roman"/>
                <w:lang w:val="kk-KZ"/>
              </w:rPr>
              <w:t>12643,0</w:t>
            </w:r>
          </w:p>
        </w:tc>
      </w:tr>
      <w:tr w:rsidR="00964473" w:rsidRPr="00440CE7" w:rsidTr="00CD18DE">
        <w:trPr>
          <w:trHeight w:val="712"/>
        </w:trPr>
        <w:tc>
          <w:tcPr>
            <w:tcW w:w="2943" w:type="dxa"/>
            <w:vAlign w:val="center"/>
          </w:tcPr>
          <w:p w:rsidR="00964473" w:rsidRPr="00440CE7" w:rsidRDefault="00964473" w:rsidP="00F06F38">
            <w:pPr>
              <w:rPr>
                <w:rFonts w:ascii="Times New Roman" w:hAnsi="Times New Roman" w:cs="Times New Roman"/>
                <w:b/>
                <w:sz w:val="24"/>
                <w:szCs w:val="24"/>
                <w:lang w:val="kk-KZ"/>
              </w:rPr>
            </w:pPr>
            <w:r w:rsidRPr="00440CE7">
              <w:rPr>
                <w:rFonts w:ascii="Times New Roman" w:hAnsi="Times New Roman" w:cs="Times New Roman"/>
                <w:b/>
                <w:sz w:val="24"/>
                <w:szCs w:val="24"/>
              </w:rPr>
              <w:t>Итого расходы по бюджетной программе</w:t>
            </w:r>
          </w:p>
        </w:tc>
        <w:tc>
          <w:tcPr>
            <w:tcW w:w="1276" w:type="dxa"/>
            <w:vAlign w:val="center"/>
          </w:tcPr>
          <w:p w:rsidR="00964473" w:rsidRDefault="00964473" w:rsidP="002E7281">
            <w:pPr>
              <w:jc w:val="center"/>
              <w:rPr>
                <w:rFonts w:ascii="Times New Roman" w:hAnsi="Times New Roman" w:cs="Times New Roman"/>
                <w:b/>
                <w:sz w:val="24"/>
                <w:szCs w:val="24"/>
                <w:lang w:val="kk-KZ"/>
              </w:rPr>
            </w:pPr>
            <w:r w:rsidRPr="00440CE7">
              <w:rPr>
                <w:rFonts w:ascii="Times New Roman" w:hAnsi="Times New Roman" w:cs="Times New Roman"/>
                <w:b/>
                <w:sz w:val="24"/>
                <w:szCs w:val="24"/>
              </w:rPr>
              <w:t>тыс.</w:t>
            </w:r>
          </w:p>
          <w:p w:rsidR="00964473" w:rsidRPr="00440CE7" w:rsidRDefault="00964473" w:rsidP="002E7281">
            <w:pPr>
              <w:jc w:val="center"/>
              <w:rPr>
                <w:rFonts w:ascii="Times New Roman" w:hAnsi="Times New Roman" w:cs="Times New Roman"/>
                <w:b/>
                <w:sz w:val="24"/>
                <w:szCs w:val="24"/>
                <w:lang w:val="kk-KZ"/>
              </w:rPr>
            </w:pPr>
            <w:r w:rsidRPr="00440CE7">
              <w:rPr>
                <w:rFonts w:ascii="Times New Roman" w:hAnsi="Times New Roman" w:cs="Times New Roman"/>
                <w:b/>
                <w:sz w:val="24"/>
                <w:szCs w:val="24"/>
              </w:rPr>
              <w:t>тенге</w:t>
            </w:r>
          </w:p>
        </w:tc>
        <w:tc>
          <w:tcPr>
            <w:tcW w:w="1276" w:type="dxa"/>
            <w:vAlign w:val="center"/>
          </w:tcPr>
          <w:p w:rsidR="00964473" w:rsidRPr="00964473" w:rsidRDefault="00964473" w:rsidP="00CD18DE">
            <w:pPr>
              <w:pStyle w:val="NoSpacing"/>
              <w:jc w:val="center"/>
              <w:rPr>
                <w:rFonts w:ascii="Times New Roman" w:hAnsi="Times New Roman"/>
                <w:b/>
                <w:lang w:val="kk-KZ"/>
              </w:rPr>
            </w:pPr>
            <w:r w:rsidRPr="00964473">
              <w:rPr>
                <w:rFonts w:ascii="Times New Roman" w:hAnsi="Times New Roman"/>
                <w:b/>
                <w:lang w:val="kk-KZ"/>
              </w:rPr>
              <w:t>19045,0</w:t>
            </w:r>
          </w:p>
        </w:tc>
        <w:tc>
          <w:tcPr>
            <w:tcW w:w="1276" w:type="dxa"/>
            <w:vAlign w:val="center"/>
          </w:tcPr>
          <w:p w:rsidR="00964473" w:rsidRPr="00964473" w:rsidRDefault="00964473" w:rsidP="00CD18DE">
            <w:pPr>
              <w:pStyle w:val="NoSpacing"/>
              <w:jc w:val="center"/>
              <w:rPr>
                <w:rFonts w:ascii="Times New Roman" w:hAnsi="Times New Roman"/>
                <w:b/>
                <w:lang w:val="kk-KZ"/>
              </w:rPr>
            </w:pPr>
            <w:r w:rsidRPr="00964473">
              <w:rPr>
                <w:rFonts w:ascii="Times New Roman" w:hAnsi="Times New Roman"/>
                <w:b/>
                <w:lang w:val="kk-KZ"/>
              </w:rPr>
              <w:t>22538,0</w:t>
            </w:r>
          </w:p>
        </w:tc>
        <w:tc>
          <w:tcPr>
            <w:tcW w:w="1275" w:type="dxa"/>
            <w:gridSpan w:val="2"/>
            <w:vAlign w:val="center"/>
          </w:tcPr>
          <w:p w:rsidR="00964473" w:rsidRPr="00964473" w:rsidRDefault="00964473" w:rsidP="00CD18DE">
            <w:pPr>
              <w:pStyle w:val="NoSpacing"/>
              <w:jc w:val="right"/>
              <w:rPr>
                <w:rFonts w:ascii="Times New Roman" w:hAnsi="Times New Roman"/>
                <w:b/>
                <w:color w:val="000000"/>
                <w:lang w:val="kk-KZ"/>
              </w:rPr>
            </w:pPr>
            <w:r w:rsidRPr="00964473">
              <w:rPr>
                <w:rFonts w:ascii="Times New Roman" w:hAnsi="Times New Roman"/>
                <w:b/>
                <w:color w:val="000000"/>
                <w:lang w:val="kk-KZ"/>
              </w:rPr>
              <w:t>12077,0</w:t>
            </w:r>
          </w:p>
        </w:tc>
        <w:tc>
          <w:tcPr>
            <w:tcW w:w="992" w:type="dxa"/>
            <w:gridSpan w:val="2"/>
            <w:vAlign w:val="center"/>
          </w:tcPr>
          <w:p w:rsidR="00964473" w:rsidRPr="00964473" w:rsidRDefault="00964473" w:rsidP="00CD18DE">
            <w:pPr>
              <w:pStyle w:val="NoSpacing"/>
              <w:jc w:val="right"/>
              <w:rPr>
                <w:rFonts w:ascii="Times New Roman" w:hAnsi="Times New Roman"/>
                <w:b/>
                <w:color w:val="000000"/>
                <w:lang w:val="kk-KZ"/>
              </w:rPr>
            </w:pPr>
            <w:r w:rsidRPr="00964473">
              <w:rPr>
                <w:rFonts w:ascii="Times New Roman" w:hAnsi="Times New Roman"/>
                <w:b/>
                <w:color w:val="000000"/>
              </w:rPr>
              <w:t>12439,0</w:t>
            </w:r>
          </w:p>
        </w:tc>
        <w:tc>
          <w:tcPr>
            <w:tcW w:w="885" w:type="dxa"/>
            <w:vAlign w:val="center"/>
          </w:tcPr>
          <w:p w:rsidR="00964473" w:rsidRPr="00964473" w:rsidRDefault="00964473" w:rsidP="00CD18DE">
            <w:pPr>
              <w:pStyle w:val="NoSpacing"/>
              <w:jc w:val="right"/>
              <w:rPr>
                <w:rFonts w:ascii="Times New Roman" w:hAnsi="Times New Roman"/>
                <w:b/>
                <w:lang w:val="kk-KZ"/>
              </w:rPr>
            </w:pPr>
            <w:r w:rsidRPr="00964473">
              <w:rPr>
                <w:rFonts w:ascii="Times New Roman" w:hAnsi="Times New Roman"/>
                <w:b/>
                <w:lang w:val="kk-KZ"/>
              </w:rPr>
              <w:t>12643,0</w:t>
            </w:r>
          </w:p>
        </w:tc>
      </w:tr>
    </w:tbl>
    <w:p w:rsidR="00440CE7" w:rsidRDefault="00440CE7" w:rsidP="00AD4389">
      <w:pPr>
        <w:pStyle w:val="3"/>
        <w:jc w:val="both"/>
        <w:rPr>
          <w:rFonts w:ascii="Times New Roman" w:hAnsi="Times New Roman"/>
          <w:sz w:val="24"/>
          <w:szCs w:val="24"/>
          <w:u w:val="single"/>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1C26EB" w:rsidRDefault="001C26EB" w:rsidP="001C26EB">
      <w:pPr>
        <w:pStyle w:val="1"/>
        <w:ind w:left="5103" w:firstLine="567"/>
        <w:rPr>
          <w:rFonts w:ascii="Times New Roman" w:hAnsi="Times New Roman"/>
          <w:lang w:val="kk-KZ"/>
        </w:rPr>
      </w:pPr>
      <w:r>
        <w:rPr>
          <w:rFonts w:ascii="Times New Roman" w:hAnsi="Times New Roman"/>
          <w:lang w:val="kk-KZ"/>
        </w:rPr>
        <w:lastRenderedPageBreak/>
        <w:t>приложение 2</w:t>
      </w:r>
    </w:p>
    <w:p w:rsidR="001C26EB" w:rsidRDefault="001C26EB" w:rsidP="001C26EB">
      <w:pPr>
        <w:pStyle w:val="1"/>
        <w:ind w:left="5103" w:firstLine="567"/>
        <w:rPr>
          <w:rFonts w:ascii="Times New Roman" w:hAnsi="Times New Roman"/>
          <w:lang w:val="kk-KZ"/>
        </w:rPr>
      </w:pPr>
    </w:p>
    <w:p w:rsidR="001C26EB" w:rsidRDefault="001C26EB" w:rsidP="001C26EB">
      <w:pPr>
        <w:pStyle w:val="1"/>
        <w:ind w:left="5103" w:firstLine="567"/>
        <w:rPr>
          <w:rFonts w:ascii="Times New Roman" w:hAnsi="Times New Roman"/>
          <w:sz w:val="21"/>
          <w:szCs w:val="21"/>
          <w:lang w:val="kk-KZ"/>
        </w:rPr>
      </w:pPr>
      <w:r w:rsidRPr="00321307">
        <w:rPr>
          <w:rFonts w:ascii="Times New Roman" w:hAnsi="Times New Roman"/>
          <w:sz w:val="21"/>
          <w:szCs w:val="21"/>
          <w:lang w:val="kk-KZ"/>
        </w:rPr>
        <w:t xml:space="preserve">Приложение </w:t>
      </w:r>
      <w:r>
        <w:rPr>
          <w:rFonts w:ascii="Times New Roman" w:hAnsi="Times New Roman"/>
          <w:sz w:val="21"/>
          <w:szCs w:val="21"/>
          <w:lang w:val="kk-KZ"/>
        </w:rPr>
        <w:t>2</w:t>
      </w:r>
    </w:p>
    <w:p w:rsidR="001C26EB" w:rsidRDefault="001C26EB" w:rsidP="001C26EB">
      <w:pPr>
        <w:pStyle w:val="1"/>
        <w:ind w:left="5103" w:firstLine="567"/>
        <w:rPr>
          <w:rFonts w:ascii="Times New Roman" w:hAnsi="Times New Roman"/>
          <w:sz w:val="21"/>
          <w:szCs w:val="21"/>
          <w:lang w:val="kk-KZ"/>
        </w:rPr>
      </w:pPr>
      <w:r w:rsidRPr="00321307">
        <w:rPr>
          <w:rFonts w:ascii="Times New Roman" w:hAnsi="Times New Roman"/>
          <w:sz w:val="21"/>
          <w:szCs w:val="21"/>
        </w:rPr>
        <w:t xml:space="preserve">К  Правилам разработки и </w:t>
      </w:r>
    </w:p>
    <w:p w:rsidR="001C26EB" w:rsidRDefault="001C26EB" w:rsidP="001C26EB">
      <w:pPr>
        <w:pStyle w:val="1"/>
        <w:ind w:left="5103" w:firstLine="567"/>
        <w:rPr>
          <w:rFonts w:ascii="Times New Roman" w:hAnsi="Times New Roman"/>
          <w:sz w:val="21"/>
          <w:szCs w:val="21"/>
          <w:lang w:val="kk-KZ"/>
        </w:rPr>
      </w:pPr>
      <w:r w:rsidRPr="00321307">
        <w:rPr>
          <w:rFonts w:ascii="Times New Roman" w:hAnsi="Times New Roman"/>
          <w:sz w:val="21"/>
          <w:szCs w:val="21"/>
        </w:rPr>
        <w:t xml:space="preserve">Утверждения </w:t>
      </w:r>
      <w:r w:rsidRPr="00321307">
        <w:rPr>
          <w:rFonts w:ascii="Times New Roman" w:hAnsi="Times New Roman"/>
          <w:sz w:val="21"/>
          <w:szCs w:val="21"/>
          <w:lang w:val="kk-KZ"/>
        </w:rPr>
        <w:t>(</w:t>
      </w:r>
      <w:proofErr w:type="spellStart"/>
      <w:r w:rsidRPr="00321307">
        <w:rPr>
          <w:rFonts w:ascii="Times New Roman" w:hAnsi="Times New Roman"/>
          <w:sz w:val="21"/>
          <w:szCs w:val="21"/>
        </w:rPr>
        <w:t>переутверждения</w:t>
      </w:r>
      <w:proofErr w:type="spellEnd"/>
      <w:r w:rsidRPr="00321307">
        <w:rPr>
          <w:rFonts w:ascii="Times New Roman" w:hAnsi="Times New Roman"/>
          <w:sz w:val="21"/>
          <w:szCs w:val="21"/>
          <w:lang w:val="kk-KZ"/>
        </w:rPr>
        <w:t>)</w:t>
      </w:r>
    </w:p>
    <w:p w:rsidR="001C26EB" w:rsidRDefault="001C26EB" w:rsidP="001C26EB">
      <w:pPr>
        <w:pStyle w:val="1"/>
        <w:ind w:left="5103" w:firstLine="567"/>
        <w:rPr>
          <w:rFonts w:ascii="Times New Roman" w:hAnsi="Times New Roman"/>
          <w:sz w:val="21"/>
          <w:szCs w:val="21"/>
          <w:lang w:val="kk-KZ"/>
        </w:rPr>
      </w:pPr>
      <w:r w:rsidRPr="00321307">
        <w:rPr>
          <w:rFonts w:ascii="Times New Roman" w:hAnsi="Times New Roman"/>
          <w:sz w:val="21"/>
          <w:szCs w:val="21"/>
          <w:lang w:val="kk-KZ"/>
        </w:rPr>
        <w:t>бюджетных программ(подпрограмм)</w:t>
      </w:r>
    </w:p>
    <w:p w:rsidR="001C26EB" w:rsidRDefault="001C26EB" w:rsidP="001C26EB">
      <w:pPr>
        <w:pStyle w:val="1"/>
        <w:ind w:left="5103" w:firstLine="567"/>
        <w:rPr>
          <w:rFonts w:ascii="Times New Roman" w:hAnsi="Times New Roman"/>
          <w:sz w:val="21"/>
          <w:szCs w:val="21"/>
          <w:lang w:val="kk-KZ"/>
        </w:rPr>
      </w:pPr>
      <w:r w:rsidRPr="00321307">
        <w:rPr>
          <w:rFonts w:ascii="Times New Roman" w:hAnsi="Times New Roman"/>
          <w:sz w:val="21"/>
          <w:szCs w:val="21"/>
          <w:lang w:val="kk-KZ"/>
        </w:rPr>
        <w:t>и требованиям к их содержанию</w:t>
      </w:r>
    </w:p>
    <w:p w:rsidR="001C26EB" w:rsidRDefault="001C26EB" w:rsidP="001C26EB">
      <w:pPr>
        <w:pStyle w:val="1"/>
        <w:ind w:left="5103" w:firstLine="567"/>
        <w:rPr>
          <w:rFonts w:ascii="Times New Roman" w:hAnsi="Times New Roman"/>
          <w:sz w:val="21"/>
          <w:szCs w:val="21"/>
          <w:lang w:val="kk-KZ"/>
        </w:rPr>
      </w:pPr>
    </w:p>
    <w:p w:rsidR="001C26EB" w:rsidRDefault="001C26EB" w:rsidP="001C26EB">
      <w:pPr>
        <w:pStyle w:val="1"/>
        <w:ind w:left="5103" w:firstLine="567"/>
        <w:rPr>
          <w:rFonts w:ascii="Times New Roman" w:hAnsi="Times New Roman"/>
          <w:sz w:val="21"/>
          <w:szCs w:val="21"/>
          <w:lang w:val="kk-KZ"/>
        </w:rPr>
      </w:pPr>
      <w:r w:rsidRPr="00321307">
        <w:rPr>
          <w:rFonts w:ascii="Times New Roman" w:hAnsi="Times New Roman"/>
          <w:sz w:val="21"/>
          <w:szCs w:val="21"/>
          <w:lang w:val="kk-KZ"/>
        </w:rPr>
        <w:t>Утверждена</w:t>
      </w:r>
    </w:p>
    <w:p w:rsidR="001C26EB" w:rsidRDefault="001C26EB" w:rsidP="001C26EB">
      <w:pPr>
        <w:pStyle w:val="1"/>
        <w:ind w:left="5103" w:firstLine="567"/>
        <w:rPr>
          <w:rFonts w:ascii="Times New Roman" w:hAnsi="Times New Roman"/>
          <w:sz w:val="21"/>
          <w:szCs w:val="21"/>
          <w:lang w:val="kk-KZ"/>
        </w:rPr>
      </w:pPr>
      <w:r w:rsidRPr="00321307">
        <w:rPr>
          <w:rFonts w:ascii="Times New Roman" w:hAnsi="Times New Roman"/>
          <w:sz w:val="21"/>
          <w:szCs w:val="21"/>
          <w:lang w:val="kk-KZ"/>
        </w:rPr>
        <w:t xml:space="preserve">Приказом </w:t>
      </w:r>
      <w:r>
        <w:rPr>
          <w:rFonts w:ascii="Times New Roman" w:hAnsi="Times New Roman"/>
          <w:sz w:val="21"/>
          <w:szCs w:val="21"/>
          <w:lang w:val="kk-KZ"/>
        </w:rPr>
        <w:t>р</w:t>
      </w:r>
      <w:r w:rsidRPr="00321307">
        <w:rPr>
          <w:rFonts w:ascii="Times New Roman" w:hAnsi="Times New Roman"/>
          <w:sz w:val="21"/>
          <w:szCs w:val="21"/>
          <w:lang w:val="kk-KZ"/>
        </w:rPr>
        <w:t>уководителя</w:t>
      </w:r>
    </w:p>
    <w:p w:rsidR="001C26EB" w:rsidRDefault="001C26EB" w:rsidP="001C26EB">
      <w:pPr>
        <w:pStyle w:val="1"/>
        <w:ind w:left="5103" w:firstLine="567"/>
        <w:rPr>
          <w:rFonts w:ascii="Times New Roman" w:hAnsi="Times New Roman"/>
          <w:sz w:val="21"/>
          <w:szCs w:val="21"/>
          <w:lang w:val="kk-KZ"/>
        </w:rPr>
      </w:pPr>
      <w:r w:rsidRPr="00321307">
        <w:rPr>
          <w:rFonts w:ascii="Times New Roman" w:hAnsi="Times New Roman"/>
          <w:sz w:val="21"/>
          <w:szCs w:val="21"/>
          <w:lang w:val="kk-KZ"/>
        </w:rPr>
        <w:t>ГУ «</w:t>
      </w:r>
      <w:r>
        <w:rPr>
          <w:rFonts w:ascii="Times New Roman" w:hAnsi="Times New Roman"/>
          <w:sz w:val="21"/>
          <w:szCs w:val="21"/>
          <w:lang w:val="kk-KZ"/>
        </w:rPr>
        <w:t>Отдел жилищно-коммунального</w:t>
      </w:r>
    </w:p>
    <w:p w:rsidR="001C26EB" w:rsidRDefault="001C26EB" w:rsidP="001C26EB">
      <w:pPr>
        <w:pStyle w:val="1"/>
        <w:ind w:left="5103" w:firstLine="567"/>
        <w:rPr>
          <w:rFonts w:ascii="Times New Roman" w:hAnsi="Times New Roman"/>
          <w:sz w:val="21"/>
          <w:szCs w:val="21"/>
          <w:lang w:val="kk-KZ"/>
        </w:rPr>
      </w:pPr>
      <w:r>
        <w:rPr>
          <w:rFonts w:ascii="Times New Roman" w:hAnsi="Times New Roman"/>
          <w:sz w:val="21"/>
          <w:szCs w:val="21"/>
          <w:lang w:val="kk-KZ"/>
        </w:rPr>
        <w:t>хозяйства и жилищной инспекции</w:t>
      </w:r>
    </w:p>
    <w:p w:rsidR="001C26EB" w:rsidRDefault="001C26EB" w:rsidP="001C26EB">
      <w:pPr>
        <w:pStyle w:val="1"/>
        <w:ind w:left="5103" w:firstLine="567"/>
        <w:rPr>
          <w:rFonts w:ascii="Times New Roman" w:hAnsi="Times New Roman"/>
          <w:sz w:val="21"/>
          <w:szCs w:val="21"/>
          <w:lang w:val="kk-KZ"/>
        </w:rPr>
      </w:pPr>
      <w:r>
        <w:rPr>
          <w:rFonts w:ascii="Times New Roman" w:hAnsi="Times New Roman"/>
          <w:sz w:val="21"/>
          <w:szCs w:val="21"/>
          <w:lang w:val="kk-KZ"/>
        </w:rPr>
        <w:t>Карасайского района»</w:t>
      </w:r>
    </w:p>
    <w:p w:rsidR="001C26EB" w:rsidRDefault="001C26EB" w:rsidP="001C26EB">
      <w:pPr>
        <w:pStyle w:val="1"/>
        <w:ind w:left="5103" w:firstLine="567"/>
        <w:rPr>
          <w:rFonts w:ascii="Times New Roman" w:hAnsi="Times New Roman"/>
          <w:sz w:val="21"/>
          <w:szCs w:val="21"/>
          <w:lang w:val="kk-KZ"/>
        </w:rPr>
      </w:pPr>
      <w:r w:rsidRPr="00321307">
        <w:rPr>
          <w:rFonts w:ascii="Times New Roman" w:hAnsi="Times New Roman"/>
          <w:sz w:val="21"/>
          <w:szCs w:val="21"/>
          <w:lang w:val="kk-KZ"/>
        </w:rPr>
        <w:t>№ 28 н-қ от 29</w:t>
      </w:r>
      <w:r>
        <w:rPr>
          <w:rFonts w:ascii="Times New Roman" w:hAnsi="Times New Roman"/>
          <w:sz w:val="21"/>
          <w:szCs w:val="21"/>
          <w:lang w:val="kk-KZ"/>
        </w:rPr>
        <w:t xml:space="preserve"> декабря 2018 года</w:t>
      </w:r>
    </w:p>
    <w:p w:rsidR="001C26EB" w:rsidRDefault="001C26EB" w:rsidP="001C26EB">
      <w:pPr>
        <w:pStyle w:val="1"/>
        <w:ind w:left="5103" w:firstLine="567"/>
        <w:rPr>
          <w:rFonts w:ascii="Times New Roman" w:hAnsi="Times New Roman"/>
          <w:sz w:val="21"/>
          <w:szCs w:val="21"/>
          <w:lang w:val="kk-KZ"/>
        </w:rPr>
      </w:pPr>
    </w:p>
    <w:p w:rsidR="001C26EB" w:rsidRDefault="001C26EB" w:rsidP="001C26EB">
      <w:pPr>
        <w:pStyle w:val="1"/>
        <w:ind w:left="5103" w:firstLine="567"/>
        <w:rPr>
          <w:rFonts w:ascii="Times New Roman" w:hAnsi="Times New Roman"/>
          <w:sz w:val="21"/>
          <w:szCs w:val="21"/>
          <w:lang w:val="kk-KZ"/>
        </w:rPr>
      </w:pPr>
      <w:r>
        <w:rPr>
          <w:rFonts w:ascii="Times New Roman" w:hAnsi="Times New Roman"/>
          <w:sz w:val="21"/>
          <w:szCs w:val="21"/>
          <w:lang w:val="kk-KZ"/>
        </w:rPr>
        <w:t>(</w:t>
      </w:r>
      <w:r w:rsidRPr="00321307">
        <w:rPr>
          <w:rFonts w:ascii="Times New Roman" w:hAnsi="Times New Roman"/>
          <w:sz w:val="21"/>
          <w:szCs w:val="21"/>
          <w:lang w:val="kk-KZ"/>
        </w:rPr>
        <w:t>место печати</w:t>
      </w:r>
      <w:r>
        <w:rPr>
          <w:rFonts w:ascii="Times New Roman" w:hAnsi="Times New Roman"/>
          <w:sz w:val="21"/>
          <w:szCs w:val="21"/>
          <w:lang w:val="kk-KZ"/>
        </w:rPr>
        <w:t>)</w:t>
      </w:r>
    </w:p>
    <w:p w:rsidR="001C26EB" w:rsidRPr="000F60B3" w:rsidRDefault="001C26EB" w:rsidP="001C26EB">
      <w:pPr>
        <w:pStyle w:val="2"/>
        <w:rPr>
          <w:rFonts w:ascii="Times New Roman" w:hAnsi="Times New Roman"/>
          <w:lang w:val="kk-KZ"/>
        </w:rPr>
      </w:pPr>
    </w:p>
    <w:p w:rsidR="001C26EB" w:rsidRPr="00686A46" w:rsidRDefault="001C26EB" w:rsidP="001C26EB">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w:t>
      </w:r>
      <w:r>
        <w:rPr>
          <w:rFonts w:ascii="Times New Roman" w:hAnsi="Times New Roman"/>
          <w:b/>
          <w:sz w:val="28"/>
          <w:szCs w:val="28"/>
          <w:lang w:val="kk-KZ"/>
        </w:rPr>
        <w:t>НАЯ ПРОГРАММА</w:t>
      </w:r>
    </w:p>
    <w:p w:rsidR="001C26EB" w:rsidRPr="00686A46" w:rsidRDefault="001C26EB" w:rsidP="001C26EB">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4871020- ГУ «Отдел жилищно-коммунального хозяйства и жилищной инспекции Карасайского района»</w:t>
      </w:r>
    </w:p>
    <w:p w:rsidR="001C26EB" w:rsidRPr="00335543" w:rsidRDefault="001C26EB" w:rsidP="001C26EB">
      <w:pPr>
        <w:pStyle w:val="a3"/>
        <w:spacing w:before="0" w:beforeAutospacing="0" w:after="0" w:afterAutospacing="0"/>
        <w:jc w:val="center"/>
        <w:rPr>
          <w:lang w:val="kk-KZ"/>
        </w:rPr>
      </w:pPr>
      <w:r w:rsidRPr="00335543">
        <w:rPr>
          <w:lang w:val="kk-KZ"/>
        </w:rPr>
        <w:t>код и наименнование администратора бюджетной программы</w:t>
      </w:r>
    </w:p>
    <w:p w:rsidR="001C26EB" w:rsidRDefault="001C26EB" w:rsidP="001C26EB">
      <w:pPr>
        <w:pStyle w:val="a3"/>
        <w:spacing w:before="0" w:beforeAutospacing="0" w:after="0" w:afterAutospacing="0"/>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Pr="00335543">
        <w:rPr>
          <w:b/>
          <w:sz w:val="28"/>
          <w:szCs w:val="28"/>
          <w:lang w:val="kk-KZ"/>
        </w:rPr>
        <w:t>на 2019-2021 годы</w:t>
      </w:r>
    </w:p>
    <w:p w:rsidR="001C26EB" w:rsidRDefault="001C26EB" w:rsidP="001C26EB">
      <w:pPr>
        <w:pStyle w:val="3"/>
        <w:rPr>
          <w:rFonts w:ascii="Times New Roman" w:hAnsi="Times New Roman"/>
          <w:b/>
          <w:sz w:val="24"/>
          <w:szCs w:val="24"/>
          <w:lang w:val="kk-KZ"/>
        </w:rPr>
      </w:pPr>
    </w:p>
    <w:p w:rsidR="001C26EB" w:rsidRDefault="001C26EB" w:rsidP="001C26EB">
      <w:pPr>
        <w:pStyle w:val="a3"/>
        <w:spacing w:before="0" w:beforeAutospacing="0" w:after="0" w:afterAutospacing="0"/>
        <w:jc w:val="both"/>
        <w:rPr>
          <w:lang w:val="kk-KZ"/>
        </w:rPr>
      </w:pPr>
      <w:r w:rsidRPr="00CF00FB">
        <w:rPr>
          <w:b/>
          <w:lang w:val="kk-KZ"/>
        </w:rPr>
        <w:t>Код и наименование бюджетной программы</w:t>
      </w:r>
      <w:r>
        <w:rPr>
          <w:lang w:val="kk-KZ"/>
        </w:rPr>
        <w:t>: 487 </w:t>
      </w:r>
      <w:r w:rsidRPr="00F06F38">
        <w:rPr>
          <w:lang w:val="kk-KZ"/>
        </w:rPr>
        <w:t>00</w:t>
      </w:r>
      <w:r>
        <w:rPr>
          <w:lang w:val="kk-KZ"/>
        </w:rPr>
        <w:t xml:space="preserve">3 - </w:t>
      </w:r>
      <w:r w:rsidRPr="001154D6">
        <w:t>Капитальные</w:t>
      </w:r>
      <w:r>
        <w:t xml:space="preserve"> расходы государственного орган</w:t>
      </w:r>
      <w:r>
        <w:rPr>
          <w:lang w:val="kk-KZ"/>
        </w:rPr>
        <w:t>а</w:t>
      </w:r>
    </w:p>
    <w:p w:rsidR="001C26EB" w:rsidRPr="00321307" w:rsidRDefault="001C26EB" w:rsidP="001C26EB">
      <w:pPr>
        <w:pStyle w:val="a3"/>
        <w:spacing w:before="0" w:beforeAutospacing="0" w:after="0" w:afterAutospacing="0"/>
        <w:jc w:val="both"/>
        <w:rPr>
          <w:lang w:val="kk-KZ"/>
        </w:rPr>
      </w:pPr>
      <w:r w:rsidRPr="001C26EB">
        <w:rPr>
          <w:b/>
          <w:lang w:val="kk-KZ"/>
        </w:rPr>
        <w:t xml:space="preserve">Руководитель бюджетной программы </w:t>
      </w:r>
      <w:r w:rsidRPr="00321307">
        <w:rPr>
          <w:lang w:val="kk-KZ"/>
        </w:rPr>
        <w:t xml:space="preserve">– </w:t>
      </w:r>
      <w:r>
        <w:rPr>
          <w:lang w:val="kk-KZ"/>
        </w:rPr>
        <w:t>Нагашыбаев Ербол Бахытбаевич</w:t>
      </w:r>
    </w:p>
    <w:p w:rsidR="001C26EB" w:rsidRPr="00EC0475" w:rsidRDefault="001C26EB" w:rsidP="001C26EB">
      <w:pPr>
        <w:keepNext/>
        <w:tabs>
          <w:tab w:val="left" w:pos="142"/>
        </w:tabs>
        <w:spacing w:after="0" w:line="20" w:lineRule="atLeast"/>
        <w:jc w:val="both"/>
        <w:rPr>
          <w:sz w:val="24"/>
          <w:szCs w:val="24"/>
          <w:lang w:val="kk-KZ"/>
        </w:rPr>
      </w:pPr>
      <w:r w:rsidRPr="001C26EB">
        <w:rPr>
          <w:rFonts w:ascii="Times New Roman" w:hAnsi="Times New Roman" w:cs="Times New Roman"/>
          <w:b/>
          <w:sz w:val="24"/>
          <w:szCs w:val="24"/>
          <w:lang w:val="kk-KZ"/>
        </w:rPr>
        <w:t>Нормативная правовая основа бюджетной программы</w:t>
      </w:r>
      <w:r w:rsidRPr="00EC0475">
        <w:rPr>
          <w:sz w:val="24"/>
          <w:szCs w:val="24"/>
          <w:lang w:val="kk-KZ"/>
        </w:rPr>
        <w:t xml:space="preserve">- </w:t>
      </w:r>
      <w:r w:rsidRPr="00EC0475">
        <w:rPr>
          <w:rFonts w:ascii="Times New Roman" w:hAnsi="Times New Roman"/>
          <w:sz w:val="24"/>
          <w:szCs w:val="24"/>
        </w:rPr>
        <w:t>с</w:t>
      </w:r>
      <w:r w:rsidRPr="00EC0475">
        <w:rPr>
          <w:rFonts w:ascii="Times New Roman" w:hAnsi="Times New Roman"/>
          <w:color w:val="000000"/>
          <w:sz w:val="24"/>
          <w:szCs w:val="24"/>
          <w:lang w:val="kk-KZ"/>
        </w:rPr>
        <w:t>татья 32 Бюджетного кодекса Республики Казахстан</w:t>
      </w:r>
      <w:r>
        <w:rPr>
          <w:rFonts w:ascii="Times New Roman" w:hAnsi="Times New Roman"/>
          <w:color w:val="000000"/>
          <w:sz w:val="24"/>
          <w:szCs w:val="24"/>
          <w:lang w:val="kk-KZ"/>
        </w:rPr>
        <w:t xml:space="preserve"> </w:t>
      </w:r>
      <w:r w:rsidRPr="00EC0475">
        <w:rPr>
          <w:rFonts w:ascii="Times New Roman" w:hAnsi="Times New Roman" w:cs="Times New Roman"/>
          <w:sz w:val="24"/>
          <w:szCs w:val="24"/>
        </w:rPr>
        <w:t>от 2008 года 4 декабря за № 95-IV</w:t>
      </w:r>
      <w:r w:rsidRPr="00EC0475">
        <w:rPr>
          <w:rFonts w:ascii="Times New Roman" w:hAnsi="Times New Roman"/>
          <w:color w:val="000000"/>
          <w:sz w:val="24"/>
          <w:szCs w:val="24"/>
          <w:lang w:val="kk-KZ"/>
        </w:rPr>
        <w:t>,</w:t>
      </w:r>
      <w:r>
        <w:rPr>
          <w:rFonts w:ascii="Times New Roman" w:hAnsi="Times New Roman"/>
          <w:color w:val="000000"/>
          <w:sz w:val="24"/>
          <w:szCs w:val="24"/>
          <w:lang w:val="kk-KZ"/>
        </w:rPr>
        <w:t xml:space="preserve"> </w:t>
      </w:r>
      <w:r w:rsidRPr="00EC0475">
        <w:rPr>
          <w:rFonts w:ascii="Times New Roman" w:hAnsi="Times New Roman" w:cs="Times New Roman"/>
          <w:sz w:val="24"/>
          <w:szCs w:val="24"/>
          <w:lang w:val="kk-KZ"/>
        </w:rPr>
        <w:t xml:space="preserve">раздела 4, пунктами 17-27 </w:t>
      </w:r>
      <w:r w:rsidRPr="00EC0475">
        <w:rPr>
          <w:rFonts w:ascii="Times New Roman" w:hAnsi="Times New Roman" w:cs="Times New Roman"/>
          <w:sz w:val="24"/>
          <w:szCs w:val="24"/>
        </w:rPr>
        <w:t xml:space="preserve"> Правил разработки и утверждения (</w:t>
      </w:r>
      <w:proofErr w:type="spellStart"/>
      <w:r w:rsidRPr="00EC0475">
        <w:rPr>
          <w:rFonts w:ascii="Times New Roman" w:hAnsi="Times New Roman" w:cs="Times New Roman"/>
          <w:sz w:val="24"/>
          <w:szCs w:val="24"/>
        </w:rPr>
        <w:t>переутверждения</w:t>
      </w:r>
      <w:proofErr w:type="spellEnd"/>
      <w:r w:rsidRPr="00EC0475">
        <w:rPr>
          <w:rFonts w:ascii="Times New Roman" w:hAnsi="Times New Roman" w:cs="Times New Roman"/>
          <w:sz w:val="24"/>
          <w:szCs w:val="24"/>
        </w:rPr>
        <w:t>) бюджетных программ (подпрограмм) и требований к их содержанию</w:t>
      </w:r>
      <w:r w:rsidRPr="00EC0475">
        <w:rPr>
          <w:rFonts w:ascii="Times New Roman" w:hAnsi="Times New Roman" w:cs="Times New Roman"/>
          <w:sz w:val="24"/>
          <w:szCs w:val="24"/>
          <w:lang w:val="kk-KZ"/>
        </w:rPr>
        <w:t xml:space="preserve"> утвержденных п</w:t>
      </w:r>
      <w:proofErr w:type="spellStart"/>
      <w:r w:rsidRPr="00EC0475">
        <w:rPr>
          <w:rFonts w:ascii="Times New Roman" w:hAnsi="Times New Roman" w:cs="Times New Roman"/>
          <w:sz w:val="24"/>
          <w:szCs w:val="24"/>
        </w:rPr>
        <w:t>риказ</w:t>
      </w:r>
      <w:proofErr w:type="spellEnd"/>
      <w:r w:rsidRPr="00EC0475">
        <w:rPr>
          <w:rFonts w:ascii="Times New Roman" w:hAnsi="Times New Roman" w:cs="Times New Roman"/>
          <w:sz w:val="24"/>
          <w:szCs w:val="24"/>
          <w:lang w:val="kk-KZ"/>
        </w:rPr>
        <w:t>ом</w:t>
      </w:r>
      <w:r w:rsidRPr="00EC0475">
        <w:rPr>
          <w:rFonts w:ascii="Times New Roman" w:hAnsi="Times New Roman" w:cs="Times New Roman"/>
          <w:sz w:val="24"/>
          <w:szCs w:val="24"/>
        </w:rPr>
        <w:t xml:space="preserve"> Министра национальной экономики Республики Казахстан от 30 декабря 2014 года №195, </w:t>
      </w:r>
      <w:r w:rsidRPr="00EC0475">
        <w:rPr>
          <w:rFonts w:ascii="Times New Roman" w:hAnsi="Times New Roman"/>
          <w:sz w:val="24"/>
          <w:szCs w:val="24"/>
          <w:lang w:val="kk-KZ"/>
        </w:rPr>
        <w:t xml:space="preserve">решение Карасайского районного маслихата от 27 декабря 2018 года № 38-3 «О бюджете Карасайского района на 2019-2021 годы» </w:t>
      </w:r>
    </w:p>
    <w:p w:rsidR="001C26EB" w:rsidRPr="00321307" w:rsidRDefault="001C26EB" w:rsidP="001C26EB">
      <w:pPr>
        <w:pStyle w:val="a6"/>
        <w:rPr>
          <w:rFonts w:ascii="Times New Roman" w:hAnsi="Times New Roman" w:cs="Times New Roman"/>
          <w:b/>
          <w:color w:val="000000" w:themeColor="text1"/>
          <w:sz w:val="24"/>
          <w:szCs w:val="24"/>
          <w:lang w:val="kk-KZ"/>
        </w:rPr>
      </w:pPr>
      <w:r w:rsidRPr="00321307">
        <w:rPr>
          <w:rFonts w:ascii="Times New Roman" w:hAnsi="Times New Roman" w:cs="Times New Roman"/>
          <w:b/>
          <w:color w:val="000000" w:themeColor="text1"/>
          <w:sz w:val="24"/>
          <w:szCs w:val="24"/>
        </w:rPr>
        <w:t>Вид бюджетной программы:</w:t>
      </w:r>
    </w:p>
    <w:p w:rsidR="001C26EB" w:rsidRPr="00321307" w:rsidRDefault="001C26EB" w:rsidP="001C26EB">
      <w:pPr>
        <w:pStyle w:val="a6"/>
        <w:jc w:val="both"/>
        <w:rPr>
          <w:rFonts w:ascii="Times New Roman" w:hAnsi="Times New Roman" w:cs="Times New Roman"/>
          <w:b/>
          <w:color w:val="000000" w:themeColor="text1"/>
          <w:sz w:val="24"/>
          <w:szCs w:val="24"/>
        </w:rPr>
      </w:pPr>
      <w:r w:rsidRPr="00321307">
        <w:rPr>
          <w:rFonts w:ascii="Times New Roman" w:hAnsi="Times New Roman" w:cs="Times New Roman"/>
          <w:b/>
          <w:color w:val="000000" w:themeColor="text1"/>
          <w:sz w:val="24"/>
          <w:szCs w:val="24"/>
        </w:rPr>
        <w:t xml:space="preserve">в зависимости от уровня государственного управления: </w:t>
      </w:r>
      <w:r w:rsidRPr="00321307">
        <w:rPr>
          <w:rFonts w:ascii="Times New Roman" w:hAnsi="Times New Roman" w:cs="Times New Roman"/>
          <w:color w:val="000000" w:themeColor="text1"/>
          <w:sz w:val="24"/>
          <w:szCs w:val="24"/>
        </w:rPr>
        <w:t>районная бюджетная программа</w:t>
      </w:r>
      <w:r w:rsidRPr="00321307">
        <w:rPr>
          <w:rFonts w:ascii="Times New Roman" w:hAnsi="Times New Roman" w:cs="Times New Roman"/>
          <w:color w:val="000000" w:themeColor="text1"/>
          <w:sz w:val="24"/>
          <w:szCs w:val="24"/>
          <w:lang w:val="kk-KZ"/>
        </w:rPr>
        <w:br/>
      </w:r>
      <w:r w:rsidRPr="00321307">
        <w:rPr>
          <w:rFonts w:ascii="Times New Roman" w:hAnsi="Times New Roman" w:cs="Times New Roman"/>
          <w:b/>
          <w:color w:val="000000" w:themeColor="text1"/>
          <w:sz w:val="24"/>
          <w:szCs w:val="24"/>
        </w:rPr>
        <w:t xml:space="preserve">в зависимости от содержания: </w:t>
      </w:r>
      <w:r w:rsidRPr="00321307">
        <w:rPr>
          <w:rFonts w:ascii="Times New Roman" w:hAnsi="Times New Roman" w:cs="Times New Roman"/>
          <w:color w:val="000000" w:themeColor="text1"/>
          <w:sz w:val="24"/>
          <w:szCs w:val="24"/>
        </w:rPr>
        <w:t>осуществление государственных функций, полномочий и оказание вытекающих из них государственных услуг</w:t>
      </w:r>
    </w:p>
    <w:p w:rsidR="001C26EB" w:rsidRPr="00321307" w:rsidRDefault="001C26EB" w:rsidP="001C26EB">
      <w:pPr>
        <w:pStyle w:val="a6"/>
        <w:rPr>
          <w:rFonts w:ascii="Times New Roman" w:hAnsi="Times New Roman" w:cs="Times New Roman"/>
          <w:color w:val="000000" w:themeColor="text1"/>
          <w:sz w:val="24"/>
          <w:szCs w:val="24"/>
        </w:rPr>
      </w:pPr>
      <w:r w:rsidRPr="00321307">
        <w:rPr>
          <w:rFonts w:ascii="Times New Roman" w:hAnsi="Times New Roman" w:cs="Times New Roman"/>
          <w:b/>
          <w:color w:val="000000" w:themeColor="text1"/>
          <w:sz w:val="24"/>
          <w:szCs w:val="24"/>
        </w:rPr>
        <w:t xml:space="preserve">в зависимости от способа реализации: </w:t>
      </w:r>
      <w:r w:rsidRPr="00321307">
        <w:rPr>
          <w:rFonts w:ascii="Times New Roman" w:hAnsi="Times New Roman" w:cs="Times New Roman"/>
          <w:color w:val="000000" w:themeColor="text1"/>
          <w:sz w:val="24"/>
          <w:szCs w:val="24"/>
        </w:rPr>
        <w:t>индивидуальная бюджетная программа</w:t>
      </w:r>
    </w:p>
    <w:p w:rsidR="001C26EB" w:rsidRPr="00321307" w:rsidRDefault="001C26EB" w:rsidP="001C26EB">
      <w:pPr>
        <w:pStyle w:val="a6"/>
        <w:rPr>
          <w:rFonts w:ascii="Times New Roman" w:hAnsi="Times New Roman" w:cs="Times New Roman"/>
          <w:b/>
          <w:color w:val="000000" w:themeColor="text1"/>
          <w:sz w:val="24"/>
          <w:szCs w:val="24"/>
        </w:rPr>
      </w:pPr>
      <w:r w:rsidRPr="00321307">
        <w:rPr>
          <w:rFonts w:ascii="Times New Roman" w:hAnsi="Times New Roman" w:cs="Times New Roman"/>
          <w:b/>
          <w:color w:val="000000" w:themeColor="text1"/>
          <w:sz w:val="24"/>
          <w:szCs w:val="24"/>
        </w:rPr>
        <w:t xml:space="preserve">текущая/развитие: </w:t>
      </w:r>
      <w:r w:rsidRPr="00321307">
        <w:rPr>
          <w:rFonts w:ascii="Times New Roman" w:hAnsi="Times New Roman" w:cs="Times New Roman"/>
          <w:color w:val="000000" w:themeColor="text1"/>
          <w:sz w:val="24"/>
          <w:szCs w:val="24"/>
        </w:rPr>
        <w:t>текущая бюджетная программа</w:t>
      </w:r>
    </w:p>
    <w:p w:rsidR="001C26EB" w:rsidRPr="00C7128F" w:rsidRDefault="001C26EB" w:rsidP="001C26EB">
      <w:pPr>
        <w:pStyle w:val="a3"/>
        <w:spacing w:before="0" w:beforeAutospacing="0" w:after="0" w:afterAutospacing="0"/>
        <w:jc w:val="both"/>
        <w:rPr>
          <w:b/>
          <w:u w:val="single"/>
          <w:lang w:val="kk-KZ"/>
        </w:rPr>
      </w:pPr>
      <w:r w:rsidRPr="00321307">
        <w:rPr>
          <w:b/>
        </w:rPr>
        <w:t>Цель бюджетной программы</w:t>
      </w:r>
      <w:r w:rsidRPr="00321307">
        <w:rPr>
          <w:b/>
          <w:lang w:val="kk-KZ"/>
        </w:rPr>
        <w:t>:</w:t>
      </w:r>
      <w:r>
        <w:rPr>
          <w:b/>
          <w:lang w:val="kk-KZ"/>
        </w:rPr>
        <w:t xml:space="preserve"> </w:t>
      </w:r>
      <w:r w:rsidRPr="001154D6">
        <w:t>Услуги по реализации государственной политики на местном уровне в области жилищно-коммунального хозяйства и жилищного фонда</w:t>
      </w:r>
      <w:r w:rsidRPr="00321307">
        <w:t>, эффективное и своевременное исполнение бюджета с прямыми и конечными результатами, эффективное управление бюджетом района, обеспечение соблюдения законодательных актов об исполнении бюджета, улучшение показателей, влияющих на результаты исполнения бюджета, полное ведение учета имущества</w:t>
      </w:r>
      <w:r w:rsidRPr="00321307">
        <w:rPr>
          <w:lang w:val="kk-KZ"/>
        </w:rPr>
        <w:t>.</w:t>
      </w:r>
    </w:p>
    <w:p w:rsidR="001C26EB" w:rsidRPr="00321307" w:rsidRDefault="001C26EB" w:rsidP="001C26EB">
      <w:pPr>
        <w:pStyle w:val="HTML"/>
        <w:jc w:val="both"/>
        <w:rPr>
          <w:rFonts w:ascii="Times New Roman" w:hAnsi="Times New Roman" w:cs="Times New Roman"/>
          <w:sz w:val="24"/>
          <w:szCs w:val="24"/>
          <w:lang w:val="kk-KZ"/>
        </w:rPr>
      </w:pPr>
      <w:r w:rsidRPr="00321307">
        <w:rPr>
          <w:rFonts w:ascii="Times New Roman" w:hAnsi="Times New Roman" w:cs="Times New Roman"/>
          <w:b/>
          <w:sz w:val="24"/>
          <w:szCs w:val="24"/>
          <w:lang w:val="kk-KZ"/>
        </w:rPr>
        <w:t>Конечные результаты бюджетной программы</w:t>
      </w:r>
      <w:r w:rsidRPr="00321307">
        <w:rPr>
          <w:rFonts w:ascii="Times New Roman" w:hAnsi="Times New Roman"/>
          <w:b/>
          <w:sz w:val="24"/>
          <w:szCs w:val="24"/>
          <w:lang w:val="kk-KZ"/>
        </w:rPr>
        <w:t xml:space="preserve">: </w:t>
      </w:r>
      <w:r w:rsidRPr="00321307">
        <w:rPr>
          <w:rFonts w:ascii="Times New Roman" w:hAnsi="Times New Roman" w:cs="Times New Roman"/>
          <w:sz w:val="24"/>
          <w:szCs w:val="24"/>
          <w:lang w:val="kk-KZ"/>
        </w:rPr>
        <w:t>С</w:t>
      </w:r>
      <w:proofErr w:type="spellStart"/>
      <w:r w:rsidRPr="00321307">
        <w:rPr>
          <w:rFonts w:ascii="Times New Roman" w:hAnsi="Times New Roman" w:cs="Times New Roman"/>
          <w:sz w:val="24"/>
          <w:szCs w:val="24"/>
        </w:rPr>
        <w:t>воевременное</w:t>
      </w:r>
      <w:proofErr w:type="spellEnd"/>
      <w:r>
        <w:rPr>
          <w:rFonts w:ascii="Times New Roman" w:hAnsi="Times New Roman" w:cs="Times New Roman"/>
          <w:sz w:val="24"/>
          <w:szCs w:val="24"/>
          <w:lang w:val="kk-KZ"/>
        </w:rPr>
        <w:t xml:space="preserve"> </w:t>
      </w:r>
      <w:r w:rsidRPr="00321307">
        <w:rPr>
          <w:rFonts w:ascii="Times New Roman" w:hAnsi="Times New Roman" w:cs="Times New Roman"/>
          <w:sz w:val="24"/>
          <w:szCs w:val="24"/>
        </w:rPr>
        <w:t>исполнение бюджета государственн</w:t>
      </w:r>
      <w:r>
        <w:rPr>
          <w:rFonts w:ascii="Times New Roman" w:hAnsi="Times New Roman" w:cs="Times New Roman"/>
          <w:sz w:val="24"/>
          <w:szCs w:val="24"/>
        </w:rPr>
        <w:t>ой политики на местном уровне в</w:t>
      </w:r>
      <w:r w:rsidRPr="00237319">
        <w:rPr>
          <w:rFonts w:ascii="Times New Roman" w:hAnsi="Times New Roman" w:cs="Times New Roman"/>
          <w:sz w:val="24"/>
          <w:szCs w:val="24"/>
        </w:rPr>
        <w:t xml:space="preserve"> области жилищно-коммунального хозяйства и жилищного фонда</w:t>
      </w:r>
      <w:r w:rsidRPr="00237319">
        <w:rPr>
          <w:rFonts w:ascii="Times New Roman" w:hAnsi="Times New Roman" w:cs="Times New Roman"/>
          <w:sz w:val="24"/>
          <w:szCs w:val="24"/>
          <w:lang w:val="kk-KZ"/>
        </w:rPr>
        <w:t xml:space="preserve">, </w:t>
      </w:r>
      <w:r w:rsidRPr="00237319">
        <w:rPr>
          <w:rFonts w:ascii="Times New Roman" w:hAnsi="Times New Roman" w:cs="Times New Roman"/>
          <w:sz w:val="24"/>
          <w:szCs w:val="24"/>
        </w:rPr>
        <w:t>осуществлять н</w:t>
      </w:r>
      <w:r w:rsidRPr="00321307">
        <w:rPr>
          <w:rFonts w:ascii="Times New Roman" w:hAnsi="Times New Roman" w:cs="Times New Roman"/>
          <w:sz w:val="24"/>
          <w:szCs w:val="24"/>
        </w:rPr>
        <w:t>адзор за полным использованием бюджетных средств и надлежащим использованием денежных и материальных ресурсов путем обеспечения сохранности имущества</w:t>
      </w:r>
      <w:r w:rsidRPr="00321307">
        <w:rPr>
          <w:rFonts w:ascii="Times New Roman" w:hAnsi="Times New Roman" w:cs="Times New Roman"/>
          <w:sz w:val="24"/>
          <w:szCs w:val="24"/>
          <w:lang w:val="kk-KZ"/>
        </w:rPr>
        <w:t>.</w:t>
      </w:r>
    </w:p>
    <w:p w:rsidR="001C26EB" w:rsidRPr="00237319" w:rsidRDefault="001C26EB" w:rsidP="001C26EB">
      <w:pPr>
        <w:pStyle w:val="HTML"/>
        <w:jc w:val="both"/>
        <w:rPr>
          <w:rFonts w:ascii="Times New Roman" w:hAnsi="Times New Roman" w:cs="Times New Roman"/>
          <w:sz w:val="24"/>
          <w:szCs w:val="24"/>
          <w:lang w:val="kk-KZ"/>
        </w:rPr>
      </w:pPr>
      <w:r w:rsidRPr="00321307">
        <w:rPr>
          <w:rFonts w:ascii="Times New Roman" w:hAnsi="Times New Roman" w:cs="Times New Roman"/>
          <w:b/>
          <w:sz w:val="24"/>
          <w:szCs w:val="24"/>
          <w:lang w:val="kk-KZ"/>
        </w:rPr>
        <w:t xml:space="preserve">Описание (обоснование) бюджетной программы </w:t>
      </w:r>
      <w:r w:rsidRPr="00321307">
        <w:rPr>
          <w:rFonts w:ascii="Times New Roman" w:hAnsi="Times New Roman"/>
          <w:sz w:val="24"/>
          <w:szCs w:val="24"/>
          <w:lang w:val="kk-KZ"/>
        </w:rPr>
        <w:t xml:space="preserve">- </w:t>
      </w:r>
      <w:r w:rsidRPr="00321307">
        <w:rPr>
          <w:rFonts w:ascii="Times New Roman" w:hAnsi="Times New Roman" w:cs="Times New Roman"/>
          <w:sz w:val="24"/>
          <w:szCs w:val="24"/>
          <w:lang w:val="kk-KZ"/>
        </w:rPr>
        <w:t>М</w:t>
      </w:r>
      <w:proofErr w:type="spellStart"/>
      <w:r w:rsidRPr="00321307">
        <w:rPr>
          <w:rFonts w:ascii="Times New Roman" w:hAnsi="Times New Roman" w:cs="Times New Roman"/>
          <w:sz w:val="24"/>
          <w:szCs w:val="24"/>
        </w:rPr>
        <w:t>ониторинг</w:t>
      </w:r>
      <w:proofErr w:type="spellEnd"/>
      <w:r w:rsidRPr="00321307">
        <w:rPr>
          <w:rFonts w:ascii="Times New Roman" w:hAnsi="Times New Roman" w:cs="Times New Roman"/>
          <w:sz w:val="24"/>
          <w:szCs w:val="24"/>
        </w:rPr>
        <w:t xml:space="preserve"> социально-экономического развития региона </w:t>
      </w:r>
      <w:r>
        <w:rPr>
          <w:rFonts w:ascii="Times New Roman" w:hAnsi="Times New Roman" w:cs="Times New Roman"/>
          <w:sz w:val="24"/>
          <w:szCs w:val="24"/>
        </w:rPr>
        <w:t>в</w:t>
      </w:r>
      <w:r w:rsidRPr="00237319">
        <w:rPr>
          <w:rFonts w:ascii="Times New Roman" w:hAnsi="Times New Roman" w:cs="Times New Roman"/>
          <w:sz w:val="24"/>
          <w:szCs w:val="24"/>
        </w:rPr>
        <w:t xml:space="preserve"> области жилищно-коммунального хозяйства и жилищного фонда</w:t>
      </w:r>
      <w:r w:rsidRPr="00321307">
        <w:rPr>
          <w:rFonts w:ascii="Times New Roman" w:hAnsi="Times New Roman" w:cs="Times New Roman"/>
          <w:sz w:val="24"/>
          <w:szCs w:val="24"/>
        </w:rPr>
        <w:t xml:space="preserve"> и оценка реформ будут направлены на планирование и разработку основных направлений и приоритетов района, бюджетной, налоговой и инвестиционной политики</w:t>
      </w:r>
      <w:r>
        <w:rPr>
          <w:rFonts w:ascii="Times New Roman" w:hAnsi="Times New Roman" w:cs="Times New Roman"/>
          <w:sz w:val="24"/>
          <w:szCs w:val="24"/>
          <w:lang w:val="kk-KZ"/>
        </w:rPr>
        <w:t xml:space="preserve"> </w:t>
      </w:r>
      <w:r w:rsidRPr="00321307">
        <w:rPr>
          <w:rFonts w:ascii="Times New Roman" w:hAnsi="Times New Roman" w:cs="Times New Roman"/>
          <w:sz w:val="24"/>
          <w:szCs w:val="24"/>
        </w:rPr>
        <w:t>района</w:t>
      </w:r>
      <w:r w:rsidRPr="00321307">
        <w:rPr>
          <w:rFonts w:ascii="Times New Roman" w:hAnsi="Times New Roman" w:cs="Times New Roman"/>
          <w:sz w:val="24"/>
          <w:szCs w:val="24"/>
          <w:lang w:val="kk-KZ"/>
        </w:rPr>
        <w:t>.</w:t>
      </w:r>
    </w:p>
    <w:p w:rsidR="00EC0475" w:rsidRDefault="00EC0475" w:rsidP="00112AF0">
      <w:pPr>
        <w:spacing w:after="0" w:line="240" w:lineRule="auto"/>
        <w:jc w:val="both"/>
        <w:rPr>
          <w:rFonts w:ascii="Times New Roman" w:hAnsi="Times New Roman" w:cs="Times New Roman"/>
          <w:b/>
          <w:sz w:val="24"/>
          <w:szCs w:val="24"/>
          <w:lang w:val="kk-KZ"/>
        </w:rPr>
      </w:pPr>
    </w:p>
    <w:p w:rsidR="001C26EB" w:rsidRDefault="001C26EB" w:rsidP="00112AF0">
      <w:pPr>
        <w:spacing w:after="0" w:line="240" w:lineRule="auto"/>
        <w:jc w:val="both"/>
        <w:rPr>
          <w:rFonts w:ascii="Times New Roman" w:hAnsi="Times New Roman" w:cs="Times New Roman"/>
          <w:b/>
          <w:sz w:val="24"/>
          <w:szCs w:val="24"/>
          <w:lang w:val="kk-KZ"/>
        </w:rPr>
      </w:pPr>
    </w:p>
    <w:p w:rsidR="00112AF0" w:rsidRPr="000329C6" w:rsidRDefault="00112AF0" w:rsidP="00112AF0">
      <w:pPr>
        <w:spacing w:after="0" w:line="240" w:lineRule="auto"/>
        <w:jc w:val="both"/>
        <w:rPr>
          <w:rFonts w:ascii="Times New Roman" w:hAnsi="Times New Roman" w:cs="Times New Roman"/>
          <w:b/>
          <w:color w:val="000000"/>
          <w:sz w:val="24"/>
          <w:szCs w:val="24"/>
          <w:lang w:val="kk-KZ"/>
        </w:rPr>
      </w:pPr>
      <w:r w:rsidRPr="000329C6">
        <w:rPr>
          <w:rFonts w:ascii="Times New Roman" w:hAnsi="Times New Roman" w:cs="Times New Roman"/>
          <w:b/>
          <w:sz w:val="24"/>
          <w:szCs w:val="24"/>
          <w:lang w:val="kk-KZ"/>
        </w:rPr>
        <w:lastRenderedPageBreak/>
        <w:t>Расходы по бюджетной программе,всего</w:t>
      </w:r>
    </w:p>
    <w:tbl>
      <w:tblPr>
        <w:tblStyle w:val="a5"/>
        <w:tblW w:w="0" w:type="auto"/>
        <w:tblInd w:w="108" w:type="dxa"/>
        <w:tblLayout w:type="fixed"/>
        <w:tblLook w:val="04A0"/>
      </w:tblPr>
      <w:tblGrid>
        <w:gridCol w:w="2835"/>
        <w:gridCol w:w="1292"/>
        <w:gridCol w:w="1261"/>
        <w:gridCol w:w="1581"/>
        <w:gridCol w:w="874"/>
        <w:gridCol w:w="1072"/>
        <w:gridCol w:w="996"/>
      </w:tblGrid>
      <w:tr w:rsidR="00112AF0" w:rsidRPr="00112AF0" w:rsidTr="00CD18DE">
        <w:trPr>
          <w:trHeight w:val="991"/>
        </w:trPr>
        <w:tc>
          <w:tcPr>
            <w:tcW w:w="2835" w:type="dxa"/>
            <w:vMerge w:val="restart"/>
            <w:vAlign w:val="center"/>
          </w:tcPr>
          <w:p w:rsidR="00112AF0" w:rsidRPr="00112AF0" w:rsidRDefault="00112AF0" w:rsidP="00F06F38">
            <w:pPr>
              <w:pStyle w:val="a3"/>
              <w:spacing w:before="0" w:beforeAutospacing="0" w:after="0" w:afterAutospacing="0"/>
              <w:jc w:val="center"/>
              <w:rPr>
                <w:lang w:val="kk-KZ"/>
              </w:rPr>
            </w:pPr>
            <w:r w:rsidRPr="00112AF0">
              <w:rPr>
                <w:lang w:val="kk-KZ"/>
              </w:rPr>
              <w:t>Расходы по бюджетной программе, всего</w:t>
            </w:r>
          </w:p>
        </w:tc>
        <w:tc>
          <w:tcPr>
            <w:tcW w:w="1292" w:type="dxa"/>
            <w:vMerge w:val="restart"/>
            <w:vAlign w:val="center"/>
          </w:tcPr>
          <w:p w:rsidR="00112AF0" w:rsidRPr="00112AF0" w:rsidRDefault="00112AF0" w:rsidP="00F06F38">
            <w:pPr>
              <w:pStyle w:val="a3"/>
              <w:spacing w:before="0" w:beforeAutospacing="0" w:after="0" w:afterAutospacing="0"/>
              <w:jc w:val="center"/>
              <w:rPr>
                <w:lang w:val="kk-KZ"/>
              </w:rPr>
            </w:pPr>
            <w:r w:rsidRPr="00112AF0">
              <w:t>Единица измерения</w:t>
            </w:r>
          </w:p>
        </w:tc>
        <w:tc>
          <w:tcPr>
            <w:tcW w:w="1261" w:type="dxa"/>
            <w:vAlign w:val="center"/>
          </w:tcPr>
          <w:p w:rsidR="00112AF0" w:rsidRPr="00112AF0" w:rsidRDefault="00112AF0" w:rsidP="00F06F38">
            <w:pPr>
              <w:pStyle w:val="a3"/>
              <w:spacing w:before="0" w:beforeAutospacing="0" w:after="0" w:afterAutospacing="0" w:line="285" w:lineRule="atLeast"/>
              <w:textAlignment w:val="baseline"/>
              <w:rPr>
                <w:color w:val="000000"/>
                <w:spacing w:val="2"/>
                <w:lang w:val="kk-KZ"/>
              </w:rPr>
            </w:pPr>
            <w:r w:rsidRPr="00112AF0">
              <w:rPr>
                <w:color w:val="000000"/>
                <w:spacing w:val="2"/>
                <w:lang w:val="kk-KZ"/>
              </w:rPr>
              <w:t>Отчетный год</w:t>
            </w:r>
          </w:p>
        </w:tc>
        <w:tc>
          <w:tcPr>
            <w:tcW w:w="1581" w:type="dxa"/>
            <w:vAlign w:val="center"/>
          </w:tcPr>
          <w:p w:rsidR="00112AF0" w:rsidRPr="00112AF0" w:rsidRDefault="00112AF0" w:rsidP="00F06F38">
            <w:pPr>
              <w:pStyle w:val="a3"/>
              <w:spacing w:before="0" w:beforeAutospacing="0" w:after="0" w:afterAutospacing="0" w:line="285" w:lineRule="atLeast"/>
              <w:textAlignment w:val="baseline"/>
              <w:rPr>
                <w:color w:val="000000"/>
                <w:spacing w:val="2"/>
              </w:rPr>
            </w:pPr>
            <w:r w:rsidRPr="00112AF0">
              <w:t>План текущего года</w:t>
            </w:r>
          </w:p>
        </w:tc>
        <w:tc>
          <w:tcPr>
            <w:tcW w:w="2942" w:type="dxa"/>
            <w:gridSpan w:val="3"/>
            <w:vAlign w:val="center"/>
          </w:tcPr>
          <w:p w:rsidR="00112AF0" w:rsidRPr="00112AF0" w:rsidRDefault="00112AF0" w:rsidP="00F06F38">
            <w:pPr>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Плановый период</w:t>
            </w:r>
          </w:p>
        </w:tc>
      </w:tr>
      <w:tr w:rsidR="00112AF0" w:rsidRPr="00112AF0" w:rsidTr="00CD18DE">
        <w:trPr>
          <w:trHeight w:val="70"/>
        </w:trPr>
        <w:tc>
          <w:tcPr>
            <w:tcW w:w="2835" w:type="dxa"/>
            <w:vMerge/>
            <w:vAlign w:val="center"/>
          </w:tcPr>
          <w:p w:rsidR="00112AF0" w:rsidRPr="00112AF0" w:rsidRDefault="00112AF0" w:rsidP="00F06F38">
            <w:pPr>
              <w:jc w:val="center"/>
              <w:rPr>
                <w:rFonts w:ascii="Times New Roman" w:hAnsi="Times New Roman" w:cs="Times New Roman"/>
                <w:sz w:val="24"/>
                <w:szCs w:val="24"/>
                <w:lang w:val="kk-KZ"/>
              </w:rPr>
            </w:pPr>
          </w:p>
        </w:tc>
        <w:tc>
          <w:tcPr>
            <w:tcW w:w="1292" w:type="dxa"/>
            <w:vMerge/>
            <w:vAlign w:val="center"/>
          </w:tcPr>
          <w:p w:rsidR="00112AF0" w:rsidRPr="00112AF0" w:rsidRDefault="00112AF0" w:rsidP="00F06F38">
            <w:pPr>
              <w:jc w:val="center"/>
              <w:rPr>
                <w:rFonts w:ascii="Times New Roman" w:hAnsi="Times New Roman" w:cs="Times New Roman"/>
                <w:sz w:val="24"/>
                <w:szCs w:val="24"/>
                <w:lang w:val="kk-KZ"/>
              </w:rPr>
            </w:pPr>
          </w:p>
        </w:tc>
        <w:tc>
          <w:tcPr>
            <w:tcW w:w="1261" w:type="dxa"/>
            <w:vAlign w:val="center"/>
          </w:tcPr>
          <w:p w:rsidR="00112AF0" w:rsidRPr="00112AF0" w:rsidRDefault="00112AF0" w:rsidP="00F06F38">
            <w:pPr>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2017 г</w:t>
            </w:r>
          </w:p>
        </w:tc>
        <w:tc>
          <w:tcPr>
            <w:tcW w:w="1581" w:type="dxa"/>
            <w:vAlign w:val="center"/>
          </w:tcPr>
          <w:p w:rsidR="00112AF0" w:rsidRPr="00112AF0" w:rsidRDefault="00112AF0" w:rsidP="00F06F38">
            <w:pPr>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2018 г</w:t>
            </w:r>
          </w:p>
        </w:tc>
        <w:tc>
          <w:tcPr>
            <w:tcW w:w="874" w:type="dxa"/>
            <w:vAlign w:val="center"/>
          </w:tcPr>
          <w:p w:rsidR="00112AF0" w:rsidRPr="00112AF0" w:rsidRDefault="00112AF0" w:rsidP="00F06F38">
            <w:pPr>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2019 г</w:t>
            </w:r>
          </w:p>
        </w:tc>
        <w:tc>
          <w:tcPr>
            <w:tcW w:w="1072" w:type="dxa"/>
            <w:vAlign w:val="center"/>
          </w:tcPr>
          <w:p w:rsidR="00112AF0" w:rsidRPr="00112AF0" w:rsidRDefault="00112AF0" w:rsidP="00F06F38">
            <w:pPr>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2020 г</w:t>
            </w:r>
          </w:p>
        </w:tc>
        <w:tc>
          <w:tcPr>
            <w:tcW w:w="996" w:type="dxa"/>
            <w:vAlign w:val="center"/>
          </w:tcPr>
          <w:p w:rsidR="00112AF0" w:rsidRPr="00112AF0" w:rsidRDefault="00112AF0" w:rsidP="00F06F38">
            <w:pPr>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2021 г</w:t>
            </w:r>
          </w:p>
        </w:tc>
      </w:tr>
      <w:tr w:rsidR="001C26EB" w:rsidRPr="00112AF0" w:rsidTr="00CD18DE">
        <w:tc>
          <w:tcPr>
            <w:tcW w:w="2835" w:type="dxa"/>
          </w:tcPr>
          <w:p w:rsidR="001C26EB" w:rsidRPr="001C26EB" w:rsidRDefault="001C26EB" w:rsidP="00F06F38">
            <w:pPr>
              <w:pStyle w:val="HTML"/>
              <w:jc w:val="both"/>
              <w:rPr>
                <w:rFonts w:ascii="Times New Roman" w:hAnsi="Times New Roman" w:cs="Times New Roman"/>
                <w:sz w:val="24"/>
                <w:szCs w:val="24"/>
                <w:lang w:val="kk-KZ"/>
              </w:rPr>
            </w:pPr>
            <w:r w:rsidRPr="001C26EB">
              <w:rPr>
                <w:rFonts w:ascii="Times New Roman" w:hAnsi="Times New Roman" w:cs="Times New Roman"/>
                <w:sz w:val="24"/>
                <w:szCs w:val="24"/>
                <w:lang w:val="kk-KZ"/>
              </w:rPr>
              <w:t>«</w:t>
            </w:r>
            <w:r w:rsidRPr="001C26EB">
              <w:rPr>
                <w:rFonts w:ascii="Times New Roman" w:hAnsi="Times New Roman" w:cs="Times New Roman"/>
                <w:sz w:val="24"/>
                <w:szCs w:val="24"/>
              </w:rPr>
              <w:t>Капитальные расходы государственного органа</w:t>
            </w:r>
            <w:r w:rsidRPr="001C26EB">
              <w:rPr>
                <w:rFonts w:ascii="Times New Roman" w:hAnsi="Times New Roman" w:cs="Times New Roman"/>
                <w:sz w:val="24"/>
                <w:szCs w:val="24"/>
                <w:lang w:val="kk-KZ"/>
              </w:rPr>
              <w:t>»</w:t>
            </w:r>
          </w:p>
        </w:tc>
        <w:tc>
          <w:tcPr>
            <w:tcW w:w="1292" w:type="dxa"/>
            <w:vAlign w:val="center"/>
          </w:tcPr>
          <w:p w:rsidR="001C26EB" w:rsidRPr="00112AF0" w:rsidRDefault="001C26EB" w:rsidP="00F06F38">
            <w:pPr>
              <w:jc w:val="center"/>
              <w:rPr>
                <w:rFonts w:ascii="Times New Roman" w:hAnsi="Times New Roman" w:cs="Times New Roman"/>
                <w:sz w:val="24"/>
                <w:szCs w:val="24"/>
                <w:lang w:val="kk-KZ"/>
              </w:rPr>
            </w:pPr>
            <w:r w:rsidRPr="00112AF0">
              <w:rPr>
                <w:rFonts w:ascii="Times New Roman" w:hAnsi="Times New Roman" w:cs="Times New Roman"/>
                <w:sz w:val="24"/>
                <w:szCs w:val="24"/>
              </w:rPr>
              <w:t>тыс.</w:t>
            </w:r>
          </w:p>
          <w:p w:rsidR="001C26EB" w:rsidRPr="00112AF0" w:rsidRDefault="001C26EB" w:rsidP="00F06F38">
            <w:pPr>
              <w:jc w:val="center"/>
              <w:rPr>
                <w:rFonts w:ascii="Times New Roman" w:hAnsi="Times New Roman" w:cs="Times New Roman"/>
                <w:sz w:val="24"/>
                <w:szCs w:val="24"/>
                <w:lang w:val="kk-KZ"/>
              </w:rPr>
            </w:pPr>
            <w:r w:rsidRPr="00112AF0">
              <w:rPr>
                <w:rFonts w:ascii="Times New Roman" w:hAnsi="Times New Roman" w:cs="Times New Roman"/>
                <w:sz w:val="24"/>
                <w:szCs w:val="24"/>
              </w:rPr>
              <w:t>тенге</w:t>
            </w:r>
          </w:p>
        </w:tc>
        <w:tc>
          <w:tcPr>
            <w:tcW w:w="1261" w:type="dxa"/>
            <w:vAlign w:val="center"/>
          </w:tcPr>
          <w:p w:rsidR="001C26EB" w:rsidRPr="001C26EB" w:rsidRDefault="001C26EB" w:rsidP="00CD18DE">
            <w:pPr>
              <w:jc w:val="center"/>
              <w:rPr>
                <w:rFonts w:ascii="Times New Roman" w:hAnsi="Times New Roman"/>
                <w:sz w:val="24"/>
                <w:lang w:val="kk-KZ"/>
              </w:rPr>
            </w:pPr>
            <w:r w:rsidRPr="001C26EB">
              <w:rPr>
                <w:rFonts w:ascii="Times New Roman" w:hAnsi="Times New Roman"/>
                <w:sz w:val="24"/>
                <w:lang w:val="kk-KZ"/>
              </w:rPr>
              <w:t>1000</w:t>
            </w:r>
          </w:p>
        </w:tc>
        <w:tc>
          <w:tcPr>
            <w:tcW w:w="1581" w:type="dxa"/>
            <w:vAlign w:val="center"/>
          </w:tcPr>
          <w:p w:rsidR="001C26EB" w:rsidRPr="001C26EB" w:rsidRDefault="001C26EB" w:rsidP="00CD18DE">
            <w:pPr>
              <w:jc w:val="center"/>
              <w:rPr>
                <w:rFonts w:ascii="Times New Roman" w:hAnsi="Times New Roman"/>
                <w:sz w:val="24"/>
                <w:lang w:val="kk-KZ"/>
              </w:rPr>
            </w:pPr>
            <w:r w:rsidRPr="001C26EB">
              <w:rPr>
                <w:rFonts w:ascii="Times New Roman" w:hAnsi="Times New Roman"/>
                <w:sz w:val="24"/>
                <w:lang w:val="kk-KZ"/>
              </w:rPr>
              <w:t>2650</w:t>
            </w:r>
          </w:p>
        </w:tc>
        <w:tc>
          <w:tcPr>
            <w:tcW w:w="874" w:type="dxa"/>
            <w:vAlign w:val="center"/>
          </w:tcPr>
          <w:p w:rsidR="001C26EB" w:rsidRPr="001C26EB" w:rsidRDefault="001C26EB" w:rsidP="00CD18DE">
            <w:pPr>
              <w:jc w:val="center"/>
              <w:rPr>
                <w:rFonts w:ascii="Times New Roman" w:hAnsi="Times New Roman"/>
                <w:sz w:val="24"/>
              </w:rPr>
            </w:pPr>
            <w:r w:rsidRPr="001C26EB">
              <w:rPr>
                <w:rFonts w:ascii="Times New Roman" w:hAnsi="Times New Roman"/>
                <w:sz w:val="24"/>
              </w:rPr>
              <w:t>150</w:t>
            </w:r>
          </w:p>
        </w:tc>
        <w:tc>
          <w:tcPr>
            <w:tcW w:w="1072" w:type="dxa"/>
            <w:vAlign w:val="center"/>
          </w:tcPr>
          <w:p w:rsidR="001C26EB" w:rsidRPr="001C26EB" w:rsidRDefault="001C26EB" w:rsidP="00CD18DE">
            <w:pPr>
              <w:jc w:val="center"/>
              <w:rPr>
                <w:rFonts w:ascii="Times New Roman" w:hAnsi="Times New Roman"/>
                <w:sz w:val="24"/>
                <w:lang w:val="kk-KZ"/>
              </w:rPr>
            </w:pPr>
            <w:r w:rsidRPr="001C26EB">
              <w:rPr>
                <w:rFonts w:ascii="Times New Roman" w:hAnsi="Times New Roman"/>
                <w:sz w:val="24"/>
              </w:rPr>
              <w:t>1</w:t>
            </w:r>
            <w:r w:rsidRPr="001C26EB">
              <w:rPr>
                <w:rFonts w:ascii="Times New Roman" w:hAnsi="Times New Roman"/>
                <w:sz w:val="24"/>
                <w:lang w:val="kk-KZ"/>
              </w:rPr>
              <w:t>56</w:t>
            </w:r>
          </w:p>
        </w:tc>
        <w:tc>
          <w:tcPr>
            <w:tcW w:w="996" w:type="dxa"/>
            <w:vAlign w:val="center"/>
          </w:tcPr>
          <w:p w:rsidR="001C26EB" w:rsidRPr="001C26EB" w:rsidRDefault="001C26EB" w:rsidP="00CD18DE">
            <w:pPr>
              <w:jc w:val="center"/>
              <w:rPr>
                <w:rFonts w:ascii="Times New Roman" w:hAnsi="Times New Roman"/>
                <w:sz w:val="24"/>
                <w:lang w:val="kk-KZ"/>
              </w:rPr>
            </w:pPr>
            <w:r w:rsidRPr="001C26EB">
              <w:rPr>
                <w:rFonts w:ascii="Times New Roman" w:hAnsi="Times New Roman"/>
                <w:sz w:val="24"/>
              </w:rPr>
              <w:t>1</w:t>
            </w:r>
            <w:r w:rsidRPr="001C26EB">
              <w:rPr>
                <w:rFonts w:ascii="Times New Roman" w:hAnsi="Times New Roman"/>
                <w:sz w:val="24"/>
                <w:lang w:val="kk-KZ"/>
              </w:rPr>
              <w:t>64</w:t>
            </w:r>
          </w:p>
        </w:tc>
      </w:tr>
      <w:tr w:rsidR="001C26EB" w:rsidRPr="00112AF0" w:rsidTr="00CD18DE">
        <w:tc>
          <w:tcPr>
            <w:tcW w:w="2835" w:type="dxa"/>
          </w:tcPr>
          <w:p w:rsidR="001C26EB" w:rsidRPr="00112AF0" w:rsidRDefault="001C26EB" w:rsidP="00F06F38">
            <w:pPr>
              <w:rPr>
                <w:rFonts w:ascii="Times New Roman" w:hAnsi="Times New Roman" w:cs="Times New Roman"/>
                <w:b/>
                <w:sz w:val="24"/>
                <w:szCs w:val="24"/>
                <w:lang w:val="kk-KZ"/>
              </w:rPr>
            </w:pPr>
            <w:r w:rsidRPr="00112AF0">
              <w:rPr>
                <w:rFonts w:ascii="Times New Roman" w:hAnsi="Times New Roman" w:cs="Times New Roman"/>
                <w:b/>
                <w:sz w:val="24"/>
                <w:szCs w:val="24"/>
              </w:rPr>
              <w:t>Итого расходы по бюджетной программе</w:t>
            </w:r>
          </w:p>
        </w:tc>
        <w:tc>
          <w:tcPr>
            <w:tcW w:w="1292" w:type="dxa"/>
            <w:vAlign w:val="center"/>
          </w:tcPr>
          <w:p w:rsidR="001C26EB" w:rsidRPr="00112AF0" w:rsidRDefault="001C26EB" w:rsidP="00F06F38">
            <w:pPr>
              <w:jc w:val="center"/>
              <w:rPr>
                <w:rFonts w:ascii="Times New Roman" w:hAnsi="Times New Roman" w:cs="Times New Roman"/>
                <w:sz w:val="24"/>
                <w:szCs w:val="24"/>
                <w:lang w:val="kk-KZ"/>
              </w:rPr>
            </w:pPr>
            <w:r w:rsidRPr="00112AF0">
              <w:rPr>
                <w:rFonts w:ascii="Times New Roman" w:hAnsi="Times New Roman" w:cs="Times New Roman"/>
                <w:sz w:val="24"/>
                <w:szCs w:val="24"/>
              </w:rPr>
              <w:t>тыс.</w:t>
            </w:r>
          </w:p>
          <w:p w:rsidR="001C26EB" w:rsidRPr="00112AF0" w:rsidRDefault="001C26EB" w:rsidP="00F06F38">
            <w:pPr>
              <w:jc w:val="center"/>
              <w:rPr>
                <w:rFonts w:ascii="Times New Roman" w:hAnsi="Times New Roman" w:cs="Times New Roman"/>
                <w:sz w:val="24"/>
                <w:szCs w:val="24"/>
                <w:lang w:val="kk-KZ"/>
              </w:rPr>
            </w:pPr>
            <w:r w:rsidRPr="00112AF0">
              <w:rPr>
                <w:rFonts w:ascii="Times New Roman" w:hAnsi="Times New Roman" w:cs="Times New Roman"/>
                <w:sz w:val="24"/>
                <w:szCs w:val="24"/>
              </w:rPr>
              <w:t>тенге</w:t>
            </w:r>
          </w:p>
        </w:tc>
        <w:tc>
          <w:tcPr>
            <w:tcW w:w="1261" w:type="dxa"/>
            <w:vAlign w:val="center"/>
          </w:tcPr>
          <w:p w:rsidR="001C26EB" w:rsidRPr="001C26EB" w:rsidRDefault="001C26EB" w:rsidP="00CD18DE">
            <w:pPr>
              <w:jc w:val="center"/>
              <w:rPr>
                <w:rFonts w:ascii="Times New Roman" w:hAnsi="Times New Roman"/>
                <w:b/>
                <w:sz w:val="24"/>
                <w:lang w:val="kk-KZ"/>
              </w:rPr>
            </w:pPr>
            <w:r w:rsidRPr="001C26EB">
              <w:rPr>
                <w:rFonts w:ascii="Times New Roman" w:hAnsi="Times New Roman"/>
                <w:b/>
                <w:sz w:val="24"/>
                <w:lang w:val="kk-KZ"/>
              </w:rPr>
              <w:t>1000</w:t>
            </w:r>
          </w:p>
        </w:tc>
        <w:tc>
          <w:tcPr>
            <w:tcW w:w="1581" w:type="dxa"/>
            <w:vAlign w:val="center"/>
          </w:tcPr>
          <w:p w:rsidR="001C26EB" w:rsidRPr="001C26EB" w:rsidRDefault="001C26EB" w:rsidP="00CD18DE">
            <w:pPr>
              <w:jc w:val="center"/>
              <w:rPr>
                <w:rFonts w:ascii="Times New Roman" w:hAnsi="Times New Roman"/>
                <w:b/>
                <w:sz w:val="24"/>
                <w:lang w:val="kk-KZ"/>
              </w:rPr>
            </w:pPr>
            <w:r w:rsidRPr="001C26EB">
              <w:rPr>
                <w:rFonts w:ascii="Times New Roman" w:hAnsi="Times New Roman"/>
                <w:b/>
                <w:sz w:val="24"/>
                <w:lang w:val="kk-KZ"/>
              </w:rPr>
              <w:t>2650</w:t>
            </w:r>
          </w:p>
        </w:tc>
        <w:tc>
          <w:tcPr>
            <w:tcW w:w="874" w:type="dxa"/>
            <w:vAlign w:val="center"/>
          </w:tcPr>
          <w:p w:rsidR="001C26EB" w:rsidRPr="001C26EB" w:rsidRDefault="001C26EB" w:rsidP="00CD18DE">
            <w:pPr>
              <w:jc w:val="center"/>
              <w:rPr>
                <w:rFonts w:ascii="Times New Roman" w:hAnsi="Times New Roman"/>
                <w:b/>
                <w:sz w:val="24"/>
              </w:rPr>
            </w:pPr>
            <w:r w:rsidRPr="001C26EB">
              <w:rPr>
                <w:rFonts w:ascii="Times New Roman" w:hAnsi="Times New Roman"/>
                <w:b/>
                <w:sz w:val="24"/>
              </w:rPr>
              <w:t>150</w:t>
            </w:r>
          </w:p>
        </w:tc>
        <w:tc>
          <w:tcPr>
            <w:tcW w:w="1072" w:type="dxa"/>
            <w:vAlign w:val="center"/>
          </w:tcPr>
          <w:p w:rsidR="001C26EB" w:rsidRPr="001C26EB" w:rsidRDefault="001C26EB" w:rsidP="00CD18DE">
            <w:pPr>
              <w:jc w:val="center"/>
              <w:rPr>
                <w:rFonts w:ascii="Times New Roman" w:hAnsi="Times New Roman"/>
                <w:b/>
                <w:sz w:val="24"/>
                <w:lang w:val="kk-KZ"/>
              </w:rPr>
            </w:pPr>
            <w:r w:rsidRPr="001C26EB">
              <w:rPr>
                <w:rFonts w:ascii="Times New Roman" w:hAnsi="Times New Roman"/>
                <w:b/>
                <w:sz w:val="24"/>
              </w:rPr>
              <w:t>1</w:t>
            </w:r>
            <w:r w:rsidRPr="001C26EB">
              <w:rPr>
                <w:rFonts w:ascii="Times New Roman" w:hAnsi="Times New Roman"/>
                <w:b/>
                <w:sz w:val="24"/>
                <w:lang w:val="kk-KZ"/>
              </w:rPr>
              <w:t>56</w:t>
            </w:r>
          </w:p>
        </w:tc>
        <w:tc>
          <w:tcPr>
            <w:tcW w:w="996" w:type="dxa"/>
            <w:vAlign w:val="center"/>
          </w:tcPr>
          <w:p w:rsidR="001C26EB" w:rsidRPr="001C26EB" w:rsidRDefault="001C26EB" w:rsidP="00CD18DE">
            <w:pPr>
              <w:jc w:val="center"/>
              <w:rPr>
                <w:rFonts w:ascii="Times New Roman" w:hAnsi="Times New Roman"/>
                <w:b/>
                <w:sz w:val="24"/>
                <w:lang w:val="kk-KZ"/>
              </w:rPr>
            </w:pPr>
            <w:r w:rsidRPr="001C26EB">
              <w:rPr>
                <w:rFonts w:ascii="Times New Roman" w:hAnsi="Times New Roman"/>
                <w:b/>
                <w:sz w:val="24"/>
              </w:rPr>
              <w:t>1</w:t>
            </w:r>
            <w:r w:rsidRPr="001C26EB">
              <w:rPr>
                <w:rFonts w:ascii="Times New Roman" w:hAnsi="Times New Roman"/>
                <w:b/>
                <w:sz w:val="24"/>
                <w:lang w:val="kk-KZ"/>
              </w:rPr>
              <w:t>64</w:t>
            </w:r>
          </w:p>
        </w:tc>
      </w:tr>
    </w:tbl>
    <w:p w:rsidR="001C26EB" w:rsidRPr="00265EB0" w:rsidRDefault="001C26EB" w:rsidP="001C26EB">
      <w:pPr>
        <w:pStyle w:val="a6"/>
        <w:jc w:val="both"/>
        <w:rPr>
          <w:rFonts w:ascii="Times New Roman" w:hAnsi="Times New Roman" w:cs="Times New Roman"/>
          <w:sz w:val="24"/>
          <w:szCs w:val="24"/>
          <w:u w:val="single"/>
        </w:rPr>
      </w:pPr>
      <w:r w:rsidRPr="0073531A">
        <w:rPr>
          <w:rFonts w:ascii="Times New Roman" w:hAnsi="Times New Roman" w:cs="Times New Roman"/>
          <w:b/>
          <w:sz w:val="24"/>
          <w:szCs w:val="24"/>
          <w:lang w:val="kk-KZ"/>
        </w:rPr>
        <w:t>Код и наименование бюджетной подпрограммы</w:t>
      </w:r>
      <w:r w:rsidRPr="0073531A">
        <w:rPr>
          <w:rFonts w:ascii="Times New Roman" w:hAnsi="Times New Roman"/>
          <w:b/>
          <w:sz w:val="24"/>
          <w:szCs w:val="24"/>
          <w:lang w:val="kk-KZ"/>
        </w:rPr>
        <w:t xml:space="preserve">:  </w:t>
      </w:r>
      <w:r w:rsidRPr="001C26EB">
        <w:rPr>
          <w:rFonts w:ascii="Times New Roman" w:hAnsi="Times New Roman"/>
          <w:sz w:val="24"/>
          <w:szCs w:val="24"/>
          <w:lang w:val="kk-KZ"/>
        </w:rPr>
        <w:t xml:space="preserve">000 </w:t>
      </w:r>
      <w:r w:rsidRPr="001C26EB">
        <w:rPr>
          <w:rFonts w:ascii="Times New Roman" w:hAnsi="Times New Roman"/>
          <w:sz w:val="24"/>
          <w:szCs w:val="24"/>
        </w:rPr>
        <w:t xml:space="preserve">- </w:t>
      </w:r>
      <w:r w:rsidR="00265EB0" w:rsidRPr="001C26EB">
        <w:rPr>
          <w:rFonts w:ascii="Times New Roman" w:hAnsi="Times New Roman" w:cs="Times New Roman"/>
          <w:sz w:val="24"/>
          <w:szCs w:val="24"/>
        </w:rPr>
        <w:t>За счет</w:t>
      </w:r>
      <w:r w:rsidR="00265EB0">
        <w:rPr>
          <w:rFonts w:ascii="Times New Roman" w:hAnsi="Times New Roman" w:cs="Times New Roman"/>
          <w:sz w:val="24"/>
          <w:szCs w:val="24"/>
          <w:lang w:val="kk-KZ"/>
        </w:rPr>
        <w:t xml:space="preserve"> средств</w:t>
      </w:r>
      <w:r w:rsidR="00265EB0" w:rsidRPr="001C26EB">
        <w:rPr>
          <w:rFonts w:ascii="Times New Roman" w:hAnsi="Times New Roman" w:cs="Times New Roman"/>
          <w:sz w:val="24"/>
          <w:szCs w:val="24"/>
        </w:rPr>
        <w:t xml:space="preserve"> из</w:t>
      </w:r>
      <w:r w:rsidR="00265EB0" w:rsidRPr="001C26EB">
        <w:rPr>
          <w:rFonts w:ascii="Times New Roman" w:hAnsi="Times New Roman" w:cs="Times New Roman"/>
          <w:sz w:val="24"/>
          <w:szCs w:val="24"/>
          <w:lang w:val="kk-KZ"/>
        </w:rPr>
        <w:t xml:space="preserve"> местного</w:t>
      </w:r>
      <w:r w:rsidR="00265EB0" w:rsidRPr="001C26EB">
        <w:rPr>
          <w:rFonts w:ascii="Times New Roman" w:hAnsi="Times New Roman" w:cs="Times New Roman"/>
          <w:sz w:val="24"/>
          <w:szCs w:val="24"/>
        </w:rPr>
        <w:t xml:space="preserve"> бюджета</w:t>
      </w:r>
    </w:p>
    <w:p w:rsidR="001C26EB" w:rsidRPr="00871B6D" w:rsidRDefault="001C26EB" w:rsidP="001C26EB">
      <w:pPr>
        <w:pStyle w:val="a6"/>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p>
    <w:p w:rsidR="001C26EB" w:rsidRPr="00A86EEC" w:rsidRDefault="001C26EB" w:rsidP="001C26EB">
      <w:pPr>
        <w:pStyle w:val="a3"/>
        <w:spacing w:before="0" w:beforeAutospacing="0" w:after="0" w:afterAutospacing="0"/>
        <w:jc w:val="both"/>
        <w:rPr>
          <w:rFonts w:ascii="Consolas"/>
          <w:color w:val="000000"/>
          <w:lang w:val="kk-KZ"/>
        </w:rPr>
      </w:pPr>
      <w:r w:rsidRPr="00A86EEC">
        <w:rPr>
          <w:rFonts w:ascii="Consolas"/>
          <w:b/>
          <w:color w:val="000000"/>
        </w:rPr>
        <w:t>В</w:t>
      </w:r>
      <w:r w:rsidRPr="00A86EEC">
        <w:rPr>
          <w:rFonts w:ascii="Consolas"/>
          <w:b/>
          <w:color w:val="000000"/>
          <w:lang w:val="kk-KZ"/>
        </w:rPr>
        <w:t xml:space="preserve"> </w:t>
      </w:r>
      <w:r w:rsidRPr="00A86EEC">
        <w:rPr>
          <w:rFonts w:ascii="Consolas"/>
          <w:b/>
          <w:color w:val="000000"/>
        </w:rPr>
        <w:t>зависимости</w:t>
      </w:r>
      <w:r w:rsidRPr="00A86EEC">
        <w:rPr>
          <w:rFonts w:ascii="Consolas"/>
          <w:b/>
          <w:color w:val="000000"/>
          <w:lang w:val="kk-KZ"/>
        </w:rPr>
        <w:t xml:space="preserve"> </w:t>
      </w:r>
      <w:r w:rsidRPr="00A86EEC">
        <w:rPr>
          <w:rFonts w:ascii="Consolas"/>
          <w:b/>
          <w:color w:val="000000"/>
        </w:rPr>
        <w:t>от</w:t>
      </w:r>
      <w:r w:rsidRPr="00A86EEC">
        <w:rPr>
          <w:rFonts w:ascii="Consolas"/>
          <w:b/>
          <w:color w:val="000000"/>
          <w:lang w:val="kk-KZ"/>
        </w:rPr>
        <w:t xml:space="preserve"> </w:t>
      </w:r>
      <w:r w:rsidRPr="00A86EEC">
        <w:rPr>
          <w:rFonts w:ascii="Consolas"/>
          <w:b/>
          <w:color w:val="000000"/>
        </w:rPr>
        <w:t>содержания</w:t>
      </w:r>
      <w:r w:rsidRPr="00A86EEC">
        <w:rPr>
          <w:b/>
          <w:lang w:val="kk-KZ"/>
        </w:rPr>
        <w:t>:</w:t>
      </w:r>
      <w:r>
        <w:rPr>
          <w:lang w:val="kk-KZ"/>
        </w:rPr>
        <w:t xml:space="preserve"> </w:t>
      </w:r>
      <w:r w:rsidRPr="00A86EEC">
        <w:rPr>
          <w:rFonts w:ascii="Consolas"/>
          <w:color w:val="000000"/>
        </w:rPr>
        <w:t>осуществление</w:t>
      </w:r>
      <w:r w:rsidRPr="00A86EEC">
        <w:rPr>
          <w:rFonts w:ascii="Consolas"/>
          <w:color w:val="000000"/>
          <w:lang w:val="kk-KZ"/>
        </w:rPr>
        <w:t xml:space="preserve"> </w:t>
      </w:r>
      <w:r w:rsidRPr="00A86EEC">
        <w:rPr>
          <w:rFonts w:ascii="Consolas"/>
          <w:color w:val="000000"/>
        </w:rPr>
        <w:t>государственных</w:t>
      </w:r>
      <w:r>
        <w:rPr>
          <w:rFonts w:ascii="Consolas"/>
          <w:color w:val="000000"/>
          <w:lang w:val="kk-KZ"/>
        </w:rPr>
        <w:t xml:space="preserve"> </w:t>
      </w:r>
      <w:r w:rsidRPr="00A86EEC">
        <w:rPr>
          <w:color w:val="000000"/>
        </w:rPr>
        <w:t>функций</w:t>
      </w:r>
      <w:r w:rsidRPr="00A86EEC">
        <w:rPr>
          <w:color w:val="000000"/>
          <w:lang w:val="kk-KZ"/>
        </w:rPr>
        <w:t>,</w:t>
      </w:r>
      <w:r>
        <w:rPr>
          <w:rFonts w:ascii="Consolas"/>
          <w:color w:val="000000"/>
          <w:lang w:val="kk-KZ"/>
        </w:rPr>
        <w:t xml:space="preserve"> </w:t>
      </w:r>
      <w:r w:rsidRPr="00A86EEC">
        <w:rPr>
          <w:rFonts w:ascii="Consolas"/>
          <w:color w:val="000000"/>
        </w:rPr>
        <w:t>полномочий</w:t>
      </w:r>
      <w:r w:rsidRPr="00A86EEC">
        <w:rPr>
          <w:rFonts w:ascii="Consolas"/>
          <w:color w:val="000000"/>
          <w:lang w:val="kk-KZ"/>
        </w:rPr>
        <w:t xml:space="preserve"> </w:t>
      </w:r>
      <w:r w:rsidRPr="00A86EEC">
        <w:rPr>
          <w:rFonts w:ascii="Consolas"/>
          <w:color w:val="000000"/>
        </w:rPr>
        <w:t>оказание</w:t>
      </w:r>
      <w:r w:rsidRPr="00A86EEC">
        <w:rPr>
          <w:rFonts w:ascii="Consolas"/>
          <w:color w:val="000000"/>
          <w:lang w:val="kk-KZ"/>
        </w:rPr>
        <w:t xml:space="preserve"> </w:t>
      </w:r>
      <w:r w:rsidRPr="00A86EEC">
        <w:rPr>
          <w:rFonts w:ascii="Consolas"/>
          <w:color w:val="000000"/>
        </w:rPr>
        <w:t>вытекающих</w:t>
      </w:r>
      <w:r w:rsidRPr="00A86EEC">
        <w:rPr>
          <w:rFonts w:ascii="Consolas"/>
          <w:color w:val="000000"/>
          <w:lang w:val="kk-KZ"/>
        </w:rPr>
        <w:t xml:space="preserve"> </w:t>
      </w:r>
      <w:r w:rsidRPr="00A86EEC">
        <w:rPr>
          <w:rFonts w:ascii="Consolas"/>
          <w:color w:val="000000"/>
        </w:rPr>
        <w:t>из</w:t>
      </w:r>
      <w:r w:rsidRPr="00A86EEC">
        <w:rPr>
          <w:rFonts w:ascii="Consolas"/>
          <w:color w:val="000000"/>
          <w:lang w:val="kk-KZ"/>
        </w:rPr>
        <w:t xml:space="preserve"> </w:t>
      </w:r>
      <w:r w:rsidRPr="00A86EEC">
        <w:rPr>
          <w:rFonts w:ascii="Consolas"/>
          <w:color w:val="000000"/>
        </w:rPr>
        <w:t>них</w:t>
      </w:r>
      <w:r w:rsidRPr="00A86EEC">
        <w:rPr>
          <w:rFonts w:ascii="Consolas"/>
          <w:color w:val="000000"/>
          <w:lang w:val="kk-KZ"/>
        </w:rPr>
        <w:t xml:space="preserve"> </w:t>
      </w:r>
      <w:r w:rsidRPr="00A86EEC">
        <w:rPr>
          <w:rFonts w:ascii="Consolas"/>
          <w:color w:val="000000"/>
        </w:rPr>
        <w:t>государственных</w:t>
      </w:r>
      <w:r w:rsidRPr="00A86EEC">
        <w:rPr>
          <w:rFonts w:ascii="Consolas"/>
          <w:color w:val="000000"/>
          <w:lang w:val="kk-KZ"/>
        </w:rPr>
        <w:t xml:space="preserve"> </w:t>
      </w:r>
      <w:proofErr w:type="spellStart"/>
      <w:r w:rsidRPr="00A86EEC">
        <w:rPr>
          <w:rFonts w:ascii="Consolas"/>
          <w:color w:val="000000"/>
        </w:rPr>
        <w:t>услу</w:t>
      </w:r>
      <w:proofErr w:type="spellEnd"/>
      <w:r>
        <w:rPr>
          <w:rFonts w:ascii="Consolas"/>
          <w:color w:val="000000"/>
          <w:lang w:val="kk-KZ"/>
        </w:rPr>
        <w:t>г</w:t>
      </w:r>
      <w:r w:rsidR="00CD18DE">
        <w:rPr>
          <w:rFonts w:ascii="Consolas"/>
          <w:color w:val="000000"/>
          <w:lang w:val="kk-KZ"/>
        </w:rPr>
        <w:t xml:space="preserve"> </w:t>
      </w:r>
      <w:r w:rsidR="00CD18DE">
        <w:rPr>
          <w:rFonts w:ascii="Consolas"/>
          <w:color w:val="000000"/>
          <w:lang w:val="kk-KZ"/>
        </w:rPr>
        <w:t>и</w:t>
      </w:r>
      <w:r>
        <w:rPr>
          <w:rFonts w:ascii="Consolas"/>
          <w:color w:val="000000"/>
          <w:lang w:val="kk-KZ"/>
        </w:rPr>
        <w:t xml:space="preserve"> </w:t>
      </w:r>
      <w:r>
        <w:rPr>
          <w:lang w:val="kk-KZ"/>
        </w:rPr>
        <w:t>к</w:t>
      </w:r>
      <w:proofErr w:type="spellStart"/>
      <w:r w:rsidRPr="001C26EB">
        <w:t>апитальные</w:t>
      </w:r>
      <w:proofErr w:type="spellEnd"/>
      <w:r w:rsidRPr="001C26EB">
        <w:t xml:space="preserve"> расходы государственного органа</w:t>
      </w:r>
    </w:p>
    <w:p w:rsidR="001C26EB" w:rsidRPr="00A86EEC" w:rsidRDefault="001C26EB" w:rsidP="001C26EB">
      <w:pPr>
        <w:pStyle w:val="a3"/>
        <w:spacing w:before="0" w:beforeAutospacing="0" w:after="0" w:afterAutospacing="0"/>
        <w:jc w:val="both"/>
        <w:rPr>
          <w:lang w:val="kk-KZ"/>
        </w:rPr>
      </w:pPr>
      <w:r w:rsidRPr="00A86EEC">
        <w:rPr>
          <w:b/>
          <w:color w:val="000000"/>
        </w:rPr>
        <w:t>текущая/развитие</w:t>
      </w:r>
      <w:r w:rsidRPr="00A86EEC">
        <w:rPr>
          <w:b/>
          <w:lang w:val="kk-KZ"/>
        </w:rPr>
        <w:t>:</w:t>
      </w:r>
      <w:r>
        <w:rPr>
          <w:lang w:val="kk-KZ"/>
        </w:rPr>
        <w:t xml:space="preserve"> </w:t>
      </w:r>
      <w:r w:rsidRPr="00A86EEC">
        <w:rPr>
          <w:color w:val="000000"/>
        </w:rPr>
        <w:t xml:space="preserve">текущая бюджетная программа </w:t>
      </w:r>
    </w:p>
    <w:p w:rsidR="00112AF0" w:rsidRPr="001C26EB" w:rsidRDefault="00112AF0" w:rsidP="001C26EB">
      <w:pPr>
        <w:pStyle w:val="a3"/>
        <w:spacing w:before="0" w:beforeAutospacing="0" w:after="0" w:afterAutospacing="0"/>
        <w:jc w:val="both"/>
        <w:rPr>
          <w:b/>
          <w:u w:val="single"/>
          <w:lang w:val="kk-KZ"/>
        </w:rPr>
      </w:pPr>
      <w:r w:rsidRPr="00E53DDB">
        <w:rPr>
          <w:b/>
          <w:lang w:val="kk-KZ"/>
        </w:rPr>
        <w:t xml:space="preserve">Описание (обоснование) бюджетной программы: </w:t>
      </w:r>
      <w:r w:rsidR="001C26EB" w:rsidRPr="001154D6">
        <w:t>в области жилищно-коммунального хозяйства и жилищного фонда</w:t>
      </w:r>
      <w:r w:rsidR="001C26EB">
        <w:rPr>
          <w:b/>
          <w:lang w:val="kk-KZ"/>
        </w:rPr>
        <w:t xml:space="preserve"> </w:t>
      </w:r>
      <w:r>
        <w:rPr>
          <w:lang w:val="kk-KZ"/>
        </w:rPr>
        <w:t>а</w:t>
      </w:r>
      <w:proofErr w:type="spellStart"/>
      <w:r>
        <w:t>нализ</w:t>
      </w:r>
      <w:proofErr w:type="spellEnd"/>
      <w:r>
        <w:rPr>
          <w:lang w:val="kk-KZ"/>
        </w:rPr>
        <w:t xml:space="preserve">ировать </w:t>
      </w:r>
      <w:r>
        <w:t xml:space="preserve">факторов, влияющих </w:t>
      </w:r>
      <w:r>
        <w:rPr>
          <w:lang w:val="kk-KZ"/>
        </w:rPr>
        <w:t>за</w:t>
      </w:r>
      <w:r w:rsidRPr="00112AF0">
        <w:t xml:space="preserve"> исполнение бюджета, эффективное и своевременное исполнение бюджета, эффективное и</w:t>
      </w:r>
      <w:r>
        <w:t>спользование районного бюджета</w:t>
      </w:r>
      <w:r w:rsidR="001C26EB">
        <w:rPr>
          <w:lang w:val="kk-KZ"/>
        </w:rPr>
        <w:t xml:space="preserve"> </w:t>
      </w:r>
      <w:r w:rsidRPr="00112AF0">
        <w:t>закон</w:t>
      </w:r>
      <w:r>
        <w:rPr>
          <w:lang w:val="kk-KZ"/>
        </w:rPr>
        <w:t>а</w:t>
      </w:r>
      <w:r w:rsidRPr="00112AF0">
        <w:t xml:space="preserve"> об исполнении бюджета, реализация государственной политики в области сельского хозяйства по капитальным затратам государст</w:t>
      </w:r>
      <w:r>
        <w:t>ва (областной город) обеспечить</w:t>
      </w:r>
      <w:r w:rsidRPr="00112AF0">
        <w:t xml:space="preserve"> соблюдения актов, повышение качества услуг по исполнению бюджета, обеспечение влияния на результаты исполнения бюджета.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1276"/>
        <w:gridCol w:w="1276"/>
        <w:gridCol w:w="1559"/>
        <w:gridCol w:w="992"/>
        <w:gridCol w:w="947"/>
        <w:gridCol w:w="1038"/>
      </w:tblGrid>
      <w:tr w:rsidR="00931D2B" w:rsidRPr="00464E4B" w:rsidTr="00CD18DE">
        <w:trPr>
          <w:trHeight w:val="686"/>
        </w:trPr>
        <w:tc>
          <w:tcPr>
            <w:tcW w:w="2835" w:type="dxa"/>
            <w:vMerge w:val="restart"/>
          </w:tcPr>
          <w:p w:rsidR="00931D2B" w:rsidRPr="00112AF0" w:rsidRDefault="00931D2B" w:rsidP="00F06F38">
            <w:pPr>
              <w:pStyle w:val="a3"/>
              <w:spacing w:before="0" w:beforeAutospacing="0" w:after="0" w:afterAutospacing="0"/>
              <w:rPr>
                <w:lang w:val="kk-KZ"/>
              </w:rPr>
            </w:pPr>
            <w:r w:rsidRPr="00112AF0">
              <w:rPr>
                <w:lang w:val="kk-KZ"/>
              </w:rPr>
              <w:t>Расходы по бюджетной программе, всего</w:t>
            </w:r>
          </w:p>
        </w:tc>
        <w:tc>
          <w:tcPr>
            <w:tcW w:w="1276" w:type="dxa"/>
            <w:vMerge w:val="restart"/>
          </w:tcPr>
          <w:p w:rsidR="00931D2B" w:rsidRPr="00112AF0" w:rsidRDefault="00931D2B" w:rsidP="00F06F38">
            <w:pPr>
              <w:pStyle w:val="a3"/>
              <w:spacing w:before="0" w:beforeAutospacing="0" w:after="0" w:afterAutospacing="0"/>
              <w:jc w:val="center"/>
              <w:rPr>
                <w:lang w:val="kk-KZ"/>
              </w:rPr>
            </w:pPr>
            <w:r w:rsidRPr="00112AF0">
              <w:t>Единица измерения</w:t>
            </w:r>
          </w:p>
        </w:tc>
        <w:tc>
          <w:tcPr>
            <w:tcW w:w="1276" w:type="dxa"/>
          </w:tcPr>
          <w:p w:rsidR="00931D2B" w:rsidRPr="00112AF0" w:rsidRDefault="00931D2B" w:rsidP="00F06F38">
            <w:pPr>
              <w:pStyle w:val="a3"/>
              <w:spacing w:before="0" w:beforeAutospacing="0" w:after="0" w:afterAutospacing="0" w:line="285" w:lineRule="atLeast"/>
              <w:jc w:val="center"/>
              <w:textAlignment w:val="baseline"/>
              <w:rPr>
                <w:color w:val="000000"/>
                <w:spacing w:val="2"/>
                <w:lang w:val="kk-KZ"/>
              </w:rPr>
            </w:pPr>
            <w:r w:rsidRPr="00112AF0">
              <w:rPr>
                <w:color w:val="000000"/>
                <w:spacing w:val="2"/>
                <w:lang w:val="kk-KZ"/>
              </w:rPr>
              <w:t>Отчетный год</w:t>
            </w:r>
          </w:p>
        </w:tc>
        <w:tc>
          <w:tcPr>
            <w:tcW w:w="1559" w:type="dxa"/>
          </w:tcPr>
          <w:p w:rsidR="00931D2B" w:rsidRPr="00EC0475" w:rsidRDefault="00931D2B" w:rsidP="00F06F38">
            <w:pPr>
              <w:pStyle w:val="a3"/>
              <w:spacing w:before="0" w:beforeAutospacing="0" w:after="0" w:afterAutospacing="0" w:line="285" w:lineRule="atLeast"/>
              <w:jc w:val="center"/>
              <w:textAlignment w:val="baseline"/>
              <w:rPr>
                <w:lang w:val="kk-KZ"/>
              </w:rPr>
            </w:pPr>
            <w:r w:rsidRPr="00112AF0">
              <w:t>План текущего года</w:t>
            </w:r>
          </w:p>
        </w:tc>
        <w:tc>
          <w:tcPr>
            <w:tcW w:w="2977" w:type="dxa"/>
            <w:gridSpan w:val="3"/>
          </w:tcPr>
          <w:p w:rsidR="00931D2B" w:rsidRPr="00112AF0" w:rsidRDefault="00931D2B" w:rsidP="00F06F38">
            <w:pPr>
              <w:spacing w:after="0"/>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Плановый период</w:t>
            </w:r>
          </w:p>
        </w:tc>
      </w:tr>
      <w:tr w:rsidR="00931D2B" w:rsidRPr="00464E4B" w:rsidTr="00CD18DE">
        <w:trPr>
          <w:trHeight w:val="131"/>
        </w:trPr>
        <w:tc>
          <w:tcPr>
            <w:tcW w:w="2835" w:type="dxa"/>
            <w:vMerge/>
            <w:vAlign w:val="center"/>
          </w:tcPr>
          <w:p w:rsidR="00931D2B" w:rsidRPr="00464E4B" w:rsidRDefault="00931D2B" w:rsidP="00F06F38">
            <w:pPr>
              <w:pStyle w:val="5"/>
              <w:contextualSpacing/>
              <w:jc w:val="center"/>
              <w:rPr>
                <w:rFonts w:ascii="Times New Roman" w:hAnsi="Times New Roman"/>
                <w:b/>
                <w:sz w:val="24"/>
                <w:szCs w:val="24"/>
                <w:lang w:val="kk-KZ"/>
              </w:rPr>
            </w:pPr>
          </w:p>
        </w:tc>
        <w:tc>
          <w:tcPr>
            <w:tcW w:w="1276" w:type="dxa"/>
            <w:vMerge/>
            <w:vAlign w:val="center"/>
          </w:tcPr>
          <w:p w:rsidR="00931D2B" w:rsidRPr="00464E4B" w:rsidRDefault="00931D2B" w:rsidP="00F06F38">
            <w:pPr>
              <w:pStyle w:val="5"/>
              <w:contextualSpacing/>
              <w:jc w:val="center"/>
              <w:rPr>
                <w:rFonts w:ascii="Times New Roman" w:hAnsi="Times New Roman"/>
                <w:b/>
                <w:sz w:val="24"/>
                <w:szCs w:val="24"/>
                <w:lang w:val="kk-KZ"/>
              </w:rPr>
            </w:pPr>
          </w:p>
        </w:tc>
        <w:tc>
          <w:tcPr>
            <w:tcW w:w="1276" w:type="dxa"/>
            <w:vAlign w:val="center"/>
          </w:tcPr>
          <w:p w:rsidR="00931D2B" w:rsidRPr="00112AF0" w:rsidRDefault="00931D2B" w:rsidP="00F06F38">
            <w:pPr>
              <w:spacing w:after="0"/>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2017 г</w:t>
            </w:r>
          </w:p>
        </w:tc>
        <w:tc>
          <w:tcPr>
            <w:tcW w:w="1559" w:type="dxa"/>
            <w:vAlign w:val="center"/>
          </w:tcPr>
          <w:p w:rsidR="00931D2B" w:rsidRPr="00112AF0" w:rsidRDefault="00931D2B" w:rsidP="00F06F38">
            <w:pPr>
              <w:spacing w:after="0"/>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2018 г</w:t>
            </w:r>
          </w:p>
        </w:tc>
        <w:tc>
          <w:tcPr>
            <w:tcW w:w="992" w:type="dxa"/>
            <w:vAlign w:val="center"/>
          </w:tcPr>
          <w:p w:rsidR="00931D2B" w:rsidRPr="00112AF0" w:rsidRDefault="00931D2B" w:rsidP="00F06F38">
            <w:pPr>
              <w:spacing w:after="0"/>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2019 г</w:t>
            </w:r>
          </w:p>
        </w:tc>
        <w:tc>
          <w:tcPr>
            <w:tcW w:w="947" w:type="dxa"/>
            <w:vAlign w:val="center"/>
          </w:tcPr>
          <w:p w:rsidR="00931D2B" w:rsidRPr="00112AF0" w:rsidRDefault="00931D2B" w:rsidP="00F06F38">
            <w:pPr>
              <w:spacing w:after="0"/>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2020 г</w:t>
            </w:r>
          </w:p>
        </w:tc>
        <w:tc>
          <w:tcPr>
            <w:tcW w:w="1038" w:type="dxa"/>
            <w:vAlign w:val="center"/>
          </w:tcPr>
          <w:p w:rsidR="00931D2B" w:rsidRPr="00112AF0" w:rsidRDefault="00931D2B" w:rsidP="00F06F38">
            <w:pPr>
              <w:spacing w:after="0"/>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2021 г</w:t>
            </w:r>
          </w:p>
        </w:tc>
      </w:tr>
      <w:tr w:rsidR="001C26EB" w:rsidRPr="00464E4B" w:rsidTr="00CD18DE">
        <w:trPr>
          <w:trHeight w:val="942"/>
        </w:trPr>
        <w:tc>
          <w:tcPr>
            <w:tcW w:w="2835" w:type="dxa"/>
          </w:tcPr>
          <w:p w:rsidR="001C26EB" w:rsidRPr="001C26EB" w:rsidRDefault="001C26EB" w:rsidP="00F06F38">
            <w:pPr>
              <w:spacing w:after="0" w:line="240" w:lineRule="auto"/>
              <w:contextualSpacing/>
              <w:rPr>
                <w:rFonts w:ascii="Times New Roman" w:hAnsi="Times New Roman"/>
                <w:sz w:val="24"/>
                <w:szCs w:val="24"/>
              </w:rPr>
            </w:pPr>
            <w:r w:rsidRPr="001C26EB">
              <w:rPr>
                <w:rFonts w:ascii="Times New Roman" w:hAnsi="Times New Roman" w:cs="Times New Roman"/>
                <w:sz w:val="24"/>
                <w:szCs w:val="24"/>
              </w:rPr>
              <w:t>Капитальные расходы государственного органа</w:t>
            </w:r>
          </w:p>
        </w:tc>
        <w:tc>
          <w:tcPr>
            <w:tcW w:w="1276" w:type="dxa"/>
            <w:vAlign w:val="center"/>
          </w:tcPr>
          <w:p w:rsidR="001C26EB" w:rsidRPr="00931D2B" w:rsidRDefault="001C26EB" w:rsidP="00F06F38">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шт</w:t>
            </w:r>
          </w:p>
        </w:tc>
        <w:tc>
          <w:tcPr>
            <w:tcW w:w="1276" w:type="dxa"/>
            <w:vAlign w:val="center"/>
          </w:tcPr>
          <w:p w:rsidR="001C26EB" w:rsidRPr="00670A5A" w:rsidRDefault="001C26EB" w:rsidP="00CD18DE">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8</w:t>
            </w:r>
          </w:p>
        </w:tc>
        <w:tc>
          <w:tcPr>
            <w:tcW w:w="1559" w:type="dxa"/>
            <w:vAlign w:val="center"/>
          </w:tcPr>
          <w:p w:rsidR="001C26EB" w:rsidRPr="00670A5A" w:rsidRDefault="001C26EB" w:rsidP="00CD18DE">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4</w:t>
            </w:r>
          </w:p>
        </w:tc>
        <w:tc>
          <w:tcPr>
            <w:tcW w:w="992" w:type="dxa"/>
            <w:vAlign w:val="center"/>
          </w:tcPr>
          <w:p w:rsidR="001C26EB" w:rsidRPr="00464E4B" w:rsidRDefault="001C26EB" w:rsidP="00CD18DE">
            <w:pPr>
              <w:spacing w:after="0" w:line="240" w:lineRule="auto"/>
              <w:contextualSpacing/>
              <w:jc w:val="center"/>
              <w:rPr>
                <w:rFonts w:ascii="Times New Roman" w:hAnsi="Times New Roman"/>
                <w:sz w:val="24"/>
                <w:szCs w:val="24"/>
              </w:rPr>
            </w:pPr>
            <w:r>
              <w:rPr>
                <w:rFonts w:ascii="Times New Roman" w:hAnsi="Times New Roman"/>
                <w:sz w:val="24"/>
                <w:szCs w:val="24"/>
                <w:lang w:val="kk-KZ"/>
              </w:rPr>
              <w:t>2</w:t>
            </w:r>
          </w:p>
        </w:tc>
        <w:tc>
          <w:tcPr>
            <w:tcW w:w="947" w:type="dxa"/>
            <w:vAlign w:val="center"/>
          </w:tcPr>
          <w:p w:rsidR="001C26EB" w:rsidRPr="00670A5A" w:rsidRDefault="001C26EB" w:rsidP="00CD18DE">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5</w:t>
            </w:r>
          </w:p>
        </w:tc>
        <w:tc>
          <w:tcPr>
            <w:tcW w:w="1038" w:type="dxa"/>
            <w:vAlign w:val="center"/>
          </w:tcPr>
          <w:p w:rsidR="001C26EB" w:rsidRPr="00670A5A" w:rsidRDefault="001C26EB" w:rsidP="00CD18DE">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7</w:t>
            </w:r>
          </w:p>
        </w:tc>
      </w:tr>
      <w:tr w:rsidR="00931D2B" w:rsidRPr="00464E4B" w:rsidTr="00CD18DE">
        <w:trPr>
          <w:trHeight w:val="299"/>
        </w:trPr>
        <w:tc>
          <w:tcPr>
            <w:tcW w:w="2835" w:type="dxa"/>
          </w:tcPr>
          <w:p w:rsidR="00931D2B" w:rsidRPr="00E53DDB" w:rsidRDefault="00931D2B" w:rsidP="00F06F38">
            <w:pPr>
              <w:pStyle w:val="HTML"/>
              <w:rPr>
                <w:rFonts w:ascii="Times New Roman" w:hAnsi="Times New Roman" w:cs="Times New Roman"/>
                <w:b/>
                <w:sz w:val="22"/>
                <w:szCs w:val="22"/>
                <w:lang w:val="kk-KZ"/>
              </w:rPr>
            </w:pPr>
            <w:r w:rsidRPr="00E53DDB">
              <w:rPr>
                <w:rFonts w:ascii="Times New Roman" w:hAnsi="Times New Roman" w:cs="Times New Roman"/>
                <w:b/>
                <w:sz w:val="22"/>
                <w:szCs w:val="22"/>
              </w:rPr>
              <w:t>Показатели качества</w:t>
            </w:r>
          </w:p>
        </w:tc>
        <w:tc>
          <w:tcPr>
            <w:tcW w:w="1276" w:type="dxa"/>
            <w:vAlign w:val="bottom"/>
          </w:tcPr>
          <w:p w:rsidR="00931D2B" w:rsidRPr="00464E4B" w:rsidRDefault="00931D2B" w:rsidP="00F06F38">
            <w:pPr>
              <w:spacing w:after="0" w:line="240" w:lineRule="auto"/>
              <w:contextualSpacing/>
              <w:jc w:val="center"/>
              <w:rPr>
                <w:rFonts w:ascii="Times New Roman" w:hAnsi="Times New Roman"/>
                <w:sz w:val="24"/>
                <w:szCs w:val="24"/>
              </w:rPr>
            </w:pPr>
            <w:r w:rsidRPr="00464E4B">
              <w:rPr>
                <w:rFonts w:ascii="Times New Roman" w:hAnsi="Times New Roman"/>
                <w:sz w:val="24"/>
                <w:szCs w:val="24"/>
              </w:rPr>
              <w:t>%</w:t>
            </w:r>
          </w:p>
        </w:tc>
        <w:tc>
          <w:tcPr>
            <w:tcW w:w="1276" w:type="dxa"/>
            <w:vAlign w:val="bottom"/>
          </w:tcPr>
          <w:p w:rsidR="00931D2B" w:rsidRPr="00464E4B" w:rsidRDefault="00931D2B" w:rsidP="00F06F38">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c>
          <w:tcPr>
            <w:tcW w:w="1559" w:type="dxa"/>
            <w:vAlign w:val="bottom"/>
          </w:tcPr>
          <w:p w:rsidR="00931D2B" w:rsidRPr="00464E4B" w:rsidRDefault="00931D2B" w:rsidP="00F06F38">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c>
          <w:tcPr>
            <w:tcW w:w="992" w:type="dxa"/>
            <w:vAlign w:val="bottom"/>
          </w:tcPr>
          <w:p w:rsidR="00931D2B" w:rsidRPr="00464E4B" w:rsidRDefault="00931D2B" w:rsidP="00F06F38">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c>
          <w:tcPr>
            <w:tcW w:w="947" w:type="dxa"/>
            <w:vAlign w:val="bottom"/>
          </w:tcPr>
          <w:p w:rsidR="00931D2B" w:rsidRPr="00464E4B" w:rsidRDefault="00931D2B" w:rsidP="00F06F38">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c>
          <w:tcPr>
            <w:tcW w:w="1038" w:type="dxa"/>
            <w:vAlign w:val="bottom"/>
          </w:tcPr>
          <w:p w:rsidR="00931D2B" w:rsidRPr="00464E4B" w:rsidRDefault="00931D2B" w:rsidP="00F06F38">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r>
      <w:tr w:rsidR="00931D2B" w:rsidRPr="00464E4B" w:rsidTr="00CD18DE">
        <w:trPr>
          <w:trHeight w:val="397"/>
        </w:trPr>
        <w:tc>
          <w:tcPr>
            <w:tcW w:w="2835" w:type="dxa"/>
          </w:tcPr>
          <w:p w:rsidR="00931D2B" w:rsidRPr="00E53DDB" w:rsidRDefault="00931D2B" w:rsidP="00F06F38">
            <w:pPr>
              <w:pStyle w:val="HTML"/>
              <w:rPr>
                <w:rFonts w:ascii="Times New Roman" w:hAnsi="Times New Roman" w:cs="Times New Roman"/>
                <w:b/>
                <w:sz w:val="22"/>
                <w:szCs w:val="22"/>
                <w:lang w:val="kk-KZ"/>
              </w:rPr>
            </w:pPr>
            <w:r w:rsidRPr="00E53DDB">
              <w:rPr>
                <w:rFonts w:ascii="Times New Roman" w:hAnsi="Times New Roman" w:cs="Times New Roman"/>
                <w:b/>
                <w:sz w:val="22"/>
                <w:szCs w:val="22"/>
              </w:rPr>
              <w:t>Показатели эффективности</w:t>
            </w:r>
          </w:p>
        </w:tc>
        <w:tc>
          <w:tcPr>
            <w:tcW w:w="1276" w:type="dxa"/>
            <w:vAlign w:val="center"/>
          </w:tcPr>
          <w:p w:rsidR="00931D2B" w:rsidRPr="00464E4B" w:rsidRDefault="00931D2B" w:rsidP="001C26EB">
            <w:pPr>
              <w:spacing w:after="0" w:line="240" w:lineRule="auto"/>
              <w:contextualSpacing/>
              <w:jc w:val="center"/>
              <w:rPr>
                <w:rFonts w:ascii="Times New Roman" w:hAnsi="Times New Roman"/>
                <w:sz w:val="24"/>
                <w:szCs w:val="24"/>
              </w:rPr>
            </w:pPr>
            <w:r w:rsidRPr="00464E4B">
              <w:rPr>
                <w:rFonts w:ascii="Times New Roman" w:hAnsi="Times New Roman"/>
                <w:sz w:val="24"/>
                <w:szCs w:val="24"/>
              </w:rPr>
              <w:t>%</w:t>
            </w:r>
          </w:p>
        </w:tc>
        <w:tc>
          <w:tcPr>
            <w:tcW w:w="1276" w:type="dxa"/>
            <w:vAlign w:val="center"/>
          </w:tcPr>
          <w:p w:rsidR="00931D2B" w:rsidRPr="00464E4B" w:rsidRDefault="00931D2B" w:rsidP="001C26EB">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c>
          <w:tcPr>
            <w:tcW w:w="1559" w:type="dxa"/>
            <w:vAlign w:val="center"/>
          </w:tcPr>
          <w:p w:rsidR="00931D2B" w:rsidRPr="00464E4B" w:rsidRDefault="00931D2B" w:rsidP="001C26EB">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c>
          <w:tcPr>
            <w:tcW w:w="992" w:type="dxa"/>
            <w:vAlign w:val="center"/>
          </w:tcPr>
          <w:p w:rsidR="00931D2B" w:rsidRPr="00464E4B" w:rsidRDefault="00931D2B" w:rsidP="001C26EB">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c>
          <w:tcPr>
            <w:tcW w:w="947" w:type="dxa"/>
            <w:vAlign w:val="center"/>
          </w:tcPr>
          <w:p w:rsidR="00931D2B" w:rsidRPr="00464E4B" w:rsidRDefault="00931D2B" w:rsidP="001C26EB">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c>
          <w:tcPr>
            <w:tcW w:w="1038" w:type="dxa"/>
            <w:vAlign w:val="center"/>
          </w:tcPr>
          <w:p w:rsidR="00931D2B" w:rsidRPr="00464E4B" w:rsidRDefault="00931D2B" w:rsidP="001C26EB">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r>
      <w:tr w:rsidR="00931D2B" w:rsidRPr="00464E4B" w:rsidTr="00CD18DE">
        <w:trPr>
          <w:trHeight w:val="215"/>
        </w:trPr>
        <w:tc>
          <w:tcPr>
            <w:tcW w:w="9923" w:type="dxa"/>
            <w:gridSpan w:val="7"/>
            <w:vAlign w:val="bottom"/>
          </w:tcPr>
          <w:p w:rsidR="00931D2B" w:rsidRPr="00464E4B" w:rsidRDefault="002315E2" w:rsidP="00CD18DE">
            <w:pPr>
              <w:spacing w:after="0" w:line="240" w:lineRule="auto"/>
              <w:jc w:val="center"/>
              <w:rPr>
                <w:rFonts w:ascii="Times New Roman" w:hAnsi="Times New Roman"/>
                <w:sz w:val="24"/>
                <w:szCs w:val="24"/>
              </w:rPr>
            </w:pPr>
            <w:r w:rsidRPr="000329C6">
              <w:rPr>
                <w:rFonts w:ascii="Times New Roman" w:hAnsi="Times New Roman" w:cs="Times New Roman"/>
                <w:b/>
                <w:sz w:val="24"/>
                <w:szCs w:val="24"/>
                <w:lang w:val="kk-KZ"/>
              </w:rPr>
              <w:t>Расходы по бюджетной</w:t>
            </w:r>
            <w:r>
              <w:rPr>
                <w:rFonts w:ascii="Times New Roman" w:hAnsi="Times New Roman" w:cs="Times New Roman"/>
                <w:b/>
                <w:sz w:val="24"/>
                <w:szCs w:val="24"/>
                <w:lang w:val="kk-KZ"/>
              </w:rPr>
              <w:t xml:space="preserve"> под</w:t>
            </w:r>
            <w:r w:rsidRPr="000329C6">
              <w:rPr>
                <w:rFonts w:ascii="Times New Roman" w:hAnsi="Times New Roman" w:cs="Times New Roman"/>
                <w:b/>
                <w:sz w:val="24"/>
                <w:szCs w:val="24"/>
                <w:lang w:val="kk-KZ"/>
              </w:rPr>
              <w:t>программе,всего</w:t>
            </w:r>
          </w:p>
        </w:tc>
      </w:tr>
      <w:tr w:rsidR="002315E2" w:rsidRPr="00464E4B" w:rsidTr="00CD18DE">
        <w:trPr>
          <w:trHeight w:val="1024"/>
        </w:trPr>
        <w:tc>
          <w:tcPr>
            <w:tcW w:w="2835" w:type="dxa"/>
            <w:vMerge w:val="restart"/>
          </w:tcPr>
          <w:p w:rsidR="002315E2" w:rsidRPr="002315E2" w:rsidRDefault="002315E2" w:rsidP="00F06F38">
            <w:pPr>
              <w:pStyle w:val="5"/>
              <w:rPr>
                <w:rFonts w:ascii="Times New Roman" w:hAnsi="Times New Roman"/>
                <w:sz w:val="24"/>
                <w:szCs w:val="24"/>
                <w:lang w:val="kk-KZ"/>
              </w:rPr>
            </w:pPr>
            <w:r w:rsidRPr="002315E2">
              <w:rPr>
                <w:rFonts w:ascii="Times New Roman" w:hAnsi="Times New Roman"/>
                <w:sz w:val="24"/>
                <w:szCs w:val="24"/>
                <w:lang w:val="kk-KZ"/>
              </w:rPr>
              <w:t>Расходы по бюджетной подпрограмме, всего</w:t>
            </w:r>
          </w:p>
        </w:tc>
        <w:tc>
          <w:tcPr>
            <w:tcW w:w="1276" w:type="dxa"/>
            <w:vMerge w:val="restart"/>
          </w:tcPr>
          <w:p w:rsidR="002315E2" w:rsidRPr="002315E2" w:rsidRDefault="002315E2" w:rsidP="00F06F38">
            <w:pPr>
              <w:pStyle w:val="5"/>
              <w:rPr>
                <w:rFonts w:ascii="Times New Roman" w:hAnsi="Times New Roman"/>
                <w:b/>
                <w:sz w:val="24"/>
                <w:szCs w:val="24"/>
                <w:lang w:val="kk-KZ"/>
              </w:rPr>
            </w:pPr>
            <w:r w:rsidRPr="002315E2">
              <w:rPr>
                <w:rFonts w:ascii="Times New Roman" w:hAnsi="Times New Roman"/>
                <w:sz w:val="24"/>
                <w:szCs w:val="24"/>
              </w:rPr>
              <w:t>Единица измерения</w:t>
            </w:r>
          </w:p>
        </w:tc>
        <w:tc>
          <w:tcPr>
            <w:tcW w:w="1276" w:type="dxa"/>
          </w:tcPr>
          <w:p w:rsidR="002315E2" w:rsidRPr="002315E2" w:rsidRDefault="002315E2" w:rsidP="00F06F38">
            <w:pPr>
              <w:pStyle w:val="a3"/>
              <w:spacing w:before="0" w:beforeAutospacing="0" w:after="0" w:afterAutospacing="0"/>
              <w:jc w:val="center"/>
              <w:textAlignment w:val="baseline"/>
              <w:rPr>
                <w:color w:val="000000"/>
                <w:spacing w:val="2"/>
                <w:lang w:val="kk-KZ"/>
              </w:rPr>
            </w:pPr>
            <w:r w:rsidRPr="002315E2">
              <w:rPr>
                <w:color w:val="000000"/>
                <w:spacing w:val="2"/>
                <w:lang w:val="kk-KZ"/>
              </w:rPr>
              <w:t>Отчетный год</w:t>
            </w:r>
          </w:p>
        </w:tc>
        <w:tc>
          <w:tcPr>
            <w:tcW w:w="1559" w:type="dxa"/>
          </w:tcPr>
          <w:p w:rsidR="002315E2" w:rsidRPr="002315E2" w:rsidRDefault="002315E2" w:rsidP="00F06F38">
            <w:pPr>
              <w:pStyle w:val="a3"/>
              <w:spacing w:before="0" w:beforeAutospacing="0" w:after="0" w:afterAutospacing="0"/>
              <w:jc w:val="center"/>
              <w:textAlignment w:val="baseline"/>
              <w:rPr>
                <w:lang w:val="kk-KZ"/>
              </w:rPr>
            </w:pPr>
            <w:r w:rsidRPr="002315E2">
              <w:t>План текущего года</w:t>
            </w:r>
          </w:p>
        </w:tc>
        <w:tc>
          <w:tcPr>
            <w:tcW w:w="2977" w:type="dxa"/>
            <w:gridSpan w:val="3"/>
          </w:tcPr>
          <w:p w:rsidR="002315E2" w:rsidRPr="002315E2" w:rsidRDefault="002315E2" w:rsidP="00F06F38">
            <w:pPr>
              <w:spacing w:after="0" w:line="240" w:lineRule="auto"/>
              <w:jc w:val="center"/>
              <w:rPr>
                <w:rFonts w:ascii="Times New Roman" w:hAnsi="Times New Roman" w:cs="Times New Roman"/>
                <w:sz w:val="24"/>
                <w:szCs w:val="24"/>
                <w:lang w:val="kk-KZ"/>
              </w:rPr>
            </w:pPr>
            <w:r w:rsidRPr="002315E2">
              <w:rPr>
                <w:rFonts w:ascii="Times New Roman" w:hAnsi="Times New Roman" w:cs="Times New Roman"/>
                <w:sz w:val="24"/>
                <w:szCs w:val="24"/>
                <w:lang w:val="kk-KZ"/>
              </w:rPr>
              <w:t>Плановый период</w:t>
            </w:r>
          </w:p>
        </w:tc>
      </w:tr>
      <w:tr w:rsidR="002315E2" w:rsidRPr="00464E4B" w:rsidTr="00CD18DE">
        <w:trPr>
          <w:trHeight w:val="380"/>
        </w:trPr>
        <w:tc>
          <w:tcPr>
            <w:tcW w:w="2835" w:type="dxa"/>
            <w:vMerge/>
            <w:vAlign w:val="center"/>
          </w:tcPr>
          <w:p w:rsidR="002315E2" w:rsidRPr="002315E2" w:rsidRDefault="002315E2" w:rsidP="00F06F38">
            <w:pPr>
              <w:pStyle w:val="5"/>
              <w:jc w:val="center"/>
              <w:rPr>
                <w:rFonts w:ascii="Times New Roman" w:hAnsi="Times New Roman"/>
                <w:b/>
                <w:sz w:val="24"/>
                <w:szCs w:val="24"/>
                <w:lang w:val="kk-KZ"/>
              </w:rPr>
            </w:pPr>
          </w:p>
        </w:tc>
        <w:tc>
          <w:tcPr>
            <w:tcW w:w="1276" w:type="dxa"/>
            <w:vMerge/>
            <w:vAlign w:val="center"/>
          </w:tcPr>
          <w:p w:rsidR="002315E2" w:rsidRPr="002315E2" w:rsidRDefault="002315E2" w:rsidP="00F06F38">
            <w:pPr>
              <w:pStyle w:val="5"/>
              <w:jc w:val="center"/>
              <w:rPr>
                <w:rFonts w:ascii="Times New Roman" w:hAnsi="Times New Roman"/>
                <w:b/>
                <w:sz w:val="24"/>
                <w:szCs w:val="24"/>
                <w:lang w:val="kk-KZ"/>
              </w:rPr>
            </w:pPr>
          </w:p>
        </w:tc>
        <w:tc>
          <w:tcPr>
            <w:tcW w:w="1276" w:type="dxa"/>
            <w:vAlign w:val="center"/>
          </w:tcPr>
          <w:p w:rsidR="002315E2" w:rsidRPr="00112AF0" w:rsidRDefault="002315E2" w:rsidP="00F06F38">
            <w:pPr>
              <w:spacing w:after="0" w:line="240" w:lineRule="auto"/>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2017 г</w:t>
            </w:r>
          </w:p>
        </w:tc>
        <w:tc>
          <w:tcPr>
            <w:tcW w:w="1559" w:type="dxa"/>
            <w:vAlign w:val="center"/>
          </w:tcPr>
          <w:p w:rsidR="002315E2" w:rsidRPr="00112AF0" w:rsidRDefault="002315E2" w:rsidP="00F06F38">
            <w:pPr>
              <w:spacing w:after="0" w:line="240" w:lineRule="auto"/>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2018 г</w:t>
            </w:r>
          </w:p>
        </w:tc>
        <w:tc>
          <w:tcPr>
            <w:tcW w:w="992" w:type="dxa"/>
            <w:vAlign w:val="center"/>
          </w:tcPr>
          <w:p w:rsidR="002315E2" w:rsidRPr="00112AF0" w:rsidRDefault="002315E2" w:rsidP="00F06F38">
            <w:pPr>
              <w:spacing w:after="0" w:line="240" w:lineRule="auto"/>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2019 г</w:t>
            </w:r>
          </w:p>
        </w:tc>
        <w:tc>
          <w:tcPr>
            <w:tcW w:w="947" w:type="dxa"/>
            <w:vAlign w:val="center"/>
          </w:tcPr>
          <w:p w:rsidR="002315E2" w:rsidRPr="00112AF0" w:rsidRDefault="002315E2" w:rsidP="00F06F38">
            <w:pPr>
              <w:spacing w:after="0" w:line="240" w:lineRule="auto"/>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2020 г</w:t>
            </w:r>
          </w:p>
        </w:tc>
        <w:tc>
          <w:tcPr>
            <w:tcW w:w="1038" w:type="dxa"/>
            <w:vAlign w:val="center"/>
          </w:tcPr>
          <w:p w:rsidR="002315E2" w:rsidRPr="00112AF0" w:rsidRDefault="002315E2" w:rsidP="00F06F38">
            <w:pPr>
              <w:spacing w:after="0" w:line="240" w:lineRule="auto"/>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2021 г</w:t>
            </w:r>
          </w:p>
        </w:tc>
      </w:tr>
      <w:tr w:rsidR="001C26EB" w:rsidRPr="0036032F" w:rsidTr="00CD18DE">
        <w:trPr>
          <w:trHeight w:val="840"/>
        </w:trPr>
        <w:tc>
          <w:tcPr>
            <w:tcW w:w="2835" w:type="dxa"/>
          </w:tcPr>
          <w:p w:rsidR="001C26EB" w:rsidRPr="002315E2" w:rsidRDefault="001C26EB" w:rsidP="00F06F38">
            <w:pPr>
              <w:pStyle w:val="5"/>
              <w:contextualSpacing/>
              <w:rPr>
                <w:rFonts w:ascii="Times New Roman" w:hAnsi="Times New Roman"/>
                <w:sz w:val="24"/>
                <w:szCs w:val="24"/>
                <w:lang w:val="kk-KZ"/>
              </w:rPr>
            </w:pPr>
            <w:r w:rsidRPr="001C26EB">
              <w:rPr>
                <w:rFonts w:ascii="Times New Roman" w:hAnsi="Times New Roman"/>
                <w:sz w:val="24"/>
                <w:szCs w:val="24"/>
              </w:rPr>
              <w:t>Капитальные расходы государственного органа</w:t>
            </w:r>
          </w:p>
        </w:tc>
        <w:tc>
          <w:tcPr>
            <w:tcW w:w="1276" w:type="dxa"/>
          </w:tcPr>
          <w:p w:rsidR="001C26EB" w:rsidRPr="002315E2" w:rsidRDefault="001C26EB" w:rsidP="00F06F38">
            <w:pPr>
              <w:pStyle w:val="5"/>
              <w:jc w:val="center"/>
              <w:rPr>
                <w:rFonts w:ascii="Times New Roman" w:hAnsi="Times New Roman"/>
                <w:sz w:val="24"/>
                <w:szCs w:val="24"/>
                <w:lang w:val="kk-KZ"/>
              </w:rPr>
            </w:pPr>
          </w:p>
          <w:p w:rsidR="001C26EB" w:rsidRPr="002315E2" w:rsidRDefault="001C26EB" w:rsidP="00F06F38">
            <w:pPr>
              <w:spacing w:after="0" w:line="240" w:lineRule="auto"/>
              <w:jc w:val="center"/>
              <w:rPr>
                <w:rFonts w:ascii="Times New Roman" w:hAnsi="Times New Roman" w:cs="Times New Roman"/>
                <w:sz w:val="24"/>
                <w:szCs w:val="24"/>
                <w:lang w:val="kk-KZ"/>
              </w:rPr>
            </w:pPr>
            <w:r w:rsidRPr="002315E2">
              <w:rPr>
                <w:rFonts w:ascii="Times New Roman" w:hAnsi="Times New Roman" w:cs="Times New Roman"/>
                <w:sz w:val="24"/>
                <w:szCs w:val="24"/>
              </w:rPr>
              <w:t>тыс.</w:t>
            </w:r>
          </w:p>
          <w:p w:rsidR="001C26EB" w:rsidRPr="002315E2" w:rsidRDefault="001C26EB" w:rsidP="00F06F38">
            <w:pPr>
              <w:pStyle w:val="5"/>
              <w:jc w:val="center"/>
              <w:rPr>
                <w:rFonts w:ascii="Times New Roman" w:hAnsi="Times New Roman"/>
                <w:sz w:val="24"/>
                <w:szCs w:val="24"/>
                <w:lang w:val="kk-KZ"/>
              </w:rPr>
            </w:pPr>
            <w:r w:rsidRPr="002315E2">
              <w:rPr>
                <w:rFonts w:ascii="Times New Roman" w:hAnsi="Times New Roman"/>
                <w:sz w:val="24"/>
                <w:szCs w:val="24"/>
              </w:rPr>
              <w:t>тенге</w:t>
            </w:r>
          </w:p>
        </w:tc>
        <w:tc>
          <w:tcPr>
            <w:tcW w:w="1276" w:type="dxa"/>
            <w:vAlign w:val="center"/>
          </w:tcPr>
          <w:p w:rsidR="001C26EB" w:rsidRPr="001C26EB" w:rsidRDefault="001C26EB" w:rsidP="00CD18DE">
            <w:pPr>
              <w:spacing w:after="0"/>
              <w:jc w:val="center"/>
              <w:rPr>
                <w:rFonts w:ascii="Times New Roman" w:hAnsi="Times New Roman"/>
                <w:sz w:val="24"/>
                <w:lang w:val="kk-KZ"/>
              </w:rPr>
            </w:pPr>
            <w:r w:rsidRPr="001C26EB">
              <w:rPr>
                <w:rFonts w:ascii="Times New Roman" w:hAnsi="Times New Roman"/>
                <w:sz w:val="24"/>
                <w:lang w:val="kk-KZ"/>
              </w:rPr>
              <w:t>1000</w:t>
            </w:r>
          </w:p>
        </w:tc>
        <w:tc>
          <w:tcPr>
            <w:tcW w:w="1559" w:type="dxa"/>
            <w:vAlign w:val="center"/>
          </w:tcPr>
          <w:p w:rsidR="001C26EB" w:rsidRPr="001C26EB" w:rsidRDefault="001C26EB" w:rsidP="00CD18DE">
            <w:pPr>
              <w:spacing w:after="0"/>
              <w:jc w:val="center"/>
              <w:rPr>
                <w:rFonts w:ascii="Times New Roman" w:hAnsi="Times New Roman"/>
                <w:sz w:val="24"/>
                <w:lang w:val="kk-KZ"/>
              </w:rPr>
            </w:pPr>
            <w:r w:rsidRPr="001C26EB">
              <w:rPr>
                <w:rFonts w:ascii="Times New Roman" w:hAnsi="Times New Roman"/>
                <w:sz w:val="24"/>
                <w:lang w:val="kk-KZ"/>
              </w:rPr>
              <w:t>2650</w:t>
            </w:r>
          </w:p>
        </w:tc>
        <w:tc>
          <w:tcPr>
            <w:tcW w:w="992" w:type="dxa"/>
            <w:vAlign w:val="center"/>
          </w:tcPr>
          <w:p w:rsidR="001C26EB" w:rsidRPr="001C26EB" w:rsidRDefault="001C26EB" w:rsidP="00CD18DE">
            <w:pPr>
              <w:spacing w:after="0"/>
              <w:jc w:val="center"/>
              <w:rPr>
                <w:rFonts w:ascii="Times New Roman" w:hAnsi="Times New Roman"/>
                <w:sz w:val="24"/>
              </w:rPr>
            </w:pPr>
            <w:r w:rsidRPr="001C26EB">
              <w:rPr>
                <w:rFonts w:ascii="Times New Roman" w:hAnsi="Times New Roman"/>
                <w:sz w:val="24"/>
              </w:rPr>
              <w:t>150</w:t>
            </w:r>
          </w:p>
        </w:tc>
        <w:tc>
          <w:tcPr>
            <w:tcW w:w="947" w:type="dxa"/>
            <w:vAlign w:val="center"/>
          </w:tcPr>
          <w:p w:rsidR="001C26EB" w:rsidRPr="001C26EB" w:rsidRDefault="001C26EB" w:rsidP="00CD18DE">
            <w:pPr>
              <w:spacing w:after="0"/>
              <w:jc w:val="center"/>
              <w:rPr>
                <w:rFonts w:ascii="Times New Roman" w:hAnsi="Times New Roman"/>
                <w:sz w:val="24"/>
                <w:lang w:val="kk-KZ"/>
              </w:rPr>
            </w:pPr>
            <w:r w:rsidRPr="001C26EB">
              <w:rPr>
                <w:rFonts w:ascii="Times New Roman" w:hAnsi="Times New Roman"/>
                <w:sz w:val="24"/>
              </w:rPr>
              <w:t>1</w:t>
            </w:r>
            <w:r w:rsidRPr="001C26EB">
              <w:rPr>
                <w:rFonts w:ascii="Times New Roman" w:hAnsi="Times New Roman"/>
                <w:sz w:val="24"/>
                <w:lang w:val="kk-KZ"/>
              </w:rPr>
              <w:t>56</w:t>
            </w:r>
          </w:p>
        </w:tc>
        <w:tc>
          <w:tcPr>
            <w:tcW w:w="1038" w:type="dxa"/>
            <w:vAlign w:val="center"/>
          </w:tcPr>
          <w:p w:rsidR="001C26EB" w:rsidRPr="001C26EB" w:rsidRDefault="001C26EB" w:rsidP="00CD18DE">
            <w:pPr>
              <w:spacing w:after="0"/>
              <w:jc w:val="center"/>
              <w:rPr>
                <w:rFonts w:ascii="Times New Roman" w:hAnsi="Times New Roman"/>
                <w:sz w:val="24"/>
                <w:lang w:val="kk-KZ"/>
              </w:rPr>
            </w:pPr>
            <w:r w:rsidRPr="001C26EB">
              <w:rPr>
                <w:rFonts w:ascii="Times New Roman" w:hAnsi="Times New Roman"/>
                <w:sz w:val="24"/>
              </w:rPr>
              <w:t>1</w:t>
            </w:r>
            <w:r w:rsidRPr="001C26EB">
              <w:rPr>
                <w:rFonts w:ascii="Times New Roman" w:hAnsi="Times New Roman"/>
                <w:sz w:val="24"/>
                <w:lang w:val="kk-KZ"/>
              </w:rPr>
              <w:t>64</w:t>
            </w:r>
          </w:p>
        </w:tc>
      </w:tr>
      <w:tr w:rsidR="001C26EB" w:rsidRPr="0036032F" w:rsidTr="00CD18DE">
        <w:trPr>
          <w:trHeight w:val="718"/>
        </w:trPr>
        <w:tc>
          <w:tcPr>
            <w:tcW w:w="2835" w:type="dxa"/>
          </w:tcPr>
          <w:p w:rsidR="001C26EB" w:rsidRPr="002315E2" w:rsidRDefault="001C26EB" w:rsidP="00F06F38">
            <w:pPr>
              <w:spacing w:after="0" w:line="240" w:lineRule="auto"/>
              <w:rPr>
                <w:rFonts w:ascii="Times New Roman" w:hAnsi="Times New Roman" w:cs="Times New Roman"/>
                <w:b/>
                <w:sz w:val="24"/>
                <w:szCs w:val="24"/>
                <w:lang w:val="kk-KZ"/>
              </w:rPr>
            </w:pPr>
            <w:r w:rsidRPr="002315E2">
              <w:rPr>
                <w:rFonts w:ascii="Times New Roman" w:hAnsi="Times New Roman" w:cs="Times New Roman"/>
                <w:b/>
                <w:sz w:val="24"/>
                <w:szCs w:val="24"/>
              </w:rPr>
              <w:t>Итого расходы по бюджетной программе</w:t>
            </w:r>
          </w:p>
        </w:tc>
        <w:tc>
          <w:tcPr>
            <w:tcW w:w="1276" w:type="dxa"/>
            <w:vAlign w:val="center"/>
          </w:tcPr>
          <w:p w:rsidR="001C26EB" w:rsidRPr="002315E2" w:rsidRDefault="001C26EB" w:rsidP="00F06F38">
            <w:pPr>
              <w:spacing w:after="0" w:line="240" w:lineRule="auto"/>
              <w:jc w:val="center"/>
              <w:rPr>
                <w:rFonts w:ascii="Times New Roman" w:hAnsi="Times New Roman" w:cs="Times New Roman"/>
                <w:sz w:val="24"/>
                <w:szCs w:val="24"/>
                <w:lang w:val="kk-KZ"/>
              </w:rPr>
            </w:pPr>
            <w:r w:rsidRPr="002315E2">
              <w:rPr>
                <w:rFonts w:ascii="Times New Roman" w:hAnsi="Times New Roman" w:cs="Times New Roman"/>
                <w:sz w:val="24"/>
                <w:szCs w:val="24"/>
              </w:rPr>
              <w:t>тыс.</w:t>
            </w:r>
          </w:p>
          <w:p w:rsidR="001C26EB" w:rsidRPr="002315E2" w:rsidRDefault="001C26EB" w:rsidP="00F06F38">
            <w:pPr>
              <w:spacing w:after="0" w:line="240" w:lineRule="auto"/>
              <w:jc w:val="center"/>
              <w:rPr>
                <w:rFonts w:ascii="Times New Roman" w:hAnsi="Times New Roman" w:cs="Times New Roman"/>
                <w:sz w:val="24"/>
                <w:szCs w:val="24"/>
                <w:lang w:val="kk-KZ"/>
              </w:rPr>
            </w:pPr>
            <w:r w:rsidRPr="002315E2">
              <w:rPr>
                <w:rFonts w:ascii="Times New Roman" w:hAnsi="Times New Roman" w:cs="Times New Roman"/>
                <w:sz w:val="24"/>
                <w:szCs w:val="24"/>
              </w:rPr>
              <w:t>тенге</w:t>
            </w:r>
          </w:p>
        </w:tc>
        <w:tc>
          <w:tcPr>
            <w:tcW w:w="1276" w:type="dxa"/>
            <w:vAlign w:val="center"/>
          </w:tcPr>
          <w:p w:rsidR="001C26EB" w:rsidRPr="001C26EB" w:rsidRDefault="001C26EB" w:rsidP="00CD18DE">
            <w:pPr>
              <w:spacing w:after="0"/>
              <w:jc w:val="center"/>
              <w:rPr>
                <w:rFonts w:ascii="Times New Roman" w:hAnsi="Times New Roman"/>
                <w:b/>
                <w:sz w:val="24"/>
                <w:lang w:val="kk-KZ"/>
              </w:rPr>
            </w:pPr>
            <w:r w:rsidRPr="001C26EB">
              <w:rPr>
                <w:rFonts w:ascii="Times New Roman" w:hAnsi="Times New Roman"/>
                <w:b/>
                <w:sz w:val="24"/>
                <w:lang w:val="kk-KZ"/>
              </w:rPr>
              <w:t>1000</w:t>
            </w:r>
          </w:p>
        </w:tc>
        <w:tc>
          <w:tcPr>
            <w:tcW w:w="1559" w:type="dxa"/>
            <w:vAlign w:val="center"/>
          </w:tcPr>
          <w:p w:rsidR="001C26EB" w:rsidRPr="001C26EB" w:rsidRDefault="001C26EB" w:rsidP="00CD18DE">
            <w:pPr>
              <w:spacing w:after="0"/>
              <w:jc w:val="center"/>
              <w:rPr>
                <w:rFonts w:ascii="Times New Roman" w:hAnsi="Times New Roman"/>
                <w:b/>
                <w:sz w:val="24"/>
                <w:lang w:val="kk-KZ"/>
              </w:rPr>
            </w:pPr>
            <w:r w:rsidRPr="001C26EB">
              <w:rPr>
                <w:rFonts w:ascii="Times New Roman" w:hAnsi="Times New Roman"/>
                <w:b/>
                <w:sz w:val="24"/>
                <w:lang w:val="kk-KZ"/>
              </w:rPr>
              <w:t>2650</w:t>
            </w:r>
          </w:p>
        </w:tc>
        <w:tc>
          <w:tcPr>
            <w:tcW w:w="992" w:type="dxa"/>
            <w:vAlign w:val="center"/>
          </w:tcPr>
          <w:p w:rsidR="001C26EB" w:rsidRPr="001C26EB" w:rsidRDefault="001C26EB" w:rsidP="00CD18DE">
            <w:pPr>
              <w:spacing w:after="0"/>
              <w:jc w:val="center"/>
              <w:rPr>
                <w:rFonts w:ascii="Times New Roman" w:hAnsi="Times New Roman"/>
                <w:b/>
                <w:sz w:val="24"/>
              </w:rPr>
            </w:pPr>
            <w:r w:rsidRPr="001C26EB">
              <w:rPr>
                <w:rFonts w:ascii="Times New Roman" w:hAnsi="Times New Roman"/>
                <w:b/>
                <w:sz w:val="24"/>
              </w:rPr>
              <w:t>150</w:t>
            </w:r>
          </w:p>
        </w:tc>
        <w:tc>
          <w:tcPr>
            <w:tcW w:w="947" w:type="dxa"/>
            <w:vAlign w:val="center"/>
          </w:tcPr>
          <w:p w:rsidR="001C26EB" w:rsidRPr="001C26EB" w:rsidRDefault="001C26EB" w:rsidP="00CD18DE">
            <w:pPr>
              <w:spacing w:after="0"/>
              <w:jc w:val="center"/>
              <w:rPr>
                <w:rFonts w:ascii="Times New Roman" w:hAnsi="Times New Roman"/>
                <w:b/>
                <w:sz w:val="24"/>
                <w:lang w:val="kk-KZ"/>
              </w:rPr>
            </w:pPr>
            <w:r w:rsidRPr="001C26EB">
              <w:rPr>
                <w:rFonts w:ascii="Times New Roman" w:hAnsi="Times New Roman"/>
                <w:b/>
                <w:sz w:val="24"/>
              </w:rPr>
              <w:t>1</w:t>
            </w:r>
            <w:r w:rsidRPr="001C26EB">
              <w:rPr>
                <w:rFonts w:ascii="Times New Roman" w:hAnsi="Times New Roman"/>
                <w:b/>
                <w:sz w:val="24"/>
                <w:lang w:val="kk-KZ"/>
              </w:rPr>
              <w:t>56</w:t>
            </w:r>
          </w:p>
        </w:tc>
        <w:tc>
          <w:tcPr>
            <w:tcW w:w="1038" w:type="dxa"/>
            <w:vAlign w:val="center"/>
          </w:tcPr>
          <w:p w:rsidR="001C26EB" w:rsidRPr="001C26EB" w:rsidRDefault="001C26EB" w:rsidP="00CD18DE">
            <w:pPr>
              <w:spacing w:after="0"/>
              <w:jc w:val="center"/>
              <w:rPr>
                <w:rFonts w:ascii="Times New Roman" w:hAnsi="Times New Roman"/>
                <w:b/>
                <w:sz w:val="24"/>
                <w:lang w:val="kk-KZ"/>
              </w:rPr>
            </w:pPr>
            <w:r w:rsidRPr="001C26EB">
              <w:rPr>
                <w:rFonts w:ascii="Times New Roman" w:hAnsi="Times New Roman"/>
                <w:b/>
                <w:sz w:val="24"/>
              </w:rPr>
              <w:t>1</w:t>
            </w:r>
            <w:r w:rsidRPr="001C26EB">
              <w:rPr>
                <w:rFonts w:ascii="Times New Roman" w:hAnsi="Times New Roman"/>
                <w:b/>
                <w:sz w:val="24"/>
                <w:lang w:val="kk-KZ"/>
              </w:rPr>
              <w:t>64</w:t>
            </w:r>
          </w:p>
        </w:tc>
      </w:tr>
    </w:tbl>
    <w:p w:rsidR="00AE1576" w:rsidRDefault="00AE1576" w:rsidP="00F06F38">
      <w:pPr>
        <w:pStyle w:val="HTML"/>
        <w:jc w:val="both"/>
        <w:rPr>
          <w:rFonts w:ascii="Times New Roman" w:hAnsi="Times New Roman" w:cs="Times New Roman"/>
          <w:sz w:val="24"/>
          <w:szCs w:val="24"/>
          <w:lang w:val="kk-KZ"/>
        </w:rPr>
      </w:pPr>
    </w:p>
    <w:p w:rsidR="00CD18DE" w:rsidRDefault="00CD18DE" w:rsidP="00F06F38">
      <w:pPr>
        <w:pStyle w:val="HTML"/>
        <w:jc w:val="both"/>
        <w:rPr>
          <w:rFonts w:ascii="Times New Roman" w:hAnsi="Times New Roman" w:cs="Times New Roman"/>
          <w:sz w:val="24"/>
          <w:szCs w:val="24"/>
          <w:lang w:val="kk-KZ"/>
        </w:rPr>
      </w:pPr>
    </w:p>
    <w:p w:rsidR="00CD18DE" w:rsidRDefault="00CD18DE" w:rsidP="00F06F38">
      <w:pPr>
        <w:pStyle w:val="HTML"/>
        <w:jc w:val="both"/>
        <w:rPr>
          <w:rFonts w:ascii="Times New Roman" w:hAnsi="Times New Roman" w:cs="Times New Roman"/>
          <w:sz w:val="24"/>
          <w:szCs w:val="24"/>
          <w:lang w:val="kk-KZ"/>
        </w:rPr>
      </w:pPr>
    </w:p>
    <w:p w:rsidR="00CD18DE" w:rsidRDefault="00CD18DE" w:rsidP="00F06F38">
      <w:pPr>
        <w:pStyle w:val="HTML"/>
        <w:jc w:val="both"/>
        <w:rPr>
          <w:rFonts w:ascii="Times New Roman" w:hAnsi="Times New Roman" w:cs="Times New Roman"/>
          <w:sz w:val="24"/>
          <w:szCs w:val="24"/>
          <w:lang w:val="kk-KZ"/>
        </w:rPr>
      </w:pPr>
    </w:p>
    <w:p w:rsidR="00CD18DE" w:rsidRDefault="00CD18DE" w:rsidP="00F06F38">
      <w:pPr>
        <w:pStyle w:val="HTML"/>
        <w:jc w:val="both"/>
        <w:rPr>
          <w:rFonts w:ascii="Times New Roman" w:hAnsi="Times New Roman" w:cs="Times New Roman"/>
          <w:sz w:val="24"/>
          <w:szCs w:val="24"/>
          <w:lang w:val="kk-KZ"/>
        </w:rPr>
      </w:pPr>
    </w:p>
    <w:p w:rsidR="00CD18DE" w:rsidRDefault="00CD18DE" w:rsidP="00F06F38">
      <w:pPr>
        <w:pStyle w:val="HTML"/>
        <w:jc w:val="both"/>
        <w:rPr>
          <w:rFonts w:ascii="Times New Roman" w:hAnsi="Times New Roman" w:cs="Times New Roman"/>
          <w:sz w:val="24"/>
          <w:szCs w:val="24"/>
          <w:lang w:val="kk-KZ"/>
        </w:rPr>
      </w:pPr>
    </w:p>
    <w:p w:rsidR="00CD18DE" w:rsidRDefault="00CD18DE" w:rsidP="00F06F38">
      <w:pPr>
        <w:pStyle w:val="HTML"/>
        <w:jc w:val="both"/>
        <w:rPr>
          <w:rFonts w:ascii="Times New Roman" w:hAnsi="Times New Roman" w:cs="Times New Roman"/>
          <w:sz w:val="24"/>
          <w:szCs w:val="24"/>
          <w:lang w:val="kk-KZ"/>
        </w:rPr>
      </w:pPr>
    </w:p>
    <w:p w:rsidR="00CD18DE" w:rsidRDefault="00CD18DE" w:rsidP="00F06F38">
      <w:pPr>
        <w:pStyle w:val="HTML"/>
        <w:jc w:val="both"/>
        <w:rPr>
          <w:rFonts w:ascii="Times New Roman" w:hAnsi="Times New Roman" w:cs="Times New Roman"/>
          <w:sz w:val="24"/>
          <w:szCs w:val="24"/>
          <w:lang w:val="kk-KZ"/>
        </w:rPr>
      </w:pPr>
    </w:p>
    <w:p w:rsidR="00CD18DE" w:rsidRDefault="00CD18DE" w:rsidP="00F06F38">
      <w:pPr>
        <w:pStyle w:val="HTML"/>
        <w:jc w:val="both"/>
        <w:rPr>
          <w:rFonts w:ascii="Times New Roman" w:hAnsi="Times New Roman" w:cs="Times New Roman"/>
          <w:sz w:val="24"/>
          <w:szCs w:val="24"/>
          <w:lang w:val="kk-KZ"/>
        </w:rPr>
      </w:pPr>
    </w:p>
    <w:p w:rsidR="00CD18DE" w:rsidRDefault="00CD18DE" w:rsidP="00CD18DE">
      <w:pPr>
        <w:pStyle w:val="1"/>
        <w:ind w:left="5103" w:firstLine="567"/>
        <w:rPr>
          <w:rFonts w:ascii="Times New Roman" w:hAnsi="Times New Roman"/>
          <w:lang w:val="kk-KZ"/>
        </w:rPr>
      </w:pPr>
      <w:r>
        <w:rPr>
          <w:rFonts w:ascii="Times New Roman" w:hAnsi="Times New Roman"/>
          <w:lang w:val="kk-KZ"/>
        </w:rPr>
        <w:lastRenderedPageBreak/>
        <w:t>приложение 3</w:t>
      </w:r>
    </w:p>
    <w:p w:rsidR="00CD18DE" w:rsidRDefault="00CD18DE" w:rsidP="00CD18DE">
      <w:pPr>
        <w:pStyle w:val="1"/>
        <w:ind w:left="5103" w:firstLine="567"/>
        <w:rPr>
          <w:rFonts w:ascii="Times New Roman" w:hAnsi="Times New Roman"/>
          <w:lang w:val="kk-KZ"/>
        </w:rPr>
      </w:pPr>
    </w:p>
    <w:p w:rsidR="00CD18DE" w:rsidRDefault="00CD18DE" w:rsidP="00CD18DE">
      <w:pPr>
        <w:pStyle w:val="1"/>
        <w:ind w:left="5103" w:firstLine="567"/>
        <w:rPr>
          <w:rFonts w:ascii="Times New Roman" w:hAnsi="Times New Roman"/>
          <w:sz w:val="21"/>
          <w:szCs w:val="21"/>
          <w:lang w:val="kk-KZ"/>
        </w:rPr>
      </w:pPr>
      <w:r w:rsidRPr="00321307">
        <w:rPr>
          <w:rFonts w:ascii="Times New Roman" w:hAnsi="Times New Roman"/>
          <w:sz w:val="21"/>
          <w:szCs w:val="21"/>
          <w:lang w:val="kk-KZ"/>
        </w:rPr>
        <w:t xml:space="preserve">Приложение </w:t>
      </w:r>
      <w:r>
        <w:rPr>
          <w:rFonts w:ascii="Times New Roman" w:hAnsi="Times New Roman"/>
          <w:sz w:val="21"/>
          <w:szCs w:val="21"/>
          <w:lang w:val="kk-KZ"/>
        </w:rPr>
        <w:t>2</w:t>
      </w:r>
    </w:p>
    <w:p w:rsidR="00CD18DE" w:rsidRDefault="00CD18DE" w:rsidP="00CD18DE">
      <w:pPr>
        <w:pStyle w:val="1"/>
        <w:ind w:left="5103" w:firstLine="567"/>
        <w:rPr>
          <w:rFonts w:ascii="Times New Roman" w:hAnsi="Times New Roman"/>
          <w:sz w:val="21"/>
          <w:szCs w:val="21"/>
          <w:lang w:val="kk-KZ"/>
        </w:rPr>
      </w:pPr>
      <w:r w:rsidRPr="00321307">
        <w:rPr>
          <w:rFonts w:ascii="Times New Roman" w:hAnsi="Times New Roman"/>
          <w:sz w:val="21"/>
          <w:szCs w:val="21"/>
        </w:rPr>
        <w:t xml:space="preserve">К  Правилам разработки и </w:t>
      </w:r>
    </w:p>
    <w:p w:rsidR="00CD18DE" w:rsidRDefault="00CD18DE" w:rsidP="00CD18DE">
      <w:pPr>
        <w:pStyle w:val="1"/>
        <w:ind w:left="5103" w:firstLine="567"/>
        <w:rPr>
          <w:rFonts w:ascii="Times New Roman" w:hAnsi="Times New Roman"/>
          <w:sz w:val="21"/>
          <w:szCs w:val="21"/>
          <w:lang w:val="kk-KZ"/>
        </w:rPr>
      </w:pPr>
      <w:r w:rsidRPr="00321307">
        <w:rPr>
          <w:rFonts w:ascii="Times New Roman" w:hAnsi="Times New Roman"/>
          <w:sz w:val="21"/>
          <w:szCs w:val="21"/>
        </w:rPr>
        <w:t xml:space="preserve">Утверждения </w:t>
      </w:r>
      <w:r w:rsidRPr="00321307">
        <w:rPr>
          <w:rFonts w:ascii="Times New Roman" w:hAnsi="Times New Roman"/>
          <w:sz w:val="21"/>
          <w:szCs w:val="21"/>
          <w:lang w:val="kk-KZ"/>
        </w:rPr>
        <w:t>(</w:t>
      </w:r>
      <w:proofErr w:type="spellStart"/>
      <w:r w:rsidRPr="00321307">
        <w:rPr>
          <w:rFonts w:ascii="Times New Roman" w:hAnsi="Times New Roman"/>
          <w:sz w:val="21"/>
          <w:szCs w:val="21"/>
        </w:rPr>
        <w:t>переутверждения</w:t>
      </w:r>
      <w:proofErr w:type="spellEnd"/>
      <w:r w:rsidRPr="00321307">
        <w:rPr>
          <w:rFonts w:ascii="Times New Roman" w:hAnsi="Times New Roman"/>
          <w:sz w:val="21"/>
          <w:szCs w:val="21"/>
          <w:lang w:val="kk-KZ"/>
        </w:rPr>
        <w:t>)</w:t>
      </w:r>
    </w:p>
    <w:p w:rsidR="00CD18DE" w:rsidRDefault="00CD18DE" w:rsidP="00CD18DE">
      <w:pPr>
        <w:pStyle w:val="1"/>
        <w:ind w:left="5103" w:firstLine="567"/>
        <w:rPr>
          <w:rFonts w:ascii="Times New Roman" w:hAnsi="Times New Roman"/>
          <w:sz w:val="21"/>
          <w:szCs w:val="21"/>
          <w:lang w:val="kk-KZ"/>
        </w:rPr>
      </w:pPr>
      <w:r w:rsidRPr="00321307">
        <w:rPr>
          <w:rFonts w:ascii="Times New Roman" w:hAnsi="Times New Roman"/>
          <w:sz w:val="21"/>
          <w:szCs w:val="21"/>
          <w:lang w:val="kk-KZ"/>
        </w:rPr>
        <w:t>бюджетных программ(подпрограмм)</w:t>
      </w:r>
    </w:p>
    <w:p w:rsidR="00CD18DE" w:rsidRDefault="00CD18DE" w:rsidP="00CD18DE">
      <w:pPr>
        <w:pStyle w:val="1"/>
        <w:ind w:left="5103" w:firstLine="567"/>
        <w:rPr>
          <w:rFonts w:ascii="Times New Roman" w:hAnsi="Times New Roman"/>
          <w:sz w:val="21"/>
          <w:szCs w:val="21"/>
          <w:lang w:val="kk-KZ"/>
        </w:rPr>
      </w:pPr>
      <w:r w:rsidRPr="00321307">
        <w:rPr>
          <w:rFonts w:ascii="Times New Roman" w:hAnsi="Times New Roman"/>
          <w:sz w:val="21"/>
          <w:szCs w:val="21"/>
          <w:lang w:val="kk-KZ"/>
        </w:rPr>
        <w:t>и требованиям к их содержанию</w:t>
      </w:r>
    </w:p>
    <w:p w:rsidR="00CD18DE" w:rsidRDefault="00CD18DE" w:rsidP="00CD18DE">
      <w:pPr>
        <w:pStyle w:val="1"/>
        <w:ind w:left="5103" w:firstLine="567"/>
        <w:rPr>
          <w:rFonts w:ascii="Times New Roman" w:hAnsi="Times New Roman"/>
          <w:sz w:val="21"/>
          <w:szCs w:val="21"/>
          <w:lang w:val="kk-KZ"/>
        </w:rPr>
      </w:pPr>
    </w:p>
    <w:p w:rsidR="00CD18DE" w:rsidRDefault="00CD18DE" w:rsidP="00CD18DE">
      <w:pPr>
        <w:pStyle w:val="1"/>
        <w:ind w:left="5103" w:firstLine="567"/>
        <w:rPr>
          <w:rFonts w:ascii="Times New Roman" w:hAnsi="Times New Roman"/>
          <w:sz w:val="21"/>
          <w:szCs w:val="21"/>
          <w:lang w:val="kk-KZ"/>
        </w:rPr>
      </w:pPr>
      <w:r w:rsidRPr="00321307">
        <w:rPr>
          <w:rFonts w:ascii="Times New Roman" w:hAnsi="Times New Roman"/>
          <w:sz w:val="21"/>
          <w:szCs w:val="21"/>
          <w:lang w:val="kk-KZ"/>
        </w:rPr>
        <w:t>Утверждена</w:t>
      </w:r>
    </w:p>
    <w:p w:rsidR="00CD18DE" w:rsidRDefault="00CD18DE" w:rsidP="00CD18DE">
      <w:pPr>
        <w:pStyle w:val="1"/>
        <w:ind w:left="5103" w:firstLine="567"/>
        <w:rPr>
          <w:rFonts w:ascii="Times New Roman" w:hAnsi="Times New Roman"/>
          <w:sz w:val="21"/>
          <w:szCs w:val="21"/>
          <w:lang w:val="kk-KZ"/>
        </w:rPr>
      </w:pPr>
      <w:r w:rsidRPr="00321307">
        <w:rPr>
          <w:rFonts w:ascii="Times New Roman" w:hAnsi="Times New Roman"/>
          <w:sz w:val="21"/>
          <w:szCs w:val="21"/>
          <w:lang w:val="kk-KZ"/>
        </w:rPr>
        <w:t xml:space="preserve">Приказом </w:t>
      </w:r>
      <w:r>
        <w:rPr>
          <w:rFonts w:ascii="Times New Roman" w:hAnsi="Times New Roman"/>
          <w:sz w:val="21"/>
          <w:szCs w:val="21"/>
          <w:lang w:val="kk-KZ"/>
        </w:rPr>
        <w:t>р</w:t>
      </w:r>
      <w:r w:rsidRPr="00321307">
        <w:rPr>
          <w:rFonts w:ascii="Times New Roman" w:hAnsi="Times New Roman"/>
          <w:sz w:val="21"/>
          <w:szCs w:val="21"/>
          <w:lang w:val="kk-KZ"/>
        </w:rPr>
        <w:t>уководителя</w:t>
      </w:r>
    </w:p>
    <w:p w:rsidR="00CD18DE" w:rsidRDefault="00CD18DE" w:rsidP="00CD18DE">
      <w:pPr>
        <w:pStyle w:val="1"/>
        <w:ind w:left="5103" w:firstLine="567"/>
        <w:rPr>
          <w:rFonts w:ascii="Times New Roman" w:hAnsi="Times New Roman"/>
          <w:sz w:val="21"/>
          <w:szCs w:val="21"/>
          <w:lang w:val="kk-KZ"/>
        </w:rPr>
      </w:pPr>
      <w:r w:rsidRPr="00321307">
        <w:rPr>
          <w:rFonts w:ascii="Times New Roman" w:hAnsi="Times New Roman"/>
          <w:sz w:val="21"/>
          <w:szCs w:val="21"/>
          <w:lang w:val="kk-KZ"/>
        </w:rPr>
        <w:t>ГУ «</w:t>
      </w:r>
      <w:r>
        <w:rPr>
          <w:rFonts w:ascii="Times New Roman" w:hAnsi="Times New Roman"/>
          <w:sz w:val="21"/>
          <w:szCs w:val="21"/>
          <w:lang w:val="kk-KZ"/>
        </w:rPr>
        <w:t>Отдел жилищно-коммунального</w:t>
      </w:r>
    </w:p>
    <w:p w:rsidR="00CD18DE" w:rsidRDefault="00CD18DE" w:rsidP="00CD18DE">
      <w:pPr>
        <w:pStyle w:val="1"/>
        <w:ind w:left="5103" w:firstLine="567"/>
        <w:rPr>
          <w:rFonts w:ascii="Times New Roman" w:hAnsi="Times New Roman"/>
          <w:sz w:val="21"/>
          <w:szCs w:val="21"/>
          <w:lang w:val="kk-KZ"/>
        </w:rPr>
      </w:pPr>
      <w:r>
        <w:rPr>
          <w:rFonts w:ascii="Times New Roman" w:hAnsi="Times New Roman"/>
          <w:sz w:val="21"/>
          <w:szCs w:val="21"/>
          <w:lang w:val="kk-KZ"/>
        </w:rPr>
        <w:t>хозяйства и жилищной инспекции</w:t>
      </w:r>
    </w:p>
    <w:p w:rsidR="00CD18DE" w:rsidRDefault="00CD18DE" w:rsidP="00CD18DE">
      <w:pPr>
        <w:pStyle w:val="1"/>
        <w:ind w:left="5103" w:firstLine="567"/>
        <w:rPr>
          <w:rFonts w:ascii="Times New Roman" w:hAnsi="Times New Roman"/>
          <w:sz w:val="21"/>
          <w:szCs w:val="21"/>
          <w:lang w:val="kk-KZ"/>
        </w:rPr>
      </w:pPr>
      <w:r>
        <w:rPr>
          <w:rFonts w:ascii="Times New Roman" w:hAnsi="Times New Roman"/>
          <w:sz w:val="21"/>
          <w:szCs w:val="21"/>
          <w:lang w:val="kk-KZ"/>
        </w:rPr>
        <w:t>Карасайского района»</w:t>
      </w:r>
    </w:p>
    <w:p w:rsidR="00CD18DE" w:rsidRDefault="00CD18DE" w:rsidP="00CD18DE">
      <w:pPr>
        <w:pStyle w:val="1"/>
        <w:ind w:left="5103" w:firstLine="567"/>
        <w:rPr>
          <w:rFonts w:ascii="Times New Roman" w:hAnsi="Times New Roman"/>
          <w:sz w:val="21"/>
          <w:szCs w:val="21"/>
          <w:lang w:val="kk-KZ"/>
        </w:rPr>
      </w:pPr>
      <w:r w:rsidRPr="00321307">
        <w:rPr>
          <w:rFonts w:ascii="Times New Roman" w:hAnsi="Times New Roman"/>
          <w:sz w:val="21"/>
          <w:szCs w:val="21"/>
          <w:lang w:val="kk-KZ"/>
        </w:rPr>
        <w:t>№ 28 н-қ от 29</w:t>
      </w:r>
      <w:r>
        <w:rPr>
          <w:rFonts w:ascii="Times New Roman" w:hAnsi="Times New Roman"/>
          <w:sz w:val="21"/>
          <w:szCs w:val="21"/>
          <w:lang w:val="kk-KZ"/>
        </w:rPr>
        <w:t xml:space="preserve"> декабря 2018 года</w:t>
      </w:r>
    </w:p>
    <w:p w:rsidR="00CD18DE" w:rsidRDefault="00CD18DE" w:rsidP="00CD18DE">
      <w:pPr>
        <w:pStyle w:val="1"/>
        <w:ind w:left="5103" w:firstLine="567"/>
        <w:rPr>
          <w:rFonts w:ascii="Times New Roman" w:hAnsi="Times New Roman"/>
          <w:sz w:val="21"/>
          <w:szCs w:val="21"/>
          <w:lang w:val="kk-KZ"/>
        </w:rPr>
      </w:pPr>
    </w:p>
    <w:p w:rsidR="00CD18DE" w:rsidRDefault="00CD18DE" w:rsidP="00CD18DE">
      <w:pPr>
        <w:pStyle w:val="1"/>
        <w:ind w:left="5103" w:firstLine="567"/>
        <w:rPr>
          <w:rFonts w:ascii="Times New Roman" w:hAnsi="Times New Roman"/>
          <w:sz w:val="21"/>
          <w:szCs w:val="21"/>
          <w:lang w:val="kk-KZ"/>
        </w:rPr>
      </w:pPr>
      <w:r>
        <w:rPr>
          <w:rFonts w:ascii="Times New Roman" w:hAnsi="Times New Roman"/>
          <w:sz w:val="21"/>
          <w:szCs w:val="21"/>
          <w:lang w:val="kk-KZ"/>
        </w:rPr>
        <w:t>(</w:t>
      </w:r>
      <w:r w:rsidRPr="00321307">
        <w:rPr>
          <w:rFonts w:ascii="Times New Roman" w:hAnsi="Times New Roman"/>
          <w:sz w:val="21"/>
          <w:szCs w:val="21"/>
          <w:lang w:val="kk-KZ"/>
        </w:rPr>
        <w:t>место печати</w:t>
      </w:r>
      <w:r>
        <w:rPr>
          <w:rFonts w:ascii="Times New Roman" w:hAnsi="Times New Roman"/>
          <w:sz w:val="21"/>
          <w:szCs w:val="21"/>
          <w:lang w:val="kk-KZ"/>
        </w:rPr>
        <w:t>)</w:t>
      </w:r>
    </w:p>
    <w:p w:rsidR="00CD18DE" w:rsidRPr="000F60B3" w:rsidRDefault="00CD18DE" w:rsidP="00CD18DE">
      <w:pPr>
        <w:pStyle w:val="2"/>
        <w:rPr>
          <w:rFonts w:ascii="Times New Roman" w:hAnsi="Times New Roman"/>
          <w:lang w:val="kk-KZ"/>
        </w:rPr>
      </w:pPr>
    </w:p>
    <w:p w:rsidR="00CD18DE" w:rsidRPr="00686A46" w:rsidRDefault="00CD18DE" w:rsidP="00CD18DE">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w:t>
      </w:r>
      <w:r>
        <w:rPr>
          <w:rFonts w:ascii="Times New Roman" w:hAnsi="Times New Roman"/>
          <w:b/>
          <w:sz w:val="28"/>
          <w:szCs w:val="28"/>
          <w:lang w:val="kk-KZ"/>
        </w:rPr>
        <w:t>НАЯ ПРОГРАММА</w:t>
      </w:r>
    </w:p>
    <w:p w:rsidR="00CD18DE" w:rsidRPr="00686A46" w:rsidRDefault="00CD18DE" w:rsidP="00CD18DE">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4871020- ГУ «Отдел жилищно-коммунального хозяйства и жилищной инспекции Карасайского района»</w:t>
      </w:r>
    </w:p>
    <w:p w:rsidR="00CD18DE" w:rsidRPr="00335543" w:rsidRDefault="00CD18DE" w:rsidP="00CD18DE">
      <w:pPr>
        <w:pStyle w:val="a3"/>
        <w:spacing w:before="0" w:beforeAutospacing="0" w:after="0" w:afterAutospacing="0"/>
        <w:jc w:val="center"/>
        <w:rPr>
          <w:lang w:val="kk-KZ"/>
        </w:rPr>
      </w:pPr>
      <w:r w:rsidRPr="00335543">
        <w:rPr>
          <w:lang w:val="kk-KZ"/>
        </w:rPr>
        <w:t>код и наименнование администратора бюджетной программы</w:t>
      </w:r>
    </w:p>
    <w:p w:rsidR="00CD18DE" w:rsidRDefault="00CD18DE" w:rsidP="00CD18DE">
      <w:pPr>
        <w:pStyle w:val="a3"/>
        <w:spacing w:before="0" w:beforeAutospacing="0" w:after="0" w:afterAutospacing="0"/>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Pr="00335543">
        <w:rPr>
          <w:b/>
          <w:sz w:val="28"/>
          <w:szCs w:val="28"/>
          <w:lang w:val="kk-KZ"/>
        </w:rPr>
        <w:t>на 2019-2021 годы</w:t>
      </w:r>
    </w:p>
    <w:p w:rsidR="00CD18DE" w:rsidRDefault="00CD18DE" w:rsidP="00CD18DE">
      <w:pPr>
        <w:pStyle w:val="3"/>
        <w:rPr>
          <w:rFonts w:ascii="Times New Roman" w:hAnsi="Times New Roman"/>
          <w:b/>
          <w:sz w:val="24"/>
          <w:szCs w:val="24"/>
          <w:lang w:val="kk-KZ"/>
        </w:rPr>
      </w:pPr>
    </w:p>
    <w:p w:rsidR="00CD18DE" w:rsidRDefault="00CD18DE" w:rsidP="00CD18DE">
      <w:pPr>
        <w:pStyle w:val="a3"/>
        <w:spacing w:before="0" w:beforeAutospacing="0" w:after="0" w:afterAutospacing="0"/>
        <w:jc w:val="both"/>
        <w:rPr>
          <w:b/>
          <w:lang w:val="kk-KZ"/>
        </w:rPr>
      </w:pPr>
      <w:r w:rsidRPr="00CF00FB">
        <w:rPr>
          <w:b/>
          <w:lang w:val="kk-KZ"/>
        </w:rPr>
        <w:t>Код и наименование бюджетной программы</w:t>
      </w:r>
      <w:r>
        <w:rPr>
          <w:lang w:val="kk-KZ"/>
        </w:rPr>
        <w:t>: 487 </w:t>
      </w:r>
      <w:r w:rsidRPr="00F06F38">
        <w:rPr>
          <w:lang w:val="kk-KZ"/>
        </w:rPr>
        <w:t>0</w:t>
      </w:r>
      <w:r>
        <w:rPr>
          <w:lang w:val="kk-KZ"/>
        </w:rPr>
        <w:t xml:space="preserve">09 - </w:t>
      </w:r>
      <w:r w:rsidRPr="001154D6">
        <w:t>Развитие теплоэнергетической системы</w:t>
      </w:r>
      <w:r w:rsidRPr="001C26EB">
        <w:rPr>
          <w:b/>
          <w:lang w:val="kk-KZ"/>
        </w:rPr>
        <w:t xml:space="preserve"> </w:t>
      </w:r>
    </w:p>
    <w:p w:rsidR="00CD18DE" w:rsidRPr="00321307" w:rsidRDefault="00CD18DE" w:rsidP="00CD18DE">
      <w:pPr>
        <w:pStyle w:val="a3"/>
        <w:spacing w:before="0" w:beforeAutospacing="0" w:after="0" w:afterAutospacing="0"/>
        <w:jc w:val="both"/>
        <w:rPr>
          <w:lang w:val="kk-KZ"/>
        </w:rPr>
      </w:pPr>
      <w:r w:rsidRPr="001C26EB">
        <w:rPr>
          <w:b/>
          <w:lang w:val="kk-KZ"/>
        </w:rPr>
        <w:t xml:space="preserve">Руководитель бюджетной программы </w:t>
      </w:r>
      <w:r w:rsidRPr="00321307">
        <w:rPr>
          <w:lang w:val="kk-KZ"/>
        </w:rPr>
        <w:t xml:space="preserve">– </w:t>
      </w:r>
      <w:r>
        <w:rPr>
          <w:lang w:val="kk-KZ"/>
        </w:rPr>
        <w:t>Нагашыбаев Ербол Бахытбаевич</w:t>
      </w:r>
    </w:p>
    <w:p w:rsidR="00CD18DE" w:rsidRPr="00EC0475" w:rsidRDefault="00CD18DE" w:rsidP="00CD18DE">
      <w:pPr>
        <w:keepNext/>
        <w:tabs>
          <w:tab w:val="left" w:pos="142"/>
        </w:tabs>
        <w:spacing w:after="0" w:line="20" w:lineRule="atLeast"/>
        <w:jc w:val="both"/>
        <w:rPr>
          <w:sz w:val="24"/>
          <w:szCs w:val="24"/>
          <w:lang w:val="kk-KZ"/>
        </w:rPr>
      </w:pPr>
      <w:r w:rsidRPr="001C26EB">
        <w:rPr>
          <w:rFonts w:ascii="Times New Roman" w:hAnsi="Times New Roman" w:cs="Times New Roman"/>
          <w:b/>
          <w:sz w:val="24"/>
          <w:szCs w:val="24"/>
          <w:lang w:val="kk-KZ"/>
        </w:rPr>
        <w:t>Нормативная правовая основа бюджетной программы</w:t>
      </w:r>
      <w:r w:rsidRPr="00EC0475">
        <w:rPr>
          <w:sz w:val="24"/>
          <w:szCs w:val="24"/>
          <w:lang w:val="kk-KZ"/>
        </w:rPr>
        <w:t xml:space="preserve">- </w:t>
      </w:r>
      <w:r w:rsidRPr="00EC0475">
        <w:rPr>
          <w:rFonts w:ascii="Times New Roman" w:hAnsi="Times New Roman"/>
          <w:sz w:val="24"/>
          <w:szCs w:val="24"/>
        </w:rPr>
        <w:t>с</w:t>
      </w:r>
      <w:r w:rsidRPr="00EC0475">
        <w:rPr>
          <w:rFonts w:ascii="Times New Roman" w:hAnsi="Times New Roman"/>
          <w:color w:val="000000"/>
          <w:sz w:val="24"/>
          <w:szCs w:val="24"/>
          <w:lang w:val="kk-KZ"/>
        </w:rPr>
        <w:t>татья 32 Бюджетного кодекса Республики Казахстан</w:t>
      </w:r>
      <w:r>
        <w:rPr>
          <w:rFonts w:ascii="Times New Roman" w:hAnsi="Times New Roman"/>
          <w:color w:val="000000"/>
          <w:sz w:val="24"/>
          <w:szCs w:val="24"/>
          <w:lang w:val="kk-KZ"/>
        </w:rPr>
        <w:t xml:space="preserve"> </w:t>
      </w:r>
      <w:r w:rsidRPr="00EC0475">
        <w:rPr>
          <w:rFonts w:ascii="Times New Roman" w:hAnsi="Times New Roman" w:cs="Times New Roman"/>
          <w:sz w:val="24"/>
          <w:szCs w:val="24"/>
        </w:rPr>
        <w:t>от 2008 года 4 декабря за № 95-IV</w:t>
      </w:r>
      <w:r w:rsidRPr="00EC0475">
        <w:rPr>
          <w:rFonts w:ascii="Times New Roman" w:hAnsi="Times New Roman"/>
          <w:color w:val="000000"/>
          <w:sz w:val="24"/>
          <w:szCs w:val="24"/>
          <w:lang w:val="kk-KZ"/>
        </w:rPr>
        <w:t>,</w:t>
      </w:r>
      <w:r>
        <w:rPr>
          <w:rFonts w:ascii="Times New Roman" w:hAnsi="Times New Roman"/>
          <w:color w:val="000000"/>
          <w:sz w:val="24"/>
          <w:szCs w:val="24"/>
          <w:lang w:val="kk-KZ"/>
        </w:rPr>
        <w:t xml:space="preserve"> </w:t>
      </w:r>
      <w:r w:rsidRPr="00EC0475">
        <w:rPr>
          <w:rFonts w:ascii="Times New Roman" w:hAnsi="Times New Roman" w:cs="Times New Roman"/>
          <w:sz w:val="24"/>
          <w:szCs w:val="24"/>
          <w:lang w:val="kk-KZ"/>
        </w:rPr>
        <w:t xml:space="preserve">раздела 4, пунктами 17-27 </w:t>
      </w:r>
      <w:r w:rsidRPr="00EC0475">
        <w:rPr>
          <w:rFonts w:ascii="Times New Roman" w:hAnsi="Times New Roman" w:cs="Times New Roman"/>
          <w:sz w:val="24"/>
          <w:szCs w:val="24"/>
        </w:rPr>
        <w:t xml:space="preserve"> Правил разработки и утверждения (</w:t>
      </w:r>
      <w:proofErr w:type="spellStart"/>
      <w:r w:rsidRPr="00EC0475">
        <w:rPr>
          <w:rFonts w:ascii="Times New Roman" w:hAnsi="Times New Roman" w:cs="Times New Roman"/>
          <w:sz w:val="24"/>
          <w:szCs w:val="24"/>
        </w:rPr>
        <w:t>переутверждения</w:t>
      </w:r>
      <w:proofErr w:type="spellEnd"/>
      <w:r w:rsidRPr="00EC0475">
        <w:rPr>
          <w:rFonts w:ascii="Times New Roman" w:hAnsi="Times New Roman" w:cs="Times New Roman"/>
          <w:sz w:val="24"/>
          <w:szCs w:val="24"/>
        </w:rPr>
        <w:t>) бюджетных программ (подпрограмм) и требований к их содержанию</w:t>
      </w:r>
      <w:r w:rsidRPr="00EC0475">
        <w:rPr>
          <w:rFonts w:ascii="Times New Roman" w:hAnsi="Times New Roman" w:cs="Times New Roman"/>
          <w:sz w:val="24"/>
          <w:szCs w:val="24"/>
          <w:lang w:val="kk-KZ"/>
        </w:rPr>
        <w:t xml:space="preserve"> утвержденных п</w:t>
      </w:r>
      <w:proofErr w:type="spellStart"/>
      <w:r w:rsidRPr="00EC0475">
        <w:rPr>
          <w:rFonts w:ascii="Times New Roman" w:hAnsi="Times New Roman" w:cs="Times New Roman"/>
          <w:sz w:val="24"/>
          <w:szCs w:val="24"/>
        </w:rPr>
        <w:t>риказ</w:t>
      </w:r>
      <w:proofErr w:type="spellEnd"/>
      <w:r w:rsidRPr="00EC0475">
        <w:rPr>
          <w:rFonts w:ascii="Times New Roman" w:hAnsi="Times New Roman" w:cs="Times New Roman"/>
          <w:sz w:val="24"/>
          <w:szCs w:val="24"/>
          <w:lang w:val="kk-KZ"/>
        </w:rPr>
        <w:t>ом</w:t>
      </w:r>
      <w:r w:rsidRPr="00EC0475">
        <w:rPr>
          <w:rFonts w:ascii="Times New Roman" w:hAnsi="Times New Roman" w:cs="Times New Roman"/>
          <w:sz w:val="24"/>
          <w:szCs w:val="24"/>
        </w:rPr>
        <w:t xml:space="preserve"> Министра национальной экономики Республики Казахстан от 30 декабря 2014 года №195, </w:t>
      </w:r>
      <w:r w:rsidRPr="00EC0475">
        <w:rPr>
          <w:rFonts w:ascii="Times New Roman" w:hAnsi="Times New Roman"/>
          <w:sz w:val="24"/>
          <w:szCs w:val="24"/>
          <w:lang w:val="kk-KZ"/>
        </w:rPr>
        <w:t xml:space="preserve">решение Карасайского районного маслихата от 27 декабря 2018 года № 38-3 «О бюджете Карасайского района на 2019-2021 годы» </w:t>
      </w:r>
    </w:p>
    <w:p w:rsidR="00CD18DE" w:rsidRPr="00321307" w:rsidRDefault="00CD18DE" w:rsidP="00CD18DE">
      <w:pPr>
        <w:pStyle w:val="a6"/>
        <w:rPr>
          <w:rFonts w:ascii="Times New Roman" w:hAnsi="Times New Roman" w:cs="Times New Roman"/>
          <w:b/>
          <w:color w:val="000000" w:themeColor="text1"/>
          <w:sz w:val="24"/>
          <w:szCs w:val="24"/>
          <w:lang w:val="kk-KZ"/>
        </w:rPr>
      </w:pPr>
      <w:r w:rsidRPr="00321307">
        <w:rPr>
          <w:rFonts w:ascii="Times New Roman" w:hAnsi="Times New Roman" w:cs="Times New Roman"/>
          <w:b/>
          <w:color w:val="000000" w:themeColor="text1"/>
          <w:sz w:val="24"/>
          <w:szCs w:val="24"/>
        </w:rPr>
        <w:t>Вид бюджетной программы:</w:t>
      </w:r>
    </w:p>
    <w:p w:rsidR="00CD18DE" w:rsidRPr="00321307" w:rsidRDefault="00CD18DE" w:rsidP="00CD18DE">
      <w:pPr>
        <w:pStyle w:val="a6"/>
        <w:jc w:val="both"/>
        <w:rPr>
          <w:rFonts w:ascii="Times New Roman" w:hAnsi="Times New Roman" w:cs="Times New Roman"/>
          <w:b/>
          <w:color w:val="000000" w:themeColor="text1"/>
          <w:sz w:val="24"/>
          <w:szCs w:val="24"/>
        </w:rPr>
      </w:pPr>
      <w:r w:rsidRPr="00321307">
        <w:rPr>
          <w:rFonts w:ascii="Times New Roman" w:hAnsi="Times New Roman" w:cs="Times New Roman"/>
          <w:b/>
          <w:color w:val="000000" w:themeColor="text1"/>
          <w:sz w:val="24"/>
          <w:szCs w:val="24"/>
        </w:rPr>
        <w:t xml:space="preserve">в зависимости от уровня государственного управления: </w:t>
      </w:r>
      <w:r w:rsidRPr="00321307">
        <w:rPr>
          <w:rFonts w:ascii="Times New Roman" w:hAnsi="Times New Roman" w:cs="Times New Roman"/>
          <w:color w:val="000000" w:themeColor="text1"/>
          <w:sz w:val="24"/>
          <w:szCs w:val="24"/>
        </w:rPr>
        <w:t>районная бюджетная программа</w:t>
      </w:r>
      <w:r w:rsidRPr="00321307">
        <w:rPr>
          <w:rFonts w:ascii="Times New Roman" w:hAnsi="Times New Roman" w:cs="Times New Roman"/>
          <w:color w:val="000000" w:themeColor="text1"/>
          <w:sz w:val="24"/>
          <w:szCs w:val="24"/>
          <w:lang w:val="kk-KZ"/>
        </w:rPr>
        <w:br/>
      </w:r>
      <w:r w:rsidRPr="00321307">
        <w:rPr>
          <w:rFonts w:ascii="Times New Roman" w:hAnsi="Times New Roman" w:cs="Times New Roman"/>
          <w:b/>
          <w:color w:val="000000" w:themeColor="text1"/>
          <w:sz w:val="24"/>
          <w:szCs w:val="24"/>
        </w:rPr>
        <w:t xml:space="preserve">в зависимости от содержания: </w:t>
      </w:r>
      <w:r w:rsidRPr="00321307">
        <w:rPr>
          <w:rFonts w:ascii="Times New Roman" w:hAnsi="Times New Roman" w:cs="Times New Roman"/>
          <w:color w:val="000000" w:themeColor="text1"/>
          <w:sz w:val="24"/>
          <w:szCs w:val="24"/>
        </w:rPr>
        <w:t>осуществление государственных функций, полномочий и оказание вытекающих из них государственных услуг</w:t>
      </w:r>
    </w:p>
    <w:p w:rsidR="00CD18DE" w:rsidRPr="00321307" w:rsidRDefault="00CD18DE" w:rsidP="00CD18DE">
      <w:pPr>
        <w:pStyle w:val="a6"/>
        <w:rPr>
          <w:rFonts w:ascii="Times New Roman" w:hAnsi="Times New Roman" w:cs="Times New Roman"/>
          <w:color w:val="000000" w:themeColor="text1"/>
          <w:sz w:val="24"/>
          <w:szCs w:val="24"/>
        </w:rPr>
      </w:pPr>
      <w:r w:rsidRPr="00321307">
        <w:rPr>
          <w:rFonts w:ascii="Times New Roman" w:hAnsi="Times New Roman" w:cs="Times New Roman"/>
          <w:b/>
          <w:color w:val="000000" w:themeColor="text1"/>
          <w:sz w:val="24"/>
          <w:szCs w:val="24"/>
        </w:rPr>
        <w:t xml:space="preserve">в зависимости от способа реализации: </w:t>
      </w:r>
      <w:r w:rsidRPr="00321307">
        <w:rPr>
          <w:rFonts w:ascii="Times New Roman" w:hAnsi="Times New Roman" w:cs="Times New Roman"/>
          <w:color w:val="000000" w:themeColor="text1"/>
          <w:sz w:val="24"/>
          <w:szCs w:val="24"/>
        </w:rPr>
        <w:t>индивидуальная бюджетная программа</w:t>
      </w:r>
    </w:p>
    <w:p w:rsidR="00CD18DE" w:rsidRPr="00321307" w:rsidRDefault="00CD18DE" w:rsidP="00CD18DE">
      <w:pPr>
        <w:pStyle w:val="a6"/>
        <w:rPr>
          <w:rFonts w:ascii="Times New Roman" w:hAnsi="Times New Roman" w:cs="Times New Roman"/>
          <w:b/>
          <w:color w:val="000000" w:themeColor="text1"/>
          <w:sz w:val="24"/>
          <w:szCs w:val="24"/>
        </w:rPr>
      </w:pPr>
      <w:r w:rsidRPr="00321307">
        <w:rPr>
          <w:rFonts w:ascii="Times New Roman" w:hAnsi="Times New Roman" w:cs="Times New Roman"/>
          <w:b/>
          <w:color w:val="000000" w:themeColor="text1"/>
          <w:sz w:val="24"/>
          <w:szCs w:val="24"/>
        </w:rPr>
        <w:t xml:space="preserve">текущая/развитие: </w:t>
      </w:r>
      <w:r w:rsidRPr="00321307">
        <w:rPr>
          <w:rFonts w:ascii="Times New Roman" w:hAnsi="Times New Roman" w:cs="Times New Roman"/>
          <w:color w:val="000000" w:themeColor="text1"/>
          <w:sz w:val="24"/>
          <w:szCs w:val="24"/>
        </w:rPr>
        <w:t>текущая бюджетная программа</w:t>
      </w:r>
    </w:p>
    <w:p w:rsidR="00CD18DE" w:rsidRPr="00C7128F" w:rsidRDefault="00CD18DE" w:rsidP="00CD18DE">
      <w:pPr>
        <w:pStyle w:val="a3"/>
        <w:spacing w:before="0" w:beforeAutospacing="0" w:after="0" w:afterAutospacing="0"/>
        <w:jc w:val="both"/>
        <w:rPr>
          <w:b/>
          <w:u w:val="single"/>
          <w:lang w:val="kk-KZ"/>
        </w:rPr>
      </w:pPr>
      <w:r w:rsidRPr="00321307">
        <w:rPr>
          <w:b/>
        </w:rPr>
        <w:t>Цель бюджетной программы</w:t>
      </w:r>
      <w:r w:rsidRPr="00321307">
        <w:rPr>
          <w:b/>
          <w:lang w:val="kk-KZ"/>
        </w:rPr>
        <w:t>:</w:t>
      </w:r>
      <w:r>
        <w:rPr>
          <w:b/>
          <w:lang w:val="kk-KZ"/>
        </w:rPr>
        <w:t xml:space="preserve"> </w:t>
      </w:r>
      <w:r w:rsidRPr="001154D6">
        <w:t>Услуги по реализации государственной политики на местном уровне в области жилищно-коммунального хозяйства и жилищного фонда</w:t>
      </w:r>
      <w:r w:rsidRPr="00321307">
        <w:t>, эффективное и своевременное исполнение бюджета с прямыми и конечными результатами, эффективное управление бюджетом района, обеспечение соблюдения законодательных актов об исполнении бюджета, улучшение показателей, влияющих на результаты исполнения бюджета, полное ведение учета имущества</w:t>
      </w:r>
      <w:r w:rsidRPr="00321307">
        <w:rPr>
          <w:lang w:val="kk-KZ"/>
        </w:rPr>
        <w:t>.</w:t>
      </w:r>
    </w:p>
    <w:p w:rsidR="00CD18DE" w:rsidRPr="00321307" w:rsidRDefault="00CD18DE" w:rsidP="00CD18DE">
      <w:pPr>
        <w:pStyle w:val="HTML"/>
        <w:jc w:val="both"/>
        <w:rPr>
          <w:rFonts w:ascii="Times New Roman" w:hAnsi="Times New Roman" w:cs="Times New Roman"/>
          <w:sz w:val="24"/>
          <w:szCs w:val="24"/>
          <w:lang w:val="kk-KZ"/>
        </w:rPr>
      </w:pPr>
      <w:r w:rsidRPr="00321307">
        <w:rPr>
          <w:rFonts w:ascii="Times New Roman" w:hAnsi="Times New Roman" w:cs="Times New Roman"/>
          <w:b/>
          <w:sz w:val="24"/>
          <w:szCs w:val="24"/>
          <w:lang w:val="kk-KZ"/>
        </w:rPr>
        <w:t>Конечные результаты бюджетной программы</w:t>
      </w:r>
      <w:r w:rsidRPr="00321307">
        <w:rPr>
          <w:rFonts w:ascii="Times New Roman" w:hAnsi="Times New Roman"/>
          <w:b/>
          <w:sz w:val="24"/>
          <w:szCs w:val="24"/>
          <w:lang w:val="kk-KZ"/>
        </w:rPr>
        <w:t xml:space="preserve">: </w:t>
      </w:r>
      <w:r w:rsidRPr="00321307">
        <w:rPr>
          <w:rFonts w:ascii="Times New Roman" w:hAnsi="Times New Roman" w:cs="Times New Roman"/>
          <w:sz w:val="24"/>
          <w:szCs w:val="24"/>
          <w:lang w:val="kk-KZ"/>
        </w:rPr>
        <w:t>С</w:t>
      </w:r>
      <w:proofErr w:type="spellStart"/>
      <w:r w:rsidRPr="00321307">
        <w:rPr>
          <w:rFonts w:ascii="Times New Roman" w:hAnsi="Times New Roman" w:cs="Times New Roman"/>
          <w:sz w:val="24"/>
          <w:szCs w:val="24"/>
        </w:rPr>
        <w:t>воевременное</w:t>
      </w:r>
      <w:proofErr w:type="spellEnd"/>
      <w:r>
        <w:rPr>
          <w:rFonts w:ascii="Times New Roman" w:hAnsi="Times New Roman" w:cs="Times New Roman"/>
          <w:sz w:val="24"/>
          <w:szCs w:val="24"/>
          <w:lang w:val="kk-KZ"/>
        </w:rPr>
        <w:t xml:space="preserve"> </w:t>
      </w:r>
      <w:r w:rsidRPr="00321307">
        <w:rPr>
          <w:rFonts w:ascii="Times New Roman" w:hAnsi="Times New Roman" w:cs="Times New Roman"/>
          <w:sz w:val="24"/>
          <w:szCs w:val="24"/>
        </w:rPr>
        <w:t>исполнение бюджета государственн</w:t>
      </w:r>
      <w:r>
        <w:rPr>
          <w:rFonts w:ascii="Times New Roman" w:hAnsi="Times New Roman" w:cs="Times New Roman"/>
          <w:sz w:val="24"/>
          <w:szCs w:val="24"/>
        </w:rPr>
        <w:t>ой политики на местном уровне в</w:t>
      </w:r>
      <w:r w:rsidRPr="00237319">
        <w:rPr>
          <w:rFonts w:ascii="Times New Roman" w:hAnsi="Times New Roman" w:cs="Times New Roman"/>
          <w:sz w:val="24"/>
          <w:szCs w:val="24"/>
        </w:rPr>
        <w:t xml:space="preserve"> области жилищно-коммунального хозяйства и жилищного фонда</w:t>
      </w:r>
      <w:r w:rsidRPr="00237319">
        <w:rPr>
          <w:rFonts w:ascii="Times New Roman" w:hAnsi="Times New Roman" w:cs="Times New Roman"/>
          <w:sz w:val="24"/>
          <w:szCs w:val="24"/>
          <w:lang w:val="kk-KZ"/>
        </w:rPr>
        <w:t xml:space="preserve">, </w:t>
      </w:r>
      <w:r w:rsidRPr="00237319">
        <w:rPr>
          <w:rFonts w:ascii="Times New Roman" w:hAnsi="Times New Roman" w:cs="Times New Roman"/>
          <w:sz w:val="24"/>
          <w:szCs w:val="24"/>
        </w:rPr>
        <w:t>осуществлять н</w:t>
      </w:r>
      <w:r w:rsidRPr="00321307">
        <w:rPr>
          <w:rFonts w:ascii="Times New Roman" w:hAnsi="Times New Roman" w:cs="Times New Roman"/>
          <w:sz w:val="24"/>
          <w:szCs w:val="24"/>
        </w:rPr>
        <w:t>адзор за полным использованием бюджетных средств и надлежащим использованием денежных и материальных ресурсов путем обеспечения сохранности имущества</w:t>
      </w:r>
      <w:r w:rsidRPr="00321307">
        <w:rPr>
          <w:rFonts w:ascii="Times New Roman" w:hAnsi="Times New Roman" w:cs="Times New Roman"/>
          <w:sz w:val="24"/>
          <w:szCs w:val="24"/>
          <w:lang w:val="kk-KZ"/>
        </w:rPr>
        <w:t>.</w:t>
      </w:r>
    </w:p>
    <w:p w:rsidR="00CD18DE" w:rsidRPr="00237319" w:rsidRDefault="00CD18DE" w:rsidP="00CD18DE">
      <w:pPr>
        <w:pStyle w:val="HTML"/>
        <w:jc w:val="both"/>
        <w:rPr>
          <w:rFonts w:ascii="Times New Roman" w:hAnsi="Times New Roman" w:cs="Times New Roman"/>
          <w:sz w:val="24"/>
          <w:szCs w:val="24"/>
          <w:lang w:val="kk-KZ"/>
        </w:rPr>
      </w:pPr>
      <w:r w:rsidRPr="00321307">
        <w:rPr>
          <w:rFonts w:ascii="Times New Roman" w:hAnsi="Times New Roman" w:cs="Times New Roman"/>
          <w:b/>
          <w:sz w:val="24"/>
          <w:szCs w:val="24"/>
          <w:lang w:val="kk-KZ"/>
        </w:rPr>
        <w:t xml:space="preserve">Описание (обоснование) бюджетной программы </w:t>
      </w:r>
      <w:r w:rsidRPr="00321307">
        <w:rPr>
          <w:rFonts w:ascii="Times New Roman" w:hAnsi="Times New Roman"/>
          <w:sz w:val="24"/>
          <w:szCs w:val="24"/>
          <w:lang w:val="kk-KZ"/>
        </w:rPr>
        <w:t xml:space="preserve">- </w:t>
      </w:r>
      <w:r w:rsidRPr="00321307">
        <w:rPr>
          <w:rFonts w:ascii="Times New Roman" w:hAnsi="Times New Roman" w:cs="Times New Roman"/>
          <w:sz w:val="24"/>
          <w:szCs w:val="24"/>
          <w:lang w:val="kk-KZ"/>
        </w:rPr>
        <w:t>М</w:t>
      </w:r>
      <w:proofErr w:type="spellStart"/>
      <w:r w:rsidRPr="00321307">
        <w:rPr>
          <w:rFonts w:ascii="Times New Roman" w:hAnsi="Times New Roman" w:cs="Times New Roman"/>
          <w:sz w:val="24"/>
          <w:szCs w:val="24"/>
        </w:rPr>
        <w:t>ониторинг</w:t>
      </w:r>
      <w:proofErr w:type="spellEnd"/>
      <w:r w:rsidRPr="00321307">
        <w:rPr>
          <w:rFonts w:ascii="Times New Roman" w:hAnsi="Times New Roman" w:cs="Times New Roman"/>
          <w:sz w:val="24"/>
          <w:szCs w:val="24"/>
        </w:rPr>
        <w:t xml:space="preserve"> социально-экономического развития региона </w:t>
      </w:r>
      <w:r>
        <w:rPr>
          <w:rFonts w:ascii="Times New Roman" w:hAnsi="Times New Roman" w:cs="Times New Roman"/>
          <w:sz w:val="24"/>
          <w:szCs w:val="24"/>
        </w:rPr>
        <w:t>в</w:t>
      </w:r>
      <w:r w:rsidRPr="00237319">
        <w:rPr>
          <w:rFonts w:ascii="Times New Roman" w:hAnsi="Times New Roman" w:cs="Times New Roman"/>
          <w:sz w:val="24"/>
          <w:szCs w:val="24"/>
        </w:rPr>
        <w:t xml:space="preserve"> области жилищно-коммунального хозяйства и жилищного фонда</w:t>
      </w:r>
      <w:r w:rsidRPr="00321307">
        <w:rPr>
          <w:rFonts w:ascii="Times New Roman" w:hAnsi="Times New Roman" w:cs="Times New Roman"/>
          <w:sz w:val="24"/>
          <w:szCs w:val="24"/>
        </w:rPr>
        <w:t xml:space="preserve"> и оценка реформ будут направлены на планирование и разработку основных направлений и приоритетов района, бюджетной, налоговой и инвестиционной политики</w:t>
      </w:r>
      <w:r>
        <w:rPr>
          <w:rFonts w:ascii="Times New Roman" w:hAnsi="Times New Roman" w:cs="Times New Roman"/>
          <w:sz w:val="24"/>
          <w:szCs w:val="24"/>
          <w:lang w:val="kk-KZ"/>
        </w:rPr>
        <w:t xml:space="preserve"> </w:t>
      </w:r>
      <w:r w:rsidRPr="00321307">
        <w:rPr>
          <w:rFonts w:ascii="Times New Roman" w:hAnsi="Times New Roman" w:cs="Times New Roman"/>
          <w:sz w:val="24"/>
          <w:szCs w:val="24"/>
        </w:rPr>
        <w:t>района</w:t>
      </w:r>
      <w:r w:rsidRPr="00321307">
        <w:rPr>
          <w:rFonts w:ascii="Times New Roman" w:hAnsi="Times New Roman" w:cs="Times New Roman"/>
          <w:sz w:val="24"/>
          <w:szCs w:val="24"/>
          <w:lang w:val="kk-KZ"/>
        </w:rPr>
        <w:t>.</w:t>
      </w:r>
    </w:p>
    <w:p w:rsidR="00CD18DE" w:rsidRDefault="00CD18DE" w:rsidP="00CD18DE">
      <w:pPr>
        <w:spacing w:after="0" w:line="240" w:lineRule="auto"/>
        <w:jc w:val="both"/>
        <w:rPr>
          <w:rFonts w:ascii="Times New Roman" w:hAnsi="Times New Roman" w:cs="Times New Roman"/>
          <w:b/>
          <w:sz w:val="24"/>
          <w:szCs w:val="24"/>
          <w:lang w:val="kk-KZ"/>
        </w:rPr>
      </w:pPr>
    </w:p>
    <w:p w:rsidR="00CD18DE" w:rsidRDefault="00CD18DE" w:rsidP="00CD18DE">
      <w:pPr>
        <w:spacing w:after="0" w:line="240" w:lineRule="auto"/>
        <w:jc w:val="both"/>
        <w:rPr>
          <w:rFonts w:ascii="Times New Roman" w:hAnsi="Times New Roman" w:cs="Times New Roman"/>
          <w:b/>
          <w:sz w:val="24"/>
          <w:szCs w:val="24"/>
          <w:lang w:val="kk-KZ"/>
        </w:rPr>
      </w:pPr>
    </w:p>
    <w:p w:rsidR="00CD18DE" w:rsidRPr="000329C6" w:rsidRDefault="00CD18DE" w:rsidP="00CD18DE">
      <w:pPr>
        <w:spacing w:after="0" w:line="240" w:lineRule="auto"/>
        <w:jc w:val="both"/>
        <w:rPr>
          <w:rFonts w:ascii="Times New Roman" w:hAnsi="Times New Roman" w:cs="Times New Roman"/>
          <w:b/>
          <w:color w:val="000000"/>
          <w:sz w:val="24"/>
          <w:szCs w:val="24"/>
          <w:lang w:val="kk-KZ"/>
        </w:rPr>
      </w:pPr>
      <w:r w:rsidRPr="000329C6">
        <w:rPr>
          <w:rFonts w:ascii="Times New Roman" w:hAnsi="Times New Roman" w:cs="Times New Roman"/>
          <w:b/>
          <w:sz w:val="24"/>
          <w:szCs w:val="24"/>
          <w:lang w:val="kk-KZ"/>
        </w:rPr>
        <w:lastRenderedPageBreak/>
        <w:t>Расходы по бюджетной программе,всего</w:t>
      </w:r>
    </w:p>
    <w:tbl>
      <w:tblPr>
        <w:tblStyle w:val="a5"/>
        <w:tblW w:w="9923" w:type="dxa"/>
        <w:tblInd w:w="108" w:type="dxa"/>
        <w:tblLayout w:type="fixed"/>
        <w:tblLook w:val="04A0"/>
      </w:tblPr>
      <w:tblGrid>
        <w:gridCol w:w="2694"/>
        <w:gridCol w:w="1292"/>
        <w:gridCol w:w="1261"/>
        <w:gridCol w:w="1581"/>
        <w:gridCol w:w="1110"/>
        <w:gridCol w:w="993"/>
        <w:gridCol w:w="992"/>
      </w:tblGrid>
      <w:tr w:rsidR="00CD18DE" w:rsidRPr="00112AF0" w:rsidTr="00132145">
        <w:trPr>
          <w:trHeight w:val="991"/>
        </w:trPr>
        <w:tc>
          <w:tcPr>
            <w:tcW w:w="2694" w:type="dxa"/>
            <w:vMerge w:val="restart"/>
            <w:vAlign w:val="center"/>
          </w:tcPr>
          <w:p w:rsidR="00CD18DE" w:rsidRPr="00112AF0" w:rsidRDefault="00CD18DE" w:rsidP="00CD18DE">
            <w:pPr>
              <w:pStyle w:val="a3"/>
              <w:spacing w:before="0" w:beforeAutospacing="0" w:after="0" w:afterAutospacing="0"/>
              <w:jc w:val="center"/>
              <w:rPr>
                <w:lang w:val="kk-KZ"/>
              </w:rPr>
            </w:pPr>
            <w:r w:rsidRPr="00112AF0">
              <w:rPr>
                <w:lang w:val="kk-KZ"/>
              </w:rPr>
              <w:t>Расходы по бюджетной программе, всего</w:t>
            </w:r>
          </w:p>
        </w:tc>
        <w:tc>
          <w:tcPr>
            <w:tcW w:w="1292" w:type="dxa"/>
            <w:vMerge w:val="restart"/>
            <w:vAlign w:val="center"/>
          </w:tcPr>
          <w:p w:rsidR="00CD18DE" w:rsidRPr="00112AF0" w:rsidRDefault="00CD18DE" w:rsidP="00CD18DE">
            <w:pPr>
              <w:pStyle w:val="a3"/>
              <w:spacing w:before="0" w:beforeAutospacing="0" w:after="0" w:afterAutospacing="0"/>
              <w:jc w:val="center"/>
              <w:rPr>
                <w:lang w:val="kk-KZ"/>
              </w:rPr>
            </w:pPr>
            <w:r w:rsidRPr="00112AF0">
              <w:t>Единица измерения</w:t>
            </w:r>
          </w:p>
        </w:tc>
        <w:tc>
          <w:tcPr>
            <w:tcW w:w="1261" w:type="dxa"/>
            <w:vAlign w:val="center"/>
          </w:tcPr>
          <w:p w:rsidR="00CD18DE" w:rsidRPr="00112AF0" w:rsidRDefault="00CD18DE" w:rsidP="00132145">
            <w:pPr>
              <w:pStyle w:val="a3"/>
              <w:spacing w:before="0" w:beforeAutospacing="0" w:after="0" w:afterAutospacing="0" w:line="285" w:lineRule="atLeast"/>
              <w:jc w:val="center"/>
              <w:textAlignment w:val="baseline"/>
              <w:rPr>
                <w:color w:val="000000"/>
                <w:spacing w:val="2"/>
                <w:lang w:val="kk-KZ"/>
              </w:rPr>
            </w:pPr>
            <w:r w:rsidRPr="00112AF0">
              <w:rPr>
                <w:color w:val="000000"/>
                <w:spacing w:val="2"/>
                <w:lang w:val="kk-KZ"/>
              </w:rPr>
              <w:t>Отчетный год</w:t>
            </w:r>
          </w:p>
        </w:tc>
        <w:tc>
          <w:tcPr>
            <w:tcW w:w="1581" w:type="dxa"/>
            <w:vAlign w:val="center"/>
          </w:tcPr>
          <w:p w:rsidR="00CD18DE" w:rsidRPr="00112AF0" w:rsidRDefault="00CD18DE" w:rsidP="00132145">
            <w:pPr>
              <w:pStyle w:val="a3"/>
              <w:spacing w:before="0" w:beforeAutospacing="0" w:after="0" w:afterAutospacing="0" w:line="285" w:lineRule="atLeast"/>
              <w:jc w:val="center"/>
              <w:textAlignment w:val="baseline"/>
              <w:rPr>
                <w:color w:val="000000"/>
                <w:spacing w:val="2"/>
              </w:rPr>
            </w:pPr>
            <w:r w:rsidRPr="00112AF0">
              <w:t>План текущего года</w:t>
            </w:r>
          </w:p>
        </w:tc>
        <w:tc>
          <w:tcPr>
            <w:tcW w:w="3095" w:type="dxa"/>
            <w:gridSpan w:val="3"/>
            <w:vAlign w:val="center"/>
          </w:tcPr>
          <w:p w:rsidR="00CD18DE" w:rsidRPr="00112AF0" w:rsidRDefault="00CD18DE" w:rsidP="00CD18DE">
            <w:pPr>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Плановый период</w:t>
            </w:r>
          </w:p>
        </w:tc>
      </w:tr>
      <w:tr w:rsidR="00CD18DE" w:rsidRPr="00112AF0" w:rsidTr="00132145">
        <w:trPr>
          <w:trHeight w:val="70"/>
        </w:trPr>
        <w:tc>
          <w:tcPr>
            <w:tcW w:w="2694" w:type="dxa"/>
            <w:vMerge/>
            <w:vAlign w:val="center"/>
          </w:tcPr>
          <w:p w:rsidR="00CD18DE" w:rsidRPr="00112AF0" w:rsidRDefault="00CD18DE" w:rsidP="00CD18DE">
            <w:pPr>
              <w:jc w:val="center"/>
              <w:rPr>
                <w:rFonts w:ascii="Times New Roman" w:hAnsi="Times New Roman" w:cs="Times New Roman"/>
                <w:sz w:val="24"/>
                <w:szCs w:val="24"/>
                <w:lang w:val="kk-KZ"/>
              </w:rPr>
            </w:pPr>
          </w:p>
        </w:tc>
        <w:tc>
          <w:tcPr>
            <w:tcW w:w="1292" w:type="dxa"/>
            <w:vMerge/>
            <w:vAlign w:val="center"/>
          </w:tcPr>
          <w:p w:rsidR="00CD18DE" w:rsidRPr="00112AF0" w:rsidRDefault="00CD18DE" w:rsidP="00CD18DE">
            <w:pPr>
              <w:jc w:val="center"/>
              <w:rPr>
                <w:rFonts w:ascii="Times New Roman" w:hAnsi="Times New Roman" w:cs="Times New Roman"/>
                <w:sz w:val="24"/>
                <w:szCs w:val="24"/>
                <w:lang w:val="kk-KZ"/>
              </w:rPr>
            </w:pPr>
          </w:p>
        </w:tc>
        <w:tc>
          <w:tcPr>
            <w:tcW w:w="1261" w:type="dxa"/>
            <w:vAlign w:val="center"/>
          </w:tcPr>
          <w:p w:rsidR="00CD18DE" w:rsidRPr="00112AF0" w:rsidRDefault="00CD18DE" w:rsidP="00CD18DE">
            <w:pPr>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2017 г</w:t>
            </w:r>
          </w:p>
        </w:tc>
        <w:tc>
          <w:tcPr>
            <w:tcW w:w="1581" w:type="dxa"/>
            <w:vAlign w:val="center"/>
          </w:tcPr>
          <w:p w:rsidR="00CD18DE" w:rsidRPr="00112AF0" w:rsidRDefault="00CD18DE" w:rsidP="00CD18DE">
            <w:pPr>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2018 г</w:t>
            </w:r>
          </w:p>
        </w:tc>
        <w:tc>
          <w:tcPr>
            <w:tcW w:w="1110" w:type="dxa"/>
            <w:vAlign w:val="center"/>
          </w:tcPr>
          <w:p w:rsidR="00CD18DE" w:rsidRPr="00112AF0" w:rsidRDefault="00CD18DE" w:rsidP="00CD18DE">
            <w:pPr>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2019 г</w:t>
            </w:r>
          </w:p>
        </w:tc>
        <w:tc>
          <w:tcPr>
            <w:tcW w:w="993" w:type="dxa"/>
            <w:vAlign w:val="center"/>
          </w:tcPr>
          <w:p w:rsidR="00CD18DE" w:rsidRPr="00112AF0" w:rsidRDefault="00CD18DE" w:rsidP="00CD18DE">
            <w:pPr>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2020 г</w:t>
            </w:r>
          </w:p>
        </w:tc>
        <w:tc>
          <w:tcPr>
            <w:tcW w:w="992" w:type="dxa"/>
            <w:vAlign w:val="center"/>
          </w:tcPr>
          <w:p w:rsidR="00CD18DE" w:rsidRPr="00112AF0" w:rsidRDefault="00CD18DE" w:rsidP="00CD18DE">
            <w:pPr>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2021 г</w:t>
            </w:r>
          </w:p>
        </w:tc>
      </w:tr>
      <w:tr w:rsidR="00132145" w:rsidRPr="00112AF0" w:rsidTr="00132145">
        <w:tc>
          <w:tcPr>
            <w:tcW w:w="2694" w:type="dxa"/>
          </w:tcPr>
          <w:p w:rsidR="00132145" w:rsidRPr="00132145" w:rsidRDefault="00132145" w:rsidP="00132145">
            <w:pPr>
              <w:pStyle w:val="a3"/>
              <w:spacing w:before="0" w:beforeAutospacing="0" w:after="0" w:afterAutospacing="0"/>
              <w:jc w:val="both"/>
              <w:rPr>
                <w:b/>
                <w:lang w:val="kk-KZ"/>
              </w:rPr>
            </w:pPr>
            <w:r w:rsidRPr="001154D6">
              <w:t>Развитие теплоэнергетической системы</w:t>
            </w:r>
            <w:r w:rsidRPr="001C26EB">
              <w:rPr>
                <w:b/>
                <w:lang w:val="kk-KZ"/>
              </w:rPr>
              <w:t xml:space="preserve"> </w:t>
            </w:r>
          </w:p>
        </w:tc>
        <w:tc>
          <w:tcPr>
            <w:tcW w:w="1292" w:type="dxa"/>
            <w:vAlign w:val="center"/>
          </w:tcPr>
          <w:p w:rsidR="00132145" w:rsidRPr="00112AF0" w:rsidRDefault="00132145" w:rsidP="00CD18DE">
            <w:pPr>
              <w:jc w:val="center"/>
              <w:rPr>
                <w:rFonts w:ascii="Times New Roman" w:hAnsi="Times New Roman" w:cs="Times New Roman"/>
                <w:sz w:val="24"/>
                <w:szCs w:val="24"/>
                <w:lang w:val="kk-KZ"/>
              </w:rPr>
            </w:pPr>
            <w:r w:rsidRPr="00112AF0">
              <w:rPr>
                <w:rFonts w:ascii="Times New Roman" w:hAnsi="Times New Roman" w:cs="Times New Roman"/>
                <w:sz w:val="24"/>
                <w:szCs w:val="24"/>
              </w:rPr>
              <w:t>тыс.</w:t>
            </w:r>
          </w:p>
          <w:p w:rsidR="00132145" w:rsidRPr="00112AF0" w:rsidRDefault="00132145" w:rsidP="00CD18DE">
            <w:pPr>
              <w:jc w:val="center"/>
              <w:rPr>
                <w:rFonts w:ascii="Times New Roman" w:hAnsi="Times New Roman" w:cs="Times New Roman"/>
                <w:sz w:val="24"/>
                <w:szCs w:val="24"/>
                <w:lang w:val="kk-KZ"/>
              </w:rPr>
            </w:pPr>
            <w:r w:rsidRPr="00112AF0">
              <w:rPr>
                <w:rFonts w:ascii="Times New Roman" w:hAnsi="Times New Roman" w:cs="Times New Roman"/>
                <w:sz w:val="24"/>
                <w:szCs w:val="24"/>
              </w:rPr>
              <w:t>тенге</w:t>
            </w:r>
          </w:p>
        </w:tc>
        <w:tc>
          <w:tcPr>
            <w:tcW w:w="1261" w:type="dxa"/>
            <w:vAlign w:val="center"/>
          </w:tcPr>
          <w:p w:rsidR="00132145" w:rsidRPr="00AD6E19" w:rsidRDefault="00132145" w:rsidP="00D52050">
            <w:pPr>
              <w:jc w:val="center"/>
              <w:rPr>
                <w:rFonts w:ascii="Times New Roman" w:hAnsi="Times New Roman"/>
                <w:lang w:val="kk-KZ"/>
              </w:rPr>
            </w:pPr>
            <w:r>
              <w:rPr>
                <w:rFonts w:ascii="Times New Roman" w:hAnsi="Times New Roman"/>
                <w:lang w:val="kk-KZ"/>
              </w:rPr>
              <w:t>137 836,0</w:t>
            </w:r>
          </w:p>
        </w:tc>
        <w:tc>
          <w:tcPr>
            <w:tcW w:w="1581" w:type="dxa"/>
            <w:vAlign w:val="center"/>
          </w:tcPr>
          <w:p w:rsidR="00132145" w:rsidRPr="00675E59" w:rsidRDefault="00132145" w:rsidP="00D52050">
            <w:pPr>
              <w:jc w:val="center"/>
              <w:rPr>
                <w:rFonts w:ascii="Times New Roman" w:hAnsi="Times New Roman"/>
                <w:lang w:val="kk-KZ"/>
              </w:rPr>
            </w:pPr>
            <w:r>
              <w:rPr>
                <w:rFonts w:ascii="Times New Roman" w:hAnsi="Times New Roman"/>
                <w:lang w:val="kk-KZ"/>
              </w:rPr>
              <w:t>143349,0</w:t>
            </w:r>
          </w:p>
        </w:tc>
        <w:tc>
          <w:tcPr>
            <w:tcW w:w="1110" w:type="dxa"/>
            <w:vAlign w:val="center"/>
          </w:tcPr>
          <w:p w:rsidR="00132145" w:rsidRPr="00675E59" w:rsidRDefault="00132145" w:rsidP="00D52050">
            <w:pPr>
              <w:jc w:val="center"/>
              <w:rPr>
                <w:rFonts w:ascii="Times New Roman" w:hAnsi="Times New Roman"/>
                <w:lang w:val="kk-KZ"/>
              </w:rPr>
            </w:pPr>
            <w:r>
              <w:rPr>
                <w:rFonts w:ascii="Times New Roman" w:hAnsi="Times New Roman"/>
                <w:lang w:val="kk-KZ"/>
              </w:rPr>
              <w:t>150517,0</w:t>
            </w:r>
          </w:p>
        </w:tc>
        <w:tc>
          <w:tcPr>
            <w:tcW w:w="993" w:type="dxa"/>
            <w:vAlign w:val="center"/>
          </w:tcPr>
          <w:p w:rsidR="00132145" w:rsidRPr="00AD6E19" w:rsidRDefault="00132145" w:rsidP="00D52050">
            <w:pPr>
              <w:jc w:val="center"/>
              <w:rPr>
                <w:rFonts w:ascii="Times New Roman" w:hAnsi="Times New Roman"/>
                <w:lang w:val="kk-KZ"/>
              </w:rPr>
            </w:pPr>
            <w:r>
              <w:rPr>
                <w:rFonts w:ascii="Times New Roman" w:hAnsi="Times New Roman"/>
                <w:lang w:val="kk-KZ"/>
              </w:rPr>
              <w:t>137 836,0</w:t>
            </w:r>
          </w:p>
        </w:tc>
        <w:tc>
          <w:tcPr>
            <w:tcW w:w="992" w:type="dxa"/>
            <w:vAlign w:val="center"/>
          </w:tcPr>
          <w:p w:rsidR="00132145" w:rsidRPr="00675E59" w:rsidRDefault="00132145" w:rsidP="00D52050">
            <w:pPr>
              <w:jc w:val="center"/>
              <w:rPr>
                <w:rFonts w:ascii="Times New Roman" w:hAnsi="Times New Roman"/>
                <w:lang w:val="kk-KZ"/>
              </w:rPr>
            </w:pPr>
            <w:r>
              <w:rPr>
                <w:rFonts w:ascii="Times New Roman" w:hAnsi="Times New Roman"/>
                <w:lang w:val="kk-KZ"/>
              </w:rPr>
              <w:t>143349,0</w:t>
            </w:r>
          </w:p>
        </w:tc>
      </w:tr>
      <w:tr w:rsidR="00132145" w:rsidRPr="00112AF0" w:rsidTr="00132145">
        <w:tc>
          <w:tcPr>
            <w:tcW w:w="2694" w:type="dxa"/>
          </w:tcPr>
          <w:p w:rsidR="00132145" w:rsidRPr="00112AF0" w:rsidRDefault="00132145" w:rsidP="00CD18DE">
            <w:pPr>
              <w:rPr>
                <w:rFonts w:ascii="Times New Roman" w:hAnsi="Times New Roman" w:cs="Times New Roman"/>
                <w:b/>
                <w:sz w:val="24"/>
                <w:szCs w:val="24"/>
                <w:lang w:val="kk-KZ"/>
              </w:rPr>
            </w:pPr>
            <w:r w:rsidRPr="00112AF0">
              <w:rPr>
                <w:rFonts w:ascii="Times New Roman" w:hAnsi="Times New Roman" w:cs="Times New Roman"/>
                <w:b/>
                <w:sz w:val="24"/>
                <w:szCs w:val="24"/>
              </w:rPr>
              <w:t>Итого расходы по бюджетной программе</w:t>
            </w:r>
          </w:p>
        </w:tc>
        <w:tc>
          <w:tcPr>
            <w:tcW w:w="1292" w:type="dxa"/>
            <w:vAlign w:val="center"/>
          </w:tcPr>
          <w:p w:rsidR="00132145" w:rsidRPr="00112AF0" w:rsidRDefault="00132145" w:rsidP="00CD18DE">
            <w:pPr>
              <w:jc w:val="center"/>
              <w:rPr>
                <w:rFonts w:ascii="Times New Roman" w:hAnsi="Times New Roman" w:cs="Times New Roman"/>
                <w:sz w:val="24"/>
                <w:szCs w:val="24"/>
                <w:lang w:val="kk-KZ"/>
              </w:rPr>
            </w:pPr>
            <w:r w:rsidRPr="00112AF0">
              <w:rPr>
                <w:rFonts w:ascii="Times New Roman" w:hAnsi="Times New Roman" w:cs="Times New Roman"/>
                <w:sz w:val="24"/>
                <w:szCs w:val="24"/>
              </w:rPr>
              <w:t>тыс.</w:t>
            </w:r>
          </w:p>
          <w:p w:rsidR="00132145" w:rsidRPr="00112AF0" w:rsidRDefault="00132145" w:rsidP="00CD18DE">
            <w:pPr>
              <w:jc w:val="center"/>
              <w:rPr>
                <w:rFonts w:ascii="Times New Roman" w:hAnsi="Times New Roman" w:cs="Times New Roman"/>
                <w:sz w:val="24"/>
                <w:szCs w:val="24"/>
                <w:lang w:val="kk-KZ"/>
              </w:rPr>
            </w:pPr>
            <w:r w:rsidRPr="00112AF0">
              <w:rPr>
                <w:rFonts w:ascii="Times New Roman" w:hAnsi="Times New Roman" w:cs="Times New Roman"/>
                <w:sz w:val="24"/>
                <w:szCs w:val="24"/>
              </w:rPr>
              <w:t>тенге</w:t>
            </w:r>
          </w:p>
        </w:tc>
        <w:tc>
          <w:tcPr>
            <w:tcW w:w="1261" w:type="dxa"/>
            <w:vAlign w:val="center"/>
          </w:tcPr>
          <w:p w:rsidR="00132145" w:rsidRPr="00AD6E19" w:rsidRDefault="00132145" w:rsidP="00D52050">
            <w:pPr>
              <w:jc w:val="center"/>
              <w:rPr>
                <w:rFonts w:ascii="Times New Roman" w:hAnsi="Times New Roman"/>
                <w:b/>
                <w:lang w:val="kk-KZ"/>
              </w:rPr>
            </w:pPr>
            <w:r w:rsidRPr="00AD6E19">
              <w:rPr>
                <w:rFonts w:ascii="Times New Roman" w:hAnsi="Times New Roman"/>
                <w:b/>
                <w:lang w:val="kk-KZ"/>
              </w:rPr>
              <w:t>137 836,0</w:t>
            </w:r>
          </w:p>
        </w:tc>
        <w:tc>
          <w:tcPr>
            <w:tcW w:w="1581" w:type="dxa"/>
            <w:vAlign w:val="center"/>
          </w:tcPr>
          <w:p w:rsidR="00132145" w:rsidRPr="00AD6E19" w:rsidRDefault="00132145" w:rsidP="00D52050">
            <w:pPr>
              <w:jc w:val="center"/>
              <w:rPr>
                <w:rFonts w:ascii="Times New Roman" w:hAnsi="Times New Roman"/>
                <w:b/>
                <w:lang w:val="kk-KZ"/>
              </w:rPr>
            </w:pPr>
            <w:r w:rsidRPr="00AD6E19">
              <w:rPr>
                <w:rFonts w:ascii="Times New Roman" w:hAnsi="Times New Roman"/>
                <w:b/>
                <w:lang w:val="kk-KZ"/>
              </w:rPr>
              <w:t>143349,0</w:t>
            </w:r>
          </w:p>
        </w:tc>
        <w:tc>
          <w:tcPr>
            <w:tcW w:w="1110" w:type="dxa"/>
            <w:vAlign w:val="center"/>
          </w:tcPr>
          <w:p w:rsidR="00132145" w:rsidRPr="00AD6E19" w:rsidRDefault="00132145" w:rsidP="00D52050">
            <w:pPr>
              <w:jc w:val="center"/>
              <w:rPr>
                <w:rFonts w:ascii="Times New Roman" w:hAnsi="Times New Roman"/>
                <w:b/>
                <w:lang w:val="kk-KZ"/>
              </w:rPr>
            </w:pPr>
            <w:r w:rsidRPr="00AD6E19">
              <w:rPr>
                <w:rFonts w:ascii="Times New Roman" w:hAnsi="Times New Roman"/>
                <w:b/>
                <w:lang w:val="kk-KZ"/>
              </w:rPr>
              <w:t>150517,0</w:t>
            </w:r>
          </w:p>
        </w:tc>
        <w:tc>
          <w:tcPr>
            <w:tcW w:w="993" w:type="dxa"/>
            <w:vAlign w:val="center"/>
          </w:tcPr>
          <w:p w:rsidR="00132145" w:rsidRPr="00AD6E19" w:rsidRDefault="00132145" w:rsidP="00D52050">
            <w:pPr>
              <w:jc w:val="center"/>
              <w:rPr>
                <w:rFonts w:ascii="Times New Roman" w:hAnsi="Times New Roman"/>
                <w:b/>
                <w:lang w:val="kk-KZ"/>
              </w:rPr>
            </w:pPr>
            <w:r w:rsidRPr="00AD6E19">
              <w:rPr>
                <w:rFonts w:ascii="Times New Roman" w:hAnsi="Times New Roman"/>
                <w:b/>
                <w:lang w:val="kk-KZ"/>
              </w:rPr>
              <w:t>137 836,0</w:t>
            </w:r>
          </w:p>
        </w:tc>
        <w:tc>
          <w:tcPr>
            <w:tcW w:w="992" w:type="dxa"/>
            <w:vAlign w:val="center"/>
          </w:tcPr>
          <w:p w:rsidR="00132145" w:rsidRPr="00AD6E19" w:rsidRDefault="00132145" w:rsidP="00D52050">
            <w:pPr>
              <w:jc w:val="center"/>
              <w:rPr>
                <w:rFonts w:ascii="Times New Roman" w:hAnsi="Times New Roman"/>
                <w:b/>
                <w:lang w:val="kk-KZ"/>
              </w:rPr>
            </w:pPr>
            <w:r w:rsidRPr="00AD6E19">
              <w:rPr>
                <w:rFonts w:ascii="Times New Roman" w:hAnsi="Times New Roman"/>
                <w:b/>
                <w:lang w:val="kk-KZ"/>
              </w:rPr>
              <w:t>143349,0</w:t>
            </w:r>
          </w:p>
        </w:tc>
      </w:tr>
    </w:tbl>
    <w:p w:rsidR="00CD18DE" w:rsidRPr="00265EB0" w:rsidRDefault="00CD18DE" w:rsidP="00CD18DE">
      <w:pPr>
        <w:pStyle w:val="a6"/>
        <w:jc w:val="both"/>
        <w:rPr>
          <w:rFonts w:ascii="Times New Roman" w:hAnsi="Times New Roman" w:cs="Times New Roman"/>
          <w:sz w:val="24"/>
          <w:szCs w:val="24"/>
          <w:u w:val="single"/>
        </w:rPr>
      </w:pPr>
      <w:r w:rsidRPr="0073531A">
        <w:rPr>
          <w:rFonts w:ascii="Times New Roman" w:hAnsi="Times New Roman" w:cs="Times New Roman"/>
          <w:b/>
          <w:sz w:val="24"/>
          <w:szCs w:val="24"/>
          <w:lang w:val="kk-KZ"/>
        </w:rPr>
        <w:t>Код и наименование бюджетной подпрограммы</w:t>
      </w:r>
      <w:r w:rsidRPr="0073531A">
        <w:rPr>
          <w:rFonts w:ascii="Times New Roman" w:hAnsi="Times New Roman"/>
          <w:b/>
          <w:sz w:val="24"/>
          <w:szCs w:val="24"/>
          <w:lang w:val="kk-KZ"/>
        </w:rPr>
        <w:t xml:space="preserve">:  </w:t>
      </w:r>
      <w:r w:rsidRPr="001C26EB">
        <w:rPr>
          <w:rFonts w:ascii="Times New Roman" w:hAnsi="Times New Roman"/>
          <w:sz w:val="24"/>
          <w:szCs w:val="24"/>
          <w:lang w:val="kk-KZ"/>
        </w:rPr>
        <w:t xml:space="preserve">000 </w:t>
      </w:r>
      <w:r w:rsidRPr="001C26EB">
        <w:rPr>
          <w:rFonts w:ascii="Times New Roman" w:hAnsi="Times New Roman"/>
          <w:sz w:val="24"/>
          <w:szCs w:val="24"/>
        </w:rPr>
        <w:t xml:space="preserve">- </w:t>
      </w:r>
      <w:r w:rsidR="00265EB0" w:rsidRPr="001C26EB">
        <w:rPr>
          <w:rFonts w:ascii="Times New Roman" w:hAnsi="Times New Roman" w:cs="Times New Roman"/>
          <w:sz w:val="24"/>
          <w:szCs w:val="24"/>
        </w:rPr>
        <w:t>За счет</w:t>
      </w:r>
      <w:r w:rsidR="00265EB0">
        <w:rPr>
          <w:rFonts w:ascii="Times New Roman" w:hAnsi="Times New Roman" w:cs="Times New Roman"/>
          <w:sz w:val="24"/>
          <w:szCs w:val="24"/>
          <w:lang w:val="kk-KZ"/>
        </w:rPr>
        <w:t xml:space="preserve"> средств</w:t>
      </w:r>
      <w:r w:rsidR="00265EB0" w:rsidRPr="001C26EB">
        <w:rPr>
          <w:rFonts w:ascii="Times New Roman" w:hAnsi="Times New Roman" w:cs="Times New Roman"/>
          <w:sz w:val="24"/>
          <w:szCs w:val="24"/>
        </w:rPr>
        <w:t xml:space="preserve"> из</w:t>
      </w:r>
      <w:r w:rsidR="00265EB0" w:rsidRPr="001C26EB">
        <w:rPr>
          <w:rFonts w:ascii="Times New Roman" w:hAnsi="Times New Roman" w:cs="Times New Roman"/>
          <w:sz w:val="24"/>
          <w:szCs w:val="24"/>
          <w:lang w:val="kk-KZ"/>
        </w:rPr>
        <w:t xml:space="preserve"> местного</w:t>
      </w:r>
      <w:r w:rsidR="00265EB0" w:rsidRPr="001C26EB">
        <w:rPr>
          <w:rFonts w:ascii="Times New Roman" w:hAnsi="Times New Roman" w:cs="Times New Roman"/>
          <w:sz w:val="24"/>
          <w:szCs w:val="24"/>
        </w:rPr>
        <w:t xml:space="preserve"> бюджета</w:t>
      </w:r>
    </w:p>
    <w:p w:rsidR="00CD18DE" w:rsidRPr="00871B6D" w:rsidRDefault="00CD18DE" w:rsidP="00CD18DE">
      <w:pPr>
        <w:pStyle w:val="a6"/>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p>
    <w:p w:rsidR="00CD18DE" w:rsidRDefault="00CD18DE" w:rsidP="00CD18DE">
      <w:pPr>
        <w:pStyle w:val="a3"/>
        <w:spacing w:before="0" w:beforeAutospacing="0" w:after="0" w:afterAutospacing="0"/>
        <w:jc w:val="both"/>
        <w:rPr>
          <w:b/>
          <w:lang w:val="kk-KZ"/>
        </w:rPr>
      </w:pPr>
      <w:r w:rsidRPr="00A86EEC">
        <w:rPr>
          <w:rFonts w:ascii="Consolas"/>
          <w:b/>
          <w:color w:val="000000"/>
        </w:rPr>
        <w:t>В</w:t>
      </w:r>
      <w:r w:rsidRPr="00A86EEC">
        <w:rPr>
          <w:rFonts w:ascii="Consolas"/>
          <w:b/>
          <w:color w:val="000000"/>
          <w:lang w:val="kk-KZ"/>
        </w:rPr>
        <w:t xml:space="preserve"> </w:t>
      </w:r>
      <w:r w:rsidRPr="00A86EEC">
        <w:rPr>
          <w:rFonts w:ascii="Consolas"/>
          <w:b/>
          <w:color w:val="000000"/>
        </w:rPr>
        <w:t>зависимости</w:t>
      </w:r>
      <w:r w:rsidRPr="00A86EEC">
        <w:rPr>
          <w:rFonts w:ascii="Consolas"/>
          <w:b/>
          <w:color w:val="000000"/>
          <w:lang w:val="kk-KZ"/>
        </w:rPr>
        <w:t xml:space="preserve"> </w:t>
      </w:r>
      <w:r w:rsidRPr="00A86EEC">
        <w:rPr>
          <w:rFonts w:ascii="Consolas"/>
          <w:b/>
          <w:color w:val="000000"/>
        </w:rPr>
        <w:t>от</w:t>
      </w:r>
      <w:r w:rsidRPr="00A86EEC">
        <w:rPr>
          <w:rFonts w:ascii="Consolas"/>
          <w:b/>
          <w:color w:val="000000"/>
          <w:lang w:val="kk-KZ"/>
        </w:rPr>
        <w:t xml:space="preserve"> </w:t>
      </w:r>
      <w:r w:rsidRPr="00A86EEC">
        <w:rPr>
          <w:rFonts w:ascii="Consolas"/>
          <w:b/>
          <w:color w:val="000000"/>
        </w:rPr>
        <w:t>содержания</w:t>
      </w:r>
      <w:r w:rsidRPr="00A86EEC">
        <w:rPr>
          <w:b/>
          <w:lang w:val="kk-KZ"/>
        </w:rPr>
        <w:t>:</w:t>
      </w:r>
      <w:r>
        <w:rPr>
          <w:lang w:val="kk-KZ"/>
        </w:rPr>
        <w:t xml:space="preserve"> </w:t>
      </w:r>
      <w:r w:rsidRPr="00A86EEC">
        <w:rPr>
          <w:rFonts w:ascii="Consolas"/>
          <w:color w:val="000000"/>
        </w:rPr>
        <w:t>осуществление</w:t>
      </w:r>
      <w:r w:rsidRPr="00A86EEC">
        <w:rPr>
          <w:rFonts w:ascii="Consolas"/>
          <w:color w:val="000000"/>
          <w:lang w:val="kk-KZ"/>
        </w:rPr>
        <w:t xml:space="preserve"> </w:t>
      </w:r>
      <w:r w:rsidRPr="00A86EEC">
        <w:rPr>
          <w:rFonts w:ascii="Consolas"/>
          <w:color w:val="000000"/>
        </w:rPr>
        <w:t>государственных</w:t>
      </w:r>
      <w:r>
        <w:rPr>
          <w:rFonts w:ascii="Consolas"/>
          <w:color w:val="000000"/>
          <w:lang w:val="kk-KZ"/>
        </w:rPr>
        <w:t xml:space="preserve"> </w:t>
      </w:r>
      <w:r w:rsidRPr="00A86EEC">
        <w:rPr>
          <w:color w:val="000000"/>
        </w:rPr>
        <w:t>функций</w:t>
      </w:r>
      <w:r w:rsidRPr="00A86EEC">
        <w:rPr>
          <w:color w:val="000000"/>
          <w:lang w:val="kk-KZ"/>
        </w:rPr>
        <w:t>,</w:t>
      </w:r>
      <w:r>
        <w:rPr>
          <w:rFonts w:ascii="Consolas"/>
          <w:color w:val="000000"/>
          <w:lang w:val="kk-KZ"/>
        </w:rPr>
        <w:t xml:space="preserve"> </w:t>
      </w:r>
      <w:r w:rsidRPr="00A86EEC">
        <w:rPr>
          <w:rFonts w:ascii="Consolas"/>
          <w:color w:val="000000"/>
        </w:rPr>
        <w:t>полномочий</w:t>
      </w:r>
      <w:r w:rsidRPr="00A86EEC">
        <w:rPr>
          <w:rFonts w:ascii="Consolas"/>
          <w:color w:val="000000"/>
          <w:lang w:val="kk-KZ"/>
        </w:rPr>
        <w:t xml:space="preserve"> </w:t>
      </w:r>
      <w:r w:rsidRPr="00A86EEC">
        <w:rPr>
          <w:rFonts w:ascii="Consolas"/>
          <w:color w:val="000000"/>
        </w:rPr>
        <w:t>оказание</w:t>
      </w:r>
      <w:r w:rsidRPr="00A86EEC">
        <w:rPr>
          <w:rFonts w:ascii="Consolas"/>
          <w:color w:val="000000"/>
          <w:lang w:val="kk-KZ"/>
        </w:rPr>
        <w:t xml:space="preserve"> </w:t>
      </w:r>
      <w:r w:rsidRPr="00A86EEC">
        <w:rPr>
          <w:rFonts w:ascii="Consolas"/>
          <w:color w:val="000000"/>
        </w:rPr>
        <w:t>вытекающих</w:t>
      </w:r>
      <w:r w:rsidRPr="00A86EEC">
        <w:rPr>
          <w:rFonts w:ascii="Consolas"/>
          <w:color w:val="000000"/>
          <w:lang w:val="kk-KZ"/>
        </w:rPr>
        <w:t xml:space="preserve"> </w:t>
      </w:r>
      <w:r w:rsidRPr="00A86EEC">
        <w:rPr>
          <w:rFonts w:ascii="Consolas"/>
          <w:color w:val="000000"/>
        </w:rPr>
        <w:t>из</w:t>
      </w:r>
      <w:r w:rsidRPr="00A86EEC">
        <w:rPr>
          <w:rFonts w:ascii="Consolas"/>
          <w:color w:val="000000"/>
          <w:lang w:val="kk-KZ"/>
        </w:rPr>
        <w:t xml:space="preserve"> </w:t>
      </w:r>
      <w:r w:rsidRPr="00A86EEC">
        <w:rPr>
          <w:rFonts w:ascii="Consolas"/>
          <w:color w:val="000000"/>
        </w:rPr>
        <w:t>них</w:t>
      </w:r>
      <w:r w:rsidRPr="00A86EEC">
        <w:rPr>
          <w:rFonts w:ascii="Consolas"/>
          <w:color w:val="000000"/>
          <w:lang w:val="kk-KZ"/>
        </w:rPr>
        <w:t xml:space="preserve"> </w:t>
      </w:r>
      <w:r w:rsidRPr="00A86EEC">
        <w:rPr>
          <w:rFonts w:ascii="Consolas"/>
          <w:color w:val="000000"/>
        </w:rPr>
        <w:t>государственных</w:t>
      </w:r>
      <w:r w:rsidRPr="00A86EEC">
        <w:rPr>
          <w:rFonts w:ascii="Consolas"/>
          <w:color w:val="000000"/>
          <w:lang w:val="kk-KZ"/>
        </w:rPr>
        <w:t xml:space="preserve"> </w:t>
      </w:r>
      <w:proofErr w:type="spellStart"/>
      <w:r w:rsidRPr="00A86EEC">
        <w:rPr>
          <w:rFonts w:ascii="Consolas"/>
          <w:color w:val="000000"/>
        </w:rPr>
        <w:t>услу</w:t>
      </w:r>
      <w:proofErr w:type="spellEnd"/>
      <w:r>
        <w:rPr>
          <w:rFonts w:ascii="Consolas"/>
          <w:color w:val="000000"/>
          <w:lang w:val="kk-KZ"/>
        </w:rPr>
        <w:t>г</w:t>
      </w:r>
      <w:r>
        <w:rPr>
          <w:rFonts w:ascii="Consolas"/>
          <w:color w:val="000000"/>
          <w:lang w:val="kk-KZ"/>
        </w:rPr>
        <w:t xml:space="preserve"> </w:t>
      </w:r>
      <w:r>
        <w:rPr>
          <w:rFonts w:ascii="Consolas"/>
          <w:color w:val="000000"/>
          <w:lang w:val="kk-KZ"/>
        </w:rPr>
        <w:t>и</w:t>
      </w:r>
      <w:r>
        <w:rPr>
          <w:rFonts w:ascii="Consolas"/>
          <w:color w:val="000000"/>
          <w:lang w:val="kk-KZ"/>
        </w:rPr>
        <w:t xml:space="preserve"> </w:t>
      </w:r>
      <w:r>
        <w:rPr>
          <w:lang w:val="kk-KZ"/>
        </w:rPr>
        <w:t>р</w:t>
      </w:r>
      <w:proofErr w:type="spellStart"/>
      <w:r w:rsidRPr="001154D6">
        <w:t>азвитие</w:t>
      </w:r>
      <w:proofErr w:type="spellEnd"/>
      <w:r w:rsidRPr="001154D6">
        <w:t xml:space="preserve"> теплоэнергетической системы</w:t>
      </w:r>
      <w:r w:rsidRPr="001C26EB">
        <w:rPr>
          <w:b/>
          <w:lang w:val="kk-KZ"/>
        </w:rPr>
        <w:t xml:space="preserve"> </w:t>
      </w:r>
    </w:p>
    <w:p w:rsidR="00CD18DE" w:rsidRPr="00A86EEC" w:rsidRDefault="00CD18DE" w:rsidP="00CD18DE">
      <w:pPr>
        <w:pStyle w:val="a3"/>
        <w:spacing w:before="0" w:beforeAutospacing="0" w:after="0" w:afterAutospacing="0"/>
        <w:jc w:val="both"/>
        <w:rPr>
          <w:lang w:val="kk-KZ"/>
        </w:rPr>
      </w:pPr>
      <w:r w:rsidRPr="00A86EEC">
        <w:rPr>
          <w:b/>
          <w:color w:val="000000"/>
        </w:rPr>
        <w:t>текущая/развитие</w:t>
      </w:r>
      <w:r w:rsidRPr="00A86EEC">
        <w:rPr>
          <w:b/>
          <w:lang w:val="kk-KZ"/>
        </w:rPr>
        <w:t>:</w:t>
      </w:r>
      <w:r>
        <w:rPr>
          <w:lang w:val="kk-KZ"/>
        </w:rPr>
        <w:t xml:space="preserve"> </w:t>
      </w:r>
      <w:r w:rsidRPr="00A86EEC">
        <w:rPr>
          <w:color w:val="000000"/>
        </w:rPr>
        <w:t xml:space="preserve">текущая бюджетная программа </w:t>
      </w:r>
    </w:p>
    <w:p w:rsidR="00CD18DE" w:rsidRPr="001C26EB" w:rsidRDefault="00CD18DE" w:rsidP="00CD18DE">
      <w:pPr>
        <w:pStyle w:val="a3"/>
        <w:spacing w:before="0" w:beforeAutospacing="0" w:after="0" w:afterAutospacing="0"/>
        <w:jc w:val="both"/>
        <w:rPr>
          <w:b/>
          <w:u w:val="single"/>
          <w:lang w:val="kk-KZ"/>
        </w:rPr>
      </w:pPr>
      <w:r w:rsidRPr="00E53DDB">
        <w:rPr>
          <w:b/>
          <w:lang w:val="kk-KZ"/>
        </w:rPr>
        <w:t xml:space="preserve">Описание (обоснование) бюджетной программы: </w:t>
      </w:r>
      <w:r w:rsidRPr="001154D6">
        <w:t>в области жилищно-коммунального хозяйства и жилищного фонда</w:t>
      </w:r>
      <w:r>
        <w:rPr>
          <w:b/>
          <w:lang w:val="kk-KZ"/>
        </w:rPr>
        <w:t xml:space="preserve"> </w:t>
      </w:r>
      <w:r>
        <w:rPr>
          <w:lang w:val="kk-KZ"/>
        </w:rPr>
        <w:t>а</w:t>
      </w:r>
      <w:proofErr w:type="spellStart"/>
      <w:r>
        <w:t>нализ</w:t>
      </w:r>
      <w:proofErr w:type="spellEnd"/>
      <w:r>
        <w:rPr>
          <w:lang w:val="kk-KZ"/>
        </w:rPr>
        <w:t xml:space="preserve">ировать </w:t>
      </w:r>
      <w:r>
        <w:t xml:space="preserve">факторов, влияющих </w:t>
      </w:r>
      <w:r>
        <w:rPr>
          <w:lang w:val="kk-KZ"/>
        </w:rPr>
        <w:t>за</w:t>
      </w:r>
      <w:r w:rsidRPr="00112AF0">
        <w:t xml:space="preserve"> исполнение бюджета, эффективное и своевременное исполнение бюджета, эффективное и</w:t>
      </w:r>
      <w:r>
        <w:t>спользование районного бюджета</w:t>
      </w:r>
      <w:r>
        <w:rPr>
          <w:lang w:val="kk-KZ"/>
        </w:rPr>
        <w:t xml:space="preserve"> </w:t>
      </w:r>
      <w:r w:rsidRPr="00112AF0">
        <w:t>закон</w:t>
      </w:r>
      <w:r>
        <w:rPr>
          <w:lang w:val="kk-KZ"/>
        </w:rPr>
        <w:t>а</w:t>
      </w:r>
      <w:r w:rsidRPr="00112AF0">
        <w:t xml:space="preserve"> об исполнении бюджета, реализация государственной политики в области сельского хозяйства по капитальным затратам государст</w:t>
      </w:r>
      <w:r>
        <w:t>ва (областной город) обеспечить</w:t>
      </w:r>
      <w:r w:rsidRPr="00112AF0">
        <w:t xml:space="preserve"> соблюдения актов, повышение качества услуг по исполнению бюджета, обеспечение влияния на результаты исполнения бюджета.</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1275"/>
        <w:gridCol w:w="1276"/>
        <w:gridCol w:w="1559"/>
        <w:gridCol w:w="1179"/>
        <w:gridCol w:w="947"/>
        <w:gridCol w:w="992"/>
      </w:tblGrid>
      <w:tr w:rsidR="00CD18DE" w:rsidRPr="00464E4B" w:rsidTr="00CD18DE">
        <w:trPr>
          <w:trHeight w:val="686"/>
        </w:trPr>
        <w:tc>
          <w:tcPr>
            <w:tcW w:w="2694" w:type="dxa"/>
            <w:vMerge w:val="restart"/>
          </w:tcPr>
          <w:p w:rsidR="00CD18DE" w:rsidRPr="00112AF0" w:rsidRDefault="00CD18DE" w:rsidP="00CD18DE">
            <w:pPr>
              <w:pStyle w:val="a3"/>
              <w:spacing w:before="0" w:beforeAutospacing="0" w:after="0" w:afterAutospacing="0"/>
              <w:rPr>
                <w:lang w:val="kk-KZ"/>
              </w:rPr>
            </w:pPr>
            <w:r w:rsidRPr="00112AF0">
              <w:rPr>
                <w:lang w:val="kk-KZ"/>
              </w:rPr>
              <w:t>Расходы по бюджетной программе, всего</w:t>
            </w:r>
          </w:p>
        </w:tc>
        <w:tc>
          <w:tcPr>
            <w:tcW w:w="1275" w:type="dxa"/>
            <w:vMerge w:val="restart"/>
          </w:tcPr>
          <w:p w:rsidR="00CD18DE" w:rsidRPr="00112AF0" w:rsidRDefault="00CD18DE" w:rsidP="00CD18DE">
            <w:pPr>
              <w:pStyle w:val="a3"/>
              <w:spacing w:before="0" w:beforeAutospacing="0" w:after="0" w:afterAutospacing="0"/>
              <w:jc w:val="center"/>
              <w:rPr>
                <w:lang w:val="kk-KZ"/>
              </w:rPr>
            </w:pPr>
            <w:r w:rsidRPr="00112AF0">
              <w:t>Единица измерения</w:t>
            </w:r>
          </w:p>
        </w:tc>
        <w:tc>
          <w:tcPr>
            <w:tcW w:w="1276" w:type="dxa"/>
          </w:tcPr>
          <w:p w:rsidR="00CD18DE" w:rsidRPr="00112AF0" w:rsidRDefault="00CD18DE" w:rsidP="00CD18DE">
            <w:pPr>
              <w:pStyle w:val="a3"/>
              <w:spacing w:before="0" w:beforeAutospacing="0" w:after="0" w:afterAutospacing="0" w:line="285" w:lineRule="atLeast"/>
              <w:jc w:val="center"/>
              <w:textAlignment w:val="baseline"/>
              <w:rPr>
                <w:color w:val="000000"/>
                <w:spacing w:val="2"/>
                <w:lang w:val="kk-KZ"/>
              </w:rPr>
            </w:pPr>
            <w:r w:rsidRPr="00112AF0">
              <w:rPr>
                <w:color w:val="000000"/>
                <w:spacing w:val="2"/>
                <w:lang w:val="kk-KZ"/>
              </w:rPr>
              <w:t>Отчетный год</w:t>
            </w:r>
          </w:p>
        </w:tc>
        <w:tc>
          <w:tcPr>
            <w:tcW w:w="1559" w:type="dxa"/>
          </w:tcPr>
          <w:p w:rsidR="00CD18DE" w:rsidRPr="00EC0475" w:rsidRDefault="00CD18DE" w:rsidP="00CD18DE">
            <w:pPr>
              <w:pStyle w:val="a3"/>
              <w:spacing w:before="0" w:beforeAutospacing="0" w:after="0" w:afterAutospacing="0" w:line="285" w:lineRule="atLeast"/>
              <w:jc w:val="center"/>
              <w:textAlignment w:val="baseline"/>
              <w:rPr>
                <w:lang w:val="kk-KZ"/>
              </w:rPr>
            </w:pPr>
            <w:r w:rsidRPr="00112AF0">
              <w:t>План текущего года</w:t>
            </w:r>
          </w:p>
        </w:tc>
        <w:tc>
          <w:tcPr>
            <w:tcW w:w="3118" w:type="dxa"/>
            <w:gridSpan w:val="3"/>
          </w:tcPr>
          <w:p w:rsidR="00CD18DE" w:rsidRPr="00112AF0" w:rsidRDefault="00CD18DE" w:rsidP="00CD18DE">
            <w:pPr>
              <w:spacing w:after="0"/>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Плановый период</w:t>
            </w:r>
          </w:p>
        </w:tc>
      </w:tr>
      <w:tr w:rsidR="00CD18DE" w:rsidRPr="00464E4B" w:rsidTr="00CD18DE">
        <w:trPr>
          <w:trHeight w:val="131"/>
        </w:trPr>
        <w:tc>
          <w:tcPr>
            <w:tcW w:w="2694" w:type="dxa"/>
            <w:vMerge/>
            <w:vAlign w:val="center"/>
          </w:tcPr>
          <w:p w:rsidR="00CD18DE" w:rsidRPr="00464E4B" w:rsidRDefault="00CD18DE" w:rsidP="00CD18DE">
            <w:pPr>
              <w:pStyle w:val="5"/>
              <w:contextualSpacing/>
              <w:jc w:val="center"/>
              <w:rPr>
                <w:rFonts w:ascii="Times New Roman" w:hAnsi="Times New Roman"/>
                <w:b/>
                <w:sz w:val="24"/>
                <w:szCs w:val="24"/>
                <w:lang w:val="kk-KZ"/>
              </w:rPr>
            </w:pPr>
          </w:p>
        </w:tc>
        <w:tc>
          <w:tcPr>
            <w:tcW w:w="1275" w:type="dxa"/>
            <w:vMerge/>
            <w:vAlign w:val="center"/>
          </w:tcPr>
          <w:p w:rsidR="00CD18DE" w:rsidRPr="00464E4B" w:rsidRDefault="00CD18DE" w:rsidP="00CD18DE">
            <w:pPr>
              <w:pStyle w:val="5"/>
              <w:contextualSpacing/>
              <w:jc w:val="center"/>
              <w:rPr>
                <w:rFonts w:ascii="Times New Roman" w:hAnsi="Times New Roman"/>
                <w:b/>
                <w:sz w:val="24"/>
                <w:szCs w:val="24"/>
                <w:lang w:val="kk-KZ"/>
              </w:rPr>
            </w:pPr>
          </w:p>
        </w:tc>
        <w:tc>
          <w:tcPr>
            <w:tcW w:w="1276" w:type="dxa"/>
            <w:vAlign w:val="center"/>
          </w:tcPr>
          <w:p w:rsidR="00CD18DE" w:rsidRPr="00112AF0" w:rsidRDefault="00CD18DE" w:rsidP="00CD18DE">
            <w:pPr>
              <w:spacing w:after="0"/>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2017 г</w:t>
            </w:r>
          </w:p>
        </w:tc>
        <w:tc>
          <w:tcPr>
            <w:tcW w:w="1559" w:type="dxa"/>
            <w:vAlign w:val="center"/>
          </w:tcPr>
          <w:p w:rsidR="00CD18DE" w:rsidRPr="00112AF0" w:rsidRDefault="00CD18DE" w:rsidP="00CD18DE">
            <w:pPr>
              <w:spacing w:after="0"/>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2018 г</w:t>
            </w:r>
          </w:p>
        </w:tc>
        <w:tc>
          <w:tcPr>
            <w:tcW w:w="1179" w:type="dxa"/>
            <w:vAlign w:val="center"/>
          </w:tcPr>
          <w:p w:rsidR="00CD18DE" w:rsidRPr="00112AF0" w:rsidRDefault="00CD18DE" w:rsidP="00CD18DE">
            <w:pPr>
              <w:spacing w:after="0"/>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2019 г</w:t>
            </w:r>
          </w:p>
        </w:tc>
        <w:tc>
          <w:tcPr>
            <w:tcW w:w="947" w:type="dxa"/>
            <w:vAlign w:val="center"/>
          </w:tcPr>
          <w:p w:rsidR="00CD18DE" w:rsidRPr="00112AF0" w:rsidRDefault="00CD18DE" w:rsidP="00CD18DE">
            <w:pPr>
              <w:spacing w:after="0"/>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2020 г</w:t>
            </w:r>
          </w:p>
        </w:tc>
        <w:tc>
          <w:tcPr>
            <w:tcW w:w="992" w:type="dxa"/>
            <w:vAlign w:val="center"/>
          </w:tcPr>
          <w:p w:rsidR="00CD18DE" w:rsidRPr="00112AF0" w:rsidRDefault="00CD18DE" w:rsidP="00CD18DE">
            <w:pPr>
              <w:spacing w:after="0"/>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2021 г</w:t>
            </w:r>
          </w:p>
        </w:tc>
      </w:tr>
      <w:tr w:rsidR="00132145" w:rsidRPr="00464E4B" w:rsidTr="0088282D">
        <w:trPr>
          <w:trHeight w:val="942"/>
        </w:trPr>
        <w:tc>
          <w:tcPr>
            <w:tcW w:w="2694" w:type="dxa"/>
            <w:vAlign w:val="center"/>
          </w:tcPr>
          <w:p w:rsidR="00132145" w:rsidRPr="00132145" w:rsidRDefault="00132145">
            <w:pPr>
              <w:rPr>
                <w:rFonts w:ascii="Times New Roman" w:hAnsi="Times New Roman" w:cs="Times New Roman"/>
                <w:bCs/>
                <w:sz w:val="24"/>
                <w:szCs w:val="24"/>
              </w:rPr>
            </w:pPr>
            <w:r w:rsidRPr="00132145">
              <w:rPr>
                <w:rFonts w:ascii="Times New Roman" w:hAnsi="Times New Roman" w:cs="Times New Roman"/>
                <w:bCs/>
                <w:sz w:val="24"/>
              </w:rPr>
              <w:t xml:space="preserve">Разработка ПСД на строительство автономной блочно-модульной котельной многоквартирных жилых домов расположенных по ул. Толе </w:t>
            </w:r>
            <w:proofErr w:type="spellStart"/>
            <w:r w:rsidRPr="00132145">
              <w:rPr>
                <w:rFonts w:ascii="Times New Roman" w:hAnsi="Times New Roman" w:cs="Times New Roman"/>
                <w:bCs/>
                <w:sz w:val="24"/>
              </w:rPr>
              <w:t>би</w:t>
            </w:r>
            <w:proofErr w:type="spellEnd"/>
            <w:r w:rsidRPr="00132145">
              <w:rPr>
                <w:rFonts w:ascii="Times New Roman" w:hAnsi="Times New Roman" w:cs="Times New Roman"/>
                <w:bCs/>
                <w:sz w:val="24"/>
              </w:rPr>
              <w:t xml:space="preserve"> г. Каскелен</w:t>
            </w:r>
          </w:p>
        </w:tc>
        <w:tc>
          <w:tcPr>
            <w:tcW w:w="1275" w:type="dxa"/>
            <w:vAlign w:val="center"/>
          </w:tcPr>
          <w:p w:rsidR="00132145" w:rsidRPr="00931D2B" w:rsidRDefault="00132145" w:rsidP="00CD18DE">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проект</w:t>
            </w:r>
          </w:p>
        </w:tc>
        <w:tc>
          <w:tcPr>
            <w:tcW w:w="1276" w:type="dxa"/>
            <w:vAlign w:val="center"/>
          </w:tcPr>
          <w:p w:rsidR="00132145" w:rsidRPr="00670A5A" w:rsidRDefault="00132145" w:rsidP="00CD18DE">
            <w:pPr>
              <w:spacing w:after="0" w:line="240" w:lineRule="auto"/>
              <w:contextualSpacing/>
              <w:jc w:val="center"/>
              <w:rPr>
                <w:rFonts w:ascii="Times New Roman" w:hAnsi="Times New Roman"/>
                <w:sz w:val="24"/>
                <w:szCs w:val="24"/>
                <w:lang w:val="kk-KZ"/>
              </w:rPr>
            </w:pPr>
          </w:p>
        </w:tc>
        <w:tc>
          <w:tcPr>
            <w:tcW w:w="1559" w:type="dxa"/>
            <w:vAlign w:val="center"/>
          </w:tcPr>
          <w:p w:rsidR="00132145" w:rsidRPr="00670A5A" w:rsidRDefault="00132145" w:rsidP="00CD18DE">
            <w:pPr>
              <w:spacing w:after="0" w:line="240" w:lineRule="auto"/>
              <w:contextualSpacing/>
              <w:jc w:val="center"/>
              <w:rPr>
                <w:rFonts w:ascii="Times New Roman" w:hAnsi="Times New Roman"/>
                <w:sz w:val="24"/>
                <w:szCs w:val="24"/>
                <w:lang w:val="kk-KZ"/>
              </w:rPr>
            </w:pPr>
          </w:p>
        </w:tc>
        <w:tc>
          <w:tcPr>
            <w:tcW w:w="1179" w:type="dxa"/>
            <w:vAlign w:val="center"/>
          </w:tcPr>
          <w:p w:rsidR="00132145" w:rsidRPr="00132145" w:rsidRDefault="00132145" w:rsidP="00CD18DE">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1</w:t>
            </w:r>
          </w:p>
        </w:tc>
        <w:tc>
          <w:tcPr>
            <w:tcW w:w="947" w:type="dxa"/>
            <w:vAlign w:val="center"/>
          </w:tcPr>
          <w:p w:rsidR="00132145" w:rsidRPr="00670A5A" w:rsidRDefault="00132145" w:rsidP="00CD18DE">
            <w:pPr>
              <w:spacing w:after="0" w:line="240" w:lineRule="auto"/>
              <w:contextualSpacing/>
              <w:jc w:val="center"/>
              <w:rPr>
                <w:rFonts w:ascii="Times New Roman" w:hAnsi="Times New Roman"/>
                <w:sz w:val="24"/>
                <w:szCs w:val="24"/>
                <w:lang w:val="kk-KZ"/>
              </w:rPr>
            </w:pPr>
          </w:p>
        </w:tc>
        <w:tc>
          <w:tcPr>
            <w:tcW w:w="992" w:type="dxa"/>
            <w:vAlign w:val="center"/>
          </w:tcPr>
          <w:p w:rsidR="00132145" w:rsidRPr="00670A5A" w:rsidRDefault="00132145" w:rsidP="00CD18DE">
            <w:pPr>
              <w:spacing w:after="0" w:line="240" w:lineRule="auto"/>
              <w:contextualSpacing/>
              <w:jc w:val="center"/>
              <w:rPr>
                <w:rFonts w:ascii="Times New Roman" w:hAnsi="Times New Roman"/>
                <w:sz w:val="24"/>
                <w:szCs w:val="24"/>
                <w:lang w:val="kk-KZ"/>
              </w:rPr>
            </w:pPr>
          </w:p>
        </w:tc>
      </w:tr>
      <w:tr w:rsidR="00132145" w:rsidRPr="00464E4B" w:rsidTr="008B353D">
        <w:trPr>
          <w:trHeight w:val="942"/>
        </w:trPr>
        <w:tc>
          <w:tcPr>
            <w:tcW w:w="2694" w:type="dxa"/>
            <w:vAlign w:val="center"/>
          </w:tcPr>
          <w:p w:rsidR="00132145" w:rsidRPr="00132145" w:rsidRDefault="00132145">
            <w:pPr>
              <w:rPr>
                <w:rFonts w:ascii="Times New Roman" w:hAnsi="Times New Roman" w:cs="Times New Roman"/>
                <w:bCs/>
                <w:sz w:val="24"/>
                <w:szCs w:val="24"/>
              </w:rPr>
            </w:pPr>
            <w:r w:rsidRPr="00132145">
              <w:rPr>
                <w:rFonts w:ascii="Times New Roman" w:hAnsi="Times New Roman" w:cs="Times New Roman"/>
                <w:bCs/>
                <w:sz w:val="24"/>
              </w:rPr>
              <w:t xml:space="preserve">Разработка ПСД реконструкция линий </w:t>
            </w:r>
            <w:proofErr w:type="spellStart"/>
            <w:r w:rsidRPr="00132145">
              <w:rPr>
                <w:rFonts w:ascii="Times New Roman" w:hAnsi="Times New Roman" w:cs="Times New Roman"/>
                <w:bCs/>
                <w:sz w:val="24"/>
              </w:rPr>
              <w:t>элетропередач</w:t>
            </w:r>
            <w:proofErr w:type="spellEnd"/>
            <w:r w:rsidRPr="00132145">
              <w:rPr>
                <w:rFonts w:ascii="Times New Roman" w:hAnsi="Times New Roman" w:cs="Times New Roman"/>
                <w:bCs/>
                <w:sz w:val="24"/>
              </w:rPr>
              <w:t xml:space="preserve"> </w:t>
            </w:r>
            <w:proofErr w:type="gramStart"/>
            <w:r w:rsidRPr="00132145">
              <w:rPr>
                <w:rFonts w:ascii="Times New Roman" w:hAnsi="Times New Roman" w:cs="Times New Roman"/>
                <w:bCs/>
                <w:sz w:val="24"/>
              </w:rPr>
              <w:t>в</w:t>
            </w:r>
            <w:proofErr w:type="gramEnd"/>
            <w:r w:rsidRPr="00132145">
              <w:rPr>
                <w:rFonts w:ascii="Times New Roman" w:hAnsi="Times New Roman" w:cs="Times New Roman"/>
                <w:bCs/>
                <w:sz w:val="24"/>
              </w:rPr>
              <w:t xml:space="preserve"> с. </w:t>
            </w:r>
            <w:proofErr w:type="spellStart"/>
            <w:r w:rsidRPr="00132145">
              <w:rPr>
                <w:rFonts w:ascii="Times New Roman" w:hAnsi="Times New Roman" w:cs="Times New Roman"/>
                <w:bCs/>
                <w:sz w:val="24"/>
              </w:rPr>
              <w:t>Кумарал</w:t>
            </w:r>
            <w:proofErr w:type="spellEnd"/>
          </w:p>
        </w:tc>
        <w:tc>
          <w:tcPr>
            <w:tcW w:w="1275" w:type="dxa"/>
          </w:tcPr>
          <w:p w:rsidR="00132145" w:rsidRDefault="00132145" w:rsidP="00132145">
            <w:pPr>
              <w:jc w:val="center"/>
            </w:pPr>
            <w:r w:rsidRPr="00BC74BC">
              <w:rPr>
                <w:rFonts w:ascii="Times New Roman" w:hAnsi="Times New Roman"/>
                <w:sz w:val="24"/>
                <w:szCs w:val="24"/>
                <w:lang w:val="kk-KZ"/>
              </w:rPr>
              <w:t>проект</w:t>
            </w:r>
          </w:p>
        </w:tc>
        <w:tc>
          <w:tcPr>
            <w:tcW w:w="1276" w:type="dxa"/>
            <w:vAlign w:val="center"/>
          </w:tcPr>
          <w:p w:rsidR="00132145" w:rsidRDefault="00132145" w:rsidP="00CD18DE">
            <w:pPr>
              <w:spacing w:after="0" w:line="240" w:lineRule="auto"/>
              <w:contextualSpacing/>
              <w:jc w:val="center"/>
              <w:rPr>
                <w:rFonts w:ascii="Times New Roman" w:hAnsi="Times New Roman"/>
                <w:sz w:val="24"/>
                <w:szCs w:val="24"/>
                <w:lang w:val="kk-KZ"/>
              </w:rPr>
            </w:pPr>
          </w:p>
        </w:tc>
        <w:tc>
          <w:tcPr>
            <w:tcW w:w="1559" w:type="dxa"/>
            <w:vAlign w:val="center"/>
          </w:tcPr>
          <w:p w:rsidR="00132145" w:rsidRDefault="00132145" w:rsidP="00CD18DE">
            <w:pPr>
              <w:spacing w:after="0" w:line="240" w:lineRule="auto"/>
              <w:contextualSpacing/>
              <w:jc w:val="center"/>
              <w:rPr>
                <w:rFonts w:ascii="Times New Roman" w:hAnsi="Times New Roman"/>
                <w:sz w:val="24"/>
                <w:szCs w:val="24"/>
                <w:lang w:val="kk-KZ"/>
              </w:rPr>
            </w:pPr>
          </w:p>
        </w:tc>
        <w:tc>
          <w:tcPr>
            <w:tcW w:w="1179" w:type="dxa"/>
          </w:tcPr>
          <w:p w:rsidR="00132145" w:rsidRDefault="00132145" w:rsidP="00132145">
            <w:pPr>
              <w:jc w:val="center"/>
            </w:pPr>
            <w:r w:rsidRPr="00FB7F02">
              <w:rPr>
                <w:rFonts w:ascii="Times New Roman" w:hAnsi="Times New Roman"/>
                <w:sz w:val="24"/>
                <w:szCs w:val="24"/>
                <w:lang w:val="kk-KZ"/>
              </w:rPr>
              <w:t>1</w:t>
            </w:r>
          </w:p>
        </w:tc>
        <w:tc>
          <w:tcPr>
            <w:tcW w:w="947" w:type="dxa"/>
            <w:vAlign w:val="center"/>
          </w:tcPr>
          <w:p w:rsidR="00132145" w:rsidRDefault="00132145" w:rsidP="00CD18DE">
            <w:pPr>
              <w:spacing w:after="0" w:line="240" w:lineRule="auto"/>
              <w:contextualSpacing/>
              <w:jc w:val="center"/>
              <w:rPr>
                <w:rFonts w:ascii="Times New Roman" w:hAnsi="Times New Roman"/>
                <w:sz w:val="24"/>
                <w:szCs w:val="24"/>
                <w:lang w:val="kk-KZ"/>
              </w:rPr>
            </w:pPr>
          </w:p>
        </w:tc>
        <w:tc>
          <w:tcPr>
            <w:tcW w:w="992" w:type="dxa"/>
            <w:vAlign w:val="center"/>
          </w:tcPr>
          <w:p w:rsidR="00132145" w:rsidRDefault="00132145" w:rsidP="00CD18DE">
            <w:pPr>
              <w:spacing w:after="0" w:line="240" w:lineRule="auto"/>
              <w:contextualSpacing/>
              <w:jc w:val="center"/>
              <w:rPr>
                <w:rFonts w:ascii="Times New Roman" w:hAnsi="Times New Roman"/>
                <w:sz w:val="24"/>
                <w:szCs w:val="24"/>
                <w:lang w:val="kk-KZ"/>
              </w:rPr>
            </w:pPr>
          </w:p>
        </w:tc>
      </w:tr>
      <w:tr w:rsidR="00132145" w:rsidRPr="00464E4B" w:rsidTr="008B353D">
        <w:trPr>
          <w:trHeight w:val="942"/>
        </w:trPr>
        <w:tc>
          <w:tcPr>
            <w:tcW w:w="2694" w:type="dxa"/>
            <w:vAlign w:val="center"/>
          </w:tcPr>
          <w:p w:rsidR="00132145" w:rsidRPr="00132145" w:rsidRDefault="00132145">
            <w:pPr>
              <w:rPr>
                <w:rFonts w:ascii="Times New Roman" w:hAnsi="Times New Roman" w:cs="Times New Roman"/>
                <w:bCs/>
                <w:sz w:val="24"/>
                <w:szCs w:val="24"/>
              </w:rPr>
            </w:pPr>
            <w:r w:rsidRPr="00132145">
              <w:rPr>
                <w:rFonts w:ascii="Times New Roman" w:hAnsi="Times New Roman" w:cs="Times New Roman"/>
                <w:bCs/>
                <w:sz w:val="24"/>
              </w:rPr>
              <w:t xml:space="preserve">Разработка ПСД реконструкция линий </w:t>
            </w:r>
            <w:proofErr w:type="spellStart"/>
            <w:r w:rsidRPr="00132145">
              <w:rPr>
                <w:rFonts w:ascii="Times New Roman" w:hAnsi="Times New Roman" w:cs="Times New Roman"/>
                <w:bCs/>
                <w:sz w:val="24"/>
              </w:rPr>
              <w:t>элетропередач</w:t>
            </w:r>
            <w:proofErr w:type="spellEnd"/>
            <w:r w:rsidRPr="00132145">
              <w:rPr>
                <w:rFonts w:ascii="Times New Roman" w:hAnsi="Times New Roman" w:cs="Times New Roman"/>
                <w:bCs/>
                <w:sz w:val="24"/>
              </w:rPr>
              <w:t xml:space="preserve"> </w:t>
            </w:r>
            <w:proofErr w:type="gramStart"/>
            <w:r w:rsidRPr="00132145">
              <w:rPr>
                <w:rFonts w:ascii="Times New Roman" w:hAnsi="Times New Roman" w:cs="Times New Roman"/>
                <w:bCs/>
                <w:sz w:val="24"/>
              </w:rPr>
              <w:t>в</w:t>
            </w:r>
            <w:proofErr w:type="gramEnd"/>
            <w:r w:rsidRPr="00132145">
              <w:rPr>
                <w:rFonts w:ascii="Times New Roman" w:hAnsi="Times New Roman" w:cs="Times New Roman"/>
                <w:bCs/>
                <w:sz w:val="24"/>
              </w:rPr>
              <w:t xml:space="preserve"> с. </w:t>
            </w:r>
            <w:proofErr w:type="spellStart"/>
            <w:r w:rsidRPr="00132145">
              <w:rPr>
                <w:rFonts w:ascii="Times New Roman" w:hAnsi="Times New Roman" w:cs="Times New Roman"/>
                <w:bCs/>
                <w:sz w:val="24"/>
              </w:rPr>
              <w:t>Айтей</w:t>
            </w:r>
            <w:proofErr w:type="spellEnd"/>
          </w:p>
        </w:tc>
        <w:tc>
          <w:tcPr>
            <w:tcW w:w="1275" w:type="dxa"/>
          </w:tcPr>
          <w:p w:rsidR="00132145" w:rsidRDefault="00132145" w:rsidP="00132145">
            <w:pPr>
              <w:jc w:val="center"/>
            </w:pPr>
            <w:r w:rsidRPr="00BC74BC">
              <w:rPr>
                <w:rFonts w:ascii="Times New Roman" w:hAnsi="Times New Roman"/>
                <w:sz w:val="24"/>
                <w:szCs w:val="24"/>
                <w:lang w:val="kk-KZ"/>
              </w:rPr>
              <w:t>проект</w:t>
            </w:r>
          </w:p>
        </w:tc>
        <w:tc>
          <w:tcPr>
            <w:tcW w:w="1276" w:type="dxa"/>
            <w:vAlign w:val="center"/>
          </w:tcPr>
          <w:p w:rsidR="00132145" w:rsidRDefault="00132145" w:rsidP="00CD18DE">
            <w:pPr>
              <w:spacing w:after="0" w:line="240" w:lineRule="auto"/>
              <w:contextualSpacing/>
              <w:jc w:val="center"/>
              <w:rPr>
                <w:rFonts w:ascii="Times New Roman" w:hAnsi="Times New Roman"/>
                <w:sz w:val="24"/>
                <w:szCs w:val="24"/>
                <w:lang w:val="kk-KZ"/>
              </w:rPr>
            </w:pPr>
          </w:p>
        </w:tc>
        <w:tc>
          <w:tcPr>
            <w:tcW w:w="1559" w:type="dxa"/>
            <w:vAlign w:val="center"/>
          </w:tcPr>
          <w:p w:rsidR="00132145" w:rsidRDefault="00132145" w:rsidP="00CD18DE">
            <w:pPr>
              <w:spacing w:after="0" w:line="240" w:lineRule="auto"/>
              <w:contextualSpacing/>
              <w:jc w:val="center"/>
              <w:rPr>
                <w:rFonts w:ascii="Times New Roman" w:hAnsi="Times New Roman"/>
                <w:sz w:val="24"/>
                <w:szCs w:val="24"/>
                <w:lang w:val="kk-KZ"/>
              </w:rPr>
            </w:pPr>
          </w:p>
        </w:tc>
        <w:tc>
          <w:tcPr>
            <w:tcW w:w="1179" w:type="dxa"/>
          </w:tcPr>
          <w:p w:rsidR="00132145" w:rsidRDefault="00132145" w:rsidP="00132145">
            <w:pPr>
              <w:jc w:val="center"/>
            </w:pPr>
            <w:r w:rsidRPr="00FB7F02">
              <w:rPr>
                <w:rFonts w:ascii="Times New Roman" w:hAnsi="Times New Roman"/>
                <w:sz w:val="24"/>
                <w:szCs w:val="24"/>
                <w:lang w:val="kk-KZ"/>
              </w:rPr>
              <w:t>1</w:t>
            </w:r>
          </w:p>
        </w:tc>
        <w:tc>
          <w:tcPr>
            <w:tcW w:w="947" w:type="dxa"/>
            <w:vAlign w:val="center"/>
          </w:tcPr>
          <w:p w:rsidR="00132145" w:rsidRDefault="00132145" w:rsidP="00CD18DE">
            <w:pPr>
              <w:spacing w:after="0" w:line="240" w:lineRule="auto"/>
              <w:contextualSpacing/>
              <w:jc w:val="center"/>
              <w:rPr>
                <w:rFonts w:ascii="Times New Roman" w:hAnsi="Times New Roman"/>
                <w:sz w:val="24"/>
                <w:szCs w:val="24"/>
                <w:lang w:val="kk-KZ"/>
              </w:rPr>
            </w:pPr>
          </w:p>
        </w:tc>
        <w:tc>
          <w:tcPr>
            <w:tcW w:w="992" w:type="dxa"/>
            <w:vAlign w:val="center"/>
          </w:tcPr>
          <w:p w:rsidR="00132145" w:rsidRDefault="00132145" w:rsidP="00CD18DE">
            <w:pPr>
              <w:spacing w:after="0" w:line="240" w:lineRule="auto"/>
              <w:contextualSpacing/>
              <w:jc w:val="center"/>
              <w:rPr>
                <w:rFonts w:ascii="Times New Roman" w:hAnsi="Times New Roman"/>
                <w:sz w:val="24"/>
                <w:szCs w:val="24"/>
                <w:lang w:val="kk-KZ"/>
              </w:rPr>
            </w:pPr>
          </w:p>
        </w:tc>
      </w:tr>
      <w:tr w:rsidR="00132145" w:rsidRPr="00464E4B" w:rsidTr="008B353D">
        <w:trPr>
          <w:trHeight w:val="942"/>
        </w:trPr>
        <w:tc>
          <w:tcPr>
            <w:tcW w:w="2694" w:type="dxa"/>
            <w:vAlign w:val="center"/>
          </w:tcPr>
          <w:p w:rsidR="00132145" w:rsidRPr="00132145" w:rsidRDefault="00132145">
            <w:pPr>
              <w:rPr>
                <w:rFonts w:ascii="Times New Roman" w:hAnsi="Times New Roman" w:cs="Times New Roman"/>
                <w:bCs/>
                <w:sz w:val="24"/>
                <w:szCs w:val="24"/>
              </w:rPr>
            </w:pPr>
            <w:r w:rsidRPr="00132145">
              <w:rPr>
                <w:rFonts w:ascii="Times New Roman" w:hAnsi="Times New Roman" w:cs="Times New Roman"/>
                <w:bCs/>
                <w:sz w:val="24"/>
              </w:rPr>
              <w:t xml:space="preserve">Разработка ПСД реконструкция линий </w:t>
            </w:r>
            <w:proofErr w:type="spellStart"/>
            <w:r w:rsidRPr="00132145">
              <w:rPr>
                <w:rFonts w:ascii="Times New Roman" w:hAnsi="Times New Roman" w:cs="Times New Roman"/>
                <w:bCs/>
                <w:sz w:val="24"/>
              </w:rPr>
              <w:t>элетропередач</w:t>
            </w:r>
            <w:proofErr w:type="spellEnd"/>
            <w:r w:rsidRPr="00132145">
              <w:rPr>
                <w:rFonts w:ascii="Times New Roman" w:hAnsi="Times New Roman" w:cs="Times New Roman"/>
                <w:bCs/>
                <w:sz w:val="24"/>
              </w:rPr>
              <w:t xml:space="preserve"> </w:t>
            </w:r>
            <w:proofErr w:type="gramStart"/>
            <w:r w:rsidRPr="00132145">
              <w:rPr>
                <w:rFonts w:ascii="Times New Roman" w:hAnsi="Times New Roman" w:cs="Times New Roman"/>
                <w:bCs/>
                <w:sz w:val="24"/>
              </w:rPr>
              <w:t>в</w:t>
            </w:r>
            <w:proofErr w:type="gramEnd"/>
            <w:r w:rsidRPr="00132145">
              <w:rPr>
                <w:rFonts w:ascii="Times New Roman" w:hAnsi="Times New Roman" w:cs="Times New Roman"/>
                <w:bCs/>
                <w:sz w:val="24"/>
              </w:rPr>
              <w:t xml:space="preserve"> с. </w:t>
            </w:r>
            <w:proofErr w:type="spellStart"/>
            <w:r w:rsidRPr="00132145">
              <w:rPr>
                <w:rFonts w:ascii="Times New Roman" w:hAnsi="Times New Roman" w:cs="Times New Roman"/>
                <w:bCs/>
                <w:sz w:val="24"/>
              </w:rPr>
              <w:t>Иргели</w:t>
            </w:r>
            <w:proofErr w:type="spellEnd"/>
          </w:p>
        </w:tc>
        <w:tc>
          <w:tcPr>
            <w:tcW w:w="1275" w:type="dxa"/>
          </w:tcPr>
          <w:p w:rsidR="00132145" w:rsidRDefault="00132145" w:rsidP="00132145">
            <w:pPr>
              <w:jc w:val="center"/>
            </w:pPr>
            <w:r w:rsidRPr="00BC74BC">
              <w:rPr>
                <w:rFonts w:ascii="Times New Roman" w:hAnsi="Times New Roman"/>
                <w:sz w:val="24"/>
                <w:szCs w:val="24"/>
                <w:lang w:val="kk-KZ"/>
              </w:rPr>
              <w:t>проект</w:t>
            </w:r>
          </w:p>
        </w:tc>
        <w:tc>
          <w:tcPr>
            <w:tcW w:w="1276" w:type="dxa"/>
            <w:vAlign w:val="center"/>
          </w:tcPr>
          <w:p w:rsidR="00132145" w:rsidRDefault="00132145" w:rsidP="00CD18DE">
            <w:pPr>
              <w:spacing w:after="0" w:line="240" w:lineRule="auto"/>
              <w:contextualSpacing/>
              <w:jc w:val="center"/>
              <w:rPr>
                <w:rFonts w:ascii="Times New Roman" w:hAnsi="Times New Roman"/>
                <w:sz w:val="24"/>
                <w:szCs w:val="24"/>
                <w:lang w:val="kk-KZ"/>
              </w:rPr>
            </w:pPr>
          </w:p>
        </w:tc>
        <w:tc>
          <w:tcPr>
            <w:tcW w:w="1559" w:type="dxa"/>
            <w:vAlign w:val="center"/>
          </w:tcPr>
          <w:p w:rsidR="00132145" w:rsidRDefault="00132145" w:rsidP="00CD18DE">
            <w:pPr>
              <w:spacing w:after="0" w:line="240" w:lineRule="auto"/>
              <w:contextualSpacing/>
              <w:jc w:val="center"/>
              <w:rPr>
                <w:rFonts w:ascii="Times New Roman" w:hAnsi="Times New Roman"/>
                <w:sz w:val="24"/>
                <w:szCs w:val="24"/>
                <w:lang w:val="kk-KZ"/>
              </w:rPr>
            </w:pPr>
          </w:p>
        </w:tc>
        <w:tc>
          <w:tcPr>
            <w:tcW w:w="1179" w:type="dxa"/>
          </w:tcPr>
          <w:p w:rsidR="00132145" w:rsidRDefault="00132145" w:rsidP="00132145">
            <w:pPr>
              <w:jc w:val="center"/>
            </w:pPr>
            <w:r w:rsidRPr="00FB7F02">
              <w:rPr>
                <w:rFonts w:ascii="Times New Roman" w:hAnsi="Times New Roman"/>
                <w:sz w:val="24"/>
                <w:szCs w:val="24"/>
                <w:lang w:val="kk-KZ"/>
              </w:rPr>
              <w:t>1</w:t>
            </w:r>
          </w:p>
        </w:tc>
        <w:tc>
          <w:tcPr>
            <w:tcW w:w="947" w:type="dxa"/>
            <w:vAlign w:val="center"/>
          </w:tcPr>
          <w:p w:rsidR="00132145" w:rsidRDefault="00132145" w:rsidP="00CD18DE">
            <w:pPr>
              <w:spacing w:after="0" w:line="240" w:lineRule="auto"/>
              <w:contextualSpacing/>
              <w:jc w:val="center"/>
              <w:rPr>
                <w:rFonts w:ascii="Times New Roman" w:hAnsi="Times New Roman"/>
                <w:sz w:val="24"/>
                <w:szCs w:val="24"/>
                <w:lang w:val="kk-KZ"/>
              </w:rPr>
            </w:pPr>
          </w:p>
        </w:tc>
        <w:tc>
          <w:tcPr>
            <w:tcW w:w="992" w:type="dxa"/>
            <w:vAlign w:val="center"/>
          </w:tcPr>
          <w:p w:rsidR="00132145" w:rsidRDefault="00132145" w:rsidP="00CD18DE">
            <w:pPr>
              <w:spacing w:after="0" w:line="240" w:lineRule="auto"/>
              <w:contextualSpacing/>
              <w:jc w:val="center"/>
              <w:rPr>
                <w:rFonts w:ascii="Times New Roman" w:hAnsi="Times New Roman"/>
                <w:sz w:val="24"/>
                <w:szCs w:val="24"/>
                <w:lang w:val="kk-KZ"/>
              </w:rPr>
            </w:pPr>
          </w:p>
        </w:tc>
      </w:tr>
      <w:tr w:rsidR="00132145" w:rsidRPr="00464E4B" w:rsidTr="008B353D">
        <w:trPr>
          <w:trHeight w:val="942"/>
        </w:trPr>
        <w:tc>
          <w:tcPr>
            <w:tcW w:w="2694" w:type="dxa"/>
            <w:vAlign w:val="center"/>
          </w:tcPr>
          <w:p w:rsidR="00132145" w:rsidRPr="00132145" w:rsidRDefault="00132145">
            <w:pPr>
              <w:rPr>
                <w:rFonts w:ascii="Times New Roman" w:hAnsi="Times New Roman" w:cs="Times New Roman"/>
                <w:bCs/>
                <w:sz w:val="24"/>
                <w:szCs w:val="24"/>
              </w:rPr>
            </w:pPr>
            <w:r w:rsidRPr="00132145">
              <w:rPr>
                <w:rFonts w:ascii="Times New Roman" w:hAnsi="Times New Roman" w:cs="Times New Roman"/>
                <w:bCs/>
                <w:sz w:val="24"/>
              </w:rPr>
              <w:lastRenderedPageBreak/>
              <w:t xml:space="preserve">Разработка ПСД реконструкция линий </w:t>
            </w:r>
            <w:proofErr w:type="spellStart"/>
            <w:r w:rsidRPr="00132145">
              <w:rPr>
                <w:rFonts w:ascii="Times New Roman" w:hAnsi="Times New Roman" w:cs="Times New Roman"/>
                <w:bCs/>
                <w:sz w:val="24"/>
              </w:rPr>
              <w:t>элетропередач</w:t>
            </w:r>
            <w:proofErr w:type="spellEnd"/>
            <w:r w:rsidRPr="00132145">
              <w:rPr>
                <w:rFonts w:ascii="Times New Roman" w:hAnsi="Times New Roman" w:cs="Times New Roman"/>
                <w:bCs/>
                <w:sz w:val="24"/>
              </w:rPr>
              <w:t xml:space="preserve"> </w:t>
            </w:r>
            <w:proofErr w:type="gramStart"/>
            <w:r w:rsidRPr="00132145">
              <w:rPr>
                <w:rFonts w:ascii="Times New Roman" w:hAnsi="Times New Roman" w:cs="Times New Roman"/>
                <w:bCs/>
                <w:sz w:val="24"/>
              </w:rPr>
              <w:t>в</w:t>
            </w:r>
            <w:proofErr w:type="gramEnd"/>
            <w:r w:rsidRPr="00132145">
              <w:rPr>
                <w:rFonts w:ascii="Times New Roman" w:hAnsi="Times New Roman" w:cs="Times New Roman"/>
                <w:bCs/>
                <w:sz w:val="24"/>
              </w:rPr>
              <w:t xml:space="preserve"> с. </w:t>
            </w:r>
            <w:proofErr w:type="spellStart"/>
            <w:r w:rsidRPr="00132145">
              <w:rPr>
                <w:rFonts w:ascii="Times New Roman" w:hAnsi="Times New Roman" w:cs="Times New Roman"/>
                <w:bCs/>
                <w:sz w:val="24"/>
              </w:rPr>
              <w:t>Кемертоган</w:t>
            </w:r>
            <w:proofErr w:type="spellEnd"/>
          </w:p>
        </w:tc>
        <w:tc>
          <w:tcPr>
            <w:tcW w:w="1275" w:type="dxa"/>
          </w:tcPr>
          <w:p w:rsidR="00132145" w:rsidRDefault="00132145" w:rsidP="00132145">
            <w:pPr>
              <w:jc w:val="center"/>
            </w:pPr>
            <w:r w:rsidRPr="00BC74BC">
              <w:rPr>
                <w:rFonts w:ascii="Times New Roman" w:hAnsi="Times New Roman"/>
                <w:sz w:val="24"/>
                <w:szCs w:val="24"/>
                <w:lang w:val="kk-KZ"/>
              </w:rPr>
              <w:t>проект</w:t>
            </w:r>
          </w:p>
        </w:tc>
        <w:tc>
          <w:tcPr>
            <w:tcW w:w="1276" w:type="dxa"/>
            <w:vAlign w:val="center"/>
          </w:tcPr>
          <w:p w:rsidR="00132145" w:rsidRDefault="00132145" w:rsidP="00CD18DE">
            <w:pPr>
              <w:spacing w:after="0" w:line="240" w:lineRule="auto"/>
              <w:contextualSpacing/>
              <w:jc w:val="center"/>
              <w:rPr>
                <w:rFonts w:ascii="Times New Roman" w:hAnsi="Times New Roman"/>
                <w:sz w:val="24"/>
                <w:szCs w:val="24"/>
                <w:lang w:val="kk-KZ"/>
              </w:rPr>
            </w:pPr>
          </w:p>
        </w:tc>
        <w:tc>
          <w:tcPr>
            <w:tcW w:w="1559" w:type="dxa"/>
            <w:vAlign w:val="center"/>
          </w:tcPr>
          <w:p w:rsidR="00132145" w:rsidRDefault="00132145" w:rsidP="00CD18DE">
            <w:pPr>
              <w:spacing w:after="0" w:line="240" w:lineRule="auto"/>
              <w:contextualSpacing/>
              <w:jc w:val="center"/>
              <w:rPr>
                <w:rFonts w:ascii="Times New Roman" w:hAnsi="Times New Roman"/>
                <w:sz w:val="24"/>
                <w:szCs w:val="24"/>
                <w:lang w:val="kk-KZ"/>
              </w:rPr>
            </w:pPr>
          </w:p>
        </w:tc>
        <w:tc>
          <w:tcPr>
            <w:tcW w:w="1179" w:type="dxa"/>
          </w:tcPr>
          <w:p w:rsidR="00132145" w:rsidRDefault="00132145" w:rsidP="00132145">
            <w:pPr>
              <w:jc w:val="center"/>
            </w:pPr>
            <w:r w:rsidRPr="00FB7F02">
              <w:rPr>
                <w:rFonts w:ascii="Times New Roman" w:hAnsi="Times New Roman"/>
                <w:sz w:val="24"/>
                <w:szCs w:val="24"/>
                <w:lang w:val="kk-KZ"/>
              </w:rPr>
              <w:t>1</w:t>
            </w:r>
          </w:p>
        </w:tc>
        <w:tc>
          <w:tcPr>
            <w:tcW w:w="947" w:type="dxa"/>
            <w:vAlign w:val="center"/>
          </w:tcPr>
          <w:p w:rsidR="00132145" w:rsidRDefault="00132145" w:rsidP="00CD18DE">
            <w:pPr>
              <w:spacing w:after="0" w:line="240" w:lineRule="auto"/>
              <w:contextualSpacing/>
              <w:jc w:val="center"/>
              <w:rPr>
                <w:rFonts w:ascii="Times New Roman" w:hAnsi="Times New Roman"/>
                <w:sz w:val="24"/>
                <w:szCs w:val="24"/>
                <w:lang w:val="kk-KZ"/>
              </w:rPr>
            </w:pPr>
          </w:p>
        </w:tc>
        <w:tc>
          <w:tcPr>
            <w:tcW w:w="992" w:type="dxa"/>
            <w:vAlign w:val="center"/>
          </w:tcPr>
          <w:p w:rsidR="00132145" w:rsidRDefault="00132145" w:rsidP="00CD18DE">
            <w:pPr>
              <w:spacing w:after="0" w:line="240" w:lineRule="auto"/>
              <w:contextualSpacing/>
              <w:jc w:val="center"/>
              <w:rPr>
                <w:rFonts w:ascii="Times New Roman" w:hAnsi="Times New Roman"/>
                <w:sz w:val="24"/>
                <w:szCs w:val="24"/>
                <w:lang w:val="kk-KZ"/>
              </w:rPr>
            </w:pPr>
          </w:p>
        </w:tc>
      </w:tr>
      <w:tr w:rsidR="00132145" w:rsidRPr="00464E4B" w:rsidTr="008B353D">
        <w:trPr>
          <w:trHeight w:val="942"/>
        </w:trPr>
        <w:tc>
          <w:tcPr>
            <w:tcW w:w="2694" w:type="dxa"/>
            <w:vAlign w:val="center"/>
          </w:tcPr>
          <w:p w:rsidR="00132145" w:rsidRPr="00132145" w:rsidRDefault="00132145">
            <w:pPr>
              <w:rPr>
                <w:rFonts w:ascii="Times New Roman" w:hAnsi="Times New Roman" w:cs="Times New Roman"/>
                <w:bCs/>
                <w:sz w:val="24"/>
                <w:szCs w:val="24"/>
              </w:rPr>
            </w:pPr>
            <w:r w:rsidRPr="00132145">
              <w:rPr>
                <w:rFonts w:ascii="Times New Roman" w:hAnsi="Times New Roman" w:cs="Times New Roman"/>
                <w:bCs/>
                <w:sz w:val="24"/>
              </w:rPr>
              <w:t xml:space="preserve">Разработка ПСД реконструкция линий </w:t>
            </w:r>
            <w:proofErr w:type="spellStart"/>
            <w:r w:rsidRPr="00132145">
              <w:rPr>
                <w:rFonts w:ascii="Times New Roman" w:hAnsi="Times New Roman" w:cs="Times New Roman"/>
                <w:bCs/>
                <w:sz w:val="24"/>
              </w:rPr>
              <w:t>элетропередач</w:t>
            </w:r>
            <w:proofErr w:type="spellEnd"/>
            <w:r w:rsidRPr="00132145">
              <w:rPr>
                <w:rFonts w:ascii="Times New Roman" w:hAnsi="Times New Roman" w:cs="Times New Roman"/>
                <w:bCs/>
                <w:sz w:val="24"/>
              </w:rPr>
              <w:t xml:space="preserve"> </w:t>
            </w:r>
            <w:proofErr w:type="gramStart"/>
            <w:r w:rsidRPr="00132145">
              <w:rPr>
                <w:rFonts w:ascii="Times New Roman" w:hAnsi="Times New Roman" w:cs="Times New Roman"/>
                <w:bCs/>
                <w:sz w:val="24"/>
              </w:rPr>
              <w:t>в</w:t>
            </w:r>
            <w:proofErr w:type="gramEnd"/>
            <w:r w:rsidRPr="00132145">
              <w:rPr>
                <w:rFonts w:ascii="Times New Roman" w:hAnsi="Times New Roman" w:cs="Times New Roman"/>
                <w:bCs/>
                <w:sz w:val="24"/>
              </w:rPr>
              <w:t xml:space="preserve"> с. </w:t>
            </w:r>
            <w:proofErr w:type="spellStart"/>
            <w:r w:rsidRPr="00132145">
              <w:rPr>
                <w:rFonts w:ascii="Times New Roman" w:hAnsi="Times New Roman" w:cs="Times New Roman"/>
                <w:bCs/>
                <w:sz w:val="24"/>
              </w:rPr>
              <w:t>Райымбек</w:t>
            </w:r>
            <w:proofErr w:type="spellEnd"/>
          </w:p>
        </w:tc>
        <w:tc>
          <w:tcPr>
            <w:tcW w:w="1275" w:type="dxa"/>
          </w:tcPr>
          <w:p w:rsidR="00132145" w:rsidRDefault="00132145" w:rsidP="00132145">
            <w:pPr>
              <w:jc w:val="center"/>
            </w:pPr>
            <w:r w:rsidRPr="00BC74BC">
              <w:rPr>
                <w:rFonts w:ascii="Times New Roman" w:hAnsi="Times New Roman"/>
                <w:sz w:val="24"/>
                <w:szCs w:val="24"/>
                <w:lang w:val="kk-KZ"/>
              </w:rPr>
              <w:t>проект</w:t>
            </w:r>
          </w:p>
        </w:tc>
        <w:tc>
          <w:tcPr>
            <w:tcW w:w="1276" w:type="dxa"/>
            <w:vAlign w:val="center"/>
          </w:tcPr>
          <w:p w:rsidR="00132145" w:rsidRDefault="00132145" w:rsidP="00CD18DE">
            <w:pPr>
              <w:spacing w:after="0" w:line="240" w:lineRule="auto"/>
              <w:contextualSpacing/>
              <w:jc w:val="center"/>
              <w:rPr>
                <w:rFonts w:ascii="Times New Roman" w:hAnsi="Times New Roman"/>
                <w:sz w:val="24"/>
                <w:szCs w:val="24"/>
                <w:lang w:val="kk-KZ"/>
              </w:rPr>
            </w:pPr>
          </w:p>
        </w:tc>
        <w:tc>
          <w:tcPr>
            <w:tcW w:w="1559" w:type="dxa"/>
            <w:vAlign w:val="center"/>
          </w:tcPr>
          <w:p w:rsidR="00132145" w:rsidRDefault="00132145" w:rsidP="00CD18DE">
            <w:pPr>
              <w:spacing w:after="0" w:line="240" w:lineRule="auto"/>
              <w:contextualSpacing/>
              <w:jc w:val="center"/>
              <w:rPr>
                <w:rFonts w:ascii="Times New Roman" w:hAnsi="Times New Roman"/>
                <w:sz w:val="24"/>
                <w:szCs w:val="24"/>
                <w:lang w:val="kk-KZ"/>
              </w:rPr>
            </w:pPr>
          </w:p>
        </w:tc>
        <w:tc>
          <w:tcPr>
            <w:tcW w:w="1179" w:type="dxa"/>
          </w:tcPr>
          <w:p w:rsidR="00132145" w:rsidRDefault="00132145" w:rsidP="00132145">
            <w:pPr>
              <w:jc w:val="center"/>
            </w:pPr>
            <w:r w:rsidRPr="00FB7F02">
              <w:rPr>
                <w:rFonts w:ascii="Times New Roman" w:hAnsi="Times New Roman"/>
                <w:sz w:val="24"/>
                <w:szCs w:val="24"/>
                <w:lang w:val="kk-KZ"/>
              </w:rPr>
              <w:t>1</w:t>
            </w:r>
          </w:p>
        </w:tc>
        <w:tc>
          <w:tcPr>
            <w:tcW w:w="947" w:type="dxa"/>
            <w:vAlign w:val="center"/>
          </w:tcPr>
          <w:p w:rsidR="00132145" w:rsidRDefault="00132145" w:rsidP="00CD18DE">
            <w:pPr>
              <w:spacing w:after="0" w:line="240" w:lineRule="auto"/>
              <w:contextualSpacing/>
              <w:jc w:val="center"/>
              <w:rPr>
                <w:rFonts w:ascii="Times New Roman" w:hAnsi="Times New Roman"/>
                <w:sz w:val="24"/>
                <w:szCs w:val="24"/>
                <w:lang w:val="kk-KZ"/>
              </w:rPr>
            </w:pPr>
          </w:p>
        </w:tc>
        <w:tc>
          <w:tcPr>
            <w:tcW w:w="992" w:type="dxa"/>
            <w:vAlign w:val="center"/>
          </w:tcPr>
          <w:p w:rsidR="00132145" w:rsidRDefault="00132145" w:rsidP="00CD18DE">
            <w:pPr>
              <w:spacing w:after="0" w:line="240" w:lineRule="auto"/>
              <w:contextualSpacing/>
              <w:jc w:val="center"/>
              <w:rPr>
                <w:rFonts w:ascii="Times New Roman" w:hAnsi="Times New Roman"/>
                <w:sz w:val="24"/>
                <w:szCs w:val="24"/>
                <w:lang w:val="kk-KZ"/>
              </w:rPr>
            </w:pPr>
          </w:p>
        </w:tc>
      </w:tr>
      <w:tr w:rsidR="00CD18DE" w:rsidRPr="00464E4B" w:rsidTr="00CD18DE">
        <w:trPr>
          <w:trHeight w:val="299"/>
        </w:trPr>
        <w:tc>
          <w:tcPr>
            <w:tcW w:w="2694" w:type="dxa"/>
          </w:tcPr>
          <w:p w:rsidR="00CD18DE" w:rsidRPr="00E53DDB" w:rsidRDefault="00CD18DE" w:rsidP="00CD18DE">
            <w:pPr>
              <w:pStyle w:val="HTML"/>
              <w:rPr>
                <w:rFonts w:ascii="Times New Roman" w:hAnsi="Times New Roman" w:cs="Times New Roman"/>
                <w:b/>
                <w:sz w:val="22"/>
                <w:szCs w:val="22"/>
                <w:lang w:val="kk-KZ"/>
              </w:rPr>
            </w:pPr>
            <w:r w:rsidRPr="00E53DDB">
              <w:rPr>
                <w:rFonts w:ascii="Times New Roman" w:hAnsi="Times New Roman" w:cs="Times New Roman"/>
                <w:b/>
                <w:sz w:val="22"/>
                <w:szCs w:val="22"/>
              </w:rPr>
              <w:t>Показатели качества</w:t>
            </w:r>
          </w:p>
        </w:tc>
        <w:tc>
          <w:tcPr>
            <w:tcW w:w="1275" w:type="dxa"/>
            <w:vAlign w:val="bottom"/>
          </w:tcPr>
          <w:p w:rsidR="00CD18DE" w:rsidRPr="00464E4B" w:rsidRDefault="00CD18DE" w:rsidP="00CD18DE">
            <w:pPr>
              <w:spacing w:after="0" w:line="240" w:lineRule="auto"/>
              <w:contextualSpacing/>
              <w:jc w:val="center"/>
              <w:rPr>
                <w:rFonts w:ascii="Times New Roman" w:hAnsi="Times New Roman"/>
                <w:sz w:val="24"/>
                <w:szCs w:val="24"/>
              </w:rPr>
            </w:pPr>
            <w:r w:rsidRPr="00464E4B">
              <w:rPr>
                <w:rFonts w:ascii="Times New Roman" w:hAnsi="Times New Roman"/>
                <w:sz w:val="24"/>
                <w:szCs w:val="24"/>
              </w:rPr>
              <w:t>%</w:t>
            </w:r>
          </w:p>
        </w:tc>
        <w:tc>
          <w:tcPr>
            <w:tcW w:w="1276" w:type="dxa"/>
            <w:vAlign w:val="bottom"/>
          </w:tcPr>
          <w:p w:rsidR="00CD18DE" w:rsidRPr="00464E4B" w:rsidRDefault="00CD18DE" w:rsidP="00CD18DE">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c>
          <w:tcPr>
            <w:tcW w:w="1559" w:type="dxa"/>
            <w:vAlign w:val="bottom"/>
          </w:tcPr>
          <w:p w:rsidR="00CD18DE" w:rsidRPr="00464E4B" w:rsidRDefault="00CD18DE" w:rsidP="00CD18DE">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c>
          <w:tcPr>
            <w:tcW w:w="1179" w:type="dxa"/>
            <w:vAlign w:val="bottom"/>
          </w:tcPr>
          <w:p w:rsidR="00CD18DE" w:rsidRPr="00464E4B" w:rsidRDefault="00CD18DE" w:rsidP="00CD18DE">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c>
          <w:tcPr>
            <w:tcW w:w="947" w:type="dxa"/>
            <w:vAlign w:val="bottom"/>
          </w:tcPr>
          <w:p w:rsidR="00CD18DE" w:rsidRPr="00464E4B" w:rsidRDefault="00CD18DE" w:rsidP="00CD18DE">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c>
          <w:tcPr>
            <w:tcW w:w="992" w:type="dxa"/>
            <w:vAlign w:val="bottom"/>
          </w:tcPr>
          <w:p w:rsidR="00CD18DE" w:rsidRPr="00464E4B" w:rsidRDefault="00CD18DE" w:rsidP="00CD18DE">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r>
      <w:tr w:rsidR="00CD18DE" w:rsidRPr="00464E4B" w:rsidTr="00CD18DE">
        <w:trPr>
          <w:trHeight w:val="397"/>
        </w:trPr>
        <w:tc>
          <w:tcPr>
            <w:tcW w:w="2694" w:type="dxa"/>
          </w:tcPr>
          <w:p w:rsidR="00CD18DE" w:rsidRPr="00E53DDB" w:rsidRDefault="00CD18DE" w:rsidP="00CD18DE">
            <w:pPr>
              <w:pStyle w:val="HTML"/>
              <w:rPr>
                <w:rFonts w:ascii="Times New Roman" w:hAnsi="Times New Roman" w:cs="Times New Roman"/>
                <w:b/>
                <w:sz w:val="22"/>
                <w:szCs w:val="22"/>
                <w:lang w:val="kk-KZ"/>
              </w:rPr>
            </w:pPr>
            <w:r w:rsidRPr="00E53DDB">
              <w:rPr>
                <w:rFonts w:ascii="Times New Roman" w:hAnsi="Times New Roman" w:cs="Times New Roman"/>
                <w:b/>
                <w:sz w:val="22"/>
                <w:szCs w:val="22"/>
              </w:rPr>
              <w:t>Показатели эффективности</w:t>
            </w:r>
          </w:p>
        </w:tc>
        <w:tc>
          <w:tcPr>
            <w:tcW w:w="1275" w:type="dxa"/>
            <w:vAlign w:val="center"/>
          </w:tcPr>
          <w:p w:rsidR="00CD18DE" w:rsidRPr="00464E4B" w:rsidRDefault="00CD18DE" w:rsidP="00CD18DE">
            <w:pPr>
              <w:spacing w:after="0" w:line="240" w:lineRule="auto"/>
              <w:contextualSpacing/>
              <w:jc w:val="center"/>
              <w:rPr>
                <w:rFonts w:ascii="Times New Roman" w:hAnsi="Times New Roman"/>
                <w:sz w:val="24"/>
                <w:szCs w:val="24"/>
              </w:rPr>
            </w:pPr>
            <w:r w:rsidRPr="00464E4B">
              <w:rPr>
                <w:rFonts w:ascii="Times New Roman" w:hAnsi="Times New Roman"/>
                <w:sz w:val="24"/>
                <w:szCs w:val="24"/>
              </w:rPr>
              <w:t>%</w:t>
            </w:r>
          </w:p>
        </w:tc>
        <w:tc>
          <w:tcPr>
            <w:tcW w:w="1276" w:type="dxa"/>
            <w:vAlign w:val="center"/>
          </w:tcPr>
          <w:p w:rsidR="00CD18DE" w:rsidRPr="00464E4B" w:rsidRDefault="00CD18DE" w:rsidP="00CD18DE">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c>
          <w:tcPr>
            <w:tcW w:w="1559" w:type="dxa"/>
            <w:vAlign w:val="center"/>
          </w:tcPr>
          <w:p w:rsidR="00CD18DE" w:rsidRPr="00464E4B" w:rsidRDefault="00CD18DE" w:rsidP="00CD18DE">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c>
          <w:tcPr>
            <w:tcW w:w="1179" w:type="dxa"/>
            <w:vAlign w:val="center"/>
          </w:tcPr>
          <w:p w:rsidR="00CD18DE" w:rsidRPr="00464E4B" w:rsidRDefault="00CD18DE" w:rsidP="00CD18DE">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c>
          <w:tcPr>
            <w:tcW w:w="947" w:type="dxa"/>
            <w:vAlign w:val="center"/>
          </w:tcPr>
          <w:p w:rsidR="00CD18DE" w:rsidRPr="00464E4B" w:rsidRDefault="00CD18DE" w:rsidP="00CD18DE">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c>
          <w:tcPr>
            <w:tcW w:w="992" w:type="dxa"/>
            <w:vAlign w:val="center"/>
          </w:tcPr>
          <w:p w:rsidR="00CD18DE" w:rsidRPr="00464E4B" w:rsidRDefault="00CD18DE" w:rsidP="00CD18DE">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r>
      <w:tr w:rsidR="00CD18DE" w:rsidRPr="00464E4B" w:rsidTr="00CD18DE">
        <w:trPr>
          <w:trHeight w:val="215"/>
        </w:trPr>
        <w:tc>
          <w:tcPr>
            <w:tcW w:w="9922" w:type="dxa"/>
            <w:gridSpan w:val="7"/>
            <w:vAlign w:val="bottom"/>
          </w:tcPr>
          <w:p w:rsidR="00CD18DE" w:rsidRPr="00464E4B" w:rsidRDefault="00CD18DE" w:rsidP="00CD18DE">
            <w:pPr>
              <w:spacing w:after="0" w:line="240" w:lineRule="auto"/>
              <w:jc w:val="center"/>
              <w:rPr>
                <w:rFonts w:ascii="Times New Roman" w:hAnsi="Times New Roman"/>
                <w:sz w:val="24"/>
                <w:szCs w:val="24"/>
              </w:rPr>
            </w:pPr>
            <w:r w:rsidRPr="000329C6">
              <w:rPr>
                <w:rFonts w:ascii="Times New Roman" w:hAnsi="Times New Roman" w:cs="Times New Roman"/>
                <w:b/>
                <w:sz w:val="24"/>
                <w:szCs w:val="24"/>
                <w:lang w:val="kk-KZ"/>
              </w:rPr>
              <w:t>Расходы по бюджетной</w:t>
            </w:r>
            <w:r>
              <w:rPr>
                <w:rFonts w:ascii="Times New Roman" w:hAnsi="Times New Roman" w:cs="Times New Roman"/>
                <w:b/>
                <w:sz w:val="24"/>
                <w:szCs w:val="24"/>
                <w:lang w:val="kk-KZ"/>
              </w:rPr>
              <w:t xml:space="preserve"> под</w:t>
            </w:r>
            <w:r w:rsidRPr="000329C6">
              <w:rPr>
                <w:rFonts w:ascii="Times New Roman" w:hAnsi="Times New Roman" w:cs="Times New Roman"/>
                <w:b/>
                <w:sz w:val="24"/>
                <w:szCs w:val="24"/>
                <w:lang w:val="kk-KZ"/>
              </w:rPr>
              <w:t>программе,всего</w:t>
            </w:r>
          </w:p>
        </w:tc>
      </w:tr>
      <w:tr w:rsidR="00CD18DE" w:rsidRPr="00464E4B" w:rsidTr="00CD18DE">
        <w:trPr>
          <w:trHeight w:val="1024"/>
        </w:trPr>
        <w:tc>
          <w:tcPr>
            <w:tcW w:w="2694" w:type="dxa"/>
            <w:vMerge w:val="restart"/>
          </w:tcPr>
          <w:p w:rsidR="00CD18DE" w:rsidRPr="002315E2" w:rsidRDefault="00CD18DE" w:rsidP="00CD18DE">
            <w:pPr>
              <w:pStyle w:val="5"/>
              <w:rPr>
                <w:rFonts w:ascii="Times New Roman" w:hAnsi="Times New Roman"/>
                <w:sz w:val="24"/>
                <w:szCs w:val="24"/>
                <w:lang w:val="kk-KZ"/>
              </w:rPr>
            </w:pPr>
            <w:r w:rsidRPr="002315E2">
              <w:rPr>
                <w:rFonts w:ascii="Times New Roman" w:hAnsi="Times New Roman"/>
                <w:sz w:val="24"/>
                <w:szCs w:val="24"/>
                <w:lang w:val="kk-KZ"/>
              </w:rPr>
              <w:t>Расходы по бюджетной подпрограмме, всего</w:t>
            </w:r>
          </w:p>
        </w:tc>
        <w:tc>
          <w:tcPr>
            <w:tcW w:w="1275" w:type="dxa"/>
            <w:vMerge w:val="restart"/>
          </w:tcPr>
          <w:p w:rsidR="00CD18DE" w:rsidRPr="002315E2" w:rsidRDefault="00CD18DE" w:rsidP="00CD18DE">
            <w:pPr>
              <w:pStyle w:val="5"/>
              <w:rPr>
                <w:rFonts w:ascii="Times New Roman" w:hAnsi="Times New Roman"/>
                <w:b/>
                <w:sz w:val="24"/>
                <w:szCs w:val="24"/>
                <w:lang w:val="kk-KZ"/>
              </w:rPr>
            </w:pPr>
            <w:r w:rsidRPr="002315E2">
              <w:rPr>
                <w:rFonts w:ascii="Times New Roman" w:hAnsi="Times New Roman"/>
                <w:sz w:val="24"/>
                <w:szCs w:val="24"/>
              </w:rPr>
              <w:t>Единица измерения</w:t>
            </w:r>
          </w:p>
        </w:tc>
        <w:tc>
          <w:tcPr>
            <w:tcW w:w="1276" w:type="dxa"/>
          </w:tcPr>
          <w:p w:rsidR="00CD18DE" w:rsidRPr="002315E2" w:rsidRDefault="00CD18DE" w:rsidP="00CD18DE">
            <w:pPr>
              <w:pStyle w:val="a3"/>
              <w:spacing w:before="0" w:beforeAutospacing="0" w:after="0" w:afterAutospacing="0"/>
              <w:jc w:val="center"/>
              <w:textAlignment w:val="baseline"/>
              <w:rPr>
                <w:color w:val="000000"/>
                <w:spacing w:val="2"/>
                <w:lang w:val="kk-KZ"/>
              </w:rPr>
            </w:pPr>
            <w:r w:rsidRPr="002315E2">
              <w:rPr>
                <w:color w:val="000000"/>
                <w:spacing w:val="2"/>
                <w:lang w:val="kk-KZ"/>
              </w:rPr>
              <w:t>Отчетный год</w:t>
            </w:r>
          </w:p>
        </w:tc>
        <w:tc>
          <w:tcPr>
            <w:tcW w:w="1559" w:type="dxa"/>
          </w:tcPr>
          <w:p w:rsidR="00CD18DE" w:rsidRPr="002315E2" w:rsidRDefault="00CD18DE" w:rsidP="00CD18DE">
            <w:pPr>
              <w:pStyle w:val="a3"/>
              <w:spacing w:before="0" w:beforeAutospacing="0" w:after="0" w:afterAutospacing="0"/>
              <w:jc w:val="center"/>
              <w:textAlignment w:val="baseline"/>
              <w:rPr>
                <w:lang w:val="kk-KZ"/>
              </w:rPr>
            </w:pPr>
            <w:r w:rsidRPr="002315E2">
              <w:t>План текущего года</w:t>
            </w:r>
          </w:p>
        </w:tc>
        <w:tc>
          <w:tcPr>
            <w:tcW w:w="3118" w:type="dxa"/>
            <w:gridSpan w:val="3"/>
          </w:tcPr>
          <w:p w:rsidR="00CD18DE" w:rsidRPr="002315E2" w:rsidRDefault="00CD18DE" w:rsidP="00CD18DE">
            <w:pPr>
              <w:spacing w:after="0" w:line="240" w:lineRule="auto"/>
              <w:jc w:val="center"/>
              <w:rPr>
                <w:rFonts w:ascii="Times New Roman" w:hAnsi="Times New Roman" w:cs="Times New Roman"/>
                <w:sz w:val="24"/>
                <w:szCs w:val="24"/>
                <w:lang w:val="kk-KZ"/>
              </w:rPr>
            </w:pPr>
            <w:r w:rsidRPr="002315E2">
              <w:rPr>
                <w:rFonts w:ascii="Times New Roman" w:hAnsi="Times New Roman" w:cs="Times New Roman"/>
                <w:sz w:val="24"/>
                <w:szCs w:val="24"/>
                <w:lang w:val="kk-KZ"/>
              </w:rPr>
              <w:t>Плановый период</w:t>
            </w:r>
          </w:p>
        </w:tc>
      </w:tr>
      <w:tr w:rsidR="00CD18DE" w:rsidRPr="00464E4B" w:rsidTr="00CD18DE">
        <w:trPr>
          <w:trHeight w:val="380"/>
        </w:trPr>
        <w:tc>
          <w:tcPr>
            <w:tcW w:w="2694" w:type="dxa"/>
            <w:vMerge/>
            <w:vAlign w:val="center"/>
          </w:tcPr>
          <w:p w:rsidR="00CD18DE" w:rsidRPr="002315E2" w:rsidRDefault="00CD18DE" w:rsidP="00CD18DE">
            <w:pPr>
              <w:pStyle w:val="5"/>
              <w:jc w:val="center"/>
              <w:rPr>
                <w:rFonts w:ascii="Times New Roman" w:hAnsi="Times New Roman"/>
                <w:b/>
                <w:sz w:val="24"/>
                <w:szCs w:val="24"/>
                <w:lang w:val="kk-KZ"/>
              </w:rPr>
            </w:pPr>
          </w:p>
        </w:tc>
        <w:tc>
          <w:tcPr>
            <w:tcW w:w="1275" w:type="dxa"/>
            <w:vMerge/>
            <w:vAlign w:val="center"/>
          </w:tcPr>
          <w:p w:rsidR="00CD18DE" w:rsidRPr="002315E2" w:rsidRDefault="00CD18DE" w:rsidP="00CD18DE">
            <w:pPr>
              <w:pStyle w:val="5"/>
              <w:jc w:val="center"/>
              <w:rPr>
                <w:rFonts w:ascii="Times New Roman" w:hAnsi="Times New Roman"/>
                <w:b/>
                <w:sz w:val="24"/>
                <w:szCs w:val="24"/>
                <w:lang w:val="kk-KZ"/>
              </w:rPr>
            </w:pPr>
          </w:p>
        </w:tc>
        <w:tc>
          <w:tcPr>
            <w:tcW w:w="1276" w:type="dxa"/>
            <w:vAlign w:val="center"/>
          </w:tcPr>
          <w:p w:rsidR="00CD18DE" w:rsidRPr="00112AF0" w:rsidRDefault="00CD18DE" w:rsidP="00CD18DE">
            <w:pPr>
              <w:spacing w:after="0" w:line="240" w:lineRule="auto"/>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2017 г</w:t>
            </w:r>
          </w:p>
        </w:tc>
        <w:tc>
          <w:tcPr>
            <w:tcW w:w="1559" w:type="dxa"/>
            <w:vAlign w:val="center"/>
          </w:tcPr>
          <w:p w:rsidR="00CD18DE" w:rsidRPr="00112AF0" w:rsidRDefault="00CD18DE" w:rsidP="00CD18DE">
            <w:pPr>
              <w:spacing w:after="0" w:line="240" w:lineRule="auto"/>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2018 г</w:t>
            </w:r>
          </w:p>
        </w:tc>
        <w:tc>
          <w:tcPr>
            <w:tcW w:w="1179" w:type="dxa"/>
            <w:vAlign w:val="center"/>
          </w:tcPr>
          <w:p w:rsidR="00CD18DE" w:rsidRPr="00112AF0" w:rsidRDefault="00CD18DE" w:rsidP="00CD18DE">
            <w:pPr>
              <w:spacing w:after="0" w:line="240" w:lineRule="auto"/>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2019 г</w:t>
            </w:r>
          </w:p>
        </w:tc>
        <w:tc>
          <w:tcPr>
            <w:tcW w:w="947" w:type="dxa"/>
            <w:vAlign w:val="center"/>
          </w:tcPr>
          <w:p w:rsidR="00CD18DE" w:rsidRPr="00112AF0" w:rsidRDefault="00CD18DE" w:rsidP="00CD18DE">
            <w:pPr>
              <w:spacing w:after="0" w:line="240" w:lineRule="auto"/>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2020 г</w:t>
            </w:r>
          </w:p>
        </w:tc>
        <w:tc>
          <w:tcPr>
            <w:tcW w:w="992" w:type="dxa"/>
            <w:vAlign w:val="center"/>
          </w:tcPr>
          <w:p w:rsidR="00CD18DE" w:rsidRPr="00112AF0" w:rsidRDefault="00CD18DE" w:rsidP="00CD18DE">
            <w:pPr>
              <w:spacing w:after="0" w:line="240" w:lineRule="auto"/>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2021 г</w:t>
            </w:r>
          </w:p>
        </w:tc>
      </w:tr>
      <w:tr w:rsidR="00132145" w:rsidRPr="0036032F" w:rsidTr="00132145">
        <w:trPr>
          <w:trHeight w:val="840"/>
        </w:trPr>
        <w:tc>
          <w:tcPr>
            <w:tcW w:w="2694" w:type="dxa"/>
            <w:vAlign w:val="center"/>
          </w:tcPr>
          <w:p w:rsidR="00132145" w:rsidRPr="00132145" w:rsidRDefault="00132145" w:rsidP="00D52050">
            <w:pPr>
              <w:rPr>
                <w:rFonts w:ascii="Times New Roman" w:hAnsi="Times New Roman" w:cs="Times New Roman"/>
                <w:bCs/>
                <w:sz w:val="24"/>
                <w:szCs w:val="24"/>
              </w:rPr>
            </w:pPr>
            <w:r w:rsidRPr="00132145">
              <w:rPr>
                <w:rFonts w:ascii="Times New Roman" w:hAnsi="Times New Roman" w:cs="Times New Roman"/>
                <w:bCs/>
                <w:sz w:val="24"/>
              </w:rPr>
              <w:t xml:space="preserve">Разработка ПСД на строительство автономной блочно-модульной котельной многоквартирных жилых домов расположенных по ул. Толе </w:t>
            </w:r>
            <w:proofErr w:type="spellStart"/>
            <w:r w:rsidRPr="00132145">
              <w:rPr>
                <w:rFonts w:ascii="Times New Roman" w:hAnsi="Times New Roman" w:cs="Times New Roman"/>
                <w:bCs/>
                <w:sz w:val="24"/>
              </w:rPr>
              <w:t>би</w:t>
            </w:r>
            <w:proofErr w:type="spellEnd"/>
            <w:r w:rsidRPr="00132145">
              <w:rPr>
                <w:rFonts w:ascii="Times New Roman" w:hAnsi="Times New Roman" w:cs="Times New Roman"/>
                <w:bCs/>
                <w:sz w:val="24"/>
              </w:rPr>
              <w:t xml:space="preserve"> г. Каскелен</w:t>
            </w:r>
          </w:p>
        </w:tc>
        <w:tc>
          <w:tcPr>
            <w:tcW w:w="1275" w:type="dxa"/>
            <w:vAlign w:val="center"/>
          </w:tcPr>
          <w:p w:rsidR="00132145" w:rsidRPr="002315E2" w:rsidRDefault="00132145" w:rsidP="00132145">
            <w:pPr>
              <w:pStyle w:val="5"/>
              <w:jc w:val="center"/>
              <w:rPr>
                <w:rFonts w:ascii="Times New Roman" w:hAnsi="Times New Roman"/>
                <w:sz w:val="24"/>
                <w:szCs w:val="24"/>
                <w:lang w:val="kk-KZ"/>
              </w:rPr>
            </w:pPr>
          </w:p>
          <w:p w:rsidR="00132145" w:rsidRPr="002315E2" w:rsidRDefault="00132145" w:rsidP="00132145">
            <w:pPr>
              <w:spacing w:after="0" w:line="240" w:lineRule="auto"/>
              <w:jc w:val="center"/>
              <w:rPr>
                <w:rFonts w:ascii="Times New Roman" w:hAnsi="Times New Roman" w:cs="Times New Roman"/>
                <w:sz w:val="24"/>
                <w:szCs w:val="24"/>
                <w:lang w:val="kk-KZ"/>
              </w:rPr>
            </w:pPr>
            <w:r w:rsidRPr="002315E2">
              <w:rPr>
                <w:rFonts w:ascii="Times New Roman" w:hAnsi="Times New Roman" w:cs="Times New Roman"/>
                <w:sz w:val="24"/>
                <w:szCs w:val="24"/>
              </w:rPr>
              <w:t>тыс.</w:t>
            </w:r>
          </w:p>
          <w:p w:rsidR="00132145" w:rsidRPr="002315E2" w:rsidRDefault="00132145" w:rsidP="00132145">
            <w:pPr>
              <w:pStyle w:val="5"/>
              <w:jc w:val="center"/>
              <w:rPr>
                <w:rFonts w:ascii="Times New Roman" w:hAnsi="Times New Roman"/>
                <w:sz w:val="24"/>
                <w:szCs w:val="24"/>
                <w:lang w:val="kk-KZ"/>
              </w:rPr>
            </w:pPr>
            <w:r w:rsidRPr="002315E2">
              <w:rPr>
                <w:rFonts w:ascii="Times New Roman" w:hAnsi="Times New Roman"/>
                <w:sz w:val="24"/>
                <w:szCs w:val="24"/>
              </w:rPr>
              <w:t>тенге</w:t>
            </w:r>
          </w:p>
        </w:tc>
        <w:tc>
          <w:tcPr>
            <w:tcW w:w="1276" w:type="dxa"/>
            <w:vAlign w:val="center"/>
          </w:tcPr>
          <w:p w:rsidR="00132145" w:rsidRPr="001C26EB" w:rsidRDefault="00132145" w:rsidP="00CD18DE">
            <w:pPr>
              <w:spacing w:after="0"/>
              <w:jc w:val="center"/>
              <w:rPr>
                <w:rFonts w:ascii="Times New Roman" w:hAnsi="Times New Roman"/>
                <w:sz w:val="24"/>
                <w:lang w:val="kk-KZ"/>
              </w:rPr>
            </w:pPr>
          </w:p>
        </w:tc>
        <w:tc>
          <w:tcPr>
            <w:tcW w:w="1559" w:type="dxa"/>
            <w:vAlign w:val="center"/>
          </w:tcPr>
          <w:p w:rsidR="00132145" w:rsidRPr="001C26EB" w:rsidRDefault="00132145" w:rsidP="00CD18DE">
            <w:pPr>
              <w:spacing w:after="0"/>
              <w:jc w:val="center"/>
              <w:rPr>
                <w:rFonts w:ascii="Times New Roman" w:hAnsi="Times New Roman"/>
                <w:sz w:val="24"/>
                <w:lang w:val="kk-KZ"/>
              </w:rPr>
            </w:pPr>
          </w:p>
        </w:tc>
        <w:tc>
          <w:tcPr>
            <w:tcW w:w="1179" w:type="dxa"/>
            <w:vAlign w:val="center"/>
          </w:tcPr>
          <w:p w:rsidR="00132145" w:rsidRPr="00AD6E19" w:rsidRDefault="00132145" w:rsidP="00D52050">
            <w:pPr>
              <w:spacing w:after="0"/>
              <w:jc w:val="center"/>
              <w:rPr>
                <w:rFonts w:ascii="Times New Roman" w:hAnsi="Times New Roman"/>
                <w:lang w:val="kk-KZ"/>
              </w:rPr>
            </w:pPr>
            <w:r>
              <w:rPr>
                <w:rFonts w:ascii="Times New Roman" w:hAnsi="Times New Roman"/>
                <w:lang w:val="kk-KZ"/>
              </w:rPr>
              <w:t>15329,0</w:t>
            </w:r>
          </w:p>
        </w:tc>
        <w:tc>
          <w:tcPr>
            <w:tcW w:w="947" w:type="dxa"/>
            <w:vAlign w:val="center"/>
          </w:tcPr>
          <w:p w:rsidR="00132145" w:rsidRPr="00AD6E19" w:rsidRDefault="00132145" w:rsidP="00D52050">
            <w:pPr>
              <w:rPr>
                <w:rFonts w:ascii="Times New Roman" w:hAnsi="Times New Roman"/>
                <w:color w:val="000000"/>
              </w:rPr>
            </w:pPr>
          </w:p>
        </w:tc>
        <w:tc>
          <w:tcPr>
            <w:tcW w:w="992" w:type="dxa"/>
            <w:vAlign w:val="center"/>
          </w:tcPr>
          <w:p w:rsidR="00132145" w:rsidRPr="00675E59" w:rsidRDefault="00132145" w:rsidP="00D52050">
            <w:pPr>
              <w:spacing w:after="0"/>
              <w:jc w:val="center"/>
              <w:rPr>
                <w:rFonts w:ascii="Times New Roman" w:hAnsi="Times New Roman"/>
                <w:lang w:val="kk-KZ"/>
              </w:rPr>
            </w:pPr>
          </w:p>
        </w:tc>
      </w:tr>
      <w:tr w:rsidR="00132145" w:rsidRPr="0036032F" w:rsidTr="00132145">
        <w:trPr>
          <w:trHeight w:val="840"/>
        </w:trPr>
        <w:tc>
          <w:tcPr>
            <w:tcW w:w="2694" w:type="dxa"/>
            <w:vAlign w:val="center"/>
          </w:tcPr>
          <w:p w:rsidR="00132145" w:rsidRPr="00132145" w:rsidRDefault="00132145" w:rsidP="00D52050">
            <w:pPr>
              <w:rPr>
                <w:rFonts w:ascii="Times New Roman" w:hAnsi="Times New Roman" w:cs="Times New Roman"/>
                <w:bCs/>
                <w:sz w:val="24"/>
                <w:szCs w:val="24"/>
              </w:rPr>
            </w:pPr>
            <w:r w:rsidRPr="00132145">
              <w:rPr>
                <w:rFonts w:ascii="Times New Roman" w:hAnsi="Times New Roman" w:cs="Times New Roman"/>
                <w:bCs/>
                <w:sz w:val="24"/>
              </w:rPr>
              <w:t xml:space="preserve">Разработка ПСД реконструкция линий </w:t>
            </w:r>
            <w:proofErr w:type="spellStart"/>
            <w:r w:rsidRPr="00132145">
              <w:rPr>
                <w:rFonts w:ascii="Times New Roman" w:hAnsi="Times New Roman" w:cs="Times New Roman"/>
                <w:bCs/>
                <w:sz w:val="24"/>
              </w:rPr>
              <w:t>элетропередач</w:t>
            </w:r>
            <w:proofErr w:type="spellEnd"/>
            <w:r w:rsidRPr="00132145">
              <w:rPr>
                <w:rFonts w:ascii="Times New Roman" w:hAnsi="Times New Roman" w:cs="Times New Roman"/>
                <w:bCs/>
                <w:sz w:val="24"/>
              </w:rPr>
              <w:t xml:space="preserve"> </w:t>
            </w:r>
            <w:proofErr w:type="gramStart"/>
            <w:r w:rsidRPr="00132145">
              <w:rPr>
                <w:rFonts w:ascii="Times New Roman" w:hAnsi="Times New Roman" w:cs="Times New Roman"/>
                <w:bCs/>
                <w:sz w:val="24"/>
              </w:rPr>
              <w:t>в</w:t>
            </w:r>
            <w:proofErr w:type="gramEnd"/>
            <w:r w:rsidRPr="00132145">
              <w:rPr>
                <w:rFonts w:ascii="Times New Roman" w:hAnsi="Times New Roman" w:cs="Times New Roman"/>
                <w:bCs/>
                <w:sz w:val="24"/>
              </w:rPr>
              <w:t xml:space="preserve"> с. </w:t>
            </w:r>
            <w:proofErr w:type="spellStart"/>
            <w:r w:rsidRPr="00132145">
              <w:rPr>
                <w:rFonts w:ascii="Times New Roman" w:hAnsi="Times New Roman" w:cs="Times New Roman"/>
                <w:bCs/>
                <w:sz w:val="24"/>
              </w:rPr>
              <w:t>Кумарал</w:t>
            </w:r>
            <w:proofErr w:type="spellEnd"/>
          </w:p>
        </w:tc>
        <w:tc>
          <w:tcPr>
            <w:tcW w:w="1275" w:type="dxa"/>
            <w:vAlign w:val="center"/>
          </w:tcPr>
          <w:p w:rsidR="00132145" w:rsidRPr="002315E2" w:rsidRDefault="00132145" w:rsidP="00132145">
            <w:pPr>
              <w:spacing w:after="0" w:line="240" w:lineRule="auto"/>
              <w:jc w:val="center"/>
              <w:rPr>
                <w:rFonts w:ascii="Times New Roman" w:hAnsi="Times New Roman" w:cs="Times New Roman"/>
                <w:sz w:val="24"/>
                <w:szCs w:val="24"/>
                <w:lang w:val="kk-KZ"/>
              </w:rPr>
            </w:pPr>
            <w:r w:rsidRPr="002315E2">
              <w:rPr>
                <w:rFonts w:ascii="Times New Roman" w:hAnsi="Times New Roman" w:cs="Times New Roman"/>
                <w:sz w:val="24"/>
                <w:szCs w:val="24"/>
              </w:rPr>
              <w:t>тыс.</w:t>
            </w:r>
          </w:p>
          <w:p w:rsidR="00132145" w:rsidRPr="002315E2" w:rsidRDefault="00132145" w:rsidP="00132145">
            <w:pPr>
              <w:pStyle w:val="5"/>
              <w:jc w:val="center"/>
              <w:rPr>
                <w:rFonts w:ascii="Times New Roman" w:hAnsi="Times New Roman"/>
                <w:sz w:val="24"/>
                <w:szCs w:val="24"/>
                <w:lang w:val="kk-KZ"/>
              </w:rPr>
            </w:pPr>
            <w:r w:rsidRPr="002315E2">
              <w:rPr>
                <w:rFonts w:ascii="Times New Roman" w:hAnsi="Times New Roman"/>
                <w:sz w:val="24"/>
                <w:szCs w:val="24"/>
              </w:rPr>
              <w:t>тенге</w:t>
            </w:r>
          </w:p>
        </w:tc>
        <w:tc>
          <w:tcPr>
            <w:tcW w:w="1276" w:type="dxa"/>
            <w:vAlign w:val="center"/>
          </w:tcPr>
          <w:p w:rsidR="00132145" w:rsidRPr="001C26EB" w:rsidRDefault="00132145" w:rsidP="00CD18DE">
            <w:pPr>
              <w:spacing w:after="0"/>
              <w:jc w:val="center"/>
              <w:rPr>
                <w:rFonts w:ascii="Times New Roman" w:hAnsi="Times New Roman"/>
                <w:sz w:val="24"/>
                <w:lang w:val="kk-KZ"/>
              </w:rPr>
            </w:pPr>
          </w:p>
        </w:tc>
        <w:tc>
          <w:tcPr>
            <w:tcW w:w="1559" w:type="dxa"/>
            <w:vAlign w:val="center"/>
          </w:tcPr>
          <w:p w:rsidR="00132145" w:rsidRPr="001C26EB" w:rsidRDefault="00132145" w:rsidP="00CD18DE">
            <w:pPr>
              <w:spacing w:after="0"/>
              <w:jc w:val="center"/>
              <w:rPr>
                <w:rFonts w:ascii="Times New Roman" w:hAnsi="Times New Roman"/>
                <w:sz w:val="24"/>
                <w:lang w:val="kk-KZ"/>
              </w:rPr>
            </w:pPr>
          </w:p>
        </w:tc>
        <w:tc>
          <w:tcPr>
            <w:tcW w:w="1179" w:type="dxa"/>
            <w:vAlign w:val="center"/>
          </w:tcPr>
          <w:p w:rsidR="00132145" w:rsidRPr="00AD6E19" w:rsidRDefault="00132145" w:rsidP="00D52050">
            <w:pPr>
              <w:spacing w:after="0"/>
              <w:jc w:val="center"/>
              <w:rPr>
                <w:rFonts w:ascii="Times New Roman" w:hAnsi="Times New Roman"/>
                <w:lang w:val="kk-KZ"/>
              </w:rPr>
            </w:pPr>
            <w:r>
              <w:rPr>
                <w:rFonts w:ascii="Times New Roman" w:hAnsi="Times New Roman"/>
                <w:lang w:val="kk-KZ"/>
              </w:rPr>
              <w:t>20257,0</w:t>
            </w:r>
          </w:p>
        </w:tc>
        <w:tc>
          <w:tcPr>
            <w:tcW w:w="947" w:type="dxa"/>
            <w:vAlign w:val="center"/>
          </w:tcPr>
          <w:p w:rsidR="00132145" w:rsidRPr="00AD6E19" w:rsidRDefault="00132145" w:rsidP="00D52050">
            <w:pPr>
              <w:jc w:val="center"/>
              <w:rPr>
                <w:rFonts w:ascii="Times New Roman" w:hAnsi="Times New Roman"/>
                <w:color w:val="000000"/>
              </w:rPr>
            </w:pPr>
          </w:p>
        </w:tc>
        <w:tc>
          <w:tcPr>
            <w:tcW w:w="992" w:type="dxa"/>
            <w:vAlign w:val="center"/>
          </w:tcPr>
          <w:p w:rsidR="00132145" w:rsidRPr="00AD6E19" w:rsidRDefault="00132145" w:rsidP="00D52050">
            <w:pPr>
              <w:spacing w:after="0"/>
              <w:jc w:val="center"/>
              <w:rPr>
                <w:rFonts w:ascii="Times New Roman" w:hAnsi="Times New Roman"/>
                <w:lang w:val="kk-KZ"/>
              </w:rPr>
            </w:pPr>
          </w:p>
        </w:tc>
      </w:tr>
      <w:tr w:rsidR="00132145" w:rsidRPr="0036032F" w:rsidTr="00132145">
        <w:trPr>
          <w:trHeight w:val="840"/>
        </w:trPr>
        <w:tc>
          <w:tcPr>
            <w:tcW w:w="2694" w:type="dxa"/>
            <w:vAlign w:val="center"/>
          </w:tcPr>
          <w:p w:rsidR="00132145" w:rsidRPr="00132145" w:rsidRDefault="00132145" w:rsidP="00D52050">
            <w:pPr>
              <w:rPr>
                <w:rFonts w:ascii="Times New Roman" w:hAnsi="Times New Roman" w:cs="Times New Roman"/>
                <w:bCs/>
                <w:sz w:val="24"/>
                <w:szCs w:val="24"/>
              </w:rPr>
            </w:pPr>
            <w:r w:rsidRPr="00132145">
              <w:rPr>
                <w:rFonts w:ascii="Times New Roman" w:hAnsi="Times New Roman" w:cs="Times New Roman"/>
                <w:bCs/>
                <w:sz w:val="24"/>
              </w:rPr>
              <w:t xml:space="preserve">Разработка ПСД реконструкция линий </w:t>
            </w:r>
            <w:proofErr w:type="spellStart"/>
            <w:r w:rsidRPr="00132145">
              <w:rPr>
                <w:rFonts w:ascii="Times New Roman" w:hAnsi="Times New Roman" w:cs="Times New Roman"/>
                <w:bCs/>
                <w:sz w:val="24"/>
              </w:rPr>
              <w:t>элетропередач</w:t>
            </w:r>
            <w:proofErr w:type="spellEnd"/>
            <w:r w:rsidRPr="00132145">
              <w:rPr>
                <w:rFonts w:ascii="Times New Roman" w:hAnsi="Times New Roman" w:cs="Times New Roman"/>
                <w:bCs/>
                <w:sz w:val="24"/>
              </w:rPr>
              <w:t xml:space="preserve"> </w:t>
            </w:r>
            <w:proofErr w:type="gramStart"/>
            <w:r w:rsidRPr="00132145">
              <w:rPr>
                <w:rFonts w:ascii="Times New Roman" w:hAnsi="Times New Roman" w:cs="Times New Roman"/>
                <w:bCs/>
                <w:sz w:val="24"/>
              </w:rPr>
              <w:t>в</w:t>
            </w:r>
            <w:proofErr w:type="gramEnd"/>
            <w:r w:rsidRPr="00132145">
              <w:rPr>
                <w:rFonts w:ascii="Times New Roman" w:hAnsi="Times New Roman" w:cs="Times New Roman"/>
                <w:bCs/>
                <w:sz w:val="24"/>
              </w:rPr>
              <w:t xml:space="preserve"> с. </w:t>
            </w:r>
            <w:proofErr w:type="spellStart"/>
            <w:r w:rsidRPr="00132145">
              <w:rPr>
                <w:rFonts w:ascii="Times New Roman" w:hAnsi="Times New Roman" w:cs="Times New Roman"/>
                <w:bCs/>
                <w:sz w:val="24"/>
              </w:rPr>
              <w:t>Айтей</w:t>
            </w:r>
            <w:proofErr w:type="spellEnd"/>
          </w:p>
        </w:tc>
        <w:tc>
          <w:tcPr>
            <w:tcW w:w="1275" w:type="dxa"/>
            <w:vAlign w:val="center"/>
          </w:tcPr>
          <w:p w:rsidR="00132145" w:rsidRPr="002315E2" w:rsidRDefault="00132145" w:rsidP="00132145">
            <w:pPr>
              <w:spacing w:after="0" w:line="240" w:lineRule="auto"/>
              <w:jc w:val="center"/>
              <w:rPr>
                <w:rFonts w:ascii="Times New Roman" w:hAnsi="Times New Roman" w:cs="Times New Roman"/>
                <w:sz w:val="24"/>
                <w:szCs w:val="24"/>
                <w:lang w:val="kk-KZ"/>
              </w:rPr>
            </w:pPr>
            <w:r w:rsidRPr="002315E2">
              <w:rPr>
                <w:rFonts w:ascii="Times New Roman" w:hAnsi="Times New Roman" w:cs="Times New Roman"/>
                <w:sz w:val="24"/>
                <w:szCs w:val="24"/>
              </w:rPr>
              <w:t>тыс.</w:t>
            </w:r>
          </w:p>
          <w:p w:rsidR="00132145" w:rsidRPr="002315E2" w:rsidRDefault="00132145" w:rsidP="00132145">
            <w:pPr>
              <w:pStyle w:val="5"/>
              <w:jc w:val="center"/>
              <w:rPr>
                <w:rFonts w:ascii="Times New Roman" w:hAnsi="Times New Roman"/>
                <w:sz w:val="24"/>
                <w:szCs w:val="24"/>
                <w:lang w:val="kk-KZ"/>
              </w:rPr>
            </w:pPr>
            <w:r w:rsidRPr="002315E2">
              <w:rPr>
                <w:rFonts w:ascii="Times New Roman" w:hAnsi="Times New Roman"/>
                <w:sz w:val="24"/>
                <w:szCs w:val="24"/>
              </w:rPr>
              <w:t>тенге</w:t>
            </w:r>
          </w:p>
        </w:tc>
        <w:tc>
          <w:tcPr>
            <w:tcW w:w="1276" w:type="dxa"/>
            <w:vAlign w:val="center"/>
          </w:tcPr>
          <w:p w:rsidR="00132145" w:rsidRPr="001C26EB" w:rsidRDefault="00132145" w:rsidP="00CD18DE">
            <w:pPr>
              <w:spacing w:after="0"/>
              <w:jc w:val="center"/>
              <w:rPr>
                <w:rFonts w:ascii="Times New Roman" w:hAnsi="Times New Roman"/>
                <w:sz w:val="24"/>
                <w:lang w:val="kk-KZ"/>
              </w:rPr>
            </w:pPr>
          </w:p>
        </w:tc>
        <w:tc>
          <w:tcPr>
            <w:tcW w:w="1559" w:type="dxa"/>
            <w:vAlign w:val="center"/>
          </w:tcPr>
          <w:p w:rsidR="00132145" w:rsidRPr="001C26EB" w:rsidRDefault="00132145" w:rsidP="00CD18DE">
            <w:pPr>
              <w:spacing w:after="0"/>
              <w:jc w:val="center"/>
              <w:rPr>
                <w:rFonts w:ascii="Times New Roman" w:hAnsi="Times New Roman"/>
                <w:sz w:val="24"/>
                <w:lang w:val="kk-KZ"/>
              </w:rPr>
            </w:pPr>
          </w:p>
        </w:tc>
        <w:tc>
          <w:tcPr>
            <w:tcW w:w="1179" w:type="dxa"/>
            <w:vAlign w:val="center"/>
          </w:tcPr>
          <w:p w:rsidR="00132145" w:rsidRPr="00AD6E19" w:rsidRDefault="00132145" w:rsidP="00D52050">
            <w:pPr>
              <w:spacing w:after="0"/>
              <w:jc w:val="center"/>
              <w:rPr>
                <w:rFonts w:ascii="Times New Roman" w:hAnsi="Times New Roman"/>
                <w:lang w:val="kk-KZ"/>
              </w:rPr>
            </w:pPr>
            <w:r>
              <w:rPr>
                <w:rFonts w:ascii="Times New Roman" w:hAnsi="Times New Roman"/>
                <w:lang w:val="kk-KZ"/>
              </w:rPr>
              <w:t>23593,0</w:t>
            </w:r>
          </w:p>
        </w:tc>
        <w:tc>
          <w:tcPr>
            <w:tcW w:w="947" w:type="dxa"/>
            <w:vAlign w:val="center"/>
          </w:tcPr>
          <w:p w:rsidR="00132145" w:rsidRPr="00AD6E19" w:rsidRDefault="00132145" w:rsidP="00D52050">
            <w:pPr>
              <w:jc w:val="center"/>
              <w:rPr>
                <w:rFonts w:ascii="Times New Roman" w:hAnsi="Times New Roman"/>
                <w:color w:val="000000"/>
              </w:rPr>
            </w:pPr>
          </w:p>
        </w:tc>
        <w:tc>
          <w:tcPr>
            <w:tcW w:w="992" w:type="dxa"/>
            <w:vAlign w:val="center"/>
          </w:tcPr>
          <w:p w:rsidR="00132145" w:rsidRPr="00AD6E19" w:rsidRDefault="00132145" w:rsidP="00D52050">
            <w:pPr>
              <w:spacing w:after="0"/>
              <w:jc w:val="center"/>
              <w:rPr>
                <w:rFonts w:ascii="Times New Roman" w:hAnsi="Times New Roman"/>
                <w:lang w:val="kk-KZ"/>
              </w:rPr>
            </w:pPr>
          </w:p>
        </w:tc>
      </w:tr>
      <w:tr w:rsidR="00132145" w:rsidRPr="0036032F" w:rsidTr="00132145">
        <w:trPr>
          <w:trHeight w:val="840"/>
        </w:trPr>
        <w:tc>
          <w:tcPr>
            <w:tcW w:w="2694" w:type="dxa"/>
            <w:vAlign w:val="center"/>
          </w:tcPr>
          <w:p w:rsidR="00132145" w:rsidRPr="00132145" w:rsidRDefault="00132145" w:rsidP="00D52050">
            <w:pPr>
              <w:rPr>
                <w:rFonts w:ascii="Times New Roman" w:hAnsi="Times New Roman" w:cs="Times New Roman"/>
                <w:bCs/>
                <w:sz w:val="24"/>
                <w:szCs w:val="24"/>
              </w:rPr>
            </w:pPr>
            <w:r w:rsidRPr="00132145">
              <w:rPr>
                <w:rFonts w:ascii="Times New Roman" w:hAnsi="Times New Roman" w:cs="Times New Roman"/>
                <w:bCs/>
                <w:sz w:val="24"/>
              </w:rPr>
              <w:t xml:space="preserve">Разработка ПСД реконструкция линий </w:t>
            </w:r>
            <w:proofErr w:type="spellStart"/>
            <w:r w:rsidRPr="00132145">
              <w:rPr>
                <w:rFonts w:ascii="Times New Roman" w:hAnsi="Times New Roman" w:cs="Times New Roman"/>
                <w:bCs/>
                <w:sz w:val="24"/>
              </w:rPr>
              <w:t>элетропередач</w:t>
            </w:r>
            <w:proofErr w:type="spellEnd"/>
            <w:r w:rsidRPr="00132145">
              <w:rPr>
                <w:rFonts w:ascii="Times New Roman" w:hAnsi="Times New Roman" w:cs="Times New Roman"/>
                <w:bCs/>
                <w:sz w:val="24"/>
              </w:rPr>
              <w:t xml:space="preserve"> </w:t>
            </w:r>
            <w:proofErr w:type="gramStart"/>
            <w:r w:rsidRPr="00132145">
              <w:rPr>
                <w:rFonts w:ascii="Times New Roman" w:hAnsi="Times New Roman" w:cs="Times New Roman"/>
                <w:bCs/>
                <w:sz w:val="24"/>
              </w:rPr>
              <w:t>в</w:t>
            </w:r>
            <w:proofErr w:type="gramEnd"/>
            <w:r w:rsidRPr="00132145">
              <w:rPr>
                <w:rFonts w:ascii="Times New Roman" w:hAnsi="Times New Roman" w:cs="Times New Roman"/>
                <w:bCs/>
                <w:sz w:val="24"/>
              </w:rPr>
              <w:t xml:space="preserve"> с. </w:t>
            </w:r>
            <w:proofErr w:type="spellStart"/>
            <w:r w:rsidRPr="00132145">
              <w:rPr>
                <w:rFonts w:ascii="Times New Roman" w:hAnsi="Times New Roman" w:cs="Times New Roman"/>
                <w:bCs/>
                <w:sz w:val="24"/>
              </w:rPr>
              <w:t>Иргели</w:t>
            </w:r>
            <w:proofErr w:type="spellEnd"/>
          </w:p>
        </w:tc>
        <w:tc>
          <w:tcPr>
            <w:tcW w:w="1275" w:type="dxa"/>
            <w:vAlign w:val="center"/>
          </w:tcPr>
          <w:p w:rsidR="00132145" w:rsidRPr="002315E2" w:rsidRDefault="00132145" w:rsidP="00132145">
            <w:pPr>
              <w:spacing w:after="0" w:line="240" w:lineRule="auto"/>
              <w:jc w:val="center"/>
              <w:rPr>
                <w:rFonts w:ascii="Times New Roman" w:hAnsi="Times New Roman" w:cs="Times New Roman"/>
                <w:sz w:val="24"/>
                <w:szCs w:val="24"/>
                <w:lang w:val="kk-KZ"/>
              </w:rPr>
            </w:pPr>
            <w:r w:rsidRPr="002315E2">
              <w:rPr>
                <w:rFonts w:ascii="Times New Roman" w:hAnsi="Times New Roman" w:cs="Times New Roman"/>
                <w:sz w:val="24"/>
                <w:szCs w:val="24"/>
              </w:rPr>
              <w:t>тыс.</w:t>
            </w:r>
          </w:p>
          <w:p w:rsidR="00132145" w:rsidRPr="002315E2" w:rsidRDefault="00132145" w:rsidP="00132145">
            <w:pPr>
              <w:pStyle w:val="5"/>
              <w:jc w:val="center"/>
              <w:rPr>
                <w:rFonts w:ascii="Times New Roman" w:hAnsi="Times New Roman"/>
                <w:sz w:val="24"/>
                <w:szCs w:val="24"/>
                <w:lang w:val="kk-KZ"/>
              </w:rPr>
            </w:pPr>
            <w:r w:rsidRPr="002315E2">
              <w:rPr>
                <w:rFonts w:ascii="Times New Roman" w:hAnsi="Times New Roman"/>
                <w:sz w:val="24"/>
                <w:szCs w:val="24"/>
              </w:rPr>
              <w:t>тенге</w:t>
            </w:r>
          </w:p>
        </w:tc>
        <w:tc>
          <w:tcPr>
            <w:tcW w:w="1276" w:type="dxa"/>
            <w:vAlign w:val="center"/>
          </w:tcPr>
          <w:p w:rsidR="00132145" w:rsidRPr="001C26EB" w:rsidRDefault="00132145" w:rsidP="00CD18DE">
            <w:pPr>
              <w:spacing w:after="0"/>
              <w:jc w:val="center"/>
              <w:rPr>
                <w:rFonts w:ascii="Times New Roman" w:hAnsi="Times New Roman"/>
                <w:sz w:val="24"/>
                <w:lang w:val="kk-KZ"/>
              </w:rPr>
            </w:pPr>
          </w:p>
        </w:tc>
        <w:tc>
          <w:tcPr>
            <w:tcW w:w="1559" w:type="dxa"/>
            <w:vAlign w:val="center"/>
          </w:tcPr>
          <w:p w:rsidR="00132145" w:rsidRPr="001C26EB" w:rsidRDefault="00132145" w:rsidP="00CD18DE">
            <w:pPr>
              <w:spacing w:after="0"/>
              <w:jc w:val="center"/>
              <w:rPr>
                <w:rFonts w:ascii="Times New Roman" w:hAnsi="Times New Roman"/>
                <w:sz w:val="24"/>
                <w:lang w:val="kk-KZ"/>
              </w:rPr>
            </w:pPr>
          </w:p>
        </w:tc>
        <w:tc>
          <w:tcPr>
            <w:tcW w:w="1179" w:type="dxa"/>
            <w:vAlign w:val="center"/>
          </w:tcPr>
          <w:p w:rsidR="00132145" w:rsidRPr="00AD6E19" w:rsidRDefault="00132145" w:rsidP="00D52050">
            <w:pPr>
              <w:spacing w:after="0"/>
              <w:jc w:val="center"/>
              <w:rPr>
                <w:rFonts w:ascii="Times New Roman" w:hAnsi="Times New Roman"/>
                <w:lang w:val="kk-KZ"/>
              </w:rPr>
            </w:pPr>
            <w:r>
              <w:rPr>
                <w:rFonts w:ascii="Times New Roman" w:hAnsi="Times New Roman"/>
                <w:lang w:val="kk-KZ"/>
              </w:rPr>
              <w:t>31452,0</w:t>
            </w:r>
          </w:p>
        </w:tc>
        <w:tc>
          <w:tcPr>
            <w:tcW w:w="947" w:type="dxa"/>
            <w:vAlign w:val="center"/>
          </w:tcPr>
          <w:p w:rsidR="00132145" w:rsidRPr="00AD6E19" w:rsidRDefault="00132145" w:rsidP="00D52050">
            <w:pPr>
              <w:jc w:val="center"/>
              <w:rPr>
                <w:rFonts w:ascii="Times New Roman" w:hAnsi="Times New Roman"/>
                <w:color w:val="000000"/>
              </w:rPr>
            </w:pPr>
          </w:p>
        </w:tc>
        <w:tc>
          <w:tcPr>
            <w:tcW w:w="992" w:type="dxa"/>
            <w:vAlign w:val="center"/>
          </w:tcPr>
          <w:p w:rsidR="00132145" w:rsidRPr="00AD6E19" w:rsidRDefault="00132145" w:rsidP="00D52050">
            <w:pPr>
              <w:spacing w:after="0"/>
              <w:jc w:val="center"/>
              <w:rPr>
                <w:rFonts w:ascii="Times New Roman" w:hAnsi="Times New Roman"/>
                <w:lang w:val="kk-KZ"/>
              </w:rPr>
            </w:pPr>
          </w:p>
        </w:tc>
      </w:tr>
      <w:tr w:rsidR="00132145" w:rsidRPr="0036032F" w:rsidTr="00132145">
        <w:trPr>
          <w:trHeight w:val="840"/>
        </w:trPr>
        <w:tc>
          <w:tcPr>
            <w:tcW w:w="2694" w:type="dxa"/>
            <w:vAlign w:val="center"/>
          </w:tcPr>
          <w:p w:rsidR="00132145" w:rsidRPr="00132145" w:rsidRDefault="00132145" w:rsidP="00D52050">
            <w:pPr>
              <w:rPr>
                <w:rFonts w:ascii="Times New Roman" w:hAnsi="Times New Roman" w:cs="Times New Roman"/>
                <w:bCs/>
                <w:sz w:val="24"/>
                <w:szCs w:val="24"/>
              </w:rPr>
            </w:pPr>
            <w:r w:rsidRPr="00132145">
              <w:rPr>
                <w:rFonts w:ascii="Times New Roman" w:hAnsi="Times New Roman" w:cs="Times New Roman"/>
                <w:bCs/>
                <w:sz w:val="24"/>
              </w:rPr>
              <w:t xml:space="preserve">Разработка ПСД реконструкция линий </w:t>
            </w:r>
            <w:proofErr w:type="spellStart"/>
            <w:r w:rsidRPr="00132145">
              <w:rPr>
                <w:rFonts w:ascii="Times New Roman" w:hAnsi="Times New Roman" w:cs="Times New Roman"/>
                <w:bCs/>
                <w:sz w:val="24"/>
              </w:rPr>
              <w:t>элетропередач</w:t>
            </w:r>
            <w:proofErr w:type="spellEnd"/>
            <w:r w:rsidRPr="00132145">
              <w:rPr>
                <w:rFonts w:ascii="Times New Roman" w:hAnsi="Times New Roman" w:cs="Times New Roman"/>
                <w:bCs/>
                <w:sz w:val="24"/>
              </w:rPr>
              <w:t xml:space="preserve"> </w:t>
            </w:r>
            <w:proofErr w:type="gramStart"/>
            <w:r w:rsidRPr="00132145">
              <w:rPr>
                <w:rFonts w:ascii="Times New Roman" w:hAnsi="Times New Roman" w:cs="Times New Roman"/>
                <w:bCs/>
                <w:sz w:val="24"/>
              </w:rPr>
              <w:t>в</w:t>
            </w:r>
            <w:proofErr w:type="gramEnd"/>
            <w:r w:rsidRPr="00132145">
              <w:rPr>
                <w:rFonts w:ascii="Times New Roman" w:hAnsi="Times New Roman" w:cs="Times New Roman"/>
                <w:bCs/>
                <w:sz w:val="24"/>
              </w:rPr>
              <w:t xml:space="preserve"> с. </w:t>
            </w:r>
            <w:proofErr w:type="spellStart"/>
            <w:r w:rsidRPr="00132145">
              <w:rPr>
                <w:rFonts w:ascii="Times New Roman" w:hAnsi="Times New Roman" w:cs="Times New Roman"/>
                <w:bCs/>
                <w:sz w:val="24"/>
              </w:rPr>
              <w:t>Кемертоган</w:t>
            </w:r>
            <w:proofErr w:type="spellEnd"/>
          </w:p>
        </w:tc>
        <w:tc>
          <w:tcPr>
            <w:tcW w:w="1275" w:type="dxa"/>
            <w:vAlign w:val="center"/>
          </w:tcPr>
          <w:p w:rsidR="00132145" w:rsidRPr="002315E2" w:rsidRDefault="00132145" w:rsidP="00132145">
            <w:pPr>
              <w:spacing w:after="0" w:line="240" w:lineRule="auto"/>
              <w:jc w:val="center"/>
              <w:rPr>
                <w:rFonts w:ascii="Times New Roman" w:hAnsi="Times New Roman" w:cs="Times New Roman"/>
                <w:sz w:val="24"/>
                <w:szCs w:val="24"/>
                <w:lang w:val="kk-KZ"/>
              </w:rPr>
            </w:pPr>
            <w:r w:rsidRPr="002315E2">
              <w:rPr>
                <w:rFonts w:ascii="Times New Roman" w:hAnsi="Times New Roman" w:cs="Times New Roman"/>
                <w:sz w:val="24"/>
                <w:szCs w:val="24"/>
              </w:rPr>
              <w:t>тыс.</w:t>
            </w:r>
          </w:p>
          <w:p w:rsidR="00132145" w:rsidRPr="002315E2" w:rsidRDefault="00132145" w:rsidP="00132145">
            <w:pPr>
              <w:pStyle w:val="5"/>
              <w:jc w:val="center"/>
              <w:rPr>
                <w:rFonts w:ascii="Times New Roman" w:hAnsi="Times New Roman"/>
                <w:sz w:val="24"/>
                <w:szCs w:val="24"/>
                <w:lang w:val="kk-KZ"/>
              </w:rPr>
            </w:pPr>
            <w:r w:rsidRPr="002315E2">
              <w:rPr>
                <w:rFonts w:ascii="Times New Roman" w:hAnsi="Times New Roman"/>
                <w:sz w:val="24"/>
                <w:szCs w:val="24"/>
              </w:rPr>
              <w:t>тенге</w:t>
            </w:r>
          </w:p>
        </w:tc>
        <w:tc>
          <w:tcPr>
            <w:tcW w:w="1276" w:type="dxa"/>
            <w:vAlign w:val="center"/>
          </w:tcPr>
          <w:p w:rsidR="00132145" w:rsidRPr="001C26EB" w:rsidRDefault="00132145" w:rsidP="00CD18DE">
            <w:pPr>
              <w:spacing w:after="0"/>
              <w:jc w:val="center"/>
              <w:rPr>
                <w:rFonts w:ascii="Times New Roman" w:hAnsi="Times New Roman"/>
                <w:sz w:val="24"/>
                <w:lang w:val="kk-KZ"/>
              </w:rPr>
            </w:pPr>
          </w:p>
        </w:tc>
        <w:tc>
          <w:tcPr>
            <w:tcW w:w="1559" w:type="dxa"/>
            <w:vAlign w:val="center"/>
          </w:tcPr>
          <w:p w:rsidR="00132145" w:rsidRPr="001C26EB" w:rsidRDefault="00132145" w:rsidP="00CD18DE">
            <w:pPr>
              <w:spacing w:after="0"/>
              <w:jc w:val="center"/>
              <w:rPr>
                <w:rFonts w:ascii="Times New Roman" w:hAnsi="Times New Roman"/>
                <w:sz w:val="24"/>
                <w:lang w:val="kk-KZ"/>
              </w:rPr>
            </w:pPr>
          </w:p>
        </w:tc>
        <w:tc>
          <w:tcPr>
            <w:tcW w:w="1179" w:type="dxa"/>
            <w:vAlign w:val="center"/>
          </w:tcPr>
          <w:p w:rsidR="00132145" w:rsidRPr="00AD6E19" w:rsidRDefault="00132145" w:rsidP="00D52050">
            <w:pPr>
              <w:spacing w:after="0"/>
              <w:jc w:val="center"/>
              <w:rPr>
                <w:rFonts w:ascii="Times New Roman" w:hAnsi="Times New Roman"/>
                <w:lang w:val="kk-KZ"/>
              </w:rPr>
            </w:pPr>
            <w:r>
              <w:rPr>
                <w:rFonts w:ascii="Times New Roman" w:hAnsi="Times New Roman"/>
                <w:lang w:val="kk-KZ"/>
              </w:rPr>
              <w:t>10624,0</w:t>
            </w:r>
          </w:p>
        </w:tc>
        <w:tc>
          <w:tcPr>
            <w:tcW w:w="947" w:type="dxa"/>
            <w:vAlign w:val="center"/>
          </w:tcPr>
          <w:p w:rsidR="00132145" w:rsidRPr="00AD6E19" w:rsidRDefault="00132145" w:rsidP="00D52050">
            <w:pPr>
              <w:jc w:val="center"/>
              <w:rPr>
                <w:rFonts w:ascii="Times New Roman" w:hAnsi="Times New Roman"/>
                <w:color w:val="000000"/>
              </w:rPr>
            </w:pPr>
          </w:p>
        </w:tc>
        <w:tc>
          <w:tcPr>
            <w:tcW w:w="992" w:type="dxa"/>
            <w:vAlign w:val="center"/>
          </w:tcPr>
          <w:p w:rsidR="00132145" w:rsidRPr="00AD6E19" w:rsidRDefault="00132145" w:rsidP="00D52050">
            <w:pPr>
              <w:spacing w:after="0"/>
              <w:jc w:val="center"/>
              <w:rPr>
                <w:rFonts w:ascii="Times New Roman" w:hAnsi="Times New Roman"/>
                <w:lang w:val="kk-KZ"/>
              </w:rPr>
            </w:pPr>
          </w:p>
        </w:tc>
      </w:tr>
      <w:tr w:rsidR="00132145" w:rsidRPr="0036032F" w:rsidTr="00132145">
        <w:trPr>
          <w:trHeight w:val="420"/>
        </w:trPr>
        <w:tc>
          <w:tcPr>
            <w:tcW w:w="2694" w:type="dxa"/>
            <w:vAlign w:val="center"/>
          </w:tcPr>
          <w:p w:rsidR="00132145" w:rsidRPr="00132145" w:rsidRDefault="00132145" w:rsidP="00D52050">
            <w:pPr>
              <w:rPr>
                <w:rFonts w:ascii="Times New Roman" w:hAnsi="Times New Roman" w:cs="Times New Roman"/>
                <w:bCs/>
                <w:sz w:val="24"/>
                <w:szCs w:val="24"/>
              </w:rPr>
            </w:pPr>
            <w:r w:rsidRPr="00132145">
              <w:rPr>
                <w:rFonts w:ascii="Times New Roman" w:hAnsi="Times New Roman" w:cs="Times New Roman"/>
                <w:bCs/>
                <w:sz w:val="24"/>
              </w:rPr>
              <w:t xml:space="preserve">Разработка ПСД реконструкция линий </w:t>
            </w:r>
            <w:proofErr w:type="spellStart"/>
            <w:r w:rsidRPr="00132145">
              <w:rPr>
                <w:rFonts w:ascii="Times New Roman" w:hAnsi="Times New Roman" w:cs="Times New Roman"/>
                <w:bCs/>
                <w:sz w:val="24"/>
              </w:rPr>
              <w:t>элетропередач</w:t>
            </w:r>
            <w:proofErr w:type="spellEnd"/>
            <w:r w:rsidRPr="00132145">
              <w:rPr>
                <w:rFonts w:ascii="Times New Roman" w:hAnsi="Times New Roman" w:cs="Times New Roman"/>
                <w:bCs/>
                <w:sz w:val="24"/>
              </w:rPr>
              <w:t xml:space="preserve"> </w:t>
            </w:r>
            <w:proofErr w:type="gramStart"/>
            <w:r w:rsidRPr="00132145">
              <w:rPr>
                <w:rFonts w:ascii="Times New Roman" w:hAnsi="Times New Roman" w:cs="Times New Roman"/>
                <w:bCs/>
                <w:sz w:val="24"/>
              </w:rPr>
              <w:t>в</w:t>
            </w:r>
            <w:proofErr w:type="gramEnd"/>
            <w:r w:rsidRPr="00132145">
              <w:rPr>
                <w:rFonts w:ascii="Times New Roman" w:hAnsi="Times New Roman" w:cs="Times New Roman"/>
                <w:bCs/>
                <w:sz w:val="24"/>
              </w:rPr>
              <w:t xml:space="preserve"> с. </w:t>
            </w:r>
            <w:proofErr w:type="spellStart"/>
            <w:r w:rsidRPr="00132145">
              <w:rPr>
                <w:rFonts w:ascii="Times New Roman" w:hAnsi="Times New Roman" w:cs="Times New Roman"/>
                <w:bCs/>
                <w:sz w:val="24"/>
              </w:rPr>
              <w:lastRenderedPageBreak/>
              <w:t>Райымбек</w:t>
            </w:r>
            <w:proofErr w:type="spellEnd"/>
          </w:p>
        </w:tc>
        <w:tc>
          <w:tcPr>
            <w:tcW w:w="1275" w:type="dxa"/>
            <w:vAlign w:val="center"/>
          </w:tcPr>
          <w:p w:rsidR="00132145" w:rsidRPr="002315E2" w:rsidRDefault="00132145" w:rsidP="00132145">
            <w:pPr>
              <w:spacing w:after="0" w:line="240" w:lineRule="auto"/>
              <w:jc w:val="center"/>
              <w:rPr>
                <w:rFonts w:ascii="Times New Roman" w:hAnsi="Times New Roman" w:cs="Times New Roman"/>
                <w:sz w:val="24"/>
                <w:szCs w:val="24"/>
                <w:lang w:val="kk-KZ"/>
              </w:rPr>
            </w:pPr>
            <w:r w:rsidRPr="002315E2">
              <w:rPr>
                <w:rFonts w:ascii="Times New Roman" w:hAnsi="Times New Roman" w:cs="Times New Roman"/>
                <w:sz w:val="24"/>
                <w:szCs w:val="24"/>
              </w:rPr>
              <w:lastRenderedPageBreak/>
              <w:t>тыс.</w:t>
            </w:r>
          </w:p>
          <w:p w:rsidR="00132145" w:rsidRPr="002315E2" w:rsidRDefault="00132145" w:rsidP="00132145">
            <w:pPr>
              <w:pStyle w:val="5"/>
              <w:jc w:val="center"/>
              <w:rPr>
                <w:rFonts w:ascii="Times New Roman" w:hAnsi="Times New Roman"/>
                <w:sz w:val="24"/>
                <w:szCs w:val="24"/>
                <w:lang w:val="kk-KZ"/>
              </w:rPr>
            </w:pPr>
            <w:r w:rsidRPr="002315E2">
              <w:rPr>
                <w:rFonts w:ascii="Times New Roman" w:hAnsi="Times New Roman"/>
                <w:sz w:val="24"/>
                <w:szCs w:val="24"/>
              </w:rPr>
              <w:t>тенге</w:t>
            </w:r>
          </w:p>
        </w:tc>
        <w:tc>
          <w:tcPr>
            <w:tcW w:w="1276" w:type="dxa"/>
            <w:vAlign w:val="center"/>
          </w:tcPr>
          <w:p w:rsidR="00132145" w:rsidRPr="001C26EB" w:rsidRDefault="00132145" w:rsidP="00CD18DE">
            <w:pPr>
              <w:spacing w:after="0"/>
              <w:jc w:val="center"/>
              <w:rPr>
                <w:rFonts w:ascii="Times New Roman" w:hAnsi="Times New Roman"/>
                <w:sz w:val="24"/>
                <w:lang w:val="kk-KZ"/>
              </w:rPr>
            </w:pPr>
          </w:p>
        </w:tc>
        <w:tc>
          <w:tcPr>
            <w:tcW w:w="1559" w:type="dxa"/>
            <w:vAlign w:val="center"/>
          </w:tcPr>
          <w:p w:rsidR="00132145" w:rsidRPr="001C26EB" w:rsidRDefault="00132145" w:rsidP="00CD18DE">
            <w:pPr>
              <w:spacing w:after="0"/>
              <w:jc w:val="center"/>
              <w:rPr>
                <w:rFonts w:ascii="Times New Roman" w:hAnsi="Times New Roman"/>
                <w:sz w:val="24"/>
                <w:lang w:val="kk-KZ"/>
              </w:rPr>
            </w:pPr>
          </w:p>
        </w:tc>
        <w:tc>
          <w:tcPr>
            <w:tcW w:w="1179" w:type="dxa"/>
            <w:vAlign w:val="center"/>
          </w:tcPr>
          <w:p w:rsidR="00132145" w:rsidRPr="00AD6E19" w:rsidRDefault="00132145" w:rsidP="00D52050">
            <w:pPr>
              <w:spacing w:after="0"/>
              <w:jc w:val="center"/>
              <w:rPr>
                <w:rFonts w:ascii="Times New Roman" w:hAnsi="Times New Roman"/>
                <w:lang w:val="kk-KZ"/>
              </w:rPr>
            </w:pPr>
            <w:r>
              <w:rPr>
                <w:rFonts w:ascii="Times New Roman" w:hAnsi="Times New Roman"/>
                <w:lang w:val="kk-KZ"/>
              </w:rPr>
              <w:t>36581,0</w:t>
            </w:r>
          </w:p>
        </w:tc>
        <w:tc>
          <w:tcPr>
            <w:tcW w:w="947" w:type="dxa"/>
            <w:vAlign w:val="center"/>
          </w:tcPr>
          <w:p w:rsidR="00132145" w:rsidRPr="00AD6E19" w:rsidRDefault="00132145" w:rsidP="00D52050">
            <w:pPr>
              <w:jc w:val="center"/>
              <w:rPr>
                <w:rFonts w:ascii="Times New Roman" w:hAnsi="Times New Roman"/>
                <w:color w:val="000000"/>
              </w:rPr>
            </w:pPr>
          </w:p>
        </w:tc>
        <w:tc>
          <w:tcPr>
            <w:tcW w:w="992" w:type="dxa"/>
            <w:vAlign w:val="center"/>
          </w:tcPr>
          <w:p w:rsidR="00132145" w:rsidRPr="00AD6E19" w:rsidRDefault="00132145" w:rsidP="00D52050">
            <w:pPr>
              <w:spacing w:after="0"/>
              <w:jc w:val="center"/>
              <w:rPr>
                <w:rFonts w:ascii="Times New Roman" w:hAnsi="Times New Roman"/>
                <w:lang w:val="kk-KZ"/>
              </w:rPr>
            </w:pPr>
          </w:p>
        </w:tc>
      </w:tr>
      <w:tr w:rsidR="00132145" w:rsidRPr="0036032F" w:rsidTr="00CD18DE">
        <w:trPr>
          <w:trHeight w:val="718"/>
        </w:trPr>
        <w:tc>
          <w:tcPr>
            <w:tcW w:w="2694" w:type="dxa"/>
          </w:tcPr>
          <w:p w:rsidR="00132145" w:rsidRPr="002315E2" w:rsidRDefault="00132145" w:rsidP="00CD18DE">
            <w:pPr>
              <w:spacing w:after="0" w:line="240" w:lineRule="auto"/>
              <w:rPr>
                <w:rFonts w:ascii="Times New Roman" w:hAnsi="Times New Roman" w:cs="Times New Roman"/>
                <w:b/>
                <w:sz w:val="24"/>
                <w:szCs w:val="24"/>
                <w:lang w:val="kk-KZ"/>
              </w:rPr>
            </w:pPr>
            <w:r w:rsidRPr="002315E2">
              <w:rPr>
                <w:rFonts w:ascii="Times New Roman" w:hAnsi="Times New Roman" w:cs="Times New Roman"/>
                <w:b/>
                <w:sz w:val="24"/>
                <w:szCs w:val="24"/>
              </w:rPr>
              <w:lastRenderedPageBreak/>
              <w:t>Итого расходы по бюджетной программе</w:t>
            </w:r>
          </w:p>
        </w:tc>
        <w:tc>
          <w:tcPr>
            <w:tcW w:w="1275" w:type="dxa"/>
            <w:vAlign w:val="center"/>
          </w:tcPr>
          <w:p w:rsidR="00132145" w:rsidRPr="002315E2" w:rsidRDefault="00132145" w:rsidP="00CD18DE">
            <w:pPr>
              <w:spacing w:after="0" w:line="240" w:lineRule="auto"/>
              <w:jc w:val="center"/>
              <w:rPr>
                <w:rFonts w:ascii="Times New Roman" w:hAnsi="Times New Roman" w:cs="Times New Roman"/>
                <w:sz w:val="24"/>
                <w:szCs w:val="24"/>
                <w:lang w:val="kk-KZ"/>
              </w:rPr>
            </w:pPr>
            <w:r w:rsidRPr="002315E2">
              <w:rPr>
                <w:rFonts w:ascii="Times New Roman" w:hAnsi="Times New Roman" w:cs="Times New Roman"/>
                <w:sz w:val="24"/>
                <w:szCs w:val="24"/>
              </w:rPr>
              <w:t>тыс.</w:t>
            </w:r>
          </w:p>
          <w:p w:rsidR="00132145" w:rsidRPr="002315E2" w:rsidRDefault="00132145" w:rsidP="00CD18DE">
            <w:pPr>
              <w:spacing w:after="0" w:line="240" w:lineRule="auto"/>
              <w:jc w:val="center"/>
              <w:rPr>
                <w:rFonts w:ascii="Times New Roman" w:hAnsi="Times New Roman" w:cs="Times New Roman"/>
                <w:sz w:val="24"/>
                <w:szCs w:val="24"/>
                <w:lang w:val="kk-KZ"/>
              </w:rPr>
            </w:pPr>
            <w:r w:rsidRPr="002315E2">
              <w:rPr>
                <w:rFonts w:ascii="Times New Roman" w:hAnsi="Times New Roman" w:cs="Times New Roman"/>
                <w:sz w:val="24"/>
                <w:szCs w:val="24"/>
              </w:rPr>
              <w:t>тенге</w:t>
            </w:r>
          </w:p>
        </w:tc>
        <w:tc>
          <w:tcPr>
            <w:tcW w:w="1276" w:type="dxa"/>
            <w:vAlign w:val="center"/>
          </w:tcPr>
          <w:p w:rsidR="00132145" w:rsidRPr="001C26EB" w:rsidRDefault="00132145" w:rsidP="00CD18DE">
            <w:pPr>
              <w:spacing w:after="0"/>
              <w:jc w:val="center"/>
              <w:rPr>
                <w:rFonts w:ascii="Times New Roman" w:hAnsi="Times New Roman"/>
                <w:b/>
                <w:sz w:val="24"/>
                <w:lang w:val="kk-KZ"/>
              </w:rPr>
            </w:pPr>
          </w:p>
        </w:tc>
        <w:tc>
          <w:tcPr>
            <w:tcW w:w="1559" w:type="dxa"/>
            <w:vAlign w:val="center"/>
          </w:tcPr>
          <w:p w:rsidR="00132145" w:rsidRPr="001C26EB" w:rsidRDefault="00132145" w:rsidP="00CD18DE">
            <w:pPr>
              <w:spacing w:after="0"/>
              <w:jc w:val="center"/>
              <w:rPr>
                <w:rFonts w:ascii="Times New Roman" w:hAnsi="Times New Roman"/>
                <w:b/>
                <w:sz w:val="24"/>
                <w:lang w:val="kk-KZ"/>
              </w:rPr>
            </w:pPr>
          </w:p>
        </w:tc>
        <w:tc>
          <w:tcPr>
            <w:tcW w:w="1179" w:type="dxa"/>
            <w:vAlign w:val="center"/>
          </w:tcPr>
          <w:p w:rsidR="00132145" w:rsidRPr="00132145" w:rsidRDefault="00132145" w:rsidP="00D52050">
            <w:pPr>
              <w:spacing w:after="0"/>
              <w:jc w:val="center"/>
              <w:rPr>
                <w:rFonts w:ascii="Times New Roman" w:hAnsi="Times New Roman"/>
                <w:b/>
                <w:lang w:val="kk-KZ"/>
              </w:rPr>
            </w:pPr>
            <w:r w:rsidRPr="00132145">
              <w:rPr>
                <w:rFonts w:ascii="Times New Roman" w:hAnsi="Times New Roman"/>
                <w:b/>
                <w:lang w:val="kk-KZ"/>
              </w:rPr>
              <w:t>137 836,0</w:t>
            </w:r>
          </w:p>
        </w:tc>
        <w:tc>
          <w:tcPr>
            <w:tcW w:w="947" w:type="dxa"/>
            <w:vAlign w:val="center"/>
          </w:tcPr>
          <w:p w:rsidR="00132145" w:rsidRPr="00132145" w:rsidRDefault="00132145" w:rsidP="00D52050">
            <w:pPr>
              <w:spacing w:after="0"/>
              <w:jc w:val="center"/>
              <w:rPr>
                <w:rFonts w:ascii="Times New Roman" w:hAnsi="Times New Roman"/>
                <w:b/>
                <w:lang w:val="kk-KZ"/>
              </w:rPr>
            </w:pPr>
            <w:r w:rsidRPr="00132145">
              <w:rPr>
                <w:rFonts w:ascii="Times New Roman" w:hAnsi="Times New Roman"/>
                <w:b/>
                <w:lang w:val="kk-KZ"/>
              </w:rPr>
              <w:t>143349,0</w:t>
            </w:r>
          </w:p>
        </w:tc>
        <w:tc>
          <w:tcPr>
            <w:tcW w:w="992" w:type="dxa"/>
            <w:vAlign w:val="center"/>
          </w:tcPr>
          <w:p w:rsidR="00132145" w:rsidRPr="00132145" w:rsidRDefault="00132145" w:rsidP="00D52050">
            <w:pPr>
              <w:spacing w:after="0"/>
              <w:jc w:val="center"/>
              <w:rPr>
                <w:rFonts w:ascii="Times New Roman" w:hAnsi="Times New Roman"/>
                <w:b/>
                <w:lang w:val="kk-KZ"/>
              </w:rPr>
            </w:pPr>
            <w:r w:rsidRPr="00132145">
              <w:rPr>
                <w:rFonts w:ascii="Times New Roman" w:hAnsi="Times New Roman"/>
                <w:b/>
                <w:lang w:val="kk-KZ"/>
              </w:rPr>
              <w:t>150517,0</w:t>
            </w:r>
          </w:p>
        </w:tc>
      </w:tr>
    </w:tbl>
    <w:p w:rsidR="00CD18DE" w:rsidRDefault="00CD18DE"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265EB0">
      <w:pPr>
        <w:pStyle w:val="1"/>
        <w:ind w:left="5103" w:firstLine="567"/>
        <w:rPr>
          <w:rFonts w:ascii="Times New Roman" w:hAnsi="Times New Roman"/>
          <w:lang w:val="kk-KZ"/>
        </w:rPr>
      </w:pPr>
      <w:r>
        <w:rPr>
          <w:rFonts w:ascii="Times New Roman" w:hAnsi="Times New Roman"/>
          <w:lang w:val="kk-KZ"/>
        </w:rPr>
        <w:lastRenderedPageBreak/>
        <w:t>приложение 4</w:t>
      </w:r>
    </w:p>
    <w:p w:rsidR="00265EB0" w:rsidRDefault="00265EB0" w:rsidP="00265EB0">
      <w:pPr>
        <w:pStyle w:val="1"/>
        <w:ind w:left="5103" w:firstLine="567"/>
        <w:rPr>
          <w:rFonts w:ascii="Times New Roman" w:hAnsi="Times New Roman"/>
          <w:lang w:val="kk-KZ"/>
        </w:rPr>
      </w:pPr>
    </w:p>
    <w:p w:rsidR="00265EB0" w:rsidRDefault="00265EB0" w:rsidP="00265EB0">
      <w:pPr>
        <w:pStyle w:val="1"/>
        <w:ind w:left="5103" w:firstLine="567"/>
        <w:rPr>
          <w:rFonts w:ascii="Times New Roman" w:hAnsi="Times New Roman"/>
          <w:sz w:val="21"/>
          <w:szCs w:val="21"/>
          <w:lang w:val="kk-KZ"/>
        </w:rPr>
      </w:pPr>
      <w:r w:rsidRPr="00321307">
        <w:rPr>
          <w:rFonts w:ascii="Times New Roman" w:hAnsi="Times New Roman"/>
          <w:sz w:val="21"/>
          <w:szCs w:val="21"/>
          <w:lang w:val="kk-KZ"/>
        </w:rPr>
        <w:t xml:space="preserve">Приложение </w:t>
      </w:r>
      <w:r>
        <w:rPr>
          <w:rFonts w:ascii="Times New Roman" w:hAnsi="Times New Roman"/>
          <w:sz w:val="21"/>
          <w:szCs w:val="21"/>
          <w:lang w:val="kk-KZ"/>
        </w:rPr>
        <w:t>2</w:t>
      </w:r>
    </w:p>
    <w:p w:rsidR="00265EB0" w:rsidRDefault="00265EB0" w:rsidP="00265EB0">
      <w:pPr>
        <w:pStyle w:val="1"/>
        <w:ind w:left="5103" w:firstLine="567"/>
        <w:rPr>
          <w:rFonts w:ascii="Times New Roman" w:hAnsi="Times New Roman"/>
          <w:sz w:val="21"/>
          <w:szCs w:val="21"/>
          <w:lang w:val="kk-KZ"/>
        </w:rPr>
      </w:pPr>
      <w:r w:rsidRPr="00321307">
        <w:rPr>
          <w:rFonts w:ascii="Times New Roman" w:hAnsi="Times New Roman"/>
          <w:sz w:val="21"/>
          <w:szCs w:val="21"/>
        </w:rPr>
        <w:t xml:space="preserve">К  Правилам разработки и </w:t>
      </w:r>
    </w:p>
    <w:p w:rsidR="00265EB0" w:rsidRDefault="00265EB0" w:rsidP="00265EB0">
      <w:pPr>
        <w:pStyle w:val="1"/>
        <w:ind w:left="5103" w:firstLine="567"/>
        <w:rPr>
          <w:rFonts w:ascii="Times New Roman" w:hAnsi="Times New Roman"/>
          <w:sz w:val="21"/>
          <w:szCs w:val="21"/>
          <w:lang w:val="kk-KZ"/>
        </w:rPr>
      </w:pPr>
      <w:r w:rsidRPr="00321307">
        <w:rPr>
          <w:rFonts w:ascii="Times New Roman" w:hAnsi="Times New Roman"/>
          <w:sz w:val="21"/>
          <w:szCs w:val="21"/>
        </w:rPr>
        <w:t xml:space="preserve">Утверждения </w:t>
      </w:r>
      <w:r w:rsidRPr="00321307">
        <w:rPr>
          <w:rFonts w:ascii="Times New Roman" w:hAnsi="Times New Roman"/>
          <w:sz w:val="21"/>
          <w:szCs w:val="21"/>
          <w:lang w:val="kk-KZ"/>
        </w:rPr>
        <w:t>(</w:t>
      </w:r>
      <w:proofErr w:type="spellStart"/>
      <w:r w:rsidRPr="00321307">
        <w:rPr>
          <w:rFonts w:ascii="Times New Roman" w:hAnsi="Times New Roman"/>
          <w:sz w:val="21"/>
          <w:szCs w:val="21"/>
        </w:rPr>
        <w:t>переутверждения</w:t>
      </w:r>
      <w:proofErr w:type="spellEnd"/>
      <w:r w:rsidRPr="00321307">
        <w:rPr>
          <w:rFonts w:ascii="Times New Roman" w:hAnsi="Times New Roman"/>
          <w:sz w:val="21"/>
          <w:szCs w:val="21"/>
          <w:lang w:val="kk-KZ"/>
        </w:rPr>
        <w:t>)</w:t>
      </w:r>
    </w:p>
    <w:p w:rsidR="00265EB0" w:rsidRDefault="00265EB0" w:rsidP="00265EB0">
      <w:pPr>
        <w:pStyle w:val="1"/>
        <w:ind w:left="5103" w:firstLine="567"/>
        <w:rPr>
          <w:rFonts w:ascii="Times New Roman" w:hAnsi="Times New Roman"/>
          <w:sz w:val="21"/>
          <w:szCs w:val="21"/>
          <w:lang w:val="kk-KZ"/>
        </w:rPr>
      </w:pPr>
      <w:r w:rsidRPr="00321307">
        <w:rPr>
          <w:rFonts w:ascii="Times New Roman" w:hAnsi="Times New Roman"/>
          <w:sz w:val="21"/>
          <w:szCs w:val="21"/>
          <w:lang w:val="kk-KZ"/>
        </w:rPr>
        <w:t>бюджетных программ(подпрограмм)</w:t>
      </w:r>
    </w:p>
    <w:p w:rsidR="00265EB0" w:rsidRDefault="00265EB0" w:rsidP="00265EB0">
      <w:pPr>
        <w:pStyle w:val="1"/>
        <w:ind w:left="5103" w:firstLine="567"/>
        <w:rPr>
          <w:rFonts w:ascii="Times New Roman" w:hAnsi="Times New Roman"/>
          <w:sz w:val="21"/>
          <w:szCs w:val="21"/>
          <w:lang w:val="kk-KZ"/>
        </w:rPr>
      </w:pPr>
      <w:r w:rsidRPr="00321307">
        <w:rPr>
          <w:rFonts w:ascii="Times New Roman" w:hAnsi="Times New Roman"/>
          <w:sz w:val="21"/>
          <w:szCs w:val="21"/>
          <w:lang w:val="kk-KZ"/>
        </w:rPr>
        <w:t>и требованиям к их содержанию</w:t>
      </w:r>
    </w:p>
    <w:p w:rsidR="00265EB0" w:rsidRDefault="00265EB0" w:rsidP="00265EB0">
      <w:pPr>
        <w:pStyle w:val="1"/>
        <w:ind w:left="5103" w:firstLine="567"/>
        <w:rPr>
          <w:rFonts w:ascii="Times New Roman" w:hAnsi="Times New Roman"/>
          <w:sz w:val="21"/>
          <w:szCs w:val="21"/>
          <w:lang w:val="kk-KZ"/>
        </w:rPr>
      </w:pPr>
    </w:p>
    <w:p w:rsidR="00265EB0" w:rsidRDefault="00265EB0" w:rsidP="00265EB0">
      <w:pPr>
        <w:pStyle w:val="1"/>
        <w:ind w:left="5103" w:firstLine="567"/>
        <w:rPr>
          <w:rFonts w:ascii="Times New Roman" w:hAnsi="Times New Roman"/>
          <w:sz w:val="21"/>
          <w:szCs w:val="21"/>
          <w:lang w:val="kk-KZ"/>
        </w:rPr>
      </w:pPr>
      <w:r w:rsidRPr="00321307">
        <w:rPr>
          <w:rFonts w:ascii="Times New Roman" w:hAnsi="Times New Roman"/>
          <w:sz w:val="21"/>
          <w:szCs w:val="21"/>
          <w:lang w:val="kk-KZ"/>
        </w:rPr>
        <w:t>Утверждена</w:t>
      </w:r>
    </w:p>
    <w:p w:rsidR="00265EB0" w:rsidRDefault="00265EB0" w:rsidP="00265EB0">
      <w:pPr>
        <w:pStyle w:val="1"/>
        <w:ind w:left="5103" w:firstLine="567"/>
        <w:rPr>
          <w:rFonts w:ascii="Times New Roman" w:hAnsi="Times New Roman"/>
          <w:sz w:val="21"/>
          <w:szCs w:val="21"/>
          <w:lang w:val="kk-KZ"/>
        </w:rPr>
      </w:pPr>
      <w:r w:rsidRPr="00321307">
        <w:rPr>
          <w:rFonts w:ascii="Times New Roman" w:hAnsi="Times New Roman"/>
          <w:sz w:val="21"/>
          <w:szCs w:val="21"/>
          <w:lang w:val="kk-KZ"/>
        </w:rPr>
        <w:t xml:space="preserve">Приказом </w:t>
      </w:r>
      <w:r>
        <w:rPr>
          <w:rFonts w:ascii="Times New Roman" w:hAnsi="Times New Roman"/>
          <w:sz w:val="21"/>
          <w:szCs w:val="21"/>
          <w:lang w:val="kk-KZ"/>
        </w:rPr>
        <w:t>р</w:t>
      </w:r>
      <w:r w:rsidRPr="00321307">
        <w:rPr>
          <w:rFonts w:ascii="Times New Roman" w:hAnsi="Times New Roman"/>
          <w:sz w:val="21"/>
          <w:szCs w:val="21"/>
          <w:lang w:val="kk-KZ"/>
        </w:rPr>
        <w:t>уководителя</w:t>
      </w:r>
    </w:p>
    <w:p w:rsidR="00265EB0" w:rsidRDefault="00265EB0" w:rsidP="00265EB0">
      <w:pPr>
        <w:pStyle w:val="1"/>
        <w:ind w:left="5103" w:firstLine="567"/>
        <w:rPr>
          <w:rFonts w:ascii="Times New Roman" w:hAnsi="Times New Roman"/>
          <w:sz w:val="21"/>
          <w:szCs w:val="21"/>
          <w:lang w:val="kk-KZ"/>
        </w:rPr>
      </w:pPr>
      <w:r w:rsidRPr="00321307">
        <w:rPr>
          <w:rFonts w:ascii="Times New Roman" w:hAnsi="Times New Roman"/>
          <w:sz w:val="21"/>
          <w:szCs w:val="21"/>
          <w:lang w:val="kk-KZ"/>
        </w:rPr>
        <w:t>ГУ «</w:t>
      </w:r>
      <w:r>
        <w:rPr>
          <w:rFonts w:ascii="Times New Roman" w:hAnsi="Times New Roman"/>
          <w:sz w:val="21"/>
          <w:szCs w:val="21"/>
          <w:lang w:val="kk-KZ"/>
        </w:rPr>
        <w:t>Отдел жилищно-коммунального</w:t>
      </w:r>
    </w:p>
    <w:p w:rsidR="00265EB0" w:rsidRDefault="00265EB0" w:rsidP="00265EB0">
      <w:pPr>
        <w:pStyle w:val="1"/>
        <w:ind w:left="5103" w:firstLine="567"/>
        <w:rPr>
          <w:rFonts w:ascii="Times New Roman" w:hAnsi="Times New Roman"/>
          <w:sz w:val="21"/>
          <w:szCs w:val="21"/>
          <w:lang w:val="kk-KZ"/>
        </w:rPr>
      </w:pPr>
      <w:r>
        <w:rPr>
          <w:rFonts w:ascii="Times New Roman" w:hAnsi="Times New Roman"/>
          <w:sz w:val="21"/>
          <w:szCs w:val="21"/>
          <w:lang w:val="kk-KZ"/>
        </w:rPr>
        <w:t>хозяйства и жилищной инспекции</w:t>
      </w:r>
    </w:p>
    <w:p w:rsidR="00265EB0" w:rsidRDefault="00265EB0" w:rsidP="00265EB0">
      <w:pPr>
        <w:pStyle w:val="1"/>
        <w:ind w:left="5103" w:firstLine="567"/>
        <w:rPr>
          <w:rFonts w:ascii="Times New Roman" w:hAnsi="Times New Roman"/>
          <w:sz w:val="21"/>
          <w:szCs w:val="21"/>
          <w:lang w:val="kk-KZ"/>
        </w:rPr>
      </w:pPr>
      <w:r>
        <w:rPr>
          <w:rFonts w:ascii="Times New Roman" w:hAnsi="Times New Roman"/>
          <w:sz w:val="21"/>
          <w:szCs w:val="21"/>
          <w:lang w:val="kk-KZ"/>
        </w:rPr>
        <w:t>Карасайского района»</w:t>
      </w:r>
    </w:p>
    <w:p w:rsidR="00265EB0" w:rsidRDefault="00265EB0" w:rsidP="00265EB0">
      <w:pPr>
        <w:pStyle w:val="1"/>
        <w:ind w:left="5103" w:firstLine="567"/>
        <w:rPr>
          <w:rFonts w:ascii="Times New Roman" w:hAnsi="Times New Roman"/>
          <w:sz w:val="21"/>
          <w:szCs w:val="21"/>
          <w:lang w:val="kk-KZ"/>
        </w:rPr>
      </w:pPr>
      <w:r w:rsidRPr="00321307">
        <w:rPr>
          <w:rFonts w:ascii="Times New Roman" w:hAnsi="Times New Roman"/>
          <w:sz w:val="21"/>
          <w:szCs w:val="21"/>
          <w:lang w:val="kk-KZ"/>
        </w:rPr>
        <w:t>№ 28 н-қ от 29</w:t>
      </w:r>
      <w:r>
        <w:rPr>
          <w:rFonts w:ascii="Times New Roman" w:hAnsi="Times New Roman"/>
          <w:sz w:val="21"/>
          <w:szCs w:val="21"/>
          <w:lang w:val="kk-KZ"/>
        </w:rPr>
        <w:t xml:space="preserve"> декабря 2018 года</w:t>
      </w:r>
    </w:p>
    <w:p w:rsidR="00265EB0" w:rsidRDefault="00265EB0" w:rsidP="00265EB0">
      <w:pPr>
        <w:pStyle w:val="1"/>
        <w:ind w:left="5103" w:firstLine="567"/>
        <w:rPr>
          <w:rFonts w:ascii="Times New Roman" w:hAnsi="Times New Roman"/>
          <w:sz w:val="21"/>
          <w:szCs w:val="21"/>
          <w:lang w:val="kk-KZ"/>
        </w:rPr>
      </w:pPr>
    </w:p>
    <w:p w:rsidR="00265EB0" w:rsidRDefault="00265EB0" w:rsidP="00265EB0">
      <w:pPr>
        <w:pStyle w:val="1"/>
        <w:ind w:left="5103" w:firstLine="567"/>
        <w:rPr>
          <w:rFonts w:ascii="Times New Roman" w:hAnsi="Times New Roman"/>
          <w:sz w:val="21"/>
          <w:szCs w:val="21"/>
          <w:lang w:val="kk-KZ"/>
        </w:rPr>
      </w:pPr>
      <w:r>
        <w:rPr>
          <w:rFonts w:ascii="Times New Roman" w:hAnsi="Times New Roman"/>
          <w:sz w:val="21"/>
          <w:szCs w:val="21"/>
          <w:lang w:val="kk-KZ"/>
        </w:rPr>
        <w:t>(</w:t>
      </w:r>
      <w:r w:rsidRPr="00321307">
        <w:rPr>
          <w:rFonts w:ascii="Times New Roman" w:hAnsi="Times New Roman"/>
          <w:sz w:val="21"/>
          <w:szCs w:val="21"/>
          <w:lang w:val="kk-KZ"/>
        </w:rPr>
        <w:t>место печати</w:t>
      </w:r>
      <w:r>
        <w:rPr>
          <w:rFonts w:ascii="Times New Roman" w:hAnsi="Times New Roman"/>
          <w:sz w:val="21"/>
          <w:szCs w:val="21"/>
          <w:lang w:val="kk-KZ"/>
        </w:rPr>
        <w:t>)</w:t>
      </w:r>
    </w:p>
    <w:p w:rsidR="00265EB0" w:rsidRPr="000F60B3" w:rsidRDefault="00265EB0" w:rsidP="00265EB0">
      <w:pPr>
        <w:pStyle w:val="2"/>
        <w:rPr>
          <w:rFonts w:ascii="Times New Roman" w:hAnsi="Times New Roman"/>
          <w:lang w:val="kk-KZ"/>
        </w:rPr>
      </w:pPr>
    </w:p>
    <w:p w:rsidR="00265EB0" w:rsidRPr="00686A46" w:rsidRDefault="00265EB0" w:rsidP="00265EB0">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w:t>
      </w:r>
      <w:r>
        <w:rPr>
          <w:rFonts w:ascii="Times New Roman" w:hAnsi="Times New Roman"/>
          <w:b/>
          <w:sz w:val="28"/>
          <w:szCs w:val="28"/>
          <w:lang w:val="kk-KZ"/>
        </w:rPr>
        <w:t>НАЯ ПРОГРАММА</w:t>
      </w:r>
    </w:p>
    <w:p w:rsidR="00265EB0" w:rsidRPr="00686A46" w:rsidRDefault="00265EB0" w:rsidP="00265EB0">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4871020- ГУ «Отдел жилищно-коммунального хозяйства и жилищной инспекции Карасайского района»</w:t>
      </w:r>
    </w:p>
    <w:p w:rsidR="00265EB0" w:rsidRPr="00335543" w:rsidRDefault="00265EB0" w:rsidP="00265EB0">
      <w:pPr>
        <w:pStyle w:val="a3"/>
        <w:spacing w:before="0" w:beforeAutospacing="0" w:after="0" w:afterAutospacing="0"/>
        <w:jc w:val="center"/>
        <w:rPr>
          <w:lang w:val="kk-KZ"/>
        </w:rPr>
      </w:pPr>
      <w:r w:rsidRPr="00335543">
        <w:rPr>
          <w:lang w:val="kk-KZ"/>
        </w:rPr>
        <w:t>код и наименнование администратора бюджетной программы</w:t>
      </w:r>
    </w:p>
    <w:p w:rsidR="00265EB0" w:rsidRDefault="00265EB0" w:rsidP="00265EB0">
      <w:pPr>
        <w:pStyle w:val="a3"/>
        <w:spacing w:before="0" w:beforeAutospacing="0" w:after="0" w:afterAutospacing="0"/>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Pr="00335543">
        <w:rPr>
          <w:b/>
          <w:sz w:val="28"/>
          <w:szCs w:val="28"/>
          <w:lang w:val="kk-KZ"/>
        </w:rPr>
        <w:t>на 2019-2021 годы</w:t>
      </w:r>
    </w:p>
    <w:p w:rsidR="00265EB0" w:rsidRDefault="00265EB0" w:rsidP="00265EB0">
      <w:pPr>
        <w:pStyle w:val="3"/>
        <w:rPr>
          <w:rFonts w:ascii="Times New Roman" w:hAnsi="Times New Roman"/>
          <w:b/>
          <w:sz w:val="24"/>
          <w:szCs w:val="24"/>
          <w:lang w:val="kk-KZ"/>
        </w:rPr>
      </w:pPr>
    </w:p>
    <w:p w:rsidR="00265EB0" w:rsidRDefault="00265EB0" w:rsidP="00265EB0">
      <w:pPr>
        <w:pStyle w:val="a3"/>
        <w:spacing w:before="0" w:beforeAutospacing="0" w:after="0" w:afterAutospacing="0"/>
        <w:jc w:val="both"/>
        <w:rPr>
          <w:b/>
          <w:lang w:val="kk-KZ"/>
        </w:rPr>
      </w:pPr>
      <w:r w:rsidRPr="00CF00FB">
        <w:rPr>
          <w:b/>
          <w:lang w:val="kk-KZ"/>
        </w:rPr>
        <w:t>Код и наименование бюджетной программы</w:t>
      </w:r>
      <w:r>
        <w:rPr>
          <w:lang w:val="kk-KZ"/>
        </w:rPr>
        <w:t>: 487 </w:t>
      </w:r>
      <w:r w:rsidRPr="00F06F38">
        <w:rPr>
          <w:lang w:val="kk-KZ"/>
        </w:rPr>
        <w:t>0</w:t>
      </w:r>
      <w:r>
        <w:rPr>
          <w:lang w:val="kk-KZ"/>
        </w:rPr>
        <w:t xml:space="preserve">30 - </w:t>
      </w:r>
      <w:r w:rsidRPr="001154D6">
        <w:t>Благоустройство и озеленение населенных пунктов</w:t>
      </w:r>
      <w:r w:rsidRPr="001C26EB">
        <w:rPr>
          <w:b/>
          <w:lang w:val="kk-KZ"/>
        </w:rPr>
        <w:t xml:space="preserve"> </w:t>
      </w:r>
    </w:p>
    <w:p w:rsidR="00265EB0" w:rsidRPr="00321307" w:rsidRDefault="00265EB0" w:rsidP="00265EB0">
      <w:pPr>
        <w:pStyle w:val="a3"/>
        <w:spacing w:before="0" w:beforeAutospacing="0" w:after="0" w:afterAutospacing="0"/>
        <w:jc w:val="both"/>
        <w:rPr>
          <w:lang w:val="kk-KZ"/>
        </w:rPr>
      </w:pPr>
      <w:r w:rsidRPr="001C26EB">
        <w:rPr>
          <w:b/>
          <w:lang w:val="kk-KZ"/>
        </w:rPr>
        <w:t xml:space="preserve">Руководитель бюджетной программы </w:t>
      </w:r>
      <w:r w:rsidRPr="00321307">
        <w:rPr>
          <w:lang w:val="kk-KZ"/>
        </w:rPr>
        <w:t xml:space="preserve">– </w:t>
      </w:r>
      <w:r>
        <w:rPr>
          <w:lang w:val="kk-KZ"/>
        </w:rPr>
        <w:t>Нагашыбаев Ербол Бахытбаевич</w:t>
      </w:r>
    </w:p>
    <w:p w:rsidR="00265EB0" w:rsidRPr="00EC0475" w:rsidRDefault="00265EB0" w:rsidP="00265EB0">
      <w:pPr>
        <w:keepNext/>
        <w:tabs>
          <w:tab w:val="left" w:pos="142"/>
        </w:tabs>
        <w:spacing w:after="0" w:line="20" w:lineRule="atLeast"/>
        <w:jc w:val="both"/>
        <w:rPr>
          <w:sz w:val="24"/>
          <w:szCs w:val="24"/>
          <w:lang w:val="kk-KZ"/>
        </w:rPr>
      </w:pPr>
      <w:r w:rsidRPr="001C26EB">
        <w:rPr>
          <w:rFonts w:ascii="Times New Roman" w:hAnsi="Times New Roman" w:cs="Times New Roman"/>
          <w:b/>
          <w:sz w:val="24"/>
          <w:szCs w:val="24"/>
          <w:lang w:val="kk-KZ"/>
        </w:rPr>
        <w:t>Нормативная правовая основа бюджетной программы</w:t>
      </w:r>
      <w:r w:rsidRPr="00EC0475">
        <w:rPr>
          <w:sz w:val="24"/>
          <w:szCs w:val="24"/>
          <w:lang w:val="kk-KZ"/>
        </w:rPr>
        <w:t xml:space="preserve">- </w:t>
      </w:r>
      <w:r w:rsidRPr="00EC0475">
        <w:rPr>
          <w:rFonts w:ascii="Times New Roman" w:hAnsi="Times New Roman"/>
          <w:sz w:val="24"/>
          <w:szCs w:val="24"/>
        </w:rPr>
        <w:t>с</w:t>
      </w:r>
      <w:r w:rsidRPr="00EC0475">
        <w:rPr>
          <w:rFonts w:ascii="Times New Roman" w:hAnsi="Times New Roman"/>
          <w:color w:val="000000"/>
          <w:sz w:val="24"/>
          <w:szCs w:val="24"/>
          <w:lang w:val="kk-KZ"/>
        </w:rPr>
        <w:t>татья 32 Бюджетного кодекса Республики Казахстан</w:t>
      </w:r>
      <w:r>
        <w:rPr>
          <w:rFonts w:ascii="Times New Roman" w:hAnsi="Times New Roman"/>
          <w:color w:val="000000"/>
          <w:sz w:val="24"/>
          <w:szCs w:val="24"/>
          <w:lang w:val="kk-KZ"/>
        </w:rPr>
        <w:t xml:space="preserve"> </w:t>
      </w:r>
      <w:r w:rsidRPr="00EC0475">
        <w:rPr>
          <w:rFonts w:ascii="Times New Roman" w:hAnsi="Times New Roman" w:cs="Times New Roman"/>
          <w:sz w:val="24"/>
          <w:szCs w:val="24"/>
        </w:rPr>
        <w:t>от 2008 года 4 декабря за № 95-IV</w:t>
      </w:r>
      <w:r w:rsidRPr="00EC0475">
        <w:rPr>
          <w:rFonts w:ascii="Times New Roman" w:hAnsi="Times New Roman"/>
          <w:color w:val="000000"/>
          <w:sz w:val="24"/>
          <w:szCs w:val="24"/>
          <w:lang w:val="kk-KZ"/>
        </w:rPr>
        <w:t>,</w:t>
      </w:r>
      <w:r>
        <w:rPr>
          <w:rFonts w:ascii="Times New Roman" w:hAnsi="Times New Roman"/>
          <w:color w:val="000000"/>
          <w:sz w:val="24"/>
          <w:szCs w:val="24"/>
          <w:lang w:val="kk-KZ"/>
        </w:rPr>
        <w:t xml:space="preserve"> </w:t>
      </w:r>
      <w:r w:rsidRPr="00EC0475">
        <w:rPr>
          <w:rFonts w:ascii="Times New Roman" w:hAnsi="Times New Roman" w:cs="Times New Roman"/>
          <w:sz w:val="24"/>
          <w:szCs w:val="24"/>
          <w:lang w:val="kk-KZ"/>
        </w:rPr>
        <w:t xml:space="preserve">раздела 4, пунктами 17-27 </w:t>
      </w:r>
      <w:r w:rsidRPr="00EC0475">
        <w:rPr>
          <w:rFonts w:ascii="Times New Roman" w:hAnsi="Times New Roman" w:cs="Times New Roman"/>
          <w:sz w:val="24"/>
          <w:szCs w:val="24"/>
        </w:rPr>
        <w:t xml:space="preserve"> Правил разработки и утверждения (</w:t>
      </w:r>
      <w:proofErr w:type="spellStart"/>
      <w:r w:rsidRPr="00EC0475">
        <w:rPr>
          <w:rFonts w:ascii="Times New Roman" w:hAnsi="Times New Roman" w:cs="Times New Roman"/>
          <w:sz w:val="24"/>
          <w:szCs w:val="24"/>
        </w:rPr>
        <w:t>переутверждения</w:t>
      </w:r>
      <w:proofErr w:type="spellEnd"/>
      <w:r w:rsidRPr="00EC0475">
        <w:rPr>
          <w:rFonts w:ascii="Times New Roman" w:hAnsi="Times New Roman" w:cs="Times New Roman"/>
          <w:sz w:val="24"/>
          <w:szCs w:val="24"/>
        </w:rPr>
        <w:t>) бюджетных программ (подпрограмм) и требований к их содержанию</w:t>
      </w:r>
      <w:r w:rsidRPr="00EC0475">
        <w:rPr>
          <w:rFonts w:ascii="Times New Roman" w:hAnsi="Times New Roman" w:cs="Times New Roman"/>
          <w:sz w:val="24"/>
          <w:szCs w:val="24"/>
          <w:lang w:val="kk-KZ"/>
        </w:rPr>
        <w:t xml:space="preserve"> утвержденных п</w:t>
      </w:r>
      <w:proofErr w:type="spellStart"/>
      <w:r w:rsidRPr="00EC0475">
        <w:rPr>
          <w:rFonts w:ascii="Times New Roman" w:hAnsi="Times New Roman" w:cs="Times New Roman"/>
          <w:sz w:val="24"/>
          <w:szCs w:val="24"/>
        </w:rPr>
        <w:t>риказ</w:t>
      </w:r>
      <w:proofErr w:type="spellEnd"/>
      <w:r w:rsidRPr="00EC0475">
        <w:rPr>
          <w:rFonts w:ascii="Times New Roman" w:hAnsi="Times New Roman" w:cs="Times New Roman"/>
          <w:sz w:val="24"/>
          <w:szCs w:val="24"/>
          <w:lang w:val="kk-KZ"/>
        </w:rPr>
        <w:t>ом</w:t>
      </w:r>
      <w:r w:rsidRPr="00EC0475">
        <w:rPr>
          <w:rFonts w:ascii="Times New Roman" w:hAnsi="Times New Roman" w:cs="Times New Roman"/>
          <w:sz w:val="24"/>
          <w:szCs w:val="24"/>
        </w:rPr>
        <w:t xml:space="preserve"> Министра национальной экономики Республики Казахстан от 30 декабря 2014 года №195, </w:t>
      </w:r>
      <w:r w:rsidRPr="00EC0475">
        <w:rPr>
          <w:rFonts w:ascii="Times New Roman" w:hAnsi="Times New Roman"/>
          <w:sz w:val="24"/>
          <w:szCs w:val="24"/>
          <w:lang w:val="kk-KZ"/>
        </w:rPr>
        <w:t xml:space="preserve">решение Карасайского районного маслихата от 27 декабря 2018 года № 38-3 «О бюджете Карасайского района на 2019-2021 годы» </w:t>
      </w:r>
    </w:p>
    <w:p w:rsidR="00265EB0" w:rsidRPr="00321307" w:rsidRDefault="00265EB0" w:rsidP="00265EB0">
      <w:pPr>
        <w:pStyle w:val="a6"/>
        <w:rPr>
          <w:rFonts w:ascii="Times New Roman" w:hAnsi="Times New Roman" w:cs="Times New Roman"/>
          <w:b/>
          <w:color w:val="000000" w:themeColor="text1"/>
          <w:sz w:val="24"/>
          <w:szCs w:val="24"/>
          <w:lang w:val="kk-KZ"/>
        </w:rPr>
      </w:pPr>
      <w:r w:rsidRPr="00321307">
        <w:rPr>
          <w:rFonts w:ascii="Times New Roman" w:hAnsi="Times New Roman" w:cs="Times New Roman"/>
          <w:b/>
          <w:color w:val="000000" w:themeColor="text1"/>
          <w:sz w:val="24"/>
          <w:szCs w:val="24"/>
        </w:rPr>
        <w:t>Вид бюджетной программы:</w:t>
      </w:r>
    </w:p>
    <w:p w:rsidR="00265EB0" w:rsidRPr="00321307" w:rsidRDefault="00265EB0" w:rsidP="00265EB0">
      <w:pPr>
        <w:pStyle w:val="a6"/>
        <w:jc w:val="both"/>
        <w:rPr>
          <w:rFonts w:ascii="Times New Roman" w:hAnsi="Times New Roman" w:cs="Times New Roman"/>
          <w:b/>
          <w:color w:val="000000" w:themeColor="text1"/>
          <w:sz w:val="24"/>
          <w:szCs w:val="24"/>
        </w:rPr>
      </w:pPr>
      <w:r w:rsidRPr="00321307">
        <w:rPr>
          <w:rFonts w:ascii="Times New Roman" w:hAnsi="Times New Roman" w:cs="Times New Roman"/>
          <w:b/>
          <w:color w:val="000000" w:themeColor="text1"/>
          <w:sz w:val="24"/>
          <w:szCs w:val="24"/>
        </w:rPr>
        <w:t xml:space="preserve">в зависимости от уровня государственного управления: </w:t>
      </w:r>
      <w:r w:rsidRPr="00321307">
        <w:rPr>
          <w:rFonts w:ascii="Times New Roman" w:hAnsi="Times New Roman" w:cs="Times New Roman"/>
          <w:color w:val="000000" w:themeColor="text1"/>
          <w:sz w:val="24"/>
          <w:szCs w:val="24"/>
        </w:rPr>
        <w:t>районная бюджетная программа</w:t>
      </w:r>
      <w:r w:rsidRPr="00321307">
        <w:rPr>
          <w:rFonts w:ascii="Times New Roman" w:hAnsi="Times New Roman" w:cs="Times New Roman"/>
          <w:color w:val="000000" w:themeColor="text1"/>
          <w:sz w:val="24"/>
          <w:szCs w:val="24"/>
          <w:lang w:val="kk-KZ"/>
        </w:rPr>
        <w:br/>
      </w:r>
      <w:r w:rsidRPr="00321307">
        <w:rPr>
          <w:rFonts w:ascii="Times New Roman" w:hAnsi="Times New Roman" w:cs="Times New Roman"/>
          <w:b/>
          <w:color w:val="000000" w:themeColor="text1"/>
          <w:sz w:val="24"/>
          <w:szCs w:val="24"/>
        </w:rPr>
        <w:t xml:space="preserve">в зависимости от содержания: </w:t>
      </w:r>
      <w:r w:rsidRPr="00321307">
        <w:rPr>
          <w:rFonts w:ascii="Times New Roman" w:hAnsi="Times New Roman" w:cs="Times New Roman"/>
          <w:color w:val="000000" w:themeColor="text1"/>
          <w:sz w:val="24"/>
          <w:szCs w:val="24"/>
        </w:rPr>
        <w:t>осуществление государственных функций, полномочий и оказание вытекающих из них государственных услуг</w:t>
      </w:r>
    </w:p>
    <w:p w:rsidR="00265EB0" w:rsidRPr="00321307" w:rsidRDefault="00265EB0" w:rsidP="00265EB0">
      <w:pPr>
        <w:pStyle w:val="a6"/>
        <w:rPr>
          <w:rFonts w:ascii="Times New Roman" w:hAnsi="Times New Roman" w:cs="Times New Roman"/>
          <w:color w:val="000000" w:themeColor="text1"/>
          <w:sz w:val="24"/>
          <w:szCs w:val="24"/>
        </w:rPr>
      </w:pPr>
      <w:r w:rsidRPr="00321307">
        <w:rPr>
          <w:rFonts w:ascii="Times New Roman" w:hAnsi="Times New Roman" w:cs="Times New Roman"/>
          <w:b/>
          <w:color w:val="000000" w:themeColor="text1"/>
          <w:sz w:val="24"/>
          <w:szCs w:val="24"/>
        </w:rPr>
        <w:t xml:space="preserve">в зависимости от способа реализации: </w:t>
      </w:r>
      <w:r w:rsidRPr="00321307">
        <w:rPr>
          <w:rFonts w:ascii="Times New Roman" w:hAnsi="Times New Roman" w:cs="Times New Roman"/>
          <w:color w:val="000000" w:themeColor="text1"/>
          <w:sz w:val="24"/>
          <w:szCs w:val="24"/>
        </w:rPr>
        <w:t>индивидуальная бюджетная программа</w:t>
      </w:r>
    </w:p>
    <w:p w:rsidR="00265EB0" w:rsidRPr="00321307" w:rsidRDefault="00265EB0" w:rsidP="00265EB0">
      <w:pPr>
        <w:pStyle w:val="a6"/>
        <w:rPr>
          <w:rFonts w:ascii="Times New Roman" w:hAnsi="Times New Roman" w:cs="Times New Roman"/>
          <w:b/>
          <w:color w:val="000000" w:themeColor="text1"/>
          <w:sz w:val="24"/>
          <w:szCs w:val="24"/>
        </w:rPr>
      </w:pPr>
      <w:r w:rsidRPr="00321307">
        <w:rPr>
          <w:rFonts w:ascii="Times New Roman" w:hAnsi="Times New Roman" w:cs="Times New Roman"/>
          <w:b/>
          <w:color w:val="000000" w:themeColor="text1"/>
          <w:sz w:val="24"/>
          <w:szCs w:val="24"/>
        </w:rPr>
        <w:t xml:space="preserve">текущая/развитие: </w:t>
      </w:r>
      <w:r w:rsidRPr="00321307">
        <w:rPr>
          <w:rFonts w:ascii="Times New Roman" w:hAnsi="Times New Roman" w:cs="Times New Roman"/>
          <w:color w:val="000000" w:themeColor="text1"/>
          <w:sz w:val="24"/>
          <w:szCs w:val="24"/>
        </w:rPr>
        <w:t>текущая бюджетная программа</w:t>
      </w:r>
    </w:p>
    <w:p w:rsidR="00265EB0" w:rsidRPr="00C7128F" w:rsidRDefault="00265EB0" w:rsidP="00265EB0">
      <w:pPr>
        <w:pStyle w:val="a3"/>
        <w:spacing w:before="0" w:beforeAutospacing="0" w:after="0" w:afterAutospacing="0"/>
        <w:jc w:val="both"/>
        <w:rPr>
          <w:b/>
          <w:u w:val="single"/>
          <w:lang w:val="kk-KZ"/>
        </w:rPr>
      </w:pPr>
      <w:r w:rsidRPr="00321307">
        <w:rPr>
          <w:b/>
        </w:rPr>
        <w:t>Цель бюджетной программы</w:t>
      </w:r>
      <w:r w:rsidRPr="00321307">
        <w:rPr>
          <w:b/>
          <w:lang w:val="kk-KZ"/>
        </w:rPr>
        <w:t>:</w:t>
      </w:r>
      <w:r>
        <w:rPr>
          <w:b/>
          <w:lang w:val="kk-KZ"/>
        </w:rPr>
        <w:t xml:space="preserve"> </w:t>
      </w:r>
      <w:r w:rsidRPr="001154D6">
        <w:t>Услуги по реализации государственной политики на местном уровне в области жилищно-коммунального хозяйства и жилищного фонда</w:t>
      </w:r>
      <w:r w:rsidRPr="00321307">
        <w:t>, эффективное и своевременное исполнение бюджета с прямыми и конечными результатами, эффективное управление бюджетом района, обеспечение соблюдения законодательных актов об исполнении бюджета, улучшение показателей, влияющих на результаты исполнения бюджета, полное ведение учета имущества</w:t>
      </w:r>
      <w:r w:rsidRPr="00321307">
        <w:rPr>
          <w:lang w:val="kk-KZ"/>
        </w:rPr>
        <w:t>.</w:t>
      </w:r>
    </w:p>
    <w:p w:rsidR="00265EB0" w:rsidRPr="00321307" w:rsidRDefault="00265EB0" w:rsidP="00265EB0">
      <w:pPr>
        <w:pStyle w:val="HTML"/>
        <w:jc w:val="both"/>
        <w:rPr>
          <w:rFonts w:ascii="Times New Roman" w:hAnsi="Times New Roman" w:cs="Times New Roman"/>
          <w:sz w:val="24"/>
          <w:szCs w:val="24"/>
          <w:lang w:val="kk-KZ"/>
        </w:rPr>
      </w:pPr>
      <w:r w:rsidRPr="00321307">
        <w:rPr>
          <w:rFonts w:ascii="Times New Roman" w:hAnsi="Times New Roman" w:cs="Times New Roman"/>
          <w:b/>
          <w:sz w:val="24"/>
          <w:szCs w:val="24"/>
          <w:lang w:val="kk-KZ"/>
        </w:rPr>
        <w:t>Конечные результаты бюджетной программы</w:t>
      </w:r>
      <w:r w:rsidRPr="00321307">
        <w:rPr>
          <w:rFonts w:ascii="Times New Roman" w:hAnsi="Times New Roman"/>
          <w:b/>
          <w:sz w:val="24"/>
          <w:szCs w:val="24"/>
          <w:lang w:val="kk-KZ"/>
        </w:rPr>
        <w:t xml:space="preserve">: </w:t>
      </w:r>
      <w:r w:rsidRPr="00321307">
        <w:rPr>
          <w:rFonts w:ascii="Times New Roman" w:hAnsi="Times New Roman" w:cs="Times New Roman"/>
          <w:sz w:val="24"/>
          <w:szCs w:val="24"/>
          <w:lang w:val="kk-KZ"/>
        </w:rPr>
        <w:t>С</w:t>
      </w:r>
      <w:proofErr w:type="spellStart"/>
      <w:r w:rsidRPr="00321307">
        <w:rPr>
          <w:rFonts w:ascii="Times New Roman" w:hAnsi="Times New Roman" w:cs="Times New Roman"/>
          <w:sz w:val="24"/>
          <w:szCs w:val="24"/>
        </w:rPr>
        <w:t>воевременное</w:t>
      </w:r>
      <w:proofErr w:type="spellEnd"/>
      <w:r>
        <w:rPr>
          <w:rFonts w:ascii="Times New Roman" w:hAnsi="Times New Roman" w:cs="Times New Roman"/>
          <w:sz w:val="24"/>
          <w:szCs w:val="24"/>
          <w:lang w:val="kk-KZ"/>
        </w:rPr>
        <w:t xml:space="preserve"> </w:t>
      </w:r>
      <w:r w:rsidRPr="00321307">
        <w:rPr>
          <w:rFonts w:ascii="Times New Roman" w:hAnsi="Times New Roman" w:cs="Times New Roman"/>
          <w:sz w:val="24"/>
          <w:szCs w:val="24"/>
        </w:rPr>
        <w:t>исполнение бюджета государственн</w:t>
      </w:r>
      <w:r>
        <w:rPr>
          <w:rFonts w:ascii="Times New Roman" w:hAnsi="Times New Roman" w:cs="Times New Roman"/>
          <w:sz w:val="24"/>
          <w:szCs w:val="24"/>
        </w:rPr>
        <w:t>ой политики на местном уровне в</w:t>
      </w:r>
      <w:r w:rsidRPr="00237319">
        <w:rPr>
          <w:rFonts w:ascii="Times New Roman" w:hAnsi="Times New Roman" w:cs="Times New Roman"/>
          <w:sz w:val="24"/>
          <w:szCs w:val="24"/>
        </w:rPr>
        <w:t xml:space="preserve"> области жилищно-коммунального хозяйства и жилищного фонда</w:t>
      </w:r>
      <w:r w:rsidRPr="00237319">
        <w:rPr>
          <w:rFonts w:ascii="Times New Roman" w:hAnsi="Times New Roman" w:cs="Times New Roman"/>
          <w:sz w:val="24"/>
          <w:szCs w:val="24"/>
          <w:lang w:val="kk-KZ"/>
        </w:rPr>
        <w:t xml:space="preserve">, </w:t>
      </w:r>
      <w:r w:rsidRPr="00237319">
        <w:rPr>
          <w:rFonts w:ascii="Times New Roman" w:hAnsi="Times New Roman" w:cs="Times New Roman"/>
          <w:sz w:val="24"/>
          <w:szCs w:val="24"/>
        </w:rPr>
        <w:t>осуществлять н</w:t>
      </w:r>
      <w:r w:rsidRPr="00321307">
        <w:rPr>
          <w:rFonts w:ascii="Times New Roman" w:hAnsi="Times New Roman" w:cs="Times New Roman"/>
          <w:sz w:val="24"/>
          <w:szCs w:val="24"/>
        </w:rPr>
        <w:t>адзор за полным использованием бюджетных средств и надлежащим использованием денежных и материальных ресурсов путем обеспечения сохранности имущества</w:t>
      </w:r>
      <w:r w:rsidRPr="00321307">
        <w:rPr>
          <w:rFonts w:ascii="Times New Roman" w:hAnsi="Times New Roman" w:cs="Times New Roman"/>
          <w:sz w:val="24"/>
          <w:szCs w:val="24"/>
          <w:lang w:val="kk-KZ"/>
        </w:rPr>
        <w:t>.</w:t>
      </w:r>
    </w:p>
    <w:p w:rsidR="00265EB0" w:rsidRPr="00237319" w:rsidRDefault="00265EB0" w:rsidP="00265EB0">
      <w:pPr>
        <w:pStyle w:val="HTML"/>
        <w:jc w:val="both"/>
        <w:rPr>
          <w:rFonts w:ascii="Times New Roman" w:hAnsi="Times New Roman" w:cs="Times New Roman"/>
          <w:sz w:val="24"/>
          <w:szCs w:val="24"/>
          <w:lang w:val="kk-KZ"/>
        </w:rPr>
      </w:pPr>
      <w:r w:rsidRPr="00321307">
        <w:rPr>
          <w:rFonts w:ascii="Times New Roman" w:hAnsi="Times New Roman" w:cs="Times New Roman"/>
          <w:b/>
          <w:sz w:val="24"/>
          <w:szCs w:val="24"/>
          <w:lang w:val="kk-KZ"/>
        </w:rPr>
        <w:t xml:space="preserve">Описание (обоснование) бюджетной программы </w:t>
      </w:r>
      <w:r w:rsidRPr="00321307">
        <w:rPr>
          <w:rFonts w:ascii="Times New Roman" w:hAnsi="Times New Roman"/>
          <w:sz w:val="24"/>
          <w:szCs w:val="24"/>
          <w:lang w:val="kk-KZ"/>
        </w:rPr>
        <w:t xml:space="preserve">- </w:t>
      </w:r>
      <w:r w:rsidRPr="00321307">
        <w:rPr>
          <w:rFonts w:ascii="Times New Roman" w:hAnsi="Times New Roman" w:cs="Times New Roman"/>
          <w:sz w:val="24"/>
          <w:szCs w:val="24"/>
          <w:lang w:val="kk-KZ"/>
        </w:rPr>
        <w:t>М</w:t>
      </w:r>
      <w:proofErr w:type="spellStart"/>
      <w:r w:rsidRPr="00321307">
        <w:rPr>
          <w:rFonts w:ascii="Times New Roman" w:hAnsi="Times New Roman" w:cs="Times New Roman"/>
          <w:sz w:val="24"/>
          <w:szCs w:val="24"/>
        </w:rPr>
        <w:t>ониторинг</w:t>
      </w:r>
      <w:proofErr w:type="spellEnd"/>
      <w:r w:rsidRPr="00321307">
        <w:rPr>
          <w:rFonts w:ascii="Times New Roman" w:hAnsi="Times New Roman" w:cs="Times New Roman"/>
          <w:sz w:val="24"/>
          <w:szCs w:val="24"/>
        </w:rPr>
        <w:t xml:space="preserve"> социально-экономического развития региона </w:t>
      </w:r>
      <w:r>
        <w:rPr>
          <w:rFonts w:ascii="Times New Roman" w:hAnsi="Times New Roman" w:cs="Times New Roman"/>
          <w:sz w:val="24"/>
          <w:szCs w:val="24"/>
        </w:rPr>
        <w:t>в</w:t>
      </w:r>
      <w:r w:rsidRPr="00237319">
        <w:rPr>
          <w:rFonts w:ascii="Times New Roman" w:hAnsi="Times New Roman" w:cs="Times New Roman"/>
          <w:sz w:val="24"/>
          <w:szCs w:val="24"/>
        </w:rPr>
        <w:t xml:space="preserve"> области жилищно-коммунального хозяйства и жилищного фонда</w:t>
      </w:r>
      <w:r w:rsidRPr="00321307">
        <w:rPr>
          <w:rFonts w:ascii="Times New Roman" w:hAnsi="Times New Roman" w:cs="Times New Roman"/>
          <w:sz w:val="24"/>
          <w:szCs w:val="24"/>
        </w:rPr>
        <w:t xml:space="preserve"> и оценка реформ будут направлены на планирование и разработку основных направлений и приоритетов района, бюджетной, налоговой и инвестиционной политики</w:t>
      </w:r>
      <w:r>
        <w:rPr>
          <w:rFonts w:ascii="Times New Roman" w:hAnsi="Times New Roman" w:cs="Times New Roman"/>
          <w:sz w:val="24"/>
          <w:szCs w:val="24"/>
          <w:lang w:val="kk-KZ"/>
        </w:rPr>
        <w:t xml:space="preserve"> </w:t>
      </w:r>
      <w:r w:rsidRPr="00321307">
        <w:rPr>
          <w:rFonts w:ascii="Times New Roman" w:hAnsi="Times New Roman" w:cs="Times New Roman"/>
          <w:sz w:val="24"/>
          <w:szCs w:val="24"/>
        </w:rPr>
        <w:t>района</w:t>
      </w:r>
      <w:r w:rsidRPr="00321307">
        <w:rPr>
          <w:rFonts w:ascii="Times New Roman" w:hAnsi="Times New Roman" w:cs="Times New Roman"/>
          <w:sz w:val="24"/>
          <w:szCs w:val="24"/>
          <w:lang w:val="kk-KZ"/>
        </w:rPr>
        <w:t>.</w:t>
      </w:r>
    </w:p>
    <w:p w:rsidR="00265EB0" w:rsidRDefault="00265EB0" w:rsidP="00265EB0">
      <w:pPr>
        <w:spacing w:after="0" w:line="240" w:lineRule="auto"/>
        <w:jc w:val="both"/>
        <w:rPr>
          <w:rFonts w:ascii="Times New Roman" w:hAnsi="Times New Roman" w:cs="Times New Roman"/>
          <w:b/>
          <w:sz w:val="24"/>
          <w:szCs w:val="24"/>
          <w:lang w:val="kk-KZ"/>
        </w:rPr>
      </w:pPr>
    </w:p>
    <w:p w:rsidR="00265EB0" w:rsidRDefault="00265EB0" w:rsidP="00265EB0">
      <w:pPr>
        <w:spacing w:after="0" w:line="240" w:lineRule="auto"/>
        <w:jc w:val="both"/>
        <w:rPr>
          <w:rFonts w:ascii="Times New Roman" w:hAnsi="Times New Roman" w:cs="Times New Roman"/>
          <w:b/>
          <w:sz w:val="24"/>
          <w:szCs w:val="24"/>
          <w:lang w:val="kk-KZ"/>
        </w:rPr>
      </w:pPr>
    </w:p>
    <w:p w:rsidR="00265EB0" w:rsidRPr="000329C6" w:rsidRDefault="00265EB0" w:rsidP="00265EB0">
      <w:pPr>
        <w:spacing w:after="0" w:line="240" w:lineRule="auto"/>
        <w:jc w:val="both"/>
        <w:rPr>
          <w:rFonts w:ascii="Times New Roman" w:hAnsi="Times New Roman" w:cs="Times New Roman"/>
          <w:b/>
          <w:color w:val="000000"/>
          <w:sz w:val="24"/>
          <w:szCs w:val="24"/>
          <w:lang w:val="kk-KZ"/>
        </w:rPr>
      </w:pPr>
      <w:r w:rsidRPr="000329C6">
        <w:rPr>
          <w:rFonts w:ascii="Times New Roman" w:hAnsi="Times New Roman" w:cs="Times New Roman"/>
          <w:b/>
          <w:sz w:val="24"/>
          <w:szCs w:val="24"/>
          <w:lang w:val="kk-KZ"/>
        </w:rPr>
        <w:lastRenderedPageBreak/>
        <w:t>Расходы по бюджетной программе,всего</w:t>
      </w:r>
    </w:p>
    <w:tbl>
      <w:tblPr>
        <w:tblStyle w:val="a5"/>
        <w:tblW w:w="9923" w:type="dxa"/>
        <w:tblInd w:w="108" w:type="dxa"/>
        <w:tblLayout w:type="fixed"/>
        <w:tblLook w:val="04A0"/>
      </w:tblPr>
      <w:tblGrid>
        <w:gridCol w:w="2694"/>
        <w:gridCol w:w="1292"/>
        <w:gridCol w:w="1261"/>
        <w:gridCol w:w="1581"/>
        <w:gridCol w:w="1110"/>
        <w:gridCol w:w="993"/>
        <w:gridCol w:w="992"/>
      </w:tblGrid>
      <w:tr w:rsidR="00265EB0" w:rsidRPr="00112AF0" w:rsidTr="00D52050">
        <w:trPr>
          <w:trHeight w:val="991"/>
        </w:trPr>
        <w:tc>
          <w:tcPr>
            <w:tcW w:w="2694" w:type="dxa"/>
            <w:vMerge w:val="restart"/>
            <w:vAlign w:val="center"/>
          </w:tcPr>
          <w:p w:rsidR="00265EB0" w:rsidRPr="00112AF0" w:rsidRDefault="00265EB0" w:rsidP="00D52050">
            <w:pPr>
              <w:pStyle w:val="a3"/>
              <w:spacing w:before="0" w:beforeAutospacing="0" w:after="0" w:afterAutospacing="0"/>
              <w:jc w:val="center"/>
              <w:rPr>
                <w:lang w:val="kk-KZ"/>
              </w:rPr>
            </w:pPr>
            <w:r w:rsidRPr="00112AF0">
              <w:rPr>
                <w:lang w:val="kk-KZ"/>
              </w:rPr>
              <w:t>Расходы по бюджетной программе, всего</w:t>
            </w:r>
          </w:p>
        </w:tc>
        <w:tc>
          <w:tcPr>
            <w:tcW w:w="1292" w:type="dxa"/>
            <w:vMerge w:val="restart"/>
            <w:vAlign w:val="center"/>
          </w:tcPr>
          <w:p w:rsidR="00265EB0" w:rsidRPr="00112AF0" w:rsidRDefault="00265EB0" w:rsidP="00D52050">
            <w:pPr>
              <w:pStyle w:val="a3"/>
              <w:spacing w:before="0" w:beforeAutospacing="0" w:after="0" w:afterAutospacing="0"/>
              <w:jc w:val="center"/>
              <w:rPr>
                <w:lang w:val="kk-KZ"/>
              </w:rPr>
            </w:pPr>
            <w:r w:rsidRPr="00112AF0">
              <w:t>Единица измерения</w:t>
            </w:r>
          </w:p>
        </w:tc>
        <w:tc>
          <w:tcPr>
            <w:tcW w:w="1261" w:type="dxa"/>
            <w:vAlign w:val="center"/>
          </w:tcPr>
          <w:p w:rsidR="00265EB0" w:rsidRPr="00112AF0" w:rsidRDefault="00265EB0" w:rsidP="00D52050">
            <w:pPr>
              <w:pStyle w:val="a3"/>
              <w:spacing w:before="0" w:beforeAutospacing="0" w:after="0" w:afterAutospacing="0" w:line="285" w:lineRule="atLeast"/>
              <w:jc w:val="center"/>
              <w:textAlignment w:val="baseline"/>
              <w:rPr>
                <w:color w:val="000000"/>
                <w:spacing w:val="2"/>
                <w:lang w:val="kk-KZ"/>
              </w:rPr>
            </w:pPr>
            <w:r w:rsidRPr="00112AF0">
              <w:rPr>
                <w:color w:val="000000"/>
                <w:spacing w:val="2"/>
                <w:lang w:val="kk-KZ"/>
              </w:rPr>
              <w:t>Отчетный год</w:t>
            </w:r>
          </w:p>
        </w:tc>
        <w:tc>
          <w:tcPr>
            <w:tcW w:w="1581" w:type="dxa"/>
            <w:vAlign w:val="center"/>
          </w:tcPr>
          <w:p w:rsidR="00265EB0" w:rsidRPr="00112AF0" w:rsidRDefault="00265EB0" w:rsidP="00D52050">
            <w:pPr>
              <w:pStyle w:val="a3"/>
              <w:spacing w:before="0" w:beforeAutospacing="0" w:after="0" w:afterAutospacing="0" w:line="285" w:lineRule="atLeast"/>
              <w:jc w:val="center"/>
              <w:textAlignment w:val="baseline"/>
              <w:rPr>
                <w:color w:val="000000"/>
                <w:spacing w:val="2"/>
              </w:rPr>
            </w:pPr>
            <w:r w:rsidRPr="00112AF0">
              <w:t>План текущего года</w:t>
            </w:r>
          </w:p>
        </w:tc>
        <w:tc>
          <w:tcPr>
            <w:tcW w:w="3095" w:type="dxa"/>
            <w:gridSpan w:val="3"/>
            <w:vAlign w:val="center"/>
          </w:tcPr>
          <w:p w:rsidR="00265EB0" w:rsidRPr="00112AF0" w:rsidRDefault="00265EB0" w:rsidP="00D52050">
            <w:pPr>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Плановый период</w:t>
            </w:r>
          </w:p>
        </w:tc>
      </w:tr>
      <w:tr w:rsidR="00265EB0" w:rsidRPr="00112AF0" w:rsidTr="00D52050">
        <w:trPr>
          <w:trHeight w:val="70"/>
        </w:trPr>
        <w:tc>
          <w:tcPr>
            <w:tcW w:w="2694" w:type="dxa"/>
            <w:vMerge/>
            <w:vAlign w:val="center"/>
          </w:tcPr>
          <w:p w:rsidR="00265EB0" w:rsidRPr="00112AF0" w:rsidRDefault="00265EB0" w:rsidP="00D52050">
            <w:pPr>
              <w:jc w:val="center"/>
              <w:rPr>
                <w:rFonts w:ascii="Times New Roman" w:hAnsi="Times New Roman" w:cs="Times New Roman"/>
                <w:sz w:val="24"/>
                <w:szCs w:val="24"/>
                <w:lang w:val="kk-KZ"/>
              </w:rPr>
            </w:pPr>
          </w:p>
        </w:tc>
        <w:tc>
          <w:tcPr>
            <w:tcW w:w="1292" w:type="dxa"/>
            <w:vMerge/>
            <w:vAlign w:val="center"/>
          </w:tcPr>
          <w:p w:rsidR="00265EB0" w:rsidRPr="00112AF0" w:rsidRDefault="00265EB0" w:rsidP="00D52050">
            <w:pPr>
              <w:jc w:val="center"/>
              <w:rPr>
                <w:rFonts w:ascii="Times New Roman" w:hAnsi="Times New Roman" w:cs="Times New Roman"/>
                <w:sz w:val="24"/>
                <w:szCs w:val="24"/>
                <w:lang w:val="kk-KZ"/>
              </w:rPr>
            </w:pPr>
          </w:p>
        </w:tc>
        <w:tc>
          <w:tcPr>
            <w:tcW w:w="1261" w:type="dxa"/>
            <w:vAlign w:val="center"/>
          </w:tcPr>
          <w:p w:rsidR="00265EB0" w:rsidRPr="00112AF0" w:rsidRDefault="00265EB0" w:rsidP="00D52050">
            <w:pPr>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2017 г</w:t>
            </w:r>
          </w:p>
        </w:tc>
        <w:tc>
          <w:tcPr>
            <w:tcW w:w="1581" w:type="dxa"/>
            <w:vAlign w:val="center"/>
          </w:tcPr>
          <w:p w:rsidR="00265EB0" w:rsidRPr="00112AF0" w:rsidRDefault="00265EB0" w:rsidP="00D52050">
            <w:pPr>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2018 г</w:t>
            </w:r>
          </w:p>
        </w:tc>
        <w:tc>
          <w:tcPr>
            <w:tcW w:w="1110" w:type="dxa"/>
            <w:vAlign w:val="center"/>
          </w:tcPr>
          <w:p w:rsidR="00265EB0" w:rsidRPr="00112AF0" w:rsidRDefault="00265EB0" w:rsidP="00D52050">
            <w:pPr>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2019 г</w:t>
            </w:r>
          </w:p>
        </w:tc>
        <w:tc>
          <w:tcPr>
            <w:tcW w:w="993" w:type="dxa"/>
            <w:vAlign w:val="center"/>
          </w:tcPr>
          <w:p w:rsidR="00265EB0" w:rsidRPr="00112AF0" w:rsidRDefault="00265EB0" w:rsidP="00D52050">
            <w:pPr>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2020 г</w:t>
            </w:r>
          </w:p>
        </w:tc>
        <w:tc>
          <w:tcPr>
            <w:tcW w:w="992" w:type="dxa"/>
            <w:vAlign w:val="center"/>
          </w:tcPr>
          <w:p w:rsidR="00265EB0" w:rsidRPr="00112AF0" w:rsidRDefault="00265EB0" w:rsidP="00D52050">
            <w:pPr>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2021 г</w:t>
            </w:r>
          </w:p>
        </w:tc>
      </w:tr>
      <w:tr w:rsidR="00265EB0" w:rsidRPr="00112AF0" w:rsidTr="00D52050">
        <w:tc>
          <w:tcPr>
            <w:tcW w:w="2694" w:type="dxa"/>
          </w:tcPr>
          <w:p w:rsidR="00265EB0" w:rsidRPr="00132145" w:rsidRDefault="00265EB0" w:rsidP="00D52050">
            <w:pPr>
              <w:pStyle w:val="a3"/>
              <w:spacing w:before="0" w:beforeAutospacing="0" w:after="0" w:afterAutospacing="0"/>
              <w:jc w:val="both"/>
              <w:rPr>
                <w:b/>
                <w:lang w:val="kk-KZ"/>
              </w:rPr>
            </w:pPr>
            <w:r>
              <w:rPr>
                <w:lang w:val="kk-KZ"/>
              </w:rPr>
              <w:t>Б</w:t>
            </w:r>
            <w:proofErr w:type="spellStart"/>
            <w:r w:rsidRPr="001154D6">
              <w:t>лагоустройство</w:t>
            </w:r>
            <w:proofErr w:type="spellEnd"/>
            <w:r w:rsidRPr="001154D6">
              <w:t xml:space="preserve"> и озеленение населенных пунктов</w:t>
            </w:r>
            <w:r w:rsidRPr="001C26EB">
              <w:rPr>
                <w:b/>
                <w:lang w:val="kk-KZ"/>
              </w:rPr>
              <w:t xml:space="preserve"> </w:t>
            </w:r>
          </w:p>
        </w:tc>
        <w:tc>
          <w:tcPr>
            <w:tcW w:w="1292" w:type="dxa"/>
            <w:vAlign w:val="center"/>
          </w:tcPr>
          <w:p w:rsidR="00265EB0" w:rsidRPr="00112AF0" w:rsidRDefault="00265EB0" w:rsidP="00D52050">
            <w:pPr>
              <w:jc w:val="center"/>
              <w:rPr>
                <w:rFonts w:ascii="Times New Roman" w:hAnsi="Times New Roman" w:cs="Times New Roman"/>
                <w:sz w:val="24"/>
                <w:szCs w:val="24"/>
                <w:lang w:val="kk-KZ"/>
              </w:rPr>
            </w:pPr>
            <w:r w:rsidRPr="00112AF0">
              <w:rPr>
                <w:rFonts w:ascii="Times New Roman" w:hAnsi="Times New Roman" w:cs="Times New Roman"/>
                <w:sz w:val="24"/>
                <w:szCs w:val="24"/>
              </w:rPr>
              <w:t>тыс.</w:t>
            </w:r>
          </w:p>
          <w:p w:rsidR="00265EB0" w:rsidRPr="00112AF0" w:rsidRDefault="00265EB0" w:rsidP="00D52050">
            <w:pPr>
              <w:jc w:val="center"/>
              <w:rPr>
                <w:rFonts w:ascii="Times New Roman" w:hAnsi="Times New Roman" w:cs="Times New Roman"/>
                <w:sz w:val="24"/>
                <w:szCs w:val="24"/>
                <w:lang w:val="kk-KZ"/>
              </w:rPr>
            </w:pPr>
            <w:r w:rsidRPr="00112AF0">
              <w:rPr>
                <w:rFonts w:ascii="Times New Roman" w:hAnsi="Times New Roman" w:cs="Times New Roman"/>
                <w:sz w:val="24"/>
                <w:szCs w:val="24"/>
              </w:rPr>
              <w:t>тенге</w:t>
            </w:r>
          </w:p>
        </w:tc>
        <w:tc>
          <w:tcPr>
            <w:tcW w:w="1261" w:type="dxa"/>
            <w:vAlign w:val="center"/>
          </w:tcPr>
          <w:p w:rsidR="00265EB0" w:rsidRPr="00675E59" w:rsidRDefault="00265EB0" w:rsidP="00D52050">
            <w:pPr>
              <w:jc w:val="center"/>
              <w:rPr>
                <w:rFonts w:ascii="Times New Roman" w:hAnsi="Times New Roman"/>
                <w:lang w:val="kk-KZ"/>
              </w:rPr>
            </w:pPr>
            <w:r>
              <w:rPr>
                <w:rFonts w:ascii="Times New Roman" w:hAnsi="Times New Roman"/>
                <w:lang w:val="kk-KZ"/>
              </w:rPr>
              <w:t>386339,0</w:t>
            </w:r>
          </w:p>
        </w:tc>
        <w:tc>
          <w:tcPr>
            <w:tcW w:w="1581" w:type="dxa"/>
            <w:vAlign w:val="center"/>
          </w:tcPr>
          <w:p w:rsidR="00265EB0" w:rsidRPr="00675E59" w:rsidRDefault="00265EB0" w:rsidP="00D52050">
            <w:pPr>
              <w:jc w:val="center"/>
              <w:rPr>
                <w:rFonts w:ascii="Times New Roman" w:hAnsi="Times New Roman"/>
                <w:lang w:val="kk-KZ"/>
              </w:rPr>
            </w:pPr>
            <w:r>
              <w:rPr>
                <w:rFonts w:ascii="Times New Roman" w:hAnsi="Times New Roman"/>
                <w:lang w:val="kk-KZ"/>
              </w:rPr>
              <w:t>663890,0</w:t>
            </w:r>
          </w:p>
        </w:tc>
        <w:tc>
          <w:tcPr>
            <w:tcW w:w="1110" w:type="dxa"/>
            <w:vAlign w:val="center"/>
          </w:tcPr>
          <w:p w:rsidR="00265EB0" w:rsidRPr="00AD6E19" w:rsidRDefault="00265EB0" w:rsidP="00D52050">
            <w:pPr>
              <w:jc w:val="center"/>
              <w:rPr>
                <w:rFonts w:ascii="Times New Roman" w:hAnsi="Times New Roman"/>
                <w:lang w:val="kk-KZ"/>
              </w:rPr>
            </w:pPr>
            <w:r>
              <w:rPr>
                <w:rFonts w:ascii="Times New Roman" w:hAnsi="Times New Roman"/>
                <w:lang w:val="kk-KZ"/>
              </w:rPr>
              <w:t>137 836,0</w:t>
            </w:r>
          </w:p>
        </w:tc>
        <w:tc>
          <w:tcPr>
            <w:tcW w:w="993" w:type="dxa"/>
            <w:vAlign w:val="center"/>
          </w:tcPr>
          <w:p w:rsidR="00265EB0" w:rsidRPr="00675E59" w:rsidRDefault="00265EB0" w:rsidP="00D52050">
            <w:pPr>
              <w:jc w:val="center"/>
              <w:rPr>
                <w:rFonts w:ascii="Times New Roman" w:hAnsi="Times New Roman"/>
                <w:lang w:val="kk-KZ"/>
              </w:rPr>
            </w:pPr>
            <w:r>
              <w:rPr>
                <w:rFonts w:ascii="Times New Roman" w:hAnsi="Times New Roman"/>
                <w:lang w:val="kk-KZ"/>
              </w:rPr>
              <w:t>143349,0</w:t>
            </w:r>
          </w:p>
        </w:tc>
        <w:tc>
          <w:tcPr>
            <w:tcW w:w="992" w:type="dxa"/>
            <w:vAlign w:val="center"/>
          </w:tcPr>
          <w:p w:rsidR="00265EB0" w:rsidRPr="00675E59" w:rsidRDefault="00265EB0" w:rsidP="00D52050">
            <w:pPr>
              <w:jc w:val="center"/>
              <w:rPr>
                <w:rFonts w:ascii="Times New Roman" w:hAnsi="Times New Roman"/>
                <w:lang w:val="kk-KZ"/>
              </w:rPr>
            </w:pPr>
            <w:r>
              <w:rPr>
                <w:rFonts w:ascii="Times New Roman" w:hAnsi="Times New Roman"/>
                <w:lang w:val="kk-KZ"/>
              </w:rPr>
              <w:t>150517,0</w:t>
            </w:r>
          </w:p>
        </w:tc>
      </w:tr>
      <w:tr w:rsidR="00265EB0" w:rsidRPr="00112AF0" w:rsidTr="00D52050">
        <w:tc>
          <w:tcPr>
            <w:tcW w:w="2694" w:type="dxa"/>
          </w:tcPr>
          <w:p w:rsidR="00265EB0" w:rsidRPr="00112AF0" w:rsidRDefault="00265EB0" w:rsidP="00D52050">
            <w:pPr>
              <w:rPr>
                <w:rFonts w:ascii="Times New Roman" w:hAnsi="Times New Roman" w:cs="Times New Roman"/>
                <w:b/>
                <w:sz w:val="24"/>
                <w:szCs w:val="24"/>
                <w:lang w:val="kk-KZ"/>
              </w:rPr>
            </w:pPr>
            <w:r w:rsidRPr="00112AF0">
              <w:rPr>
                <w:rFonts w:ascii="Times New Roman" w:hAnsi="Times New Roman" w:cs="Times New Roman"/>
                <w:b/>
                <w:sz w:val="24"/>
                <w:szCs w:val="24"/>
              </w:rPr>
              <w:t>Итого расходы по бюджетной программе</w:t>
            </w:r>
          </w:p>
        </w:tc>
        <w:tc>
          <w:tcPr>
            <w:tcW w:w="1292" w:type="dxa"/>
            <w:vAlign w:val="center"/>
          </w:tcPr>
          <w:p w:rsidR="00265EB0" w:rsidRPr="00112AF0" w:rsidRDefault="00265EB0" w:rsidP="00D52050">
            <w:pPr>
              <w:jc w:val="center"/>
              <w:rPr>
                <w:rFonts w:ascii="Times New Roman" w:hAnsi="Times New Roman" w:cs="Times New Roman"/>
                <w:sz w:val="24"/>
                <w:szCs w:val="24"/>
                <w:lang w:val="kk-KZ"/>
              </w:rPr>
            </w:pPr>
            <w:r w:rsidRPr="00112AF0">
              <w:rPr>
                <w:rFonts w:ascii="Times New Roman" w:hAnsi="Times New Roman" w:cs="Times New Roman"/>
                <w:sz w:val="24"/>
                <w:szCs w:val="24"/>
              </w:rPr>
              <w:t>тыс.</w:t>
            </w:r>
          </w:p>
          <w:p w:rsidR="00265EB0" w:rsidRPr="00112AF0" w:rsidRDefault="00265EB0" w:rsidP="00D52050">
            <w:pPr>
              <w:jc w:val="center"/>
              <w:rPr>
                <w:rFonts w:ascii="Times New Roman" w:hAnsi="Times New Roman" w:cs="Times New Roman"/>
                <w:sz w:val="24"/>
                <w:szCs w:val="24"/>
                <w:lang w:val="kk-KZ"/>
              </w:rPr>
            </w:pPr>
            <w:r w:rsidRPr="00112AF0">
              <w:rPr>
                <w:rFonts w:ascii="Times New Roman" w:hAnsi="Times New Roman" w:cs="Times New Roman"/>
                <w:sz w:val="24"/>
                <w:szCs w:val="24"/>
              </w:rPr>
              <w:t>тенге</w:t>
            </w:r>
          </w:p>
        </w:tc>
        <w:tc>
          <w:tcPr>
            <w:tcW w:w="1261" w:type="dxa"/>
            <w:vAlign w:val="center"/>
          </w:tcPr>
          <w:p w:rsidR="00265EB0" w:rsidRPr="00C5516B" w:rsidRDefault="00265EB0" w:rsidP="00D52050">
            <w:pPr>
              <w:jc w:val="center"/>
              <w:rPr>
                <w:rFonts w:ascii="Times New Roman" w:hAnsi="Times New Roman"/>
                <w:b/>
                <w:lang w:val="kk-KZ"/>
              </w:rPr>
            </w:pPr>
            <w:r w:rsidRPr="00C5516B">
              <w:rPr>
                <w:rFonts w:ascii="Times New Roman" w:hAnsi="Times New Roman"/>
                <w:b/>
                <w:lang w:val="kk-KZ"/>
              </w:rPr>
              <w:t>386339,0</w:t>
            </w:r>
          </w:p>
        </w:tc>
        <w:tc>
          <w:tcPr>
            <w:tcW w:w="1581" w:type="dxa"/>
            <w:vAlign w:val="center"/>
          </w:tcPr>
          <w:p w:rsidR="00265EB0" w:rsidRPr="00C5516B" w:rsidRDefault="00265EB0" w:rsidP="00D52050">
            <w:pPr>
              <w:jc w:val="center"/>
              <w:rPr>
                <w:rFonts w:ascii="Times New Roman" w:hAnsi="Times New Roman"/>
                <w:b/>
                <w:lang w:val="kk-KZ"/>
              </w:rPr>
            </w:pPr>
            <w:r w:rsidRPr="00C5516B">
              <w:rPr>
                <w:rFonts w:ascii="Times New Roman" w:hAnsi="Times New Roman"/>
                <w:b/>
                <w:lang w:val="kk-KZ"/>
              </w:rPr>
              <w:t>663890,0</w:t>
            </w:r>
          </w:p>
        </w:tc>
        <w:tc>
          <w:tcPr>
            <w:tcW w:w="1110" w:type="dxa"/>
            <w:vAlign w:val="center"/>
          </w:tcPr>
          <w:p w:rsidR="00265EB0" w:rsidRPr="001D0029" w:rsidRDefault="00265EB0" w:rsidP="00D52050">
            <w:pPr>
              <w:jc w:val="center"/>
              <w:rPr>
                <w:rFonts w:ascii="Times New Roman" w:hAnsi="Times New Roman"/>
                <w:b/>
                <w:lang w:val="kk-KZ"/>
              </w:rPr>
            </w:pPr>
            <w:r w:rsidRPr="001D0029">
              <w:rPr>
                <w:rFonts w:ascii="Times New Roman" w:hAnsi="Times New Roman"/>
                <w:b/>
                <w:lang w:val="kk-KZ"/>
              </w:rPr>
              <w:t>487145,0</w:t>
            </w:r>
          </w:p>
        </w:tc>
        <w:tc>
          <w:tcPr>
            <w:tcW w:w="993" w:type="dxa"/>
            <w:vAlign w:val="center"/>
          </w:tcPr>
          <w:p w:rsidR="00265EB0" w:rsidRPr="001D0029" w:rsidRDefault="00265EB0" w:rsidP="00D52050">
            <w:pPr>
              <w:jc w:val="center"/>
              <w:rPr>
                <w:rFonts w:ascii="Times New Roman" w:hAnsi="Times New Roman"/>
                <w:b/>
                <w:lang w:val="kk-KZ"/>
              </w:rPr>
            </w:pPr>
            <w:r>
              <w:rPr>
                <w:rFonts w:ascii="Times New Roman" w:hAnsi="Times New Roman"/>
                <w:b/>
                <w:lang w:val="kk-KZ"/>
              </w:rPr>
              <w:t>506630,8</w:t>
            </w:r>
          </w:p>
        </w:tc>
        <w:tc>
          <w:tcPr>
            <w:tcW w:w="992" w:type="dxa"/>
            <w:vAlign w:val="center"/>
          </w:tcPr>
          <w:p w:rsidR="00265EB0" w:rsidRPr="001D0029" w:rsidRDefault="00265EB0" w:rsidP="00D52050">
            <w:pPr>
              <w:jc w:val="center"/>
              <w:rPr>
                <w:rFonts w:ascii="Times New Roman" w:hAnsi="Times New Roman"/>
                <w:b/>
                <w:lang w:val="kk-KZ"/>
              </w:rPr>
            </w:pPr>
            <w:r>
              <w:rPr>
                <w:rFonts w:ascii="Times New Roman" w:hAnsi="Times New Roman"/>
                <w:b/>
                <w:lang w:val="kk-KZ"/>
              </w:rPr>
              <w:t>531962,3</w:t>
            </w:r>
          </w:p>
        </w:tc>
      </w:tr>
    </w:tbl>
    <w:p w:rsidR="00265EB0" w:rsidRPr="004E618D" w:rsidRDefault="00265EB0" w:rsidP="00265EB0">
      <w:pPr>
        <w:pStyle w:val="a6"/>
        <w:jc w:val="both"/>
        <w:rPr>
          <w:rFonts w:ascii="Times New Roman" w:hAnsi="Times New Roman" w:cs="Times New Roman"/>
          <w:sz w:val="24"/>
          <w:szCs w:val="24"/>
          <w:u w:val="single"/>
        </w:rPr>
      </w:pPr>
      <w:r w:rsidRPr="0073531A">
        <w:rPr>
          <w:rFonts w:ascii="Times New Roman" w:hAnsi="Times New Roman" w:cs="Times New Roman"/>
          <w:b/>
          <w:sz w:val="24"/>
          <w:szCs w:val="24"/>
          <w:lang w:val="kk-KZ"/>
        </w:rPr>
        <w:t>Код и наименование бюджетной подпрограммы</w:t>
      </w:r>
      <w:r w:rsidRPr="0073531A">
        <w:rPr>
          <w:rFonts w:ascii="Times New Roman" w:hAnsi="Times New Roman"/>
          <w:b/>
          <w:sz w:val="24"/>
          <w:szCs w:val="24"/>
          <w:lang w:val="kk-KZ"/>
        </w:rPr>
        <w:t xml:space="preserve">:  </w:t>
      </w:r>
      <w:r w:rsidRPr="001C26EB">
        <w:rPr>
          <w:rFonts w:ascii="Times New Roman" w:hAnsi="Times New Roman"/>
          <w:sz w:val="24"/>
          <w:szCs w:val="24"/>
          <w:lang w:val="kk-KZ"/>
        </w:rPr>
        <w:t xml:space="preserve">000 </w:t>
      </w:r>
      <w:r w:rsidRPr="001C26EB">
        <w:rPr>
          <w:rFonts w:ascii="Times New Roman" w:hAnsi="Times New Roman"/>
          <w:sz w:val="24"/>
          <w:szCs w:val="24"/>
        </w:rPr>
        <w:t xml:space="preserve">- </w:t>
      </w:r>
      <w:r w:rsidRPr="001C26EB">
        <w:rPr>
          <w:rFonts w:ascii="Times New Roman" w:hAnsi="Times New Roman" w:cs="Times New Roman"/>
          <w:sz w:val="24"/>
          <w:szCs w:val="24"/>
        </w:rPr>
        <w:t>За счет</w:t>
      </w:r>
      <w:r>
        <w:rPr>
          <w:rFonts w:ascii="Times New Roman" w:hAnsi="Times New Roman" w:cs="Times New Roman"/>
          <w:sz w:val="24"/>
          <w:szCs w:val="24"/>
          <w:lang w:val="kk-KZ"/>
        </w:rPr>
        <w:t xml:space="preserve"> средств</w:t>
      </w:r>
      <w:r w:rsidRPr="001C26EB">
        <w:rPr>
          <w:rFonts w:ascii="Times New Roman" w:hAnsi="Times New Roman" w:cs="Times New Roman"/>
          <w:sz w:val="24"/>
          <w:szCs w:val="24"/>
        </w:rPr>
        <w:t xml:space="preserve"> из</w:t>
      </w:r>
      <w:r w:rsidRPr="001C26EB">
        <w:rPr>
          <w:rFonts w:ascii="Times New Roman" w:hAnsi="Times New Roman" w:cs="Times New Roman"/>
          <w:sz w:val="24"/>
          <w:szCs w:val="24"/>
          <w:lang w:val="kk-KZ"/>
        </w:rPr>
        <w:t xml:space="preserve"> местного</w:t>
      </w:r>
      <w:r w:rsidRPr="001C26EB">
        <w:rPr>
          <w:rFonts w:ascii="Times New Roman" w:hAnsi="Times New Roman" w:cs="Times New Roman"/>
          <w:sz w:val="24"/>
          <w:szCs w:val="24"/>
        </w:rPr>
        <w:t xml:space="preserve"> бюджета</w:t>
      </w:r>
    </w:p>
    <w:p w:rsidR="00265EB0" w:rsidRPr="00871B6D" w:rsidRDefault="00265EB0" w:rsidP="00265EB0">
      <w:pPr>
        <w:pStyle w:val="a6"/>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p>
    <w:p w:rsidR="00265EB0" w:rsidRDefault="00265EB0" w:rsidP="00265EB0">
      <w:pPr>
        <w:pStyle w:val="a3"/>
        <w:spacing w:before="0" w:beforeAutospacing="0" w:after="0" w:afterAutospacing="0"/>
        <w:jc w:val="both"/>
        <w:rPr>
          <w:b/>
          <w:lang w:val="kk-KZ"/>
        </w:rPr>
      </w:pPr>
      <w:r w:rsidRPr="00A86EEC">
        <w:rPr>
          <w:rFonts w:ascii="Consolas"/>
          <w:b/>
          <w:color w:val="000000"/>
        </w:rPr>
        <w:t>В</w:t>
      </w:r>
      <w:r w:rsidRPr="00A86EEC">
        <w:rPr>
          <w:rFonts w:ascii="Consolas"/>
          <w:b/>
          <w:color w:val="000000"/>
          <w:lang w:val="kk-KZ"/>
        </w:rPr>
        <w:t xml:space="preserve"> </w:t>
      </w:r>
      <w:r w:rsidRPr="00A86EEC">
        <w:rPr>
          <w:rFonts w:ascii="Consolas"/>
          <w:b/>
          <w:color w:val="000000"/>
        </w:rPr>
        <w:t>зависимости</w:t>
      </w:r>
      <w:r w:rsidRPr="00A86EEC">
        <w:rPr>
          <w:rFonts w:ascii="Consolas"/>
          <w:b/>
          <w:color w:val="000000"/>
          <w:lang w:val="kk-KZ"/>
        </w:rPr>
        <w:t xml:space="preserve"> </w:t>
      </w:r>
      <w:r w:rsidRPr="00A86EEC">
        <w:rPr>
          <w:rFonts w:ascii="Consolas"/>
          <w:b/>
          <w:color w:val="000000"/>
        </w:rPr>
        <w:t>от</w:t>
      </w:r>
      <w:r w:rsidRPr="00A86EEC">
        <w:rPr>
          <w:rFonts w:ascii="Consolas"/>
          <w:b/>
          <w:color w:val="000000"/>
          <w:lang w:val="kk-KZ"/>
        </w:rPr>
        <w:t xml:space="preserve"> </w:t>
      </w:r>
      <w:r w:rsidRPr="00A86EEC">
        <w:rPr>
          <w:rFonts w:ascii="Consolas"/>
          <w:b/>
          <w:color w:val="000000"/>
        </w:rPr>
        <w:t>содержания</w:t>
      </w:r>
      <w:r w:rsidRPr="00A86EEC">
        <w:rPr>
          <w:b/>
          <w:lang w:val="kk-KZ"/>
        </w:rPr>
        <w:t>:</w:t>
      </w:r>
      <w:r>
        <w:rPr>
          <w:lang w:val="kk-KZ"/>
        </w:rPr>
        <w:t xml:space="preserve"> </w:t>
      </w:r>
      <w:r w:rsidRPr="00A86EEC">
        <w:rPr>
          <w:rFonts w:ascii="Consolas"/>
          <w:color w:val="000000"/>
        </w:rPr>
        <w:t>осуществление</w:t>
      </w:r>
      <w:r w:rsidRPr="00A86EEC">
        <w:rPr>
          <w:rFonts w:ascii="Consolas"/>
          <w:color w:val="000000"/>
          <w:lang w:val="kk-KZ"/>
        </w:rPr>
        <w:t xml:space="preserve"> </w:t>
      </w:r>
      <w:r w:rsidRPr="00A86EEC">
        <w:rPr>
          <w:rFonts w:ascii="Consolas"/>
          <w:color w:val="000000"/>
        </w:rPr>
        <w:t>государственных</w:t>
      </w:r>
      <w:r>
        <w:rPr>
          <w:rFonts w:ascii="Consolas"/>
          <w:color w:val="000000"/>
          <w:lang w:val="kk-KZ"/>
        </w:rPr>
        <w:t xml:space="preserve"> </w:t>
      </w:r>
      <w:r w:rsidRPr="00A86EEC">
        <w:rPr>
          <w:color w:val="000000"/>
        </w:rPr>
        <w:t>функций</w:t>
      </w:r>
      <w:r w:rsidRPr="00A86EEC">
        <w:rPr>
          <w:color w:val="000000"/>
          <w:lang w:val="kk-KZ"/>
        </w:rPr>
        <w:t>,</w:t>
      </w:r>
      <w:r>
        <w:rPr>
          <w:rFonts w:ascii="Consolas"/>
          <w:color w:val="000000"/>
          <w:lang w:val="kk-KZ"/>
        </w:rPr>
        <w:t xml:space="preserve"> </w:t>
      </w:r>
      <w:r w:rsidRPr="00A86EEC">
        <w:rPr>
          <w:rFonts w:ascii="Consolas"/>
          <w:color w:val="000000"/>
        </w:rPr>
        <w:t>полномочий</w:t>
      </w:r>
      <w:r w:rsidRPr="00A86EEC">
        <w:rPr>
          <w:rFonts w:ascii="Consolas"/>
          <w:color w:val="000000"/>
          <w:lang w:val="kk-KZ"/>
        </w:rPr>
        <w:t xml:space="preserve"> </w:t>
      </w:r>
      <w:r w:rsidRPr="00A86EEC">
        <w:rPr>
          <w:rFonts w:ascii="Consolas"/>
          <w:color w:val="000000"/>
        </w:rPr>
        <w:t>оказание</w:t>
      </w:r>
      <w:r w:rsidRPr="00A86EEC">
        <w:rPr>
          <w:rFonts w:ascii="Consolas"/>
          <w:color w:val="000000"/>
          <w:lang w:val="kk-KZ"/>
        </w:rPr>
        <w:t xml:space="preserve"> </w:t>
      </w:r>
      <w:r w:rsidRPr="00A86EEC">
        <w:rPr>
          <w:rFonts w:ascii="Consolas"/>
          <w:color w:val="000000"/>
        </w:rPr>
        <w:t>вытекающих</w:t>
      </w:r>
      <w:r w:rsidRPr="00A86EEC">
        <w:rPr>
          <w:rFonts w:ascii="Consolas"/>
          <w:color w:val="000000"/>
          <w:lang w:val="kk-KZ"/>
        </w:rPr>
        <w:t xml:space="preserve"> </w:t>
      </w:r>
      <w:r w:rsidRPr="00A86EEC">
        <w:rPr>
          <w:rFonts w:ascii="Consolas"/>
          <w:color w:val="000000"/>
        </w:rPr>
        <w:t>из</w:t>
      </w:r>
      <w:r w:rsidRPr="00A86EEC">
        <w:rPr>
          <w:rFonts w:ascii="Consolas"/>
          <w:color w:val="000000"/>
          <w:lang w:val="kk-KZ"/>
        </w:rPr>
        <w:t xml:space="preserve"> </w:t>
      </w:r>
      <w:r w:rsidRPr="00A86EEC">
        <w:rPr>
          <w:rFonts w:ascii="Consolas"/>
          <w:color w:val="000000"/>
        </w:rPr>
        <w:t>них</w:t>
      </w:r>
      <w:r w:rsidRPr="00A86EEC">
        <w:rPr>
          <w:rFonts w:ascii="Consolas"/>
          <w:color w:val="000000"/>
          <w:lang w:val="kk-KZ"/>
        </w:rPr>
        <w:t xml:space="preserve"> </w:t>
      </w:r>
      <w:r w:rsidRPr="00A86EEC">
        <w:rPr>
          <w:rFonts w:ascii="Consolas"/>
          <w:color w:val="000000"/>
        </w:rPr>
        <w:t>государственных</w:t>
      </w:r>
      <w:r w:rsidRPr="00A86EEC">
        <w:rPr>
          <w:rFonts w:ascii="Consolas"/>
          <w:color w:val="000000"/>
          <w:lang w:val="kk-KZ"/>
        </w:rPr>
        <w:t xml:space="preserve"> </w:t>
      </w:r>
      <w:proofErr w:type="spellStart"/>
      <w:r w:rsidRPr="00A86EEC">
        <w:rPr>
          <w:rFonts w:ascii="Consolas"/>
          <w:color w:val="000000"/>
        </w:rPr>
        <w:t>услу</w:t>
      </w:r>
      <w:proofErr w:type="spellEnd"/>
      <w:r>
        <w:rPr>
          <w:rFonts w:ascii="Consolas"/>
          <w:color w:val="000000"/>
          <w:lang w:val="kk-KZ"/>
        </w:rPr>
        <w:t>г</w:t>
      </w:r>
      <w:r>
        <w:rPr>
          <w:rFonts w:ascii="Consolas"/>
          <w:color w:val="000000"/>
          <w:lang w:val="kk-KZ"/>
        </w:rPr>
        <w:t xml:space="preserve"> </w:t>
      </w:r>
      <w:r>
        <w:rPr>
          <w:rFonts w:ascii="Consolas"/>
          <w:color w:val="000000"/>
          <w:lang w:val="kk-KZ"/>
        </w:rPr>
        <w:t>и</w:t>
      </w:r>
      <w:r>
        <w:rPr>
          <w:rFonts w:ascii="Consolas"/>
          <w:color w:val="000000"/>
          <w:lang w:val="kk-KZ"/>
        </w:rPr>
        <w:t xml:space="preserve"> </w:t>
      </w:r>
      <w:proofErr w:type="gramStart"/>
      <w:r>
        <w:rPr>
          <w:lang w:val="kk-KZ"/>
        </w:rPr>
        <w:t>б</w:t>
      </w:r>
      <w:proofErr w:type="spellStart"/>
      <w:r w:rsidRPr="001154D6">
        <w:t>лагоустройство</w:t>
      </w:r>
      <w:proofErr w:type="spellEnd"/>
      <w:proofErr w:type="gramEnd"/>
      <w:r w:rsidRPr="001154D6">
        <w:t xml:space="preserve"> и озеленение населенных пунктов</w:t>
      </w:r>
      <w:r w:rsidRPr="001C26EB">
        <w:rPr>
          <w:b/>
          <w:lang w:val="kk-KZ"/>
        </w:rPr>
        <w:t xml:space="preserve"> </w:t>
      </w:r>
    </w:p>
    <w:p w:rsidR="00265EB0" w:rsidRPr="00A86EEC" w:rsidRDefault="00265EB0" w:rsidP="00265EB0">
      <w:pPr>
        <w:pStyle w:val="a3"/>
        <w:spacing w:before="0" w:beforeAutospacing="0" w:after="0" w:afterAutospacing="0"/>
        <w:jc w:val="both"/>
        <w:rPr>
          <w:lang w:val="kk-KZ"/>
        </w:rPr>
      </w:pPr>
      <w:r w:rsidRPr="00A86EEC">
        <w:rPr>
          <w:b/>
          <w:color w:val="000000"/>
        </w:rPr>
        <w:t>текущая/развитие</w:t>
      </w:r>
      <w:r w:rsidRPr="00A86EEC">
        <w:rPr>
          <w:b/>
          <w:lang w:val="kk-KZ"/>
        </w:rPr>
        <w:t>:</w:t>
      </w:r>
      <w:r>
        <w:rPr>
          <w:lang w:val="kk-KZ"/>
        </w:rPr>
        <w:t xml:space="preserve"> </w:t>
      </w:r>
      <w:r w:rsidRPr="00A86EEC">
        <w:rPr>
          <w:color w:val="000000"/>
        </w:rPr>
        <w:t xml:space="preserve">текущая бюджетная программа </w:t>
      </w:r>
    </w:p>
    <w:p w:rsidR="00265EB0" w:rsidRPr="001C26EB" w:rsidRDefault="00265EB0" w:rsidP="00265EB0">
      <w:pPr>
        <w:pStyle w:val="a3"/>
        <w:spacing w:before="0" w:beforeAutospacing="0" w:after="0" w:afterAutospacing="0"/>
        <w:jc w:val="both"/>
        <w:rPr>
          <w:b/>
          <w:u w:val="single"/>
          <w:lang w:val="kk-KZ"/>
        </w:rPr>
      </w:pPr>
      <w:r w:rsidRPr="00E53DDB">
        <w:rPr>
          <w:b/>
          <w:lang w:val="kk-KZ"/>
        </w:rPr>
        <w:t xml:space="preserve">Описание (обоснование) бюджетной программы: </w:t>
      </w:r>
      <w:r w:rsidRPr="001154D6">
        <w:t>в области жилищно-коммунального хозяйства и жилищного фонда</w:t>
      </w:r>
      <w:r>
        <w:rPr>
          <w:b/>
          <w:lang w:val="kk-KZ"/>
        </w:rPr>
        <w:t xml:space="preserve"> </w:t>
      </w:r>
      <w:r>
        <w:rPr>
          <w:lang w:val="kk-KZ"/>
        </w:rPr>
        <w:t>а</w:t>
      </w:r>
      <w:proofErr w:type="spellStart"/>
      <w:r>
        <w:t>нализ</w:t>
      </w:r>
      <w:proofErr w:type="spellEnd"/>
      <w:r>
        <w:rPr>
          <w:lang w:val="kk-KZ"/>
        </w:rPr>
        <w:t xml:space="preserve">ировать </w:t>
      </w:r>
      <w:r>
        <w:t xml:space="preserve">факторов, влияющих </w:t>
      </w:r>
      <w:r>
        <w:rPr>
          <w:lang w:val="kk-KZ"/>
        </w:rPr>
        <w:t>за</w:t>
      </w:r>
      <w:r w:rsidRPr="00112AF0">
        <w:t xml:space="preserve"> исполнение бюджета, эффективное и своевременное исполнение бюджета, эффективное и</w:t>
      </w:r>
      <w:r>
        <w:t>спользование районного бюджета</w:t>
      </w:r>
      <w:r>
        <w:rPr>
          <w:lang w:val="kk-KZ"/>
        </w:rPr>
        <w:t xml:space="preserve"> </w:t>
      </w:r>
      <w:r w:rsidRPr="00112AF0">
        <w:t>закон</w:t>
      </w:r>
      <w:r>
        <w:rPr>
          <w:lang w:val="kk-KZ"/>
        </w:rPr>
        <w:t>а</w:t>
      </w:r>
      <w:r w:rsidRPr="00112AF0">
        <w:t xml:space="preserve"> об исполнении бюджета, реализация государственной политики в области сельского хозяйства по капитальным затратам государст</w:t>
      </w:r>
      <w:r>
        <w:t>ва (областной город) обеспечить</w:t>
      </w:r>
      <w:r w:rsidRPr="00112AF0">
        <w:t xml:space="preserve"> соблюдения актов, повышение качества услуг по исполнению бюджета, обеспечение влияния на результаты исполнения бюджета.</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1275"/>
        <w:gridCol w:w="1276"/>
        <w:gridCol w:w="1559"/>
        <w:gridCol w:w="1179"/>
        <w:gridCol w:w="947"/>
        <w:gridCol w:w="992"/>
      </w:tblGrid>
      <w:tr w:rsidR="00265EB0" w:rsidRPr="00464E4B" w:rsidTr="00D52050">
        <w:trPr>
          <w:trHeight w:val="686"/>
        </w:trPr>
        <w:tc>
          <w:tcPr>
            <w:tcW w:w="2694" w:type="dxa"/>
            <w:vMerge w:val="restart"/>
          </w:tcPr>
          <w:p w:rsidR="00265EB0" w:rsidRPr="00112AF0" w:rsidRDefault="00265EB0" w:rsidP="00D52050">
            <w:pPr>
              <w:pStyle w:val="a3"/>
              <w:spacing w:before="0" w:beforeAutospacing="0" w:after="0" w:afterAutospacing="0"/>
              <w:rPr>
                <w:lang w:val="kk-KZ"/>
              </w:rPr>
            </w:pPr>
            <w:r w:rsidRPr="00112AF0">
              <w:rPr>
                <w:lang w:val="kk-KZ"/>
              </w:rPr>
              <w:t>Расходы по бюджетной программе, всего</w:t>
            </w:r>
          </w:p>
        </w:tc>
        <w:tc>
          <w:tcPr>
            <w:tcW w:w="1275" w:type="dxa"/>
            <w:vMerge w:val="restart"/>
          </w:tcPr>
          <w:p w:rsidR="00265EB0" w:rsidRPr="00112AF0" w:rsidRDefault="00265EB0" w:rsidP="00D52050">
            <w:pPr>
              <w:pStyle w:val="a3"/>
              <w:spacing w:before="0" w:beforeAutospacing="0" w:after="0" w:afterAutospacing="0"/>
              <w:jc w:val="center"/>
              <w:rPr>
                <w:lang w:val="kk-KZ"/>
              </w:rPr>
            </w:pPr>
            <w:r w:rsidRPr="00112AF0">
              <w:t>Единица измерения</w:t>
            </w:r>
          </w:p>
        </w:tc>
        <w:tc>
          <w:tcPr>
            <w:tcW w:w="1276" w:type="dxa"/>
          </w:tcPr>
          <w:p w:rsidR="00265EB0" w:rsidRPr="00112AF0" w:rsidRDefault="00265EB0" w:rsidP="00D52050">
            <w:pPr>
              <w:pStyle w:val="a3"/>
              <w:spacing w:before="0" w:beforeAutospacing="0" w:after="0" w:afterAutospacing="0" w:line="285" w:lineRule="atLeast"/>
              <w:jc w:val="center"/>
              <w:textAlignment w:val="baseline"/>
              <w:rPr>
                <w:color w:val="000000"/>
                <w:spacing w:val="2"/>
                <w:lang w:val="kk-KZ"/>
              </w:rPr>
            </w:pPr>
            <w:r w:rsidRPr="00112AF0">
              <w:rPr>
                <w:color w:val="000000"/>
                <w:spacing w:val="2"/>
                <w:lang w:val="kk-KZ"/>
              </w:rPr>
              <w:t>Отчетный год</w:t>
            </w:r>
          </w:p>
        </w:tc>
        <w:tc>
          <w:tcPr>
            <w:tcW w:w="1559" w:type="dxa"/>
          </w:tcPr>
          <w:p w:rsidR="00265EB0" w:rsidRPr="00EC0475" w:rsidRDefault="00265EB0" w:rsidP="00D52050">
            <w:pPr>
              <w:pStyle w:val="a3"/>
              <w:spacing w:before="0" w:beforeAutospacing="0" w:after="0" w:afterAutospacing="0" w:line="285" w:lineRule="atLeast"/>
              <w:jc w:val="center"/>
              <w:textAlignment w:val="baseline"/>
              <w:rPr>
                <w:lang w:val="kk-KZ"/>
              </w:rPr>
            </w:pPr>
            <w:r w:rsidRPr="00112AF0">
              <w:t>План текущего года</w:t>
            </w:r>
          </w:p>
        </w:tc>
        <w:tc>
          <w:tcPr>
            <w:tcW w:w="3118" w:type="dxa"/>
            <w:gridSpan w:val="3"/>
          </w:tcPr>
          <w:p w:rsidR="00265EB0" w:rsidRPr="00112AF0" w:rsidRDefault="00265EB0" w:rsidP="00D52050">
            <w:pPr>
              <w:spacing w:after="0"/>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Плановый период</w:t>
            </w:r>
          </w:p>
        </w:tc>
      </w:tr>
      <w:tr w:rsidR="00265EB0" w:rsidRPr="00464E4B" w:rsidTr="00D52050">
        <w:trPr>
          <w:trHeight w:val="131"/>
        </w:trPr>
        <w:tc>
          <w:tcPr>
            <w:tcW w:w="2694" w:type="dxa"/>
            <w:vMerge/>
            <w:vAlign w:val="center"/>
          </w:tcPr>
          <w:p w:rsidR="00265EB0" w:rsidRPr="00464E4B" w:rsidRDefault="00265EB0" w:rsidP="00D52050">
            <w:pPr>
              <w:pStyle w:val="5"/>
              <w:contextualSpacing/>
              <w:jc w:val="center"/>
              <w:rPr>
                <w:rFonts w:ascii="Times New Roman" w:hAnsi="Times New Roman"/>
                <w:b/>
                <w:sz w:val="24"/>
                <w:szCs w:val="24"/>
                <w:lang w:val="kk-KZ"/>
              </w:rPr>
            </w:pPr>
          </w:p>
        </w:tc>
        <w:tc>
          <w:tcPr>
            <w:tcW w:w="1275" w:type="dxa"/>
            <w:vMerge/>
            <w:vAlign w:val="center"/>
          </w:tcPr>
          <w:p w:rsidR="00265EB0" w:rsidRPr="00464E4B" w:rsidRDefault="00265EB0" w:rsidP="00D52050">
            <w:pPr>
              <w:pStyle w:val="5"/>
              <w:contextualSpacing/>
              <w:jc w:val="center"/>
              <w:rPr>
                <w:rFonts w:ascii="Times New Roman" w:hAnsi="Times New Roman"/>
                <w:b/>
                <w:sz w:val="24"/>
                <w:szCs w:val="24"/>
                <w:lang w:val="kk-KZ"/>
              </w:rPr>
            </w:pPr>
          </w:p>
        </w:tc>
        <w:tc>
          <w:tcPr>
            <w:tcW w:w="1276" w:type="dxa"/>
            <w:vAlign w:val="center"/>
          </w:tcPr>
          <w:p w:rsidR="00265EB0" w:rsidRPr="00112AF0" w:rsidRDefault="00265EB0" w:rsidP="00D52050">
            <w:pPr>
              <w:spacing w:after="0"/>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2017 г</w:t>
            </w:r>
          </w:p>
        </w:tc>
        <w:tc>
          <w:tcPr>
            <w:tcW w:w="1559" w:type="dxa"/>
            <w:vAlign w:val="center"/>
          </w:tcPr>
          <w:p w:rsidR="00265EB0" w:rsidRPr="00112AF0" w:rsidRDefault="00265EB0" w:rsidP="00D52050">
            <w:pPr>
              <w:spacing w:after="0"/>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2018 г</w:t>
            </w:r>
          </w:p>
        </w:tc>
        <w:tc>
          <w:tcPr>
            <w:tcW w:w="1179" w:type="dxa"/>
            <w:vAlign w:val="center"/>
          </w:tcPr>
          <w:p w:rsidR="00265EB0" w:rsidRPr="00112AF0" w:rsidRDefault="00265EB0" w:rsidP="00D52050">
            <w:pPr>
              <w:spacing w:after="0"/>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2019 г</w:t>
            </w:r>
          </w:p>
        </w:tc>
        <w:tc>
          <w:tcPr>
            <w:tcW w:w="947" w:type="dxa"/>
            <w:vAlign w:val="center"/>
          </w:tcPr>
          <w:p w:rsidR="00265EB0" w:rsidRPr="00112AF0" w:rsidRDefault="00265EB0" w:rsidP="00D52050">
            <w:pPr>
              <w:spacing w:after="0"/>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2020 г</w:t>
            </w:r>
          </w:p>
        </w:tc>
        <w:tc>
          <w:tcPr>
            <w:tcW w:w="992" w:type="dxa"/>
            <w:vAlign w:val="center"/>
          </w:tcPr>
          <w:p w:rsidR="00265EB0" w:rsidRPr="00112AF0" w:rsidRDefault="00265EB0" w:rsidP="00D52050">
            <w:pPr>
              <w:spacing w:after="0"/>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2021 г</w:t>
            </w:r>
          </w:p>
        </w:tc>
      </w:tr>
      <w:tr w:rsidR="00265EB0" w:rsidRPr="00464E4B" w:rsidTr="00D52050">
        <w:trPr>
          <w:trHeight w:val="942"/>
        </w:trPr>
        <w:tc>
          <w:tcPr>
            <w:tcW w:w="2694" w:type="dxa"/>
            <w:vAlign w:val="center"/>
          </w:tcPr>
          <w:p w:rsidR="00265EB0" w:rsidRPr="00265EB0" w:rsidRDefault="00265EB0">
            <w:pPr>
              <w:rPr>
                <w:rFonts w:ascii="Times New Roman" w:hAnsi="Times New Roman" w:cs="Times New Roman"/>
                <w:bCs/>
                <w:color w:val="000000"/>
                <w:sz w:val="24"/>
                <w:szCs w:val="24"/>
                <w:lang w:val="kk-KZ"/>
              </w:rPr>
            </w:pPr>
            <w:r w:rsidRPr="00265EB0">
              <w:rPr>
                <w:rFonts w:ascii="Times New Roman" w:hAnsi="Times New Roman" w:cs="Times New Roman"/>
                <w:bCs/>
                <w:color w:val="000000"/>
                <w:sz w:val="24"/>
              </w:rPr>
              <w:t xml:space="preserve">Благоустройство ул. </w:t>
            </w:r>
            <w:proofErr w:type="spellStart"/>
            <w:r w:rsidRPr="00265EB0">
              <w:rPr>
                <w:rFonts w:ascii="Times New Roman" w:hAnsi="Times New Roman" w:cs="Times New Roman"/>
                <w:bCs/>
                <w:color w:val="000000"/>
                <w:sz w:val="24"/>
              </w:rPr>
              <w:t>Жангозина</w:t>
            </w:r>
            <w:proofErr w:type="spellEnd"/>
            <w:r w:rsidRPr="00265EB0">
              <w:rPr>
                <w:rFonts w:ascii="Times New Roman" w:hAnsi="Times New Roman" w:cs="Times New Roman"/>
                <w:bCs/>
                <w:color w:val="000000"/>
                <w:sz w:val="24"/>
              </w:rPr>
              <w:t xml:space="preserve"> г. Каскелен</w:t>
            </w:r>
            <w:r>
              <w:rPr>
                <w:rFonts w:ascii="Times New Roman" w:hAnsi="Times New Roman" w:cs="Times New Roman"/>
                <w:bCs/>
                <w:color w:val="000000"/>
                <w:sz w:val="24"/>
                <w:lang w:val="kk-KZ"/>
              </w:rPr>
              <w:t xml:space="preserve"> Карасайского района</w:t>
            </w:r>
          </w:p>
        </w:tc>
        <w:tc>
          <w:tcPr>
            <w:tcW w:w="1275" w:type="dxa"/>
            <w:vAlign w:val="center"/>
          </w:tcPr>
          <w:p w:rsidR="00265EB0" w:rsidRPr="00931D2B" w:rsidRDefault="00265EB0" w:rsidP="00D52050">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объект</w:t>
            </w:r>
          </w:p>
        </w:tc>
        <w:tc>
          <w:tcPr>
            <w:tcW w:w="1276" w:type="dxa"/>
            <w:vAlign w:val="center"/>
          </w:tcPr>
          <w:p w:rsidR="00265EB0" w:rsidRPr="00670A5A" w:rsidRDefault="00265EB0" w:rsidP="00D52050">
            <w:pPr>
              <w:spacing w:after="0" w:line="240" w:lineRule="auto"/>
              <w:contextualSpacing/>
              <w:jc w:val="center"/>
              <w:rPr>
                <w:rFonts w:ascii="Times New Roman" w:hAnsi="Times New Roman"/>
                <w:sz w:val="24"/>
                <w:szCs w:val="24"/>
                <w:lang w:val="kk-KZ"/>
              </w:rPr>
            </w:pPr>
          </w:p>
        </w:tc>
        <w:tc>
          <w:tcPr>
            <w:tcW w:w="1559" w:type="dxa"/>
            <w:vAlign w:val="center"/>
          </w:tcPr>
          <w:p w:rsidR="00265EB0" w:rsidRPr="0015126F" w:rsidRDefault="00265EB0" w:rsidP="00D52050">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1</w:t>
            </w:r>
          </w:p>
        </w:tc>
        <w:tc>
          <w:tcPr>
            <w:tcW w:w="1179" w:type="dxa"/>
            <w:vAlign w:val="center"/>
          </w:tcPr>
          <w:p w:rsidR="00265EB0" w:rsidRPr="0015126F" w:rsidRDefault="00265EB0" w:rsidP="00D52050">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1</w:t>
            </w:r>
          </w:p>
        </w:tc>
        <w:tc>
          <w:tcPr>
            <w:tcW w:w="947" w:type="dxa"/>
            <w:vAlign w:val="center"/>
          </w:tcPr>
          <w:p w:rsidR="00265EB0" w:rsidRPr="0015126F" w:rsidRDefault="00265EB0" w:rsidP="00D52050">
            <w:pPr>
              <w:spacing w:after="0" w:line="240" w:lineRule="auto"/>
              <w:contextualSpacing/>
              <w:jc w:val="center"/>
              <w:rPr>
                <w:rFonts w:ascii="Times New Roman" w:hAnsi="Times New Roman"/>
                <w:sz w:val="24"/>
                <w:szCs w:val="24"/>
                <w:lang w:val="kk-KZ"/>
              </w:rPr>
            </w:pPr>
          </w:p>
        </w:tc>
        <w:tc>
          <w:tcPr>
            <w:tcW w:w="992" w:type="dxa"/>
            <w:vAlign w:val="center"/>
          </w:tcPr>
          <w:p w:rsidR="00265EB0" w:rsidRPr="0015126F" w:rsidRDefault="00265EB0" w:rsidP="00D52050">
            <w:pPr>
              <w:spacing w:after="0" w:line="240" w:lineRule="auto"/>
              <w:contextualSpacing/>
              <w:jc w:val="center"/>
              <w:rPr>
                <w:rFonts w:ascii="Times New Roman" w:hAnsi="Times New Roman"/>
                <w:sz w:val="24"/>
                <w:szCs w:val="24"/>
                <w:lang w:val="kk-KZ"/>
              </w:rPr>
            </w:pPr>
          </w:p>
        </w:tc>
      </w:tr>
      <w:tr w:rsidR="00265EB0" w:rsidRPr="00464E4B" w:rsidTr="005C524E">
        <w:trPr>
          <w:trHeight w:val="942"/>
        </w:trPr>
        <w:tc>
          <w:tcPr>
            <w:tcW w:w="2694" w:type="dxa"/>
            <w:vAlign w:val="center"/>
          </w:tcPr>
          <w:p w:rsidR="00265EB0" w:rsidRPr="00265EB0" w:rsidRDefault="00265EB0">
            <w:pPr>
              <w:rPr>
                <w:rFonts w:ascii="Times New Roman" w:hAnsi="Times New Roman" w:cs="Times New Roman"/>
                <w:bCs/>
                <w:color w:val="000000"/>
                <w:sz w:val="24"/>
                <w:szCs w:val="24"/>
                <w:lang w:val="kk-KZ"/>
              </w:rPr>
            </w:pPr>
            <w:r w:rsidRPr="00265EB0">
              <w:rPr>
                <w:rFonts w:ascii="Times New Roman" w:hAnsi="Times New Roman" w:cs="Times New Roman"/>
                <w:bCs/>
                <w:color w:val="000000"/>
                <w:sz w:val="24"/>
              </w:rPr>
              <w:t>Благоустройство ул. Заводская 1</w:t>
            </w:r>
            <w:proofErr w:type="gramStart"/>
            <w:r w:rsidRPr="00265EB0">
              <w:rPr>
                <w:rFonts w:ascii="Times New Roman" w:hAnsi="Times New Roman" w:cs="Times New Roman"/>
                <w:bCs/>
                <w:color w:val="000000"/>
                <w:sz w:val="24"/>
              </w:rPr>
              <w:t xml:space="preserve"> А</w:t>
            </w:r>
            <w:proofErr w:type="gramEnd"/>
            <w:r w:rsidRPr="00265EB0">
              <w:rPr>
                <w:rFonts w:ascii="Times New Roman" w:hAnsi="Times New Roman" w:cs="Times New Roman"/>
                <w:bCs/>
                <w:color w:val="000000"/>
                <w:sz w:val="24"/>
              </w:rPr>
              <w:t xml:space="preserve"> г. Каскелен</w:t>
            </w:r>
            <w:r>
              <w:rPr>
                <w:rFonts w:ascii="Times New Roman" w:hAnsi="Times New Roman" w:cs="Times New Roman"/>
                <w:bCs/>
                <w:color w:val="000000"/>
                <w:sz w:val="24"/>
                <w:lang w:val="kk-KZ"/>
              </w:rPr>
              <w:t xml:space="preserve"> Карасайского района</w:t>
            </w:r>
          </w:p>
        </w:tc>
        <w:tc>
          <w:tcPr>
            <w:tcW w:w="1275" w:type="dxa"/>
          </w:tcPr>
          <w:p w:rsidR="00265EB0" w:rsidRDefault="00265EB0" w:rsidP="00D52050">
            <w:pPr>
              <w:jc w:val="center"/>
            </w:pPr>
            <w:r>
              <w:rPr>
                <w:rFonts w:ascii="Times New Roman" w:hAnsi="Times New Roman"/>
                <w:sz w:val="24"/>
                <w:szCs w:val="24"/>
                <w:lang w:val="kk-KZ"/>
              </w:rPr>
              <w:t>объект</w:t>
            </w:r>
          </w:p>
        </w:tc>
        <w:tc>
          <w:tcPr>
            <w:tcW w:w="1276" w:type="dxa"/>
            <w:vAlign w:val="center"/>
          </w:tcPr>
          <w:p w:rsidR="00265EB0" w:rsidRDefault="00265EB0" w:rsidP="00D52050">
            <w:pPr>
              <w:spacing w:after="0" w:line="240" w:lineRule="auto"/>
              <w:contextualSpacing/>
              <w:jc w:val="center"/>
              <w:rPr>
                <w:rFonts w:ascii="Times New Roman" w:hAnsi="Times New Roman"/>
                <w:sz w:val="24"/>
                <w:szCs w:val="24"/>
                <w:lang w:val="kk-KZ"/>
              </w:rPr>
            </w:pPr>
          </w:p>
        </w:tc>
        <w:tc>
          <w:tcPr>
            <w:tcW w:w="1559" w:type="dxa"/>
            <w:vAlign w:val="center"/>
          </w:tcPr>
          <w:p w:rsidR="00265EB0" w:rsidRDefault="00265EB0" w:rsidP="00D52050">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1</w:t>
            </w:r>
          </w:p>
        </w:tc>
        <w:tc>
          <w:tcPr>
            <w:tcW w:w="1179" w:type="dxa"/>
            <w:vAlign w:val="center"/>
          </w:tcPr>
          <w:p w:rsidR="00265EB0" w:rsidRDefault="00265EB0" w:rsidP="00D52050">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1</w:t>
            </w:r>
          </w:p>
        </w:tc>
        <w:tc>
          <w:tcPr>
            <w:tcW w:w="947" w:type="dxa"/>
            <w:vAlign w:val="center"/>
          </w:tcPr>
          <w:p w:rsidR="00265EB0" w:rsidRDefault="00265EB0" w:rsidP="00D52050">
            <w:pPr>
              <w:spacing w:after="0" w:line="240" w:lineRule="auto"/>
              <w:contextualSpacing/>
              <w:jc w:val="center"/>
              <w:rPr>
                <w:rFonts w:ascii="Times New Roman" w:hAnsi="Times New Roman"/>
                <w:sz w:val="24"/>
                <w:szCs w:val="24"/>
                <w:lang w:val="kk-KZ"/>
              </w:rPr>
            </w:pPr>
          </w:p>
        </w:tc>
        <w:tc>
          <w:tcPr>
            <w:tcW w:w="992" w:type="dxa"/>
            <w:vAlign w:val="center"/>
          </w:tcPr>
          <w:p w:rsidR="00265EB0" w:rsidRDefault="00265EB0" w:rsidP="00D52050">
            <w:pPr>
              <w:spacing w:after="0" w:line="240" w:lineRule="auto"/>
              <w:contextualSpacing/>
              <w:jc w:val="center"/>
              <w:rPr>
                <w:rFonts w:ascii="Times New Roman" w:hAnsi="Times New Roman"/>
                <w:sz w:val="24"/>
                <w:szCs w:val="24"/>
                <w:lang w:val="kk-KZ"/>
              </w:rPr>
            </w:pPr>
          </w:p>
        </w:tc>
      </w:tr>
      <w:tr w:rsidR="00265EB0" w:rsidRPr="00464E4B" w:rsidTr="005C524E">
        <w:trPr>
          <w:trHeight w:val="942"/>
        </w:trPr>
        <w:tc>
          <w:tcPr>
            <w:tcW w:w="2694" w:type="dxa"/>
            <w:vAlign w:val="center"/>
          </w:tcPr>
          <w:p w:rsidR="00265EB0" w:rsidRPr="00265EB0" w:rsidRDefault="00265EB0">
            <w:pPr>
              <w:rPr>
                <w:rFonts w:ascii="Times New Roman" w:hAnsi="Times New Roman" w:cs="Times New Roman"/>
                <w:bCs/>
                <w:color w:val="000000"/>
                <w:sz w:val="24"/>
                <w:szCs w:val="24"/>
                <w:lang w:val="kk-KZ"/>
              </w:rPr>
            </w:pPr>
            <w:r w:rsidRPr="00265EB0">
              <w:rPr>
                <w:rFonts w:ascii="Times New Roman" w:hAnsi="Times New Roman" w:cs="Times New Roman"/>
                <w:bCs/>
                <w:color w:val="000000"/>
                <w:sz w:val="24"/>
              </w:rPr>
              <w:t xml:space="preserve">Благоустройство парка с. </w:t>
            </w:r>
            <w:proofErr w:type="spellStart"/>
            <w:r w:rsidRPr="00265EB0">
              <w:rPr>
                <w:rFonts w:ascii="Times New Roman" w:hAnsi="Times New Roman" w:cs="Times New Roman"/>
                <w:bCs/>
                <w:color w:val="000000"/>
                <w:sz w:val="24"/>
              </w:rPr>
              <w:t>Шамалган</w:t>
            </w:r>
            <w:proofErr w:type="spellEnd"/>
            <w:r>
              <w:rPr>
                <w:rFonts w:ascii="Times New Roman" w:hAnsi="Times New Roman" w:cs="Times New Roman"/>
                <w:bCs/>
                <w:color w:val="000000"/>
                <w:sz w:val="24"/>
                <w:lang w:val="kk-KZ"/>
              </w:rPr>
              <w:t xml:space="preserve"> Карасайского района</w:t>
            </w:r>
          </w:p>
        </w:tc>
        <w:tc>
          <w:tcPr>
            <w:tcW w:w="1275" w:type="dxa"/>
          </w:tcPr>
          <w:p w:rsidR="00265EB0" w:rsidRDefault="00265EB0" w:rsidP="00D52050">
            <w:pPr>
              <w:jc w:val="center"/>
            </w:pPr>
            <w:r>
              <w:rPr>
                <w:rFonts w:ascii="Times New Roman" w:hAnsi="Times New Roman"/>
                <w:sz w:val="24"/>
                <w:szCs w:val="24"/>
                <w:lang w:val="kk-KZ"/>
              </w:rPr>
              <w:t>объект</w:t>
            </w:r>
          </w:p>
        </w:tc>
        <w:tc>
          <w:tcPr>
            <w:tcW w:w="1276" w:type="dxa"/>
            <w:vAlign w:val="center"/>
          </w:tcPr>
          <w:p w:rsidR="00265EB0" w:rsidRDefault="00265EB0" w:rsidP="00D52050">
            <w:pPr>
              <w:spacing w:after="0" w:line="240" w:lineRule="auto"/>
              <w:contextualSpacing/>
              <w:jc w:val="center"/>
              <w:rPr>
                <w:rFonts w:ascii="Times New Roman" w:hAnsi="Times New Roman"/>
                <w:sz w:val="24"/>
                <w:szCs w:val="24"/>
                <w:lang w:val="kk-KZ"/>
              </w:rPr>
            </w:pPr>
          </w:p>
        </w:tc>
        <w:tc>
          <w:tcPr>
            <w:tcW w:w="1559" w:type="dxa"/>
            <w:vAlign w:val="center"/>
          </w:tcPr>
          <w:p w:rsidR="00265EB0" w:rsidRDefault="00265EB0" w:rsidP="00D52050">
            <w:pPr>
              <w:spacing w:after="0" w:line="240" w:lineRule="auto"/>
              <w:contextualSpacing/>
              <w:jc w:val="center"/>
              <w:rPr>
                <w:rFonts w:ascii="Times New Roman" w:hAnsi="Times New Roman"/>
                <w:sz w:val="24"/>
                <w:szCs w:val="24"/>
                <w:lang w:val="kk-KZ"/>
              </w:rPr>
            </w:pPr>
          </w:p>
        </w:tc>
        <w:tc>
          <w:tcPr>
            <w:tcW w:w="1179" w:type="dxa"/>
            <w:vAlign w:val="center"/>
          </w:tcPr>
          <w:p w:rsidR="00265EB0" w:rsidRDefault="00265EB0" w:rsidP="00D52050">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1</w:t>
            </w:r>
          </w:p>
        </w:tc>
        <w:tc>
          <w:tcPr>
            <w:tcW w:w="947" w:type="dxa"/>
            <w:vAlign w:val="center"/>
          </w:tcPr>
          <w:p w:rsidR="00265EB0" w:rsidRDefault="00265EB0" w:rsidP="00D52050">
            <w:pPr>
              <w:spacing w:after="0" w:line="240" w:lineRule="auto"/>
              <w:contextualSpacing/>
              <w:jc w:val="center"/>
              <w:rPr>
                <w:rFonts w:ascii="Times New Roman" w:hAnsi="Times New Roman"/>
                <w:sz w:val="24"/>
                <w:szCs w:val="24"/>
                <w:lang w:val="kk-KZ"/>
              </w:rPr>
            </w:pPr>
          </w:p>
        </w:tc>
        <w:tc>
          <w:tcPr>
            <w:tcW w:w="992" w:type="dxa"/>
            <w:vAlign w:val="center"/>
          </w:tcPr>
          <w:p w:rsidR="00265EB0" w:rsidRDefault="00265EB0" w:rsidP="00D52050">
            <w:pPr>
              <w:spacing w:after="0" w:line="240" w:lineRule="auto"/>
              <w:contextualSpacing/>
              <w:jc w:val="center"/>
              <w:rPr>
                <w:rFonts w:ascii="Times New Roman" w:hAnsi="Times New Roman"/>
                <w:sz w:val="24"/>
                <w:szCs w:val="24"/>
                <w:lang w:val="kk-KZ"/>
              </w:rPr>
            </w:pPr>
          </w:p>
        </w:tc>
      </w:tr>
      <w:tr w:rsidR="00265EB0" w:rsidRPr="00464E4B" w:rsidTr="005C524E">
        <w:trPr>
          <w:trHeight w:val="942"/>
        </w:trPr>
        <w:tc>
          <w:tcPr>
            <w:tcW w:w="2694" w:type="dxa"/>
            <w:vAlign w:val="center"/>
          </w:tcPr>
          <w:p w:rsidR="00265EB0" w:rsidRPr="00265EB0" w:rsidRDefault="00265EB0">
            <w:pPr>
              <w:rPr>
                <w:rFonts w:ascii="Times New Roman" w:hAnsi="Times New Roman" w:cs="Times New Roman"/>
                <w:bCs/>
                <w:color w:val="000000"/>
                <w:sz w:val="24"/>
                <w:szCs w:val="24"/>
                <w:lang w:val="kk-KZ"/>
              </w:rPr>
            </w:pPr>
            <w:r w:rsidRPr="00265EB0">
              <w:rPr>
                <w:rFonts w:ascii="Times New Roman" w:hAnsi="Times New Roman" w:cs="Times New Roman"/>
                <w:bCs/>
                <w:color w:val="000000"/>
                <w:sz w:val="24"/>
              </w:rPr>
              <w:t xml:space="preserve">Благоустройство </w:t>
            </w:r>
            <w:proofErr w:type="spellStart"/>
            <w:r w:rsidRPr="00265EB0">
              <w:rPr>
                <w:rFonts w:ascii="Times New Roman" w:hAnsi="Times New Roman" w:cs="Times New Roman"/>
                <w:bCs/>
                <w:color w:val="000000"/>
                <w:sz w:val="24"/>
              </w:rPr>
              <w:t>мкр</w:t>
            </w:r>
            <w:proofErr w:type="spellEnd"/>
            <w:r w:rsidRPr="00265EB0">
              <w:rPr>
                <w:rFonts w:ascii="Times New Roman" w:hAnsi="Times New Roman" w:cs="Times New Roman"/>
                <w:bCs/>
                <w:color w:val="000000"/>
                <w:sz w:val="24"/>
              </w:rPr>
              <w:t xml:space="preserve">. Алтын </w:t>
            </w:r>
            <w:proofErr w:type="spellStart"/>
            <w:r w:rsidRPr="00265EB0">
              <w:rPr>
                <w:rFonts w:ascii="Times New Roman" w:hAnsi="Times New Roman" w:cs="Times New Roman"/>
                <w:bCs/>
                <w:color w:val="000000"/>
                <w:sz w:val="24"/>
              </w:rPr>
              <w:t>ауыл</w:t>
            </w:r>
            <w:proofErr w:type="spellEnd"/>
            <w:r w:rsidRPr="00265EB0">
              <w:rPr>
                <w:rFonts w:ascii="Times New Roman" w:hAnsi="Times New Roman" w:cs="Times New Roman"/>
                <w:bCs/>
                <w:color w:val="000000"/>
                <w:sz w:val="24"/>
              </w:rPr>
              <w:t xml:space="preserve"> 1 этап </w:t>
            </w:r>
            <w:proofErr w:type="gramStart"/>
            <w:r w:rsidRPr="00265EB0">
              <w:rPr>
                <w:rFonts w:ascii="Times New Roman" w:hAnsi="Times New Roman" w:cs="Times New Roman"/>
                <w:bCs/>
                <w:color w:val="000000"/>
                <w:sz w:val="24"/>
              </w:rPr>
              <w:t>г</w:t>
            </w:r>
            <w:proofErr w:type="gramEnd"/>
            <w:r w:rsidRPr="00265EB0">
              <w:rPr>
                <w:rFonts w:ascii="Times New Roman" w:hAnsi="Times New Roman" w:cs="Times New Roman"/>
                <w:bCs/>
                <w:color w:val="000000"/>
                <w:sz w:val="24"/>
              </w:rPr>
              <w:t>. Каскелен</w:t>
            </w:r>
            <w:r>
              <w:rPr>
                <w:rFonts w:ascii="Times New Roman" w:hAnsi="Times New Roman" w:cs="Times New Roman"/>
                <w:bCs/>
                <w:color w:val="000000"/>
                <w:sz w:val="24"/>
                <w:lang w:val="kk-KZ"/>
              </w:rPr>
              <w:t xml:space="preserve"> Карасайского района</w:t>
            </w:r>
          </w:p>
        </w:tc>
        <w:tc>
          <w:tcPr>
            <w:tcW w:w="1275" w:type="dxa"/>
          </w:tcPr>
          <w:p w:rsidR="00265EB0" w:rsidRDefault="00265EB0" w:rsidP="00D52050">
            <w:pPr>
              <w:jc w:val="center"/>
            </w:pPr>
            <w:r>
              <w:rPr>
                <w:rFonts w:ascii="Times New Roman" w:hAnsi="Times New Roman"/>
                <w:sz w:val="24"/>
                <w:szCs w:val="24"/>
                <w:lang w:val="kk-KZ"/>
              </w:rPr>
              <w:t>объект</w:t>
            </w:r>
          </w:p>
        </w:tc>
        <w:tc>
          <w:tcPr>
            <w:tcW w:w="1276" w:type="dxa"/>
            <w:vAlign w:val="center"/>
          </w:tcPr>
          <w:p w:rsidR="00265EB0" w:rsidRDefault="00265EB0" w:rsidP="00D52050">
            <w:pPr>
              <w:spacing w:after="0" w:line="240" w:lineRule="auto"/>
              <w:contextualSpacing/>
              <w:jc w:val="center"/>
              <w:rPr>
                <w:rFonts w:ascii="Times New Roman" w:hAnsi="Times New Roman"/>
                <w:sz w:val="24"/>
                <w:szCs w:val="24"/>
                <w:lang w:val="kk-KZ"/>
              </w:rPr>
            </w:pPr>
          </w:p>
        </w:tc>
        <w:tc>
          <w:tcPr>
            <w:tcW w:w="1559" w:type="dxa"/>
            <w:vAlign w:val="center"/>
          </w:tcPr>
          <w:p w:rsidR="00265EB0" w:rsidRDefault="00265EB0" w:rsidP="00D52050">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1</w:t>
            </w:r>
          </w:p>
        </w:tc>
        <w:tc>
          <w:tcPr>
            <w:tcW w:w="1179" w:type="dxa"/>
            <w:vAlign w:val="center"/>
          </w:tcPr>
          <w:p w:rsidR="00265EB0" w:rsidRDefault="00265EB0" w:rsidP="00D52050">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1</w:t>
            </w:r>
          </w:p>
        </w:tc>
        <w:tc>
          <w:tcPr>
            <w:tcW w:w="947" w:type="dxa"/>
            <w:vAlign w:val="center"/>
          </w:tcPr>
          <w:p w:rsidR="00265EB0" w:rsidRDefault="00265EB0" w:rsidP="00D52050">
            <w:pPr>
              <w:spacing w:after="0" w:line="240" w:lineRule="auto"/>
              <w:contextualSpacing/>
              <w:jc w:val="center"/>
              <w:rPr>
                <w:rFonts w:ascii="Times New Roman" w:hAnsi="Times New Roman"/>
                <w:sz w:val="24"/>
                <w:szCs w:val="24"/>
                <w:lang w:val="kk-KZ"/>
              </w:rPr>
            </w:pPr>
          </w:p>
        </w:tc>
        <w:tc>
          <w:tcPr>
            <w:tcW w:w="992" w:type="dxa"/>
            <w:vAlign w:val="center"/>
          </w:tcPr>
          <w:p w:rsidR="00265EB0" w:rsidRDefault="00265EB0" w:rsidP="00D52050">
            <w:pPr>
              <w:spacing w:after="0" w:line="240" w:lineRule="auto"/>
              <w:contextualSpacing/>
              <w:jc w:val="center"/>
              <w:rPr>
                <w:rFonts w:ascii="Times New Roman" w:hAnsi="Times New Roman"/>
                <w:sz w:val="24"/>
                <w:szCs w:val="24"/>
                <w:lang w:val="kk-KZ"/>
              </w:rPr>
            </w:pPr>
          </w:p>
        </w:tc>
      </w:tr>
      <w:tr w:rsidR="00265EB0" w:rsidRPr="00464E4B" w:rsidTr="005C524E">
        <w:trPr>
          <w:trHeight w:val="942"/>
        </w:trPr>
        <w:tc>
          <w:tcPr>
            <w:tcW w:w="2694" w:type="dxa"/>
            <w:vAlign w:val="center"/>
          </w:tcPr>
          <w:p w:rsidR="00265EB0" w:rsidRPr="00265EB0" w:rsidRDefault="00265EB0">
            <w:pPr>
              <w:rPr>
                <w:rFonts w:ascii="Times New Roman" w:hAnsi="Times New Roman" w:cs="Times New Roman"/>
                <w:bCs/>
                <w:color w:val="000000"/>
                <w:sz w:val="24"/>
                <w:szCs w:val="24"/>
                <w:lang w:val="kk-KZ"/>
              </w:rPr>
            </w:pPr>
            <w:r w:rsidRPr="00265EB0">
              <w:rPr>
                <w:rFonts w:ascii="Times New Roman" w:hAnsi="Times New Roman" w:cs="Times New Roman"/>
                <w:bCs/>
                <w:color w:val="000000"/>
                <w:sz w:val="24"/>
              </w:rPr>
              <w:t xml:space="preserve">Разработка ПСД на благоустройство парка </w:t>
            </w:r>
            <w:r>
              <w:rPr>
                <w:rFonts w:ascii="Times New Roman" w:hAnsi="Times New Roman" w:cs="Times New Roman"/>
                <w:bCs/>
                <w:color w:val="000000"/>
                <w:sz w:val="24"/>
                <w:lang w:val="kk-KZ"/>
              </w:rPr>
              <w:t>«</w:t>
            </w:r>
            <w:proofErr w:type="spellStart"/>
            <w:r w:rsidRPr="00265EB0">
              <w:rPr>
                <w:rFonts w:ascii="Times New Roman" w:hAnsi="Times New Roman" w:cs="Times New Roman"/>
                <w:bCs/>
                <w:color w:val="000000"/>
                <w:sz w:val="24"/>
              </w:rPr>
              <w:t>Жастар</w:t>
            </w:r>
            <w:proofErr w:type="spellEnd"/>
            <w:r>
              <w:rPr>
                <w:rFonts w:ascii="Times New Roman" w:hAnsi="Times New Roman" w:cs="Times New Roman"/>
                <w:bCs/>
                <w:color w:val="000000"/>
                <w:sz w:val="24"/>
                <w:lang w:val="kk-KZ"/>
              </w:rPr>
              <w:t>»</w:t>
            </w:r>
            <w:r w:rsidRPr="00265EB0">
              <w:rPr>
                <w:rFonts w:ascii="Times New Roman" w:hAnsi="Times New Roman" w:cs="Times New Roman"/>
                <w:bCs/>
                <w:color w:val="000000"/>
                <w:sz w:val="24"/>
              </w:rPr>
              <w:t xml:space="preserve"> </w:t>
            </w:r>
            <w:proofErr w:type="gramStart"/>
            <w:r w:rsidRPr="00265EB0">
              <w:rPr>
                <w:rFonts w:ascii="Times New Roman" w:hAnsi="Times New Roman" w:cs="Times New Roman"/>
                <w:bCs/>
                <w:color w:val="000000"/>
                <w:sz w:val="24"/>
              </w:rPr>
              <w:t>при</w:t>
            </w:r>
            <w:proofErr w:type="gramEnd"/>
            <w:r w:rsidRPr="00265EB0">
              <w:rPr>
                <w:rFonts w:ascii="Times New Roman" w:hAnsi="Times New Roman" w:cs="Times New Roman"/>
                <w:bCs/>
                <w:color w:val="000000"/>
                <w:sz w:val="24"/>
              </w:rPr>
              <w:t xml:space="preserve"> Дома Культуры</w:t>
            </w:r>
            <w:r>
              <w:rPr>
                <w:rFonts w:ascii="Times New Roman" w:hAnsi="Times New Roman" w:cs="Times New Roman"/>
                <w:bCs/>
                <w:color w:val="000000"/>
                <w:sz w:val="24"/>
                <w:lang w:val="kk-KZ"/>
              </w:rPr>
              <w:t xml:space="preserve"> Карасайского района</w:t>
            </w:r>
          </w:p>
        </w:tc>
        <w:tc>
          <w:tcPr>
            <w:tcW w:w="1275" w:type="dxa"/>
          </w:tcPr>
          <w:p w:rsidR="00265EB0" w:rsidRDefault="00265EB0" w:rsidP="00D52050">
            <w:pPr>
              <w:jc w:val="center"/>
            </w:pPr>
            <w:r w:rsidRPr="00BC74BC">
              <w:rPr>
                <w:rFonts w:ascii="Times New Roman" w:hAnsi="Times New Roman"/>
                <w:sz w:val="24"/>
                <w:szCs w:val="24"/>
                <w:lang w:val="kk-KZ"/>
              </w:rPr>
              <w:t>проект</w:t>
            </w:r>
          </w:p>
        </w:tc>
        <w:tc>
          <w:tcPr>
            <w:tcW w:w="1276" w:type="dxa"/>
            <w:vAlign w:val="center"/>
          </w:tcPr>
          <w:p w:rsidR="00265EB0" w:rsidRDefault="00265EB0" w:rsidP="00D52050">
            <w:pPr>
              <w:spacing w:after="0" w:line="240" w:lineRule="auto"/>
              <w:contextualSpacing/>
              <w:jc w:val="center"/>
              <w:rPr>
                <w:rFonts w:ascii="Times New Roman" w:hAnsi="Times New Roman"/>
                <w:sz w:val="24"/>
                <w:szCs w:val="24"/>
                <w:lang w:val="kk-KZ"/>
              </w:rPr>
            </w:pPr>
          </w:p>
        </w:tc>
        <w:tc>
          <w:tcPr>
            <w:tcW w:w="1559" w:type="dxa"/>
            <w:vAlign w:val="center"/>
          </w:tcPr>
          <w:p w:rsidR="00265EB0" w:rsidRDefault="00265EB0" w:rsidP="00D52050">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1</w:t>
            </w:r>
          </w:p>
        </w:tc>
        <w:tc>
          <w:tcPr>
            <w:tcW w:w="1179" w:type="dxa"/>
            <w:vAlign w:val="center"/>
          </w:tcPr>
          <w:p w:rsidR="00265EB0" w:rsidRDefault="00265EB0" w:rsidP="00D52050">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1</w:t>
            </w:r>
          </w:p>
        </w:tc>
        <w:tc>
          <w:tcPr>
            <w:tcW w:w="947" w:type="dxa"/>
            <w:vAlign w:val="center"/>
          </w:tcPr>
          <w:p w:rsidR="00265EB0" w:rsidRDefault="00265EB0" w:rsidP="00D52050">
            <w:pPr>
              <w:spacing w:after="0" w:line="240" w:lineRule="auto"/>
              <w:contextualSpacing/>
              <w:jc w:val="center"/>
              <w:rPr>
                <w:rFonts w:ascii="Times New Roman" w:hAnsi="Times New Roman"/>
                <w:sz w:val="24"/>
                <w:szCs w:val="24"/>
                <w:lang w:val="kk-KZ"/>
              </w:rPr>
            </w:pPr>
          </w:p>
        </w:tc>
        <w:tc>
          <w:tcPr>
            <w:tcW w:w="992" w:type="dxa"/>
            <w:vAlign w:val="center"/>
          </w:tcPr>
          <w:p w:rsidR="00265EB0" w:rsidRDefault="00265EB0" w:rsidP="00D52050">
            <w:pPr>
              <w:spacing w:after="0" w:line="240" w:lineRule="auto"/>
              <w:contextualSpacing/>
              <w:jc w:val="center"/>
              <w:rPr>
                <w:rFonts w:ascii="Times New Roman" w:hAnsi="Times New Roman"/>
                <w:sz w:val="24"/>
                <w:szCs w:val="24"/>
                <w:lang w:val="kk-KZ"/>
              </w:rPr>
            </w:pPr>
          </w:p>
        </w:tc>
      </w:tr>
      <w:tr w:rsidR="00265EB0" w:rsidRPr="00464E4B" w:rsidTr="005C524E">
        <w:trPr>
          <w:trHeight w:val="942"/>
        </w:trPr>
        <w:tc>
          <w:tcPr>
            <w:tcW w:w="2694" w:type="dxa"/>
            <w:vAlign w:val="center"/>
          </w:tcPr>
          <w:p w:rsidR="00265EB0" w:rsidRPr="00265EB0" w:rsidRDefault="00265EB0">
            <w:pPr>
              <w:rPr>
                <w:rFonts w:ascii="Times New Roman" w:hAnsi="Times New Roman" w:cs="Times New Roman"/>
                <w:bCs/>
                <w:color w:val="000000"/>
                <w:sz w:val="24"/>
                <w:szCs w:val="24"/>
                <w:lang w:val="kk-KZ"/>
              </w:rPr>
            </w:pPr>
            <w:r w:rsidRPr="00265EB0">
              <w:rPr>
                <w:rFonts w:ascii="Times New Roman" w:hAnsi="Times New Roman" w:cs="Times New Roman"/>
                <w:bCs/>
                <w:color w:val="000000"/>
                <w:sz w:val="24"/>
              </w:rPr>
              <w:lastRenderedPageBreak/>
              <w:t xml:space="preserve">Благоустройство территории возле дома культуры в </w:t>
            </w:r>
            <w:proofErr w:type="gramStart"/>
            <w:r w:rsidRPr="00265EB0">
              <w:rPr>
                <w:rFonts w:ascii="Times New Roman" w:hAnsi="Times New Roman" w:cs="Times New Roman"/>
                <w:bCs/>
                <w:color w:val="000000"/>
                <w:sz w:val="24"/>
              </w:rPr>
              <w:t>г</w:t>
            </w:r>
            <w:proofErr w:type="gramEnd"/>
            <w:r w:rsidRPr="00265EB0">
              <w:rPr>
                <w:rFonts w:ascii="Times New Roman" w:hAnsi="Times New Roman" w:cs="Times New Roman"/>
                <w:bCs/>
                <w:color w:val="000000"/>
                <w:sz w:val="24"/>
              </w:rPr>
              <w:t>. Каскелен</w:t>
            </w:r>
            <w:r>
              <w:rPr>
                <w:rFonts w:ascii="Times New Roman" w:hAnsi="Times New Roman" w:cs="Times New Roman"/>
                <w:bCs/>
                <w:color w:val="000000"/>
                <w:sz w:val="24"/>
                <w:lang w:val="kk-KZ"/>
              </w:rPr>
              <w:t xml:space="preserve"> Карасайского района</w:t>
            </w:r>
          </w:p>
        </w:tc>
        <w:tc>
          <w:tcPr>
            <w:tcW w:w="1275" w:type="dxa"/>
          </w:tcPr>
          <w:p w:rsidR="00265EB0" w:rsidRDefault="00265EB0" w:rsidP="00D52050">
            <w:pPr>
              <w:jc w:val="center"/>
            </w:pPr>
            <w:r>
              <w:rPr>
                <w:rFonts w:ascii="Times New Roman" w:hAnsi="Times New Roman"/>
                <w:sz w:val="24"/>
                <w:szCs w:val="24"/>
                <w:lang w:val="kk-KZ"/>
              </w:rPr>
              <w:t>объект</w:t>
            </w:r>
          </w:p>
        </w:tc>
        <w:tc>
          <w:tcPr>
            <w:tcW w:w="1276" w:type="dxa"/>
            <w:vAlign w:val="center"/>
          </w:tcPr>
          <w:p w:rsidR="00265EB0" w:rsidRDefault="00265EB0" w:rsidP="00D52050">
            <w:pPr>
              <w:spacing w:after="0" w:line="240" w:lineRule="auto"/>
              <w:contextualSpacing/>
              <w:jc w:val="center"/>
              <w:rPr>
                <w:rFonts w:ascii="Times New Roman" w:hAnsi="Times New Roman"/>
                <w:sz w:val="24"/>
                <w:szCs w:val="24"/>
                <w:lang w:val="kk-KZ"/>
              </w:rPr>
            </w:pPr>
          </w:p>
        </w:tc>
        <w:tc>
          <w:tcPr>
            <w:tcW w:w="1559" w:type="dxa"/>
            <w:vAlign w:val="center"/>
          </w:tcPr>
          <w:p w:rsidR="00265EB0" w:rsidRDefault="00265EB0" w:rsidP="00D52050">
            <w:pPr>
              <w:spacing w:after="0" w:line="240" w:lineRule="auto"/>
              <w:contextualSpacing/>
              <w:jc w:val="center"/>
              <w:rPr>
                <w:rFonts w:ascii="Times New Roman" w:hAnsi="Times New Roman"/>
                <w:sz w:val="24"/>
                <w:szCs w:val="24"/>
                <w:lang w:val="kk-KZ"/>
              </w:rPr>
            </w:pPr>
          </w:p>
        </w:tc>
        <w:tc>
          <w:tcPr>
            <w:tcW w:w="1179" w:type="dxa"/>
            <w:vAlign w:val="center"/>
          </w:tcPr>
          <w:p w:rsidR="00265EB0" w:rsidRDefault="00265EB0" w:rsidP="00D52050">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1</w:t>
            </w:r>
          </w:p>
        </w:tc>
        <w:tc>
          <w:tcPr>
            <w:tcW w:w="947" w:type="dxa"/>
            <w:vAlign w:val="center"/>
          </w:tcPr>
          <w:p w:rsidR="00265EB0" w:rsidRDefault="00265EB0" w:rsidP="00D52050">
            <w:pPr>
              <w:spacing w:after="0" w:line="240" w:lineRule="auto"/>
              <w:contextualSpacing/>
              <w:jc w:val="center"/>
              <w:rPr>
                <w:rFonts w:ascii="Times New Roman" w:hAnsi="Times New Roman"/>
                <w:sz w:val="24"/>
                <w:szCs w:val="24"/>
                <w:lang w:val="kk-KZ"/>
              </w:rPr>
            </w:pPr>
          </w:p>
        </w:tc>
        <w:tc>
          <w:tcPr>
            <w:tcW w:w="992" w:type="dxa"/>
            <w:vAlign w:val="center"/>
          </w:tcPr>
          <w:p w:rsidR="00265EB0" w:rsidRDefault="00265EB0" w:rsidP="00D52050">
            <w:pPr>
              <w:spacing w:after="0" w:line="240" w:lineRule="auto"/>
              <w:contextualSpacing/>
              <w:jc w:val="center"/>
              <w:rPr>
                <w:rFonts w:ascii="Times New Roman" w:hAnsi="Times New Roman"/>
                <w:sz w:val="24"/>
                <w:szCs w:val="24"/>
                <w:lang w:val="kk-KZ"/>
              </w:rPr>
            </w:pPr>
          </w:p>
        </w:tc>
      </w:tr>
      <w:tr w:rsidR="00265EB0" w:rsidRPr="00464E4B" w:rsidTr="00D52050">
        <w:trPr>
          <w:trHeight w:val="299"/>
        </w:trPr>
        <w:tc>
          <w:tcPr>
            <w:tcW w:w="2694" w:type="dxa"/>
          </w:tcPr>
          <w:p w:rsidR="00265EB0" w:rsidRPr="00E53DDB" w:rsidRDefault="00265EB0" w:rsidP="00D52050">
            <w:pPr>
              <w:pStyle w:val="HTML"/>
              <w:rPr>
                <w:rFonts w:ascii="Times New Roman" w:hAnsi="Times New Roman" w:cs="Times New Roman"/>
                <w:b/>
                <w:sz w:val="22"/>
                <w:szCs w:val="22"/>
                <w:lang w:val="kk-KZ"/>
              </w:rPr>
            </w:pPr>
            <w:r w:rsidRPr="00E53DDB">
              <w:rPr>
                <w:rFonts w:ascii="Times New Roman" w:hAnsi="Times New Roman" w:cs="Times New Roman"/>
                <w:b/>
                <w:sz w:val="22"/>
                <w:szCs w:val="22"/>
              </w:rPr>
              <w:t>Показатели качества</w:t>
            </w:r>
          </w:p>
        </w:tc>
        <w:tc>
          <w:tcPr>
            <w:tcW w:w="1275" w:type="dxa"/>
            <w:vAlign w:val="bottom"/>
          </w:tcPr>
          <w:p w:rsidR="00265EB0" w:rsidRPr="00464E4B" w:rsidRDefault="00265EB0" w:rsidP="00D52050">
            <w:pPr>
              <w:spacing w:after="0" w:line="240" w:lineRule="auto"/>
              <w:contextualSpacing/>
              <w:jc w:val="center"/>
              <w:rPr>
                <w:rFonts w:ascii="Times New Roman" w:hAnsi="Times New Roman"/>
                <w:sz w:val="24"/>
                <w:szCs w:val="24"/>
              </w:rPr>
            </w:pPr>
            <w:r w:rsidRPr="00464E4B">
              <w:rPr>
                <w:rFonts w:ascii="Times New Roman" w:hAnsi="Times New Roman"/>
                <w:sz w:val="24"/>
                <w:szCs w:val="24"/>
              </w:rPr>
              <w:t>%</w:t>
            </w:r>
          </w:p>
        </w:tc>
        <w:tc>
          <w:tcPr>
            <w:tcW w:w="1276" w:type="dxa"/>
            <w:vAlign w:val="bottom"/>
          </w:tcPr>
          <w:p w:rsidR="00265EB0" w:rsidRPr="00464E4B" w:rsidRDefault="00265EB0" w:rsidP="00D52050">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c>
          <w:tcPr>
            <w:tcW w:w="1559" w:type="dxa"/>
            <w:vAlign w:val="bottom"/>
          </w:tcPr>
          <w:p w:rsidR="00265EB0" w:rsidRPr="00464E4B" w:rsidRDefault="00265EB0" w:rsidP="00D52050">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c>
          <w:tcPr>
            <w:tcW w:w="1179" w:type="dxa"/>
            <w:vAlign w:val="bottom"/>
          </w:tcPr>
          <w:p w:rsidR="00265EB0" w:rsidRPr="00464E4B" w:rsidRDefault="00265EB0" w:rsidP="00D52050">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c>
          <w:tcPr>
            <w:tcW w:w="947" w:type="dxa"/>
            <w:vAlign w:val="bottom"/>
          </w:tcPr>
          <w:p w:rsidR="00265EB0" w:rsidRPr="00464E4B" w:rsidRDefault="00265EB0" w:rsidP="00D52050">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c>
          <w:tcPr>
            <w:tcW w:w="992" w:type="dxa"/>
            <w:vAlign w:val="bottom"/>
          </w:tcPr>
          <w:p w:rsidR="00265EB0" w:rsidRPr="00464E4B" w:rsidRDefault="00265EB0" w:rsidP="00D52050">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r>
      <w:tr w:rsidR="00265EB0" w:rsidRPr="00464E4B" w:rsidTr="00D52050">
        <w:trPr>
          <w:trHeight w:val="397"/>
        </w:trPr>
        <w:tc>
          <w:tcPr>
            <w:tcW w:w="2694" w:type="dxa"/>
          </w:tcPr>
          <w:p w:rsidR="00265EB0" w:rsidRPr="00E53DDB" w:rsidRDefault="00265EB0" w:rsidP="00D52050">
            <w:pPr>
              <w:pStyle w:val="HTML"/>
              <w:rPr>
                <w:rFonts w:ascii="Times New Roman" w:hAnsi="Times New Roman" w:cs="Times New Roman"/>
                <w:b/>
                <w:sz w:val="22"/>
                <w:szCs w:val="22"/>
                <w:lang w:val="kk-KZ"/>
              </w:rPr>
            </w:pPr>
            <w:r w:rsidRPr="00E53DDB">
              <w:rPr>
                <w:rFonts w:ascii="Times New Roman" w:hAnsi="Times New Roman" w:cs="Times New Roman"/>
                <w:b/>
                <w:sz w:val="22"/>
                <w:szCs w:val="22"/>
              </w:rPr>
              <w:t>Показатели эффективности</w:t>
            </w:r>
          </w:p>
        </w:tc>
        <w:tc>
          <w:tcPr>
            <w:tcW w:w="1275" w:type="dxa"/>
            <w:vAlign w:val="center"/>
          </w:tcPr>
          <w:p w:rsidR="00265EB0" w:rsidRPr="00464E4B" w:rsidRDefault="00265EB0" w:rsidP="00D52050">
            <w:pPr>
              <w:spacing w:after="0" w:line="240" w:lineRule="auto"/>
              <w:contextualSpacing/>
              <w:jc w:val="center"/>
              <w:rPr>
                <w:rFonts w:ascii="Times New Roman" w:hAnsi="Times New Roman"/>
                <w:sz w:val="24"/>
                <w:szCs w:val="24"/>
              </w:rPr>
            </w:pPr>
            <w:r w:rsidRPr="00464E4B">
              <w:rPr>
                <w:rFonts w:ascii="Times New Roman" w:hAnsi="Times New Roman"/>
                <w:sz w:val="24"/>
                <w:szCs w:val="24"/>
              </w:rPr>
              <w:t>%</w:t>
            </w:r>
          </w:p>
        </w:tc>
        <w:tc>
          <w:tcPr>
            <w:tcW w:w="1276" w:type="dxa"/>
            <w:vAlign w:val="center"/>
          </w:tcPr>
          <w:p w:rsidR="00265EB0" w:rsidRPr="00464E4B" w:rsidRDefault="00265EB0" w:rsidP="00D52050">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c>
          <w:tcPr>
            <w:tcW w:w="1559" w:type="dxa"/>
            <w:vAlign w:val="center"/>
          </w:tcPr>
          <w:p w:rsidR="00265EB0" w:rsidRPr="00464E4B" w:rsidRDefault="00265EB0" w:rsidP="00D52050">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c>
          <w:tcPr>
            <w:tcW w:w="1179" w:type="dxa"/>
            <w:vAlign w:val="center"/>
          </w:tcPr>
          <w:p w:rsidR="00265EB0" w:rsidRPr="00464E4B" w:rsidRDefault="00265EB0" w:rsidP="00D52050">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c>
          <w:tcPr>
            <w:tcW w:w="947" w:type="dxa"/>
            <w:vAlign w:val="center"/>
          </w:tcPr>
          <w:p w:rsidR="00265EB0" w:rsidRPr="00464E4B" w:rsidRDefault="00265EB0" w:rsidP="00D52050">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c>
          <w:tcPr>
            <w:tcW w:w="992" w:type="dxa"/>
            <w:vAlign w:val="center"/>
          </w:tcPr>
          <w:p w:rsidR="00265EB0" w:rsidRPr="00464E4B" w:rsidRDefault="00265EB0" w:rsidP="00D52050">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r>
      <w:tr w:rsidR="00265EB0" w:rsidRPr="00464E4B" w:rsidTr="00D52050">
        <w:trPr>
          <w:trHeight w:val="215"/>
        </w:trPr>
        <w:tc>
          <w:tcPr>
            <w:tcW w:w="9922" w:type="dxa"/>
            <w:gridSpan w:val="7"/>
            <w:vAlign w:val="bottom"/>
          </w:tcPr>
          <w:p w:rsidR="00265EB0" w:rsidRPr="00464E4B" w:rsidRDefault="00265EB0" w:rsidP="00D52050">
            <w:pPr>
              <w:spacing w:after="0" w:line="240" w:lineRule="auto"/>
              <w:jc w:val="center"/>
              <w:rPr>
                <w:rFonts w:ascii="Times New Roman" w:hAnsi="Times New Roman"/>
                <w:sz w:val="24"/>
                <w:szCs w:val="24"/>
              </w:rPr>
            </w:pPr>
            <w:r w:rsidRPr="000329C6">
              <w:rPr>
                <w:rFonts w:ascii="Times New Roman" w:hAnsi="Times New Roman" w:cs="Times New Roman"/>
                <w:b/>
                <w:sz w:val="24"/>
                <w:szCs w:val="24"/>
                <w:lang w:val="kk-KZ"/>
              </w:rPr>
              <w:t>Расходы по бюджетной</w:t>
            </w:r>
            <w:r>
              <w:rPr>
                <w:rFonts w:ascii="Times New Roman" w:hAnsi="Times New Roman" w:cs="Times New Roman"/>
                <w:b/>
                <w:sz w:val="24"/>
                <w:szCs w:val="24"/>
                <w:lang w:val="kk-KZ"/>
              </w:rPr>
              <w:t xml:space="preserve"> под</w:t>
            </w:r>
            <w:r w:rsidRPr="000329C6">
              <w:rPr>
                <w:rFonts w:ascii="Times New Roman" w:hAnsi="Times New Roman" w:cs="Times New Roman"/>
                <w:b/>
                <w:sz w:val="24"/>
                <w:szCs w:val="24"/>
                <w:lang w:val="kk-KZ"/>
              </w:rPr>
              <w:t>программе,всего</w:t>
            </w:r>
          </w:p>
        </w:tc>
      </w:tr>
      <w:tr w:rsidR="00265EB0" w:rsidRPr="00464E4B" w:rsidTr="00D52050">
        <w:trPr>
          <w:trHeight w:val="1024"/>
        </w:trPr>
        <w:tc>
          <w:tcPr>
            <w:tcW w:w="2694" w:type="dxa"/>
            <w:vMerge w:val="restart"/>
          </w:tcPr>
          <w:p w:rsidR="00265EB0" w:rsidRPr="002315E2" w:rsidRDefault="00265EB0" w:rsidP="00D52050">
            <w:pPr>
              <w:pStyle w:val="5"/>
              <w:rPr>
                <w:rFonts w:ascii="Times New Roman" w:hAnsi="Times New Roman"/>
                <w:sz w:val="24"/>
                <w:szCs w:val="24"/>
                <w:lang w:val="kk-KZ"/>
              </w:rPr>
            </w:pPr>
            <w:r w:rsidRPr="002315E2">
              <w:rPr>
                <w:rFonts w:ascii="Times New Roman" w:hAnsi="Times New Roman"/>
                <w:sz w:val="24"/>
                <w:szCs w:val="24"/>
                <w:lang w:val="kk-KZ"/>
              </w:rPr>
              <w:t>Расходы по бюджетной подпрограмме, всего</w:t>
            </w:r>
          </w:p>
        </w:tc>
        <w:tc>
          <w:tcPr>
            <w:tcW w:w="1275" w:type="dxa"/>
            <w:vMerge w:val="restart"/>
          </w:tcPr>
          <w:p w:rsidR="00265EB0" w:rsidRPr="002315E2" w:rsidRDefault="00265EB0" w:rsidP="00D52050">
            <w:pPr>
              <w:pStyle w:val="5"/>
              <w:rPr>
                <w:rFonts w:ascii="Times New Roman" w:hAnsi="Times New Roman"/>
                <w:b/>
                <w:sz w:val="24"/>
                <w:szCs w:val="24"/>
                <w:lang w:val="kk-KZ"/>
              </w:rPr>
            </w:pPr>
            <w:r w:rsidRPr="002315E2">
              <w:rPr>
                <w:rFonts w:ascii="Times New Roman" w:hAnsi="Times New Roman"/>
                <w:sz w:val="24"/>
                <w:szCs w:val="24"/>
              </w:rPr>
              <w:t>Единица измерения</w:t>
            </w:r>
          </w:p>
        </w:tc>
        <w:tc>
          <w:tcPr>
            <w:tcW w:w="1276" w:type="dxa"/>
          </w:tcPr>
          <w:p w:rsidR="00265EB0" w:rsidRPr="002315E2" w:rsidRDefault="00265EB0" w:rsidP="00D52050">
            <w:pPr>
              <w:pStyle w:val="a3"/>
              <w:spacing w:before="0" w:beforeAutospacing="0" w:after="0" w:afterAutospacing="0"/>
              <w:jc w:val="center"/>
              <w:textAlignment w:val="baseline"/>
              <w:rPr>
                <w:color w:val="000000"/>
                <w:spacing w:val="2"/>
                <w:lang w:val="kk-KZ"/>
              </w:rPr>
            </w:pPr>
            <w:r w:rsidRPr="002315E2">
              <w:rPr>
                <w:color w:val="000000"/>
                <w:spacing w:val="2"/>
                <w:lang w:val="kk-KZ"/>
              </w:rPr>
              <w:t>Отчетный год</w:t>
            </w:r>
          </w:p>
        </w:tc>
        <w:tc>
          <w:tcPr>
            <w:tcW w:w="1559" w:type="dxa"/>
          </w:tcPr>
          <w:p w:rsidR="00265EB0" w:rsidRPr="002315E2" w:rsidRDefault="00265EB0" w:rsidP="00D52050">
            <w:pPr>
              <w:pStyle w:val="a3"/>
              <w:spacing w:before="0" w:beforeAutospacing="0" w:after="0" w:afterAutospacing="0"/>
              <w:jc w:val="center"/>
              <w:textAlignment w:val="baseline"/>
              <w:rPr>
                <w:lang w:val="kk-KZ"/>
              </w:rPr>
            </w:pPr>
            <w:r w:rsidRPr="002315E2">
              <w:t>План текущего года</w:t>
            </w:r>
          </w:p>
        </w:tc>
        <w:tc>
          <w:tcPr>
            <w:tcW w:w="3118" w:type="dxa"/>
            <w:gridSpan w:val="3"/>
          </w:tcPr>
          <w:p w:rsidR="00265EB0" w:rsidRPr="002315E2" w:rsidRDefault="00265EB0" w:rsidP="00D52050">
            <w:pPr>
              <w:spacing w:after="0" w:line="240" w:lineRule="auto"/>
              <w:jc w:val="center"/>
              <w:rPr>
                <w:rFonts w:ascii="Times New Roman" w:hAnsi="Times New Roman" w:cs="Times New Roman"/>
                <w:sz w:val="24"/>
                <w:szCs w:val="24"/>
                <w:lang w:val="kk-KZ"/>
              </w:rPr>
            </w:pPr>
            <w:r w:rsidRPr="002315E2">
              <w:rPr>
                <w:rFonts w:ascii="Times New Roman" w:hAnsi="Times New Roman" w:cs="Times New Roman"/>
                <w:sz w:val="24"/>
                <w:szCs w:val="24"/>
                <w:lang w:val="kk-KZ"/>
              </w:rPr>
              <w:t>Плановый период</w:t>
            </w:r>
          </w:p>
        </w:tc>
      </w:tr>
      <w:tr w:rsidR="00265EB0" w:rsidRPr="00464E4B" w:rsidTr="00D52050">
        <w:trPr>
          <w:trHeight w:val="380"/>
        </w:trPr>
        <w:tc>
          <w:tcPr>
            <w:tcW w:w="2694" w:type="dxa"/>
            <w:vMerge/>
            <w:vAlign w:val="center"/>
          </w:tcPr>
          <w:p w:rsidR="00265EB0" w:rsidRPr="002315E2" w:rsidRDefault="00265EB0" w:rsidP="00D52050">
            <w:pPr>
              <w:pStyle w:val="5"/>
              <w:jc w:val="center"/>
              <w:rPr>
                <w:rFonts w:ascii="Times New Roman" w:hAnsi="Times New Roman"/>
                <w:b/>
                <w:sz w:val="24"/>
                <w:szCs w:val="24"/>
                <w:lang w:val="kk-KZ"/>
              </w:rPr>
            </w:pPr>
          </w:p>
        </w:tc>
        <w:tc>
          <w:tcPr>
            <w:tcW w:w="1275" w:type="dxa"/>
            <w:vMerge/>
            <w:vAlign w:val="center"/>
          </w:tcPr>
          <w:p w:rsidR="00265EB0" w:rsidRPr="002315E2" w:rsidRDefault="00265EB0" w:rsidP="00D52050">
            <w:pPr>
              <w:pStyle w:val="5"/>
              <w:jc w:val="center"/>
              <w:rPr>
                <w:rFonts w:ascii="Times New Roman" w:hAnsi="Times New Roman"/>
                <w:b/>
                <w:sz w:val="24"/>
                <w:szCs w:val="24"/>
                <w:lang w:val="kk-KZ"/>
              </w:rPr>
            </w:pPr>
          </w:p>
        </w:tc>
        <w:tc>
          <w:tcPr>
            <w:tcW w:w="1276" w:type="dxa"/>
            <w:vAlign w:val="center"/>
          </w:tcPr>
          <w:p w:rsidR="00265EB0" w:rsidRPr="00112AF0" w:rsidRDefault="00265EB0" w:rsidP="00D52050">
            <w:pPr>
              <w:spacing w:after="0" w:line="240" w:lineRule="auto"/>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2017 г</w:t>
            </w:r>
          </w:p>
        </w:tc>
        <w:tc>
          <w:tcPr>
            <w:tcW w:w="1559" w:type="dxa"/>
            <w:vAlign w:val="center"/>
          </w:tcPr>
          <w:p w:rsidR="00265EB0" w:rsidRPr="00112AF0" w:rsidRDefault="00265EB0" w:rsidP="00D52050">
            <w:pPr>
              <w:spacing w:after="0" w:line="240" w:lineRule="auto"/>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2018 г</w:t>
            </w:r>
          </w:p>
        </w:tc>
        <w:tc>
          <w:tcPr>
            <w:tcW w:w="1179" w:type="dxa"/>
            <w:vAlign w:val="center"/>
          </w:tcPr>
          <w:p w:rsidR="00265EB0" w:rsidRPr="00112AF0" w:rsidRDefault="00265EB0" w:rsidP="00D52050">
            <w:pPr>
              <w:spacing w:after="0" w:line="240" w:lineRule="auto"/>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2019 г</w:t>
            </w:r>
          </w:p>
        </w:tc>
        <w:tc>
          <w:tcPr>
            <w:tcW w:w="947" w:type="dxa"/>
            <w:vAlign w:val="center"/>
          </w:tcPr>
          <w:p w:rsidR="00265EB0" w:rsidRPr="00112AF0" w:rsidRDefault="00265EB0" w:rsidP="00D52050">
            <w:pPr>
              <w:spacing w:after="0" w:line="240" w:lineRule="auto"/>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2020 г</w:t>
            </w:r>
          </w:p>
        </w:tc>
        <w:tc>
          <w:tcPr>
            <w:tcW w:w="992" w:type="dxa"/>
            <w:vAlign w:val="center"/>
          </w:tcPr>
          <w:p w:rsidR="00265EB0" w:rsidRPr="00112AF0" w:rsidRDefault="00265EB0" w:rsidP="00D52050">
            <w:pPr>
              <w:spacing w:after="0" w:line="240" w:lineRule="auto"/>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2021 г</w:t>
            </w:r>
          </w:p>
        </w:tc>
      </w:tr>
      <w:tr w:rsidR="00265EB0" w:rsidRPr="0036032F" w:rsidTr="00D52050">
        <w:trPr>
          <w:trHeight w:val="840"/>
        </w:trPr>
        <w:tc>
          <w:tcPr>
            <w:tcW w:w="2694" w:type="dxa"/>
            <w:vAlign w:val="center"/>
          </w:tcPr>
          <w:p w:rsidR="00265EB0" w:rsidRPr="00265EB0" w:rsidRDefault="00265EB0" w:rsidP="00D52050">
            <w:pPr>
              <w:rPr>
                <w:rFonts w:ascii="Times New Roman" w:hAnsi="Times New Roman" w:cs="Times New Roman"/>
                <w:bCs/>
                <w:color w:val="000000"/>
                <w:sz w:val="24"/>
                <w:szCs w:val="24"/>
                <w:lang w:val="kk-KZ"/>
              </w:rPr>
            </w:pPr>
            <w:r w:rsidRPr="00265EB0">
              <w:rPr>
                <w:rFonts w:ascii="Times New Roman" w:hAnsi="Times New Roman" w:cs="Times New Roman"/>
                <w:bCs/>
                <w:color w:val="000000"/>
                <w:sz w:val="24"/>
              </w:rPr>
              <w:t xml:space="preserve">Благоустройство ул. </w:t>
            </w:r>
            <w:proofErr w:type="spellStart"/>
            <w:r w:rsidRPr="00265EB0">
              <w:rPr>
                <w:rFonts w:ascii="Times New Roman" w:hAnsi="Times New Roman" w:cs="Times New Roman"/>
                <w:bCs/>
                <w:color w:val="000000"/>
                <w:sz w:val="24"/>
              </w:rPr>
              <w:t>Жангозина</w:t>
            </w:r>
            <w:proofErr w:type="spellEnd"/>
            <w:r w:rsidRPr="00265EB0">
              <w:rPr>
                <w:rFonts w:ascii="Times New Roman" w:hAnsi="Times New Roman" w:cs="Times New Roman"/>
                <w:bCs/>
                <w:color w:val="000000"/>
                <w:sz w:val="24"/>
              </w:rPr>
              <w:t xml:space="preserve"> г. Каскелен</w:t>
            </w:r>
            <w:r>
              <w:rPr>
                <w:rFonts w:ascii="Times New Roman" w:hAnsi="Times New Roman" w:cs="Times New Roman"/>
                <w:bCs/>
                <w:color w:val="000000"/>
                <w:sz w:val="24"/>
                <w:lang w:val="kk-KZ"/>
              </w:rPr>
              <w:t xml:space="preserve"> Карасайского района</w:t>
            </w:r>
          </w:p>
        </w:tc>
        <w:tc>
          <w:tcPr>
            <w:tcW w:w="1275" w:type="dxa"/>
            <w:vAlign w:val="center"/>
          </w:tcPr>
          <w:p w:rsidR="00265EB0" w:rsidRPr="002315E2" w:rsidRDefault="00265EB0" w:rsidP="00D52050">
            <w:pPr>
              <w:pStyle w:val="5"/>
              <w:jc w:val="center"/>
              <w:rPr>
                <w:rFonts w:ascii="Times New Roman" w:hAnsi="Times New Roman"/>
                <w:sz w:val="24"/>
                <w:szCs w:val="24"/>
                <w:lang w:val="kk-KZ"/>
              </w:rPr>
            </w:pPr>
          </w:p>
          <w:p w:rsidR="00265EB0" w:rsidRPr="002315E2" w:rsidRDefault="00265EB0" w:rsidP="00D52050">
            <w:pPr>
              <w:spacing w:after="0" w:line="240" w:lineRule="auto"/>
              <w:jc w:val="center"/>
              <w:rPr>
                <w:rFonts w:ascii="Times New Roman" w:hAnsi="Times New Roman" w:cs="Times New Roman"/>
                <w:sz w:val="24"/>
                <w:szCs w:val="24"/>
                <w:lang w:val="kk-KZ"/>
              </w:rPr>
            </w:pPr>
            <w:r w:rsidRPr="002315E2">
              <w:rPr>
                <w:rFonts w:ascii="Times New Roman" w:hAnsi="Times New Roman" w:cs="Times New Roman"/>
                <w:sz w:val="24"/>
                <w:szCs w:val="24"/>
              </w:rPr>
              <w:t>тыс.</w:t>
            </w:r>
          </w:p>
          <w:p w:rsidR="00265EB0" w:rsidRPr="002315E2" w:rsidRDefault="00265EB0" w:rsidP="00D52050">
            <w:pPr>
              <w:pStyle w:val="5"/>
              <w:jc w:val="center"/>
              <w:rPr>
                <w:rFonts w:ascii="Times New Roman" w:hAnsi="Times New Roman"/>
                <w:sz w:val="24"/>
                <w:szCs w:val="24"/>
                <w:lang w:val="kk-KZ"/>
              </w:rPr>
            </w:pPr>
            <w:r w:rsidRPr="002315E2">
              <w:rPr>
                <w:rFonts w:ascii="Times New Roman" w:hAnsi="Times New Roman"/>
                <w:sz w:val="24"/>
                <w:szCs w:val="24"/>
              </w:rPr>
              <w:t>тенге</w:t>
            </w:r>
          </w:p>
        </w:tc>
        <w:tc>
          <w:tcPr>
            <w:tcW w:w="1276" w:type="dxa"/>
            <w:vAlign w:val="center"/>
          </w:tcPr>
          <w:p w:rsidR="00265EB0" w:rsidRPr="00675E59" w:rsidRDefault="00265EB0" w:rsidP="00D52050">
            <w:pPr>
              <w:spacing w:after="0"/>
              <w:jc w:val="center"/>
              <w:rPr>
                <w:rFonts w:ascii="Times New Roman" w:hAnsi="Times New Roman"/>
                <w:lang w:val="kk-KZ"/>
              </w:rPr>
            </w:pPr>
          </w:p>
        </w:tc>
        <w:tc>
          <w:tcPr>
            <w:tcW w:w="1559" w:type="dxa"/>
            <w:vAlign w:val="center"/>
          </w:tcPr>
          <w:p w:rsidR="00265EB0" w:rsidRPr="00675E59" w:rsidRDefault="00265EB0" w:rsidP="00D52050">
            <w:pPr>
              <w:spacing w:after="0"/>
              <w:jc w:val="center"/>
              <w:rPr>
                <w:rFonts w:ascii="Times New Roman" w:hAnsi="Times New Roman"/>
                <w:lang w:val="kk-KZ"/>
              </w:rPr>
            </w:pPr>
            <w:r>
              <w:rPr>
                <w:rFonts w:ascii="Times New Roman" w:hAnsi="Times New Roman"/>
                <w:lang w:val="kk-KZ"/>
              </w:rPr>
              <w:t>110000,0</w:t>
            </w:r>
          </w:p>
        </w:tc>
        <w:tc>
          <w:tcPr>
            <w:tcW w:w="1179" w:type="dxa"/>
            <w:vAlign w:val="center"/>
          </w:tcPr>
          <w:p w:rsidR="00265EB0" w:rsidRPr="00AD6E19" w:rsidRDefault="00265EB0" w:rsidP="00D52050">
            <w:pPr>
              <w:spacing w:after="0"/>
              <w:jc w:val="center"/>
              <w:rPr>
                <w:rFonts w:ascii="Times New Roman" w:hAnsi="Times New Roman"/>
                <w:lang w:val="kk-KZ"/>
              </w:rPr>
            </w:pPr>
            <w:r>
              <w:rPr>
                <w:rFonts w:ascii="Times New Roman" w:hAnsi="Times New Roman"/>
                <w:lang w:val="kk-KZ"/>
              </w:rPr>
              <w:t>22243,0</w:t>
            </w:r>
          </w:p>
        </w:tc>
        <w:tc>
          <w:tcPr>
            <w:tcW w:w="947" w:type="dxa"/>
            <w:vAlign w:val="center"/>
          </w:tcPr>
          <w:p w:rsidR="00265EB0" w:rsidRPr="00AD6E19" w:rsidRDefault="00265EB0" w:rsidP="00D52050">
            <w:pPr>
              <w:rPr>
                <w:rFonts w:ascii="Times New Roman" w:hAnsi="Times New Roman"/>
                <w:color w:val="000000"/>
              </w:rPr>
            </w:pPr>
          </w:p>
        </w:tc>
        <w:tc>
          <w:tcPr>
            <w:tcW w:w="992" w:type="dxa"/>
            <w:vAlign w:val="center"/>
          </w:tcPr>
          <w:p w:rsidR="00265EB0" w:rsidRPr="00675E59" w:rsidRDefault="00265EB0" w:rsidP="00D52050">
            <w:pPr>
              <w:spacing w:after="0"/>
              <w:jc w:val="center"/>
              <w:rPr>
                <w:rFonts w:ascii="Times New Roman" w:hAnsi="Times New Roman"/>
                <w:lang w:val="kk-KZ"/>
              </w:rPr>
            </w:pPr>
          </w:p>
        </w:tc>
      </w:tr>
      <w:tr w:rsidR="00265EB0" w:rsidRPr="0036032F" w:rsidTr="00D52050">
        <w:trPr>
          <w:trHeight w:val="840"/>
        </w:trPr>
        <w:tc>
          <w:tcPr>
            <w:tcW w:w="2694" w:type="dxa"/>
            <w:vAlign w:val="center"/>
          </w:tcPr>
          <w:p w:rsidR="00265EB0" w:rsidRPr="00265EB0" w:rsidRDefault="00265EB0" w:rsidP="00D52050">
            <w:pPr>
              <w:rPr>
                <w:rFonts w:ascii="Times New Roman" w:hAnsi="Times New Roman" w:cs="Times New Roman"/>
                <w:bCs/>
                <w:color w:val="000000"/>
                <w:sz w:val="24"/>
                <w:szCs w:val="24"/>
                <w:lang w:val="kk-KZ"/>
              </w:rPr>
            </w:pPr>
            <w:r w:rsidRPr="00265EB0">
              <w:rPr>
                <w:rFonts w:ascii="Times New Roman" w:hAnsi="Times New Roman" w:cs="Times New Roman"/>
                <w:bCs/>
                <w:color w:val="000000"/>
                <w:sz w:val="24"/>
              </w:rPr>
              <w:t>Благоустройство ул. Заводская 1</w:t>
            </w:r>
            <w:proofErr w:type="gramStart"/>
            <w:r w:rsidRPr="00265EB0">
              <w:rPr>
                <w:rFonts w:ascii="Times New Roman" w:hAnsi="Times New Roman" w:cs="Times New Roman"/>
                <w:bCs/>
                <w:color w:val="000000"/>
                <w:sz w:val="24"/>
              </w:rPr>
              <w:t xml:space="preserve"> А</w:t>
            </w:r>
            <w:proofErr w:type="gramEnd"/>
            <w:r w:rsidRPr="00265EB0">
              <w:rPr>
                <w:rFonts w:ascii="Times New Roman" w:hAnsi="Times New Roman" w:cs="Times New Roman"/>
                <w:bCs/>
                <w:color w:val="000000"/>
                <w:sz w:val="24"/>
              </w:rPr>
              <w:t xml:space="preserve"> г. Каскелен</w:t>
            </w:r>
            <w:r>
              <w:rPr>
                <w:rFonts w:ascii="Times New Roman" w:hAnsi="Times New Roman" w:cs="Times New Roman"/>
                <w:bCs/>
                <w:color w:val="000000"/>
                <w:sz w:val="24"/>
                <w:lang w:val="kk-KZ"/>
              </w:rPr>
              <w:t xml:space="preserve"> Карасайского района</w:t>
            </w:r>
          </w:p>
        </w:tc>
        <w:tc>
          <w:tcPr>
            <w:tcW w:w="1275" w:type="dxa"/>
            <w:vAlign w:val="center"/>
          </w:tcPr>
          <w:p w:rsidR="00265EB0" w:rsidRPr="002315E2" w:rsidRDefault="00265EB0" w:rsidP="00D52050">
            <w:pPr>
              <w:spacing w:after="0" w:line="240" w:lineRule="auto"/>
              <w:jc w:val="center"/>
              <w:rPr>
                <w:rFonts w:ascii="Times New Roman" w:hAnsi="Times New Roman" w:cs="Times New Roman"/>
                <w:sz w:val="24"/>
                <w:szCs w:val="24"/>
                <w:lang w:val="kk-KZ"/>
              </w:rPr>
            </w:pPr>
            <w:r w:rsidRPr="002315E2">
              <w:rPr>
                <w:rFonts w:ascii="Times New Roman" w:hAnsi="Times New Roman" w:cs="Times New Roman"/>
                <w:sz w:val="24"/>
                <w:szCs w:val="24"/>
              </w:rPr>
              <w:t>тыс.</w:t>
            </w:r>
          </w:p>
          <w:p w:rsidR="00265EB0" w:rsidRPr="002315E2" w:rsidRDefault="00265EB0" w:rsidP="00D52050">
            <w:pPr>
              <w:pStyle w:val="5"/>
              <w:jc w:val="center"/>
              <w:rPr>
                <w:rFonts w:ascii="Times New Roman" w:hAnsi="Times New Roman"/>
                <w:sz w:val="24"/>
                <w:szCs w:val="24"/>
                <w:lang w:val="kk-KZ"/>
              </w:rPr>
            </w:pPr>
            <w:r w:rsidRPr="002315E2">
              <w:rPr>
                <w:rFonts w:ascii="Times New Roman" w:hAnsi="Times New Roman"/>
                <w:sz w:val="24"/>
                <w:szCs w:val="24"/>
              </w:rPr>
              <w:t>тенге</w:t>
            </w:r>
          </w:p>
        </w:tc>
        <w:tc>
          <w:tcPr>
            <w:tcW w:w="1276" w:type="dxa"/>
            <w:vAlign w:val="center"/>
          </w:tcPr>
          <w:p w:rsidR="00265EB0" w:rsidRDefault="00265EB0" w:rsidP="00D52050">
            <w:pPr>
              <w:spacing w:after="0"/>
              <w:jc w:val="center"/>
              <w:rPr>
                <w:rFonts w:ascii="Times New Roman" w:hAnsi="Times New Roman"/>
                <w:lang w:val="kk-KZ"/>
              </w:rPr>
            </w:pPr>
          </w:p>
        </w:tc>
        <w:tc>
          <w:tcPr>
            <w:tcW w:w="1559" w:type="dxa"/>
            <w:vAlign w:val="center"/>
          </w:tcPr>
          <w:p w:rsidR="00265EB0" w:rsidRDefault="00265EB0" w:rsidP="00D52050">
            <w:pPr>
              <w:spacing w:after="0"/>
              <w:jc w:val="center"/>
              <w:rPr>
                <w:rFonts w:ascii="Times New Roman" w:hAnsi="Times New Roman"/>
                <w:lang w:val="kk-KZ"/>
              </w:rPr>
            </w:pPr>
            <w:r>
              <w:rPr>
                <w:rFonts w:ascii="Times New Roman" w:hAnsi="Times New Roman"/>
                <w:lang w:val="kk-KZ"/>
              </w:rPr>
              <w:t>75414,0</w:t>
            </w:r>
          </w:p>
        </w:tc>
        <w:tc>
          <w:tcPr>
            <w:tcW w:w="1179" w:type="dxa"/>
            <w:vAlign w:val="center"/>
          </w:tcPr>
          <w:p w:rsidR="00265EB0" w:rsidRPr="00AD6E19" w:rsidRDefault="00265EB0" w:rsidP="00D52050">
            <w:pPr>
              <w:spacing w:after="0"/>
              <w:jc w:val="center"/>
              <w:rPr>
                <w:rFonts w:ascii="Times New Roman" w:hAnsi="Times New Roman"/>
                <w:lang w:val="kk-KZ"/>
              </w:rPr>
            </w:pPr>
            <w:r>
              <w:rPr>
                <w:rFonts w:ascii="Times New Roman" w:hAnsi="Times New Roman"/>
                <w:lang w:val="kk-KZ"/>
              </w:rPr>
              <w:t>57350,0</w:t>
            </w:r>
          </w:p>
        </w:tc>
        <w:tc>
          <w:tcPr>
            <w:tcW w:w="947" w:type="dxa"/>
            <w:vAlign w:val="center"/>
          </w:tcPr>
          <w:p w:rsidR="00265EB0" w:rsidRPr="00AD6E19" w:rsidRDefault="00265EB0" w:rsidP="00D52050">
            <w:pPr>
              <w:jc w:val="center"/>
              <w:rPr>
                <w:rFonts w:ascii="Times New Roman" w:hAnsi="Times New Roman"/>
                <w:color w:val="000000"/>
              </w:rPr>
            </w:pPr>
          </w:p>
        </w:tc>
        <w:tc>
          <w:tcPr>
            <w:tcW w:w="992" w:type="dxa"/>
            <w:vAlign w:val="center"/>
          </w:tcPr>
          <w:p w:rsidR="00265EB0" w:rsidRPr="00AD6E19" w:rsidRDefault="00265EB0" w:rsidP="00D52050">
            <w:pPr>
              <w:spacing w:after="0"/>
              <w:jc w:val="center"/>
              <w:rPr>
                <w:rFonts w:ascii="Times New Roman" w:hAnsi="Times New Roman"/>
                <w:lang w:val="kk-KZ"/>
              </w:rPr>
            </w:pPr>
          </w:p>
        </w:tc>
      </w:tr>
      <w:tr w:rsidR="00265EB0" w:rsidRPr="0036032F" w:rsidTr="00D52050">
        <w:trPr>
          <w:trHeight w:val="840"/>
        </w:trPr>
        <w:tc>
          <w:tcPr>
            <w:tcW w:w="2694" w:type="dxa"/>
            <w:vAlign w:val="center"/>
          </w:tcPr>
          <w:p w:rsidR="00265EB0" w:rsidRPr="00265EB0" w:rsidRDefault="00265EB0" w:rsidP="00D52050">
            <w:pPr>
              <w:rPr>
                <w:rFonts w:ascii="Times New Roman" w:hAnsi="Times New Roman" w:cs="Times New Roman"/>
                <w:bCs/>
                <w:color w:val="000000"/>
                <w:sz w:val="24"/>
                <w:szCs w:val="24"/>
                <w:lang w:val="kk-KZ"/>
              </w:rPr>
            </w:pPr>
            <w:r w:rsidRPr="00265EB0">
              <w:rPr>
                <w:rFonts w:ascii="Times New Roman" w:hAnsi="Times New Roman" w:cs="Times New Roman"/>
                <w:bCs/>
                <w:color w:val="000000"/>
                <w:sz w:val="24"/>
              </w:rPr>
              <w:t xml:space="preserve">Благоустройство парка с. </w:t>
            </w:r>
            <w:proofErr w:type="spellStart"/>
            <w:r w:rsidRPr="00265EB0">
              <w:rPr>
                <w:rFonts w:ascii="Times New Roman" w:hAnsi="Times New Roman" w:cs="Times New Roman"/>
                <w:bCs/>
                <w:color w:val="000000"/>
                <w:sz w:val="24"/>
              </w:rPr>
              <w:t>Шамалган</w:t>
            </w:r>
            <w:proofErr w:type="spellEnd"/>
            <w:r>
              <w:rPr>
                <w:rFonts w:ascii="Times New Roman" w:hAnsi="Times New Roman" w:cs="Times New Roman"/>
                <w:bCs/>
                <w:color w:val="000000"/>
                <w:sz w:val="24"/>
                <w:lang w:val="kk-KZ"/>
              </w:rPr>
              <w:t xml:space="preserve"> Карасайского района</w:t>
            </w:r>
          </w:p>
        </w:tc>
        <w:tc>
          <w:tcPr>
            <w:tcW w:w="1275" w:type="dxa"/>
            <w:vAlign w:val="center"/>
          </w:tcPr>
          <w:p w:rsidR="00265EB0" w:rsidRPr="002315E2" w:rsidRDefault="00265EB0" w:rsidP="00D52050">
            <w:pPr>
              <w:spacing w:after="0" w:line="240" w:lineRule="auto"/>
              <w:jc w:val="center"/>
              <w:rPr>
                <w:rFonts w:ascii="Times New Roman" w:hAnsi="Times New Roman" w:cs="Times New Roman"/>
                <w:sz w:val="24"/>
                <w:szCs w:val="24"/>
                <w:lang w:val="kk-KZ"/>
              </w:rPr>
            </w:pPr>
            <w:r w:rsidRPr="002315E2">
              <w:rPr>
                <w:rFonts w:ascii="Times New Roman" w:hAnsi="Times New Roman" w:cs="Times New Roman"/>
                <w:sz w:val="24"/>
                <w:szCs w:val="24"/>
              </w:rPr>
              <w:t>тыс.</w:t>
            </w:r>
          </w:p>
          <w:p w:rsidR="00265EB0" w:rsidRPr="002315E2" w:rsidRDefault="00265EB0" w:rsidP="00D52050">
            <w:pPr>
              <w:pStyle w:val="5"/>
              <w:jc w:val="center"/>
              <w:rPr>
                <w:rFonts w:ascii="Times New Roman" w:hAnsi="Times New Roman"/>
                <w:sz w:val="24"/>
                <w:szCs w:val="24"/>
                <w:lang w:val="kk-KZ"/>
              </w:rPr>
            </w:pPr>
            <w:r w:rsidRPr="002315E2">
              <w:rPr>
                <w:rFonts w:ascii="Times New Roman" w:hAnsi="Times New Roman"/>
                <w:sz w:val="24"/>
                <w:szCs w:val="24"/>
              </w:rPr>
              <w:t>тенге</w:t>
            </w:r>
          </w:p>
        </w:tc>
        <w:tc>
          <w:tcPr>
            <w:tcW w:w="1276" w:type="dxa"/>
            <w:vAlign w:val="center"/>
          </w:tcPr>
          <w:p w:rsidR="00265EB0" w:rsidRDefault="00265EB0" w:rsidP="00D52050">
            <w:pPr>
              <w:spacing w:after="0"/>
              <w:jc w:val="center"/>
              <w:rPr>
                <w:rFonts w:ascii="Times New Roman" w:hAnsi="Times New Roman"/>
                <w:lang w:val="kk-KZ"/>
              </w:rPr>
            </w:pPr>
          </w:p>
        </w:tc>
        <w:tc>
          <w:tcPr>
            <w:tcW w:w="1559" w:type="dxa"/>
            <w:vAlign w:val="center"/>
          </w:tcPr>
          <w:p w:rsidR="00265EB0" w:rsidRDefault="00265EB0" w:rsidP="00D52050">
            <w:pPr>
              <w:spacing w:after="0"/>
              <w:jc w:val="center"/>
              <w:rPr>
                <w:rFonts w:ascii="Times New Roman" w:hAnsi="Times New Roman"/>
                <w:lang w:val="kk-KZ"/>
              </w:rPr>
            </w:pPr>
          </w:p>
        </w:tc>
        <w:tc>
          <w:tcPr>
            <w:tcW w:w="1179" w:type="dxa"/>
            <w:vAlign w:val="center"/>
          </w:tcPr>
          <w:p w:rsidR="00265EB0" w:rsidRPr="00AD6E19" w:rsidRDefault="00265EB0" w:rsidP="00D52050">
            <w:pPr>
              <w:spacing w:after="0"/>
              <w:jc w:val="center"/>
              <w:rPr>
                <w:rFonts w:ascii="Times New Roman" w:hAnsi="Times New Roman"/>
                <w:lang w:val="kk-KZ"/>
              </w:rPr>
            </w:pPr>
            <w:r>
              <w:rPr>
                <w:rFonts w:ascii="Times New Roman" w:hAnsi="Times New Roman"/>
                <w:lang w:val="kk-KZ"/>
              </w:rPr>
              <w:t>130000,0</w:t>
            </w:r>
          </w:p>
        </w:tc>
        <w:tc>
          <w:tcPr>
            <w:tcW w:w="947" w:type="dxa"/>
            <w:vAlign w:val="center"/>
          </w:tcPr>
          <w:p w:rsidR="00265EB0" w:rsidRPr="00AD6E19" w:rsidRDefault="00265EB0" w:rsidP="00D52050">
            <w:pPr>
              <w:jc w:val="center"/>
              <w:rPr>
                <w:rFonts w:ascii="Times New Roman" w:hAnsi="Times New Roman"/>
                <w:color w:val="000000"/>
              </w:rPr>
            </w:pPr>
          </w:p>
        </w:tc>
        <w:tc>
          <w:tcPr>
            <w:tcW w:w="992" w:type="dxa"/>
            <w:vAlign w:val="center"/>
          </w:tcPr>
          <w:p w:rsidR="00265EB0" w:rsidRPr="00AD6E19" w:rsidRDefault="00265EB0" w:rsidP="00D52050">
            <w:pPr>
              <w:spacing w:after="0"/>
              <w:jc w:val="center"/>
              <w:rPr>
                <w:rFonts w:ascii="Times New Roman" w:hAnsi="Times New Roman"/>
                <w:lang w:val="kk-KZ"/>
              </w:rPr>
            </w:pPr>
          </w:p>
        </w:tc>
      </w:tr>
      <w:tr w:rsidR="00265EB0" w:rsidRPr="0036032F" w:rsidTr="00D52050">
        <w:trPr>
          <w:trHeight w:val="840"/>
        </w:trPr>
        <w:tc>
          <w:tcPr>
            <w:tcW w:w="2694" w:type="dxa"/>
            <w:vAlign w:val="center"/>
          </w:tcPr>
          <w:p w:rsidR="00265EB0" w:rsidRPr="00265EB0" w:rsidRDefault="00265EB0" w:rsidP="00D52050">
            <w:pPr>
              <w:rPr>
                <w:rFonts w:ascii="Times New Roman" w:hAnsi="Times New Roman" w:cs="Times New Roman"/>
                <w:bCs/>
                <w:color w:val="000000"/>
                <w:sz w:val="24"/>
                <w:szCs w:val="24"/>
                <w:lang w:val="kk-KZ"/>
              </w:rPr>
            </w:pPr>
            <w:r w:rsidRPr="00265EB0">
              <w:rPr>
                <w:rFonts w:ascii="Times New Roman" w:hAnsi="Times New Roman" w:cs="Times New Roman"/>
                <w:bCs/>
                <w:color w:val="000000"/>
                <w:sz w:val="24"/>
              </w:rPr>
              <w:t xml:space="preserve">Благоустройство </w:t>
            </w:r>
            <w:proofErr w:type="spellStart"/>
            <w:r w:rsidRPr="00265EB0">
              <w:rPr>
                <w:rFonts w:ascii="Times New Roman" w:hAnsi="Times New Roman" w:cs="Times New Roman"/>
                <w:bCs/>
                <w:color w:val="000000"/>
                <w:sz w:val="24"/>
              </w:rPr>
              <w:t>мкр</w:t>
            </w:r>
            <w:proofErr w:type="spellEnd"/>
            <w:r w:rsidRPr="00265EB0">
              <w:rPr>
                <w:rFonts w:ascii="Times New Roman" w:hAnsi="Times New Roman" w:cs="Times New Roman"/>
                <w:bCs/>
                <w:color w:val="000000"/>
                <w:sz w:val="24"/>
              </w:rPr>
              <w:t xml:space="preserve">. Алтын </w:t>
            </w:r>
            <w:proofErr w:type="spellStart"/>
            <w:r w:rsidRPr="00265EB0">
              <w:rPr>
                <w:rFonts w:ascii="Times New Roman" w:hAnsi="Times New Roman" w:cs="Times New Roman"/>
                <w:bCs/>
                <w:color w:val="000000"/>
                <w:sz w:val="24"/>
              </w:rPr>
              <w:t>ауыл</w:t>
            </w:r>
            <w:proofErr w:type="spellEnd"/>
            <w:r w:rsidRPr="00265EB0">
              <w:rPr>
                <w:rFonts w:ascii="Times New Roman" w:hAnsi="Times New Roman" w:cs="Times New Roman"/>
                <w:bCs/>
                <w:color w:val="000000"/>
                <w:sz w:val="24"/>
              </w:rPr>
              <w:t xml:space="preserve"> 1 этап </w:t>
            </w:r>
            <w:proofErr w:type="gramStart"/>
            <w:r w:rsidRPr="00265EB0">
              <w:rPr>
                <w:rFonts w:ascii="Times New Roman" w:hAnsi="Times New Roman" w:cs="Times New Roman"/>
                <w:bCs/>
                <w:color w:val="000000"/>
                <w:sz w:val="24"/>
              </w:rPr>
              <w:t>г</w:t>
            </w:r>
            <w:proofErr w:type="gramEnd"/>
            <w:r w:rsidRPr="00265EB0">
              <w:rPr>
                <w:rFonts w:ascii="Times New Roman" w:hAnsi="Times New Roman" w:cs="Times New Roman"/>
                <w:bCs/>
                <w:color w:val="000000"/>
                <w:sz w:val="24"/>
              </w:rPr>
              <w:t>. Каскелен</w:t>
            </w:r>
            <w:r>
              <w:rPr>
                <w:rFonts w:ascii="Times New Roman" w:hAnsi="Times New Roman" w:cs="Times New Roman"/>
                <w:bCs/>
                <w:color w:val="000000"/>
                <w:sz w:val="24"/>
                <w:lang w:val="kk-KZ"/>
              </w:rPr>
              <w:t xml:space="preserve"> Карасайского района</w:t>
            </w:r>
          </w:p>
        </w:tc>
        <w:tc>
          <w:tcPr>
            <w:tcW w:w="1275" w:type="dxa"/>
            <w:vAlign w:val="center"/>
          </w:tcPr>
          <w:p w:rsidR="00265EB0" w:rsidRPr="002315E2" w:rsidRDefault="00265EB0" w:rsidP="00D52050">
            <w:pPr>
              <w:spacing w:after="0" w:line="240" w:lineRule="auto"/>
              <w:jc w:val="center"/>
              <w:rPr>
                <w:rFonts w:ascii="Times New Roman" w:hAnsi="Times New Roman" w:cs="Times New Roman"/>
                <w:sz w:val="24"/>
                <w:szCs w:val="24"/>
                <w:lang w:val="kk-KZ"/>
              </w:rPr>
            </w:pPr>
            <w:r w:rsidRPr="002315E2">
              <w:rPr>
                <w:rFonts w:ascii="Times New Roman" w:hAnsi="Times New Roman" w:cs="Times New Roman"/>
                <w:sz w:val="24"/>
                <w:szCs w:val="24"/>
              </w:rPr>
              <w:t>тыс.</w:t>
            </w:r>
          </w:p>
          <w:p w:rsidR="00265EB0" w:rsidRPr="002315E2" w:rsidRDefault="00265EB0" w:rsidP="00D52050">
            <w:pPr>
              <w:pStyle w:val="5"/>
              <w:jc w:val="center"/>
              <w:rPr>
                <w:rFonts w:ascii="Times New Roman" w:hAnsi="Times New Roman"/>
                <w:sz w:val="24"/>
                <w:szCs w:val="24"/>
                <w:lang w:val="kk-KZ"/>
              </w:rPr>
            </w:pPr>
            <w:r w:rsidRPr="002315E2">
              <w:rPr>
                <w:rFonts w:ascii="Times New Roman" w:hAnsi="Times New Roman"/>
                <w:sz w:val="24"/>
                <w:szCs w:val="24"/>
              </w:rPr>
              <w:t>тенге</w:t>
            </w:r>
          </w:p>
        </w:tc>
        <w:tc>
          <w:tcPr>
            <w:tcW w:w="1276" w:type="dxa"/>
            <w:vAlign w:val="center"/>
          </w:tcPr>
          <w:p w:rsidR="00265EB0" w:rsidRDefault="00265EB0" w:rsidP="00D52050">
            <w:pPr>
              <w:spacing w:after="0"/>
              <w:jc w:val="center"/>
              <w:rPr>
                <w:rFonts w:ascii="Times New Roman" w:hAnsi="Times New Roman"/>
                <w:lang w:val="kk-KZ"/>
              </w:rPr>
            </w:pPr>
          </w:p>
        </w:tc>
        <w:tc>
          <w:tcPr>
            <w:tcW w:w="1559" w:type="dxa"/>
            <w:vAlign w:val="center"/>
          </w:tcPr>
          <w:p w:rsidR="00265EB0" w:rsidRDefault="00265EB0" w:rsidP="00D52050">
            <w:pPr>
              <w:spacing w:after="0"/>
              <w:jc w:val="center"/>
              <w:rPr>
                <w:rFonts w:ascii="Times New Roman" w:hAnsi="Times New Roman"/>
                <w:lang w:val="kk-KZ"/>
              </w:rPr>
            </w:pPr>
            <w:r>
              <w:rPr>
                <w:rFonts w:ascii="Times New Roman" w:hAnsi="Times New Roman"/>
                <w:lang w:val="kk-KZ"/>
              </w:rPr>
              <w:t>100000,0</w:t>
            </w:r>
          </w:p>
        </w:tc>
        <w:tc>
          <w:tcPr>
            <w:tcW w:w="1179" w:type="dxa"/>
            <w:vAlign w:val="center"/>
          </w:tcPr>
          <w:p w:rsidR="00265EB0" w:rsidRPr="00AD6E19" w:rsidRDefault="00265EB0" w:rsidP="00D52050">
            <w:pPr>
              <w:spacing w:after="0"/>
              <w:jc w:val="center"/>
              <w:rPr>
                <w:rFonts w:ascii="Times New Roman" w:hAnsi="Times New Roman"/>
                <w:lang w:val="kk-KZ"/>
              </w:rPr>
            </w:pPr>
            <w:r>
              <w:rPr>
                <w:rFonts w:ascii="Times New Roman" w:hAnsi="Times New Roman"/>
                <w:lang w:val="kk-KZ"/>
              </w:rPr>
              <w:t>200000,0</w:t>
            </w:r>
          </w:p>
        </w:tc>
        <w:tc>
          <w:tcPr>
            <w:tcW w:w="947" w:type="dxa"/>
            <w:vAlign w:val="center"/>
          </w:tcPr>
          <w:p w:rsidR="00265EB0" w:rsidRPr="00AD6E19" w:rsidRDefault="00265EB0" w:rsidP="00D52050">
            <w:pPr>
              <w:jc w:val="center"/>
              <w:rPr>
                <w:rFonts w:ascii="Times New Roman" w:hAnsi="Times New Roman"/>
                <w:color w:val="000000"/>
              </w:rPr>
            </w:pPr>
          </w:p>
        </w:tc>
        <w:tc>
          <w:tcPr>
            <w:tcW w:w="992" w:type="dxa"/>
            <w:vAlign w:val="center"/>
          </w:tcPr>
          <w:p w:rsidR="00265EB0" w:rsidRPr="00AD6E19" w:rsidRDefault="00265EB0" w:rsidP="00D52050">
            <w:pPr>
              <w:spacing w:after="0"/>
              <w:jc w:val="center"/>
              <w:rPr>
                <w:rFonts w:ascii="Times New Roman" w:hAnsi="Times New Roman"/>
                <w:lang w:val="kk-KZ"/>
              </w:rPr>
            </w:pPr>
          </w:p>
        </w:tc>
      </w:tr>
      <w:tr w:rsidR="00265EB0" w:rsidRPr="0036032F" w:rsidTr="00D52050">
        <w:trPr>
          <w:trHeight w:val="840"/>
        </w:trPr>
        <w:tc>
          <w:tcPr>
            <w:tcW w:w="2694" w:type="dxa"/>
            <w:vAlign w:val="center"/>
          </w:tcPr>
          <w:p w:rsidR="00265EB0" w:rsidRPr="00265EB0" w:rsidRDefault="00265EB0" w:rsidP="00D52050">
            <w:pPr>
              <w:rPr>
                <w:rFonts w:ascii="Times New Roman" w:hAnsi="Times New Roman" w:cs="Times New Roman"/>
                <w:bCs/>
                <w:color w:val="000000"/>
                <w:sz w:val="24"/>
                <w:szCs w:val="24"/>
                <w:lang w:val="kk-KZ"/>
              </w:rPr>
            </w:pPr>
            <w:r w:rsidRPr="00265EB0">
              <w:rPr>
                <w:rFonts w:ascii="Times New Roman" w:hAnsi="Times New Roman" w:cs="Times New Roman"/>
                <w:bCs/>
                <w:color w:val="000000"/>
                <w:sz w:val="24"/>
              </w:rPr>
              <w:t xml:space="preserve">Разработка ПСД на благоустройство парка </w:t>
            </w:r>
            <w:r>
              <w:rPr>
                <w:rFonts w:ascii="Times New Roman" w:hAnsi="Times New Roman" w:cs="Times New Roman"/>
                <w:bCs/>
                <w:color w:val="000000"/>
                <w:sz w:val="24"/>
                <w:lang w:val="kk-KZ"/>
              </w:rPr>
              <w:t>«</w:t>
            </w:r>
            <w:proofErr w:type="spellStart"/>
            <w:r w:rsidRPr="00265EB0">
              <w:rPr>
                <w:rFonts w:ascii="Times New Roman" w:hAnsi="Times New Roman" w:cs="Times New Roman"/>
                <w:bCs/>
                <w:color w:val="000000"/>
                <w:sz w:val="24"/>
              </w:rPr>
              <w:t>Жастар</w:t>
            </w:r>
            <w:proofErr w:type="spellEnd"/>
            <w:r>
              <w:rPr>
                <w:rFonts w:ascii="Times New Roman" w:hAnsi="Times New Roman" w:cs="Times New Roman"/>
                <w:bCs/>
                <w:color w:val="000000"/>
                <w:sz w:val="24"/>
                <w:lang w:val="kk-KZ"/>
              </w:rPr>
              <w:t>»</w:t>
            </w:r>
            <w:r w:rsidRPr="00265EB0">
              <w:rPr>
                <w:rFonts w:ascii="Times New Roman" w:hAnsi="Times New Roman" w:cs="Times New Roman"/>
                <w:bCs/>
                <w:color w:val="000000"/>
                <w:sz w:val="24"/>
              </w:rPr>
              <w:t xml:space="preserve"> </w:t>
            </w:r>
            <w:proofErr w:type="gramStart"/>
            <w:r w:rsidRPr="00265EB0">
              <w:rPr>
                <w:rFonts w:ascii="Times New Roman" w:hAnsi="Times New Roman" w:cs="Times New Roman"/>
                <w:bCs/>
                <w:color w:val="000000"/>
                <w:sz w:val="24"/>
              </w:rPr>
              <w:t>при</w:t>
            </w:r>
            <w:proofErr w:type="gramEnd"/>
            <w:r w:rsidRPr="00265EB0">
              <w:rPr>
                <w:rFonts w:ascii="Times New Roman" w:hAnsi="Times New Roman" w:cs="Times New Roman"/>
                <w:bCs/>
                <w:color w:val="000000"/>
                <w:sz w:val="24"/>
              </w:rPr>
              <w:t xml:space="preserve"> Дома Культуры</w:t>
            </w:r>
            <w:r>
              <w:rPr>
                <w:rFonts w:ascii="Times New Roman" w:hAnsi="Times New Roman" w:cs="Times New Roman"/>
                <w:bCs/>
                <w:color w:val="000000"/>
                <w:sz w:val="24"/>
                <w:lang w:val="kk-KZ"/>
              </w:rPr>
              <w:t xml:space="preserve"> Карасайского района</w:t>
            </w:r>
          </w:p>
        </w:tc>
        <w:tc>
          <w:tcPr>
            <w:tcW w:w="1275" w:type="dxa"/>
            <w:vAlign w:val="center"/>
          </w:tcPr>
          <w:p w:rsidR="00265EB0" w:rsidRPr="002315E2" w:rsidRDefault="00265EB0" w:rsidP="00D52050">
            <w:pPr>
              <w:spacing w:after="0" w:line="240" w:lineRule="auto"/>
              <w:jc w:val="center"/>
              <w:rPr>
                <w:rFonts w:ascii="Times New Roman" w:hAnsi="Times New Roman" w:cs="Times New Roman"/>
                <w:sz w:val="24"/>
                <w:szCs w:val="24"/>
                <w:lang w:val="kk-KZ"/>
              </w:rPr>
            </w:pPr>
            <w:r w:rsidRPr="002315E2">
              <w:rPr>
                <w:rFonts w:ascii="Times New Roman" w:hAnsi="Times New Roman" w:cs="Times New Roman"/>
                <w:sz w:val="24"/>
                <w:szCs w:val="24"/>
              </w:rPr>
              <w:t>тыс.</w:t>
            </w:r>
          </w:p>
          <w:p w:rsidR="00265EB0" w:rsidRPr="002315E2" w:rsidRDefault="00265EB0" w:rsidP="00D52050">
            <w:pPr>
              <w:pStyle w:val="5"/>
              <w:jc w:val="center"/>
              <w:rPr>
                <w:rFonts w:ascii="Times New Roman" w:hAnsi="Times New Roman"/>
                <w:sz w:val="24"/>
                <w:szCs w:val="24"/>
                <w:lang w:val="kk-KZ"/>
              </w:rPr>
            </w:pPr>
            <w:r w:rsidRPr="002315E2">
              <w:rPr>
                <w:rFonts w:ascii="Times New Roman" w:hAnsi="Times New Roman"/>
                <w:sz w:val="24"/>
                <w:szCs w:val="24"/>
              </w:rPr>
              <w:t>тенге</w:t>
            </w:r>
          </w:p>
        </w:tc>
        <w:tc>
          <w:tcPr>
            <w:tcW w:w="1276" w:type="dxa"/>
            <w:vAlign w:val="center"/>
          </w:tcPr>
          <w:p w:rsidR="00265EB0" w:rsidRDefault="00265EB0" w:rsidP="00D52050">
            <w:pPr>
              <w:spacing w:after="0"/>
              <w:jc w:val="center"/>
              <w:rPr>
                <w:rFonts w:ascii="Times New Roman" w:hAnsi="Times New Roman"/>
                <w:lang w:val="kk-KZ"/>
              </w:rPr>
            </w:pPr>
          </w:p>
        </w:tc>
        <w:tc>
          <w:tcPr>
            <w:tcW w:w="1559" w:type="dxa"/>
            <w:vAlign w:val="center"/>
          </w:tcPr>
          <w:p w:rsidR="00265EB0" w:rsidRDefault="00265EB0" w:rsidP="00D52050">
            <w:pPr>
              <w:spacing w:after="0"/>
              <w:jc w:val="center"/>
              <w:rPr>
                <w:rFonts w:ascii="Times New Roman" w:hAnsi="Times New Roman"/>
                <w:lang w:val="kk-KZ"/>
              </w:rPr>
            </w:pPr>
            <w:r>
              <w:rPr>
                <w:rFonts w:ascii="Times New Roman" w:hAnsi="Times New Roman"/>
                <w:lang w:val="kk-KZ"/>
              </w:rPr>
              <w:t>12637,2</w:t>
            </w:r>
          </w:p>
        </w:tc>
        <w:tc>
          <w:tcPr>
            <w:tcW w:w="1179" w:type="dxa"/>
            <w:vAlign w:val="center"/>
          </w:tcPr>
          <w:p w:rsidR="00265EB0" w:rsidRPr="00AD6E19" w:rsidRDefault="00265EB0" w:rsidP="00D52050">
            <w:pPr>
              <w:spacing w:after="0"/>
              <w:jc w:val="center"/>
              <w:rPr>
                <w:rFonts w:ascii="Times New Roman" w:hAnsi="Times New Roman"/>
                <w:lang w:val="kk-KZ"/>
              </w:rPr>
            </w:pPr>
            <w:r>
              <w:rPr>
                <w:rFonts w:ascii="Times New Roman" w:hAnsi="Times New Roman"/>
                <w:lang w:val="kk-KZ"/>
              </w:rPr>
              <w:t>7552,0</w:t>
            </w:r>
          </w:p>
        </w:tc>
        <w:tc>
          <w:tcPr>
            <w:tcW w:w="947" w:type="dxa"/>
            <w:vAlign w:val="center"/>
          </w:tcPr>
          <w:p w:rsidR="00265EB0" w:rsidRPr="00AD6E19" w:rsidRDefault="00265EB0" w:rsidP="00D52050">
            <w:pPr>
              <w:jc w:val="center"/>
              <w:rPr>
                <w:rFonts w:ascii="Times New Roman" w:hAnsi="Times New Roman"/>
                <w:color w:val="000000"/>
              </w:rPr>
            </w:pPr>
          </w:p>
        </w:tc>
        <w:tc>
          <w:tcPr>
            <w:tcW w:w="992" w:type="dxa"/>
            <w:vAlign w:val="center"/>
          </w:tcPr>
          <w:p w:rsidR="00265EB0" w:rsidRPr="00AD6E19" w:rsidRDefault="00265EB0" w:rsidP="00D52050">
            <w:pPr>
              <w:spacing w:after="0"/>
              <w:jc w:val="center"/>
              <w:rPr>
                <w:rFonts w:ascii="Times New Roman" w:hAnsi="Times New Roman"/>
                <w:lang w:val="kk-KZ"/>
              </w:rPr>
            </w:pPr>
          </w:p>
        </w:tc>
      </w:tr>
      <w:tr w:rsidR="00265EB0" w:rsidRPr="0036032F" w:rsidTr="00D52050">
        <w:trPr>
          <w:trHeight w:val="420"/>
        </w:trPr>
        <w:tc>
          <w:tcPr>
            <w:tcW w:w="2694" w:type="dxa"/>
            <w:vAlign w:val="center"/>
          </w:tcPr>
          <w:p w:rsidR="00265EB0" w:rsidRPr="00265EB0" w:rsidRDefault="00265EB0" w:rsidP="00D52050">
            <w:pPr>
              <w:rPr>
                <w:rFonts w:ascii="Times New Roman" w:hAnsi="Times New Roman" w:cs="Times New Roman"/>
                <w:bCs/>
                <w:color w:val="000000"/>
                <w:sz w:val="24"/>
                <w:szCs w:val="24"/>
                <w:lang w:val="kk-KZ"/>
              </w:rPr>
            </w:pPr>
            <w:r w:rsidRPr="00265EB0">
              <w:rPr>
                <w:rFonts w:ascii="Times New Roman" w:hAnsi="Times New Roman" w:cs="Times New Roman"/>
                <w:bCs/>
                <w:color w:val="000000"/>
                <w:sz w:val="24"/>
              </w:rPr>
              <w:t xml:space="preserve">Благоустройство территории возле дома культуры в </w:t>
            </w:r>
            <w:proofErr w:type="gramStart"/>
            <w:r w:rsidRPr="00265EB0">
              <w:rPr>
                <w:rFonts w:ascii="Times New Roman" w:hAnsi="Times New Roman" w:cs="Times New Roman"/>
                <w:bCs/>
                <w:color w:val="000000"/>
                <w:sz w:val="24"/>
              </w:rPr>
              <w:t>г</w:t>
            </w:r>
            <w:proofErr w:type="gramEnd"/>
            <w:r w:rsidRPr="00265EB0">
              <w:rPr>
                <w:rFonts w:ascii="Times New Roman" w:hAnsi="Times New Roman" w:cs="Times New Roman"/>
                <w:bCs/>
                <w:color w:val="000000"/>
                <w:sz w:val="24"/>
              </w:rPr>
              <w:t>. Каскелен</w:t>
            </w:r>
            <w:r>
              <w:rPr>
                <w:rFonts w:ascii="Times New Roman" w:hAnsi="Times New Roman" w:cs="Times New Roman"/>
                <w:bCs/>
                <w:color w:val="000000"/>
                <w:sz w:val="24"/>
                <w:lang w:val="kk-KZ"/>
              </w:rPr>
              <w:t xml:space="preserve"> Карасайского района</w:t>
            </w:r>
          </w:p>
        </w:tc>
        <w:tc>
          <w:tcPr>
            <w:tcW w:w="1275" w:type="dxa"/>
            <w:vAlign w:val="center"/>
          </w:tcPr>
          <w:p w:rsidR="00265EB0" w:rsidRPr="002315E2" w:rsidRDefault="00265EB0" w:rsidP="00D52050">
            <w:pPr>
              <w:spacing w:after="0" w:line="240" w:lineRule="auto"/>
              <w:jc w:val="center"/>
              <w:rPr>
                <w:rFonts w:ascii="Times New Roman" w:hAnsi="Times New Roman" w:cs="Times New Roman"/>
                <w:sz w:val="24"/>
                <w:szCs w:val="24"/>
                <w:lang w:val="kk-KZ"/>
              </w:rPr>
            </w:pPr>
            <w:r w:rsidRPr="002315E2">
              <w:rPr>
                <w:rFonts w:ascii="Times New Roman" w:hAnsi="Times New Roman" w:cs="Times New Roman"/>
                <w:sz w:val="24"/>
                <w:szCs w:val="24"/>
              </w:rPr>
              <w:t>тыс.</w:t>
            </w:r>
          </w:p>
          <w:p w:rsidR="00265EB0" w:rsidRPr="002315E2" w:rsidRDefault="00265EB0" w:rsidP="00D52050">
            <w:pPr>
              <w:pStyle w:val="5"/>
              <w:jc w:val="center"/>
              <w:rPr>
                <w:rFonts w:ascii="Times New Roman" w:hAnsi="Times New Roman"/>
                <w:sz w:val="24"/>
                <w:szCs w:val="24"/>
                <w:lang w:val="kk-KZ"/>
              </w:rPr>
            </w:pPr>
            <w:r w:rsidRPr="002315E2">
              <w:rPr>
                <w:rFonts w:ascii="Times New Roman" w:hAnsi="Times New Roman"/>
                <w:sz w:val="24"/>
                <w:szCs w:val="24"/>
              </w:rPr>
              <w:t>тенге</w:t>
            </w:r>
          </w:p>
        </w:tc>
        <w:tc>
          <w:tcPr>
            <w:tcW w:w="1276" w:type="dxa"/>
            <w:vAlign w:val="center"/>
          </w:tcPr>
          <w:p w:rsidR="00265EB0" w:rsidRDefault="00265EB0" w:rsidP="00D52050">
            <w:pPr>
              <w:spacing w:after="0"/>
              <w:jc w:val="center"/>
              <w:rPr>
                <w:rFonts w:ascii="Times New Roman" w:hAnsi="Times New Roman"/>
                <w:lang w:val="kk-KZ"/>
              </w:rPr>
            </w:pPr>
          </w:p>
        </w:tc>
        <w:tc>
          <w:tcPr>
            <w:tcW w:w="1559" w:type="dxa"/>
            <w:vAlign w:val="center"/>
          </w:tcPr>
          <w:p w:rsidR="00265EB0" w:rsidRDefault="00265EB0" w:rsidP="00D52050">
            <w:pPr>
              <w:spacing w:after="0"/>
              <w:jc w:val="center"/>
              <w:rPr>
                <w:rFonts w:ascii="Times New Roman" w:hAnsi="Times New Roman"/>
                <w:lang w:val="kk-KZ"/>
              </w:rPr>
            </w:pPr>
          </w:p>
        </w:tc>
        <w:tc>
          <w:tcPr>
            <w:tcW w:w="1179" w:type="dxa"/>
            <w:vAlign w:val="center"/>
          </w:tcPr>
          <w:p w:rsidR="00265EB0" w:rsidRPr="00AD6E19" w:rsidRDefault="00265EB0" w:rsidP="00D52050">
            <w:pPr>
              <w:spacing w:after="0"/>
              <w:jc w:val="center"/>
              <w:rPr>
                <w:rFonts w:ascii="Times New Roman" w:hAnsi="Times New Roman"/>
                <w:lang w:val="kk-KZ"/>
              </w:rPr>
            </w:pPr>
            <w:r>
              <w:rPr>
                <w:rFonts w:ascii="Times New Roman" w:hAnsi="Times New Roman"/>
                <w:lang w:val="kk-KZ"/>
              </w:rPr>
              <w:t>70000,0</w:t>
            </w:r>
          </w:p>
        </w:tc>
        <w:tc>
          <w:tcPr>
            <w:tcW w:w="947" w:type="dxa"/>
            <w:vAlign w:val="center"/>
          </w:tcPr>
          <w:p w:rsidR="00265EB0" w:rsidRPr="00AD6E19" w:rsidRDefault="00265EB0" w:rsidP="00D52050">
            <w:pPr>
              <w:jc w:val="center"/>
              <w:rPr>
                <w:rFonts w:ascii="Times New Roman" w:hAnsi="Times New Roman"/>
                <w:color w:val="000000"/>
              </w:rPr>
            </w:pPr>
          </w:p>
        </w:tc>
        <w:tc>
          <w:tcPr>
            <w:tcW w:w="992" w:type="dxa"/>
            <w:vAlign w:val="center"/>
          </w:tcPr>
          <w:p w:rsidR="00265EB0" w:rsidRPr="00AD6E19" w:rsidRDefault="00265EB0" w:rsidP="00D52050">
            <w:pPr>
              <w:spacing w:after="0"/>
              <w:jc w:val="center"/>
              <w:rPr>
                <w:rFonts w:ascii="Times New Roman" w:hAnsi="Times New Roman"/>
                <w:lang w:val="kk-KZ"/>
              </w:rPr>
            </w:pPr>
          </w:p>
        </w:tc>
      </w:tr>
      <w:tr w:rsidR="00265EB0" w:rsidRPr="0036032F" w:rsidTr="00D52050">
        <w:trPr>
          <w:trHeight w:val="718"/>
        </w:trPr>
        <w:tc>
          <w:tcPr>
            <w:tcW w:w="2694" w:type="dxa"/>
          </w:tcPr>
          <w:p w:rsidR="00265EB0" w:rsidRPr="002315E2" w:rsidRDefault="00265EB0" w:rsidP="00D52050">
            <w:pPr>
              <w:spacing w:after="0" w:line="240" w:lineRule="auto"/>
              <w:rPr>
                <w:rFonts w:ascii="Times New Roman" w:hAnsi="Times New Roman" w:cs="Times New Roman"/>
                <w:b/>
                <w:sz w:val="24"/>
                <w:szCs w:val="24"/>
                <w:lang w:val="kk-KZ"/>
              </w:rPr>
            </w:pPr>
            <w:r w:rsidRPr="002315E2">
              <w:rPr>
                <w:rFonts w:ascii="Times New Roman" w:hAnsi="Times New Roman" w:cs="Times New Roman"/>
                <w:b/>
                <w:sz w:val="24"/>
                <w:szCs w:val="24"/>
              </w:rPr>
              <w:t>Итого расходы по бюджетной программе</w:t>
            </w:r>
          </w:p>
        </w:tc>
        <w:tc>
          <w:tcPr>
            <w:tcW w:w="1275" w:type="dxa"/>
            <w:vAlign w:val="center"/>
          </w:tcPr>
          <w:p w:rsidR="00265EB0" w:rsidRPr="002315E2" w:rsidRDefault="00265EB0" w:rsidP="00D52050">
            <w:pPr>
              <w:spacing w:after="0" w:line="240" w:lineRule="auto"/>
              <w:jc w:val="center"/>
              <w:rPr>
                <w:rFonts w:ascii="Times New Roman" w:hAnsi="Times New Roman" w:cs="Times New Roman"/>
                <w:sz w:val="24"/>
                <w:szCs w:val="24"/>
                <w:lang w:val="kk-KZ"/>
              </w:rPr>
            </w:pPr>
            <w:r w:rsidRPr="002315E2">
              <w:rPr>
                <w:rFonts w:ascii="Times New Roman" w:hAnsi="Times New Roman" w:cs="Times New Roman"/>
                <w:sz w:val="24"/>
                <w:szCs w:val="24"/>
              </w:rPr>
              <w:t>тыс.</w:t>
            </w:r>
          </w:p>
          <w:p w:rsidR="00265EB0" w:rsidRPr="002315E2" w:rsidRDefault="00265EB0" w:rsidP="00D52050">
            <w:pPr>
              <w:spacing w:after="0" w:line="240" w:lineRule="auto"/>
              <w:jc w:val="center"/>
              <w:rPr>
                <w:rFonts w:ascii="Times New Roman" w:hAnsi="Times New Roman" w:cs="Times New Roman"/>
                <w:sz w:val="24"/>
                <w:szCs w:val="24"/>
                <w:lang w:val="kk-KZ"/>
              </w:rPr>
            </w:pPr>
            <w:r w:rsidRPr="002315E2">
              <w:rPr>
                <w:rFonts w:ascii="Times New Roman" w:hAnsi="Times New Roman" w:cs="Times New Roman"/>
                <w:sz w:val="24"/>
                <w:szCs w:val="24"/>
              </w:rPr>
              <w:t>тенге</w:t>
            </w:r>
          </w:p>
        </w:tc>
        <w:tc>
          <w:tcPr>
            <w:tcW w:w="1276" w:type="dxa"/>
            <w:vAlign w:val="center"/>
          </w:tcPr>
          <w:p w:rsidR="00265EB0" w:rsidRPr="00C5516B" w:rsidRDefault="00265EB0" w:rsidP="00D52050">
            <w:pPr>
              <w:spacing w:after="0"/>
              <w:jc w:val="center"/>
              <w:rPr>
                <w:rFonts w:ascii="Times New Roman" w:hAnsi="Times New Roman"/>
                <w:b/>
                <w:lang w:val="kk-KZ"/>
              </w:rPr>
            </w:pPr>
            <w:r w:rsidRPr="00C5516B">
              <w:rPr>
                <w:rFonts w:ascii="Times New Roman" w:hAnsi="Times New Roman"/>
                <w:b/>
                <w:lang w:val="kk-KZ"/>
              </w:rPr>
              <w:t>386339,0</w:t>
            </w:r>
          </w:p>
        </w:tc>
        <w:tc>
          <w:tcPr>
            <w:tcW w:w="1559" w:type="dxa"/>
            <w:vAlign w:val="center"/>
          </w:tcPr>
          <w:p w:rsidR="00265EB0" w:rsidRPr="00C5516B" w:rsidRDefault="00265EB0" w:rsidP="00D52050">
            <w:pPr>
              <w:spacing w:after="0"/>
              <w:jc w:val="center"/>
              <w:rPr>
                <w:rFonts w:ascii="Times New Roman" w:hAnsi="Times New Roman"/>
                <w:b/>
                <w:lang w:val="kk-KZ"/>
              </w:rPr>
            </w:pPr>
            <w:r w:rsidRPr="00C5516B">
              <w:rPr>
                <w:rFonts w:ascii="Times New Roman" w:hAnsi="Times New Roman"/>
                <w:b/>
                <w:lang w:val="kk-KZ"/>
              </w:rPr>
              <w:t>663890,0</w:t>
            </w:r>
          </w:p>
        </w:tc>
        <w:tc>
          <w:tcPr>
            <w:tcW w:w="1179" w:type="dxa"/>
            <w:vAlign w:val="center"/>
          </w:tcPr>
          <w:p w:rsidR="00265EB0" w:rsidRPr="001D0029" w:rsidRDefault="00265EB0" w:rsidP="00D52050">
            <w:pPr>
              <w:spacing w:after="0"/>
              <w:jc w:val="center"/>
              <w:rPr>
                <w:rFonts w:ascii="Times New Roman" w:hAnsi="Times New Roman"/>
                <w:b/>
                <w:lang w:val="kk-KZ"/>
              </w:rPr>
            </w:pPr>
            <w:r w:rsidRPr="001D0029">
              <w:rPr>
                <w:rFonts w:ascii="Times New Roman" w:hAnsi="Times New Roman"/>
                <w:b/>
                <w:lang w:val="kk-KZ"/>
              </w:rPr>
              <w:t>487145,0</w:t>
            </w:r>
          </w:p>
        </w:tc>
        <w:tc>
          <w:tcPr>
            <w:tcW w:w="947" w:type="dxa"/>
            <w:vAlign w:val="center"/>
          </w:tcPr>
          <w:p w:rsidR="00265EB0" w:rsidRPr="001D0029" w:rsidRDefault="00265EB0" w:rsidP="00D52050">
            <w:pPr>
              <w:spacing w:after="0"/>
              <w:jc w:val="center"/>
              <w:rPr>
                <w:rFonts w:ascii="Times New Roman" w:hAnsi="Times New Roman"/>
                <w:b/>
                <w:lang w:val="kk-KZ"/>
              </w:rPr>
            </w:pPr>
            <w:r>
              <w:rPr>
                <w:rFonts w:ascii="Times New Roman" w:hAnsi="Times New Roman"/>
                <w:b/>
                <w:lang w:val="kk-KZ"/>
              </w:rPr>
              <w:t>506630,8</w:t>
            </w:r>
          </w:p>
        </w:tc>
        <w:tc>
          <w:tcPr>
            <w:tcW w:w="992" w:type="dxa"/>
            <w:vAlign w:val="center"/>
          </w:tcPr>
          <w:p w:rsidR="00265EB0" w:rsidRPr="001D0029" w:rsidRDefault="00265EB0" w:rsidP="00D52050">
            <w:pPr>
              <w:spacing w:after="0"/>
              <w:jc w:val="center"/>
              <w:rPr>
                <w:rFonts w:ascii="Times New Roman" w:hAnsi="Times New Roman"/>
                <w:b/>
                <w:lang w:val="kk-KZ"/>
              </w:rPr>
            </w:pPr>
            <w:r>
              <w:rPr>
                <w:rFonts w:ascii="Times New Roman" w:hAnsi="Times New Roman"/>
                <w:b/>
                <w:lang w:val="kk-KZ"/>
              </w:rPr>
              <w:t>531962,3</w:t>
            </w:r>
          </w:p>
        </w:tc>
      </w:tr>
    </w:tbl>
    <w:p w:rsidR="00265EB0" w:rsidRPr="00CD18DE" w:rsidRDefault="00265EB0" w:rsidP="00265EB0">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B74767" w:rsidRDefault="00B74767" w:rsidP="00F06F38">
      <w:pPr>
        <w:pStyle w:val="HTML"/>
        <w:jc w:val="both"/>
        <w:rPr>
          <w:rFonts w:ascii="Times New Roman" w:hAnsi="Times New Roman" w:cs="Times New Roman"/>
          <w:sz w:val="24"/>
          <w:szCs w:val="24"/>
          <w:lang w:val="kk-KZ"/>
        </w:rPr>
      </w:pPr>
    </w:p>
    <w:p w:rsidR="00B74767" w:rsidRDefault="00B74767" w:rsidP="00F06F38">
      <w:pPr>
        <w:pStyle w:val="HTML"/>
        <w:jc w:val="both"/>
        <w:rPr>
          <w:rFonts w:ascii="Times New Roman" w:hAnsi="Times New Roman" w:cs="Times New Roman"/>
          <w:sz w:val="24"/>
          <w:szCs w:val="24"/>
          <w:lang w:val="kk-KZ"/>
        </w:rPr>
      </w:pPr>
    </w:p>
    <w:p w:rsidR="00B74767" w:rsidRDefault="00B74767" w:rsidP="00F06F38">
      <w:pPr>
        <w:pStyle w:val="HTML"/>
        <w:jc w:val="both"/>
        <w:rPr>
          <w:rFonts w:ascii="Times New Roman" w:hAnsi="Times New Roman" w:cs="Times New Roman"/>
          <w:sz w:val="24"/>
          <w:szCs w:val="24"/>
          <w:lang w:val="kk-KZ"/>
        </w:rPr>
      </w:pPr>
    </w:p>
    <w:p w:rsidR="00B74767" w:rsidRDefault="00B74767" w:rsidP="00F06F38">
      <w:pPr>
        <w:pStyle w:val="HTML"/>
        <w:jc w:val="both"/>
        <w:rPr>
          <w:rFonts w:ascii="Times New Roman" w:hAnsi="Times New Roman" w:cs="Times New Roman"/>
          <w:sz w:val="24"/>
          <w:szCs w:val="24"/>
          <w:lang w:val="kk-KZ"/>
        </w:rPr>
      </w:pPr>
    </w:p>
    <w:p w:rsidR="00B74767" w:rsidRDefault="00B74767" w:rsidP="00F06F38">
      <w:pPr>
        <w:pStyle w:val="HTML"/>
        <w:jc w:val="both"/>
        <w:rPr>
          <w:rFonts w:ascii="Times New Roman" w:hAnsi="Times New Roman" w:cs="Times New Roman"/>
          <w:sz w:val="24"/>
          <w:szCs w:val="24"/>
          <w:lang w:val="kk-KZ"/>
        </w:rPr>
      </w:pPr>
    </w:p>
    <w:p w:rsidR="00B74767" w:rsidRDefault="00B74767" w:rsidP="00B74767">
      <w:pPr>
        <w:pStyle w:val="1"/>
        <w:ind w:left="5103" w:firstLine="567"/>
        <w:rPr>
          <w:rFonts w:ascii="Times New Roman" w:hAnsi="Times New Roman"/>
          <w:lang w:val="kk-KZ"/>
        </w:rPr>
      </w:pPr>
      <w:r>
        <w:rPr>
          <w:rFonts w:ascii="Times New Roman" w:hAnsi="Times New Roman"/>
          <w:lang w:val="kk-KZ"/>
        </w:rPr>
        <w:lastRenderedPageBreak/>
        <w:t>приложение 5</w:t>
      </w:r>
    </w:p>
    <w:p w:rsidR="00B74767" w:rsidRDefault="00B74767" w:rsidP="00B74767">
      <w:pPr>
        <w:pStyle w:val="1"/>
        <w:ind w:left="5103" w:firstLine="567"/>
        <w:rPr>
          <w:rFonts w:ascii="Times New Roman" w:hAnsi="Times New Roman"/>
          <w:lang w:val="kk-KZ"/>
        </w:rPr>
      </w:pPr>
    </w:p>
    <w:p w:rsidR="00B74767" w:rsidRDefault="00B74767" w:rsidP="00B74767">
      <w:pPr>
        <w:pStyle w:val="1"/>
        <w:ind w:left="5103" w:firstLine="567"/>
        <w:rPr>
          <w:rFonts w:ascii="Times New Roman" w:hAnsi="Times New Roman"/>
          <w:sz w:val="21"/>
          <w:szCs w:val="21"/>
          <w:lang w:val="kk-KZ"/>
        </w:rPr>
      </w:pPr>
      <w:r w:rsidRPr="00321307">
        <w:rPr>
          <w:rFonts w:ascii="Times New Roman" w:hAnsi="Times New Roman"/>
          <w:sz w:val="21"/>
          <w:szCs w:val="21"/>
          <w:lang w:val="kk-KZ"/>
        </w:rPr>
        <w:t xml:space="preserve">Приложение </w:t>
      </w:r>
      <w:r>
        <w:rPr>
          <w:rFonts w:ascii="Times New Roman" w:hAnsi="Times New Roman"/>
          <w:sz w:val="21"/>
          <w:szCs w:val="21"/>
          <w:lang w:val="kk-KZ"/>
        </w:rPr>
        <w:t>2</w:t>
      </w:r>
    </w:p>
    <w:p w:rsidR="00B74767" w:rsidRDefault="00B74767" w:rsidP="00B74767">
      <w:pPr>
        <w:pStyle w:val="1"/>
        <w:ind w:left="5103" w:firstLine="567"/>
        <w:rPr>
          <w:rFonts w:ascii="Times New Roman" w:hAnsi="Times New Roman"/>
          <w:sz w:val="21"/>
          <w:szCs w:val="21"/>
          <w:lang w:val="kk-KZ"/>
        </w:rPr>
      </w:pPr>
      <w:r w:rsidRPr="00321307">
        <w:rPr>
          <w:rFonts w:ascii="Times New Roman" w:hAnsi="Times New Roman"/>
          <w:sz w:val="21"/>
          <w:szCs w:val="21"/>
        </w:rPr>
        <w:t xml:space="preserve">К  Правилам разработки и </w:t>
      </w:r>
    </w:p>
    <w:p w:rsidR="00B74767" w:rsidRDefault="00B74767" w:rsidP="00B74767">
      <w:pPr>
        <w:pStyle w:val="1"/>
        <w:ind w:left="5103" w:firstLine="567"/>
        <w:rPr>
          <w:rFonts w:ascii="Times New Roman" w:hAnsi="Times New Roman"/>
          <w:sz w:val="21"/>
          <w:szCs w:val="21"/>
          <w:lang w:val="kk-KZ"/>
        </w:rPr>
      </w:pPr>
      <w:r w:rsidRPr="00321307">
        <w:rPr>
          <w:rFonts w:ascii="Times New Roman" w:hAnsi="Times New Roman"/>
          <w:sz w:val="21"/>
          <w:szCs w:val="21"/>
        </w:rPr>
        <w:t xml:space="preserve">Утверждения </w:t>
      </w:r>
      <w:r w:rsidRPr="00321307">
        <w:rPr>
          <w:rFonts w:ascii="Times New Roman" w:hAnsi="Times New Roman"/>
          <w:sz w:val="21"/>
          <w:szCs w:val="21"/>
          <w:lang w:val="kk-KZ"/>
        </w:rPr>
        <w:t>(</w:t>
      </w:r>
      <w:proofErr w:type="spellStart"/>
      <w:r w:rsidRPr="00321307">
        <w:rPr>
          <w:rFonts w:ascii="Times New Roman" w:hAnsi="Times New Roman"/>
          <w:sz w:val="21"/>
          <w:szCs w:val="21"/>
        </w:rPr>
        <w:t>переутверждения</w:t>
      </w:r>
      <w:proofErr w:type="spellEnd"/>
      <w:r w:rsidRPr="00321307">
        <w:rPr>
          <w:rFonts w:ascii="Times New Roman" w:hAnsi="Times New Roman"/>
          <w:sz w:val="21"/>
          <w:szCs w:val="21"/>
          <w:lang w:val="kk-KZ"/>
        </w:rPr>
        <w:t>)</w:t>
      </w:r>
    </w:p>
    <w:p w:rsidR="00B74767" w:rsidRDefault="00B74767" w:rsidP="00B74767">
      <w:pPr>
        <w:pStyle w:val="1"/>
        <w:ind w:left="5103" w:firstLine="567"/>
        <w:rPr>
          <w:rFonts w:ascii="Times New Roman" w:hAnsi="Times New Roman"/>
          <w:sz w:val="21"/>
          <w:szCs w:val="21"/>
          <w:lang w:val="kk-KZ"/>
        </w:rPr>
      </w:pPr>
      <w:r w:rsidRPr="00321307">
        <w:rPr>
          <w:rFonts w:ascii="Times New Roman" w:hAnsi="Times New Roman"/>
          <w:sz w:val="21"/>
          <w:szCs w:val="21"/>
          <w:lang w:val="kk-KZ"/>
        </w:rPr>
        <w:t>бюджетных программ(подпрограмм)</w:t>
      </w:r>
    </w:p>
    <w:p w:rsidR="00B74767" w:rsidRDefault="00B74767" w:rsidP="00B74767">
      <w:pPr>
        <w:pStyle w:val="1"/>
        <w:ind w:left="5103" w:firstLine="567"/>
        <w:rPr>
          <w:rFonts w:ascii="Times New Roman" w:hAnsi="Times New Roman"/>
          <w:sz w:val="21"/>
          <w:szCs w:val="21"/>
          <w:lang w:val="kk-KZ"/>
        </w:rPr>
      </w:pPr>
      <w:r w:rsidRPr="00321307">
        <w:rPr>
          <w:rFonts w:ascii="Times New Roman" w:hAnsi="Times New Roman"/>
          <w:sz w:val="21"/>
          <w:szCs w:val="21"/>
          <w:lang w:val="kk-KZ"/>
        </w:rPr>
        <w:t>и требованиям к их содержанию</w:t>
      </w:r>
    </w:p>
    <w:p w:rsidR="00B74767" w:rsidRDefault="00B74767" w:rsidP="00B74767">
      <w:pPr>
        <w:pStyle w:val="1"/>
        <w:ind w:left="5103" w:firstLine="567"/>
        <w:rPr>
          <w:rFonts w:ascii="Times New Roman" w:hAnsi="Times New Roman"/>
          <w:sz w:val="21"/>
          <w:szCs w:val="21"/>
          <w:lang w:val="kk-KZ"/>
        </w:rPr>
      </w:pPr>
    </w:p>
    <w:p w:rsidR="00B74767" w:rsidRDefault="00B74767" w:rsidP="00B74767">
      <w:pPr>
        <w:pStyle w:val="1"/>
        <w:ind w:left="5103" w:firstLine="567"/>
        <w:rPr>
          <w:rFonts w:ascii="Times New Roman" w:hAnsi="Times New Roman"/>
          <w:sz w:val="21"/>
          <w:szCs w:val="21"/>
          <w:lang w:val="kk-KZ"/>
        </w:rPr>
      </w:pPr>
      <w:r w:rsidRPr="00321307">
        <w:rPr>
          <w:rFonts w:ascii="Times New Roman" w:hAnsi="Times New Roman"/>
          <w:sz w:val="21"/>
          <w:szCs w:val="21"/>
          <w:lang w:val="kk-KZ"/>
        </w:rPr>
        <w:t>Утверждена</w:t>
      </w:r>
    </w:p>
    <w:p w:rsidR="00B74767" w:rsidRDefault="00B74767" w:rsidP="00B74767">
      <w:pPr>
        <w:pStyle w:val="1"/>
        <w:ind w:left="5103" w:firstLine="567"/>
        <w:rPr>
          <w:rFonts w:ascii="Times New Roman" w:hAnsi="Times New Roman"/>
          <w:sz w:val="21"/>
          <w:szCs w:val="21"/>
          <w:lang w:val="kk-KZ"/>
        </w:rPr>
      </w:pPr>
      <w:r w:rsidRPr="00321307">
        <w:rPr>
          <w:rFonts w:ascii="Times New Roman" w:hAnsi="Times New Roman"/>
          <w:sz w:val="21"/>
          <w:szCs w:val="21"/>
          <w:lang w:val="kk-KZ"/>
        </w:rPr>
        <w:t xml:space="preserve">Приказом </w:t>
      </w:r>
      <w:r>
        <w:rPr>
          <w:rFonts w:ascii="Times New Roman" w:hAnsi="Times New Roman"/>
          <w:sz w:val="21"/>
          <w:szCs w:val="21"/>
          <w:lang w:val="kk-KZ"/>
        </w:rPr>
        <w:t>р</w:t>
      </w:r>
      <w:r w:rsidRPr="00321307">
        <w:rPr>
          <w:rFonts w:ascii="Times New Roman" w:hAnsi="Times New Roman"/>
          <w:sz w:val="21"/>
          <w:szCs w:val="21"/>
          <w:lang w:val="kk-KZ"/>
        </w:rPr>
        <w:t>уководителя</w:t>
      </w:r>
    </w:p>
    <w:p w:rsidR="00B74767" w:rsidRDefault="00B74767" w:rsidP="00B74767">
      <w:pPr>
        <w:pStyle w:val="1"/>
        <w:ind w:left="5103" w:firstLine="567"/>
        <w:rPr>
          <w:rFonts w:ascii="Times New Roman" w:hAnsi="Times New Roman"/>
          <w:sz w:val="21"/>
          <w:szCs w:val="21"/>
          <w:lang w:val="kk-KZ"/>
        </w:rPr>
      </w:pPr>
      <w:r w:rsidRPr="00321307">
        <w:rPr>
          <w:rFonts w:ascii="Times New Roman" w:hAnsi="Times New Roman"/>
          <w:sz w:val="21"/>
          <w:szCs w:val="21"/>
          <w:lang w:val="kk-KZ"/>
        </w:rPr>
        <w:t>ГУ «</w:t>
      </w:r>
      <w:r>
        <w:rPr>
          <w:rFonts w:ascii="Times New Roman" w:hAnsi="Times New Roman"/>
          <w:sz w:val="21"/>
          <w:szCs w:val="21"/>
          <w:lang w:val="kk-KZ"/>
        </w:rPr>
        <w:t>Отдел жилищно-коммунального</w:t>
      </w:r>
    </w:p>
    <w:p w:rsidR="00B74767" w:rsidRDefault="00B74767" w:rsidP="00B74767">
      <w:pPr>
        <w:pStyle w:val="1"/>
        <w:ind w:left="5103" w:firstLine="567"/>
        <w:rPr>
          <w:rFonts w:ascii="Times New Roman" w:hAnsi="Times New Roman"/>
          <w:sz w:val="21"/>
          <w:szCs w:val="21"/>
          <w:lang w:val="kk-KZ"/>
        </w:rPr>
      </w:pPr>
      <w:r>
        <w:rPr>
          <w:rFonts w:ascii="Times New Roman" w:hAnsi="Times New Roman"/>
          <w:sz w:val="21"/>
          <w:szCs w:val="21"/>
          <w:lang w:val="kk-KZ"/>
        </w:rPr>
        <w:t>хозяйства и жилищной инспекции</w:t>
      </w:r>
    </w:p>
    <w:p w:rsidR="00B74767" w:rsidRDefault="00B74767" w:rsidP="00B74767">
      <w:pPr>
        <w:pStyle w:val="1"/>
        <w:ind w:left="5103" w:firstLine="567"/>
        <w:rPr>
          <w:rFonts w:ascii="Times New Roman" w:hAnsi="Times New Roman"/>
          <w:sz w:val="21"/>
          <w:szCs w:val="21"/>
          <w:lang w:val="kk-KZ"/>
        </w:rPr>
      </w:pPr>
      <w:r>
        <w:rPr>
          <w:rFonts w:ascii="Times New Roman" w:hAnsi="Times New Roman"/>
          <w:sz w:val="21"/>
          <w:szCs w:val="21"/>
          <w:lang w:val="kk-KZ"/>
        </w:rPr>
        <w:t>Карасайского района»</w:t>
      </w:r>
    </w:p>
    <w:p w:rsidR="00B74767" w:rsidRDefault="00B74767" w:rsidP="00B74767">
      <w:pPr>
        <w:pStyle w:val="1"/>
        <w:ind w:left="5103" w:firstLine="567"/>
        <w:rPr>
          <w:rFonts w:ascii="Times New Roman" w:hAnsi="Times New Roman"/>
          <w:sz w:val="21"/>
          <w:szCs w:val="21"/>
          <w:lang w:val="kk-KZ"/>
        </w:rPr>
      </w:pPr>
      <w:r w:rsidRPr="00321307">
        <w:rPr>
          <w:rFonts w:ascii="Times New Roman" w:hAnsi="Times New Roman"/>
          <w:sz w:val="21"/>
          <w:szCs w:val="21"/>
          <w:lang w:val="kk-KZ"/>
        </w:rPr>
        <w:t>№ 28 н-қ от 29</w:t>
      </w:r>
      <w:r>
        <w:rPr>
          <w:rFonts w:ascii="Times New Roman" w:hAnsi="Times New Roman"/>
          <w:sz w:val="21"/>
          <w:szCs w:val="21"/>
          <w:lang w:val="kk-KZ"/>
        </w:rPr>
        <w:t xml:space="preserve"> декабря 2018 года</w:t>
      </w:r>
    </w:p>
    <w:p w:rsidR="00B74767" w:rsidRDefault="00B74767" w:rsidP="00B74767">
      <w:pPr>
        <w:pStyle w:val="1"/>
        <w:ind w:left="5103" w:firstLine="567"/>
        <w:rPr>
          <w:rFonts w:ascii="Times New Roman" w:hAnsi="Times New Roman"/>
          <w:sz w:val="21"/>
          <w:szCs w:val="21"/>
          <w:lang w:val="kk-KZ"/>
        </w:rPr>
      </w:pPr>
    </w:p>
    <w:p w:rsidR="00B74767" w:rsidRDefault="00B74767" w:rsidP="00B74767">
      <w:pPr>
        <w:pStyle w:val="1"/>
        <w:ind w:left="5103" w:firstLine="567"/>
        <w:rPr>
          <w:rFonts w:ascii="Times New Roman" w:hAnsi="Times New Roman"/>
          <w:sz w:val="21"/>
          <w:szCs w:val="21"/>
          <w:lang w:val="kk-KZ"/>
        </w:rPr>
      </w:pPr>
      <w:r>
        <w:rPr>
          <w:rFonts w:ascii="Times New Roman" w:hAnsi="Times New Roman"/>
          <w:sz w:val="21"/>
          <w:szCs w:val="21"/>
          <w:lang w:val="kk-KZ"/>
        </w:rPr>
        <w:t>(</w:t>
      </w:r>
      <w:r w:rsidRPr="00321307">
        <w:rPr>
          <w:rFonts w:ascii="Times New Roman" w:hAnsi="Times New Roman"/>
          <w:sz w:val="21"/>
          <w:szCs w:val="21"/>
          <w:lang w:val="kk-KZ"/>
        </w:rPr>
        <w:t>место печати</w:t>
      </w:r>
      <w:r>
        <w:rPr>
          <w:rFonts w:ascii="Times New Roman" w:hAnsi="Times New Roman"/>
          <w:sz w:val="21"/>
          <w:szCs w:val="21"/>
          <w:lang w:val="kk-KZ"/>
        </w:rPr>
        <w:t>)</w:t>
      </w:r>
    </w:p>
    <w:p w:rsidR="00B74767" w:rsidRPr="000F60B3" w:rsidRDefault="00B74767" w:rsidP="00B74767">
      <w:pPr>
        <w:pStyle w:val="2"/>
        <w:rPr>
          <w:rFonts w:ascii="Times New Roman" w:hAnsi="Times New Roman"/>
          <w:lang w:val="kk-KZ"/>
        </w:rPr>
      </w:pPr>
    </w:p>
    <w:p w:rsidR="00B74767" w:rsidRPr="00686A46" w:rsidRDefault="00B74767" w:rsidP="00B74767">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w:t>
      </w:r>
      <w:r>
        <w:rPr>
          <w:rFonts w:ascii="Times New Roman" w:hAnsi="Times New Roman"/>
          <w:b/>
          <w:sz w:val="28"/>
          <w:szCs w:val="28"/>
          <w:lang w:val="kk-KZ"/>
        </w:rPr>
        <w:t>НАЯ ПРОГРАММА</w:t>
      </w:r>
    </w:p>
    <w:p w:rsidR="00B74767" w:rsidRPr="00686A46" w:rsidRDefault="00B74767" w:rsidP="00B74767">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4871020- ГУ «Отдел жилищно-коммунального хозяйства и жилищной инспекции Карасайского района»</w:t>
      </w:r>
    </w:p>
    <w:p w:rsidR="00B74767" w:rsidRPr="00335543" w:rsidRDefault="00B74767" w:rsidP="00B74767">
      <w:pPr>
        <w:pStyle w:val="a3"/>
        <w:spacing w:before="0" w:beforeAutospacing="0" w:after="0" w:afterAutospacing="0"/>
        <w:jc w:val="center"/>
        <w:rPr>
          <w:lang w:val="kk-KZ"/>
        </w:rPr>
      </w:pPr>
      <w:r w:rsidRPr="00335543">
        <w:rPr>
          <w:lang w:val="kk-KZ"/>
        </w:rPr>
        <w:t>код и наименнование администратора бюджетной программы</w:t>
      </w:r>
    </w:p>
    <w:p w:rsidR="00B74767" w:rsidRDefault="00B74767" w:rsidP="00B74767">
      <w:pPr>
        <w:pStyle w:val="a3"/>
        <w:spacing w:before="0" w:beforeAutospacing="0" w:after="0" w:afterAutospacing="0"/>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Pr="00335543">
        <w:rPr>
          <w:b/>
          <w:sz w:val="28"/>
          <w:szCs w:val="28"/>
          <w:lang w:val="kk-KZ"/>
        </w:rPr>
        <w:t>на 2019-2021 годы</w:t>
      </w:r>
    </w:p>
    <w:p w:rsidR="00B74767" w:rsidRDefault="00B74767" w:rsidP="00B74767">
      <w:pPr>
        <w:pStyle w:val="3"/>
        <w:rPr>
          <w:rFonts w:ascii="Times New Roman" w:hAnsi="Times New Roman"/>
          <w:b/>
          <w:sz w:val="24"/>
          <w:szCs w:val="24"/>
          <w:lang w:val="kk-KZ"/>
        </w:rPr>
      </w:pPr>
    </w:p>
    <w:p w:rsidR="00B74767" w:rsidRDefault="00B74767" w:rsidP="00B74767">
      <w:pPr>
        <w:pStyle w:val="a3"/>
        <w:spacing w:before="0" w:beforeAutospacing="0" w:after="0" w:afterAutospacing="0"/>
        <w:jc w:val="both"/>
        <w:rPr>
          <w:b/>
          <w:lang w:val="kk-KZ"/>
        </w:rPr>
      </w:pPr>
      <w:r w:rsidRPr="00CF00FB">
        <w:rPr>
          <w:b/>
          <w:lang w:val="kk-KZ"/>
        </w:rPr>
        <w:t>Код и наименование бюджетной программы</w:t>
      </w:r>
      <w:r>
        <w:rPr>
          <w:lang w:val="kk-KZ"/>
        </w:rPr>
        <w:t xml:space="preserve">: 487 029 - </w:t>
      </w:r>
      <w:r w:rsidRPr="001154D6">
        <w:t>Развитие системы водоснабжения и водоотведения</w:t>
      </w:r>
      <w:r w:rsidRPr="001C26EB">
        <w:rPr>
          <w:b/>
          <w:lang w:val="kk-KZ"/>
        </w:rPr>
        <w:t xml:space="preserve"> </w:t>
      </w:r>
    </w:p>
    <w:p w:rsidR="00B74767" w:rsidRPr="00321307" w:rsidRDefault="00B74767" w:rsidP="00B74767">
      <w:pPr>
        <w:pStyle w:val="a3"/>
        <w:spacing w:before="0" w:beforeAutospacing="0" w:after="0" w:afterAutospacing="0"/>
        <w:jc w:val="both"/>
        <w:rPr>
          <w:lang w:val="kk-KZ"/>
        </w:rPr>
      </w:pPr>
      <w:r w:rsidRPr="001C26EB">
        <w:rPr>
          <w:b/>
          <w:lang w:val="kk-KZ"/>
        </w:rPr>
        <w:t>Руководитель бюджетной программы</w:t>
      </w:r>
      <w:r w:rsidRPr="00321307">
        <w:rPr>
          <w:b/>
          <w:u w:val="single"/>
          <w:lang w:val="kk-KZ"/>
        </w:rPr>
        <w:t xml:space="preserve"> </w:t>
      </w:r>
      <w:r w:rsidRPr="00321307">
        <w:rPr>
          <w:lang w:val="kk-KZ"/>
        </w:rPr>
        <w:t xml:space="preserve">– </w:t>
      </w:r>
      <w:r>
        <w:rPr>
          <w:lang w:val="kk-KZ"/>
        </w:rPr>
        <w:t>Нагашыбаев Ербол Бахытбаевич</w:t>
      </w:r>
    </w:p>
    <w:p w:rsidR="00B74767" w:rsidRPr="00EC0475" w:rsidRDefault="00B74767" w:rsidP="00B74767">
      <w:pPr>
        <w:keepNext/>
        <w:tabs>
          <w:tab w:val="left" w:pos="142"/>
        </w:tabs>
        <w:spacing w:after="0" w:line="20" w:lineRule="atLeast"/>
        <w:jc w:val="both"/>
        <w:rPr>
          <w:sz w:val="24"/>
          <w:szCs w:val="24"/>
          <w:lang w:val="kk-KZ"/>
        </w:rPr>
      </w:pPr>
      <w:r w:rsidRPr="001C26EB">
        <w:rPr>
          <w:rFonts w:ascii="Times New Roman" w:hAnsi="Times New Roman" w:cs="Times New Roman"/>
          <w:b/>
          <w:sz w:val="24"/>
          <w:szCs w:val="24"/>
          <w:lang w:val="kk-KZ"/>
        </w:rPr>
        <w:t>Нормативная правовая основа бюджетной программы</w:t>
      </w:r>
      <w:r w:rsidRPr="00EC0475">
        <w:rPr>
          <w:sz w:val="24"/>
          <w:szCs w:val="24"/>
          <w:lang w:val="kk-KZ"/>
        </w:rPr>
        <w:t xml:space="preserve">- </w:t>
      </w:r>
      <w:r w:rsidRPr="00EC0475">
        <w:rPr>
          <w:rFonts w:ascii="Times New Roman" w:hAnsi="Times New Roman"/>
          <w:sz w:val="24"/>
          <w:szCs w:val="24"/>
        </w:rPr>
        <w:t>с</w:t>
      </w:r>
      <w:r w:rsidRPr="00EC0475">
        <w:rPr>
          <w:rFonts w:ascii="Times New Roman" w:hAnsi="Times New Roman"/>
          <w:color w:val="000000"/>
          <w:sz w:val="24"/>
          <w:szCs w:val="24"/>
          <w:lang w:val="kk-KZ"/>
        </w:rPr>
        <w:t>татья 32 Бюджетного кодекса Республики Казахстан</w:t>
      </w:r>
      <w:r>
        <w:rPr>
          <w:rFonts w:ascii="Times New Roman" w:hAnsi="Times New Roman"/>
          <w:color w:val="000000"/>
          <w:sz w:val="24"/>
          <w:szCs w:val="24"/>
          <w:lang w:val="kk-KZ"/>
        </w:rPr>
        <w:t xml:space="preserve"> </w:t>
      </w:r>
      <w:r w:rsidRPr="00EC0475">
        <w:rPr>
          <w:rFonts w:ascii="Times New Roman" w:hAnsi="Times New Roman" w:cs="Times New Roman"/>
          <w:sz w:val="24"/>
          <w:szCs w:val="24"/>
        </w:rPr>
        <w:t>от 2008 года 4 декабря за № 95-IV</w:t>
      </w:r>
      <w:r w:rsidRPr="00EC0475">
        <w:rPr>
          <w:rFonts w:ascii="Times New Roman" w:hAnsi="Times New Roman"/>
          <w:color w:val="000000"/>
          <w:sz w:val="24"/>
          <w:szCs w:val="24"/>
          <w:lang w:val="kk-KZ"/>
        </w:rPr>
        <w:t>,</w:t>
      </w:r>
      <w:r>
        <w:rPr>
          <w:rFonts w:ascii="Times New Roman" w:hAnsi="Times New Roman"/>
          <w:color w:val="000000"/>
          <w:sz w:val="24"/>
          <w:szCs w:val="24"/>
          <w:lang w:val="kk-KZ"/>
        </w:rPr>
        <w:t xml:space="preserve"> </w:t>
      </w:r>
      <w:r w:rsidRPr="00EC0475">
        <w:rPr>
          <w:rFonts w:ascii="Times New Roman" w:hAnsi="Times New Roman" w:cs="Times New Roman"/>
          <w:sz w:val="24"/>
          <w:szCs w:val="24"/>
          <w:lang w:val="kk-KZ"/>
        </w:rPr>
        <w:t xml:space="preserve">раздела 4, пунктами 17-27 </w:t>
      </w:r>
      <w:r w:rsidRPr="00EC0475">
        <w:rPr>
          <w:rFonts w:ascii="Times New Roman" w:hAnsi="Times New Roman" w:cs="Times New Roman"/>
          <w:sz w:val="24"/>
          <w:szCs w:val="24"/>
        </w:rPr>
        <w:t xml:space="preserve"> Правил разработки и утверждения (</w:t>
      </w:r>
      <w:proofErr w:type="spellStart"/>
      <w:r w:rsidRPr="00EC0475">
        <w:rPr>
          <w:rFonts w:ascii="Times New Roman" w:hAnsi="Times New Roman" w:cs="Times New Roman"/>
          <w:sz w:val="24"/>
          <w:szCs w:val="24"/>
        </w:rPr>
        <w:t>переутверждения</w:t>
      </w:r>
      <w:proofErr w:type="spellEnd"/>
      <w:r w:rsidRPr="00EC0475">
        <w:rPr>
          <w:rFonts w:ascii="Times New Roman" w:hAnsi="Times New Roman" w:cs="Times New Roman"/>
          <w:sz w:val="24"/>
          <w:szCs w:val="24"/>
        </w:rPr>
        <w:t>) бюджетных программ (подпрограмм) и требований к их содержанию</w:t>
      </w:r>
      <w:r w:rsidRPr="00EC0475">
        <w:rPr>
          <w:rFonts w:ascii="Times New Roman" w:hAnsi="Times New Roman" w:cs="Times New Roman"/>
          <w:sz w:val="24"/>
          <w:szCs w:val="24"/>
          <w:lang w:val="kk-KZ"/>
        </w:rPr>
        <w:t xml:space="preserve"> утвержденных п</w:t>
      </w:r>
      <w:proofErr w:type="spellStart"/>
      <w:r w:rsidRPr="00EC0475">
        <w:rPr>
          <w:rFonts w:ascii="Times New Roman" w:hAnsi="Times New Roman" w:cs="Times New Roman"/>
          <w:sz w:val="24"/>
          <w:szCs w:val="24"/>
        </w:rPr>
        <w:t>риказ</w:t>
      </w:r>
      <w:proofErr w:type="spellEnd"/>
      <w:r w:rsidRPr="00EC0475">
        <w:rPr>
          <w:rFonts w:ascii="Times New Roman" w:hAnsi="Times New Roman" w:cs="Times New Roman"/>
          <w:sz w:val="24"/>
          <w:szCs w:val="24"/>
          <w:lang w:val="kk-KZ"/>
        </w:rPr>
        <w:t>ом</w:t>
      </w:r>
      <w:r w:rsidRPr="00EC0475">
        <w:rPr>
          <w:rFonts w:ascii="Times New Roman" w:hAnsi="Times New Roman" w:cs="Times New Roman"/>
          <w:sz w:val="24"/>
          <w:szCs w:val="24"/>
        </w:rPr>
        <w:t xml:space="preserve"> Министра национальной экономики Республики Казахстан от 30 декабря 2014 года №195, </w:t>
      </w:r>
      <w:r w:rsidRPr="00EC0475">
        <w:rPr>
          <w:rFonts w:ascii="Times New Roman" w:hAnsi="Times New Roman"/>
          <w:sz w:val="24"/>
          <w:szCs w:val="24"/>
          <w:lang w:val="kk-KZ"/>
        </w:rPr>
        <w:t xml:space="preserve">решение Карасайского районного маслихата от 27 декабря 2018 года № 38-3 «О бюджете Карасайского района на 2019-2021 годы» </w:t>
      </w:r>
    </w:p>
    <w:p w:rsidR="00B74767" w:rsidRPr="00321307" w:rsidRDefault="00B74767" w:rsidP="00B74767">
      <w:pPr>
        <w:pStyle w:val="a6"/>
        <w:rPr>
          <w:rFonts w:ascii="Times New Roman" w:hAnsi="Times New Roman" w:cs="Times New Roman"/>
          <w:b/>
          <w:color w:val="000000" w:themeColor="text1"/>
          <w:sz w:val="24"/>
          <w:szCs w:val="24"/>
          <w:lang w:val="kk-KZ"/>
        </w:rPr>
      </w:pPr>
      <w:r w:rsidRPr="00321307">
        <w:rPr>
          <w:rFonts w:ascii="Times New Roman" w:hAnsi="Times New Roman" w:cs="Times New Roman"/>
          <w:b/>
          <w:color w:val="000000" w:themeColor="text1"/>
          <w:sz w:val="24"/>
          <w:szCs w:val="24"/>
        </w:rPr>
        <w:t>Вид бюджетной программы:</w:t>
      </w:r>
    </w:p>
    <w:p w:rsidR="00B74767" w:rsidRPr="00321307" w:rsidRDefault="00B74767" w:rsidP="00B74767">
      <w:pPr>
        <w:pStyle w:val="a6"/>
        <w:jc w:val="both"/>
        <w:rPr>
          <w:rFonts w:ascii="Times New Roman" w:hAnsi="Times New Roman" w:cs="Times New Roman"/>
          <w:b/>
          <w:color w:val="000000" w:themeColor="text1"/>
          <w:sz w:val="24"/>
          <w:szCs w:val="24"/>
        </w:rPr>
      </w:pPr>
      <w:r w:rsidRPr="00321307">
        <w:rPr>
          <w:rFonts w:ascii="Times New Roman" w:hAnsi="Times New Roman" w:cs="Times New Roman"/>
          <w:b/>
          <w:color w:val="000000" w:themeColor="text1"/>
          <w:sz w:val="24"/>
          <w:szCs w:val="24"/>
        </w:rPr>
        <w:t xml:space="preserve">в зависимости от уровня государственного управления: </w:t>
      </w:r>
      <w:r w:rsidRPr="00321307">
        <w:rPr>
          <w:rFonts w:ascii="Times New Roman" w:hAnsi="Times New Roman" w:cs="Times New Roman"/>
          <w:color w:val="000000" w:themeColor="text1"/>
          <w:sz w:val="24"/>
          <w:szCs w:val="24"/>
        </w:rPr>
        <w:t>районная бюджетная программа</w:t>
      </w:r>
      <w:r w:rsidRPr="00321307">
        <w:rPr>
          <w:rFonts w:ascii="Times New Roman" w:hAnsi="Times New Roman" w:cs="Times New Roman"/>
          <w:color w:val="000000" w:themeColor="text1"/>
          <w:sz w:val="24"/>
          <w:szCs w:val="24"/>
          <w:lang w:val="kk-KZ"/>
        </w:rPr>
        <w:br/>
      </w:r>
      <w:r w:rsidRPr="00321307">
        <w:rPr>
          <w:rFonts w:ascii="Times New Roman" w:hAnsi="Times New Roman" w:cs="Times New Roman"/>
          <w:b/>
          <w:color w:val="000000" w:themeColor="text1"/>
          <w:sz w:val="24"/>
          <w:szCs w:val="24"/>
        </w:rPr>
        <w:t xml:space="preserve">в зависимости от содержания: </w:t>
      </w:r>
      <w:r w:rsidRPr="00321307">
        <w:rPr>
          <w:rFonts w:ascii="Times New Roman" w:hAnsi="Times New Roman" w:cs="Times New Roman"/>
          <w:color w:val="000000" w:themeColor="text1"/>
          <w:sz w:val="24"/>
          <w:szCs w:val="24"/>
        </w:rPr>
        <w:t>осуществление государственных функций, полномочий и оказание вытекающих из них государственных услуг</w:t>
      </w:r>
    </w:p>
    <w:p w:rsidR="00B74767" w:rsidRPr="00321307" w:rsidRDefault="00B74767" w:rsidP="00B74767">
      <w:pPr>
        <w:pStyle w:val="a6"/>
        <w:rPr>
          <w:rFonts w:ascii="Times New Roman" w:hAnsi="Times New Roman" w:cs="Times New Roman"/>
          <w:color w:val="000000" w:themeColor="text1"/>
          <w:sz w:val="24"/>
          <w:szCs w:val="24"/>
        </w:rPr>
      </w:pPr>
      <w:r w:rsidRPr="00321307">
        <w:rPr>
          <w:rFonts w:ascii="Times New Roman" w:hAnsi="Times New Roman" w:cs="Times New Roman"/>
          <w:b/>
          <w:color w:val="000000" w:themeColor="text1"/>
          <w:sz w:val="24"/>
          <w:szCs w:val="24"/>
        </w:rPr>
        <w:t xml:space="preserve">в зависимости от способа реализации: </w:t>
      </w:r>
      <w:r w:rsidRPr="00321307">
        <w:rPr>
          <w:rFonts w:ascii="Times New Roman" w:hAnsi="Times New Roman" w:cs="Times New Roman"/>
          <w:color w:val="000000" w:themeColor="text1"/>
          <w:sz w:val="24"/>
          <w:szCs w:val="24"/>
        </w:rPr>
        <w:t>индивидуальная бюджетная программа</w:t>
      </w:r>
    </w:p>
    <w:p w:rsidR="00B74767" w:rsidRPr="00321307" w:rsidRDefault="00B74767" w:rsidP="00B74767">
      <w:pPr>
        <w:pStyle w:val="a6"/>
        <w:rPr>
          <w:rFonts w:ascii="Times New Roman" w:hAnsi="Times New Roman" w:cs="Times New Roman"/>
          <w:b/>
          <w:color w:val="000000" w:themeColor="text1"/>
          <w:sz w:val="24"/>
          <w:szCs w:val="24"/>
        </w:rPr>
      </w:pPr>
      <w:r w:rsidRPr="00321307">
        <w:rPr>
          <w:rFonts w:ascii="Times New Roman" w:hAnsi="Times New Roman" w:cs="Times New Roman"/>
          <w:b/>
          <w:color w:val="000000" w:themeColor="text1"/>
          <w:sz w:val="24"/>
          <w:szCs w:val="24"/>
        </w:rPr>
        <w:t xml:space="preserve">текущая/развитие: </w:t>
      </w:r>
      <w:r w:rsidRPr="00321307">
        <w:rPr>
          <w:rFonts w:ascii="Times New Roman" w:hAnsi="Times New Roman" w:cs="Times New Roman"/>
          <w:color w:val="000000" w:themeColor="text1"/>
          <w:sz w:val="24"/>
          <w:szCs w:val="24"/>
        </w:rPr>
        <w:t>текущая бюджетная программа</w:t>
      </w:r>
    </w:p>
    <w:p w:rsidR="00B74767" w:rsidRPr="00C7128F" w:rsidRDefault="00B74767" w:rsidP="00B74767">
      <w:pPr>
        <w:pStyle w:val="a3"/>
        <w:spacing w:before="0" w:beforeAutospacing="0" w:after="0" w:afterAutospacing="0"/>
        <w:jc w:val="both"/>
        <w:rPr>
          <w:b/>
          <w:u w:val="single"/>
          <w:lang w:val="kk-KZ"/>
        </w:rPr>
      </w:pPr>
      <w:r w:rsidRPr="00321307">
        <w:rPr>
          <w:b/>
        </w:rPr>
        <w:t>Цель бюджетной программы</w:t>
      </w:r>
      <w:r w:rsidRPr="00321307">
        <w:rPr>
          <w:b/>
          <w:lang w:val="kk-KZ"/>
        </w:rPr>
        <w:t>:</w:t>
      </w:r>
      <w:r>
        <w:rPr>
          <w:b/>
          <w:lang w:val="kk-KZ"/>
        </w:rPr>
        <w:t xml:space="preserve"> </w:t>
      </w:r>
      <w:r w:rsidRPr="001154D6">
        <w:t>Услуги по реализации государственной политики на местном уровне в области жилищно-коммунального хозяйства и жилищного фонда</w:t>
      </w:r>
      <w:r w:rsidRPr="00321307">
        <w:t>, эффективное и своевременное исполнение бюджета с прямыми и конечными результатами, эффективное управление бюджетом района, обеспечение соблюдения законодательных актов об исполнении бюджета, улучшение показателей, влияющих на результаты исполнения бюджета, полное ведение учета имущества</w:t>
      </w:r>
      <w:r w:rsidRPr="00321307">
        <w:rPr>
          <w:lang w:val="kk-KZ"/>
        </w:rPr>
        <w:t>.</w:t>
      </w:r>
    </w:p>
    <w:p w:rsidR="00B74767" w:rsidRPr="00321307" w:rsidRDefault="00B74767" w:rsidP="00B74767">
      <w:pPr>
        <w:pStyle w:val="HTML"/>
        <w:jc w:val="both"/>
        <w:rPr>
          <w:rFonts w:ascii="Times New Roman" w:hAnsi="Times New Roman" w:cs="Times New Roman"/>
          <w:sz w:val="24"/>
          <w:szCs w:val="24"/>
          <w:lang w:val="kk-KZ"/>
        </w:rPr>
      </w:pPr>
      <w:r w:rsidRPr="00321307">
        <w:rPr>
          <w:rFonts w:ascii="Times New Roman" w:hAnsi="Times New Roman" w:cs="Times New Roman"/>
          <w:b/>
          <w:sz w:val="24"/>
          <w:szCs w:val="24"/>
          <w:lang w:val="kk-KZ"/>
        </w:rPr>
        <w:t>Конечные результаты бюджетной программы</w:t>
      </w:r>
      <w:r w:rsidRPr="00321307">
        <w:rPr>
          <w:rFonts w:ascii="Times New Roman" w:hAnsi="Times New Roman"/>
          <w:b/>
          <w:sz w:val="24"/>
          <w:szCs w:val="24"/>
          <w:lang w:val="kk-KZ"/>
        </w:rPr>
        <w:t xml:space="preserve">: </w:t>
      </w:r>
      <w:r w:rsidRPr="00321307">
        <w:rPr>
          <w:rFonts w:ascii="Times New Roman" w:hAnsi="Times New Roman" w:cs="Times New Roman"/>
          <w:sz w:val="24"/>
          <w:szCs w:val="24"/>
          <w:lang w:val="kk-KZ"/>
        </w:rPr>
        <w:t>С</w:t>
      </w:r>
      <w:proofErr w:type="spellStart"/>
      <w:r w:rsidRPr="00321307">
        <w:rPr>
          <w:rFonts w:ascii="Times New Roman" w:hAnsi="Times New Roman" w:cs="Times New Roman"/>
          <w:sz w:val="24"/>
          <w:szCs w:val="24"/>
        </w:rPr>
        <w:t>воевременное</w:t>
      </w:r>
      <w:proofErr w:type="spellEnd"/>
      <w:r>
        <w:rPr>
          <w:rFonts w:ascii="Times New Roman" w:hAnsi="Times New Roman" w:cs="Times New Roman"/>
          <w:sz w:val="24"/>
          <w:szCs w:val="24"/>
          <w:lang w:val="kk-KZ"/>
        </w:rPr>
        <w:t xml:space="preserve"> </w:t>
      </w:r>
      <w:r w:rsidRPr="00321307">
        <w:rPr>
          <w:rFonts w:ascii="Times New Roman" w:hAnsi="Times New Roman" w:cs="Times New Roman"/>
          <w:sz w:val="24"/>
          <w:szCs w:val="24"/>
        </w:rPr>
        <w:t>исполнение бюджета государственн</w:t>
      </w:r>
      <w:r>
        <w:rPr>
          <w:rFonts w:ascii="Times New Roman" w:hAnsi="Times New Roman" w:cs="Times New Roman"/>
          <w:sz w:val="24"/>
          <w:szCs w:val="24"/>
        </w:rPr>
        <w:t>ой политики на местном уровне в</w:t>
      </w:r>
      <w:r w:rsidRPr="00237319">
        <w:rPr>
          <w:rFonts w:ascii="Times New Roman" w:hAnsi="Times New Roman" w:cs="Times New Roman"/>
          <w:sz w:val="24"/>
          <w:szCs w:val="24"/>
        </w:rPr>
        <w:t xml:space="preserve"> области жилищно-коммунального хозяйства и жилищного фонда</w:t>
      </w:r>
      <w:r w:rsidRPr="00237319">
        <w:rPr>
          <w:rFonts w:ascii="Times New Roman" w:hAnsi="Times New Roman" w:cs="Times New Roman"/>
          <w:sz w:val="24"/>
          <w:szCs w:val="24"/>
          <w:lang w:val="kk-KZ"/>
        </w:rPr>
        <w:t xml:space="preserve">, </w:t>
      </w:r>
      <w:r w:rsidRPr="00237319">
        <w:rPr>
          <w:rFonts w:ascii="Times New Roman" w:hAnsi="Times New Roman" w:cs="Times New Roman"/>
          <w:sz w:val="24"/>
          <w:szCs w:val="24"/>
        </w:rPr>
        <w:t>осуществлять н</w:t>
      </w:r>
      <w:r w:rsidRPr="00321307">
        <w:rPr>
          <w:rFonts w:ascii="Times New Roman" w:hAnsi="Times New Roman" w:cs="Times New Roman"/>
          <w:sz w:val="24"/>
          <w:szCs w:val="24"/>
        </w:rPr>
        <w:t>адзор за полным использованием бюджетных средств и надлежащим использованием денежных и материальных ресурсов путем обеспечения сохранности имущества</w:t>
      </w:r>
      <w:r w:rsidRPr="00321307">
        <w:rPr>
          <w:rFonts w:ascii="Times New Roman" w:hAnsi="Times New Roman" w:cs="Times New Roman"/>
          <w:sz w:val="24"/>
          <w:szCs w:val="24"/>
          <w:lang w:val="kk-KZ"/>
        </w:rPr>
        <w:t>.</w:t>
      </w:r>
    </w:p>
    <w:p w:rsidR="00B74767" w:rsidRPr="00237319" w:rsidRDefault="00B74767" w:rsidP="00B74767">
      <w:pPr>
        <w:pStyle w:val="HTML"/>
        <w:jc w:val="both"/>
        <w:rPr>
          <w:rFonts w:ascii="Times New Roman" w:hAnsi="Times New Roman" w:cs="Times New Roman"/>
          <w:sz w:val="24"/>
          <w:szCs w:val="24"/>
          <w:lang w:val="kk-KZ"/>
        </w:rPr>
      </w:pPr>
      <w:r w:rsidRPr="00321307">
        <w:rPr>
          <w:rFonts w:ascii="Times New Roman" w:hAnsi="Times New Roman" w:cs="Times New Roman"/>
          <w:b/>
          <w:sz w:val="24"/>
          <w:szCs w:val="24"/>
          <w:lang w:val="kk-KZ"/>
        </w:rPr>
        <w:t xml:space="preserve">Описание (обоснование) бюджетной программы </w:t>
      </w:r>
      <w:r w:rsidRPr="00321307">
        <w:rPr>
          <w:rFonts w:ascii="Times New Roman" w:hAnsi="Times New Roman"/>
          <w:sz w:val="24"/>
          <w:szCs w:val="24"/>
          <w:lang w:val="kk-KZ"/>
        </w:rPr>
        <w:t xml:space="preserve">- </w:t>
      </w:r>
      <w:r w:rsidRPr="00321307">
        <w:rPr>
          <w:rFonts w:ascii="Times New Roman" w:hAnsi="Times New Roman" w:cs="Times New Roman"/>
          <w:sz w:val="24"/>
          <w:szCs w:val="24"/>
          <w:lang w:val="kk-KZ"/>
        </w:rPr>
        <w:t>М</w:t>
      </w:r>
      <w:proofErr w:type="spellStart"/>
      <w:r w:rsidRPr="00321307">
        <w:rPr>
          <w:rFonts w:ascii="Times New Roman" w:hAnsi="Times New Roman" w:cs="Times New Roman"/>
          <w:sz w:val="24"/>
          <w:szCs w:val="24"/>
        </w:rPr>
        <w:t>ониторинг</w:t>
      </w:r>
      <w:proofErr w:type="spellEnd"/>
      <w:r w:rsidRPr="00321307">
        <w:rPr>
          <w:rFonts w:ascii="Times New Roman" w:hAnsi="Times New Roman" w:cs="Times New Roman"/>
          <w:sz w:val="24"/>
          <w:szCs w:val="24"/>
        </w:rPr>
        <w:t xml:space="preserve"> социально-экономического развития региона </w:t>
      </w:r>
      <w:r>
        <w:rPr>
          <w:rFonts w:ascii="Times New Roman" w:hAnsi="Times New Roman" w:cs="Times New Roman"/>
          <w:sz w:val="24"/>
          <w:szCs w:val="24"/>
        </w:rPr>
        <w:t>в</w:t>
      </w:r>
      <w:r w:rsidRPr="00237319">
        <w:rPr>
          <w:rFonts w:ascii="Times New Roman" w:hAnsi="Times New Roman" w:cs="Times New Roman"/>
          <w:sz w:val="24"/>
          <w:szCs w:val="24"/>
        </w:rPr>
        <w:t xml:space="preserve"> области жилищно-коммунального хозяйства и жилищного фонда</w:t>
      </w:r>
      <w:r w:rsidRPr="00321307">
        <w:rPr>
          <w:rFonts w:ascii="Times New Roman" w:hAnsi="Times New Roman" w:cs="Times New Roman"/>
          <w:sz w:val="24"/>
          <w:szCs w:val="24"/>
        </w:rPr>
        <w:t xml:space="preserve"> и оценка реформ будут направлены на планирование и разработку основных направлений и приоритетов района, бюджетной, налоговой и инвестиционной политики</w:t>
      </w:r>
      <w:r>
        <w:rPr>
          <w:rFonts w:ascii="Times New Roman" w:hAnsi="Times New Roman" w:cs="Times New Roman"/>
          <w:sz w:val="24"/>
          <w:szCs w:val="24"/>
          <w:lang w:val="kk-KZ"/>
        </w:rPr>
        <w:t xml:space="preserve"> </w:t>
      </w:r>
      <w:r w:rsidRPr="00321307">
        <w:rPr>
          <w:rFonts w:ascii="Times New Roman" w:hAnsi="Times New Roman" w:cs="Times New Roman"/>
          <w:sz w:val="24"/>
          <w:szCs w:val="24"/>
        </w:rPr>
        <w:t>района</w:t>
      </w:r>
      <w:r w:rsidRPr="00321307">
        <w:rPr>
          <w:rFonts w:ascii="Times New Roman" w:hAnsi="Times New Roman" w:cs="Times New Roman"/>
          <w:sz w:val="24"/>
          <w:szCs w:val="24"/>
          <w:lang w:val="kk-KZ"/>
        </w:rPr>
        <w:t>.</w:t>
      </w:r>
    </w:p>
    <w:p w:rsidR="00B74767" w:rsidRDefault="00B74767" w:rsidP="00B74767">
      <w:pPr>
        <w:spacing w:after="0" w:line="240" w:lineRule="auto"/>
        <w:jc w:val="both"/>
        <w:rPr>
          <w:rFonts w:ascii="Times New Roman" w:hAnsi="Times New Roman" w:cs="Times New Roman"/>
          <w:b/>
          <w:sz w:val="24"/>
          <w:szCs w:val="24"/>
          <w:lang w:val="kk-KZ"/>
        </w:rPr>
      </w:pPr>
    </w:p>
    <w:p w:rsidR="00B9062D" w:rsidRDefault="00B9062D" w:rsidP="00B74767">
      <w:pPr>
        <w:spacing w:after="0" w:line="240" w:lineRule="auto"/>
        <w:jc w:val="both"/>
        <w:rPr>
          <w:rFonts w:ascii="Times New Roman" w:hAnsi="Times New Roman" w:cs="Times New Roman"/>
          <w:b/>
          <w:sz w:val="24"/>
          <w:szCs w:val="24"/>
          <w:lang w:val="kk-KZ"/>
        </w:rPr>
      </w:pPr>
    </w:p>
    <w:p w:rsidR="00B74767" w:rsidRPr="000329C6" w:rsidRDefault="00B74767" w:rsidP="00B74767">
      <w:pPr>
        <w:spacing w:after="0" w:line="240" w:lineRule="auto"/>
        <w:jc w:val="both"/>
        <w:rPr>
          <w:rFonts w:ascii="Times New Roman" w:hAnsi="Times New Roman" w:cs="Times New Roman"/>
          <w:b/>
          <w:color w:val="000000"/>
          <w:sz w:val="24"/>
          <w:szCs w:val="24"/>
          <w:lang w:val="kk-KZ"/>
        </w:rPr>
      </w:pPr>
      <w:r w:rsidRPr="000329C6">
        <w:rPr>
          <w:rFonts w:ascii="Times New Roman" w:hAnsi="Times New Roman" w:cs="Times New Roman"/>
          <w:b/>
          <w:sz w:val="24"/>
          <w:szCs w:val="24"/>
          <w:lang w:val="kk-KZ"/>
        </w:rPr>
        <w:lastRenderedPageBreak/>
        <w:t>Расходы по бюджетной программе,</w:t>
      </w:r>
      <w:r>
        <w:rPr>
          <w:rFonts w:ascii="Times New Roman" w:hAnsi="Times New Roman" w:cs="Times New Roman"/>
          <w:b/>
          <w:sz w:val="24"/>
          <w:szCs w:val="24"/>
          <w:lang w:val="kk-KZ"/>
        </w:rPr>
        <w:t xml:space="preserve"> </w:t>
      </w:r>
      <w:r w:rsidRPr="000329C6">
        <w:rPr>
          <w:rFonts w:ascii="Times New Roman" w:hAnsi="Times New Roman" w:cs="Times New Roman"/>
          <w:b/>
          <w:sz w:val="24"/>
          <w:szCs w:val="24"/>
          <w:lang w:val="kk-KZ"/>
        </w:rPr>
        <w:t>всего</w:t>
      </w:r>
    </w:p>
    <w:tbl>
      <w:tblPr>
        <w:tblStyle w:val="a5"/>
        <w:tblW w:w="9967" w:type="dxa"/>
        <w:tblInd w:w="108" w:type="dxa"/>
        <w:tblLook w:val="04A0"/>
      </w:tblPr>
      <w:tblGrid>
        <w:gridCol w:w="2835"/>
        <w:gridCol w:w="1292"/>
        <w:gridCol w:w="1261"/>
        <w:gridCol w:w="1251"/>
        <w:gridCol w:w="1136"/>
        <w:gridCol w:w="1054"/>
        <w:gridCol w:w="1138"/>
      </w:tblGrid>
      <w:tr w:rsidR="00B74767" w:rsidTr="00D52050">
        <w:trPr>
          <w:trHeight w:val="991"/>
        </w:trPr>
        <w:tc>
          <w:tcPr>
            <w:tcW w:w="2835" w:type="dxa"/>
            <w:vMerge w:val="restart"/>
            <w:vAlign w:val="center"/>
          </w:tcPr>
          <w:p w:rsidR="00B74767" w:rsidRPr="000329C6" w:rsidRDefault="00B74767" w:rsidP="00D52050">
            <w:pPr>
              <w:pStyle w:val="a3"/>
              <w:spacing w:before="0" w:beforeAutospacing="0" w:after="0" w:afterAutospacing="0"/>
              <w:jc w:val="center"/>
              <w:rPr>
                <w:lang w:val="kk-KZ"/>
              </w:rPr>
            </w:pPr>
            <w:r w:rsidRPr="000329C6">
              <w:rPr>
                <w:lang w:val="kk-KZ"/>
              </w:rPr>
              <w:t>Расходы по бюджетной программе,</w:t>
            </w:r>
            <w:r>
              <w:rPr>
                <w:lang w:val="kk-KZ"/>
              </w:rPr>
              <w:t xml:space="preserve"> </w:t>
            </w:r>
            <w:r w:rsidRPr="000329C6">
              <w:rPr>
                <w:lang w:val="kk-KZ"/>
              </w:rPr>
              <w:t>всего</w:t>
            </w:r>
          </w:p>
        </w:tc>
        <w:tc>
          <w:tcPr>
            <w:tcW w:w="1292" w:type="dxa"/>
            <w:vMerge w:val="restart"/>
            <w:vAlign w:val="center"/>
          </w:tcPr>
          <w:p w:rsidR="00B74767" w:rsidRPr="000329C6" w:rsidRDefault="00B74767" w:rsidP="00D52050">
            <w:pPr>
              <w:pStyle w:val="a3"/>
              <w:spacing w:before="0" w:beforeAutospacing="0" w:after="0" w:afterAutospacing="0"/>
              <w:jc w:val="center"/>
              <w:rPr>
                <w:lang w:val="kk-KZ"/>
              </w:rPr>
            </w:pPr>
            <w:r w:rsidRPr="000329C6">
              <w:t>Единица измерения</w:t>
            </w:r>
          </w:p>
        </w:tc>
        <w:tc>
          <w:tcPr>
            <w:tcW w:w="1261" w:type="dxa"/>
            <w:vAlign w:val="center"/>
          </w:tcPr>
          <w:p w:rsidR="00B74767" w:rsidRPr="000329C6" w:rsidRDefault="00B74767" w:rsidP="00D52050">
            <w:pPr>
              <w:pStyle w:val="a3"/>
              <w:spacing w:before="0" w:beforeAutospacing="0" w:after="0" w:afterAutospacing="0"/>
              <w:jc w:val="center"/>
              <w:textAlignment w:val="baseline"/>
              <w:rPr>
                <w:color w:val="000000"/>
                <w:spacing w:val="2"/>
                <w:lang w:val="kk-KZ"/>
              </w:rPr>
            </w:pPr>
            <w:r>
              <w:rPr>
                <w:color w:val="000000"/>
                <w:spacing w:val="2"/>
                <w:lang w:val="kk-KZ"/>
              </w:rPr>
              <w:t>Отчетный год</w:t>
            </w:r>
          </w:p>
        </w:tc>
        <w:tc>
          <w:tcPr>
            <w:tcW w:w="1251" w:type="dxa"/>
            <w:vAlign w:val="center"/>
          </w:tcPr>
          <w:p w:rsidR="00B74767" w:rsidRPr="000329C6" w:rsidRDefault="00B74767" w:rsidP="00D52050">
            <w:pPr>
              <w:pStyle w:val="a3"/>
              <w:spacing w:before="0" w:beforeAutospacing="0" w:after="0" w:afterAutospacing="0"/>
              <w:jc w:val="center"/>
              <w:textAlignment w:val="baseline"/>
              <w:rPr>
                <w:color w:val="000000"/>
                <w:spacing w:val="2"/>
              </w:rPr>
            </w:pPr>
            <w:r w:rsidRPr="000329C6">
              <w:t>План текущего года</w:t>
            </w:r>
          </w:p>
        </w:tc>
        <w:tc>
          <w:tcPr>
            <w:tcW w:w="3328" w:type="dxa"/>
            <w:gridSpan w:val="3"/>
            <w:vAlign w:val="center"/>
          </w:tcPr>
          <w:p w:rsidR="00B74767" w:rsidRPr="001B7783" w:rsidRDefault="00B74767" w:rsidP="00D52050">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B74767" w:rsidTr="00D52050">
        <w:trPr>
          <w:trHeight w:val="70"/>
        </w:trPr>
        <w:tc>
          <w:tcPr>
            <w:tcW w:w="2835" w:type="dxa"/>
            <w:vMerge/>
            <w:vAlign w:val="center"/>
          </w:tcPr>
          <w:p w:rsidR="00B74767" w:rsidRPr="001B7783" w:rsidRDefault="00B74767" w:rsidP="00D52050">
            <w:pPr>
              <w:jc w:val="center"/>
              <w:rPr>
                <w:rFonts w:ascii="Times New Roman" w:hAnsi="Times New Roman" w:cs="Times New Roman"/>
                <w:sz w:val="24"/>
                <w:szCs w:val="24"/>
                <w:lang w:val="kk-KZ"/>
              </w:rPr>
            </w:pPr>
          </w:p>
        </w:tc>
        <w:tc>
          <w:tcPr>
            <w:tcW w:w="1292" w:type="dxa"/>
            <w:vMerge/>
            <w:vAlign w:val="center"/>
          </w:tcPr>
          <w:p w:rsidR="00B74767" w:rsidRPr="001B7783" w:rsidRDefault="00B74767" w:rsidP="00D52050">
            <w:pPr>
              <w:jc w:val="center"/>
              <w:rPr>
                <w:rFonts w:ascii="Times New Roman" w:hAnsi="Times New Roman" w:cs="Times New Roman"/>
                <w:sz w:val="24"/>
                <w:szCs w:val="24"/>
                <w:lang w:val="kk-KZ"/>
              </w:rPr>
            </w:pPr>
          </w:p>
        </w:tc>
        <w:tc>
          <w:tcPr>
            <w:tcW w:w="1261" w:type="dxa"/>
            <w:vAlign w:val="center"/>
          </w:tcPr>
          <w:p w:rsidR="00B74767" w:rsidRPr="001B7783" w:rsidRDefault="00B74767" w:rsidP="00D52050">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2017</w:t>
            </w:r>
            <w:r>
              <w:rPr>
                <w:rFonts w:ascii="Times New Roman" w:hAnsi="Times New Roman" w:cs="Times New Roman"/>
                <w:sz w:val="24"/>
                <w:szCs w:val="24"/>
                <w:lang w:val="kk-KZ"/>
              </w:rPr>
              <w:t xml:space="preserve"> г</w:t>
            </w:r>
          </w:p>
        </w:tc>
        <w:tc>
          <w:tcPr>
            <w:tcW w:w="1251" w:type="dxa"/>
            <w:vAlign w:val="center"/>
          </w:tcPr>
          <w:p w:rsidR="00B74767" w:rsidRPr="001B7783" w:rsidRDefault="00B74767" w:rsidP="00D52050">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2018</w:t>
            </w:r>
            <w:r>
              <w:rPr>
                <w:rFonts w:ascii="Times New Roman" w:hAnsi="Times New Roman" w:cs="Times New Roman"/>
                <w:sz w:val="24"/>
                <w:szCs w:val="24"/>
                <w:lang w:val="kk-KZ"/>
              </w:rPr>
              <w:t xml:space="preserve"> г</w:t>
            </w:r>
          </w:p>
        </w:tc>
        <w:tc>
          <w:tcPr>
            <w:tcW w:w="1136" w:type="dxa"/>
            <w:vAlign w:val="center"/>
          </w:tcPr>
          <w:p w:rsidR="00B74767" w:rsidRPr="001B7783" w:rsidRDefault="00B74767" w:rsidP="00D52050">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2019</w:t>
            </w:r>
            <w:r>
              <w:rPr>
                <w:rFonts w:ascii="Times New Roman" w:hAnsi="Times New Roman" w:cs="Times New Roman"/>
                <w:sz w:val="24"/>
                <w:szCs w:val="24"/>
                <w:lang w:val="kk-KZ"/>
              </w:rPr>
              <w:t xml:space="preserve"> г</w:t>
            </w:r>
          </w:p>
        </w:tc>
        <w:tc>
          <w:tcPr>
            <w:tcW w:w="1054" w:type="dxa"/>
            <w:vAlign w:val="center"/>
          </w:tcPr>
          <w:p w:rsidR="00B74767" w:rsidRPr="001B7783" w:rsidRDefault="00B74767" w:rsidP="00D52050">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2020</w:t>
            </w:r>
            <w:r>
              <w:rPr>
                <w:rFonts w:ascii="Times New Roman" w:hAnsi="Times New Roman" w:cs="Times New Roman"/>
                <w:sz w:val="24"/>
                <w:szCs w:val="24"/>
                <w:lang w:val="kk-KZ"/>
              </w:rPr>
              <w:t xml:space="preserve"> г</w:t>
            </w:r>
          </w:p>
        </w:tc>
        <w:tc>
          <w:tcPr>
            <w:tcW w:w="1138" w:type="dxa"/>
            <w:vAlign w:val="center"/>
          </w:tcPr>
          <w:p w:rsidR="00B74767" w:rsidRPr="001B7783" w:rsidRDefault="00B74767" w:rsidP="00D52050">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2021</w:t>
            </w:r>
            <w:r>
              <w:rPr>
                <w:rFonts w:ascii="Times New Roman" w:hAnsi="Times New Roman" w:cs="Times New Roman"/>
                <w:sz w:val="24"/>
                <w:szCs w:val="24"/>
                <w:lang w:val="kk-KZ"/>
              </w:rPr>
              <w:t xml:space="preserve"> г</w:t>
            </w:r>
          </w:p>
        </w:tc>
      </w:tr>
      <w:tr w:rsidR="00B9062D" w:rsidTr="00D52050">
        <w:tc>
          <w:tcPr>
            <w:tcW w:w="2835" w:type="dxa"/>
          </w:tcPr>
          <w:p w:rsidR="00B9062D" w:rsidRPr="00B9062D" w:rsidRDefault="00B9062D" w:rsidP="00B9062D">
            <w:pPr>
              <w:pStyle w:val="a3"/>
              <w:spacing w:before="0" w:beforeAutospacing="0" w:after="0" w:afterAutospacing="0"/>
              <w:jc w:val="both"/>
              <w:rPr>
                <w:b/>
                <w:lang w:val="kk-KZ"/>
              </w:rPr>
            </w:pPr>
            <w:r w:rsidRPr="001154D6">
              <w:t>Развитие системы водоснабжения и водоотведения</w:t>
            </w:r>
            <w:r w:rsidRPr="001C26EB">
              <w:rPr>
                <w:b/>
                <w:lang w:val="kk-KZ"/>
              </w:rPr>
              <w:t xml:space="preserve"> </w:t>
            </w:r>
          </w:p>
        </w:tc>
        <w:tc>
          <w:tcPr>
            <w:tcW w:w="1292" w:type="dxa"/>
            <w:vAlign w:val="center"/>
          </w:tcPr>
          <w:p w:rsidR="00B9062D" w:rsidRDefault="00B9062D" w:rsidP="00D52050">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
          <w:p w:rsidR="00B9062D" w:rsidRPr="00485D0D" w:rsidRDefault="00B9062D" w:rsidP="00D52050">
            <w:pPr>
              <w:jc w:val="center"/>
              <w:rPr>
                <w:rFonts w:ascii="Times New Roman" w:hAnsi="Times New Roman" w:cs="Times New Roman"/>
                <w:sz w:val="24"/>
                <w:szCs w:val="24"/>
                <w:lang w:val="kk-KZ"/>
              </w:rPr>
            </w:pPr>
            <w:r w:rsidRPr="00485D0D">
              <w:rPr>
                <w:rFonts w:ascii="Times New Roman" w:hAnsi="Times New Roman" w:cs="Times New Roman"/>
                <w:sz w:val="24"/>
                <w:szCs w:val="24"/>
              </w:rPr>
              <w:t>тенге</w:t>
            </w:r>
          </w:p>
        </w:tc>
        <w:tc>
          <w:tcPr>
            <w:tcW w:w="1261" w:type="dxa"/>
            <w:vAlign w:val="center"/>
          </w:tcPr>
          <w:p w:rsidR="00B9062D" w:rsidRPr="00675E59" w:rsidRDefault="00B9062D" w:rsidP="00D52050">
            <w:pPr>
              <w:jc w:val="center"/>
              <w:rPr>
                <w:rFonts w:ascii="Times New Roman" w:hAnsi="Times New Roman"/>
                <w:lang w:val="kk-KZ"/>
              </w:rPr>
            </w:pPr>
            <w:r>
              <w:rPr>
                <w:rFonts w:ascii="Times New Roman" w:hAnsi="Times New Roman"/>
                <w:lang w:val="kk-KZ"/>
              </w:rPr>
              <w:t>297604,0</w:t>
            </w:r>
          </w:p>
        </w:tc>
        <w:tc>
          <w:tcPr>
            <w:tcW w:w="1251" w:type="dxa"/>
            <w:vAlign w:val="center"/>
          </w:tcPr>
          <w:p w:rsidR="00B9062D" w:rsidRPr="00675E59" w:rsidRDefault="00B9062D" w:rsidP="00D52050">
            <w:pPr>
              <w:jc w:val="center"/>
              <w:rPr>
                <w:rFonts w:ascii="Times New Roman" w:hAnsi="Times New Roman"/>
                <w:lang w:val="kk-KZ"/>
              </w:rPr>
            </w:pPr>
            <w:r>
              <w:rPr>
                <w:rFonts w:ascii="Times New Roman" w:hAnsi="Times New Roman"/>
                <w:lang w:val="kk-KZ"/>
              </w:rPr>
              <w:t>954184,0</w:t>
            </w:r>
          </w:p>
        </w:tc>
        <w:tc>
          <w:tcPr>
            <w:tcW w:w="1136" w:type="dxa"/>
            <w:vAlign w:val="center"/>
          </w:tcPr>
          <w:p w:rsidR="00B9062D" w:rsidRPr="00AD6E19" w:rsidRDefault="00B9062D" w:rsidP="00D52050">
            <w:pPr>
              <w:jc w:val="center"/>
              <w:rPr>
                <w:rFonts w:ascii="Times New Roman" w:hAnsi="Times New Roman"/>
                <w:lang w:val="kk-KZ"/>
              </w:rPr>
            </w:pPr>
            <w:r>
              <w:rPr>
                <w:rFonts w:ascii="Times New Roman" w:hAnsi="Times New Roman"/>
                <w:lang w:val="kk-KZ"/>
              </w:rPr>
              <w:t>438970,0</w:t>
            </w:r>
          </w:p>
        </w:tc>
        <w:tc>
          <w:tcPr>
            <w:tcW w:w="1054" w:type="dxa"/>
            <w:vAlign w:val="center"/>
          </w:tcPr>
          <w:p w:rsidR="00B9062D" w:rsidRPr="00675E59" w:rsidRDefault="00B9062D" w:rsidP="00D52050">
            <w:pPr>
              <w:jc w:val="center"/>
              <w:rPr>
                <w:rFonts w:ascii="Times New Roman" w:hAnsi="Times New Roman"/>
                <w:lang w:val="kk-KZ"/>
              </w:rPr>
            </w:pPr>
            <w:r>
              <w:rPr>
                <w:rFonts w:ascii="Times New Roman" w:hAnsi="Times New Roman"/>
                <w:lang w:val="kk-KZ"/>
              </w:rPr>
              <w:t>456528,8</w:t>
            </w:r>
          </w:p>
        </w:tc>
        <w:tc>
          <w:tcPr>
            <w:tcW w:w="1138" w:type="dxa"/>
            <w:vAlign w:val="center"/>
          </w:tcPr>
          <w:p w:rsidR="00B9062D" w:rsidRPr="00675E59" w:rsidRDefault="00B9062D" w:rsidP="00D52050">
            <w:pPr>
              <w:jc w:val="center"/>
              <w:rPr>
                <w:rFonts w:ascii="Times New Roman" w:hAnsi="Times New Roman"/>
                <w:lang w:val="kk-KZ"/>
              </w:rPr>
            </w:pPr>
            <w:r>
              <w:rPr>
                <w:rFonts w:ascii="Times New Roman" w:hAnsi="Times New Roman"/>
                <w:lang w:val="kk-KZ"/>
              </w:rPr>
              <w:t>479355,0</w:t>
            </w:r>
          </w:p>
        </w:tc>
      </w:tr>
      <w:tr w:rsidR="00B9062D" w:rsidTr="00D52050">
        <w:tc>
          <w:tcPr>
            <w:tcW w:w="2835" w:type="dxa"/>
            <w:vAlign w:val="center"/>
          </w:tcPr>
          <w:p w:rsidR="00B9062D" w:rsidRPr="0085304B" w:rsidRDefault="00B9062D" w:rsidP="00D52050">
            <w:pPr>
              <w:jc w:val="center"/>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B9062D" w:rsidRDefault="00B9062D" w:rsidP="00D52050">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
          <w:p w:rsidR="00B9062D" w:rsidRPr="0061465E" w:rsidRDefault="00B9062D" w:rsidP="00D52050">
            <w:pPr>
              <w:jc w:val="center"/>
              <w:rPr>
                <w:rFonts w:ascii="Times New Roman" w:hAnsi="Times New Roman" w:cs="Times New Roman"/>
                <w:sz w:val="24"/>
                <w:szCs w:val="24"/>
                <w:lang w:val="kk-KZ"/>
              </w:rPr>
            </w:pPr>
            <w:r w:rsidRPr="00485D0D">
              <w:rPr>
                <w:rFonts w:ascii="Times New Roman" w:hAnsi="Times New Roman" w:cs="Times New Roman"/>
                <w:sz w:val="24"/>
                <w:szCs w:val="24"/>
              </w:rPr>
              <w:t>тенге</w:t>
            </w:r>
          </w:p>
        </w:tc>
        <w:tc>
          <w:tcPr>
            <w:tcW w:w="1261" w:type="dxa"/>
            <w:vAlign w:val="center"/>
          </w:tcPr>
          <w:p w:rsidR="00B9062D" w:rsidRPr="00FC4A27" w:rsidRDefault="00B9062D" w:rsidP="00D52050">
            <w:pPr>
              <w:jc w:val="center"/>
              <w:rPr>
                <w:rFonts w:ascii="Times New Roman" w:hAnsi="Times New Roman"/>
                <w:b/>
                <w:lang w:val="kk-KZ"/>
              </w:rPr>
            </w:pPr>
            <w:r w:rsidRPr="00FC4A27">
              <w:rPr>
                <w:rFonts w:ascii="Times New Roman" w:hAnsi="Times New Roman"/>
                <w:b/>
                <w:lang w:val="kk-KZ"/>
              </w:rPr>
              <w:t>297604,0</w:t>
            </w:r>
          </w:p>
        </w:tc>
        <w:tc>
          <w:tcPr>
            <w:tcW w:w="1251" w:type="dxa"/>
            <w:vAlign w:val="center"/>
          </w:tcPr>
          <w:p w:rsidR="00B9062D" w:rsidRPr="00FC4A27" w:rsidRDefault="00B9062D" w:rsidP="00D52050">
            <w:pPr>
              <w:jc w:val="center"/>
              <w:rPr>
                <w:rFonts w:ascii="Times New Roman" w:hAnsi="Times New Roman"/>
                <w:b/>
                <w:lang w:val="kk-KZ"/>
              </w:rPr>
            </w:pPr>
            <w:r w:rsidRPr="00FC4A27">
              <w:rPr>
                <w:rFonts w:ascii="Times New Roman" w:hAnsi="Times New Roman"/>
                <w:b/>
                <w:lang w:val="kk-KZ"/>
              </w:rPr>
              <w:t>954184,0</w:t>
            </w:r>
          </w:p>
        </w:tc>
        <w:tc>
          <w:tcPr>
            <w:tcW w:w="1136" w:type="dxa"/>
            <w:vAlign w:val="center"/>
          </w:tcPr>
          <w:p w:rsidR="00B9062D" w:rsidRPr="00FC4A27" w:rsidRDefault="00B9062D" w:rsidP="00D52050">
            <w:pPr>
              <w:jc w:val="center"/>
              <w:rPr>
                <w:rFonts w:ascii="Times New Roman" w:hAnsi="Times New Roman"/>
                <w:b/>
                <w:lang w:val="kk-KZ"/>
              </w:rPr>
            </w:pPr>
            <w:r w:rsidRPr="00FC4A27">
              <w:rPr>
                <w:rFonts w:ascii="Times New Roman" w:hAnsi="Times New Roman"/>
                <w:b/>
                <w:lang w:val="kk-KZ"/>
              </w:rPr>
              <w:t>438970,0</w:t>
            </w:r>
          </w:p>
        </w:tc>
        <w:tc>
          <w:tcPr>
            <w:tcW w:w="1054" w:type="dxa"/>
            <w:vAlign w:val="center"/>
          </w:tcPr>
          <w:p w:rsidR="00B9062D" w:rsidRPr="00FC4A27" w:rsidRDefault="00B9062D" w:rsidP="00D52050">
            <w:pPr>
              <w:jc w:val="center"/>
              <w:rPr>
                <w:rFonts w:ascii="Times New Roman" w:hAnsi="Times New Roman"/>
                <w:b/>
                <w:lang w:val="kk-KZ"/>
              </w:rPr>
            </w:pPr>
            <w:r w:rsidRPr="00FC4A27">
              <w:rPr>
                <w:rFonts w:ascii="Times New Roman" w:hAnsi="Times New Roman"/>
                <w:b/>
                <w:lang w:val="kk-KZ"/>
              </w:rPr>
              <w:t>456528,8</w:t>
            </w:r>
          </w:p>
        </w:tc>
        <w:tc>
          <w:tcPr>
            <w:tcW w:w="1138" w:type="dxa"/>
            <w:vAlign w:val="center"/>
          </w:tcPr>
          <w:p w:rsidR="00B9062D" w:rsidRPr="00FC4A27" w:rsidRDefault="00B9062D" w:rsidP="00D52050">
            <w:pPr>
              <w:jc w:val="center"/>
              <w:rPr>
                <w:rFonts w:ascii="Times New Roman" w:hAnsi="Times New Roman"/>
                <w:b/>
                <w:lang w:val="kk-KZ"/>
              </w:rPr>
            </w:pPr>
            <w:r w:rsidRPr="00FC4A27">
              <w:rPr>
                <w:rFonts w:ascii="Times New Roman" w:hAnsi="Times New Roman"/>
                <w:b/>
                <w:lang w:val="kk-KZ"/>
              </w:rPr>
              <w:t>479355,0</w:t>
            </w:r>
          </w:p>
        </w:tc>
      </w:tr>
    </w:tbl>
    <w:p w:rsidR="00B74767" w:rsidRPr="004E618D" w:rsidRDefault="00B74767" w:rsidP="00B74767">
      <w:pPr>
        <w:pStyle w:val="a6"/>
        <w:jc w:val="both"/>
        <w:rPr>
          <w:rFonts w:ascii="Times New Roman" w:hAnsi="Times New Roman" w:cs="Times New Roman"/>
          <w:sz w:val="24"/>
          <w:szCs w:val="24"/>
          <w:u w:val="single"/>
        </w:rPr>
      </w:pPr>
      <w:r w:rsidRPr="0073531A">
        <w:rPr>
          <w:rFonts w:ascii="Times New Roman" w:hAnsi="Times New Roman" w:cs="Times New Roman"/>
          <w:b/>
          <w:sz w:val="24"/>
          <w:szCs w:val="24"/>
          <w:lang w:val="kk-KZ"/>
        </w:rPr>
        <w:t>Код и наименование бюджетной подпрограммы</w:t>
      </w:r>
      <w:r w:rsidRPr="0073531A">
        <w:rPr>
          <w:rFonts w:ascii="Times New Roman" w:hAnsi="Times New Roman"/>
          <w:b/>
          <w:sz w:val="24"/>
          <w:szCs w:val="24"/>
          <w:lang w:val="kk-KZ"/>
        </w:rPr>
        <w:t xml:space="preserve">:  </w:t>
      </w:r>
      <w:r>
        <w:rPr>
          <w:rFonts w:ascii="Times New Roman" w:hAnsi="Times New Roman"/>
          <w:sz w:val="24"/>
          <w:szCs w:val="24"/>
          <w:u w:val="single"/>
          <w:lang w:val="kk-KZ"/>
        </w:rPr>
        <w:t xml:space="preserve">011 </w:t>
      </w:r>
      <w:r w:rsidRPr="004079BC">
        <w:rPr>
          <w:rFonts w:ascii="Times New Roman" w:hAnsi="Times New Roman"/>
          <w:sz w:val="24"/>
          <w:szCs w:val="24"/>
          <w:u w:val="single"/>
        </w:rPr>
        <w:t xml:space="preserve">- </w:t>
      </w:r>
      <w:r w:rsidRPr="004E618D">
        <w:rPr>
          <w:rFonts w:ascii="Times New Roman" w:hAnsi="Times New Roman" w:cs="Times New Roman"/>
          <w:sz w:val="24"/>
          <w:szCs w:val="24"/>
          <w:u w:val="single"/>
        </w:rPr>
        <w:t>За счет трансфертов из</w:t>
      </w:r>
      <w:r>
        <w:rPr>
          <w:rFonts w:ascii="Times New Roman" w:hAnsi="Times New Roman" w:cs="Times New Roman"/>
          <w:sz w:val="24"/>
          <w:szCs w:val="24"/>
          <w:u w:val="single"/>
          <w:lang w:val="kk-KZ"/>
        </w:rPr>
        <w:t xml:space="preserve"> </w:t>
      </w:r>
      <w:r w:rsidRPr="004E618D">
        <w:rPr>
          <w:rFonts w:ascii="Times New Roman" w:hAnsi="Times New Roman" w:cs="Times New Roman"/>
          <w:sz w:val="24"/>
          <w:szCs w:val="24"/>
          <w:u w:val="single"/>
        </w:rPr>
        <w:t>республиканского бюджета</w:t>
      </w:r>
    </w:p>
    <w:p w:rsidR="00B74767" w:rsidRPr="00871B6D" w:rsidRDefault="00B74767" w:rsidP="00B74767">
      <w:pPr>
        <w:pStyle w:val="a6"/>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p>
    <w:p w:rsidR="00B74767" w:rsidRPr="00A86EEC" w:rsidRDefault="00B74767" w:rsidP="00B74767">
      <w:pPr>
        <w:pStyle w:val="a3"/>
        <w:spacing w:before="0" w:beforeAutospacing="0" w:after="0" w:afterAutospacing="0"/>
        <w:jc w:val="both"/>
        <w:rPr>
          <w:rFonts w:ascii="Consolas"/>
          <w:color w:val="000000"/>
          <w:lang w:val="kk-KZ"/>
        </w:rPr>
      </w:pPr>
      <w:r w:rsidRPr="00A86EEC">
        <w:rPr>
          <w:rFonts w:ascii="Consolas"/>
          <w:b/>
          <w:color w:val="000000"/>
        </w:rPr>
        <w:t>В</w:t>
      </w:r>
      <w:r w:rsidRPr="00A86EEC">
        <w:rPr>
          <w:rFonts w:ascii="Consolas"/>
          <w:b/>
          <w:color w:val="000000"/>
          <w:lang w:val="kk-KZ"/>
        </w:rPr>
        <w:t xml:space="preserve"> </w:t>
      </w:r>
      <w:r w:rsidRPr="00A86EEC">
        <w:rPr>
          <w:rFonts w:ascii="Consolas"/>
          <w:b/>
          <w:color w:val="000000"/>
        </w:rPr>
        <w:t>зависимости</w:t>
      </w:r>
      <w:r w:rsidRPr="00A86EEC">
        <w:rPr>
          <w:rFonts w:ascii="Consolas"/>
          <w:b/>
          <w:color w:val="000000"/>
          <w:lang w:val="kk-KZ"/>
        </w:rPr>
        <w:t xml:space="preserve"> </w:t>
      </w:r>
      <w:r w:rsidRPr="00A86EEC">
        <w:rPr>
          <w:rFonts w:ascii="Consolas"/>
          <w:b/>
          <w:color w:val="000000"/>
        </w:rPr>
        <w:t>от</w:t>
      </w:r>
      <w:r w:rsidRPr="00A86EEC">
        <w:rPr>
          <w:rFonts w:ascii="Consolas"/>
          <w:b/>
          <w:color w:val="000000"/>
          <w:lang w:val="kk-KZ"/>
        </w:rPr>
        <w:t xml:space="preserve"> </w:t>
      </w:r>
      <w:r w:rsidRPr="00A86EEC">
        <w:rPr>
          <w:rFonts w:ascii="Consolas"/>
          <w:b/>
          <w:color w:val="000000"/>
        </w:rPr>
        <w:t>содержания</w:t>
      </w:r>
      <w:r w:rsidRPr="00A86EEC">
        <w:rPr>
          <w:b/>
          <w:lang w:val="kk-KZ"/>
        </w:rPr>
        <w:t>:</w:t>
      </w:r>
      <w:r>
        <w:rPr>
          <w:lang w:val="kk-KZ"/>
        </w:rPr>
        <w:t xml:space="preserve"> </w:t>
      </w:r>
      <w:r w:rsidRPr="00A86EEC">
        <w:rPr>
          <w:rFonts w:ascii="Consolas"/>
          <w:color w:val="000000"/>
        </w:rPr>
        <w:t>осуществление</w:t>
      </w:r>
      <w:r w:rsidRPr="00A86EEC">
        <w:rPr>
          <w:rFonts w:ascii="Consolas"/>
          <w:color w:val="000000"/>
          <w:lang w:val="kk-KZ"/>
        </w:rPr>
        <w:t xml:space="preserve"> </w:t>
      </w:r>
      <w:r w:rsidRPr="00A86EEC">
        <w:rPr>
          <w:rFonts w:ascii="Consolas"/>
          <w:color w:val="000000"/>
        </w:rPr>
        <w:t>государственных</w:t>
      </w:r>
      <w:r>
        <w:rPr>
          <w:rFonts w:ascii="Consolas"/>
          <w:color w:val="000000"/>
          <w:lang w:val="kk-KZ"/>
        </w:rPr>
        <w:t xml:space="preserve"> </w:t>
      </w:r>
      <w:r w:rsidRPr="00A86EEC">
        <w:rPr>
          <w:color w:val="000000"/>
        </w:rPr>
        <w:t>функций</w:t>
      </w:r>
      <w:r w:rsidRPr="00A86EEC">
        <w:rPr>
          <w:color w:val="000000"/>
          <w:lang w:val="kk-KZ"/>
        </w:rPr>
        <w:t>,</w:t>
      </w:r>
      <w:r>
        <w:rPr>
          <w:rFonts w:ascii="Consolas"/>
          <w:color w:val="000000"/>
          <w:lang w:val="kk-KZ"/>
        </w:rPr>
        <w:t xml:space="preserve"> </w:t>
      </w:r>
      <w:r w:rsidRPr="00A86EEC">
        <w:rPr>
          <w:rFonts w:ascii="Consolas"/>
          <w:color w:val="000000"/>
        </w:rPr>
        <w:t>полномочий</w:t>
      </w:r>
      <w:r w:rsidRPr="00A86EEC">
        <w:rPr>
          <w:rFonts w:ascii="Consolas"/>
          <w:color w:val="000000"/>
          <w:lang w:val="kk-KZ"/>
        </w:rPr>
        <w:t xml:space="preserve"> </w:t>
      </w:r>
      <w:r w:rsidRPr="00A86EEC">
        <w:rPr>
          <w:rFonts w:ascii="Consolas"/>
          <w:color w:val="000000"/>
        </w:rPr>
        <w:t>оказание</w:t>
      </w:r>
      <w:r w:rsidRPr="00A86EEC">
        <w:rPr>
          <w:rFonts w:ascii="Consolas"/>
          <w:color w:val="000000"/>
          <w:lang w:val="kk-KZ"/>
        </w:rPr>
        <w:t xml:space="preserve"> </w:t>
      </w:r>
      <w:r w:rsidRPr="00A86EEC">
        <w:rPr>
          <w:rFonts w:ascii="Consolas"/>
          <w:color w:val="000000"/>
        </w:rPr>
        <w:t>вытекающих</w:t>
      </w:r>
      <w:r w:rsidRPr="00A86EEC">
        <w:rPr>
          <w:rFonts w:ascii="Consolas"/>
          <w:color w:val="000000"/>
          <w:lang w:val="kk-KZ"/>
        </w:rPr>
        <w:t xml:space="preserve"> </w:t>
      </w:r>
      <w:r w:rsidRPr="00A86EEC">
        <w:rPr>
          <w:rFonts w:ascii="Consolas"/>
          <w:color w:val="000000"/>
        </w:rPr>
        <w:t>из</w:t>
      </w:r>
      <w:r w:rsidRPr="00A86EEC">
        <w:rPr>
          <w:rFonts w:ascii="Consolas"/>
          <w:color w:val="000000"/>
          <w:lang w:val="kk-KZ"/>
        </w:rPr>
        <w:t xml:space="preserve"> </w:t>
      </w:r>
      <w:r w:rsidRPr="00A86EEC">
        <w:rPr>
          <w:rFonts w:ascii="Consolas"/>
          <w:color w:val="000000"/>
        </w:rPr>
        <w:t>них</w:t>
      </w:r>
      <w:r w:rsidRPr="00A86EEC">
        <w:rPr>
          <w:rFonts w:ascii="Consolas"/>
          <w:color w:val="000000"/>
          <w:lang w:val="kk-KZ"/>
        </w:rPr>
        <w:t xml:space="preserve"> </w:t>
      </w:r>
      <w:r w:rsidRPr="00A86EEC">
        <w:rPr>
          <w:rFonts w:ascii="Consolas"/>
          <w:color w:val="000000"/>
        </w:rPr>
        <w:t>государственных</w:t>
      </w:r>
      <w:r w:rsidRPr="00A86EEC">
        <w:rPr>
          <w:rFonts w:ascii="Consolas"/>
          <w:color w:val="000000"/>
          <w:lang w:val="kk-KZ"/>
        </w:rPr>
        <w:t xml:space="preserve"> </w:t>
      </w:r>
      <w:proofErr w:type="spellStart"/>
      <w:r w:rsidRPr="00A86EEC">
        <w:rPr>
          <w:rFonts w:ascii="Consolas"/>
          <w:color w:val="000000"/>
        </w:rPr>
        <w:t>услу</w:t>
      </w:r>
      <w:proofErr w:type="spellEnd"/>
      <w:r>
        <w:rPr>
          <w:rFonts w:ascii="Consolas"/>
          <w:color w:val="000000"/>
          <w:lang w:val="kk-KZ"/>
        </w:rPr>
        <w:t>г</w:t>
      </w:r>
    </w:p>
    <w:p w:rsidR="00B74767" w:rsidRPr="00A86EEC" w:rsidRDefault="00B74767" w:rsidP="00B74767">
      <w:pPr>
        <w:pStyle w:val="a3"/>
        <w:spacing w:before="0" w:beforeAutospacing="0" w:after="0" w:afterAutospacing="0"/>
        <w:jc w:val="both"/>
        <w:rPr>
          <w:lang w:val="kk-KZ"/>
        </w:rPr>
      </w:pPr>
      <w:r w:rsidRPr="00A86EEC">
        <w:rPr>
          <w:b/>
          <w:color w:val="000000"/>
        </w:rPr>
        <w:t>текущая/развитие</w:t>
      </w:r>
      <w:r w:rsidRPr="00A86EEC">
        <w:rPr>
          <w:b/>
          <w:lang w:val="kk-KZ"/>
        </w:rPr>
        <w:t>:</w:t>
      </w:r>
      <w:r>
        <w:rPr>
          <w:lang w:val="kk-KZ"/>
        </w:rPr>
        <w:t xml:space="preserve"> </w:t>
      </w:r>
      <w:r w:rsidRPr="00A86EEC">
        <w:rPr>
          <w:color w:val="000000"/>
        </w:rPr>
        <w:t xml:space="preserve">текущая бюджетная программа </w:t>
      </w:r>
    </w:p>
    <w:p w:rsidR="00B74767" w:rsidRDefault="00B74767" w:rsidP="00B74767">
      <w:pPr>
        <w:pStyle w:val="3"/>
        <w:jc w:val="both"/>
        <w:rPr>
          <w:rFonts w:ascii="Times New Roman" w:hAnsi="Times New Roman"/>
          <w:sz w:val="24"/>
          <w:szCs w:val="24"/>
          <w:u w:val="single"/>
          <w:lang w:val="kk-KZ"/>
        </w:rPr>
      </w:pPr>
      <w:r w:rsidRPr="0085304B">
        <w:rPr>
          <w:rFonts w:ascii="Times New Roman" w:hAnsi="Times New Roman"/>
          <w:b/>
          <w:sz w:val="24"/>
          <w:szCs w:val="24"/>
          <w:lang w:val="kk-KZ"/>
        </w:rPr>
        <w:t>Описание (обоснование) бюджетной программы:</w:t>
      </w:r>
      <w:r>
        <w:rPr>
          <w:rFonts w:ascii="Times New Roman" w:hAnsi="Times New Roman"/>
          <w:b/>
          <w:sz w:val="24"/>
          <w:szCs w:val="24"/>
          <w:lang w:val="kk-KZ"/>
        </w:rPr>
        <w:t xml:space="preserve"> </w:t>
      </w:r>
      <w:r w:rsidRPr="00866A69">
        <w:rPr>
          <w:rFonts w:ascii="Times New Roman" w:hAnsi="Times New Roman"/>
          <w:sz w:val="24"/>
          <w:szCs w:val="24"/>
          <w:u w:val="single"/>
          <w:lang w:val="kk-KZ"/>
        </w:rPr>
        <w:t>Целевые текущие трансферты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w:t>
      </w:r>
    </w:p>
    <w:p w:rsidR="00B74767" w:rsidRPr="006D2F9A" w:rsidRDefault="00B74767" w:rsidP="00B74767">
      <w:pPr>
        <w:pStyle w:val="3"/>
        <w:jc w:val="both"/>
        <w:rPr>
          <w:rFonts w:ascii="Times New Roman" w:hAnsi="Times New Roman"/>
          <w:sz w:val="24"/>
          <w:szCs w:val="24"/>
          <w:u w:val="single"/>
          <w:lang w:val="kk-KZ"/>
        </w:rPr>
      </w:pPr>
    </w:p>
    <w:tbl>
      <w:tblPr>
        <w:tblStyle w:val="a5"/>
        <w:tblW w:w="9923" w:type="dxa"/>
        <w:tblInd w:w="108" w:type="dxa"/>
        <w:tblLayout w:type="fixed"/>
        <w:tblLook w:val="04A0"/>
      </w:tblPr>
      <w:tblGrid>
        <w:gridCol w:w="2943"/>
        <w:gridCol w:w="1276"/>
        <w:gridCol w:w="1276"/>
        <w:gridCol w:w="1276"/>
        <w:gridCol w:w="1134"/>
        <w:gridCol w:w="992"/>
        <w:gridCol w:w="1026"/>
      </w:tblGrid>
      <w:tr w:rsidR="00B74767" w:rsidTr="00D52050">
        <w:tc>
          <w:tcPr>
            <w:tcW w:w="2943" w:type="dxa"/>
            <w:vMerge w:val="restart"/>
            <w:vAlign w:val="center"/>
          </w:tcPr>
          <w:p w:rsidR="00B74767" w:rsidRPr="005C05D0" w:rsidRDefault="00B74767" w:rsidP="00D52050">
            <w:pPr>
              <w:pStyle w:val="4"/>
              <w:jc w:val="center"/>
              <w:rPr>
                <w:rFonts w:ascii="Times New Roman" w:hAnsi="Times New Roman"/>
                <w:sz w:val="24"/>
                <w:szCs w:val="24"/>
                <w:lang w:val="kk-KZ"/>
              </w:rPr>
            </w:pPr>
            <w:r w:rsidRPr="005C05D0">
              <w:rPr>
                <w:rFonts w:ascii="Times New Roman" w:hAnsi="Times New Roman"/>
                <w:sz w:val="24"/>
                <w:szCs w:val="24"/>
                <w:lang w:val="kk-KZ"/>
              </w:rPr>
              <w:t>Показатели прямого результата</w:t>
            </w:r>
          </w:p>
        </w:tc>
        <w:tc>
          <w:tcPr>
            <w:tcW w:w="1276" w:type="dxa"/>
            <w:vMerge w:val="restart"/>
            <w:vAlign w:val="center"/>
          </w:tcPr>
          <w:p w:rsidR="00B74767" w:rsidRPr="000329C6" w:rsidRDefault="00B74767" w:rsidP="00D52050">
            <w:pPr>
              <w:pStyle w:val="a3"/>
              <w:spacing w:before="0" w:beforeAutospacing="0" w:after="0" w:afterAutospacing="0"/>
              <w:jc w:val="center"/>
              <w:rPr>
                <w:lang w:val="kk-KZ"/>
              </w:rPr>
            </w:pPr>
            <w:r w:rsidRPr="000329C6">
              <w:t>Единица измерения</w:t>
            </w:r>
          </w:p>
        </w:tc>
        <w:tc>
          <w:tcPr>
            <w:tcW w:w="1276" w:type="dxa"/>
            <w:vAlign w:val="center"/>
          </w:tcPr>
          <w:p w:rsidR="00B74767" w:rsidRPr="000329C6" w:rsidRDefault="00B74767" w:rsidP="00D52050">
            <w:pPr>
              <w:pStyle w:val="a3"/>
              <w:spacing w:before="0" w:beforeAutospacing="0" w:after="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76" w:type="dxa"/>
            <w:vAlign w:val="center"/>
          </w:tcPr>
          <w:p w:rsidR="00B74767" w:rsidRDefault="00B74767" w:rsidP="00D52050">
            <w:pPr>
              <w:pStyle w:val="a3"/>
              <w:spacing w:before="0" w:beforeAutospacing="0" w:after="0" w:afterAutospacing="0" w:line="285" w:lineRule="atLeast"/>
              <w:jc w:val="center"/>
              <w:textAlignment w:val="baseline"/>
              <w:rPr>
                <w:lang w:val="kk-KZ"/>
              </w:rPr>
            </w:pPr>
            <w:r w:rsidRPr="000329C6">
              <w:t xml:space="preserve">План </w:t>
            </w:r>
            <w:proofErr w:type="gramStart"/>
            <w:r>
              <w:t>текущее</w:t>
            </w:r>
            <w:proofErr w:type="gramEnd"/>
          </w:p>
          <w:p w:rsidR="00B74767" w:rsidRPr="000329C6" w:rsidRDefault="00B74767" w:rsidP="00D52050">
            <w:pPr>
              <w:pStyle w:val="a3"/>
              <w:spacing w:before="0" w:beforeAutospacing="0" w:after="0" w:afterAutospacing="0" w:line="285" w:lineRule="atLeast"/>
              <w:jc w:val="center"/>
              <w:textAlignment w:val="baseline"/>
              <w:rPr>
                <w:color w:val="000000"/>
                <w:spacing w:val="2"/>
              </w:rPr>
            </w:pPr>
            <w:r w:rsidRPr="000329C6">
              <w:t>го года</w:t>
            </w:r>
          </w:p>
        </w:tc>
        <w:tc>
          <w:tcPr>
            <w:tcW w:w="3152" w:type="dxa"/>
            <w:gridSpan w:val="3"/>
            <w:vAlign w:val="center"/>
          </w:tcPr>
          <w:p w:rsidR="00B74767" w:rsidRPr="001B7783" w:rsidRDefault="00B74767" w:rsidP="00D52050">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B74767" w:rsidTr="00D52050">
        <w:tc>
          <w:tcPr>
            <w:tcW w:w="2943" w:type="dxa"/>
            <w:vMerge/>
          </w:tcPr>
          <w:p w:rsidR="00B74767" w:rsidRDefault="00B74767" w:rsidP="00D52050">
            <w:pPr>
              <w:pStyle w:val="3"/>
              <w:jc w:val="both"/>
              <w:rPr>
                <w:rFonts w:ascii="Times New Roman" w:hAnsi="Times New Roman"/>
                <w:sz w:val="24"/>
                <w:szCs w:val="24"/>
                <w:u w:val="single"/>
                <w:lang w:val="kk-KZ"/>
              </w:rPr>
            </w:pPr>
          </w:p>
        </w:tc>
        <w:tc>
          <w:tcPr>
            <w:tcW w:w="1276" w:type="dxa"/>
            <w:vMerge/>
          </w:tcPr>
          <w:p w:rsidR="00B74767" w:rsidRDefault="00B74767" w:rsidP="00D52050">
            <w:pPr>
              <w:pStyle w:val="3"/>
              <w:jc w:val="both"/>
              <w:rPr>
                <w:rFonts w:ascii="Times New Roman" w:hAnsi="Times New Roman"/>
                <w:sz w:val="24"/>
                <w:szCs w:val="24"/>
                <w:u w:val="single"/>
                <w:lang w:val="kk-KZ"/>
              </w:rPr>
            </w:pPr>
          </w:p>
        </w:tc>
        <w:tc>
          <w:tcPr>
            <w:tcW w:w="1276" w:type="dxa"/>
            <w:vAlign w:val="center"/>
          </w:tcPr>
          <w:p w:rsidR="00B74767" w:rsidRPr="001B7783" w:rsidRDefault="00B74767" w:rsidP="00D52050">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2017</w:t>
            </w:r>
            <w:r>
              <w:rPr>
                <w:rFonts w:ascii="Times New Roman" w:hAnsi="Times New Roman" w:cs="Times New Roman"/>
                <w:sz w:val="24"/>
                <w:szCs w:val="24"/>
                <w:lang w:val="kk-KZ"/>
              </w:rPr>
              <w:t xml:space="preserve"> г</w:t>
            </w:r>
          </w:p>
        </w:tc>
        <w:tc>
          <w:tcPr>
            <w:tcW w:w="1276" w:type="dxa"/>
            <w:vAlign w:val="center"/>
          </w:tcPr>
          <w:p w:rsidR="00B74767" w:rsidRPr="001B7783" w:rsidRDefault="00B74767" w:rsidP="00D52050">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2018</w:t>
            </w:r>
            <w:r>
              <w:rPr>
                <w:rFonts w:ascii="Times New Roman" w:hAnsi="Times New Roman" w:cs="Times New Roman"/>
                <w:sz w:val="24"/>
                <w:szCs w:val="24"/>
                <w:lang w:val="kk-KZ"/>
              </w:rPr>
              <w:t xml:space="preserve"> г</w:t>
            </w:r>
          </w:p>
        </w:tc>
        <w:tc>
          <w:tcPr>
            <w:tcW w:w="1134" w:type="dxa"/>
            <w:vAlign w:val="center"/>
          </w:tcPr>
          <w:p w:rsidR="00B74767" w:rsidRPr="001B7783" w:rsidRDefault="00B74767" w:rsidP="00D52050">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2019</w:t>
            </w:r>
            <w:r>
              <w:rPr>
                <w:rFonts w:ascii="Times New Roman" w:hAnsi="Times New Roman" w:cs="Times New Roman"/>
                <w:sz w:val="24"/>
                <w:szCs w:val="24"/>
                <w:lang w:val="kk-KZ"/>
              </w:rPr>
              <w:t xml:space="preserve"> г</w:t>
            </w:r>
          </w:p>
        </w:tc>
        <w:tc>
          <w:tcPr>
            <w:tcW w:w="992" w:type="dxa"/>
            <w:vAlign w:val="center"/>
          </w:tcPr>
          <w:p w:rsidR="00B74767" w:rsidRPr="001B7783" w:rsidRDefault="00B74767" w:rsidP="00D52050">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2020</w:t>
            </w:r>
            <w:r>
              <w:rPr>
                <w:rFonts w:ascii="Times New Roman" w:hAnsi="Times New Roman" w:cs="Times New Roman"/>
                <w:sz w:val="24"/>
                <w:szCs w:val="24"/>
                <w:lang w:val="kk-KZ"/>
              </w:rPr>
              <w:t xml:space="preserve"> г</w:t>
            </w:r>
          </w:p>
        </w:tc>
        <w:tc>
          <w:tcPr>
            <w:tcW w:w="1026" w:type="dxa"/>
            <w:vAlign w:val="center"/>
          </w:tcPr>
          <w:p w:rsidR="00B74767" w:rsidRPr="001B7783" w:rsidRDefault="00B74767" w:rsidP="00D52050">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2021</w:t>
            </w:r>
            <w:r>
              <w:rPr>
                <w:rFonts w:ascii="Times New Roman" w:hAnsi="Times New Roman" w:cs="Times New Roman"/>
                <w:sz w:val="24"/>
                <w:szCs w:val="24"/>
                <w:lang w:val="kk-KZ"/>
              </w:rPr>
              <w:t xml:space="preserve"> г</w:t>
            </w:r>
          </w:p>
        </w:tc>
      </w:tr>
      <w:tr w:rsidR="00B9062D" w:rsidTr="00D52050">
        <w:trPr>
          <w:trHeight w:val="1640"/>
        </w:trPr>
        <w:tc>
          <w:tcPr>
            <w:tcW w:w="2943" w:type="dxa"/>
            <w:vAlign w:val="center"/>
          </w:tcPr>
          <w:p w:rsidR="00B9062D" w:rsidRPr="0066642F" w:rsidRDefault="00B9062D" w:rsidP="00D52050">
            <w:pPr>
              <w:pStyle w:val="3"/>
              <w:rPr>
                <w:rFonts w:ascii="Times New Roman" w:hAnsi="Times New Roman"/>
                <w:sz w:val="24"/>
                <w:szCs w:val="24"/>
                <w:lang w:val="kk-KZ"/>
              </w:rPr>
            </w:pPr>
            <w:r w:rsidRPr="00B9062D">
              <w:rPr>
                <w:rFonts w:ascii="Times New Roman" w:hAnsi="Times New Roman"/>
                <w:sz w:val="24"/>
                <w:szCs w:val="24"/>
                <w:lang w:val="kk-KZ"/>
              </w:rPr>
              <w:t>Реконструкция и строительство системы канализации п. Абай</w:t>
            </w:r>
            <w:r>
              <w:rPr>
                <w:rFonts w:ascii="Times New Roman" w:hAnsi="Times New Roman"/>
                <w:sz w:val="24"/>
                <w:szCs w:val="24"/>
                <w:lang w:val="kk-KZ"/>
              </w:rPr>
              <w:t xml:space="preserve"> Карасайского района</w:t>
            </w:r>
          </w:p>
        </w:tc>
        <w:tc>
          <w:tcPr>
            <w:tcW w:w="1276" w:type="dxa"/>
            <w:vAlign w:val="center"/>
          </w:tcPr>
          <w:p w:rsidR="00B9062D" w:rsidRPr="007152F4" w:rsidRDefault="00B9062D" w:rsidP="00D52050">
            <w:pPr>
              <w:pStyle w:val="3"/>
              <w:jc w:val="center"/>
              <w:rPr>
                <w:rFonts w:ascii="Times New Roman" w:hAnsi="Times New Roman"/>
                <w:sz w:val="24"/>
                <w:szCs w:val="24"/>
                <w:lang w:val="kk-KZ"/>
              </w:rPr>
            </w:pPr>
            <w:r>
              <w:rPr>
                <w:rFonts w:ascii="Times New Roman" w:hAnsi="Times New Roman"/>
                <w:sz w:val="24"/>
                <w:szCs w:val="24"/>
                <w:lang w:val="kk-KZ"/>
              </w:rPr>
              <w:t>км</w:t>
            </w:r>
          </w:p>
        </w:tc>
        <w:tc>
          <w:tcPr>
            <w:tcW w:w="1276" w:type="dxa"/>
            <w:vAlign w:val="center"/>
          </w:tcPr>
          <w:p w:rsidR="00B9062D" w:rsidRPr="0015126F" w:rsidRDefault="00B9062D" w:rsidP="00D52050">
            <w:pPr>
              <w:contextualSpacing/>
              <w:jc w:val="center"/>
              <w:rPr>
                <w:rFonts w:ascii="Times New Roman" w:hAnsi="Times New Roman"/>
                <w:sz w:val="24"/>
                <w:szCs w:val="24"/>
                <w:lang w:val="kk-KZ"/>
              </w:rPr>
            </w:pPr>
            <w:r>
              <w:rPr>
                <w:rFonts w:ascii="Times New Roman" w:hAnsi="Times New Roman"/>
                <w:sz w:val="24"/>
                <w:szCs w:val="24"/>
                <w:lang w:val="kk-KZ"/>
              </w:rPr>
              <w:t>х</w:t>
            </w:r>
          </w:p>
        </w:tc>
        <w:tc>
          <w:tcPr>
            <w:tcW w:w="1276" w:type="dxa"/>
            <w:vAlign w:val="center"/>
          </w:tcPr>
          <w:p w:rsidR="00B9062D" w:rsidRPr="0015126F" w:rsidRDefault="00B9062D" w:rsidP="00D52050">
            <w:pPr>
              <w:contextualSpacing/>
              <w:jc w:val="center"/>
              <w:rPr>
                <w:rFonts w:ascii="Times New Roman" w:hAnsi="Times New Roman"/>
                <w:sz w:val="24"/>
                <w:szCs w:val="24"/>
                <w:lang w:val="kk-KZ"/>
              </w:rPr>
            </w:pPr>
            <w:r>
              <w:rPr>
                <w:rFonts w:ascii="Times New Roman" w:hAnsi="Times New Roman"/>
                <w:sz w:val="24"/>
                <w:szCs w:val="24"/>
                <w:lang w:val="kk-KZ"/>
              </w:rPr>
              <w:t>4,7</w:t>
            </w:r>
          </w:p>
        </w:tc>
        <w:tc>
          <w:tcPr>
            <w:tcW w:w="1134" w:type="dxa"/>
            <w:vAlign w:val="center"/>
          </w:tcPr>
          <w:p w:rsidR="00B9062D" w:rsidRPr="0015126F" w:rsidRDefault="00B9062D" w:rsidP="00D52050">
            <w:pPr>
              <w:contextualSpacing/>
              <w:jc w:val="center"/>
              <w:rPr>
                <w:rFonts w:ascii="Times New Roman" w:hAnsi="Times New Roman"/>
                <w:sz w:val="24"/>
                <w:szCs w:val="24"/>
                <w:lang w:val="kk-KZ"/>
              </w:rPr>
            </w:pPr>
            <w:r>
              <w:rPr>
                <w:rFonts w:ascii="Times New Roman" w:hAnsi="Times New Roman"/>
                <w:sz w:val="24"/>
                <w:szCs w:val="24"/>
                <w:lang w:val="kk-KZ"/>
              </w:rPr>
              <w:t>3,2</w:t>
            </w:r>
          </w:p>
        </w:tc>
        <w:tc>
          <w:tcPr>
            <w:tcW w:w="992" w:type="dxa"/>
            <w:vAlign w:val="center"/>
          </w:tcPr>
          <w:p w:rsidR="00B9062D" w:rsidRPr="0015126F" w:rsidRDefault="00B9062D" w:rsidP="00D52050">
            <w:pPr>
              <w:contextualSpacing/>
              <w:jc w:val="center"/>
              <w:rPr>
                <w:rFonts w:ascii="Times New Roman" w:hAnsi="Times New Roman"/>
                <w:sz w:val="24"/>
                <w:szCs w:val="24"/>
                <w:lang w:val="kk-KZ"/>
              </w:rPr>
            </w:pPr>
            <w:r>
              <w:rPr>
                <w:rFonts w:ascii="Times New Roman" w:hAnsi="Times New Roman"/>
                <w:sz w:val="24"/>
                <w:szCs w:val="24"/>
                <w:lang w:val="kk-KZ"/>
              </w:rPr>
              <w:t>х</w:t>
            </w:r>
          </w:p>
        </w:tc>
        <w:tc>
          <w:tcPr>
            <w:tcW w:w="1026" w:type="dxa"/>
            <w:vAlign w:val="center"/>
          </w:tcPr>
          <w:p w:rsidR="00B9062D" w:rsidRPr="0015126F" w:rsidRDefault="00B9062D" w:rsidP="00D52050">
            <w:pPr>
              <w:contextualSpacing/>
              <w:jc w:val="center"/>
              <w:rPr>
                <w:rFonts w:ascii="Times New Roman" w:hAnsi="Times New Roman"/>
                <w:sz w:val="24"/>
                <w:szCs w:val="24"/>
                <w:lang w:val="kk-KZ"/>
              </w:rPr>
            </w:pPr>
            <w:r>
              <w:rPr>
                <w:rFonts w:ascii="Times New Roman" w:hAnsi="Times New Roman"/>
                <w:sz w:val="24"/>
                <w:szCs w:val="24"/>
                <w:lang w:val="kk-KZ"/>
              </w:rPr>
              <w:t>х</w:t>
            </w:r>
          </w:p>
        </w:tc>
      </w:tr>
      <w:tr w:rsidR="00B74767" w:rsidTr="00D52050">
        <w:tc>
          <w:tcPr>
            <w:tcW w:w="9923" w:type="dxa"/>
            <w:gridSpan w:val="7"/>
            <w:vAlign w:val="center"/>
          </w:tcPr>
          <w:p w:rsidR="00B74767" w:rsidRPr="00A13649" w:rsidRDefault="00B74767" w:rsidP="00D52050">
            <w:pPr>
              <w:jc w:val="center"/>
              <w:rPr>
                <w:rFonts w:ascii="Times New Roman" w:hAnsi="Times New Roman"/>
                <w:sz w:val="24"/>
                <w:szCs w:val="24"/>
                <w:lang w:val="kk-KZ"/>
              </w:rPr>
            </w:pPr>
            <w:r w:rsidRPr="000329C6">
              <w:rPr>
                <w:rFonts w:ascii="Times New Roman" w:hAnsi="Times New Roman" w:cs="Times New Roman"/>
                <w:b/>
                <w:sz w:val="24"/>
                <w:szCs w:val="24"/>
                <w:lang w:val="kk-KZ"/>
              </w:rPr>
              <w:t>Расходы по бюджетной</w:t>
            </w:r>
            <w:r>
              <w:rPr>
                <w:rFonts w:ascii="Times New Roman" w:hAnsi="Times New Roman" w:cs="Times New Roman"/>
                <w:b/>
                <w:sz w:val="24"/>
                <w:szCs w:val="24"/>
                <w:lang w:val="kk-KZ"/>
              </w:rPr>
              <w:t xml:space="preserve"> под</w:t>
            </w:r>
            <w:r w:rsidRPr="000329C6">
              <w:rPr>
                <w:rFonts w:ascii="Times New Roman" w:hAnsi="Times New Roman" w:cs="Times New Roman"/>
                <w:b/>
                <w:sz w:val="24"/>
                <w:szCs w:val="24"/>
                <w:lang w:val="kk-KZ"/>
              </w:rPr>
              <w:t>программе,всего</w:t>
            </w:r>
          </w:p>
        </w:tc>
      </w:tr>
      <w:tr w:rsidR="00B9062D" w:rsidTr="00D52050">
        <w:tc>
          <w:tcPr>
            <w:tcW w:w="2943" w:type="dxa"/>
            <w:vAlign w:val="center"/>
          </w:tcPr>
          <w:p w:rsidR="00B9062D" w:rsidRPr="004079BC" w:rsidRDefault="00B9062D" w:rsidP="00D52050">
            <w:pPr>
              <w:pStyle w:val="3"/>
              <w:rPr>
                <w:rFonts w:ascii="Times New Roman" w:hAnsi="Times New Roman"/>
                <w:sz w:val="24"/>
                <w:szCs w:val="24"/>
                <w:lang w:val="kk-KZ"/>
              </w:rPr>
            </w:pPr>
            <w:r w:rsidRPr="00B9062D">
              <w:rPr>
                <w:rFonts w:ascii="Times New Roman" w:hAnsi="Times New Roman"/>
                <w:sz w:val="24"/>
                <w:szCs w:val="24"/>
                <w:lang w:val="kk-KZ"/>
              </w:rPr>
              <w:t>Реконструкция и строительство системы канализации п. Абай</w:t>
            </w:r>
            <w:r>
              <w:rPr>
                <w:rFonts w:ascii="Times New Roman" w:hAnsi="Times New Roman"/>
                <w:sz w:val="24"/>
                <w:szCs w:val="24"/>
                <w:lang w:val="kk-KZ"/>
              </w:rPr>
              <w:t xml:space="preserve"> Карасайского района</w:t>
            </w:r>
          </w:p>
        </w:tc>
        <w:tc>
          <w:tcPr>
            <w:tcW w:w="1276" w:type="dxa"/>
            <w:vAlign w:val="center"/>
          </w:tcPr>
          <w:p w:rsidR="00B9062D" w:rsidRDefault="00B9062D" w:rsidP="00D52050">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
          <w:p w:rsidR="00B9062D" w:rsidRPr="0061465E" w:rsidRDefault="00B9062D" w:rsidP="00D52050">
            <w:pPr>
              <w:jc w:val="center"/>
              <w:rPr>
                <w:rFonts w:ascii="Times New Roman" w:hAnsi="Times New Roman" w:cs="Times New Roman"/>
                <w:sz w:val="24"/>
                <w:szCs w:val="24"/>
                <w:lang w:val="kk-KZ"/>
              </w:rPr>
            </w:pPr>
            <w:r w:rsidRPr="00485D0D">
              <w:rPr>
                <w:rFonts w:ascii="Times New Roman" w:hAnsi="Times New Roman" w:cs="Times New Roman"/>
                <w:sz w:val="24"/>
                <w:szCs w:val="24"/>
              </w:rPr>
              <w:t>тенге</w:t>
            </w:r>
          </w:p>
        </w:tc>
        <w:tc>
          <w:tcPr>
            <w:tcW w:w="1276" w:type="dxa"/>
            <w:vAlign w:val="center"/>
          </w:tcPr>
          <w:p w:rsidR="00B9062D" w:rsidRDefault="00B9062D" w:rsidP="00D52050">
            <w:pPr>
              <w:pStyle w:val="3"/>
              <w:jc w:val="center"/>
              <w:rPr>
                <w:rFonts w:ascii="Times New Roman" w:hAnsi="Times New Roman"/>
                <w:sz w:val="24"/>
                <w:szCs w:val="24"/>
                <w:lang w:val="kk-KZ"/>
              </w:rPr>
            </w:pPr>
            <w:r>
              <w:rPr>
                <w:rFonts w:ascii="Times New Roman" w:hAnsi="Times New Roman"/>
                <w:sz w:val="24"/>
                <w:szCs w:val="24"/>
                <w:lang w:val="kk-KZ"/>
              </w:rPr>
              <w:t>х</w:t>
            </w:r>
          </w:p>
        </w:tc>
        <w:tc>
          <w:tcPr>
            <w:tcW w:w="1276" w:type="dxa"/>
            <w:vAlign w:val="center"/>
          </w:tcPr>
          <w:p w:rsidR="00B9062D" w:rsidRPr="00675E59" w:rsidRDefault="00B9062D" w:rsidP="00D52050">
            <w:pPr>
              <w:jc w:val="center"/>
              <w:rPr>
                <w:rFonts w:ascii="Times New Roman" w:hAnsi="Times New Roman"/>
                <w:lang w:val="kk-KZ"/>
              </w:rPr>
            </w:pPr>
            <w:r>
              <w:rPr>
                <w:rFonts w:ascii="Times New Roman" w:hAnsi="Times New Roman"/>
                <w:lang w:val="kk-KZ"/>
              </w:rPr>
              <w:t>546887,0</w:t>
            </w:r>
          </w:p>
        </w:tc>
        <w:tc>
          <w:tcPr>
            <w:tcW w:w="1134" w:type="dxa"/>
            <w:vAlign w:val="center"/>
          </w:tcPr>
          <w:p w:rsidR="00B9062D" w:rsidRPr="00AD6E19" w:rsidRDefault="00B9062D" w:rsidP="00D52050">
            <w:pPr>
              <w:jc w:val="center"/>
              <w:rPr>
                <w:rFonts w:ascii="Times New Roman" w:hAnsi="Times New Roman"/>
                <w:lang w:val="kk-KZ"/>
              </w:rPr>
            </w:pPr>
            <w:r>
              <w:rPr>
                <w:rFonts w:ascii="Times New Roman" w:hAnsi="Times New Roman"/>
                <w:lang w:val="kk-KZ"/>
              </w:rPr>
              <w:t>388970,0</w:t>
            </w:r>
          </w:p>
        </w:tc>
        <w:tc>
          <w:tcPr>
            <w:tcW w:w="992" w:type="dxa"/>
            <w:vAlign w:val="center"/>
          </w:tcPr>
          <w:p w:rsidR="00B9062D" w:rsidRPr="0015126F" w:rsidRDefault="00B9062D" w:rsidP="00D52050">
            <w:pPr>
              <w:contextualSpacing/>
              <w:jc w:val="center"/>
              <w:rPr>
                <w:rFonts w:ascii="Times New Roman" w:hAnsi="Times New Roman"/>
                <w:sz w:val="24"/>
                <w:szCs w:val="24"/>
                <w:lang w:val="kk-KZ"/>
              </w:rPr>
            </w:pPr>
            <w:r>
              <w:rPr>
                <w:rFonts w:ascii="Times New Roman" w:hAnsi="Times New Roman"/>
                <w:sz w:val="24"/>
                <w:szCs w:val="24"/>
                <w:lang w:val="kk-KZ"/>
              </w:rPr>
              <w:t>х</w:t>
            </w:r>
          </w:p>
        </w:tc>
        <w:tc>
          <w:tcPr>
            <w:tcW w:w="1026" w:type="dxa"/>
            <w:vAlign w:val="center"/>
          </w:tcPr>
          <w:p w:rsidR="00B9062D" w:rsidRPr="0015126F" w:rsidRDefault="00B9062D" w:rsidP="00D52050">
            <w:pPr>
              <w:contextualSpacing/>
              <w:jc w:val="center"/>
              <w:rPr>
                <w:rFonts w:ascii="Times New Roman" w:hAnsi="Times New Roman"/>
                <w:sz w:val="24"/>
                <w:szCs w:val="24"/>
                <w:lang w:val="kk-KZ"/>
              </w:rPr>
            </w:pPr>
            <w:r>
              <w:rPr>
                <w:rFonts w:ascii="Times New Roman" w:hAnsi="Times New Roman"/>
                <w:sz w:val="24"/>
                <w:szCs w:val="24"/>
                <w:lang w:val="kk-KZ"/>
              </w:rPr>
              <w:t>х</w:t>
            </w:r>
          </w:p>
        </w:tc>
      </w:tr>
      <w:tr w:rsidR="00B9062D" w:rsidTr="00D52050">
        <w:tc>
          <w:tcPr>
            <w:tcW w:w="2943" w:type="dxa"/>
            <w:vAlign w:val="center"/>
          </w:tcPr>
          <w:p w:rsidR="00B9062D" w:rsidRPr="00785946" w:rsidRDefault="00B9062D" w:rsidP="00D52050">
            <w:pPr>
              <w:rPr>
                <w:rFonts w:ascii="Times New Roman" w:hAnsi="Times New Roman" w:cs="Times New Roman"/>
                <w:b/>
                <w:lang w:val="kk-KZ"/>
              </w:rPr>
            </w:pPr>
            <w:r w:rsidRPr="00785946">
              <w:rPr>
                <w:rFonts w:ascii="Times New Roman" w:hAnsi="Times New Roman" w:cs="Times New Roman"/>
                <w:b/>
              </w:rPr>
              <w:t>Итого расходы по бюджетной подпрограмме</w:t>
            </w:r>
          </w:p>
        </w:tc>
        <w:tc>
          <w:tcPr>
            <w:tcW w:w="1276" w:type="dxa"/>
            <w:vAlign w:val="center"/>
          </w:tcPr>
          <w:p w:rsidR="00B9062D" w:rsidRDefault="00B9062D" w:rsidP="00D52050">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
          <w:p w:rsidR="00B9062D" w:rsidRPr="0061465E" w:rsidRDefault="00B9062D" w:rsidP="00D52050">
            <w:pPr>
              <w:jc w:val="center"/>
              <w:rPr>
                <w:rFonts w:ascii="Times New Roman" w:hAnsi="Times New Roman" w:cs="Times New Roman"/>
                <w:sz w:val="24"/>
                <w:szCs w:val="24"/>
                <w:lang w:val="kk-KZ"/>
              </w:rPr>
            </w:pPr>
            <w:r w:rsidRPr="00485D0D">
              <w:rPr>
                <w:rFonts w:ascii="Times New Roman" w:hAnsi="Times New Roman" w:cs="Times New Roman"/>
                <w:sz w:val="24"/>
                <w:szCs w:val="24"/>
              </w:rPr>
              <w:t>тенге</w:t>
            </w:r>
          </w:p>
        </w:tc>
        <w:tc>
          <w:tcPr>
            <w:tcW w:w="1276" w:type="dxa"/>
            <w:vAlign w:val="center"/>
          </w:tcPr>
          <w:p w:rsidR="00B9062D" w:rsidRPr="0015126F" w:rsidRDefault="00B9062D" w:rsidP="00D52050">
            <w:pPr>
              <w:contextualSpacing/>
              <w:jc w:val="center"/>
              <w:rPr>
                <w:rFonts w:ascii="Times New Roman" w:hAnsi="Times New Roman"/>
                <w:sz w:val="24"/>
                <w:szCs w:val="24"/>
                <w:lang w:val="kk-KZ"/>
              </w:rPr>
            </w:pPr>
            <w:r>
              <w:rPr>
                <w:rFonts w:ascii="Times New Roman" w:hAnsi="Times New Roman"/>
                <w:sz w:val="24"/>
                <w:szCs w:val="24"/>
                <w:lang w:val="kk-KZ"/>
              </w:rPr>
              <w:t>х</w:t>
            </w:r>
          </w:p>
        </w:tc>
        <w:tc>
          <w:tcPr>
            <w:tcW w:w="1276" w:type="dxa"/>
            <w:vAlign w:val="center"/>
          </w:tcPr>
          <w:p w:rsidR="00B9062D" w:rsidRPr="007B1A8C" w:rsidRDefault="007B1A8C" w:rsidP="00D52050">
            <w:pPr>
              <w:contextualSpacing/>
              <w:jc w:val="center"/>
              <w:rPr>
                <w:rFonts w:ascii="Times New Roman" w:hAnsi="Times New Roman"/>
                <w:b/>
                <w:sz w:val="24"/>
                <w:szCs w:val="24"/>
                <w:lang w:val="kk-KZ"/>
              </w:rPr>
            </w:pPr>
            <w:r w:rsidRPr="007B1A8C">
              <w:rPr>
                <w:rFonts w:ascii="Times New Roman" w:hAnsi="Times New Roman"/>
                <w:b/>
                <w:lang w:val="kk-KZ"/>
              </w:rPr>
              <w:t>546887,0</w:t>
            </w:r>
          </w:p>
        </w:tc>
        <w:tc>
          <w:tcPr>
            <w:tcW w:w="1134" w:type="dxa"/>
            <w:vAlign w:val="center"/>
          </w:tcPr>
          <w:p w:rsidR="00B9062D" w:rsidRPr="00515A02" w:rsidRDefault="00B9062D" w:rsidP="00D52050">
            <w:pPr>
              <w:jc w:val="center"/>
              <w:rPr>
                <w:rFonts w:ascii="Times New Roman" w:hAnsi="Times New Roman"/>
                <w:b/>
                <w:lang w:val="kk-KZ"/>
              </w:rPr>
            </w:pPr>
            <w:r w:rsidRPr="00515A02">
              <w:rPr>
                <w:rFonts w:ascii="Times New Roman" w:hAnsi="Times New Roman"/>
                <w:b/>
                <w:lang w:val="kk-KZ"/>
              </w:rPr>
              <w:t>388970,0</w:t>
            </w:r>
          </w:p>
        </w:tc>
        <w:tc>
          <w:tcPr>
            <w:tcW w:w="992" w:type="dxa"/>
            <w:vAlign w:val="center"/>
          </w:tcPr>
          <w:p w:rsidR="00B9062D" w:rsidRPr="0015126F" w:rsidRDefault="00B9062D" w:rsidP="00D52050">
            <w:pPr>
              <w:contextualSpacing/>
              <w:jc w:val="center"/>
              <w:rPr>
                <w:rFonts w:ascii="Times New Roman" w:hAnsi="Times New Roman"/>
                <w:sz w:val="24"/>
                <w:szCs w:val="24"/>
                <w:lang w:val="kk-KZ"/>
              </w:rPr>
            </w:pPr>
            <w:r>
              <w:rPr>
                <w:rFonts w:ascii="Times New Roman" w:hAnsi="Times New Roman"/>
                <w:sz w:val="24"/>
                <w:szCs w:val="24"/>
                <w:lang w:val="kk-KZ"/>
              </w:rPr>
              <w:t>х</w:t>
            </w:r>
          </w:p>
        </w:tc>
        <w:tc>
          <w:tcPr>
            <w:tcW w:w="1026" w:type="dxa"/>
            <w:vAlign w:val="center"/>
          </w:tcPr>
          <w:p w:rsidR="00B9062D" w:rsidRPr="0015126F" w:rsidRDefault="00B9062D" w:rsidP="00D52050">
            <w:pPr>
              <w:contextualSpacing/>
              <w:jc w:val="center"/>
              <w:rPr>
                <w:rFonts w:ascii="Times New Roman" w:hAnsi="Times New Roman"/>
                <w:sz w:val="24"/>
                <w:szCs w:val="24"/>
                <w:lang w:val="kk-KZ"/>
              </w:rPr>
            </w:pPr>
            <w:r>
              <w:rPr>
                <w:rFonts w:ascii="Times New Roman" w:hAnsi="Times New Roman"/>
                <w:sz w:val="24"/>
                <w:szCs w:val="24"/>
                <w:lang w:val="kk-KZ"/>
              </w:rPr>
              <w:t>х</w:t>
            </w:r>
          </w:p>
        </w:tc>
      </w:tr>
    </w:tbl>
    <w:p w:rsidR="00B74767" w:rsidRPr="004E618D" w:rsidRDefault="00B74767" w:rsidP="00B74767">
      <w:pPr>
        <w:pStyle w:val="a6"/>
        <w:jc w:val="both"/>
        <w:rPr>
          <w:rFonts w:ascii="Times New Roman" w:hAnsi="Times New Roman" w:cs="Times New Roman"/>
          <w:sz w:val="24"/>
          <w:szCs w:val="24"/>
          <w:u w:val="single"/>
        </w:rPr>
      </w:pPr>
      <w:r w:rsidRPr="0073531A">
        <w:rPr>
          <w:rFonts w:ascii="Times New Roman" w:hAnsi="Times New Roman" w:cs="Times New Roman"/>
          <w:b/>
          <w:sz w:val="24"/>
          <w:szCs w:val="24"/>
          <w:lang w:val="kk-KZ"/>
        </w:rPr>
        <w:t>Код и наименование бюджетной подпрограммы</w:t>
      </w:r>
      <w:r w:rsidRPr="0073531A">
        <w:rPr>
          <w:rFonts w:ascii="Times New Roman" w:hAnsi="Times New Roman"/>
          <w:b/>
          <w:sz w:val="24"/>
          <w:szCs w:val="24"/>
          <w:lang w:val="kk-KZ"/>
        </w:rPr>
        <w:t xml:space="preserve">:  </w:t>
      </w:r>
      <w:r w:rsidRPr="0073531A">
        <w:rPr>
          <w:rFonts w:ascii="Times New Roman" w:hAnsi="Times New Roman"/>
          <w:sz w:val="24"/>
          <w:szCs w:val="24"/>
          <w:lang w:val="kk-KZ"/>
        </w:rPr>
        <w:t>01</w:t>
      </w:r>
      <w:r>
        <w:rPr>
          <w:rFonts w:ascii="Times New Roman" w:hAnsi="Times New Roman"/>
          <w:sz w:val="24"/>
          <w:szCs w:val="24"/>
          <w:lang w:val="kk-KZ"/>
        </w:rPr>
        <w:t xml:space="preserve">5- </w:t>
      </w:r>
      <w:r w:rsidRPr="004E618D">
        <w:rPr>
          <w:rFonts w:ascii="Times New Roman" w:hAnsi="Times New Roman" w:cs="Times New Roman"/>
          <w:u w:val="single"/>
        </w:rPr>
        <w:t>За счет средств местного бюджета</w:t>
      </w:r>
    </w:p>
    <w:p w:rsidR="00B74767" w:rsidRPr="00871B6D" w:rsidRDefault="00B74767" w:rsidP="00B74767">
      <w:pPr>
        <w:pStyle w:val="a6"/>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p>
    <w:p w:rsidR="00B74767" w:rsidRPr="00671B43" w:rsidRDefault="00B74767" w:rsidP="00B74767">
      <w:pPr>
        <w:pStyle w:val="a3"/>
        <w:spacing w:before="0" w:beforeAutospacing="0" w:after="0" w:afterAutospacing="0"/>
        <w:jc w:val="both"/>
      </w:pPr>
      <w:r w:rsidRPr="00A47668">
        <w:rPr>
          <w:rFonts w:ascii="Consolas"/>
          <w:b/>
          <w:color w:val="000000"/>
        </w:rPr>
        <w:t>В</w:t>
      </w:r>
      <w:r>
        <w:rPr>
          <w:rFonts w:ascii="Consolas"/>
          <w:b/>
          <w:color w:val="000000"/>
          <w:lang w:val="kk-KZ"/>
        </w:rPr>
        <w:t xml:space="preserve"> </w:t>
      </w:r>
      <w:r w:rsidRPr="00A47668">
        <w:rPr>
          <w:rFonts w:ascii="Consolas"/>
          <w:b/>
          <w:color w:val="000000"/>
        </w:rPr>
        <w:t>зависимости</w:t>
      </w:r>
      <w:r>
        <w:rPr>
          <w:rFonts w:ascii="Consolas"/>
          <w:b/>
          <w:color w:val="000000"/>
          <w:lang w:val="kk-KZ"/>
        </w:rPr>
        <w:t xml:space="preserve"> </w:t>
      </w:r>
      <w:r w:rsidRPr="00A47668">
        <w:rPr>
          <w:rFonts w:ascii="Consolas"/>
          <w:b/>
          <w:color w:val="000000"/>
        </w:rPr>
        <w:t>от</w:t>
      </w:r>
      <w:r>
        <w:rPr>
          <w:rFonts w:ascii="Consolas"/>
          <w:b/>
          <w:color w:val="000000"/>
          <w:lang w:val="kk-KZ"/>
        </w:rPr>
        <w:t xml:space="preserve"> </w:t>
      </w:r>
      <w:r w:rsidRPr="00A47668">
        <w:rPr>
          <w:rFonts w:ascii="Consolas"/>
          <w:b/>
          <w:color w:val="000000"/>
        </w:rPr>
        <w:t>содержания</w:t>
      </w:r>
      <w:r w:rsidRPr="00A47668">
        <w:rPr>
          <w:b/>
          <w:lang w:val="kk-KZ"/>
        </w:rPr>
        <w:t>:</w:t>
      </w:r>
      <w:r>
        <w:rPr>
          <w:lang w:val="kk-KZ"/>
        </w:rPr>
        <w:t xml:space="preserve"> </w:t>
      </w:r>
      <w:r w:rsidRPr="00A47668">
        <w:rPr>
          <w:rFonts w:ascii="Consolas"/>
          <w:color w:val="000000"/>
        </w:rPr>
        <w:t>осуществление</w:t>
      </w:r>
      <w:r w:rsidRPr="00A47668">
        <w:rPr>
          <w:rFonts w:ascii="Consolas"/>
          <w:color w:val="000000"/>
          <w:lang w:val="kk-KZ"/>
        </w:rPr>
        <w:t xml:space="preserve"> </w:t>
      </w:r>
      <w:r w:rsidRPr="00A47668">
        <w:rPr>
          <w:rFonts w:ascii="Consolas"/>
          <w:color w:val="000000"/>
        </w:rPr>
        <w:t>государственных</w:t>
      </w:r>
      <w:r w:rsidRPr="00A47668">
        <w:rPr>
          <w:rFonts w:ascii="Consolas"/>
          <w:color w:val="000000"/>
          <w:lang w:val="kk-KZ"/>
        </w:rPr>
        <w:t xml:space="preserve"> </w:t>
      </w:r>
      <w:r w:rsidRPr="00A47668">
        <w:rPr>
          <w:rFonts w:ascii="Consolas"/>
          <w:color w:val="000000"/>
        </w:rPr>
        <w:t>функций</w:t>
      </w:r>
      <w:r w:rsidRPr="00964473">
        <w:rPr>
          <w:color w:val="000000"/>
        </w:rPr>
        <w:t>,</w:t>
      </w:r>
      <w:r>
        <w:rPr>
          <w:rFonts w:ascii="Consolas"/>
          <w:color w:val="000000"/>
          <w:lang w:val="kk-KZ"/>
        </w:rPr>
        <w:t xml:space="preserve"> </w:t>
      </w:r>
      <w:r w:rsidRPr="00A47668">
        <w:rPr>
          <w:rFonts w:ascii="Consolas"/>
          <w:color w:val="000000"/>
        </w:rPr>
        <w:t>полномочий</w:t>
      </w:r>
      <w:r w:rsidRPr="00A47668">
        <w:rPr>
          <w:rFonts w:ascii="Consolas"/>
          <w:color w:val="000000"/>
          <w:lang w:val="kk-KZ"/>
        </w:rPr>
        <w:t xml:space="preserve"> </w:t>
      </w:r>
      <w:r w:rsidRPr="00A47668">
        <w:rPr>
          <w:rFonts w:ascii="Consolas"/>
          <w:color w:val="000000"/>
        </w:rPr>
        <w:t>оказание</w:t>
      </w:r>
      <w:r w:rsidRPr="00A47668">
        <w:rPr>
          <w:rFonts w:ascii="Consolas"/>
          <w:color w:val="000000"/>
          <w:lang w:val="kk-KZ"/>
        </w:rPr>
        <w:t xml:space="preserve"> </w:t>
      </w:r>
      <w:r w:rsidRPr="00A47668">
        <w:rPr>
          <w:rFonts w:ascii="Consolas"/>
          <w:color w:val="000000"/>
        </w:rPr>
        <w:t>вытекающих</w:t>
      </w:r>
      <w:r w:rsidRPr="00A47668">
        <w:rPr>
          <w:rFonts w:ascii="Consolas"/>
          <w:color w:val="000000"/>
          <w:lang w:val="kk-KZ"/>
        </w:rPr>
        <w:t xml:space="preserve"> </w:t>
      </w:r>
      <w:r w:rsidRPr="00A47668">
        <w:rPr>
          <w:rFonts w:ascii="Consolas"/>
          <w:color w:val="000000"/>
        </w:rPr>
        <w:t>из</w:t>
      </w:r>
      <w:r w:rsidRPr="00A47668">
        <w:rPr>
          <w:rFonts w:ascii="Consolas"/>
          <w:color w:val="000000"/>
          <w:lang w:val="kk-KZ"/>
        </w:rPr>
        <w:t xml:space="preserve"> </w:t>
      </w:r>
      <w:r w:rsidRPr="00A47668">
        <w:rPr>
          <w:rFonts w:ascii="Consolas"/>
          <w:color w:val="000000"/>
        </w:rPr>
        <w:t>них</w:t>
      </w:r>
      <w:r w:rsidRPr="00A47668">
        <w:rPr>
          <w:rFonts w:ascii="Consolas"/>
          <w:color w:val="000000"/>
          <w:lang w:val="kk-KZ"/>
        </w:rPr>
        <w:t xml:space="preserve"> </w:t>
      </w:r>
      <w:r w:rsidRPr="00A47668">
        <w:rPr>
          <w:rFonts w:ascii="Consolas"/>
          <w:color w:val="000000"/>
        </w:rPr>
        <w:t>государственных</w:t>
      </w:r>
      <w:r w:rsidRPr="00A47668">
        <w:rPr>
          <w:rFonts w:ascii="Consolas"/>
          <w:color w:val="000000"/>
          <w:lang w:val="kk-KZ"/>
        </w:rPr>
        <w:t xml:space="preserve"> </w:t>
      </w:r>
      <w:r w:rsidRPr="00A47668">
        <w:rPr>
          <w:rFonts w:ascii="Consolas"/>
          <w:color w:val="000000"/>
        </w:rPr>
        <w:t>услуг</w:t>
      </w:r>
    </w:p>
    <w:p w:rsidR="00B74767" w:rsidRPr="00E53DDB" w:rsidRDefault="00B74767" w:rsidP="00B74767">
      <w:pPr>
        <w:pStyle w:val="a3"/>
        <w:spacing w:before="0" w:beforeAutospacing="0" w:after="0" w:afterAutospacing="0"/>
        <w:jc w:val="both"/>
        <w:rPr>
          <w:u w:val="single"/>
          <w:lang w:val="kk-KZ"/>
        </w:rPr>
      </w:pPr>
      <w:r w:rsidRPr="00A47668">
        <w:rPr>
          <w:b/>
          <w:color w:val="000000"/>
          <w:lang w:val="kk-KZ"/>
        </w:rPr>
        <w:t>текущая/развитие</w:t>
      </w:r>
      <w:r w:rsidRPr="00A47668">
        <w:rPr>
          <w:b/>
          <w:lang w:val="kk-KZ"/>
        </w:rPr>
        <w:t>:</w:t>
      </w:r>
      <w:r w:rsidRPr="00E53DDB">
        <w:rPr>
          <w:lang w:val="kk-KZ"/>
        </w:rPr>
        <w:t xml:space="preserve"> </w:t>
      </w:r>
      <w:r w:rsidRPr="00A47668">
        <w:rPr>
          <w:color w:val="000000"/>
          <w:lang w:val="kk-KZ"/>
        </w:rPr>
        <w:t>текущая бюджетная программа</w:t>
      </w:r>
      <w:r w:rsidRPr="00E53DDB">
        <w:rPr>
          <w:b/>
          <w:color w:val="000000"/>
          <w:u w:val="single"/>
          <w:lang w:val="kk-KZ"/>
        </w:rPr>
        <w:t xml:space="preserve"> </w:t>
      </w:r>
    </w:p>
    <w:p w:rsidR="00B74767" w:rsidRPr="00E53DDB" w:rsidRDefault="00B74767" w:rsidP="00B74767">
      <w:pPr>
        <w:pStyle w:val="HTML"/>
        <w:jc w:val="both"/>
        <w:rPr>
          <w:rFonts w:ascii="Times New Roman" w:hAnsi="Times New Roman" w:cs="Times New Roman"/>
          <w:sz w:val="24"/>
          <w:szCs w:val="24"/>
        </w:rPr>
      </w:pPr>
      <w:r w:rsidRPr="00E53DDB">
        <w:rPr>
          <w:rFonts w:ascii="Times New Roman" w:hAnsi="Times New Roman" w:cs="Times New Roman"/>
          <w:b/>
          <w:sz w:val="24"/>
          <w:szCs w:val="24"/>
          <w:lang w:val="kk-KZ"/>
        </w:rPr>
        <w:t>Описание (обоснование) бюджетной программы</w:t>
      </w:r>
      <w:r w:rsidRPr="00E53DDB">
        <w:rPr>
          <w:rFonts w:ascii="Times New Roman" w:hAnsi="Times New Roman"/>
          <w:b/>
          <w:sz w:val="24"/>
          <w:szCs w:val="24"/>
          <w:lang w:val="kk-KZ"/>
        </w:rPr>
        <w:t xml:space="preserve">: </w:t>
      </w:r>
      <w:r w:rsidRPr="007B1936">
        <w:rPr>
          <w:rFonts w:ascii="Times New Roman" w:hAnsi="Times New Roman" w:cs="Times New Roman"/>
          <w:sz w:val="24"/>
          <w:lang w:val="kk-KZ"/>
        </w:rPr>
        <w:t>В</w:t>
      </w:r>
      <w:r w:rsidRPr="007B1936">
        <w:rPr>
          <w:rFonts w:ascii="Times New Roman" w:hAnsi="Times New Roman" w:cs="Times New Roman"/>
          <w:sz w:val="24"/>
        </w:rPr>
        <w:t xml:space="preserve"> области жилищно-коммунального хозяйства и жилищного фонда</w:t>
      </w:r>
      <w:r w:rsidRPr="00E53DDB">
        <w:rPr>
          <w:rFonts w:ascii="Times New Roman" w:hAnsi="Times New Roman" w:cs="Times New Roman"/>
          <w:sz w:val="24"/>
          <w:szCs w:val="24"/>
        </w:rPr>
        <w:t xml:space="preserve"> и своевременного </w:t>
      </w:r>
      <w:r w:rsidRPr="00E53DDB">
        <w:rPr>
          <w:rFonts w:ascii="Times New Roman" w:hAnsi="Times New Roman"/>
          <w:sz w:val="24"/>
          <w:szCs w:val="24"/>
          <w:lang w:val="kk-KZ"/>
        </w:rPr>
        <w:t xml:space="preserve">исполнение бюджета района, </w:t>
      </w:r>
      <w:r w:rsidRPr="00E53DDB">
        <w:rPr>
          <w:rFonts w:ascii="Times New Roman" w:hAnsi="Times New Roman" w:cs="Times New Roman"/>
          <w:sz w:val="24"/>
          <w:szCs w:val="24"/>
        </w:rPr>
        <w:t>эффективное управление бюджетом района, соблюдение законодательных актов об исполнении бюджета</w:t>
      </w:r>
      <w:r w:rsidRPr="00E53DDB">
        <w:rPr>
          <w:rFonts w:ascii="Times New Roman" w:hAnsi="Times New Roman" w:cs="Times New Roman"/>
          <w:sz w:val="24"/>
          <w:szCs w:val="24"/>
          <w:lang w:val="kk-KZ"/>
        </w:rPr>
        <w:t>,</w:t>
      </w:r>
      <w:r w:rsidRPr="00E53DDB">
        <w:rPr>
          <w:rFonts w:ascii="Times New Roman" w:hAnsi="Times New Roman" w:cs="Times New Roman"/>
          <w:sz w:val="24"/>
          <w:szCs w:val="24"/>
        </w:rPr>
        <w:t xml:space="preserve">улучшение качества услуг по исполнению бюджета, улучшение показателей, влияющих на результаты исполнения бюджета, обеспечить учет имущества </w:t>
      </w:r>
      <w:r w:rsidRPr="00E53DDB">
        <w:rPr>
          <w:rFonts w:ascii="Times New Roman" w:hAnsi="Times New Roman" w:cs="Times New Roman"/>
          <w:sz w:val="24"/>
          <w:szCs w:val="24"/>
          <w:lang w:val="kk-KZ"/>
        </w:rPr>
        <w:t xml:space="preserve">в </w:t>
      </w:r>
      <w:r w:rsidRPr="00E53DDB">
        <w:rPr>
          <w:rFonts w:ascii="Times New Roman" w:hAnsi="Times New Roman" w:cs="Times New Roman"/>
          <w:sz w:val="24"/>
          <w:szCs w:val="24"/>
        </w:rPr>
        <w:t>рабочие места.</w:t>
      </w:r>
    </w:p>
    <w:tbl>
      <w:tblPr>
        <w:tblStyle w:val="a5"/>
        <w:tblW w:w="9923" w:type="dxa"/>
        <w:tblInd w:w="108" w:type="dxa"/>
        <w:tblLayout w:type="fixed"/>
        <w:tblLook w:val="04A0"/>
      </w:tblPr>
      <w:tblGrid>
        <w:gridCol w:w="2943"/>
        <w:gridCol w:w="1276"/>
        <w:gridCol w:w="1276"/>
        <w:gridCol w:w="1276"/>
        <w:gridCol w:w="1134"/>
        <w:gridCol w:w="141"/>
        <w:gridCol w:w="851"/>
        <w:gridCol w:w="141"/>
        <w:gridCol w:w="885"/>
      </w:tblGrid>
      <w:tr w:rsidR="00B74767" w:rsidRPr="00440CE7" w:rsidTr="00D52050">
        <w:trPr>
          <w:trHeight w:val="931"/>
        </w:trPr>
        <w:tc>
          <w:tcPr>
            <w:tcW w:w="2943" w:type="dxa"/>
            <w:vMerge w:val="restart"/>
          </w:tcPr>
          <w:p w:rsidR="00B74767" w:rsidRPr="00EC0475" w:rsidRDefault="00B74767" w:rsidP="00D52050">
            <w:pPr>
              <w:pStyle w:val="4"/>
              <w:jc w:val="center"/>
              <w:rPr>
                <w:rFonts w:ascii="Times New Roman" w:hAnsi="Times New Roman"/>
                <w:sz w:val="24"/>
                <w:szCs w:val="24"/>
                <w:lang w:val="kk-KZ"/>
              </w:rPr>
            </w:pPr>
            <w:r w:rsidRPr="00EC0475">
              <w:rPr>
                <w:rFonts w:ascii="Times New Roman" w:hAnsi="Times New Roman"/>
                <w:sz w:val="24"/>
                <w:szCs w:val="24"/>
                <w:lang w:val="kk-KZ"/>
              </w:rPr>
              <w:t>Показатели прямого результата</w:t>
            </w:r>
          </w:p>
        </w:tc>
        <w:tc>
          <w:tcPr>
            <w:tcW w:w="1276" w:type="dxa"/>
            <w:vMerge w:val="restart"/>
          </w:tcPr>
          <w:p w:rsidR="00B74767" w:rsidRPr="00EC0475" w:rsidRDefault="00B74767" w:rsidP="00D52050">
            <w:pPr>
              <w:pStyle w:val="a3"/>
              <w:spacing w:before="0" w:beforeAutospacing="0" w:after="0" w:afterAutospacing="0"/>
              <w:jc w:val="center"/>
              <w:rPr>
                <w:lang w:val="kk-KZ"/>
              </w:rPr>
            </w:pPr>
            <w:r w:rsidRPr="00EC0475">
              <w:t>Единица измерения</w:t>
            </w:r>
          </w:p>
        </w:tc>
        <w:tc>
          <w:tcPr>
            <w:tcW w:w="1276" w:type="dxa"/>
          </w:tcPr>
          <w:p w:rsidR="00B74767" w:rsidRDefault="00B74767" w:rsidP="00D52050">
            <w:pPr>
              <w:pStyle w:val="a3"/>
              <w:spacing w:before="0" w:beforeAutospacing="0" w:after="0" w:afterAutospacing="0" w:line="285" w:lineRule="atLeast"/>
              <w:jc w:val="center"/>
              <w:textAlignment w:val="baseline"/>
              <w:rPr>
                <w:color w:val="000000"/>
                <w:spacing w:val="2"/>
                <w:lang w:val="kk-KZ"/>
              </w:rPr>
            </w:pPr>
            <w:r w:rsidRPr="00EC0475">
              <w:rPr>
                <w:color w:val="000000"/>
                <w:spacing w:val="2"/>
                <w:lang w:val="kk-KZ"/>
              </w:rPr>
              <w:t>Отчет</w:t>
            </w:r>
          </w:p>
          <w:p w:rsidR="00B74767" w:rsidRPr="00EC0475" w:rsidRDefault="00B74767" w:rsidP="00D52050">
            <w:pPr>
              <w:pStyle w:val="a3"/>
              <w:spacing w:before="0" w:beforeAutospacing="0" w:after="0" w:afterAutospacing="0" w:line="285" w:lineRule="atLeast"/>
              <w:jc w:val="center"/>
              <w:textAlignment w:val="baseline"/>
              <w:rPr>
                <w:color w:val="000000"/>
                <w:spacing w:val="2"/>
                <w:lang w:val="kk-KZ"/>
              </w:rPr>
            </w:pPr>
            <w:r w:rsidRPr="00EC0475">
              <w:rPr>
                <w:color w:val="000000"/>
                <w:spacing w:val="2"/>
                <w:lang w:val="kk-KZ"/>
              </w:rPr>
              <w:t>ный год</w:t>
            </w:r>
          </w:p>
        </w:tc>
        <w:tc>
          <w:tcPr>
            <w:tcW w:w="1276" w:type="dxa"/>
          </w:tcPr>
          <w:p w:rsidR="00B74767" w:rsidRDefault="00B74767" w:rsidP="00D52050">
            <w:pPr>
              <w:pStyle w:val="a3"/>
              <w:spacing w:before="0" w:beforeAutospacing="0" w:after="0" w:afterAutospacing="0" w:line="285" w:lineRule="atLeast"/>
              <w:jc w:val="center"/>
              <w:textAlignment w:val="baseline"/>
              <w:rPr>
                <w:lang w:val="kk-KZ"/>
              </w:rPr>
            </w:pPr>
            <w:r w:rsidRPr="00EC0475">
              <w:t xml:space="preserve">План </w:t>
            </w:r>
            <w:proofErr w:type="gramStart"/>
            <w:r>
              <w:t>текущее</w:t>
            </w:r>
            <w:proofErr w:type="gramEnd"/>
          </w:p>
          <w:p w:rsidR="00B74767" w:rsidRPr="00EC0475" w:rsidRDefault="00B74767" w:rsidP="00D52050">
            <w:pPr>
              <w:pStyle w:val="a3"/>
              <w:spacing w:before="0" w:beforeAutospacing="0" w:after="0" w:afterAutospacing="0" w:line="285" w:lineRule="atLeast"/>
              <w:jc w:val="center"/>
              <w:textAlignment w:val="baseline"/>
              <w:rPr>
                <w:color w:val="000000"/>
                <w:spacing w:val="2"/>
              </w:rPr>
            </w:pPr>
            <w:r w:rsidRPr="00EC0475">
              <w:t>го года</w:t>
            </w:r>
          </w:p>
        </w:tc>
        <w:tc>
          <w:tcPr>
            <w:tcW w:w="3152" w:type="dxa"/>
            <w:gridSpan w:val="5"/>
          </w:tcPr>
          <w:p w:rsidR="00B74767" w:rsidRPr="00EC0475" w:rsidRDefault="00B74767" w:rsidP="00D52050">
            <w:pPr>
              <w:jc w:val="center"/>
              <w:rPr>
                <w:rFonts w:ascii="Times New Roman" w:hAnsi="Times New Roman" w:cs="Times New Roman"/>
                <w:sz w:val="24"/>
                <w:szCs w:val="24"/>
                <w:lang w:val="kk-KZ"/>
              </w:rPr>
            </w:pPr>
            <w:r w:rsidRPr="00EC0475">
              <w:rPr>
                <w:rFonts w:ascii="Times New Roman" w:hAnsi="Times New Roman" w:cs="Times New Roman"/>
                <w:sz w:val="24"/>
                <w:szCs w:val="24"/>
                <w:lang w:val="kk-KZ"/>
              </w:rPr>
              <w:t>Плановый период</w:t>
            </w:r>
          </w:p>
        </w:tc>
      </w:tr>
      <w:tr w:rsidR="00B74767" w:rsidRPr="00440CE7" w:rsidTr="00D52050">
        <w:trPr>
          <w:trHeight w:val="140"/>
        </w:trPr>
        <w:tc>
          <w:tcPr>
            <w:tcW w:w="2943" w:type="dxa"/>
            <w:vMerge/>
          </w:tcPr>
          <w:p w:rsidR="00B74767" w:rsidRPr="00440CE7" w:rsidRDefault="00B74767" w:rsidP="00D52050">
            <w:pPr>
              <w:pStyle w:val="3"/>
              <w:rPr>
                <w:rFonts w:ascii="Times New Roman" w:hAnsi="Times New Roman"/>
                <w:sz w:val="20"/>
                <w:szCs w:val="20"/>
                <w:u w:val="single"/>
                <w:lang w:val="kk-KZ"/>
              </w:rPr>
            </w:pPr>
          </w:p>
        </w:tc>
        <w:tc>
          <w:tcPr>
            <w:tcW w:w="1276" w:type="dxa"/>
            <w:vMerge/>
          </w:tcPr>
          <w:p w:rsidR="00B74767" w:rsidRPr="00440CE7" w:rsidRDefault="00B74767" w:rsidP="00D52050">
            <w:pPr>
              <w:pStyle w:val="3"/>
              <w:rPr>
                <w:rFonts w:ascii="Times New Roman" w:hAnsi="Times New Roman"/>
                <w:sz w:val="20"/>
                <w:szCs w:val="20"/>
                <w:u w:val="single"/>
                <w:lang w:val="kk-KZ"/>
              </w:rPr>
            </w:pPr>
          </w:p>
        </w:tc>
        <w:tc>
          <w:tcPr>
            <w:tcW w:w="1276" w:type="dxa"/>
            <w:vAlign w:val="center"/>
          </w:tcPr>
          <w:p w:rsidR="00B74767" w:rsidRPr="00EC0475" w:rsidRDefault="00B74767" w:rsidP="00D52050">
            <w:pPr>
              <w:jc w:val="center"/>
              <w:rPr>
                <w:rFonts w:ascii="Times New Roman" w:hAnsi="Times New Roman" w:cs="Times New Roman"/>
                <w:sz w:val="24"/>
                <w:szCs w:val="24"/>
                <w:lang w:val="kk-KZ"/>
              </w:rPr>
            </w:pPr>
            <w:r w:rsidRPr="00EC0475">
              <w:rPr>
                <w:rFonts w:ascii="Times New Roman" w:hAnsi="Times New Roman" w:cs="Times New Roman"/>
                <w:sz w:val="24"/>
                <w:szCs w:val="24"/>
                <w:lang w:val="kk-KZ"/>
              </w:rPr>
              <w:t>2017 г</w:t>
            </w:r>
          </w:p>
        </w:tc>
        <w:tc>
          <w:tcPr>
            <w:tcW w:w="1276" w:type="dxa"/>
            <w:vAlign w:val="center"/>
          </w:tcPr>
          <w:p w:rsidR="00B74767" w:rsidRPr="00EC0475" w:rsidRDefault="00B74767" w:rsidP="00D52050">
            <w:pPr>
              <w:jc w:val="center"/>
              <w:rPr>
                <w:rFonts w:ascii="Times New Roman" w:hAnsi="Times New Roman" w:cs="Times New Roman"/>
                <w:sz w:val="24"/>
                <w:szCs w:val="24"/>
                <w:lang w:val="kk-KZ"/>
              </w:rPr>
            </w:pPr>
            <w:r w:rsidRPr="00EC0475">
              <w:rPr>
                <w:rFonts w:ascii="Times New Roman" w:hAnsi="Times New Roman" w:cs="Times New Roman"/>
                <w:sz w:val="24"/>
                <w:szCs w:val="24"/>
                <w:lang w:val="kk-KZ"/>
              </w:rPr>
              <w:t>2018 г</w:t>
            </w:r>
          </w:p>
        </w:tc>
        <w:tc>
          <w:tcPr>
            <w:tcW w:w="1134" w:type="dxa"/>
            <w:vAlign w:val="center"/>
          </w:tcPr>
          <w:p w:rsidR="00B74767" w:rsidRPr="00EC0475" w:rsidRDefault="00B74767" w:rsidP="00D52050">
            <w:pPr>
              <w:jc w:val="center"/>
              <w:rPr>
                <w:rFonts w:ascii="Times New Roman" w:hAnsi="Times New Roman" w:cs="Times New Roman"/>
                <w:sz w:val="24"/>
                <w:szCs w:val="24"/>
                <w:lang w:val="kk-KZ"/>
              </w:rPr>
            </w:pPr>
            <w:r w:rsidRPr="00EC0475">
              <w:rPr>
                <w:rFonts w:ascii="Times New Roman" w:hAnsi="Times New Roman" w:cs="Times New Roman"/>
                <w:sz w:val="24"/>
                <w:szCs w:val="24"/>
                <w:lang w:val="kk-KZ"/>
              </w:rPr>
              <w:t>2019 г</w:t>
            </w:r>
          </w:p>
        </w:tc>
        <w:tc>
          <w:tcPr>
            <w:tcW w:w="992" w:type="dxa"/>
            <w:gridSpan w:val="2"/>
            <w:vAlign w:val="center"/>
          </w:tcPr>
          <w:p w:rsidR="00B74767" w:rsidRPr="00EC0475" w:rsidRDefault="00B74767" w:rsidP="00D52050">
            <w:pPr>
              <w:jc w:val="center"/>
              <w:rPr>
                <w:rFonts w:ascii="Times New Roman" w:hAnsi="Times New Roman" w:cs="Times New Roman"/>
                <w:sz w:val="24"/>
                <w:szCs w:val="24"/>
                <w:lang w:val="kk-KZ"/>
              </w:rPr>
            </w:pPr>
            <w:r w:rsidRPr="00EC0475">
              <w:rPr>
                <w:rFonts w:ascii="Times New Roman" w:hAnsi="Times New Roman" w:cs="Times New Roman"/>
                <w:sz w:val="24"/>
                <w:szCs w:val="24"/>
                <w:lang w:val="kk-KZ"/>
              </w:rPr>
              <w:t>2020 г</w:t>
            </w:r>
          </w:p>
        </w:tc>
        <w:tc>
          <w:tcPr>
            <w:tcW w:w="1026" w:type="dxa"/>
            <w:gridSpan w:val="2"/>
            <w:vAlign w:val="center"/>
          </w:tcPr>
          <w:p w:rsidR="00B74767" w:rsidRPr="00EC0475" w:rsidRDefault="00B74767" w:rsidP="00D52050">
            <w:pPr>
              <w:jc w:val="center"/>
              <w:rPr>
                <w:rFonts w:ascii="Times New Roman" w:hAnsi="Times New Roman" w:cs="Times New Roman"/>
                <w:sz w:val="24"/>
                <w:szCs w:val="24"/>
                <w:lang w:val="kk-KZ"/>
              </w:rPr>
            </w:pPr>
            <w:r w:rsidRPr="00EC0475">
              <w:rPr>
                <w:rFonts w:ascii="Times New Roman" w:hAnsi="Times New Roman" w:cs="Times New Roman"/>
                <w:sz w:val="24"/>
                <w:szCs w:val="24"/>
                <w:lang w:val="kk-KZ"/>
              </w:rPr>
              <w:t>2021 г</w:t>
            </w:r>
          </w:p>
        </w:tc>
      </w:tr>
      <w:tr w:rsidR="009E6399" w:rsidRPr="00440CE7" w:rsidTr="00D52050">
        <w:tc>
          <w:tcPr>
            <w:tcW w:w="2943" w:type="dxa"/>
          </w:tcPr>
          <w:p w:rsidR="009E6399" w:rsidRPr="00964473" w:rsidRDefault="009E6399" w:rsidP="00D52050">
            <w:pPr>
              <w:pStyle w:val="HTML"/>
              <w:rPr>
                <w:rFonts w:ascii="Times New Roman" w:hAnsi="Times New Roman" w:cs="Times New Roman"/>
                <w:sz w:val="24"/>
                <w:szCs w:val="24"/>
                <w:lang w:val="kk-KZ"/>
              </w:rPr>
            </w:pPr>
            <w:r w:rsidRPr="00B9062D">
              <w:rPr>
                <w:rFonts w:ascii="Times New Roman" w:hAnsi="Times New Roman"/>
                <w:sz w:val="24"/>
                <w:szCs w:val="24"/>
                <w:lang w:val="kk-KZ"/>
              </w:rPr>
              <w:t xml:space="preserve">Реконструкция и строительство системы </w:t>
            </w:r>
            <w:r w:rsidRPr="00B9062D">
              <w:rPr>
                <w:rFonts w:ascii="Times New Roman" w:hAnsi="Times New Roman"/>
                <w:sz w:val="24"/>
                <w:szCs w:val="24"/>
                <w:lang w:val="kk-KZ"/>
              </w:rPr>
              <w:lastRenderedPageBreak/>
              <w:t>канализации п. Абай</w:t>
            </w:r>
            <w:r>
              <w:rPr>
                <w:rFonts w:ascii="Times New Roman" w:hAnsi="Times New Roman"/>
                <w:sz w:val="24"/>
                <w:szCs w:val="24"/>
                <w:lang w:val="kk-KZ"/>
              </w:rPr>
              <w:t xml:space="preserve"> Карасайского района</w:t>
            </w:r>
          </w:p>
        </w:tc>
        <w:tc>
          <w:tcPr>
            <w:tcW w:w="1276" w:type="dxa"/>
            <w:vAlign w:val="center"/>
          </w:tcPr>
          <w:p w:rsidR="009E6399" w:rsidRPr="00964473" w:rsidRDefault="009E6399" w:rsidP="00D52050">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км</w:t>
            </w:r>
          </w:p>
        </w:tc>
        <w:tc>
          <w:tcPr>
            <w:tcW w:w="1276" w:type="dxa"/>
            <w:vAlign w:val="center"/>
          </w:tcPr>
          <w:p w:rsidR="009E6399" w:rsidRPr="00964473" w:rsidRDefault="009E6399" w:rsidP="00D52050">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13</w:t>
            </w:r>
          </w:p>
        </w:tc>
        <w:tc>
          <w:tcPr>
            <w:tcW w:w="1276" w:type="dxa"/>
            <w:vAlign w:val="center"/>
          </w:tcPr>
          <w:p w:rsidR="009E6399" w:rsidRPr="0015126F" w:rsidRDefault="009E6399" w:rsidP="00D52050">
            <w:pPr>
              <w:contextualSpacing/>
              <w:jc w:val="center"/>
              <w:rPr>
                <w:rFonts w:ascii="Times New Roman" w:hAnsi="Times New Roman"/>
                <w:sz w:val="24"/>
                <w:szCs w:val="24"/>
                <w:lang w:val="kk-KZ"/>
              </w:rPr>
            </w:pPr>
            <w:r>
              <w:rPr>
                <w:rFonts w:ascii="Times New Roman" w:hAnsi="Times New Roman"/>
                <w:sz w:val="24"/>
                <w:szCs w:val="24"/>
                <w:lang w:val="kk-KZ"/>
              </w:rPr>
              <w:t>4,7</w:t>
            </w:r>
          </w:p>
        </w:tc>
        <w:tc>
          <w:tcPr>
            <w:tcW w:w="1134" w:type="dxa"/>
            <w:vAlign w:val="center"/>
          </w:tcPr>
          <w:p w:rsidR="009E6399" w:rsidRPr="0015126F" w:rsidRDefault="009E6399" w:rsidP="00D52050">
            <w:pPr>
              <w:contextualSpacing/>
              <w:jc w:val="center"/>
              <w:rPr>
                <w:rFonts w:ascii="Times New Roman" w:hAnsi="Times New Roman"/>
                <w:sz w:val="24"/>
                <w:szCs w:val="24"/>
                <w:lang w:val="kk-KZ"/>
              </w:rPr>
            </w:pPr>
            <w:r>
              <w:rPr>
                <w:rFonts w:ascii="Times New Roman" w:hAnsi="Times New Roman"/>
                <w:sz w:val="24"/>
                <w:szCs w:val="24"/>
                <w:lang w:val="kk-KZ"/>
              </w:rPr>
              <w:t>3,2</w:t>
            </w:r>
          </w:p>
        </w:tc>
        <w:tc>
          <w:tcPr>
            <w:tcW w:w="992" w:type="dxa"/>
            <w:gridSpan w:val="2"/>
            <w:vAlign w:val="center"/>
          </w:tcPr>
          <w:p w:rsidR="009E6399" w:rsidRPr="00964473" w:rsidRDefault="009E6399" w:rsidP="00D52050">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13</w:t>
            </w:r>
          </w:p>
        </w:tc>
        <w:tc>
          <w:tcPr>
            <w:tcW w:w="1026" w:type="dxa"/>
            <w:gridSpan w:val="2"/>
            <w:vAlign w:val="center"/>
          </w:tcPr>
          <w:p w:rsidR="009E6399" w:rsidRPr="00964473" w:rsidRDefault="009E6399" w:rsidP="00D52050">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13</w:t>
            </w:r>
          </w:p>
        </w:tc>
      </w:tr>
      <w:tr w:rsidR="00B74767" w:rsidRPr="00440CE7" w:rsidTr="00D52050">
        <w:trPr>
          <w:trHeight w:val="553"/>
        </w:trPr>
        <w:tc>
          <w:tcPr>
            <w:tcW w:w="2943" w:type="dxa"/>
          </w:tcPr>
          <w:p w:rsidR="00B74767" w:rsidRPr="00964473" w:rsidRDefault="00B74767" w:rsidP="00D52050">
            <w:pPr>
              <w:pStyle w:val="HTML"/>
              <w:rPr>
                <w:rFonts w:ascii="Times New Roman" w:hAnsi="Times New Roman" w:cs="Times New Roman"/>
                <w:b/>
                <w:sz w:val="24"/>
                <w:szCs w:val="24"/>
                <w:lang w:val="kk-KZ"/>
              </w:rPr>
            </w:pPr>
            <w:r w:rsidRPr="00964473">
              <w:rPr>
                <w:rFonts w:ascii="Times New Roman" w:hAnsi="Times New Roman" w:cs="Times New Roman"/>
                <w:b/>
                <w:sz w:val="24"/>
                <w:szCs w:val="24"/>
              </w:rPr>
              <w:lastRenderedPageBreak/>
              <w:t>Показатели конечных результатов</w:t>
            </w:r>
          </w:p>
        </w:tc>
        <w:tc>
          <w:tcPr>
            <w:tcW w:w="1276" w:type="dxa"/>
          </w:tcPr>
          <w:p w:rsidR="00B74767" w:rsidRPr="00964473" w:rsidRDefault="00B74767" w:rsidP="00D52050">
            <w:pPr>
              <w:rPr>
                <w:rFonts w:ascii="Times New Roman" w:hAnsi="Times New Roman" w:cs="Times New Roman"/>
                <w:sz w:val="24"/>
                <w:szCs w:val="24"/>
              </w:rPr>
            </w:pPr>
            <w:r w:rsidRPr="00964473">
              <w:rPr>
                <w:rFonts w:ascii="Times New Roman" w:hAnsi="Times New Roman" w:cs="Times New Roman"/>
                <w:sz w:val="24"/>
                <w:szCs w:val="24"/>
              </w:rPr>
              <w:t>своевременно</w:t>
            </w:r>
          </w:p>
        </w:tc>
        <w:tc>
          <w:tcPr>
            <w:tcW w:w="1276" w:type="dxa"/>
          </w:tcPr>
          <w:p w:rsidR="00B74767" w:rsidRPr="00964473" w:rsidRDefault="00B74767" w:rsidP="00D52050">
            <w:pPr>
              <w:jc w:val="center"/>
              <w:rPr>
                <w:rFonts w:ascii="Times New Roman" w:hAnsi="Times New Roman" w:cs="Times New Roman"/>
                <w:sz w:val="24"/>
                <w:szCs w:val="24"/>
              </w:rPr>
            </w:pPr>
            <w:r w:rsidRPr="00964473">
              <w:rPr>
                <w:rFonts w:ascii="Times New Roman" w:hAnsi="Times New Roman" w:cs="Times New Roman"/>
                <w:sz w:val="24"/>
                <w:szCs w:val="24"/>
              </w:rPr>
              <w:t>своевременно</w:t>
            </w:r>
          </w:p>
        </w:tc>
        <w:tc>
          <w:tcPr>
            <w:tcW w:w="1276" w:type="dxa"/>
          </w:tcPr>
          <w:p w:rsidR="00B74767" w:rsidRPr="00964473" w:rsidRDefault="00B74767" w:rsidP="00D52050">
            <w:pPr>
              <w:jc w:val="center"/>
              <w:rPr>
                <w:rFonts w:ascii="Times New Roman" w:hAnsi="Times New Roman" w:cs="Times New Roman"/>
                <w:sz w:val="24"/>
                <w:szCs w:val="24"/>
              </w:rPr>
            </w:pPr>
            <w:r w:rsidRPr="00964473">
              <w:rPr>
                <w:rFonts w:ascii="Times New Roman" w:hAnsi="Times New Roman" w:cs="Times New Roman"/>
                <w:sz w:val="24"/>
                <w:szCs w:val="24"/>
              </w:rPr>
              <w:t>своевременно</w:t>
            </w:r>
          </w:p>
        </w:tc>
        <w:tc>
          <w:tcPr>
            <w:tcW w:w="1134" w:type="dxa"/>
          </w:tcPr>
          <w:p w:rsidR="00B74767" w:rsidRPr="00964473" w:rsidRDefault="00B74767" w:rsidP="00D52050">
            <w:pPr>
              <w:jc w:val="center"/>
              <w:rPr>
                <w:rFonts w:ascii="Times New Roman" w:hAnsi="Times New Roman" w:cs="Times New Roman"/>
                <w:sz w:val="24"/>
                <w:szCs w:val="24"/>
              </w:rPr>
            </w:pPr>
            <w:r w:rsidRPr="00964473">
              <w:rPr>
                <w:rFonts w:ascii="Times New Roman" w:hAnsi="Times New Roman" w:cs="Times New Roman"/>
                <w:sz w:val="24"/>
                <w:szCs w:val="24"/>
              </w:rPr>
              <w:t>своевременно</w:t>
            </w:r>
          </w:p>
        </w:tc>
        <w:tc>
          <w:tcPr>
            <w:tcW w:w="992" w:type="dxa"/>
            <w:gridSpan w:val="2"/>
          </w:tcPr>
          <w:p w:rsidR="00B74767" w:rsidRPr="00964473" w:rsidRDefault="00B74767" w:rsidP="00D52050">
            <w:pPr>
              <w:jc w:val="center"/>
              <w:rPr>
                <w:rFonts w:ascii="Times New Roman" w:hAnsi="Times New Roman" w:cs="Times New Roman"/>
                <w:sz w:val="24"/>
                <w:szCs w:val="24"/>
              </w:rPr>
            </w:pPr>
            <w:r w:rsidRPr="00964473">
              <w:rPr>
                <w:rFonts w:ascii="Times New Roman" w:hAnsi="Times New Roman" w:cs="Times New Roman"/>
                <w:sz w:val="24"/>
                <w:szCs w:val="24"/>
              </w:rPr>
              <w:t>своевременно</w:t>
            </w:r>
          </w:p>
        </w:tc>
        <w:tc>
          <w:tcPr>
            <w:tcW w:w="1026" w:type="dxa"/>
            <w:gridSpan w:val="2"/>
          </w:tcPr>
          <w:p w:rsidR="00B74767" w:rsidRPr="00964473" w:rsidRDefault="00B74767" w:rsidP="00D52050">
            <w:pPr>
              <w:jc w:val="center"/>
              <w:rPr>
                <w:rFonts w:ascii="Times New Roman" w:hAnsi="Times New Roman" w:cs="Times New Roman"/>
                <w:sz w:val="24"/>
                <w:szCs w:val="24"/>
              </w:rPr>
            </w:pPr>
            <w:r w:rsidRPr="00964473">
              <w:rPr>
                <w:rFonts w:ascii="Times New Roman" w:hAnsi="Times New Roman" w:cs="Times New Roman"/>
                <w:sz w:val="24"/>
                <w:szCs w:val="24"/>
              </w:rPr>
              <w:t>своевременно</w:t>
            </w:r>
          </w:p>
        </w:tc>
      </w:tr>
      <w:tr w:rsidR="009E6399" w:rsidRPr="00440CE7" w:rsidTr="00D52050">
        <w:tc>
          <w:tcPr>
            <w:tcW w:w="2943" w:type="dxa"/>
          </w:tcPr>
          <w:p w:rsidR="009E6399" w:rsidRPr="00C276C2" w:rsidRDefault="009E6399" w:rsidP="00D52050">
            <w:pPr>
              <w:pStyle w:val="HTML"/>
              <w:rPr>
                <w:rFonts w:ascii="Times New Roman" w:hAnsi="Times New Roman" w:cs="Times New Roman"/>
                <w:sz w:val="24"/>
                <w:szCs w:val="24"/>
                <w:lang w:val="kk-KZ"/>
              </w:rPr>
            </w:pPr>
            <w:r w:rsidRPr="00B9062D">
              <w:rPr>
                <w:rFonts w:ascii="Times New Roman" w:hAnsi="Times New Roman"/>
                <w:sz w:val="24"/>
                <w:szCs w:val="24"/>
                <w:lang w:val="kk-KZ"/>
              </w:rPr>
              <w:t>Реконструкция и строительство системы канализации п. Абай</w:t>
            </w:r>
            <w:r>
              <w:rPr>
                <w:rFonts w:ascii="Times New Roman" w:hAnsi="Times New Roman"/>
                <w:sz w:val="24"/>
                <w:szCs w:val="24"/>
                <w:lang w:val="kk-KZ"/>
              </w:rPr>
              <w:t xml:space="preserve"> Карасайского района</w:t>
            </w:r>
          </w:p>
        </w:tc>
        <w:tc>
          <w:tcPr>
            <w:tcW w:w="1276" w:type="dxa"/>
            <w:vAlign w:val="center"/>
          </w:tcPr>
          <w:p w:rsidR="009E6399" w:rsidRPr="00964473" w:rsidRDefault="009E6399" w:rsidP="00D52050">
            <w:pPr>
              <w:jc w:val="center"/>
              <w:rPr>
                <w:rFonts w:ascii="Times New Roman" w:hAnsi="Times New Roman" w:cs="Times New Roman"/>
                <w:sz w:val="24"/>
                <w:szCs w:val="24"/>
              </w:rPr>
            </w:pPr>
            <w:r w:rsidRPr="00964473">
              <w:rPr>
                <w:rFonts w:ascii="Times New Roman" w:hAnsi="Times New Roman" w:cs="Times New Roman"/>
                <w:sz w:val="24"/>
                <w:szCs w:val="24"/>
                <w:lang w:val="kk-KZ"/>
              </w:rPr>
              <w:t>Ед</w:t>
            </w:r>
          </w:p>
        </w:tc>
        <w:tc>
          <w:tcPr>
            <w:tcW w:w="1276" w:type="dxa"/>
            <w:vAlign w:val="center"/>
          </w:tcPr>
          <w:p w:rsidR="009E6399" w:rsidRPr="0015126F" w:rsidRDefault="009E6399" w:rsidP="00D52050">
            <w:pPr>
              <w:contextualSpacing/>
              <w:jc w:val="center"/>
              <w:rPr>
                <w:rFonts w:ascii="Times New Roman" w:hAnsi="Times New Roman"/>
                <w:sz w:val="24"/>
                <w:szCs w:val="24"/>
                <w:lang w:val="kk-KZ"/>
              </w:rPr>
            </w:pPr>
            <w:r>
              <w:rPr>
                <w:rFonts w:ascii="Times New Roman" w:hAnsi="Times New Roman"/>
                <w:sz w:val="24"/>
                <w:szCs w:val="24"/>
                <w:lang w:val="kk-KZ"/>
              </w:rPr>
              <w:t>х</w:t>
            </w:r>
          </w:p>
        </w:tc>
        <w:tc>
          <w:tcPr>
            <w:tcW w:w="1276" w:type="dxa"/>
            <w:vAlign w:val="center"/>
          </w:tcPr>
          <w:p w:rsidR="009E6399" w:rsidRPr="0015126F" w:rsidRDefault="009E6399" w:rsidP="00D52050">
            <w:pPr>
              <w:contextualSpacing/>
              <w:jc w:val="center"/>
              <w:rPr>
                <w:rFonts w:ascii="Times New Roman" w:hAnsi="Times New Roman"/>
                <w:sz w:val="24"/>
                <w:szCs w:val="24"/>
                <w:lang w:val="kk-KZ"/>
              </w:rPr>
            </w:pPr>
            <w:r>
              <w:rPr>
                <w:rFonts w:ascii="Times New Roman" w:hAnsi="Times New Roman"/>
                <w:sz w:val="24"/>
                <w:szCs w:val="24"/>
                <w:lang w:val="kk-KZ"/>
              </w:rPr>
              <w:t>4,7</w:t>
            </w:r>
          </w:p>
        </w:tc>
        <w:tc>
          <w:tcPr>
            <w:tcW w:w="1134" w:type="dxa"/>
            <w:vAlign w:val="center"/>
          </w:tcPr>
          <w:p w:rsidR="009E6399" w:rsidRPr="0015126F" w:rsidRDefault="009E6399" w:rsidP="00D52050">
            <w:pPr>
              <w:contextualSpacing/>
              <w:jc w:val="center"/>
              <w:rPr>
                <w:rFonts w:ascii="Times New Roman" w:hAnsi="Times New Roman"/>
                <w:sz w:val="24"/>
                <w:szCs w:val="24"/>
                <w:lang w:val="kk-KZ"/>
              </w:rPr>
            </w:pPr>
            <w:r>
              <w:rPr>
                <w:rFonts w:ascii="Times New Roman" w:hAnsi="Times New Roman"/>
                <w:sz w:val="24"/>
                <w:szCs w:val="24"/>
                <w:lang w:val="kk-KZ"/>
              </w:rPr>
              <w:t>3,2</w:t>
            </w:r>
          </w:p>
        </w:tc>
        <w:tc>
          <w:tcPr>
            <w:tcW w:w="992" w:type="dxa"/>
            <w:gridSpan w:val="2"/>
            <w:vAlign w:val="center"/>
          </w:tcPr>
          <w:p w:rsidR="009E6399" w:rsidRPr="0015126F" w:rsidRDefault="009E6399" w:rsidP="00D52050">
            <w:pPr>
              <w:contextualSpacing/>
              <w:jc w:val="center"/>
              <w:rPr>
                <w:rFonts w:ascii="Times New Roman" w:hAnsi="Times New Roman"/>
                <w:sz w:val="24"/>
                <w:szCs w:val="24"/>
                <w:lang w:val="kk-KZ"/>
              </w:rPr>
            </w:pPr>
            <w:r>
              <w:rPr>
                <w:rFonts w:ascii="Times New Roman" w:hAnsi="Times New Roman"/>
                <w:sz w:val="24"/>
                <w:szCs w:val="24"/>
                <w:lang w:val="kk-KZ"/>
              </w:rPr>
              <w:t>х</w:t>
            </w:r>
          </w:p>
        </w:tc>
        <w:tc>
          <w:tcPr>
            <w:tcW w:w="1026" w:type="dxa"/>
            <w:gridSpan w:val="2"/>
            <w:vAlign w:val="center"/>
          </w:tcPr>
          <w:p w:rsidR="009E6399" w:rsidRPr="0015126F" w:rsidRDefault="009E6399" w:rsidP="00D52050">
            <w:pPr>
              <w:contextualSpacing/>
              <w:jc w:val="center"/>
              <w:rPr>
                <w:rFonts w:ascii="Times New Roman" w:hAnsi="Times New Roman"/>
                <w:sz w:val="24"/>
                <w:szCs w:val="24"/>
                <w:lang w:val="kk-KZ"/>
              </w:rPr>
            </w:pPr>
            <w:r>
              <w:rPr>
                <w:rFonts w:ascii="Times New Roman" w:hAnsi="Times New Roman"/>
                <w:sz w:val="24"/>
                <w:szCs w:val="24"/>
                <w:lang w:val="kk-KZ"/>
              </w:rPr>
              <w:t>х</w:t>
            </w:r>
          </w:p>
        </w:tc>
      </w:tr>
      <w:tr w:rsidR="00B74767" w:rsidRPr="00440CE7" w:rsidTr="00D52050">
        <w:tc>
          <w:tcPr>
            <w:tcW w:w="2943" w:type="dxa"/>
          </w:tcPr>
          <w:p w:rsidR="00B74767" w:rsidRPr="00964473" w:rsidRDefault="00B74767" w:rsidP="00D52050">
            <w:pPr>
              <w:pStyle w:val="HTML"/>
              <w:rPr>
                <w:rFonts w:ascii="Times New Roman" w:hAnsi="Times New Roman" w:cs="Times New Roman"/>
                <w:b/>
                <w:sz w:val="24"/>
                <w:szCs w:val="24"/>
                <w:lang w:val="kk-KZ"/>
              </w:rPr>
            </w:pPr>
            <w:r w:rsidRPr="00964473">
              <w:rPr>
                <w:rFonts w:ascii="Times New Roman" w:hAnsi="Times New Roman" w:cs="Times New Roman"/>
                <w:b/>
                <w:sz w:val="24"/>
                <w:szCs w:val="24"/>
              </w:rPr>
              <w:t>Показатели качества</w:t>
            </w:r>
          </w:p>
        </w:tc>
        <w:tc>
          <w:tcPr>
            <w:tcW w:w="1276" w:type="dxa"/>
            <w:vAlign w:val="center"/>
          </w:tcPr>
          <w:p w:rsidR="00B74767" w:rsidRPr="00964473" w:rsidRDefault="00B74767" w:rsidP="00D52050">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w:t>
            </w:r>
          </w:p>
        </w:tc>
        <w:tc>
          <w:tcPr>
            <w:tcW w:w="1276" w:type="dxa"/>
            <w:vAlign w:val="center"/>
          </w:tcPr>
          <w:p w:rsidR="00B74767" w:rsidRPr="00964473" w:rsidRDefault="00B74767" w:rsidP="00D52050">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100</w:t>
            </w:r>
          </w:p>
        </w:tc>
        <w:tc>
          <w:tcPr>
            <w:tcW w:w="1276" w:type="dxa"/>
            <w:vAlign w:val="center"/>
          </w:tcPr>
          <w:p w:rsidR="00B74767" w:rsidRPr="00964473" w:rsidRDefault="00B74767" w:rsidP="00D52050">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100</w:t>
            </w:r>
          </w:p>
        </w:tc>
        <w:tc>
          <w:tcPr>
            <w:tcW w:w="1134" w:type="dxa"/>
            <w:vAlign w:val="center"/>
          </w:tcPr>
          <w:p w:rsidR="00B74767" w:rsidRPr="00964473" w:rsidRDefault="00B74767" w:rsidP="00D52050">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100</w:t>
            </w:r>
          </w:p>
        </w:tc>
        <w:tc>
          <w:tcPr>
            <w:tcW w:w="992" w:type="dxa"/>
            <w:gridSpan w:val="2"/>
            <w:vAlign w:val="center"/>
          </w:tcPr>
          <w:p w:rsidR="00B74767" w:rsidRPr="00964473" w:rsidRDefault="00B74767" w:rsidP="00D52050">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100</w:t>
            </w:r>
          </w:p>
        </w:tc>
        <w:tc>
          <w:tcPr>
            <w:tcW w:w="1026" w:type="dxa"/>
            <w:gridSpan w:val="2"/>
            <w:vAlign w:val="center"/>
          </w:tcPr>
          <w:p w:rsidR="00B74767" w:rsidRPr="00964473" w:rsidRDefault="00B74767" w:rsidP="00D52050">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100</w:t>
            </w:r>
          </w:p>
        </w:tc>
      </w:tr>
      <w:tr w:rsidR="00B74767" w:rsidRPr="00440CE7" w:rsidTr="00D52050">
        <w:tc>
          <w:tcPr>
            <w:tcW w:w="2943" w:type="dxa"/>
          </w:tcPr>
          <w:p w:rsidR="00B74767" w:rsidRPr="00964473" w:rsidRDefault="00B74767" w:rsidP="00D52050">
            <w:pPr>
              <w:pStyle w:val="HTML"/>
              <w:rPr>
                <w:rFonts w:ascii="Times New Roman" w:hAnsi="Times New Roman" w:cs="Times New Roman"/>
                <w:b/>
                <w:sz w:val="24"/>
                <w:szCs w:val="24"/>
                <w:lang w:val="kk-KZ"/>
              </w:rPr>
            </w:pPr>
            <w:r w:rsidRPr="00964473">
              <w:rPr>
                <w:rFonts w:ascii="Times New Roman" w:hAnsi="Times New Roman" w:cs="Times New Roman"/>
                <w:b/>
                <w:sz w:val="24"/>
                <w:szCs w:val="24"/>
              </w:rPr>
              <w:t>Показатели эффективности</w:t>
            </w:r>
          </w:p>
        </w:tc>
        <w:tc>
          <w:tcPr>
            <w:tcW w:w="1276" w:type="dxa"/>
            <w:vAlign w:val="center"/>
          </w:tcPr>
          <w:p w:rsidR="00B74767" w:rsidRPr="00964473" w:rsidRDefault="00B74767" w:rsidP="00D52050">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w:t>
            </w:r>
          </w:p>
        </w:tc>
        <w:tc>
          <w:tcPr>
            <w:tcW w:w="1276" w:type="dxa"/>
            <w:vAlign w:val="center"/>
          </w:tcPr>
          <w:p w:rsidR="00B74767" w:rsidRPr="00964473" w:rsidRDefault="00B74767" w:rsidP="00D52050">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100</w:t>
            </w:r>
          </w:p>
        </w:tc>
        <w:tc>
          <w:tcPr>
            <w:tcW w:w="1276" w:type="dxa"/>
            <w:vAlign w:val="center"/>
          </w:tcPr>
          <w:p w:rsidR="00B74767" w:rsidRPr="00964473" w:rsidRDefault="00B74767" w:rsidP="00D52050">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100</w:t>
            </w:r>
          </w:p>
        </w:tc>
        <w:tc>
          <w:tcPr>
            <w:tcW w:w="1134" w:type="dxa"/>
            <w:vAlign w:val="center"/>
          </w:tcPr>
          <w:p w:rsidR="00B74767" w:rsidRPr="00964473" w:rsidRDefault="00B74767" w:rsidP="00D52050">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100</w:t>
            </w:r>
          </w:p>
        </w:tc>
        <w:tc>
          <w:tcPr>
            <w:tcW w:w="992" w:type="dxa"/>
            <w:gridSpan w:val="2"/>
            <w:vAlign w:val="center"/>
          </w:tcPr>
          <w:p w:rsidR="00B74767" w:rsidRPr="00964473" w:rsidRDefault="00B74767" w:rsidP="00D52050">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100</w:t>
            </w:r>
          </w:p>
        </w:tc>
        <w:tc>
          <w:tcPr>
            <w:tcW w:w="1026" w:type="dxa"/>
            <w:gridSpan w:val="2"/>
            <w:vAlign w:val="center"/>
          </w:tcPr>
          <w:p w:rsidR="00B74767" w:rsidRPr="00964473" w:rsidRDefault="00B74767" w:rsidP="00D52050">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100</w:t>
            </w:r>
          </w:p>
        </w:tc>
      </w:tr>
      <w:tr w:rsidR="00B74767" w:rsidRPr="00440CE7" w:rsidTr="00D52050">
        <w:tc>
          <w:tcPr>
            <w:tcW w:w="9923" w:type="dxa"/>
            <w:gridSpan w:val="9"/>
          </w:tcPr>
          <w:p w:rsidR="00B74767" w:rsidRPr="00440CE7" w:rsidRDefault="00B74767" w:rsidP="00D52050">
            <w:pPr>
              <w:jc w:val="center"/>
              <w:rPr>
                <w:rFonts w:ascii="Times New Roman" w:hAnsi="Times New Roman" w:cs="Times New Roman"/>
                <w:sz w:val="24"/>
                <w:szCs w:val="24"/>
                <w:lang w:val="kk-KZ"/>
              </w:rPr>
            </w:pPr>
            <w:r w:rsidRPr="00440CE7">
              <w:rPr>
                <w:rFonts w:ascii="Times New Roman" w:hAnsi="Times New Roman" w:cs="Times New Roman"/>
                <w:b/>
                <w:sz w:val="24"/>
                <w:szCs w:val="24"/>
                <w:lang w:val="kk-KZ"/>
              </w:rPr>
              <w:t>Расходы по бюджетной подпрограмме, всего</w:t>
            </w:r>
          </w:p>
        </w:tc>
      </w:tr>
      <w:tr w:rsidR="00B74767" w:rsidRPr="00440CE7" w:rsidTr="00D52050">
        <w:trPr>
          <w:trHeight w:val="896"/>
        </w:trPr>
        <w:tc>
          <w:tcPr>
            <w:tcW w:w="2943" w:type="dxa"/>
            <w:vMerge w:val="restart"/>
          </w:tcPr>
          <w:p w:rsidR="00B74767" w:rsidRPr="00440CE7" w:rsidRDefault="00B74767" w:rsidP="00D52050">
            <w:pPr>
              <w:pStyle w:val="4"/>
              <w:rPr>
                <w:rFonts w:ascii="Times New Roman" w:hAnsi="Times New Roman"/>
                <w:sz w:val="24"/>
                <w:szCs w:val="24"/>
                <w:lang w:val="kk-KZ"/>
              </w:rPr>
            </w:pPr>
            <w:r w:rsidRPr="00440CE7">
              <w:rPr>
                <w:rFonts w:ascii="Times New Roman" w:hAnsi="Times New Roman"/>
                <w:sz w:val="24"/>
                <w:szCs w:val="24"/>
                <w:lang w:val="kk-KZ"/>
              </w:rPr>
              <w:t>Расходы по бюджетной подпрограмме, всего</w:t>
            </w:r>
          </w:p>
        </w:tc>
        <w:tc>
          <w:tcPr>
            <w:tcW w:w="1276" w:type="dxa"/>
            <w:vMerge w:val="restart"/>
          </w:tcPr>
          <w:p w:rsidR="00B74767" w:rsidRPr="00440CE7" w:rsidRDefault="00B74767" w:rsidP="00D52050">
            <w:pPr>
              <w:pStyle w:val="a3"/>
              <w:spacing w:before="0" w:beforeAutospacing="0" w:after="0" w:afterAutospacing="0"/>
              <w:jc w:val="center"/>
              <w:rPr>
                <w:lang w:val="kk-KZ"/>
              </w:rPr>
            </w:pPr>
            <w:r w:rsidRPr="00440CE7">
              <w:t>Единица измерения</w:t>
            </w:r>
          </w:p>
        </w:tc>
        <w:tc>
          <w:tcPr>
            <w:tcW w:w="1276" w:type="dxa"/>
          </w:tcPr>
          <w:p w:rsidR="00B74767" w:rsidRPr="00440CE7" w:rsidRDefault="00B74767" w:rsidP="00D52050">
            <w:pPr>
              <w:pStyle w:val="a3"/>
              <w:spacing w:before="0" w:beforeAutospacing="0" w:after="0" w:afterAutospacing="0" w:line="285" w:lineRule="atLeast"/>
              <w:jc w:val="center"/>
              <w:textAlignment w:val="baseline"/>
              <w:rPr>
                <w:color w:val="000000"/>
                <w:spacing w:val="2"/>
                <w:lang w:val="kk-KZ"/>
              </w:rPr>
            </w:pPr>
            <w:r w:rsidRPr="00440CE7">
              <w:rPr>
                <w:color w:val="000000"/>
                <w:spacing w:val="2"/>
                <w:lang w:val="kk-KZ"/>
              </w:rPr>
              <w:t>Отчетный год</w:t>
            </w:r>
          </w:p>
        </w:tc>
        <w:tc>
          <w:tcPr>
            <w:tcW w:w="1276" w:type="dxa"/>
            <w:vAlign w:val="center"/>
          </w:tcPr>
          <w:p w:rsidR="00B74767" w:rsidRPr="00440CE7" w:rsidRDefault="00B74767" w:rsidP="00D52050">
            <w:pPr>
              <w:pStyle w:val="a3"/>
              <w:spacing w:before="0" w:beforeAutospacing="0" w:after="0" w:afterAutospacing="0" w:line="285" w:lineRule="atLeast"/>
              <w:jc w:val="center"/>
              <w:textAlignment w:val="baseline"/>
              <w:rPr>
                <w:color w:val="000000"/>
                <w:spacing w:val="2"/>
              </w:rPr>
            </w:pPr>
            <w:r w:rsidRPr="00440CE7">
              <w:t>План текущего года</w:t>
            </w:r>
          </w:p>
        </w:tc>
        <w:tc>
          <w:tcPr>
            <w:tcW w:w="3152" w:type="dxa"/>
            <w:gridSpan w:val="5"/>
            <w:vAlign w:val="center"/>
          </w:tcPr>
          <w:p w:rsidR="00B74767" w:rsidRPr="00440CE7" w:rsidRDefault="00B74767" w:rsidP="00D52050">
            <w:pPr>
              <w:jc w:val="center"/>
              <w:rPr>
                <w:rFonts w:ascii="Times New Roman" w:hAnsi="Times New Roman" w:cs="Times New Roman"/>
                <w:sz w:val="24"/>
                <w:szCs w:val="24"/>
                <w:lang w:val="kk-KZ"/>
              </w:rPr>
            </w:pPr>
            <w:r w:rsidRPr="00440CE7">
              <w:rPr>
                <w:rFonts w:ascii="Times New Roman" w:hAnsi="Times New Roman" w:cs="Times New Roman"/>
                <w:sz w:val="24"/>
                <w:szCs w:val="24"/>
                <w:lang w:val="kk-KZ"/>
              </w:rPr>
              <w:t>Плановый период</w:t>
            </w:r>
          </w:p>
        </w:tc>
      </w:tr>
      <w:tr w:rsidR="00B74767" w:rsidRPr="00440CE7" w:rsidTr="00D52050">
        <w:tc>
          <w:tcPr>
            <w:tcW w:w="2943" w:type="dxa"/>
            <w:vMerge/>
          </w:tcPr>
          <w:p w:rsidR="00B74767" w:rsidRPr="00440CE7" w:rsidRDefault="00B74767" w:rsidP="00D52050">
            <w:pPr>
              <w:pStyle w:val="3"/>
              <w:jc w:val="both"/>
              <w:rPr>
                <w:rFonts w:ascii="Times New Roman" w:hAnsi="Times New Roman"/>
                <w:sz w:val="24"/>
                <w:szCs w:val="24"/>
                <w:u w:val="single"/>
                <w:lang w:val="kk-KZ"/>
              </w:rPr>
            </w:pPr>
          </w:p>
        </w:tc>
        <w:tc>
          <w:tcPr>
            <w:tcW w:w="1276" w:type="dxa"/>
            <w:vMerge/>
          </w:tcPr>
          <w:p w:rsidR="00B74767" w:rsidRPr="00440CE7" w:rsidRDefault="00B74767" w:rsidP="00D52050">
            <w:pPr>
              <w:pStyle w:val="3"/>
              <w:jc w:val="both"/>
              <w:rPr>
                <w:rFonts w:ascii="Times New Roman" w:hAnsi="Times New Roman"/>
                <w:sz w:val="24"/>
                <w:szCs w:val="24"/>
                <w:u w:val="single"/>
                <w:lang w:val="kk-KZ"/>
              </w:rPr>
            </w:pPr>
          </w:p>
        </w:tc>
        <w:tc>
          <w:tcPr>
            <w:tcW w:w="1276" w:type="dxa"/>
            <w:vAlign w:val="center"/>
          </w:tcPr>
          <w:p w:rsidR="00B74767" w:rsidRPr="00440CE7" w:rsidRDefault="00B74767" w:rsidP="00D52050">
            <w:pPr>
              <w:jc w:val="center"/>
              <w:rPr>
                <w:rFonts w:ascii="Times New Roman" w:hAnsi="Times New Roman" w:cs="Times New Roman"/>
                <w:sz w:val="24"/>
                <w:szCs w:val="24"/>
                <w:lang w:val="kk-KZ"/>
              </w:rPr>
            </w:pPr>
            <w:r w:rsidRPr="00440CE7">
              <w:rPr>
                <w:rFonts w:ascii="Times New Roman" w:hAnsi="Times New Roman" w:cs="Times New Roman"/>
                <w:sz w:val="24"/>
                <w:szCs w:val="24"/>
                <w:lang w:val="kk-KZ"/>
              </w:rPr>
              <w:t>2017 г</w:t>
            </w:r>
          </w:p>
        </w:tc>
        <w:tc>
          <w:tcPr>
            <w:tcW w:w="1276" w:type="dxa"/>
            <w:vAlign w:val="center"/>
          </w:tcPr>
          <w:p w:rsidR="00B74767" w:rsidRPr="00440CE7" w:rsidRDefault="00B74767" w:rsidP="00D52050">
            <w:pPr>
              <w:jc w:val="center"/>
              <w:rPr>
                <w:rFonts w:ascii="Times New Roman" w:hAnsi="Times New Roman" w:cs="Times New Roman"/>
                <w:sz w:val="24"/>
                <w:szCs w:val="24"/>
                <w:lang w:val="kk-KZ"/>
              </w:rPr>
            </w:pPr>
            <w:r w:rsidRPr="00440CE7">
              <w:rPr>
                <w:rFonts w:ascii="Times New Roman" w:hAnsi="Times New Roman" w:cs="Times New Roman"/>
                <w:sz w:val="24"/>
                <w:szCs w:val="24"/>
                <w:lang w:val="kk-KZ"/>
              </w:rPr>
              <w:t>2018 г</w:t>
            </w:r>
          </w:p>
        </w:tc>
        <w:tc>
          <w:tcPr>
            <w:tcW w:w="1275" w:type="dxa"/>
            <w:gridSpan w:val="2"/>
            <w:vAlign w:val="center"/>
          </w:tcPr>
          <w:p w:rsidR="00B74767" w:rsidRPr="00440CE7" w:rsidRDefault="00B74767" w:rsidP="00D52050">
            <w:pPr>
              <w:jc w:val="center"/>
              <w:rPr>
                <w:rFonts w:ascii="Times New Roman" w:hAnsi="Times New Roman" w:cs="Times New Roman"/>
                <w:sz w:val="24"/>
                <w:szCs w:val="24"/>
                <w:lang w:val="kk-KZ"/>
              </w:rPr>
            </w:pPr>
            <w:r w:rsidRPr="00440CE7">
              <w:rPr>
                <w:rFonts w:ascii="Times New Roman" w:hAnsi="Times New Roman" w:cs="Times New Roman"/>
                <w:sz w:val="24"/>
                <w:szCs w:val="24"/>
                <w:lang w:val="kk-KZ"/>
              </w:rPr>
              <w:t>2019 г</w:t>
            </w:r>
          </w:p>
        </w:tc>
        <w:tc>
          <w:tcPr>
            <w:tcW w:w="992" w:type="dxa"/>
            <w:gridSpan w:val="2"/>
            <w:vAlign w:val="center"/>
          </w:tcPr>
          <w:p w:rsidR="00B74767" w:rsidRPr="00440CE7" w:rsidRDefault="00B74767" w:rsidP="00D52050">
            <w:pPr>
              <w:jc w:val="center"/>
              <w:rPr>
                <w:rFonts w:ascii="Times New Roman" w:hAnsi="Times New Roman" w:cs="Times New Roman"/>
                <w:sz w:val="24"/>
                <w:szCs w:val="24"/>
                <w:lang w:val="kk-KZ"/>
              </w:rPr>
            </w:pPr>
            <w:r w:rsidRPr="00440CE7">
              <w:rPr>
                <w:rFonts w:ascii="Times New Roman" w:hAnsi="Times New Roman" w:cs="Times New Roman"/>
                <w:sz w:val="24"/>
                <w:szCs w:val="24"/>
                <w:lang w:val="kk-KZ"/>
              </w:rPr>
              <w:t>2020 г</w:t>
            </w:r>
          </w:p>
        </w:tc>
        <w:tc>
          <w:tcPr>
            <w:tcW w:w="885" w:type="dxa"/>
            <w:vAlign w:val="center"/>
          </w:tcPr>
          <w:p w:rsidR="00B74767" w:rsidRPr="00440CE7" w:rsidRDefault="00B74767" w:rsidP="00D52050">
            <w:pPr>
              <w:jc w:val="center"/>
              <w:rPr>
                <w:rFonts w:ascii="Times New Roman" w:hAnsi="Times New Roman" w:cs="Times New Roman"/>
                <w:sz w:val="24"/>
                <w:szCs w:val="24"/>
                <w:lang w:val="kk-KZ"/>
              </w:rPr>
            </w:pPr>
            <w:r w:rsidRPr="00440CE7">
              <w:rPr>
                <w:rFonts w:ascii="Times New Roman" w:hAnsi="Times New Roman" w:cs="Times New Roman"/>
                <w:sz w:val="24"/>
                <w:szCs w:val="24"/>
                <w:lang w:val="kk-KZ"/>
              </w:rPr>
              <w:t>2021 г</w:t>
            </w:r>
          </w:p>
        </w:tc>
      </w:tr>
      <w:tr w:rsidR="009E6399" w:rsidRPr="00440CE7" w:rsidTr="009E6399">
        <w:trPr>
          <w:trHeight w:val="1093"/>
        </w:trPr>
        <w:tc>
          <w:tcPr>
            <w:tcW w:w="2943" w:type="dxa"/>
          </w:tcPr>
          <w:p w:rsidR="009E6399" w:rsidRPr="00C276C2" w:rsidRDefault="009E6399" w:rsidP="00D52050">
            <w:pPr>
              <w:pStyle w:val="HTML"/>
              <w:rPr>
                <w:rFonts w:ascii="Times New Roman" w:hAnsi="Times New Roman" w:cs="Times New Roman"/>
                <w:sz w:val="24"/>
                <w:szCs w:val="24"/>
                <w:lang w:val="kk-KZ"/>
              </w:rPr>
            </w:pPr>
            <w:r w:rsidRPr="00B9062D">
              <w:rPr>
                <w:rFonts w:ascii="Times New Roman" w:hAnsi="Times New Roman"/>
                <w:sz w:val="24"/>
                <w:szCs w:val="24"/>
                <w:lang w:val="kk-KZ"/>
              </w:rPr>
              <w:t>Реконструкция и строительство системы канализации п. Абай</w:t>
            </w:r>
            <w:r>
              <w:rPr>
                <w:rFonts w:ascii="Times New Roman" w:hAnsi="Times New Roman"/>
                <w:sz w:val="24"/>
                <w:szCs w:val="24"/>
                <w:lang w:val="kk-KZ"/>
              </w:rPr>
              <w:t xml:space="preserve"> Карасайского района</w:t>
            </w:r>
          </w:p>
        </w:tc>
        <w:tc>
          <w:tcPr>
            <w:tcW w:w="1276" w:type="dxa"/>
            <w:vAlign w:val="center"/>
          </w:tcPr>
          <w:p w:rsidR="009E6399" w:rsidRDefault="009E6399" w:rsidP="00D52050">
            <w:pPr>
              <w:jc w:val="center"/>
              <w:rPr>
                <w:rFonts w:ascii="Times New Roman" w:hAnsi="Times New Roman" w:cs="Times New Roman"/>
                <w:sz w:val="24"/>
                <w:szCs w:val="24"/>
                <w:lang w:val="kk-KZ"/>
              </w:rPr>
            </w:pPr>
            <w:r w:rsidRPr="00440CE7">
              <w:rPr>
                <w:rFonts w:ascii="Times New Roman" w:hAnsi="Times New Roman" w:cs="Times New Roman"/>
                <w:sz w:val="24"/>
                <w:szCs w:val="24"/>
              </w:rPr>
              <w:t>тыс.</w:t>
            </w:r>
          </w:p>
          <w:p w:rsidR="009E6399" w:rsidRPr="00440CE7" w:rsidRDefault="009E6399" w:rsidP="00D52050">
            <w:pPr>
              <w:jc w:val="center"/>
              <w:rPr>
                <w:rFonts w:ascii="Times New Roman" w:hAnsi="Times New Roman" w:cs="Times New Roman"/>
                <w:sz w:val="24"/>
                <w:szCs w:val="24"/>
                <w:lang w:val="kk-KZ"/>
              </w:rPr>
            </w:pPr>
            <w:r w:rsidRPr="00440CE7">
              <w:rPr>
                <w:rFonts w:ascii="Times New Roman" w:hAnsi="Times New Roman" w:cs="Times New Roman"/>
                <w:sz w:val="24"/>
                <w:szCs w:val="24"/>
              </w:rPr>
              <w:t>тенге</w:t>
            </w:r>
          </w:p>
        </w:tc>
        <w:tc>
          <w:tcPr>
            <w:tcW w:w="1276" w:type="dxa"/>
            <w:vAlign w:val="center"/>
          </w:tcPr>
          <w:p w:rsidR="009E6399" w:rsidRPr="00964473" w:rsidRDefault="009E6399" w:rsidP="00D52050">
            <w:pPr>
              <w:pStyle w:val="NoSpacing"/>
              <w:jc w:val="center"/>
              <w:rPr>
                <w:rFonts w:ascii="Times New Roman" w:hAnsi="Times New Roman"/>
                <w:lang w:val="kk-KZ"/>
              </w:rPr>
            </w:pPr>
          </w:p>
        </w:tc>
        <w:tc>
          <w:tcPr>
            <w:tcW w:w="1276" w:type="dxa"/>
            <w:vAlign w:val="center"/>
          </w:tcPr>
          <w:p w:rsidR="009E6399" w:rsidRPr="00675E59" w:rsidRDefault="009E6399" w:rsidP="00D52050">
            <w:pPr>
              <w:jc w:val="center"/>
              <w:rPr>
                <w:rFonts w:ascii="Times New Roman" w:hAnsi="Times New Roman"/>
                <w:lang w:val="kk-KZ"/>
              </w:rPr>
            </w:pPr>
            <w:r>
              <w:rPr>
                <w:rFonts w:ascii="Times New Roman" w:hAnsi="Times New Roman"/>
                <w:lang w:val="kk-KZ"/>
              </w:rPr>
              <w:t>407297</w:t>
            </w:r>
          </w:p>
        </w:tc>
        <w:tc>
          <w:tcPr>
            <w:tcW w:w="1275" w:type="dxa"/>
            <w:gridSpan w:val="2"/>
            <w:vAlign w:val="center"/>
          </w:tcPr>
          <w:p w:rsidR="009E6399" w:rsidRPr="00AD6E19" w:rsidRDefault="009E6399" w:rsidP="00D52050">
            <w:pPr>
              <w:jc w:val="center"/>
              <w:rPr>
                <w:rFonts w:ascii="Times New Roman" w:hAnsi="Times New Roman"/>
                <w:lang w:val="kk-KZ"/>
              </w:rPr>
            </w:pPr>
            <w:r>
              <w:rPr>
                <w:rFonts w:ascii="Times New Roman" w:hAnsi="Times New Roman"/>
                <w:lang w:val="kk-KZ"/>
              </w:rPr>
              <w:t>50000,0</w:t>
            </w:r>
          </w:p>
        </w:tc>
        <w:tc>
          <w:tcPr>
            <w:tcW w:w="992" w:type="dxa"/>
            <w:gridSpan w:val="2"/>
            <w:vAlign w:val="center"/>
          </w:tcPr>
          <w:p w:rsidR="009E6399" w:rsidRPr="00BC29A0" w:rsidRDefault="009E6399" w:rsidP="00D52050">
            <w:pPr>
              <w:jc w:val="center"/>
              <w:rPr>
                <w:rFonts w:ascii="Times New Roman" w:hAnsi="Times New Roman"/>
                <w:lang w:val="kk-KZ"/>
              </w:rPr>
            </w:pPr>
          </w:p>
        </w:tc>
        <w:tc>
          <w:tcPr>
            <w:tcW w:w="885" w:type="dxa"/>
            <w:vAlign w:val="center"/>
          </w:tcPr>
          <w:p w:rsidR="009E6399" w:rsidRPr="00BC29A0" w:rsidRDefault="009E6399" w:rsidP="00D52050">
            <w:pPr>
              <w:jc w:val="center"/>
              <w:rPr>
                <w:rFonts w:ascii="Times New Roman" w:hAnsi="Times New Roman"/>
                <w:lang w:val="kk-KZ"/>
              </w:rPr>
            </w:pPr>
          </w:p>
        </w:tc>
      </w:tr>
      <w:tr w:rsidR="009E6399" w:rsidRPr="00440CE7" w:rsidTr="00D52050">
        <w:trPr>
          <w:trHeight w:val="712"/>
        </w:trPr>
        <w:tc>
          <w:tcPr>
            <w:tcW w:w="2943" w:type="dxa"/>
            <w:vAlign w:val="center"/>
          </w:tcPr>
          <w:p w:rsidR="009E6399" w:rsidRPr="00440CE7" w:rsidRDefault="009E6399" w:rsidP="00D52050">
            <w:pPr>
              <w:rPr>
                <w:rFonts w:ascii="Times New Roman" w:hAnsi="Times New Roman" w:cs="Times New Roman"/>
                <w:b/>
                <w:sz w:val="24"/>
                <w:szCs w:val="24"/>
                <w:lang w:val="kk-KZ"/>
              </w:rPr>
            </w:pPr>
            <w:r w:rsidRPr="00440CE7">
              <w:rPr>
                <w:rFonts w:ascii="Times New Roman" w:hAnsi="Times New Roman" w:cs="Times New Roman"/>
                <w:b/>
                <w:sz w:val="24"/>
                <w:szCs w:val="24"/>
              </w:rPr>
              <w:t>Итого расходы по бюджетной программе</w:t>
            </w:r>
          </w:p>
        </w:tc>
        <w:tc>
          <w:tcPr>
            <w:tcW w:w="1276" w:type="dxa"/>
            <w:vAlign w:val="center"/>
          </w:tcPr>
          <w:p w:rsidR="009E6399" w:rsidRDefault="009E6399" w:rsidP="00D52050">
            <w:pPr>
              <w:jc w:val="center"/>
              <w:rPr>
                <w:rFonts w:ascii="Times New Roman" w:hAnsi="Times New Roman" w:cs="Times New Roman"/>
                <w:b/>
                <w:sz w:val="24"/>
                <w:szCs w:val="24"/>
                <w:lang w:val="kk-KZ"/>
              </w:rPr>
            </w:pPr>
            <w:r w:rsidRPr="00440CE7">
              <w:rPr>
                <w:rFonts w:ascii="Times New Roman" w:hAnsi="Times New Roman" w:cs="Times New Roman"/>
                <w:b/>
                <w:sz w:val="24"/>
                <w:szCs w:val="24"/>
              </w:rPr>
              <w:t>тыс.</w:t>
            </w:r>
          </w:p>
          <w:p w:rsidR="009E6399" w:rsidRPr="00440CE7" w:rsidRDefault="009E6399" w:rsidP="00D52050">
            <w:pPr>
              <w:jc w:val="center"/>
              <w:rPr>
                <w:rFonts w:ascii="Times New Roman" w:hAnsi="Times New Roman" w:cs="Times New Roman"/>
                <w:b/>
                <w:sz w:val="24"/>
                <w:szCs w:val="24"/>
                <w:lang w:val="kk-KZ"/>
              </w:rPr>
            </w:pPr>
            <w:r w:rsidRPr="00440CE7">
              <w:rPr>
                <w:rFonts w:ascii="Times New Roman" w:hAnsi="Times New Roman" w:cs="Times New Roman"/>
                <w:b/>
                <w:sz w:val="24"/>
                <w:szCs w:val="24"/>
              </w:rPr>
              <w:t>тенге</w:t>
            </w:r>
          </w:p>
        </w:tc>
        <w:tc>
          <w:tcPr>
            <w:tcW w:w="1276" w:type="dxa"/>
            <w:vAlign w:val="center"/>
          </w:tcPr>
          <w:p w:rsidR="009E6399" w:rsidRPr="00964473" w:rsidRDefault="009E6399" w:rsidP="00D52050">
            <w:pPr>
              <w:pStyle w:val="NoSpacing"/>
              <w:jc w:val="center"/>
              <w:rPr>
                <w:rFonts w:ascii="Times New Roman" w:hAnsi="Times New Roman"/>
                <w:b/>
                <w:lang w:val="kk-KZ"/>
              </w:rPr>
            </w:pPr>
          </w:p>
        </w:tc>
        <w:tc>
          <w:tcPr>
            <w:tcW w:w="1276" w:type="dxa"/>
            <w:vAlign w:val="center"/>
          </w:tcPr>
          <w:p w:rsidR="009E6399" w:rsidRPr="00BC29A0" w:rsidRDefault="009E6399" w:rsidP="00D52050">
            <w:pPr>
              <w:jc w:val="center"/>
              <w:rPr>
                <w:rFonts w:ascii="Times New Roman" w:hAnsi="Times New Roman"/>
                <w:b/>
                <w:lang w:val="kk-KZ"/>
              </w:rPr>
            </w:pPr>
            <w:r w:rsidRPr="00BC29A0">
              <w:rPr>
                <w:rFonts w:ascii="Times New Roman" w:hAnsi="Times New Roman"/>
                <w:b/>
                <w:lang w:val="kk-KZ"/>
              </w:rPr>
              <w:t>40</w:t>
            </w:r>
            <w:r>
              <w:rPr>
                <w:rFonts w:ascii="Times New Roman" w:hAnsi="Times New Roman"/>
                <w:b/>
                <w:lang w:val="kk-KZ"/>
              </w:rPr>
              <w:t>7</w:t>
            </w:r>
            <w:r w:rsidRPr="00BC29A0">
              <w:rPr>
                <w:rFonts w:ascii="Times New Roman" w:hAnsi="Times New Roman"/>
                <w:b/>
                <w:lang w:val="kk-KZ"/>
              </w:rPr>
              <w:t>297</w:t>
            </w:r>
          </w:p>
        </w:tc>
        <w:tc>
          <w:tcPr>
            <w:tcW w:w="1275" w:type="dxa"/>
            <w:gridSpan w:val="2"/>
            <w:vAlign w:val="center"/>
          </w:tcPr>
          <w:p w:rsidR="009E6399" w:rsidRPr="00BC29A0" w:rsidRDefault="009E6399" w:rsidP="00D52050">
            <w:pPr>
              <w:jc w:val="center"/>
              <w:rPr>
                <w:rFonts w:ascii="Times New Roman" w:hAnsi="Times New Roman"/>
                <w:b/>
                <w:lang w:val="kk-KZ"/>
              </w:rPr>
            </w:pPr>
            <w:r w:rsidRPr="00BC29A0">
              <w:rPr>
                <w:rFonts w:ascii="Times New Roman" w:hAnsi="Times New Roman"/>
                <w:b/>
                <w:lang w:val="kk-KZ"/>
              </w:rPr>
              <w:t>50000,0</w:t>
            </w:r>
          </w:p>
        </w:tc>
        <w:tc>
          <w:tcPr>
            <w:tcW w:w="992" w:type="dxa"/>
            <w:gridSpan w:val="2"/>
            <w:vAlign w:val="center"/>
          </w:tcPr>
          <w:p w:rsidR="009E6399" w:rsidRPr="001D0029" w:rsidRDefault="009E6399" w:rsidP="00D52050">
            <w:pPr>
              <w:jc w:val="center"/>
              <w:rPr>
                <w:rFonts w:ascii="Times New Roman" w:hAnsi="Times New Roman"/>
                <w:b/>
                <w:lang w:val="kk-KZ"/>
              </w:rPr>
            </w:pPr>
            <w:r>
              <w:rPr>
                <w:rFonts w:ascii="Times New Roman" w:hAnsi="Times New Roman"/>
                <w:b/>
                <w:lang w:val="kk-KZ"/>
              </w:rPr>
              <w:t>52000,0</w:t>
            </w:r>
          </w:p>
        </w:tc>
        <w:tc>
          <w:tcPr>
            <w:tcW w:w="885" w:type="dxa"/>
            <w:vAlign w:val="center"/>
          </w:tcPr>
          <w:p w:rsidR="009E6399" w:rsidRPr="001D0029" w:rsidRDefault="009E6399" w:rsidP="00D52050">
            <w:pPr>
              <w:jc w:val="center"/>
              <w:rPr>
                <w:rFonts w:ascii="Times New Roman" w:hAnsi="Times New Roman"/>
                <w:b/>
                <w:lang w:val="kk-KZ"/>
              </w:rPr>
            </w:pPr>
            <w:r>
              <w:rPr>
                <w:rFonts w:ascii="Times New Roman" w:hAnsi="Times New Roman"/>
                <w:b/>
                <w:lang w:val="kk-KZ"/>
              </w:rPr>
              <w:t>54600,0</w:t>
            </w:r>
          </w:p>
        </w:tc>
      </w:tr>
    </w:tbl>
    <w:p w:rsidR="00B74767" w:rsidRDefault="00B74767" w:rsidP="00B74767">
      <w:pPr>
        <w:pStyle w:val="3"/>
        <w:jc w:val="both"/>
        <w:rPr>
          <w:rFonts w:ascii="Times New Roman" w:hAnsi="Times New Roman"/>
          <w:sz w:val="24"/>
          <w:szCs w:val="24"/>
          <w:u w:val="single"/>
          <w:lang w:val="kk-KZ"/>
        </w:rPr>
      </w:pPr>
    </w:p>
    <w:p w:rsidR="00B74767" w:rsidRDefault="00B74767" w:rsidP="00B74767">
      <w:pPr>
        <w:pStyle w:val="1"/>
        <w:ind w:left="5103" w:firstLine="567"/>
        <w:rPr>
          <w:rFonts w:ascii="Times New Roman" w:hAnsi="Times New Roman"/>
          <w:lang w:val="kk-KZ"/>
        </w:rPr>
      </w:pPr>
    </w:p>
    <w:p w:rsidR="00B74767" w:rsidRDefault="00B74767" w:rsidP="00B74767">
      <w:pPr>
        <w:pStyle w:val="1"/>
        <w:ind w:left="5103" w:firstLine="567"/>
        <w:rPr>
          <w:rFonts w:ascii="Times New Roman" w:hAnsi="Times New Roman"/>
          <w:lang w:val="kk-KZ"/>
        </w:rPr>
      </w:pPr>
    </w:p>
    <w:p w:rsidR="00B74767" w:rsidRDefault="00B74767" w:rsidP="00B74767">
      <w:pPr>
        <w:pStyle w:val="1"/>
        <w:ind w:left="5103" w:firstLine="567"/>
        <w:rPr>
          <w:rFonts w:ascii="Times New Roman" w:hAnsi="Times New Roman"/>
          <w:lang w:val="kk-KZ"/>
        </w:rPr>
      </w:pPr>
    </w:p>
    <w:p w:rsidR="00B74767" w:rsidRDefault="00B74767" w:rsidP="00B74767">
      <w:pPr>
        <w:pStyle w:val="1"/>
        <w:ind w:left="5103" w:firstLine="567"/>
        <w:rPr>
          <w:rFonts w:ascii="Times New Roman" w:hAnsi="Times New Roman"/>
          <w:lang w:val="kk-KZ"/>
        </w:rPr>
      </w:pPr>
    </w:p>
    <w:p w:rsidR="00B74767" w:rsidRDefault="00B74767" w:rsidP="00B74767">
      <w:pPr>
        <w:pStyle w:val="1"/>
        <w:ind w:left="5103" w:firstLine="567"/>
        <w:rPr>
          <w:rFonts w:ascii="Times New Roman" w:hAnsi="Times New Roman"/>
          <w:lang w:val="kk-KZ"/>
        </w:rPr>
      </w:pPr>
    </w:p>
    <w:p w:rsidR="00B74767" w:rsidRDefault="00B74767" w:rsidP="00B74767">
      <w:pPr>
        <w:pStyle w:val="1"/>
        <w:ind w:left="5103" w:firstLine="567"/>
        <w:rPr>
          <w:rFonts w:ascii="Times New Roman" w:hAnsi="Times New Roman"/>
          <w:lang w:val="kk-KZ"/>
        </w:rPr>
      </w:pPr>
    </w:p>
    <w:p w:rsidR="00B74767" w:rsidRDefault="00B74767" w:rsidP="00B74767">
      <w:pPr>
        <w:pStyle w:val="1"/>
        <w:ind w:left="5103" w:firstLine="567"/>
        <w:rPr>
          <w:rFonts w:ascii="Times New Roman" w:hAnsi="Times New Roman"/>
          <w:lang w:val="kk-KZ"/>
        </w:rPr>
      </w:pPr>
    </w:p>
    <w:p w:rsidR="00B74767" w:rsidRDefault="00B74767" w:rsidP="00B74767">
      <w:pPr>
        <w:pStyle w:val="1"/>
        <w:ind w:left="5103" w:firstLine="567"/>
        <w:rPr>
          <w:rFonts w:ascii="Times New Roman" w:hAnsi="Times New Roman"/>
          <w:lang w:val="kk-KZ"/>
        </w:rPr>
      </w:pPr>
    </w:p>
    <w:p w:rsidR="00B74767" w:rsidRDefault="00B74767" w:rsidP="00B74767">
      <w:pPr>
        <w:pStyle w:val="1"/>
        <w:ind w:left="5103" w:firstLine="567"/>
        <w:rPr>
          <w:rFonts w:ascii="Times New Roman" w:hAnsi="Times New Roman"/>
          <w:lang w:val="kk-KZ"/>
        </w:rPr>
      </w:pPr>
    </w:p>
    <w:p w:rsidR="00B74767" w:rsidRDefault="00B74767" w:rsidP="00B74767">
      <w:pPr>
        <w:pStyle w:val="1"/>
        <w:ind w:left="5103" w:firstLine="567"/>
        <w:rPr>
          <w:rFonts w:ascii="Times New Roman" w:hAnsi="Times New Roman"/>
          <w:lang w:val="kk-KZ"/>
        </w:rPr>
      </w:pPr>
    </w:p>
    <w:p w:rsidR="00B74767" w:rsidRDefault="00B74767" w:rsidP="00B74767">
      <w:pPr>
        <w:pStyle w:val="1"/>
        <w:ind w:left="5103" w:firstLine="567"/>
        <w:rPr>
          <w:rFonts w:ascii="Times New Roman" w:hAnsi="Times New Roman"/>
          <w:lang w:val="kk-KZ"/>
        </w:rPr>
      </w:pPr>
    </w:p>
    <w:p w:rsidR="00B74767" w:rsidRDefault="00B74767" w:rsidP="00B74767">
      <w:pPr>
        <w:pStyle w:val="1"/>
        <w:ind w:left="5103" w:firstLine="567"/>
        <w:rPr>
          <w:rFonts w:ascii="Times New Roman" w:hAnsi="Times New Roman"/>
          <w:lang w:val="kk-KZ"/>
        </w:rPr>
      </w:pPr>
    </w:p>
    <w:p w:rsidR="00B74767" w:rsidRDefault="00B74767" w:rsidP="00B74767">
      <w:pPr>
        <w:pStyle w:val="1"/>
        <w:ind w:left="5103" w:firstLine="567"/>
        <w:rPr>
          <w:rFonts w:ascii="Times New Roman" w:hAnsi="Times New Roman"/>
          <w:lang w:val="kk-KZ"/>
        </w:rPr>
      </w:pPr>
    </w:p>
    <w:p w:rsidR="00B74767" w:rsidRDefault="00B74767" w:rsidP="00B74767">
      <w:pPr>
        <w:pStyle w:val="1"/>
        <w:ind w:left="5103" w:firstLine="567"/>
        <w:rPr>
          <w:rFonts w:ascii="Times New Roman" w:hAnsi="Times New Roman"/>
          <w:lang w:val="kk-KZ"/>
        </w:rPr>
      </w:pPr>
    </w:p>
    <w:p w:rsidR="00B74767" w:rsidRPr="00CD18DE" w:rsidRDefault="00B74767" w:rsidP="00F06F38">
      <w:pPr>
        <w:pStyle w:val="HTML"/>
        <w:jc w:val="both"/>
        <w:rPr>
          <w:rFonts w:ascii="Times New Roman" w:hAnsi="Times New Roman" w:cs="Times New Roman"/>
          <w:sz w:val="24"/>
          <w:szCs w:val="24"/>
          <w:lang w:val="kk-KZ"/>
        </w:rPr>
      </w:pPr>
    </w:p>
    <w:sectPr w:rsidR="00B74767" w:rsidRPr="00CD18DE" w:rsidSect="00A47668">
      <w:pgSz w:w="11906" w:h="16838"/>
      <w:pgMar w:top="709" w:right="850"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501A1"/>
    <w:rsid w:val="000018C6"/>
    <w:rsid w:val="00006879"/>
    <w:rsid w:val="00020D32"/>
    <w:rsid w:val="000329C6"/>
    <w:rsid w:val="00035015"/>
    <w:rsid w:val="0006387E"/>
    <w:rsid w:val="0006562A"/>
    <w:rsid w:val="0007150E"/>
    <w:rsid w:val="000720A3"/>
    <w:rsid w:val="000944D0"/>
    <w:rsid w:val="000A4BBB"/>
    <w:rsid w:val="000D4532"/>
    <w:rsid w:val="000D74FC"/>
    <w:rsid w:val="00112AF0"/>
    <w:rsid w:val="00124708"/>
    <w:rsid w:val="00132145"/>
    <w:rsid w:val="00187A82"/>
    <w:rsid w:val="001A00B4"/>
    <w:rsid w:val="001A6439"/>
    <w:rsid w:val="001B7783"/>
    <w:rsid w:val="001C26EB"/>
    <w:rsid w:val="001D2640"/>
    <w:rsid w:val="001F70D3"/>
    <w:rsid w:val="00202216"/>
    <w:rsid w:val="002315E2"/>
    <w:rsid w:val="00237319"/>
    <w:rsid w:val="002529C2"/>
    <w:rsid w:val="00253BA4"/>
    <w:rsid w:val="00265EB0"/>
    <w:rsid w:val="00281233"/>
    <w:rsid w:val="002A7006"/>
    <w:rsid w:val="002B6AD7"/>
    <w:rsid w:val="002D03F5"/>
    <w:rsid w:val="002E1C7E"/>
    <w:rsid w:val="002E58F1"/>
    <w:rsid w:val="002E5BB1"/>
    <w:rsid w:val="002E7281"/>
    <w:rsid w:val="002F569A"/>
    <w:rsid w:val="00311E81"/>
    <w:rsid w:val="00321307"/>
    <w:rsid w:val="00331DAA"/>
    <w:rsid w:val="00334A8A"/>
    <w:rsid w:val="00335543"/>
    <w:rsid w:val="0035565D"/>
    <w:rsid w:val="0035693C"/>
    <w:rsid w:val="003623E8"/>
    <w:rsid w:val="00405322"/>
    <w:rsid w:val="004079BC"/>
    <w:rsid w:val="00411950"/>
    <w:rsid w:val="00416D73"/>
    <w:rsid w:val="00440CE7"/>
    <w:rsid w:val="004501A1"/>
    <w:rsid w:val="00453685"/>
    <w:rsid w:val="004757A7"/>
    <w:rsid w:val="00485D0D"/>
    <w:rsid w:val="004B2A21"/>
    <w:rsid w:val="004D5F6D"/>
    <w:rsid w:val="004E618D"/>
    <w:rsid w:val="0050492C"/>
    <w:rsid w:val="0051182E"/>
    <w:rsid w:val="00513B7C"/>
    <w:rsid w:val="00545622"/>
    <w:rsid w:val="00547E1D"/>
    <w:rsid w:val="005924AD"/>
    <w:rsid w:val="005A3407"/>
    <w:rsid w:val="005B4AE8"/>
    <w:rsid w:val="005C05D0"/>
    <w:rsid w:val="005D7978"/>
    <w:rsid w:val="0061465E"/>
    <w:rsid w:val="006369D8"/>
    <w:rsid w:val="00644FD5"/>
    <w:rsid w:val="00650E8F"/>
    <w:rsid w:val="00655A82"/>
    <w:rsid w:val="0066642F"/>
    <w:rsid w:val="00671B43"/>
    <w:rsid w:val="00686A46"/>
    <w:rsid w:val="006A63DD"/>
    <w:rsid w:val="006B57D9"/>
    <w:rsid w:val="006D0E7E"/>
    <w:rsid w:val="006D2F9A"/>
    <w:rsid w:val="007152F4"/>
    <w:rsid w:val="0073531A"/>
    <w:rsid w:val="00754541"/>
    <w:rsid w:val="0075744F"/>
    <w:rsid w:val="0077018C"/>
    <w:rsid w:val="00771609"/>
    <w:rsid w:val="00785946"/>
    <w:rsid w:val="007A5D9D"/>
    <w:rsid w:val="007B1936"/>
    <w:rsid w:val="007B1A8C"/>
    <w:rsid w:val="007B7A13"/>
    <w:rsid w:val="007C0D37"/>
    <w:rsid w:val="007C3E4E"/>
    <w:rsid w:val="007D727F"/>
    <w:rsid w:val="007E0D20"/>
    <w:rsid w:val="007E422A"/>
    <w:rsid w:val="0085304B"/>
    <w:rsid w:val="008609C3"/>
    <w:rsid w:val="00866A69"/>
    <w:rsid w:val="00893FD6"/>
    <w:rsid w:val="008C7287"/>
    <w:rsid w:val="008E5B55"/>
    <w:rsid w:val="008E763C"/>
    <w:rsid w:val="00920A29"/>
    <w:rsid w:val="00931D2B"/>
    <w:rsid w:val="00935628"/>
    <w:rsid w:val="009574DE"/>
    <w:rsid w:val="00964473"/>
    <w:rsid w:val="009E6399"/>
    <w:rsid w:val="00A13649"/>
    <w:rsid w:val="00A14B2F"/>
    <w:rsid w:val="00A24385"/>
    <w:rsid w:val="00A429E7"/>
    <w:rsid w:val="00A47668"/>
    <w:rsid w:val="00A508BB"/>
    <w:rsid w:val="00A60D3D"/>
    <w:rsid w:val="00A86EEC"/>
    <w:rsid w:val="00A92FFB"/>
    <w:rsid w:val="00AD10EF"/>
    <w:rsid w:val="00AD4389"/>
    <w:rsid w:val="00AE08C0"/>
    <w:rsid w:val="00AE1576"/>
    <w:rsid w:val="00AE38C3"/>
    <w:rsid w:val="00B02F57"/>
    <w:rsid w:val="00B44FC4"/>
    <w:rsid w:val="00B74767"/>
    <w:rsid w:val="00B77556"/>
    <w:rsid w:val="00B9062D"/>
    <w:rsid w:val="00BB3034"/>
    <w:rsid w:val="00BB7BB9"/>
    <w:rsid w:val="00BD3EEE"/>
    <w:rsid w:val="00BF4E6C"/>
    <w:rsid w:val="00C06D9A"/>
    <w:rsid w:val="00C276C2"/>
    <w:rsid w:val="00C564CA"/>
    <w:rsid w:val="00C7128F"/>
    <w:rsid w:val="00C750AD"/>
    <w:rsid w:val="00C9321A"/>
    <w:rsid w:val="00C96017"/>
    <w:rsid w:val="00CA0D39"/>
    <w:rsid w:val="00CB3A70"/>
    <w:rsid w:val="00CD18DE"/>
    <w:rsid w:val="00CD7A19"/>
    <w:rsid w:val="00D158E3"/>
    <w:rsid w:val="00D1669A"/>
    <w:rsid w:val="00D21EEC"/>
    <w:rsid w:val="00D30578"/>
    <w:rsid w:val="00D85EF6"/>
    <w:rsid w:val="00DB40A6"/>
    <w:rsid w:val="00E01137"/>
    <w:rsid w:val="00E2407D"/>
    <w:rsid w:val="00E316FC"/>
    <w:rsid w:val="00E53DDB"/>
    <w:rsid w:val="00E86D32"/>
    <w:rsid w:val="00EA3FD3"/>
    <w:rsid w:val="00EC0475"/>
    <w:rsid w:val="00F050F8"/>
    <w:rsid w:val="00F06F38"/>
    <w:rsid w:val="00F16819"/>
    <w:rsid w:val="00F6177A"/>
    <w:rsid w:val="00F63AFF"/>
    <w:rsid w:val="00FA0BED"/>
    <w:rsid w:val="00FB10DD"/>
    <w:rsid w:val="00FB7961"/>
    <w:rsid w:val="00FD2E4D"/>
    <w:rsid w:val="00FF192C"/>
    <w:rsid w:val="00FF78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5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a6">
    <w:name w:val="No Spacing"/>
    <w:uiPriority w:val="1"/>
    <w:qFormat/>
    <w:rsid w:val="00124708"/>
    <w:pPr>
      <w:spacing w:after="0" w:line="240" w:lineRule="auto"/>
    </w:pPr>
  </w:style>
  <w:style w:type="paragraph" w:styleId="HTML">
    <w:name w:val="HTML Preformatted"/>
    <w:basedOn w:val="a"/>
    <w:link w:val="HTML0"/>
    <w:uiPriority w:val="99"/>
    <w:unhideWhenUsed/>
    <w:rsid w:val="002B6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2B6AD7"/>
    <w:rPr>
      <w:rFonts w:ascii="Courier New" w:eastAsia="Times New Roman" w:hAnsi="Courier New" w:cs="Courier New"/>
      <w:sz w:val="20"/>
      <w:szCs w:val="20"/>
    </w:rPr>
  </w:style>
  <w:style w:type="paragraph" w:customStyle="1" w:styleId="5">
    <w:name w:val="Без интервала5"/>
    <w:rsid w:val="00655A82"/>
    <w:pPr>
      <w:spacing w:after="0" w:line="240" w:lineRule="auto"/>
    </w:pPr>
    <w:rPr>
      <w:rFonts w:ascii="Calibri" w:eastAsia="Times New Roman" w:hAnsi="Calibri" w:cs="Times New Roman"/>
    </w:rPr>
  </w:style>
  <w:style w:type="paragraph" w:styleId="a7">
    <w:name w:val="Balloon Text"/>
    <w:basedOn w:val="a"/>
    <w:link w:val="a8"/>
    <w:uiPriority w:val="99"/>
    <w:semiHidden/>
    <w:unhideWhenUsed/>
    <w:rsid w:val="00C750A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750AD"/>
    <w:rPr>
      <w:rFonts w:ascii="Tahoma" w:hAnsi="Tahoma" w:cs="Tahoma"/>
      <w:sz w:val="16"/>
      <w:szCs w:val="16"/>
    </w:rPr>
  </w:style>
  <w:style w:type="paragraph" w:customStyle="1" w:styleId="NoSpacing">
    <w:name w:val="No Spacing"/>
    <w:rsid w:val="006B57D9"/>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97940">
      <w:bodyDiv w:val="1"/>
      <w:marLeft w:val="0"/>
      <w:marRight w:val="0"/>
      <w:marTop w:val="0"/>
      <w:marBottom w:val="0"/>
      <w:divBdr>
        <w:top w:val="none" w:sz="0" w:space="0" w:color="auto"/>
        <w:left w:val="none" w:sz="0" w:space="0" w:color="auto"/>
        <w:bottom w:val="none" w:sz="0" w:space="0" w:color="auto"/>
        <w:right w:val="none" w:sz="0" w:space="0" w:color="auto"/>
      </w:divBdr>
    </w:div>
    <w:div w:id="11878625">
      <w:bodyDiv w:val="1"/>
      <w:marLeft w:val="0"/>
      <w:marRight w:val="0"/>
      <w:marTop w:val="0"/>
      <w:marBottom w:val="0"/>
      <w:divBdr>
        <w:top w:val="none" w:sz="0" w:space="0" w:color="auto"/>
        <w:left w:val="none" w:sz="0" w:space="0" w:color="auto"/>
        <w:bottom w:val="none" w:sz="0" w:space="0" w:color="auto"/>
        <w:right w:val="none" w:sz="0" w:space="0" w:color="auto"/>
      </w:divBdr>
    </w:div>
    <w:div w:id="111705536">
      <w:bodyDiv w:val="1"/>
      <w:marLeft w:val="0"/>
      <w:marRight w:val="0"/>
      <w:marTop w:val="0"/>
      <w:marBottom w:val="0"/>
      <w:divBdr>
        <w:top w:val="none" w:sz="0" w:space="0" w:color="auto"/>
        <w:left w:val="none" w:sz="0" w:space="0" w:color="auto"/>
        <w:bottom w:val="none" w:sz="0" w:space="0" w:color="auto"/>
        <w:right w:val="none" w:sz="0" w:space="0" w:color="auto"/>
      </w:divBdr>
    </w:div>
    <w:div w:id="152138603">
      <w:bodyDiv w:val="1"/>
      <w:marLeft w:val="0"/>
      <w:marRight w:val="0"/>
      <w:marTop w:val="0"/>
      <w:marBottom w:val="0"/>
      <w:divBdr>
        <w:top w:val="none" w:sz="0" w:space="0" w:color="auto"/>
        <w:left w:val="none" w:sz="0" w:space="0" w:color="auto"/>
        <w:bottom w:val="none" w:sz="0" w:space="0" w:color="auto"/>
        <w:right w:val="none" w:sz="0" w:space="0" w:color="auto"/>
      </w:divBdr>
    </w:div>
    <w:div w:id="256015477">
      <w:bodyDiv w:val="1"/>
      <w:marLeft w:val="0"/>
      <w:marRight w:val="0"/>
      <w:marTop w:val="0"/>
      <w:marBottom w:val="0"/>
      <w:divBdr>
        <w:top w:val="none" w:sz="0" w:space="0" w:color="auto"/>
        <w:left w:val="none" w:sz="0" w:space="0" w:color="auto"/>
        <w:bottom w:val="none" w:sz="0" w:space="0" w:color="auto"/>
        <w:right w:val="none" w:sz="0" w:space="0" w:color="auto"/>
      </w:divBdr>
    </w:div>
    <w:div w:id="349379866">
      <w:bodyDiv w:val="1"/>
      <w:marLeft w:val="0"/>
      <w:marRight w:val="0"/>
      <w:marTop w:val="0"/>
      <w:marBottom w:val="0"/>
      <w:divBdr>
        <w:top w:val="none" w:sz="0" w:space="0" w:color="auto"/>
        <w:left w:val="none" w:sz="0" w:space="0" w:color="auto"/>
        <w:bottom w:val="none" w:sz="0" w:space="0" w:color="auto"/>
        <w:right w:val="none" w:sz="0" w:space="0" w:color="auto"/>
      </w:divBdr>
    </w:div>
    <w:div w:id="357120608">
      <w:bodyDiv w:val="1"/>
      <w:marLeft w:val="0"/>
      <w:marRight w:val="0"/>
      <w:marTop w:val="0"/>
      <w:marBottom w:val="0"/>
      <w:divBdr>
        <w:top w:val="none" w:sz="0" w:space="0" w:color="auto"/>
        <w:left w:val="none" w:sz="0" w:space="0" w:color="auto"/>
        <w:bottom w:val="none" w:sz="0" w:space="0" w:color="auto"/>
        <w:right w:val="none" w:sz="0" w:space="0" w:color="auto"/>
      </w:divBdr>
    </w:div>
    <w:div w:id="453640982">
      <w:bodyDiv w:val="1"/>
      <w:marLeft w:val="0"/>
      <w:marRight w:val="0"/>
      <w:marTop w:val="0"/>
      <w:marBottom w:val="0"/>
      <w:divBdr>
        <w:top w:val="none" w:sz="0" w:space="0" w:color="auto"/>
        <w:left w:val="none" w:sz="0" w:space="0" w:color="auto"/>
        <w:bottom w:val="none" w:sz="0" w:space="0" w:color="auto"/>
        <w:right w:val="none" w:sz="0" w:space="0" w:color="auto"/>
      </w:divBdr>
    </w:div>
    <w:div w:id="499202904">
      <w:bodyDiv w:val="1"/>
      <w:marLeft w:val="0"/>
      <w:marRight w:val="0"/>
      <w:marTop w:val="0"/>
      <w:marBottom w:val="0"/>
      <w:divBdr>
        <w:top w:val="none" w:sz="0" w:space="0" w:color="auto"/>
        <w:left w:val="none" w:sz="0" w:space="0" w:color="auto"/>
        <w:bottom w:val="none" w:sz="0" w:space="0" w:color="auto"/>
        <w:right w:val="none" w:sz="0" w:space="0" w:color="auto"/>
      </w:divBdr>
    </w:div>
    <w:div w:id="529227030">
      <w:bodyDiv w:val="1"/>
      <w:marLeft w:val="0"/>
      <w:marRight w:val="0"/>
      <w:marTop w:val="0"/>
      <w:marBottom w:val="0"/>
      <w:divBdr>
        <w:top w:val="none" w:sz="0" w:space="0" w:color="auto"/>
        <w:left w:val="none" w:sz="0" w:space="0" w:color="auto"/>
        <w:bottom w:val="none" w:sz="0" w:space="0" w:color="auto"/>
        <w:right w:val="none" w:sz="0" w:space="0" w:color="auto"/>
      </w:divBdr>
    </w:div>
    <w:div w:id="644358583">
      <w:bodyDiv w:val="1"/>
      <w:marLeft w:val="0"/>
      <w:marRight w:val="0"/>
      <w:marTop w:val="0"/>
      <w:marBottom w:val="0"/>
      <w:divBdr>
        <w:top w:val="none" w:sz="0" w:space="0" w:color="auto"/>
        <w:left w:val="none" w:sz="0" w:space="0" w:color="auto"/>
        <w:bottom w:val="none" w:sz="0" w:space="0" w:color="auto"/>
        <w:right w:val="none" w:sz="0" w:space="0" w:color="auto"/>
      </w:divBdr>
    </w:div>
    <w:div w:id="697001438">
      <w:bodyDiv w:val="1"/>
      <w:marLeft w:val="0"/>
      <w:marRight w:val="0"/>
      <w:marTop w:val="0"/>
      <w:marBottom w:val="0"/>
      <w:divBdr>
        <w:top w:val="none" w:sz="0" w:space="0" w:color="auto"/>
        <w:left w:val="none" w:sz="0" w:space="0" w:color="auto"/>
        <w:bottom w:val="none" w:sz="0" w:space="0" w:color="auto"/>
        <w:right w:val="none" w:sz="0" w:space="0" w:color="auto"/>
      </w:divBdr>
    </w:div>
    <w:div w:id="896548874">
      <w:bodyDiv w:val="1"/>
      <w:marLeft w:val="0"/>
      <w:marRight w:val="0"/>
      <w:marTop w:val="0"/>
      <w:marBottom w:val="0"/>
      <w:divBdr>
        <w:top w:val="none" w:sz="0" w:space="0" w:color="auto"/>
        <w:left w:val="none" w:sz="0" w:space="0" w:color="auto"/>
        <w:bottom w:val="none" w:sz="0" w:space="0" w:color="auto"/>
        <w:right w:val="none" w:sz="0" w:space="0" w:color="auto"/>
      </w:divBdr>
    </w:div>
    <w:div w:id="1160001261">
      <w:bodyDiv w:val="1"/>
      <w:marLeft w:val="0"/>
      <w:marRight w:val="0"/>
      <w:marTop w:val="0"/>
      <w:marBottom w:val="0"/>
      <w:divBdr>
        <w:top w:val="none" w:sz="0" w:space="0" w:color="auto"/>
        <w:left w:val="none" w:sz="0" w:space="0" w:color="auto"/>
        <w:bottom w:val="none" w:sz="0" w:space="0" w:color="auto"/>
        <w:right w:val="none" w:sz="0" w:space="0" w:color="auto"/>
      </w:divBdr>
    </w:div>
    <w:div w:id="1211109367">
      <w:bodyDiv w:val="1"/>
      <w:marLeft w:val="0"/>
      <w:marRight w:val="0"/>
      <w:marTop w:val="0"/>
      <w:marBottom w:val="0"/>
      <w:divBdr>
        <w:top w:val="none" w:sz="0" w:space="0" w:color="auto"/>
        <w:left w:val="none" w:sz="0" w:space="0" w:color="auto"/>
        <w:bottom w:val="none" w:sz="0" w:space="0" w:color="auto"/>
        <w:right w:val="none" w:sz="0" w:space="0" w:color="auto"/>
      </w:divBdr>
    </w:div>
    <w:div w:id="1350522100">
      <w:bodyDiv w:val="1"/>
      <w:marLeft w:val="0"/>
      <w:marRight w:val="0"/>
      <w:marTop w:val="0"/>
      <w:marBottom w:val="0"/>
      <w:divBdr>
        <w:top w:val="none" w:sz="0" w:space="0" w:color="auto"/>
        <w:left w:val="none" w:sz="0" w:space="0" w:color="auto"/>
        <w:bottom w:val="none" w:sz="0" w:space="0" w:color="auto"/>
        <w:right w:val="none" w:sz="0" w:space="0" w:color="auto"/>
      </w:divBdr>
    </w:div>
    <w:div w:id="1439064662">
      <w:bodyDiv w:val="1"/>
      <w:marLeft w:val="0"/>
      <w:marRight w:val="0"/>
      <w:marTop w:val="0"/>
      <w:marBottom w:val="0"/>
      <w:divBdr>
        <w:top w:val="none" w:sz="0" w:space="0" w:color="auto"/>
        <w:left w:val="none" w:sz="0" w:space="0" w:color="auto"/>
        <w:bottom w:val="none" w:sz="0" w:space="0" w:color="auto"/>
        <w:right w:val="none" w:sz="0" w:space="0" w:color="auto"/>
      </w:divBdr>
    </w:div>
    <w:div w:id="1519151908">
      <w:bodyDiv w:val="1"/>
      <w:marLeft w:val="0"/>
      <w:marRight w:val="0"/>
      <w:marTop w:val="0"/>
      <w:marBottom w:val="0"/>
      <w:divBdr>
        <w:top w:val="none" w:sz="0" w:space="0" w:color="auto"/>
        <w:left w:val="none" w:sz="0" w:space="0" w:color="auto"/>
        <w:bottom w:val="none" w:sz="0" w:space="0" w:color="auto"/>
        <w:right w:val="none" w:sz="0" w:space="0" w:color="auto"/>
      </w:divBdr>
    </w:div>
    <w:div w:id="1536963763">
      <w:bodyDiv w:val="1"/>
      <w:marLeft w:val="0"/>
      <w:marRight w:val="0"/>
      <w:marTop w:val="0"/>
      <w:marBottom w:val="0"/>
      <w:divBdr>
        <w:top w:val="none" w:sz="0" w:space="0" w:color="auto"/>
        <w:left w:val="none" w:sz="0" w:space="0" w:color="auto"/>
        <w:bottom w:val="none" w:sz="0" w:space="0" w:color="auto"/>
        <w:right w:val="none" w:sz="0" w:space="0" w:color="auto"/>
      </w:divBdr>
    </w:div>
    <w:div w:id="1600605693">
      <w:bodyDiv w:val="1"/>
      <w:marLeft w:val="0"/>
      <w:marRight w:val="0"/>
      <w:marTop w:val="0"/>
      <w:marBottom w:val="0"/>
      <w:divBdr>
        <w:top w:val="none" w:sz="0" w:space="0" w:color="auto"/>
        <w:left w:val="none" w:sz="0" w:space="0" w:color="auto"/>
        <w:bottom w:val="none" w:sz="0" w:space="0" w:color="auto"/>
        <w:right w:val="none" w:sz="0" w:space="0" w:color="auto"/>
      </w:divBdr>
    </w:div>
    <w:div w:id="1633093891">
      <w:bodyDiv w:val="1"/>
      <w:marLeft w:val="0"/>
      <w:marRight w:val="0"/>
      <w:marTop w:val="0"/>
      <w:marBottom w:val="0"/>
      <w:divBdr>
        <w:top w:val="none" w:sz="0" w:space="0" w:color="auto"/>
        <w:left w:val="none" w:sz="0" w:space="0" w:color="auto"/>
        <w:bottom w:val="none" w:sz="0" w:space="0" w:color="auto"/>
        <w:right w:val="none" w:sz="0" w:space="0" w:color="auto"/>
      </w:divBdr>
    </w:div>
    <w:div w:id="1663198965">
      <w:bodyDiv w:val="1"/>
      <w:marLeft w:val="0"/>
      <w:marRight w:val="0"/>
      <w:marTop w:val="0"/>
      <w:marBottom w:val="0"/>
      <w:divBdr>
        <w:top w:val="none" w:sz="0" w:space="0" w:color="auto"/>
        <w:left w:val="none" w:sz="0" w:space="0" w:color="auto"/>
        <w:bottom w:val="none" w:sz="0" w:space="0" w:color="auto"/>
        <w:right w:val="none" w:sz="0" w:space="0" w:color="auto"/>
      </w:divBdr>
    </w:div>
    <w:div w:id="184235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517</TotalTime>
  <Pages>16</Pages>
  <Words>4130</Words>
  <Characters>23544</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14</dc:creator>
  <cp:keywords/>
  <dc:description/>
  <cp:lastModifiedBy>Пользователь Windows</cp:lastModifiedBy>
  <cp:revision>139</cp:revision>
  <cp:lastPrinted>2019-01-10T09:57:00Z</cp:lastPrinted>
  <dcterms:created xsi:type="dcterms:W3CDTF">2019-01-08T04:02:00Z</dcterms:created>
  <dcterms:modified xsi:type="dcterms:W3CDTF">2019-01-12T10:36:00Z</dcterms:modified>
</cp:coreProperties>
</file>