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68" w:rsidRDefault="00A72668" w:rsidP="004810BD">
      <w:pPr>
        <w:rPr>
          <w:sz w:val="20"/>
          <w:szCs w:val="20"/>
          <w:lang w:val="kk-KZ"/>
        </w:rPr>
      </w:pPr>
    </w:p>
    <w:p w:rsidR="00073CDF" w:rsidRPr="00A72668" w:rsidRDefault="00073CDF" w:rsidP="004810BD">
      <w:pPr>
        <w:rPr>
          <w:sz w:val="20"/>
          <w:szCs w:val="20"/>
          <w:lang w:val="kk-KZ"/>
        </w:rPr>
      </w:pPr>
    </w:p>
    <w:p w:rsidR="00B37A9A" w:rsidRDefault="00B37A9A" w:rsidP="00EE1B21">
      <w:pPr>
        <w:jc w:val="right"/>
        <w:rPr>
          <w:sz w:val="20"/>
          <w:szCs w:val="20"/>
          <w:lang w:val="kk-KZ"/>
        </w:rPr>
      </w:pPr>
    </w:p>
    <w:p w:rsidR="00B37A9A" w:rsidRPr="00EA0103" w:rsidRDefault="00B37A9A" w:rsidP="00B37A9A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«Бекітемін»</w:t>
      </w:r>
    </w:p>
    <w:p w:rsidR="00B37A9A" w:rsidRPr="00EA0103" w:rsidRDefault="00B37A9A" w:rsidP="00B37A9A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Жамбыл  ауданының </w:t>
      </w:r>
      <w:r>
        <w:rPr>
          <w:sz w:val="20"/>
          <w:szCs w:val="20"/>
          <w:lang w:val="kk-KZ"/>
        </w:rPr>
        <w:t>Аккайнар</w:t>
      </w:r>
    </w:p>
    <w:p w:rsidR="00B37A9A" w:rsidRPr="00EA0103" w:rsidRDefault="00B37A9A" w:rsidP="00B37A9A">
      <w:pPr>
        <w:jc w:val="right"/>
        <w:rPr>
          <w:sz w:val="20"/>
          <w:szCs w:val="20"/>
          <w:lang w:val="kk-KZ"/>
        </w:rPr>
      </w:pPr>
      <w:r w:rsidRPr="00B37A9A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EE1B21" w:rsidRPr="00EA0103" w:rsidRDefault="00B37A9A" w:rsidP="00B37A9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>К.С.Ахметалиев</w:t>
      </w:r>
    </w:p>
    <w:p w:rsidR="00EE1B21" w:rsidRPr="00EA0103" w:rsidRDefault="00EE1B21" w:rsidP="00EE1B21">
      <w:pPr>
        <w:jc w:val="right"/>
        <w:rPr>
          <w:sz w:val="20"/>
          <w:szCs w:val="20"/>
          <w:lang w:val="kk-KZ"/>
        </w:rPr>
      </w:pPr>
    </w:p>
    <w:p w:rsidR="00EE1B21" w:rsidRPr="00EA0103" w:rsidRDefault="00EE1B21" w:rsidP="00EE1B21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EE1B21" w:rsidRPr="00EA0103" w:rsidRDefault="00EE1B21" w:rsidP="00EE1B21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>
        <w:rPr>
          <w:rFonts w:ascii="Times New Roman" w:hAnsi="Times New Roman"/>
          <w:b/>
          <w:sz w:val="20"/>
          <w:szCs w:val="20"/>
          <w:lang w:val="kk-KZ"/>
        </w:rPr>
        <w:t>21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EE1B21" w:rsidRPr="00EA0103" w:rsidRDefault="00EE1B21" w:rsidP="00EE1B21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AF09C8" w:rsidRPr="00EA0103" w:rsidRDefault="00EE1B21" w:rsidP="00EE1B21">
      <w:pPr>
        <w:pStyle w:val="a4"/>
        <w:spacing w:after="0" w:afterAutospacing="0"/>
        <w:rPr>
          <w:b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Pr="00EA0103">
        <w:rPr>
          <w:b/>
          <w:sz w:val="20"/>
          <w:szCs w:val="20"/>
          <w:u w:val="single"/>
          <w:lang w:val="kk-KZ"/>
        </w:rPr>
        <w:t>12</w:t>
      </w:r>
      <w:r w:rsidR="00B37A9A">
        <w:rPr>
          <w:b/>
          <w:sz w:val="20"/>
          <w:szCs w:val="20"/>
          <w:u w:val="single"/>
          <w:lang w:val="kk-KZ"/>
        </w:rPr>
        <w:t xml:space="preserve">41056 </w:t>
      </w:r>
      <w:r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>Жамбыл ауданы әкімдігінің "</w:t>
      </w:r>
      <w:r w:rsidR="00B37A9A">
        <w:rPr>
          <w:b/>
          <w:sz w:val="20"/>
          <w:szCs w:val="20"/>
          <w:u w:val="single"/>
          <w:lang w:val="kk-KZ"/>
        </w:rPr>
        <w:t xml:space="preserve">Аккайнар </w:t>
      </w:r>
      <w:r w:rsidRPr="008131F5">
        <w:rPr>
          <w:b/>
          <w:sz w:val="20"/>
          <w:szCs w:val="20"/>
          <w:u w:val="single"/>
          <w:lang w:val="kk-KZ"/>
        </w:rPr>
        <w:t xml:space="preserve"> ауылдық округі әкімінің аппараты"коммуналд</w:t>
      </w:r>
      <w:r>
        <w:rPr>
          <w:b/>
          <w:sz w:val="20"/>
          <w:szCs w:val="20"/>
          <w:u w:val="single"/>
          <w:lang w:val="kk-KZ"/>
        </w:rPr>
        <w:t>ық  мемлекеттік мекемесі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 w:rsidR="00D0224A">
        <w:rPr>
          <w:b/>
          <w:sz w:val="20"/>
          <w:szCs w:val="20"/>
          <w:u w:val="single"/>
          <w:lang w:val="kk-KZ"/>
        </w:rPr>
        <w:t>05</w:t>
      </w:r>
      <w:r w:rsidR="00AF09C8" w:rsidRPr="00AF09C8">
        <w:rPr>
          <w:b/>
          <w:sz w:val="20"/>
          <w:szCs w:val="20"/>
          <w:u w:val="single"/>
          <w:lang w:val="kk-KZ"/>
        </w:rPr>
        <w:t>3</w:t>
      </w:r>
      <w:r w:rsidR="00AF09C8" w:rsidRPr="0075200A">
        <w:rPr>
          <w:b/>
          <w:sz w:val="20"/>
          <w:szCs w:val="20"/>
          <w:u w:val="single"/>
          <w:lang w:val="kk-KZ"/>
        </w:rPr>
        <w:t>-</w:t>
      </w:r>
      <w:r w:rsidR="00D0224A" w:rsidRPr="00D0224A">
        <w:rPr>
          <w:b/>
          <w:sz w:val="20"/>
          <w:szCs w:val="20"/>
          <w:u w:val="single"/>
          <w:lang w:val="kk-KZ"/>
        </w:rPr>
        <w:t>Аудандық маңызы бар қаланың, ауылдың, кенттің, ауылдық округтің коммуналдық мүлкін басқару</w:t>
      </w:r>
    </w:p>
    <w:p w:rsidR="00AF09C8" w:rsidRPr="00EA0103" w:rsidRDefault="00AF09C8" w:rsidP="00AF09C8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бюджеттік бағдарламаның басшысы: </w:t>
      </w:r>
      <w:r w:rsidR="00EE1B2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B37A9A">
        <w:rPr>
          <w:rFonts w:ascii="Times New Roman" w:hAnsi="Times New Roman"/>
          <w:b/>
          <w:sz w:val="20"/>
          <w:szCs w:val="20"/>
          <w:lang w:val="kk-KZ"/>
        </w:rPr>
        <w:t>Ахметалиев Кайрат Серикбаевич</w:t>
      </w: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AF09C8" w:rsidRPr="00073CDF" w:rsidTr="00C21CF5">
        <w:trPr>
          <w:trHeight w:val="254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3CDF" w:rsidRDefault="00073CDF" w:rsidP="00C21C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F09C8" w:rsidRPr="00EA0103" w:rsidRDefault="00073CDF" w:rsidP="00073C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3C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«Жамбыл ауданының 2019-2021 жылдарға арналған аудандық бюджеті туралы» Жамбыл аудандық мәслихатының 2019 жылғы 21 қаңтардағы №48-228 шешімін жүзеге асыру туралы» Аққайнар  ауылдық округі әкімінің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73C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2019 жылғы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19 сәуірдегі</w:t>
            </w:r>
            <w:r w:rsidRPr="00073C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№  1-3 шешімі</w:t>
            </w:r>
          </w:p>
        </w:tc>
      </w:tr>
      <w:tr w:rsidR="00AF09C8" w:rsidRPr="00EA0103" w:rsidTr="00C21CF5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ң</w:t>
            </w:r>
            <w:proofErr w:type="spellStart"/>
            <w:r w:rsidRPr="00EA0103">
              <w:rPr>
                <w:sz w:val="20"/>
                <w:szCs w:val="20"/>
              </w:rPr>
              <w:t>сипатта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</w:t>
            </w:r>
            <w:proofErr w:type="spellStart"/>
            <w:r w:rsidRPr="00EA0103">
              <w:rPr>
                <w:sz w:val="20"/>
                <w:szCs w:val="20"/>
              </w:rPr>
              <w:t>негiздеме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09C8" w:rsidRPr="00AF09C8" w:rsidRDefault="00D0224A" w:rsidP="00C21CF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05</w:t>
            </w:r>
            <w:r w:rsidR="00AF09C8" w:rsidRPr="00AF09C8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-</w:t>
            </w:r>
            <w:r w:rsidRPr="00D0224A">
              <w:rPr>
                <w:sz w:val="20"/>
                <w:szCs w:val="20"/>
                <w:lang w:val="kk-KZ"/>
              </w:rPr>
              <w:t>Аудандық маңызы бар қаланың, ауылдың, кенттің, ауылдық округтің коммуналдық мүлкін басқару</w:t>
            </w:r>
          </w:p>
        </w:tc>
      </w:tr>
      <w:tr w:rsidR="00AF09C8" w:rsidRPr="00EA0103" w:rsidTr="00C21CF5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кбағдарламаныңтүрi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мемлекетт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кбасқарудеңгейiнебайланысты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AF09C8" w:rsidRPr="00EA0103" w:rsidTr="00C21CF5">
        <w:trPr>
          <w:trHeight w:val="64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мазмұнынабайланысты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Мемлекеттік функцияларды, өкілеттіктерді жүзеге асыру және олардан шығатын мемлекеттік қызметтерді көрсету, мемлекеттік міндеттемелерді орындау</w:t>
            </w:r>
          </w:p>
        </w:tc>
      </w:tr>
      <w:tr w:rsidR="00AF09C8" w:rsidRPr="00EA0103" w:rsidTr="00C21CF5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скеасырутәсiлiнеқарай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AF09C8" w:rsidRPr="00EA0103" w:rsidTr="00C21CF5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spacing w:line="105" w:lineRule="atLeast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ағымдағы</w:t>
            </w:r>
            <w:proofErr w:type="spellEnd"/>
            <w:r w:rsidRPr="00EA0103">
              <w:rPr>
                <w:sz w:val="20"/>
                <w:szCs w:val="20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AF09C8" w:rsidRPr="008131F5" w:rsidTr="00C21CF5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кбағдарламаныңмақсаты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09C8" w:rsidRPr="007E3BD7" w:rsidTr="00C21CF5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кбағдарламаныңмiндеттерi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09C8" w:rsidRPr="00AF09C8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09C8" w:rsidRPr="007E3BD7" w:rsidTr="00C21CF5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  <w:lang w:val="kk-KZ"/>
              </w:rPr>
            </w:pPr>
          </w:p>
        </w:tc>
      </w:tr>
      <w:tr w:rsidR="0060355E" w:rsidRPr="00EA0103" w:rsidTr="00C21CF5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кбағдарламакөрсеткiштерiнiңатауы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өлшемб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gramEnd"/>
            <w:r w:rsidRPr="00EA0103"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103">
              <w:rPr>
                <w:sz w:val="20"/>
                <w:szCs w:val="20"/>
              </w:rPr>
              <w:t>есепт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proofErr w:type="spellStart"/>
            <w:r w:rsidRPr="00EA0103">
              <w:rPr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жоспарлыкезеңi</w:t>
            </w:r>
            <w:proofErr w:type="spellEnd"/>
          </w:p>
        </w:tc>
      </w:tr>
      <w:tr w:rsidR="0060355E" w:rsidRPr="00EA0103" w:rsidTr="00C21CF5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60355E" w:rsidRPr="00EA0103" w:rsidTr="00C21CF5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60355E" w:rsidRPr="00EA0103" w:rsidTr="00C21CF5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Бюджетқаражат</w:t>
            </w:r>
            <w:proofErr w:type="spellEnd"/>
            <w:r w:rsidRPr="00EA0103">
              <w:rPr>
                <w:sz w:val="20"/>
                <w:szCs w:val="20"/>
                <w:lang w:val="kk-KZ"/>
              </w:rPr>
              <w:t>ының</w:t>
            </w:r>
            <w:proofErr w:type="spellStart"/>
            <w:r w:rsidRPr="00EA0103">
              <w:rPr>
                <w:sz w:val="20"/>
                <w:szCs w:val="20"/>
              </w:rPr>
              <w:t>көлем</w:t>
            </w:r>
            <w:proofErr w:type="gramStart"/>
            <w:r w:rsidRPr="00EA0103">
              <w:rPr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rPr>
                <w:sz w:val="20"/>
                <w:szCs w:val="20"/>
              </w:rPr>
            </w:pPr>
            <w:proofErr w:type="spellStart"/>
            <w:r w:rsidRPr="00EA0103">
              <w:rPr>
                <w:sz w:val="20"/>
                <w:szCs w:val="20"/>
              </w:rPr>
              <w:t>мың</w:t>
            </w:r>
            <w:proofErr w:type="spellEnd"/>
            <w:r w:rsidRPr="00EA0103">
              <w:rPr>
                <w:sz w:val="20"/>
                <w:szCs w:val="20"/>
              </w:rPr>
              <w:t xml:space="preserve">. </w:t>
            </w:r>
            <w:proofErr w:type="spellStart"/>
            <w:r w:rsidRPr="00EA0103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8551D7" w:rsidRDefault="0060355E" w:rsidP="00C21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D0224A" w:rsidRDefault="00B37A9A" w:rsidP="00C21C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D0224A" w:rsidRDefault="00B37A9A" w:rsidP="00C21C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7E3BD7" w:rsidRDefault="0060355E" w:rsidP="00C2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7E3BD7" w:rsidRDefault="0060355E" w:rsidP="00C2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F09C8" w:rsidRPr="007E3BD7" w:rsidRDefault="00AF09C8" w:rsidP="00AF09C8">
      <w:pPr>
        <w:rPr>
          <w:sz w:val="20"/>
          <w:szCs w:val="20"/>
          <w:lang w:val="en-US"/>
        </w:rPr>
      </w:pPr>
    </w:p>
    <w:p w:rsidR="00AF09C8" w:rsidRPr="007E3BD7" w:rsidRDefault="00AF09C8" w:rsidP="004810BD">
      <w:pPr>
        <w:rPr>
          <w:sz w:val="20"/>
          <w:szCs w:val="20"/>
          <w:lang w:val="en-US"/>
        </w:rPr>
      </w:pPr>
    </w:p>
    <w:sectPr w:rsidR="00AF09C8" w:rsidRPr="007E3BD7" w:rsidSect="003F1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1CDD"/>
    <w:rsid w:val="00050AAC"/>
    <w:rsid w:val="00073CDF"/>
    <w:rsid w:val="00095B3D"/>
    <w:rsid w:val="00191598"/>
    <w:rsid w:val="001D1475"/>
    <w:rsid w:val="00207CAD"/>
    <w:rsid w:val="00265854"/>
    <w:rsid w:val="00294F2C"/>
    <w:rsid w:val="002A473E"/>
    <w:rsid w:val="002D281B"/>
    <w:rsid w:val="002D716A"/>
    <w:rsid w:val="002D7965"/>
    <w:rsid w:val="00304A34"/>
    <w:rsid w:val="00357A9D"/>
    <w:rsid w:val="003F1CDD"/>
    <w:rsid w:val="0040372F"/>
    <w:rsid w:val="004810BD"/>
    <w:rsid w:val="004826C2"/>
    <w:rsid w:val="00556283"/>
    <w:rsid w:val="005D7214"/>
    <w:rsid w:val="0060355E"/>
    <w:rsid w:val="00685CBF"/>
    <w:rsid w:val="00686C58"/>
    <w:rsid w:val="006A2CD4"/>
    <w:rsid w:val="00717C57"/>
    <w:rsid w:val="0075200A"/>
    <w:rsid w:val="0076272B"/>
    <w:rsid w:val="007E3BD7"/>
    <w:rsid w:val="00812ED5"/>
    <w:rsid w:val="008131F5"/>
    <w:rsid w:val="008551D7"/>
    <w:rsid w:val="00920909"/>
    <w:rsid w:val="00972B20"/>
    <w:rsid w:val="00A72668"/>
    <w:rsid w:val="00AF09C8"/>
    <w:rsid w:val="00B301FC"/>
    <w:rsid w:val="00B37A9A"/>
    <w:rsid w:val="00B7519D"/>
    <w:rsid w:val="00C21224"/>
    <w:rsid w:val="00C43837"/>
    <w:rsid w:val="00C837F7"/>
    <w:rsid w:val="00CB1768"/>
    <w:rsid w:val="00CD55B3"/>
    <w:rsid w:val="00D0224A"/>
    <w:rsid w:val="00D171C7"/>
    <w:rsid w:val="00D765FC"/>
    <w:rsid w:val="00EA0103"/>
    <w:rsid w:val="00EE1B21"/>
    <w:rsid w:val="00F17375"/>
    <w:rsid w:val="00F32A80"/>
    <w:rsid w:val="00F91AAE"/>
    <w:rsid w:val="00FB1DBC"/>
    <w:rsid w:val="00FC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D39D-A623-4862-8116-99F15EC6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2019-05-16T07:24:00Z</cp:lastPrinted>
  <dcterms:created xsi:type="dcterms:W3CDTF">2019-12-04T07:54:00Z</dcterms:created>
  <dcterms:modified xsi:type="dcterms:W3CDTF">2019-12-04T07:54:00Z</dcterms:modified>
</cp:coreProperties>
</file>