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B7" w:rsidRPr="00FF12B7" w:rsidRDefault="006B57DB" w:rsidP="00FF12B7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FF12B7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</w:t>
      </w:r>
      <w:r w:rsidR="00FF12B7" w:rsidRPr="00FF12B7">
        <w:rPr>
          <w:rFonts w:ascii="Times New Roman" w:hAnsi="Times New Roman"/>
          <w:i/>
          <w:sz w:val="24"/>
          <w:szCs w:val="24"/>
        </w:rPr>
        <w:t>проект</w:t>
      </w:r>
      <w:r w:rsidR="00FF12B7" w:rsidRPr="00FF12B7">
        <w:rPr>
          <w:rFonts w:ascii="Times New Roman" w:hAnsi="Times New Roman"/>
          <w:i/>
          <w:sz w:val="24"/>
          <w:szCs w:val="24"/>
          <w:lang w:val="kk-KZ"/>
        </w:rPr>
        <w:t xml:space="preserve">     </w:t>
      </w:r>
      <w:r w:rsidR="00FF12B7" w:rsidRPr="00FF12B7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094559" w:rsidRDefault="00FF12B7" w:rsidP="00094559">
      <w:pPr>
        <w:pStyle w:val="a8"/>
        <w:shd w:val="clear" w:color="auto" w:fill="FFFFFF"/>
        <w:spacing w:before="0" w:beforeAutospacing="0" w:after="0" w:afterAutospacing="0" w:line="238" w:lineRule="atLeast"/>
        <w:jc w:val="righ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  <w:r w:rsidRPr="00FF12B7">
        <w:rPr>
          <w:color w:val="000000"/>
          <w:shd w:val="clear" w:color="auto" w:fill="FFFFFF"/>
        </w:rPr>
        <w:t>Приложение 2</w:t>
      </w:r>
      <w:r w:rsidRPr="00FF12B7">
        <w:rPr>
          <w:color w:val="000000"/>
        </w:rPr>
        <w:br/>
      </w:r>
      <w:r w:rsidRPr="00FF12B7">
        <w:rPr>
          <w:color w:val="000000"/>
          <w:shd w:val="clear" w:color="auto" w:fill="FFFFFF"/>
        </w:rPr>
        <w:t>к Правилам разработки и</w:t>
      </w:r>
      <w:r w:rsidRPr="00FF12B7">
        <w:rPr>
          <w:color w:val="000000"/>
        </w:rPr>
        <w:br/>
      </w:r>
      <w:r w:rsidRPr="00FF12B7">
        <w:rPr>
          <w:color w:val="000000"/>
          <w:shd w:val="clear" w:color="auto" w:fill="FFFFFF"/>
        </w:rPr>
        <w:t>утверждения (</w:t>
      </w:r>
      <w:proofErr w:type="spellStart"/>
      <w:r w:rsidRPr="00FF12B7">
        <w:rPr>
          <w:color w:val="000000"/>
          <w:shd w:val="clear" w:color="auto" w:fill="FFFFFF"/>
        </w:rPr>
        <w:t>переутверждения</w:t>
      </w:r>
      <w:proofErr w:type="spellEnd"/>
      <w:r w:rsidRPr="00FF12B7">
        <w:rPr>
          <w:color w:val="000000"/>
          <w:shd w:val="clear" w:color="auto" w:fill="FFFFFF"/>
        </w:rPr>
        <w:t>)</w:t>
      </w:r>
      <w:r w:rsidRPr="00FF12B7">
        <w:rPr>
          <w:color w:val="000000"/>
        </w:rPr>
        <w:br/>
      </w:r>
      <w:r w:rsidRPr="00FF12B7">
        <w:rPr>
          <w:color w:val="000000"/>
          <w:shd w:val="clear" w:color="auto" w:fill="FFFFFF"/>
        </w:rPr>
        <w:t>бюджетных программ (подпрограмм)</w:t>
      </w:r>
      <w:r w:rsidRPr="00FF12B7">
        <w:rPr>
          <w:color w:val="000000"/>
        </w:rPr>
        <w:br/>
      </w:r>
      <w:r w:rsidRPr="00FF12B7">
        <w:rPr>
          <w:color w:val="000000"/>
          <w:shd w:val="clear" w:color="auto" w:fill="FFFFFF"/>
        </w:rPr>
        <w:t>и требованиям к их содержанию</w:t>
      </w:r>
      <w:r w:rsidR="00094559" w:rsidRPr="00094559">
        <w:rPr>
          <w:rFonts w:ascii="Courier New" w:hAnsi="Courier New" w:cs="Courier New"/>
          <w:color w:val="000000"/>
          <w:spacing w:val="1"/>
          <w:sz w:val="16"/>
          <w:szCs w:val="16"/>
        </w:rPr>
        <w:t xml:space="preserve"> </w:t>
      </w:r>
    </w:p>
    <w:p w:rsidR="00094559" w:rsidRPr="00094559" w:rsidRDefault="00094559" w:rsidP="00094559">
      <w:pPr>
        <w:pStyle w:val="a8"/>
        <w:shd w:val="clear" w:color="auto" w:fill="FFFFFF"/>
        <w:spacing w:before="0" w:beforeAutospacing="0" w:after="360" w:afterAutospacing="0" w:line="238" w:lineRule="atLeast"/>
        <w:jc w:val="righ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  <w:r w:rsidRPr="00094559">
        <w:rPr>
          <w:rFonts w:ascii="Courier New" w:hAnsi="Courier New" w:cs="Courier New"/>
          <w:color w:val="000000"/>
          <w:spacing w:val="1"/>
          <w:sz w:val="16"/>
          <w:szCs w:val="16"/>
        </w:rPr>
        <w:t>форма</w:t>
      </w:r>
    </w:p>
    <w:p w:rsidR="008A109A" w:rsidRDefault="00094559" w:rsidP="008A109A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proofErr w:type="gramStart"/>
      <w:r w:rsidRPr="000945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Утверждена</w:t>
      </w:r>
      <w:r w:rsidRPr="00094559">
        <w:rPr>
          <w:rFonts w:ascii="Times New Roman" w:hAnsi="Times New Roman"/>
          <w:color w:val="000000"/>
          <w:sz w:val="24"/>
          <w:szCs w:val="24"/>
        </w:rPr>
        <w:br/>
      </w:r>
      <w:r w:rsidRPr="000945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приказом (распоряжением)</w:t>
      </w:r>
      <w:r w:rsidRPr="00094559">
        <w:rPr>
          <w:rFonts w:ascii="Times New Roman" w:hAnsi="Times New Roman"/>
          <w:color w:val="000000"/>
          <w:sz w:val="24"/>
          <w:szCs w:val="24"/>
        </w:rPr>
        <w:br/>
      </w:r>
      <w:r w:rsidRPr="000945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руководителя администратора</w:t>
      </w:r>
      <w:r w:rsidRPr="00094559">
        <w:rPr>
          <w:rFonts w:ascii="Times New Roman" w:hAnsi="Times New Roman"/>
          <w:color w:val="000000"/>
          <w:sz w:val="24"/>
          <w:szCs w:val="24"/>
        </w:rPr>
        <w:br/>
      </w:r>
      <w:r w:rsidRPr="000945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бюджетной программы</w:t>
      </w:r>
      <w:r w:rsidRPr="00094559">
        <w:rPr>
          <w:rFonts w:ascii="Times New Roman" w:hAnsi="Times New Roman"/>
          <w:color w:val="000000"/>
          <w:sz w:val="24"/>
          <w:szCs w:val="24"/>
        </w:rPr>
        <w:br/>
      </w:r>
      <w:r w:rsidRPr="000945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(председателя ревизионной</w:t>
      </w:r>
      <w:r w:rsidRPr="00094559">
        <w:rPr>
          <w:rFonts w:ascii="Times New Roman" w:hAnsi="Times New Roman"/>
          <w:color w:val="000000"/>
          <w:sz w:val="24"/>
          <w:szCs w:val="24"/>
        </w:rPr>
        <w:br/>
      </w:r>
      <w:r w:rsidRPr="000945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комиссии области, города</w:t>
      </w:r>
      <w:r w:rsidRPr="00094559">
        <w:rPr>
          <w:rFonts w:ascii="Times New Roman" w:hAnsi="Times New Roman"/>
          <w:color w:val="000000"/>
          <w:sz w:val="24"/>
          <w:szCs w:val="24"/>
        </w:rPr>
        <w:br/>
      </w:r>
      <w:r w:rsidRPr="000945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республиканского значения,</w:t>
      </w:r>
      <w:r w:rsidRPr="00094559">
        <w:rPr>
          <w:rFonts w:ascii="Times New Roman" w:hAnsi="Times New Roman"/>
          <w:color w:val="000000"/>
          <w:sz w:val="24"/>
          <w:szCs w:val="24"/>
        </w:rPr>
        <w:br/>
      </w:r>
      <w:r w:rsidRPr="000945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столицы, секретаря </w:t>
      </w:r>
      <w:proofErr w:type="spellStart"/>
      <w:r w:rsidRPr="000945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маслихата</w:t>
      </w:r>
      <w:proofErr w:type="spellEnd"/>
      <w:r w:rsidRPr="00094559">
        <w:rPr>
          <w:rFonts w:ascii="Times New Roman" w:hAnsi="Times New Roman"/>
          <w:color w:val="000000"/>
          <w:sz w:val="24"/>
          <w:szCs w:val="24"/>
        </w:rPr>
        <w:br/>
      </w:r>
      <w:r w:rsidRPr="000945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области, города республиканского</w:t>
      </w:r>
      <w:r w:rsidRPr="00094559">
        <w:rPr>
          <w:rFonts w:ascii="Times New Roman" w:hAnsi="Times New Roman"/>
          <w:color w:val="000000"/>
          <w:sz w:val="24"/>
          <w:szCs w:val="24"/>
        </w:rPr>
        <w:br/>
      </w:r>
      <w:r w:rsidRPr="000945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значения, столицы, района</w:t>
      </w:r>
      <w:r w:rsidRPr="00094559">
        <w:rPr>
          <w:rFonts w:ascii="Times New Roman" w:hAnsi="Times New Roman"/>
          <w:color w:val="000000"/>
          <w:sz w:val="24"/>
          <w:szCs w:val="24"/>
        </w:rPr>
        <w:br/>
      </w:r>
      <w:r w:rsidRPr="000945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(города областного значения))</w:t>
      </w:r>
      <w:r w:rsidRPr="00094559">
        <w:rPr>
          <w:rFonts w:ascii="Times New Roman" w:hAnsi="Times New Roman"/>
          <w:color w:val="000000"/>
          <w:sz w:val="24"/>
          <w:szCs w:val="24"/>
        </w:rPr>
        <w:br/>
      </w:r>
      <w:r w:rsidRPr="000945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20__ года №</w:t>
      </w:r>
      <w:proofErr w:type="gramEnd"/>
    </w:p>
    <w:p w:rsidR="008A109A" w:rsidRPr="008A109A" w:rsidRDefault="008A109A" w:rsidP="008A109A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1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"Согласована"*</w:t>
      </w:r>
    </w:p>
    <w:p w:rsidR="008A109A" w:rsidRPr="008A109A" w:rsidRDefault="008A109A" w:rsidP="008A109A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1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Руководитель бюджетной программы </w:t>
      </w:r>
    </w:p>
    <w:p w:rsidR="008A109A" w:rsidRPr="008A109A" w:rsidRDefault="008A109A" w:rsidP="008A109A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1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вышестоящего бюджета, выделяющего</w:t>
      </w:r>
    </w:p>
    <w:p w:rsidR="008A109A" w:rsidRPr="008A109A" w:rsidRDefault="008A109A" w:rsidP="008A109A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1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целевые трансферты</w:t>
      </w:r>
    </w:p>
    <w:p w:rsidR="008A109A" w:rsidRPr="008A109A" w:rsidRDefault="008A109A" w:rsidP="008A109A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1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________________________________</w:t>
      </w:r>
    </w:p>
    <w:p w:rsidR="008A109A" w:rsidRPr="008A109A" w:rsidRDefault="008A109A" w:rsidP="008A109A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1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(подпись, фамилия, имя, отчество)</w:t>
      </w:r>
    </w:p>
    <w:p w:rsidR="008A109A" w:rsidRPr="008A109A" w:rsidRDefault="008A109A" w:rsidP="008A109A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1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"__" _________ 20__ года.</w:t>
      </w:r>
    </w:p>
    <w:p w:rsidR="006B57DB" w:rsidRPr="00094559" w:rsidRDefault="008A109A" w:rsidP="008A109A">
      <w:pPr>
        <w:pStyle w:val="a3"/>
        <w:rPr>
          <w:rFonts w:ascii="Times New Roman" w:hAnsi="Times New Roman"/>
          <w:i/>
          <w:sz w:val="24"/>
          <w:szCs w:val="24"/>
        </w:rPr>
      </w:pPr>
      <w:r w:rsidRPr="008A1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 печати</w:t>
      </w:r>
    </w:p>
    <w:p w:rsidR="00485394" w:rsidRPr="00FF12B7" w:rsidRDefault="006B57DB" w:rsidP="00CA2F17">
      <w:pPr>
        <w:pStyle w:val="a3"/>
        <w:jc w:val="right"/>
        <w:rPr>
          <w:rStyle w:val="a5"/>
          <w:rFonts w:ascii="Times New Roman" w:hAnsi="Times New Roman"/>
          <w:b w:val="0"/>
          <w:sz w:val="24"/>
          <w:szCs w:val="24"/>
          <w:lang w:val="kk-KZ"/>
        </w:rPr>
      </w:pPr>
      <w:r w:rsidRPr="00FF12B7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</w:t>
      </w:r>
    </w:p>
    <w:p w:rsidR="00485394" w:rsidRPr="00FF12B7" w:rsidRDefault="00485394" w:rsidP="00485394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</w:p>
    <w:p w:rsidR="00FF12B7" w:rsidRPr="00FF12B7" w:rsidRDefault="00FF12B7" w:rsidP="00FF12B7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FF12B7">
        <w:rPr>
          <w:rFonts w:ascii="Times New Roman" w:hAnsi="Times New Roman"/>
          <w:sz w:val="24"/>
          <w:szCs w:val="24"/>
          <w:lang w:val="kk-KZ"/>
        </w:rPr>
        <w:t>БЮДЖЕТНАЯ ПРОГРАММА</w:t>
      </w:r>
    </w:p>
    <w:p w:rsidR="00FF12B7" w:rsidRPr="00FF12B7" w:rsidRDefault="00FF12B7" w:rsidP="00FF12B7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FF12B7">
        <w:rPr>
          <w:rFonts w:ascii="Times New Roman" w:hAnsi="Times New Roman"/>
          <w:sz w:val="24"/>
          <w:szCs w:val="24"/>
          <w:lang w:val="kk-KZ"/>
        </w:rPr>
        <w:t xml:space="preserve">452 </w:t>
      </w:r>
      <w:r w:rsidRPr="00FF12B7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Отдел финансов района (города областного значения)</w:t>
      </w:r>
    </w:p>
    <w:p w:rsidR="00FF12B7" w:rsidRPr="00FF12B7" w:rsidRDefault="00FF12B7" w:rsidP="00FF12B7">
      <w:pPr>
        <w:pStyle w:val="a3"/>
        <w:jc w:val="center"/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</w:pPr>
      <w:r w:rsidRPr="00FF12B7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 xml:space="preserve">код и наименование администратора бюджетной программы </w:t>
      </w:r>
    </w:p>
    <w:p w:rsidR="00FF12B7" w:rsidRPr="00FF12B7" w:rsidRDefault="00FF12B7" w:rsidP="00FF12B7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FF12B7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 xml:space="preserve">на </w:t>
      </w:r>
      <w:r w:rsidRPr="00FF12B7">
        <w:rPr>
          <w:rFonts w:ascii="Times New Roman" w:hAnsi="Times New Roman"/>
          <w:sz w:val="24"/>
          <w:szCs w:val="24"/>
          <w:lang w:val="kk-KZ"/>
        </w:rPr>
        <w:t>2020-2022 годы</w:t>
      </w:r>
    </w:p>
    <w:p w:rsidR="0041379D" w:rsidRPr="00FF12B7" w:rsidRDefault="0041379D" w:rsidP="00485394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F12B7" w:rsidRPr="00FF12B7" w:rsidRDefault="00FF12B7" w:rsidP="00FF12B7">
      <w:pPr>
        <w:pStyle w:val="a3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FF12B7">
        <w:rPr>
          <w:rFonts w:ascii="Times New Roman" w:hAnsi="Times New Roman"/>
          <w:bCs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>Код и наименование бюджетной программы</w:t>
      </w:r>
      <w:r w:rsidR="00121277">
        <w:rPr>
          <w:rFonts w:ascii="Times New Roman" w:hAnsi="Times New Roman"/>
          <w:sz w:val="24"/>
          <w:szCs w:val="24"/>
          <w:lang w:val="kk-KZ"/>
        </w:rPr>
        <w:t>:   003</w:t>
      </w:r>
      <w:r w:rsidRPr="00FF12B7">
        <w:rPr>
          <w:rFonts w:ascii="Times New Roman" w:hAnsi="Times New Roman"/>
          <w:sz w:val="24"/>
          <w:szCs w:val="24"/>
          <w:lang w:val="kk-KZ"/>
        </w:rPr>
        <w:t>«</w:t>
      </w:r>
      <w:r w:rsidR="00121277" w:rsidRPr="0012127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Проведение оценки  имущества в целях налогообложения</w:t>
      </w:r>
      <w:r w:rsidRPr="00FF12B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»</w:t>
      </w:r>
    </w:p>
    <w:p w:rsidR="00FF12B7" w:rsidRPr="00FF12B7" w:rsidRDefault="00FF12B7" w:rsidP="00FF12B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F12B7">
        <w:rPr>
          <w:rFonts w:ascii="Times New Roman" w:hAnsi="Times New Roman"/>
          <w:bCs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Руководитель бюджетной программы: Руководитель государственного учреждение «Отдел финансов  </w:t>
      </w:r>
      <w:proofErr w:type="spellStart"/>
      <w:r w:rsidR="008A109A" w:rsidRPr="008A109A">
        <w:rPr>
          <w:rFonts w:ascii="Times New Roman" w:hAnsi="Times New Roman"/>
          <w:bCs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>Ескельдинского</w:t>
      </w:r>
      <w:proofErr w:type="spellEnd"/>
      <w:r w:rsidR="008A109A" w:rsidRPr="008A109A">
        <w:rPr>
          <w:rFonts w:ascii="Times New Roman" w:hAnsi="Times New Roman"/>
          <w:bCs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района</w:t>
      </w:r>
      <w:r w:rsidRPr="00FF12B7">
        <w:rPr>
          <w:rFonts w:ascii="Times New Roman" w:hAnsi="Times New Roman"/>
          <w:bCs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proofErr w:type="spellStart"/>
      <w:r w:rsidR="008A109A">
        <w:rPr>
          <w:rFonts w:ascii="Times New Roman" w:hAnsi="Times New Roman"/>
          <w:sz w:val="24"/>
          <w:szCs w:val="24"/>
        </w:rPr>
        <w:t>Бейсекулова</w:t>
      </w:r>
      <w:proofErr w:type="spellEnd"/>
      <w:r w:rsidR="008A109A">
        <w:rPr>
          <w:rFonts w:ascii="Times New Roman" w:hAnsi="Times New Roman"/>
          <w:sz w:val="24"/>
          <w:szCs w:val="24"/>
          <w:lang w:val="kk-KZ"/>
        </w:rPr>
        <w:t xml:space="preserve"> Г. М</w:t>
      </w:r>
      <w:r w:rsidRPr="00FF12B7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FF12B7" w:rsidRPr="00FF12B7" w:rsidRDefault="00FF12B7" w:rsidP="00FF12B7">
      <w:pPr>
        <w:ind w:firstLine="708"/>
        <w:jc w:val="both"/>
      </w:pPr>
      <w:r w:rsidRPr="00FF12B7">
        <w:rPr>
          <w:bCs/>
          <w:color w:val="000000"/>
          <w:spacing w:val="1"/>
          <w:bdr w:val="none" w:sz="0" w:space="0" w:color="auto" w:frame="1"/>
          <w:shd w:val="clear" w:color="auto" w:fill="FFFFFF"/>
        </w:rPr>
        <w:t>Нормативная правовая основа бюджетной программы</w:t>
      </w:r>
      <w:r w:rsidRPr="00FF12B7">
        <w:rPr>
          <w:lang w:val="kk-KZ"/>
        </w:rPr>
        <w:t xml:space="preserve">: Статья 34 Бюджетного кодекса Республики Казахстана от 4 декабря 2008 года. </w:t>
      </w:r>
      <w:r w:rsidRPr="00FF12B7">
        <w:t>Приказ Министра национальной экономики Республики Казахстан от 30 декабря 2014 года № 195. Зарегистрирован в Министерстве юстиции Республики Казахстан 3 февраля 2015 года № 10176.</w:t>
      </w:r>
    </w:p>
    <w:p w:rsidR="00FF12B7" w:rsidRPr="00FF12B7" w:rsidRDefault="00FF12B7" w:rsidP="00FF12B7">
      <w:pPr>
        <w:ind w:firstLine="708"/>
        <w:jc w:val="both"/>
        <w:rPr>
          <w:lang w:val="kk-KZ"/>
        </w:rPr>
      </w:pPr>
      <w:r w:rsidRPr="00FF12B7">
        <w:rPr>
          <w:bCs/>
          <w:color w:val="000000"/>
          <w:spacing w:val="1"/>
          <w:bdr w:val="none" w:sz="0" w:space="0" w:color="auto" w:frame="1"/>
          <w:shd w:val="clear" w:color="auto" w:fill="FFFFFF"/>
        </w:rPr>
        <w:t>Вид бюджетной программы</w:t>
      </w:r>
      <w:r w:rsidRPr="00FF12B7">
        <w:rPr>
          <w:lang w:val="kk-KZ"/>
        </w:rPr>
        <w:t xml:space="preserve">: </w:t>
      </w:r>
    </w:p>
    <w:p w:rsidR="00FF12B7" w:rsidRPr="00FF12B7" w:rsidRDefault="00FF12B7" w:rsidP="00FF12B7">
      <w:pPr>
        <w:ind w:firstLine="708"/>
        <w:jc w:val="both"/>
        <w:rPr>
          <w:lang w:val="kk-KZ"/>
        </w:rPr>
      </w:pPr>
      <w:r w:rsidRPr="00FF12B7">
        <w:rPr>
          <w:bCs/>
          <w:color w:val="000000"/>
          <w:spacing w:val="1"/>
          <w:bdr w:val="none" w:sz="0" w:space="0" w:color="auto" w:frame="1"/>
          <w:shd w:val="clear" w:color="auto" w:fill="FFFFFF"/>
        </w:rPr>
        <w:t>в зависимости от уровня государственного управления:</w:t>
      </w:r>
      <w:r w:rsidRPr="00FF12B7">
        <w:rPr>
          <w:b/>
          <w:bCs/>
          <w:color w:val="000000"/>
          <w:spacing w:val="1"/>
          <w:bdr w:val="none" w:sz="0" w:space="0" w:color="auto" w:frame="1"/>
          <w:shd w:val="clear" w:color="auto" w:fill="FFFFFF"/>
        </w:rPr>
        <w:t xml:space="preserve"> </w:t>
      </w:r>
      <w:r w:rsidR="008A109A">
        <w:rPr>
          <w:lang w:val="kk-KZ"/>
        </w:rPr>
        <w:t>Районный</w:t>
      </w:r>
      <w:r w:rsidRPr="00FF12B7">
        <w:rPr>
          <w:lang w:val="kk-KZ"/>
        </w:rPr>
        <w:t>.</w:t>
      </w:r>
    </w:p>
    <w:p w:rsidR="00DD2587" w:rsidRPr="00DD2587" w:rsidRDefault="00FF12B7" w:rsidP="00FF12B7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12B7">
        <w:rPr>
          <w:rFonts w:ascii="Times New Roman" w:hAnsi="Times New Roman"/>
          <w:bCs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  <w:lang w:val="kk-KZ"/>
        </w:rPr>
        <w:t>в зависимости от содержания</w:t>
      </w:r>
      <w:r w:rsidRPr="00FF12B7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DD2587" w:rsidRPr="00DD2587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осуществление государственных функций, полномочий и оказание вытекающих из них государственных услуг</w:t>
      </w:r>
      <w:r w:rsidRPr="00DD2587">
        <w:rPr>
          <w:rFonts w:ascii="Times New Roman" w:hAnsi="Times New Roman"/>
          <w:sz w:val="24"/>
          <w:szCs w:val="24"/>
          <w:lang w:val="kk-KZ"/>
        </w:rPr>
        <w:t>.</w:t>
      </w:r>
      <w:r w:rsidRPr="00DD25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F12B7" w:rsidRPr="00FF12B7" w:rsidRDefault="00FF12B7" w:rsidP="00FF12B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F12B7">
        <w:rPr>
          <w:rFonts w:ascii="Times New Roman" w:hAnsi="Times New Roman"/>
          <w:sz w:val="24"/>
          <w:szCs w:val="24"/>
          <w:shd w:val="clear" w:color="auto" w:fill="FFFFFF"/>
        </w:rPr>
        <w:t>В зависимости от способа реализации</w:t>
      </w:r>
      <w:r w:rsidRPr="00FF12B7">
        <w:rPr>
          <w:rFonts w:ascii="Times New Roman" w:hAnsi="Times New Roman"/>
          <w:sz w:val="24"/>
          <w:szCs w:val="24"/>
          <w:lang w:val="kk-KZ"/>
        </w:rPr>
        <w:t>: индивидуальная бюджетная программа.</w:t>
      </w:r>
    </w:p>
    <w:p w:rsidR="00FF12B7" w:rsidRPr="00FF12B7" w:rsidRDefault="00FF12B7" w:rsidP="00FF12B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F12B7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текущая/развитие</w:t>
      </w:r>
      <w:r w:rsidRPr="00FF12B7">
        <w:rPr>
          <w:rFonts w:ascii="Times New Roman" w:hAnsi="Times New Roman"/>
          <w:sz w:val="24"/>
          <w:szCs w:val="24"/>
          <w:lang w:val="kk-KZ"/>
        </w:rPr>
        <w:t>: текущий.</w:t>
      </w:r>
    </w:p>
    <w:p w:rsidR="00121277" w:rsidRDefault="00FF12B7" w:rsidP="0023759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F12B7">
        <w:rPr>
          <w:rFonts w:ascii="Times New Roman" w:hAnsi="Times New Roman"/>
          <w:bCs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  <w:lang w:val="kk-KZ"/>
        </w:rPr>
        <w:t>Цель бюджетной программы</w:t>
      </w:r>
      <w:r w:rsidR="00F83109" w:rsidRPr="00FF12B7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: </w:t>
      </w:r>
      <w:r w:rsidR="00121277" w:rsidRPr="00121277">
        <w:rPr>
          <w:rFonts w:ascii="Times New Roman" w:hAnsi="Times New Roman"/>
          <w:sz w:val="24"/>
          <w:szCs w:val="24"/>
          <w:lang w:val="kk-KZ"/>
        </w:rPr>
        <w:t>Обеспечение проведения оценки имущества, неиспользуемого в предпринимательской деятельности в целях налогообложения</w:t>
      </w:r>
      <w:r w:rsidR="00121277">
        <w:rPr>
          <w:rFonts w:ascii="Times New Roman" w:hAnsi="Times New Roman"/>
          <w:sz w:val="24"/>
          <w:szCs w:val="24"/>
          <w:lang w:val="kk-KZ"/>
        </w:rPr>
        <w:t>.</w:t>
      </w:r>
      <w:r w:rsidR="00121277" w:rsidRPr="0012127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3759E" w:rsidRPr="00FF12B7" w:rsidRDefault="00FF12B7" w:rsidP="0023759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F12B7">
        <w:rPr>
          <w:rFonts w:ascii="Times New Roman" w:hAnsi="Times New Roman"/>
          <w:bCs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  <w:lang w:val="be-BY"/>
        </w:rPr>
        <w:t>Конечные результаты бюджетной программы</w:t>
      </w:r>
      <w:r w:rsidRPr="00FF12B7">
        <w:rPr>
          <w:rFonts w:ascii="Times New Roman" w:hAnsi="Times New Roman"/>
          <w:sz w:val="24"/>
          <w:szCs w:val="24"/>
          <w:lang w:val="kk-KZ"/>
        </w:rPr>
        <w:t>:</w:t>
      </w:r>
      <w:r w:rsidRPr="00FF12B7">
        <w:rPr>
          <w:rFonts w:ascii="Times New Roman" w:hAnsi="Times New Roman"/>
          <w:sz w:val="24"/>
          <w:szCs w:val="24"/>
        </w:rPr>
        <w:t xml:space="preserve"> </w:t>
      </w:r>
      <w:r w:rsidR="00121277" w:rsidRPr="00121277">
        <w:rPr>
          <w:rFonts w:ascii="Times New Roman" w:hAnsi="Times New Roman"/>
          <w:sz w:val="24"/>
          <w:szCs w:val="24"/>
          <w:lang w:val="kk-KZ"/>
        </w:rPr>
        <w:t>Определение стоимости объектов недвижимого имущества физических лиц, неиспользуемого в предпринимательской деятельности</w:t>
      </w:r>
    </w:p>
    <w:tbl>
      <w:tblPr>
        <w:tblW w:w="9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1276"/>
        <w:gridCol w:w="1275"/>
        <w:gridCol w:w="1276"/>
        <w:gridCol w:w="992"/>
        <w:gridCol w:w="23"/>
        <w:gridCol w:w="1395"/>
        <w:gridCol w:w="1134"/>
      </w:tblGrid>
      <w:tr w:rsidR="00FF12B7" w:rsidRPr="00FF12B7" w:rsidTr="0041379D">
        <w:tc>
          <w:tcPr>
            <w:tcW w:w="999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2B7" w:rsidRPr="00FF12B7" w:rsidRDefault="00FF12B7" w:rsidP="00165EA3">
            <w:pPr>
              <w:spacing w:line="240" w:lineRule="atLeast"/>
              <w:ind w:firstLine="284"/>
              <w:jc w:val="both"/>
              <w:rPr>
                <w:color w:val="2B2B2B"/>
                <w:lang w:val="kk-KZ"/>
              </w:rPr>
            </w:pPr>
            <w:r w:rsidRPr="00FF12B7">
              <w:rPr>
                <w:bCs/>
                <w:color w:val="000000"/>
                <w:spacing w:val="1"/>
                <w:bdr w:val="none" w:sz="0" w:space="0" w:color="auto" w:frame="1"/>
                <w:shd w:val="clear" w:color="auto" w:fill="FFFFFF"/>
              </w:rPr>
              <w:t>Расходы по бюджетной программе, всего</w:t>
            </w:r>
          </w:p>
        </w:tc>
      </w:tr>
      <w:tr w:rsidR="00FF12B7" w:rsidRPr="00FF12B7" w:rsidTr="00FF12B7"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2B7" w:rsidRPr="00FF12B7" w:rsidRDefault="00FF12B7" w:rsidP="00165EA3">
            <w:pPr>
              <w:spacing w:line="240" w:lineRule="atLeast"/>
              <w:jc w:val="center"/>
              <w:rPr>
                <w:color w:val="2B2B2B"/>
              </w:rPr>
            </w:pPr>
            <w:r w:rsidRPr="00FF12B7">
              <w:rPr>
                <w:color w:val="000000"/>
                <w:spacing w:val="1"/>
                <w:shd w:val="clear" w:color="auto" w:fill="FFFFFF"/>
              </w:rPr>
              <w:t xml:space="preserve">Расходы по бюджетной </w:t>
            </w:r>
            <w:r w:rsidRPr="00FF12B7">
              <w:rPr>
                <w:color w:val="000000"/>
                <w:spacing w:val="1"/>
                <w:shd w:val="clear" w:color="auto" w:fill="FFFFFF"/>
              </w:rPr>
              <w:lastRenderedPageBreak/>
              <w:t>программе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2B7" w:rsidRPr="00FF12B7" w:rsidRDefault="00FF12B7" w:rsidP="00165EA3">
            <w:pPr>
              <w:spacing w:line="240" w:lineRule="atLeast"/>
              <w:rPr>
                <w:color w:val="2B2B2B"/>
                <w:lang w:val="kk-KZ"/>
              </w:rPr>
            </w:pPr>
            <w:r w:rsidRPr="00FF12B7">
              <w:rPr>
                <w:color w:val="000000"/>
                <w:spacing w:val="1"/>
                <w:shd w:val="clear" w:color="auto" w:fill="FFFFFF"/>
              </w:rPr>
              <w:lastRenderedPageBreak/>
              <w:t xml:space="preserve">Единица </w:t>
            </w:r>
            <w:r w:rsidRPr="00FF12B7">
              <w:rPr>
                <w:color w:val="000000"/>
                <w:spacing w:val="1"/>
                <w:shd w:val="clear" w:color="auto" w:fill="FFFFFF"/>
              </w:rPr>
              <w:lastRenderedPageBreak/>
              <w:t>измерения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2B7" w:rsidRPr="00FF12B7" w:rsidRDefault="00FF12B7" w:rsidP="00165EA3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 w:rsidRPr="00FF12B7">
              <w:rPr>
                <w:color w:val="000000"/>
                <w:spacing w:val="1"/>
                <w:shd w:val="clear" w:color="auto" w:fill="FFFFFF"/>
              </w:rPr>
              <w:lastRenderedPageBreak/>
              <w:t xml:space="preserve">Отчетный </w:t>
            </w:r>
            <w:r w:rsidRPr="00FF12B7">
              <w:rPr>
                <w:color w:val="000000"/>
                <w:spacing w:val="1"/>
                <w:shd w:val="clear" w:color="auto" w:fill="FFFFFF"/>
              </w:rPr>
              <w:lastRenderedPageBreak/>
              <w:t>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2B7" w:rsidRPr="00FF12B7" w:rsidRDefault="00FF12B7" w:rsidP="00165EA3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 w:rsidRPr="00FF12B7">
              <w:rPr>
                <w:color w:val="000000"/>
                <w:spacing w:val="1"/>
                <w:shd w:val="clear" w:color="auto" w:fill="FFFFFF"/>
              </w:rPr>
              <w:lastRenderedPageBreak/>
              <w:t xml:space="preserve">План </w:t>
            </w:r>
            <w:r w:rsidRPr="00FF12B7">
              <w:rPr>
                <w:color w:val="000000"/>
                <w:spacing w:val="1"/>
                <w:shd w:val="clear" w:color="auto" w:fill="FFFFFF"/>
              </w:rPr>
              <w:lastRenderedPageBreak/>
              <w:t>текущего года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2B7" w:rsidRPr="00FF12B7" w:rsidRDefault="00FF12B7" w:rsidP="00165EA3">
            <w:pPr>
              <w:spacing w:line="240" w:lineRule="atLeast"/>
              <w:ind w:firstLine="284"/>
              <w:jc w:val="center"/>
              <w:rPr>
                <w:color w:val="2B2B2B"/>
                <w:lang w:val="kk-KZ"/>
              </w:rPr>
            </w:pPr>
            <w:r w:rsidRPr="00FF12B7">
              <w:rPr>
                <w:color w:val="000000"/>
                <w:spacing w:val="1"/>
                <w:shd w:val="clear" w:color="auto" w:fill="FFFFFF"/>
              </w:rPr>
              <w:lastRenderedPageBreak/>
              <w:t>Плановый период</w:t>
            </w:r>
          </w:p>
        </w:tc>
      </w:tr>
      <w:tr w:rsidR="00FF12B7" w:rsidRPr="00FF12B7" w:rsidTr="00FF12B7">
        <w:trPr>
          <w:trHeight w:val="459"/>
        </w:trPr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B7" w:rsidRPr="00FF12B7" w:rsidRDefault="00FF12B7" w:rsidP="00245F4A">
            <w:pPr>
              <w:ind w:firstLine="284"/>
              <w:jc w:val="center"/>
              <w:rPr>
                <w:color w:val="2B2B2B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B7" w:rsidRPr="00FF12B7" w:rsidRDefault="00FF12B7" w:rsidP="00245F4A">
            <w:pPr>
              <w:ind w:firstLine="284"/>
              <w:jc w:val="center"/>
              <w:rPr>
                <w:color w:val="2B2B2B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2B7" w:rsidRPr="00FF12B7" w:rsidRDefault="00FF12B7" w:rsidP="0041379D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 w:rsidRPr="00FF12B7">
              <w:rPr>
                <w:color w:val="2B2B2B"/>
              </w:rPr>
              <w:t>201</w:t>
            </w:r>
            <w:r w:rsidRPr="00FF12B7">
              <w:rPr>
                <w:color w:val="2B2B2B"/>
                <w:lang w:val="kk-KZ"/>
              </w:rPr>
              <w:t>8 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2B7" w:rsidRPr="00FF12B7" w:rsidRDefault="00FF12B7" w:rsidP="0041379D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 w:rsidRPr="00FF12B7">
              <w:rPr>
                <w:color w:val="2B2B2B"/>
              </w:rPr>
              <w:t>201</w:t>
            </w:r>
            <w:r w:rsidRPr="00FF12B7">
              <w:rPr>
                <w:color w:val="2B2B2B"/>
                <w:lang w:val="kk-KZ"/>
              </w:rPr>
              <w:t>9 г</w:t>
            </w:r>
          </w:p>
        </w:tc>
        <w:tc>
          <w:tcPr>
            <w:tcW w:w="1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2B7" w:rsidRPr="00FF12B7" w:rsidRDefault="00FF12B7" w:rsidP="0041379D">
            <w:pPr>
              <w:spacing w:line="240" w:lineRule="atLeast"/>
              <w:rPr>
                <w:color w:val="2B2B2B"/>
                <w:lang w:val="kk-KZ"/>
              </w:rPr>
            </w:pPr>
            <w:r w:rsidRPr="00FF12B7">
              <w:rPr>
                <w:color w:val="2B2B2B"/>
              </w:rPr>
              <w:t>20</w:t>
            </w:r>
            <w:r w:rsidRPr="00FF12B7">
              <w:rPr>
                <w:color w:val="2B2B2B"/>
                <w:lang w:val="kk-KZ"/>
              </w:rPr>
              <w:t>20 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2B7" w:rsidRPr="00FF12B7" w:rsidRDefault="00FF12B7" w:rsidP="0041379D">
            <w:pPr>
              <w:spacing w:line="240" w:lineRule="atLeast"/>
              <w:ind w:firstLine="284"/>
              <w:jc w:val="center"/>
              <w:rPr>
                <w:color w:val="2B2B2B"/>
                <w:lang w:val="kk-KZ"/>
              </w:rPr>
            </w:pPr>
            <w:r w:rsidRPr="00FF12B7">
              <w:rPr>
                <w:color w:val="2B2B2B"/>
              </w:rPr>
              <w:t>20</w:t>
            </w:r>
            <w:r w:rsidRPr="00FF12B7">
              <w:rPr>
                <w:color w:val="2B2B2B"/>
                <w:lang w:val="kk-KZ"/>
              </w:rPr>
              <w:t>21 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2B7" w:rsidRPr="00FF12B7" w:rsidRDefault="00FF12B7" w:rsidP="0041379D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 w:rsidRPr="00FF12B7">
              <w:rPr>
                <w:color w:val="2B2B2B"/>
              </w:rPr>
              <w:t>202</w:t>
            </w:r>
            <w:r w:rsidRPr="00FF12B7">
              <w:rPr>
                <w:color w:val="2B2B2B"/>
                <w:lang w:val="kk-KZ"/>
              </w:rPr>
              <w:t>2 г</w:t>
            </w:r>
          </w:p>
        </w:tc>
      </w:tr>
      <w:tr w:rsidR="00FF12B7" w:rsidRPr="00FF12B7" w:rsidTr="00FF12B7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2B7" w:rsidRPr="00FF12B7" w:rsidRDefault="00FF12B7" w:rsidP="00165EA3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 w:rsidRPr="00FF12B7">
              <w:rPr>
                <w:bCs/>
                <w:color w:val="000000"/>
                <w:spacing w:val="1"/>
                <w:bdr w:val="none" w:sz="0" w:space="0" w:color="auto" w:frame="1"/>
                <w:shd w:val="clear" w:color="auto" w:fill="FFFFFF"/>
              </w:rPr>
              <w:t>Итого расходы по бюджетной программе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2B7" w:rsidRPr="00FF12B7" w:rsidRDefault="00FF12B7" w:rsidP="00165EA3">
            <w:pPr>
              <w:spacing w:line="240" w:lineRule="atLeast"/>
              <w:rPr>
                <w:color w:val="2B2B2B"/>
              </w:rPr>
            </w:pPr>
            <w:r w:rsidRPr="00FF12B7">
              <w:rPr>
                <w:color w:val="000000"/>
                <w:spacing w:val="1"/>
                <w:shd w:val="clear" w:color="auto" w:fill="FFFFFF"/>
              </w:rPr>
              <w:t>тысяч тенге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2B7" w:rsidRPr="00FF12B7" w:rsidRDefault="00121277" w:rsidP="00485394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>
              <w:rPr>
                <w:color w:val="2B2B2B"/>
                <w:lang w:val="kk-KZ"/>
              </w:rPr>
              <w:t>794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2B7" w:rsidRPr="00FF12B7" w:rsidRDefault="00121277" w:rsidP="00485394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>
              <w:rPr>
                <w:color w:val="2B2B2B"/>
                <w:lang w:val="kk-KZ"/>
              </w:rPr>
              <w:t>1303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2B7" w:rsidRPr="00FF12B7" w:rsidRDefault="00121277" w:rsidP="00F8250A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>
              <w:rPr>
                <w:color w:val="2B2B2B"/>
                <w:lang w:val="kk-KZ"/>
              </w:rPr>
              <w:t>867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2B7" w:rsidRPr="00FF12B7" w:rsidRDefault="00121277" w:rsidP="00485394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>
              <w:rPr>
                <w:color w:val="2B2B2B"/>
                <w:lang w:val="kk-KZ"/>
              </w:rPr>
              <w:t>898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2B7" w:rsidRPr="00FF12B7" w:rsidRDefault="00121277" w:rsidP="00485394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>
              <w:rPr>
                <w:color w:val="2B2B2B"/>
                <w:lang w:val="kk-KZ"/>
              </w:rPr>
              <w:t>929</w:t>
            </w:r>
            <w:bookmarkStart w:id="0" w:name="_GoBack"/>
            <w:bookmarkEnd w:id="0"/>
          </w:p>
          <w:p w:rsidR="00FF12B7" w:rsidRPr="00FF12B7" w:rsidRDefault="00FF12B7" w:rsidP="00485394">
            <w:pPr>
              <w:spacing w:line="240" w:lineRule="atLeast"/>
              <w:jc w:val="center"/>
              <w:rPr>
                <w:color w:val="2B2B2B"/>
                <w:lang w:val="kk-KZ"/>
              </w:rPr>
            </w:pPr>
          </w:p>
        </w:tc>
      </w:tr>
    </w:tbl>
    <w:p w:rsidR="00485394" w:rsidRPr="00FF12B7" w:rsidRDefault="00485394" w:rsidP="00485394">
      <w:pPr>
        <w:rPr>
          <w:lang w:val="kk-KZ"/>
        </w:rPr>
      </w:pPr>
    </w:p>
    <w:p w:rsidR="006B57DB" w:rsidRPr="00FF12B7" w:rsidRDefault="006B57DB" w:rsidP="00485394">
      <w:pPr>
        <w:rPr>
          <w:lang w:val="kk-KZ"/>
        </w:rPr>
      </w:pPr>
    </w:p>
    <w:p w:rsidR="00FF12B7" w:rsidRPr="00FF12B7" w:rsidRDefault="00FF12B7" w:rsidP="00FF12B7">
      <w:pPr>
        <w:rPr>
          <w:lang w:val="kk-KZ"/>
        </w:rPr>
      </w:pPr>
      <w:r w:rsidRPr="00FF12B7">
        <w:rPr>
          <w:lang w:val="kk-KZ"/>
        </w:rPr>
        <w:t>Руководитель государственного</w:t>
      </w:r>
    </w:p>
    <w:p w:rsidR="00FF12B7" w:rsidRPr="00FF12B7" w:rsidRDefault="00FF12B7" w:rsidP="00FF12B7">
      <w:pPr>
        <w:rPr>
          <w:lang w:val="kk-KZ"/>
        </w:rPr>
      </w:pPr>
      <w:r w:rsidRPr="00FF12B7">
        <w:rPr>
          <w:lang w:val="kk-KZ"/>
        </w:rPr>
        <w:t xml:space="preserve">учреждение «Отдел финансов </w:t>
      </w:r>
      <w:r w:rsidR="008A109A" w:rsidRPr="008A109A">
        <w:rPr>
          <w:lang w:val="kk-KZ"/>
        </w:rPr>
        <w:t>Ескельдинского района</w:t>
      </w:r>
      <w:r w:rsidR="008A109A">
        <w:rPr>
          <w:lang w:val="kk-KZ"/>
        </w:rPr>
        <w:t xml:space="preserve">» </w:t>
      </w:r>
      <w:r w:rsidR="008A109A">
        <w:rPr>
          <w:lang w:val="kk-KZ"/>
        </w:rPr>
        <w:tab/>
      </w:r>
      <w:r w:rsidR="008A109A">
        <w:rPr>
          <w:lang w:val="kk-KZ"/>
        </w:rPr>
        <w:tab/>
      </w:r>
      <w:r w:rsidR="008A109A">
        <w:rPr>
          <w:lang w:val="kk-KZ"/>
        </w:rPr>
        <w:tab/>
      </w:r>
      <w:r w:rsidR="008A109A">
        <w:rPr>
          <w:lang w:val="kk-KZ"/>
        </w:rPr>
        <w:tab/>
        <w:t>Г. Бейсекулова</w:t>
      </w:r>
    </w:p>
    <w:p w:rsidR="00485394" w:rsidRPr="00FF12B7" w:rsidRDefault="00485394" w:rsidP="00FF12B7">
      <w:pPr>
        <w:rPr>
          <w:lang w:val="kk-KZ"/>
        </w:rPr>
      </w:pPr>
    </w:p>
    <w:sectPr w:rsidR="00485394" w:rsidRPr="00FF12B7" w:rsidSect="00042E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94"/>
    <w:rsid w:val="00023FC6"/>
    <w:rsid w:val="00042ECC"/>
    <w:rsid w:val="00094559"/>
    <w:rsid w:val="000A73FF"/>
    <w:rsid w:val="000B5454"/>
    <w:rsid w:val="00121277"/>
    <w:rsid w:val="0014386F"/>
    <w:rsid w:val="001455A6"/>
    <w:rsid w:val="0021605C"/>
    <w:rsid w:val="0023759E"/>
    <w:rsid w:val="00280B03"/>
    <w:rsid w:val="00365EE4"/>
    <w:rsid w:val="003670D5"/>
    <w:rsid w:val="00377482"/>
    <w:rsid w:val="0041379D"/>
    <w:rsid w:val="004640CB"/>
    <w:rsid w:val="00485394"/>
    <w:rsid w:val="00532FE6"/>
    <w:rsid w:val="00555450"/>
    <w:rsid w:val="00600B21"/>
    <w:rsid w:val="0064244B"/>
    <w:rsid w:val="00654F5D"/>
    <w:rsid w:val="006B57DB"/>
    <w:rsid w:val="006E13F7"/>
    <w:rsid w:val="0078658F"/>
    <w:rsid w:val="007B28F7"/>
    <w:rsid w:val="007B6898"/>
    <w:rsid w:val="008A109A"/>
    <w:rsid w:val="008C584B"/>
    <w:rsid w:val="00925882"/>
    <w:rsid w:val="009E5398"/>
    <w:rsid w:val="00A95E1D"/>
    <w:rsid w:val="00AB34AF"/>
    <w:rsid w:val="00C87EE0"/>
    <w:rsid w:val="00CA2F17"/>
    <w:rsid w:val="00CF3D47"/>
    <w:rsid w:val="00D314D3"/>
    <w:rsid w:val="00D51B93"/>
    <w:rsid w:val="00D812BE"/>
    <w:rsid w:val="00DD2587"/>
    <w:rsid w:val="00DF070F"/>
    <w:rsid w:val="00EC1C3E"/>
    <w:rsid w:val="00EF403B"/>
    <w:rsid w:val="00F24788"/>
    <w:rsid w:val="00F8250A"/>
    <w:rsid w:val="00F83109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482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377482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4853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0B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B2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945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482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377482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4853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0B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B2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945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3</cp:revision>
  <cp:lastPrinted>2018-05-14T05:56:00Z</cp:lastPrinted>
  <dcterms:created xsi:type="dcterms:W3CDTF">2016-01-18T12:11:00Z</dcterms:created>
  <dcterms:modified xsi:type="dcterms:W3CDTF">2019-11-19T10:09:00Z</dcterms:modified>
</cp:coreProperties>
</file>