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DD" w:rsidRPr="00484C44" w:rsidRDefault="00CC7BDD" w:rsidP="00484C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C44">
        <w:rPr>
          <w:rFonts w:ascii="Times New Roman" w:hAnsi="Times New Roman" w:cs="Times New Roman"/>
          <w:b/>
          <w:sz w:val="28"/>
          <w:szCs w:val="28"/>
          <w:lang w:val="kk-KZ"/>
        </w:rPr>
        <w:t>2019-2021 жылдарға арналған Азаматтық бюджет</w:t>
      </w:r>
    </w:p>
    <w:p w:rsidR="00963781" w:rsidRDefault="00572D9A" w:rsidP="00484C44">
      <w:pPr>
        <w:pStyle w:val="a5"/>
        <w:jc w:val="center"/>
        <w:rPr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4551035</w:t>
      </w:r>
      <w:r w:rsidR="0001102B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«</w:t>
      </w:r>
      <w:r w:rsidR="00AF01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Ұйғыр ауданының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мәдениет</w:t>
      </w:r>
      <w:r w:rsidR="007B74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және тілдерді дамыту бөлімі</w:t>
      </w:r>
      <w:r w:rsidR="0001102B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AF01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ММ</w:t>
      </w:r>
      <w:r w:rsidR="0001102B" w:rsidRPr="00484C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="00CC7BDD" w:rsidRPr="00A147D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               бюджеттік бағдарлама әкімшісінің коды және атауы</w:t>
      </w:r>
      <w:r w:rsidR="00CC7BDD" w:rsidRPr="00A147D9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963781" w:rsidRDefault="00CC7BD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2019-2021 жылдарға арналған Азаматтық бюджет – 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 xml:space="preserve">Ұйғыр ауданының </w:t>
      </w:r>
      <w:r w:rsidR="00117EDE">
        <w:rPr>
          <w:rFonts w:ascii="Times New Roman" w:hAnsi="Times New Roman" w:cs="Times New Roman"/>
          <w:sz w:val="28"/>
          <w:szCs w:val="28"/>
          <w:lang w:val="kk-KZ"/>
        </w:rPr>
        <w:t>мәдениет және тілдерді дамыту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 шығындарының негізгі көрсеткіші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7BDD" w:rsidRDefault="00CC7BD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BDD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2018 жылғы 9 қаңтардағы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бұйрығы негізінде құрылған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жоспарлау және бюджеттерді атқару сатыларында азаматтық бюджетті жасау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ұсыну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қағидаларын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148" w:rsidRDefault="00296148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148">
        <w:rPr>
          <w:rFonts w:ascii="Times New Roman" w:hAnsi="Times New Roman" w:cs="Times New Roman"/>
          <w:sz w:val="28"/>
          <w:szCs w:val="28"/>
          <w:lang w:val="kk-KZ"/>
        </w:rPr>
        <w:t>Бюджет көлемі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>Ұйғыр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мәслихатының 2018 жылғы 2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>Ұйғыр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2019-2021 жылдарға арналған бюджеті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 xml:space="preserve">6-42-253 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бекітілген.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227"/>
        <w:gridCol w:w="3969"/>
        <w:gridCol w:w="3260"/>
        <w:gridCol w:w="1142"/>
        <w:gridCol w:w="1217"/>
        <w:gridCol w:w="1151"/>
        <w:gridCol w:w="1225"/>
      </w:tblGrid>
      <w:tr w:rsidR="00963781" w:rsidRPr="001E49DC" w:rsidTr="001C1929">
        <w:tc>
          <w:tcPr>
            <w:tcW w:w="3227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Бюджеттік бағдарламаның атауы</w:t>
            </w:r>
          </w:p>
        </w:tc>
        <w:tc>
          <w:tcPr>
            <w:tcW w:w="3969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3260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Бюджеттік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бағдарламаның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соңғы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4735" w:type="dxa"/>
            <w:gridSpan w:val="4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Бюджеттік </w:t>
            </w:r>
            <w:r w:rsidR="001E4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бағдарлама бойынша шығыстар, мың</w:t>
            </w:r>
            <w:r w:rsidRPr="00484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теңге</w:t>
            </w:r>
          </w:p>
        </w:tc>
      </w:tr>
      <w:tr w:rsidR="00963781" w:rsidRPr="00484C44" w:rsidTr="001C1929">
        <w:tc>
          <w:tcPr>
            <w:tcW w:w="3227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факт</w:t>
            </w:r>
          </w:p>
        </w:tc>
        <w:tc>
          <w:tcPr>
            <w:tcW w:w="1217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151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2020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225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2021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FF6FFE" w:rsidRPr="00484C44" w:rsidTr="001C1929">
        <w:tc>
          <w:tcPr>
            <w:tcW w:w="3227" w:type="dxa"/>
          </w:tcPr>
          <w:p w:rsidR="009833A9" w:rsidRPr="00BC5F89" w:rsidRDefault="00296148" w:rsidP="00296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AF0173" w:rsidRPr="00AF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  <w:p w:rsidR="00FF6FFE" w:rsidRPr="00484C44" w:rsidRDefault="00AF0173" w:rsidP="00296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</w:tc>
        <w:tc>
          <w:tcPr>
            <w:tcW w:w="3969" w:type="dxa"/>
            <w:vAlign w:val="center"/>
          </w:tcPr>
          <w:p w:rsidR="00296148" w:rsidRPr="00484C44" w:rsidRDefault="00B70746" w:rsidP="002961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Мәдениет және тілдерді дамыту</w:t>
            </w:r>
            <w:r w:rsidR="00AF01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бөлім </w:t>
            </w:r>
            <w:r w:rsidR="00296148"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 қамтамасыз ету </w:t>
            </w:r>
            <w:r w:rsidR="002304FD"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(штат-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2304FD"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адам, оның ішінде </w:t>
            </w:r>
            <w:r w:rsidR="00983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2304FD"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негізгі қызметкер және 1 </w:t>
            </w:r>
            <w:r w:rsidR="00983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бухгалтер</w:t>
            </w:r>
            <w:r w:rsidR="002304FD"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:rsidR="00FF6FFE" w:rsidRPr="00484C44" w:rsidRDefault="00FF6FFE" w:rsidP="005E639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6FFE" w:rsidRPr="00484C44" w:rsidRDefault="00296148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 бағдарламаны 100% орындау</w:t>
            </w:r>
          </w:p>
        </w:tc>
        <w:tc>
          <w:tcPr>
            <w:tcW w:w="1142" w:type="dxa"/>
            <w:vAlign w:val="center"/>
          </w:tcPr>
          <w:p w:rsidR="00FF6FFE" w:rsidRPr="001C4A4E" w:rsidRDefault="001C4A4E" w:rsidP="002E0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129756</w:t>
            </w:r>
          </w:p>
        </w:tc>
        <w:tc>
          <w:tcPr>
            <w:tcW w:w="1217" w:type="dxa"/>
            <w:vAlign w:val="center"/>
          </w:tcPr>
          <w:p w:rsidR="00FF6FFE" w:rsidRPr="00EB52F6" w:rsidRDefault="00EB52F6" w:rsidP="00FF6F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137614</w:t>
            </w:r>
          </w:p>
        </w:tc>
        <w:tc>
          <w:tcPr>
            <w:tcW w:w="1151" w:type="dxa"/>
            <w:vAlign w:val="center"/>
          </w:tcPr>
          <w:p w:rsidR="00FF6FFE" w:rsidRPr="00EB52F6" w:rsidRDefault="00EB52F6" w:rsidP="005E63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121989</w:t>
            </w:r>
          </w:p>
        </w:tc>
        <w:tc>
          <w:tcPr>
            <w:tcW w:w="1225" w:type="dxa"/>
            <w:vAlign w:val="center"/>
          </w:tcPr>
          <w:p w:rsidR="00FF6FFE" w:rsidRPr="00EB52F6" w:rsidRDefault="00EB52F6" w:rsidP="005E63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122322</w:t>
            </w:r>
          </w:p>
        </w:tc>
      </w:tr>
      <w:tr w:rsidR="00FF6FFE" w:rsidRPr="00484C44" w:rsidTr="001C1929">
        <w:tc>
          <w:tcPr>
            <w:tcW w:w="3227" w:type="dxa"/>
          </w:tcPr>
          <w:p w:rsidR="00EA6184" w:rsidRDefault="00AF0173" w:rsidP="000E70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E7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96148"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96148" w:rsidRPr="00484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Мемлекеттік органның күрделі шығыстары     </w:t>
            </w:r>
          </w:p>
          <w:p w:rsidR="00FF6FFE" w:rsidRPr="00484C44" w:rsidRDefault="00EA6184" w:rsidP="000E7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032-ведомсволық бағыныстағы мемлекеттік мекемелер мен ұйымдардың күрделі шығыстары</w:t>
            </w:r>
            <w:r w:rsidR="00296148" w:rsidRPr="00484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3358A8" w:rsidRPr="002304FD" w:rsidRDefault="005C39EB" w:rsidP="003358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Мәдениет</w:t>
            </w:r>
            <w:r w:rsidR="00AF01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тілдерді дамыту</w:t>
            </w:r>
            <w:r w:rsidR="00AF01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бөліміне</w:t>
            </w:r>
            <w:r w:rsidR="003358A8"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материалдық-техникалық базасын жанарту үшін тиімді және нәтижелі жүзеге асыру</w:t>
            </w:r>
            <w:r w:rsid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304FD" w:rsidRPr="00230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(приобретение госсимволов, оргтехники и офисной мебели)  </w:t>
            </w:r>
          </w:p>
          <w:p w:rsidR="00FF6FFE" w:rsidRPr="00484C44" w:rsidRDefault="00FF6FFE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FF6FFE" w:rsidRPr="00484C44" w:rsidRDefault="00296148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 бағдарламаны 100% орындау</w:t>
            </w:r>
          </w:p>
        </w:tc>
        <w:tc>
          <w:tcPr>
            <w:tcW w:w="1142" w:type="dxa"/>
          </w:tcPr>
          <w:p w:rsidR="00FF6FFE" w:rsidRDefault="00971430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  <w:p w:rsidR="00EA6184" w:rsidRDefault="00EA6184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6184" w:rsidRDefault="00EA6184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6184" w:rsidRDefault="00EA6184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6184" w:rsidRDefault="00EA6184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6184" w:rsidRPr="00484C44" w:rsidRDefault="001006A3" w:rsidP="00EA6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962,2</w:t>
            </w:r>
          </w:p>
        </w:tc>
        <w:tc>
          <w:tcPr>
            <w:tcW w:w="1217" w:type="dxa"/>
          </w:tcPr>
          <w:p w:rsidR="00FF6FFE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80,0</w:t>
            </w:r>
          </w:p>
          <w:p w:rsidR="00EE0403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Pr="00484C44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</w:t>
            </w:r>
          </w:p>
        </w:tc>
        <w:tc>
          <w:tcPr>
            <w:tcW w:w="1151" w:type="dxa"/>
          </w:tcPr>
          <w:p w:rsidR="00FF6FFE" w:rsidRDefault="00EE0403" w:rsidP="00EE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0,0,0</w:t>
            </w:r>
          </w:p>
          <w:p w:rsidR="00EE0403" w:rsidRDefault="00EE0403" w:rsidP="00EE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Default="00EE0403" w:rsidP="00EE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Default="00EE0403" w:rsidP="00EE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Default="00EE0403" w:rsidP="00EE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Pr="00484C44" w:rsidRDefault="00EE0403" w:rsidP="00EE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</w:t>
            </w:r>
          </w:p>
        </w:tc>
        <w:tc>
          <w:tcPr>
            <w:tcW w:w="1225" w:type="dxa"/>
          </w:tcPr>
          <w:p w:rsidR="00FF6FFE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</w:t>
            </w:r>
          </w:p>
          <w:p w:rsidR="00EE0403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03" w:rsidRPr="00484C44" w:rsidRDefault="00EE0403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</w:t>
            </w:r>
          </w:p>
        </w:tc>
      </w:tr>
      <w:tr w:rsidR="00FF6FFE" w:rsidRPr="004A7E98" w:rsidTr="001C1929">
        <w:tc>
          <w:tcPr>
            <w:tcW w:w="3227" w:type="dxa"/>
          </w:tcPr>
          <w:p w:rsidR="00FF6FFE" w:rsidRPr="000A18E0" w:rsidRDefault="003358A8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Жиыны</w:t>
            </w:r>
          </w:p>
        </w:tc>
        <w:tc>
          <w:tcPr>
            <w:tcW w:w="3969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FF6FFE" w:rsidRPr="000A18E0" w:rsidRDefault="00C15B20" w:rsidP="002E0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129756</w:t>
            </w:r>
          </w:p>
        </w:tc>
        <w:tc>
          <w:tcPr>
            <w:tcW w:w="1217" w:type="dxa"/>
          </w:tcPr>
          <w:p w:rsidR="00FF6FFE" w:rsidRPr="000A18E0" w:rsidRDefault="00C15B20" w:rsidP="00C1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137614</w:t>
            </w:r>
          </w:p>
        </w:tc>
        <w:tc>
          <w:tcPr>
            <w:tcW w:w="1151" w:type="dxa"/>
          </w:tcPr>
          <w:p w:rsidR="00FF6FFE" w:rsidRPr="000A18E0" w:rsidRDefault="00C15B20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121989</w:t>
            </w:r>
          </w:p>
        </w:tc>
        <w:tc>
          <w:tcPr>
            <w:tcW w:w="1225" w:type="dxa"/>
          </w:tcPr>
          <w:p w:rsidR="00FF6FFE" w:rsidRPr="000A18E0" w:rsidRDefault="00C15B20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122322</w:t>
            </w:r>
          </w:p>
        </w:tc>
      </w:tr>
    </w:tbl>
    <w:p w:rsidR="00F70F0A" w:rsidRDefault="00F70F0A" w:rsidP="00484C44"/>
    <w:p w:rsidR="00E77F59" w:rsidRPr="00AE22E3" w:rsidRDefault="00E77F59" w:rsidP="00E77F59">
      <w:pPr>
        <w:pStyle w:val="a5"/>
        <w:jc w:val="center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4551035</w:t>
      </w:r>
      <w:r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ГУ «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Отдел культуры и развития языков  Уйгурского района</w:t>
      </w:r>
      <w:r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Pr="00AE22E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E22E3">
        <w:rPr>
          <w:rFonts w:ascii="Times New Roman" w:eastAsia="Consolas" w:hAnsi="Times New Roman" w:cs="Times New Roman"/>
          <w:color w:val="000000"/>
          <w:sz w:val="24"/>
          <w:szCs w:val="24"/>
        </w:rPr>
        <w:t>код и наименование администратора бюджетной программы</w:t>
      </w:r>
    </w:p>
    <w:p w:rsidR="00E77F59" w:rsidRPr="00AE22E3" w:rsidRDefault="00E77F59" w:rsidP="00E77F59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Гражданский бюджет на 2019-2021 годы –  это основной показатель затрат бюджетных средств </w:t>
      </w:r>
      <w:r>
        <w:rPr>
          <w:rFonts w:ascii="Times New Roman" w:hAnsi="Times New Roman" w:cs="Times New Roman"/>
          <w:sz w:val="28"/>
          <w:szCs w:val="28"/>
          <w:lang w:val="kk-KZ"/>
        </w:rPr>
        <w:t>ГУ Отдел культуры и развития языков Уйгурского района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77F59" w:rsidRPr="00AE22E3" w:rsidRDefault="00E77F59" w:rsidP="00E77F5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E77F59" w:rsidRPr="00AE22E3" w:rsidRDefault="00E77F59" w:rsidP="00E77F5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>
        <w:rPr>
          <w:rFonts w:ascii="Times New Roman" w:hAnsi="Times New Roman" w:cs="Times New Roman"/>
          <w:sz w:val="28"/>
          <w:szCs w:val="28"/>
          <w:lang w:val="kk-KZ"/>
        </w:rPr>
        <w:t>Уйгурского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районного маслихата от 2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декабря 2018 года № </w:t>
      </w:r>
      <w:r>
        <w:rPr>
          <w:sz w:val="28"/>
          <w:szCs w:val="28"/>
          <w:lang w:val="kk-KZ"/>
        </w:rPr>
        <w:t>6-42-253</w:t>
      </w:r>
      <w:r w:rsidRPr="00AE22E3">
        <w:rPr>
          <w:sz w:val="28"/>
          <w:szCs w:val="28"/>
        </w:rPr>
        <w:t xml:space="preserve"> 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Уйгурского 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района на 2019-2021 годы». 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E77F59" w:rsidRPr="00EC7956" w:rsidTr="001D1874">
        <w:tc>
          <w:tcPr>
            <w:tcW w:w="3794" w:type="dxa"/>
            <w:vMerge w:val="restart"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бюджетной программы</w:t>
            </w:r>
          </w:p>
        </w:tc>
        <w:tc>
          <w:tcPr>
            <w:tcW w:w="3402" w:type="dxa"/>
            <w:vMerge w:val="restart"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прямого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260" w:type="dxa"/>
            <w:vMerge w:val="restart"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по бюджетной программе</w:t>
            </w:r>
            <w:r w:rsidR="001E4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тыс</w:t>
            </w:r>
            <w:bookmarkStart w:id="0" w:name="_GoBack"/>
            <w:bookmarkEnd w:id="0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.тенге</w:t>
            </w:r>
          </w:p>
        </w:tc>
      </w:tr>
      <w:tr w:rsidR="00E77F59" w:rsidRPr="004A7E98" w:rsidTr="001D1874">
        <w:tc>
          <w:tcPr>
            <w:tcW w:w="3794" w:type="dxa"/>
            <w:vMerge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 г.</w:t>
            </w:r>
          </w:p>
        </w:tc>
        <w:tc>
          <w:tcPr>
            <w:tcW w:w="1225" w:type="dxa"/>
          </w:tcPr>
          <w:p w:rsidR="00E77F59" w:rsidRPr="00AE22E3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г.</w:t>
            </w:r>
          </w:p>
        </w:tc>
      </w:tr>
      <w:tr w:rsidR="00E77F59" w:rsidRPr="004A7E98" w:rsidTr="001D1874">
        <w:tc>
          <w:tcPr>
            <w:tcW w:w="3794" w:type="dxa"/>
          </w:tcPr>
          <w:p w:rsidR="00E77F59" w:rsidRPr="00AE22E3" w:rsidRDefault="00E77F59" w:rsidP="001D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001-</w:t>
            </w:r>
            <w:r w:rsidRPr="007F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реализации государственной политики в области формирования и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культуры и развития языков </w:t>
            </w:r>
            <w:r w:rsidRPr="007F1A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государственного планирования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E77F59" w:rsidRPr="00AE22E3" w:rsidRDefault="00E77F59" w:rsidP="001D187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</w:t>
            </w:r>
            <w:proofErr w:type="spellEnd"/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отдела культуры и развития языков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(штат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человек, из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персонал и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бухгалтер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E77F59" w:rsidRPr="00AE22E3" w:rsidRDefault="00E77F59" w:rsidP="001D18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  <w:vAlign w:val="center"/>
          </w:tcPr>
          <w:p w:rsidR="00E77F59" w:rsidRPr="001C4A4E" w:rsidRDefault="00E77F59" w:rsidP="001D18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129756</w:t>
            </w:r>
          </w:p>
        </w:tc>
        <w:tc>
          <w:tcPr>
            <w:tcW w:w="1217" w:type="dxa"/>
            <w:vAlign w:val="center"/>
          </w:tcPr>
          <w:p w:rsidR="00E77F59" w:rsidRPr="00EB52F6" w:rsidRDefault="00E77F59" w:rsidP="001D18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137614</w:t>
            </w:r>
          </w:p>
        </w:tc>
        <w:tc>
          <w:tcPr>
            <w:tcW w:w="1151" w:type="dxa"/>
            <w:vAlign w:val="center"/>
          </w:tcPr>
          <w:p w:rsidR="00E77F59" w:rsidRPr="00EB52F6" w:rsidRDefault="00E77F59" w:rsidP="001D18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121989</w:t>
            </w:r>
          </w:p>
        </w:tc>
        <w:tc>
          <w:tcPr>
            <w:tcW w:w="1225" w:type="dxa"/>
            <w:vAlign w:val="center"/>
          </w:tcPr>
          <w:p w:rsidR="00E77F59" w:rsidRPr="00EB52F6" w:rsidRDefault="00E77F59" w:rsidP="001D18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122322</w:t>
            </w:r>
          </w:p>
        </w:tc>
      </w:tr>
      <w:tr w:rsidR="00E77F59" w:rsidRPr="004A7E98" w:rsidTr="001D1874">
        <w:tc>
          <w:tcPr>
            <w:tcW w:w="3794" w:type="dxa"/>
          </w:tcPr>
          <w:p w:rsidR="00E77F59" w:rsidRPr="00F06666" w:rsidRDefault="00E77F59" w:rsidP="001D1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010-</w:t>
            </w:r>
            <w:r w:rsidRPr="00F06666">
              <w:rPr>
                <w:rFonts w:ascii="Times New Roman" w:hAnsi="Times New Roman" w:cs="Times New Roman"/>
                <w:sz w:val="20"/>
                <w:szCs w:val="20"/>
              </w:rPr>
              <w:t>Капитальные расходы государственного</w:t>
            </w: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06666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  <w:p w:rsidR="00E77F59" w:rsidRPr="00F06666" w:rsidRDefault="00E77F59" w:rsidP="001D1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F59" w:rsidRPr="00F06666" w:rsidRDefault="00E77F59" w:rsidP="001D1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032-Капитальные расходы подведомственных государственных органов</w:t>
            </w:r>
          </w:p>
        </w:tc>
        <w:tc>
          <w:tcPr>
            <w:tcW w:w="3402" w:type="dxa"/>
          </w:tcPr>
          <w:p w:rsidR="00E77F59" w:rsidRPr="00F06666" w:rsidRDefault="00E77F59" w:rsidP="001D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обновление материально-технической базы </w:t>
            </w:r>
            <w:r w:rsidRPr="00F066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отдела культуры  и развития языков </w:t>
            </w:r>
            <w:r w:rsidRPr="00F0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эффективного и результативного осуществления полномочий, возложенных на </w:t>
            </w:r>
            <w:proofErr w:type="spellStart"/>
            <w:r w:rsidRPr="00F0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маслихат</w:t>
            </w:r>
            <w:proofErr w:type="spellEnd"/>
            <w:r w:rsidRPr="00F06666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</w:t>
            </w:r>
            <w:proofErr w:type="spellStart"/>
            <w:r w:rsidRPr="00F06666">
              <w:rPr>
                <w:rFonts w:ascii="Times New Roman" w:hAnsi="Times New Roman" w:cs="Times New Roman"/>
                <w:sz w:val="20"/>
                <w:szCs w:val="20"/>
              </w:rPr>
              <w:t>госсимволов</w:t>
            </w:r>
            <w:proofErr w:type="spellEnd"/>
            <w:r w:rsidRPr="00F06666">
              <w:rPr>
                <w:rFonts w:ascii="Times New Roman" w:hAnsi="Times New Roman" w:cs="Times New Roman"/>
                <w:sz w:val="20"/>
                <w:szCs w:val="20"/>
              </w:rPr>
              <w:t xml:space="preserve">, оргтехники и офисной мебели)  </w:t>
            </w:r>
          </w:p>
          <w:p w:rsidR="00E77F59" w:rsidRPr="00F06666" w:rsidRDefault="00E77F59" w:rsidP="001D1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7F59" w:rsidRPr="00F06666" w:rsidRDefault="00E77F59" w:rsidP="001D1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375</w:t>
            </w: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962,2</w:t>
            </w:r>
          </w:p>
        </w:tc>
        <w:tc>
          <w:tcPr>
            <w:tcW w:w="1217" w:type="dxa"/>
          </w:tcPr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80,0</w:t>
            </w: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151" w:type="dxa"/>
          </w:tcPr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0,0,0</w:t>
            </w: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225" w:type="dxa"/>
          </w:tcPr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</w:t>
            </w: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7F59" w:rsidRPr="00F06666" w:rsidRDefault="00E77F59" w:rsidP="001D1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</w:t>
            </w:r>
          </w:p>
        </w:tc>
      </w:tr>
      <w:tr w:rsidR="00E77F59" w:rsidRPr="004A7E98" w:rsidTr="001D1874">
        <w:tc>
          <w:tcPr>
            <w:tcW w:w="3794" w:type="dxa"/>
          </w:tcPr>
          <w:p w:rsidR="00E77F59" w:rsidRPr="000A18E0" w:rsidRDefault="00E77F59" w:rsidP="001D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402" w:type="dxa"/>
          </w:tcPr>
          <w:p w:rsidR="00E77F59" w:rsidRPr="000A18E0" w:rsidRDefault="00E77F59" w:rsidP="001D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E77F59" w:rsidRPr="000A18E0" w:rsidRDefault="00E77F59" w:rsidP="001D1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E77F59" w:rsidRPr="000A18E0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129756</w:t>
            </w:r>
          </w:p>
        </w:tc>
        <w:tc>
          <w:tcPr>
            <w:tcW w:w="1217" w:type="dxa"/>
          </w:tcPr>
          <w:p w:rsidR="00E77F59" w:rsidRPr="000A18E0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137614</w:t>
            </w:r>
          </w:p>
        </w:tc>
        <w:tc>
          <w:tcPr>
            <w:tcW w:w="1151" w:type="dxa"/>
          </w:tcPr>
          <w:p w:rsidR="00E77F59" w:rsidRPr="000A18E0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121989</w:t>
            </w:r>
          </w:p>
        </w:tc>
        <w:tc>
          <w:tcPr>
            <w:tcW w:w="1225" w:type="dxa"/>
          </w:tcPr>
          <w:p w:rsidR="00E77F59" w:rsidRPr="000A18E0" w:rsidRDefault="00E77F59" w:rsidP="001D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122322</w:t>
            </w:r>
          </w:p>
        </w:tc>
      </w:tr>
    </w:tbl>
    <w:p w:rsidR="00E77F59" w:rsidRDefault="00E77F59" w:rsidP="00E77F59"/>
    <w:p w:rsidR="00D91D40" w:rsidRDefault="00D91D40" w:rsidP="00484C44"/>
    <w:sectPr w:rsidR="00D91D40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1102B"/>
    <w:rsid w:val="00021429"/>
    <w:rsid w:val="000E7030"/>
    <w:rsid w:val="001006A3"/>
    <w:rsid w:val="00117EDE"/>
    <w:rsid w:val="001977AC"/>
    <w:rsid w:val="001C1929"/>
    <w:rsid w:val="001C4A4E"/>
    <w:rsid w:val="001D799C"/>
    <w:rsid w:val="001E49DC"/>
    <w:rsid w:val="002304FD"/>
    <w:rsid w:val="00287FBE"/>
    <w:rsid w:val="00296148"/>
    <w:rsid w:val="002E0AC2"/>
    <w:rsid w:val="003348E1"/>
    <w:rsid w:val="003358A8"/>
    <w:rsid w:val="003B0ECC"/>
    <w:rsid w:val="003C6C63"/>
    <w:rsid w:val="00484C44"/>
    <w:rsid w:val="00542EC0"/>
    <w:rsid w:val="00572D9A"/>
    <w:rsid w:val="005C39EB"/>
    <w:rsid w:val="00664C85"/>
    <w:rsid w:val="00664F59"/>
    <w:rsid w:val="0068184C"/>
    <w:rsid w:val="00786A4A"/>
    <w:rsid w:val="007B742E"/>
    <w:rsid w:val="007F1F67"/>
    <w:rsid w:val="0086269B"/>
    <w:rsid w:val="00963781"/>
    <w:rsid w:val="00971430"/>
    <w:rsid w:val="009833A9"/>
    <w:rsid w:val="00A111EA"/>
    <w:rsid w:val="00A147D9"/>
    <w:rsid w:val="00AF0173"/>
    <w:rsid w:val="00B01568"/>
    <w:rsid w:val="00B70746"/>
    <w:rsid w:val="00BA55CF"/>
    <w:rsid w:val="00BC19EB"/>
    <w:rsid w:val="00BC5F89"/>
    <w:rsid w:val="00BE0311"/>
    <w:rsid w:val="00C15B20"/>
    <w:rsid w:val="00CC7BDD"/>
    <w:rsid w:val="00D012CE"/>
    <w:rsid w:val="00D91D40"/>
    <w:rsid w:val="00E135D4"/>
    <w:rsid w:val="00E74992"/>
    <w:rsid w:val="00E77F59"/>
    <w:rsid w:val="00EA6184"/>
    <w:rsid w:val="00EB52F6"/>
    <w:rsid w:val="00EE0403"/>
    <w:rsid w:val="00F70F0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Арзигуль</cp:lastModifiedBy>
  <cp:revision>4</cp:revision>
  <dcterms:created xsi:type="dcterms:W3CDTF">2019-11-21T07:47:00Z</dcterms:created>
  <dcterms:modified xsi:type="dcterms:W3CDTF">2019-11-22T03:47:00Z</dcterms:modified>
</cp:coreProperties>
</file>