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47" w:rsidRDefault="004628BE" w:rsidP="004628BE">
      <w:pPr>
        <w:spacing w:after="0"/>
        <w:jc w:val="center"/>
        <w:rPr>
          <w:b/>
          <w:color w:val="000000" w:themeColor="text1"/>
          <w:sz w:val="18"/>
          <w:szCs w:val="18"/>
          <w:lang w:val="ru-RU"/>
        </w:rPr>
      </w:pPr>
      <w:r>
        <w:rPr>
          <w:b/>
          <w:color w:val="000000" w:themeColor="text1"/>
          <w:sz w:val="18"/>
          <w:szCs w:val="18"/>
          <w:lang w:val="ru-RU"/>
        </w:rPr>
        <w:t xml:space="preserve">                                                                      </w:t>
      </w:r>
      <w:r w:rsidR="00B45447" w:rsidRPr="00DF5191">
        <w:rPr>
          <w:b/>
          <w:color w:val="000000" w:themeColor="text1"/>
          <w:sz w:val="18"/>
          <w:szCs w:val="18"/>
          <w:lang w:val="ru-RU"/>
        </w:rPr>
        <w:t>Приложение 2</w:t>
      </w:r>
      <w:r w:rsidR="00B45447" w:rsidRPr="00B45447">
        <w:rPr>
          <w:b/>
          <w:color w:val="000000" w:themeColor="text1"/>
          <w:sz w:val="18"/>
          <w:szCs w:val="18"/>
          <w:lang w:val="ru-RU"/>
        </w:rPr>
        <w:t xml:space="preserve">              </w:t>
      </w:r>
    </w:p>
    <w:p w:rsidR="00B45447" w:rsidRPr="00DD2039" w:rsidRDefault="00B45447" w:rsidP="00B45447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  <w:proofErr w:type="gramStart"/>
      <w:r w:rsidRPr="00DD2039">
        <w:rPr>
          <w:b/>
          <w:color w:val="000000" w:themeColor="text1"/>
          <w:sz w:val="18"/>
          <w:szCs w:val="18"/>
          <w:lang w:val="ru-RU"/>
        </w:rPr>
        <w:t>Утверждена</w:t>
      </w:r>
      <w:proofErr w:type="gramEnd"/>
      <w:r w:rsidRPr="00DD2039">
        <w:rPr>
          <w:b/>
          <w:color w:val="000000" w:themeColor="text1"/>
          <w:sz w:val="18"/>
          <w:szCs w:val="18"/>
          <w:lang w:val="ru-RU"/>
        </w:rPr>
        <w:t xml:space="preserve"> </w:t>
      </w:r>
      <w:r w:rsidR="00DD2039" w:rsidRPr="00DD2039">
        <w:rPr>
          <w:b/>
          <w:color w:val="000000" w:themeColor="text1"/>
          <w:sz w:val="18"/>
          <w:szCs w:val="18"/>
          <w:lang w:val="ru-RU"/>
        </w:rPr>
        <w:t>распоряжением</w:t>
      </w:r>
      <w:r w:rsidRPr="00DD2039">
        <w:rPr>
          <w:b/>
          <w:color w:val="000000" w:themeColor="text1"/>
          <w:sz w:val="18"/>
          <w:szCs w:val="18"/>
          <w:lang w:val="ru-RU"/>
        </w:rPr>
        <w:t xml:space="preserve"> </w:t>
      </w:r>
    </w:p>
    <w:p w:rsidR="004628BE" w:rsidRDefault="004628BE" w:rsidP="004628BE">
      <w:pPr>
        <w:spacing w:after="0"/>
        <w:jc w:val="center"/>
        <w:rPr>
          <w:b/>
          <w:color w:val="000000" w:themeColor="text1"/>
          <w:sz w:val="18"/>
          <w:szCs w:val="18"/>
          <w:lang w:val="ru-RU"/>
        </w:rPr>
      </w:pPr>
      <w:r>
        <w:rPr>
          <w:b/>
          <w:color w:val="000000" w:themeColor="text1"/>
          <w:sz w:val="18"/>
          <w:szCs w:val="18"/>
          <w:lang w:val="ru-RU"/>
        </w:rPr>
        <w:t xml:space="preserve">                                                                     </w:t>
      </w:r>
      <w:r w:rsidR="00DD2039" w:rsidRPr="00DD2039">
        <w:rPr>
          <w:b/>
          <w:color w:val="000000" w:themeColor="text1"/>
          <w:sz w:val="18"/>
          <w:szCs w:val="18"/>
          <w:lang w:val="ru-RU"/>
        </w:rPr>
        <w:t xml:space="preserve">Акима </w:t>
      </w:r>
      <w:r>
        <w:rPr>
          <w:b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="00FD242D">
        <w:rPr>
          <w:b/>
          <w:color w:val="000000" w:themeColor="text1"/>
          <w:sz w:val="18"/>
          <w:szCs w:val="18"/>
          <w:lang w:val="ru-RU"/>
        </w:rPr>
        <w:t>Екиашинского</w:t>
      </w:r>
      <w:proofErr w:type="spellEnd"/>
    </w:p>
    <w:p w:rsidR="00B45447" w:rsidRPr="00DD2039" w:rsidRDefault="004628BE" w:rsidP="004628BE">
      <w:pPr>
        <w:spacing w:after="0"/>
        <w:jc w:val="center"/>
        <w:rPr>
          <w:b/>
          <w:color w:val="000000" w:themeColor="text1"/>
          <w:sz w:val="18"/>
          <w:szCs w:val="18"/>
          <w:lang w:val="ru-RU"/>
        </w:rPr>
      </w:pPr>
      <w:r>
        <w:rPr>
          <w:b/>
          <w:color w:val="000000" w:themeColor="text1"/>
          <w:sz w:val="18"/>
          <w:szCs w:val="18"/>
          <w:lang w:val="ru-RU"/>
        </w:rPr>
        <w:t xml:space="preserve">                                                                  </w:t>
      </w:r>
      <w:proofErr w:type="spellStart"/>
      <w:r>
        <w:rPr>
          <w:b/>
          <w:color w:val="000000" w:themeColor="text1"/>
          <w:sz w:val="18"/>
          <w:szCs w:val="18"/>
          <w:lang w:val="ru-RU"/>
        </w:rPr>
        <w:t>селс</w:t>
      </w:r>
      <w:r w:rsidR="00DD2039" w:rsidRPr="00DD2039">
        <w:rPr>
          <w:b/>
          <w:color w:val="000000" w:themeColor="text1"/>
          <w:sz w:val="18"/>
          <w:szCs w:val="18"/>
          <w:lang w:val="ru-RU"/>
        </w:rPr>
        <w:t>кого</w:t>
      </w:r>
      <w:proofErr w:type="spellEnd"/>
      <w:r w:rsidR="00DD2039" w:rsidRPr="00DD2039">
        <w:rPr>
          <w:b/>
          <w:color w:val="000000" w:themeColor="text1"/>
          <w:sz w:val="18"/>
          <w:szCs w:val="18"/>
          <w:lang w:val="ru-RU"/>
        </w:rPr>
        <w:t xml:space="preserve"> округа</w:t>
      </w:r>
      <w:r w:rsidR="00B45447" w:rsidRPr="00DD2039">
        <w:rPr>
          <w:b/>
          <w:color w:val="000000" w:themeColor="text1"/>
          <w:sz w:val="18"/>
          <w:szCs w:val="18"/>
          <w:lang w:val="ru-RU"/>
        </w:rPr>
        <w:t xml:space="preserve"> </w:t>
      </w:r>
    </w:p>
    <w:p w:rsidR="00730781" w:rsidRPr="00FD242D" w:rsidRDefault="00FA0D03" w:rsidP="00FA0D03">
      <w:pPr>
        <w:spacing w:after="0"/>
        <w:jc w:val="center"/>
        <w:rPr>
          <w:b/>
          <w:color w:val="000000" w:themeColor="text1"/>
          <w:sz w:val="18"/>
          <w:szCs w:val="18"/>
          <w:lang w:val="ru-RU"/>
        </w:rPr>
      </w:pPr>
      <w:r>
        <w:rPr>
          <w:b/>
          <w:color w:val="000000" w:themeColor="text1"/>
          <w:sz w:val="18"/>
          <w:szCs w:val="18"/>
          <w:lang w:val="ru-RU"/>
        </w:rPr>
        <w:t xml:space="preserve">                                                                     </w:t>
      </w:r>
      <w:proofErr w:type="spellStart"/>
      <w:r w:rsidR="00B45447" w:rsidRPr="00DD2039">
        <w:rPr>
          <w:b/>
          <w:color w:val="000000" w:themeColor="text1"/>
          <w:sz w:val="18"/>
          <w:szCs w:val="18"/>
          <w:lang w:val="ru-RU"/>
        </w:rPr>
        <w:t>Сарканского</w:t>
      </w:r>
      <w:proofErr w:type="spellEnd"/>
      <w:r w:rsidR="00B45447" w:rsidRPr="00DD2039">
        <w:rPr>
          <w:b/>
          <w:color w:val="000000" w:themeColor="text1"/>
          <w:sz w:val="18"/>
          <w:szCs w:val="18"/>
          <w:lang w:val="ru-RU"/>
        </w:rPr>
        <w:t xml:space="preserve"> района</w:t>
      </w:r>
      <w:r w:rsidR="00DD2039" w:rsidRPr="00DD2039">
        <w:rPr>
          <w:b/>
          <w:color w:val="000000" w:themeColor="text1"/>
          <w:sz w:val="18"/>
          <w:szCs w:val="18"/>
          <w:lang w:val="ru-RU"/>
        </w:rPr>
        <w:br/>
      </w:r>
      <w:r>
        <w:rPr>
          <w:b/>
          <w:color w:val="000000" w:themeColor="text1"/>
          <w:sz w:val="18"/>
          <w:szCs w:val="18"/>
          <w:lang w:val="ru-RU"/>
        </w:rPr>
        <w:t xml:space="preserve">                                                                     </w:t>
      </w:r>
      <w:r w:rsidR="00DD2039" w:rsidRPr="00DD2039">
        <w:rPr>
          <w:b/>
          <w:color w:val="000000" w:themeColor="text1"/>
          <w:sz w:val="18"/>
          <w:szCs w:val="18"/>
          <w:lang w:val="ru-RU"/>
        </w:rPr>
        <w:t xml:space="preserve">от </w:t>
      </w:r>
      <w:r w:rsidR="00C100D7" w:rsidRPr="00C100D7">
        <w:rPr>
          <w:b/>
          <w:color w:val="000000" w:themeColor="text1"/>
          <w:sz w:val="18"/>
          <w:szCs w:val="18"/>
          <w:lang w:val="ru-RU"/>
        </w:rPr>
        <w:t>_</w:t>
      </w:r>
      <w:r w:rsidR="00C100D7" w:rsidRPr="00FD242D">
        <w:rPr>
          <w:b/>
          <w:color w:val="000000" w:themeColor="text1"/>
          <w:sz w:val="18"/>
          <w:szCs w:val="18"/>
          <w:lang w:val="ru-RU"/>
        </w:rPr>
        <w:t>_</w:t>
      </w:r>
      <w:r w:rsidR="00B45447" w:rsidRPr="00DD2039">
        <w:rPr>
          <w:b/>
          <w:color w:val="000000" w:themeColor="text1"/>
          <w:sz w:val="18"/>
          <w:szCs w:val="18"/>
          <w:lang w:val="ru-RU"/>
        </w:rPr>
        <w:t xml:space="preserve"> </w:t>
      </w:r>
      <w:r w:rsidR="00DD2039" w:rsidRPr="00DD2039">
        <w:rPr>
          <w:b/>
          <w:color w:val="000000" w:themeColor="text1"/>
          <w:sz w:val="18"/>
          <w:szCs w:val="18"/>
          <w:lang w:val="ru-RU"/>
        </w:rPr>
        <w:t>января</w:t>
      </w:r>
      <w:r w:rsidR="00B45447" w:rsidRPr="00DD2039">
        <w:rPr>
          <w:b/>
          <w:color w:val="000000" w:themeColor="text1"/>
          <w:sz w:val="18"/>
          <w:szCs w:val="18"/>
          <w:lang w:val="ru-RU"/>
        </w:rPr>
        <w:t xml:space="preserve"> 20</w:t>
      </w:r>
      <w:r w:rsidR="00C100D7" w:rsidRPr="00FD242D">
        <w:rPr>
          <w:b/>
          <w:color w:val="000000" w:themeColor="text1"/>
          <w:sz w:val="18"/>
          <w:szCs w:val="18"/>
          <w:lang w:val="ru-RU"/>
        </w:rPr>
        <w:t>20</w:t>
      </w:r>
      <w:r w:rsidR="00B45447" w:rsidRPr="00DD2039">
        <w:rPr>
          <w:b/>
          <w:color w:val="000000" w:themeColor="text1"/>
          <w:sz w:val="18"/>
          <w:szCs w:val="18"/>
          <w:lang w:val="ru-RU"/>
        </w:rPr>
        <w:t xml:space="preserve"> года №</w:t>
      </w:r>
      <w:r w:rsidR="00C100D7" w:rsidRPr="00FD242D">
        <w:rPr>
          <w:b/>
          <w:color w:val="000000" w:themeColor="text1"/>
          <w:sz w:val="18"/>
          <w:szCs w:val="18"/>
          <w:lang w:val="ru-RU"/>
        </w:rPr>
        <w:t>_</w:t>
      </w:r>
    </w:p>
    <w:p w:rsidR="00B13586" w:rsidRPr="00DF5191" w:rsidRDefault="00B45447" w:rsidP="00B45447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  <w:r w:rsidRPr="00B45447">
        <w:rPr>
          <w:b/>
          <w:color w:val="000000" w:themeColor="text1"/>
          <w:sz w:val="18"/>
          <w:szCs w:val="18"/>
          <w:lang w:val="ru-RU"/>
        </w:rPr>
        <w:br/>
      </w:r>
    </w:p>
    <w:p w:rsidR="00B13586" w:rsidRPr="001F6379" w:rsidRDefault="00B13586" w:rsidP="00B13586">
      <w:pPr>
        <w:spacing w:after="0"/>
        <w:rPr>
          <w:b/>
          <w:color w:val="000000" w:themeColor="text1"/>
          <w:sz w:val="20"/>
          <w:szCs w:val="20"/>
          <w:lang w:val="ru-RU"/>
        </w:rPr>
      </w:pPr>
      <w:r w:rsidRPr="001F6379">
        <w:rPr>
          <w:b/>
          <w:color w:val="000000" w:themeColor="text1"/>
          <w:sz w:val="20"/>
        </w:rPr>
        <w:t>                       </w:t>
      </w:r>
      <w:r w:rsidRPr="001F6379">
        <w:rPr>
          <w:b/>
          <w:color w:val="000000" w:themeColor="text1"/>
          <w:sz w:val="20"/>
          <w:lang w:val="ru-RU"/>
        </w:rPr>
        <w:t xml:space="preserve"> </w:t>
      </w:r>
      <w:r w:rsidRPr="001F6379">
        <w:rPr>
          <w:b/>
          <w:color w:val="000000" w:themeColor="text1"/>
          <w:sz w:val="20"/>
          <w:szCs w:val="20"/>
          <w:lang w:val="ru-RU"/>
        </w:rPr>
        <w:t>БЮДЖЕТНАЯ ПРОГРАММА</w:t>
      </w:r>
    </w:p>
    <w:p w:rsidR="00B13586" w:rsidRPr="001F6379" w:rsidRDefault="00B13586" w:rsidP="00B13586">
      <w:pPr>
        <w:spacing w:after="0"/>
        <w:rPr>
          <w:b/>
          <w:color w:val="000000" w:themeColor="text1"/>
          <w:sz w:val="20"/>
          <w:szCs w:val="20"/>
          <w:u w:val="single"/>
          <w:lang w:val="kk-KZ"/>
        </w:rPr>
      </w:pPr>
      <w:r w:rsidRPr="001F6379">
        <w:rPr>
          <w:color w:val="000000" w:themeColor="text1"/>
          <w:sz w:val="20"/>
          <w:szCs w:val="20"/>
          <w:lang w:val="ru-RU"/>
        </w:rPr>
        <w:t xml:space="preserve"> </w:t>
      </w:r>
      <w:r w:rsidR="00BB6A5D" w:rsidRPr="00F80E9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BB6A5D" w:rsidRPr="00F80E9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124112</w:t>
      </w:r>
      <w:bookmarkStart w:id="0" w:name="_GoBack"/>
      <w:bookmarkEnd w:id="0"/>
      <w:r w:rsidR="001804F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2</w:t>
      </w:r>
      <w:r w:rsidR="00BB6A5D" w:rsidRPr="00F80E9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 xml:space="preserve"> </w:t>
      </w:r>
      <w:r w:rsidR="00C94D2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«</w:t>
      </w:r>
      <w:r w:rsidR="00BB6A5D" w:rsidRPr="00F80E9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 xml:space="preserve">Государственное учреждение "Аппарат акима </w:t>
      </w:r>
      <w:r w:rsidR="00FD242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>Екиашинского</w:t>
      </w:r>
      <w:r w:rsidR="00BB6A5D" w:rsidRPr="00F80E9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 xml:space="preserve"> сельского округа Сарканского района</w:t>
      </w:r>
      <w:r w:rsidR="00C94D2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>»</w:t>
      </w:r>
    </w:p>
    <w:p w:rsidR="00DA449D" w:rsidRDefault="00B13586" w:rsidP="00BA73F7">
      <w:pPr>
        <w:spacing w:after="0"/>
        <w:jc w:val="center"/>
        <w:rPr>
          <w:b/>
          <w:color w:val="000000" w:themeColor="text1"/>
          <w:sz w:val="20"/>
          <w:szCs w:val="20"/>
          <w:u w:val="single"/>
          <w:lang w:val="kk-KZ"/>
        </w:rPr>
      </w:pPr>
      <w:r w:rsidRPr="00BA73F7">
        <w:rPr>
          <w:b/>
          <w:color w:val="000000" w:themeColor="text1"/>
          <w:sz w:val="20"/>
          <w:szCs w:val="20"/>
          <w:lang w:val="kk-KZ"/>
        </w:rPr>
        <w:t>код и наименование администратора бюджетной программы</w:t>
      </w:r>
      <w:r w:rsidRPr="001F6379">
        <w:rPr>
          <w:color w:val="000000" w:themeColor="text1"/>
          <w:sz w:val="20"/>
          <w:szCs w:val="20"/>
        </w:rPr>
        <w:t>                       </w:t>
      </w:r>
      <w:r w:rsidRPr="001F6379">
        <w:rPr>
          <w:color w:val="000000" w:themeColor="text1"/>
          <w:sz w:val="20"/>
          <w:szCs w:val="20"/>
          <w:lang w:val="ru-RU"/>
        </w:rPr>
        <w:t xml:space="preserve"> </w:t>
      </w:r>
      <w:r w:rsidRPr="001F6379">
        <w:rPr>
          <w:color w:val="000000" w:themeColor="text1"/>
          <w:sz w:val="20"/>
          <w:szCs w:val="20"/>
        </w:rPr>
        <w:t> </w:t>
      </w:r>
      <w:r w:rsidR="00DA449D">
        <w:rPr>
          <w:color w:val="000000" w:themeColor="text1"/>
          <w:sz w:val="20"/>
          <w:szCs w:val="20"/>
          <w:lang w:val="ru-RU"/>
        </w:rPr>
        <w:t xml:space="preserve">    </w:t>
      </w:r>
      <w:r w:rsidRPr="001F6379">
        <w:rPr>
          <w:b/>
          <w:color w:val="000000" w:themeColor="text1"/>
          <w:sz w:val="20"/>
          <w:szCs w:val="20"/>
          <w:lang w:val="ru-RU"/>
        </w:rPr>
        <w:t xml:space="preserve"> </w:t>
      </w:r>
      <w:r w:rsidR="00DA449D">
        <w:rPr>
          <w:b/>
          <w:color w:val="000000" w:themeColor="text1"/>
          <w:sz w:val="20"/>
          <w:szCs w:val="20"/>
          <w:lang w:val="ru-RU"/>
        </w:rPr>
        <w:t>на</w:t>
      </w:r>
      <w:r w:rsidR="00DA449D" w:rsidRPr="00DA449D">
        <w:rPr>
          <w:rFonts w:ascii="Times New Roman" w:hAnsi="Times New Roman"/>
          <w:b/>
          <w:sz w:val="24"/>
          <w:szCs w:val="24"/>
          <w:u w:val="single"/>
          <w:lang w:val="ru-RU"/>
        </w:rPr>
        <w:t>_</w:t>
      </w:r>
      <w:r w:rsidR="00DA449D" w:rsidRPr="00DA449D">
        <w:rPr>
          <w:b/>
          <w:color w:val="000000" w:themeColor="text1"/>
          <w:sz w:val="20"/>
          <w:szCs w:val="20"/>
          <w:u w:val="single"/>
          <w:lang w:val="kk-KZ"/>
        </w:rPr>
        <w:t>20</w:t>
      </w:r>
      <w:r w:rsidR="00C100D7" w:rsidRPr="00C100D7">
        <w:rPr>
          <w:b/>
          <w:color w:val="000000" w:themeColor="text1"/>
          <w:sz w:val="20"/>
          <w:szCs w:val="20"/>
          <w:u w:val="single"/>
          <w:lang w:val="ru-RU"/>
        </w:rPr>
        <w:t>20</w:t>
      </w:r>
      <w:r w:rsidR="00DA449D" w:rsidRPr="00DA449D">
        <w:rPr>
          <w:b/>
          <w:color w:val="000000" w:themeColor="text1"/>
          <w:sz w:val="20"/>
          <w:szCs w:val="20"/>
          <w:u w:val="single"/>
          <w:lang w:val="kk-KZ"/>
        </w:rPr>
        <w:t>-202</w:t>
      </w:r>
      <w:r w:rsidR="00C100D7" w:rsidRPr="00C100D7">
        <w:rPr>
          <w:b/>
          <w:color w:val="000000" w:themeColor="text1"/>
          <w:sz w:val="20"/>
          <w:szCs w:val="20"/>
          <w:u w:val="single"/>
          <w:lang w:val="ru-RU"/>
        </w:rPr>
        <w:t>2</w:t>
      </w:r>
      <w:r w:rsidR="00DA449D" w:rsidRPr="00DA449D">
        <w:rPr>
          <w:b/>
          <w:color w:val="000000" w:themeColor="text1"/>
          <w:sz w:val="20"/>
          <w:szCs w:val="20"/>
          <w:u w:val="single"/>
          <w:lang w:val="kk-KZ"/>
        </w:rPr>
        <w:t>_годы</w:t>
      </w:r>
    </w:p>
    <w:p w:rsidR="00730781" w:rsidRPr="00DA449D" w:rsidRDefault="00730781" w:rsidP="00DA449D">
      <w:pPr>
        <w:spacing w:after="0"/>
        <w:jc w:val="center"/>
        <w:rPr>
          <w:b/>
          <w:color w:val="000000" w:themeColor="text1"/>
          <w:sz w:val="20"/>
          <w:szCs w:val="20"/>
          <w:u w:val="single"/>
          <w:lang w:val="kk-KZ"/>
        </w:rPr>
      </w:pPr>
    </w:p>
    <w:p w:rsidR="00BB6A5D" w:rsidRDefault="00B13586" w:rsidP="00B13586">
      <w:pPr>
        <w:spacing w:after="0"/>
        <w:rPr>
          <w:b/>
          <w:color w:val="000000" w:themeColor="text1"/>
          <w:sz w:val="20"/>
          <w:szCs w:val="20"/>
          <w:u w:val="single"/>
          <w:lang w:val="ru-RU"/>
        </w:rPr>
      </w:pPr>
      <w:r w:rsidRPr="00DF5191">
        <w:rPr>
          <w:b/>
          <w:color w:val="000000" w:themeColor="text1"/>
          <w:sz w:val="20"/>
          <w:szCs w:val="20"/>
          <w:u w:val="single"/>
          <w:lang w:val="ru-RU"/>
        </w:rPr>
        <w:t>Код и наименование бюджетной программы</w:t>
      </w:r>
      <w:r w:rsidR="007C545A">
        <w:rPr>
          <w:b/>
          <w:color w:val="000000" w:themeColor="text1"/>
          <w:sz w:val="20"/>
          <w:szCs w:val="20"/>
          <w:u w:val="single"/>
          <w:lang w:val="ru-RU"/>
        </w:rPr>
        <w:t>:</w:t>
      </w:r>
      <w:r w:rsidRPr="001F6379">
        <w:rPr>
          <w:color w:val="000000" w:themeColor="text1"/>
          <w:sz w:val="20"/>
          <w:szCs w:val="20"/>
          <w:lang w:val="ru-RU"/>
        </w:rPr>
        <w:t xml:space="preserve"> _</w:t>
      </w:r>
      <w:r w:rsidR="00BB6A5D" w:rsidRPr="00F80E9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001_ Услуги по обеспечению деятельности </w:t>
      </w:r>
      <w:proofErr w:type="spellStart"/>
      <w:r w:rsidR="00BB6A5D" w:rsidRPr="00F80E9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акима</w:t>
      </w:r>
      <w:proofErr w:type="spellEnd"/>
      <w:r w:rsidR="00BB6A5D" w:rsidRPr="00F80E9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района в городе, города районного значения, поселка, села, сельского округа</w:t>
      </w:r>
      <w:r w:rsidR="00BB6A5D" w:rsidRPr="00DF5191">
        <w:rPr>
          <w:b/>
          <w:color w:val="000000" w:themeColor="text1"/>
          <w:sz w:val="20"/>
          <w:szCs w:val="20"/>
          <w:u w:val="single"/>
          <w:lang w:val="ru-RU"/>
        </w:rPr>
        <w:t xml:space="preserve"> </w:t>
      </w:r>
      <w:r w:rsidR="00BB6A5D">
        <w:rPr>
          <w:b/>
          <w:color w:val="000000" w:themeColor="text1"/>
          <w:sz w:val="20"/>
          <w:szCs w:val="20"/>
          <w:u w:val="single"/>
          <w:lang w:val="ru-RU"/>
        </w:rPr>
        <w:t xml:space="preserve"> </w:t>
      </w:r>
    </w:p>
    <w:p w:rsidR="00734555" w:rsidRPr="008E53B4" w:rsidRDefault="00B13586" w:rsidP="00B13586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DF5191">
        <w:rPr>
          <w:b/>
          <w:color w:val="000000" w:themeColor="text1"/>
          <w:sz w:val="20"/>
          <w:szCs w:val="20"/>
          <w:u w:val="single"/>
          <w:lang w:val="ru-RU"/>
        </w:rPr>
        <w:t>Руководитель бюджетной программы</w:t>
      </w:r>
      <w:r w:rsidR="006E08F0">
        <w:rPr>
          <w:b/>
          <w:color w:val="000000" w:themeColor="text1"/>
          <w:sz w:val="20"/>
          <w:szCs w:val="20"/>
          <w:u w:val="single"/>
          <w:lang w:val="ru-RU"/>
        </w:rPr>
        <w:t>:</w:t>
      </w:r>
      <w:r w:rsidRPr="001F6379">
        <w:rPr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FD242D">
        <w:rPr>
          <w:color w:val="000000" w:themeColor="text1"/>
          <w:sz w:val="20"/>
          <w:szCs w:val="20"/>
          <w:lang w:val="ru-RU"/>
        </w:rPr>
        <w:t>Естеуов</w:t>
      </w:r>
      <w:proofErr w:type="spellEnd"/>
      <w:r w:rsidR="00FD242D">
        <w:rPr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FD242D">
        <w:rPr>
          <w:color w:val="000000" w:themeColor="text1"/>
          <w:sz w:val="20"/>
          <w:szCs w:val="20"/>
          <w:lang w:val="ru-RU"/>
        </w:rPr>
        <w:t>Муратбек</w:t>
      </w:r>
      <w:proofErr w:type="spellEnd"/>
      <w:r w:rsidR="00FD242D">
        <w:rPr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FD242D">
        <w:rPr>
          <w:color w:val="000000" w:themeColor="text1"/>
          <w:sz w:val="20"/>
          <w:szCs w:val="20"/>
          <w:lang w:val="ru-RU"/>
        </w:rPr>
        <w:t>Касымбекович</w:t>
      </w:r>
      <w:proofErr w:type="spellEnd"/>
      <w:r w:rsidRPr="00734555">
        <w:rPr>
          <w:b/>
          <w:color w:val="000000" w:themeColor="text1"/>
          <w:sz w:val="20"/>
          <w:szCs w:val="20"/>
          <w:lang w:val="ru-RU"/>
        </w:rPr>
        <w:br/>
      </w:r>
      <w:r w:rsidRPr="00DF5191">
        <w:rPr>
          <w:b/>
          <w:color w:val="000000" w:themeColor="text1"/>
          <w:sz w:val="20"/>
          <w:szCs w:val="20"/>
          <w:u w:val="single"/>
          <w:lang w:val="ru-RU"/>
        </w:rPr>
        <w:t>Нормативная правовая основа бюджетной программы</w:t>
      </w:r>
      <w:r w:rsidRPr="001F6379">
        <w:rPr>
          <w:color w:val="000000" w:themeColor="text1"/>
          <w:sz w:val="20"/>
          <w:szCs w:val="20"/>
          <w:lang w:val="ru-RU"/>
        </w:rPr>
        <w:t xml:space="preserve"> </w:t>
      </w:r>
      <w:r w:rsidR="00734555" w:rsidRPr="00EC431D">
        <w:rPr>
          <w:b/>
          <w:sz w:val="18"/>
          <w:lang w:val="ru-RU"/>
        </w:rPr>
        <w:t>Бюджетного кодекс Республики Казахстан</w:t>
      </w:r>
      <w:r w:rsidR="00D05F41" w:rsidRPr="00EC431D">
        <w:rPr>
          <w:b/>
          <w:sz w:val="18"/>
          <w:lang w:val="ru-RU"/>
        </w:rPr>
        <w:t xml:space="preserve"> №95-I</w:t>
      </w:r>
      <w:r w:rsidR="00D05F41" w:rsidRPr="00EC431D">
        <w:rPr>
          <w:b/>
          <w:sz w:val="18"/>
        </w:rPr>
        <w:t>V</w:t>
      </w:r>
      <w:r w:rsidR="00734555" w:rsidRPr="00EC431D">
        <w:rPr>
          <w:b/>
          <w:sz w:val="18"/>
          <w:lang w:val="ru-RU"/>
        </w:rPr>
        <w:t xml:space="preserve"> от 04.12.2008г., Постановление Правительства Республики Казахстан от 31 декабря 2015 </w:t>
      </w:r>
      <w:proofErr w:type="gramStart"/>
      <w:r w:rsidR="00734555" w:rsidRPr="00EC431D">
        <w:rPr>
          <w:b/>
          <w:sz w:val="18"/>
          <w:lang w:val="ru-RU"/>
        </w:rPr>
        <w:t>года №1193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предприятий»,  Закона Республики Казахстан от 30 ноября 2018 года № 197-VI «О республиканском бюджете на 20</w:t>
      </w:r>
      <w:r w:rsidR="00C100D7" w:rsidRPr="00C100D7">
        <w:rPr>
          <w:b/>
          <w:sz w:val="18"/>
          <w:lang w:val="ru-RU"/>
        </w:rPr>
        <w:t>20</w:t>
      </w:r>
      <w:r w:rsidR="00734555" w:rsidRPr="00EC431D">
        <w:rPr>
          <w:b/>
          <w:sz w:val="18"/>
          <w:lang w:val="ru-RU"/>
        </w:rPr>
        <w:t>-202</w:t>
      </w:r>
      <w:r w:rsidR="00C100D7" w:rsidRPr="00C100D7">
        <w:rPr>
          <w:b/>
          <w:sz w:val="18"/>
          <w:lang w:val="ru-RU"/>
        </w:rPr>
        <w:t>2</w:t>
      </w:r>
      <w:r w:rsidR="00734555" w:rsidRPr="00EC431D">
        <w:rPr>
          <w:b/>
          <w:sz w:val="18"/>
          <w:lang w:val="ru-RU"/>
        </w:rPr>
        <w:t xml:space="preserve"> годы», Решение </w:t>
      </w:r>
      <w:proofErr w:type="spellStart"/>
      <w:r w:rsidR="00734555" w:rsidRPr="00EC431D">
        <w:rPr>
          <w:b/>
          <w:sz w:val="18"/>
          <w:lang w:val="ru-RU"/>
        </w:rPr>
        <w:t>Сарканского</w:t>
      </w:r>
      <w:proofErr w:type="spellEnd"/>
      <w:r w:rsidR="00734555" w:rsidRPr="00EC431D">
        <w:rPr>
          <w:b/>
          <w:sz w:val="18"/>
          <w:lang w:val="ru-RU"/>
        </w:rPr>
        <w:t xml:space="preserve"> районного </w:t>
      </w:r>
      <w:proofErr w:type="spellStart"/>
      <w:r w:rsidR="00734555" w:rsidRPr="00EC431D">
        <w:rPr>
          <w:b/>
          <w:sz w:val="18"/>
          <w:lang w:val="ru-RU"/>
        </w:rPr>
        <w:t>Маслихата</w:t>
      </w:r>
      <w:proofErr w:type="spellEnd"/>
      <w:r w:rsidR="00734555" w:rsidRPr="00EC431D">
        <w:rPr>
          <w:b/>
          <w:sz w:val="18"/>
          <w:lang w:val="ru-RU"/>
        </w:rPr>
        <w:t xml:space="preserve"> от </w:t>
      </w:r>
      <w:r w:rsidR="00C100D7" w:rsidRPr="00C100D7">
        <w:rPr>
          <w:b/>
          <w:sz w:val="18"/>
          <w:lang w:val="ru-RU"/>
        </w:rPr>
        <w:t xml:space="preserve">__ </w:t>
      </w:r>
      <w:r w:rsidR="00EC431D" w:rsidRPr="00EC431D">
        <w:rPr>
          <w:b/>
          <w:sz w:val="18"/>
          <w:lang w:val="ru-RU"/>
        </w:rPr>
        <w:t>января 20</w:t>
      </w:r>
      <w:r w:rsidR="00C100D7" w:rsidRPr="00C100D7">
        <w:rPr>
          <w:b/>
          <w:sz w:val="18"/>
          <w:lang w:val="ru-RU"/>
        </w:rPr>
        <w:t>20</w:t>
      </w:r>
      <w:r w:rsidR="00EC431D" w:rsidRPr="00EC431D">
        <w:rPr>
          <w:b/>
          <w:sz w:val="18"/>
          <w:lang w:val="ru-RU"/>
        </w:rPr>
        <w:t xml:space="preserve"> года №</w:t>
      </w:r>
      <w:r w:rsidR="00C100D7" w:rsidRPr="00C100D7">
        <w:rPr>
          <w:b/>
          <w:sz w:val="18"/>
          <w:lang w:val="ru-RU"/>
        </w:rPr>
        <w:t>__</w:t>
      </w:r>
      <w:r w:rsidR="00734555" w:rsidRPr="00EC431D">
        <w:rPr>
          <w:b/>
          <w:sz w:val="18"/>
          <w:lang w:val="ru-RU"/>
        </w:rPr>
        <w:t xml:space="preserve"> «О бюджете </w:t>
      </w:r>
      <w:r w:rsidR="00EC431D" w:rsidRPr="00EC431D">
        <w:rPr>
          <w:b/>
          <w:sz w:val="18"/>
          <w:lang w:val="ru-RU"/>
        </w:rPr>
        <w:t xml:space="preserve">города </w:t>
      </w:r>
      <w:proofErr w:type="spellStart"/>
      <w:r w:rsidR="00EC431D" w:rsidRPr="00EC431D">
        <w:rPr>
          <w:b/>
          <w:sz w:val="18"/>
          <w:lang w:val="ru-RU"/>
        </w:rPr>
        <w:t>Саркан</w:t>
      </w:r>
      <w:proofErr w:type="spellEnd"/>
      <w:r w:rsidR="00EC431D" w:rsidRPr="00EC431D">
        <w:rPr>
          <w:b/>
          <w:sz w:val="18"/>
          <w:lang w:val="ru-RU"/>
        </w:rPr>
        <w:t xml:space="preserve"> и сельских округов» </w:t>
      </w:r>
      <w:r w:rsidR="00734555" w:rsidRPr="00EC431D">
        <w:rPr>
          <w:b/>
          <w:sz w:val="18"/>
          <w:lang w:val="ru-RU"/>
        </w:rPr>
        <w:t xml:space="preserve"> на 20</w:t>
      </w:r>
      <w:r w:rsidR="00C100D7" w:rsidRPr="00C100D7">
        <w:rPr>
          <w:b/>
          <w:sz w:val="18"/>
          <w:lang w:val="ru-RU"/>
        </w:rPr>
        <w:t>20</w:t>
      </w:r>
      <w:r w:rsidR="00734555" w:rsidRPr="00EC431D">
        <w:rPr>
          <w:b/>
          <w:sz w:val="18"/>
          <w:lang w:val="ru-RU"/>
        </w:rPr>
        <w:t>-202</w:t>
      </w:r>
      <w:r w:rsidR="00C100D7" w:rsidRPr="00C100D7">
        <w:rPr>
          <w:b/>
          <w:sz w:val="18"/>
          <w:lang w:val="ru-RU"/>
        </w:rPr>
        <w:t>2</w:t>
      </w:r>
      <w:r w:rsidR="00734555" w:rsidRPr="00EC431D">
        <w:rPr>
          <w:b/>
          <w:sz w:val="18"/>
          <w:lang w:val="ru-RU"/>
        </w:rPr>
        <w:t xml:space="preserve"> годы»</w:t>
      </w:r>
      <w:r w:rsidR="00734555" w:rsidRPr="008E53B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End"/>
    </w:p>
    <w:p w:rsidR="00B13586" w:rsidRPr="00170157" w:rsidRDefault="00B13586" w:rsidP="00B13586">
      <w:pPr>
        <w:spacing w:after="0"/>
        <w:rPr>
          <w:color w:val="000000" w:themeColor="text1"/>
          <w:lang w:val="ru-RU"/>
        </w:rPr>
      </w:pPr>
      <w:r w:rsidRPr="00170157">
        <w:rPr>
          <w:b/>
          <w:color w:val="000000" w:themeColor="text1"/>
          <w:u w:val="single"/>
          <w:lang w:val="ru-RU"/>
        </w:rPr>
        <w:t>Вид бюджетной программы</w:t>
      </w:r>
      <w:r w:rsidRPr="00170157">
        <w:rPr>
          <w:b/>
          <w:color w:val="000000" w:themeColor="text1"/>
          <w:lang w:val="ru-RU"/>
        </w:rPr>
        <w:t>:</w:t>
      </w:r>
      <w:r w:rsidRPr="00170157">
        <w:rPr>
          <w:color w:val="000000" w:themeColor="text1"/>
          <w:lang w:val="ru-RU"/>
        </w:rPr>
        <w:t xml:space="preserve"> </w:t>
      </w:r>
    </w:p>
    <w:p w:rsidR="00FE6CD1" w:rsidRDefault="00B13586" w:rsidP="006E08F0">
      <w:pPr>
        <w:spacing w:after="0"/>
        <w:rPr>
          <w:b/>
          <w:color w:val="000000" w:themeColor="text1"/>
          <w:sz w:val="18"/>
          <w:szCs w:val="18"/>
          <w:lang w:val="kk-KZ"/>
        </w:rPr>
      </w:pPr>
      <w:r w:rsidRPr="00170157">
        <w:rPr>
          <w:b/>
          <w:color w:val="000000" w:themeColor="text1"/>
          <w:sz w:val="20"/>
          <w:szCs w:val="20"/>
          <w:u w:val="single"/>
          <w:lang w:val="ru-RU"/>
        </w:rPr>
        <w:t>в зависимости от уровня государственного управления</w:t>
      </w:r>
      <w:r w:rsidR="00BB6A5D">
        <w:rPr>
          <w:b/>
          <w:color w:val="000000" w:themeColor="text1"/>
          <w:sz w:val="20"/>
          <w:szCs w:val="20"/>
          <w:u w:val="single"/>
          <w:lang w:val="ru-RU"/>
        </w:rPr>
        <w:t>:</w:t>
      </w:r>
      <w:r w:rsidRPr="001F6379">
        <w:rPr>
          <w:color w:val="000000" w:themeColor="text1"/>
          <w:sz w:val="20"/>
          <w:szCs w:val="20"/>
          <w:u w:val="single"/>
          <w:lang w:val="ru-RU"/>
        </w:rPr>
        <w:t xml:space="preserve"> </w:t>
      </w:r>
      <w:proofErr w:type="gramStart"/>
      <w:r w:rsidR="00BB6A5D" w:rsidRPr="00F80E9F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  <w:t>сельский</w:t>
      </w:r>
      <w:proofErr w:type="gramEnd"/>
    </w:p>
    <w:p w:rsidR="00734555" w:rsidRPr="006E08F0" w:rsidRDefault="00B13586" w:rsidP="006E08F0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170157">
        <w:rPr>
          <w:b/>
          <w:color w:val="000000" w:themeColor="text1"/>
          <w:sz w:val="20"/>
          <w:szCs w:val="20"/>
          <w:u w:val="single"/>
          <w:lang w:val="ru-RU"/>
        </w:rPr>
        <w:t>в зависимости от содержания:</w:t>
      </w:r>
      <w:r w:rsidRPr="001F6379">
        <w:rPr>
          <w:color w:val="000000" w:themeColor="text1"/>
          <w:sz w:val="20"/>
          <w:szCs w:val="20"/>
          <w:lang w:val="ru-RU"/>
        </w:rPr>
        <w:t xml:space="preserve"> </w:t>
      </w:r>
      <w:r w:rsidR="00BB6A5D" w:rsidRPr="00F80E9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Услуги по обеспечению деятельности </w:t>
      </w:r>
      <w:proofErr w:type="spellStart"/>
      <w:r w:rsidR="00BB6A5D" w:rsidRPr="00F80E9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акима</w:t>
      </w:r>
      <w:proofErr w:type="spellEnd"/>
      <w:r w:rsidR="00BB6A5D" w:rsidRPr="00F80E9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сельского округа </w:t>
      </w:r>
      <w:r w:rsidR="00C94D2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               </w:t>
      </w:r>
      <w:r w:rsidRPr="00170157">
        <w:rPr>
          <w:b/>
          <w:color w:val="000000" w:themeColor="text1"/>
          <w:sz w:val="20"/>
          <w:szCs w:val="20"/>
          <w:u w:val="single"/>
          <w:lang w:val="ru-RU"/>
        </w:rPr>
        <w:t>в зависимости от способа реализации</w:t>
      </w:r>
      <w:r w:rsidR="006E08F0" w:rsidRPr="00170157">
        <w:rPr>
          <w:b/>
          <w:color w:val="000000" w:themeColor="text1"/>
          <w:sz w:val="20"/>
          <w:szCs w:val="20"/>
          <w:u w:val="single"/>
          <w:lang w:val="ru-RU"/>
        </w:rPr>
        <w:t>:</w:t>
      </w:r>
      <w:r w:rsidRPr="006E08F0">
        <w:rPr>
          <w:color w:val="000000" w:themeColor="text1"/>
          <w:sz w:val="20"/>
          <w:szCs w:val="20"/>
          <w:lang w:val="ru-RU"/>
        </w:rPr>
        <w:t xml:space="preserve"> </w:t>
      </w:r>
      <w:r w:rsidR="00734555" w:rsidRPr="006E08F0">
        <w:rPr>
          <w:b/>
          <w:color w:val="000000" w:themeColor="text1"/>
          <w:sz w:val="18"/>
          <w:szCs w:val="18"/>
          <w:lang w:val="kk-KZ"/>
        </w:rPr>
        <w:t xml:space="preserve">Индивидуальная </w:t>
      </w:r>
    </w:p>
    <w:p w:rsidR="00B13586" w:rsidRDefault="00B13586" w:rsidP="00B13586">
      <w:pPr>
        <w:spacing w:after="0"/>
        <w:rPr>
          <w:b/>
          <w:color w:val="000000" w:themeColor="text1"/>
          <w:sz w:val="18"/>
          <w:szCs w:val="18"/>
          <w:lang w:val="kk-KZ"/>
        </w:rPr>
      </w:pPr>
      <w:proofErr w:type="gramStart"/>
      <w:r w:rsidRPr="00170157">
        <w:rPr>
          <w:b/>
          <w:color w:val="000000" w:themeColor="text1"/>
          <w:sz w:val="20"/>
          <w:szCs w:val="20"/>
          <w:u w:val="single"/>
          <w:lang w:val="ru-RU"/>
        </w:rPr>
        <w:t>текущая</w:t>
      </w:r>
      <w:proofErr w:type="gramEnd"/>
      <w:r w:rsidRPr="00170157">
        <w:rPr>
          <w:b/>
          <w:color w:val="000000" w:themeColor="text1"/>
          <w:sz w:val="20"/>
          <w:szCs w:val="20"/>
          <w:u w:val="single"/>
          <w:lang w:val="ru-RU"/>
        </w:rPr>
        <w:t>/развитие</w:t>
      </w:r>
      <w:r w:rsidR="00170157" w:rsidRPr="00170157">
        <w:rPr>
          <w:b/>
          <w:color w:val="000000" w:themeColor="text1"/>
          <w:sz w:val="20"/>
          <w:szCs w:val="20"/>
          <w:u w:val="single"/>
          <w:lang w:val="ru-RU"/>
        </w:rPr>
        <w:t>:</w:t>
      </w:r>
      <w:r w:rsidRPr="001F6379">
        <w:rPr>
          <w:color w:val="000000" w:themeColor="text1"/>
          <w:sz w:val="20"/>
          <w:szCs w:val="20"/>
          <w:lang w:val="ru-RU"/>
        </w:rPr>
        <w:t xml:space="preserve">  </w:t>
      </w:r>
      <w:r w:rsidRPr="006D35B1">
        <w:rPr>
          <w:b/>
          <w:color w:val="000000" w:themeColor="text1"/>
          <w:sz w:val="18"/>
          <w:szCs w:val="18"/>
          <w:lang w:val="kk-KZ"/>
        </w:rPr>
        <w:t>Текущая</w:t>
      </w:r>
    </w:p>
    <w:p w:rsidR="00D60C01" w:rsidRPr="00F80E9F" w:rsidRDefault="00734555" w:rsidP="00D60C01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A73F7">
        <w:rPr>
          <w:b/>
          <w:color w:val="000000" w:themeColor="text1"/>
          <w:sz w:val="20"/>
          <w:szCs w:val="20"/>
          <w:u w:val="single"/>
          <w:lang w:val="ru-RU"/>
        </w:rPr>
        <w:t>Цель бюджетной программы:</w:t>
      </w:r>
      <w:r w:rsidR="00847C3F" w:rsidRPr="00BA73F7">
        <w:rPr>
          <w:b/>
          <w:color w:val="000000" w:themeColor="text1"/>
          <w:sz w:val="20"/>
          <w:szCs w:val="20"/>
          <w:lang w:val="ru-RU"/>
        </w:rPr>
        <w:t xml:space="preserve"> </w:t>
      </w:r>
      <w:r w:rsidR="00BB6A5D" w:rsidRPr="00F80E9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Услуги по обеспечению деятельности </w:t>
      </w:r>
      <w:proofErr w:type="spellStart"/>
      <w:r w:rsidR="00BB6A5D" w:rsidRPr="00F80E9F">
        <w:rPr>
          <w:rFonts w:ascii="Times New Roman" w:hAnsi="Times New Roman" w:cs="Times New Roman"/>
          <w:color w:val="000000"/>
          <w:sz w:val="20"/>
          <w:szCs w:val="20"/>
          <w:lang w:val="ru-RU"/>
        </w:rPr>
        <w:t>акима</w:t>
      </w:r>
      <w:proofErr w:type="spellEnd"/>
      <w:r w:rsidR="00BB6A5D" w:rsidRPr="00F80E9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сельского округа</w:t>
      </w:r>
      <w:r w:rsidR="00BB6A5D" w:rsidRPr="00170157">
        <w:rPr>
          <w:b/>
          <w:color w:val="000000" w:themeColor="text1"/>
          <w:sz w:val="20"/>
          <w:szCs w:val="20"/>
          <w:u w:val="single"/>
          <w:lang w:val="ru-RU"/>
        </w:rPr>
        <w:t xml:space="preserve"> </w:t>
      </w:r>
      <w:r w:rsidR="00BB6A5D">
        <w:rPr>
          <w:b/>
          <w:color w:val="000000" w:themeColor="text1"/>
          <w:sz w:val="20"/>
          <w:szCs w:val="20"/>
          <w:u w:val="single"/>
          <w:lang w:val="ru-RU"/>
        </w:rPr>
        <w:t xml:space="preserve">  </w:t>
      </w:r>
      <w:r w:rsidR="00B13586" w:rsidRPr="00170157">
        <w:rPr>
          <w:b/>
          <w:color w:val="000000" w:themeColor="text1"/>
          <w:sz w:val="20"/>
          <w:szCs w:val="20"/>
          <w:u w:val="single"/>
          <w:lang w:val="ru-RU"/>
        </w:rPr>
        <w:t>Конечные результаты бюджетной программы:</w:t>
      </w:r>
      <w:r w:rsidR="006E08F0" w:rsidRPr="007075E8">
        <w:rPr>
          <w:b/>
          <w:color w:val="000000" w:themeColor="text1"/>
          <w:sz w:val="20"/>
          <w:szCs w:val="20"/>
          <w:u w:val="single"/>
          <w:lang w:val="ru-RU"/>
        </w:rPr>
        <w:t xml:space="preserve"> </w:t>
      </w:r>
      <w:r w:rsidR="00B13586" w:rsidRPr="007075E8">
        <w:rPr>
          <w:b/>
          <w:color w:val="000000" w:themeColor="text1"/>
          <w:sz w:val="20"/>
          <w:szCs w:val="20"/>
          <w:u w:val="single"/>
          <w:lang w:val="ru-RU"/>
        </w:rPr>
        <w:t xml:space="preserve"> </w:t>
      </w:r>
      <w:r w:rsidR="00D60C01" w:rsidRPr="00F80E9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Услуги по обеспечению деятельности </w:t>
      </w:r>
      <w:proofErr w:type="spellStart"/>
      <w:r w:rsidR="00D60C01" w:rsidRPr="00F80E9F">
        <w:rPr>
          <w:rFonts w:ascii="Times New Roman" w:hAnsi="Times New Roman" w:cs="Times New Roman"/>
          <w:color w:val="000000"/>
          <w:sz w:val="20"/>
          <w:szCs w:val="20"/>
          <w:lang w:val="ru-RU"/>
        </w:rPr>
        <w:t>акима</w:t>
      </w:r>
      <w:proofErr w:type="spellEnd"/>
      <w:r w:rsidR="00D60C0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FE3CBE">
        <w:rPr>
          <w:rFonts w:ascii="Times New Roman" w:hAnsi="Times New Roman" w:cs="Times New Roman"/>
          <w:color w:val="000000"/>
          <w:sz w:val="20"/>
          <w:szCs w:val="20"/>
          <w:lang w:val="ru-RU"/>
        </w:rPr>
        <w:t>Екиашинского</w:t>
      </w:r>
      <w:proofErr w:type="spellEnd"/>
      <w:r w:rsidR="00D60C0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D60C01" w:rsidRPr="00F80E9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сельского округа</w:t>
      </w:r>
    </w:p>
    <w:p w:rsidR="00BA73F7" w:rsidRPr="00D60C01" w:rsidRDefault="00BA73F7" w:rsidP="00D60C01">
      <w:pPr>
        <w:spacing w:after="0"/>
        <w:rPr>
          <w:b/>
          <w:color w:val="000000" w:themeColor="text1"/>
          <w:sz w:val="18"/>
          <w:szCs w:val="1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850"/>
        <w:gridCol w:w="851"/>
        <w:gridCol w:w="1134"/>
        <w:gridCol w:w="850"/>
        <w:gridCol w:w="849"/>
        <w:gridCol w:w="1008"/>
      </w:tblGrid>
      <w:tr w:rsidR="00225CD1" w:rsidRPr="001804F1" w:rsidTr="007075E8">
        <w:trPr>
          <w:trHeight w:val="197"/>
        </w:trPr>
        <w:tc>
          <w:tcPr>
            <w:tcW w:w="937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DB6479" w:rsidRDefault="00225CD1" w:rsidP="00225CD1">
            <w:pPr>
              <w:rPr>
                <w:sz w:val="20"/>
                <w:szCs w:val="20"/>
                <w:lang w:val="kk-KZ"/>
              </w:rPr>
            </w:pPr>
            <w:r w:rsidRPr="00DB6479">
              <w:rPr>
                <w:b/>
                <w:color w:val="000000" w:themeColor="text1"/>
                <w:sz w:val="18"/>
                <w:szCs w:val="18"/>
                <w:lang w:val="kk-KZ"/>
              </w:rPr>
              <w:t xml:space="preserve">              </w:t>
            </w:r>
            <w:r w:rsidR="000631FF"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Расходы по бюджетной программе, всего</w:t>
            </w:r>
          </w:p>
        </w:tc>
      </w:tr>
      <w:tr w:rsidR="000631FF" w:rsidRPr="001F6379" w:rsidTr="007075E8">
        <w:trPr>
          <w:trHeight w:val="699"/>
        </w:trPr>
        <w:tc>
          <w:tcPr>
            <w:tcW w:w="382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1FF" w:rsidRPr="00DF5191" w:rsidRDefault="000631FF" w:rsidP="00EC580E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Расходы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по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бюджетной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1FF" w:rsidRPr="00DF5191" w:rsidRDefault="000631FF" w:rsidP="00EC580E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Единица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1FF" w:rsidRPr="00DF5191" w:rsidRDefault="000631FF" w:rsidP="00EC580E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Отчетный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1FF" w:rsidRPr="00DF5191" w:rsidRDefault="000631FF" w:rsidP="00EC580E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План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текущего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70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1FF" w:rsidRPr="00DF5191" w:rsidRDefault="000631FF" w:rsidP="00EC580E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Плановый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период</w:t>
            </w:r>
            <w:proofErr w:type="spellEnd"/>
          </w:p>
        </w:tc>
      </w:tr>
      <w:tr w:rsidR="00225CD1" w:rsidRPr="001F6379" w:rsidTr="007075E8">
        <w:trPr>
          <w:trHeight w:val="528"/>
        </w:trPr>
        <w:tc>
          <w:tcPr>
            <w:tcW w:w="3828" w:type="dxa"/>
            <w:vMerge/>
          </w:tcPr>
          <w:p w:rsidR="00225CD1" w:rsidRPr="001F6379" w:rsidRDefault="00225CD1" w:rsidP="0052628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5CD1" w:rsidRPr="001F6379" w:rsidRDefault="00225CD1" w:rsidP="0052628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1F6379" w:rsidRDefault="00225CD1" w:rsidP="00C100D7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 w:rsidR="00C100D7">
              <w:rPr>
                <w:b/>
                <w:color w:val="000000" w:themeColor="text1"/>
                <w:sz w:val="20"/>
                <w:szCs w:val="20"/>
              </w:rPr>
              <w:t>8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1F6379" w:rsidRDefault="00225CD1" w:rsidP="00C100D7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 w:rsidR="00C100D7">
              <w:rPr>
                <w:b/>
                <w:color w:val="000000" w:themeColor="text1"/>
                <w:sz w:val="20"/>
                <w:szCs w:val="20"/>
              </w:rPr>
              <w:t>9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1F6379" w:rsidRDefault="00225CD1" w:rsidP="00C100D7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proofErr w:type="spellStart"/>
            <w:r w:rsidR="00C100D7">
              <w:rPr>
                <w:b/>
                <w:color w:val="000000" w:themeColor="text1"/>
                <w:sz w:val="20"/>
                <w:szCs w:val="20"/>
              </w:rPr>
              <w:t>20</w:t>
            </w:r>
            <w:proofErr w:type="spellEnd"/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1F6379" w:rsidRDefault="00225CD1" w:rsidP="00C100D7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BC2D75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 w:rsidR="00BC2D75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C100D7">
              <w:rPr>
                <w:b/>
                <w:color w:val="000000" w:themeColor="text1"/>
                <w:sz w:val="20"/>
                <w:szCs w:val="20"/>
              </w:rPr>
              <w:t>1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BC2D75" w:rsidRDefault="00225CD1" w:rsidP="00C100D7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 w:rsidR="00C100D7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BC2D75" w:rsidRPr="0095696C" w:rsidTr="007075E8">
        <w:trPr>
          <w:trHeight w:val="668"/>
        </w:trPr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D75" w:rsidRPr="00D70CB0" w:rsidRDefault="00DE5CDA" w:rsidP="00EC580E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DE5CDA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Услуги по обеспечению деятельности </w:t>
            </w:r>
            <w:proofErr w:type="spellStart"/>
            <w:r w:rsidRPr="00DE5CDA">
              <w:rPr>
                <w:b/>
                <w:color w:val="000000" w:themeColor="text1"/>
                <w:sz w:val="20"/>
                <w:szCs w:val="20"/>
                <w:lang w:val="ru-RU"/>
              </w:rPr>
              <w:t>акима</w:t>
            </w:r>
            <w:proofErr w:type="spellEnd"/>
            <w:r w:rsidRPr="00DE5CDA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D75" w:rsidRPr="00D70CB0" w:rsidRDefault="00BC2D75" w:rsidP="00730781">
            <w:pPr>
              <w:spacing w:after="20"/>
              <w:ind w:left="20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D70CB0">
              <w:rPr>
                <w:b/>
                <w:color w:val="000000" w:themeColor="text1"/>
                <w:sz w:val="18"/>
                <w:szCs w:val="18"/>
                <w:lang w:val="kk-KZ"/>
              </w:rPr>
              <w:t>тысяч тенге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C2D75" w:rsidRPr="00FD242D" w:rsidRDefault="00FD242D" w:rsidP="00D60C01">
            <w:pPr>
              <w:spacing w:after="20"/>
              <w:ind w:left="20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18975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C2D75" w:rsidRPr="00FD242D" w:rsidRDefault="001804F1" w:rsidP="00D60C01">
            <w:pPr>
              <w:spacing w:after="20"/>
              <w:ind w:left="20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18365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C2D75" w:rsidRPr="00FD242D" w:rsidRDefault="001804F1" w:rsidP="00DE5CDA">
            <w:pPr>
              <w:spacing w:after="20"/>
              <w:ind w:left="20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19689</w:t>
            </w:r>
          </w:p>
        </w:tc>
        <w:tc>
          <w:tcPr>
            <w:tcW w:w="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C2D75" w:rsidRPr="00FD242D" w:rsidRDefault="001804F1" w:rsidP="00DE5CDA">
            <w:pPr>
              <w:spacing w:after="20"/>
              <w:ind w:left="20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20910</w:t>
            </w:r>
          </w:p>
        </w:tc>
        <w:tc>
          <w:tcPr>
            <w:tcW w:w="1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C2D75" w:rsidRPr="00FD242D" w:rsidRDefault="001804F1" w:rsidP="00DE5CDA">
            <w:pPr>
              <w:spacing w:after="20"/>
              <w:ind w:left="20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21259</w:t>
            </w:r>
          </w:p>
        </w:tc>
      </w:tr>
      <w:tr w:rsidR="00FF1FB2" w:rsidRPr="00E27739" w:rsidTr="00730781">
        <w:trPr>
          <w:trHeight w:val="577"/>
        </w:trPr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FB2" w:rsidRPr="001F6379" w:rsidRDefault="00FF1FB2" w:rsidP="00EC580E">
            <w:pPr>
              <w:spacing w:after="20"/>
              <w:ind w:left="20"/>
              <w:rPr>
                <w:color w:val="000000" w:themeColor="text1"/>
                <w:sz w:val="20"/>
                <w:szCs w:val="20"/>
                <w:lang w:val="ru-RU"/>
              </w:rPr>
            </w:pPr>
            <w:r w:rsidRPr="00D70CB0">
              <w:rPr>
                <w:b/>
                <w:color w:val="000000" w:themeColor="text1"/>
                <w:sz w:val="18"/>
                <w:szCs w:val="18"/>
                <w:lang w:val="kk-KZ"/>
              </w:rPr>
              <w:t>Итого расходы по бюджетной программе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FB2" w:rsidRPr="00D70CB0" w:rsidRDefault="00FF1FB2" w:rsidP="00EC580E">
            <w:pPr>
              <w:spacing w:after="20"/>
              <w:ind w:left="20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D70CB0">
              <w:rPr>
                <w:b/>
                <w:color w:val="000000" w:themeColor="text1"/>
                <w:sz w:val="18"/>
                <w:szCs w:val="18"/>
                <w:lang w:val="kk-KZ"/>
              </w:rPr>
              <w:t>тысяч тенге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F1FB2" w:rsidRPr="00FD242D" w:rsidRDefault="00FD242D" w:rsidP="00240BA7">
            <w:pPr>
              <w:spacing w:after="20"/>
              <w:ind w:left="20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18975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F1FB2" w:rsidRPr="00FD242D" w:rsidRDefault="001804F1" w:rsidP="00240BA7">
            <w:pPr>
              <w:spacing w:after="20"/>
              <w:ind w:left="20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18365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F1FB2" w:rsidRPr="00FD242D" w:rsidRDefault="001804F1" w:rsidP="00240BA7">
            <w:pPr>
              <w:spacing w:after="20"/>
              <w:ind w:left="20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19689</w:t>
            </w:r>
          </w:p>
        </w:tc>
        <w:tc>
          <w:tcPr>
            <w:tcW w:w="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F1FB2" w:rsidRPr="00FD242D" w:rsidRDefault="001804F1" w:rsidP="00240BA7">
            <w:pPr>
              <w:spacing w:after="20"/>
              <w:ind w:left="20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20910</w:t>
            </w:r>
          </w:p>
        </w:tc>
        <w:tc>
          <w:tcPr>
            <w:tcW w:w="1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F1FB2" w:rsidRPr="00FD242D" w:rsidRDefault="001804F1" w:rsidP="00240BA7">
            <w:pPr>
              <w:spacing w:after="20"/>
              <w:ind w:left="20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21259</w:t>
            </w:r>
          </w:p>
        </w:tc>
      </w:tr>
    </w:tbl>
    <w:p w:rsidR="006D35B1" w:rsidRPr="00FE6CD1" w:rsidRDefault="006D35B1" w:rsidP="006D35B1">
      <w:pPr>
        <w:pStyle w:val="2"/>
        <w:jc w:val="both"/>
        <w:rPr>
          <w:rFonts w:ascii="Consolas" w:eastAsia="Consolas" w:hAnsi="Consolas" w:cs="Consolas"/>
          <w:b/>
          <w:color w:val="000000" w:themeColor="text1"/>
          <w:sz w:val="18"/>
          <w:szCs w:val="18"/>
          <w:lang w:val="kk-KZ" w:eastAsia="en-US"/>
        </w:rPr>
      </w:pPr>
      <w:r w:rsidRPr="00FE6CD1">
        <w:rPr>
          <w:rFonts w:ascii="Consolas" w:eastAsia="Consolas" w:hAnsi="Consolas" w:cs="Consolas"/>
          <w:b/>
          <w:color w:val="000000" w:themeColor="text1"/>
          <w:sz w:val="20"/>
          <w:szCs w:val="20"/>
          <w:u w:val="single"/>
          <w:lang w:eastAsia="en-US"/>
        </w:rPr>
        <w:t>Код и наименование  бюджетной подпрограммы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Pr="00FE6CD1">
        <w:rPr>
          <w:rFonts w:ascii="Consolas" w:eastAsia="Consolas" w:hAnsi="Consolas" w:cs="Consolas"/>
          <w:b/>
          <w:color w:val="000000" w:themeColor="text1"/>
          <w:sz w:val="18"/>
          <w:szCs w:val="18"/>
          <w:lang w:val="kk-KZ" w:eastAsia="en-US"/>
        </w:rPr>
        <w:t>011</w:t>
      </w:r>
      <w:proofErr w:type="gramStart"/>
      <w:r w:rsidRPr="00FE6CD1">
        <w:rPr>
          <w:rFonts w:ascii="Consolas" w:eastAsia="Consolas" w:hAnsi="Consolas" w:cs="Consolas"/>
          <w:b/>
          <w:color w:val="000000" w:themeColor="text1"/>
          <w:sz w:val="18"/>
          <w:szCs w:val="18"/>
          <w:lang w:val="kk-KZ" w:eastAsia="en-US"/>
        </w:rPr>
        <w:t xml:space="preserve"> З</w:t>
      </w:r>
      <w:proofErr w:type="gramEnd"/>
      <w:r w:rsidRPr="00FE6CD1">
        <w:rPr>
          <w:rFonts w:ascii="Consolas" w:eastAsia="Consolas" w:hAnsi="Consolas" w:cs="Consolas"/>
          <w:b/>
          <w:color w:val="000000" w:themeColor="text1"/>
          <w:sz w:val="18"/>
          <w:szCs w:val="18"/>
          <w:lang w:val="kk-KZ" w:eastAsia="en-US"/>
        </w:rPr>
        <w:t>а счет трансфертов из республиканского бюджета</w:t>
      </w:r>
    </w:p>
    <w:p w:rsidR="006D35B1" w:rsidRPr="00FE6CD1" w:rsidRDefault="006D35B1" w:rsidP="00FE6CD1">
      <w:pPr>
        <w:spacing w:after="0"/>
        <w:rPr>
          <w:b/>
          <w:color w:val="000000" w:themeColor="text1"/>
          <w:sz w:val="20"/>
          <w:szCs w:val="20"/>
          <w:lang w:val="ru-RU"/>
        </w:rPr>
      </w:pPr>
      <w:r w:rsidRPr="00FE6CD1">
        <w:rPr>
          <w:b/>
          <w:color w:val="000000" w:themeColor="text1"/>
          <w:sz w:val="20"/>
          <w:szCs w:val="20"/>
          <w:lang w:val="ru-RU"/>
        </w:rPr>
        <w:t>Вид бюджетной подпрограммы:</w:t>
      </w:r>
    </w:p>
    <w:p w:rsidR="006D35B1" w:rsidRPr="007C3C94" w:rsidRDefault="006D35B1" w:rsidP="006D35B1">
      <w:pPr>
        <w:pStyle w:val="2"/>
        <w:rPr>
          <w:rFonts w:ascii="Times New Roman" w:hAnsi="Times New Roman"/>
          <w:sz w:val="24"/>
          <w:szCs w:val="24"/>
          <w:u w:val="single"/>
          <w:lang w:val="kk-KZ"/>
        </w:rPr>
      </w:pPr>
      <w:r w:rsidRPr="00170157">
        <w:rPr>
          <w:rFonts w:ascii="Consolas" w:eastAsia="Consolas" w:hAnsi="Consolas" w:cs="Consolas"/>
          <w:b/>
          <w:color w:val="000000" w:themeColor="text1"/>
          <w:sz w:val="20"/>
          <w:szCs w:val="20"/>
          <w:u w:val="single"/>
          <w:lang w:eastAsia="en-US"/>
        </w:rPr>
        <w:t>в зависимости от содержания</w:t>
      </w:r>
      <w:r w:rsidRPr="00170157">
        <w:rPr>
          <w:rFonts w:ascii="Times New Roman" w:hAnsi="Times New Roman"/>
          <w:sz w:val="24"/>
          <w:szCs w:val="24"/>
          <w:u w:val="single"/>
          <w:lang w:val="kk-KZ"/>
        </w:rPr>
        <w:t>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E6CD1">
        <w:rPr>
          <w:rFonts w:ascii="Consolas" w:eastAsia="Consolas" w:hAnsi="Consolas" w:cs="Consolas"/>
          <w:b/>
          <w:color w:val="000000" w:themeColor="text1"/>
          <w:sz w:val="18"/>
          <w:szCs w:val="18"/>
          <w:lang w:val="kk-KZ" w:eastAsia="en-US"/>
        </w:rPr>
        <w:t xml:space="preserve">предоставление трансфертов </w:t>
      </w:r>
    </w:p>
    <w:p w:rsidR="00FE6CD1" w:rsidRPr="006D35B1" w:rsidRDefault="00FE6CD1" w:rsidP="00FE6CD1">
      <w:pPr>
        <w:spacing w:after="0"/>
        <w:rPr>
          <w:b/>
          <w:color w:val="000000" w:themeColor="text1"/>
          <w:sz w:val="18"/>
          <w:szCs w:val="18"/>
          <w:lang w:val="kk-KZ"/>
        </w:rPr>
      </w:pPr>
      <w:proofErr w:type="gramStart"/>
      <w:r w:rsidRPr="00170157">
        <w:rPr>
          <w:b/>
          <w:color w:val="000000" w:themeColor="text1"/>
          <w:sz w:val="20"/>
          <w:szCs w:val="20"/>
          <w:u w:val="single"/>
          <w:lang w:val="ru-RU"/>
        </w:rPr>
        <w:t>текущая</w:t>
      </w:r>
      <w:proofErr w:type="gramEnd"/>
      <w:r w:rsidRPr="00170157">
        <w:rPr>
          <w:b/>
          <w:color w:val="000000" w:themeColor="text1"/>
          <w:sz w:val="20"/>
          <w:szCs w:val="20"/>
          <w:u w:val="single"/>
          <w:lang w:val="ru-RU"/>
        </w:rPr>
        <w:t>/развитие</w:t>
      </w:r>
      <w:r w:rsidR="000354F7" w:rsidRPr="00170157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1F6379">
        <w:rPr>
          <w:color w:val="000000" w:themeColor="text1"/>
          <w:sz w:val="20"/>
          <w:szCs w:val="20"/>
          <w:lang w:val="ru-RU"/>
        </w:rPr>
        <w:t xml:space="preserve">  </w:t>
      </w:r>
      <w:r w:rsidRPr="006D35B1">
        <w:rPr>
          <w:b/>
          <w:color w:val="000000" w:themeColor="text1"/>
          <w:sz w:val="18"/>
          <w:szCs w:val="18"/>
          <w:lang w:val="kk-KZ"/>
        </w:rPr>
        <w:t>Текущая</w:t>
      </w:r>
    </w:p>
    <w:p w:rsidR="006D35B1" w:rsidRPr="000354F7" w:rsidRDefault="006D35B1" w:rsidP="006D35B1">
      <w:pPr>
        <w:pStyle w:val="2"/>
        <w:jc w:val="both"/>
        <w:rPr>
          <w:rFonts w:ascii="Consolas" w:eastAsia="Consolas" w:hAnsi="Consolas" w:cs="Consolas"/>
          <w:b/>
          <w:color w:val="000000" w:themeColor="text1"/>
          <w:sz w:val="18"/>
          <w:szCs w:val="18"/>
          <w:lang w:val="kk-KZ" w:eastAsia="en-US"/>
        </w:rPr>
      </w:pPr>
      <w:r w:rsidRPr="00170157">
        <w:rPr>
          <w:rFonts w:ascii="Consolas" w:eastAsia="Consolas" w:hAnsi="Consolas" w:cs="Consolas"/>
          <w:b/>
          <w:color w:val="000000" w:themeColor="text1"/>
          <w:sz w:val="20"/>
          <w:szCs w:val="20"/>
          <w:u w:val="single"/>
          <w:lang w:eastAsia="en-US"/>
        </w:rPr>
        <w:lastRenderedPageBreak/>
        <w:t>Описание (обоснование) бюджетной подпрограммы</w:t>
      </w:r>
      <w:r w:rsidR="000354F7" w:rsidRPr="00170157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7C3C9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354F7">
        <w:rPr>
          <w:rFonts w:ascii="Consolas" w:eastAsia="Consolas" w:hAnsi="Consolas" w:cs="Consolas"/>
          <w:b/>
          <w:color w:val="000000" w:themeColor="text1"/>
          <w:sz w:val="18"/>
          <w:szCs w:val="18"/>
          <w:lang w:val="kk-KZ" w:eastAsia="en-US"/>
        </w:rPr>
        <w:t>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платы»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560"/>
        <w:gridCol w:w="992"/>
        <w:gridCol w:w="1276"/>
        <w:gridCol w:w="708"/>
        <w:gridCol w:w="709"/>
        <w:gridCol w:w="623"/>
      </w:tblGrid>
      <w:tr w:rsidR="001D7CD4" w:rsidRPr="001F6379" w:rsidTr="00730781">
        <w:trPr>
          <w:trHeight w:val="474"/>
        </w:trPr>
        <w:tc>
          <w:tcPr>
            <w:tcW w:w="340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7CD4" w:rsidRPr="001D7CD4" w:rsidRDefault="001D7CD4" w:rsidP="00A624AF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1D7CD4">
              <w:rPr>
                <w:b/>
                <w:color w:val="000000" w:themeColor="text1"/>
                <w:sz w:val="18"/>
                <w:szCs w:val="18"/>
                <w:lang w:val="kk-KZ"/>
              </w:rPr>
              <w:t xml:space="preserve">Показатели прямого результата </w:t>
            </w:r>
          </w:p>
        </w:tc>
        <w:tc>
          <w:tcPr>
            <w:tcW w:w="156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7CD4" w:rsidRPr="001D7CD4" w:rsidRDefault="001D7CD4" w:rsidP="00A624AF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1D7CD4">
              <w:rPr>
                <w:b/>
                <w:color w:val="000000" w:themeColor="text1"/>
                <w:sz w:val="18"/>
                <w:szCs w:val="18"/>
                <w:lang w:val="kk-KZ"/>
              </w:rPr>
              <w:t>Единица измерения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7CD4" w:rsidRPr="00D70CB0" w:rsidRDefault="001D7CD4" w:rsidP="00EC580E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D70CB0">
              <w:rPr>
                <w:b/>
                <w:color w:val="000000" w:themeColor="text1"/>
                <w:sz w:val="18"/>
                <w:szCs w:val="18"/>
                <w:lang w:val="kk-KZ"/>
              </w:rPr>
              <w:t>Отчетный год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7CD4" w:rsidRPr="00D70CB0" w:rsidRDefault="001D7CD4" w:rsidP="00EC580E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D70CB0">
              <w:rPr>
                <w:b/>
                <w:color w:val="000000" w:themeColor="text1"/>
                <w:sz w:val="18"/>
                <w:szCs w:val="18"/>
                <w:lang w:val="kk-KZ"/>
              </w:rPr>
              <w:t>План текущего года</w:t>
            </w:r>
          </w:p>
        </w:tc>
        <w:tc>
          <w:tcPr>
            <w:tcW w:w="204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7CD4" w:rsidRPr="00D70CB0" w:rsidRDefault="001D7CD4" w:rsidP="00EC580E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D70CB0">
              <w:rPr>
                <w:b/>
                <w:color w:val="000000" w:themeColor="text1"/>
                <w:sz w:val="18"/>
                <w:szCs w:val="18"/>
                <w:lang w:val="kk-KZ"/>
              </w:rPr>
              <w:t>Плановый период</w:t>
            </w:r>
          </w:p>
        </w:tc>
      </w:tr>
      <w:tr w:rsidR="00FF1FB2" w:rsidRPr="00DF5191" w:rsidTr="007075E8">
        <w:trPr>
          <w:trHeight w:val="395"/>
        </w:trPr>
        <w:tc>
          <w:tcPr>
            <w:tcW w:w="3402" w:type="dxa"/>
            <w:vMerge/>
          </w:tcPr>
          <w:p w:rsidR="00FF1FB2" w:rsidRPr="00D70CB0" w:rsidRDefault="00FF1FB2" w:rsidP="00D70CB0">
            <w:pPr>
              <w:spacing w:after="20"/>
              <w:ind w:left="20"/>
              <w:rPr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  <w:vMerge/>
          </w:tcPr>
          <w:p w:rsidR="00FF1FB2" w:rsidRPr="00D70CB0" w:rsidRDefault="00FF1FB2" w:rsidP="00D70CB0">
            <w:pPr>
              <w:rPr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FB2" w:rsidRPr="001F6379" w:rsidRDefault="00FF1FB2" w:rsidP="00240BA7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FB2" w:rsidRPr="001F6379" w:rsidRDefault="00FF1FB2" w:rsidP="00240BA7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FB2" w:rsidRPr="001F6379" w:rsidRDefault="00FF1FB2" w:rsidP="00240BA7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20</w:t>
            </w:r>
            <w:proofErr w:type="spellEnd"/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FB2" w:rsidRPr="001F6379" w:rsidRDefault="00FF1FB2" w:rsidP="00240BA7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20</w:t>
            </w:r>
            <w:r>
              <w:rPr>
                <w:b/>
                <w:color w:val="000000" w:themeColor="text1"/>
                <w:sz w:val="20"/>
                <w:szCs w:val="20"/>
              </w:rPr>
              <w:t>21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FB2" w:rsidRPr="00BC2D75" w:rsidRDefault="00FF1FB2" w:rsidP="00240BA7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7749F7" w:rsidRPr="00D70CB0" w:rsidTr="00730781">
        <w:trPr>
          <w:trHeight w:val="390"/>
        </w:trPr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9F7" w:rsidRPr="007749F7" w:rsidRDefault="007749F7" w:rsidP="00B6773C">
            <w:pPr>
              <w:spacing w:after="20"/>
              <w:ind w:left="20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7749F7">
              <w:rPr>
                <w:b/>
                <w:color w:val="000000" w:themeColor="text1"/>
                <w:sz w:val="18"/>
                <w:szCs w:val="18"/>
                <w:lang w:val="kk-KZ"/>
              </w:rPr>
              <w:t>Количество работников, осуществляющих техническое обслуживание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9F7" w:rsidRPr="007749F7" w:rsidRDefault="007749F7" w:rsidP="00B6773C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7749F7">
              <w:rPr>
                <w:b/>
                <w:color w:val="000000" w:themeColor="text1"/>
                <w:sz w:val="18"/>
                <w:szCs w:val="18"/>
                <w:lang w:val="kk-KZ"/>
              </w:rPr>
              <w:t>Штатных единиц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749F7" w:rsidRPr="00D70CB0" w:rsidRDefault="000354F7" w:rsidP="00225CD1">
            <w:pPr>
              <w:spacing w:after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х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749F7" w:rsidRPr="00FD242D" w:rsidRDefault="00FD242D" w:rsidP="00B6773C">
            <w:pPr>
              <w:spacing w:after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6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749F7" w:rsidRPr="00FD242D" w:rsidRDefault="00FD242D" w:rsidP="00B6773C">
            <w:pPr>
              <w:spacing w:after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6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749F7" w:rsidRPr="00DE5CDA" w:rsidRDefault="00FF1FB2" w:rsidP="00B6773C">
            <w:pPr>
              <w:spacing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749F7" w:rsidRPr="00DE5CDA" w:rsidRDefault="00FF1FB2" w:rsidP="00225CD1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</w:tr>
    </w:tbl>
    <w:p w:rsidR="00FE6CD1" w:rsidRPr="00970795" w:rsidRDefault="00FE6CD1" w:rsidP="00FE6C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2452"/>
        <w:gridCol w:w="865"/>
        <w:gridCol w:w="1376"/>
        <w:gridCol w:w="1296"/>
        <w:gridCol w:w="1212"/>
        <w:gridCol w:w="1214"/>
        <w:gridCol w:w="1156"/>
      </w:tblGrid>
      <w:tr w:rsidR="00FE6CD1" w:rsidRPr="00970795" w:rsidTr="00E76E4E">
        <w:trPr>
          <w:trHeight w:val="543"/>
          <w:jc w:val="center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CD1" w:rsidRPr="00FE6CD1" w:rsidRDefault="00FE6CD1" w:rsidP="00FE6CD1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FE6CD1">
              <w:rPr>
                <w:b/>
                <w:color w:val="000000" w:themeColor="text1"/>
                <w:sz w:val="18"/>
                <w:szCs w:val="18"/>
                <w:lang w:val="kk-KZ"/>
              </w:rPr>
              <w:t>Расходы по бюджетной подпрограмме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CD1" w:rsidRPr="00FE6CD1" w:rsidRDefault="00FE6CD1" w:rsidP="00FE6CD1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FE6CD1">
              <w:rPr>
                <w:b/>
                <w:color w:val="000000" w:themeColor="text1"/>
                <w:sz w:val="18"/>
                <w:szCs w:val="18"/>
                <w:lang w:val="kk-KZ"/>
              </w:rPr>
              <w:t>Ед. изм.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CD1" w:rsidRPr="00FE6CD1" w:rsidRDefault="00FE6CD1" w:rsidP="00FE6CD1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FE6CD1">
              <w:rPr>
                <w:b/>
                <w:color w:val="000000" w:themeColor="text1"/>
                <w:sz w:val="18"/>
                <w:szCs w:val="18"/>
                <w:lang w:val="kk-KZ"/>
              </w:rPr>
              <w:t xml:space="preserve">Отчетный </w:t>
            </w:r>
          </w:p>
          <w:p w:rsidR="00FE6CD1" w:rsidRPr="00FE6CD1" w:rsidRDefault="00FE6CD1" w:rsidP="00FE6CD1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FE6CD1">
              <w:rPr>
                <w:b/>
                <w:color w:val="000000" w:themeColor="text1"/>
                <w:sz w:val="18"/>
                <w:szCs w:val="18"/>
                <w:lang w:val="kk-KZ"/>
              </w:rPr>
              <w:t>год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CD1" w:rsidRPr="00FE6CD1" w:rsidRDefault="00FE6CD1" w:rsidP="00FE6CD1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FE6CD1">
              <w:rPr>
                <w:b/>
                <w:color w:val="000000" w:themeColor="text1"/>
                <w:sz w:val="18"/>
                <w:szCs w:val="18"/>
                <w:lang w:val="kk-KZ"/>
              </w:rPr>
              <w:t>План текущего года</w:t>
            </w:r>
          </w:p>
        </w:tc>
        <w:tc>
          <w:tcPr>
            <w:tcW w:w="1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CD1" w:rsidRPr="00FE6CD1" w:rsidRDefault="00FE6CD1" w:rsidP="00FE6CD1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FE6CD1">
              <w:rPr>
                <w:b/>
                <w:color w:val="000000" w:themeColor="text1"/>
                <w:sz w:val="18"/>
                <w:szCs w:val="18"/>
                <w:lang w:val="kk-KZ"/>
              </w:rPr>
              <w:t>Плановый период</w:t>
            </w:r>
          </w:p>
        </w:tc>
      </w:tr>
      <w:tr w:rsidR="00FE6CD1" w:rsidRPr="00970795" w:rsidTr="00E76E4E">
        <w:trPr>
          <w:trHeight w:val="3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CD1" w:rsidRPr="00FE6CD1" w:rsidRDefault="00FE6CD1" w:rsidP="00FE6CD1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6CD1" w:rsidRPr="00FE6CD1" w:rsidRDefault="00FE6CD1" w:rsidP="00FE6CD1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CD1" w:rsidRPr="00FE6CD1" w:rsidRDefault="00FF1FB2" w:rsidP="00FE6CD1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201</w:t>
            </w:r>
            <w:r>
              <w:rPr>
                <w:b/>
                <w:color w:val="000000" w:themeColor="text1"/>
                <w:sz w:val="18"/>
                <w:szCs w:val="18"/>
              </w:rPr>
              <w:t>8</w:t>
            </w:r>
            <w:r w:rsidR="00FE6CD1" w:rsidRPr="00FE6CD1">
              <w:rPr>
                <w:b/>
                <w:color w:val="000000" w:themeColor="text1"/>
                <w:sz w:val="18"/>
                <w:szCs w:val="18"/>
                <w:lang w:val="kk-KZ"/>
              </w:rPr>
              <w:t xml:space="preserve"> год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CD1" w:rsidRPr="00FE6CD1" w:rsidRDefault="00FF1FB2" w:rsidP="00FE6CD1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201</w:t>
            </w:r>
            <w:r>
              <w:rPr>
                <w:b/>
                <w:color w:val="000000" w:themeColor="text1"/>
                <w:sz w:val="18"/>
                <w:szCs w:val="18"/>
              </w:rPr>
              <w:t>9</w:t>
            </w:r>
            <w:r w:rsidR="00FE6CD1" w:rsidRPr="00FE6CD1">
              <w:rPr>
                <w:b/>
                <w:color w:val="000000" w:themeColor="text1"/>
                <w:sz w:val="18"/>
                <w:szCs w:val="18"/>
                <w:lang w:val="kk-KZ"/>
              </w:rPr>
              <w:t xml:space="preserve"> год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CD1" w:rsidRPr="00FE6CD1" w:rsidRDefault="00FF1FB2" w:rsidP="00FF1FB2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20</w:t>
            </w:r>
            <w:r>
              <w:rPr>
                <w:b/>
                <w:color w:val="000000" w:themeColor="text1"/>
                <w:sz w:val="18"/>
                <w:szCs w:val="18"/>
              </w:rPr>
              <w:t>20</w:t>
            </w:r>
            <w:r w:rsidR="00FE6CD1" w:rsidRPr="00FE6CD1">
              <w:rPr>
                <w:b/>
                <w:color w:val="000000" w:themeColor="text1"/>
                <w:sz w:val="18"/>
                <w:szCs w:val="18"/>
                <w:lang w:val="kk-KZ"/>
              </w:rPr>
              <w:t xml:space="preserve"> год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CD1" w:rsidRPr="00FE6CD1" w:rsidRDefault="00FE6CD1" w:rsidP="00FE6CD1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</w:p>
          <w:p w:rsidR="00FE6CD1" w:rsidRPr="00FE6CD1" w:rsidRDefault="00FF1FB2" w:rsidP="00FE6CD1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202</w:t>
            </w: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  <w:r w:rsidR="00FE6CD1" w:rsidRPr="00FE6CD1">
              <w:rPr>
                <w:b/>
                <w:color w:val="000000" w:themeColor="text1"/>
                <w:sz w:val="18"/>
                <w:szCs w:val="18"/>
                <w:lang w:val="kk-KZ"/>
              </w:rPr>
              <w:t xml:space="preserve"> год</w:t>
            </w:r>
          </w:p>
          <w:p w:rsidR="00FE6CD1" w:rsidRPr="00FE6CD1" w:rsidRDefault="00FE6CD1" w:rsidP="00FE6CD1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CD1" w:rsidRPr="00FE6CD1" w:rsidRDefault="00FE6CD1" w:rsidP="00FE6CD1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</w:p>
          <w:p w:rsidR="00FE6CD1" w:rsidRPr="00FE6CD1" w:rsidRDefault="00FF1FB2" w:rsidP="00FE6CD1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202</w:t>
            </w: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  <w:r w:rsidR="00FE6CD1" w:rsidRPr="00FE6CD1">
              <w:rPr>
                <w:b/>
                <w:color w:val="000000" w:themeColor="text1"/>
                <w:sz w:val="18"/>
                <w:szCs w:val="18"/>
                <w:lang w:val="kk-KZ"/>
              </w:rPr>
              <w:t xml:space="preserve"> год</w:t>
            </w:r>
          </w:p>
          <w:p w:rsidR="00FE6CD1" w:rsidRPr="00FE6CD1" w:rsidRDefault="00FE6CD1" w:rsidP="00FE6CD1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</w:tr>
      <w:tr w:rsidR="00FE6CD1" w:rsidRPr="00970795" w:rsidTr="00E76E4E">
        <w:trPr>
          <w:jc w:val="center"/>
        </w:trPr>
        <w:tc>
          <w:tcPr>
            <w:tcW w:w="1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45A" w:rsidRDefault="007C545A" w:rsidP="007C545A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</w:p>
          <w:p w:rsidR="00FE6CD1" w:rsidRPr="00FE6CD1" w:rsidRDefault="007C545A" w:rsidP="007C545A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За счет т</w:t>
            </w:r>
            <w:r w:rsidR="00FE6CD1" w:rsidRPr="00FE6CD1">
              <w:rPr>
                <w:b/>
                <w:color w:val="000000" w:themeColor="text1"/>
                <w:sz w:val="18"/>
                <w:szCs w:val="18"/>
                <w:lang w:val="kk-KZ"/>
              </w:rPr>
              <w:t>рансферт</w:t>
            </w: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ов</w:t>
            </w:r>
            <w:r w:rsidR="00FE6CD1" w:rsidRPr="00FE6CD1">
              <w:rPr>
                <w:b/>
                <w:color w:val="000000" w:themeColor="text1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CD1" w:rsidRPr="00FE6CD1" w:rsidRDefault="00FE6CD1" w:rsidP="00FE6CD1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FE6CD1">
              <w:rPr>
                <w:b/>
                <w:color w:val="000000" w:themeColor="text1"/>
                <w:sz w:val="18"/>
                <w:szCs w:val="18"/>
                <w:lang w:val="kk-KZ"/>
              </w:rPr>
              <w:t>тыс. тенге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CD1" w:rsidRPr="00FE6CD1" w:rsidRDefault="00FE6CD1" w:rsidP="00FE6CD1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х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CD1" w:rsidRPr="00FD242D" w:rsidRDefault="00FD242D" w:rsidP="00FE6CD1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1002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CD1" w:rsidRPr="00FD242D" w:rsidRDefault="001804F1" w:rsidP="00FE6CD1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3175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CD1" w:rsidRPr="00FD242D" w:rsidRDefault="001804F1" w:rsidP="00FE6CD1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3175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CD1" w:rsidRPr="00FD242D" w:rsidRDefault="001804F1" w:rsidP="00FE6CD1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3175</w:t>
            </w:r>
          </w:p>
        </w:tc>
      </w:tr>
      <w:tr w:rsidR="00FF1FB2" w:rsidRPr="00970795" w:rsidTr="00E76E4E">
        <w:trPr>
          <w:jc w:val="center"/>
        </w:trPr>
        <w:tc>
          <w:tcPr>
            <w:tcW w:w="1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FB2" w:rsidRPr="00FE6CD1" w:rsidRDefault="00FF1FB2" w:rsidP="00FE6CD1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FE6CD1">
              <w:rPr>
                <w:b/>
                <w:color w:val="000000" w:themeColor="text1"/>
                <w:sz w:val="18"/>
                <w:szCs w:val="18"/>
                <w:lang w:val="kk-KZ"/>
              </w:rPr>
              <w:t>Итого расходы по бюджетной программе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B2" w:rsidRPr="00FE6CD1" w:rsidRDefault="00FF1FB2" w:rsidP="00FE6CD1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FE6CD1">
              <w:rPr>
                <w:b/>
                <w:color w:val="000000" w:themeColor="text1"/>
                <w:sz w:val="18"/>
                <w:szCs w:val="18"/>
                <w:lang w:val="kk-KZ"/>
              </w:rPr>
              <w:t>тыс. тенге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FB2" w:rsidRPr="00FE6CD1" w:rsidRDefault="00FF1FB2" w:rsidP="00FE6CD1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х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FB2" w:rsidRPr="00FD242D" w:rsidRDefault="00FD242D" w:rsidP="00240BA7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1002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FB2" w:rsidRPr="00FD242D" w:rsidRDefault="001804F1" w:rsidP="00240BA7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3175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FB2" w:rsidRPr="00FD242D" w:rsidRDefault="001804F1" w:rsidP="00240BA7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3175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FB2" w:rsidRPr="00FD242D" w:rsidRDefault="001804F1" w:rsidP="00240BA7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3175</w:t>
            </w:r>
          </w:p>
        </w:tc>
      </w:tr>
    </w:tbl>
    <w:p w:rsidR="00730781" w:rsidRDefault="00730781" w:rsidP="00FE6CD1">
      <w:pPr>
        <w:pStyle w:val="2"/>
        <w:jc w:val="both"/>
        <w:rPr>
          <w:rFonts w:ascii="Consolas" w:eastAsia="Consolas" w:hAnsi="Consolas" w:cs="Consolas"/>
          <w:b/>
          <w:color w:val="000000" w:themeColor="text1"/>
          <w:sz w:val="20"/>
          <w:szCs w:val="20"/>
          <w:u w:val="single"/>
          <w:lang w:val="kk-KZ" w:eastAsia="en-US"/>
        </w:rPr>
      </w:pPr>
    </w:p>
    <w:p w:rsidR="00FE6CD1" w:rsidRDefault="00FE6CD1" w:rsidP="00FE6CD1">
      <w:pPr>
        <w:pStyle w:val="2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FE6CD1">
        <w:rPr>
          <w:rFonts w:ascii="Consolas" w:eastAsia="Consolas" w:hAnsi="Consolas" w:cs="Consolas"/>
          <w:b/>
          <w:color w:val="000000" w:themeColor="text1"/>
          <w:sz w:val="20"/>
          <w:szCs w:val="20"/>
          <w:u w:val="single"/>
          <w:lang w:eastAsia="en-US"/>
        </w:rPr>
        <w:t>Код и наименование  бюджетной подпрограммы: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FE6CD1">
        <w:rPr>
          <w:rFonts w:ascii="Consolas" w:eastAsia="Consolas" w:hAnsi="Consolas" w:cs="Consolas"/>
          <w:b/>
          <w:color w:val="000000" w:themeColor="text1"/>
          <w:sz w:val="18"/>
          <w:szCs w:val="18"/>
          <w:lang w:val="kk-KZ" w:eastAsia="en-US"/>
        </w:rPr>
        <w:t>015 За счет средств из местного  бюджета</w:t>
      </w:r>
    </w:p>
    <w:p w:rsidR="00FE6CD1" w:rsidRPr="000354F7" w:rsidRDefault="00FE6CD1" w:rsidP="000354F7">
      <w:pPr>
        <w:spacing w:after="0"/>
        <w:rPr>
          <w:b/>
          <w:color w:val="000000" w:themeColor="text1"/>
          <w:sz w:val="20"/>
          <w:szCs w:val="20"/>
          <w:lang w:val="ru-RU"/>
        </w:rPr>
      </w:pPr>
      <w:r w:rsidRPr="000354F7">
        <w:rPr>
          <w:b/>
          <w:color w:val="000000" w:themeColor="text1"/>
          <w:sz w:val="20"/>
          <w:szCs w:val="20"/>
          <w:lang w:val="ru-RU"/>
        </w:rPr>
        <w:t>Вид бюджетной подпрограммы:</w:t>
      </w:r>
    </w:p>
    <w:p w:rsidR="00FE6CD1" w:rsidRDefault="00FE6CD1" w:rsidP="00FE6CD1">
      <w:pPr>
        <w:spacing w:after="0"/>
        <w:rPr>
          <w:b/>
          <w:color w:val="000000" w:themeColor="text1"/>
          <w:sz w:val="18"/>
          <w:szCs w:val="18"/>
          <w:lang w:val="kk-KZ"/>
        </w:rPr>
      </w:pPr>
      <w:r w:rsidRPr="00170157">
        <w:rPr>
          <w:b/>
          <w:color w:val="000000" w:themeColor="text1"/>
          <w:sz w:val="20"/>
          <w:szCs w:val="20"/>
          <w:u w:val="single"/>
          <w:lang w:val="ru-RU"/>
        </w:rPr>
        <w:t>в зависимости от уровня государственного управления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1F6379">
        <w:rPr>
          <w:color w:val="000000" w:themeColor="text1"/>
          <w:sz w:val="20"/>
          <w:szCs w:val="20"/>
          <w:u w:val="single"/>
          <w:lang w:val="ru-RU"/>
        </w:rPr>
        <w:t xml:space="preserve"> </w:t>
      </w:r>
      <w:proofErr w:type="gramStart"/>
      <w:r>
        <w:rPr>
          <w:b/>
          <w:color w:val="000000" w:themeColor="text1"/>
          <w:sz w:val="18"/>
          <w:szCs w:val="18"/>
          <w:lang w:val="kk-KZ"/>
        </w:rPr>
        <w:t>районный</w:t>
      </w:r>
      <w:proofErr w:type="gramEnd"/>
    </w:p>
    <w:p w:rsidR="00FE6CD1" w:rsidRPr="006D35B1" w:rsidRDefault="00FE6CD1" w:rsidP="00FE6CD1">
      <w:pPr>
        <w:spacing w:after="0"/>
        <w:rPr>
          <w:b/>
          <w:color w:val="000000" w:themeColor="text1"/>
          <w:sz w:val="18"/>
          <w:szCs w:val="18"/>
          <w:lang w:val="kk-KZ"/>
        </w:rPr>
      </w:pPr>
      <w:proofErr w:type="gramStart"/>
      <w:r w:rsidRPr="00170157">
        <w:rPr>
          <w:b/>
          <w:color w:val="000000" w:themeColor="text1"/>
          <w:sz w:val="20"/>
          <w:szCs w:val="20"/>
          <w:u w:val="single"/>
          <w:lang w:val="ru-RU"/>
        </w:rPr>
        <w:t>текущая</w:t>
      </w:r>
      <w:proofErr w:type="gramEnd"/>
      <w:r w:rsidRPr="00170157">
        <w:rPr>
          <w:b/>
          <w:color w:val="000000" w:themeColor="text1"/>
          <w:sz w:val="20"/>
          <w:szCs w:val="20"/>
          <w:u w:val="single"/>
          <w:lang w:val="ru-RU"/>
        </w:rPr>
        <w:t>/развитие</w:t>
      </w:r>
      <w:r w:rsidRPr="00170157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1F6379">
        <w:rPr>
          <w:color w:val="000000" w:themeColor="text1"/>
          <w:sz w:val="20"/>
          <w:szCs w:val="20"/>
          <w:lang w:val="ru-RU"/>
        </w:rPr>
        <w:t xml:space="preserve">  </w:t>
      </w:r>
      <w:r w:rsidRPr="006D35B1">
        <w:rPr>
          <w:b/>
          <w:color w:val="000000" w:themeColor="text1"/>
          <w:sz w:val="18"/>
          <w:szCs w:val="18"/>
          <w:lang w:val="kk-KZ"/>
        </w:rPr>
        <w:t>Текущая</w:t>
      </w:r>
    </w:p>
    <w:p w:rsidR="005550A0" w:rsidRPr="00FE6CD1" w:rsidRDefault="00FE6CD1" w:rsidP="00FE6CD1">
      <w:pPr>
        <w:pStyle w:val="2"/>
        <w:jc w:val="both"/>
        <w:rPr>
          <w:b/>
          <w:color w:val="000000" w:themeColor="text1"/>
          <w:sz w:val="18"/>
          <w:szCs w:val="18"/>
          <w:lang w:val="kk-KZ"/>
        </w:rPr>
      </w:pPr>
      <w:r w:rsidRPr="000354F7">
        <w:rPr>
          <w:rFonts w:ascii="Consolas" w:eastAsia="Consolas" w:hAnsi="Consolas" w:cs="Consolas"/>
          <w:b/>
          <w:color w:val="000000" w:themeColor="text1"/>
          <w:sz w:val="20"/>
          <w:szCs w:val="20"/>
          <w:u w:val="single"/>
          <w:lang w:eastAsia="en-US"/>
        </w:rPr>
        <w:t>Описание (обоснование) бюджетной подпрограммы</w:t>
      </w:r>
      <w:r w:rsidR="000354F7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7C3C9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354F7">
        <w:rPr>
          <w:rFonts w:ascii="Consolas" w:eastAsia="Consolas" w:hAnsi="Consolas" w:cs="Consolas"/>
          <w:b/>
          <w:color w:val="000000" w:themeColor="text1"/>
          <w:sz w:val="18"/>
          <w:szCs w:val="18"/>
          <w:lang w:val="kk-KZ" w:eastAsia="en-US"/>
        </w:rPr>
        <w:t>Услуги по реализации государственной политики в области формирования и развития экономической политики , системы государственного планирования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560"/>
        <w:gridCol w:w="992"/>
        <w:gridCol w:w="1276"/>
        <w:gridCol w:w="708"/>
        <w:gridCol w:w="709"/>
        <w:gridCol w:w="623"/>
      </w:tblGrid>
      <w:tr w:rsidR="000354F7" w:rsidRPr="001F6379" w:rsidTr="00730781">
        <w:trPr>
          <w:trHeight w:val="474"/>
        </w:trPr>
        <w:tc>
          <w:tcPr>
            <w:tcW w:w="340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4F7" w:rsidRPr="001D7CD4" w:rsidRDefault="000354F7" w:rsidP="00E76E4E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1D7CD4">
              <w:rPr>
                <w:b/>
                <w:color w:val="000000" w:themeColor="text1"/>
                <w:sz w:val="18"/>
                <w:szCs w:val="18"/>
                <w:lang w:val="kk-KZ"/>
              </w:rPr>
              <w:t xml:space="preserve">Показатели прямого результата </w:t>
            </w:r>
          </w:p>
        </w:tc>
        <w:tc>
          <w:tcPr>
            <w:tcW w:w="156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4F7" w:rsidRPr="001D7CD4" w:rsidRDefault="000354F7" w:rsidP="00E76E4E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1D7CD4">
              <w:rPr>
                <w:b/>
                <w:color w:val="000000" w:themeColor="text1"/>
                <w:sz w:val="18"/>
                <w:szCs w:val="18"/>
                <w:lang w:val="kk-KZ"/>
              </w:rPr>
              <w:t>Единица измерения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4F7" w:rsidRPr="00D70CB0" w:rsidRDefault="000354F7" w:rsidP="00E76E4E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D70CB0">
              <w:rPr>
                <w:b/>
                <w:color w:val="000000" w:themeColor="text1"/>
                <w:sz w:val="18"/>
                <w:szCs w:val="18"/>
                <w:lang w:val="kk-KZ"/>
              </w:rPr>
              <w:t>Отчетный год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4F7" w:rsidRPr="00D70CB0" w:rsidRDefault="000354F7" w:rsidP="00E76E4E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D70CB0">
              <w:rPr>
                <w:b/>
                <w:color w:val="000000" w:themeColor="text1"/>
                <w:sz w:val="18"/>
                <w:szCs w:val="18"/>
                <w:lang w:val="kk-KZ"/>
              </w:rPr>
              <w:t>План текущего года</w:t>
            </w:r>
          </w:p>
        </w:tc>
        <w:tc>
          <w:tcPr>
            <w:tcW w:w="204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4F7" w:rsidRPr="00D70CB0" w:rsidRDefault="000354F7" w:rsidP="00E76E4E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D70CB0">
              <w:rPr>
                <w:b/>
                <w:color w:val="000000" w:themeColor="text1"/>
                <w:sz w:val="18"/>
                <w:szCs w:val="18"/>
                <w:lang w:val="kk-KZ"/>
              </w:rPr>
              <w:t>Плановый период</w:t>
            </w:r>
          </w:p>
        </w:tc>
      </w:tr>
      <w:tr w:rsidR="00FF1FB2" w:rsidRPr="00DF5191" w:rsidTr="00730781">
        <w:trPr>
          <w:trHeight w:val="448"/>
        </w:trPr>
        <w:tc>
          <w:tcPr>
            <w:tcW w:w="3402" w:type="dxa"/>
            <w:vMerge/>
          </w:tcPr>
          <w:p w:rsidR="00FF1FB2" w:rsidRPr="00D70CB0" w:rsidRDefault="00FF1FB2" w:rsidP="00E76E4E">
            <w:pPr>
              <w:spacing w:after="20"/>
              <w:ind w:left="20"/>
              <w:rPr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  <w:vMerge/>
          </w:tcPr>
          <w:p w:rsidR="00FF1FB2" w:rsidRPr="00D70CB0" w:rsidRDefault="00FF1FB2" w:rsidP="00E76E4E">
            <w:pPr>
              <w:rPr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FB2" w:rsidRPr="001F6379" w:rsidRDefault="00FF1FB2" w:rsidP="00240BA7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FB2" w:rsidRPr="001F6379" w:rsidRDefault="00FF1FB2" w:rsidP="00240BA7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FB2" w:rsidRPr="001F6379" w:rsidRDefault="00FF1FB2" w:rsidP="00240BA7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20</w:t>
            </w:r>
            <w:proofErr w:type="spellEnd"/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FB2" w:rsidRPr="001F6379" w:rsidRDefault="00FF1FB2" w:rsidP="00240BA7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20</w:t>
            </w:r>
            <w:r>
              <w:rPr>
                <w:b/>
                <w:color w:val="000000" w:themeColor="text1"/>
                <w:sz w:val="20"/>
                <w:szCs w:val="20"/>
              </w:rPr>
              <w:t>21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FB2" w:rsidRPr="00BC2D75" w:rsidRDefault="00FF1FB2" w:rsidP="00240BA7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0354F7" w:rsidRPr="00D70CB0" w:rsidTr="00730781">
        <w:trPr>
          <w:trHeight w:val="390"/>
        </w:trPr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4F7" w:rsidRPr="00DE5CDA" w:rsidRDefault="000354F7" w:rsidP="00DE5CDA">
            <w:pPr>
              <w:spacing w:after="20"/>
              <w:ind w:left="20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7749F7">
              <w:rPr>
                <w:b/>
                <w:color w:val="000000" w:themeColor="text1"/>
                <w:sz w:val="18"/>
                <w:szCs w:val="18"/>
                <w:lang w:val="kk-KZ"/>
              </w:rPr>
              <w:t xml:space="preserve">Количество государственных служащих </w:t>
            </w:r>
            <w:r w:rsidR="00DE5CDA">
              <w:rPr>
                <w:b/>
                <w:color w:val="000000" w:themeColor="text1"/>
                <w:sz w:val="18"/>
                <w:szCs w:val="18"/>
                <w:lang w:val="kk-KZ"/>
              </w:rPr>
              <w:t>государственного учреждения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4F7" w:rsidRPr="007749F7" w:rsidRDefault="000354F7" w:rsidP="00E76E4E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7749F7">
              <w:rPr>
                <w:b/>
                <w:color w:val="000000" w:themeColor="text1"/>
                <w:sz w:val="18"/>
                <w:szCs w:val="18"/>
                <w:lang w:val="kk-KZ"/>
              </w:rPr>
              <w:t>Штатных единиц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354F7" w:rsidRPr="00D70CB0" w:rsidRDefault="00DE5CDA" w:rsidP="00E76E4E">
            <w:pPr>
              <w:spacing w:after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7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354F7" w:rsidRPr="00D70CB0" w:rsidRDefault="00DE5CDA" w:rsidP="00E76E4E">
            <w:pPr>
              <w:spacing w:after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7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354F7" w:rsidRPr="00D70CB0" w:rsidRDefault="00DE5CDA" w:rsidP="00E76E4E">
            <w:pPr>
              <w:spacing w:after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7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354F7" w:rsidRPr="00D70CB0" w:rsidRDefault="00DE5CDA" w:rsidP="00E76E4E">
            <w:pPr>
              <w:spacing w:after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7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354F7" w:rsidRPr="00677D8A" w:rsidRDefault="00DE5CDA" w:rsidP="00E76E4E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7</w:t>
            </w:r>
          </w:p>
        </w:tc>
      </w:tr>
      <w:tr w:rsidR="000354F7" w:rsidRPr="00D70CB0" w:rsidTr="00730781">
        <w:trPr>
          <w:trHeight w:val="390"/>
        </w:trPr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4F7" w:rsidRPr="007749F7" w:rsidRDefault="000354F7" w:rsidP="00E76E4E">
            <w:pPr>
              <w:spacing w:after="20"/>
              <w:ind w:left="20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7749F7">
              <w:rPr>
                <w:b/>
                <w:color w:val="000000" w:themeColor="text1"/>
                <w:sz w:val="18"/>
                <w:szCs w:val="18"/>
                <w:lang w:val="kk-KZ"/>
              </w:rPr>
              <w:t>Количество работников, осуществляющих техническое обслуживание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4F7" w:rsidRPr="007749F7" w:rsidRDefault="000354F7" w:rsidP="00E76E4E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7749F7">
              <w:rPr>
                <w:b/>
                <w:color w:val="000000" w:themeColor="text1"/>
                <w:sz w:val="18"/>
                <w:szCs w:val="18"/>
                <w:lang w:val="kk-KZ"/>
              </w:rPr>
              <w:t>Штатных единиц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354F7" w:rsidRPr="00D70CB0" w:rsidRDefault="00DE5CDA" w:rsidP="00E76E4E">
            <w:pPr>
              <w:spacing w:after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6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354F7" w:rsidRPr="00D70CB0" w:rsidRDefault="00DE5CDA" w:rsidP="00E76E4E">
            <w:pPr>
              <w:spacing w:after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6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354F7" w:rsidRPr="00D70CB0" w:rsidRDefault="00DE5CDA" w:rsidP="00E76E4E">
            <w:pPr>
              <w:spacing w:after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6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354F7" w:rsidRPr="00D70CB0" w:rsidRDefault="00DE5CDA" w:rsidP="00E76E4E">
            <w:pPr>
              <w:spacing w:after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6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354F7" w:rsidRDefault="00DE5CDA" w:rsidP="00E76E4E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6</w:t>
            </w:r>
          </w:p>
        </w:tc>
      </w:tr>
    </w:tbl>
    <w:p w:rsidR="000354F7" w:rsidRPr="00970795" w:rsidRDefault="000354F7" w:rsidP="000354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2518"/>
        <w:gridCol w:w="799"/>
        <w:gridCol w:w="1376"/>
        <w:gridCol w:w="1296"/>
        <w:gridCol w:w="1212"/>
        <w:gridCol w:w="1214"/>
        <w:gridCol w:w="1156"/>
      </w:tblGrid>
      <w:tr w:rsidR="000354F7" w:rsidRPr="00970795" w:rsidTr="00DE5CDA">
        <w:trPr>
          <w:trHeight w:val="543"/>
          <w:jc w:val="center"/>
        </w:trPr>
        <w:tc>
          <w:tcPr>
            <w:tcW w:w="131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4F7" w:rsidRPr="00FE6CD1" w:rsidRDefault="000354F7" w:rsidP="00E76E4E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FE6CD1">
              <w:rPr>
                <w:b/>
                <w:color w:val="000000" w:themeColor="text1"/>
                <w:sz w:val="18"/>
                <w:szCs w:val="18"/>
                <w:lang w:val="kk-KZ"/>
              </w:rPr>
              <w:t>Расходы по бюджетной подпрограмме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4F7" w:rsidRPr="00FE6CD1" w:rsidRDefault="000354F7" w:rsidP="00E76E4E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FE6CD1">
              <w:rPr>
                <w:b/>
                <w:color w:val="000000" w:themeColor="text1"/>
                <w:sz w:val="18"/>
                <w:szCs w:val="18"/>
                <w:lang w:val="kk-KZ"/>
              </w:rPr>
              <w:t>Ед. изм.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4F7" w:rsidRPr="00FE6CD1" w:rsidRDefault="000354F7" w:rsidP="00E76E4E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FE6CD1">
              <w:rPr>
                <w:b/>
                <w:color w:val="000000" w:themeColor="text1"/>
                <w:sz w:val="18"/>
                <w:szCs w:val="18"/>
                <w:lang w:val="kk-KZ"/>
              </w:rPr>
              <w:t xml:space="preserve">Отчетный </w:t>
            </w:r>
          </w:p>
          <w:p w:rsidR="000354F7" w:rsidRPr="00FE6CD1" w:rsidRDefault="000354F7" w:rsidP="00E76E4E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FE6CD1">
              <w:rPr>
                <w:b/>
                <w:color w:val="000000" w:themeColor="text1"/>
                <w:sz w:val="18"/>
                <w:szCs w:val="18"/>
                <w:lang w:val="kk-KZ"/>
              </w:rPr>
              <w:t>год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4F7" w:rsidRPr="00FE6CD1" w:rsidRDefault="000354F7" w:rsidP="00E76E4E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FE6CD1">
              <w:rPr>
                <w:b/>
                <w:color w:val="000000" w:themeColor="text1"/>
                <w:sz w:val="18"/>
                <w:szCs w:val="18"/>
                <w:lang w:val="kk-KZ"/>
              </w:rPr>
              <w:t>План текущего года</w:t>
            </w:r>
          </w:p>
        </w:tc>
        <w:tc>
          <w:tcPr>
            <w:tcW w:w="1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4F7" w:rsidRPr="00FE6CD1" w:rsidRDefault="000354F7" w:rsidP="00E76E4E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FE6CD1">
              <w:rPr>
                <w:b/>
                <w:color w:val="000000" w:themeColor="text1"/>
                <w:sz w:val="18"/>
                <w:szCs w:val="18"/>
                <w:lang w:val="kk-KZ"/>
              </w:rPr>
              <w:t>Плановый период</w:t>
            </w:r>
          </w:p>
        </w:tc>
      </w:tr>
      <w:tr w:rsidR="00FF1FB2" w:rsidRPr="00970795" w:rsidTr="00DE5CDA">
        <w:trPr>
          <w:trHeight w:val="308"/>
          <w:jc w:val="center"/>
        </w:trPr>
        <w:tc>
          <w:tcPr>
            <w:tcW w:w="13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FB2" w:rsidRPr="00FE6CD1" w:rsidRDefault="00FF1FB2" w:rsidP="00E76E4E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1FB2" w:rsidRPr="00FE6CD1" w:rsidRDefault="00FF1FB2" w:rsidP="00E76E4E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B2" w:rsidRPr="00FE6CD1" w:rsidRDefault="00FF1FB2" w:rsidP="00240BA7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201</w:t>
            </w:r>
            <w:r>
              <w:rPr>
                <w:b/>
                <w:color w:val="000000" w:themeColor="text1"/>
                <w:sz w:val="18"/>
                <w:szCs w:val="18"/>
              </w:rPr>
              <w:t>8</w:t>
            </w:r>
            <w:r w:rsidRPr="00FE6CD1">
              <w:rPr>
                <w:b/>
                <w:color w:val="000000" w:themeColor="text1"/>
                <w:sz w:val="18"/>
                <w:szCs w:val="18"/>
                <w:lang w:val="kk-KZ"/>
              </w:rPr>
              <w:t xml:space="preserve"> год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B2" w:rsidRPr="00FE6CD1" w:rsidRDefault="00FF1FB2" w:rsidP="00240BA7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201</w:t>
            </w:r>
            <w:r>
              <w:rPr>
                <w:b/>
                <w:color w:val="000000" w:themeColor="text1"/>
                <w:sz w:val="18"/>
                <w:szCs w:val="18"/>
              </w:rPr>
              <w:t>9</w:t>
            </w:r>
            <w:r w:rsidRPr="00FE6CD1">
              <w:rPr>
                <w:b/>
                <w:color w:val="000000" w:themeColor="text1"/>
                <w:sz w:val="18"/>
                <w:szCs w:val="18"/>
                <w:lang w:val="kk-KZ"/>
              </w:rPr>
              <w:t xml:space="preserve"> год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B2" w:rsidRPr="00FE6CD1" w:rsidRDefault="00FF1FB2" w:rsidP="00240BA7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20</w:t>
            </w:r>
            <w:r>
              <w:rPr>
                <w:b/>
                <w:color w:val="000000" w:themeColor="text1"/>
                <w:sz w:val="18"/>
                <w:szCs w:val="18"/>
              </w:rPr>
              <w:t>20</w:t>
            </w:r>
            <w:r w:rsidRPr="00FE6CD1">
              <w:rPr>
                <w:b/>
                <w:color w:val="000000" w:themeColor="text1"/>
                <w:sz w:val="18"/>
                <w:szCs w:val="18"/>
                <w:lang w:val="kk-KZ"/>
              </w:rPr>
              <w:t xml:space="preserve"> год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FB2" w:rsidRPr="00FE6CD1" w:rsidRDefault="00FF1FB2" w:rsidP="00240BA7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</w:p>
          <w:p w:rsidR="00FF1FB2" w:rsidRPr="00FE6CD1" w:rsidRDefault="00FF1FB2" w:rsidP="00240BA7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202</w:t>
            </w: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  <w:r w:rsidRPr="00FE6CD1">
              <w:rPr>
                <w:b/>
                <w:color w:val="000000" w:themeColor="text1"/>
                <w:sz w:val="18"/>
                <w:szCs w:val="18"/>
                <w:lang w:val="kk-KZ"/>
              </w:rPr>
              <w:t xml:space="preserve"> год</w:t>
            </w:r>
          </w:p>
          <w:p w:rsidR="00FF1FB2" w:rsidRPr="00FE6CD1" w:rsidRDefault="00FF1FB2" w:rsidP="00240BA7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FB2" w:rsidRPr="00FE6CD1" w:rsidRDefault="00FF1FB2" w:rsidP="00240BA7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</w:p>
          <w:p w:rsidR="00FF1FB2" w:rsidRPr="00FE6CD1" w:rsidRDefault="00FF1FB2" w:rsidP="00240BA7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202</w:t>
            </w: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FE6CD1">
              <w:rPr>
                <w:b/>
                <w:color w:val="000000" w:themeColor="text1"/>
                <w:sz w:val="18"/>
                <w:szCs w:val="18"/>
                <w:lang w:val="kk-KZ"/>
              </w:rPr>
              <w:t xml:space="preserve"> год</w:t>
            </w:r>
          </w:p>
          <w:p w:rsidR="00FF1FB2" w:rsidRPr="00FE6CD1" w:rsidRDefault="00FF1FB2" w:rsidP="00240BA7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</w:tr>
      <w:tr w:rsidR="00242C86" w:rsidRPr="00970795" w:rsidTr="00DE5CDA">
        <w:trPr>
          <w:jc w:val="center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86" w:rsidRPr="00DE5CDA" w:rsidRDefault="00242C86" w:rsidP="00E76E4E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DE5CDA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Услуги по обеспечению деятельности </w:t>
            </w:r>
            <w:proofErr w:type="spellStart"/>
            <w:r w:rsidRPr="00DE5CDA">
              <w:rPr>
                <w:b/>
                <w:color w:val="000000" w:themeColor="text1"/>
                <w:sz w:val="20"/>
                <w:szCs w:val="20"/>
                <w:lang w:val="ru-RU"/>
              </w:rPr>
              <w:t>акима</w:t>
            </w:r>
            <w:proofErr w:type="spellEnd"/>
            <w:r w:rsidRPr="00DE5CDA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DE5CDA">
              <w:rPr>
                <w:b/>
                <w:color w:val="000000" w:themeColor="text1"/>
                <w:sz w:val="20"/>
                <w:szCs w:val="20"/>
                <w:lang w:val="ru-RU"/>
              </w:rPr>
              <w:lastRenderedPageBreak/>
              <w:t>района в городе, города районного значения, поселка, села, сельского округа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86" w:rsidRPr="00D70CB0" w:rsidRDefault="00242C86" w:rsidP="00E76E4E">
            <w:pPr>
              <w:spacing w:after="20"/>
              <w:ind w:left="20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D70CB0">
              <w:rPr>
                <w:b/>
                <w:color w:val="000000" w:themeColor="text1"/>
                <w:sz w:val="18"/>
                <w:szCs w:val="18"/>
                <w:lang w:val="kk-KZ"/>
              </w:rPr>
              <w:lastRenderedPageBreak/>
              <w:t xml:space="preserve"> </w:t>
            </w:r>
          </w:p>
          <w:p w:rsidR="00242C86" w:rsidRPr="00D70CB0" w:rsidRDefault="00242C86" w:rsidP="00E76E4E">
            <w:pPr>
              <w:spacing w:after="20"/>
              <w:ind w:left="20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D70CB0">
              <w:rPr>
                <w:b/>
                <w:color w:val="000000" w:themeColor="text1"/>
                <w:sz w:val="18"/>
                <w:szCs w:val="18"/>
                <w:lang w:val="kk-KZ"/>
              </w:rPr>
              <w:t>тысяч тенге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C86" w:rsidRPr="00FD242D" w:rsidRDefault="00FD242D" w:rsidP="00212E73">
            <w:pPr>
              <w:spacing w:after="20"/>
              <w:ind w:left="20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18975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C86" w:rsidRPr="00FD242D" w:rsidRDefault="001804F1" w:rsidP="00212E73">
            <w:pPr>
              <w:spacing w:after="20"/>
              <w:ind w:left="20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18365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C86" w:rsidRPr="00FD242D" w:rsidRDefault="001804F1" w:rsidP="00730582">
            <w:pPr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19689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C86" w:rsidRPr="00FD242D" w:rsidRDefault="001804F1" w:rsidP="00730582">
            <w:pPr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20910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C86" w:rsidRPr="00FD242D" w:rsidRDefault="001804F1" w:rsidP="00730582">
            <w:pPr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21259</w:t>
            </w:r>
          </w:p>
        </w:tc>
      </w:tr>
      <w:tr w:rsidR="00FF1FB2" w:rsidRPr="00970795" w:rsidTr="00DE5CDA">
        <w:trPr>
          <w:jc w:val="center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B2" w:rsidRPr="001F6379" w:rsidRDefault="00FF1FB2" w:rsidP="00E76E4E">
            <w:pPr>
              <w:spacing w:after="20"/>
              <w:ind w:left="20"/>
              <w:rPr>
                <w:color w:val="000000" w:themeColor="text1"/>
                <w:sz w:val="20"/>
                <w:szCs w:val="20"/>
                <w:lang w:val="ru-RU"/>
              </w:rPr>
            </w:pPr>
            <w:r w:rsidRPr="00D70CB0">
              <w:rPr>
                <w:b/>
                <w:color w:val="000000" w:themeColor="text1"/>
                <w:sz w:val="18"/>
                <w:szCs w:val="18"/>
                <w:lang w:val="kk-KZ"/>
              </w:rPr>
              <w:lastRenderedPageBreak/>
              <w:t>Итого расходы по бюджетной программе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B2" w:rsidRPr="00D70CB0" w:rsidRDefault="00FF1FB2" w:rsidP="00E76E4E">
            <w:pPr>
              <w:spacing w:after="20"/>
              <w:ind w:left="20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D70CB0">
              <w:rPr>
                <w:b/>
                <w:color w:val="000000" w:themeColor="text1"/>
                <w:sz w:val="18"/>
                <w:szCs w:val="18"/>
                <w:lang w:val="kk-KZ"/>
              </w:rPr>
              <w:t>тысяч тенге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1FB2" w:rsidRPr="00FD242D" w:rsidRDefault="00FD242D" w:rsidP="00240BA7">
            <w:pPr>
              <w:spacing w:after="20"/>
              <w:ind w:left="20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18975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1FB2" w:rsidRPr="00FD242D" w:rsidRDefault="001804F1" w:rsidP="00240BA7">
            <w:pPr>
              <w:spacing w:after="20"/>
              <w:ind w:left="20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18365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1FB2" w:rsidRPr="00FD242D" w:rsidRDefault="001804F1" w:rsidP="00240BA7">
            <w:pPr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19689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1FB2" w:rsidRPr="00FD242D" w:rsidRDefault="001804F1" w:rsidP="00240BA7">
            <w:pPr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20910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1FB2" w:rsidRPr="00FD242D" w:rsidRDefault="001804F1" w:rsidP="00240BA7">
            <w:pPr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21259</w:t>
            </w:r>
          </w:p>
        </w:tc>
      </w:tr>
    </w:tbl>
    <w:p w:rsidR="00BA73F7" w:rsidRDefault="00BA73F7" w:rsidP="00BA73F7">
      <w:pPr>
        <w:spacing w:after="0"/>
        <w:rPr>
          <w:b/>
          <w:color w:val="000000" w:themeColor="text1"/>
          <w:sz w:val="18"/>
          <w:szCs w:val="18"/>
          <w:lang w:val="ru-RU"/>
        </w:rPr>
      </w:pPr>
      <w:r>
        <w:rPr>
          <w:b/>
          <w:color w:val="000000" w:themeColor="text1"/>
          <w:sz w:val="18"/>
          <w:szCs w:val="18"/>
          <w:lang w:val="ru-RU"/>
        </w:rPr>
        <w:t xml:space="preserve">          </w:t>
      </w:r>
    </w:p>
    <w:p w:rsidR="00BA73F7" w:rsidRDefault="00BA73F7" w:rsidP="00BA73F7">
      <w:pPr>
        <w:spacing w:after="0"/>
        <w:rPr>
          <w:b/>
          <w:color w:val="000000" w:themeColor="text1"/>
          <w:sz w:val="18"/>
          <w:szCs w:val="18"/>
          <w:lang w:val="ru-RU"/>
        </w:rPr>
      </w:pPr>
    </w:p>
    <w:p w:rsidR="00BA73F7" w:rsidRDefault="00BA73F7" w:rsidP="00BA73F7">
      <w:pPr>
        <w:spacing w:after="0"/>
        <w:rPr>
          <w:b/>
          <w:color w:val="000000" w:themeColor="text1"/>
          <w:sz w:val="18"/>
          <w:szCs w:val="18"/>
          <w:lang w:val="ru-RU"/>
        </w:rPr>
      </w:pPr>
    </w:p>
    <w:p w:rsidR="005550A0" w:rsidRDefault="00EC431D" w:rsidP="00BA73F7">
      <w:pPr>
        <w:spacing w:after="0"/>
        <w:rPr>
          <w:b/>
          <w:color w:val="000000" w:themeColor="text1"/>
          <w:sz w:val="18"/>
          <w:szCs w:val="18"/>
          <w:lang w:val="ru-RU"/>
        </w:rPr>
      </w:pPr>
      <w:r>
        <w:rPr>
          <w:b/>
          <w:color w:val="000000" w:themeColor="text1"/>
          <w:sz w:val="18"/>
          <w:szCs w:val="18"/>
          <w:lang w:val="ru-RU"/>
        </w:rPr>
        <w:t xml:space="preserve">  </w:t>
      </w:r>
      <w:r w:rsidR="004D4B6B">
        <w:rPr>
          <w:b/>
          <w:color w:val="000000" w:themeColor="text1"/>
          <w:sz w:val="18"/>
          <w:szCs w:val="18"/>
          <w:lang w:val="ru-RU"/>
        </w:rPr>
        <w:t>Аким сельского округа</w:t>
      </w:r>
      <w:r w:rsidR="00BA73F7">
        <w:rPr>
          <w:b/>
          <w:color w:val="000000" w:themeColor="text1"/>
          <w:sz w:val="18"/>
          <w:szCs w:val="18"/>
          <w:lang w:val="ru-RU"/>
        </w:rPr>
        <w:t xml:space="preserve">       </w:t>
      </w:r>
      <w:r>
        <w:rPr>
          <w:b/>
          <w:color w:val="000000" w:themeColor="text1"/>
          <w:sz w:val="18"/>
          <w:szCs w:val="18"/>
          <w:lang w:val="ru-RU"/>
        </w:rPr>
        <w:t xml:space="preserve">      </w:t>
      </w:r>
      <w:r w:rsidR="00BA73F7">
        <w:rPr>
          <w:b/>
          <w:color w:val="000000" w:themeColor="text1"/>
          <w:sz w:val="18"/>
          <w:szCs w:val="18"/>
          <w:lang w:val="ru-RU"/>
        </w:rPr>
        <w:t xml:space="preserve">                                     </w:t>
      </w:r>
      <w:proofErr w:type="spellStart"/>
      <w:r w:rsidR="00FD242D">
        <w:rPr>
          <w:b/>
          <w:color w:val="000000" w:themeColor="text1"/>
          <w:sz w:val="18"/>
          <w:szCs w:val="18"/>
          <w:lang w:val="ru-RU"/>
        </w:rPr>
        <w:t>М.Естеуов</w:t>
      </w:r>
      <w:proofErr w:type="spellEnd"/>
      <w:r w:rsidR="00BA73F7">
        <w:rPr>
          <w:b/>
          <w:color w:val="000000" w:themeColor="text1"/>
          <w:sz w:val="18"/>
          <w:szCs w:val="18"/>
          <w:lang w:val="ru-RU"/>
        </w:rPr>
        <w:t xml:space="preserve">  </w:t>
      </w: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E1A67" w:rsidRDefault="005E1A67" w:rsidP="005E1A67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sectPr w:rsidR="005E1A67" w:rsidSect="003B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25CD1"/>
    <w:rsid w:val="00010BD1"/>
    <w:rsid w:val="000354F7"/>
    <w:rsid w:val="000631FF"/>
    <w:rsid w:val="00073C55"/>
    <w:rsid w:val="00162819"/>
    <w:rsid w:val="00170157"/>
    <w:rsid w:val="001804F1"/>
    <w:rsid w:val="001936CF"/>
    <w:rsid w:val="001D7CD4"/>
    <w:rsid w:val="001E34CE"/>
    <w:rsid w:val="002021E8"/>
    <w:rsid w:val="00225CD1"/>
    <w:rsid w:val="00242C86"/>
    <w:rsid w:val="0027575F"/>
    <w:rsid w:val="002A462E"/>
    <w:rsid w:val="002D237D"/>
    <w:rsid w:val="002D660F"/>
    <w:rsid w:val="0032628A"/>
    <w:rsid w:val="00350B18"/>
    <w:rsid w:val="003B2D1C"/>
    <w:rsid w:val="003E7F0D"/>
    <w:rsid w:val="00427FB5"/>
    <w:rsid w:val="004628BE"/>
    <w:rsid w:val="00471040"/>
    <w:rsid w:val="00492BC0"/>
    <w:rsid w:val="004C1329"/>
    <w:rsid w:val="004D4B6B"/>
    <w:rsid w:val="005550A0"/>
    <w:rsid w:val="00556359"/>
    <w:rsid w:val="00563633"/>
    <w:rsid w:val="00581C20"/>
    <w:rsid w:val="005E1A67"/>
    <w:rsid w:val="00677D8A"/>
    <w:rsid w:val="00696329"/>
    <w:rsid w:val="006D0574"/>
    <w:rsid w:val="006D27E8"/>
    <w:rsid w:val="006D35B1"/>
    <w:rsid w:val="006E08F0"/>
    <w:rsid w:val="006F6B99"/>
    <w:rsid w:val="00706735"/>
    <w:rsid w:val="007075E8"/>
    <w:rsid w:val="0071097E"/>
    <w:rsid w:val="00723046"/>
    <w:rsid w:val="00730781"/>
    <w:rsid w:val="00734555"/>
    <w:rsid w:val="007516C5"/>
    <w:rsid w:val="007749F7"/>
    <w:rsid w:val="00781735"/>
    <w:rsid w:val="00797C03"/>
    <w:rsid w:val="007B34CB"/>
    <w:rsid w:val="007C545A"/>
    <w:rsid w:val="008002CD"/>
    <w:rsid w:val="00812AD7"/>
    <w:rsid w:val="00847C3F"/>
    <w:rsid w:val="008755F2"/>
    <w:rsid w:val="008E53B4"/>
    <w:rsid w:val="00906F88"/>
    <w:rsid w:val="0091476E"/>
    <w:rsid w:val="00945717"/>
    <w:rsid w:val="00965FC7"/>
    <w:rsid w:val="009807A0"/>
    <w:rsid w:val="00984B37"/>
    <w:rsid w:val="009F3336"/>
    <w:rsid w:val="00A53EAF"/>
    <w:rsid w:val="00A76A2B"/>
    <w:rsid w:val="00A96750"/>
    <w:rsid w:val="00AA3470"/>
    <w:rsid w:val="00AC03E0"/>
    <w:rsid w:val="00AE3138"/>
    <w:rsid w:val="00AF249D"/>
    <w:rsid w:val="00B13586"/>
    <w:rsid w:val="00B40F9F"/>
    <w:rsid w:val="00B42C87"/>
    <w:rsid w:val="00B45447"/>
    <w:rsid w:val="00B669AC"/>
    <w:rsid w:val="00B71F70"/>
    <w:rsid w:val="00BA73F7"/>
    <w:rsid w:val="00BB6A5D"/>
    <w:rsid w:val="00BC2D75"/>
    <w:rsid w:val="00C100D7"/>
    <w:rsid w:val="00C13F42"/>
    <w:rsid w:val="00C27058"/>
    <w:rsid w:val="00C37D96"/>
    <w:rsid w:val="00C94D20"/>
    <w:rsid w:val="00CA3525"/>
    <w:rsid w:val="00CD2EB3"/>
    <w:rsid w:val="00CE21B2"/>
    <w:rsid w:val="00CF018B"/>
    <w:rsid w:val="00D05F41"/>
    <w:rsid w:val="00D435DA"/>
    <w:rsid w:val="00D60C01"/>
    <w:rsid w:val="00D70CB0"/>
    <w:rsid w:val="00D90CBA"/>
    <w:rsid w:val="00D9602C"/>
    <w:rsid w:val="00D96764"/>
    <w:rsid w:val="00DA449D"/>
    <w:rsid w:val="00DD2039"/>
    <w:rsid w:val="00DD4945"/>
    <w:rsid w:val="00DE4265"/>
    <w:rsid w:val="00DE5CDA"/>
    <w:rsid w:val="00DF2F94"/>
    <w:rsid w:val="00E066FF"/>
    <w:rsid w:val="00E56377"/>
    <w:rsid w:val="00E6421F"/>
    <w:rsid w:val="00EB2839"/>
    <w:rsid w:val="00EC431D"/>
    <w:rsid w:val="00F313C0"/>
    <w:rsid w:val="00F815D1"/>
    <w:rsid w:val="00FA0D03"/>
    <w:rsid w:val="00FC2537"/>
    <w:rsid w:val="00FD242D"/>
    <w:rsid w:val="00FE38C2"/>
    <w:rsid w:val="00FE3CBE"/>
    <w:rsid w:val="00FE5E67"/>
    <w:rsid w:val="00FE6CD1"/>
    <w:rsid w:val="00FE7B75"/>
    <w:rsid w:val="00FF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D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345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6D35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DA44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075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75E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D867B-51CC-4981-A70F-6DF98A99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 Windows</cp:lastModifiedBy>
  <cp:revision>2</cp:revision>
  <cp:lastPrinted>2019-01-16T08:57:00Z</cp:lastPrinted>
  <dcterms:created xsi:type="dcterms:W3CDTF">2019-01-23T10:22:00Z</dcterms:created>
  <dcterms:modified xsi:type="dcterms:W3CDTF">2019-11-20T15:33:00Z</dcterms:modified>
</cp:coreProperties>
</file>