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1C" w:rsidRPr="000A721C" w:rsidRDefault="000A721C" w:rsidP="000A721C">
      <w:pPr>
        <w:spacing w:after="0"/>
        <w:ind w:left="5664"/>
        <w:rPr>
          <w:b/>
          <w:sz w:val="20"/>
          <w:szCs w:val="20"/>
          <w:u w:val="single"/>
          <w:lang w:val="kk-KZ"/>
        </w:rPr>
      </w:pPr>
      <w:r w:rsidRPr="000A721C">
        <w:rPr>
          <w:b/>
          <w:sz w:val="20"/>
          <w:szCs w:val="20"/>
          <w:u w:val="single"/>
          <w:lang w:val="kk-KZ"/>
        </w:rPr>
        <w:t>«</w:t>
      </w:r>
      <w:r w:rsidR="0000279A" w:rsidRPr="000A721C">
        <w:rPr>
          <w:b/>
          <w:sz w:val="20"/>
          <w:szCs w:val="20"/>
          <w:u w:val="single"/>
          <w:lang w:val="kk-KZ"/>
        </w:rPr>
        <w:t>Сарқан</w:t>
      </w:r>
      <w:r w:rsidR="0000279A" w:rsidRPr="000A721C">
        <w:rPr>
          <w:rFonts w:ascii="Times New Roman" w:hAnsi="Times New Roman" w:cs="Times New Roman"/>
          <w:sz w:val="28"/>
          <w:szCs w:val="28"/>
          <w:lang w:val="kk-KZ"/>
        </w:rPr>
        <w:t xml:space="preserve"> </w:t>
      </w:r>
      <w:r w:rsidR="0000279A" w:rsidRPr="000A721C">
        <w:rPr>
          <w:b/>
          <w:sz w:val="20"/>
          <w:szCs w:val="20"/>
          <w:u w:val="single"/>
          <w:lang w:val="kk-KZ"/>
        </w:rPr>
        <w:t xml:space="preserve">ауданының </w:t>
      </w:r>
      <w:r w:rsidR="007C204A">
        <w:rPr>
          <w:b/>
          <w:sz w:val="20"/>
          <w:szCs w:val="20"/>
          <w:u w:val="single"/>
          <w:lang w:val="kk-KZ"/>
        </w:rPr>
        <w:t>Екіаша</w:t>
      </w:r>
      <w:r w:rsidRPr="000A721C">
        <w:rPr>
          <w:b/>
          <w:sz w:val="20"/>
          <w:szCs w:val="20"/>
          <w:u w:val="single"/>
          <w:lang w:val="kk-KZ"/>
        </w:rPr>
        <w:t xml:space="preserve"> ауылдық округі әкімінің аппараты»Мемлекеттік мекемесінің әкімінің өкімімен</w:t>
      </w:r>
      <w:r w:rsidR="0000279A" w:rsidRPr="000A721C">
        <w:rPr>
          <w:b/>
          <w:sz w:val="20"/>
          <w:szCs w:val="20"/>
          <w:u w:val="single"/>
          <w:lang w:val="kk-KZ"/>
        </w:rPr>
        <w:t xml:space="preserve"> </w:t>
      </w:r>
    </w:p>
    <w:p w:rsidR="0000279A" w:rsidRPr="000A721C" w:rsidRDefault="0000279A" w:rsidP="000948E6">
      <w:pPr>
        <w:tabs>
          <w:tab w:val="center" w:pos="7509"/>
        </w:tabs>
        <w:spacing w:after="0"/>
        <w:ind w:left="5664"/>
        <w:rPr>
          <w:b/>
          <w:sz w:val="20"/>
          <w:szCs w:val="20"/>
          <w:u w:val="single"/>
          <w:lang w:val="kk-KZ"/>
        </w:rPr>
      </w:pPr>
      <w:r w:rsidRPr="000A721C">
        <w:rPr>
          <w:b/>
          <w:sz w:val="20"/>
          <w:szCs w:val="20"/>
          <w:u w:val="single"/>
          <w:lang w:val="kk-KZ"/>
        </w:rPr>
        <w:t>бекітілді </w:t>
      </w:r>
      <w:r w:rsidR="000948E6">
        <w:rPr>
          <w:b/>
          <w:sz w:val="20"/>
          <w:szCs w:val="20"/>
          <w:u w:val="single"/>
          <w:lang w:val="kk-KZ"/>
        </w:rPr>
        <w:tab/>
      </w:r>
    </w:p>
    <w:p w:rsidR="0000279A" w:rsidRPr="000A721C" w:rsidRDefault="0000279A" w:rsidP="0000279A">
      <w:pPr>
        <w:spacing w:after="0"/>
        <w:ind w:left="4956" w:firstLine="708"/>
        <w:rPr>
          <w:rFonts w:ascii="Times New Roman" w:hAnsi="Times New Roman" w:cs="Times New Roman"/>
          <w:sz w:val="28"/>
          <w:szCs w:val="28"/>
          <w:lang w:val="kk-KZ"/>
        </w:rPr>
      </w:pPr>
      <w:r w:rsidRPr="000A721C">
        <w:rPr>
          <w:b/>
          <w:sz w:val="20"/>
          <w:szCs w:val="20"/>
          <w:u w:val="single"/>
          <w:lang w:val="kk-KZ"/>
        </w:rPr>
        <w:t>20</w:t>
      </w:r>
      <w:r w:rsidR="000126E4" w:rsidRPr="000126E4">
        <w:rPr>
          <w:b/>
          <w:sz w:val="20"/>
          <w:szCs w:val="20"/>
          <w:u w:val="single"/>
          <w:lang w:val="kk-KZ"/>
        </w:rPr>
        <w:t>2</w:t>
      </w:r>
      <w:r w:rsidR="000126E4" w:rsidRPr="007C204A">
        <w:rPr>
          <w:b/>
          <w:sz w:val="20"/>
          <w:szCs w:val="20"/>
          <w:u w:val="single"/>
          <w:lang w:val="kk-KZ"/>
        </w:rPr>
        <w:t>0</w:t>
      </w:r>
      <w:r w:rsidR="000126E4">
        <w:rPr>
          <w:b/>
          <w:sz w:val="20"/>
          <w:szCs w:val="20"/>
          <w:u w:val="single"/>
          <w:lang w:val="kk-KZ"/>
        </w:rPr>
        <w:t xml:space="preserve"> ж.«</w:t>
      </w:r>
      <w:r w:rsidR="000126E4" w:rsidRPr="007C204A">
        <w:rPr>
          <w:b/>
          <w:sz w:val="20"/>
          <w:szCs w:val="20"/>
          <w:u w:val="single"/>
          <w:lang w:val="kk-KZ"/>
        </w:rPr>
        <w:t xml:space="preserve">  </w:t>
      </w:r>
      <w:r w:rsidRPr="000A721C">
        <w:rPr>
          <w:b/>
          <w:sz w:val="20"/>
          <w:szCs w:val="20"/>
          <w:u w:val="single"/>
          <w:lang w:val="kk-KZ"/>
        </w:rPr>
        <w:t xml:space="preserve">» </w:t>
      </w:r>
      <w:r w:rsidR="000A721C" w:rsidRPr="000A721C">
        <w:rPr>
          <w:b/>
          <w:sz w:val="20"/>
          <w:szCs w:val="20"/>
          <w:u w:val="single"/>
          <w:lang w:val="kk-KZ"/>
        </w:rPr>
        <w:t xml:space="preserve">қаңтар </w:t>
      </w:r>
      <w:r w:rsidRPr="000A721C">
        <w:rPr>
          <w:b/>
          <w:sz w:val="20"/>
          <w:szCs w:val="20"/>
          <w:u w:val="single"/>
          <w:lang w:val="kk-KZ"/>
        </w:rPr>
        <w:t xml:space="preserve"> №</w:t>
      </w:r>
      <w:r w:rsidR="000126E4" w:rsidRPr="007C204A">
        <w:rPr>
          <w:b/>
          <w:sz w:val="20"/>
          <w:szCs w:val="20"/>
          <w:u w:val="single"/>
          <w:lang w:val="kk-KZ"/>
        </w:rPr>
        <w:t xml:space="preserve"> </w:t>
      </w:r>
      <w:r w:rsidRPr="000A721C">
        <w:rPr>
          <w:rFonts w:ascii="Times New Roman" w:hAnsi="Times New Roman" w:cs="Times New Roman"/>
          <w:sz w:val="28"/>
          <w:szCs w:val="28"/>
          <w:lang w:val="kk-KZ"/>
        </w:rPr>
        <w:t> </w:t>
      </w:r>
    </w:p>
    <w:p w:rsidR="00225CD1" w:rsidRPr="0000279A" w:rsidRDefault="00225CD1" w:rsidP="00225CD1">
      <w:pPr>
        <w:spacing w:after="0"/>
        <w:jc w:val="right"/>
        <w:rPr>
          <w:b/>
          <w:color w:val="000000" w:themeColor="text1"/>
          <w:sz w:val="18"/>
          <w:szCs w:val="18"/>
          <w:lang w:val="kk-KZ"/>
        </w:rPr>
      </w:pPr>
      <w:r w:rsidRPr="0000279A">
        <w:rPr>
          <w:b/>
          <w:color w:val="000000" w:themeColor="text1"/>
          <w:sz w:val="18"/>
          <w:szCs w:val="18"/>
          <w:lang w:val="kk-KZ"/>
        </w:rPr>
        <w:t xml:space="preserve">2-қосымшасы   </w:t>
      </w:r>
    </w:p>
    <w:p w:rsidR="00225CD1" w:rsidRPr="0000279A" w:rsidRDefault="00225CD1" w:rsidP="00225CD1">
      <w:pPr>
        <w:spacing w:after="0"/>
        <w:jc w:val="right"/>
        <w:rPr>
          <w:b/>
          <w:color w:val="000000" w:themeColor="text1"/>
          <w:sz w:val="18"/>
          <w:szCs w:val="18"/>
          <w:lang w:val="kk-KZ"/>
        </w:rPr>
      </w:pPr>
      <w:r w:rsidRPr="0000279A">
        <w:rPr>
          <w:b/>
          <w:color w:val="000000" w:themeColor="text1"/>
          <w:sz w:val="18"/>
          <w:szCs w:val="18"/>
          <w:lang w:val="kk-KZ"/>
        </w:rPr>
        <w:t xml:space="preserve">нысан   </w:t>
      </w:r>
    </w:p>
    <w:p w:rsidR="00225CD1" w:rsidRPr="006A5413" w:rsidRDefault="00225CD1" w:rsidP="00225CD1">
      <w:pPr>
        <w:spacing w:after="0"/>
        <w:jc w:val="center"/>
        <w:rPr>
          <w:b/>
          <w:color w:val="000000" w:themeColor="text1"/>
          <w:sz w:val="20"/>
          <w:szCs w:val="20"/>
          <w:lang w:val="kk-KZ"/>
        </w:rPr>
      </w:pPr>
      <w:r w:rsidRPr="0000279A">
        <w:rPr>
          <w:b/>
          <w:color w:val="000000" w:themeColor="text1"/>
          <w:sz w:val="20"/>
          <w:szCs w:val="20"/>
          <w:lang w:val="kk-KZ"/>
        </w:rPr>
        <w:t>БЮД</w:t>
      </w:r>
      <w:r w:rsidRPr="006A5413">
        <w:rPr>
          <w:b/>
          <w:color w:val="000000" w:themeColor="text1"/>
          <w:sz w:val="20"/>
          <w:szCs w:val="20"/>
          <w:lang w:val="kk-KZ"/>
        </w:rPr>
        <w:t>ЖЕТТІК БАҒДАРЛАМА</w:t>
      </w:r>
    </w:p>
    <w:p w:rsidR="00225CD1" w:rsidRPr="00225CD1" w:rsidRDefault="001711CE" w:rsidP="00225CD1">
      <w:pPr>
        <w:spacing w:after="0"/>
        <w:rPr>
          <w:color w:val="000000" w:themeColor="text1"/>
          <w:sz w:val="18"/>
          <w:szCs w:val="18"/>
          <w:lang w:val="kk-KZ"/>
        </w:rPr>
      </w:pPr>
      <w:r>
        <w:rPr>
          <w:rFonts w:ascii="Times New Roman" w:hAnsi="Times New Roman" w:cs="Times New Roman"/>
          <w:b/>
          <w:color w:val="000000" w:themeColor="text1"/>
          <w:u w:val="single"/>
          <w:lang w:val="kk-KZ"/>
        </w:rPr>
        <w:t>1241122</w:t>
      </w:r>
      <w:r w:rsidR="00931BAF" w:rsidRPr="00AD0D6F">
        <w:rPr>
          <w:rFonts w:ascii="Times New Roman" w:hAnsi="Times New Roman" w:cs="Times New Roman"/>
          <w:b/>
          <w:color w:val="000000" w:themeColor="text1"/>
          <w:u w:val="single"/>
          <w:lang w:val="kk-KZ"/>
        </w:rPr>
        <w:t xml:space="preserve"> "Сарқан ауданының </w:t>
      </w:r>
      <w:r w:rsidR="007C204A">
        <w:rPr>
          <w:rFonts w:ascii="Times New Roman" w:hAnsi="Times New Roman" w:cs="Times New Roman"/>
          <w:b/>
          <w:color w:val="000000" w:themeColor="text1"/>
          <w:u w:val="single"/>
          <w:lang w:val="kk-KZ"/>
        </w:rPr>
        <w:t>Екіаша</w:t>
      </w:r>
      <w:r w:rsidR="00931BAF" w:rsidRPr="00AD0D6F">
        <w:rPr>
          <w:rFonts w:ascii="Times New Roman" w:hAnsi="Times New Roman" w:cs="Times New Roman"/>
          <w:b/>
          <w:color w:val="000000" w:themeColor="text1"/>
          <w:u w:val="single"/>
          <w:lang w:val="kk-KZ"/>
        </w:rPr>
        <w:t xml:space="preserve"> ауылдық округі әкімінің аппараты" мемлекеттік мекемесі</w:t>
      </w:r>
      <w:r w:rsidR="00931BAF" w:rsidRPr="00AD0D6F">
        <w:rPr>
          <w:rFonts w:ascii="Times New Roman" w:hAnsi="Times New Roman" w:cs="Times New Roman"/>
          <w:color w:val="000000" w:themeColor="text1"/>
          <w:u w:val="single"/>
          <w:lang w:val="kk-KZ"/>
        </w:rPr>
        <w:t xml:space="preserve">  </w:t>
      </w:r>
      <w:r w:rsidR="00225CD1" w:rsidRPr="00225CD1">
        <w:rPr>
          <w:color w:val="000000" w:themeColor="text1"/>
          <w:sz w:val="18"/>
          <w:szCs w:val="18"/>
          <w:lang w:val="kk-KZ"/>
        </w:rPr>
        <w:t>бюджеттiк бағдарлама әкiмшiсiнiң коды және атауы</w:t>
      </w:r>
    </w:p>
    <w:p w:rsidR="00225CD1" w:rsidRPr="006A5413" w:rsidRDefault="00225CD1" w:rsidP="00225CD1">
      <w:pPr>
        <w:spacing w:after="0"/>
        <w:rPr>
          <w:color w:val="000000" w:themeColor="text1"/>
          <w:sz w:val="20"/>
          <w:szCs w:val="20"/>
          <w:lang w:val="kk-KZ"/>
        </w:rPr>
      </w:pPr>
      <w:r w:rsidRPr="006A5413">
        <w:rPr>
          <w:color w:val="000000" w:themeColor="text1"/>
          <w:sz w:val="20"/>
          <w:szCs w:val="20"/>
          <w:lang w:val="kk-KZ"/>
        </w:rPr>
        <w:t xml:space="preserve">                         ____</w:t>
      </w:r>
      <w:r w:rsidRPr="00DF5191">
        <w:rPr>
          <w:b/>
          <w:color w:val="000000" w:themeColor="text1"/>
          <w:sz w:val="20"/>
          <w:szCs w:val="20"/>
          <w:lang w:val="kk-KZ"/>
        </w:rPr>
        <w:t>20</w:t>
      </w:r>
      <w:r w:rsidR="000126E4" w:rsidRPr="007C204A">
        <w:rPr>
          <w:b/>
          <w:color w:val="000000" w:themeColor="text1"/>
          <w:sz w:val="20"/>
          <w:szCs w:val="20"/>
          <w:lang w:val="kk-KZ"/>
        </w:rPr>
        <w:t>20</w:t>
      </w:r>
      <w:r w:rsidRPr="00DF5191">
        <w:rPr>
          <w:b/>
          <w:color w:val="000000" w:themeColor="text1"/>
          <w:sz w:val="20"/>
          <w:szCs w:val="20"/>
          <w:lang w:val="kk-KZ"/>
        </w:rPr>
        <w:t>-20</w:t>
      </w:r>
      <w:r w:rsidR="000B6223">
        <w:rPr>
          <w:b/>
          <w:color w:val="000000" w:themeColor="text1"/>
          <w:sz w:val="20"/>
          <w:szCs w:val="20"/>
          <w:lang w:val="kk-KZ"/>
        </w:rPr>
        <w:t>2</w:t>
      </w:r>
      <w:r w:rsidR="000126E4" w:rsidRPr="007C204A">
        <w:rPr>
          <w:b/>
          <w:color w:val="000000" w:themeColor="text1"/>
          <w:sz w:val="20"/>
          <w:szCs w:val="20"/>
          <w:lang w:val="kk-KZ"/>
        </w:rPr>
        <w:t>2</w:t>
      </w:r>
      <w:r w:rsidRPr="00DF5191">
        <w:rPr>
          <w:b/>
          <w:color w:val="000000" w:themeColor="text1"/>
          <w:sz w:val="20"/>
          <w:szCs w:val="20"/>
          <w:lang w:val="kk-KZ"/>
        </w:rPr>
        <w:t>____ жылдарға арналған</w:t>
      </w:r>
    </w:p>
    <w:p w:rsidR="00931BAF" w:rsidRDefault="00225CD1" w:rsidP="00931BAF">
      <w:pPr>
        <w:spacing w:after="0"/>
        <w:ind w:hanging="426"/>
        <w:rPr>
          <w:b/>
          <w:color w:val="000000" w:themeColor="text1"/>
          <w:sz w:val="20"/>
          <w:szCs w:val="20"/>
          <w:u w:val="single"/>
          <w:lang w:val="kk-KZ"/>
        </w:rPr>
      </w:pPr>
      <w:r w:rsidRPr="006A5413">
        <w:rPr>
          <w:color w:val="000000" w:themeColor="text1"/>
          <w:sz w:val="20"/>
          <w:szCs w:val="20"/>
          <w:lang w:val="kk-KZ"/>
        </w:rPr>
        <w:t xml:space="preserve">    </w:t>
      </w:r>
      <w:r w:rsidRPr="00430188">
        <w:rPr>
          <w:b/>
          <w:color w:val="000000" w:themeColor="text1"/>
          <w:sz w:val="20"/>
          <w:szCs w:val="20"/>
          <w:u w:val="single"/>
          <w:lang w:val="kk-KZ"/>
        </w:rPr>
        <w:t>Бюджеттiк бағдарламаның коды және атауы</w:t>
      </w:r>
      <w:r w:rsidR="00430188" w:rsidRPr="009C4460">
        <w:rPr>
          <w:color w:val="000000" w:themeColor="text1"/>
          <w:sz w:val="18"/>
          <w:szCs w:val="18"/>
          <w:u w:val="single"/>
          <w:lang w:val="kk-KZ"/>
        </w:rPr>
        <w:t>:</w:t>
      </w:r>
      <w:r w:rsidRPr="006A5413">
        <w:rPr>
          <w:color w:val="000000" w:themeColor="text1"/>
          <w:sz w:val="20"/>
          <w:szCs w:val="20"/>
          <w:lang w:val="kk-KZ"/>
        </w:rPr>
        <w:t xml:space="preserve"> </w:t>
      </w:r>
      <w:r w:rsidR="00931BAF" w:rsidRPr="00AD0D6F">
        <w:rPr>
          <w:rFonts w:ascii="Times New Roman" w:hAnsi="Times New Roman" w:cs="Times New Roman"/>
          <w:color w:val="000000" w:themeColor="text1"/>
          <w:lang w:val="kk-KZ"/>
        </w:rPr>
        <w:t>001_Аудандық маңызы бар қала, ауыл, кент, ауылдық округ әкімінің қызметін қамтамасыз ету жөніндегі қызметтер</w:t>
      </w:r>
    </w:p>
    <w:p w:rsidR="00684BAC" w:rsidRPr="000A721C" w:rsidRDefault="00931BAF" w:rsidP="000A721C">
      <w:pPr>
        <w:rPr>
          <w:b/>
          <w:bCs/>
          <w:sz w:val="18"/>
          <w:szCs w:val="18"/>
          <w:lang w:val="kk-KZ"/>
        </w:rPr>
      </w:pPr>
      <w:r w:rsidRPr="00931BAF">
        <w:rPr>
          <w:b/>
          <w:color w:val="000000" w:themeColor="text1"/>
          <w:sz w:val="20"/>
          <w:szCs w:val="20"/>
          <w:lang w:val="kk-KZ"/>
        </w:rPr>
        <w:t xml:space="preserve">    </w:t>
      </w:r>
      <w:r w:rsidR="00225CD1" w:rsidRPr="00430188">
        <w:rPr>
          <w:b/>
          <w:color w:val="000000" w:themeColor="text1"/>
          <w:sz w:val="20"/>
          <w:szCs w:val="20"/>
          <w:u w:val="single"/>
          <w:lang w:val="kk-KZ"/>
        </w:rPr>
        <w:t>Бюджеттiк бағдарламаның басшысы</w:t>
      </w:r>
      <w:r w:rsidR="00430188" w:rsidRPr="009C4460">
        <w:rPr>
          <w:color w:val="000000" w:themeColor="text1"/>
          <w:sz w:val="18"/>
          <w:szCs w:val="18"/>
          <w:u w:val="single"/>
          <w:lang w:val="kk-KZ"/>
        </w:rPr>
        <w:t>:</w:t>
      </w:r>
      <w:r w:rsidR="00225CD1" w:rsidRPr="006A5413">
        <w:rPr>
          <w:color w:val="000000" w:themeColor="text1"/>
          <w:sz w:val="20"/>
          <w:szCs w:val="20"/>
          <w:lang w:val="kk-KZ"/>
        </w:rPr>
        <w:t>__</w:t>
      </w:r>
      <w:r w:rsidR="00225CD1" w:rsidRPr="00DF5191">
        <w:rPr>
          <w:color w:val="000000" w:themeColor="text1"/>
          <w:sz w:val="20"/>
          <w:szCs w:val="20"/>
          <w:lang w:val="kk-KZ"/>
        </w:rPr>
        <w:t xml:space="preserve"> </w:t>
      </w:r>
      <w:r w:rsidR="007C204A">
        <w:rPr>
          <w:b/>
          <w:color w:val="000000" w:themeColor="text1"/>
          <w:sz w:val="18"/>
          <w:szCs w:val="18"/>
          <w:lang w:val="kk-KZ"/>
        </w:rPr>
        <w:t>Естеуов Муратбек Касымбекович</w:t>
      </w:r>
      <w:r w:rsidR="00225CD1" w:rsidRPr="006A5413">
        <w:rPr>
          <w:color w:val="000000" w:themeColor="text1"/>
          <w:sz w:val="20"/>
          <w:szCs w:val="20"/>
          <w:lang w:val="kk-KZ"/>
        </w:rPr>
        <w:br/>
      </w:r>
      <w:r w:rsidR="00225CD1" w:rsidRPr="00430188">
        <w:rPr>
          <w:b/>
          <w:color w:val="000000" w:themeColor="text1"/>
          <w:sz w:val="20"/>
          <w:szCs w:val="20"/>
          <w:u w:val="single"/>
          <w:lang w:val="kk-KZ"/>
        </w:rPr>
        <w:t>Бюджеттiк бағдарламаның нормативтік құқықтық негізі</w:t>
      </w:r>
      <w:r w:rsidR="00430188" w:rsidRPr="009C4460">
        <w:rPr>
          <w:color w:val="000000" w:themeColor="text1"/>
          <w:sz w:val="18"/>
          <w:szCs w:val="18"/>
          <w:u w:val="single"/>
          <w:lang w:val="kk-KZ"/>
        </w:rPr>
        <w:t>:</w:t>
      </w:r>
      <w:r w:rsidR="00225CD1" w:rsidRPr="006A5413">
        <w:rPr>
          <w:b/>
          <w:color w:val="000000" w:themeColor="text1"/>
          <w:sz w:val="20"/>
          <w:szCs w:val="20"/>
          <w:lang w:val="kk-KZ"/>
        </w:rPr>
        <w:t>_</w:t>
      </w:r>
      <w:r w:rsidR="00225CD1" w:rsidRPr="000A721C">
        <w:rPr>
          <w:b/>
          <w:color w:val="000000" w:themeColor="text1"/>
          <w:sz w:val="18"/>
          <w:szCs w:val="18"/>
          <w:lang w:val="kk-KZ"/>
        </w:rPr>
        <w:t xml:space="preserve">2008 жылғы 4 желтоқсандағы № 95-IV    Қазақстан    </w:t>
      </w:r>
      <w:r w:rsidR="0000279A" w:rsidRPr="000A721C">
        <w:rPr>
          <w:b/>
          <w:color w:val="000000" w:themeColor="text1"/>
          <w:sz w:val="18"/>
          <w:szCs w:val="18"/>
          <w:lang w:val="kk-KZ"/>
        </w:rPr>
        <w:t xml:space="preserve"> Республикасының Бюджет кодексі</w:t>
      </w:r>
      <w:r w:rsidR="00225CD1" w:rsidRPr="000A721C">
        <w:rPr>
          <w:b/>
          <w:color w:val="000000" w:themeColor="text1"/>
          <w:sz w:val="18"/>
          <w:szCs w:val="18"/>
          <w:lang w:val="kk-KZ"/>
        </w:rPr>
        <w:t xml:space="preserve">, </w:t>
      </w:r>
      <w:r w:rsidR="00684BAC" w:rsidRPr="000A721C">
        <w:rPr>
          <w:b/>
          <w:color w:val="000000" w:themeColor="text1"/>
          <w:sz w:val="18"/>
          <w:szCs w:val="18"/>
          <w:lang w:val="kk-KZ"/>
        </w:rPr>
        <w:t>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 Қазақстан Республикасының «20</w:t>
      </w:r>
      <w:r w:rsidR="000126E4" w:rsidRPr="000126E4">
        <w:rPr>
          <w:b/>
          <w:color w:val="000000" w:themeColor="text1"/>
          <w:sz w:val="18"/>
          <w:szCs w:val="18"/>
          <w:lang w:val="kk-KZ"/>
        </w:rPr>
        <w:t>20</w:t>
      </w:r>
      <w:r w:rsidR="00684BAC" w:rsidRPr="000A721C">
        <w:rPr>
          <w:b/>
          <w:color w:val="000000" w:themeColor="text1"/>
          <w:sz w:val="18"/>
          <w:szCs w:val="18"/>
          <w:lang w:val="kk-KZ"/>
        </w:rPr>
        <w:t>-202</w:t>
      </w:r>
      <w:r w:rsidR="000126E4" w:rsidRPr="000126E4">
        <w:rPr>
          <w:b/>
          <w:color w:val="000000" w:themeColor="text1"/>
          <w:sz w:val="18"/>
          <w:szCs w:val="18"/>
          <w:lang w:val="kk-KZ"/>
        </w:rPr>
        <w:t>2</w:t>
      </w:r>
      <w:r w:rsidR="00684BAC" w:rsidRPr="000A721C">
        <w:rPr>
          <w:b/>
          <w:color w:val="000000" w:themeColor="text1"/>
          <w:sz w:val="18"/>
          <w:szCs w:val="18"/>
          <w:lang w:val="kk-KZ"/>
        </w:rPr>
        <w:t xml:space="preserve"> жылдарға арналған республикалық бюджеті туралы» 2018 жылғы 30 қарашадағы № 197-VI Заңы,  </w:t>
      </w:r>
      <w:r w:rsidR="000A721C" w:rsidRPr="000A721C">
        <w:rPr>
          <w:b/>
          <w:bCs/>
          <w:sz w:val="18"/>
          <w:szCs w:val="18"/>
          <w:lang w:val="kk-KZ"/>
        </w:rPr>
        <w:t>Сарқан  аудандық  мәслихатының  20</w:t>
      </w:r>
      <w:r w:rsidR="000126E4" w:rsidRPr="000126E4">
        <w:rPr>
          <w:b/>
          <w:bCs/>
          <w:sz w:val="18"/>
          <w:szCs w:val="18"/>
          <w:lang w:val="kk-KZ"/>
        </w:rPr>
        <w:t>20</w:t>
      </w:r>
      <w:r w:rsidR="000A721C" w:rsidRPr="000A721C">
        <w:rPr>
          <w:b/>
          <w:bCs/>
          <w:color w:val="FF0000"/>
          <w:sz w:val="18"/>
          <w:szCs w:val="18"/>
          <w:lang w:val="kk-KZ"/>
        </w:rPr>
        <w:t xml:space="preserve"> </w:t>
      </w:r>
      <w:r w:rsidR="000A721C" w:rsidRPr="000A721C">
        <w:rPr>
          <w:b/>
          <w:bCs/>
          <w:sz w:val="18"/>
          <w:szCs w:val="18"/>
          <w:lang w:val="kk-KZ"/>
        </w:rPr>
        <w:t xml:space="preserve"> жылғы </w:t>
      </w:r>
      <w:r w:rsidR="000126E4" w:rsidRPr="000126E4">
        <w:rPr>
          <w:b/>
          <w:bCs/>
          <w:sz w:val="18"/>
          <w:szCs w:val="18"/>
          <w:lang w:val="kk-KZ"/>
        </w:rPr>
        <w:t>__</w:t>
      </w:r>
      <w:r w:rsidR="000A721C" w:rsidRPr="000A721C">
        <w:rPr>
          <w:b/>
          <w:bCs/>
          <w:sz w:val="18"/>
          <w:szCs w:val="18"/>
          <w:lang w:val="kk-KZ"/>
        </w:rPr>
        <w:t xml:space="preserve"> қаңтардағы «Сарқан ауданының Сарқан </w:t>
      </w:r>
      <w:r w:rsidR="000A721C">
        <w:rPr>
          <w:b/>
          <w:bCs/>
          <w:sz w:val="18"/>
          <w:szCs w:val="18"/>
          <w:lang w:val="kk-KZ"/>
        </w:rPr>
        <w:t>қ</w:t>
      </w:r>
      <w:r w:rsidR="000A721C" w:rsidRPr="000A721C">
        <w:rPr>
          <w:b/>
          <w:bCs/>
          <w:sz w:val="18"/>
          <w:szCs w:val="18"/>
          <w:lang w:val="kk-KZ"/>
        </w:rPr>
        <w:t>аласы мен ауылдық округтерінің</w:t>
      </w:r>
      <w:r w:rsidR="000A721C">
        <w:rPr>
          <w:b/>
          <w:bCs/>
          <w:sz w:val="18"/>
          <w:szCs w:val="18"/>
          <w:lang w:val="kk-KZ"/>
        </w:rPr>
        <w:t xml:space="preserve"> </w:t>
      </w:r>
      <w:r w:rsidR="000A721C" w:rsidRPr="000A721C">
        <w:rPr>
          <w:b/>
          <w:bCs/>
          <w:sz w:val="18"/>
          <w:szCs w:val="18"/>
          <w:lang w:val="kk-KZ"/>
        </w:rPr>
        <w:t>20</w:t>
      </w:r>
      <w:r w:rsidR="000126E4" w:rsidRPr="000126E4">
        <w:rPr>
          <w:b/>
          <w:bCs/>
          <w:sz w:val="18"/>
          <w:szCs w:val="18"/>
          <w:lang w:val="kk-KZ"/>
        </w:rPr>
        <w:t>20</w:t>
      </w:r>
      <w:r w:rsidR="000A721C" w:rsidRPr="000A721C">
        <w:rPr>
          <w:b/>
          <w:bCs/>
          <w:sz w:val="18"/>
          <w:szCs w:val="18"/>
          <w:lang w:val="kk-KZ"/>
        </w:rPr>
        <w:t>-202</w:t>
      </w:r>
      <w:r w:rsidR="000126E4" w:rsidRPr="000126E4">
        <w:rPr>
          <w:b/>
          <w:bCs/>
          <w:sz w:val="18"/>
          <w:szCs w:val="18"/>
          <w:lang w:val="kk-KZ"/>
        </w:rPr>
        <w:t>2</w:t>
      </w:r>
      <w:r w:rsidR="000A721C" w:rsidRPr="000A721C">
        <w:rPr>
          <w:b/>
          <w:bCs/>
          <w:sz w:val="18"/>
          <w:szCs w:val="18"/>
          <w:lang w:val="kk-KZ"/>
        </w:rPr>
        <w:t xml:space="preserve"> жылдарға арналған бюджеттері туралы» № </w:t>
      </w:r>
      <w:r w:rsidR="000126E4" w:rsidRPr="000126E4">
        <w:rPr>
          <w:b/>
          <w:bCs/>
          <w:sz w:val="18"/>
          <w:szCs w:val="18"/>
          <w:lang w:val="kk-KZ"/>
        </w:rPr>
        <w:t>____</w:t>
      </w:r>
      <w:r w:rsidR="000A721C" w:rsidRPr="000A721C">
        <w:rPr>
          <w:b/>
          <w:bCs/>
          <w:sz w:val="18"/>
          <w:szCs w:val="18"/>
          <w:lang w:val="kk-KZ"/>
        </w:rPr>
        <w:t xml:space="preserve"> </w:t>
      </w:r>
      <w:r w:rsidR="000A721C">
        <w:rPr>
          <w:b/>
          <w:bCs/>
          <w:sz w:val="18"/>
          <w:szCs w:val="18"/>
          <w:lang w:val="kk-KZ"/>
        </w:rPr>
        <w:t>шешімі</w:t>
      </w:r>
      <w:r w:rsidR="000A721C" w:rsidRPr="000A721C">
        <w:rPr>
          <w:b/>
          <w:bCs/>
          <w:sz w:val="18"/>
          <w:szCs w:val="18"/>
          <w:lang w:val="kk-KZ"/>
        </w:rPr>
        <w:t xml:space="preserve"> </w:t>
      </w:r>
    </w:p>
    <w:p w:rsidR="00931BAF" w:rsidRDefault="00225CD1" w:rsidP="00684BAC">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түрі</w:t>
      </w:r>
      <w:r w:rsidRPr="009C4460">
        <w:rPr>
          <w:color w:val="000000" w:themeColor="text1"/>
          <w:sz w:val="18"/>
          <w:szCs w:val="18"/>
          <w:u w:val="single"/>
          <w:lang w:val="kk-KZ"/>
        </w:rPr>
        <w:t>:</w:t>
      </w:r>
      <w:r w:rsidRPr="009C4460">
        <w:rPr>
          <w:color w:val="000000" w:themeColor="text1"/>
          <w:sz w:val="20"/>
          <w:szCs w:val="20"/>
          <w:u w:val="single"/>
          <w:lang w:val="kk-KZ"/>
        </w:rPr>
        <w:t xml:space="preserve"> </w:t>
      </w:r>
      <w:r w:rsidRPr="006A5413">
        <w:rPr>
          <w:color w:val="000000" w:themeColor="text1"/>
          <w:sz w:val="18"/>
          <w:szCs w:val="18"/>
          <w:lang w:val="kk-KZ"/>
        </w:rPr>
        <w:br/>
      </w:r>
      <w:r w:rsidRPr="00430188">
        <w:rPr>
          <w:b/>
          <w:color w:val="000000" w:themeColor="text1"/>
          <w:sz w:val="20"/>
          <w:szCs w:val="20"/>
          <w:u w:val="single"/>
          <w:lang w:val="kk-KZ"/>
        </w:rPr>
        <w:t>мемлекеттік басқару деңгейіне қарай</w:t>
      </w:r>
      <w:r w:rsidR="00430188" w:rsidRPr="009C4460">
        <w:rPr>
          <w:color w:val="000000" w:themeColor="text1"/>
          <w:sz w:val="18"/>
          <w:szCs w:val="18"/>
          <w:u w:val="single"/>
          <w:lang w:val="kk-KZ"/>
        </w:rPr>
        <w:t>:</w:t>
      </w:r>
      <w:r>
        <w:rPr>
          <w:b/>
          <w:color w:val="000000" w:themeColor="text1"/>
          <w:sz w:val="18"/>
          <w:szCs w:val="18"/>
          <w:lang w:val="kk-KZ"/>
        </w:rPr>
        <w:t xml:space="preserve"> </w:t>
      </w:r>
      <w:r w:rsidRPr="00905ABD">
        <w:rPr>
          <w:color w:val="000000" w:themeColor="text1"/>
          <w:sz w:val="18"/>
          <w:szCs w:val="18"/>
          <w:lang w:val="kk-KZ"/>
        </w:rPr>
        <w:t>___</w:t>
      </w:r>
      <w:r w:rsidR="00931BAF">
        <w:rPr>
          <w:b/>
          <w:color w:val="000000" w:themeColor="text1"/>
          <w:sz w:val="18"/>
          <w:szCs w:val="18"/>
          <w:lang w:val="kk-KZ"/>
        </w:rPr>
        <w:t>ауылдық</w:t>
      </w:r>
      <w:r w:rsidRPr="00905ABD">
        <w:rPr>
          <w:color w:val="000000" w:themeColor="text1"/>
          <w:sz w:val="18"/>
          <w:szCs w:val="18"/>
          <w:lang w:val="kk-KZ"/>
        </w:rPr>
        <w:br/>
      </w:r>
      <w:r w:rsidRPr="00430188">
        <w:rPr>
          <w:b/>
          <w:color w:val="000000" w:themeColor="text1"/>
          <w:sz w:val="20"/>
          <w:szCs w:val="20"/>
          <w:u w:val="single"/>
          <w:lang w:val="kk-KZ"/>
        </w:rPr>
        <w:t>мазмұнына қарай</w:t>
      </w:r>
      <w:r w:rsidR="00430188" w:rsidRPr="009C4460">
        <w:rPr>
          <w:color w:val="000000" w:themeColor="text1"/>
          <w:sz w:val="18"/>
          <w:szCs w:val="18"/>
          <w:u w:val="single"/>
          <w:lang w:val="kk-KZ"/>
        </w:rPr>
        <w:t>:</w:t>
      </w:r>
      <w:r w:rsidRPr="00905ABD">
        <w:rPr>
          <w:color w:val="000000" w:themeColor="text1"/>
          <w:sz w:val="18"/>
          <w:szCs w:val="18"/>
          <w:lang w:val="kk-KZ"/>
        </w:rPr>
        <w:t>_</w:t>
      </w:r>
      <w:r w:rsidRPr="002D64BA">
        <w:rPr>
          <w:lang w:val="kk-KZ"/>
        </w:rPr>
        <w:t xml:space="preserve"> </w:t>
      </w:r>
      <w:r w:rsidR="00931BAF" w:rsidRPr="00AD0D6F">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r w:rsidRPr="00905ABD">
        <w:rPr>
          <w:color w:val="000000" w:themeColor="text1"/>
          <w:sz w:val="18"/>
          <w:szCs w:val="18"/>
          <w:lang w:val="kk-KZ"/>
        </w:rPr>
        <w:br/>
      </w:r>
      <w:r w:rsidRPr="00430188">
        <w:rPr>
          <w:b/>
          <w:color w:val="000000" w:themeColor="text1"/>
          <w:sz w:val="20"/>
          <w:szCs w:val="20"/>
          <w:u w:val="single"/>
          <w:lang w:val="kk-KZ"/>
        </w:rPr>
        <w:t>іске асыру түріне қарай</w:t>
      </w:r>
      <w:r w:rsidR="00430188" w:rsidRPr="009C4460">
        <w:rPr>
          <w:color w:val="000000" w:themeColor="text1"/>
          <w:sz w:val="18"/>
          <w:szCs w:val="18"/>
          <w:u w:val="single"/>
          <w:lang w:val="kk-KZ"/>
        </w:rPr>
        <w:t>:</w:t>
      </w:r>
      <w:r>
        <w:rPr>
          <w:color w:val="000000" w:themeColor="text1"/>
          <w:sz w:val="18"/>
          <w:szCs w:val="18"/>
          <w:lang w:val="kk-KZ"/>
        </w:rPr>
        <w:t xml:space="preserve"> </w:t>
      </w:r>
      <w:r w:rsidRPr="00905ABD">
        <w:rPr>
          <w:color w:val="000000" w:themeColor="text1"/>
          <w:sz w:val="18"/>
          <w:szCs w:val="18"/>
          <w:lang w:val="kk-KZ"/>
        </w:rPr>
        <w:t>__</w:t>
      </w:r>
      <w:r w:rsidRPr="00430188">
        <w:rPr>
          <w:b/>
          <w:color w:val="000000" w:themeColor="text1"/>
          <w:sz w:val="18"/>
          <w:szCs w:val="18"/>
          <w:lang w:val="kk-KZ"/>
        </w:rPr>
        <w:t>жеке</w:t>
      </w:r>
      <w:r w:rsidRPr="00905ABD">
        <w:rPr>
          <w:color w:val="000000" w:themeColor="text1"/>
          <w:sz w:val="18"/>
          <w:szCs w:val="18"/>
          <w:lang w:val="kk-KZ"/>
        </w:rPr>
        <w:t>___</w:t>
      </w:r>
      <w:r w:rsidRPr="00905ABD">
        <w:rPr>
          <w:color w:val="000000" w:themeColor="text1"/>
          <w:sz w:val="18"/>
          <w:szCs w:val="18"/>
          <w:lang w:val="kk-KZ"/>
        </w:rPr>
        <w:br/>
      </w:r>
      <w:r w:rsidRPr="00430188">
        <w:rPr>
          <w:b/>
          <w:color w:val="000000" w:themeColor="text1"/>
          <w:sz w:val="20"/>
          <w:szCs w:val="20"/>
          <w:u w:val="single"/>
          <w:lang w:val="kk-KZ"/>
        </w:rPr>
        <w:t>ағымдағы/даму</w:t>
      </w:r>
      <w:r w:rsidR="00430188" w:rsidRPr="009C4460">
        <w:rPr>
          <w:color w:val="000000" w:themeColor="text1"/>
          <w:sz w:val="18"/>
          <w:szCs w:val="18"/>
          <w:u w:val="single"/>
          <w:lang w:val="kk-KZ"/>
        </w:rPr>
        <w:t>:</w:t>
      </w:r>
      <w:r w:rsidRPr="00DA3027">
        <w:rPr>
          <w:b/>
          <w:color w:val="000000" w:themeColor="text1"/>
          <w:sz w:val="18"/>
          <w:szCs w:val="18"/>
          <w:lang w:val="kk-KZ"/>
        </w:rPr>
        <w:t xml:space="preserve"> </w:t>
      </w:r>
      <w:r w:rsidRPr="00905ABD">
        <w:rPr>
          <w:color w:val="000000" w:themeColor="text1"/>
          <w:sz w:val="18"/>
          <w:szCs w:val="18"/>
          <w:lang w:val="kk-KZ"/>
        </w:rPr>
        <w:t>__</w:t>
      </w:r>
      <w:r w:rsidRPr="00430188">
        <w:rPr>
          <w:b/>
          <w:color w:val="000000" w:themeColor="text1"/>
          <w:sz w:val="18"/>
          <w:szCs w:val="18"/>
          <w:lang w:val="kk-KZ"/>
        </w:rPr>
        <w:t>ағымдағы</w:t>
      </w:r>
      <w:r w:rsidRPr="00905ABD">
        <w:rPr>
          <w:color w:val="000000" w:themeColor="text1"/>
          <w:sz w:val="18"/>
          <w:szCs w:val="18"/>
          <w:lang w:val="kk-KZ"/>
        </w:rPr>
        <w:t>___</w:t>
      </w:r>
      <w:r w:rsidRPr="00DA3027">
        <w:rPr>
          <w:b/>
          <w:color w:val="000000" w:themeColor="text1"/>
          <w:sz w:val="18"/>
          <w:szCs w:val="18"/>
          <w:lang w:val="kk-KZ"/>
        </w:rPr>
        <w:br/>
      </w:r>
      <w:r w:rsidRPr="00430188">
        <w:rPr>
          <w:b/>
          <w:color w:val="000000" w:themeColor="text1"/>
          <w:sz w:val="20"/>
          <w:szCs w:val="20"/>
          <w:u w:val="single"/>
          <w:lang w:val="kk-KZ"/>
        </w:rPr>
        <w:t>Бюджеттiк бағдарламаның мақсаты</w:t>
      </w:r>
      <w:r w:rsidR="00430188" w:rsidRPr="009C4460">
        <w:rPr>
          <w:color w:val="000000" w:themeColor="text1"/>
          <w:sz w:val="18"/>
          <w:szCs w:val="18"/>
          <w:u w:val="single"/>
          <w:lang w:val="kk-KZ"/>
        </w:rPr>
        <w:t>:</w:t>
      </w:r>
      <w:r w:rsidRPr="00905ABD">
        <w:rPr>
          <w:color w:val="000000" w:themeColor="text1"/>
          <w:sz w:val="18"/>
          <w:szCs w:val="18"/>
          <w:lang w:val="kk-KZ"/>
        </w:rPr>
        <w:t>__</w:t>
      </w:r>
      <w:r w:rsidRPr="00ED5D7C">
        <w:rPr>
          <w:color w:val="000000" w:themeColor="text1"/>
          <w:sz w:val="18"/>
          <w:szCs w:val="18"/>
          <w:lang w:val="kk-KZ"/>
        </w:rPr>
        <w:t xml:space="preserve"> </w:t>
      </w:r>
      <w:r w:rsidR="00931BAF" w:rsidRPr="00AD0D6F">
        <w:rPr>
          <w:rFonts w:ascii="Times New Roman" w:hAnsi="Times New Roman" w:cs="Times New Roman"/>
          <w:color w:val="000000"/>
          <w:lang w:val="kk-KZ"/>
        </w:rPr>
        <w:t>ауылдық округ әкімінің қызметін қамтамасыз ету жөніндегі қызметтер</w:t>
      </w:r>
    </w:p>
    <w:p w:rsidR="00DD6E94" w:rsidRDefault="00225CD1" w:rsidP="00DD6E94">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түпкілікті нәтижелері</w:t>
      </w:r>
      <w:r w:rsidR="00430188" w:rsidRPr="009C4460">
        <w:rPr>
          <w:color w:val="000000" w:themeColor="text1"/>
          <w:sz w:val="18"/>
          <w:szCs w:val="18"/>
          <w:u w:val="single"/>
          <w:lang w:val="kk-KZ"/>
        </w:rPr>
        <w:t>:</w:t>
      </w:r>
      <w:r w:rsidRPr="00DA3027">
        <w:rPr>
          <w:b/>
          <w:color w:val="000000" w:themeColor="text1"/>
          <w:sz w:val="18"/>
          <w:szCs w:val="18"/>
          <w:lang w:val="kk-KZ"/>
        </w:rPr>
        <w:t xml:space="preserve"> ___</w:t>
      </w:r>
      <w:r w:rsidRPr="00E0715A">
        <w:rPr>
          <w:lang w:val="kk-KZ"/>
        </w:rPr>
        <w:t xml:space="preserve"> </w:t>
      </w:r>
      <w:r w:rsidR="00D86B39">
        <w:rPr>
          <w:lang w:val="kk-KZ"/>
        </w:rPr>
        <w:t>Екіаша</w:t>
      </w:r>
      <w:r w:rsidR="00DD6E94">
        <w:rPr>
          <w:lang w:val="kk-KZ"/>
        </w:rPr>
        <w:t xml:space="preserve"> </w:t>
      </w:r>
      <w:r w:rsidR="00DD6E94" w:rsidRPr="00AD0D6F">
        <w:rPr>
          <w:rFonts w:ascii="Times New Roman" w:hAnsi="Times New Roman" w:cs="Times New Roman"/>
          <w:color w:val="000000"/>
          <w:lang w:val="kk-KZ"/>
        </w:rPr>
        <w:t>ауылдық округ әкімінің қызметін қамтамасыз ету жөніндегі қызметтер</w:t>
      </w:r>
    </w:p>
    <w:p w:rsidR="00DC482B" w:rsidRPr="00931BAF" w:rsidRDefault="00225CD1" w:rsidP="00684BAC">
      <w:pPr>
        <w:rPr>
          <w:rFonts w:ascii="Times New Roman" w:hAnsi="Times New Roman" w:cs="Times New Roman"/>
          <w:color w:val="000000"/>
          <w:lang w:val="kk-KZ"/>
        </w:rPr>
      </w:pPr>
      <w:r w:rsidRPr="00430188">
        <w:rPr>
          <w:b/>
          <w:color w:val="000000" w:themeColor="text1"/>
          <w:sz w:val="20"/>
          <w:szCs w:val="20"/>
          <w:u w:val="single"/>
          <w:lang w:val="kk-KZ"/>
        </w:rPr>
        <w:t>Бюджеттiк бағдарламаның сипаттамасы (негіздемесі</w:t>
      </w:r>
      <w:r w:rsidR="00931BAF" w:rsidRPr="00931BAF">
        <w:rPr>
          <w:rFonts w:ascii="Times New Roman" w:hAnsi="Times New Roman" w:cs="Times New Roman"/>
          <w:color w:val="000000"/>
          <w:lang w:val="kk-KZ"/>
        </w:rPr>
        <w:t xml:space="preserve"> ауылдық округ әкімінің қызметін қамтамасыз ету жөніндегі қызметтерін </w:t>
      </w:r>
      <w:r w:rsidR="00DC482B" w:rsidRPr="00931BAF">
        <w:rPr>
          <w:rFonts w:ascii="Times New Roman" w:hAnsi="Times New Roman" w:cs="Times New Roman"/>
          <w:color w:val="000000" w:themeColor="text1"/>
          <w:sz w:val="18"/>
          <w:szCs w:val="18"/>
          <w:lang w:val="kk-KZ"/>
        </w:rPr>
        <w:t>қамтамасыз етуге жұмсалады.</w:t>
      </w:r>
    </w:p>
    <w:p w:rsidR="0039350C" w:rsidRPr="00DC482B" w:rsidRDefault="0039350C" w:rsidP="00DC482B">
      <w:pPr>
        <w:spacing w:after="0"/>
        <w:rPr>
          <w:color w:val="000000" w:themeColor="text1"/>
          <w:sz w:val="18"/>
          <w:szCs w:val="18"/>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225CD1" w:rsidRPr="001711CE" w:rsidTr="0039350C">
        <w:trPr>
          <w:trHeight w:val="38"/>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DB6479" w:rsidRDefault="00225CD1" w:rsidP="00225CD1">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225CD1" w:rsidRPr="001F6379" w:rsidTr="0039350C">
        <w:trPr>
          <w:trHeight w:val="366"/>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1F6379" w:rsidRDefault="00225CD1" w:rsidP="00526281">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126E4" w:rsidRPr="001F6379" w:rsidTr="0039350C">
        <w:trPr>
          <w:trHeight w:val="474"/>
          <w:tblCellSpacing w:w="0" w:type="auto"/>
        </w:trPr>
        <w:tc>
          <w:tcPr>
            <w:tcW w:w="3686" w:type="dxa"/>
            <w:vMerge/>
            <w:tcBorders>
              <w:top w:val="nil"/>
              <w:left w:val="single" w:sz="5" w:space="0" w:color="CFCFCF"/>
              <w:bottom w:val="single" w:sz="5" w:space="0" w:color="CFCFCF"/>
              <w:right w:val="single" w:sz="5" w:space="0" w:color="CFCFCF"/>
            </w:tcBorders>
          </w:tcPr>
          <w:p w:rsidR="000126E4" w:rsidRPr="001F6379" w:rsidRDefault="000126E4" w:rsidP="00526281">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0126E4" w:rsidRPr="001F6379" w:rsidRDefault="000126E4" w:rsidP="00526281">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w:t>
            </w:r>
            <w:proofErr w:type="spellStart"/>
            <w:r>
              <w:rPr>
                <w:b/>
                <w:color w:val="000000" w:themeColor="text1"/>
                <w:sz w:val="20"/>
                <w:szCs w:val="20"/>
              </w:rPr>
              <w:t>20</w:t>
            </w:r>
            <w:proofErr w:type="spellEnd"/>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r>
              <w:rPr>
                <w:b/>
                <w:color w:val="000000" w:themeColor="text1"/>
                <w:sz w:val="20"/>
                <w:szCs w:val="20"/>
              </w:rPr>
              <w:t>21</w:t>
            </w:r>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BC2D75" w:rsidRDefault="000126E4" w:rsidP="00240BA7">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2</w:t>
            </w:r>
          </w:p>
        </w:tc>
      </w:tr>
      <w:tr w:rsidR="000126E4" w:rsidRPr="0095696C" w:rsidTr="0039350C">
        <w:trPr>
          <w:trHeight w:val="1109"/>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39350C">
            <w:pPr>
              <w:spacing w:after="20"/>
              <w:ind w:left="20"/>
              <w:rPr>
                <w:b/>
                <w:color w:val="000000" w:themeColor="text1"/>
                <w:sz w:val="18"/>
                <w:szCs w:val="18"/>
              </w:rPr>
            </w:pPr>
            <w:proofErr w:type="spellStart"/>
            <w:r w:rsidRPr="0039350C">
              <w:rPr>
                <w:b/>
                <w:color w:val="000000" w:themeColor="text1"/>
                <w:sz w:val="18"/>
                <w:szCs w:val="18"/>
                <w:lang w:val="ru-RU"/>
              </w:rPr>
              <w:t>Эко</w:t>
            </w:r>
            <w:r>
              <w:rPr>
                <w:b/>
                <w:color w:val="000000" w:themeColor="text1"/>
                <w:sz w:val="18"/>
                <w:szCs w:val="18"/>
                <w:lang w:val="ru-RU"/>
              </w:rPr>
              <w:t>но</w:t>
            </w:r>
            <w:r w:rsidRPr="0039350C">
              <w:rPr>
                <w:b/>
                <w:color w:val="000000" w:themeColor="text1"/>
                <w:sz w:val="18"/>
                <w:szCs w:val="18"/>
                <w:lang w:val="ru-RU"/>
              </w:rPr>
              <w:t>микалық</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жоспарлау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жүйесін</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қалыптастыру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және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дамыту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саласындағы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іске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асыру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жөніндегі</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қызметтер</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526281">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7C204A" w:rsidP="00240BA7">
            <w:pPr>
              <w:spacing w:after="20"/>
              <w:ind w:left="20"/>
              <w:rPr>
                <w:b/>
                <w:color w:val="000000" w:themeColor="text1"/>
                <w:sz w:val="18"/>
                <w:szCs w:val="18"/>
                <w:lang w:val="kk-KZ"/>
              </w:rPr>
            </w:pPr>
            <w:r>
              <w:rPr>
                <w:b/>
                <w:color w:val="000000" w:themeColor="text1"/>
                <w:sz w:val="18"/>
                <w:szCs w:val="18"/>
                <w:lang w:val="kk-KZ"/>
              </w:rPr>
              <w:t>18975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18365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19689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20910</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21259</w:t>
            </w:r>
          </w:p>
        </w:tc>
      </w:tr>
      <w:tr w:rsidR="000126E4" w:rsidRPr="00E27739" w:rsidTr="001E6C92">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541F0" w:rsidRDefault="000126E4" w:rsidP="0039350C">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бағдарлама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9350C" w:rsidRDefault="000126E4" w:rsidP="00526281">
            <w:pPr>
              <w:spacing w:after="20"/>
              <w:ind w:left="20"/>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7C204A" w:rsidP="00240BA7">
            <w:pPr>
              <w:spacing w:after="20"/>
              <w:ind w:left="20"/>
              <w:rPr>
                <w:b/>
                <w:color w:val="000000" w:themeColor="text1"/>
                <w:sz w:val="18"/>
                <w:szCs w:val="18"/>
                <w:lang w:val="kk-KZ"/>
              </w:rPr>
            </w:pPr>
            <w:r>
              <w:rPr>
                <w:b/>
                <w:color w:val="000000" w:themeColor="text1"/>
                <w:sz w:val="18"/>
                <w:szCs w:val="18"/>
                <w:lang w:val="kk-KZ"/>
              </w:rPr>
              <w:t>18975</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18365</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19689</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20910</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21259</w:t>
            </w:r>
          </w:p>
        </w:tc>
      </w:tr>
    </w:tbl>
    <w:p w:rsidR="00430188" w:rsidRPr="00430188" w:rsidRDefault="00430188" w:rsidP="00430188">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lastRenderedPageBreak/>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 xml:space="preserve">011  Республикалық бюджеттен берілетін трансферттер есебiнен   </w:t>
      </w:r>
    </w:p>
    <w:p w:rsidR="00430188" w:rsidRPr="00430188" w:rsidRDefault="00430188" w:rsidP="00430188">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430188" w:rsidRPr="00BE5BB5" w:rsidRDefault="00430188" w:rsidP="00430188">
      <w:pPr>
        <w:pStyle w:val="1"/>
        <w:rPr>
          <w:rFonts w:ascii="Times New Roman" w:hAnsi="Times New Roman"/>
          <w:sz w:val="24"/>
          <w:szCs w:val="24"/>
          <w:lang w:val="kk-KZ"/>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Pr="00430188">
        <w:rPr>
          <w:rFonts w:ascii="Consolas" w:eastAsia="Consolas" w:hAnsi="Consolas" w:cs="Consolas"/>
          <w:b/>
          <w:color w:val="000000"/>
          <w:sz w:val="18"/>
          <w:szCs w:val="18"/>
          <w:lang w:val="kk-KZ" w:eastAsia="en-US"/>
        </w:rPr>
        <w:t>трансферт</w:t>
      </w:r>
    </w:p>
    <w:p w:rsidR="00430188" w:rsidRPr="00BE5BB5" w:rsidRDefault="00430188" w:rsidP="00430188">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430188" w:rsidRDefault="00430188" w:rsidP="00430188">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Pr="00430188">
        <w:rPr>
          <w:rFonts w:ascii="Consolas" w:eastAsia="Consolas" w:hAnsi="Consolas" w:cs="Consolas"/>
          <w:b/>
          <w:color w:val="000000"/>
          <w:sz w:val="18"/>
          <w:szCs w:val="18"/>
          <w:lang w:val="kk-KZ" w:eastAsia="en-US"/>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4111"/>
        <w:gridCol w:w="851"/>
        <w:gridCol w:w="992"/>
        <w:gridCol w:w="1276"/>
        <w:gridCol w:w="708"/>
        <w:gridCol w:w="709"/>
        <w:gridCol w:w="623"/>
      </w:tblGrid>
      <w:tr w:rsidR="00225CD1" w:rsidRPr="001F6379" w:rsidTr="00225CD1">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r w:rsidRPr="0039350C">
              <w:rPr>
                <w:b/>
                <w:color w:val="000000" w:themeColor="text1"/>
                <w:sz w:val="18"/>
                <w:szCs w:val="18"/>
                <w:lang w:val="ru-RU"/>
              </w:rPr>
              <w:t>Өлшем бірлігі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r w:rsidRPr="0039350C">
              <w:rPr>
                <w:b/>
                <w:color w:val="000000" w:themeColor="text1"/>
                <w:sz w:val="18"/>
                <w:szCs w:val="18"/>
                <w:lang w:val="ru-RU"/>
              </w:rPr>
              <w:t>Есеп жылы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5CD1" w:rsidRPr="0039350C" w:rsidRDefault="00225CD1" w:rsidP="00526281">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126E4" w:rsidRPr="00DF5191" w:rsidTr="0039350C">
        <w:trPr>
          <w:trHeight w:val="434"/>
          <w:tblCellSpacing w:w="0" w:type="auto"/>
        </w:trPr>
        <w:tc>
          <w:tcPr>
            <w:tcW w:w="4111" w:type="dxa"/>
            <w:vMerge/>
            <w:tcBorders>
              <w:top w:val="nil"/>
              <w:left w:val="single" w:sz="5" w:space="0" w:color="CFCFCF"/>
              <w:bottom w:val="single" w:sz="5" w:space="0" w:color="CFCFCF"/>
              <w:right w:val="single" w:sz="5" w:space="0" w:color="CFCFCF"/>
            </w:tcBorders>
          </w:tcPr>
          <w:p w:rsidR="000126E4" w:rsidRPr="0039350C" w:rsidRDefault="000126E4" w:rsidP="00526281">
            <w:pPr>
              <w:spacing w:after="20"/>
              <w:ind w:left="20"/>
              <w:jc w:val="center"/>
              <w:rPr>
                <w:b/>
                <w:color w:val="000000" w:themeColor="text1"/>
                <w:sz w:val="18"/>
                <w:szCs w:val="18"/>
                <w:lang w:val="ru-RU"/>
              </w:rPr>
            </w:pPr>
          </w:p>
        </w:tc>
        <w:tc>
          <w:tcPr>
            <w:tcW w:w="851" w:type="dxa"/>
            <w:vMerge/>
            <w:tcBorders>
              <w:top w:val="nil"/>
              <w:left w:val="single" w:sz="5" w:space="0" w:color="CFCFCF"/>
              <w:bottom w:val="single" w:sz="5" w:space="0" w:color="CFCFCF"/>
              <w:right w:val="single" w:sz="5" w:space="0" w:color="CFCFCF"/>
            </w:tcBorders>
          </w:tcPr>
          <w:p w:rsidR="000126E4" w:rsidRPr="0039350C" w:rsidRDefault="000126E4" w:rsidP="00526281">
            <w:pPr>
              <w:rPr>
                <w:b/>
                <w:color w:val="000000" w:themeColor="text1"/>
                <w:sz w:val="18"/>
                <w:szCs w:val="18"/>
                <w:lang w:val="ru-RU"/>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w:t>
            </w:r>
            <w:proofErr w:type="spellStart"/>
            <w:r>
              <w:rPr>
                <w:b/>
                <w:color w:val="000000" w:themeColor="text1"/>
                <w:sz w:val="20"/>
                <w:szCs w:val="20"/>
              </w:rPr>
              <w:t>20</w:t>
            </w:r>
            <w:proofErr w:type="spellEnd"/>
            <w:r w:rsidRPr="001F6379">
              <w:rPr>
                <w:b/>
                <w:color w:val="000000" w:themeColor="text1"/>
                <w:sz w:val="20"/>
                <w:szCs w:val="2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r>
              <w:rPr>
                <w:b/>
                <w:color w:val="000000" w:themeColor="text1"/>
                <w:sz w:val="20"/>
                <w:szCs w:val="20"/>
              </w:rPr>
              <w:t>21</w:t>
            </w:r>
            <w:r w:rsidRPr="001F6379">
              <w:rPr>
                <w:b/>
                <w:color w:val="000000" w:themeColor="text1"/>
                <w:sz w:val="20"/>
                <w:szCs w:val="20"/>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BC2D75" w:rsidRDefault="000126E4" w:rsidP="00240BA7">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2</w:t>
            </w:r>
          </w:p>
        </w:tc>
      </w:tr>
      <w:tr w:rsidR="007647BA" w:rsidRPr="00D13E04" w:rsidTr="00E36E8E">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541F0" w:rsidRDefault="007647BA" w:rsidP="00347354">
            <w:pPr>
              <w:spacing w:after="20"/>
              <w:ind w:left="20"/>
              <w:jc w:val="center"/>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47354" w:rsidRDefault="007647BA" w:rsidP="00347354">
            <w:pPr>
              <w:spacing w:after="20"/>
              <w:ind w:left="20"/>
              <w:jc w:val="center"/>
              <w:rPr>
                <w:b/>
                <w:color w:val="000000"/>
                <w:sz w:val="20"/>
                <w:szCs w:val="20"/>
                <w:lang w:val="kk-KZ"/>
              </w:rPr>
            </w:pPr>
            <w:r w:rsidRPr="00347354">
              <w:rPr>
                <w:b/>
                <w:color w:val="000000"/>
                <w:sz w:val="20"/>
                <w:szCs w:val="20"/>
                <w:lang w:val="kk-KZ"/>
              </w:rPr>
              <w:t>бірлік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7647BA" w:rsidP="0039350C">
            <w:pPr>
              <w:spacing w:after="0"/>
              <w:jc w:val="center"/>
              <w:rPr>
                <w:b/>
                <w:color w:val="000000" w:themeColor="text1"/>
                <w:sz w:val="18"/>
                <w:szCs w:val="18"/>
                <w:lang w:val="ru-RU"/>
              </w:rPr>
            </w:pPr>
            <w:r w:rsidRPr="0039350C">
              <w:rPr>
                <w:b/>
                <w:color w:val="000000" w:themeColor="text1"/>
                <w:sz w:val="18"/>
                <w:szCs w:val="18"/>
                <w:lang w:val="ru-RU"/>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0126E4" w:rsidRDefault="000126E4" w:rsidP="0039350C">
            <w:pPr>
              <w:spacing w:after="0"/>
              <w:jc w:val="center"/>
              <w:rPr>
                <w:b/>
                <w:color w:val="000000" w:themeColor="text1"/>
                <w:sz w:val="18"/>
                <w:szCs w:val="18"/>
              </w:rPr>
            </w:pPr>
            <w:r>
              <w:rPr>
                <w:b/>
                <w:color w:val="000000" w:themeColor="text1"/>
                <w:sz w:val="18"/>
                <w:szCs w:val="18"/>
              </w:rPr>
              <w:t>6</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jc w:val="center"/>
              <w:rPr>
                <w:b/>
                <w:color w:val="000000" w:themeColor="text1"/>
                <w:sz w:val="18"/>
                <w:szCs w:val="18"/>
                <w:lang w:val="ru-RU"/>
              </w:rPr>
            </w:pPr>
            <w:r>
              <w:rPr>
                <w:b/>
                <w:color w:val="000000" w:themeColor="text1"/>
                <w:sz w:val="18"/>
                <w:szCs w:val="18"/>
                <w:lang w:val="ru-RU"/>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jc w:val="center"/>
              <w:rPr>
                <w:b/>
                <w:color w:val="000000" w:themeColor="text1"/>
                <w:sz w:val="18"/>
                <w:szCs w:val="18"/>
                <w:lang w:val="ru-RU"/>
              </w:rPr>
            </w:pPr>
            <w:r>
              <w:rPr>
                <w:b/>
                <w:color w:val="000000" w:themeColor="text1"/>
                <w:sz w:val="18"/>
                <w:szCs w:val="18"/>
                <w:lang w:val="ru-RU"/>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7647BA" w:rsidRPr="0039350C" w:rsidRDefault="00931BAF" w:rsidP="0039350C">
            <w:pPr>
              <w:spacing w:after="0"/>
              <w:ind w:left="20"/>
              <w:jc w:val="center"/>
              <w:rPr>
                <w:b/>
                <w:color w:val="000000" w:themeColor="text1"/>
                <w:sz w:val="18"/>
                <w:szCs w:val="18"/>
                <w:lang w:val="ru-RU"/>
              </w:rPr>
            </w:pPr>
            <w:r>
              <w:rPr>
                <w:b/>
                <w:color w:val="000000" w:themeColor="text1"/>
                <w:sz w:val="18"/>
                <w:szCs w:val="18"/>
                <w:lang w:val="ru-RU"/>
              </w:rPr>
              <w:t>6</w:t>
            </w:r>
          </w:p>
        </w:tc>
      </w:tr>
    </w:tbl>
    <w:p w:rsidR="00225CD1" w:rsidRDefault="00225CD1">
      <w:pPr>
        <w:rPr>
          <w:lang w:val="kk-KZ"/>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7647BA" w:rsidRPr="001711CE" w:rsidTr="00D6572C">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DB6479" w:rsidRDefault="007647BA" w:rsidP="00D6572C">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7647BA" w:rsidRPr="001F6379" w:rsidTr="00D6572C">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126E4" w:rsidRPr="00BC2D75" w:rsidTr="0039350C">
        <w:trPr>
          <w:trHeight w:val="620"/>
          <w:tblCellSpacing w:w="0" w:type="auto"/>
        </w:trPr>
        <w:tc>
          <w:tcPr>
            <w:tcW w:w="3686" w:type="dxa"/>
            <w:vMerge/>
            <w:tcBorders>
              <w:top w:val="nil"/>
              <w:left w:val="single" w:sz="5" w:space="0" w:color="CFCFCF"/>
              <w:bottom w:val="single" w:sz="5" w:space="0" w:color="CFCFCF"/>
              <w:right w:val="single" w:sz="5" w:space="0" w:color="CFCFCF"/>
            </w:tcBorders>
          </w:tcPr>
          <w:p w:rsidR="000126E4" w:rsidRPr="001F6379" w:rsidRDefault="000126E4" w:rsidP="00D6572C">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0126E4" w:rsidRPr="001F6379" w:rsidRDefault="000126E4" w:rsidP="00D6572C">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w:t>
            </w:r>
            <w:proofErr w:type="spellStart"/>
            <w:r>
              <w:rPr>
                <w:b/>
                <w:color w:val="000000" w:themeColor="text1"/>
                <w:sz w:val="20"/>
                <w:szCs w:val="20"/>
              </w:rPr>
              <w:t>20</w:t>
            </w:r>
            <w:proofErr w:type="spellEnd"/>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r>
              <w:rPr>
                <w:b/>
                <w:color w:val="000000" w:themeColor="text1"/>
                <w:sz w:val="20"/>
                <w:szCs w:val="20"/>
              </w:rPr>
              <w:t>21</w:t>
            </w:r>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BC2D75" w:rsidRDefault="000126E4" w:rsidP="00240BA7">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2</w:t>
            </w:r>
          </w:p>
        </w:tc>
      </w:tr>
      <w:tr w:rsidR="000126E4" w:rsidRPr="006D35B1" w:rsidTr="0039350C">
        <w:trPr>
          <w:trHeight w:val="490"/>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023079" w:rsidRDefault="000126E4" w:rsidP="007647BA">
            <w:pPr>
              <w:spacing w:after="0"/>
              <w:ind w:hanging="426"/>
              <w:rPr>
                <w:color w:val="000000" w:themeColor="text1"/>
                <w:sz w:val="20"/>
                <w:szCs w:val="20"/>
                <w:lang w:val="kk-KZ"/>
              </w:rPr>
            </w:pPr>
            <w:r w:rsidRPr="009E2CA4">
              <w:rPr>
                <w:rFonts w:ascii="Times New Roman" w:hAnsi="Times New Roman"/>
                <w:sz w:val="24"/>
                <w:szCs w:val="24"/>
                <w:lang w:val="kk-KZ"/>
              </w:rPr>
              <w:t xml:space="preserve">Ең </w:t>
            </w:r>
            <w:r w:rsidRPr="007647BA">
              <w:rPr>
                <w:b/>
                <w:color w:val="000000"/>
                <w:sz w:val="18"/>
                <w:szCs w:val="18"/>
                <w:lang w:val="ru-RU"/>
              </w:rPr>
              <w:t>а</w:t>
            </w:r>
            <w:r>
              <w:rPr>
                <w:b/>
                <w:color w:val="000000" w:themeColor="text1"/>
                <w:sz w:val="18"/>
                <w:szCs w:val="18"/>
                <w:lang w:val="ru-RU"/>
              </w:rPr>
              <w:t xml:space="preserve">  </w:t>
            </w:r>
            <w:r w:rsidRPr="00430188">
              <w:rPr>
                <w:b/>
                <w:color w:val="000000"/>
                <w:sz w:val="18"/>
                <w:szCs w:val="18"/>
                <w:lang w:val="kk-KZ"/>
              </w:rPr>
              <w:t xml:space="preserve">трансферттер есебiнен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D6572C">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D6572C">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7C204A" w:rsidRDefault="007C204A" w:rsidP="00240BA7">
            <w:pPr>
              <w:spacing w:after="20"/>
              <w:ind w:left="20"/>
              <w:jc w:val="center"/>
              <w:rPr>
                <w:b/>
                <w:color w:val="000000" w:themeColor="text1"/>
                <w:sz w:val="18"/>
                <w:szCs w:val="18"/>
                <w:lang w:val="kk-KZ"/>
              </w:rPr>
            </w:pPr>
            <w:r>
              <w:rPr>
                <w:b/>
                <w:color w:val="000000" w:themeColor="text1"/>
                <w:sz w:val="18"/>
                <w:szCs w:val="18"/>
                <w:lang w:val="kk-KZ"/>
              </w:rPr>
              <w:t>1002</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r>
      <w:tr w:rsidR="000126E4" w:rsidRPr="006D35B1" w:rsidTr="00076326">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1F6379" w:rsidRDefault="000126E4" w:rsidP="00D6572C">
            <w:pPr>
              <w:spacing w:after="20"/>
              <w:ind w:left="20"/>
              <w:rPr>
                <w:b/>
                <w:sz w:val="20"/>
                <w:szCs w:val="20"/>
                <w:lang w:val="kk-KZ"/>
              </w:rPr>
            </w:pPr>
            <w:r w:rsidRPr="0039350C">
              <w:rPr>
                <w:b/>
                <w:color w:val="000000"/>
                <w:sz w:val="18"/>
                <w:szCs w:val="18"/>
                <w:lang w:val="kk-KZ"/>
              </w:rPr>
              <w:t>Жалпы бюджеттік бағдарлама бойынша шығыстар</w:t>
            </w:r>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9350C" w:rsidRDefault="000126E4" w:rsidP="00D6572C">
            <w:pPr>
              <w:spacing w:after="20"/>
              <w:ind w:left="20"/>
              <w:rPr>
                <w:b/>
                <w:color w:val="000000"/>
                <w:sz w:val="18"/>
                <w:szCs w:val="18"/>
                <w:lang w:val="kk-KZ"/>
              </w:rPr>
            </w:pPr>
            <w:r w:rsidRPr="0039350C">
              <w:rPr>
                <w:b/>
                <w:color w:val="000000"/>
                <w:sz w:val="18"/>
                <w:szCs w:val="18"/>
                <w:lang w:val="kk-KZ"/>
              </w:rPr>
              <w:t>мың теңге</w:t>
            </w:r>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9350C" w:rsidRDefault="000126E4" w:rsidP="00D6572C">
            <w:pPr>
              <w:spacing w:after="20"/>
              <w:ind w:left="20"/>
              <w:jc w:val="center"/>
              <w:rPr>
                <w:b/>
                <w:color w:val="000000"/>
                <w:sz w:val="18"/>
                <w:szCs w:val="18"/>
                <w:lang w:val="kk-KZ"/>
              </w:rPr>
            </w:pPr>
            <w:r w:rsidRPr="0039350C">
              <w:rPr>
                <w:b/>
                <w:color w:val="000000"/>
                <w:sz w:val="18"/>
                <w:szCs w:val="18"/>
                <w:lang w:val="kk-KZ"/>
              </w:rPr>
              <w:t>х</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7C204A" w:rsidRDefault="007C204A" w:rsidP="00240BA7">
            <w:pPr>
              <w:spacing w:after="20"/>
              <w:ind w:left="20"/>
              <w:jc w:val="center"/>
              <w:rPr>
                <w:b/>
                <w:color w:val="000000" w:themeColor="text1"/>
                <w:sz w:val="18"/>
                <w:szCs w:val="18"/>
                <w:lang w:val="kk-KZ"/>
              </w:rPr>
            </w:pPr>
            <w:r>
              <w:rPr>
                <w:b/>
                <w:color w:val="000000" w:themeColor="text1"/>
                <w:sz w:val="18"/>
                <w:szCs w:val="18"/>
                <w:lang w:val="kk-KZ"/>
              </w:rPr>
              <w:t>1002</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7C204A" w:rsidRDefault="001711CE" w:rsidP="00240BA7">
            <w:pPr>
              <w:spacing w:after="20"/>
              <w:ind w:left="20"/>
              <w:jc w:val="center"/>
              <w:rPr>
                <w:b/>
                <w:color w:val="000000" w:themeColor="text1"/>
                <w:sz w:val="18"/>
                <w:szCs w:val="18"/>
                <w:lang w:val="kk-KZ"/>
              </w:rPr>
            </w:pPr>
            <w:r>
              <w:rPr>
                <w:b/>
                <w:color w:val="000000" w:themeColor="text1"/>
                <w:sz w:val="18"/>
                <w:szCs w:val="18"/>
                <w:lang w:val="kk-KZ"/>
              </w:rPr>
              <w:t>3175</w:t>
            </w:r>
          </w:p>
        </w:tc>
      </w:tr>
    </w:tbl>
    <w:p w:rsidR="007647BA" w:rsidRDefault="007647BA" w:rsidP="007647BA">
      <w:pPr>
        <w:pStyle w:val="1"/>
        <w:jc w:val="both"/>
        <w:rPr>
          <w:rFonts w:ascii="Consolas" w:eastAsia="Consolas" w:hAnsi="Consolas" w:cs="Consolas"/>
          <w:b/>
          <w:color w:val="000000" w:themeColor="text1"/>
          <w:sz w:val="20"/>
          <w:szCs w:val="20"/>
          <w:u w:val="single"/>
          <w:lang w:val="kk-KZ" w:eastAsia="en-US"/>
        </w:rPr>
      </w:pPr>
    </w:p>
    <w:p w:rsidR="007647BA" w:rsidRPr="00430188" w:rsidRDefault="007647BA" w:rsidP="007647BA">
      <w:pPr>
        <w:pStyle w:val="1"/>
        <w:jc w:val="both"/>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коды және атауы:</w:t>
      </w:r>
      <w:r>
        <w:rPr>
          <w:rFonts w:ascii="Times New Roman" w:hAnsi="Times New Roman"/>
          <w:b/>
          <w:sz w:val="24"/>
          <w:szCs w:val="24"/>
          <w:lang w:val="kk-KZ"/>
        </w:rPr>
        <w:t xml:space="preserve">  </w:t>
      </w:r>
      <w:r w:rsidRPr="00430188">
        <w:rPr>
          <w:rFonts w:ascii="Consolas" w:eastAsia="Consolas" w:hAnsi="Consolas" w:cs="Consolas"/>
          <w:b/>
          <w:color w:val="000000"/>
          <w:sz w:val="18"/>
          <w:szCs w:val="18"/>
          <w:lang w:val="kk-KZ" w:eastAsia="en-US"/>
        </w:rPr>
        <w:t>01</w:t>
      </w:r>
      <w:r>
        <w:rPr>
          <w:rFonts w:ascii="Consolas" w:eastAsia="Consolas" w:hAnsi="Consolas" w:cs="Consolas"/>
          <w:b/>
          <w:color w:val="000000" w:themeColor="text1"/>
          <w:sz w:val="18"/>
          <w:szCs w:val="18"/>
          <w:lang w:val="kk-KZ" w:eastAsia="en-US"/>
        </w:rPr>
        <w:t>5</w:t>
      </w:r>
      <w:r w:rsidRPr="00430188">
        <w:rPr>
          <w:rFonts w:ascii="Consolas" w:eastAsia="Consolas" w:hAnsi="Consolas" w:cs="Consolas"/>
          <w:b/>
          <w:color w:val="000000"/>
          <w:sz w:val="18"/>
          <w:szCs w:val="18"/>
          <w:lang w:val="kk-KZ" w:eastAsia="en-US"/>
        </w:rPr>
        <w:t xml:space="preserve">  </w:t>
      </w:r>
      <w:r w:rsidR="00D306B9">
        <w:rPr>
          <w:rFonts w:ascii="Consolas" w:eastAsia="Consolas" w:hAnsi="Consolas" w:cs="Consolas"/>
          <w:b/>
          <w:color w:val="000000"/>
          <w:sz w:val="18"/>
          <w:szCs w:val="18"/>
          <w:lang w:val="kk-KZ" w:eastAsia="en-US"/>
        </w:rPr>
        <w:t>Жергілікті</w:t>
      </w:r>
      <w:r w:rsidRPr="00430188">
        <w:rPr>
          <w:rFonts w:ascii="Consolas" w:eastAsia="Consolas" w:hAnsi="Consolas" w:cs="Consolas"/>
          <w:b/>
          <w:color w:val="000000"/>
          <w:sz w:val="18"/>
          <w:szCs w:val="18"/>
          <w:lang w:val="kk-KZ" w:eastAsia="en-US"/>
        </w:rPr>
        <w:t xml:space="preserve"> бюджет</w:t>
      </w:r>
      <w:r w:rsidR="00D306B9">
        <w:rPr>
          <w:rFonts w:ascii="Consolas" w:eastAsia="Consolas" w:hAnsi="Consolas" w:cs="Consolas"/>
          <w:b/>
          <w:color w:val="000000"/>
          <w:sz w:val="18"/>
          <w:szCs w:val="18"/>
          <w:lang w:val="kk-KZ" w:eastAsia="en-US"/>
        </w:rPr>
        <w:t xml:space="preserve"> қаражаты</w:t>
      </w:r>
      <w:r w:rsidRPr="00430188">
        <w:rPr>
          <w:rFonts w:ascii="Consolas" w:eastAsia="Consolas" w:hAnsi="Consolas" w:cs="Consolas"/>
          <w:b/>
          <w:color w:val="000000"/>
          <w:sz w:val="18"/>
          <w:szCs w:val="18"/>
          <w:lang w:val="kk-KZ" w:eastAsia="en-US"/>
        </w:rPr>
        <w:t xml:space="preserve"> </w:t>
      </w:r>
      <w:r w:rsidR="00D306B9">
        <w:rPr>
          <w:rFonts w:ascii="Consolas" w:eastAsia="Consolas" w:hAnsi="Consolas" w:cs="Consolas"/>
          <w:b/>
          <w:color w:val="000000"/>
          <w:sz w:val="18"/>
          <w:szCs w:val="18"/>
          <w:lang w:val="kk-KZ" w:eastAsia="en-US"/>
        </w:rPr>
        <w:t>е</w:t>
      </w:r>
      <w:r w:rsidRPr="00430188">
        <w:rPr>
          <w:rFonts w:ascii="Consolas" w:eastAsia="Consolas" w:hAnsi="Consolas" w:cs="Consolas"/>
          <w:b/>
          <w:color w:val="000000"/>
          <w:sz w:val="18"/>
          <w:szCs w:val="18"/>
          <w:lang w:val="kk-KZ" w:eastAsia="en-US"/>
        </w:rPr>
        <w:t xml:space="preserve">себiнен   </w:t>
      </w:r>
    </w:p>
    <w:p w:rsidR="007647BA" w:rsidRPr="00430188" w:rsidRDefault="007647BA" w:rsidP="007647BA">
      <w:pPr>
        <w:pStyle w:val="1"/>
        <w:rPr>
          <w:rFonts w:ascii="Consolas" w:eastAsia="Consolas" w:hAnsi="Consolas" w:cs="Consolas"/>
          <w:b/>
          <w:color w:val="000000"/>
          <w:sz w:val="20"/>
          <w:szCs w:val="20"/>
          <w:u w:val="single"/>
          <w:lang w:val="kk-KZ" w:eastAsia="en-US"/>
        </w:rPr>
      </w:pPr>
      <w:r w:rsidRPr="00430188">
        <w:rPr>
          <w:rFonts w:ascii="Consolas" w:eastAsia="Consolas" w:hAnsi="Consolas" w:cs="Consolas"/>
          <w:b/>
          <w:color w:val="000000"/>
          <w:sz w:val="20"/>
          <w:szCs w:val="20"/>
          <w:u w:val="single"/>
          <w:lang w:val="kk-KZ" w:eastAsia="en-US"/>
        </w:rPr>
        <w:t>Бюджеттік кіші бағдарламаның түрі:</w:t>
      </w:r>
    </w:p>
    <w:p w:rsidR="007647BA" w:rsidRPr="00D306B9" w:rsidRDefault="007647BA" w:rsidP="007647BA">
      <w:pPr>
        <w:pStyle w:val="1"/>
        <w:rPr>
          <w:rFonts w:ascii="Consolas" w:eastAsia="Consolas" w:hAnsi="Consolas" w:cs="Consolas"/>
          <w:b/>
          <w:color w:val="000000"/>
          <w:sz w:val="18"/>
          <w:szCs w:val="18"/>
          <w:lang w:val="kk-KZ" w:eastAsia="en-US"/>
        </w:rPr>
      </w:pPr>
      <w:r w:rsidRPr="00430188">
        <w:rPr>
          <w:rFonts w:ascii="Consolas" w:eastAsia="Consolas" w:hAnsi="Consolas" w:cs="Consolas"/>
          <w:b/>
          <w:color w:val="000000"/>
          <w:sz w:val="20"/>
          <w:szCs w:val="20"/>
          <w:u w:val="single"/>
          <w:lang w:val="kk-KZ" w:eastAsia="en-US"/>
        </w:rPr>
        <w:t>мазмұнына қарай:</w:t>
      </w:r>
      <w:r>
        <w:rPr>
          <w:rFonts w:ascii="Times New Roman" w:hAnsi="Times New Roman"/>
          <w:sz w:val="24"/>
          <w:szCs w:val="24"/>
          <w:lang w:val="kk-KZ"/>
        </w:rPr>
        <w:t xml:space="preserve">  </w:t>
      </w:r>
      <w:r w:rsidRPr="00BE5BB5">
        <w:rPr>
          <w:rFonts w:ascii="Times New Roman" w:hAnsi="Times New Roman"/>
          <w:sz w:val="24"/>
          <w:szCs w:val="24"/>
          <w:lang w:val="kk-KZ"/>
        </w:rPr>
        <w:t xml:space="preserve"> </w:t>
      </w:r>
      <w:r w:rsidR="00D306B9" w:rsidRPr="00D306B9">
        <w:rPr>
          <w:rFonts w:ascii="Consolas" w:eastAsia="Consolas" w:hAnsi="Consolas" w:cs="Consolas"/>
          <w:b/>
          <w:color w:val="000000"/>
          <w:sz w:val="18"/>
          <w:szCs w:val="18"/>
          <w:lang w:val="kk-KZ" w:eastAsia="en-US"/>
        </w:rPr>
        <w:t>мемлекеттік атқаратын қызметінің функияларын,өкілетілігін және олардан  туындаған   мемлекеттік қызмет атқарулардың</w:t>
      </w:r>
    </w:p>
    <w:p w:rsidR="007647BA" w:rsidRPr="00BE5BB5" w:rsidRDefault="007647BA" w:rsidP="007647BA">
      <w:pPr>
        <w:pStyle w:val="1"/>
        <w:rPr>
          <w:rFonts w:ascii="Times New Roman" w:hAnsi="Times New Roman"/>
          <w:sz w:val="24"/>
          <w:szCs w:val="24"/>
          <w:u w:val="single"/>
          <w:lang w:val="kk-KZ"/>
        </w:rPr>
      </w:pPr>
      <w:r w:rsidRPr="00430188">
        <w:rPr>
          <w:rFonts w:ascii="Consolas" w:eastAsia="Consolas" w:hAnsi="Consolas" w:cs="Consolas"/>
          <w:b/>
          <w:color w:val="000000"/>
          <w:sz w:val="20"/>
          <w:szCs w:val="20"/>
          <w:u w:val="single"/>
          <w:lang w:val="kk-KZ" w:eastAsia="en-US"/>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430188">
        <w:rPr>
          <w:rFonts w:ascii="Consolas" w:eastAsia="Consolas" w:hAnsi="Consolas" w:cs="Consolas"/>
          <w:b/>
          <w:color w:val="000000"/>
          <w:sz w:val="18"/>
          <w:szCs w:val="18"/>
          <w:lang w:val="kk-KZ" w:eastAsia="en-US"/>
        </w:rPr>
        <w:t xml:space="preserve">ағымдағы </w:t>
      </w:r>
    </w:p>
    <w:p w:rsidR="007647BA" w:rsidRDefault="007647BA" w:rsidP="007647BA">
      <w:pPr>
        <w:pStyle w:val="1"/>
        <w:jc w:val="both"/>
        <w:rPr>
          <w:rFonts w:ascii="Times New Roman" w:hAnsi="Times New Roman"/>
          <w:b/>
          <w:noProof/>
          <w:lang w:val="kk-KZ"/>
        </w:rPr>
      </w:pPr>
      <w:r w:rsidRPr="00430188">
        <w:rPr>
          <w:rFonts w:ascii="Consolas" w:eastAsia="Consolas" w:hAnsi="Consolas" w:cs="Consolas"/>
          <w:b/>
          <w:color w:val="000000"/>
          <w:sz w:val="20"/>
          <w:szCs w:val="20"/>
          <w:u w:val="single"/>
          <w:lang w:val="kk-KZ" w:eastAsia="en-US"/>
        </w:rPr>
        <w:t>Бюджеттік  кіші бағдарламаның сипаттамасы (негіздемесі) мақсаты:</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sidR="00D306B9" w:rsidRPr="00D306B9">
        <w:rPr>
          <w:rFonts w:ascii="Consolas" w:eastAsia="Consolas" w:hAnsi="Consolas" w:cs="Consolas"/>
          <w:b/>
          <w:color w:val="000000"/>
          <w:sz w:val="18"/>
          <w:szCs w:val="18"/>
          <w:lang w:val="kk-KZ" w:eastAsia="en-US"/>
        </w:rPr>
        <w:t>Шығыстар экономикалық саясатты, мемлекеттік жоспарлау жүйесін қалыптастыру және дамыту саласындағы мемлекеттік саясатты іске асыру жөніндегі қызметтер бойынша мемлекеттік саясатты жүзеге асыратын Сарқан ауданының экономика және бюджеттік жоспарлау бөлімінің мемлекеттік қызметшілерін, техникалық қызмет көрсетуді жүзеге асыратын,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w:t>
      </w:r>
      <w:r w:rsidRPr="00430188">
        <w:rPr>
          <w:rFonts w:ascii="Consolas" w:eastAsia="Consolas" w:hAnsi="Consolas" w:cs="Consolas"/>
          <w:b/>
          <w:color w:val="000000"/>
          <w:sz w:val="18"/>
          <w:szCs w:val="18"/>
          <w:lang w:val="kk-KZ" w:eastAsia="en-US"/>
        </w:rPr>
        <w:br/>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tblPr>
      <w:tblGrid>
        <w:gridCol w:w="4111"/>
        <w:gridCol w:w="992"/>
        <w:gridCol w:w="851"/>
        <w:gridCol w:w="1276"/>
        <w:gridCol w:w="708"/>
        <w:gridCol w:w="709"/>
        <w:gridCol w:w="623"/>
      </w:tblGrid>
      <w:tr w:rsidR="007647BA" w:rsidRPr="001F6379" w:rsidTr="0039350C">
        <w:trPr>
          <w:trHeight w:val="379"/>
          <w:tblCellSpacing w:w="0" w:type="auto"/>
        </w:trPr>
        <w:tc>
          <w:tcPr>
            <w:tcW w:w="4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39350C">
              <w:rPr>
                <w:b/>
                <w:color w:val="000000" w:themeColor="text1"/>
                <w:sz w:val="18"/>
                <w:szCs w:val="18"/>
                <w:lang w:val="ru-RU"/>
              </w:rPr>
              <w:t>Тікелей</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нәтиже</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көрсеткіштері</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r w:rsidRPr="0039350C">
              <w:rPr>
                <w:b/>
                <w:color w:val="000000" w:themeColor="text1"/>
                <w:sz w:val="18"/>
                <w:szCs w:val="18"/>
                <w:lang w:val="ru-RU"/>
              </w:rPr>
              <w:t>Өлшем бірлігі</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r w:rsidRPr="0039350C">
              <w:rPr>
                <w:b/>
                <w:color w:val="000000" w:themeColor="text1"/>
                <w:sz w:val="18"/>
                <w:szCs w:val="18"/>
                <w:lang w:val="ru-RU"/>
              </w:rPr>
              <w:t>Есеп жылы</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04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39350C" w:rsidRDefault="007647BA" w:rsidP="00D6572C">
            <w:pPr>
              <w:spacing w:after="20"/>
              <w:ind w:left="20"/>
              <w:jc w:val="center"/>
              <w:rPr>
                <w:b/>
                <w:color w:val="000000" w:themeColor="text1"/>
                <w:sz w:val="18"/>
                <w:szCs w:val="18"/>
                <w:lang w:val="ru-RU"/>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126E4" w:rsidRPr="00DF5191" w:rsidTr="0039350C">
        <w:trPr>
          <w:trHeight w:val="520"/>
          <w:tblCellSpacing w:w="0" w:type="auto"/>
        </w:trPr>
        <w:tc>
          <w:tcPr>
            <w:tcW w:w="4111" w:type="dxa"/>
            <w:vMerge/>
            <w:tcBorders>
              <w:top w:val="nil"/>
              <w:left w:val="single" w:sz="5" w:space="0" w:color="CFCFCF"/>
              <w:bottom w:val="single" w:sz="5" w:space="0" w:color="CFCFCF"/>
              <w:right w:val="single" w:sz="5" w:space="0" w:color="CFCFCF"/>
            </w:tcBorders>
          </w:tcPr>
          <w:p w:rsidR="000126E4" w:rsidRPr="0039350C" w:rsidRDefault="000126E4" w:rsidP="00D6572C">
            <w:pPr>
              <w:spacing w:after="20"/>
              <w:ind w:left="20"/>
              <w:jc w:val="center"/>
              <w:rPr>
                <w:b/>
                <w:color w:val="000000" w:themeColor="text1"/>
                <w:sz w:val="18"/>
                <w:szCs w:val="18"/>
                <w:lang w:val="ru-RU"/>
              </w:rPr>
            </w:pPr>
          </w:p>
        </w:tc>
        <w:tc>
          <w:tcPr>
            <w:tcW w:w="992" w:type="dxa"/>
            <w:vMerge/>
            <w:tcBorders>
              <w:top w:val="nil"/>
              <w:left w:val="single" w:sz="5" w:space="0" w:color="CFCFCF"/>
              <w:bottom w:val="single" w:sz="5" w:space="0" w:color="CFCFCF"/>
              <w:right w:val="single" w:sz="5" w:space="0" w:color="CFCFCF"/>
            </w:tcBorders>
          </w:tcPr>
          <w:p w:rsidR="000126E4" w:rsidRPr="0039350C" w:rsidRDefault="000126E4" w:rsidP="00D6572C">
            <w:pPr>
              <w:rPr>
                <w:b/>
                <w:color w:val="000000" w:themeColor="text1"/>
                <w:sz w:val="18"/>
                <w:szCs w:val="18"/>
                <w:lang w:val="ru-RU"/>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w:t>
            </w:r>
            <w:proofErr w:type="spellStart"/>
            <w:r>
              <w:rPr>
                <w:b/>
                <w:color w:val="000000" w:themeColor="text1"/>
                <w:sz w:val="20"/>
                <w:szCs w:val="20"/>
              </w:rPr>
              <w:t>20</w:t>
            </w:r>
            <w:proofErr w:type="spellEnd"/>
            <w:r w:rsidRPr="001F6379">
              <w:rPr>
                <w:b/>
                <w:color w:val="000000" w:themeColor="text1"/>
                <w:sz w:val="20"/>
                <w:szCs w:val="2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r>
              <w:rPr>
                <w:b/>
                <w:color w:val="000000" w:themeColor="text1"/>
                <w:sz w:val="20"/>
                <w:szCs w:val="20"/>
              </w:rPr>
              <w:t>21</w:t>
            </w:r>
            <w:r w:rsidRPr="001F6379">
              <w:rPr>
                <w:b/>
                <w:color w:val="000000" w:themeColor="text1"/>
                <w:sz w:val="20"/>
                <w:szCs w:val="20"/>
              </w:rPr>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BC2D75" w:rsidRDefault="000126E4" w:rsidP="00240BA7">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2</w:t>
            </w:r>
          </w:p>
        </w:tc>
      </w:tr>
      <w:tr w:rsidR="00931BAF" w:rsidRPr="00DF5191" w:rsidTr="002E3B49">
        <w:trPr>
          <w:trHeight w:val="520"/>
          <w:tblCellSpacing w:w="0" w:type="auto"/>
        </w:trPr>
        <w:tc>
          <w:tcPr>
            <w:tcW w:w="4111" w:type="dxa"/>
            <w:tcBorders>
              <w:top w:val="nil"/>
              <w:left w:val="single" w:sz="5" w:space="0" w:color="CFCFCF"/>
              <w:bottom w:val="single" w:sz="5" w:space="0" w:color="CFCFCF"/>
              <w:right w:val="single" w:sz="5" w:space="0" w:color="CFCFCF"/>
            </w:tcBorders>
            <w:vAlign w:val="center"/>
          </w:tcPr>
          <w:p w:rsidR="00931BAF" w:rsidRPr="0039350C" w:rsidRDefault="00931BAF" w:rsidP="0039350C">
            <w:pPr>
              <w:spacing w:after="20"/>
              <w:ind w:left="20"/>
              <w:rPr>
                <w:b/>
                <w:color w:val="000000" w:themeColor="text1"/>
                <w:sz w:val="18"/>
                <w:szCs w:val="18"/>
                <w:lang w:val="ru-RU"/>
              </w:rPr>
            </w:pPr>
            <w:proofErr w:type="spellStart"/>
            <w:r w:rsidRPr="0039350C">
              <w:rPr>
                <w:b/>
                <w:color w:val="000000" w:themeColor="text1"/>
                <w:sz w:val="18"/>
                <w:szCs w:val="18"/>
                <w:lang w:val="ru-RU"/>
              </w:rPr>
              <w:t>Бө</w:t>
            </w:r>
            <w:proofErr w:type="gramStart"/>
            <w:r w:rsidRPr="0039350C">
              <w:rPr>
                <w:b/>
                <w:color w:val="000000" w:themeColor="text1"/>
                <w:sz w:val="18"/>
                <w:szCs w:val="18"/>
                <w:lang w:val="ru-RU"/>
              </w:rPr>
              <w:t>л</w:t>
            </w:r>
            <w:proofErr w:type="gramEnd"/>
            <w:r w:rsidRPr="0039350C">
              <w:rPr>
                <w:b/>
                <w:color w:val="000000" w:themeColor="text1"/>
                <w:sz w:val="18"/>
                <w:szCs w:val="18"/>
                <w:lang w:val="ru-RU"/>
              </w:rPr>
              <w:t>імдегі</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қызметшілер</w:t>
            </w:r>
            <w:proofErr w:type="spellEnd"/>
            <w:r w:rsidRPr="0039350C">
              <w:rPr>
                <w:b/>
                <w:color w:val="000000" w:themeColor="text1"/>
                <w:sz w:val="18"/>
                <w:szCs w:val="18"/>
                <w:lang w:val="ru-RU"/>
              </w:rPr>
              <w:t xml:space="preserve"> саны</w:t>
            </w:r>
          </w:p>
        </w:tc>
        <w:tc>
          <w:tcPr>
            <w:tcW w:w="992" w:type="dxa"/>
            <w:tcBorders>
              <w:top w:val="nil"/>
              <w:left w:val="single" w:sz="5" w:space="0" w:color="CFCFCF"/>
              <w:bottom w:val="single" w:sz="5" w:space="0" w:color="CFCFCF"/>
              <w:right w:val="single" w:sz="5" w:space="0" w:color="CFCFCF"/>
            </w:tcBorders>
            <w:vAlign w:val="center"/>
          </w:tcPr>
          <w:p w:rsidR="00931BAF" w:rsidRPr="0039350C" w:rsidRDefault="00931BAF" w:rsidP="000A56E6">
            <w:pPr>
              <w:spacing w:after="20"/>
              <w:ind w:left="20"/>
              <w:jc w:val="center"/>
              <w:rPr>
                <w:b/>
                <w:color w:val="000000" w:themeColor="text1"/>
                <w:sz w:val="18"/>
                <w:szCs w:val="18"/>
                <w:lang w:val="ru-RU"/>
              </w:rPr>
            </w:pPr>
            <w:r w:rsidRPr="0039350C">
              <w:rPr>
                <w:b/>
                <w:color w:val="000000" w:themeColor="text1"/>
                <w:sz w:val="18"/>
                <w:szCs w:val="18"/>
                <w:lang w:val="ru-RU"/>
              </w:rPr>
              <w:t>штаттық бірлік</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7</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677D8A" w:rsidRDefault="00931BAF" w:rsidP="00852C84">
            <w:pPr>
              <w:spacing w:after="20"/>
              <w:ind w:left="20"/>
              <w:jc w:val="center"/>
              <w:rPr>
                <w:b/>
                <w:color w:val="000000" w:themeColor="text1"/>
                <w:sz w:val="18"/>
                <w:szCs w:val="18"/>
                <w:lang w:val="kk-KZ"/>
              </w:rPr>
            </w:pPr>
            <w:r>
              <w:rPr>
                <w:b/>
                <w:color w:val="000000" w:themeColor="text1"/>
                <w:sz w:val="18"/>
                <w:szCs w:val="18"/>
                <w:lang w:val="kk-KZ"/>
              </w:rPr>
              <w:t>7</w:t>
            </w:r>
          </w:p>
        </w:tc>
      </w:tr>
      <w:tr w:rsidR="00931BAF" w:rsidRPr="0039350C" w:rsidTr="0039350C">
        <w:trPr>
          <w:trHeight w:val="390"/>
          <w:tblCellSpacing w:w="0" w:type="auto"/>
        </w:trPr>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541F0" w:rsidRDefault="00931BAF" w:rsidP="0039350C">
            <w:pPr>
              <w:spacing w:after="0"/>
              <w:rPr>
                <w:b/>
                <w:color w:val="000000" w:themeColor="text1"/>
                <w:sz w:val="18"/>
                <w:szCs w:val="18"/>
              </w:rPr>
            </w:pPr>
            <w:proofErr w:type="spellStart"/>
            <w:r w:rsidRPr="0039350C">
              <w:rPr>
                <w:b/>
                <w:color w:val="000000" w:themeColor="text1"/>
                <w:sz w:val="18"/>
                <w:szCs w:val="18"/>
                <w:lang w:val="ru-RU"/>
              </w:rPr>
              <w:t>Техникалық</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көрсетуді</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жүзеге</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асыратын</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қызметкерлер</w:t>
            </w:r>
            <w:proofErr w:type="spellEnd"/>
            <w:r w:rsidRPr="003541F0">
              <w:rPr>
                <w:b/>
                <w:color w:val="000000" w:themeColor="text1"/>
                <w:sz w:val="18"/>
                <w:szCs w:val="18"/>
              </w:rPr>
              <w:t xml:space="preserve"> </w:t>
            </w:r>
            <w:r w:rsidRPr="0039350C">
              <w:rPr>
                <w:b/>
                <w:color w:val="000000" w:themeColor="text1"/>
                <w:sz w:val="18"/>
                <w:szCs w:val="18"/>
                <w:lang w:val="ru-RU"/>
              </w:rPr>
              <w:t>саны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1BAF" w:rsidRPr="0039350C" w:rsidRDefault="00931BAF" w:rsidP="0039350C">
            <w:pPr>
              <w:spacing w:after="0"/>
              <w:jc w:val="center"/>
              <w:rPr>
                <w:b/>
                <w:color w:val="000000" w:themeColor="text1"/>
                <w:sz w:val="18"/>
                <w:szCs w:val="18"/>
                <w:lang w:val="ru-RU"/>
              </w:rPr>
            </w:pPr>
            <w:proofErr w:type="spellStart"/>
            <w:proofErr w:type="gramStart"/>
            <w:r w:rsidRPr="0039350C">
              <w:rPr>
                <w:b/>
                <w:color w:val="000000" w:themeColor="text1"/>
                <w:sz w:val="18"/>
                <w:szCs w:val="18"/>
                <w:lang w:val="ru-RU"/>
              </w:rPr>
              <w:t>б</w:t>
            </w:r>
            <w:proofErr w:type="gramEnd"/>
            <w:r w:rsidRPr="0039350C">
              <w:rPr>
                <w:b/>
                <w:color w:val="000000" w:themeColor="text1"/>
                <w:sz w:val="18"/>
                <w:szCs w:val="18"/>
                <w:lang w:val="ru-RU"/>
              </w:rPr>
              <w:t>ірлік</w:t>
            </w:r>
            <w:proofErr w:type="spellEnd"/>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Pr="00D70CB0" w:rsidRDefault="00931BAF" w:rsidP="00852C84">
            <w:pPr>
              <w:spacing w:after="20"/>
              <w:jc w:val="center"/>
              <w:rPr>
                <w:b/>
                <w:color w:val="000000" w:themeColor="text1"/>
                <w:sz w:val="18"/>
                <w:szCs w:val="18"/>
                <w:lang w:val="kk-KZ"/>
              </w:rPr>
            </w:pPr>
            <w:r>
              <w:rPr>
                <w:b/>
                <w:color w:val="000000" w:themeColor="text1"/>
                <w:sz w:val="18"/>
                <w:szCs w:val="18"/>
                <w:lang w:val="kk-KZ"/>
              </w:rPr>
              <w:t>6</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931BAF" w:rsidRDefault="00931BAF" w:rsidP="00852C84">
            <w:pPr>
              <w:spacing w:after="20"/>
              <w:ind w:left="20"/>
              <w:jc w:val="center"/>
              <w:rPr>
                <w:b/>
                <w:color w:val="000000" w:themeColor="text1"/>
                <w:sz w:val="18"/>
                <w:szCs w:val="18"/>
                <w:lang w:val="kk-KZ"/>
              </w:rPr>
            </w:pPr>
            <w:r>
              <w:rPr>
                <w:b/>
                <w:color w:val="000000" w:themeColor="text1"/>
                <w:sz w:val="18"/>
                <w:szCs w:val="18"/>
                <w:lang w:val="kk-KZ"/>
              </w:rPr>
              <w:t>6</w:t>
            </w:r>
          </w:p>
        </w:tc>
      </w:tr>
    </w:tbl>
    <w:p w:rsidR="007647BA" w:rsidRPr="0039350C" w:rsidRDefault="007647BA" w:rsidP="0039350C">
      <w:pPr>
        <w:spacing w:after="0"/>
        <w:jc w:val="center"/>
        <w:rPr>
          <w:b/>
          <w:color w:val="000000" w:themeColor="text1"/>
          <w:sz w:val="18"/>
          <w:szCs w:val="18"/>
          <w:lang w:val="ru-RU"/>
        </w:rPr>
      </w:pPr>
    </w:p>
    <w:tbl>
      <w:tblPr>
        <w:tblW w:w="0" w:type="auto"/>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tblPr>
      <w:tblGrid>
        <w:gridCol w:w="3686"/>
        <w:gridCol w:w="850"/>
        <w:gridCol w:w="709"/>
        <w:gridCol w:w="1276"/>
        <w:gridCol w:w="833"/>
        <w:gridCol w:w="1008"/>
        <w:gridCol w:w="1008"/>
      </w:tblGrid>
      <w:tr w:rsidR="007647BA" w:rsidRPr="001711CE" w:rsidTr="00D306B9">
        <w:trPr>
          <w:trHeight w:val="219"/>
          <w:tblCellSpacing w:w="0" w:type="auto"/>
        </w:trPr>
        <w:tc>
          <w:tcPr>
            <w:tcW w:w="937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DB6479" w:rsidRDefault="007647BA" w:rsidP="00D6572C">
            <w:pPr>
              <w:rPr>
                <w:sz w:val="20"/>
                <w:szCs w:val="20"/>
                <w:lang w:val="kk-KZ"/>
              </w:rPr>
            </w:pPr>
            <w:r w:rsidRPr="00DB6479">
              <w:rPr>
                <w:b/>
                <w:color w:val="000000" w:themeColor="text1"/>
                <w:sz w:val="18"/>
                <w:szCs w:val="18"/>
                <w:lang w:val="kk-KZ"/>
              </w:rPr>
              <w:t xml:space="preserve">              Бюджеттік бағдарлама бойынша шығыстар, барлығы</w:t>
            </w:r>
          </w:p>
        </w:tc>
      </w:tr>
      <w:tr w:rsidR="007647BA" w:rsidRPr="001F6379" w:rsidTr="00D306B9">
        <w:trPr>
          <w:trHeight w:val="555"/>
          <w:tblCellSpacing w:w="0" w:type="auto"/>
        </w:trPr>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lastRenderedPageBreak/>
              <w:t>Бюджеттік</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бағдарлама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бойынша</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шығыстар</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Өлшем</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бірлігі</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Есепті</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Ағымдағы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жыл</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жоспары</w:t>
            </w:r>
            <w:proofErr w:type="spellEnd"/>
          </w:p>
        </w:tc>
        <w:tc>
          <w:tcPr>
            <w:tcW w:w="28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47BA" w:rsidRPr="001F6379" w:rsidRDefault="007647BA" w:rsidP="00D6572C">
            <w:pPr>
              <w:spacing w:after="20"/>
              <w:ind w:left="20"/>
              <w:jc w:val="center"/>
              <w:rPr>
                <w:b/>
                <w:color w:val="000000" w:themeColor="text1"/>
                <w:sz w:val="20"/>
                <w:szCs w:val="20"/>
              </w:rPr>
            </w:pPr>
            <w:proofErr w:type="spellStart"/>
            <w:r w:rsidRPr="001F6379">
              <w:rPr>
                <w:b/>
                <w:color w:val="000000" w:themeColor="text1"/>
                <w:sz w:val="18"/>
                <w:szCs w:val="18"/>
                <w:lang w:val="ru-RU"/>
              </w:rPr>
              <w:t>Жоспарлы</w:t>
            </w:r>
            <w:proofErr w:type="spellEnd"/>
            <w:r w:rsidRPr="001F6379">
              <w:rPr>
                <w:b/>
                <w:color w:val="000000" w:themeColor="text1"/>
                <w:sz w:val="18"/>
                <w:szCs w:val="18"/>
                <w:lang w:val="ru-RU"/>
              </w:rPr>
              <w:t xml:space="preserve"> </w:t>
            </w:r>
            <w:proofErr w:type="spellStart"/>
            <w:r w:rsidRPr="001F6379">
              <w:rPr>
                <w:b/>
                <w:color w:val="000000" w:themeColor="text1"/>
                <w:sz w:val="18"/>
                <w:szCs w:val="18"/>
                <w:lang w:val="ru-RU"/>
              </w:rPr>
              <w:t>кезең</w:t>
            </w:r>
            <w:proofErr w:type="spellEnd"/>
          </w:p>
        </w:tc>
      </w:tr>
      <w:tr w:rsidR="000126E4" w:rsidRPr="00BC2D75" w:rsidTr="00D306B9">
        <w:trPr>
          <w:trHeight w:val="687"/>
          <w:tblCellSpacing w:w="0" w:type="auto"/>
        </w:trPr>
        <w:tc>
          <w:tcPr>
            <w:tcW w:w="3686" w:type="dxa"/>
            <w:vMerge/>
            <w:tcBorders>
              <w:top w:val="nil"/>
              <w:left w:val="single" w:sz="5" w:space="0" w:color="CFCFCF"/>
              <w:bottom w:val="single" w:sz="5" w:space="0" w:color="CFCFCF"/>
              <w:right w:val="single" w:sz="5" w:space="0" w:color="CFCFCF"/>
            </w:tcBorders>
          </w:tcPr>
          <w:p w:rsidR="000126E4" w:rsidRPr="001F6379" w:rsidRDefault="000126E4" w:rsidP="00D6572C">
            <w:pPr>
              <w:rPr>
                <w:b/>
                <w:color w:val="000000" w:themeColor="text1"/>
                <w:sz w:val="20"/>
                <w:szCs w:val="20"/>
              </w:rPr>
            </w:pPr>
          </w:p>
        </w:tc>
        <w:tc>
          <w:tcPr>
            <w:tcW w:w="850" w:type="dxa"/>
            <w:vMerge/>
            <w:tcBorders>
              <w:top w:val="nil"/>
              <w:left w:val="single" w:sz="5" w:space="0" w:color="CFCFCF"/>
              <w:bottom w:val="single" w:sz="5" w:space="0" w:color="CFCFCF"/>
              <w:right w:val="single" w:sz="5" w:space="0" w:color="CFCFCF"/>
            </w:tcBorders>
          </w:tcPr>
          <w:p w:rsidR="000126E4" w:rsidRPr="001F6379" w:rsidRDefault="000126E4" w:rsidP="00D6572C">
            <w:pPr>
              <w:rPr>
                <w:b/>
                <w:color w:val="000000" w:themeColor="text1"/>
                <w:sz w:val="20"/>
                <w:szCs w:val="20"/>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8</w:t>
            </w:r>
            <w:r w:rsidRPr="001F6379">
              <w:rPr>
                <w:b/>
                <w:color w:val="000000" w:themeColor="text1"/>
                <w:sz w:val="20"/>
                <w:szCs w:val="20"/>
              </w:rP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201</w:t>
            </w:r>
            <w:r>
              <w:rPr>
                <w:b/>
                <w:color w:val="000000" w:themeColor="text1"/>
                <w:sz w:val="20"/>
                <w:szCs w:val="20"/>
              </w:rPr>
              <w:t>9</w:t>
            </w:r>
            <w:r w:rsidRPr="001F6379">
              <w:rPr>
                <w:b/>
                <w:color w:val="000000" w:themeColor="text1"/>
                <w:sz w:val="20"/>
                <w:szCs w:val="20"/>
              </w:rP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w:t>
            </w:r>
            <w:r w:rsidRPr="001F6379">
              <w:rPr>
                <w:b/>
                <w:color w:val="000000" w:themeColor="text1"/>
                <w:sz w:val="20"/>
                <w:szCs w:val="20"/>
                <w:lang w:val="ru-RU"/>
              </w:rPr>
              <w:t>20</w:t>
            </w:r>
            <w:proofErr w:type="spellStart"/>
            <w:r>
              <w:rPr>
                <w:b/>
                <w:color w:val="000000" w:themeColor="text1"/>
                <w:sz w:val="20"/>
                <w:szCs w:val="20"/>
              </w:rPr>
              <w:t>20</w:t>
            </w:r>
            <w:proofErr w:type="spellEnd"/>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1F6379" w:rsidRDefault="000126E4" w:rsidP="00240BA7">
            <w:pPr>
              <w:spacing w:after="0"/>
              <w:rPr>
                <w:b/>
                <w:color w:val="000000" w:themeColor="text1"/>
                <w:sz w:val="20"/>
                <w:szCs w:val="20"/>
              </w:rPr>
            </w:pPr>
            <w:r w:rsidRPr="001F6379">
              <w:rPr>
                <w:b/>
                <w:color w:val="000000" w:themeColor="text1"/>
                <w:sz w:val="20"/>
                <w:szCs w:val="20"/>
              </w:rPr>
              <w:br/>
            </w:r>
            <w:r>
              <w:rPr>
                <w:b/>
                <w:color w:val="000000" w:themeColor="text1"/>
                <w:sz w:val="20"/>
                <w:szCs w:val="20"/>
                <w:lang w:val="ru-RU"/>
              </w:rPr>
              <w:t xml:space="preserve"> 20</w:t>
            </w:r>
            <w:r>
              <w:rPr>
                <w:b/>
                <w:color w:val="000000" w:themeColor="text1"/>
                <w:sz w:val="20"/>
                <w:szCs w:val="20"/>
              </w:rPr>
              <w:t>21</w:t>
            </w:r>
            <w:r w:rsidRPr="001F6379">
              <w:rPr>
                <w:b/>
                <w:color w:val="000000" w:themeColor="text1"/>
                <w:sz w:val="20"/>
                <w:szCs w:val="20"/>
              </w:rP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BC2D75" w:rsidRDefault="000126E4" w:rsidP="00240BA7">
            <w:pPr>
              <w:spacing w:after="0"/>
              <w:rPr>
                <w:b/>
                <w:color w:val="000000" w:themeColor="text1"/>
                <w:sz w:val="20"/>
                <w:szCs w:val="20"/>
              </w:rPr>
            </w:pPr>
            <w:r>
              <w:rPr>
                <w:b/>
                <w:color w:val="000000" w:themeColor="text1"/>
                <w:sz w:val="20"/>
                <w:szCs w:val="20"/>
                <w:lang w:val="ru-RU"/>
              </w:rPr>
              <w:t xml:space="preserve"> </w:t>
            </w:r>
            <w:r w:rsidRPr="001F6379">
              <w:rPr>
                <w:b/>
                <w:color w:val="000000" w:themeColor="text1"/>
                <w:sz w:val="20"/>
                <w:szCs w:val="20"/>
                <w:lang w:val="ru-RU"/>
              </w:rPr>
              <w:t>20</w:t>
            </w:r>
            <w:r>
              <w:rPr>
                <w:b/>
                <w:color w:val="000000" w:themeColor="text1"/>
                <w:sz w:val="20"/>
                <w:szCs w:val="20"/>
                <w:lang w:val="ru-RU"/>
              </w:rPr>
              <w:t>2</w:t>
            </w:r>
            <w:r>
              <w:rPr>
                <w:b/>
                <w:color w:val="000000" w:themeColor="text1"/>
                <w:sz w:val="20"/>
                <w:szCs w:val="20"/>
              </w:rPr>
              <w:t>2</w:t>
            </w:r>
          </w:p>
        </w:tc>
      </w:tr>
      <w:tr w:rsidR="000126E4" w:rsidRPr="006D35B1" w:rsidTr="00D306B9">
        <w:trPr>
          <w:trHeight w:val="1334"/>
          <w:tblCellSpacing w:w="0" w:type="auto"/>
        </w:trPr>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39350C">
            <w:pPr>
              <w:spacing w:after="20"/>
              <w:ind w:left="20"/>
              <w:rPr>
                <w:b/>
                <w:color w:val="000000" w:themeColor="text1"/>
                <w:sz w:val="18"/>
                <w:szCs w:val="18"/>
              </w:rPr>
            </w:pPr>
            <w:proofErr w:type="spellStart"/>
            <w:r w:rsidRPr="0039350C">
              <w:rPr>
                <w:b/>
                <w:color w:val="000000" w:themeColor="text1"/>
                <w:sz w:val="18"/>
                <w:szCs w:val="18"/>
                <w:lang w:val="ru-RU"/>
              </w:rPr>
              <w:t>Эко</w:t>
            </w:r>
            <w:r>
              <w:rPr>
                <w:b/>
                <w:color w:val="000000" w:themeColor="text1"/>
                <w:sz w:val="18"/>
                <w:szCs w:val="18"/>
                <w:lang w:val="ru-RU"/>
              </w:rPr>
              <w:t>но</w:t>
            </w:r>
            <w:r w:rsidRPr="0039350C">
              <w:rPr>
                <w:b/>
                <w:color w:val="000000" w:themeColor="text1"/>
                <w:sz w:val="18"/>
                <w:szCs w:val="18"/>
                <w:lang w:val="ru-RU"/>
              </w:rPr>
              <w:t>микалық</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жоспарлау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жүйесін</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қалыптастыру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және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дамыту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саласындағы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мемлекеттік</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саясатты</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іске</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асыру</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жөніндегі</w:t>
            </w:r>
            <w:proofErr w:type="spellEnd"/>
            <w:r w:rsidRPr="0039350C">
              <w:rPr>
                <w:b/>
                <w:color w:val="000000" w:themeColor="text1"/>
                <w:sz w:val="18"/>
                <w:szCs w:val="18"/>
              </w:rPr>
              <w:t xml:space="preserve"> </w:t>
            </w:r>
            <w:proofErr w:type="spellStart"/>
            <w:r w:rsidRPr="0039350C">
              <w:rPr>
                <w:b/>
                <w:color w:val="000000" w:themeColor="text1"/>
                <w:sz w:val="18"/>
                <w:szCs w:val="18"/>
                <w:lang w:val="ru-RU"/>
              </w:rPr>
              <w:t>қызметтер</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126E4" w:rsidRPr="0039350C" w:rsidRDefault="000126E4" w:rsidP="0039350C">
            <w:pPr>
              <w:spacing w:after="20"/>
              <w:ind w:left="20"/>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7C204A" w:rsidP="00240BA7">
            <w:pPr>
              <w:spacing w:after="20"/>
              <w:ind w:left="20"/>
              <w:rPr>
                <w:b/>
                <w:color w:val="000000" w:themeColor="text1"/>
                <w:sz w:val="18"/>
                <w:szCs w:val="18"/>
                <w:lang w:val="kk-KZ"/>
              </w:rPr>
            </w:pPr>
            <w:r>
              <w:rPr>
                <w:b/>
                <w:color w:val="000000" w:themeColor="text1"/>
                <w:sz w:val="18"/>
                <w:szCs w:val="18"/>
                <w:lang w:val="kk-KZ"/>
              </w:rPr>
              <w:t>18975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18365</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19689</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20910</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21259</w:t>
            </w:r>
          </w:p>
        </w:tc>
      </w:tr>
      <w:tr w:rsidR="000126E4" w:rsidRPr="006D35B1" w:rsidTr="00D306B9">
        <w:trPr>
          <w:trHeight w:val="577"/>
          <w:tblCellSpacing w:w="0" w:type="auto"/>
        </w:trPr>
        <w:tc>
          <w:tcPr>
            <w:tcW w:w="368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541F0" w:rsidRDefault="000126E4" w:rsidP="0039350C">
            <w:pPr>
              <w:spacing w:after="20"/>
              <w:ind w:left="20"/>
              <w:rPr>
                <w:b/>
                <w:color w:val="000000" w:themeColor="text1"/>
                <w:sz w:val="18"/>
                <w:szCs w:val="18"/>
              </w:rPr>
            </w:pPr>
            <w:proofErr w:type="spellStart"/>
            <w:r w:rsidRPr="0039350C">
              <w:rPr>
                <w:b/>
                <w:color w:val="000000" w:themeColor="text1"/>
                <w:sz w:val="18"/>
                <w:szCs w:val="18"/>
                <w:lang w:val="ru-RU"/>
              </w:rPr>
              <w:t>Жалпы</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бюджеттік</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бағдарлама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бойынша</w:t>
            </w:r>
            <w:proofErr w:type="spellEnd"/>
            <w:r w:rsidRPr="003541F0">
              <w:rPr>
                <w:b/>
                <w:color w:val="000000" w:themeColor="text1"/>
                <w:sz w:val="18"/>
                <w:szCs w:val="18"/>
              </w:rPr>
              <w:t xml:space="preserve"> </w:t>
            </w:r>
            <w:proofErr w:type="spellStart"/>
            <w:r w:rsidRPr="0039350C">
              <w:rPr>
                <w:b/>
                <w:color w:val="000000" w:themeColor="text1"/>
                <w:sz w:val="18"/>
                <w:szCs w:val="18"/>
                <w:lang w:val="ru-RU"/>
              </w:rPr>
              <w:t>шығыстар</w:t>
            </w:r>
            <w:proofErr w:type="spellEnd"/>
          </w:p>
        </w:tc>
        <w:tc>
          <w:tcPr>
            <w:tcW w:w="850"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center"/>
          </w:tcPr>
          <w:p w:rsidR="000126E4" w:rsidRPr="0039350C" w:rsidRDefault="000126E4" w:rsidP="0039350C">
            <w:pPr>
              <w:spacing w:after="0"/>
              <w:ind w:hanging="426"/>
              <w:jc w:val="center"/>
              <w:rPr>
                <w:b/>
                <w:color w:val="000000" w:themeColor="text1"/>
                <w:sz w:val="18"/>
                <w:szCs w:val="18"/>
                <w:lang w:val="ru-RU"/>
              </w:rPr>
            </w:pPr>
            <w:proofErr w:type="spellStart"/>
            <w:r w:rsidRPr="0039350C">
              <w:rPr>
                <w:b/>
                <w:color w:val="000000" w:themeColor="text1"/>
                <w:sz w:val="18"/>
                <w:szCs w:val="18"/>
                <w:lang w:val="ru-RU"/>
              </w:rPr>
              <w:t>мың</w:t>
            </w:r>
            <w:proofErr w:type="spellEnd"/>
            <w:r w:rsidRPr="0039350C">
              <w:rPr>
                <w:b/>
                <w:color w:val="000000" w:themeColor="text1"/>
                <w:sz w:val="18"/>
                <w:szCs w:val="18"/>
                <w:lang w:val="ru-RU"/>
              </w:rPr>
              <w:t xml:space="preserve"> </w:t>
            </w:r>
            <w:proofErr w:type="spellStart"/>
            <w:r w:rsidRPr="0039350C">
              <w:rPr>
                <w:b/>
                <w:color w:val="000000" w:themeColor="text1"/>
                <w:sz w:val="18"/>
                <w:szCs w:val="18"/>
                <w:lang w:val="ru-RU"/>
              </w:rPr>
              <w:t>теңге</w:t>
            </w:r>
            <w:proofErr w:type="spellEnd"/>
          </w:p>
        </w:tc>
        <w:tc>
          <w:tcPr>
            <w:tcW w:w="709"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7C204A" w:rsidP="00240BA7">
            <w:pPr>
              <w:spacing w:after="20"/>
              <w:ind w:left="20"/>
              <w:rPr>
                <w:b/>
                <w:color w:val="000000" w:themeColor="text1"/>
                <w:sz w:val="18"/>
                <w:szCs w:val="18"/>
                <w:lang w:val="kk-KZ"/>
              </w:rPr>
            </w:pPr>
            <w:r>
              <w:rPr>
                <w:b/>
                <w:color w:val="000000" w:themeColor="text1"/>
                <w:sz w:val="18"/>
                <w:szCs w:val="18"/>
                <w:lang w:val="kk-KZ"/>
              </w:rPr>
              <w:t>18975</w:t>
            </w:r>
          </w:p>
        </w:tc>
        <w:tc>
          <w:tcPr>
            <w:tcW w:w="1276"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spacing w:after="20"/>
              <w:ind w:left="20"/>
              <w:rPr>
                <w:b/>
                <w:color w:val="000000" w:themeColor="text1"/>
                <w:sz w:val="18"/>
                <w:szCs w:val="18"/>
                <w:lang w:val="kk-KZ"/>
              </w:rPr>
            </w:pPr>
            <w:r>
              <w:rPr>
                <w:b/>
                <w:color w:val="000000" w:themeColor="text1"/>
                <w:sz w:val="18"/>
                <w:szCs w:val="18"/>
                <w:lang w:val="kk-KZ"/>
              </w:rPr>
              <w:t>18365</w:t>
            </w:r>
          </w:p>
        </w:tc>
        <w:tc>
          <w:tcPr>
            <w:tcW w:w="833"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19689</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20910</w:t>
            </w:r>
          </w:p>
        </w:tc>
        <w:tc>
          <w:tcPr>
            <w:tcW w:w="1008" w:type="dxa"/>
            <w:tcBorders>
              <w:top w:val="single" w:sz="5" w:space="0" w:color="CFCFCF"/>
              <w:left w:val="single" w:sz="5" w:space="0" w:color="CFCFCF"/>
              <w:bottom w:val="single" w:sz="6" w:space="0" w:color="CFCFCF"/>
              <w:right w:val="single" w:sz="5" w:space="0" w:color="CFCFCF"/>
            </w:tcBorders>
            <w:tcMar>
              <w:top w:w="15" w:type="dxa"/>
              <w:left w:w="15" w:type="dxa"/>
              <w:bottom w:w="15" w:type="dxa"/>
              <w:right w:w="15" w:type="dxa"/>
            </w:tcMar>
            <w:vAlign w:val="bottom"/>
          </w:tcPr>
          <w:p w:rsidR="000126E4" w:rsidRPr="007C204A" w:rsidRDefault="001711CE" w:rsidP="00240BA7">
            <w:pPr>
              <w:jc w:val="center"/>
              <w:rPr>
                <w:b/>
                <w:color w:val="000000" w:themeColor="text1"/>
                <w:sz w:val="18"/>
                <w:szCs w:val="18"/>
                <w:lang w:val="kk-KZ"/>
              </w:rPr>
            </w:pPr>
            <w:r>
              <w:rPr>
                <w:b/>
                <w:color w:val="000000" w:themeColor="text1"/>
                <w:sz w:val="18"/>
                <w:szCs w:val="18"/>
                <w:lang w:val="kk-KZ"/>
              </w:rPr>
              <w:t>21259</w:t>
            </w:r>
          </w:p>
        </w:tc>
      </w:tr>
    </w:tbl>
    <w:p w:rsidR="004147B5" w:rsidRDefault="004147B5">
      <w:pPr>
        <w:rPr>
          <w:lang w:val="kk-KZ"/>
        </w:rPr>
      </w:pPr>
    </w:p>
    <w:p w:rsidR="0039350C" w:rsidRDefault="0039350C">
      <w:pPr>
        <w:rPr>
          <w:lang w:val="kk-KZ"/>
        </w:rPr>
      </w:pPr>
    </w:p>
    <w:p w:rsidR="003541F0" w:rsidRPr="003541F0" w:rsidRDefault="00931BAF">
      <w:pPr>
        <w:rPr>
          <w:b/>
          <w:lang w:val="kk-KZ"/>
        </w:rPr>
      </w:pPr>
      <w:r>
        <w:rPr>
          <w:b/>
          <w:lang w:val="kk-KZ"/>
        </w:rPr>
        <w:t xml:space="preserve">Ауыл әкімі                                             </w:t>
      </w:r>
      <w:r w:rsidR="007C204A">
        <w:rPr>
          <w:b/>
          <w:lang w:val="kk-KZ"/>
        </w:rPr>
        <w:t>Естеуов М</w:t>
      </w:r>
      <w:r>
        <w:rPr>
          <w:b/>
          <w:lang w:val="kk-KZ"/>
        </w:rPr>
        <w:t>.</w:t>
      </w:r>
    </w:p>
    <w:p w:rsidR="0039350C" w:rsidRDefault="0039350C">
      <w:pPr>
        <w:rPr>
          <w:lang w:val="kk-KZ"/>
        </w:rPr>
      </w:pPr>
      <w:r>
        <w:rPr>
          <w:lang w:val="kk-KZ"/>
        </w:rPr>
        <w:t xml:space="preserve"> </w:t>
      </w:r>
    </w:p>
    <w:sectPr w:rsidR="0039350C" w:rsidSect="003B2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25CD1"/>
    <w:rsid w:val="0000279A"/>
    <w:rsid w:val="000126E4"/>
    <w:rsid w:val="00053F71"/>
    <w:rsid w:val="00073A88"/>
    <w:rsid w:val="000948E6"/>
    <w:rsid w:val="000A5B0E"/>
    <w:rsid w:val="000A721C"/>
    <w:rsid w:val="000B6223"/>
    <w:rsid w:val="000C065F"/>
    <w:rsid w:val="000D44C3"/>
    <w:rsid w:val="00143F96"/>
    <w:rsid w:val="001711CE"/>
    <w:rsid w:val="00225CD1"/>
    <w:rsid w:val="00254B92"/>
    <w:rsid w:val="00331575"/>
    <w:rsid w:val="00347354"/>
    <w:rsid w:val="003541F0"/>
    <w:rsid w:val="0039350C"/>
    <w:rsid w:val="003B2D1C"/>
    <w:rsid w:val="003B7AFE"/>
    <w:rsid w:val="00404B79"/>
    <w:rsid w:val="004147B5"/>
    <w:rsid w:val="00425E72"/>
    <w:rsid w:val="00430188"/>
    <w:rsid w:val="00484FB5"/>
    <w:rsid w:val="00496E48"/>
    <w:rsid w:val="006434DD"/>
    <w:rsid w:val="006445EC"/>
    <w:rsid w:val="00657FBE"/>
    <w:rsid w:val="00664C3C"/>
    <w:rsid w:val="00675D6A"/>
    <w:rsid w:val="00684BAC"/>
    <w:rsid w:val="006D2FAB"/>
    <w:rsid w:val="007647BA"/>
    <w:rsid w:val="007C204A"/>
    <w:rsid w:val="007F4127"/>
    <w:rsid w:val="008E58D8"/>
    <w:rsid w:val="00931BAF"/>
    <w:rsid w:val="00982079"/>
    <w:rsid w:val="009C4460"/>
    <w:rsid w:val="009F1A8C"/>
    <w:rsid w:val="00A44FC7"/>
    <w:rsid w:val="00A669A1"/>
    <w:rsid w:val="00AC03E0"/>
    <w:rsid w:val="00AE458C"/>
    <w:rsid w:val="00B1778B"/>
    <w:rsid w:val="00BE77FA"/>
    <w:rsid w:val="00CE61C8"/>
    <w:rsid w:val="00D306B9"/>
    <w:rsid w:val="00D86B39"/>
    <w:rsid w:val="00D928B3"/>
    <w:rsid w:val="00DA5023"/>
    <w:rsid w:val="00DC482B"/>
    <w:rsid w:val="00DD6E94"/>
    <w:rsid w:val="00DE17D1"/>
    <w:rsid w:val="00DF2F94"/>
    <w:rsid w:val="00E147CB"/>
    <w:rsid w:val="00E334F7"/>
    <w:rsid w:val="00EC5DF3"/>
    <w:rsid w:val="00F83C64"/>
    <w:rsid w:val="00FF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D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30188"/>
    <w:pPr>
      <w:spacing w:after="0" w:line="240" w:lineRule="auto"/>
    </w:pPr>
    <w:rPr>
      <w:rFonts w:ascii="Calibri" w:eastAsia="Times New Roman" w:hAnsi="Calibri" w:cs="Times New Roman"/>
      <w:lang w:eastAsia="ru-RU"/>
    </w:rPr>
  </w:style>
  <w:style w:type="paragraph" w:customStyle="1" w:styleId="2">
    <w:name w:val="Без интервала2"/>
    <w:rsid w:val="00684BA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Пользователь Windows</cp:lastModifiedBy>
  <cp:revision>2</cp:revision>
  <cp:lastPrinted>2019-01-16T09:23:00Z</cp:lastPrinted>
  <dcterms:created xsi:type="dcterms:W3CDTF">2019-01-23T11:59:00Z</dcterms:created>
  <dcterms:modified xsi:type="dcterms:W3CDTF">2019-11-20T15:38:00Z</dcterms:modified>
</cp:coreProperties>
</file>