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91" w:rsidRPr="00E6653C" w:rsidRDefault="00D95F91" w:rsidP="00D95F91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bookmarkStart w:id="0" w:name="z45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2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bookmarkEnd w:id="0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Утверждена</w:t>
      </w:r>
    </w:p>
    <w:p w:rsidR="00D95F91" w:rsidRPr="00E6653C" w:rsidRDefault="00D95F91" w:rsidP="00D95F91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распоряжением 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акима города </w:t>
      </w:r>
    </w:p>
    <w:p w:rsidR="00D95F91" w:rsidRPr="00E6653C" w:rsidRDefault="00D95F91" w:rsidP="00D95F91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Саркан  Сарканского района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D95F91" w:rsidRPr="00E6653C" w:rsidRDefault="00D95F91" w:rsidP="00D95F91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09.01.2018 года  №09-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>Ө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D95F91" w:rsidRPr="00E6653C" w:rsidRDefault="00D95F91" w:rsidP="00D95F9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D95F91" w:rsidRPr="00E6653C" w:rsidRDefault="00D95F91" w:rsidP="00D95F9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D95F91" w:rsidRPr="00E6653C" w:rsidRDefault="00D95F91" w:rsidP="00D95F9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D95F91" w:rsidRPr="00E6653C" w:rsidRDefault="00D95F91" w:rsidP="00D95F9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1241124 ГУ «Аппарат акима города Саркан Сарканского района»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 2019 – 2021 годы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="00F16A44" w:rsidRP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011 Благоустройство и озеленение населенных пунктов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r w:rsidR="00B62B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1241124 </w:t>
      </w:r>
      <w:bookmarkStart w:id="1" w:name="_GoBack"/>
      <w:bookmarkEnd w:id="1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ГУ «Аппарат акима города Саркан Сарканского района», аким города Саркан - Орынбеков Амантай Муканович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u w:val="single"/>
          <w:lang w:val="ru-RU"/>
        </w:rPr>
        <w:t>Городской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беспечение </w:t>
      </w:r>
      <w:r w:rsid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б</w:t>
      </w:r>
      <w:r w:rsidR="00F16A44" w:rsidRP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лагоустройств</w:t>
      </w:r>
      <w:r w:rsid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а</w:t>
      </w:r>
      <w:r w:rsidR="00F16A44" w:rsidRP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и озеленени</w:t>
      </w:r>
      <w:r w:rsid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я</w:t>
      </w:r>
      <w:r w:rsidR="00F16A44" w:rsidRP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населенных пунктов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Индивидуальная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 текущая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Цель бюджетной программы: </w:t>
      </w:r>
      <w:r w:rsidR="00F16A44" w:rsidRP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Обеспечение благоустройства и озеленения населенных пунктов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D95F91" w:rsidRDefault="00D95F91" w:rsidP="00D95F9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обеспечение </w:t>
      </w:r>
      <w:r w:rsidR="00F16A44" w:rsidRPr="00F16A44">
        <w:rPr>
          <w:rFonts w:ascii="Times New Roman" w:hAnsi="Times New Roman" w:cs="Times New Roman"/>
          <w:sz w:val="20"/>
          <w:szCs w:val="20"/>
          <w:lang w:val="ru-RU"/>
        </w:rPr>
        <w:t>благоустройства и озеленения населенных пунктов</w:t>
      </w:r>
    </w:p>
    <w:p w:rsidR="00D95F91" w:rsidRDefault="00D95F91" w:rsidP="00D95F9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D95F91" w:rsidRPr="00B62BC4" w:rsidTr="00734CFC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D95F91" w:rsidRPr="00092E3B" w:rsidTr="00734CFC">
        <w:trPr>
          <w:trHeight w:val="555"/>
        </w:trPr>
        <w:tc>
          <w:tcPr>
            <w:tcW w:w="23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План текущего года</w:t>
            </w:r>
          </w:p>
        </w:tc>
        <w:tc>
          <w:tcPr>
            <w:tcW w:w="32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D95F91" w:rsidRPr="00092E3B" w:rsidTr="00734CFC">
        <w:trPr>
          <w:trHeight w:val="555"/>
        </w:trPr>
        <w:tc>
          <w:tcPr>
            <w:tcW w:w="2308" w:type="dxa"/>
            <w:vMerge/>
          </w:tcPr>
          <w:p w:rsidR="00D95F91" w:rsidRPr="00092E3B" w:rsidRDefault="00D95F91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D95F91" w:rsidRPr="00092E3B" w:rsidRDefault="00D95F91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06" w:type="dxa"/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</w:tr>
      <w:tr w:rsidR="00E30C64" w:rsidRPr="00092E3B" w:rsidTr="00734CFC">
        <w:trPr>
          <w:trHeight w:val="979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C64" w:rsidRPr="00092E3B" w:rsidRDefault="00E30C64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A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011 Благоустройство и озеленение населенных пунктов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C64" w:rsidRPr="00092E3B" w:rsidRDefault="00E30C64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тысяч тенге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C64" w:rsidRPr="00E30C64" w:rsidRDefault="00E30C64" w:rsidP="008E506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4525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C64" w:rsidRPr="00E30C64" w:rsidRDefault="00E30C64" w:rsidP="008E506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4966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C64" w:rsidRPr="00E30C64" w:rsidRDefault="00E30C64" w:rsidP="00734CF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5566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C64" w:rsidRPr="00E30C64" w:rsidRDefault="00E30C64" w:rsidP="00734CF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5956</w:t>
            </w:r>
          </w:p>
        </w:tc>
        <w:tc>
          <w:tcPr>
            <w:tcW w:w="1106" w:type="dxa"/>
            <w:vAlign w:val="bottom"/>
          </w:tcPr>
          <w:p w:rsidR="00E30C64" w:rsidRPr="00E30C64" w:rsidRDefault="00E30C64" w:rsidP="00734CF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6373</w:t>
            </w:r>
          </w:p>
          <w:p w:rsidR="00E30C64" w:rsidRPr="00E30C64" w:rsidRDefault="00E30C64" w:rsidP="00734CF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30C64" w:rsidRPr="00092E3B" w:rsidTr="00734CFC">
        <w:trPr>
          <w:trHeight w:val="30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C64" w:rsidRPr="00092E3B" w:rsidRDefault="00E30C64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C64" w:rsidRPr="00092E3B" w:rsidRDefault="00E30C64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</w:rPr>
              <w:t>тысяч тенге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C64" w:rsidRPr="00E30C64" w:rsidRDefault="00E30C64" w:rsidP="008E506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4525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C64" w:rsidRPr="00E30C64" w:rsidRDefault="00E30C64" w:rsidP="008E506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4966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C64" w:rsidRPr="00E30C64" w:rsidRDefault="00E30C64" w:rsidP="008E506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5566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C64" w:rsidRPr="00E30C64" w:rsidRDefault="00E30C64" w:rsidP="008E506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5956</w:t>
            </w:r>
          </w:p>
        </w:tc>
        <w:tc>
          <w:tcPr>
            <w:tcW w:w="1106" w:type="dxa"/>
            <w:vAlign w:val="bottom"/>
          </w:tcPr>
          <w:p w:rsidR="00E30C64" w:rsidRPr="00E30C64" w:rsidRDefault="00E30C64" w:rsidP="00E30C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6373</w:t>
            </w:r>
          </w:p>
        </w:tc>
      </w:tr>
    </w:tbl>
    <w:p w:rsidR="00D95F91" w:rsidRDefault="00D95F91" w:rsidP="00D95F9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D95F91" w:rsidRPr="00092E3B" w:rsidRDefault="00D95F91" w:rsidP="00D95F9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Код и наименование бюджетной подпрограммы: 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>015  За счет средств местного бюджета</w:t>
      </w:r>
    </w:p>
    <w:p w:rsidR="00D95F91" w:rsidRPr="00092E3B" w:rsidRDefault="00D95F91" w:rsidP="00D95F9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92E3B">
        <w:rPr>
          <w:rFonts w:ascii="Times New Roman" w:hAnsi="Times New Roman" w:cs="Times New Roman"/>
          <w:sz w:val="20"/>
          <w:szCs w:val="20"/>
          <w:lang w:val="ru-RU"/>
        </w:rPr>
        <w:t>Вид бюджетной подпрограммы: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br/>
        <w:t>в зависимости от содержания: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EB74EB" w:rsidRPr="00EB74E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Обеспечение благоустройства и озеленения населенных пунктов</w:t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br/>
        <w:t>текущая/развитие: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92E3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текущая</w:t>
      </w:r>
      <w:r w:rsidRPr="00092E3B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Описание (обоснование) бюджетной подпрограммы: </w:t>
      </w:r>
      <w:r w:rsidRPr="00D018DA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Расходы направлены на обеспечение </w:t>
      </w:r>
      <w:r w:rsidR="00EB74EB" w:rsidRPr="00EB74E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благоустройства и озеленения</w:t>
      </w:r>
      <w:r w:rsidR="00EB74EB" w:rsidRPr="00D018DA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r w:rsidR="00EB74E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r w:rsidRPr="00D018DA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в городе Саркан</w:t>
      </w:r>
    </w:p>
    <w:p w:rsidR="00D95F91" w:rsidRPr="00092E3B" w:rsidRDefault="00D95F91" w:rsidP="00D95F9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141"/>
        <w:gridCol w:w="1276"/>
        <w:gridCol w:w="1134"/>
        <w:gridCol w:w="142"/>
        <w:gridCol w:w="1134"/>
        <w:gridCol w:w="992"/>
        <w:gridCol w:w="1136"/>
      </w:tblGrid>
      <w:tr w:rsidR="00D95F91" w:rsidRPr="00092E3B" w:rsidTr="00734CFC">
        <w:trPr>
          <w:trHeight w:val="555"/>
        </w:trPr>
        <w:tc>
          <w:tcPr>
            <w:tcW w:w="23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План текущего года</w:t>
            </w:r>
          </w:p>
        </w:tc>
        <w:tc>
          <w:tcPr>
            <w:tcW w:w="34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D95F91" w:rsidRPr="00092E3B" w:rsidTr="00734CFC">
        <w:trPr>
          <w:trHeight w:val="300"/>
        </w:trPr>
        <w:tc>
          <w:tcPr>
            <w:tcW w:w="2310" w:type="dxa"/>
            <w:vMerge/>
          </w:tcPr>
          <w:p w:rsidR="00D95F91" w:rsidRPr="00092E3B" w:rsidRDefault="00D95F91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6" w:type="dxa"/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</w:tr>
      <w:tr w:rsidR="009A2E39" w:rsidRPr="00092E3B" w:rsidTr="00734CFC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E39" w:rsidRPr="00092E3B" w:rsidRDefault="009A2E39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A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011 Благоустройство и озеленение населенных пунктов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E39" w:rsidRPr="00092E3B" w:rsidRDefault="009A2E39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тысяч тенге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E39" w:rsidRPr="00E30C64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4525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E39" w:rsidRPr="00E30C64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4966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E39" w:rsidRPr="00E30C64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5566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E39" w:rsidRPr="00E30C64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5956</w:t>
            </w:r>
          </w:p>
        </w:tc>
        <w:tc>
          <w:tcPr>
            <w:tcW w:w="1136" w:type="dxa"/>
            <w:vAlign w:val="bottom"/>
          </w:tcPr>
          <w:p w:rsidR="009A2E39" w:rsidRDefault="009A2E39" w:rsidP="009A2E3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6373</w:t>
            </w:r>
          </w:p>
          <w:p w:rsidR="009A2E39" w:rsidRPr="00E30C64" w:rsidRDefault="009A2E39" w:rsidP="009A2E3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A2E39" w:rsidRPr="00B62BC4" w:rsidTr="00734CFC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265" w:type="dxa"/>
            <w:gridSpan w:val="8"/>
            <w:vAlign w:val="bottom"/>
          </w:tcPr>
          <w:p w:rsidR="009A2E39" w:rsidRPr="00092E3B" w:rsidRDefault="009A2E39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Расходы по бюджетной подпрограмме, всего</w:t>
            </w:r>
          </w:p>
        </w:tc>
      </w:tr>
      <w:tr w:rsidR="009A2E39" w:rsidRPr="00092E3B" w:rsidTr="00734CFC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310" w:type="dxa"/>
            <w:vMerge w:val="restart"/>
            <w:vAlign w:val="center"/>
          </w:tcPr>
          <w:p w:rsidR="009A2E39" w:rsidRPr="00092E3B" w:rsidRDefault="009A2E39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 по бюджетной подпрограмме</w:t>
            </w:r>
          </w:p>
        </w:tc>
        <w:tc>
          <w:tcPr>
            <w:tcW w:w="1141" w:type="dxa"/>
            <w:vMerge w:val="restart"/>
            <w:vAlign w:val="center"/>
          </w:tcPr>
          <w:p w:rsidR="009A2E39" w:rsidRPr="00092E3B" w:rsidRDefault="009A2E39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</w:t>
            </w:r>
          </w:p>
          <w:p w:rsidR="009A2E39" w:rsidRPr="00092E3B" w:rsidRDefault="009A2E39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1276" w:type="dxa"/>
            <w:vAlign w:val="center"/>
          </w:tcPr>
          <w:p w:rsidR="009A2E39" w:rsidRPr="00092E3B" w:rsidRDefault="009A2E39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Отчетный год</w:t>
            </w:r>
          </w:p>
        </w:tc>
        <w:tc>
          <w:tcPr>
            <w:tcW w:w="1276" w:type="dxa"/>
            <w:gridSpan w:val="2"/>
            <w:vAlign w:val="center"/>
          </w:tcPr>
          <w:p w:rsidR="009A2E39" w:rsidRPr="00092E3B" w:rsidRDefault="009A2E39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 текущего года</w:t>
            </w:r>
          </w:p>
        </w:tc>
        <w:tc>
          <w:tcPr>
            <w:tcW w:w="3262" w:type="dxa"/>
            <w:gridSpan w:val="3"/>
            <w:vAlign w:val="center"/>
          </w:tcPr>
          <w:p w:rsidR="009A2E39" w:rsidRPr="00092E3B" w:rsidRDefault="009A2E39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Плановый период</w:t>
            </w:r>
          </w:p>
        </w:tc>
      </w:tr>
      <w:tr w:rsidR="009A2E39" w:rsidRPr="00092E3B" w:rsidTr="00734CF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2310" w:type="dxa"/>
            <w:vMerge/>
            <w:vAlign w:val="center"/>
          </w:tcPr>
          <w:p w:rsidR="009A2E39" w:rsidRPr="00092E3B" w:rsidRDefault="009A2E39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vMerge/>
            <w:vAlign w:val="center"/>
          </w:tcPr>
          <w:p w:rsidR="009A2E39" w:rsidRPr="00092E3B" w:rsidRDefault="009A2E39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A2E39" w:rsidRPr="00092E3B" w:rsidRDefault="009A2E39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9A2E39" w:rsidRPr="00092E3B" w:rsidRDefault="009A2E39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</w:p>
        </w:tc>
        <w:tc>
          <w:tcPr>
            <w:tcW w:w="1134" w:type="dxa"/>
            <w:vAlign w:val="center"/>
          </w:tcPr>
          <w:p w:rsidR="009A2E39" w:rsidRPr="00092E3B" w:rsidRDefault="009A2E39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992" w:type="dxa"/>
            <w:vAlign w:val="center"/>
          </w:tcPr>
          <w:p w:rsidR="009A2E39" w:rsidRPr="00092E3B" w:rsidRDefault="009A2E39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136" w:type="dxa"/>
            <w:vAlign w:val="center"/>
          </w:tcPr>
          <w:p w:rsidR="009A2E39" w:rsidRPr="00092E3B" w:rsidRDefault="009A2E39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</w:tr>
      <w:tr w:rsidR="009A2E39" w:rsidRPr="00092E3B" w:rsidTr="00734CFC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2310" w:type="dxa"/>
          </w:tcPr>
          <w:p w:rsidR="009A2E39" w:rsidRPr="00092E3B" w:rsidRDefault="009A2E39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 счет средств местного бюджета</w:t>
            </w:r>
          </w:p>
        </w:tc>
        <w:tc>
          <w:tcPr>
            <w:tcW w:w="1141" w:type="dxa"/>
          </w:tcPr>
          <w:p w:rsidR="009A2E39" w:rsidRPr="00092E3B" w:rsidRDefault="009A2E39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9A2E39" w:rsidRPr="00E30C64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4525</w:t>
            </w:r>
          </w:p>
        </w:tc>
        <w:tc>
          <w:tcPr>
            <w:tcW w:w="1276" w:type="dxa"/>
            <w:gridSpan w:val="2"/>
            <w:vAlign w:val="center"/>
          </w:tcPr>
          <w:p w:rsidR="009A2E39" w:rsidRPr="00E30C64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4966</w:t>
            </w:r>
          </w:p>
        </w:tc>
        <w:tc>
          <w:tcPr>
            <w:tcW w:w="1134" w:type="dxa"/>
            <w:vAlign w:val="center"/>
          </w:tcPr>
          <w:p w:rsidR="009A2E39" w:rsidRPr="00E30C64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5566</w:t>
            </w:r>
          </w:p>
        </w:tc>
        <w:tc>
          <w:tcPr>
            <w:tcW w:w="992" w:type="dxa"/>
            <w:vAlign w:val="center"/>
          </w:tcPr>
          <w:p w:rsidR="009A2E39" w:rsidRPr="00E30C64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5956</w:t>
            </w:r>
          </w:p>
        </w:tc>
        <w:tc>
          <w:tcPr>
            <w:tcW w:w="1136" w:type="dxa"/>
            <w:vAlign w:val="bottom"/>
          </w:tcPr>
          <w:p w:rsidR="009A2E39" w:rsidRPr="00E30C64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6373</w:t>
            </w:r>
          </w:p>
          <w:p w:rsidR="009A2E39" w:rsidRPr="00E30C64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A2E39" w:rsidRPr="00092E3B" w:rsidTr="00734CFC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310" w:type="dxa"/>
          </w:tcPr>
          <w:p w:rsidR="009A2E39" w:rsidRPr="00092E3B" w:rsidRDefault="009A2E39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Итого расходы по бюджетной подпрограмме</w:t>
            </w:r>
          </w:p>
        </w:tc>
        <w:tc>
          <w:tcPr>
            <w:tcW w:w="1141" w:type="dxa"/>
          </w:tcPr>
          <w:p w:rsidR="009A2E39" w:rsidRPr="00092E3B" w:rsidRDefault="009A2E39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9A2E39" w:rsidRPr="00E30C64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4525</w:t>
            </w:r>
          </w:p>
        </w:tc>
        <w:tc>
          <w:tcPr>
            <w:tcW w:w="1276" w:type="dxa"/>
            <w:gridSpan w:val="2"/>
            <w:vAlign w:val="center"/>
          </w:tcPr>
          <w:p w:rsidR="009A2E39" w:rsidRPr="00E30C64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4966</w:t>
            </w:r>
          </w:p>
        </w:tc>
        <w:tc>
          <w:tcPr>
            <w:tcW w:w="1134" w:type="dxa"/>
            <w:vAlign w:val="center"/>
          </w:tcPr>
          <w:p w:rsidR="009A2E39" w:rsidRPr="00E30C64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5566</w:t>
            </w:r>
          </w:p>
        </w:tc>
        <w:tc>
          <w:tcPr>
            <w:tcW w:w="992" w:type="dxa"/>
            <w:vAlign w:val="center"/>
          </w:tcPr>
          <w:p w:rsidR="009A2E39" w:rsidRPr="00E30C64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0C64">
              <w:rPr>
                <w:rFonts w:ascii="Times New Roman" w:hAnsi="Times New Roman" w:cs="Times New Roman"/>
                <w:lang w:val="ru-RU"/>
              </w:rPr>
              <w:t>5956</w:t>
            </w:r>
          </w:p>
        </w:tc>
        <w:tc>
          <w:tcPr>
            <w:tcW w:w="1136" w:type="dxa"/>
            <w:vAlign w:val="bottom"/>
          </w:tcPr>
          <w:p w:rsidR="009A2E39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0C64">
              <w:rPr>
                <w:rFonts w:ascii="Times New Roman" w:hAnsi="Times New Roman" w:cs="Times New Roman"/>
                <w:lang w:val="kk-KZ"/>
              </w:rPr>
              <w:t>6373</w:t>
            </w:r>
          </w:p>
          <w:p w:rsidR="009A2E39" w:rsidRPr="00E30C64" w:rsidRDefault="009A2E39" w:rsidP="002327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D95F91" w:rsidRPr="00092E3B" w:rsidRDefault="00D95F91" w:rsidP="00D95F91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95F91" w:rsidRPr="00092E3B" w:rsidRDefault="00D95F91" w:rsidP="00D95F91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D95F91" w:rsidRPr="00092E3B" w:rsidTr="00734CFC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91" w:rsidRPr="00092E3B" w:rsidRDefault="00D95F91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Аким города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91" w:rsidRPr="00092E3B" w:rsidRDefault="00D95F91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91" w:rsidRPr="00092E3B" w:rsidRDefault="00D95F91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91" w:rsidRPr="00092E3B" w:rsidRDefault="00D95F91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А.Орынбеков</w:t>
            </w:r>
          </w:p>
        </w:tc>
      </w:tr>
    </w:tbl>
    <w:p w:rsidR="00D95F91" w:rsidRPr="00092E3B" w:rsidRDefault="00D95F91" w:rsidP="00D95F91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D95F91" w:rsidRPr="00092E3B" w:rsidSect="00930BB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D"/>
    <w:rsid w:val="000E4A38"/>
    <w:rsid w:val="001F204D"/>
    <w:rsid w:val="00384E7F"/>
    <w:rsid w:val="007F19E5"/>
    <w:rsid w:val="00835161"/>
    <w:rsid w:val="00930BB6"/>
    <w:rsid w:val="009A2E39"/>
    <w:rsid w:val="00AB1956"/>
    <w:rsid w:val="00B62BC4"/>
    <w:rsid w:val="00D95F91"/>
    <w:rsid w:val="00DE31E0"/>
    <w:rsid w:val="00E30C64"/>
    <w:rsid w:val="00EB74EB"/>
    <w:rsid w:val="00F16A44"/>
    <w:rsid w:val="00FA3DF6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3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3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18</cp:revision>
  <cp:lastPrinted>2018-04-09T08:45:00Z</cp:lastPrinted>
  <dcterms:created xsi:type="dcterms:W3CDTF">2018-04-05T09:40:00Z</dcterms:created>
  <dcterms:modified xsi:type="dcterms:W3CDTF">2019-11-20T14:11:00Z</dcterms:modified>
</cp:coreProperties>
</file>