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3D" w:rsidRPr="00EA0103" w:rsidRDefault="00393C3D" w:rsidP="00393C3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>Бекітемін»</w:t>
      </w:r>
    </w:p>
    <w:p w:rsidR="00393C3D" w:rsidRPr="00EA0103" w:rsidRDefault="00393C3D" w:rsidP="00393C3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lang w:val="kk-KZ"/>
        </w:rPr>
        <w:t xml:space="preserve">Жамбыл  ауданының </w:t>
      </w:r>
      <w:r>
        <w:rPr>
          <w:sz w:val="20"/>
          <w:szCs w:val="20"/>
          <w:lang w:val="kk-KZ"/>
        </w:rPr>
        <w:t xml:space="preserve"> Каракастек</w:t>
      </w:r>
    </w:p>
    <w:p w:rsidR="00393C3D" w:rsidRPr="00EA0103" w:rsidRDefault="00393C3D" w:rsidP="00393C3D">
      <w:pPr>
        <w:jc w:val="right"/>
        <w:rPr>
          <w:sz w:val="20"/>
          <w:szCs w:val="20"/>
          <w:lang w:val="kk-KZ"/>
        </w:rPr>
      </w:pPr>
      <w:r w:rsidRPr="00264C82">
        <w:rPr>
          <w:sz w:val="20"/>
          <w:szCs w:val="20"/>
          <w:lang w:val="kk-KZ"/>
        </w:rPr>
        <w:t>Ауылды</w:t>
      </w:r>
      <w:r>
        <w:rPr>
          <w:sz w:val="20"/>
          <w:szCs w:val="20"/>
          <w:lang w:val="kk-KZ"/>
        </w:rPr>
        <w:t>қ</w:t>
      </w:r>
      <w:r w:rsidRPr="00EA0103">
        <w:rPr>
          <w:sz w:val="20"/>
          <w:szCs w:val="20"/>
          <w:lang w:val="kk-KZ"/>
        </w:rPr>
        <w:t xml:space="preserve"> округінің әкімі</w:t>
      </w:r>
    </w:p>
    <w:p w:rsidR="00393C3D" w:rsidRPr="00EA0103" w:rsidRDefault="00393C3D" w:rsidP="00393C3D">
      <w:pPr>
        <w:jc w:val="right"/>
        <w:rPr>
          <w:sz w:val="20"/>
          <w:szCs w:val="20"/>
          <w:lang w:val="kk-KZ"/>
        </w:rPr>
      </w:pPr>
      <w:r w:rsidRPr="00EA0103">
        <w:rPr>
          <w:sz w:val="20"/>
          <w:szCs w:val="20"/>
          <w:u w:val="single"/>
          <w:lang w:val="kk-KZ"/>
        </w:rPr>
        <w:t xml:space="preserve">                                 </w:t>
      </w:r>
      <w:r>
        <w:rPr>
          <w:sz w:val="20"/>
          <w:szCs w:val="20"/>
          <w:u w:val="single"/>
          <w:lang w:val="kk-KZ"/>
        </w:rPr>
        <w:t>Б</w:t>
      </w:r>
      <w:r w:rsidRPr="00E84E7D">
        <w:rPr>
          <w:sz w:val="20"/>
          <w:szCs w:val="20"/>
          <w:u w:val="single"/>
          <w:lang w:val="kk-KZ"/>
        </w:rPr>
        <w:t>.</w:t>
      </w:r>
      <w:r>
        <w:rPr>
          <w:sz w:val="20"/>
          <w:szCs w:val="20"/>
          <w:u w:val="single"/>
          <w:lang w:val="kk-KZ"/>
        </w:rPr>
        <w:t>Ж.Жапаров</w:t>
      </w:r>
      <w:r w:rsidRPr="00EA0103">
        <w:rPr>
          <w:sz w:val="20"/>
          <w:szCs w:val="20"/>
          <w:lang w:val="kk-KZ"/>
        </w:rPr>
        <w:t xml:space="preserve">                              </w:t>
      </w:r>
    </w:p>
    <w:p w:rsidR="00393C3D" w:rsidRPr="00EA0103" w:rsidRDefault="00393C3D" w:rsidP="00393C3D">
      <w:pPr>
        <w:pStyle w:val="a4"/>
        <w:jc w:val="right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Стратегиялық жоспарды әзiрлемейтiн бюджеттiк бағдарламалар әкiмшiсiнiң</w:t>
      </w:r>
      <w:r>
        <w:rPr>
          <w:rFonts w:ascii="Times New Roman" w:hAnsi="Times New Roman"/>
          <w:b/>
          <w:sz w:val="20"/>
          <w:szCs w:val="20"/>
          <w:lang w:val="kk-KZ"/>
        </w:rPr>
        <w:br/>
        <w:t>Бюджеттiк бағдарламасы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2019-2021 жылдарға арналған</w:t>
      </w:r>
    </w:p>
    <w:p w:rsidR="00D2182A" w:rsidRDefault="00D2182A" w:rsidP="00D2182A">
      <w:pPr>
        <w:pStyle w:val="a4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09313A" w:rsidRPr="0009313A" w:rsidRDefault="00D2182A" w:rsidP="0009313A">
      <w:pP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бюджеттiк бағдарлама әкiмшiсiнiң коды және атауы</w:t>
      </w:r>
      <w:r>
        <w:rPr>
          <w:sz w:val="20"/>
          <w:szCs w:val="20"/>
          <w:lang w:val="kk-KZ"/>
        </w:rPr>
        <w:br/>
      </w:r>
      <w:r w:rsidR="00393C3D">
        <w:rPr>
          <w:b/>
          <w:sz w:val="20"/>
          <w:szCs w:val="20"/>
          <w:u w:val="single"/>
          <w:lang w:val="kk-KZ"/>
        </w:rPr>
        <w:t>124106</w:t>
      </w:r>
      <w:r w:rsidR="00393C3D" w:rsidRPr="00393C3D">
        <w:rPr>
          <w:b/>
          <w:sz w:val="20"/>
          <w:szCs w:val="20"/>
          <w:u w:val="single"/>
          <w:lang w:val="kk-KZ"/>
        </w:rPr>
        <w:t>1</w:t>
      </w:r>
      <w:r>
        <w:rPr>
          <w:b/>
          <w:sz w:val="20"/>
          <w:szCs w:val="20"/>
          <w:u w:val="single"/>
          <w:lang w:val="kk-KZ"/>
        </w:rPr>
        <w:t xml:space="preserve">  Ж</w:t>
      </w:r>
      <w:r w:rsidR="00393C3D">
        <w:rPr>
          <w:b/>
          <w:sz w:val="20"/>
          <w:szCs w:val="20"/>
          <w:u w:val="single"/>
          <w:lang w:val="kk-KZ"/>
        </w:rPr>
        <w:t>амбыл ауданы әкімдігінің "Каракастек</w:t>
      </w:r>
      <w:r>
        <w:rPr>
          <w:b/>
          <w:sz w:val="20"/>
          <w:szCs w:val="20"/>
          <w:u w:val="single"/>
          <w:lang w:val="kk-KZ"/>
        </w:rPr>
        <w:t xml:space="preserve"> ауылдық округі әкімінің аппараты"коммуналдық  мемлекеттік мекемесі </w:t>
      </w:r>
      <w:r>
        <w:rPr>
          <w:sz w:val="20"/>
          <w:szCs w:val="20"/>
          <w:u w:val="single"/>
          <w:lang w:val="kk-KZ"/>
        </w:rPr>
        <w:br/>
      </w:r>
      <w:r>
        <w:rPr>
          <w:sz w:val="20"/>
          <w:szCs w:val="20"/>
          <w:lang w:val="kk-KZ"/>
        </w:rPr>
        <w:t>бюджеттiк бағдарламаның коды және атауы</w:t>
      </w:r>
      <w:r>
        <w:rPr>
          <w:sz w:val="20"/>
          <w:szCs w:val="20"/>
          <w:lang w:val="kk-KZ"/>
        </w:rPr>
        <w:br/>
      </w:r>
      <w:r w:rsidRPr="0009313A">
        <w:rPr>
          <w:b/>
          <w:sz w:val="20"/>
          <w:szCs w:val="20"/>
          <w:u w:val="single"/>
          <w:lang w:val="kk-KZ"/>
        </w:rPr>
        <w:t>0</w:t>
      </w:r>
      <w:r w:rsidR="00393C3D">
        <w:rPr>
          <w:b/>
          <w:sz w:val="20"/>
          <w:szCs w:val="20"/>
          <w:u w:val="single"/>
          <w:lang w:val="kk-KZ"/>
        </w:rPr>
        <w:t>11</w:t>
      </w:r>
      <w:r w:rsidR="0009313A" w:rsidRPr="0009313A">
        <w:rPr>
          <w:rFonts w:ascii="Times New Roman CYR" w:hAnsi="Times New Roman CYR" w:cs="Times New Roman CYR"/>
          <w:b/>
          <w:bCs/>
          <w:color w:val="000000"/>
          <w:sz w:val="16"/>
          <w:szCs w:val="16"/>
          <w:u w:val="single"/>
          <w:lang w:val="kk-KZ"/>
        </w:rPr>
        <w:t xml:space="preserve"> -</w:t>
      </w:r>
      <w:r w:rsidR="00393C3D" w:rsidRPr="00393C3D">
        <w:rPr>
          <w:lang w:val="kk-KZ"/>
        </w:rPr>
        <w:t xml:space="preserve"> </w:t>
      </w:r>
      <w:r w:rsidR="00393C3D" w:rsidRPr="00393C3D"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  <w:lang w:val="kk-KZ"/>
        </w:rPr>
        <w:t>Елді мекендерді абаттандыру мен көгалдандыру</w:t>
      </w:r>
    </w:p>
    <w:p w:rsidR="00393C3D" w:rsidRPr="00EA0103" w:rsidRDefault="00393C3D" w:rsidP="00393C3D">
      <w:pPr>
        <w:pStyle w:val="a4"/>
        <w:rPr>
          <w:rFonts w:ascii="Times New Roman" w:hAnsi="Times New Roman"/>
          <w:sz w:val="20"/>
          <w:szCs w:val="20"/>
          <w:lang w:val="kk-KZ"/>
        </w:rPr>
      </w:pPr>
      <w:r w:rsidRPr="00EA0103">
        <w:rPr>
          <w:rFonts w:ascii="Times New Roman" w:hAnsi="Times New Roman"/>
          <w:sz w:val="20"/>
          <w:szCs w:val="20"/>
          <w:lang w:val="kk-KZ"/>
        </w:rPr>
        <w:t>бюджеттік бағдарламаның басшысы: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Жапаров Бакыт Жораұлы</w:t>
      </w:r>
    </w:p>
    <w:tbl>
      <w:tblPr>
        <w:tblW w:w="106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1702"/>
        <w:gridCol w:w="644"/>
        <w:gridCol w:w="632"/>
        <w:gridCol w:w="1134"/>
        <w:gridCol w:w="1134"/>
        <w:gridCol w:w="851"/>
        <w:gridCol w:w="850"/>
        <w:gridCol w:w="851"/>
      </w:tblGrid>
      <w:tr w:rsidR="00D2182A" w:rsidRPr="00321BD7" w:rsidTr="00417473">
        <w:trPr>
          <w:trHeight w:val="2625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Бюджеттiк бағдарламаның нормативтiк құқықтық негiзi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2008 жылғы 24 желтоқсандағы  № 95-IV Бюджет кодексі. 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Үкіметінің 2009 жылғы 26 ақпандағы «Бюджеттің атқарылуы және оның кассалық қызмет көрсету Ережесін бекіту туралы» №220 Қаулысының 24, 25, 33-тараулары.. </w:t>
            </w:r>
          </w:p>
          <w:p w:rsidR="00D2182A" w:rsidRDefault="00D2182A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Жамбыл аудандық мәслихатының «Жамбыл ауданының 2017-2019 жылдарға арналған аудандық бюджеті туралы» 2016 жылғы 20 желтоқсандағы №10-53  шешімі.</w:t>
            </w:r>
          </w:p>
          <w:p w:rsidR="00D2182A" w:rsidRDefault="00393C3D" w:rsidP="004174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10C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Каракастек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ауылдық округі әкімінің «Жамбыл ауданының 2019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жылдарға арналған аудандық бюджеті туралы» 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амбыл аудандық мәслихатының 2019 жылғы 21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қаңтар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>дағы №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шешімін жүзеге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асыру туралы»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2D796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</w:t>
            </w:r>
            <w:r w:rsidR="00321BD7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321BD7">
              <w:rPr>
                <w:rFonts w:ascii="Times New Roman" w:hAnsi="Times New Roman"/>
                <w:sz w:val="20"/>
                <w:szCs w:val="20"/>
                <w:lang w:val="kk-KZ"/>
              </w:rPr>
              <w:t>қазанын</w:t>
            </w:r>
            <w:r w:rsidRPr="00EA01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дағы №  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21BD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21BD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 w:rsidRPr="009209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шешімі</w:t>
            </w:r>
          </w:p>
        </w:tc>
      </w:tr>
      <w:tr w:rsidR="00D2182A" w:rsidRPr="0009313A" w:rsidTr="00417473">
        <w:trPr>
          <w:trHeight w:val="571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сипатта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масы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негiздеме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сі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82A" w:rsidRPr="0009313A" w:rsidRDefault="00393C3D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 w:eastAsia="en-US"/>
              </w:rPr>
            </w:pPr>
            <w:r w:rsidRPr="0009313A">
              <w:rPr>
                <w:b/>
                <w:sz w:val="20"/>
                <w:szCs w:val="20"/>
                <w:u w:val="single"/>
                <w:lang w:val="kk-KZ"/>
              </w:rPr>
              <w:t>0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>11</w:t>
            </w:r>
            <w:r w:rsidRPr="0009313A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u w:val="single"/>
                <w:lang w:val="kk-KZ"/>
              </w:rPr>
              <w:t xml:space="preserve"> -</w:t>
            </w:r>
            <w:r w:rsidRPr="00393C3D">
              <w:rPr>
                <w:lang w:val="kk-KZ"/>
              </w:rPr>
              <w:t xml:space="preserve"> </w:t>
            </w:r>
            <w:r w:rsidRPr="00393C3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Елді мекендерді абаттандыру мен көгалдандыру</w:t>
            </w:r>
          </w:p>
          <w:p w:rsidR="00D2182A" w:rsidRDefault="00D2182A" w:rsidP="00417473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2182A" w:rsidTr="00417473">
        <w:trPr>
          <w:trHeight w:val="421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түрi</w:t>
            </w:r>
            <w:proofErr w:type="spellEnd"/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мемлекетт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басқару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деңгейiне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393C3D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93C3D">
              <w:rPr>
                <w:sz w:val="20"/>
                <w:szCs w:val="20"/>
                <w:lang w:val="kk-KZ" w:eastAsia="en-US"/>
              </w:rPr>
              <w:t>Елді мекендерді абаттандыру мен көгалдандыру</w:t>
            </w:r>
          </w:p>
        </w:tc>
      </w:tr>
      <w:tr w:rsidR="00D2182A" w:rsidTr="00417473">
        <w:trPr>
          <w:trHeight w:val="1020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мазмұнына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байланысты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мемлекеттік функцияларды, өкілеттіктерді және олардан туындайтын мемлекеттік қызметтер көрсетуді жүзеге асыру</w:t>
            </w:r>
          </w:p>
        </w:tc>
      </w:tr>
      <w:tr w:rsidR="00D2182A" w:rsidTr="00417473">
        <w:trPr>
          <w:trHeight w:val="499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ске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асыру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тәсiлiне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қарай</w:t>
            </w:r>
            <w:proofErr w:type="spellEnd"/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бір әкімші іске асыратын дара бюджеттік бағдарлама</w:t>
            </w:r>
          </w:p>
        </w:tc>
      </w:tr>
      <w:tr w:rsidR="00D2182A" w:rsidTr="00417473">
        <w:trPr>
          <w:trHeight w:val="285"/>
        </w:trPr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ағымдағы</w:t>
            </w:r>
            <w:proofErr w:type="spellEnd"/>
            <w:r>
              <w:rPr>
                <w:sz w:val="20"/>
                <w:szCs w:val="20"/>
                <w:lang w:eastAsia="en-US"/>
              </w:rPr>
              <w:t>/даму</w:t>
            </w:r>
          </w:p>
        </w:tc>
        <w:tc>
          <w:tcPr>
            <w:tcW w:w="545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бюджеттік бағдарлама</w:t>
            </w:r>
          </w:p>
        </w:tc>
      </w:tr>
      <w:tr w:rsidR="00D2182A" w:rsidRPr="00321BD7" w:rsidTr="00417473">
        <w:trPr>
          <w:trHeight w:val="24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мақсаты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Бюджет қаржысын толық және тиімді пайдалану</w:t>
            </w:r>
          </w:p>
        </w:tc>
      </w:tr>
      <w:tr w:rsidR="00D2182A" w:rsidRPr="00321BD7" w:rsidTr="00417473">
        <w:trPr>
          <w:trHeight w:val="553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мiндеттерi</w:t>
            </w:r>
            <w:proofErr w:type="spellEnd"/>
          </w:p>
        </w:tc>
        <w:tc>
          <w:tcPr>
            <w:tcW w:w="779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393C3D" w:rsidP="0041747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93C3D">
              <w:rPr>
                <w:sz w:val="20"/>
                <w:szCs w:val="20"/>
                <w:lang w:val="kk-KZ" w:eastAsia="en-US"/>
              </w:rPr>
              <w:t>Елді мекендерді абаттандыру мен көгалдандыру</w:t>
            </w:r>
          </w:p>
        </w:tc>
      </w:tr>
      <w:tr w:rsidR="00D2182A" w:rsidRPr="00321BD7" w:rsidTr="00417473">
        <w:trPr>
          <w:trHeight w:val="280"/>
        </w:trPr>
        <w:tc>
          <w:tcPr>
            <w:tcW w:w="1069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D2182A" w:rsidTr="00417473">
        <w:trPr>
          <w:trHeight w:val="482"/>
        </w:trPr>
        <w:tc>
          <w:tcPr>
            <w:tcW w:w="45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Бюджетт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бағдарлама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көрсеткiштерiнiң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өлшем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>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есепт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ағымдағы 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 xml:space="preserve"> жыл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жоспары</w:t>
            </w:r>
            <w:proofErr w:type="spellEnd"/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жоспарлы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кезеңi</w:t>
            </w:r>
            <w:proofErr w:type="spellEnd"/>
          </w:p>
        </w:tc>
      </w:tr>
      <w:tr w:rsidR="00D2182A" w:rsidTr="00417473">
        <w:trPr>
          <w:trHeight w:val="265"/>
        </w:trPr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82A" w:rsidRDefault="00D2182A" w:rsidP="00417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2020ж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>ж</w:t>
            </w:r>
          </w:p>
        </w:tc>
      </w:tr>
      <w:tr w:rsidR="00D2182A" w:rsidTr="00417473">
        <w:trPr>
          <w:trHeight w:val="180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D2182A" w:rsidTr="00417473">
        <w:trPr>
          <w:trHeight w:val="315"/>
        </w:trPr>
        <w:tc>
          <w:tcPr>
            <w:tcW w:w="45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қаражат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ының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көлем</w:t>
            </w: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D2182A" w:rsidP="0041747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теңге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393C3D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8626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321BD7" w:rsidP="004174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9877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321BD7" w:rsidP="004174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9877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321BD7" w:rsidP="00417473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10351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82A" w:rsidRDefault="00321BD7" w:rsidP="00417473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10827</w:t>
            </w:r>
            <w:bookmarkStart w:id="0" w:name="_GoBack"/>
            <w:bookmarkEnd w:id="0"/>
          </w:p>
        </w:tc>
      </w:tr>
    </w:tbl>
    <w:p w:rsidR="006E6F8B" w:rsidRDefault="00321BD7"/>
    <w:sectPr w:rsidR="006E6F8B" w:rsidSect="00D21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A"/>
    <w:rsid w:val="0009313A"/>
    <w:rsid w:val="00321BD7"/>
    <w:rsid w:val="00393C3D"/>
    <w:rsid w:val="003B7CA7"/>
    <w:rsid w:val="008F6B5A"/>
    <w:rsid w:val="00B67D3A"/>
    <w:rsid w:val="00D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21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21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2019-05-29T06:48:00Z</dcterms:created>
  <dcterms:modified xsi:type="dcterms:W3CDTF">2019-11-08T10:54:00Z</dcterms:modified>
</cp:coreProperties>
</file>