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D33C6A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33C6A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</w:p>
    <w:p w:rsidR="00436452" w:rsidRPr="00D33C6A" w:rsidRDefault="00436452" w:rsidP="00C1447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8A40CB" w:rsidRPr="00D33C6A">
        <w:rPr>
          <w:rFonts w:ascii="Times New Roman" w:hAnsi="Times New Roman" w:cs="Times New Roman"/>
          <w:sz w:val="28"/>
          <w:szCs w:val="28"/>
          <w:lang w:val="ru-RU"/>
        </w:rPr>
        <w:t>культуры и развития языков</w:t>
      </w:r>
      <w:r w:rsidR="000B50A7"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452" w:rsidRPr="00D33C6A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3C6A"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 w:rsidRPr="00D33C6A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</w:t>
      </w:r>
      <w:r w:rsidR="00A624E6" w:rsidRPr="00D33C6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60974"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9FD" w:rsidRPr="00D33C6A">
        <w:rPr>
          <w:rFonts w:ascii="Times New Roman" w:hAnsi="Times New Roman" w:cs="Times New Roman"/>
          <w:sz w:val="28"/>
          <w:szCs w:val="28"/>
          <w:lang w:val="ru-RU"/>
        </w:rPr>
        <w:t>января</w:t>
      </w:r>
      <w:r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E339FD" w:rsidRPr="00D33C6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F60974" w:rsidRPr="00D33C6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33C6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36452" w:rsidRPr="00D33C6A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D33C6A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3C6A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D33C6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D017E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A624E6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5510</w:t>
      </w:r>
      <w:r w:rsidR="00EC4A95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417B61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Государственное учреждение «</w:t>
      </w:r>
      <w:r w:rsidR="00A624E6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Отдел культуры развития языков </w:t>
      </w:r>
      <w:r w:rsidR="001B789B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Панфиловского района»</w:t>
      </w:r>
      <w:r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D33C6A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D33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33C6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</w:t>
      </w:r>
      <w:r w:rsidR="00E339FD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</w:t>
      </w:r>
      <w:r w:rsidR="001B789B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E339FD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B789B"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D33C6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D33C6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44620" w:rsidRPr="00D33C6A" w:rsidRDefault="007A3AD4" w:rsidP="00541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программы </w:t>
      </w:r>
      <w:r w:rsidR="001B789B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>001 «</w:t>
      </w:r>
      <w:r w:rsidR="00724F7E" w:rsidRPr="00D33C6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Услуги по реализации государственной политики </w:t>
      </w:r>
      <w:proofErr w:type="gramStart"/>
      <w:r w:rsidR="00724F7E" w:rsidRPr="00D33C6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</w:t>
      </w:r>
      <w:proofErr w:type="gramEnd"/>
      <w:r w:rsidR="00724F7E" w:rsidRPr="00D33C6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724F7E" w:rsidRPr="00D33C6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proofErr w:type="gramStart"/>
      <w:r w:rsidR="00724F7E" w:rsidRPr="00D33C6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на</w:t>
      </w:r>
      <w:proofErr w:type="gramEnd"/>
      <w:r w:rsidR="00724F7E" w:rsidRPr="00D33C6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местном уровне в области  культуры и развития языков  обласного назначения »</w:t>
      </w:r>
    </w:p>
    <w:p w:rsidR="00EE697F" w:rsidRPr="00D33C6A" w:rsidRDefault="00544620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3C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бюджетной программы </w:t>
      </w:r>
      <w:r w:rsidR="001D6EF8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Кушербаева Толкын Ерболовна</w:t>
      </w:r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Нормативная правовая основа бюджетной программы </w:t>
      </w:r>
      <w:r w:rsidR="001B789B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1B789B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 95-IV, решение Панфиловского районного маслихата </w:t>
      </w:r>
      <w:r w:rsidR="00363E40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№ 6-</w:t>
      </w:r>
      <w:r w:rsidR="00E339FD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47</w:t>
      </w:r>
      <w:r w:rsidR="00363E40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E339FD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291</w:t>
      </w:r>
      <w:r w:rsidR="00363E40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94327A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от 2</w:t>
      </w:r>
      <w:r w:rsidR="00E339FD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7</w:t>
      </w:r>
      <w:r w:rsidR="0094327A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декабря 201</w:t>
      </w:r>
      <w:r w:rsidR="00E339FD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94327A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года </w:t>
      </w:r>
      <w:r w:rsidR="001B789B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«О бюджете Панфиловского района на 201</w:t>
      </w:r>
      <w:r w:rsidR="00E339FD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1B789B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94327A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E339FD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1B789B" w:rsidRPr="00D33C6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годы»</w:t>
      </w:r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br/>
        <w:t>Вид бюджетной программы:</w:t>
      </w:r>
    </w:p>
    <w:p w:rsidR="00EE697F" w:rsidRPr="00D33C6A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E697F" w:rsidRPr="00D33C6A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D33C6A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D33C6A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D33C6A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D33C6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D33C6A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D33C6A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D33C6A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D33C6A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D33C6A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D33C6A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D33C6A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D33C6A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D33C6A">
        <w:rPr>
          <w:rFonts w:ascii="Times New Roman" w:hAnsi="Times New Roman" w:cs="Times New Roman"/>
          <w:lang w:val="ru-RU"/>
        </w:rPr>
        <w:t>/развитие</w:t>
      </w:r>
    </w:p>
    <w:p w:rsidR="00340077" w:rsidRPr="00D33C6A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33C6A">
        <w:rPr>
          <w:rFonts w:ascii="Times New Roman" w:hAnsi="Times New Roman" w:cs="Times New Roman"/>
          <w:sz w:val="28"/>
          <w:szCs w:val="28"/>
          <w:lang w:val="ru-RU"/>
        </w:rPr>
        <w:br/>
        <w:t>Цель бюджетной программы:</w:t>
      </w:r>
      <w:r w:rsidR="000E5164"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164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деятельности отдела </w:t>
      </w:r>
      <w:r w:rsidR="00340077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культуры и развития языков </w:t>
      </w:r>
    </w:p>
    <w:p w:rsidR="00750312" w:rsidRPr="00D33C6A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Конечные результаты бюджетной программы: </w:t>
      </w:r>
      <w:r w:rsidR="000A20E3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Достижения выполнений программы на 100 %</w:t>
      </w:r>
      <w:r w:rsidRPr="00D33C6A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Описание (обоснование) бюджетной программы </w:t>
      </w:r>
      <w:r w:rsidR="00B44841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направлены на обеспечение деятельности государственных служащих отдела </w:t>
      </w:r>
      <w:proofErr w:type="spellStart"/>
      <w:proofErr w:type="gramStart"/>
      <w:r w:rsidR="003561F9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>отдела</w:t>
      </w:r>
      <w:proofErr w:type="spellEnd"/>
      <w:proofErr w:type="gramEnd"/>
      <w:r w:rsidR="003561F9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40077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культуры  развития языков </w:t>
      </w:r>
      <w:r w:rsidR="003561F9" w:rsidRPr="00D33C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4841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Панфиловского района, работников, осуществляющих техническое обслуживание, обеспечивающих функционирование государственного органа и не </w:t>
      </w:r>
      <w:r w:rsidR="00B44841" w:rsidRPr="00D33C6A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являющихся государственными служащими, осуществляющие государственную политику по формированию и развития экономической политики, системы государственного планирования</w:t>
      </w:r>
    </w:p>
    <w:p w:rsidR="00750312" w:rsidRPr="00D33C6A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3C6A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D33C6A" w:rsidTr="009268CB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D33C6A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D33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D33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D33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D33C6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D33C6A" w:rsidTr="009268CB">
        <w:trPr>
          <w:trHeight w:val="555"/>
        </w:trPr>
        <w:tc>
          <w:tcPr>
            <w:tcW w:w="2884" w:type="dxa"/>
            <w:vMerge/>
          </w:tcPr>
          <w:p w:rsidR="00E339FD" w:rsidRPr="00D33C6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D33C6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903DA9" w:rsidRPr="00D33C6A" w:rsidTr="00EC3D3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DA9" w:rsidRPr="00D33C6A" w:rsidRDefault="00903DA9" w:rsidP="007050C0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отдела </w:t>
            </w:r>
            <w:proofErr w:type="spellStart"/>
            <w:proofErr w:type="gramStart"/>
            <w:r w:rsidRPr="00D33C6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отдела</w:t>
            </w:r>
            <w:proofErr w:type="spellEnd"/>
            <w:proofErr w:type="gramEnd"/>
            <w:r w:rsidRPr="00D33C6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отдел культуры и развития языков</w:t>
            </w: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 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DA9" w:rsidRPr="00D33C6A" w:rsidRDefault="00903DA9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8456,1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7803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8066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DA9" w:rsidRPr="00D33C6A" w:rsidRDefault="00903DA9" w:rsidP="0061303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8153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DA9" w:rsidRPr="00D33C6A" w:rsidRDefault="00903DA9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903DA9" w:rsidRPr="00D33C6A" w:rsidTr="00EC3D3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DA9" w:rsidRPr="00D33C6A" w:rsidRDefault="00903DA9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DA9" w:rsidRPr="00D33C6A" w:rsidRDefault="00903DA9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8456,1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7803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DA9" w:rsidRPr="00D33C6A" w:rsidRDefault="00903DA9" w:rsidP="006130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8066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DA9" w:rsidRPr="00D33C6A" w:rsidRDefault="00903DA9" w:rsidP="0061303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8153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DA9" w:rsidRPr="00D33C6A" w:rsidRDefault="00903DA9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750312" w:rsidRPr="00D33C6A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17E1A" w:rsidRPr="00D33C6A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3C6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D33C6A" w:rsidTr="009C1ECC">
        <w:trPr>
          <w:trHeight w:val="399"/>
        </w:trPr>
        <w:tc>
          <w:tcPr>
            <w:tcW w:w="2884" w:type="dxa"/>
            <w:vMerge/>
          </w:tcPr>
          <w:p w:rsidR="00E339FD" w:rsidRPr="00D33C6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0" w:type="auto"/>
            <w:vMerge/>
          </w:tcPr>
          <w:p w:rsidR="00E339FD" w:rsidRPr="00D33C6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D33C6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bookmarkEnd w:id="0"/>
      <w:tr w:rsidR="00A17E1A" w:rsidRPr="00D33C6A" w:rsidTr="00BF6F5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0C78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0C78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0C78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0C78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D33C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17E1A" w:rsidRPr="00D33C6A" w:rsidTr="00BF6F59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Pr="00D33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работников, осуществляющих техническое обслуживание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7050C0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7050C0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7050C0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7050C0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D33C6A" w:rsidRDefault="00A17E1A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D33C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D33C6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D33C6A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816C0"/>
    <w:rsid w:val="000A1110"/>
    <w:rsid w:val="000A20E3"/>
    <w:rsid w:val="000B50A7"/>
    <w:rsid w:val="000E5164"/>
    <w:rsid w:val="000F7829"/>
    <w:rsid w:val="0011521D"/>
    <w:rsid w:val="00143A77"/>
    <w:rsid w:val="001516D6"/>
    <w:rsid w:val="0015522D"/>
    <w:rsid w:val="00186407"/>
    <w:rsid w:val="001B789B"/>
    <w:rsid w:val="001D6EF8"/>
    <w:rsid w:val="00223B4D"/>
    <w:rsid w:val="0024717C"/>
    <w:rsid w:val="00263D38"/>
    <w:rsid w:val="0028551B"/>
    <w:rsid w:val="00291CF9"/>
    <w:rsid w:val="002941D5"/>
    <w:rsid w:val="002A5D14"/>
    <w:rsid w:val="002E1F9C"/>
    <w:rsid w:val="00340077"/>
    <w:rsid w:val="003561F9"/>
    <w:rsid w:val="00363E40"/>
    <w:rsid w:val="0036490F"/>
    <w:rsid w:val="0038434D"/>
    <w:rsid w:val="003A644F"/>
    <w:rsid w:val="003C2CA4"/>
    <w:rsid w:val="003D017E"/>
    <w:rsid w:val="003E41E0"/>
    <w:rsid w:val="00401165"/>
    <w:rsid w:val="00416C28"/>
    <w:rsid w:val="00417B61"/>
    <w:rsid w:val="00434208"/>
    <w:rsid w:val="00436452"/>
    <w:rsid w:val="00443CEA"/>
    <w:rsid w:val="004514DD"/>
    <w:rsid w:val="00477036"/>
    <w:rsid w:val="004816BA"/>
    <w:rsid w:val="004E26BD"/>
    <w:rsid w:val="00515553"/>
    <w:rsid w:val="00541EEF"/>
    <w:rsid w:val="00544620"/>
    <w:rsid w:val="005712AC"/>
    <w:rsid w:val="005777E9"/>
    <w:rsid w:val="005D5660"/>
    <w:rsid w:val="00627D0B"/>
    <w:rsid w:val="00691BDA"/>
    <w:rsid w:val="006A184E"/>
    <w:rsid w:val="007050C0"/>
    <w:rsid w:val="0070585B"/>
    <w:rsid w:val="00706A96"/>
    <w:rsid w:val="00711E68"/>
    <w:rsid w:val="00724F7E"/>
    <w:rsid w:val="0074197E"/>
    <w:rsid w:val="00750312"/>
    <w:rsid w:val="00764032"/>
    <w:rsid w:val="00766600"/>
    <w:rsid w:val="00776856"/>
    <w:rsid w:val="00777563"/>
    <w:rsid w:val="0079007B"/>
    <w:rsid w:val="007A3AD4"/>
    <w:rsid w:val="008006E3"/>
    <w:rsid w:val="00811946"/>
    <w:rsid w:val="00853786"/>
    <w:rsid w:val="008837F6"/>
    <w:rsid w:val="008A40CB"/>
    <w:rsid w:val="008E336F"/>
    <w:rsid w:val="00903DA9"/>
    <w:rsid w:val="00926507"/>
    <w:rsid w:val="009268CB"/>
    <w:rsid w:val="0094327A"/>
    <w:rsid w:val="00965BE9"/>
    <w:rsid w:val="00983F94"/>
    <w:rsid w:val="009A2D5D"/>
    <w:rsid w:val="009C36FD"/>
    <w:rsid w:val="009C6737"/>
    <w:rsid w:val="009E00C6"/>
    <w:rsid w:val="00A10C78"/>
    <w:rsid w:val="00A17E1A"/>
    <w:rsid w:val="00A624E6"/>
    <w:rsid w:val="00A84631"/>
    <w:rsid w:val="00AA30B9"/>
    <w:rsid w:val="00AC570F"/>
    <w:rsid w:val="00AF6657"/>
    <w:rsid w:val="00B27E08"/>
    <w:rsid w:val="00B31A58"/>
    <w:rsid w:val="00B44841"/>
    <w:rsid w:val="00BA3AA8"/>
    <w:rsid w:val="00BB17F3"/>
    <w:rsid w:val="00BD322F"/>
    <w:rsid w:val="00BE6BAD"/>
    <w:rsid w:val="00BE75A6"/>
    <w:rsid w:val="00C1447B"/>
    <w:rsid w:val="00C27FA1"/>
    <w:rsid w:val="00C654CC"/>
    <w:rsid w:val="00C72345"/>
    <w:rsid w:val="00C90DFD"/>
    <w:rsid w:val="00CA64AD"/>
    <w:rsid w:val="00D00EF5"/>
    <w:rsid w:val="00D06776"/>
    <w:rsid w:val="00D11A57"/>
    <w:rsid w:val="00D11F81"/>
    <w:rsid w:val="00D33C6A"/>
    <w:rsid w:val="00D678AB"/>
    <w:rsid w:val="00D7099D"/>
    <w:rsid w:val="00E2361B"/>
    <w:rsid w:val="00E339FD"/>
    <w:rsid w:val="00E52846"/>
    <w:rsid w:val="00EC4A95"/>
    <w:rsid w:val="00EE697F"/>
    <w:rsid w:val="00F30295"/>
    <w:rsid w:val="00F50F9F"/>
    <w:rsid w:val="00F60974"/>
    <w:rsid w:val="00F8696C"/>
    <w:rsid w:val="00FD4795"/>
    <w:rsid w:val="00FE3585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E6BA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E6BA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E6BAD"/>
    <w:pPr>
      <w:jc w:val="center"/>
    </w:pPr>
    <w:rPr>
      <w:sz w:val="18"/>
      <w:szCs w:val="18"/>
    </w:rPr>
  </w:style>
  <w:style w:type="paragraph" w:customStyle="1" w:styleId="DocDefaults">
    <w:name w:val="DocDefaults"/>
    <w:rsid w:val="00BE6B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</cp:revision>
  <dcterms:created xsi:type="dcterms:W3CDTF">2018-01-29T11:47:00Z</dcterms:created>
  <dcterms:modified xsi:type="dcterms:W3CDTF">2019-11-01T06:42:00Z</dcterms:modified>
</cp:coreProperties>
</file>