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2E62E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образования 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Ескельдинского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B0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«Отдел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62EB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Ескельдинского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2019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2E62E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4 957 744,0</w:t>
      </w:r>
      <w:r w:rsidR="002E62EB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967381" w:rsidRPr="00967381" w:rsidRDefault="00472FA4" w:rsidP="009B0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3870">
        <w:rPr>
          <w:rFonts w:ascii="Times New Roman" w:hAnsi="Times New Roman" w:cs="Times New Roman"/>
          <w:sz w:val="28"/>
          <w:szCs w:val="28"/>
          <w:lang w:val="kk-KZ"/>
        </w:rPr>
        <w:t>а программу 464001011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/015 «услуги по реали</w:t>
      </w:r>
      <w:r w:rsidR="009B015E">
        <w:rPr>
          <w:rFonts w:ascii="Times New Roman" w:hAnsi="Times New Roman" w:cs="Times New Roman"/>
          <w:sz w:val="28"/>
          <w:szCs w:val="28"/>
          <w:lang w:val="kk-KZ"/>
        </w:rPr>
        <w:t xml:space="preserve">зации государственной политики на местном уровне в областе образования»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на содержание отдела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</w:t>
      </w:r>
      <w:r w:rsidR="009B015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15E">
        <w:rPr>
          <w:rFonts w:ascii="Times New Roman" w:hAnsi="Times New Roman" w:cs="Times New Roman"/>
          <w:sz w:val="28"/>
          <w:szCs w:val="28"/>
          <w:lang w:val="kk-KZ"/>
        </w:rPr>
        <w:t>17661,0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 w:rsidR="00A409F5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15E">
        <w:rPr>
          <w:rFonts w:ascii="Times New Roman" w:hAnsi="Times New Roman" w:cs="Times New Roman"/>
          <w:sz w:val="28"/>
          <w:szCs w:val="28"/>
          <w:lang w:val="kk-KZ"/>
        </w:rPr>
        <w:t>12652,0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на текущие расходы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4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15E">
        <w:rPr>
          <w:rFonts w:ascii="Times New Roman" w:hAnsi="Times New Roman" w:cs="Times New Roman"/>
          <w:sz w:val="28"/>
          <w:szCs w:val="28"/>
          <w:lang w:val="kk-KZ"/>
        </w:rPr>
        <w:t>5009,0</w:t>
      </w:r>
      <w:r w:rsidR="00722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тыс. тенге;</w:t>
      </w:r>
    </w:p>
    <w:p w:rsidR="00820EAE" w:rsidRDefault="00472FA4" w:rsidP="00820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72226C">
        <w:rPr>
          <w:rFonts w:ascii="Times New Roman" w:hAnsi="Times New Roman" w:cs="Times New Roman"/>
          <w:sz w:val="28"/>
          <w:szCs w:val="28"/>
          <w:lang w:val="kk-KZ"/>
        </w:rPr>
        <w:t>464003011/015 «общеобразовательное обучение»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0EAE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на содержание </w:t>
      </w:r>
      <w:r w:rsidR="00820EAE">
        <w:rPr>
          <w:rFonts w:ascii="Times New Roman" w:hAnsi="Times New Roman" w:cs="Times New Roman"/>
          <w:sz w:val="28"/>
          <w:szCs w:val="28"/>
          <w:lang w:val="kk-KZ"/>
        </w:rPr>
        <w:t xml:space="preserve">общеобразовательных школ </w:t>
      </w:r>
      <w:r>
        <w:rPr>
          <w:rFonts w:ascii="Times New Roman" w:hAnsi="Times New Roman" w:cs="Times New Roman"/>
          <w:sz w:val="28"/>
          <w:szCs w:val="28"/>
          <w:lang w:val="kk-KZ"/>
        </w:rPr>
        <w:t>предусмотрено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всего </w:t>
      </w:r>
      <w:r w:rsidR="00820EA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44AE3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820EAE">
        <w:rPr>
          <w:rFonts w:ascii="Times New Roman" w:hAnsi="Times New Roman" w:cs="Times New Roman"/>
          <w:sz w:val="28"/>
          <w:szCs w:val="28"/>
          <w:lang w:val="kk-KZ"/>
        </w:rPr>
        <w:t>794</w:t>
      </w:r>
      <w:r w:rsidR="00744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AE">
        <w:rPr>
          <w:rFonts w:ascii="Times New Roman" w:hAnsi="Times New Roman" w:cs="Times New Roman"/>
          <w:sz w:val="28"/>
          <w:szCs w:val="28"/>
          <w:lang w:val="kk-KZ"/>
        </w:rPr>
        <w:t xml:space="preserve">377,0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>тысяч тенге, из них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AE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820EAE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A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44AE3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820EAE">
        <w:rPr>
          <w:rFonts w:ascii="Times New Roman" w:hAnsi="Times New Roman" w:cs="Times New Roman"/>
          <w:sz w:val="28"/>
          <w:szCs w:val="28"/>
          <w:lang w:val="kk-KZ"/>
        </w:rPr>
        <w:t>393</w:t>
      </w:r>
      <w:r w:rsidR="00744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AE">
        <w:rPr>
          <w:rFonts w:ascii="Times New Roman" w:hAnsi="Times New Roman" w:cs="Times New Roman"/>
          <w:sz w:val="28"/>
          <w:szCs w:val="28"/>
          <w:lang w:val="kk-KZ"/>
        </w:rPr>
        <w:t>577,0</w:t>
      </w:r>
      <w:r w:rsidR="00820EAE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на текущие расходы </w:t>
      </w:r>
      <w:r w:rsidR="00820EAE">
        <w:rPr>
          <w:rFonts w:ascii="Times New Roman" w:hAnsi="Times New Roman" w:cs="Times New Roman"/>
          <w:sz w:val="28"/>
          <w:szCs w:val="28"/>
          <w:lang w:val="kk-KZ"/>
        </w:rPr>
        <w:t xml:space="preserve">школы -   400800,0 </w:t>
      </w:r>
      <w:r w:rsidR="00820EAE" w:rsidRPr="00967381">
        <w:rPr>
          <w:rFonts w:ascii="Times New Roman" w:hAnsi="Times New Roman" w:cs="Times New Roman"/>
          <w:sz w:val="28"/>
          <w:szCs w:val="28"/>
          <w:lang w:val="kk-KZ"/>
        </w:rPr>
        <w:t>тыс. тенге;</w:t>
      </w:r>
    </w:p>
    <w:p w:rsidR="00744AE3" w:rsidRDefault="00744AE3" w:rsidP="00820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>
        <w:rPr>
          <w:rFonts w:ascii="Times New Roman" w:hAnsi="Times New Roman" w:cs="Times New Roman"/>
          <w:sz w:val="28"/>
          <w:szCs w:val="28"/>
          <w:lang w:val="kk-KZ"/>
        </w:rPr>
        <w:t>464004000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4AE3">
        <w:rPr>
          <w:rFonts w:ascii="Times New Roman" w:hAnsi="Times New Roman" w:cs="Times New Roman"/>
          <w:sz w:val="28"/>
          <w:szCs w:val="28"/>
        </w:rPr>
        <w:t>нформатизация системы образования в го</w:t>
      </w:r>
      <w:r w:rsidR="00A409F5">
        <w:rPr>
          <w:rFonts w:ascii="Times New Roman" w:hAnsi="Times New Roman" w:cs="Times New Roman"/>
          <w:sz w:val="28"/>
          <w:szCs w:val="28"/>
        </w:rPr>
        <w:t>сударственных учреждениях</w:t>
      </w:r>
      <w:r w:rsidR="008C5279">
        <w:rPr>
          <w:rFonts w:ascii="Times New Roman" w:hAnsi="Times New Roman" w:cs="Times New Roman"/>
          <w:sz w:val="28"/>
          <w:szCs w:val="28"/>
        </w:rPr>
        <w:t xml:space="preserve">» </w:t>
      </w:r>
      <w:r w:rsidR="00A409F5">
        <w:rPr>
          <w:rFonts w:ascii="Times New Roman" w:hAnsi="Times New Roman" w:cs="Times New Roman"/>
          <w:sz w:val="28"/>
          <w:szCs w:val="28"/>
        </w:rPr>
        <w:t xml:space="preserve"> </w:t>
      </w:r>
      <w:r w:rsidR="00A409F5">
        <w:rPr>
          <w:rFonts w:ascii="Times New Roman" w:hAnsi="Times New Roman" w:cs="Times New Roman"/>
          <w:sz w:val="28"/>
          <w:szCs w:val="28"/>
          <w:lang w:val="kk-KZ"/>
        </w:rPr>
        <w:t>общеобразовательных школ предусмотрено всего</w:t>
      </w:r>
      <w:r w:rsidR="00A409F5">
        <w:rPr>
          <w:rFonts w:ascii="Times New Roman" w:hAnsi="Times New Roman" w:cs="Times New Roman"/>
          <w:sz w:val="28"/>
          <w:szCs w:val="28"/>
        </w:rPr>
        <w:t xml:space="preserve"> - 22788,0 </w:t>
      </w:r>
      <w:r w:rsidR="00A409F5" w:rsidRPr="00967381">
        <w:rPr>
          <w:rFonts w:ascii="Times New Roman" w:hAnsi="Times New Roman" w:cs="Times New Roman"/>
          <w:sz w:val="28"/>
          <w:szCs w:val="28"/>
          <w:lang w:val="kk-KZ"/>
        </w:rPr>
        <w:t>тыс. тенге;</w:t>
      </w:r>
    </w:p>
    <w:p w:rsidR="00A409F5" w:rsidRDefault="00A409F5" w:rsidP="00A40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464005000 </w:t>
      </w:r>
      <w:r w:rsidRPr="00A409F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9F5">
        <w:rPr>
          <w:rFonts w:ascii="Times New Roman" w:hAnsi="Times New Roman" w:cs="Times New Roman"/>
          <w:sz w:val="28"/>
          <w:szCs w:val="28"/>
        </w:rPr>
        <w:t xml:space="preserve">риобретение и доставка учебников, учебно-методических комплексов для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учреждений» </w:t>
      </w:r>
      <w:r>
        <w:rPr>
          <w:rFonts w:ascii="Times New Roman" w:hAnsi="Times New Roman" w:cs="Times New Roman"/>
          <w:sz w:val="28"/>
          <w:szCs w:val="28"/>
          <w:lang w:val="kk-KZ"/>
        </w:rPr>
        <w:t>общеобразовательных школ предусмотрено всего</w:t>
      </w:r>
      <w:r>
        <w:rPr>
          <w:rFonts w:ascii="Times New Roman" w:hAnsi="Times New Roman" w:cs="Times New Roman"/>
          <w:sz w:val="28"/>
          <w:szCs w:val="28"/>
        </w:rPr>
        <w:t xml:space="preserve"> – 113760,0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тыс. тенге;</w:t>
      </w:r>
    </w:p>
    <w:p w:rsidR="00A409F5" w:rsidRDefault="00A409F5" w:rsidP="00A40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464012000 </w:t>
      </w:r>
      <w:r w:rsidRPr="00A409F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09F5">
        <w:rPr>
          <w:rFonts w:ascii="Times New Roman" w:hAnsi="Times New Roman" w:cs="Times New Roman"/>
          <w:sz w:val="28"/>
          <w:szCs w:val="28"/>
        </w:rPr>
        <w:t>апитальные расходы государственных органов»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val="kk-KZ"/>
        </w:rPr>
        <w:t>предусмотрено всего – 250,0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409F5" w:rsidRDefault="00A409F5" w:rsidP="00A40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</w:t>
      </w:r>
      <w:r w:rsidRPr="00A409F5">
        <w:rPr>
          <w:rFonts w:ascii="Times New Roman" w:hAnsi="Times New Roman" w:cs="Times New Roman"/>
          <w:sz w:val="28"/>
          <w:szCs w:val="28"/>
          <w:lang w:val="kk-KZ"/>
        </w:rPr>
        <w:t>464015000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09F5">
        <w:rPr>
          <w:rFonts w:ascii="Times New Roman" w:hAnsi="Times New Roman" w:cs="Times New Roman"/>
          <w:sz w:val="28"/>
          <w:szCs w:val="28"/>
        </w:rPr>
        <w:t>жемесячные выплаты денежных средств опекунам на содержание ребенка сироты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9F5">
        <w:rPr>
          <w:rFonts w:ascii="Times New Roman" w:hAnsi="Times New Roman" w:cs="Times New Roman"/>
          <w:sz w:val="28"/>
          <w:szCs w:val="28"/>
        </w:rPr>
        <w:t>и ребенка оставшегося без попечения родителей</w:t>
      </w:r>
      <w:r w:rsidRPr="00A409F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C336C" w:rsidRPr="001C3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36C"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предусмотрено всего</w:t>
      </w:r>
      <w:r w:rsidR="001C336C">
        <w:rPr>
          <w:rFonts w:ascii="Times New Roman" w:hAnsi="Times New Roman" w:cs="Times New Roman"/>
          <w:sz w:val="28"/>
          <w:szCs w:val="28"/>
        </w:rPr>
        <w:t xml:space="preserve"> – 23500,0 </w:t>
      </w:r>
      <w:r w:rsidR="001C336C" w:rsidRPr="00967381">
        <w:rPr>
          <w:rFonts w:ascii="Times New Roman" w:hAnsi="Times New Roman" w:cs="Times New Roman"/>
          <w:sz w:val="28"/>
          <w:szCs w:val="28"/>
          <w:lang w:val="kk-KZ"/>
        </w:rPr>
        <w:t>тыс. тенге;</w:t>
      </w:r>
    </w:p>
    <w:p w:rsidR="001C336C" w:rsidRDefault="001C336C" w:rsidP="001C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программу 464024011/</w:t>
      </w:r>
      <w:r w:rsidRPr="001C336C">
        <w:rPr>
          <w:rFonts w:ascii="Times New Roman" w:hAnsi="Times New Roman" w:cs="Times New Roman"/>
          <w:sz w:val="28"/>
          <w:szCs w:val="28"/>
          <w:lang w:val="kk-KZ"/>
        </w:rPr>
        <w:t>015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C336C">
        <w:rPr>
          <w:rFonts w:ascii="Times New Roman" w:hAnsi="Times New Roman" w:cs="Times New Roman"/>
          <w:sz w:val="28"/>
          <w:szCs w:val="28"/>
        </w:rPr>
        <w:t>елевые текущие трансферты бюджетам районов на реализацию государственного образовательного заказа в дошкольных организациях образования</w:t>
      </w:r>
      <w:r w:rsidRPr="001C336C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предусмотрено всего</w:t>
      </w:r>
      <w:r>
        <w:rPr>
          <w:rFonts w:ascii="Times New Roman" w:hAnsi="Times New Roman" w:cs="Times New Roman"/>
          <w:sz w:val="28"/>
          <w:szCs w:val="28"/>
        </w:rPr>
        <w:t xml:space="preserve"> – 151901,0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тыс. тенге;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них на заработную плату с отчислениями -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112069,0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на текущие расходы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 36434,0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тенге, </w:t>
      </w:r>
      <w:r w:rsidRPr="001C336C">
        <w:rPr>
          <w:rFonts w:ascii="Times New Roman" w:hAnsi="Times New Roman" w:cs="Times New Roman"/>
          <w:sz w:val="28"/>
          <w:szCs w:val="28"/>
        </w:rPr>
        <w:t>на субсидирование родительской платы в дошкольных организациях образования детей из много</w:t>
      </w:r>
      <w:r>
        <w:rPr>
          <w:rFonts w:ascii="Times New Roman" w:hAnsi="Times New Roman" w:cs="Times New Roman"/>
          <w:sz w:val="28"/>
          <w:szCs w:val="28"/>
        </w:rPr>
        <w:t>детных семей 3398,0 тыс. тенге;</w:t>
      </w:r>
    </w:p>
    <w:p w:rsidR="003D6596" w:rsidRDefault="003D6596" w:rsidP="001C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программу 464031015 </w:t>
      </w:r>
      <w:r w:rsidRPr="003D6596">
        <w:rPr>
          <w:rFonts w:ascii="Times New Roman" w:hAnsi="Times New Roman" w:cs="Times New Roman"/>
          <w:sz w:val="28"/>
          <w:szCs w:val="28"/>
        </w:rPr>
        <w:t xml:space="preserve">«Государственная поддержка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содержанию </w:t>
      </w:r>
      <w:r w:rsidRPr="003D6596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в детские дома семейного типа и усыновители»</w:t>
      </w:r>
      <w:r w:rsidRPr="003D65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предусмотрено всего</w:t>
      </w:r>
      <w:r>
        <w:rPr>
          <w:rFonts w:ascii="Times New Roman" w:hAnsi="Times New Roman" w:cs="Times New Roman"/>
          <w:sz w:val="28"/>
          <w:szCs w:val="28"/>
        </w:rPr>
        <w:t xml:space="preserve"> – 5854,0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тыс. тенге;</w:t>
      </w:r>
    </w:p>
    <w:p w:rsidR="003D6596" w:rsidRPr="003D6596" w:rsidRDefault="00C62D2F" w:rsidP="001C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програ</w:t>
      </w:r>
      <w:r w:rsidR="003D6596">
        <w:rPr>
          <w:rFonts w:ascii="Times New Roman" w:hAnsi="Times New Roman" w:cs="Times New Roman"/>
          <w:sz w:val="28"/>
          <w:szCs w:val="28"/>
          <w:lang w:val="kk-KZ"/>
        </w:rPr>
        <w:t xml:space="preserve">мму 464040011/015 </w:t>
      </w:r>
      <w:r w:rsidR="003D6596" w:rsidRPr="003D659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D6596">
        <w:rPr>
          <w:rFonts w:ascii="Times New Roman" w:hAnsi="Times New Roman" w:cs="Times New Roman"/>
          <w:sz w:val="28"/>
          <w:szCs w:val="28"/>
        </w:rPr>
        <w:t>н</w:t>
      </w:r>
      <w:r w:rsidR="003D6596" w:rsidRPr="003D6596">
        <w:rPr>
          <w:rFonts w:ascii="Times New Roman" w:hAnsi="Times New Roman" w:cs="Times New Roman"/>
          <w:sz w:val="28"/>
          <w:szCs w:val="28"/>
        </w:rPr>
        <w:t xml:space="preserve">а реализацию государственного образовательного заказа в дошкольных организациях образования» </w:t>
      </w:r>
      <w:r>
        <w:rPr>
          <w:rFonts w:ascii="Times New Roman" w:hAnsi="Times New Roman" w:cs="Times New Roman"/>
          <w:sz w:val="28"/>
          <w:szCs w:val="28"/>
          <w:lang w:val="kk-KZ"/>
        </w:rPr>
        <w:t>предусмотрено всего</w:t>
      </w:r>
      <w:r w:rsidR="003D6596" w:rsidRPr="003D6596">
        <w:rPr>
          <w:rFonts w:ascii="Times New Roman" w:hAnsi="Times New Roman" w:cs="Times New Roman"/>
          <w:sz w:val="28"/>
          <w:szCs w:val="28"/>
        </w:rPr>
        <w:t xml:space="preserve"> 166892,0 тыс. тенге, </w:t>
      </w:r>
      <w:r w:rsidR="003D6596">
        <w:rPr>
          <w:rFonts w:ascii="Times New Roman" w:hAnsi="Times New Roman" w:cs="Times New Roman"/>
          <w:sz w:val="28"/>
          <w:szCs w:val="28"/>
          <w:lang w:val="kk-KZ"/>
        </w:rPr>
        <w:t xml:space="preserve">из них на заработную плату с </w:t>
      </w:r>
      <w:r w:rsidR="003D6596">
        <w:rPr>
          <w:rFonts w:ascii="Times New Roman" w:hAnsi="Times New Roman" w:cs="Times New Roman"/>
          <w:sz w:val="28"/>
          <w:szCs w:val="28"/>
          <w:lang w:val="kk-KZ"/>
        </w:rPr>
        <w:lastRenderedPageBreak/>
        <w:t>отчислениями -</w:t>
      </w:r>
      <w:r w:rsidR="003D6596" w:rsidRPr="003D6596">
        <w:rPr>
          <w:rFonts w:ascii="Times New Roman" w:hAnsi="Times New Roman" w:cs="Times New Roman"/>
          <w:sz w:val="28"/>
          <w:szCs w:val="28"/>
        </w:rPr>
        <w:t>122630,0 тыс. тенге, на текущие расходы 42819,0 тыс. тенге, на субсидирование родительской платы в дошкольных организациях образования детей из мног</w:t>
      </w:r>
      <w:r>
        <w:rPr>
          <w:rFonts w:ascii="Times New Roman" w:hAnsi="Times New Roman" w:cs="Times New Roman"/>
          <w:sz w:val="28"/>
          <w:szCs w:val="28"/>
        </w:rPr>
        <w:t>одетных семей 1443,0 тыс. тенге</w:t>
      </w:r>
      <w:r w:rsidR="003D6596" w:rsidRPr="003D6596">
        <w:rPr>
          <w:rFonts w:ascii="Times New Roman" w:hAnsi="Times New Roman" w:cs="Times New Roman"/>
          <w:sz w:val="28"/>
          <w:szCs w:val="28"/>
        </w:rPr>
        <w:t>;</w:t>
      </w:r>
    </w:p>
    <w:p w:rsidR="001C336C" w:rsidRDefault="00C62D2F" w:rsidP="001C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</w:t>
      </w:r>
      <w:r w:rsidRPr="00C62D2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62D2F">
        <w:rPr>
          <w:rFonts w:ascii="Times New Roman" w:hAnsi="Times New Roman" w:cs="Times New Roman"/>
          <w:sz w:val="28"/>
          <w:szCs w:val="28"/>
        </w:rPr>
        <w:t xml:space="preserve">капитальные расходы подведомственных государственных учреждений и организаций»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общеобразовательных школ предусмотрено всего </w:t>
      </w:r>
      <w:r w:rsidRPr="00C62D2F">
        <w:rPr>
          <w:rFonts w:ascii="Times New Roman" w:hAnsi="Times New Roman" w:cs="Times New Roman"/>
          <w:sz w:val="28"/>
          <w:szCs w:val="28"/>
        </w:rPr>
        <w:t xml:space="preserve">495269,0 тыс. тенге, </w:t>
      </w:r>
      <w:r>
        <w:rPr>
          <w:rFonts w:ascii="Times New Roman" w:hAnsi="Times New Roman" w:cs="Times New Roman"/>
          <w:sz w:val="28"/>
          <w:szCs w:val="28"/>
        </w:rPr>
        <w:t xml:space="preserve">из них на </w:t>
      </w:r>
      <w:r w:rsidRPr="00C62D2F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72947,0 тыс. тенге, приобретение прочих основных средств 30,0 тыс. тенге,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2D2F">
        <w:rPr>
          <w:rFonts w:ascii="Times New Roman" w:hAnsi="Times New Roman" w:cs="Times New Roman"/>
          <w:sz w:val="28"/>
          <w:szCs w:val="28"/>
        </w:rPr>
        <w:t>капитальный ремонт 422292,0 тыс. тенге;</w:t>
      </w:r>
    </w:p>
    <w:p w:rsidR="00C62D2F" w:rsidRPr="00C62D2F" w:rsidRDefault="00C62D2F" w:rsidP="001C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51191F" w:rsidRPr="0051191F">
        <w:rPr>
          <w:rFonts w:ascii="Times New Roman" w:hAnsi="Times New Roman" w:cs="Times New Roman"/>
          <w:sz w:val="28"/>
          <w:szCs w:val="28"/>
        </w:rPr>
        <w:t>«</w:t>
      </w:r>
      <w:r w:rsidR="0051191F">
        <w:rPr>
          <w:rFonts w:ascii="Times New Roman" w:hAnsi="Times New Roman" w:cs="Times New Roman"/>
          <w:sz w:val="28"/>
          <w:szCs w:val="28"/>
        </w:rPr>
        <w:t>ц</w:t>
      </w:r>
      <w:r w:rsidR="0051191F" w:rsidRPr="0051191F">
        <w:rPr>
          <w:rFonts w:ascii="Times New Roman" w:hAnsi="Times New Roman" w:cs="Times New Roman"/>
          <w:sz w:val="28"/>
          <w:szCs w:val="28"/>
        </w:rPr>
        <w:t>елевые текущие трансферты на реализацию мероприятий по социальной и инженерной инфраструктуре сельских населенных пунктов в рамках проекта "</w:t>
      </w:r>
      <w:proofErr w:type="spellStart"/>
      <w:r w:rsidR="0051191F" w:rsidRPr="0051191F">
        <w:rPr>
          <w:rFonts w:ascii="Times New Roman" w:hAnsi="Times New Roman" w:cs="Times New Roman"/>
          <w:sz w:val="28"/>
          <w:szCs w:val="28"/>
        </w:rPr>
        <w:t>Ауыл-Ел</w:t>
      </w:r>
      <w:proofErr w:type="spellEnd"/>
      <w:r w:rsidR="0051191F" w:rsidRPr="0051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91F" w:rsidRPr="0051191F">
        <w:rPr>
          <w:rFonts w:ascii="Times New Roman" w:hAnsi="Times New Roman" w:cs="Times New Roman"/>
          <w:sz w:val="28"/>
          <w:szCs w:val="28"/>
        </w:rPr>
        <w:t>Бесі</w:t>
      </w:r>
      <w:proofErr w:type="gramStart"/>
      <w:r w:rsidR="0051191F" w:rsidRPr="005119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191F" w:rsidRPr="005119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1191F" w:rsidRPr="0051191F">
        <w:rPr>
          <w:rFonts w:ascii="Times New Roman" w:hAnsi="Times New Roman" w:cs="Times New Roman"/>
          <w:sz w:val="28"/>
          <w:szCs w:val="28"/>
        </w:rPr>
        <w:t>"»</w:t>
      </w:r>
      <w:r>
        <w:rPr>
          <w:rFonts w:ascii="Times New Roman" w:hAnsi="Times New Roman" w:cs="Times New Roman"/>
          <w:sz w:val="28"/>
          <w:szCs w:val="28"/>
        </w:rPr>
        <w:t xml:space="preserve"> выделено всего -</w:t>
      </w:r>
      <w:r w:rsidRPr="00C62D2F">
        <w:rPr>
          <w:rFonts w:ascii="Times New Roman" w:hAnsi="Times New Roman" w:cs="Times New Roman"/>
          <w:sz w:val="28"/>
          <w:szCs w:val="28"/>
        </w:rPr>
        <w:t xml:space="preserve"> 165492,0 тыс. тенге;</w:t>
      </w:r>
    </w:p>
    <w:p w:rsidR="001C336C" w:rsidRPr="00C62D2F" w:rsidRDefault="001C336C" w:rsidP="00A40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09F5" w:rsidRPr="00A409F5" w:rsidRDefault="00A409F5" w:rsidP="00820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409F5" w:rsidRPr="00A409F5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D35A6"/>
    <w:rsid w:val="00112FE1"/>
    <w:rsid w:val="001C336C"/>
    <w:rsid w:val="002942AE"/>
    <w:rsid w:val="002C5240"/>
    <w:rsid w:val="002E62EB"/>
    <w:rsid w:val="002F3870"/>
    <w:rsid w:val="003D6596"/>
    <w:rsid w:val="00472FA4"/>
    <w:rsid w:val="0051191F"/>
    <w:rsid w:val="00545FE0"/>
    <w:rsid w:val="005C674A"/>
    <w:rsid w:val="0072226C"/>
    <w:rsid w:val="00744AE3"/>
    <w:rsid w:val="007D2F0B"/>
    <w:rsid w:val="00820EAE"/>
    <w:rsid w:val="008C5279"/>
    <w:rsid w:val="00930A5D"/>
    <w:rsid w:val="00967381"/>
    <w:rsid w:val="009B015E"/>
    <w:rsid w:val="009D34F2"/>
    <w:rsid w:val="00A409F5"/>
    <w:rsid w:val="00B33752"/>
    <w:rsid w:val="00B469BD"/>
    <w:rsid w:val="00C62D2F"/>
    <w:rsid w:val="00C9799A"/>
    <w:rsid w:val="00DF000A"/>
    <w:rsid w:val="00E30EBD"/>
    <w:rsid w:val="00E82241"/>
    <w:rsid w:val="00E91B2A"/>
    <w:rsid w:val="00F4738A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E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12</cp:revision>
  <cp:lastPrinted>2019-10-29T09:59:00Z</cp:lastPrinted>
  <dcterms:created xsi:type="dcterms:W3CDTF">2019-10-28T11:55:00Z</dcterms:created>
  <dcterms:modified xsi:type="dcterms:W3CDTF">2019-10-30T03:49:00Z</dcterms:modified>
</cp:coreProperties>
</file>