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E9" w:rsidRPr="005F26E9" w:rsidRDefault="005F26E9" w:rsidP="005F26E9">
      <w:pPr>
        <w:spacing w:after="0"/>
        <w:jc w:val="center"/>
        <w:rPr>
          <w:rFonts w:ascii="Times New Roman" w:hAnsi="Times New Roman" w:cs="Times New Roman"/>
          <w:b/>
          <w:sz w:val="20"/>
          <w:szCs w:val="40"/>
          <w:lang w:val="kk-KZ"/>
        </w:rPr>
      </w:pPr>
    </w:p>
    <w:p w:rsidR="005B213E" w:rsidRPr="00F97BBF" w:rsidRDefault="00F97BBF" w:rsidP="005F26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</w:pPr>
      <w:r w:rsidRPr="00F97B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4631015 </w:t>
      </w:r>
      <w:r w:rsidR="00020BAA" w:rsidRPr="00F97B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Гражданский бюджет </w:t>
      </w:r>
      <w:r w:rsidR="00192934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государственного учреждения</w:t>
      </w:r>
      <w:r w:rsidRPr="00F97B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«Отдел земельных отношений Панфиловского района» </w:t>
      </w:r>
      <w:r w:rsidR="00020BAA" w:rsidRPr="00F97B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на </w:t>
      </w:r>
      <w:r w:rsidR="005B213E" w:rsidRPr="00F97B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2019-2021 </w:t>
      </w:r>
      <w:r w:rsidR="00020BAA" w:rsidRPr="00F97B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годы</w:t>
      </w:r>
    </w:p>
    <w:p w:rsidR="005B213E" w:rsidRPr="005F26E9" w:rsidRDefault="00020BAA" w:rsidP="005F26E9">
      <w:pPr>
        <w:spacing w:after="0"/>
        <w:jc w:val="center"/>
        <w:rPr>
          <w:rFonts w:ascii="Times New Roman" w:eastAsia="Consolas" w:hAnsi="Times New Roman" w:cs="Times New Roman"/>
          <w:b/>
          <w:color w:val="000000"/>
          <w:sz w:val="24"/>
          <w:lang w:val="kk-KZ"/>
        </w:rPr>
      </w:pPr>
      <w:r w:rsidRPr="005F26E9">
        <w:rPr>
          <w:rFonts w:ascii="Times New Roman" w:eastAsia="Consolas" w:hAnsi="Times New Roman" w:cs="Times New Roman"/>
          <w:b/>
          <w:color w:val="000000"/>
          <w:sz w:val="24"/>
        </w:rPr>
        <w:t>код и наименование администратора бюджетной программы</w:t>
      </w:r>
    </w:p>
    <w:p w:rsidR="005F26E9" w:rsidRPr="005F26E9" w:rsidRDefault="005F26E9" w:rsidP="005F26E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B213E" w:rsidRDefault="00020BAA" w:rsidP="003C44BA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BAA">
        <w:rPr>
          <w:rFonts w:ascii="Times New Roman" w:hAnsi="Times New Roman" w:cs="Times New Roman"/>
          <w:sz w:val="28"/>
          <w:szCs w:val="28"/>
          <w:lang w:val="kk-KZ"/>
        </w:rPr>
        <w:t>Гражданский бюджет на 2019-2021 годы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44BA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это основной показатель затрат бюджетных средств отдела </w:t>
      </w:r>
      <w:r w:rsidR="005F26E9">
        <w:rPr>
          <w:rFonts w:ascii="Times New Roman" w:hAnsi="Times New Roman" w:cs="Times New Roman"/>
          <w:sz w:val="28"/>
          <w:szCs w:val="28"/>
          <w:lang w:val="kk-KZ"/>
        </w:rPr>
        <w:t xml:space="preserve">земельных отношений </w:t>
      </w:r>
      <w:r w:rsidR="003C44BA" w:rsidRPr="003C44BA">
        <w:rPr>
          <w:rFonts w:ascii="Times New Roman" w:hAnsi="Times New Roman" w:cs="Times New Roman"/>
          <w:sz w:val="28"/>
          <w:szCs w:val="28"/>
          <w:lang w:val="kk-KZ"/>
        </w:rPr>
        <w:t>Панфилов</w:t>
      </w:r>
      <w:r>
        <w:rPr>
          <w:rFonts w:ascii="Times New Roman" w:hAnsi="Times New Roman" w:cs="Times New Roman"/>
          <w:sz w:val="28"/>
          <w:szCs w:val="28"/>
          <w:lang w:val="kk-KZ"/>
        </w:rPr>
        <w:t>ского района.</w:t>
      </w:r>
      <w:r w:rsidR="003C44BA"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1B2F" w:rsidRDefault="00216F59" w:rsidP="00B81B2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</w:t>
      </w:r>
      <w:r w:rsidR="00FD01FC" w:rsidRPr="00FD01FC">
        <w:rPr>
          <w:rFonts w:ascii="Times New Roman" w:hAnsi="Times New Roman" w:cs="Times New Roman"/>
          <w:sz w:val="28"/>
          <w:szCs w:val="28"/>
          <w:lang w:val="kk-KZ"/>
        </w:rPr>
        <w:t>Министра финансов Республики Казахстан от 9 января 2018 года № 15</w:t>
      </w:r>
      <w:r w:rsidR="00FD01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442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3C44B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D01FC" w:rsidRPr="00FD01FC">
        <w:rPr>
          <w:rFonts w:ascii="Times New Roman" w:hAnsi="Times New Roman" w:cs="Times New Roman"/>
          <w:sz w:val="28"/>
          <w:szCs w:val="28"/>
          <w:lang w:val="kk-KZ"/>
        </w:rPr>
        <w:t>Об утверждении Правил составления и представления гражданского бюджета на стадиях бюджетного планирования и исполнения бюджетов</w:t>
      </w:r>
      <w:r w:rsidR="003C44BA">
        <w:rPr>
          <w:rFonts w:ascii="Times New Roman" w:hAnsi="Times New Roman" w:cs="Times New Roman"/>
          <w:sz w:val="28"/>
          <w:szCs w:val="28"/>
          <w:lang w:val="kk-KZ"/>
        </w:rPr>
        <w:t>».</w:t>
      </w:r>
      <w:r w:rsidR="00B81B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408CE" w:rsidRPr="00EC224E" w:rsidRDefault="00684147" w:rsidP="00B81B2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Панфиловского районного маслихата от 27 декабря 2018 года </w:t>
      </w:r>
      <w:r w:rsidR="00EC7956">
        <w:rPr>
          <w:rFonts w:ascii="Times New Roman" w:hAnsi="Times New Roman" w:cs="Times New Roman"/>
          <w:sz w:val="28"/>
          <w:szCs w:val="28"/>
          <w:lang w:val="kk-KZ"/>
        </w:rPr>
        <w:t xml:space="preserve">№ 6-47-291 </w:t>
      </w:r>
      <w:r w:rsidR="0034442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EC7956">
        <w:rPr>
          <w:rFonts w:ascii="Times New Roman" w:hAnsi="Times New Roman" w:cs="Times New Roman"/>
          <w:sz w:val="28"/>
          <w:szCs w:val="28"/>
          <w:lang w:val="kk-KZ"/>
        </w:rPr>
        <w:t>«О бюджете Панфиловского района на 2019-</w:t>
      </w:r>
      <w:r w:rsidR="00EC7956" w:rsidRPr="00EC224E">
        <w:rPr>
          <w:rFonts w:ascii="Times New Roman" w:hAnsi="Times New Roman" w:cs="Times New Roman"/>
          <w:sz w:val="28"/>
          <w:szCs w:val="28"/>
          <w:lang w:val="kk-KZ"/>
        </w:rPr>
        <w:t>2021 годы»</w:t>
      </w:r>
      <w:r w:rsidR="00771831" w:rsidRPr="00EC224E">
        <w:rPr>
          <w:rFonts w:ascii="Times New Roman" w:hAnsi="Times New Roman" w:cs="Times New Roman"/>
          <w:sz w:val="28"/>
          <w:szCs w:val="28"/>
          <w:lang w:val="kk-KZ"/>
        </w:rPr>
        <w:t>. Внесен</w:t>
      </w:r>
      <w:r w:rsidR="00046021" w:rsidRPr="00EC224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71831" w:rsidRPr="00EC224E">
        <w:rPr>
          <w:rFonts w:ascii="Times New Roman" w:hAnsi="Times New Roman" w:cs="Times New Roman"/>
          <w:sz w:val="28"/>
          <w:szCs w:val="28"/>
          <w:lang w:val="kk-KZ"/>
        </w:rPr>
        <w:t xml:space="preserve"> изменений в бюджетные программы </w:t>
      </w:r>
      <w:r w:rsidR="00046021" w:rsidRPr="00EC224E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</w:t>
      </w:r>
      <w:r w:rsidR="00344423" w:rsidRPr="00EC224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046021" w:rsidRPr="00EC224E">
        <w:rPr>
          <w:rFonts w:ascii="Times New Roman" w:hAnsi="Times New Roman" w:cs="Times New Roman"/>
          <w:sz w:val="28"/>
          <w:szCs w:val="28"/>
          <w:lang w:val="kk-KZ"/>
        </w:rPr>
        <w:t xml:space="preserve">с решением </w:t>
      </w:r>
      <w:r w:rsidR="00344423" w:rsidRPr="00EC224E">
        <w:rPr>
          <w:rFonts w:ascii="Times New Roman" w:hAnsi="Times New Roman" w:cs="Times New Roman"/>
          <w:sz w:val="28"/>
          <w:szCs w:val="28"/>
          <w:lang w:val="kk-KZ"/>
        </w:rPr>
        <w:t xml:space="preserve">Панфиловского районного </w:t>
      </w:r>
      <w:r w:rsidR="00771831" w:rsidRPr="00EC224E">
        <w:rPr>
          <w:rFonts w:ascii="Times New Roman" w:hAnsi="Times New Roman" w:cs="Times New Roman"/>
          <w:sz w:val="28"/>
          <w:szCs w:val="28"/>
          <w:lang w:val="kk-KZ"/>
        </w:rPr>
        <w:t xml:space="preserve">маслихата </w:t>
      </w:r>
      <w:r w:rsidR="00EC224E" w:rsidRPr="00EC224E">
        <w:rPr>
          <w:rFonts w:ascii="Times New Roman" w:hAnsi="Times New Roman" w:cs="Times New Roman"/>
          <w:sz w:val="28"/>
          <w:szCs w:val="28"/>
          <w:lang w:val="kk-KZ"/>
        </w:rPr>
        <w:t xml:space="preserve">от 29 мая 2019 года № 6-54-328, </w:t>
      </w:r>
      <w:r w:rsidR="00344423" w:rsidRPr="00EC224E">
        <w:rPr>
          <w:rFonts w:ascii="Times New Roman" w:hAnsi="Times New Roman" w:cs="Times New Roman"/>
          <w:sz w:val="28"/>
          <w:szCs w:val="28"/>
          <w:lang w:val="kk-KZ"/>
        </w:rPr>
        <w:t>от 11 сентября 2019 года № 6-58-350</w:t>
      </w:r>
      <w:r w:rsidR="004852BD" w:rsidRPr="00EC2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224E" w:rsidRPr="00EC224E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4852BD" w:rsidRPr="00EC224E">
        <w:rPr>
          <w:rFonts w:ascii="Times New Roman" w:hAnsi="Times New Roman" w:cs="Times New Roman"/>
          <w:sz w:val="28"/>
          <w:szCs w:val="28"/>
          <w:lang w:val="kk-KZ"/>
        </w:rPr>
        <w:t>«О внесений изменений в решение Панфиловского районного маслихата от 27 декабря 2018 года</w:t>
      </w:r>
      <w:r w:rsidR="00344423" w:rsidRPr="00EC2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52BD" w:rsidRPr="00EC224E">
        <w:rPr>
          <w:rFonts w:ascii="Times New Roman" w:hAnsi="Times New Roman" w:cs="Times New Roman"/>
          <w:sz w:val="28"/>
          <w:szCs w:val="28"/>
          <w:lang w:val="kk-KZ"/>
        </w:rPr>
        <w:t>№ 6-47-291 «О бюджете Панфиловского района на 2019-2021 годы».</w:t>
      </w:r>
    </w:p>
    <w:p w:rsidR="00B81B2F" w:rsidRPr="00E5438A" w:rsidRDefault="00B81B2F" w:rsidP="00B81B2F">
      <w:pPr>
        <w:pStyle w:val="a3"/>
        <w:ind w:left="0" w:firstLine="360"/>
        <w:jc w:val="both"/>
        <w:rPr>
          <w:rFonts w:ascii="Times New Roman" w:hAnsi="Times New Roman" w:cs="Times New Roman"/>
          <w:sz w:val="10"/>
          <w:szCs w:val="28"/>
          <w:lang w:val="kk-KZ"/>
        </w:rPr>
      </w:pPr>
    </w:p>
    <w:tbl>
      <w:tblPr>
        <w:tblStyle w:val="a4"/>
        <w:tblW w:w="15191" w:type="dxa"/>
        <w:tblLook w:val="04A0"/>
      </w:tblPr>
      <w:tblGrid>
        <w:gridCol w:w="3794"/>
        <w:gridCol w:w="3402"/>
        <w:gridCol w:w="3260"/>
        <w:gridCol w:w="1142"/>
        <w:gridCol w:w="1217"/>
        <w:gridCol w:w="1151"/>
        <w:gridCol w:w="1225"/>
      </w:tblGrid>
      <w:tr w:rsidR="004A7E98" w:rsidRPr="00EC7956" w:rsidTr="003C44BA">
        <w:tc>
          <w:tcPr>
            <w:tcW w:w="3794" w:type="dxa"/>
            <w:vMerge w:val="restart"/>
          </w:tcPr>
          <w:p w:rsidR="004A7E98" w:rsidRPr="004A7E98" w:rsidRDefault="00EE28D3" w:rsidP="004A7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бюджетной программы</w:t>
            </w:r>
          </w:p>
        </w:tc>
        <w:tc>
          <w:tcPr>
            <w:tcW w:w="3402" w:type="dxa"/>
            <w:vMerge w:val="restart"/>
          </w:tcPr>
          <w:p w:rsidR="004A7E98" w:rsidRPr="004A7E98" w:rsidRDefault="00623728" w:rsidP="004A7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Показатели</w:t>
            </w:r>
            <w:proofErr w:type="spellEnd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прямого</w:t>
            </w:r>
            <w:proofErr w:type="spellEnd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результата</w:t>
            </w:r>
            <w:proofErr w:type="spellEnd"/>
          </w:p>
        </w:tc>
        <w:tc>
          <w:tcPr>
            <w:tcW w:w="3260" w:type="dxa"/>
            <w:vMerge w:val="restart"/>
          </w:tcPr>
          <w:p w:rsidR="004A7E98" w:rsidRPr="004A7E98" w:rsidRDefault="00623728" w:rsidP="003C4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728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4A7E98" w:rsidRPr="004A7E98" w:rsidRDefault="001F34CA" w:rsidP="001F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3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по бюджетной программе</w:t>
            </w:r>
            <w:r w:rsidR="004A7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, млн</w:t>
            </w:r>
            <w:proofErr w:type="gramStart"/>
            <w:r w:rsidR="004A7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.т</w:t>
            </w:r>
            <w:proofErr w:type="gramEnd"/>
            <w:r w:rsidR="004A7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н</w:t>
            </w:r>
            <w:r w:rsidR="004A7E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ге</w:t>
            </w:r>
          </w:p>
        </w:tc>
      </w:tr>
      <w:tr w:rsidR="004A7E98" w:rsidRPr="004A7E98" w:rsidTr="003C44BA">
        <w:tc>
          <w:tcPr>
            <w:tcW w:w="3794" w:type="dxa"/>
            <w:vMerge/>
          </w:tcPr>
          <w:p w:rsidR="004A7E98" w:rsidRPr="004A7E98" w:rsidRDefault="004A7E98" w:rsidP="004A7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</w:tcPr>
          <w:p w:rsidR="004A7E98" w:rsidRPr="004A7E98" w:rsidRDefault="004A7E98" w:rsidP="004A7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vMerge/>
          </w:tcPr>
          <w:p w:rsidR="004A7E98" w:rsidRPr="004A7E98" w:rsidRDefault="004A7E98" w:rsidP="004A7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4A7E98" w:rsidRPr="004A7E98" w:rsidRDefault="004A7E98" w:rsidP="001F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2018 </w:t>
            </w:r>
            <w:r w:rsidR="001F34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1F34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факт</w:t>
            </w:r>
          </w:p>
        </w:tc>
        <w:tc>
          <w:tcPr>
            <w:tcW w:w="1217" w:type="dxa"/>
          </w:tcPr>
          <w:p w:rsidR="004A7E98" w:rsidRPr="004A7E98" w:rsidRDefault="004A7E98" w:rsidP="001F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2019 </w:t>
            </w:r>
            <w:r w:rsidR="001F34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1F34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план</w:t>
            </w:r>
          </w:p>
        </w:tc>
        <w:tc>
          <w:tcPr>
            <w:tcW w:w="1151" w:type="dxa"/>
          </w:tcPr>
          <w:p w:rsidR="004A7E98" w:rsidRPr="004A7E98" w:rsidRDefault="004A7E98" w:rsidP="001F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2020 </w:t>
            </w:r>
            <w:r w:rsidR="001F34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225" w:type="dxa"/>
          </w:tcPr>
          <w:p w:rsidR="004A7E98" w:rsidRPr="004A7E98" w:rsidRDefault="004A7E98" w:rsidP="001F3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2021 </w:t>
            </w:r>
            <w:r w:rsidR="001F34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1E5B35" w:rsidRPr="004A7E98" w:rsidTr="003C44BA">
        <w:tc>
          <w:tcPr>
            <w:tcW w:w="3794" w:type="dxa"/>
          </w:tcPr>
          <w:p w:rsidR="001E5B35" w:rsidRDefault="001E5B35" w:rsidP="005F2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87F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F2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E5B35" w:rsidRPr="00887F00" w:rsidRDefault="001E5B35" w:rsidP="005F2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1E5B35" w:rsidRPr="005F26E9" w:rsidRDefault="00980463" w:rsidP="005F26E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Денежные средства выделены на</w:t>
            </w:r>
            <w:r w:rsidR="001E5B3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содержание  </w:t>
            </w:r>
            <w:bookmarkStart w:id="0" w:name="_GoBack"/>
            <w:bookmarkEnd w:id="0"/>
            <w:r w:rsidR="001E5B3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3 государственных служащих, 4 технического персонала. </w:t>
            </w:r>
          </w:p>
          <w:p w:rsidR="001E5B35" w:rsidRPr="005F26E9" w:rsidRDefault="001E5B35" w:rsidP="004A7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5B35" w:rsidRPr="00887F00" w:rsidRDefault="001E5B35" w:rsidP="004A7E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26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42" w:type="dxa"/>
          </w:tcPr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15,2</w:t>
            </w:r>
          </w:p>
        </w:tc>
        <w:tc>
          <w:tcPr>
            <w:tcW w:w="1217" w:type="dxa"/>
          </w:tcPr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16,5</w:t>
            </w:r>
          </w:p>
        </w:tc>
        <w:tc>
          <w:tcPr>
            <w:tcW w:w="1151" w:type="dxa"/>
          </w:tcPr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225" w:type="dxa"/>
          </w:tcPr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16,0</w:t>
            </w:r>
          </w:p>
        </w:tc>
      </w:tr>
      <w:tr w:rsidR="001E5B35" w:rsidRPr="004A7E98" w:rsidTr="003C44BA">
        <w:tc>
          <w:tcPr>
            <w:tcW w:w="3794" w:type="dxa"/>
          </w:tcPr>
          <w:p w:rsidR="001E5B35" w:rsidRPr="00E5438A" w:rsidRDefault="001E5B35" w:rsidP="00E543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006 - </w:t>
            </w:r>
            <w:r w:rsidRPr="00E54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Землеустройство, проводимое при установлении границ </w:t>
            </w:r>
            <w:r w:rsidRPr="00E54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районов, городов областного значения, районного значения, сельских округов, поселков, сел</w:t>
            </w:r>
          </w:p>
          <w:p w:rsidR="001E5B35" w:rsidRPr="00E5438A" w:rsidRDefault="001E5B35" w:rsidP="004A7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5B35" w:rsidRDefault="001E5B35" w:rsidP="00E5438A">
            <w:pPr>
              <w:rPr>
                <w:rFonts w:ascii="Times New Roman" w:hAnsi="Times New Roman" w:cs="Times New Roman"/>
                <w:sz w:val="28"/>
                <w:szCs w:val="26"/>
                <w:lang w:val="kk-KZ"/>
              </w:rPr>
            </w:pPr>
            <w:r w:rsidRPr="00E5438A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Актуализация базы данных автоматизированной </w:t>
            </w:r>
            <w:r w:rsidRPr="00E5438A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информационной системы   гос. земельного кадастра на основании плана мероприятий по реализации задач в сфере регулировании задач  на 2017-2019 годы</w:t>
            </w:r>
            <w:r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, землеустроительные и земельно-кадастровые работы, землеустроительный проект, оценка земельного участка, изготовление идентификационного документа</w:t>
            </w:r>
          </w:p>
          <w:p w:rsidR="001E5B35" w:rsidRPr="00E5438A" w:rsidRDefault="001E5B35" w:rsidP="00E5438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1E5B35" w:rsidRPr="00887F00" w:rsidRDefault="001E5B35" w:rsidP="005E63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26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Достижения выполнений программы на 100 %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42" w:type="dxa"/>
          </w:tcPr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17,4</w:t>
            </w:r>
          </w:p>
        </w:tc>
        <w:tc>
          <w:tcPr>
            <w:tcW w:w="1217" w:type="dxa"/>
          </w:tcPr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2,0</w:t>
            </w:r>
          </w:p>
        </w:tc>
        <w:tc>
          <w:tcPr>
            <w:tcW w:w="1151" w:type="dxa"/>
          </w:tcPr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1225" w:type="dxa"/>
          </w:tcPr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1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</w:tr>
      <w:tr w:rsidR="001E5B35" w:rsidRPr="004A7E98" w:rsidTr="003C44BA">
        <w:tc>
          <w:tcPr>
            <w:tcW w:w="3794" w:type="dxa"/>
          </w:tcPr>
          <w:p w:rsidR="001E5B35" w:rsidRPr="000A18E0" w:rsidRDefault="001E5B35" w:rsidP="004A7E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Итого</w:t>
            </w:r>
          </w:p>
        </w:tc>
        <w:tc>
          <w:tcPr>
            <w:tcW w:w="3402" w:type="dxa"/>
          </w:tcPr>
          <w:p w:rsidR="001E5B35" w:rsidRPr="000A18E0" w:rsidRDefault="001E5B35" w:rsidP="004A7E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1E5B35" w:rsidRPr="000A18E0" w:rsidRDefault="001E5B35" w:rsidP="004A7E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32,6</w:t>
            </w:r>
          </w:p>
        </w:tc>
        <w:tc>
          <w:tcPr>
            <w:tcW w:w="1217" w:type="dxa"/>
          </w:tcPr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18,5</w:t>
            </w:r>
          </w:p>
        </w:tc>
        <w:tc>
          <w:tcPr>
            <w:tcW w:w="1151" w:type="dxa"/>
          </w:tcPr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15,8</w:t>
            </w:r>
          </w:p>
        </w:tc>
        <w:tc>
          <w:tcPr>
            <w:tcW w:w="1225" w:type="dxa"/>
          </w:tcPr>
          <w:p w:rsidR="001E5B35" w:rsidRPr="0089143A" w:rsidRDefault="001E5B35" w:rsidP="00A03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16,0</w:t>
            </w:r>
          </w:p>
        </w:tc>
      </w:tr>
    </w:tbl>
    <w:p w:rsidR="004A7E98" w:rsidRDefault="004A7E98" w:rsidP="004A7E98">
      <w:pPr>
        <w:jc w:val="both"/>
        <w:rPr>
          <w:rFonts w:ascii="Times New Roman" w:hAnsi="Times New Roman" w:cs="Times New Roman"/>
          <w:b/>
          <w:color w:val="0000CC"/>
          <w:sz w:val="28"/>
          <w:szCs w:val="28"/>
          <w:lang w:val="kk-KZ"/>
        </w:rPr>
      </w:pPr>
    </w:p>
    <w:p w:rsidR="004A7E98" w:rsidRDefault="004A7E98" w:rsidP="004A7E98">
      <w:pPr>
        <w:jc w:val="both"/>
        <w:rPr>
          <w:rFonts w:ascii="Times New Roman" w:hAnsi="Times New Roman" w:cs="Times New Roman"/>
          <w:b/>
          <w:color w:val="0000CC"/>
          <w:sz w:val="28"/>
          <w:szCs w:val="28"/>
          <w:lang w:val="kk-KZ"/>
        </w:rPr>
      </w:pPr>
    </w:p>
    <w:p w:rsidR="004A7E98" w:rsidRDefault="004A7E98" w:rsidP="004A7E98">
      <w:pPr>
        <w:jc w:val="both"/>
        <w:rPr>
          <w:rFonts w:ascii="Times New Roman" w:hAnsi="Times New Roman" w:cs="Times New Roman"/>
          <w:b/>
          <w:color w:val="0000CC"/>
          <w:sz w:val="28"/>
          <w:szCs w:val="28"/>
          <w:lang w:val="kk-KZ"/>
        </w:rPr>
      </w:pPr>
    </w:p>
    <w:p w:rsidR="004A7E98" w:rsidRPr="004A7E98" w:rsidRDefault="004A7E98" w:rsidP="004A7E98">
      <w:pPr>
        <w:jc w:val="both"/>
        <w:rPr>
          <w:rFonts w:ascii="Times New Roman" w:hAnsi="Times New Roman" w:cs="Times New Roman"/>
          <w:b/>
          <w:color w:val="0000CC"/>
          <w:sz w:val="28"/>
          <w:szCs w:val="28"/>
          <w:lang w:val="kk-KZ"/>
        </w:rPr>
      </w:pPr>
    </w:p>
    <w:p w:rsidR="00C42D30" w:rsidRDefault="00C42D30" w:rsidP="00C42D3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42D30" w:rsidSect="004A7E9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199"/>
    <w:multiLevelType w:val="hybridMultilevel"/>
    <w:tmpl w:val="CE066F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52268E"/>
    <w:multiLevelType w:val="hybridMultilevel"/>
    <w:tmpl w:val="97E00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D2DCA"/>
    <w:multiLevelType w:val="hybridMultilevel"/>
    <w:tmpl w:val="CE066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86"/>
    <w:rsid w:val="00020BAA"/>
    <w:rsid w:val="00046021"/>
    <w:rsid w:val="00083ACE"/>
    <w:rsid w:val="000863CE"/>
    <w:rsid w:val="000A18E0"/>
    <w:rsid w:val="000B0A98"/>
    <w:rsid w:val="000B4CD0"/>
    <w:rsid w:val="00113AB0"/>
    <w:rsid w:val="00143BB9"/>
    <w:rsid w:val="00192934"/>
    <w:rsid w:val="001D0D61"/>
    <w:rsid w:val="001E5B35"/>
    <w:rsid w:val="001F34CA"/>
    <w:rsid w:val="00216F59"/>
    <w:rsid w:val="00217C53"/>
    <w:rsid w:val="00284D1E"/>
    <w:rsid w:val="003017F2"/>
    <w:rsid w:val="00344423"/>
    <w:rsid w:val="003C44BA"/>
    <w:rsid w:val="0042014F"/>
    <w:rsid w:val="0045376B"/>
    <w:rsid w:val="00473F40"/>
    <w:rsid w:val="004852BD"/>
    <w:rsid w:val="004A7E98"/>
    <w:rsid w:val="004C53E3"/>
    <w:rsid w:val="00560197"/>
    <w:rsid w:val="005727C9"/>
    <w:rsid w:val="005B213E"/>
    <w:rsid w:val="005B2497"/>
    <w:rsid w:val="005F26E9"/>
    <w:rsid w:val="0061771D"/>
    <w:rsid w:val="00623728"/>
    <w:rsid w:val="00637831"/>
    <w:rsid w:val="00651486"/>
    <w:rsid w:val="00684147"/>
    <w:rsid w:val="0076069F"/>
    <w:rsid w:val="00770EA5"/>
    <w:rsid w:val="00771831"/>
    <w:rsid w:val="007926B4"/>
    <w:rsid w:val="007D346A"/>
    <w:rsid w:val="00887F00"/>
    <w:rsid w:val="008D63E5"/>
    <w:rsid w:val="008E086F"/>
    <w:rsid w:val="00915893"/>
    <w:rsid w:val="009636DC"/>
    <w:rsid w:val="00980463"/>
    <w:rsid w:val="009A29A8"/>
    <w:rsid w:val="00A1643E"/>
    <w:rsid w:val="00A656A5"/>
    <w:rsid w:val="00A82F0C"/>
    <w:rsid w:val="00B03B23"/>
    <w:rsid w:val="00B478DE"/>
    <w:rsid w:val="00B81B2F"/>
    <w:rsid w:val="00B82797"/>
    <w:rsid w:val="00B947BA"/>
    <w:rsid w:val="00C3043F"/>
    <w:rsid w:val="00C42D30"/>
    <w:rsid w:val="00CB7FBC"/>
    <w:rsid w:val="00D0010A"/>
    <w:rsid w:val="00D17C3B"/>
    <w:rsid w:val="00D408CE"/>
    <w:rsid w:val="00D94042"/>
    <w:rsid w:val="00DA2F10"/>
    <w:rsid w:val="00E173CC"/>
    <w:rsid w:val="00E40F95"/>
    <w:rsid w:val="00E5438A"/>
    <w:rsid w:val="00EB3072"/>
    <w:rsid w:val="00EC224E"/>
    <w:rsid w:val="00EC7956"/>
    <w:rsid w:val="00EE28D3"/>
    <w:rsid w:val="00F97BBF"/>
    <w:rsid w:val="00FD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30"/>
    <w:pPr>
      <w:ind w:left="720"/>
      <w:contextualSpacing/>
    </w:pPr>
  </w:style>
  <w:style w:type="table" w:styleId="a4">
    <w:name w:val="Table Grid"/>
    <w:basedOn w:val="a1"/>
    <w:uiPriority w:val="59"/>
    <w:rsid w:val="004A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F2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6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30"/>
    <w:pPr>
      <w:ind w:left="720"/>
      <w:contextualSpacing/>
    </w:pPr>
  </w:style>
  <w:style w:type="table" w:styleId="a4">
    <w:name w:val="Table Grid"/>
    <w:basedOn w:val="a1"/>
    <w:uiPriority w:val="59"/>
    <w:rsid w:val="004A7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11</cp:revision>
  <dcterms:created xsi:type="dcterms:W3CDTF">2019-10-24T05:27:00Z</dcterms:created>
  <dcterms:modified xsi:type="dcterms:W3CDTF">2019-10-29T09:50:00Z</dcterms:modified>
</cp:coreProperties>
</file>