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0D" w:rsidRPr="002C5112" w:rsidRDefault="0031070D" w:rsidP="0031070D">
      <w:pPr>
        <w:pStyle w:val="a3"/>
        <w:ind w:left="6521"/>
        <w:jc w:val="center"/>
        <w:rPr>
          <w:sz w:val="20"/>
          <w:szCs w:val="20"/>
          <w:lang w:val="kk-KZ"/>
        </w:rPr>
      </w:pPr>
      <w:r w:rsidRPr="002C5112">
        <w:rPr>
          <w:sz w:val="20"/>
          <w:szCs w:val="20"/>
          <w:lang w:val="kk-KZ"/>
        </w:rPr>
        <w:t>Қазақстан Республикасы Қаржы министрінің 2016 жылғы 30 қарашадағы №629 бұйрығымен бекітілген</w:t>
      </w:r>
    </w:p>
    <w:p w:rsidR="0031070D" w:rsidRPr="002C5112" w:rsidRDefault="0031070D" w:rsidP="0031070D">
      <w:pPr>
        <w:pStyle w:val="a3"/>
        <w:ind w:left="6521"/>
        <w:jc w:val="center"/>
        <w:rPr>
          <w:sz w:val="20"/>
          <w:szCs w:val="20"/>
          <w:lang w:val="kk-KZ"/>
        </w:rPr>
      </w:pPr>
      <w:r w:rsidRPr="002C5112">
        <w:rPr>
          <w:sz w:val="20"/>
          <w:szCs w:val="20"/>
          <w:lang w:val="kk-KZ"/>
        </w:rPr>
        <w:t>Бюджеттік мониторинг жүргізу нұсқаулығы</w:t>
      </w:r>
      <w:r>
        <w:rPr>
          <w:sz w:val="20"/>
          <w:szCs w:val="20"/>
          <w:lang w:val="kk-KZ"/>
        </w:rPr>
        <w:t>на 21-қосымша</w:t>
      </w:r>
    </w:p>
    <w:p w:rsidR="0031070D" w:rsidRPr="002C5112" w:rsidRDefault="0031070D" w:rsidP="0031070D">
      <w:pPr>
        <w:widowControl w:val="0"/>
        <w:autoSpaceDE w:val="0"/>
        <w:autoSpaceDN w:val="0"/>
        <w:adjustRightInd w:val="0"/>
        <w:spacing w:before="240" w:after="120" w:line="240" w:lineRule="auto"/>
        <w:ind w:left="6521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31070D" w:rsidRPr="0031070D" w:rsidRDefault="0031070D" w:rsidP="0031070D">
      <w:pPr>
        <w:pStyle w:val="a3"/>
        <w:jc w:val="center"/>
        <w:rPr>
          <w:b/>
          <w:lang w:val="kk-KZ"/>
        </w:rPr>
      </w:pPr>
      <w:r w:rsidRPr="0031070D">
        <w:rPr>
          <w:b/>
          <w:lang w:val="kk-KZ"/>
        </w:rPr>
        <w:t>Бюджеттік бағдарламалардың орындалуы туралы есебі</w:t>
      </w:r>
    </w:p>
    <w:p w:rsidR="00915121" w:rsidRPr="0031070D" w:rsidRDefault="00915121" w:rsidP="0031070D">
      <w:pPr>
        <w:pStyle w:val="a3"/>
        <w:jc w:val="center"/>
        <w:rPr>
          <w:b/>
          <w:lang w:val="kk-KZ"/>
        </w:rPr>
      </w:pPr>
      <w:r w:rsidRPr="0031070D">
        <w:rPr>
          <w:b/>
          <w:lang w:val="kk-KZ"/>
        </w:rPr>
        <w:t>4593511</w:t>
      </w:r>
      <w:r w:rsidRPr="0031070D">
        <w:rPr>
          <w:lang w:val="kk-KZ"/>
        </w:rPr>
        <w:t xml:space="preserve"> «Шымкент қаласының экономика және қаржы бөлімі»</w:t>
      </w:r>
    </w:p>
    <w:p w:rsidR="00471415" w:rsidRPr="0031070D" w:rsidRDefault="00915121" w:rsidP="0031070D">
      <w:pPr>
        <w:pStyle w:val="a3"/>
        <w:jc w:val="center"/>
        <w:rPr>
          <w:b/>
          <w:bCs/>
          <w:lang w:val="kk-KZ"/>
        </w:rPr>
      </w:pPr>
      <w:r w:rsidRPr="0031070D">
        <w:rPr>
          <w:b/>
          <w:bCs/>
          <w:lang w:val="kk-KZ"/>
        </w:rPr>
        <w:t xml:space="preserve">2016 </w:t>
      </w:r>
      <w:r w:rsidR="00471415" w:rsidRPr="0031070D">
        <w:rPr>
          <w:b/>
          <w:bCs/>
          <w:lang w:val="kk-KZ"/>
        </w:rPr>
        <w:t>жылға арналған</w:t>
      </w:r>
    </w:p>
    <w:p w:rsidR="00915121" w:rsidRPr="00B706E4" w:rsidRDefault="00915121" w:rsidP="00915121">
      <w:pPr>
        <w:pStyle w:val="a3"/>
        <w:jc w:val="center"/>
        <w:rPr>
          <w:b/>
          <w:bCs/>
          <w:sz w:val="10"/>
          <w:szCs w:val="10"/>
          <w:lang w:val="kk-KZ"/>
        </w:rPr>
      </w:pPr>
    </w:p>
    <w:p w:rsidR="0031070D" w:rsidRPr="00D975A2" w:rsidRDefault="00471415" w:rsidP="0031070D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Бюджеттiк бағдарламаның коды және атауы</w:t>
      </w:r>
      <w:r w:rsidR="005E6723" w:rsidRPr="00824FE4">
        <w:rPr>
          <w:b/>
          <w:lang w:val="kk-KZ"/>
        </w:rPr>
        <w:t>:</w:t>
      </w:r>
      <w:r w:rsidR="005E6723" w:rsidRPr="00D975A2">
        <w:rPr>
          <w:lang w:val="kk-KZ"/>
        </w:rPr>
        <w:t>45901</w:t>
      </w:r>
      <w:r w:rsidR="006407B9" w:rsidRPr="00D975A2">
        <w:rPr>
          <w:lang w:val="kk-KZ"/>
        </w:rPr>
        <w:t>2«Ауданның (облыстық маңызы бар қаланың) жергілікті атқарушы органының резерві»</w:t>
      </w:r>
    </w:p>
    <w:p w:rsidR="00471415" w:rsidRPr="00824FE4" w:rsidRDefault="00471415" w:rsidP="0031070D">
      <w:pPr>
        <w:pStyle w:val="a3"/>
        <w:jc w:val="both"/>
        <w:rPr>
          <w:b/>
          <w:lang w:val="kk-KZ"/>
        </w:rPr>
      </w:pPr>
      <w:r w:rsidRPr="00824FE4">
        <w:rPr>
          <w:b/>
          <w:lang w:val="kk-KZ"/>
        </w:rPr>
        <w:t>Бюджеттiк бағдарламаның түрі:</w:t>
      </w:r>
    </w:p>
    <w:p w:rsidR="00471415" w:rsidRPr="00824FE4" w:rsidRDefault="00FB1B37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жергілікті бюджеттің құрамына кіретін бюджеттік бағдарлама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басқару деңгейіне қарай</w:t>
      </w:r>
    </w:p>
    <w:p w:rsidR="00FB1B37" w:rsidRPr="00824FE4" w:rsidRDefault="00FB1B37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функцияны іске асыру, жалпы сипаттағы </w:t>
      </w:r>
      <w:r w:rsidR="00D918C8"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ө</w:t>
      </w: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згеде мемлекеттік қызметтер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мазмұнына қарай</w:t>
      </w:r>
    </w:p>
    <w:p w:rsidR="00D918C8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бюджеттік бағдарлама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іске асыру түріне қарай</w:t>
      </w:r>
    </w:p>
    <w:p w:rsidR="005D13F4" w:rsidRPr="00824FE4" w:rsidRDefault="005D13F4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ағымдағы бюджеттік бағдарлама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ағымдағы/даму</w:t>
      </w:r>
    </w:p>
    <w:p w:rsidR="005D13F4" w:rsidRPr="00824FE4" w:rsidRDefault="00471415" w:rsidP="006B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мақсаты</w:t>
      </w:r>
      <w:r w:rsidR="005D13F4" w:rsidRPr="00C43C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43CE7" w:rsidRPr="0016244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C43CE7" w:rsidRPr="00C43CE7">
        <w:rPr>
          <w:rFonts w:ascii="Times New Roman" w:hAnsi="Times New Roman" w:cs="Times New Roman"/>
          <w:sz w:val="24"/>
          <w:szCs w:val="24"/>
          <w:lang w:val="kk-KZ"/>
        </w:rPr>
        <w:t>аржы жылында қала бюджетін әзірлеу кезінде жоспарланбаған және ағымдағы қаржы жылында кезек күттірмей қаржыландыруды талап ететін шығындарды қаржыландыру</w:t>
      </w:r>
      <w:r w:rsidR="006B0FBA" w:rsidRPr="00C43C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D20F4" w:rsidRDefault="00471415" w:rsidP="002D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сипаттамасы (негіздемесі)</w:t>
      </w:r>
      <w:r w:rsidR="006B0FBA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D20F4" w:rsidRPr="002D20F4">
        <w:rPr>
          <w:rFonts w:ascii="Times New Roman" w:hAnsi="Times New Roman" w:cs="Times New Roman"/>
          <w:sz w:val="24"/>
          <w:szCs w:val="24"/>
          <w:lang w:val="kk-KZ"/>
        </w:rPr>
        <w:t>Қала әкімдігімен анықталған шығындарды қаржыландыруды қамтамасыз ету</w:t>
      </w:r>
      <w:r w:rsidR="00F4265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D20F4" w:rsidRPr="002D20F4">
        <w:rPr>
          <w:rFonts w:ascii="Times New Roman" w:hAnsi="Times New Roman" w:cs="Times New Roman"/>
          <w:sz w:val="24"/>
          <w:szCs w:val="24"/>
          <w:lang w:val="kk-KZ"/>
        </w:rPr>
        <w:t xml:space="preserve"> төтенше жағдайларды жоюға бағытталған іс-шараларды  табиғаттық және техногендік сипаттамасы бар, адамның денсаулығы мен өміріне қауіп төндіретін, басқа да көзделмеген шығындарды, сонымен қатар, сот шешімдерін орындауға бағытталған жергілікті атқарушы орган міндеттемесі мен шығындарды қаржыландыру.</w:t>
      </w:r>
    </w:p>
    <w:p w:rsidR="00471415" w:rsidRDefault="00471415" w:rsidP="002D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20F4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D975A2" w:rsidRPr="0081281B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Бюджеттік бағдарлама бойынша шығыстар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Жос</w:t>
            </w:r>
            <w:r w:rsidRPr="00D975A2">
              <w:rPr>
                <w:sz w:val="20"/>
                <w:szCs w:val="20"/>
              </w:rPr>
              <w:t>пар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Іс жүзінде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Ауытқуы (4бағ.-3бағ.)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Көрсеткіштердің орындалуы пайызы (бағ.4/бағ.3*100)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color w:val="000000"/>
                <w:sz w:val="20"/>
                <w:szCs w:val="20"/>
                <w:lang w:val="kk-KZ"/>
              </w:rPr>
              <w:t>Нәтижелерге қол жеткізе алмау/оларды асыра орындау және бюджеттiк бағдарлама қаражатының игерілмеу себептері</w:t>
            </w: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7</w:t>
            </w: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459 012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75A2">
              <w:rPr>
                <w:b/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100</w:t>
            </w:r>
            <w:r w:rsidRPr="00D975A2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rPr>
                <w:sz w:val="20"/>
                <w:szCs w:val="20"/>
              </w:rPr>
            </w:pPr>
            <w:proofErr w:type="spellStart"/>
            <w:r w:rsidRPr="00D975A2">
              <w:rPr>
                <w:sz w:val="20"/>
                <w:szCs w:val="20"/>
              </w:rPr>
              <w:t>Жалпыбюджеттікбағдарламабойыншашығыстар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D975A2">
              <w:rPr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975A2">
              <w:rPr>
                <w:sz w:val="20"/>
                <w:szCs w:val="20"/>
                <w:lang w:val="kk-KZ"/>
              </w:rPr>
              <w:t>100</w:t>
            </w:r>
            <w:r w:rsidRPr="00D975A2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rPr>
                <w:sz w:val="20"/>
                <w:szCs w:val="20"/>
                <w:lang w:val="kk-KZ"/>
              </w:rPr>
            </w:pPr>
            <w:r w:rsidRPr="00D975A2">
              <w:rPr>
                <w:color w:val="000000"/>
                <w:sz w:val="20"/>
                <w:szCs w:val="20"/>
                <w:lang w:val="kk-KZ"/>
              </w:rPr>
              <w:t>Бюджеттiк бағдарламаның түпкiлiктi нәтижесі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D975A2" w:rsidRDefault="00CA627E" w:rsidP="00D975A2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Б</w:t>
      </w:r>
      <w:r w:rsidRPr="00B06821">
        <w:rPr>
          <w:b/>
          <w:lang w:val="kk-KZ"/>
        </w:rPr>
        <w:t>юджеттік кіші бағдарламаның коды мен атауы:</w:t>
      </w:r>
      <w:r w:rsidRPr="00824FE4">
        <w:rPr>
          <w:lang w:val="kk-KZ"/>
        </w:rPr>
        <w:t>459 0</w:t>
      </w:r>
      <w:r>
        <w:rPr>
          <w:lang w:val="kk-KZ"/>
        </w:rPr>
        <w:t>12</w:t>
      </w:r>
      <w:r w:rsidRPr="00824FE4">
        <w:rPr>
          <w:lang w:val="kk-KZ"/>
        </w:rPr>
        <w:t> </w:t>
      </w:r>
      <w:r>
        <w:rPr>
          <w:lang w:val="kk-KZ"/>
        </w:rPr>
        <w:t>102</w:t>
      </w:r>
      <w:r w:rsidRPr="000A0060">
        <w:rPr>
          <w:lang w:val="kk-KZ"/>
        </w:rPr>
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</w:r>
    </w:p>
    <w:p w:rsidR="00CA627E" w:rsidRPr="00824FE4" w:rsidRDefault="00CA627E" w:rsidP="00D975A2">
      <w:pPr>
        <w:pStyle w:val="a3"/>
        <w:jc w:val="both"/>
        <w:rPr>
          <w:u w:val="single"/>
          <w:lang w:val="kk-KZ"/>
        </w:rPr>
      </w:pPr>
      <w:r w:rsidRPr="00824FE4">
        <w:rPr>
          <w:b/>
          <w:lang w:val="kk-KZ"/>
        </w:rPr>
        <w:t>Бюджеттік кіші бағдарламаның түрі</w:t>
      </w:r>
      <w:r w:rsidRPr="00824FE4">
        <w:rPr>
          <w:lang w:val="kk-KZ"/>
        </w:rPr>
        <w:t xml:space="preserve">: </w:t>
      </w:r>
    </w:p>
    <w:p w:rsidR="00CA627E" w:rsidRPr="00824FE4" w:rsidRDefault="00CA627E" w:rsidP="00D975A2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мазмұнына байланысты</w:t>
      </w:r>
      <w:r w:rsidRPr="00824FE4">
        <w:rPr>
          <w:lang w:val="kk-KZ"/>
        </w:rPr>
        <w:t xml:space="preserve"> мемлекеттік функцияны іске асыру, жалпы сипаттағы өзгеде мемлекеттік қызметтер</w:t>
      </w:r>
    </w:p>
    <w:p w:rsidR="00CA627E" w:rsidRPr="00824FE4" w:rsidRDefault="00CA627E" w:rsidP="00D975A2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 xml:space="preserve">ағымдағы/даму: </w:t>
      </w:r>
      <w:r w:rsidRPr="00824FE4">
        <w:rPr>
          <w:lang w:val="kk-KZ"/>
        </w:rPr>
        <w:t>ағымдағы</w:t>
      </w:r>
    </w:p>
    <w:p w:rsidR="00CA627E" w:rsidRDefault="00CA627E" w:rsidP="00D975A2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Бюджеттік кіші бағдарламаның сипаттамасы (негіздемесі)</w:t>
      </w:r>
      <w:r w:rsidRPr="00824FE4">
        <w:rPr>
          <w:lang w:val="kk-KZ"/>
        </w:rPr>
        <w:t xml:space="preserve">: </w:t>
      </w:r>
      <w:r w:rsidRPr="002D20F4">
        <w:rPr>
          <w:lang w:val="kk-KZ"/>
        </w:rPr>
        <w:t>сот шешімдерін орындауға бағытталған жергілікті атқарушы орган міндеттемесін қаржыландыру.</w:t>
      </w:r>
    </w:p>
    <w:p w:rsidR="00D975A2" w:rsidRDefault="00D975A2" w:rsidP="00D975A2">
      <w:pPr>
        <w:pStyle w:val="a3"/>
        <w:jc w:val="both"/>
        <w:rPr>
          <w:lang w:val="kk-KZ"/>
        </w:rPr>
      </w:pP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5"/>
        <w:gridCol w:w="851"/>
        <w:gridCol w:w="1276"/>
        <w:gridCol w:w="1134"/>
        <w:gridCol w:w="1275"/>
        <w:gridCol w:w="1276"/>
        <w:gridCol w:w="1843"/>
      </w:tblGrid>
      <w:tr w:rsidR="00D975A2" w:rsidRPr="0081281B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Тікелейнәтижекөрсеткіштері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2">
              <w:rPr>
                <w:rFonts w:ascii="Times New Roman" w:hAnsi="Times New Roman" w:cs="Times New Roman"/>
                <w:sz w:val="20"/>
                <w:szCs w:val="20"/>
              </w:rPr>
              <w:t>Өлшембірлігі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</w:t>
            </w:r>
            <w:r w:rsidRPr="00D975A2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жүзінде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Ауытқуы (4бағ.-3бағ.)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Көрсеткіштердің орындалуы пайызы (бағ.4/бағ.3*100)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Нәтижелерге қол жеткізе алмау/оларды асыра орындау және бюджеттiк бағдарлама қаражатының игерілмеу себептері</w:t>
            </w:r>
          </w:p>
        </w:tc>
      </w:tr>
      <w:tr w:rsidR="00D975A2" w:rsidRPr="00D975A2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975A2" w:rsidRPr="00D975A2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</w:rPr>
              <w:t xml:space="preserve">Шымкент </w:t>
            </w: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 w:rsidRPr="00D975A2">
              <w:rPr>
                <w:rFonts w:ascii="Times New Roman" w:hAnsi="Times New Roman" w:cs="Times New Roman"/>
                <w:sz w:val="20"/>
                <w:szCs w:val="20"/>
              </w:rPr>
              <w:t>аласы</w:t>
            </w:r>
            <w:proofErr w:type="spellEnd"/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әкімдігінің қаулысына сәйкес қаражаттарды бөлу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мың теңге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975A2">
              <w:rPr>
                <w:sz w:val="20"/>
                <w:szCs w:val="20"/>
                <w:lang w:val="kk-KZ"/>
              </w:rPr>
              <w:t>100</w:t>
            </w:r>
            <w:r w:rsidRPr="00D975A2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975A2" w:rsidRDefault="00D975A2" w:rsidP="00D975A2">
      <w:pPr>
        <w:pStyle w:val="a3"/>
        <w:jc w:val="both"/>
        <w:rPr>
          <w:lang w:val="kk-KZ"/>
        </w:rPr>
      </w:pP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D975A2" w:rsidRPr="0081281B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Бюджеттік бағдарлама бойынша шығыстар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Жос</w:t>
            </w:r>
            <w:r w:rsidRPr="00D975A2">
              <w:rPr>
                <w:sz w:val="20"/>
                <w:szCs w:val="20"/>
              </w:rPr>
              <w:t>пар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Іс жүзінде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Ауытқуы (4бағ.-3бағ.)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Көрсеткіштердің орындалуы пайызы (бағ.4/бағ.3*100)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color w:val="000000"/>
                <w:sz w:val="20"/>
                <w:szCs w:val="20"/>
                <w:lang w:val="kk-KZ"/>
              </w:rPr>
              <w:t>Нәтижелерге қол жеткізе алмау/оларды асыра орындау және бюджеттiк бағдарлама қаражатының игерілмеу себептері</w:t>
            </w:r>
          </w:p>
        </w:tc>
      </w:tr>
      <w:tr w:rsidR="00D975A2" w:rsidRPr="00D975A2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7</w:t>
            </w:r>
          </w:p>
        </w:tc>
      </w:tr>
      <w:tr w:rsidR="00D975A2" w:rsidRPr="00D975A2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459 012 102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75A2">
              <w:rPr>
                <w:b/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100</w:t>
            </w:r>
            <w:r w:rsidRPr="00D975A2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75A2" w:rsidRPr="00D975A2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rPr>
                <w:sz w:val="20"/>
                <w:szCs w:val="20"/>
              </w:rPr>
            </w:pPr>
            <w:proofErr w:type="spellStart"/>
            <w:r w:rsidRPr="00D975A2">
              <w:rPr>
                <w:sz w:val="20"/>
                <w:szCs w:val="20"/>
              </w:rPr>
              <w:t>Жалпыбюджеттікбағдарламабойыншашығыстар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D975A2">
              <w:rPr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975A2">
              <w:rPr>
                <w:sz w:val="20"/>
                <w:szCs w:val="20"/>
                <w:lang w:val="kk-KZ"/>
              </w:rPr>
              <w:t>100</w:t>
            </w:r>
            <w:r w:rsidRPr="00D975A2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75A2" w:rsidRPr="00D975A2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rPr>
                <w:sz w:val="20"/>
                <w:szCs w:val="20"/>
                <w:lang w:val="kk-KZ"/>
              </w:rPr>
            </w:pPr>
            <w:r w:rsidRPr="00D975A2">
              <w:rPr>
                <w:color w:val="000000"/>
                <w:sz w:val="20"/>
                <w:szCs w:val="20"/>
                <w:lang w:val="kk-KZ"/>
              </w:rPr>
              <w:t>Бюджеттiк бағдарламаның түпкiлiктi нәтижесі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D975A2" w:rsidRDefault="00D975A2" w:rsidP="00D975A2">
      <w:pPr>
        <w:pStyle w:val="a3"/>
        <w:jc w:val="both"/>
        <w:rPr>
          <w:b/>
          <w:bCs/>
          <w:lang w:val="kk-KZ"/>
        </w:rPr>
      </w:pPr>
    </w:p>
    <w:p w:rsidR="0082346D" w:rsidRDefault="0082346D" w:rsidP="00D975A2">
      <w:pPr>
        <w:pStyle w:val="a3"/>
        <w:jc w:val="both"/>
        <w:rPr>
          <w:b/>
          <w:bCs/>
          <w:lang w:val="kk-KZ"/>
        </w:rPr>
      </w:pPr>
    </w:p>
    <w:p w:rsidR="0082346D" w:rsidRDefault="0082346D" w:rsidP="00D975A2">
      <w:pPr>
        <w:pStyle w:val="a3"/>
        <w:jc w:val="both"/>
        <w:rPr>
          <w:b/>
          <w:bCs/>
          <w:lang w:val="kk-KZ"/>
        </w:rPr>
      </w:pPr>
    </w:p>
    <w:p w:rsidR="0082346D" w:rsidRDefault="0082346D" w:rsidP="00D975A2">
      <w:pPr>
        <w:pStyle w:val="a3"/>
        <w:jc w:val="both"/>
        <w:rPr>
          <w:b/>
          <w:bCs/>
          <w:lang w:val="kk-KZ"/>
        </w:rPr>
      </w:pP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      М.О.</w:t>
      </w: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sz w:val="24"/>
          <w:szCs w:val="24"/>
          <w:lang w:val="kk-KZ"/>
        </w:rPr>
      </w:pP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                 Бөлім басшысы      ______________  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К.Жанбосынов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                                              (қолы)   (қолды таратып жазу)</w:t>
      </w: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                 Бас есепші    _____________________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Г.Сүлейменова</w:t>
      </w: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                                              (қолы)   (қолды таратып жазу)</w:t>
      </w: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  <w:bookmarkStart w:id="0" w:name="_GoBack"/>
      <w:bookmarkEnd w:id="0"/>
    </w:p>
    <w:sectPr w:rsidR="00D975A2" w:rsidSect="0031070D">
      <w:pgSz w:w="11906" w:h="16838"/>
      <w:pgMar w:top="567" w:right="851" w:bottom="567" w:left="851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0355"/>
    <w:multiLevelType w:val="hybridMultilevel"/>
    <w:tmpl w:val="961E864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71415"/>
    <w:rsid w:val="00027C3D"/>
    <w:rsid w:val="00072A1A"/>
    <w:rsid w:val="000743EF"/>
    <w:rsid w:val="00090E5F"/>
    <w:rsid w:val="000A0060"/>
    <w:rsid w:val="000B48F9"/>
    <w:rsid w:val="000D2539"/>
    <w:rsid w:val="00114F53"/>
    <w:rsid w:val="0016244B"/>
    <w:rsid w:val="00182D21"/>
    <w:rsid w:val="001C36B9"/>
    <w:rsid w:val="001D63D1"/>
    <w:rsid w:val="001E06C8"/>
    <w:rsid w:val="002108ED"/>
    <w:rsid w:val="002130C8"/>
    <w:rsid w:val="00222AC3"/>
    <w:rsid w:val="00232366"/>
    <w:rsid w:val="002B6B9F"/>
    <w:rsid w:val="002D20F4"/>
    <w:rsid w:val="002D4DA9"/>
    <w:rsid w:val="002D55BA"/>
    <w:rsid w:val="002E4770"/>
    <w:rsid w:val="002E4A49"/>
    <w:rsid w:val="002E5E67"/>
    <w:rsid w:val="0031070D"/>
    <w:rsid w:val="0036669D"/>
    <w:rsid w:val="003A476D"/>
    <w:rsid w:val="003E4B26"/>
    <w:rsid w:val="004238E2"/>
    <w:rsid w:val="00471415"/>
    <w:rsid w:val="004B4549"/>
    <w:rsid w:val="004B745B"/>
    <w:rsid w:val="004F2FAE"/>
    <w:rsid w:val="005340A2"/>
    <w:rsid w:val="005512F3"/>
    <w:rsid w:val="00561D69"/>
    <w:rsid w:val="005661E0"/>
    <w:rsid w:val="005C3EF4"/>
    <w:rsid w:val="005D13F4"/>
    <w:rsid w:val="005E6723"/>
    <w:rsid w:val="006407B9"/>
    <w:rsid w:val="006662A4"/>
    <w:rsid w:val="006B0FBA"/>
    <w:rsid w:val="006E584D"/>
    <w:rsid w:val="00764F7D"/>
    <w:rsid w:val="007B52EC"/>
    <w:rsid w:val="0081281B"/>
    <w:rsid w:val="00822144"/>
    <w:rsid w:val="0082346D"/>
    <w:rsid w:val="00824FE4"/>
    <w:rsid w:val="008837EA"/>
    <w:rsid w:val="008C462A"/>
    <w:rsid w:val="00915121"/>
    <w:rsid w:val="00915A9D"/>
    <w:rsid w:val="00936D77"/>
    <w:rsid w:val="00962D8D"/>
    <w:rsid w:val="00992466"/>
    <w:rsid w:val="00992E40"/>
    <w:rsid w:val="009B2B32"/>
    <w:rsid w:val="009E7B2B"/>
    <w:rsid w:val="00A00315"/>
    <w:rsid w:val="00A3350F"/>
    <w:rsid w:val="00A40AE7"/>
    <w:rsid w:val="00A47D80"/>
    <w:rsid w:val="00AA767D"/>
    <w:rsid w:val="00AC3E8F"/>
    <w:rsid w:val="00AE02ED"/>
    <w:rsid w:val="00AE6130"/>
    <w:rsid w:val="00B06821"/>
    <w:rsid w:val="00B706E4"/>
    <w:rsid w:val="00C25EE7"/>
    <w:rsid w:val="00C43CE7"/>
    <w:rsid w:val="00C942FA"/>
    <w:rsid w:val="00C977CB"/>
    <w:rsid w:val="00CA627E"/>
    <w:rsid w:val="00CC644A"/>
    <w:rsid w:val="00CF7137"/>
    <w:rsid w:val="00D328D5"/>
    <w:rsid w:val="00D673AB"/>
    <w:rsid w:val="00D918C8"/>
    <w:rsid w:val="00D91919"/>
    <w:rsid w:val="00D975A2"/>
    <w:rsid w:val="00DA238F"/>
    <w:rsid w:val="00DC5809"/>
    <w:rsid w:val="00DD783A"/>
    <w:rsid w:val="00DF622B"/>
    <w:rsid w:val="00E01BFD"/>
    <w:rsid w:val="00E02F7F"/>
    <w:rsid w:val="00E4332F"/>
    <w:rsid w:val="00E555FA"/>
    <w:rsid w:val="00EB769D"/>
    <w:rsid w:val="00F10AAD"/>
    <w:rsid w:val="00F2115E"/>
    <w:rsid w:val="00F42658"/>
    <w:rsid w:val="00F54420"/>
    <w:rsid w:val="00F618E0"/>
    <w:rsid w:val="00F82362"/>
    <w:rsid w:val="00FB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Kenjibek</dc:creator>
  <cp:lastModifiedBy>user</cp:lastModifiedBy>
  <cp:revision>75</cp:revision>
  <cp:lastPrinted>2015-12-28T12:02:00Z</cp:lastPrinted>
  <dcterms:created xsi:type="dcterms:W3CDTF">2015-12-28T10:34:00Z</dcterms:created>
  <dcterms:modified xsi:type="dcterms:W3CDTF">2017-02-08T06:31:00Z</dcterms:modified>
</cp:coreProperties>
</file>