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C4C" w:rsidRPr="00896B9D" w:rsidRDefault="00786C4C" w:rsidP="00896B9D">
      <w:pPr>
        <w:shd w:val="clear" w:color="auto" w:fill="FFFFFF"/>
        <w:spacing w:after="0" w:line="280" w:lineRule="atLeast"/>
        <w:contextualSpacing/>
        <w:jc w:val="righ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896B9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Приложение 2</w:t>
      </w:r>
      <w:r w:rsidRPr="00896B9D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896B9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к Правилам разработки и</w:t>
      </w:r>
      <w:r w:rsidRPr="00896B9D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896B9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утверждения (</w:t>
      </w:r>
      <w:proofErr w:type="spellStart"/>
      <w:r w:rsidRPr="00896B9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переутверждения</w:t>
      </w:r>
      <w:proofErr w:type="spellEnd"/>
      <w:r w:rsidRPr="00896B9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) </w:t>
      </w:r>
      <w:r w:rsidRPr="00896B9D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896B9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бюджетных программ (подпрограмм)</w:t>
      </w:r>
      <w:r w:rsidRPr="00896B9D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896B9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и требованиям к их содержанию</w:t>
      </w:r>
    </w:p>
    <w:p w:rsidR="00896B9D" w:rsidRPr="00896B9D" w:rsidRDefault="00191638" w:rsidP="00896B9D">
      <w:pPr>
        <w:pStyle w:val="a3"/>
        <w:contextualSpacing/>
        <w:jc w:val="right"/>
        <w:rPr>
          <w:sz w:val="20"/>
          <w:szCs w:val="20"/>
        </w:rPr>
      </w:pPr>
      <w:r>
        <w:rPr>
          <w:sz w:val="20"/>
          <w:szCs w:val="20"/>
        </w:rPr>
        <w:t>Утверждено  решением</w:t>
      </w:r>
      <w:r w:rsidR="00896B9D">
        <w:rPr>
          <w:sz w:val="20"/>
          <w:szCs w:val="20"/>
        </w:rPr>
        <w:t xml:space="preserve">  </w:t>
      </w:r>
      <w:r w:rsidR="00896B9D" w:rsidRPr="00700082">
        <w:rPr>
          <w:sz w:val="20"/>
          <w:szCs w:val="20"/>
        </w:rPr>
        <w:t>№</w:t>
      </w:r>
      <w:r>
        <w:rPr>
          <w:sz w:val="20"/>
          <w:szCs w:val="20"/>
        </w:rPr>
        <w:t>4</w:t>
      </w:r>
      <w:r w:rsidR="00896B9D" w:rsidRPr="00700082">
        <w:rPr>
          <w:sz w:val="20"/>
          <w:szCs w:val="20"/>
        </w:rPr>
        <w:t> </w:t>
      </w:r>
    </w:p>
    <w:p w:rsidR="00DD6A4D" w:rsidRDefault="00896B9D" w:rsidP="00896B9D">
      <w:pPr>
        <w:pStyle w:val="a3"/>
        <w:contextualSpacing/>
        <w:jc w:val="right"/>
        <w:rPr>
          <w:sz w:val="20"/>
          <w:szCs w:val="20"/>
        </w:rPr>
      </w:pPr>
      <w:r w:rsidRPr="00700082">
        <w:rPr>
          <w:sz w:val="20"/>
          <w:szCs w:val="20"/>
        </w:rPr>
        <w:t>    </w:t>
      </w:r>
      <w:r>
        <w:rPr>
          <w:sz w:val="20"/>
          <w:szCs w:val="20"/>
        </w:rPr>
        <w:t> </w:t>
      </w:r>
      <w:r w:rsidR="00191638">
        <w:rPr>
          <w:sz w:val="20"/>
          <w:szCs w:val="20"/>
        </w:rPr>
        <w:t>о</w:t>
      </w:r>
      <w:r>
        <w:rPr>
          <w:sz w:val="20"/>
          <w:szCs w:val="20"/>
        </w:rPr>
        <w:t>т</w:t>
      </w:r>
      <w:r w:rsidR="00191638">
        <w:rPr>
          <w:sz w:val="20"/>
          <w:szCs w:val="20"/>
        </w:rPr>
        <w:t>23</w:t>
      </w:r>
      <w:r>
        <w:rPr>
          <w:sz w:val="20"/>
          <w:szCs w:val="20"/>
        </w:rPr>
        <w:t>января 201</w:t>
      </w:r>
      <w:r w:rsidR="00191638">
        <w:rPr>
          <w:sz w:val="20"/>
          <w:szCs w:val="20"/>
        </w:rPr>
        <w:t>9</w:t>
      </w:r>
      <w:r w:rsidRPr="00700082">
        <w:rPr>
          <w:sz w:val="20"/>
          <w:szCs w:val="20"/>
        </w:rPr>
        <w:t xml:space="preserve"> года </w:t>
      </w:r>
      <w:r>
        <w:rPr>
          <w:sz w:val="20"/>
          <w:szCs w:val="20"/>
        </w:rPr>
        <w:br/>
      </w:r>
      <w:proofErr w:type="spellStart"/>
      <w:r w:rsidR="008E7190">
        <w:rPr>
          <w:sz w:val="20"/>
          <w:szCs w:val="20"/>
        </w:rPr>
        <w:t>аким</w:t>
      </w:r>
      <w:proofErr w:type="spellEnd"/>
      <w:r w:rsidR="008E7190">
        <w:rPr>
          <w:sz w:val="20"/>
          <w:szCs w:val="20"/>
        </w:rPr>
        <w:t xml:space="preserve"> ГУ «Аппарат </w:t>
      </w:r>
      <w:proofErr w:type="spellStart"/>
      <w:r w:rsidR="008E7190">
        <w:rPr>
          <w:sz w:val="20"/>
          <w:szCs w:val="20"/>
        </w:rPr>
        <w:t>акима</w:t>
      </w:r>
      <w:proofErr w:type="spellEnd"/>
      <w:r w:rsidR="008E7190">
        <w:rPr>
          <w:sz w:val="20"/>
          <w:szCs w:val="20"/>
        </w:rPr>
        <w:t xml:space="preserve"> </w:t>
      </w:r>
      <w:proofErr w:type="spellStart"/>
      <w:r w:rsidR="008E7190">
        <w:rPr>
          <w:sz w:val="20"/>
          <w:szCs w:val="20"/>
        </w:rPr>
        <w:t>Шубар</w:t>
      </w:r>
      <w:r w:rsidR="00DD6A4D">
        <w:rPr>
          <w:sz w:val="20"/>
          <w:szCs w:val="20"/>
        </w:rPr>
        <w:t>ского</w:t>
      </w:r>
      <w:proofErr w:type="spellEnd"/>
    </w:p>
    <w:p w:rsidR="00896B9D" w:rsidRPr="00DD6A4D" w:rsidRDefault="00DD6A4D" w:rsidP="00896B9D">
      <w:pPr>
        <w:pStyle w:val="a3"/>
        <w:contextualSpacing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сельского округа </w:t>
      </w:r>
      <w:proofErr w:type="spellStart"/>
      <w:r>
        <w:rPr>
          <w:sz w:val="20"/>
          <w:szCs w:val="20"/>
        </w:rPr>
        <w:t>Кербулакского</w:t>
      </w:r>
      <w:proofErr w:type="spellEnd"/>
      <w:r>
        <w:rPr>
          <w:sz w:val="20"/>
          <w:szCs w:val="20"/>
        </w:rPr>
        <w:t xml:space="preserve"> района»</w:t>
      </w:r>
    </w:p>
    <w:p w:rsidR="00896B9D" w:rsidRDefault="008E7190" w:rsidP="00896B9D">
      <w:pPr>
        <w:pStyle w:val="a3"/>
        <w:contextualSpacing/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Сейткожаев</w:t>
      </w:r>
      <w:proofErr w:type="spellEnd"/>
      <w:r w:rsidR="00DD6A4D">
        <w:rPr>
          <w:sz w:val="20"/>
          <w:szCs w:val="20"/>
        </w:rPr>
        <w:t xml:space="preserve"> К.</w:t>
      </w:r>
    </w:p>
    <w:p w:rsidR="00896B9D" w:rsidRDefault="00896B9D" w:rsidP="00896B9D">
      <w:pPr>
        <w:pStyle w:val="a3"/>
        <w:spacing w:before="0" w:beforeAutospacing="0" w:after="0" w:afterAutospacing="0"/>
        <w:contextualSpacing/>
        <w:jc w:val="right"/>
        <w:rPr>
          <w:sz w:val="20"/>
          <w:szCs w:val="20"/>
        </w:rPr>
      </w:pPr>
      <w:r>
        <w:rPr>
          <w:sz w:val="20"/>
          <w:szCs w:val="20"/>
        </w:rPr>
        <w:softHyphen/>
        <w:t xml:space="preserve">                                                                       ______________________</w:t>
      </w:r>
    </w:p>
    <w:p w:rsidR="00896B9D" w:rsidRPr="00F42568" w:rsidRDefault="00896B9D" w:rsidP="00896B9D">
      <w:pPr>
        <w:shd w:val="clear" w:color="auto" w:fill="FFFFFF"/>
        <w:spacing w:after="0" w:line="285" w:lineRule="atLeast"/>
        <w:contextualSpacing/>
        <w:jc w:val="right"/>
        <w:textAlignment w:val="baseline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      »___________201</w:t>
      </w:r>
      <w:r w:rsidR="00191638">
        <w:rPr>
          <w:rFonts w:ascii="Times New Roman" w:hAnsi="Times New Roman" w:cs="Times New Roman"/>
          <w:sz w:val="20"/>
          <w:szCs w:val="20"/>
        </w:rPr>
        <w:t>9</w:t>
      </w:r>
      <w:r w:rsidRPr="00896B9D">
        <w:rPr>
          <w:rFonts w:ascii="Times New Roman" w:hAnsi="Times New Roman" w:cs="Times New Roman"/>
          <w:sz w:val="20"/>
          <w:szCs w:val="20"/>
        </w:rPr>
        <w:t xml:space="preserve">г. </w:t>
      </w:r>
    </w:p>
    <w:p w:rsidR="00786C4C" w:rsidRPr="00F42568" w:rsidRDefault="00896B9D" w:rsidP="00896B9D">
      <w:pPr>
        <w:shd w:val="clear" w:color="auto" w:fill="FFFFFF"/>
        <w:spacing w:after="0" w:line="285" w:lineRule="atLeast"/>
        <w:contextualSpacing/>
        <w:jc w:val="right"/>
        <w:textAlignment w:val="baseline"/>
        <w:rPr>
          <w:rFonts w:ascii="Times New Roman" w:hAnsi="Times New Roman" w:cs="Times New Roman"/>
          <w:sz w:val="20"/>
          <w:szCs w:val="20"/>
        </w:rPr>
      </w:pPr>
      <w:r w:rsidRPr="00896B9D">
        <w:rPr>
          <w:rFonts w:ascii="Times New Roman" w:hAnsi="Times New Roman" w:cs="Times New Roman"/>
          <w:sz w:val="20"/>
          <w:szCs w:val="20"/>
        </w:rPr>
        <w:t xml:space="preserve">     </w:t>
      </w:r>
    </w:p>
    <w:p w:rsidR="00896B9D" w:rsidRPr="00F42568" w:rsidRDefault="00896B9D" w:rsidP="00896B9D">
      <w:pPr>
        <w:shd w:val="clear" w:color="auto" w:fill="FFFFFF"/>
        <w:spacing w:after="0" w:line="285" w:lineRule="atLeast"/>
        <w:contextualSpacing/>
        <w:jc w:val="righ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</w:p>
    <w:p w:rsidR="00786C4C" w:rsidRPr="00786C4C" w:rsidRDefault="00786C4C" w:rsidP="00896B9D">
      <w:pPr>
        <w:shd w:val="clear" w:color="auto" w:fill="FFFFFF"/>
        <w:spacing w:after="0" w:line="39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8"/>
          <w:szCs w:val="28"/>
        </w:rPr>
      </w:pPr>
      <w:r w:rsidRPr="00786C4C">
        <w:rPr>
          <w:rFonts w:ascii="Times New Roman" w:eastAsia="Times New Roman" w:hAnsi="Times New Roman" w:cs="Times New Roman"/>
          <w:color w:val="1E1E1E"/>
          <w:sz w:val="28"/>
          <w:szCs w:val="28"/>
        </w:rPr>
        <w:t>БЮДЖЕТНАЯ ПРОГРАММА</w:t>
      </w:r>
    </w:p>
    <w:p w:rsidR="001E180D" w:rsidRDefault="00AB4459" w:rsidP="001E180D">
      <w:pPr>
        <w:shd w:val="clear" w:color="auto" w:fill="FFFFFF"/>
        <w:spacing w:after="0" w:line="285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u w:val="single"/>
        </w:rPr>
        <w:t>1241014</w:t>
      </w:r>
      <w:r w:rsidR="005733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u w:val="single"/>
        </w:rPr>
        <w:t xml:space="preserve"> ГУ «</w:t>
      </w:r>
      <w:r w:rsidR="00DD6A4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u w:val="single"/>
        </w:rPr>
        <w:t xml:space="preserve">Аппарат </w:t>
      </w:r>
      <w:proofErr w:type="spellStart"/>
      <w:r w:rsidR="00DD6A4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u w:val="single"/>
        </w:rPr>
        <w:t>акима</w:t>
      </w:r>
      <w:proofErr w:type="spellEnd"/>
      <w:r w:rsidR="008E71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u w:val="single"/>
        </w:rPr>
        <w:t xml:space="preserve"> </w:t>
      </w:r>
      <w:proofErr w:type="spellStart"/>
      <w:r w:rsidR="008E71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u w:val="single"/>
        </w:rPr>
        <w:t>Шубарс</w:t>
      </w:r>
      <w:r w:rsidR="00DD6A4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u w:val="single"/>
        </w:rPr>
        <w:t>кого</w:t>
      </w:r>
      <w:proofErr w:type="spellEnd"/>
      <w:r w:rsidR="00DD6A4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u w:val="single"/>
        </w:rPr>
        <w:t xml:space="preserve"> сельского </w:t>
      </w:r>
      <w:proofErr w:type="spellStart"/>
      <w:r w:rsidR="00DD6A4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u w:val="single"/>
        </w:rPr>
        <w:t>округа</w:t>
      </w:r>
      <w:r w:rsidR="001E180D" w:rsidRPr="001E180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u w:val="single"/>
        </w:rPr>
        <w:t>Кербулакского</w:t>
      </w:r>
      <w:proofErr w:type="spellEnd"/>
      <w:r w:rsidR="001E180D" w:rsidRPr="001E180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u w:val="single"/>
        </w:rPr>
        <w:t xml:space="preserve"> района»</w:t>
      </w:r>
    </w:p>
    <w:p w:rsidR="00786C4C" w:rsidRPr="00786C4C" w:rsidRDefault="00786C4C" w:rsidP="001E180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u w:val="single"/>
        </w:rPr>
      </w:pPr>
    </w:p>
    <w:p w:rsidR="00786C4C" w:rsidRPr="001E180D" w:rsidRDefault="00786C4C" w:rsidP="001E180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</w:pPr>
      <w:r w:rsidRPr="00786C4C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 xml:space="preserve">на </w:t>
      </w:r>
      <w:r w:rsidR="00191638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2019</w:t>
      </w:r>
      <w:r w:rsidR="00AB4459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-202</w:t>
      </w:r>
      <w:r w:rsidR="00191638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1</w:t>
      </w:r>
      <w:r w:rsidRPr="00786C4C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 xml:space="preserve"> годы</w:t>
      </w:r>
    </w:p>
    <w:p w:rsidR="001E180D" w:rsidRPr="001E180D" w:rsidRDefault="001E180D" w:rsidP="001E180D">
      <w:pPr>
        <w:shd w:val="clear" w:color="auto" w:fill="FFFFFF"/>
        <w:spacing w:after="0" w:line="28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pacing w:val="2"/>
          <w:sz w:val="20"/>
          <w:szCs w:val="20"/>
        </w:rPr>
      </w:pPr>
    </w:p>
    <w:p w:rsidR="00261EF0" w:rsidRPr="00261EF0" w:rsidRDefault="001E180D" w:rsidP="00261EF0">
      <w:pPr>
        <w:pStyle w:val="a4"/>
        <w:rPr>
          <w:rFonts w:ascii="Times New Roman" w:eastAsia="Times New Roman" w:hAnsi="Times New Roman" w:cs="Times New Roman"/>
        </w:rPr>
      </w:pPr>
      <w:r w:rsidRPr="00261EF0">
        <w:rPr>
          <w:rFonts w:ascii="Times New Roman" w:eastAsia="Times New Roman" w:hAnsi="Times New Roman" w:cs="Times New Roman"/>
          <w:b/>
          <w:color w:val="000000"/>
          <w:spacing w:val="2"/>
        </w:rPr>
        <w:t xml:space="preserve">Код и наименование администратора бюджетной программы </w:t>
      </w:r>
      <w:r w:rsidR="00AB4459">
        <w:rPr>
          <w:rFonts w:ascii="Times New Roman" w:eastAsia="Times New Roman" w:hAnsi="Times New Roman" w:cs="Times New Roman"/>
          <w:color w:val="000000"/>
          <w:spacing w:val="2"/>
        </w:rPr>
        <w:t>124</w:t>
      </w:r>
      <w:r w:rsidRPr="00261EF0">
        <w:rPr>
          <w:rFonts w:ascii="Times New Roman" w:hAnsi="Times New Roman" w:cs="Times New Roman"/>
          <w:lang w:val="kk-KZ"/>
        </w:rPr>
        <w:t xml:space="preserve"> - </w:t>
      </w:r>
      <w:r w:rsidR="00261EF0" w:rsidRPr="00261EF0">
        <w:rPr>
          <w:rFonts w:ascii="Times New Roman" w:eastAsia="Times New Roman" w:hAnsi="Times New Roman" w:cs="Times New Roman"/>
        </w:rPr>
        <w:t xml:space="preserve">Аппарат </w:t>
      </w:r>
      <w:proofErr w:type="spellStart"/>
      <w:r w:rsidR="00261EF0" w:rsidRPr="00261EF0">
        <w:rPr>
          <w:rFonts w:ascii="Times New Roman" w:eastAsia="Times New Roman" w:hAnsi="Times New Roman" w:cs="Times New Roman"/>
        </w:rPr>
        <w:t>акима</w:t>
      </w:r>
      <w:proofErr w:type="spellEnd"/>
      <w:r w:rsidR="00261EF0" w:rsidRPr="00261EF0">
        <w:rPr>
          <w:rFonts w:ascii="Times New Roman" w:eastAsia="Times New Roman" w:hAnsi="Times New Roman" w:cs="Times New Roman"/>
        </w:rPr>
        <w:t xml:space="preserve"> района в городе, города районного значения, поселка, села, сельского округа</w:t>
      </w:r>
    </w:p>
    <w:p w:rsidR="00261EF0" w:rsidRPr="00261EF0" w:rsidRDefault="00786C4C" w:rsidP="00261EF0">
      <w:pPr>
        <w:pStyle w:val="a4"/>
        <w:rPr>
          <w:rFonts w:ascii="Times New Roman" w:eastAsia="Times New Roman" w:hAnsi="Times New Roman" w:cs="Times New Roman"/>
        </w:rPr>
      </w:pPr>
      <w:r w:rsidRPr="00261EF0">
        <w:rPr>
          <w:rFonts w:ascii="Times New Roman" w:eastAsia="Times New Roman" w:hAnsi="Times New Roman" w:cs="Times New Roman"/>
          <w:b/>
          <w:bCs/>
          <w:color w:val="000000"/>
          <w:spacing w:val="2"/>
          <w:bdr w:val="none" w:sz="0" w:space="0" w:color="auto" w:frame="1"/>
        </w:rPr>
        <w:t>Код и наименование бюджетной программы</w:t>
      </w:r>
      <w:r w:rsidRPr="00261EF0">
        <w:rPr>
          <w:rFonts w:ascii="Times New Roman" w:eastAsia="Times New Roman" w:hAnsi="Times New Roman" w:cs="Times New Roman"/>
          <w:color w:val="000000"/>
          <w:spacing w:val="2"/>
        </w:rPr>
        <w:t> </w:t>
      </w:r>
      <w:r w:rsidR="00D42B25">
        <w:rPr>
          <w:rFonts w:ascii="Times New Roman" w:hAnsi="Times New Roman" w:cs="Times New Roman"/>
        </w:rPr>
        <w:t>011</w:t>
      </w:r>
      <w:r w:rsidR="001E180D" w:rsidRPr="00261EF0">
        <w:rPr>
          <w:rFonts w:ascii="Times New Roman" w:hAnsi="Times New Roman" w:cs="Times New Roman"/>
        </w:rPr>
        <w:t>-</w:t>
      </w:r>
      <w:bookmarkStart w:id="0" w:name="OLE_LINK9"/>
      <w:bookmarkStart w:id="1" w:name="OLE_LINK10"/>
      <w:r w:rsidR="00D42B25">
        <w:rPr>
          <w:rFonts w:ascii="Times New Roman" w:hAnsi="Times New Roman" w:cs="Times New Roman"/>
        </w:rPr>
        <w:t>Благоустройство и озеленение населенных пунктов</w:t>
      </w:r>
    </w:p>
    <w:bookmarkEnd w:id="0"/>
    <w:bookmarkEnd w:id="1"/>
    <w:p w:rsidR="00786C4C" w:rsidRPr="00786C4C" w:rsidRDefault="00786C4C" w:rsidP="001E180D">
      <w:pPr>
        <w:shd w:val="clear" w:color="auto" w:fill="FFFFFF"/>
        <w:tabs>
          <w:tab w:val="left" w:pos="0"/>
        </w:tabs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786C4C"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bdr w:val="none" w:sz="0" w:space="0" w:color="auto" w:frame="1"/>
        </w:rPr>
        <w:t>Руководитель бюджетной программы</w:t>
      </w:r>
      <w:r w:rsidRPr="00786C4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</w:t>
      </w:r>
      <w:r w:rsidR="008E719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u w:val="single"/>
        </w:rPr>
        <w:t>Сейткожаев</w:t>
      </w:r>
      <w:r w:rsidR="00261EF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u w:val="single"/>
        </w:rPr>
        <w:t xml:space="preserve"> К.</w:t>
      </w:r>
    </w:p>
    <w:p w:rsidR="00182BCF" w:rsidRDefault="00786C4C" w:rsidP="001E180D">
      <w:pPr>
        <w:shd w:val="clear" w:color="auto" w:fill="FFFFFF"/>
        <w:tabs>
          <w:tab w:val="left" w:pos="0"/>
        </w:tabs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786C4C"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bdr w:val="none" w:sz="0" w:space="0" w:color="auto" w:frame="1"/>
        </w:rPr>
        <w:t>Нормативная правовая основа бюджетной программы</w:t>
      </w:r>
      <w:r w:rsidRPr="00786C4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</w:t>
      </w:r>
      <w:bookmarkStart w:id="2" w:name="OLE_LINK1"/>
      <w:bookmarkStart w:id="3" w:name="OLE_LINK2"/>
      <w:bookmarkStart w:id="4" w:name="OLE_LINK11"/>
      <w:r w:rsidR="009A46BA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Бюджетный кодекс РК от 04.12.2008г. №95-</w:t>
      </w:r>
      <w:r w:rsidR="009A46BA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en-US"/>
        </w:rPr>
        <w:t>IV</w:t>
      </w:r>
      <w:r w:rsidR="0068239A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ст.56, п.1, пп.1, Закон Республики Казахстан от 04.12.2015г. №434-</w:t>
      </w:r>
      <w:r w:rsidR="0068239A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en-US"/>
        </w:rPr>
        <w:t>V</w:t>
      </w:r>
      <w:r w:rsidR="0068239A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«О государственных закупках», Приказ Министра Финансов</w:t>
      </w:r>
      <w:r w:rsidR="00182BC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РК от 04.12.2014г. №540 «Правила исполнения бюджета и его кассового обслуживания».</w:t>
      </w:r>
    </w:p>
    <w:bookmarkEnd w:id="2"/>
    <w:bookmarkEnd w:id="3"/>
    <w:bookmarkEnd w:id="4"/>
    <w:p w:rsidR="00786C4C" w:rsidRPr="00786C4C" w:rsidRDefault="00786C4C" w:rsidP="001E180D">
      <w:pPr>
        <w:shd w:val="clear" w:color="auto" w:fill="FFFFFF"/>
        <w:tabs>
          <w:tab w:val="left" w:pos="0"/>
        </w:tabs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786C4C"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bdr w:val="none" w:sz="0" w:space="0" w:color="auto" w:frame="1"/>
        </w:rPr>
        <w:t>Вид бюджетной программы:</w:t>
      </w:r>
    </w:p>
    <w:p w:rsidR="00182BCF" w:rsidRDefault="00786C4C" w:rsidP="001E180D">
      <w:pPr>
        <w:shd w:val="clear" w:color="auto" w:fill="FFFFFF"/>
        <w:tabs>
          <w:tab w:val="left" w:pos="0"/>
        </w:tabs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786C4C"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bdr w:val="none" w:sz="0" w:space="0" w:color="auto" w:frame="1"/>
        </w:rPr>
        <w:t>в зависимости от уровня государственного управления</w:t>
      </w:r>
      <w:r w:rsidR="00182BCF"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bdr w:val="none" w:sz="0" w:space="0" w:color="auto" w:frame="1"/>
        </w:rPr>
        <w:t xml:space="preserve"> - </w:t>
      </w:r>
      <w:proofErr w:type="gramStart"/>
      <w:r w:rsidR="00182BCF" w:rsidRPr="00182BCF">
        <w:rPr>
          <w:rFonts w:ascii="Times New Roman" w:eastAsia="Times New Roman" w:hAnsi="Times New Roman" w:cs="Times New Roman"/>
          <w:bCs/>
          <w:color w:val="000000"/>
          <w:spacing w:val="2"/>
          <w:sz w:val="20"/>
          <w:szCs w:val="20"/>
          <w:u w:val="single"/>
          <w:bdr w:val="none" w:sz="0" w:space="0" w:color="auto" w:frame="1"/>
        </w:rPr>
        <w:t>Районный</w:t>
      </w:r>
      <w:proofErr w:type="gramEnd"/>
    </w:p>
    <w:p w:rsidR="00182BCF" w:rsidRDefault="00786C4C" w:rsidP="00182BCF">
      <w:pPr>
        <w:shd w:val="clear" w:color="auto" w:fill="FFFFFF"/>
        <w:tabs>
          <w:tab w:val="left" w:pos="0"/>
        </w:tabs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786C4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</w:t>
      </w:r>
      <w:r w:rsidRPr="00786C4C"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bdr w:val="none" w:sz="0" w:space="0" w:color="auto" w:frame="1"/>
        </w:rPr>
        <w:t>в зависимости от содержания</w:t>
      </w:r>
      <w:bookmarkStart w:id="5" w:name="OLE_LINK3"/>
      <w:bookmarkStart w:id="6" w:name="OLE_LINK4"/>
      <w:r w:rsidR="00182BCF"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bdr w:val="none" w:sz="0" w:space="0" w:color="auto" w:frame="1"/>
        </w:rPr>
        <w:t xml:space="preserve">- </w:t>
      </w:r>
      <w:bookmarkStart w:id="7" w:name="OLE_LINK12"/>
      <w:r w:rsidR="00182BCF" w:rsidRPr="00182BC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Осуществление государственных функций, оказание полномочий и вытекающих из них государственных услуг</w:t>
      </w:r>
      <w:bookmarkEnd w:id="5"/>
      <w:bookmarkEnd w:id="6"/>
      <w:bookmarkEnd w:id="7"/>
    </w:p>
    <w:p w:rsidR="00786C4C" w:rsidRPr="00786C4C" w:rsidRDefault="00786C4C" w:rsidP="00182BCF">
      <w:pPr>
        <w:shd w:val="clear" w:color="auto" w:fill="FFFFFF"/>
        <w:tabs>
          <w:tab w:val="left" w:pos="0"/>
        </w:tabs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786C4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</w:t>
      </w:r>
      <w:r w:rsidRPr="00786C4C"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bdr w:val="none" w:sz="0" w:space="0" w:color="auto" w:frame="1"/>
        </w:rPr>
        <w:t>в зависимости от способа реализации</w:t>
      </w:r>
      <w:r w:rsidR="00182BCF"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bdr w:val="none" w:sz="0" w:space="0" w:color="auto" w:frame="1"/>
        </w:rPr>
        <w:t xml:space="preserve"> - </w:t>
      </w:r>
      <w:bookmarkStart w:id="8" w:name="OLE_LINK13"/>
      <w:bookmarkStart w:id="9" w:name="OLE_LINK14"/>
      <w:proofErr w:type="gramStart"/>
      <w:r w:rsidR="00182BCF" w:rsidRPr="00182BCF">
        <w:rPr>
          <w:rFonts w:ascii="Times New Roman" w:eastAsia="Times New Roman" w:hAnsi="Times New Roman" w:cs="Times New Roman"/>
          <w:bCs/>
          <w:color w:val="000000"/>
          <w:spacing w:val="2"/>
          <w:sz w:val="20"/>
          <w:szCs w:val="20"/>
          <w:u w:val="single"/>
          <w:bdr w:val="none" w:sz="0" w:space="0" w:color="auto" w:frame="1"/>
        </w:rPr>
        <w:t>Индивидуальная</w:t>
      </w:r>
      <w:bookmarkEnd w:id="8"/>
      <w:bookmarkEnd w:id="9"/>
      <w:proofErr w:type="gramEnd"/>
    </w:p>
    <w:p w:rsidR="00786C4C" w:rsidRPr="00786C4C" w:rsidRDefault="00786C4C" w:rsidP="001E180D">
      <w:pPr>
        <w:shd w:val="clear" w:color="auto" w:fill="FFFFFF"/>
        <w:tabs>
          <w:tab w:val="left" w:pos="0"/>
        </w:tabs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786C4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</w:t>
      </w:r>
      <w:proofErr w:type="gramStart"/>
      <w:r w:rsidRPr="00786C4C"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bdr w:val="none" w:sz="0" w:space="0" w:color="auto" w:frame="1"/>
        </w:rPr>
        <w:t>текущая</w:t>
      </w:r>
      <w:proofErr w:type="gramEnd"/>
      <w:r w:rsidRPr="00786C4C"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bdr w:val="none" w:sz="0" w:space="0" w:color="auto" w:frame="1"/>
        </w:rPr>
        <w:t>/развитие</w:t>
      </w:r>
      <w:r w:rsidR="00182BCF"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bdr w:val="none" w:sz="0" w:space="0" w:color="auto" w:frame="1"/>
        </w:rPr>
        <w:t xml:space="preserve"> - </w:t>
      </w:r>
      <w:r w:rsidR="00182BCF" w:rsidRPr="00182BCF">
        <w:rPr>
          <w:rFonts w:ascii="Times New Roman" w:eastAsia="Times New Roman" w:hAnsi="Times New Roman" w:cs="Times New Roman"/>
          <w:bCs/>
          <w:color w:val="000000"/>
          <w:spacing w:val="2"/>
          <w:sz w:val="20"/>
          <w:szCs w:val="20"/>
          <w:u w:val="single"/>
          <w:bdr w:val="none" w:sz="0" w:space="0" w:color="auto" w:frame="1"/>
        </w:rPr>
        <w:t>Текущая</w:t>
      </w:r>
    </w:p>
    <w:p w:rsidR="00786C4C" w:rsidRPr="00786C4C" w:rsidRDefault="00786C4C" w:rsidP="001E180D">
      <w:pPr>
        <w:shd w:val="clear" w:color="auto" w:fill="FFFFFF"/>
        <w:tabs>
          <w:tab w:val="left" w:pos="0"/>
        </w:tabs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786C4C"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bdr w:val="none" w:sz="0" w:space="0" w:color="auto" w:frame="1"/>
        </w:rPr>
        <w:t>Цель бюджетной программы</w:t>
      </w:r>
      <w:r w:rsidR="0093545F"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bdr w:val="none" w:sz="0" w:space="0" w:color="auto" w:frame="1"/>
        </w:rPr>
        <w:t xml:space="preserve">: </w:t>
      </w:r>
      <w:bookmarkStart w:id="10" w:name="OLE_LINK5"/>
      <w:bookmarkStart w:id="11" w:name="OLE_LINK6"/>
      <w:bookmarkStart w:id="12" w:name="OLE_LINK15"/>
      <w:r w:rsidR="0093545F" w:rsidRPr="0093545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Оказание качественных услуг по реализации государственных полномочий на местном уровне</w:t>
      </w:r>
    </w:p>
    <w:bookmarkEnd w:id="10"/>
    <w:bookmarkEnd w:id="11"/>
    <w:bookmarkEnd w:id="12"/>
    <w:p w:rsidR="0093545F" w:rsidRPr="00DA19E5" w:rsidRDefault="00786C4C" w:rsidP="001E180D">
      <w:pPr>
        <w:shd w:val="clear" w:color="auto" w:fill="FFFFFF"/>
        <w:tabs>
          <w:tab w:val="left" w:pos="0"/>
        </w:tabs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786C4C"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bdr w:val="none" w:sz="0" w:space="0" w:color="auto" w:frame="1"/>
        </w:rPr>
        <w:t>Конечные результаты бюджетной программы:</w:t>
      </w:r>
      <w:r w:rsidRPr="00786C4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</w:t>
      </w:r>
      <w:bookmarkStart w:id="13" w:name="OLE_LINK7"/>
      <w:bookmarkStart w:id="14" w:name="OLE_LINK8"/>
      <w:bookmarkStart w:id="15" w:name="OLE_LINK16"/>
      <w:r w:rsidR="00DA19E5">
        <w:rPr>
          <w:rFonts w:ascii="Times New Roman" w:hAnsi="Times New Roman" w:cs="Times New Roman"/>
          <w:sz w:val="20"/>
          <w:szCs w:val="20"/>
          <w:u w:val="single"/>
        </w:rPr>
        <w:t>Целевое и своевременное освоение бюджетных средств</w:t>
      </w:r>
    </w:p>
    <w:bookmarkEnd w:id="13"/>
    <w:bookmarkEnd w:id="14"/>
    <w:bookmarkEnd w:id="15"/>
    <w:p w:rsidR="00557482" w:rsidRDefault="00786C4C" w:rsidP="00557482">
      <w:pPr>
        <w:shd w:val="clear" w:color="auto" w:fill="FFFFFF"/>
        <w:tabs>
          <w:tab w:val="left" w:pos="0"/>
        </w:tabs>
        <w:spacing w:after="0" w:line="285" w:lineRule="atLeast"/>
        <w:textAlignment w:val="baseline"/>
        <w:rPr>
          <w:rFonts w:ascii="Times New Roman" w:hAnsi="Times New Roman"/>
          <w:sz w:val="20"/>
          <w:szCs w:val="20"/>
          <w:u w:val="single"/>
        </w:rPr>
      </w:pPr>
      <w:r w:rsidRPr="00786C4C"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bdr w:val="none" w:sz="0" w:space="0" w:color="auto" w:frame="1"/>
        </w:rPr>
        <w:t>Описание (обоснование) бюджетной программы</w:t>
      </w:r>
      <w:r w:rsidR="00557482">
        <w:rPr>
          <w:rFonts w:ascii="Times New Roman" w:hAnsi="Times New Roman"/>
          <w:color w:val="000000"/>
          <w:spacing w:val="2"/>
          <w:sz w:val="20"/>
          <w:szCs w:val="20"/>
        </w:rPr>
        <w:t> </w:t>
      </w:r>
      <w:r w:rsidR="00557482">
        <w:rPr>
          <w:rFonts w:ascii="Times New Roman" w:hAnsi="Times New Roman"/>
          <w:sz w:val="20"/>
          <w:szCs w:val="20"/>
          <w:u w:val="single"/>
        </w:rPr>
        <w:t xml:space="preserve">Обеспечение деятельности аппарата </w:t>
      </w:r>
      <w:proofErr w:type="spellStart"/>
      <w:r w:rsidR="00557482">
        <w:rPr>
          <w:rFonts w:ascii="Times New Roman" w:hAnsi="Times New Roman"/>
          <w:sz w:val="20"/>
          <w:szCs w:val="20"/>
          <w:u w:val="single"/>
        </w:rPr>
        <w:t>акима</w:t>
      </w:r>
      <w:proofErr w:type="spellEnd"/>
      <w:r w:rsidR="00557482">
        <w:rPr>
          <w:rFonts w:ascii="Times New Roman" w:hAnsi="Times New Roman"/>
          <w:sz w:val="20"/>
          <w:szCs w:val="20"/>
          <w:u w:val="single"/>
        </w:rPr>
        <w:t xml:space="preserve">  </w:t>
      </w:r>
      <w:proofErr w:type="spellStart"/>
      <w:r w:rsidR="00557482">
        <w:rPr>
          <w:rFonts w:ascii="Times New Roman" w:hAnsi="Times New Roman"/>
          <w:sz w:val="20"/>
          <w:szCs w:val="20"/>
          <w:u w:val="single"/>
        </w:rPr>
        <w:t>Шубарского</w:t>
      </w:r>
      <w:proofErr w:type="spellEnd"/>
      <w:r w:rsidR="00557482">
        <w:rPr>
          <w:rFonts w:ascii="Times New Roman" w:hAnsi="Times New Roman"/>
          <w:sz w:val="20"/>
          <w:szCs w:val="20"/>
          <w:u w:val="single"/>
        </w:rPr>
        <w:t xml:space="preserve"> сельского округа</w:t>
      </w:r>
    </w:p>
    <w:p w:rsidR="00786C4C" w:rsidRDefault="00F0403E" w:rsidP="001E180D">
      <w:pPr>
        <w:shd w:val="clear" w:color="auto" w:fill="FFFFFF"/>
        <w:tabs>
          <w:tab w:val="left" w:pos="0"/>
        </w:tabs>
        <w:spacing w:after="0" w:line="285" w:lineRule="atLeast"/>
        <w:textAlignment w:val="baseline"/>
        <w:rPr>
          <w:rFonts w:ascii="Times New Roman" w:hAnsi="Times New Roman" w:cs="Times New Roman"/>
          <w:sz w:val="20"/>
          <w:szCs w:val="20"/>
          <w:u w:val="single"/>
        </w:rPr>
      </w:pPr>
      <w:bookmarkStart w:id="16" w:name="OLE_LINK17"/>
      <w:r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</w:p>
    <w:bookmarkEnd w:id="16"/>
    <w:p w:rsidR="005427F1" w:rsidRDefault="005427F1" w:rsidP="001E180D">
      <w:pPr>
        <w:shd w:val="clear" w:color="auto" w:fill="FFFFFF"/>
        <w:tabs>
          <w:tab w:val="left" w:pos="0"/>
        </w:tabs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kk-KZ"/>
        </w:rPr>
      </w:pPr>
    </w:p>
    <w:p w:rsidR="00D92223" w:rsidRPr="00D92223" w:rsidRDefault="00D92223" w:rsidP="001E180D">
      <w:pPr>
        <w:shd w:val="clear" w:color="auto" w:fill="FFFFFF"/>
        <w:tabs>
          <w:tab w:val="left" w:pos="0"/>
        </w:tabs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kk-KZ"/>
        </w:rPr>
      </w:pPr>
    </w:p>
    <w:tbl>
      <w:tblPr>
        <w:tblW w:w="10140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7"/>
        <w:gridCol w:w="1471"/>
        <w:gridCol w:w="1196"/>
        <w:gridCol w:w="1061"/>
        <w:gridCol w:w="850"/>
        <w:gridCol w:w="992"/>
        <w:gridCol w:w="993"/>
      </w:tblGrid>
      <w:tr w:rsidR="00786C4C" w:rsidRPr="00786C4C" w:rsidTr="005427F1">
        <w:tc>
          <w:tcPr>
            <w:tcW w:w="10140" w:type="dxa"/>
            <w:gridSpan w:val="7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6C4C" w:rsidRPr="00786C4C" w:rsidRDefault="00786C4C" w:rsidP="00786C4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786C4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</w:rPr>
              <w:t>Расходы по бюджетной программе, всего</w:t>
            </w:r>
          </w:p>
        </w:tc>
      </w:tr>
      <w:tr w:rsidR="00D42B25" w:rsidRPr="00786C4C" w:rsidTr="001F3D20">
        <w:trPr>
          <w:trHeight w:val="814"/>
        </w:trPr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6C4C" w:rsidRPr="00786C4C" w:rsidRDefault="00786C4C" w:rsidP="00786C4C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786C4C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Расходы по бюджетной программе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6C4C" w:rsidRPr="00786C4C" w:rsidRDefault="00786C4C" w:rsidP="00786C4C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786C4C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6C4C" w:rsidRPr="00786C4C" w:rsidRDefault="00786C4C" w:rsidP="005427F1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786C4C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Отчетный год</w:t>
            </w:r>
          </w:p>
        </w:tc>
        <w:tc>
          <w:tcPr>
            <w:tcW w:w="10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6C4C" w:rsidRPr="00786C4C" w:rsidRDefault="005427F1" w:rsidP="00786C4C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План текущего </w:t>
            </w:r>
            <w:r w:rsidR="00786C4C" w:rsidRPr="00786C4C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года</w:t>
            </w:r>
          </w:p>
        </w:tc>
        <w:tc>
          <w:tcPr>
            <w:tcW w:w="2835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6C4C" w:rsidRPr="00786C4C" w:rsidRDefault="00786C4C" w:rsidP="00786C4C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786C4C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Плановый период</w:t>
            </w:r>
          </w:p>
        </w:tc>
      </w:tr>
      <w:tr w:rsidR="00D42B25" w:rsidRPr="00786C4C" w:rsidTr="001F3D20">
        <w:trPr>
          <w:trHeight w:val="353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86C4C" w:rsidRPr="00786C4C" w:rsidRDefault="00786C4C" w:rsidP="0078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86C4C" w:rsidRPr="00786C4C" w:rsidRDefault="00786C4C" w:rsidP="0078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6C4C" w:rsidRPr="00786C4C" w:rsidRDefault="00191638" w:rsidP="005427F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6C4C" w:rsidRPr="00786C4C" w:rsidRDefault="00AB4459" w:rsidP="001916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</w:t>
            </w:r>
            <w:r w:rsidR="0019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6C4C" w:rsidRPr="00786C4C" w:rsidRDefault="00AB4459" w:rsidP="00191638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  <w:r w:rsidR="0019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6C4C" w:rsidRPr="00786C4C" w:rsidRDefault="00AB4459" w:rsidP="00191638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</w:t>
            </w:r>
            <w:r w:rsidR="0019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6C4C" w:rsidRPr="00786C4C" w:rsidRDefault="00AB4459" w:rsidP="00191638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</w:t>
            </w:r>
            <w:r w:rsidR="0019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D42B25" w:rsidRPr="00786C4C" w:rsidTr="001F3D20">
        <w:trPr>
          <w:trHeight w:val="1218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61EF0" w:rsidRPr="00261EF0" w:rsidRDefault="00D42B25" w:rsidP="00261EF0">
            <w:pPr>
              <w:pStyle w:val="a4"/>
              <w:rPr>
                <w:rFonts w:ascii="Times New Roman" w:eastAsia="Times New Roman" w:hAnsi="Times New Roman" w:cs="Times New Roman"/>
              </w:rPr>
            </w:pPr>
            <w:bookmarkStart w:id="17" w:name="_Hlk498362053"/>
            <w:r>
              <w:rPr>
                <w:rFonts w:ascii="Times New Roman" w:hAnsi="Times New Roman" w:cs="Times New Roman"/>
              </w:rPr>
              <w:lastRenderedPageBreak/>
              <w:t>011</w:t>
            </w:r>
            <w:r w:rsidR="00261EF0" w:rsidRPr="00261EF0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Благоустройство и озеленение населенных пунктов</w:t>
            </w:r>
          </w:p>
          <w:p w:rsidR="00786C4C" w:rsidRPr="00786C4C" w:rsidRDefault="00786C4C" w:rsidP="00F0403E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6C4C" w:rsidRPr="00786C4C" w:rsidRDefault="00786C4C" w:rsidP="00786C4C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786C4C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тысяч тенге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6C4C" w:rsidRPr="00786C4C" w:rsidRDefault="00191638" w:rsidP="00191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375</w:t>
            </w:r>
            <w:r w:rsidR="00100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,0</w:t>
            </w:r>
          </w:p>
        </w:tc>
        <w:tc>
          <w:tcPr>
            <w:tcW w:w="10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6C4C" w:rsidRPr="00786C4C" w:rsidRDefault="00D42B25" w:rsidP="0078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</w:t>
            </w:r>
            <w:r w:rsidR="0019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F04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,0</w:t>
            </w:r>
          </w:p>
        </w:tc>
        <w:tc>
          <w:tcPr>
            <w:tcW w:w="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6C4C" w:rsidRPr="00786C4C" w:rsidRDefault="00191638" w:rsidP="0078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795</w:t>
            </w:r>
            <w:r w:rsidR="00F04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,0</w:t>
            </w: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6C4C" w:rsidRPr="00786C4C" w:rsidRDefault="00191638" w:rsidP="00D42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843</w:t>
            </w:r>
            <w:r w:rsidR="00F04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,0</w:t>
            </w:r>
          </w:p>
        </w:tc>
        <w:tc>
          <w:tcPr>
            <w:tcW w:w="9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719B2" w:rsidRPr="001F3D20" w:rsidRDefault="00191638" w:rsidP="0078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893</w:t>
            </w:r>
            <w:r w:rsidR="001F3D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,</w:t>
            </w:r>
            <w:r w:rsidR="001F3D20" w:rsidRPr="001F3D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  <w:p w:rsidR="00786C4C" w:rsidRPr="001F3D20" w:rsidRDefault="00786C4C" w:rsidP="0078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bookmarkEnd w:id="17"/>
      <w:tr w:rsidR="00D42B25" w:rsidRPr="00786C4C" w:rsidTr="001F3D2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61EF0" w:rsidRPr="00786C4C" w:rsidRDefault="00261EF0" w:rsidP="00786C4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786C4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</w:rPr>
              <w:t>Итого расходы по бюджетной программе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61EF0" w:rsidRPr="00786C4C" w:rsidRDefault="00261EF0" w:rsidP="00786C4C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786C4C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тысяч тенге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61EF0" w:rsidRPr="00786C4C" w:rsidRDefault="00D42B25" w:rsidP="004D4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309</w:t>
            </w:r>
            <w:r w:rsidR="00261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,0</w:t>
            </w:r>
          </w:p>
        </w:tc>
        <w:tc>
          <w:tcPr>
            <w:tcW w:w="10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61EF0" w:rsidRPr="00786C4C" w:rsidRDefault="00D42B25" w:rsidP="004D4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</w:t>
            </w:r>
            <w:r w:rsidR="0019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261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,0</w:t>
            </w:r>
          </w:p>
        </w:tc>
        <w:tc>
          <w:tcPr>
            <w:tcW w:w="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61EF0" w:rsidRPr="00786C4C" w:rsidRDefault="00191638" w:rsidP="009B2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795</w:t>
            </w:r>
            <w:r w:rsidR="00261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,0</w:t>
            </w: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61EF0" w:rsidRPr="00786C4C" w:rsidRDefault="00191638" w:rsidP="009B2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843</w:t>
            </w:r>
            <w:r w:rsidR="00261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,0</w:t>
            </w:r>
          </w:p>
        </w:tc>
        <w:tc>
          <w:tcPr>
            <w:tcW w:w="9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61EF0" w:rsidRPr="00786C4C" w:rsidRDefault="00191638" w:rsidP="009B2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893</w:t>
            </w:r>
            <w:bookmarkStart w:id="18" w:name="_GoBack"/>
            <w:bookmarkEnd w:id="18"/>
            <w:r w:rsidR="00261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,0</w:t>
            </w:r>
          </w:p>
        </w:tc>
      </w:tr>
    </w:tbl>
    <w:p w:rsidR="00294BFE" w:rsidRDefault="00294BFE" w:rsidP="00294BFE">
      <w:pPr>
        <w:shd w:val="clear" w:color="auto" w:fill="FFFFFF"/>
        <w:tabs>
          <w:tab w:val="left" w:pos="0"/>
        </w:tabs>
        <w:spacing w:after="0" w:line="28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F42568" w:rsidRPr="00F42568" w:rsidRDefault="00F42568" w:rsidP="00786C4C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kk-KZ"/>
        </w:rPr>
      </w:pPr>
    </w:p>
    <w:tbl>
      <w:tblPr>
        <w:tblW w:w="9998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4"/>
        <w:gridCol w:w="1311"/>
        <w:gridCol w:w="1128"/>
        <w:gridCol w:w="1249"/>
        <w:gridCol w:w="610"/>
        <w:gridCol w:w="562"/>
        <w:gridCol w:w="714"/>
      </w:tblGrid>
      <w:tr w:rsidR="00B15A87" w:rsidRPr="00786C4C" w:rsidTr="00294BFE">
        <w:trPr>
          <w:trHeight w:val="952"/>
        </w:trPr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6C4C" w:rsidRPr="00786C4C" w:rsidRDefault="00786C4C" w:rsidP="00786C4C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786C4C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Показатели прямого результата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6C4C" w:rsidRPr="00786C4C" w:rsidRDefault="00786C4C" w:rsidP="00786C4C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786C4C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6C4C" w:rsidRPr="00786C4C" w:rsidRDefault="00786C4C" w:rsidP="00786C4C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786C4C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Отчетный год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6C4C" w:rsidRPr="00786C4C" w:rsidRDefault="00786C4C" w:rsidP="00786C4C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786C4C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План текущего года</w:t>
            </w:r>
          </w:p>
        </w:tc>
        <w:tc>
          <w:tcPr>
            <w:tcW w:w="1886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6C4C" w:rsidRPr="00786C4C" w:rsidRDefault="00786C4C" w:rsidP="00786C4C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786C4C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Плановый период</w:t>
            </w:r>
          </w:p>
        </w:tc>
      </w:tr>
      <w:tr w:rsidR="00B15A87" w:rsidRPr="00786C4C" w:rsidTr="00294BFE">
        <w:trPr>
          <w:trHeight w:val="489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86C4C" w:rsidRPr="00786C4C" w:rsidRDefault="00786C4C" w:rsidP="0078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86C4C" w:rsidRPr="00786C4C" w:rsidRDefault="00786C4C" w:rsidP="0078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6C4C" w:rsidRPr="00786C4C" w:rsidRDefault="00AB4459" w:rsidP="001916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201</w:t>
            </w:r>
            <w:r w:rsidR="0019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6C4C" w:rsidRPr="00786C4C" w:rsidRDefault="00AB4459" w:rsidP="001916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201</w:t>
            </w:r>
            <w:r w:rsidR="0019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9</w:t>
            </w:r>
          </w:p>
        </w:tc>
        <w:tc>
          <w:tcPr>
            <w:tcW w:w="6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6C4C" w:rsidRPr="00786C4C" w:rsidRDefault="00AB4459" w:rsidP="001916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20</w:t>
            </w:r>
            <w:r w:rsidR="0019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20</w:t>
            </w:r>
          </w:p>
        </w:tc>
        <w:tc>
          <w:tcPr>
            <w:tcW w:w="5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6C4C" w:rsidRPr="00786C4C" w:rsidRDefault="00AB4459" w:rsidP="001916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202</w:t>
            </w:r>
            <w:r w:rsidR="0019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1</w:t>
            </w:r>
          </w:p>
        </w:tc>
        <w:tc>
          <w:tcPr>
            <w:tcW w:w="7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6C4C" w:rsidRPr="00786C4C" w:rsidRDefault="00AB4459" w:rsidP="001916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202</w:t>
            </w:r>
            <w:r w:rsidR="0019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2</w:t>
            </w:r>
          </w:p>
        </w:tc>
      </w:tr>
      <w:tr w:rsidR="00261EF0" w:rsidRPr="00786C4C" w:rsidTr="00294BFE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61EF0" w:rsidRPr="00786C4C" w:rsidRDefault="00261EF0" w:rsidP="00B15A8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государственных служащих отдела обеспечивающих реализацию государственной политики на местном уровне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61EF0" w:rsidRPr="00B15A87" w:rsidRDefault="00261EF0" w:rsidP="003C2240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Чел.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61EF0" w:rsidRPr="006273D6" w:rsidRDefault="006273D6">
            <w:pPr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61EF0" w:rsidRPr="006273D6" w:rsidRDefault="006273D6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6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61EF0" w:rsidRPr="006273D6" w:rsidRDefault="006273D6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5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61EF0" w:rsidRPr="006273D6" w:rsidRDefault="006273D6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7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61EF0" w:rsidRPr="006273D6" w:rsidRDefault="006273D6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261EF0" w:rsidRPr="00786C4C" w:rsidTr="00294BFE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61EF0" w:rsidRPr="00786C4C" w:rsidRDefault="00261EF0" w:rsidP="00786C4C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государственных служащих отдела обеспечивающих реализацию государственной политики на местном уровне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61EF0" w:rsidRPr="00786C4C" w:rsidRDefault="00261EF0" w:rsidP="003C2240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Чел.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61EF0" w:rsidRPr="006273D6" w:rsidRDefault="006273D6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61EF0" w:rsidRPr="006273D6" w:rsidRDefault="006273D6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6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61EF0" w:rsidRPr="006273D6" w:rsidRDefault="006273D6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5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61EF0" w:rsidRPr="006273D6" w:rsidRDefault="006273D6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7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61EF0" w:rsidRPr="006273D6" w:rsidRDefault="006273D6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</w:tbl>
    <w:p w:rsidR="0005424E" w:rsidRDefault="00786C4C" w:rsidP="00294BFE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786C4C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</w:p>
    <w:p w:rsidR="00407CAA" w:rsidRDefault="00261EF0" w:rsidP="00407C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Аким сельского округа                              </w:t>
      </w:r>
      <w:r w:rsidR="008F1B8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Сейткожаев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К.</w:t>
      </w:r>
    </w:p>
    <w:p w:rsidR="00261EF0" w:rsidRDefault="00261EF0" w:rsidP="00407C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61EF0" w:rsidRDefault="00261EF0" w:rsidP="00407C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61EF0" w:rsidRDefault="00261EF0" w:rsidP="00407C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61EF0" w:rsidRDefault="00261EF0" w:rsidP="00407C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sectPr w:rsidR="00261EF0" w:rsidSect="001E180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86C4C"/>
    <w:rsid w:val="0003467E"/>
    <w:rsid w:val="0005424E"/>
    <w:rsid w:val="00100385"/>
    <w:rsid w:val="00182BCF"/>
    <w:rsid w:val="00191638"/>
    <w:rsid w:val="001E180D"/>
    <w:rsid w:val="001F3D20"/>
    <w:rsid w:val="00261EF0"/>
    <w:rsid w:val="00294BFE"/>
    <w:rsid w:val="002D6317"/>
    <w:rsid w:val="003C2240"/>
    <w:rsid w:val="00407CAA"/>
    <w:rsid w:val="005427F1"/>
    <w:rsid w:val="00551E2D"/>
    <w:rsid w:val="00557482"/>
    <w:rsid w:val="005719B2"/>
    <w:rsid w:val="005733F5"/>
    <w:rsid w:val="006273D6"/>
    <w:rsid w:val="0068239A"/>
    <w:rsid w:val="00682889"/>
    <w:rsid w:val="00694B84"/>
    <w:rsid w:val="006B28A9"/>
    <w:rsid w:val="006B4887"/>
    <w:rsid w:val="006F517F"/>
    <w:rsid w:val="0070026C"/>
    <w:rsid w:val="00786C4C"/>
    <w:rsid w:val="007C7C64"/>
    <w:rsid w:val="00896B9D"/>
    <w:rsid w:val="008E7190"/>
    <w:rsid w:val="008F1B87"/>
    <w:rsid w:val="00910236"/>
    <w:rsid w:val="0093545F"/>
    <w:rsid w:val="009A46BA"/>
    <w:rsid w:val="009B2228"/>
    <w:rsid w:val="009B3CF9"/>
    <w:rsid w:val="009E3B02"/>
    <w:rsid w:val="00A84B08"/>
    <w:rsid w:val="00AB4459"/>
    <w:rsid w:val="00B15A87"/>
    <w:rsid w:val="00D42B25"/>
    <w:rsid w:val="00D4436F"/>
    <w:rsid w:val="00D92223"/>
    <w:rsid w:val="00DA19E5"/>
    <w:rsid w:val="00DD6A4D"/>
    <w:rsid w:val="00E13607"/>
    <w:rsid w:val="00E62389"/>
    <w:rsid w:val="00E64589"/>
    <w:rsid w:val="00EB5EB3"/>
    <w:rsid w:val="00EC4F3F"/>
    <w:rsid w:val="00F0403E"/>
    <w:rsid w:val="00F42568"/>
    <w:rsid w:val="00FE5E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589"/>
  </w:style>
  <w:style w:type="paragraph" w:styleId="3">
    <w:name w:val="heading 3"/>
    <w:basedOn w:val="a"/>
    <w:link w:val="30"/>
    <w:uiPriority w:val="9"/>
    <w:qFormat/>
    <w:rsid w:val="00786C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86C4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nhideWhenUsed/>
    <w:rsid w:val="00786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261EF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86C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86C4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nhideWhenUsed/>
    <w:rsid w:val="00786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261E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Buhg Fin.</dc:creator>
  <cp:lastModifiedBy>777</cp:lastModifiedBy>
  <cp:revision>17</cp:revision>
  <cp:lastPrinted>2017-11-14T06:28:00Z</cp:lastPrinted>
  <dcterms:created xsi:type="dcterms:W3CDTF">2017-11-13T15:00:00Z</dcterms:created>
  <dcterms:modified xsi:type="dcterms:W3CDTF">2019-05-15T10:46:00Z</dcterms:modified>
</cp:coreProperties>
</file>