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72F" w:rsidRPr="00EA0103" w:rsidRDefault="0040372F" w:rsidP="0040372F">
      <w:pPr>
        <w:rPr>
          <w:sz w:val="20"/>
          <w:szCs w:val="20"/>
          <w:lang w:val="kk-KZ"/>
        </w:rPr>
      </w:pPr>
    </w:p>
    <w:p w:rsidR="0075200A" w:rsidRPr="00EA0103" w:rsidRDefault="0075200A" w:rsidP="00C21CF5">
      <w:pPr>
        <w:jc w:val="right"/>
        <w:rPr>
          <w:sz w:val="20"/>
          <w:szCs w:val="20"/>
          <w:lang w:val="kk-KZ"/>
        </w:rPr>
      </w:pPr>
      <w:r w:rsidRPr="00EA0103">
        <w:rPr>
          <w:sz w:val="20"/>
          <w:szCs w:val="20"/>
          <w:lang w:val="kk-KZ"/>
        </w:rPr>
        <w:t>««Бекітемін»</w:t>
      </w:r>
    </w:p>
    <w:p w:rsidR="0075200A" w:rsidRPr="00EA0103" w:rsidRDefault="0075200A" w:rsidP="00C21CF5">
      <w:pPr>
        <w:jc w:val="right"/>
        <w:rPr>
          <w:sz w:val="20"/>
          <w:szCs w:val="20"/>
          <w:lang w:val="kk-KZ"/>
        </w:rPr>
      </w:pPr>
      <w:r w:rsidRPr="00EA0103">
        <w:rPr>
          <w:sz w:val="20"/>
          <w:szCs w:val="20"/>
          <w:lang w:val="kk-KZ"/>
        </w:rPr>
        <w:t xml:space="preserve">Жамбыл  ауданының </w:t>
      </w:r>
      <w:r w:rsidR="00B7519D">
        <w:rPr>
          <w:sz w:val="20"/>
          <w:szCs w:val="20"/>
          <w:lang w:val="kk-KZ"/>
        </w:rPr>
        <w:t>Талап</w:t>
      </w:r>
    </w:p>
    <w:p w:rsidR="0075200A" w:rsidRPr="00EA0103" w:rsidRDefault="0075200A" w:rsidP="00C21CF5">
      <w:pPr>
        <w:jc w:val="right"/>
        <w:rPr>
          <w:sz w:val="20"/>
          <w:szCs w:val="20"/>
          <w:lang w:val="kk-KZ"/>
        </w:rPr>
      </w:pPr>
      <w:r w:rsidRPr="00C43837">
        <w:rPr>
          <w:sz w:val="20"/>
          <w:szCs w:val="20"/>
          <w:lang w:val="kk-KZ"/>
        </w:rPr>
        <w:t>Ауылды</w:t>
      </w:r>
      <w:r>
        <w:rPr>
          <w:sz w:val="20"/>
          <w:szCs w:val="20"/>
          <w:lang w:val="kk-KZ"/>
        </w:rPr>
        <w:t>қ</w:t>
      </w:r>
      <w:r w:rsidRPr="00EA0103">
        <w:rPr>
          <w:sz w:val="20"/>
          <w:szCs w:val="20"/>
          <w:lang w:val="kk-KZ"/>
        </w:rPr>
        <w:t xml:space="preserve"> округінің әкімі</w:t>
      </w:r>
    </w:p>
    <w:p w:rsidR="0075200A" w:rsidRPr="00EA0103" w:rsidRDefault="0075200A" w:rsidP="00C21CF5">
      <w:pPr>
        <w:jc w:val="right"/>
        <w:rPr>
          <w:sz w:val="20"/>
          <w:szCs w:val="20"/>
          <w:lang w:val="kk-KZ"/>
        </w:rPr>
      </w:pPr>
      <w:r w:rsidRPr="00EA0103">
        <w:rPr>
          <w:sz w:val="20"/>
          <w:szCs w:val="20"/>
          <w:u w:val="single"/>
          <w:lang w:val="kk-KZ"/>
        </w:rPr>
        <w:t xml:space="preserve">                                 </w:t>
      </w:r>
      <w:r w:rsidR="00B7519D">
        <w:rPr>
          <w:sz w:val="20"/>
          <w:szCs w:val="20"/>
          <w:u w:val="single"/>
          <w:lang w:val="kk-KZ"/>
        </w:rPr>
        <w:t>Б.М.Алиш</w:t>
      </w:r>
      <w:r w:rsidR="00B7519D" w:rsidRPr="00EA0103">
        <w:rPr>
          <w:sz w:val="20"/>
          <w:szCs w:val="20"/>
          <w:lang w:val="kk-KZ"/>
        </w:rPr>
        <w:t xml:space="preserve">ев                              </w:t>
      </w:r>
    </w:p>
    <w:p w:rsidR="0075200A" w:rsidRPr="00EA0103" w:rsidRDefault="0075200A" w:rsidP="00C21CF5">
      <w:pPr>
        <w:jc w:val="right"/>
        <w:rPr>
          <w:sz w:val="20"/>
          <w:szCs w:val="20"/>
          <w:lang w:val="kk-KZ"/>
        </w:rPr>
      </w:pPr>
      <w:r w:rsidRPr="00EA0103">
        <w:rPr>
          <w:sz w:val="20"/>
          <w:szCs w:val="20"/>
          <w:lang w:val="kk-KZ"/>
        </w:rPr>
        <w:t xml:space="preserve"> </w:t>
      </w:r>
    </w:p>
    <w:p w:rsidR="0075200A" w:rsidRPr="00EA0103" w:rsidRDefault="0075200A" w:rsidP="00C21CF5">
      <w:pPr>
        <w:pStyle w:val="a3"/>
        <w:jc w:val="center"/>
        <w:rPr>
          <w:rFonts w:ascii="Times New Roman" w:hAnsi="Times New Roman"/>
          <w:b/>
          <w:sz w:val="20"/>
          <w:szCs w:val="20"/>
          <w:lang w:val="kk-KZ"/>
        </w:rPr>
      </w:pPr>
      <w:r w:rsidRPr="00EA0103">
        <w:rPr>
          <w:rFonts w:ascii="Times New Roman" w:hAnsi="Times New Roman"/>
          <w:b/>
          <w:sz w:val="20"/>
          <w:szCs w:val="20"/>
          <w:lang w:val="kk-KZ"/>
        </w:rPr>
        <w:t>Стратегиялық жоспарды әзiрлемейтiн бюджеттiк бағдарламалар әкiмшiсiнiң</w:t>
      </w:r>
      <w:r w:rsidRPr="00EA0103">
        <w:rPr>
          <w:rFonts w:ascii="Times New Roman" w:hAnsi="Times New Roman"/>
          <w:b/>
          <w:sz w:val="20"/>
          <w:szCs w:val="20"/>
          <w:lang w:val="kk-KZ"/>
        </w:rPr>
        <w:br/>
        <w:t>Бюджеттiк бағдарламасы</w:t>
      </w:r>
    </w:p>
    <w:p w:rsidR="0075200A" w:rsidRPr="00EA0103" w:rsidRDefault="0075200A" w:rsidP="00C21CF5">
      <w:pPr>
        <w:pStyle w:val="a3"/>
        <w:jc w:val="center"/>
        <w:rPr>
          <w:rFonts w:ascii="Times New Roman" w:hAnsi="Times New Roman"/>
          <w:b/>
          <w:sz w:val="20"/>
          <w:szCs w:val="20"/>
          <w:lang w:val="kk-KZ"/>
        </w:rPr>
      </w:pPr>
      <w:r w:rsidRPr="00EA0103">
        <w:rPr>
          <w:rFonts w:ascii="Times New Roman" w:hAnsi="Times New Roman"/>
          <w:b/>
          <w:sz w:val="20"/>
          <w:szCs w:val="20"/>
          <w:lang w:val="kk-KZ"/>
        </w:rPr>
        <w:t>201</w:t>
      </w:r>
      <w:r w:rsidR="0060355E">
        <w:rPr>
          <w:rFonts w:ascii="Times New Roman" w:hAnsi="Times New Roman"/>
          <w:b/>
          <w:sz w:val="20"/>
          <w:szCs w:val="20"/>
          <w:lang w:val="kk-KZ"/>
        </w:rPr>
        <w:t>9</w:t>
      </w:r>
      <w:r w:rsidRPr="00EA0103">
        <w:rPr>
          <w:rFonts w:ascii="Times New Roman" w:hAnsi="Times New Roman"/>
          <w:b/>
          <w:sz w:val="20"/>
          <w:szCs w:val="20"/>
          <w:lang w:val="kk-KZ"/>
        </w:rPr>
        <w:t>-20</w:t>
      </w:r>
      <w:r>
        <w:rPr>
          <w:rFonts w:ascii="Times New Roman" w:hAnsi="Times New Roman"/>
          <w:b/>
          <w:sz w:val="20"/>
          <w:szCs w:val="20"/>
          <w:lang w:val="kk-KZ"/>
        </w:rPr>
        <w:t>2</w:t>
      </w:r>
      <w:r w:rsidR="0060355E">
        <w:rPr>
          <w:rFonts w:ascii="Times New Roman" w:hAnsi="Times New Roman"/>
          <w:b/>
          <w:sz w:val="20"/>
          <w:szCs w:val="20"/>
          <w:lang w:val="kk-KZ"/>
        </w:rPr>
        <w:t>1</w:t>
      </w:r>
      <w:r w:rsidRPr="00EA0103">
        <w:rPr>
          <w:rFonts w:ascii="Times New Roman" w:hAnsi="Times New Roman"/>
          <w:b/>
          <w:sz w:val="20"/>
          <w:szCs w:val="20"/>
          <w:lang w:val="kk-KZ"/>
        </w:rPr>
        <w:t xml:space="preserve"> жылдарға ар</w:t>
      </w:r>
      <w:r>
        <w:rPr>
          <w:rFonts w:ascii="Times New Roman" w:hAnsi="Times New Roman"/>
          <w:b/>
          <w:sz w:val="20"/>
          <w:szCs w:val="20"/>
          <w:lang w:val="kk-KZ"/>
        </w:rPr>
        <w:t>на</w:t>
      </w:r>
      <w:r w:rsidRPr="00EA0103">
        <w:rPr>
          <w:rFonts w:ascii="Times New Roman" w:hAnsi="Times New Roman"/>
          <w:b/>
          <w:sz w:val="20"/>
          <w:szCs w:val="20"/>
          <w:lang w:val="kk-KZ"/>
        </w:rPr>
        <w:t>лған</w:t>
      </w:r>
    </w:p>
    <w:p w:rsidR="0075200A" w:rsidRPr="00EA0103" w:rsidRDefault="0075200A" w:rsidP="00C21CF5">
      <w:pPr>
        <w:pStyle w:val="a3"/>
        <w:jc w:val="center"/>
        <w:rPr>
          <w:rFonts w:ascii="Times New Roman" w:hAnsi="Times New Roman"/>
          <w:sz w:val="20"/>
          <w:szCs w:val="20"/>
          <w:lang w:val="kk-KZ"/>
        </w:rPr>
      </w:pPr>
    </w:p>
    <w:p w:rsidR="007E3BD7" w:rsidRPr="00EA0103" w:rsidRDefault="007E3BD7" w:rsidP="00C21CF5">
      <w:pPr>
        <w:pStyle w:val="a4"/>
        <w:spacing w:after="0" w:afterAutospacing="0"/>
        <w:rPr>
          <w:b/>
          <w:sz w:val="20"/>
          <w:szCs w:val="20"/>
          <w:u w:val="single"/>
          <w:lang w:val="kk-KZ"/>
        </w:rPr>
      </w:pPr>
      <w:r w:rsidRPr="00EA0103">
        <w:rPr>
          <w:sz w:val="20"/>
          <w:szCs w:val="20"/>
          <w:lang w:val="kk-KZ"/>
        </w:rPr>
        <w:t>бюджеттiк бағдарлама әкiмшiсiнiң коды және атауы</w:t>
      </w:r>
      <w:r w:rsidRPr="00EA0103">
        <w:rPr>
          <w:sz w:val="20"/>
          <w:szCs w:val="20"/>
          <w:lang w:val="kk-KZ"/>
        </w:rPr>
        <w:br/>
      </w:r>
      <w:r w:rsidRPr="00EA0103">
        <w:rPr>
          <w:b/>
          <w:sz w:val="20"/>
          <w:szCs w:val="20"/>
          <w:u w:val="single"/>
          <w:lang w:val="kk-KZ"/>
        </w:rPr>
        <w:t>12</w:t>
      </w:r>
      <w:r>
        <w:rPr>
          <w:b/>
          <w:sz w:val="20"/>
          <w:szCs w:val="20"/>
          <w:u w:val="single"/>
          <w:lang w:val="kk-KZ"/>
        </w:rPr>
        <w:t>4105</w:t>
      </w:r>
      <w:r w:rsidR="00B7519D">
        <w:rPr>
          <w:b/>
          <w:sz w:val="20"/>
          <w:szCs w:val="20"/>
          <w:u w:val="single"/>
          <w:lang w:val="kk-KZ"/>
        </w:rPr>
        <w:t>3</w:t>
      </w:r>
      <w:r>
        <w:rPr>
          <w:b/>
          <w:sz w:val="20"/>
          <w:szCs w:val="20"/>
          <w:u w:val="single"/>
          <w:lang w:val="kk-KZ"/>
        </w:rPr>
        <w:t xml:space="preserve"> </w:t>
      </w:r>
      <w:r w:rsidRPr="00EA0103">
        <w:rPr>
          <w:b/>
          <w:sz w:val="20"/>
          <w:szCs w:val="20"/>
          <w:u w:val="single"/>
          <w:lang w:val="kk-KZ"/>
        </w:rPr>
        <w:t xml:space="preserve"> </w:t>
      </w:r>
      <w:r w:rsidRPr="008131F5">
        <w:rPr>
          <w:b/>
          <w:sz w:val="20"/>
          <w:szCs w:val="20"/>
          <w:u w:val="single"/>
          <w:lang w:val="kk-KZ"/>
        </w:rPr>
        <w:t>Жамбыл ауданы әкімдігінің "</w:t>
      </w:r>
      <w:r w:rsidR="00B7519D">
        <w:rPr>
          <w:b/>
          <w:sz w:val="20"/>
          <w:szCs w:val="20"/>
          <w:u w:val="single"/>
          <w:lang w:val="kk-KZ"/>
        </w:rPr>
        <w:t>Талап</w:t>
      </w:r>
      <w:r w:rsidRPr="008131F5">
        <w:rPr>
          <w:b/>
          <w:sz w:val="20"/>
          <w:szCs w:val="20"/>
          <w:u w:val="single"/>
          <w:lang w:val="kk-KZ"/>
        </w:rPr>
        <w:t xml:space="preserve"> ауылдық округі әкімінің аппараты"коммуналд</w:t>
      </w:r>
      <w:r>
        <w:rPr>
          <w:b/>
          <w:sz w:val="20"/>
          <w:szCs w:val="20"/>
          <w:u w:val="single"/>
          <w:lang w:val="kk-KZ"/>
        </w:rPr>
        <w:t>ық  мемлекеттік мекемесі</w:t>
      </w:r>
      <w:r w:rsidRPr="00EA0103">
        <w:rPr>
          <w:sz w:val="20"/>
          <w:szCs w:val="20"/>
          <w:u w:val="single"/>
          <w:lang w:val="kk-KZ"/>
        </w:rPr>
        <w:br/>
      </w:r>
      <w:r w:rsidRPr="00EA0103">
        <w:rPr>
          <w:sz w:val="20"/>
          <w:szCs w:val="20"/>
          <w:lang w:val="kk-KZ"/>
        </w:rPr>
        <w:t>бюджеттiк бағдарламаның коды және атауы</w:t>
      </w:r>
      <w:r w:rsidRPr="00EA0103">
        <w:rPr>
          <w:sz w:val="20"/>
          <w:szCs w:val="20"/>
          <w:lang w:val="kk-KZ"/>
        </w:rPr>
        <w:br/>
      </w:r>
      <w:r>
        <w:rPr>
          <w:b/>
          <w:sz w:val="20"/>
          <w:szCs w:val="20"/>
          <w:u w:val="single"/>
          <w:lang w:val="kk-KZ"/>
        </w:rPr>
        <w:t>00</w:t>
      </w:r>
      <w:r w:rsidRPr="007E3BD7">
        <w:rPr>
          <w:b/>
          <w:sz w:val="20"/>
          <w:szCs w:val="20"/>
          <w:u w:val="single"/>
          <w:lang w:val="kk-KZ"/>
        </w:rPr>
        <w:t>8</w:t>
      </w:r>
      <w:r w:rsidRPr="0075200A">
        <w:rPr>
          <w:b/>
          <w:sz w:val="20"/>
          <w:szCs w:val="20"/>
          <w:u w:val="single"/>
          <w:lang w:val="kk-KZ"/>
        </w:rPr>
        <w:t>-</w:t>
      </w:r>
      <w:r w:rsidRPr="00EA0103">
        <w:rPr>
          <w:b/>
          <w:sz w:val="20"/>
          <w:szCs w:val="20"/>
          <w:u w:val="single"/>
          <w:lang w:val="kk-KZ"/>
        </w:rPr>
        <w:t xml:space="preserve"> </w:t>
      </w:r>
      <w:r w:rsidRPr="007E3BD7">
        <w:rPr>
          <w:b/>
          <w:sz w:val="20"/>
          <w:szCs w:val="20"/>
          <w:u w:val="single"/>
          <w:lang w:val="kk-KZ"/>
        </w:rPr>
        <w:t>Елді мекендердегі көшелерді жарықтандыру</w:t>
      </w:r>
    </w:p>
    <w:p w:rsidR="007E3BD7" w:rsidRPr="00EA0103" w:rsidRDefault="007E3BD7" w:rsidP="007E3BD7">
      <w:pPr>
        <w:pStyle w:val="a3"/>
        <w:rPr>
          <w:rFonts w:ascii="Times New Roman" w:hAnsi="Times New Roman"/>
          <w:sz w:val="20"/>
          <w:szCs w:val="20"/>
          <w:lang w:val="kk-KZ"/>
        </w:rPr>
      </w:pPr>
      <w:r w:rsidRPr="00EA0103">
        <w:rPr>
          <w:rFonts w:ascii="Times New Roman" w:hAnsi="Times New Roman"/>
          <w:sz w:val="20"/>
          <w:szCs w:val="20"/>
          <w:lang w:val="kk-KZ"/>
        </w:rPr>
        <w:t xml:space="preserve">бюджеттік бағдарламаның басшысы: </w:t>
      </w:r>
      <w:r w:rsidR="00B7519D" w:rsidRPr="00972B20">
        <w:rPr>
          <w:rFonts w:ascii="Times New Roman" w:hAnsi="Times New Roman"/>
          <w:b/>
          <w:sz w:val="20"/>
          <w:szCs w:val="20"/>
          <w:lang w:val="kk-KZ"/>
        </w:rPr>
        <w:t>Алишев Берик Маженович</w:t>
      </w:r>
    </w:p>
    <w:tbl>
      <w:tblPr>
        <w:tblW w:w="1069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2895"/>
        <w:gridCol w:w="1701"/>
        <w:gridCol w:w="644"/>
        <w:gridCol w:w="632"/>
        <w:gridCol w:w="1134"/>
        <w:gridCol w:w="1134"/>
        <w:gridCol w:w="851"/>
        <w:gridCol w:w="850"/>
        <w:gridCol w:w="851"/>
      </w:tblGrid>
      <w:tr w:rsidR="00357A9D" w:rsidRPr="00B917B5" w:rsidTr="007E3BD7">
        <w:trPr>
          <w:trHeight w:val="2543"/>
        </w:trPr>
        <w:tc>
          <w:tcPr>
            <w:tcW w:w="289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57A9D" w:rsidRPr="00EA0103" w:rsidRDefault="00357A9D" w:rsidP="00D82C82">
            <w:pPr>
              <w:pStyle w:val="a4"/>
              <w:rPr>
                <w:sz w:val="20"/>
                <w:szCs w:val="20"/>
                <w:highlight w:val="yellow"/>
                <w:lang w:val="kk-KZ"/>
              </w:rPr>
            </w:pPr>
            <w:r w:rsidRPr="00EA0103">
              <w:rPr>
                <w:sz w:val="20"/>
                <w:szCs w:val="20"/>
                <w:lang w:val="kk-KZ"/>
              </w:rPr>
              <w:t>Бюджеттiк бағдарламаның нормативтiк құқықтық негiзi</w:t>
            </w:r>
          </w:p>
        </w:tc>
        <w:tc>
          <w:tcPr>
            <w:tcW w:w="7797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7E3BD7" w:rsidRPr="00EA0103" w:rsidRDefault="007E3BD7" w:rsidP="007E3BD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A010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Қазақстан Республикасының 2008 жылғы 24 желтоқсандағы  № 95-IV Бюджет кодексі. </w:t>
            </w:r>
          </w:p>
          <w:p w:rsidR="007E3BD7" w:rsidRPr="00EA0103" w:rsidRDefault="007E3BD7" w:rsidP="007E3BD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A010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Қазақстан Республикасы Үкіметінің 2009 жылғы 26 ақпандағы «Бюджеттің атқарылуы және оның кассалық қызмет көрсету Ережесін бекіту туралы» №220 Қаулысының 24, 25, 33-тараулары.. </w:t>
            </w:r>
          </w:p>
          <w:p w:rsidR="007E3BD7" w:rsidRPr="00EA0103" w:rsidRDefault="007E3BD7" w:rsidP="007E3BD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A0103">
              <w:rPr>
                <w:rFonts w:ascii="Times New Roman" w:hAnsi="Times New Roman"/>
                <w:sz w:val="20"/>
                <w:szCs w:val="20"/>
                <w:lang w:val="kk-KZ"/>
              </w:rPr>
              <w:t>Жамбыл аудандық мәслихатының «Жамбыл ауданының 2017-2019 жылдарға арналған аудандық бюджеті туралы» 2016 жылғы 20 желтоқсандағы №10-53  шешімі.</w:t>
            </w:r>
          </w:p>
          <w:p w:rsidR="00357A9D" w:rsidRPr="00EA0103" w:rsidRDefault="00EE1B21" w:rsidP="007E3BD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Талап ауылдық округі әкімінің «Жамбыл ауданының 2019</w:t>
            </w:r>
            <w:r w:rsidRPr="00EA0103">
              <w:rPr>
                <w:rFonts w:ascii="Times New Roman" w:hAnsi="Times New Roman"/>
                <w:sz w:val="20"/>
                <w:szCs w:val="20"/>
                <w:lang w:val="kk-KZ"/>
              </w:rPr>
              <w:t>-20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21</w:t>
            </w:r>
            <w:r w:rsidRPr="00EA010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жылдарға арналған аудандық бюджеті туралы» Ж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амбыл аудандық мәслихатының 2019 жылғы 21</w:t>
            </w:r>
            <w:r w:rsidRPr="00EA010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қаңтар</w:t>
            </w:r>
            <w:r w:rsidRPr="00EA0103">
              <w:rPr>
                <w:rFonts w:ascii="Times New Roman" w:hAnsi="Times New Roman"/>
                <w:sz w:val="20"/>
                <w:szCs w:val="20"/>
                <w:lang w:val="kk-KZ"/>
              </w:rPr>
              <w:t>дағы №</w:t>
            </w:r>
            <w:r w:rsidRPr="002D7965">
              <w:rPr>
                <w:rFonts w:ascii="Times New Roman" w:hAnsi="Times New Roman"/>
                <w:sz w:val="20"/>
                <w:szCs w:val="20"/>
                <w:lang w:val="kk-KZ"/>
              </w:rPr>
              <w:t>48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Pr="002D7965">
              <w:rPr>
                <w:rFonts w:ascii="Times New Roman" w:hAnsi="Times New Roman"/>
                <w:sz w:val="20"/>
                <w:szCs w:val="20"/>
                <w:lang w:val="kk-KZ"/>
              </w:rPr>
              <w:t>228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шешімін жүзеге</w:t>
            </w:r>
            <w:r w:rsidRPr="00EA010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асыру туралы»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201</w:t>
            </w:r>
            <w:r w:rsidRPr="002D7965">
              <w:rPr>
                <w:rFonts w:ascii="Times New Roman" w:hAnsi="Times New Roman"/>
                <w:sz w:val="20"/>
                <w:szCs w:val="20"/>
                <w:lang w:val="kk-KZ"/>
              </w:rPr>
              <w:t>9</w:t>
            </w:r>
            <w:r w:rsidRPr="00EA010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жылғы </w:t>
            </w:r>
            <w:r w:rsidRPr="002D7965">
              <w:rPr>
                <w:rFonts w:ascii="Times New Roman" w:hAnsi="Times New Roman"/>
                <w:sz w:val="20"/>
                <w:szCs w:val="20"/>
                <w:lang w:val="kk-KZ"/>
              </w:rPr>
              <w:t>24</w:t>
            </w:r>
            <w:r w:rsidRPr="00EA010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қаңтар</w:t>
            </w:r>
            <w:r w:rsidRPr="00EA010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дағы №  </w:t>
            </w:r>
            <w:r w:rsidRPr="00920909">
              <w:rPr>
                <w:rFonts w:ascii="Times New Roman" w:hAnsi="Times New Roman"/>
                <w:sz w:val="20"/>
                <w:szCs w:val="20"/>
                <w:lang w:val="kk-KZ"/>
              </w:rPr>
              <w:t>01-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03</w:t>
            </w:r>
            <w:r w:rsidRPr="00920909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шешімі</w:t>
            </w:r>
          </w:p>
        </w:tc>
      </w:tr>
      <w:tr w:rsidR="00357A9D" w:rsidRPr="00EA0103" w:rsidTr="00D82C82">
        <w:trPr>
          <w:trHeight w:val="571"/>
        </w:trPr>
        <w:tc>
          <w:tcPr>
            <w:tcW w:w="289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7A9D" w:rsidRPr="00EA0103" w:rsidRDefault="00357A9D" w:rsidP="00D82C82">
            <w:pPr>
              <w:pStyle w:val="a4"/>
              <w:rPr>
                <w:sz w:val="20"/>
                <w:szCs w:val="20"/>
              </w:rPr>
            </w:pPr>
            <w:proofErr w:type="spellStart"/>
            <w:r w:rsidRPr="00EA0103">
              <w:rPr>
                <w:sz w:val="20"/>
                <w:szCs w:val="20"/>
              </w:rPr>
              <w:t>Бюджетт</w:t>
            </w:r>
            <w:proofErr w:type="gramStart"/>
            <w:r w:rsidRPr="00EA0103">
              <w:rPr>
                <w:sz w:val="20"/>
                <w:szCs w:val="20"/>
              </w:rPr>
              <w:t>i</w:t>
            </w:r>
            <w:proofErr w:type="gramEnd"/>
            <w:r w:rsidRPr="00EA0103">
              <w:rPr>
                <w:sz w:val="20"/>
                <w:szCs w:val="20"/>
              </w:rPr>
              <w:t>к</w:t>
            </w:r>
            <w:proofErr w:type="spellEnd"/>
            <w:r w:rsidRPr="00EA0103">
              <w:rPr>
                <w:sz w:val="20"/>
                <w:szCs w:val="20"/>
              </w:rPr>
              <w:t xml:space="preserve"> </w:t>
            </w:r>
            <w:proofErr w:type="spellStart"/>
            <w:r w:rsidRPr="00EA0103">
              <w:rPr>
                <w:sz w:val="20"/>
                <w:szCs w:val="20"/>
              </w:rPr>
              <w:t>бағдарламаны</w:t>
            </w:r>
            <w:proofErr w:type="spellEnd"/>
            <w:r w:rsidRPr="00EA0103">
              <w:rPr>
                <w:sz w:val="20"/>
                <w:szCs w:val="20"/>
                <w:lang w:val="kk-KZ"/>
              </w:rPr>
              <w:t>ң</w:t>
            </w:r>
            <w:r w:rsidRPr="00EA0103">
              <w:rPr>
                <w:sz w:val="20"/>
                <w:szCs w:val="20"/>
              </w:rPr>
              <w:t xml:space="preserve"> </w:t>
            </w:r>
            <w:proofErr w:type="spellStart"/>
            <w:r w:rsidRPr="00EA0103">
              <w:rPr>
                <w:sz w:val="20"/>
                <w:szCs w:val="20"/>
              </w:rPr>
              <w:t>сипатта</w:t>
            </w:r>
            <w:proofErr w:type="spellEnd"/>
            <w:r w:rsidRPr="00EA0103">
              <w:rPr>
                <w:sz w:val="20"/>
                <w:szCs w:val="20"/>
                <w:lang w:val="kk-KZ"/>
              </w:rPr>
              <w:t>масы</w:t>
            </w:r>
            <w:r w:rsidRPr="00EA0103">
              <w:rPr>
                <w:sz w:val="20"/>
                <w:szCs w:val="20"/>
              </w:rPr>
              <w:t xml:space="preserve"> (</w:t>
            </w:r>
            <w:proofErr w:type="spellStart"/>
            <w:r w:rsidRPr="00EA0103">
              <w:rPr>
                <w:sz w:val="20"/>
                <w:szCs w:val="20"/>
              </w:rPr>
              <w:t>негiздеме</w:t>
            </w:r>
            <w:proofErr w:type="spellEnd"/>
            <w:r w:rsidRPr="00EA0103">
              <w:rPr>
                <w:sz w:val="20"/>
                <w:szCs w:val="20"/>
                <w:lang w:val="kk-KZ"/>
              </w:rPr>
              <w:t>сі</w:t>
            </w:r>
            <w:r w:rsidRPr="00EA0103">
              <w:rPr>
                <w:sz w:val="20"/>
                <w:szCs w:val="20"/>
              </w:rPr>
              <w:t>)</w:t>
            </w:r>
          </w:p>
        </w:tc>
        <w:tc>
          <w:tcPr>
            <w:tcW w:w="7797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357A9D" w:rsidRPr="007E3BD7" w:rsidRDefault="007E3BD7" w:rsidP="00D82C82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en-US"/>
              </w:rPr>
              <w:t>008-</w:t>
            </w:r>
            <w:r w:rsidRPr="007E3BD7">
              <w:rPr>
                <w:sz w:val="20"/>
                <w:szCs w:val="20"/>
                <w:lang w:val="kk-KZ"/>
              </w:rPr>
              <w:t>Елді мекендердегі көшелерді жарықтандыру</w:t>
            </w:r>
          </w:p>
        </w:tc>
      </w:tr>
      <w:tr w:rsidR="00357A9D" w:rsidRPr="00EA0103" w:rsidTr="00D82C82">
        <w:trPr>
          <w:trHeight w:val="421"/>
        </w:trPr>
        <w:tc>
          <w:tcPr>
            <w:tcW w:w="2895" w:type="dxa"/>
            <w:vMerge w:val="restar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57A9D" w:rsidRPr="00EA0103" w:rsidRDefault="00357A9D" w:rsidP="00D82C82">
            <w:pPr>
              <w:pStyle w:val="a4"/>
              <w:rPr>
                <w:sz w:val="20"/>
                <w:szCs w:val="20"/>
              </w:rPr>
            </w:pPr>
            <w:proofErr w:type="spellStart"/>
            <w:r w:rsidRPr="00EA0103">
              <w:rPr>
                <w:sz w:val="20"/>
                <w:szCs w:val="20"/>
              </w:rPr>
              <w:t>Бюджетт</w:t>
            </w:r>
            <w:proofErr w:type="gramStart"/>
            <w:r w:rsidRPr="00EA0103">
              <w:rPr>
                <w:sz w:val="20"/>
                <w:szCs w:val="20"/>
              </w:rPr>
              <w:t>i</w:t>
            </w:r>
            <w:proofErr w:type="gramEnd"/>
            <w:r w:rsidRPr="00EA0103">
              <w:rPr>
                <w:sz w:val="20"/>
                <w:szCs w:val="20"/>
              </w:rPr>
              <w:t>к</w:t>
            </w:r>
            <w:proofErr w:type="spellEnd"/>
            <w:r w:rsidRPr="00EA0103">
              <w:rPr>
                <w:sz w:val="20"/>
                <w:szCs w:val="20"/>
              </w:rPr>
              <w:t xml:space="preserve"> </w:t>
            </w:r>
            <w:proofErr w:type="spellStart"/>
            <w:r w:rsidRPr="00EA0103">
              <w:rPr>
                <w:sz w:val="20"/>
                <w:szCs w:val="20"/>
              </w:rPr>
              <w:t>бағдарламаның</w:t>
            </w:r>
            <w:proofErr w:type="spellEnd"/>
            <w:r w:rsidRPr="00EA0103">
              <w:rPr>
                <w:sz w:val="20"/>
                <w:szCs w:val="20"/>
              </w:rPr>
              <w:t xml:space="preserve"> </w:t>
            </w:r>
            <w:proofErr w:type="spellStart"/>
            <w:r w:rsidRPr="00EA0103">
              <w:rPr>
                <w:sz w:val="20"/>
                <w:szCs w:val="20"/>
              </w:rPr>
              <w:t>түрi</w:t>
            </w:r>
            <w:proofErr w:type="spellEnd"/>
          </w:p>
        </w:tc>
        <w:tc>
          <w:tcPr>
            <w:tcW w:w="234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57A9D" w:rsidRPr="00EA0103" w:rsidRDefault="00357A9D" w:rsidP="00D82C82">
            <w:pPr>
              <w:pStyle w:val="a4"/>
              <w:rPr>
                <w:sz w:val="20"/>
                <w:szCs w:val="20"/>
              </w:rPr>
            </w:pPr>
            <w:proofErr w:type="spellStart"/>
            <w:r w:rsidRPr="00EA0103">
              <w:rPr>
                <w:sz w:val="20"/>
                <w:szCs w:val="20"/>
              </w:rPr>
              <w:t>мемлекетт</w:t>
            </w:r>
            <w:proofErr w:type="gramStart"/>
            <w:r w:rsidRPr="00EA0103">
              <w:rPr>
                <w:sz w:val="20"/>
                <w:szCs w:val="20"/>
              </w:rPr>
              <w:t>i</w:t>
            </w:r>
            <w:proofErr w:type="gramEnd"/>
            <w:r w:rsidRPr="00EA0103">
              <w:rPr>
                <w:sz w:val="20"/>
                <w:szCs w:val="20"/>
              </w:rPr>
              <w:t>к</w:t>
            </w:r>
            <w:proofErr w:type="spellEnd"/>
            <w:r w:rsidRPr="00EA0103">
              <w:rPr>
                <w:sz w:val="20"/>
                <w:szCs w:val="20"/>
              </w:rPr>
              <w:t xml:space="preserve"> </w:t>
            </w:r>
            <w:proofErr w:type="spellStart"/>
            <w:r w:rsidRPr="00EA0103">
              <w:rPr>
                <w:sz w:val="20"/>
                <w:szCs w:val="20"/>
              </w:rPr>
              <w:t>басқару</w:t>
            </w:r>
            <w:proofErr w:type="spellEnd"/>
            <w:r w:rsidRPr="00EA0103">
              <w:rPr>
                <w:sz w:val="20"/>
                <w:szCs w:val="20"/>
              </w:rPr>
              <w:t xml:space="preserve"> </w:t>
            </w:r>
            <w:proofErr w:type="spellStart"/>
            <w:r w:rsidRPr="00EA0103">
              <w:rPr>
                <w:sz w:val="20"/>
                <w:szCs w:val="20"/>
              </w:rPr>
              <w:t>деңгейiне</w:t>
            </w:r>
            <w:proofErr w:type="spellEnd"/>
            <w:r w:rsidRPr="00EA0103">
              <w:rPr>
                <w:sz w:val="20"/>
                <w:szCs w:val="20"/>
              </w:rPr>
              <w:t xml:space="preserve"> </w:t>
            </w:r>
            <w:proofErr w:type="spellStart"/>
            <w:r w:rsidRPr="00EA0103">
              <w:rPr>
                <w:sz w:val="20"/>
                <w:szCs w:val="20"/>
              </w:rPr>
              <w:t>байланысты</w:t>
            </w:r>
            <w:proofErr w:type="spellEnd"/>
          </w:p>
        </w:tc>
        <w:tc>
          <w:tcPr>
            <w:tcW w:w="5452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357A9D" w:rsidRPr="00EA0103" w:rsidRDefault="00357A9D" w:rsidP="00D82C82">
            <w:pPr>
              <w:jc w:val="both"/>
              <w:rPr>
                <w:sz w:val="20"/>
                <w:szCs w:val="20"/>
                <w:lang w:val="kk-KZ"/>
              </w:rPr>
            </w:pPr>
            <w:r w:rsidRPr="00EA0103">
              <w:rPr>
                <w:sz w:val="20"/>
                <w:szCs w:val="20"/>
                <w:lang w:val="kk-KZ"/>
              </w:rPr>
              <w:t>Аудан бюджетінің құрамында бекітілетін аудандық бюджеттік бағдарлама.</w:t>
            </w:r>
          </w:p>
        </w:tc>
      </w:tr>
      <w:tr w:rsidR="00357A9D" w:rsidRPr="00EA0103" w:rsidTr="007E3BD7">
        <w:trPr>
          <w:trHeight w:val="640"/>
        </w:trPr>
        <w:tc>
          <w:tcPr>
            <w:tcW w:w="2895" w:type="dxa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57A9D" w:rsidRPr="00EA0103" w:rsidRDefault="00357A9D" w:rsidP="00D82C82">
            <w:pPr>
              <w:rPr>
                <w:sz w:val="20"/>
                <w:szCs w:val="20"/>
              </w:rPr>
            </w:pPr>
          </w:p>
        </w:tc>
        <w:tc>
          <w:tcPr>
            <w:tcW w:w="234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57A9D" w:rsidRPr="00EA0103" w:rsidRDefault="00357A9D" w:rsidP="00D82C82">
            <w:pPr>
              <w:pStyle w:val="a4"/>
              <w:rPr>
                <w:sz w:val="20"/>
                <w:szCs w:val="20"/>
              </w:rPr>
            </w:pPr>
            <w:proofErr w:type="spellStart"/>
            <w:r w:rsidRPr="00EA0103">
              <w:rPr>
                <w:sz w:val="20"/>
                <w:szCs w:val="20"/>
              </w:rPr>
              <w:t>мазмұнына</w:t>
            </w:r>
            <w:proofErr w:type="spellEnd"/>
            <w:r w:rsidRPr="00EA0103">
              <w:rPr>
                <w:sz w:val="20"/>
                <w:szCs w:val="20"/>
              </w:rPr>
              <w:t xml:space="preserve"> </w:t>
            </w:r>
            <w:proofErr w:type="spellStart"/>
            <w:r w:rsidRPr="00EA0103">
              <w:rPr>
                <w:sz w:val="20"/>
                <w:szCs w:val="20"/>
              </w:rPr>
              <w:t>байланысты</w:t>
            </w:r>
            <w:proofErr w:type="spellEnd"/>
          </w:p>
        </w:tc>
        <w:tc>
          <w:tcPr>
            <w:tcW w:w="5452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357A9D" w:rsidRPr="00EA0103" w:rsidRDefault="007E3BD7" w:rsidP="00D82C82">
            <w:pPr>
              <w:jc w:val="both"/>
              <w:rPr>
                <w:sz w:val="20"/>
                <w:szCs w:val="20"/>
                <w:lang w:val="kk-KZ"/>
              </w:rPr>
            </w:pPr>
            <w:r w:rsidRPr="007E3BD7">
              <w:rPr>
                <w:sz w:val="20"/>
                <w:szCs w:val="20"/>
                <w:lang w:val="kk-KZ"/>
              </w:rPr>
              <w:t>Елді мекендердегі көшелерді жарықтандыру</w:t>
            </w:r>
          </w:p>
        </w:tc>
      </w:tr>
      <w:tr w:rsidR="00357A9D" w:rsidRPr="00EA0103" w:rsidTr="00D82C82">
        <w:trPr>
          <w:trHeight w:val="499"/>
        </w:trPr>
        <w:tc>
          <w:tcPr>
            <w:tcW w:w="2895" w:type="dxa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57A9D" w:rsidRPr="00EA0103" w:rsidRDefault="00357A9D" w:rsidP="00D82C82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234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57A9D" w:rsidRPr="00EA0103" w:rsidRDefault="00357A9D" w:rsidP="00D82C82">
            <w:pPr>
              <w:pStyle w:val="a4"/>
              <w:rPr>
                <w:sz w:val="20"/>
                <w:szCs w:val="20"/>
              </w:rPr>
            </w:pPr>
            <w:proofErr w:type="spellStart"/>
            <w:proofErr w:type="gramStart"/>
            <w:r w:rsidRPr="00EA0103">
              <w:rPr>
                <w:sz w:val="20"/>
                <w:szCs w:val="20"/>
              </w:rPr>
              <w:t>i</w:t>
            </w:r>
            <w:proofErr w:type="gramEnd"/>
            <w:r w:rsidRPr="00EA0103">
              <w:rPr>
                <w:sz w:val="20"/>
                <w:szCs w:val="20"/>
              </w:rPr>
              <w:t>ске</w:t>
            </w:r>
            <w:proofErr w:type="spellEnd"/>
            <w:r w:rsidRPr="00EA0103">
              <w:rPr>
                <w:sz w:val="20"/>
                <w:szCs w:val="20"/>
              </w:rPr>
              <w:t xml:space="preserve"> </w:t>
            </w:r>
            <w:proofErr w:type="spellStart"/>
            <w:r w:rsidRPr="00EA0103">
              <w:rPr>
                <w:sz w:val="20"/>
                <w:szCs w:val="20"/>
              </w:rPr>
              <w:t>асыру</w:t>
            </w:r>
            <w:proofErr w:type="spellEnd"/>
            <w:r w:rsidRPr="00EA0103">
              <w:rPr>
                <w:sz w:val="20"/>
                <w:szCs w:val="20"/>
              </w:rPr>
              <w:t xml:space="preserve"> </w:t>
            </w:r>
            <w:proofErr w:type="spellStart"/>
            <w:r w:rsidRPr="00EA0103">
              <w:rPr>
                <w:sz w:val="20"/>
                <w:szCs w:val="20"/>
              </w:rPr>
              <w:t>тәсiлiне</w:t>
            </w:r>
            <w:proofErr w:type="spellEnd"/>
            <w:r w:rsidRPr="00EA0103">
              <w:rPr>
                <w:sz w:val="20"/>
                <w:szCs w:val="20"/>
              </w:rPr>
              <w:t xml:space="preserve"> </w:t>
            </w:r>
            <w:proofErr w:type="spellStart"/>
            <w:r w:rsidRPr="00EA0103">
              <w:rPr>
                <w:sz w:val="20"/>
                <w:szCs w:val="20"/>
              </w:rPr>
              <w:t>қарай</w:t>
            </w:r>
            <w:proofErr w:type="spellEnd"/>
          </w:p>
        </w:tc>
        <w:tc>
          <w:tcPr>
            <w:tcW w:w="5452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357A9D" w:rsidRPr="00EA0103" w:rsidRDefault="00357A9D" w:rsidP="00D82C82">
            <w:pPr>
              <w:jc w:val="both"/>
              <w:rPr>
                <w:sz w:val="20"/>
                <w:szCs w:val="20"/>
                <w:lang w:val="kk-KZ"/>
              </w:rPr>
            </w:pPr>
            <w:r w:rsidRPr="00EA0103">
              <w:rPr>
                <w:sz w:val="20"/>
                <w:szCs w:val="20"/>
                <w:lang w:val="kk-KZ"/>
              </w:rPr>
              <w:t>Жеке бюджеттік бағдарлама</w:t>
            </w:r>
          </w:p>
        </w:tc>
      </w:tr>
      <w:tr w:rsidR="00357A9D" w:rsidRPr="00EA0103" w:rsidTr="00D82C82">
        <w:trPr>
          <w:trHeight w:val="285"/>
        </w:trPr>
        <w:tc>
          <w:tcPr>
            <w:tcW w:w="2895" w:type="dxa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57A9D" w:rsidRPr="00EA0103" w:rsidRDefault="00357A9D" w:rsidP="00D82C82">
            <w:pPr>
              <w:rPr>
                <w:sz w:val="20"/>
                <w:szCs w:val="20"/>
              </w:rPr>
            </w:pPr>
          </w:p>
        </w:tc>
        <w:tc>
          <w:tcPr>
            <w:tcW w:w="234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57A9D" w:rsidRPr="00EA0103" w:rsidRDefault="00357A9D" w:rsidP="00D82C82">
            <w:pPr>
              <w:pStyle w:val="a4"/>
              <w:spacing w:line="105" w:lineRule="atLeast"/>
              <w:rPr>
                <w:sz w:val="20"/>
                <w:szCs w:val="20"/>
              </w:rPr>
            </w:pPr>
            <w:proofErr w:type="spellStart"/>
            <w:r w:rsidRPr="00EA0103">
              <w:rPr>
                <w:sz w:val="20"/>
                <w:szCs w:val="20"/>
              </w:rPr>
              <w:t>ағымдағы</w:t>
            </w:r>
            <w:proofErr w:type="spellEnd"/>
            <w:r w:rsidRPr="00EA0103">
              <w:rPr>
                <w:sz w:val="20"/>
                <w:szCs w:val="20"/>
              </w:rPr>
              <w:t>/даму</w:t>
            </w:r>
          </w:p>
        </w:tc>
        <w:tc>
          <w:tcPr>
            <w:tcW w:w="5452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357A9D" w:rsidRPr="00EA0103" w:rsidRDefault="00357A9D" w:rsidP="00D82C82">
            <w:pPr>
              <w:jc w:val="both"/>
              <w:rPr>
                <w:sz w:val="20"/>
                <w:szCs w:val="20"/>
                <w:lang w:val="kk-KZ"/>
              </w:rPr>
            </w:pPr>
            <w:r w:rsidRPr="00EA0103">
              <w:rPr>
                <w:sz w:val="20"/>
                <w:szCs w:val="20"/>
                <w:lang w:val="kk-KZ"/>
              </w:rPr>
              <w:t>Ағымдағы бюджеттік бағдарлама</w:t>
            </w:r>
          </w:p>
        </w:tc>
      </w:tr>
      <w:tr w:rsidR="00357A9D" w:rsidRPr="00B917B5" w:rsidTr="00D82C82">
        <w:trPr>
          <w:trHeight w:val="240"/>
        </w:trPr>
        <w:tc>
          <w:tcPr>
            <w:tcW w:w="289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7A9D" w:rsidRPr="00EA0103" w:rsidRDefault="00357A9D" w:rsidP="00D82C82">
            <w:pPr>
              <w:pStyle w:val="a4"/>
              <w:rPr>
                <w:sz w:val="20"/>
                <w:szCs w:val="20"/>
                <w:lang w:val="kk-KZ"/>
              </w:rPr>
            </w:pPr>
            <w:proofErr w:type="spellStart"/>
            <w:r w:rsidRPr="00EA0103">
              <w:rPr>
                <w:sz w:val="20"/>
                <w:szCs w:val="20"/>
              </w:rPr>
              <w:t>Бюджетт</w:t>
            </w:r>
            <w:proofErr w:type="gramStart"/>
            <w:r w:rsidRPr="00EA0103">
              <w:rPr>
                <w:sz w:val="20"/>
                <w:szCs w:val="20"/>
              </w:rPr>
              <w:t>i</w:t>
            </w:r>
            <w:proofErr w:type="gramEnd"/>
            <w:r w:rsidRPr="00EA0103">
              <w:rPr>
                <w:sz w:val="20"/>
                <w:szCs w:val="20"/>
              </w:rPr>
              <w:t>к</w:t>
            </w:r>
            <w:proofErr w:type="spellEnd"/>
            <w:r w:rsidRPr="00EA0103">
              <w:rPr>
                <w:sz w:val="20"/>
                <w:szCs w:val="20"/>
              </w:rPr>
              <w:t xml:space="preserve"> </w:t>
            </w:r>
            <w:proofErr w:type="spellStart"/>
            <w:r w:rsidRPr="00EA0103">
              <w:rPr>
                <w:sz w:val="20"/>
                <w:szCs w:val="20"/>
              </w:rPr>
              <w:t>бағдарламаның</w:t>
            </w:r>
            <w:proofErr w:type="spellEnd"/>
            <w:r w:rsidRPr="00EA0103">
              <w:rPr>
                <w:sz w:val="20"/>
                <w:szCs w:val="20"/>
              </w:rPr>
              <w:t xml:space="preserve"> </w:t>
            </w:r>
            <w:proofErr w:type="spellStart"/>
            <w:r w:rsidRPr="00EA0103">
              <w:rPr>
                <w:sz w:val="20"/>
                <w:szCs w:val="20"/>
              </w:rPr>
              <w:t>мақсаты</w:t>
            </w:r>
            <w:proofErr w:type="spellEnd"/>
          </w:p>
        </w:tc>
        <w:tc>
          <w:tcPr>
            <w:tcW w:w="7797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357A9D" w:rsidRPr="00EA0103" w:rsidRDefault="00357A9D" w:rsidP="00D82C82">
            <w:pPr>
              <w:jc w:val="both"/>
              <w:rPr>
                <w:sz w:val="20"/>
                <w:szCs w:val="20"/>
                <w:lang w:val="kk-KZ"/>
              </w:rPr>
            </w:pPr>
            <w:r w:rsidRPr="00EA0103">
              <w:rPr>
                <w:sz w:val="20"/>
                <w:szCs w:val="20"/>
                <w:lang w:val="kk-KZ"/>
              </w:rPr>
              <w:t>Бюджет қаржысын толық және тиімді пайдалану</w:t>
            </w:r>
          </w:p>
        </w:tc>
      </w:tr>
      <w:tr w:rsidR="00357A9D" w:rsidRPr="00B917B5" w:rsidTr="00D82C82">
        <w:trPr>
          <w:trHeight w:val="553"/>
        </w:trPr>
        <w:tc>
          <w:tcPr>
            <w:tcW w:w="289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7A9D" w:rsidRPr="00EA0103" w:rsidRDefault="00357A9D" w:rsidP="00D82C82">
            <w:pPr>
              <w:pStyle w:val="a4"/>
              <w:rPr>
                <w:sz w:val="20"/>
                <w:szCs w:val="20"/>
                <w:lang w:val="kk-KZ"/>
              </w:rPr>
            </w:pPr>
            <w:proofErr w:type="spellStart"/>
            <w:r w:rsidRPr="00EA0103">
              <w:rPr>
                <w:sz w:val="20"/>
                <w:szCs w:val="20"/>
              </w:rPr>
              <w:t>Бюджетт</w:t>
            </w:r>
            <w:proofErr w:type="gramStart"/>
            <w:r w:rsidRPr="00EA0103">
              <w:rPr>
                <w:sz w:val="20"/>
                <w:szCs w:val="20"/>
              </w:rPr>
              <w:t>i</w:t>
            </w:r>
            <w:proofErr w:type="gramEnd"/>
            <w:r w:rsidRPr="00EA0103">
              <w:rPr>
                <w:sz w:val="20"/>
                <w:szCs w:val="20"/>
              </w:rPr>
              <w:t>к</w:t>
            </w:r>
            <w:proofErr w:type="spellEnd"/>
            <w:r w:rsidRPr="00EA0103">
              <w:rPr>
                <w:sz w:val="20"/>
                <w:szCs w:val="20"/>
              </w:rPr>
              <w:t xml:space="preserve"> </w:t>
            </w:r>
            <w:proofErr w:type="spellStart"/>
            <w:r w:rsidRPr="00EA0103">
              <w:rPr>
                <w:sz w:val="20"/>
                <w:szCs w:val="20"/>
              </w:rPr>
              <w:t>бағдарламаның</w:t>
            </w:r>
            <w:proofErr w:type="spellEnd"/>
            <w:r w:rsidRPr="00EA0103">
              <w:rPr>
                <w:sz w:val="20"/>
                <w:szCs w:val="20"/>
              </w:rPr>
              <w:t xml:space="preserve"> </w:t>
            </w:r>
            <w:proofErr w:type="spellStart"/>
            <w:r w:rsidRPr="00EA0103">
              <w:rPr>
                <w:sz w:val="20"/>
                <w:szCs w:val="20"/>
              </w:rPr>
              <w:t>мiндеттерi</w:t>
            </w:r>
            <w:proofErr w:type="spellEnd"/>
          </w:p>
        </w:tc>
        <w:tc>
          <w:tcPr>
            <w:tcW w:w="7797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357A9D" w:rsidRPr="007E3BD7" w:rsidRDefault="007E3BD7" w:rsidP="00D82C82">
            <w:pPr>
              <w:jc w:val="both"/>
              <w:rPr>
                <w:sz w:val="20"/>
                <w:szCs w:val="20"/>
                <w:lang w:val="kk-KZ"/>
              </w:rPr>
            </w:pPr>
            <w:r w:rsidRPr="007E3BD7">
              <w:rPr>
                <w:sz w:val="20"/>
                <w:szCs w:val="20"/>
                <w:lang w:val="kk-KZ"/>
              </w:rPr>
              <w:t>Елді мекендердегі көшелерді жарықтандыру</w:t>
            </w:r>
            <w:r w:rsidRPr="00EA0103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қамтамасыз ету</w:t>
            </w:r>
          </w:p>
        </w:tc>
      </w:tr>
      <w:tr w:rsidR="00357A9D" w:rsidRPr="00B917B5" w:rsidTr="00D82C82">
        <w:trPr>
          <w:trHeight w:val="280"/>
        </w:trPr>
        <w:tc>
          <w:tcPr>
            <w:tcW w:w="10692" w:type="dxa"/>
            <w:gridSpan w:val="9"/>
            <w:tcBorders>
              <w:top w:val="outset" w:sz="6" w:space="0" w:color="000000"/>
              <w:bottom w:val="outset" w:sz="6" w:space="0" w:color="000000"/>
            </w:tcBorders>
            <w:vAlign w:val="center"/>
          </w:tcPr>
          <w:p w:rsidR="00357A9D" w:rsidRPr="00EA0103" w:rsidRDefault="00357A9D" w:rsidP="00D82C82">
            <w:pPr>
              <w:rPr>
                <w:sz w:val="20"/>
                <w:szCs w:val="20"/>
                <w:lang w:val="kk-KZ"/>
              </w:rPr>
            </w:pPr>
          </w:p>
        </w:tc>
      </w:tr>
      <w:tr w:rsidR="0060355E" w:rsidRPr="00EA0103" w:rsidTr="00D82C82">
        <w:trPr>
          <w:trHeight w:val="482"/>
        </w:trPr>
        <w:tc>
          <w:tcPr>
            <w:tcW w:w="4596" w:type="dxa"/>
            <w:gridSpan w:val="2"/>
            <w:vMerge w:val="restar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0355E" w:rsidRPr="00EA0103" w:rsidRDefault="0060355E" w:rsidP="004D4CE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 w:rsidRPr="00EA0103">
              <w:rPr>
                <w:sz w:val="20"/>
                <w:szCs w:val="20"/>
              </w:rPr>
              <w:t>Бюджетт</w:t>
            </w:r>
            <w:proofErr w:type="gramStart"/>
            <w:r w:rsidRPr="00EA0103">
              <w:rPr>
                <w:sz w:val="20"/>
                <w:szCs w:val="20"/>
              </w:rPr>
              <w:t>i</w:t>
            </w:r>
            <w:proofErr w:type="gramEnd"/>
            <w:r w:rsidRPr="00EA0103">
              <w:rPr>
                <w:sz w:val="20"/>
                <w:szCs w:val="20"/>
              </w:rPr>
              <w:t>к</w:t>
            </w:r>
            <w:proofErr w:type="spellEnd"/>
            <w:r w:rsidRPr="00EA0103">
              <w:rPr>
                <w:sz w:val="20"/>
                <w:szCs w:val="20"/>
              </w:rPr>
              <w:t xml:space="preserve"> </w:t>
            </w:r>
            <w:proofErr w:type="spellStart"/>
            <w:r w:rsidRPr="00EA0103">
              <w:rPr>
                <w:sz w:val="20"/>
                <w:szCs w:val="20"/>
              </w:rPr>
              <w:t>бағдарлама</w:t>
            </w:r>
            <w:proofErr w:type="spellEnd"/>
            <w:r w:rsidRPr="00EA0103">
              <w:rPr>
                <w:sz w:val="20"/>
                <w:szCs w:val="20"/>
              </w:rPr>
              <w:t xml:space="preserve"> </w:t>
            </w:r>
            <w:proofErr w:type="spellStart"/>
            <w:r w:rsidRPr="00EA0103">
              <w:rPr>
                <w:sz w:val="20"/>
                <w:szCs w:val="20"/>
              </w:rPr>
              <w:t>көрсеткiштерiнiң</w:t>
            </w:r>
            <w:proofErr w:type="spellEnd"/>
            <w:r w:rsidRPr="00EA0103">
              <w:rPr>
                <w:sz w:val="20"/>
                <w:szCs w:val="20"/>
              </w:rPr>
              <w:t xml:space="preserve"> </w:t>
            </w:r>
            <w:proofErr w:type="spellStart"/>
            <w:r w:rsidRPr="00EA0103">
              <w:rPr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1276" w:type="dxa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0355E" w:rsidRPr="00EA0103" w:rsidRDefault="0060355E" w:rsidP="004D4CE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 w:rsidRPr="00EA0103">
              <w:rPr>
                <w:sz w:val="20"/>
                <w:szCs w:val="20"/>
              </w:rPr>
              <w:t>өлшем</w:t>
            </w:r>
            <w:proofErr w:type="spellEnd"/>
            <w:r w:rsidRPr="00EA0103">
              <w:rPr>
                <w:sz w:val="20"/>
                <w:szCs w:val="20"/>
              </w:rPr>
              <w:t xml:space="preserve"> </w:t>
            </w:r>
            <w:proofErr w:type="spellStart"/>
            <w:r w:rsidRPr="00EA0103">
              <w:rPr>
                <w:sz w:val="20"/>
                <w:szCs w:val="20"/>
              </w:rPr>
              <w:t>б</w:t>
            </w:r>
            <w:proofErr w:type="gramStart"/>
            <w:r w:rsidRPr="00EA0103">
              <w:rPr>
                <w:sz w:val="20"/>
                <w:szCs w:val="20"/>
              </w:rPr>
              <w:t>i</w:t>
            </w:r>
            <w:proofErr w:type="gramEnd"/>
            <w:r w:rsidRPr="00EA0103">
              <w:rPr>
                <w:sz w:val="20"/>
                <w:szCs w:val="20"/>
              </w:rPr>
              <w:t>рлiгi</w:t>
            </w:r>
            <w:proofErr w:type="spellEnd"/>
          </w:p>
        </w:tc>
        <w:tc>
          <w:tcPr>
            <w:tcW w:w="1134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0355E" w:rsidRPr="00EA0103" w:rsidRDefault="0060355E" w:rsidP="004D4CE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  <w:lang w:val="kk-KZ"/>
              </w:rPr>
            </w:pPr>
            <w:proofErr w:type="spellStart"/>
            <w:r w:rsidRPr="00EA0103">
              <w:rPr>
                <w:sz w:val="20"/>
                <w:szCs w:val="20"/>
              </w:rPr>
              <w:t>есепт</w:t>
            </w:r>
            <w:proofErr w:type="gramStart"/>
            <w:r w:rsidRPr="00EA0103">
              <w:rPr>
                <w:sz w:val="20"/>
                <w:szCs w:val="20"/>
              </w:rPr>
              <w:t>i</w:t>
            </w:r>
            <w:proofErr w:type="spellEnd"/>
            <w:proofErr w:type="gramEnd"/>
            <w:r w:rsidRPr="00EA0103">
              <w:rPr>
                <w:sz w:val="20"/>
                <w:szCs w:val="20"/>
              </w:rPr>
              <w:t xml:space="preserve"> </w:t>
            </w:r>
            <w:r w:rsidRPr="00EA0103">
              <w:rPr>
                <w:sz w:val="20"/>
                <w:szCs w:val="20"/>
                <w:lang w:val="kk-KZ"/>
              </w:rPr>
              <w:t xml:space="preserve"> 201</w:t>
            </w:r>
            <w:r>
              <w:rPr>
                <w:sz w:val="20"/>
                <w:szCs w:val="20"/>
              </w:rPr>
              <w:t>8</w:t>
            </w:r>
            <w:r w:rsidRPr="00EA0103">
              <w:rPr>
                <w:sz w:val="20"/>
                <w:szCs w:val="20"/>
                <w:lang w:val="kk-KZ"/>
              </w:rPr>
              <w:t xml:space="preserve"> жыл</w:t>
            </w:r>
          </w:p>
        </w:tc>
        <w:tc>
          <w:tcPr>
            <w:tcW w:w="1134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0355E" w:rsidRPr="00EA0103" w:rsidRDefault="0060355E" w:rsidP="004D4CE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A0103">
              <w:rPr>
                <w:sz w:val="20"/>
                <w:szCs w:val="20"/>
                <w:lang w:val="kk-KZ"/>
              </w:rPr>
              <w:t>ағымдағы 201</w:t>
            </w:r>
            <w:r>
              <w:rPr>
                <w:sz w:val="20"/>
                <w:szCs w:val="20"/>
              </w:rPr>
              <w:t>9</w:t>
            </w:r>
            <w:r w:rsidRPr="00EA0103">
              <w:rPr>
                <w:sz w:val="20"/>
                <w:szCs w:val="20"/>
                <w:lang w:val="kk-KZ"/>
              </w:rPr>
              <w:t xml:space="preserve"> жыл</w:t>
            </w:r>
            <w:r w:rsidRPr="00EA0103">
              <w:rPr>
                <w:sz w:val="20"/>
                <w:szCs w:val="20"/>
              </w:rPr>
              <w:t xml:space="preserve"> </w:t>
            </w:r>
            <w:proofErr w:type="spellStart"/>
            <w:r w:rsidRPr="00EA0103">
              <w:rPr>
                <w:sz w:val="20"/>
                <w:szCs w:val="20"/>
              </w:rPr>
              <w:t>жоспары</w:t>
            </w:r>
            <w:proofErr w:type="spellEnd"/>
          </w:p>
        </w:tc>
        <w:tc>
          <w:tcPr>
            <w:tcW w:w="255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60355E" w:rsidRPr="00EA0103" w:rsidRDefault="0060355E" w:rsidP="004D4CE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 w:rsidRPr="00EA0103">
              <w:rPr>
                <w:sz w:val="20"/>
                <w:szCs w:val="20"/>
              </w:rPr>
              <w:t>жоспарлы</w:t>
            </w:r>
            <w:proofErr w:type="spellEnd"/>
            <w:r w:rsidRPr="00EA0103">
              <w:rPr>
                <w:sz w:val="20"/>
                <w:szCs w:val="20"/>
              </w:rPr>
              <w:t xml:space="preserve"> </w:t>
            </w:r>
            <w:proofErr w:type="spellStart"/>
            <w:r w:rsidRPr="00EA0103">
              <w:rPr>
                <w:sz w:val="20"/>
                <w:szCs w:val="20"/>
              </w:rPr>
              <w:t>кезеңi</w:t>
            </w:r>
            <w:proofErr w:type="spellEnd"/>
          </w:p>
        </w:tc>
      </w:tr>
      <w:tr w:rsidR="0060355E" w:rsidRPr="00EA0103" w:rsidTr="00D82C82">
        <w:trPr>
          <w:trHeight w:val="265"/>
        </w:trPr>
        <w:tc>
          <w:tcPr>
            <w:tcW w:w="4596" w:type="dxa"/>
            <w:gridSpan w:val="2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0355E" w:rsidRPr="00EA0103" w:rsidRDefault="0060355E" w:rsidP="00D82C8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0355E" w:rsidRPr="00EA0103" w:rsidRDefault="0060355E" w:rsidP="00D82C8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0355E" w:rsidRPr="00EA0103" w:rsidRDefault="0060355E" w:rsidP="00D82C8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0355E" w:rsidRPr="00EA0103" w:rsidRDefault="0060355E" w:rsidP="00D82C8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0355E" w:rsidRPr="00EA0103" w:rsidRDefault="0060355E" w:rsidP="00D82C82">
            <w:pPr>
              <w:rPr>
                <w:sz w:val="20"/>
                <w:szCs w:val="20"/>
                <w:lang w:val="kk-KZ"/>
              </w:rPr>
            </w:pPr>
            <w:r w:rsidRPr="00EA0103">
              <w:rPr>
                <w:sz w:val="20"/>
                <w:szCs w:val="20"/>
                <w:lang w:val="kk-KZ"/>
              </w:rPr>
              <w:t>201</w:t>
            </w:r>
            <w:r>
              <w:rPr>
                <w:sz w:val="20"/>
                <w:szCs w:val="20"/>
              </w:rPr>
              <w:t>9</w:t>
            </w:r>
            <w:r w:rsidRPr="00EA0103">
              <w:rPr>
                <w:sz w:val="20"/>
                <w:szCs w:val="20"/>
                <w:lang w:val="kk-KZ"/>
              </w:rPr>
              <w:t>ж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0355E" w:rsidRPr="00EA0103" w:rsidRDefault="0060355E" w:rsidP="00D82C82">
            <w:pPr>
              <w:rPr>
                <w:sz w:val="20"/>
                <w:szCs w:val="20"/>
                <w:lang w:val="kk-KZ"/>
              </w:rPr>
            </w:pPr>
            <w:r w:rsidRPr="00EA0103">
              <w:rPr>
                <w:sz w:val="20"/>
                <w:szCs w:val="20"/>
                <w:lang w:val="kk-KZ"/>
              </w:rPr>
              <w:t>20</w:t>
            </w:r>
            <w:r>
              <w:rPr>
                <w:sz w:val="20"/>
                <w:szCs w:val="20"/>
                <w:lang w:val="kk-KZ"/>
              </w:rPr>
              <w:t>20</w:t>
            </w:r>
            <w:r w:rsidRPr="00EA0103">
              <w:rPr>
                <w:sz w:val="20"/>
                <w:szCs w:val="20"/>
                <w:lang w:val="kk-KZ"/>
              </w:rPr>
              <w:t>ж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60355E" w:rsidRPr="00EA0103" w:rsidRDefault="0060355E" w:rsidP="00D82C82">
            <w:pPr>
              <w:rPr>
                <w:sz w:val="20"/>
                <w:szCs w:val="20"/>
                <w:lang w:val="kk-KZ"/>
              </w:rPr>
            </w:pPr>
            <w:r w:rsidRPr="00EA0103">
              <w:rPr>
                <w:sz w:val="20"/>
                <w:szCs w:val="20"/>
                <w:lang w:val="kk-KZ"/>
              </w:rPr>
              <w:t>20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1</w:t>
            </w:r>
            <w:r w:rsidRPr="00EA0103">
              <w:rPr>
                <w:sz w:val="20"/>
                <w:szCs w:val="20"/>
                <w:lang w:val="kk-KZ"/>
              </w:rPr>
              <w:t>ж</w:t>
            </w:r>
          </w:p>
        </w:tc>
      </w:tr>
      <w:tr w:rsidR="0060355E" w:rsidRPr="00EA0103" w:rsidTr="00D82C82">
        <w:trPr>
          <w:trHeight w:val="180"/>
        </w:trPr>
        <w:tc>
          <w:tcPr>
            <w:tcW w:w="4596" w:type="dxa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0355E" w:rsidRPr="00EA0103" w:rsidRDefault="0060355E" w:rsidP="00D82C82">
            <w:pPr>
              <w:pStyle w:val="a4"/>
              <w:spacing w:line="180" w:lineRule="atLeast"/>
              <w:jc w:val="center"/>
              <w:rPr>
                <w:sz w:val="20"/>
                <w:szCs w:val="20"/>
              </w:rPr>
            </w:pPr>
            <w:r w:rsidRPr="00EA0103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0355E" w:rsidRPr="00EA0103" w:rsidRDefault="0060355E" w:rsidP="00D82C82">
            <w:pPr>
              <w:pStyle w:val="a4"/>
              <w:spacing w:line="180" w:lineRule="atLeast"/>
              <w:jc w:val="center"/>
              <w:rPr>
                <w:sz w:val="20"/>
                <w:szCs w:val="20"/>
              </w:rPr>
            </w:pPr>
            <w:r w:rsidRPr="00EA0103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0355E" w:rsidRPr="00EA0103" w:rsidRDefault="0060355E" w:rsidP="00D82C82">
            <w:pPr>
              <w:pStyle w:val="a4"/>
              <w:spacing w:line="180" w:lineRule="atLeast"/>
              <w:jc w:val="center"/>
              <w:rPr>
                <w:sz w:val="20"/>
                <w:szCs w:val="20"/>
              </w:rPr>
            </w:pPr>
            <w:r w:rsidRPr="00EA0103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0355E" w:rsidRPr="00EA0103" w:rsidRDefault="0060355E" w:rsidP="00D82C82">
            <w:pPr>
              <w:pStyle w:val="a4"/>
              <w:spacing w:line="180" w:lineRule="atLeast"/>
              <w:jc w:val="center"/>
              <w:rPr>
                <w:sz w:val="20"/>
                <w:szCs w:val="20"/>
              </w:rPr>
            </w:pPr>
            <w:r w:rsidRPr="00EA0103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0355E" w:rsidRPr="00EA0103" w:rsidRDefault="0060355E" w:rsidP="00D82C82">
            <w:pPr>
              <w:pStyle w:val="a4"/>
              <w:spacing w:line="180" w:lineRule="atLeast"/>
              <w:jc w:val="center"/>
              <w:rPr>
                <w:sz w:val="20"/>
                <w:szCs w:val="20"/>
              </w:rPr>
            </w:pPr>
            <w:r w:rsidRPr="00EA0103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0355E" w:rsidRPr="00EA0103" w:rsidRDefault="0060355E" w:rsidP="00D82C82">
            <w:pPr>
              <w:pStyle w:val="a4"/>
              <w:spacing w:line="180" w:lineRule="atLeast"/>
              <w:jc w:val="center"/>
              <w:rPr>
                <w:sz w:val="20"/>
                <w:szCs w:val="20"/>
              </w:rPr>
            </w:pPr>
            <w:r w:rsidRPr="00EA0103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60355E" w:rsidRPr="00EA0103" w:rsidRDefault="0060355E" w:rsidP="00D82C82">
            <w:pPr>
              <w:pStyle w:val="a4"/>
              <w:spacing w:line="180" w:lineRule="atLeast"/>
              <w:jc w:val="center"/>
              <w:rPr>
                <w:sz w:val="20"/>
                <w:szCs w:val="20"/>
              </w:rPr>
            </w:pPr>
            <w:r w:rsidRPr="00EA0103">
              <w:rPr>
                <w:sz w:val="20"/>
                <w:szCs w:val="20"/>
              </w:rPr>
              <w:t>7</w:t>
            </w:r>
          </w:p>
        </w:tc>
      </w:tr>
      <w:tr w:rsidR="0060355E" w:rsidRPr="00EA0103" w:rsidTr="00D82C82">
        <w:trPr>
          <w:trHeight w:val="315"/>
        </w:trPr>
        <w:tc>
          <w:tcPr>
            <w:tcW w:w="4596" w:type="dxa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0355E" w:rsidRPr="00EA0103" w:rsidRDefault="0060355E" w:rsidP="00D82C82">
            <w:pPr>
              <w:pStyle w:val="a4"/>
              <w:rPr>
                <w:sz w:val="20"/>
                <w:szCs w:val="20"/>
              </w:rPr>
            </w:pPr>
            <w:r w:rsidRPr="00EA0103">
              <w:rPr>
                <w:sz w:val="20"/>
                <w:szCs w:val="20"/>
              </w:rPr>
              <w:t>Бюджет</w:t>
            </w:r>
            <w:r w:rsidRPr="00EA0103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EA0103">
              <w:rPr>
                <w:sz w:val="20"/>
                <w:szCs w:val="20"/>
              </w:rPr>
              <w:t>қаражат</w:t>
            </w:r>
            <w:proofErr w:type="spellEnd"/>
            <w:r w:rsidRPr="00EA0103">
              <w:rPr>
                <w:sz w:val="20"/>
                <w:szCs w:val="20"/>
                <w:lang w:val="kk-KZ"/>
              </w:rPr>
              <w:t>ының</w:t>
            </w:r>
            <w:r w:rsidRPr="00EA0103">
              <w:rPr>
                <w:sz w:val="20"/>
                <w:szCs w:val="20"/>
              </w:rPr>
              <w:t xml:space="preserve"> </w:t>
            </w:r>
            <w:proofErr w:type="spellStart"/>
            <w:r w:rsidRPr="00EA0103">
              <w:rPr>
                <w:sz w:val="20"/>
                <w:szCs w:val="20"/>
              </w:rPr>
              <w:t>көлем</w:t>
            </w:r>
            <w:proofErr w:type="gramStart"/>
            <w:r w:rsidRPr="00EA0103">
              <w:rPr>
                <w:sz w:val="20"/>
                <w:szCs w:val="20"/>
              </w:rPr>
              <w:t>i</w:t>
            </w:r>
            <w:proofErr w:type="spellEnd"/>
            <w:proofErr w:type="gramEnd"/>
          </w:p>
        </w:tc>
        <w:tc>
          <w:tcPr>
            <w:tcW w:w="127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0355E" w:rsidRPr="00EA0103" w:rsidRDefault="0060355E" w:rsidP="00D82C82">
            <w:pPr>
              <w:pStyle w:val="a4"/>
              <w:rPr>
                <w:sz w:val="20"/>
                <w:szCs w:val="20"/>
              </w:rPr>
            </w:pPr>
            <w:proofErr w:type="spellStart"/>
            <w:r w:rsidRPr="00EA0103">
              <w:rPr>
                <w:sz w:val="20"/>
                <w:szCs w:val="20"/>
              </w:rPr>
              <w:t>мың</w:t>
            </w:r>
            <w:proofErr w:type="spellEnd"/>
            <w:r w:rsidRPr="00EA0103">
              <w:rPr>
                <w:sz w:val="20"/>
                <w:szCs w:val="20"/>
              </w:rPr>
              <w:t xml:space="preserve">. </w:t>
            </w:r>
            <w:proofErr w:type="spellStart"/>
            <w:r w:rsidRPr="00EA0103">
              <w:rPr>
                <w:sz w:val="20"/>
                <w:szCs w:val="20"/>
              </w:rPr>
              <w:t>теңге</w:t>
            </w:r>
            <w:proofErr w:type="spellEnd"/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0355E" w:rsidRPr="00EA0103" w:rsidRDefault="00EE1B21" w:rsidP="00D82C82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950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0355E" w:rsidRPr="0060355E" w:rsidRDefault="00EE1B21" w:rsidP="00D82C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3339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0355E" w:rsidRPr="0060355E" w:rsidRDefault="00EE1B21" w:rsidP="00D82C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3339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0355E" w:rsidRPr="008551D7" w:rsidRDefault="0060355E" w:rsidP="00D82C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60355E" w:rsidRPr="008551D7" w:rsidRDefault="0060355E" w:rsidP="00D82C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810BD" w:rsidRDefault="004810BD" w:rsidP="004810BD">
      <w:pPr>
        <w:rPr>
          <w:sz w:val="20"/>
          <w:szCs w:val="20"/>
          <w:lang w:val="en-US"/>
        </w:rPr>
      </w:pPr>
    </w:p>
    <w:p w:rsidR="007E3BD7" w:rsidRDefault="007E3BD7" w:rsidP="004810BD">
      <w:pPr>
        <w:rPr>
          <w:sz w:val="20"/>
          <w:szCs w:val="20"/>
          <w:lang w:val="en-US"/>
        </w:rPr>
      </w:pPr>
    </w:p>
    <w:p w:rsidR="007E3BD7" w:rsidRDefault="007E3BD7" w:rsidP="004810BD">
      <w:pPr>
        <w:rPr>
          <w:sz w:val="20"/>
          <w:szCs w:val="20"/>
          <w:lang w:val="en-US"/>
        </w:rPr>
      </w:pPr>
    </w:p>
    <w:p w:rsidR="007E3BD7" w:rsidRDefault="007E3BD7" w:rsidP="004810BD">
      <w:pPr>
        <w:rPr>
          <w:sz w:val="20"/>
          <w:szCs w:val="20"/>
          <w:lang w:val="en-US"/>
        </w:rPr>
      </w:pPr>
    </w:p>
    <w:p w:rsidR="007E3BD7" w:rsidRDefault="007E3BD7" w:rsidP="004810BD">
      <w:pPr>
        <w:rPr>
          <w:sz w:val="20"/>
          <w:szCs w:val="20"/>
          <w:lang w:val="en-US"/>
        </w:rPr>
      </w:pPr>
      <w:bookmarkStart w:id="0" w:name="_GoBack"/>
      <w:bookmarkEnd w:id="0"/>
    </w:p>
    <w:sectPr w:rsidR="007E3BD7" w:rsidSect="003F1C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CDD"/>
    <w:rsid w:val="001D1475"/>
    <w:rsid w:val="00207CAD"/>
    <w:rsid w:val="00265854"/>
    <w:rsid w:val="00294F2C"/>
    <w:rsid w:val="002A473E"/>
    <w:rsid w:val="002D281B"/>
    <w:rsid w:val="002D7965"/>
    <w:rsid w:val="00304A34"/>
    <w:rsid w:val="00357A9D"/>
    <w:rsid w:val="003F1CDD"/>
    <w:rsid w:val="0040372F"/>
    <w:rsid w:val="004810BD"/>
    <w:rsid w:val="00556283"/>
    <w:rsid w:val="005D7214"/>
    <w:rsid w:val="0060355E"/>
    <w:rsid w:val="00685CBF"/>
    <w:rsid w:val="0075200A"/>
    <w:rsid w:val="0076272B"/>
    <w:rsid w:val="007E3BD7"/>
    <w:rsid w:val="00812ED5"/>
    <w:rsid w:val="008131F5"/>
    <w:rsid w:val="008551D7"/>
    <w:rsid w:val="00920909"/>
    <w:rsid w:val="00972B20"/>
    <w:rsid w:val="00A72668"/>
    <w:rsid w:val="00AF09C8"/>
    <w:rsid w:val="00B301FC"/>
    <w:rsid w:val="00B7519D"/>
    <w:rsid w:val="00B917B5"/>
    <w:rsid w:val="00C21224"/>
    <w:rsid w:val="00C43837"/>
    <w:rsid w:val="00C837F7"/>
    <w:rsid w:val="00D0224A"/>
    <w:rsid w:val="00D171C7"/>
    <w:rsid w:val="00D765FC"/>
    <w:rsid w:val="00EA0103"/>
    <w:rsid w:val="00EE1B21"/>
    <w:rsid w:val="00F91AAE"/>
    <w:rsid w:val="00FB1DBC"/>
    <w:rsid w:val="00FC7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CDD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F1CD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rsid w:val="003F1CD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CDD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F1CD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rsid w:val="003F1CD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9DA27-1794-4B86-A6DF-74DFA7A64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Talap</cp:lastModifiedBy>
  <cp:revision>2</cp:revision>
  <dcterms:created xsi:type="dcterms:W3CDTF">2019-05-14T11:04:00Z</dcterms:created>
  <dcterms:modified xsi:type="dcterms:W3CDTF">2019-05-14T11:04:00Z</dcterms:modified>
</cp:coreProperties>
</file>