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FA3" w:rsidRPr="00560FA3" w:rsidRDefault="00560FA3" w:rsidP="00560FA3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proofErr w:type="gramStart"/>
      <w:r w:rsidRPr="00560FA3">
        <w:rPr>
          <w:b/>
          <w:color w:val="000000" w:themeColor="text1"/>
          <w:sz w:val="18"/>
          <w:szCs w:val="18"/>
          <w:lang w:val="ru-RU"/>
        </w:rPr>
        <w:t>Утверждена</w:t>
      </w:r>
      <w:proofErr w:type="gramEnd"/>
      <w:r w:rsidRPr="00560FA3">
        <w:rPr>
          <w:b/>
          <w:color w:val="000000" w:themeColor="text1"/>
          <w:sz w:val="18"/>
          <w:szCs w:val="18"/>
          <w:lang w:val="ru-RU"/>
        </w:rPr>
        <w:t xml:space="preserve"> распоряжением </w:t>
      </w:r>
    </w:p>
    <w:p w:rsidR="00560FA3" w:rsidRPr="00560FA3" w:rsidRDefault="00560FA3" w:rsidP="00560FA3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r w:rsidRPr="00560FA3">
        <w:rPr>
          <w:b/>
          <w:color w:val="000000" w:themeColor="text1"/>
          <w:sz w:val="18"/>
          <w:szCs w:val="18"/>
          <w:lang w:val="ru-RU"/>
        </w:rPr>
        <w:t xml:space="preserve">Акима </w:t>
      </w:r>
      <w:proofErr w:type="spellStart"/>
      <w:r w:rsidRPr="00560FA3">
        <w:rPr>
          <w:b/>
          <w:color w:val="000000" w:themeColor="text1"/>
          <w:sz w:val="18"/>
          <w:szCs w:val="18"/>
          <w:lang w:val="ru-RU"/>
        </w:rPr>
        <w:t>Лепсинского</w:t>
      </w:r>
      <w:proofErr w:type="spellEnd"/>
      <w:r w:rsidRPr="00560FA3">
        <w:rPr>
          <w:b/>
          <w:color w:val="000000" w:themeColor="text1"/>
          <w:sz w:val="18"/>
          <w:szCs w:val="18"/>
          <w:lang w:val="ru-RU"/>
        </w:rPr>
        <w:t xml:space="preserve">  </w:t>
      </w:r>
    </w:p>
    <w:p w:rsidR="00560FA3" w:rsidRPr="00560FA3" w:rsidRDefault="00560FA3" w:rsidP="00560FA3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r w:rsidRPr="00560FA3">
        <w:rPr>
          <w:b/>
          <w:color w:val="000000" w:themeColor="text1"/>
          <w:sz w:val="18"/>
          <w:szCs w:val="18"/>
          <w:lang w:val="ru-RU"/>
        </w:rPr>
        <w:t xml:space="preserve">сельского округа </w:t>
      </w:r>
    </w:p>
    <w:p w:rsidR="00560FA3" w:rsidRPr="00560FA3" w:rsidRDefault="00560FA3" w:rsidP="00560FA3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proofErr w:type="spellStart"/>
      <w:r w:rsidRPr="00560FA3">
        <w:rPr>
          <w:b/>
          <w:color w:val="000000" w:themeColor="text1"/>
          <w:sz w:val="18"/>
          <w:szCs w:val="18"/>
          <w:lang w:val="ru-RU"/>
        </w:rPr>
        <w:t>Сарканского</w:t>
      </w:r>
      <w:proofErr w:type="spellEnd"/>
      <w:r w:rsidRPr="00560FA3">
        <w:rPr>
          <w:b/>
          <w:color w:val="000000" w:themeColor="text1"/>
          <w:sz w:val="18"/>
          <w:szCs w:val="18"/>
          <w:lang w:val="ru-RU"/>
        </w:rPr>
        <w:t xml:space="preserve"> района</w:t>
      </w:r>
    </w:p>
    <w:p w:rsidR="00DF5191" w:rsidRPr="00DF5191" w:rsidRDefault="00560FA3" w:rsidP="00560FA3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r w:rsidRPr="00560FA3">
        <w:rPr>
          <w:b/>
          <w:color w:val="000000" w:themeColor="text1"/>
          <w:sz w:val="18"/>
          <w:szCs w:val="18"/>
          <w:lang w:val="ru-RU"/>
        </w:rPr>
        <w:t>от 30 апреля 2019 года № 4</w:t>
      </w:r>
    </w:p>
    <w:p w:rsidR="00DF5191" w:rsidRPr="001F6379" w:rsidRDefault="00DF5191" w:rsidP="00DF5191">
      <w:pPr>
        <w:spacing w:after="0"/>
        <w:rPr>
          <w:b/>
          <w:color w:val="000000" w:themeColor="text1"/>
          <w:sz w:val="20"/>
          <w:szCs w:val="20"/>
          <w:lang w:val="ru-RU"/>
        </w:rPr>
      </w:pPr>
      <w:r w:rsidRPr="001F6379">
        <w:rPr>
          <w:b/>
          <w:color w:val="000000" w:themeColor="text1"/>
          <w:sz w:val="20"/>
        </w:rPr>
        <w:t>                       </w:t>
      </w:r>
      <w:r w:rsidRPr="001F6379">
        <w:rPr>
          <w:b/>
          <w:color w:val="000000" w:themeColor="text1"/>
          <w:sz w:val="20"/>
          <w:lang w:val="ru-RU"/>
        </w:rPr>
        <w:t xml:space="preserve"> </w:t>
      </w:r>
      <w:r w:rsidRPr="001F6379">
        <w:rPr>
          <w:b/>
          <w:color w:val="000000" w:themeColor="text1"/>
          <w:sz w:val="20"/>
          <w:szCs w:val="20"/>
          <w:lang w:val="ru-RU"/>
        </w:rPr>
        <w:t>БЮДЖЕТНАЯ ПРОГРАММА</w:t>
      </w:r>
    </w:p>
    <w:p w:rsidR="00DF5191" w:rsidRPr="001F6379" w:rsidRDefault="00DF5191" w:rsidP="00DF5191">
      <w:pPr>
        <w:spacing w:after="0"/>
        <w:rPr>
          <w:b/>
          <w:color w:val="000000" w:themeColor="text1"/>
          <w:sz w:val="20"/>
          <w:szCs w:val="20"/>
          <w:u w:val="single"/>
          <w:lang w:val="kk-KZ"/>
        </w:rPr>
      </w:pPr>
      <w:r w:rsidRPr="001F6379">
        <w:rPr>
          <w:b/>
          <w:color w:val="000000" w:themeColor="text1"/>
          <w:sz w:val="20"/>
          <w:szCs w:val="20"/>
          <w:lang w:val="ru-RU"/>
        </w:rPr>
        <w:br/>
      </w:r>
      <w:r w:rsidRPr="001F6379">
        <w:rPr>
          <w:color w:val="000000" w:themeColor="text1"/>
          <w:sz w:val="20"/>
          <w:szCs w:val="20"/>
          <w:lang w:val="ru-RU"/>
        </w:rPr>
        <w:t xml:space="preserve"> </w:t>
      </w:r>
      <w:r w:rsidR="003065AD">
        <w:rPr>
          <w:b/>
          <w:color w:val="000000" w:themeColor="text1"/>
          <w:sz w:val="20"/>
          <w:szCs w:val="20"/>
          <w:u w:val="single"/>
          <w:lang w:val="ru-RU"/>
        </w:rPr>
        <w:t>12</w:t>
      </w:r>
      <w:r w:rsidR="00946D0F">
        <w:rPr>
          <w:b/>
          <w:color w:val="000000" w:themeColor="text1"/>
          <w:sz w:val="20"/>
          <w:szCs w:val="20"/>
          <w:u w:val="single"/>
          <w:lang w:val="ru-RU"/>
        </w:rPr>
        <w:t>4</w:t>
      </w:r>
      <w:r w:rsidR="003065AD">
        <w:rPr>
          <w:b/>
          <w:color w:val="000000" w:themeColor="text1"/>
          <w:sz w:val="20"/>
          <w:szCs w:val="20"/>
          <w:u w:val="single"/>
          <w:lang w:val="ru-RU"/>
        </w:rPr>
        <w:t>1</w:t>
      </w:r>
      <w:r w:rsidR="00225181">
        <w:rPr>
          <w:b/>
          <w:color w:val="000000" w:themeColor="text1"/>
          <w:sz w:val="20"/>
          <w:szCs w:val="20"/>
          <w:u w:val="single"/>
          <w:lang w:val="ru-RU"/>
        </w:rPr>
        <w:t>125</w:t>
      </w:r>
      <w:r w:rsidRPr="001F6379">
        <w:rPr>
          <w:b/>
          <w:color w:val="000000" w:themeColor="text1"/>
          <w:sz w:val="20"/>
          <w:szCs w:val="20"/>
          <w:u w:val="single"/>
          <w:lang w:val="ru-RU"/>
        </w:rPr>
        <w:t xml:space="preserve"> </w:t>
      </w:r>
      <w:r w:rsidR="003065AD" w:rsidRPr="003065AD">
        <w:rPr>
          <w:b/>
          <w:color w:val="000000" w:themeColor="text1"/>
          <w:sz w:val="20"/>
          <w:szCs w:val="20"/>
          <w:u w:val="single"/>
          <w:lang w:val="kk-KZ"/>
        </w:rPr>
        <w:t>Государственное учреждение "Аппарат акима Лепсинского сельского округа Сарканского района"</w:t>
      </w:r>
    </w:p>
    <w:p w:rsidR="00DF5191" w:rsidRPr="001F6379" w:rsidRDefault="00DF5191" w:rsidP="00DF5191">
      <w:pPr>
        <w:spacing w:after="0"/>
        <w:rPr>
          <w:color w:val="000000" w:themeColor="text1"/>
          <w:sz w:val="20"/>
          <w:szCs w:val="20"/>
          <w:lang w:val="kk-KZ"/>
        </w:rPr>
      </w:pPr>
      <w:r w:rsidRPr="001F6379">
        <w:rPr>
          <w:color w:val="000000" w:themeColor="text1"/>
          <w:sz w:val="20"/>
          <w:szCs w:val="20"/>
          <w:lang w:val="kk-KZ"/>
        </w:rPr>
        <w:t xml:space="preserve">       код и наименование администратора бюджетной программы</w:t>
      </w:r>
    </w:p>
    <w:p w:rsidR="00DF5191" w:rsidRPr="001F6379" w:rsidRDefault="00DF5191" w:rsidP="00DF5191">
      <w:pPr>
        <w:spacing w:after="0"/>
        <w:rPr>
          <w:color w:val="000000" w:themeColor="text1"/>
          <w:sz w:val="20"/>
          <w:szCs w:val="20"/>
          <w:lang w:val="kk-KZ"/>
        </w:rPr>
      </w:pPr>
    </w:p>
    <w:p w:rsidR="0016395C" w:rsidRDefault="00DF5191" w:rsidP="00DF5191">
      <w:pPr>
        <w:spacing w:after="0"/>
        <w:rPr>
          <w:color w:val="000000" w:themeColor="text1"/>
          <w:sz w:val="20"/>
          <w:szCs w:val="20"/>
          <w:lang w:val="ru-RU"/>
        </w:rPr>
      </w:pPr>
      <w:r w:rsidRPr="001F6379">
        <w:rPr>
          <w:color w:val="000000" w:themeColor="text1"/>
          <w:sz w:val="20"/>
          <w:szCs w:val="20"/>
        </w:rPr>
        <w:t>                       </w:t>
      </w:r>
      <w:r w:rsidRPr="001F6379">
        <w:rPr>
          <w:color w:val="000000" w:themeColor="text1"/>
          <w:sz w:val="20"/>
          <w:szCs w:val="20"/>
          <w:lang w:val="ru-RU"/>
        </w:rPr>
        <w:t xml:space="preserve"> </w:t>
      </w:r>
      <w:r w:rsidRPr="001F6379">
        <w:rPr>
          <w:color w:val="000000" w:themeColor="text1"/>
          <w:sz w:val="20"/>
          <w:szCs w:val="20"/>
        </w:rPr>
        <w:t> </w:t>
      </w:r>
      <w:r w:rsidRPr="001F6379">
        <w:rPr>
          <w:b/>
          <w:color w:val="000000" w:themeColor="text1"/>
          <w:sz w:val="20"/>
          <w:szCs w:val="20"/>
          <w:lang w:val="ru-RU"/>
        </w:rPr>
        <w:t>на</w:t>
      </w:r>
      <w:r w:rsidRPr="003065AD">
        <w:rPr>
          <w:b/>
          <w:color w:val="000000" w:themeColor="text1"/>
          <w:sz w:val="20"/>
          <w:szCs w:val="20"/>
          <w:lang w:val="ru-RU"/>
        </w:rPr>
        <w:t xml:space="preserve"> _20</w:t>
      </w:r>
      <w:r w:rsidR="002B328D">
        <w:rPr>
          <w:b/>
          <w:color w:val="000000" w:themeColor="text1"/>
          <w:sz w:val="20"/>
          <w:szCs w:val="20"/>
          <w:lang w:val="ru-RU"/>
        </w:rPr>
        <w:t>20</w:t>
      </w:r>
      <w:r w:rsidR="004051FE">
        <w:rPr>
          <w:b/>
          <w:color w:val="000000" w:themeColor="text1"/>
          <w:sz w:val="20"/>
          <w:szCs w:val="20"/>
          <w:lang w:val="ru-RU"/>
        </w:rPr>
        <w:t>-202</w:t>
      </w:r>
      <w:r w:rsidR="002B328D">
        <w:rPr>
          <w:b/>
          <w:color w:val="000000" w:themeColor="text1"/>
          <w:sz w:val="20"/>
          <w:szCs w:val="20"/>
          <w:lang w:val="ru-RU"/>
        </w:rPr>
        <w:t>2</w:t>
      </w:r>
      <w:r w:rsidRPr="003065AD">
        <w:rPr>
          <w:b/>
          <w:color w:val="000000" w:themeColor="text1"/>
          <w:sz w:val="20"/>
          <w:szCs w:val="20"/>
          <w:lang w:val="ru-RU"/>
        </w:rPr>
        <w:t xml:space="preserve">__ </w:t>
      </w:r>
      <w:r w:rsidRPr="001F6379">
        <w:rPr>
          <w:b/>
          <w:color w:val="000000" w:themeColor="text1"/>
          <w:sz w:val="20"/>
          <w:szCs w:val="20"/>
          <w:lang w:val="ru-RU"/>
        </w:rPr>
        <w:t>годы</w:t>
      </w:r>
      <w:r w:rsidRPr="003065AD">
        <w:rPr>
          <w:color w:val="000000" w:themeColor="text1"/>
          <w:sz w:val="20"/>
          <w:szCs w:val="20"/>
          <w:lang w:val="ru-RU"/>
        </w:rPr>
        <w:br/>
      </w:r>
      <w:r w:rsidRPr="00DF5191">
        <w:rPr>
          <w:b/>
          <w:color w:val="000000" w:themeColor="text1"/>
          <w:sz w:val="20"/>
          <w:szCs w:val="20"/>
          <w:u w:val="single"/>
          <w:lang w:val="ru-RU"/>
        </w:rPr>
        <w:t>Код</w:t>
      </w:r>
      <w:r w:rsidRPr="003065AD">
        <w:rPr>
          <w:b/>
          <w:color w:val="000000" w:themeColor="text1"/>
          <w:sz w:val="20"/>
          <w:szCs w:val="20"/>
          <w:u w:val="single"/>
          <w:lang w:val="ru-RU"/>
        </w:rPr>
        <w:t xml:space="preserve"> </w:t>
      </w:r>
      <w:r w:rsidRPr="00DF5191">
        <w:rPr>
          <w:b/>
          <w:color w:val="000000" w:themeColor="text1"/>
          <w:sz w:val="20"/>
          <w:szCs w:val="20"/>
          <w:u w:val="single"/>
          <w:lang w:val="ru-RU"/>
        </w:rPr>
        <w:t>и</w:t>
      </w:r>
      <w:r w:rsidRPr="003065AD">
        <w:rPr>
          <w:b/>
          <w:color w:val="000000" w:themeColor="text1"/>
          <w:sz w:val="20"/>
          <w:szCs w:val="20"/>
          <w:u w:val="single"/>
          <w:lang w:val="ru-RU"/>
        </w:rPr>
        <w:t xml:space="preserve"> </w:t>
      </w:r>
      <w:r w:rsidRPr="00DF5191">
        <w:rPr>
          <w:b/>
          <w:color w:val="000000" w:themeColor="text1"/>
          <w:sz w:val="20"/>
          <w:szCs w:val="20"/>
          <w:u w:val="single"/>
          <w:lang w:val="ru-RU"/>
        </w:rPr>
        <w:t>наименование</w:t>
      </w:r>
      <w:r w:rsidRPr="003065AD">
        <w:rPr>
          <w:b/>
          <w:color w:val="000000" w:themeColor="text1"/>
          <w:sz w:val="20"/>
          <w:szCs w:val="20"/>
          <w:u w:val="single"/>
          <w:lang w:val="ru-RU"/>
        </w:rPr>
        <w:t xml:space="preserve"> </w:t>
      </w:r>
      <w:r w:rsidRPr="00DF5191">
        <w:rPr>
          <w:b/>
          <w:color w:val="000000" w:themeColor="text1"/>
          <w:sz w:val="20"/>
          <w:szCs w:val="20"/>
          <w:u w:val="single"/>
          <w:lang w:val="ru-RU"/>
        </w:rPr>
        <w:t>бюджетной</w:t>
      </w:r>
      <w:r w:rsidRPr="003065AD">
        <w:rPr>
          <w:b/>
          <w:color w:val="000000" w:themeColor="text1"/>
          <w:sz w:val="20"/>
          <w:szCs w:val="20"/>
          <w:u w:val="single"/>
          <w:lang w:val="ru-RU"/>
        </w:rPr>
        <w:t xml:space="preserve"> </w:t>
      </w:r>
      <w:r w:rsidRPr="00DF5191">
        <w:rPr>
          <w:b/>
          <w:color w:val="000000" w:themeColor="text1"/>
          <w:sz w:val="20"/>
          <w:szCs w:val="20"/>
          <w:u w:val="single"/>
          <w:lang w:val="ru-RU"/>
        </w:rPr>
        <w:t>программы</w:t>
      </w:r>
      <w:r w:rsidR="00A91A7B">
        <w:rPr>
          <w:color w:val="000000" w:themeColor="text1"/>
          <w:sz w:val="20"/>
          <w:szCs w:val="20"/>
          <w:lang w:val="ru-RU"/>
        </w:rPr>
        <w:t xml:space="preserve"> _022</w:t>
      </w:r>
      <w:r w:rsidRPr="003065AD">
        <w:rPr>
          <w:color w:val="000000" w:themeColor="text1"/>
          <w:sz w:val="20"/>
          <w:szCs w:val="20"/>
          <w:lang w:val="ru-RU"/>
        </w:rPr>
        <w:t>_</w:t>
      </w:r>
      <w:r w:rsidR="005F0987" w:rsidRPr="003065AD">
        <w:rPr>
          <w:color w:val="000000" w:themeColor="text1"/>
          <w:sz w:val="20"/>
          <w:szCs w:val="20"/>
          <w:lang w:val="ru-RU"/>
        </w:rPr>
        <w:t xml:space="preserve"> </w:t>
      </w:r>
      <w:r w:rsidR="00A91A7B" w:rsidRPr="00A91A7B">
        <w:rPr>
          <w:color w:val="000000" w:themeColor="text1"/>
          <w:sz w:val="20"/>
          <w:szCs w:val="20"/>
          <w:lang w:val="ru-RU"/>
        </w:rPr>
        <w:t>Капитальные расходы государственных органов</w:t>
      </w:r>
    </w:p>
    <w:p w:rsidR="00DF5191" w:rsidRPr="001F6379" w:rsidRDefault="00DF5191" w:rsidP="00DF5191">
      <w:pPr>
        <w:spacing w:after="0"/>
        <w:rPr>
          <w:color w:val="000000" w:themeColor="text1"/>
          <w:sz w:val="20"/>
          <w:szCs w:val="20"/>
          <w:lang w:val="ru-RU"/>
        </w:rPr>
      </w:pPr>
      <w:r w:rsidRPr="00DF5191">
        <w:rPr>
          <w:b/>
          <w:color w:val="000000" w:themeColor="text1"/>
          <w:sz w:val="20"/>
          <w:szCs w:val="20"/>
          <w:u w:val="single"/>
          <w:lang w:val="ru-RU"/>
        </w:rPr>
        <w:t>Руководитель бюджетной программы</w:t>
      </w:r>
      <w:r w:rsidRPr="001F6379">
        <w:rPr>
          <w:color w:val="000000" w:themeColor="text1"/>
          <w:sz w:val="20"/>
          <w:szCs w:val="20"/>
          <w:lang w:val="ru-RU"/>
        </w:rPr>
        <w:t xml:space="preserve"> _</w:t>
      </w:r>
      <w:proofErr w:type="spellStart"/>
      <w:r w:rsidR="003065AD">
        <w:rPr>
          <w:color w:val="000000" w:themeColor="text1"/>
          <w:sz w:val="20"/>
          <w:szCs w:val="20"/>
          <w:lang w:val="ru-RU"/>
        </w:rPr>
        <w:t>Серикбаева</w:t>
      </w:r>
      <w:proofErr w:type="spellEnd"/>
      <w:r w:rsidR="003065AD">
        <w:rPr>
          <w:color w:val="000000" w:themeColor="text1"/>
          <w:sz w:val="20"/>
          <w:szCs w:val="20"/>
          <w:lang w:val="ru-RU"/>
        </w:rPr>
        <w:t xml:space="preserve"> Гульнар Муратовна</w:t>
      </w:r>
      <w:r w:rsidRPr="001F6379">
        <w:rPr>
          <w:color w:val="000000" w:themeColor="text1"/>
          <w:sz w:val="20"/>
          <w:szCs w:val="20"/>
          <w:lang w:val="ru-RU"/>
        </w:rPr>
        <w:t>____</w:t>
      </w:r>
      <w:r w:rsidRPr="001F6379">
        <w:rPr>
          <w:color w:val="000000" w:themeColor="text1"/>
          <w:sz w:val="20"/>
          <w:szCs w:val="20"/>
          <w:lang w:val="ru-RU"/>
        </w:rPr>
        <w:br/>
      </w:r>
      <w:r w:rsidRPr="00DF5191">
        <w:rPr>
          <w:b/>
          <w:color w:val="000000" w:themeColor="text1"/>
          <w:sz w:val="20"/>
          <w:szCs w:val="20"/>
          <w:u w:val="single"/>
          <w:lang w:val="ru-RU"/>
        </w:rPr>
        <w:t>Нормативная правовая основа бюджетной программы</w:t>
      </w:r>
      <w:r w:rsidRPr="001F6379">
        <w:rPr>
          <w:color w:val="000000" w:themeColor="text1"/>
          <w:sz w:val="20"/>
          <w:szCs w:val="20"/>
          <w:lang w:val="ru-RU"/>
        </w:rPr>
        <w:t xml:space="preserve"> _</w:t>
      </w:r>
      <w:r w:rsidRPr="00CF627C">
        <w:rPr>
          <w:sz w:val="20"/>
          <w:szCs w:val="20"/>
          <w:lang w:val="ru-RU"/>
        </w:rPr>
        <w:t>_</w:t>
      </w:r>
      <w:r w:rsidRPr="00CF627C">
        <w:rPr>
          <w:lang w:val="ru-RU"/>
        </w:rPr>
        <w:t xml:space="preserve"> </w:t>
      </w:r>
      <w:r w:rsidRPr="00CF627C">
        <w:rPr>
          <w:sz w:val="20"/>
          <w:szCs w:val="20"/>
          <w:lang w:val="ru-RU"/>
        </w:rPr>
        <w:t xml:space="preserve">Бюджетный  Кодекс Республики </w:t>
      </w:r>
      <w:r w:rsidR="00560FA3" w:rsidRPr="00560FA3">
        <w:rPr>
          <w:sz w:val="20"/>
          <w:szCs w:val="20"/>
          <w:lang w:val="ru-RU"/>
        </w:rPr>
        <w:t xml:space="preserve">Казахстан от  2008 года  4 декабря за № 95-IV </w:t>
      </w:r>
      <w:proofErr w:type="spellStart"/>
      <w:proofErr w:type="gramStart"/>
      <w:r w:rsidR="00560FA3" w:rsidRPr="00560FA3">
        <w:rPr>
          <w:sz w:val="20"/>
          <w:szCs w:val="20"/>
          <w:lang w:val="ru-RU"/>
        </w:rPr>
        <w:t>ст</w:t>
      </w:r>
      <w:proofErr w:type="spellEnd"/>
      <w:proofErr w:type="gramEnd"/>
      <w:r w:rsidR="00560FA3" w:rsidRPr="00560FA3">
        <w:rPr>
          <w:sz w:val="20"/>
          <w:szCs w:val="20"/>
          <w:lang w:val="ru-RU"/>
        </w:rPr>
        <w:t xml:space="preserve"> 56  п2  пп1,  решение </w:t>
      </w:r>
      <w:proofErr w:type="spellStart"/>
      <w:r w:rsidR="00560FA3" w:rsidRPr="00560FA3">
        <w:rPr>
          <w:sz w:val="20"/>
          <w:szCs w:val="20"/>
          <w:lang w:val="ru-RU"/>
        </w:rPr>
        <w:t>Сарканского</w:t>
      </w:r>
      <w:proofErr w:type="spellEnd"/>
      <w:r w:rsidR="00560FA3" w:rsidRPr="00560FA3">
        <w:rPr>
          <w:sz w:val="20"/>
          <w:szCs w:val="20"/>
          <w:lang w:val="ru-RU"/>
        </w:rPr>
        <w:t xml:space="preserve"> районного </w:t>
      </w:r>
      <w:proofErr w:type="spellStart"/>
      <w:r w:rsidR="00560FA3" w:rsidRPr="00560FA3">
        <w:rPr>
          <w:sz w:val="20"/>
          <w:szCs w:val="20"/>
          <w:lang w:val="ru-RU"/>
        </w:rPr>
        <w:t>маслихата</w:t>
      </w:r>
      <w:proofErr w:type="spellEnd"/>
      <w:r w:rsidR="00560FA3" w:rsidRPr="00560FA3">
        <w:rPr>
          <w:sz w:val="20"/>
          <w:szCs w:val="20"/>
          <w:lang w:val="ru-RU"/>
        </w:rPr>
        <w:t xml:space="preserve"> «О бюджете </w:t>
      </w:r>
      <w:proofErr w:type="spellStart"/>
      <w:r w:rsidR="00560FA3" w:rsidRPr="00560FA3">
        <w:rPr>
          <w:sz w:val="20"/>
          <w:szCs w:val="20"/>
          <w:lang w:val="ru-RU"/>
        </w:rPr>
        <w:t>Лепсинского</w:t>
      </w:r>
      <w:proofErr w:type="spellEnd"/>
      <w:r w:rsidR="00560FA3" w:rsidRPr="00560FA3">
        <w:rPr>
          <w:sz w:val="20"/>
          <w:szCs w:val="20"/>
          <w:lang w:val="ru-RU"/>
        </w:rPr>
        <w:t xml:space="preserve"> </w:t>
      </w:r>
      <w:proofErr w:type="spellStart"/>
      <w:r w:rsidR="00560FA3" w:rsidRPr="00560FA3">
        <w:rPr>
          <w:sz w:val="20"/>
          <w:szCs w:val="20"/>
          <w:lang w:val="ru-RU"/>
        </w:rPr>
        <w:t>селского</w:t>
      </w:r>
      <w:proofErr w:type="spellEnd"/>
      <w:r w:rsidR="00560FA3" w:rsidRPr="00560FA3">
        <w:rPr>
          <w:sz w:val="20"/>
          <w:szCs w:val="20"/>
          <w:lang w:val="ru-RU"/>
        </w:rPr>
        <w:t xml:space="preserve"> округа </w:t>
      </w:r>
      <w:proofErr w:type="spellStart"/>
      <w:r w:rsidR="00560FA3" w:rsidRPr="00560FA3">
        <w:rPr>
          <w:sz w:val="20"/>
          <w:szCs w:val="20"/>
          <w:lang w:val="ru-RU"/>
        </w:rPr>
        <w:t>Сарканского</w:t>
      </w:r>
      <w:proofErr w:type="spellEnd"/>
      <w:r w:rsidR="00560FA3" w:rsidRPr="00560FA3">
        <w:rPr>
          <w:sz w:val="20"/>
          <w:szCs w:val="20"/>
          <w:lang w:val="ru-RU"/>
        </w:rPr>
        <w:t xml:space="preserve"> района на 2020-2022 годы»</w:t>
      </w:r>
      <w:r w:rsidR="00AF4392" w:rsidRPr="001F6379">
        <w:rPr>
          <w:color w:val="000000" w:themeColor="text1"/>
          <w:sz w:val="20"/>
          <w:szCs w:val="20"/>
          <w:lang w:val="ru-RU"/>
        </w:rPr>
        <w:br/>
      </w:r>
      <w:r w:rsidRPr="001F6379">
        <w:rPr>
          <w:b/>
          <w:color w:val="000000" w:themeColor="text1"/>
          <w:sz w:val="20"/>
          <w:szCs w:val="20"/>
          <w:lang w:val="ru-RU"/>
        </w:rPr>
        <w:t>Вид бюджетной программы:</w:t>
      </w:r>
      <w:r w:rsidRPr="001F6379">
        <w:rPr>
          <w:color w:val="000000" w:themeColor="text1"/>
          <w:sz w:val="20"/>
          <w:szCs w:val="20"/>
          <w:lang w:val="ru-RU"/>
        </w:rPr>
        <w:t xml:space="preserve"> </w:t>
      </w:r>
    </w:p>
    <w:p w:rsidR="00487198" w:rsidRDefault="00DF5191" w:rsidP="00487198">
      <w:pPr>
        <w:spacing w:after="0"/>
        <w:rPr>
          <w:color w:val="000000" w:themeColor="text1"/>
          <w:sz w:val="20"/>
          <w:szCs w:val="20"/>
          <w:lang w:val="ru-RU"/>
        </w:rPr>
      </w:pPr>
      <w:r w:rsidRPr="001F6379">
        <w:rPr>
          <w:b/>
          <w:color w:val="000000" w:themeColor="text1"/>
          <w:sz w:val="20"/>
          <w:szCs w:val="20"/>
          <w:lang w:val="ru-RU"/>
        </w:rPr>
        <w:t>в зависимости от уровня государственного управления</w:t>
      </w:r>
      <w:r w:rsidRPr="001F6379">
        <w:rPr>
          <w:color w:val="000000" w:themeColor="text1"/>
          <w:sz w:val="20"/>
          <w:szCs w:val="20"/>
          <w:u w:val="single"/>
          <w:lang w:val="ru-RU"/>
        </w:rPr>
        <w:t xml:space="preserve"> </w:t>
      </w:r>
      <w:proofErr w:type="gramStart"/>
      <w:r w:rsidR="003065AD">
        <w:rPr>
          <w:color w:val="000000" w:themeColor="text1"/>
          <w:sz w:val="20"/>
          <w:szCs w:val="20"/>
          <w:u w:val="single"/>
          <w:lang w:val="ru-RU"/>
        </w:rPr>
        <w:t>сельский</w:t>
      </w:r>
      <w:proofErr w:type="gramEnd"/>
      <w:r w:rsidRPr="001F6379">
        <w:rPr>
          <w:color w:val="000000" w:themeColor="text1"/>
          <w:sz w:val="20"/>
          <w:szCs w:val="20"/>
          <w:lang w:val="ru-RU"/>
        </w:rPr>
        <w:br/>
      </w:r>
      <w:r w:rsidRPr="001F6379">
        <w:rPr>
          <w:b/>
          <w:color w:val="000000" w:themeColor="text1"/>
          <w:sz w:val="20"/>
          <w:szCs w:val="20"/>
          <w:lang w:val="ru-RU"/>
        </w:rPr>
        <w:t>в зависимости от содержания:</w:t>
      </w:r>
      <w:r w:rsidRPr="001F6379">
        <w:rPr>
          <w:color w:val="000000" w:themeColor="text1"/>
          <w:sz w:val="20"/>
          <w:szCs w:val="20"/>
          <w:lang w:val="ru-RU"/>
        </w:rPr>
        <w:t xml:space="preserve"> </w:t>
      </w:r>
      <w:r w:rsidR="004C5EDE">
        <w:rPr>
          <w:color w:val="000000" w:themeColor="text1"/>
          <w:sz w:val="20"/>
          <w:szCs w:val="20"/>
          <w:lang w:val="ru-RU"/>
        </w:rPr>
        <w:t xml:space="preserve">Приобретение </w:t>
      </w:r>
      <w:proofErr w:type="gramStart"/>
      <w:r w:rsidR="00055704">
        <w:rPr>
          <w:color w:val="000000" w:themeColor="text1"/>
          <w:sz w:val="20"/>
          <w:szCs w:val="20"/>
          <w:lang w:val="ru-RU"/>
        </w:rPr>
        <w:t>переносной</w:t>
      </w:r>
      <w:proofErr w:type="gramEnd"/>
      <w:r w:rsidR="00055704">
        <w:rPr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055704">
        <w:rPr>
          <w:color w:val="000000" w:themeColor="text1"/>
          <w:sz w:val="20"/>
          <w:szCs w:val="20"/>
          <w:lang w:val="ru-RU"/>
        </w:rPr>
        <w:t>компютер</w:t>
      </w:r>
      <w:proofErr w:type="spellEnd"/>
    </w:p>
    <w:p w:rsidR="00DF5191" w:rsidRPr="001F6379" w:rsidRDefault="00DF5191" w:rsidP="00DF5191">
      <w:pPr>
        <w:spacing w:after="0"/>
        <w:rPr>
          <w:color w:val="000000" w:themeColor="text1"/>
          <w:sz w:val="20"/>
          <w:szCs w:val="20"/>
          <w:u w:val="single"/>
          <w:lang w:val="ru-RU"/>
        </w:rPr>
      </w:pPr>
      <w:r w:rsidRPr="001F6379">
        <w:rPr>
          <w:b/>
          <w:color w:val="000000" w:themeColor="text1"/>
          <w:sz w:val="20"/>
          <w:szCs w:val="20"/>
          <w:lang w:val="ru-RU"/>
        </w:rPr>
        <w:t>в зависимости от способа реализации</w:t>
      </w:r>
      <w:r w:rsidRPr="001F6379">
        <w:rPr>
          <w:color w:val="000000" w:themeColor="text1"/>
          <w:sz w:val="20"/>
          <w:szCs w:val="20"/>
          <w:lang w:val="ru-RU"/>
        </w:rPr>
        <w:t xml:space="preserve"> </w:t>
      </w:r>
      <w:r w:rsidRPr="001F6379">
        <w:rPr>
          <w:color w:val="000000" w:themeColor="text1"/>
          <w:sz w:val="20"/>
          <w:szCs w:val="20"/>
          <w:u w:val="single"/>
          <w:lang w:val="ru-RU"/>
        </w:rPr>
        <w:t>Индивидуальная</w:t>
      </w:r>
      <w:r w:rsidRPr="001F6379">
        <w:rPr>
          <w:color w:val="000000" w:themeColor="text1"/>
          <w:sz w:val="20"/>
          <w:szCs w:val="20"/>
          <w:lang w:val="ru-RU"/>
        </w:rPr>
        <w:br/>
      </w:r>
      <w:r w:rsidRPr="001F6379">
        <w:rPr>
          <w:b/>
          <w:color w:val="000000" w:themeColor="text1"/>
          <w:sz w:val="20"/>
          <w:szCs w:val="20"/>
          <w:lang w:val="ru-RU"/>
        </w:rPr>
        <w:t>текущая/развитие</w:t>
      </w:r>
      <w:r w:rsidRPr="001F6379">
        <w:rPr>
          <w:color w:val="000000" w:themeColor="text1"/>
          <w:sz w:val="20"/>
          <w:szCs w:val="20"/>
          <w:lang w:val="ru-RU"/>
        </w:rPr>
        <w:t xml:space="preserve">  </w:t>
      </w:r>
      <w:r w:rsidRPr="001F6379">
        <w:rPr>
          <w:color w:val="000000" w:themeColor="text1"/>
          <w:sz w:val="20"/>
          <w:szCs w:val="20"/>
          <w:u w:val="single"/>
          <w:lang w:val="ru-RU"/>
        </w:rPr>
        <w:t>Текущая</w:t>
      </w:r>
    </w:p>
    <w:p w:rsidR="00487198" w:rsidRDefault="00DF5191" w:rsidP="00DF5191">
      <w:pPr>
        <w:rPr>
          <w:color w:val="000000" w:themeColor="text1"/>
          <w:sz w:val="20"/>
          <w:szCs w:val="20"/>
          <w:lang w:val="ru-RU"/>
        </w:rPr>
      </w:pPr>
      <w:r w:rsidRPr="001F6379">
        <w:rPr>
          <w:b/>
          <w:color w:val="000000" w:themeColor="text1"/>
          <w:sz w:val="20"/>
          <w:szCs w:val="20"/>
          <w:lang w:val="ru-RU"/>
        </w:rPr>
        <w:t xml:space="preserve">Цель бюджетной программы:_ </w:t>
      </w:r>
      <w:r w:rsidR="00A91A7B">
        <w:rPr>
          <w:color w:val="000000"/>
          <w:sz w:val="20"/>
          <w:szCs w:val="20"/>
          <w:lang w:val="ru-RU"/>
        </w:rPr>
        <w:t>022</w:t>
      </w:r>
      <w:r w:rsidR="0016395C">
        <w:rPr>
          <w:color w:val="000000"/>
          <w:sz w:val="20"/>
          <w:szCs w:val="20"/>
          <w:lang w:val="ru-RU"/>
        </w:rPr>
        <w:t>-</w:t>
      </w:r>
      <w:r w:rsidR="0093045C" w:rsidRPr="0093045C">
        <w:rPr>
          <w:lang w:val="ru-RU"/>
        </w:rPr>
        <w:t xml:space="preserve"> </w:t>
      </w:r>
      <w:r w:rsidR="0093045C" w:rsidRPr="0093045C">
        <w:rPr>
          <w:color w:val="000000"/>
          <w:sz w:val="20"/>
          <w:szCs w:val="20"/>
          <w:lang w:val="ru-RU"/>
        </w:rPr>
        <w:t>Капитальные расходы государственных органов</w:t>
      </w:r>
    </w:p>
    <w:p w:rsidR="00487198" w:rsidRPr="001F6379" w:rsidRDefault="00DF5191" w:rsidP="00487198">
      <w:pPr>
        <w:rPr>
          <w:color w:val="000000" w:themeColor="text1"/>
          <w:sz w:val="20"/>
          <w:szCs w:val="20"/>
          <w:lang w:val="ru-RU"/>
        </w:rPr>
      </w:pPr>
      <w:r w:rsidRPr="001F6379">
        <w:rPr>
          <w:b/>
          <w:color w:val="000000" w:themeColor="text1"/>
          <w:sz w:val="20"/>
          <w:szCs w:val="20"/>
          <w:lang w:val="ru-RU"/>
        </w:rPr>
        <w:t>Конечные результаты бюджетной программы:</w:t>
      </w:r>
      <w:r w:rsidRPr="001F6379">
        <w:rPr>
          <w:color w:val="000000" w:themeColor="text1"/>
          <w:sz w:val="20"/>
          <w:szCs w:val="20"/>
          <w:lang w:val="ru-RU"/>
        </w:rPr>
        <w:t xml:space="preserve"> </w:t>
      </w:r>
      <w:r w:rsidR="004C5EDE" w:rsidRPr="004C5EDE">
        <w:rPr>
          <w:color w:val="000000" w:themeColor="text1"/>
          <w:sz w:val="20"/>
          <w:szCs w:val="20"/>
          <w:lang w:val="ru-RU"/>
        </w:rPr>
        <w:t>Целевая  направленность  бюджетных средств</w:t>
      </w:r>
    </w:p>
    <w:p w:rsidR="00DF5191" w:rsidRPr="001F6379" w:rsidRDefault="00DF5191" w:rsidP="0016395C">
      <w:pPr>
        <w:spacing w:after="0"/>
        <w:rPr>
          <w:color w:val="000000" w:themeColor="text1"/>
          <w:sz w:val="20"/>
          <w:szCs w:val="20"/>
          <w:lang w:val="ru-RU"/>
        </w:rPr>
      </w:pPr>
      <w:r w:rsidRPr="001F6379">
        <w:rPr>
          <w:b/>
          <w:color w:val="000000" w:themeColor="text1"/>
          <w:sz w:val="20"/>
          <w:szCs w:val="20"/>
          <w:lang w:val="ru-RU"/>
        </w:rPr>
        <w:t>Описание (обоснование) бюджетной программы</w:t>
      </w:r>
      <w:r w:rsidRPr="001F6379">
        <w:rPr>
          <w:color w:val="000000" w:themeColor="text1"/>
          <w:sz w:val="20"/>
          <w:szCs w:val="20"/>
          <w:lang w:val="ru-RU"/>
        </w:rPr>
        <w:t xml:space="preserve"> </w:t>
      </w:r>
      <w:r w:rsidR="004C5EDE" w:rsidRPr="004C5EDE">
        <w:rPr>
          <w:color w:val="000000" w:themeColor="text1"/>
          <w:sz w:val="20"/>
          <w:szCs w:val="20"/>
          <w:lang w:val="ru-RU"/>
        </w:rPr>
        <w:t xml:space="preserve">Приобретение </w:t>
      </w:r>
      <w:r w:rsidR="00055704" w:rsidRPr="00055704">
        <w:rPr>
          <w:color w:val="000000" w:themeColor="text1"/>
          <w:sz w:val="20"/>
          <w:szCs w:val="20"/>
          <w:lang w:val="ru-RU"/>
        </w:rPr>
        <w:t xml:space="preserve">переносной </w:t>
      </w:r>
      <w:proofErr w:type="spellStart"/>
      <w:r w:rsidR="00055704" w:rsidRPr="00055704">
        <w:rPr>
          <w:color w:val="000000" w:themeColor="text1"/>
          <w:sz w:val="20"/>
          <w:szCs w:val="20"/>
          <w:lang w:val="ru-RU"/>
        </w:rPr>
        <w:t>компютер</w:t>
      </w:r>
      <w:proofErr w:type="spellEnd"/>
    </w:p>
    <w:tbl>
      <w:tblPr>
        <w:tblW w:w="5000" w:type="pct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850"/>
        <w:gridCol w:w="1136"/>
        <w:gridCol w:w="1344"/>
        <w:gridCol w:w="1021"/>
        <w:gridCol w:w="1021"/>
        <w:gridCol w:w="1021"/>
      </w:tblGrid>
      <w:tr w:rsidR="00DF5191" w:rsidRPr="00BB3A66" w:rsidTr="00165771">
        <w:trPr>
          <w:trHeight w:val="30"/>
          <w:tblCellSpacing w:w="0" w:type="auto"/>
        </w:trPr>
        <w:tc>
          <w:tcPr>
            <w:tcW w:w="5000" w:type="pct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Расходы по бюджетной программе, всего</w:t>
            </w:r>
          </w:p>
        </w:tc>
      </w:tr>
      <w:tr w:rsidR="00DF5191" w:rsidRPr="001F6379" w:rsidTr="00165771">
        <w:trPr>
          <w:trHeight w:val="555"/>
          <w:tblCellSpacing w:w="0" w:type="auto"/>
        </w:trPr>
        <w:tc>
          <w:tcPr>
            <w:tcW w:w="1594" w:type="pct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DF5191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Расходы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по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бюджетной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программе</w:t>
            </w:r>
            <w:proofErr w:type="spellEnd"/>
          </w:p>
        </w:tc>
        <w:tc>
          <w:tcPr>
            <w:tcW w:w="453" w:type="pct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DF5191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Единица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60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DF5191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Отчетный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1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DF5191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План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текущего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632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DF5191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Плановый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период</w:t>
            </w:r>
            <w:proofErr w:type="spellEnd"/>
          </w:p>
        </w:tc>
      </w:tr>
      <w:tr w:rsidR="00997EAE" w:rsidRPr="001F6379" w:rsidTr="00165771">
        <w:trPr>
          <w:trHeight w:val="468"/>
          <w:tblCellSpacing w:w="0" w:type="auto"/>
        </w:trPr>
        <w:tc>
          <w:tcPr>
            <w:tcW w:w="1594" w:type="pct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AE" w:rsidRPr="00DF5191" w:rsidRDefault="00997EAE" w:rsidP="0045148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AE" w:rsidRPr="00DF5191" w:rsidRDefault="00997EAE" w:rsidP="0045148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AE" w:rsidRPr="00DF5191" w:rsidRDefault="00997EAE" w:rsidP="001228AE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2018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71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AE" w:rsidRPr="00DF5191" w:rsidRDefault="00997EAE" w:rsidP="001228AE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9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54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AE" w:rsidRPr="00DF5191" w:rsidRDefault="00997EAE" w:rsidP="001228AE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54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AE" w:rsidRPr="00DF5191" w:rsidRDefault="00997EAE" w:rsidP="001228AE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21</w:t>
            </w:r>
          </w:p>
        </w:tc>
        <w:tc>
          <w:tcPr>
            <w:tcW w:w="54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AE" w:rsidRPr="00DF5191" w:rsidRDefault="00997EAE" w:rsidP="001228AE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22</w:t>
            </w:r>
          </w:p>
        </w:tc>
      </w:tr>
      <w:tr w:rsidR="00997EAE" w:rsidRPr="001F6379" w:rsidTr="0013259D">
        <w:trPr>
          <w:trHeight w:val="1884"/>
          <w:tblCellSpacing w:w="0" w:type="auto"/>
        </w:trPr>
        <w:tc>
          <w:tcPr>
            <w:tcW w:w="159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AE" w:rsidRPr="001F6379" w:rsidRDefault="00997EAE" w:rsidP="00740D34">
            <w:pPr>
              <w:spacing w:after="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055704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переносной </w:t>
            </w:r>
            <w:proofErr w:type="spellStart"/>
            <w:r w:rsidRPr="00055704">
              <w:rPr>
                <w:b/>
                <w:color w:val="000000" w:themeColor="text1"/>
                <w:sz w:val="20"/>
                <w:szCs w:val="20"/>
                <w:lang w:val="ru-RU"/>
              </w:rPr>
              <w:t>компютер</w:t>
            </w:r>
            <w:proofErr w:type="spellEnd"/>
          </w:p>
        </w:tc>
        <w:tc>
          <w:tcPr>
            <w:tcW w:w="453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AE" w:rsidRDefault="00997EAE" w:rsidP="002C0A89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  <w:p w:rsidR="00997EAE" w:rsidRPr="001F6379" w:rsidRDefault="00997EAE" w:rsidP="002C0A89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тысяч тенге</w:t>
            </w:r>
          </w:p>
        </w:tc>
        <w:tc>
          <w:tcPr>
            <w:tcW w:w="60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EAE" w:rsidRPr="00FE047A" w:rsidRDefault="00997EAE" w:rsidP="001228AE">
            <w:r w:rsidRPr="00FE047A">
              <w:t>300</w:t>
            </w:r>
          </w:p>
        </w:tc>
        <w:tc>
          <w:tcPr>
            <w:tcW w:w="71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EAE" w:rsidRPr="00E6580B" w:rsidRDefault="00997EAE" w:rsidP="001228AE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4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EAE" w:rsidRPr="00E6580B" w:rsidRDefault="00997EAE" w:rsidP="001228AE">
            <w:pPr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54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EAE" w:rsidRPr="004C5EDE" w:rsidRDefault="00997EAE" w:rsidP="001228AE">
            <w:pPr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  <w:tc>
          <w:tcPr>
            <w:tcW w:w="54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EAE" w:rsidRPr="00334024" w:rsidRDefault="00997EAE" w:rsidP="001228AE">
            <w:pPr>
              <w:rPr>
                <w:lang w:val="ru-RU"/>
              </w:rPr>
            </w:pPr>
            <w:r>
              <w:rPr>
                <w:lang w:val="ru-RU"/>
              </w:rPr>
              <w:t>116</w:t>
            </w:r>
          </w:p>
        </w:tc>
      </w:tr>
      <w:tr w:rsidR="00997EAE" w:rsidRPr="001F6379" w:rsidTr="0013259D">
        <w:trPr>
          <w:trHeight w:val="410"/>
          <w:tblCellSpacing w:w="0" w:type="auto"/>
        </w:trPr>
        <w:tc>
          <w:tcPr>
            <w:tcW w:w="159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AE" w:rsidRPr="001F6379" w:rsidRDefault="00997EAE" w:rsidP="00451480">
            <w:pPr>
              <w:spacing w:after="20"/>
              <w:ind w:left="20"/>
              <w:rPr>
                <w:color w:val="000000" w:themeColor="text1"/>
                <w:sz w:val="20"/>
                <w:szCs w:val="20"/>
                <w:lang w:val="ru-RU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Итого расходы по бюджетной программе</w:t>
            </w:r>
          </w:p>
        </w:tc>
        <w:tc>
          <w:tcPr>
            <w:tcW w:w="453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AE" w:rsidRPr="002C0A89" w:rsidRDefault="00997EAE" w:rsidP="00451480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2C0A89">
              <w:rPr>
                <w:b/>
                <w:color w:val="000000" w:themeColor="text1"/>
                <w:sz w:val="20"/>
                <w:szCs w:val="20"/>
                <w:lang w:val="ru-RU"/>
              </w:rPr>
              <w:t>тысяч тенге</w:t>
            </w:r>
          </w:p>
        </w:tc>
        <w:tc>
          <w:tcPr>
            <w:tcW w:w="60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EAE" w:rsidRPr="00FE047A" w:rsidRDefault="00997EAE" w:rsidP="001228AE">
            <w:r w:rsidRPr="00FE047A">
              <w:t>300</w:t>
            </w:r>
          </w:p>
        </w:tc>
        <w:tc>
          <w:tcPr>
            <w:tcW w:w="71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EAE" w:rsidRPr="00E6580B" w:rsidRDefault="00997EAE" w:rsidP="001228AE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4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EAE" w:rsidRPr="00E6580B" w:rsidRDefault="00997EAE" w:rsidP="001228AE">
            <w:pPr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54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EAE" w:rsidRPr="004C5EDE" w:rsidRDefault="00997EAE" w:rsidP="001228AE">
            <w:pPr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  <w:tc>
          <w:tcPr>
            <w:tcW w:w="54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7EAE" w:rsidRPr="00334024" w:rsidRDefault="00997EAE" w:rsidP="001228AE">
            <w:pPr>
              <w:rPr>
                <w:lang w:val="ru-RU"/>
              </w:rPr>
            </w:pPr>
            <w:r>
              <w:rPr>
                <w:lang w:val="ru-RU"/>
              </w:rPr>
              <w:t>116</w:t>
            </w:r>
          </w:p>
        </w:tc>
      </w:tr>
    </w:tbl>
    <w:p w:rsidR="00165771" w:rsidRDefault="00165771" w:rsidP="00B11C61">
      <w:pPr>
        <w:rPr>
          <w:b/>
          <w:color w:val="000000" w:themeColor="text1"/>
          <w:sz w:val="20"/>
          <w:szCs w:val="20"/>
          <w:u w:val="single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877"/>
        <w:gridCol w:w="851"/>
        <w:gridCol w:w="1190"/>
        <w:gridCol w:w="1503"/>
        <w:gridCol w:w="833"/>
        <w:gridCol w:w="1008"/>
        <w:gridCol w:w="1008"/>
      </w:tblGrid>
      <w:tr w:rsidR="002C0A89" w:rsidRPr="007F299C" w:rsidTr="00165771">
        <w:trPr>
          <w:trHeight w:val="971"/>
          <w:tblCellSpacing w:w="0" w:type="auto"/>
        </w:trPr>
        <w:tc>
          <w:tcPr>
            <w:tcW w:w="2877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0A89" w:rsidRPr="00DF5191" w:rsidRDefault="002C0A8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Расходы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по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бюджетной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программе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0A89" w:rsidRPr="00DF5191" w:rsidRDefault="002C0A8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Единица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0A89" w:rsidRPr="00DF5191" w:rsidRDefault="002C0A8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Отчетный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0A89" w:rsidRPr="00DF5191" w:rsidRDefault="002C0A8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План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текущего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84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0A89" w:rsidRPr="00DF5191" w:rsidRDefault="002C0A89" w:rsidP="00F825C8">
            <w:pPr>
              <w:spacing w:after="20"/>
              <w:ind w:left="20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  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Плановый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период</w:t>
            </w:r>
            <w:proofErr w:type="spellEnd"/>
          </w:p>
        </w:tc>
      </w:tr>
      <w:tr w:rsidR="00560FA3" w:rsidRPr="007F299C" w:rsidTr="007D1D2D">
        <w:trPr>
          <w:trHeight w:val="653"/>
          <w:tblCellSpacing w:w="0" w:type="auto"/>
        </w:trPr>
        <w:tc>
          <w:tcPr>
            <w:tcW w:w="2877" w:type="dxa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FA3" w:rsidRPr="00DF5191" w:rsidRDefault="00560FA3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FA3" w:rsidRPr="00DF5191" w:rsidRDefault="00560FA3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FA3" w:rsidRPr="00DF5191" w:rsidRDefault="00560FA3" w:rsidP="00DA1C7E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8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FA3" w:rsidRPr="00DF5191" w:rsidRDefault="00560FA3" w:rsidP="00DA1C7E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9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FA3" w:rsidRPr="00DF5191" w:rsidRDefault="00560FA3" w:rsidP="00DA1C7E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FA3" w:rsidRPr="00DF5191" w:rsidRDefault="00560FA3" w:rsidP="00DA1C7E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FA3" w:rsidRPr="00DF5191" w:rsidRDefault="00560FA3" w:rsidP="00DA1C7E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22</w:t>
            </w:r>
          </w:p>
        </w:tc>
      </w:tr>
      <w:tr w:rsidR="00560FA3" w:rsidRPr="007F299C" w:rsidTr="00AA0636">
        <w:trPr>
          <w:trHeight w:val="789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FA3" w:rsidRPr="002C0A89" w:rsidRDefault="00055704" w:rsidP="00674C39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055704">
              <w:rPr>
                <w:b/>
                <w:color w:val="000000" w:themeColor="text1"/>
                <w:sz w:val="20"/>
                <w:szCs w:val="20"/>
                <w:lang w:val="ru-RU"/>
              </w:rPr>
              <w:lastRenderedPageBreak/>
              <w:t>переносной компютер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FA3" w:rsidRPr="002C0A89" w:rsidRDefault="00560FA3" w:rsidP="00597B71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комплект</w:t>
            </w: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60FA3" w:rsidRPr="004C5EDE" w:rsidRDefault="00560FA3" w:rsidP="00D3334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bookmarkStart w:id="0" w:name="_GoBack"/>
            <w:bookmarkEnd w:id="0"/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60FA3" w:rsidRPr="004C5EDE" w:rsidRDefault="00560FA3" w:rsidP="00D3334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FA3" w:rsidRDefault="00560FA3">
            <w:r w:rsidRPr="00A12044"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FA3" w:rsidRDefault="00560FA3">
            <w:r w:rsidRPr="00A12044"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FA3" w:rsidRDefault="00560FA3">
            <w:r w:rsidRPr="00A12044">
              <w:t>1</w:t>
            </w:r>
          </w:p>
        </w:tc>
      </w:tr>
      <w:tr w:rsidR="00560FA3" w:rsidRPr="007F299C" w:rsidTr="00AA0636">
        <w:trPr>
          <w:trHeight w:val="652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FA3" w:rsidRPr="001F6379" w:rsidRDefault="00560FA3" w:rsidP="00597B71">
            <w:pPr>
              <w:spacing w:after="20"/>
              <w:ind w:left="20"/>
              <w:rPr>
                <w:color w:val="000000" w:themeColor="text1"/>
                <w:sz w:val="20"/>
                <w:szCs w:val="20"/>
                <w:lang w:val="ru-RU"/>
              </w:rPr>
            </w:pPr>
            <w:r w:rsidRPr="004833F9">
              <w:rPr>
                <w:b/>
                <w:color w:val="000000" w:themeColor="text1"/>
                <w:sz w:val="20"/>
                <w:szCs w:val="20"/>
                <w:lang w:val="ru-RU"/>
              </w:rPr>
              <w:t>Итого расходы по бюджетной подпрограмме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FA3" w:rsidRPr="002C0A89" w:rsidRDefault="00560FA3" w:rsidP="00597B71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4C5EDE">
              <w:rPr>
                <w:b/>
                <w:color w:val="000000" w:themeColor="text1"/>
                <w:sz w:val="20"/>
                <w:szCs w:val="20"/>
                <w:lang w:val="ru-RU"/>
              </w:rPr>
              <w:t>комплект</w:t>
            </w: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60FA3" w:rsidRPr="004C5EDE" w:rsidRDefault="00560FA3" w:rsidP="00D3334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60FA3" w:rsidRPr="004C5EDE" w:rsidRDefault="00560FA3" w:rsidP="00D3334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FA3" w:rsidRDefault="00560FA3">
            <w:r w:rsidRPr="00A12044"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FA3" w:rsidRDefault="00560FA3">
            <w:r w:rsidRPr="00A12044"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FA3" w:rsidRDefault="00560FA3">
            <w:r w:rsidRPr="00A12044">
              <w:t>1</w:t>
            </w:r>
          </w:p>
        </w:tc>
      </w:tr>
    </w:tbl>
    <w:p w:rsidR="00165771" w:rsidRDefault="00165771" w:rsidP="00513C4B">
      <w:pPr>
        <w:spacing w:after="0"/>
        <w:rPr>
          <w:b/>
          <w:color w:val="000000" w:themeColor="text1"/>
          <w:sz w:val="20"/>
          <w:szCs w:val="20"/>
          <w:u w:val="single"/>
          <w:lang w:val="kk-KZ"/>
        </w:rPr>
      </w:pPr>
    </w:p>
    <w:p w:rsidR="004051FE" w:rsidRDefault="004051FE" w:rsidP="00513C4B">
      <w:pPr>
        <w:spacing w:after="0"/>
        <w:rPr>
          <w:b/>
          <w:color w:val="000000" w:themeColor="text1"/>
          <w:sz w:val="20"/>
          <w:szCs w:val="20"/>
          <w:u w:val="single"/>
          <w:lang w:val="kk-KZ"/>
        </w:rPr>
      </w:pPr>
    </w:p>
    <w:p w:rsidR="004051FE" w:rsidRDefault="004051FE" w:rsidP="00513C4B">
      <w:pPr>
        <w:spacing w:after="0"/>
        <w:rPr>
          <w:b/>
          <w:color w:val="000000" w:themeColor="text1"/>
          <w:sz w:val="20"/>
          <w:szCs w:val="20"/>
          <w:u w:val="single"/>
          <w:lang w:val="kk-KZ"/>
        </w:rPr>
      </w:pPr>
    </w:p>
    <w:p w:rsidR="004051FE" w:rsidRDefault="004051FE" w:rsidP="00513C4B">
      <w:pPr>
        <w:spacing w:after="0"/>
        <w:rPr>
          <w:b/>
          <w:color w:val="000000" w:themeColor="text1"/>
          <w:sz w:val="20"/>
          <w:szCs w:val="20"/>
          <w:u w:val="single"/>
          <w:lang w:val="kk-KZ"/>
        </w:rPr>
      </w:pPr>
    </w:p>
    <w:p w:rsidR="004051FE" w:rsidRPr="004051FE" w:rsidRDefault="004051FE" w:rsidP="00405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051F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Аким         </w:t>
      </w:r>
      <w:r w:rsidRPr="004051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Г</w:t>
      </w:r>
      <w:r w:rsidRPr="004051F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.М. Серикбаева</w:t>
      </w:r>
    </w:p>
    <w:p w:rsidR="004051FE" w:rsidRPr="004051FE" w:rsidRDefault="004051FE" w:rsidP="00405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051FE" w:rsidRPr="004051FE" w:rsidRDefault="004051FE" w:rsidP="00405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051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Главный </w:t>
      </w:r>
      <w:r w:rsidRPr="004051F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специалист</w:t>
      </w:r>
      <w:r w:rsidRPr="004051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</w:t>
      </w:r>
      <w:r w:rsidRPr="004051F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Е.Ахметжанов</w:t>
      </w:r>
    </w:p>
    <w:p w:rsidR="004051FE" w:rsidRDefault="004051FE" w:rsidP="00513C4B">
      <w:pPr>
        <w:spacing w:after="0"/>
        <w:rPr>
          <w:b/>
          <w:color w:val="000000" w:themeColor="text1"/>
          <w:sz w:val="20"/>
          <w:szCs w:val="20"/>
          <w:u w:val="single"/>
          <w:lang w:val="kk-KZ"/>
        </w:rPr>
      </w:pPr>
    </w:p>
    <w:p w:rsidR="004051FE" w:rsidRPr="004051FE" w:rsidRDefault="004051FE" w:rsidP="00513C4B">
      <w:pPr>
        <w:spacing w:after="0"/>
        <w:rPr>
          <w:b/>
          <w:color w:val="000000" w:themeColor="text1"/>
          <w:sz w:val="20"/>
          <w:szCs w:val="20"/>
          <w:u w:val="single"/>
          <w:lang w:val="kk-KZ"/>
        </w:rPr>
      </w:pPr>
    </w:p>
    <w:sectPr w:rsidR="004051FE" w:rsidRPr="004051FE" w:rsidSect="006D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91"/>
    <w:rsid w:val="0001023D"/>
    <w:rsid w:val="00055704"/>
    <w:rsid w:val="00066950"/>
    <w:rsid w:val="00133026"/>
    <w:rsid w:val="00150813"/>
    <w:rsid w:val="0016395C"/>
    <w:rsid w:val="00165771"/>
    <w:rsid w:val="001A4040"/>
    <w:rsid w:val="001B3066"/>
    <w:rsid w:val="001D12FC"/>
    <w:rsid w:val="001E1DFD"/>
    <w:rsid w:val="00225181"/>
    <w:rsid w:val="002B2081"/>
    <w:rsid w:val="002B328D"/>
    <w:rsid w:val="002C0A89"/>
    <w:rsid w:val="003065AD"/>
    <w:rsid w:val="00357869"/>
    <w:rsid w:val="004051FE"/>
    <w:rsid w:val="00426881"/>
    <w:rsid w:val="004403D9"/>
    <w:rsid w:val="00447608"/>
    <w:rsid w:val="004833F9"/>
    <w:rsid w:val="00487198"/>
    <w:rsid w:val="004A7A93"/>
    <w:rsid w:val="004C5EDE"/>
    <w:rsid w:val="00513C4B"/>
    <w:rsid w:val="00560FA3"/>
    <w:rsid w:val="0059241E"/>
    <w:rsid w:val="005B521D"/>
    <w:rsid w:val="005E4526"/>
    <w:rsid w:val="005F0987"/>
    <w:rsid w:val="006560CB"/>
    <w:rsid w:val="00674C39"/>
    <w:rsid w:val="006845E0"/>
    <w:rsid w:val="00685F46"/>
    <w:rsid w:val="00687620"/>
    <w:rsid w:val="006D0C75"/>
    <w:rsid w:val="006D4469"/>
    <w:rsid w:val="00702060"/>
    <w:rsid w:val="00711804"/>
    <w:rsid w:val="007240B4"/>
    <w:rsid w:val="0074035A"/>
    <w:rsid w:val="00740D34"/>
    <w:rsid w:val="00781517"/>
    <w:rsid w:val="007A00F4"/>
    <w:rsid w:val="007A1B27"/>
    <w:rsid w:val="007B08A0"/>
    <w:rsid w:val="007B18BA"/>
    <w:rsid w:val="007D1D2D"/>
    <w:rsid w:val="007F299C"/>
    <w:rsid w:val="00805163"/>
    <w:rsid w:val="008D4EBA"/>
    <w:rsid w:val="008E51D4"/>
    <w:rsid w:val="009027B2"/>
    <w:rsid w:val="00907683"/>
    <w:rsid w:val="0093045C"/>
    <w:rsid w:val="00946D0F"/>
    <w:rsid w:val="00990068"/>
    <w:rsid w:val="00991786"/>
    <w:rsid w:val="00997EAE"/>
    <w:rsid w:val="009B1AC2"/>
    <w:rsid w:val="00A1193F"/>
    <w:rsid w:val="00A52423"/>
    <w:rsid w:val="00A81C54"/>
    <w:rsid w:val="00A91A7B"/>
    <w:rsid w:val="00AF4392"/>
    <w:rsid w:val="00B11C61"/>
    <w:rsid w:val="00B138CB"/>
    <w:rsid w:val="00BA2E05"/>
    <w:rsid w:val="00BA6DA0"/>
    <w:rsid w:val="00BB3A66"/>
    <w:rsid w:val="00BC530E"/>
    <w:rsid w:val="00C329B6"/>
    <w:rsid w:val="00C51145"/>
    <w:rsid w:val="00C63C2F"/>
    <w:rsid w:val="00C74547"/>
    <w:rsid w:val="00CC2A20"/>
    <w:rsid w:val="00CF627C"/>
    <w:rsid w:val="00D13E04"/>
    <w:rsid w:val="00D20AF5"/>
    <w:rsid w:val="00D567A7"/>
    <w:rsid w:val="00DF5191"/>
    <w:rsid w:val="00EB3243"/>
    <w:rsid w:val="00EC687B"/>
    <w:rsid w:val="00EE20AA"/>
    <w:rsid w:val="00F3526D"/>
    <w:rsid w:val="00F825C8"/>
    <w:rsid w:val="00FC3FF0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9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9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Пользователь</cp:lastModifiedBy>
  <cp:revision>13</cp:revision>
  <cp:lastPrinted>2019-05-04T04:50:00Z</cp:lastPrinted>
  <dcterms:created xsi:type="dcterms:W3CDTF">2017-08-02T05:58:00Z</dcterms:created>
  <dcterms:modified xsi:type="dcterms:W3CDTF">2019-05-14T03:23:00Z</dcterms:modified>
</cp:coreProperties>
</file>