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27" w:rsidRPr="008F76BA" w:rsidRDefault="005E0127" w:rsidP="005E0127">
      <w:pPr>
        <w:spacing w:after="0"/>
        <w:rPr>
          <w:rFonts w:ascii="Times New Roman" w:hAnsi="Times New Roman" w:cs="Times New Roman"/>
          <w:color w:val="000000"/>
          <w:sz w:val="28"/>
          <w:szCs w:val="28"/>
          <w:lang w:val="ru-RU"/>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4643"/>
      </w:tblGrid>
      <w:tr w:rsidR="005E0127" w:rsidRPr="004D1E5E" w:rsidTr="00B20270">
        <w:tc>
          <w:tcPr>
            <w:tcW w:w="5637" w:type="dxa"/>
          </w:tcPr>
          <w:p w:rsidR="005E0127" w:rsidRPr="005348A3" w:rsidRDefault="005E0127" w:rsidP="00B20270">
            <w:pPr>
              <w:rPr>
                <w:rFonts w:ascii="Times New Roman" w:hAnsi="Times New Roman" w:cs="Times New Roman"/>
                <w:sz w:val="28"/>
                <w:szCs w:val="28"/>
                <w:lang w:val="kk-KZ"/>
              </w:rPr>
            </w:pPr>
          </w:p>
        </w:tc>
        <w:tc>
          <w:tcPr>
            <w:tcW w:w="4643" w:type="dxa"/>
          </w:tcPr>
          <w:p w:rsidR="005E0127" w:rsidRPr="005348A3" w:rsidRDefault="005E0127" w:rsidP="00B20270">
            <w:pPr>
              <w:ind w:left="92"/>
              <w:rPr>
                <w:rFonts w:ascii="Times New Roman" w:hAnsi="Times New Roman" w:cs="Times New Roman"/>
                <w:sz w:val="28"/>
                <w:szCs w:val="28"/>
                <w:lang w:val="kk-KZ"/>
              </w:rPr>
            </w:pPr>
            <w:r w:rsidRPr="005348A3">
              <w:rPr>
                <w:rFonts w:ascii="Times New Roman" w:hAnsi="Times New Roman" w:cs="Times New Roman"/>
                <w:sz w:val="28"/>
                <w:szCs w:val="28"/>
                <w:lang w:val="kk-KZ"/>
              </w:rPr>
              <w:t xml:space="preserve">Панфилов ауданының экономика және бюджеттік жоспарлау </w:t>
            </w:r>
          </w:p>
          <w:p w:rsidR="005E0127" w:rsidRPr="005348A3" w:rsidRDefault="005E0127" w:rsidP="00B20270">
            <w:pPr>
              <w:ind w:left="92"/>
              <w:rPr>
                <w:rFonts w:ascii="Times New Roman" w:hAnsi="Times New Roman" w:cs="Times New Roman"/>
                <w:sz w:val="28"/>
                <w:szCs w:val="28"/>
                <w:lang w:val="kk-KZ"/>
              </w:rPr>
            </w:pPr>
            <w:r w:rsidRPr="005348A3">
              <w:rPr>
                <w:rFonts w:ascii="Times New Roman" w:hAnsi="Times New Roman" w:cs="Times New Roman"/>
                <w:sz w:val="28"/>
                <w:szCs w:val="28"/>
                <w:lang w:val="kk-KZ"/>
              </w:rPr>
              <w:t xml:space="preserve">бөлімі басшысының </w:t>
            </w:r>
          </w:p>
          <w:p w:rsidR="005E0127" w:rsidRPr="005348A3" w:rsidRDefault="005E0127" w:rsidP="00B20270">
            <w:pPr>
              <w:ind w:left="92"/>
              <w:rPr>
                <w:rFonts w:ascii="Times New Roman" w:hAnsi="Times New Roman" w:cs="Times New Roman"/>
                <w:sz w:val="28"/>
                <w:szCs w:val="28"/>
                <w:lang w:val="kk-KZ"/>
              </w:rPr>
            </w:pPr>
            <w:r w:rsidRPr="005348A3">
              <w:rPr>
                <w:rFonts w:ascii="Times New Roman" w:hAnsi="Times New Roman" w:cs="Times New Roman"/>
                <w:sz w:val="28"/>
                <w:szCs w:val="28"/>
                <w:lang w:val="kk-KZ"/>
              </w:rPr>
              <w:t>бұйрығымен бекітілді </w:t>
            </w:r>
          </w:p>
          <w:p w:rsidR="005E0127" w:rsidRPr="001D355F" w:rsidRDefault="005E0127" w:rsidP="00B20270">
            <w:pPr>
              <w:ind w:left="92"/>
              <w:rPr>
                <w:rFonts w:ascii="Times New Roman" w:hAnsi="Times New Roman" w:cs="Times New Roman"/>
                <w:sz w:val="28"/>
                <w:szCs w:val="28"/>
                <w:lang w:val="kk-KZ"/>
              </w:rPr>
            </w:pPr>
            <w:r w:rsidRPr="001D355F">
              <w:rPr>
                <w:rFonts w:ascii="Times New Roman" w:hAnsi="Times New Roman" w:cs="Times New Roman"/>
                <w:sz w:val="28"/>
                <w:szCs w:val="28"/>
                <w:lang w:val="kk-KZ"/>
              </w:rPr>
              <w:t>2019 ж. «04» қаңтар №1-ө </w:t>
            </w:r>
          </w:p>
          <w:p w:rsidR="005E0127" w:rsidRPr="005348A3" w:rsidRDefault="005E0127" w:rsidP="00B20270">
            <w:pPr>
              <w:rPr>
                <w:rFonts w:ascii="Times New Roman" w:hAnsi="Times New Roman" w:cs="Times New Roman"/>
                <w:sz w:val="28"/>
                <w:szCs w:val="28"/>
                <w:lang w:val="kk-KZ"/>
              </w:rPr>
            </w:pPr>
          </w:p>
        </w:tc>
      </w:tr>
      <w:tr w:rsidR="005E0127" w:rsidRPr="005348A3" w:rsidTr="00B20270">
        <w:tc>
          <w:tcPr>
            <w:tcW w:w="5637" w:type="dxa"/>
          </w:tcPr>
          <w:p w:rsidR="005E0127" w:rsidRPr="005348A3" w:rsidRDefault="005E0127" w:rsidP="00B20270">
            <w:pPr>
              <w:rPr>
                <w:rFonts w:ascii="Times New Roman" w:hAnsi="Times New Roman" w:cs="Times New Roman"/>
                <w:sz w:val="28"/>
                <w:szCs w:val="28"/>
                <w:lang w:val="kk-KZ"/>
              </w:rPr>
            </w:pPr>
            <w:r w:rsidRPr="005348A3">
              <w:rPr>
                <w:rFonts w:ascii="Times New Roman" w:hAnsi="Times New Roman" w:cs="Times New Roman"/>
                <w:sz w:val="28"/>
                <w:szCs w:val="28"/>
                <w:lang w:val="kk-KZ"/>
              </w:rPr>
              <w:t xml:space="preserve">      "Келісілді"*           </w:t>
            </w:r>
          </w:p>
          <w:p w:rsidR="005E0127" w:rsidRPr="005348A3" w:rsidRDefault="005E0127" w:rsidP="00B20270">
            <w:pPr>
              <w:ind w:firstLine="426"/>
              <w:rPr>
                <w:rFonts w:ascii="Times New Roman" w:hAnsi="Times New Roman" w:cs="Times New Roman"/>
                <w:sz w:val="28"/>
                <w:szCs w:val="28"/>
                <w:lang w:val="kk-KZ"/>
              </w:rPr>
            </w:pPr>
            <w:r w:rsidRPr="005348A3">
              <w:rPr>
                <w:rFonts w:ascii="Times New Roman" w:hAnsi="Times New Roman" w:cs="Times New Roman"/>
                <w:sz w:val="28"/>
                <w:szCs w:val="28"/>
                <w:lang w:val="kk-KZ"/>
              </w:rPr>
              <w:t xml:space="preserve">Алматы облысының экономика </w:t>
            </w:r>
          </w:p>
          <w:p w:rsidR="005E0127" w:rsidRPr="005348A3" w:rsidRDefault="005E0127" w:rsidP="00B20270">
            <w:pPr>
              <w:ind w:firstLine="426"/>
              <w:rPr>
                <w:rFonts w:ascii="Times New Roman" w:hAnsi="Times New Roman" w:cs="Times New Roman"/>
                <w:sz w:val="28"/>
                <w:szCs w:val="28"/>
                <w:lang w:val="kk-KZ"/>
              </w:rPr>
            </w:pPr>
            <w:r w:rsidRPr="005348A3">
              <w:rPr>
                <w:rFonts w:ascii="Times New Roman" w:hAnsi="Times New Roman" w:cs="Times New Roman"/>
                <w:sz w:val="28"/>
                <w:szCs w:val="28"/>
                <w:lang w:val="kk-KZ"/>
              </w:rPr>
              <w:t xml:space="preserve">және бюджеттік жоспарлау </w:t>
            </w:r>
          </w:p>
          <w:p w:rsidR="005E0127" w:rsidRPr="005348A3" w:rsidRDefault="005E0127" w:rsidP="00B20270">
            <w:pPr>
              <w:ind w:firstLine="426"/>
              <w:rPr>
                <w:rFonts w:ascii="Times New Roman" w:hAnsi="Times New Roman" w:cs="Times New Roman"/>
                <w:sz w:val="28"/>
                <w:szCs w:val="28"/>
                <w:lang w:val="kk-KZ"/>
              </w:rPr>
            </w:pPr>
            <w:r w:rsidRPr="005348A3">
              <w:rPr>
                <w:rFonts w:ascii="Times New Roman" w:hAnsi="Times New Roman" w:cs="Times New Roman"/>
                <w:sz w:val="28"/>
                <w:szCs w:val="28"/>
                <w:lang w:val="kk-KZ"/>
              </w:rPr>
              <w:t xml:space="preserve">басқармасының басшысы        </w:t>
            </w:r>
          </w:p>
          <w:p w:rsidR="005E0127" w:rsidRPr="005348A3" w:rsidRDefault="005E0127" w:rsidP="00B20270">
            <w:pPr>
              <w:rPr>
                <w:rFonts w:ascii="Times New Roman" w:hAnsi="Times New Roman" w:cs="Times New Roman"/>
                <w:sz w:val="28"/>
                <w:szCs w:val="28"/>
                <w:lang w:val="kk-KZ"/>
              </w:rPr>
            </w:pPr>
            <w:r w:rsidRPr="005348A3">
              <w:rPr>
                <w:rFonts w:ascii="Times New Roman" w:hAnsi="Times New Roman" w:cs="Times New Roman"/>
                <w:sz w:val="28"/>
                <w:szCs w:val="28"/>
                <w:lang w:val="kk-KZ"/>
              </w:rPr>
              <w:t>      _______________</w:t>
            </w:r>
            <w:r w:rsidRPr="005348A3">
              <w:rPr>
                <w:rFonts w:ascii="Times New Roman" w:hAnsi="Times New Roman" w:cs="Times New Roman"/>
                <w:sz w:val="28"/>
                <w:szCs w:val="28"/>
                <w:u w:val="single"/>
                <w:lang w:val="kk-KZ"/>
              </w:rPr>
              <w:t>Ж.А. Әмірғалиев</w:t>
            </w:r>
          </w:p>
          <w:p w:rsidR="005E0127" w:rsidRPr="005348A3" w:rsidRDefault="005E0127" w:rsidP="00B20270">
            <w:pPr>
              <w:rPr>
                <w:rFonts w:ascii="Times New Roman" w:hAnsi="Times New Roman" w:cs="Times New Roman"/>
                <w:sz w:val="28"/>
                <w:szCs w:val="28"/>
                <w:lang w:val="kk-KZ"/>
              </w:rPr>
            </w:pPr>
            <w:r w:rsidRPr="005348A3">
              <w:rPr>
                <w:rFonts w:ascii="Times New Roman" w:hAnsi="Times New Roman" w:cs="Times New Roman"/>
                <w:sz w:val="28"/>
                <w:szCs w:val="28"/>
                <w:lang w:val="kk-KZ"/>
              </w:rPr>
              <w:t xml:space="preserve">       (қолы, тегі, аты, әкесінің аты,)  </w:t>
            </w:r>
          </w:p>
          <w:p w:rsidR="005E0127" w:rsidRPr="005348A3" w:rsidRDefault="005E0127" w:rsidP="00B20270">
            <w:pPr>
              <w:rPr>
                <w:rFonts w:ascii="Times New Roman" w:hAnsi="Times New Roman" w:cs="Times New Roman"/>
                <w:sz w:val="28"/>
                <w:szCs w:val="28"/>
              </w:rPr>
            </w:pPr>
            <w:r w:rsidRPr="005348A3">
              <w:rPr>
                <w:rFonts w:ascii="Times New Roman" w:hAnsi="Times New Roman" w:cs="Times New Roman"/>
                <w:sz w:val="28"/>
                <w:szCs w:val="28"/>
                <w:lang w:val="kk-KZ"/>
              </w:rPr>
              <w:t xml:space="preserve">       </w:t>
            </w:r>
            <w:r w:rsidRPr="005348A3">
              <w:rPr>
                <w:rFonts w:ascii="Times New Roman" w:hAnsi="Times New Roman" w:cs="Times New Roman"/>
                <w:sz w:val="28"/>
                <w:szCs w:val="28"/>
              </w:rPr>
              <w:t xml:space="preserve">20__ ж. "__" _________     </w:t>
            </w:r>
          </w:p>
          <w:p w:rsidR="005E0127" w:rsidRPr="005348A3" w:rsidRDefault="005E0127" w:rsidP="00B20270">
            <w:pPr>
              <w:rPr>
                <w:rFonts w:ascii="Times New Roman" w:hAnsi="Times New Roman" w:cs="Times New Roman"/>
                <w:sz w:val="28"/>
                <w:szCs w:val="28"/>
              </w:rPr>
            </w:pPr>
            <w:r w:rsidRPr="005348A3">
              <w:rPr>
                <w:rFonts w:ascii="Times New Roman" w:hAnsi="Times New Roman" w:cs="Times New Roman"/>
                <w:sz w:val="28"/>
                <w:szCs w:val="28"/>
              </w:rPr>
              <w:t xml:space="preserve">      </w:t>
            </w:r>
            <w:proofErr w:type="spellStart"/>
            <w:r w:rsidRPr="005348A3">
              <w:rPr>
                <w:rFonts w:ascii="Times New Roman" w:hAnsi="Times New Roman" w:cs="Times New Roman"/>
                <w:sz w:val="28"/>
                <w:szCs w:val="28"/>
              </w:rPr>
              <w:t>мөрдің</w:t>
            </w:r>
            <w:proofErr w:type="spellEnd"/>
            <w:r w:rsidRPr="005348A3">
              <w:rPr>
                <w:rFonts w:ascii="Times New Roman" w:hAnsi="Times New Roman" w:cs="Times New Roman"/>
                <w:sz w:val="28"/>
                <w:szCs w:val="28"/>
              </w:rPr>
              <w:t xml:space="preserve"> </w:t>
            </w:r>
            <w:proofErr w:type="spellStart"/>
            <w:r w:rsidRPr="005348A3">
              <w:rPr>
                <w:rFonts w:ascii="Times New Roman" w:hAnsi="Times New Roman" w:cs="Times New Roman"/>
                <w:sz w:val="28"/>
                <w:szCs w:val="28"/>
              </w:rPr>
              <w:t>орны</w:t>
            </w:r>
            <w:proofErr w:type="spellEnd"/>
          </w:p>
        </w:tc>
        <w:tc>
          <w:tcPr>
            <w:tcW w:w="4643" w:type="dxa"/>
          </w:tcPr>
          <w:p w:rsidR="005E0127" w:rsidRPr="005348A3" w:rsidRDefault="005E0127" w:rsidP="00B20270">
            <w:pPr>
              <w:rPr>
                <w:rFonts w:ascii="Times New Roman" w:hAnsi="Times New Roman" w:cs="Times New Roman"/>
                <w:sz w:val="28"/>
                <w:szCs w:val="28"/>
                <w:lang w:val="kk-KZ"/>
              </w:rPr>
            </w:pPr>
          </w:p>
        </w:tc>
      </w:tr>
    </w:tbl>
    <w:p w:rsidR="005E0127" w:rsidRDefault="005E0127" w:rsidP="005E0127">
      <w:pPr>
        <w:spacing w:after="0"/>
        <w:rPr>
          <w:rFonts w:ascii="Times New Roman" w:hAnsi="Times New Roman" w:cs="Times New Roman"/>
          <w:color w:val="000000"/>
          <w:sz w:val="28"/>
          <w:szCs w:val="28"/>
        </w:rPr>
      </w:pPr>
    </w:p>
    <w:p w:rsidR="005E0127" w:rsidRDefault="005E0127" w:rsidP="005E0127">
      <w:pPr>
        <w:spacing w:after="0"/>
        <w:rPr>
          <w:rFonts w:ascii="Times New Roman" w:hAnsi="Times New Roman" w:cs="Times New Roman"/>
          <w:color w:val="000000"/>
          <w:sz w:val="28"/>
          <w:szCs w:val="28"/>
        </w:rPr>
      </w:pPr>
    </w:p>
    <w:p w:rsidR="005E0127" w:rsidRDefault="005E0127" w:rsidP="005E0127">
      <w:pPr>
        <w:spacing w:after="0"/>
        <w:rPr>
          <w:rFonts w:ascii="Times New Roman" w:hAnsi="Times New Roman" w:cs="Times New Roman"/>
          <w:color w:val="000000"/>
          <w:sz w:val="28"/>
          <w:szCs w:val="28"/>
        </w:rPr>
      </w:pPr>
    </w:p>
    <w:p w:rsidR="005E0127" w:rsidRPr="00331573" w:rsidRDefault="005E0127" w:rsidP="005E0127">
      <w:pPr>
        <w:spacing w:after="0"/>
        <w:ind w:firstLine="284"/>
        <w:rPr>
          <w:rFonts w:ascii="Times New Roman" w:hAnsi="Times New Roman" w:cs="Times New Roman"/>
          <w:b/>
          <w:sz w:val="28"/>
          <w:szCs w:val="28"/>
          <w:u w:val="single"/>
          <w:lang w:val="kk-KZ"/>
        </w:rPr>
      </w:pPr>
      <w:r w:rsidRPr="00331573">
        <w:rPr>
          <w:rFonts w:ascii="Times New Roman" w:hAnsi="Times New Roman" w:cs="Times New Roman"/>
          <w:b/>
          <w:sz w:val="28"/>
          <w:szCs w:val="28"/>
          <w:lang w:val="kk-KZ"/>
        </w:rPr>
        <w:t>БЮДЖЕТТІК БАҒДАРЛАМА</w:t>
      </w:r>
      <w:r w:rsidRPr="00331573">
        <w:rPr>
          <w:rFonts w:ascii="Times New Roman" w:hAnsi="Times New Roman" w:cs="Times New Roman"/>
          <w:sz w:val="28"/>
          <w:szCs w:val="28"/>
          <w:lang w:val="kk-KZ"/>
        </w:rPr>
        <w:br/>
      </w:r>
      <w:r w:rsidRPr="00331573">
        <w:rPr>
          <w:rFonts w:ascii="Times New Roman" w:hAnsi="Times New Roman" w:cs="Times New Roman"/>
          <w:b/>
          <w:sz w:val="28"/>
          <w:szCs w:val="28"/>
          <w:u w:val="single"/>
          <w:lang w:val="kk-KZ"/>
        </w:rPr>
        <w:t>4531027 «Панфилов ауданының экономика және бюджеттік жоспарлау бөлімі» мемлекеттік мекемесі</w:t>
      </w:r>
      <w:r w:rsidRPr="00331573">
        <w:rPr>
          <w:rFonts w:ascii="Times New Roman" w:hAnsi="Times New Roman" w:cs="Times New Roman"/>
          <w:sz w:val="28"/>
          <w:szCs w:val="28"/>
          <w:lang w:val="kk-KZ"/>
        </w:rPr>
        <w:br/>
      </w:r>
      <w:r w:rsidRPr="00331573">
        <w:rPr>
          <w:rFonts w:ascii="Times New Roman" w:hAnsi="Times New Roman" w:cs="Times New Roman"/>
          <w:b/>
          <w:lang w:val="kk-KZ"/>
        </w:rPr>
        <w:t>бюджеттiк бағдарлама әкiмшiсiнiң коды және атауы</w:t>
      </w:r>
      <w:r w:rsidRPr="00331573">
        <w:rPr>
          <w:rFonts w:ascii="Times New Roman" w:hAnsi="Times New Roman" w:cs="Times New Roman"/>
          <w:sz w:val="28"/>
          <w:szCs w:val="28"/>
          <w:lang w:val="kk-KZ"/>
        </w:rPr>
        <w:br/>
      </w:r>
      <w:r w:rsidRPr="00331573">
        <w:rPr>
          <w:rFonts w:ascii="Times New Roman" w:hAnsi="Times New Roman" w:cs="Times New Roman"/>
          <w:b/>
          <w:sz w:val="28"/>
          <w:szCs w:val="28"/>
          <w:u w:val="single"/>
          <w:lang w:val="kk-KZ"/>
        </w:rPr>
        <w:t>201</w:t>
      </w:r>
      <w:r>
        <w:rPr>
          <w:rFonts w:ascii="Times New Roman" w:hAnsi="Times New Roman" w:cs="Times New Roman"/>
          <w:b/>
          <w:sz w:val="28"/>
          <w:szCs w:val="28"/>
          <w:u w:val="single"/>
          <w:lang w:val="kk-KZ"/>
        </w:rPr>
        <w:t>9</w:t>
      </w:r>
      <w:r w:rsidRPr="00331573">
        <w:rPr>
          <w:rFonts w:ascii="Times New Roman" w:hAnsi="Times New Roman" w:cs="Times New Roman"/>
          <w:b/>
          <w:sz w:val="28"/>
          <w:szCs w:val="28"/>
          <w:u w:val="single"/>
          <w:lang w:val="kk-KZ"/>
        </w:rPr>
        <w:t>-202</w:t>
      </w:r>
      <w:r>
        <w:rPr>
          <w:rFonts w:ascii="Times New Roman" w:hAnsi="Times New Roman" w:cs="Times New Roman"/>
          <w:b/>
          <w:sz w:val="28"/>
          <w:szCs w:val="28"/>
          <w:u w:val="single"/>
          <w:lang w:val="kk-KZ"/>
        </w:rPr>
        <w:t>1</w:t>
      </w:r>
      <w:r w:rsidRPr="00331573">
        <w:rPr>
          <w:rFonts w:ascii="Times New Roman" w:hAnsi="Times New Roman" w:cs="Times New Roman"/>
          <w:b/>
          <w:sz w:val="28"/>
          <w:szCs w:val="28"/>
          <w:u w:val="single"/>
          <w:lang w:val="kk-KZ"/>
        </w:rPr>
        <w:t xml:space="preserve"> жылдарға арналған</w:t>
      </w:r>
    </w:p>
    <w:p w:rsidR="005E0127" w:rsidRDefault="005E0127" w:rsidP="005E0127">
      <w:pPr>
        <w:spacing w:after="0"/>
        <w:rPr>
          <w:rFonts w:ascii="Times New Roman" w:hAnsi="Times New Roman" w:cs="Times New Roman"/>
          <w:color w:val="000000"/>
          <w:sz w:val="28"/>
          <w:szCs w:val="28"/>
          <w:lang w:val="kk-KZ"/>
        </w:rPr>
      </w:pPr>
    </w:p>
    <w:p w:rsidR="005E0127" w:rsidRPr="0051567E" w:rsidRDefault="005E0127" w:rsidP="005E0127">
      <w:pPr>
        <w:spacing w:after="0"/>
        <w:rPr>
          <w:rFonts w:ascii="Times New Roman" w:hAnsi="Times New Roman" w:cs="Times New Roman"/>
          <w:color w:val="000000"/>
          <w:sz w:val="16"/>
          <w:szCs w:val="16"/>
          <w:u w:val="single"/>
          <w:lang w:val="kk-KZ"/>
        </w:rPr>
      </w:pPr>
      <w:r w:rsidRPr="00145297">
        <w:rPr>
          <w:rFonts w:ascii="Times New Roman" w:hAnsi="Times New Roman" w:cs="Times New Roman"/>
          <w:color w:val="000000"/>
          <w:sz w:val="28"/>
          <w:szCs w:val="28"/>
          <w:lang w:val="kk-KZ"/>
        </w:rPr>
        <w:t xml:space="preserve">Бюджеттiк бағдарламаның коды және </w:t>
      </w:r>
      <w:r w:rsidRPr="006A635E">
        <w:rPr>
          <w:rFonts w:ascii="Times New Roman" w:hAnsi="Times New Roman" w:cs="Times New Roman"/>
          <w:sz w:val="28"/>
          <w:szCs w:val="28"/>
          <w:lang w:val="kk-KZ"/>
        </w:rPr>
        <w:t xml:space="preserve">атауы </w:t>
      </w:r>
      <w:r w:rsidRPr="006A635E">
        <w:rPr>
          <w:rFonts w:ascii="Times New Roman" w:hAnsi="Times New Roman" w:cs="Times New Roman"/>
          <w:sz w:val="28"/>
          <w:szCs w:val="28"/>
          <w:u w:val="single"/>
          <w:lang w:val="kk-KZ"/>
        </w:rPr>
        <w:t>0</w:t>
      </w:r>
      <w:r>
        <w:rPr>
          <w:rFonts w:ascii="Times New Roman" w:hAnsi="Times New Roman" w:cs="Times New Roman"/>
          <w:sz w:val="28"/>
          <w:szCs w:val="28"/>
          <w:u w:val="single"/>
          <w:lang w:val="kk-KZ"/>
        </w:rPr>
        <w:t>06</w:t>
      </w:r>
      <w:r w:rsidRPr="006A635E">
        <w:rPr>
          <w:rFonts w:ascii="Times New Roman" w:hAnsi="Times New Roman" w:cs="Times New Roman"/>
          <w:sz w:val="28"/>
          <w:szCs w:val="28"/>
          <w:u w:val="single"/>
          <w:lang w:val="kk-KZ"/>
        </w:rPr>
        <w:t xml:space="preserve"> «</w:t>
      </w:r>
      <w:r w:rsidRPr="007B66B7">
        <w:rPr>
          <w:rFonts w:ascii="Times New Roman" w:hAnsi="Times New Roman" w:cs="Times New Roman"/>
          <w:sz w:val="28"/>
          <w:szCs w:val="28"/>
          <w:u w:val="single"/>
          <w:lang w:val="kk-KZ"/>
        </w:rPr>
        <w:t>Мамандарды әлеуметтік қолдау шараларын іске асыру үшін бюджеттік кредиттер</w:t>
      </w:r>
      <w:r w:rsidRPr="006A635E">
        <w:rPr>
          <w:rFonts w:ascii="Times New Roman" w:hAnsi="Times New Roman" w:cs="Times New Roman"/>
          <w:sz w:val="28"/>
          <w:szCs w:val="28"/>
          <w:u w:val="single"/>
          <w:lang w:val="kk-KZ"/>
        </w:rPr>
        <w:t>»</w:t>
      </w:r>
      <w:r w:rsidRPr="006A635E">
        <w:rPr>
          <w:rFonts w:ascii="Times New Roman" w:hAnsi="Times New Roman" w:cs="Times New Roman"/>
          <w:sz w:val="28"/>
          <w:szCs w:val="28"/>
          <w:lang w:val="kk-KZ"/>
        </w:rPr>
        <w:t xml:space="preserve"> </w:t>
      </w:r>
      <w:r w:rsidRPr="006A635E">
        <w:rPr>
          <w:rFonts w:ascii="Times New Roman" w:hAnsi="Times New Roman" w:cs="Times New Roman"/>
          <w:sz w:val="28"/>
          <w:szCs w:val="28"/>
          <w:lang w:val="kk-KZ"/>
        </w:rPr>
        <w:br/>
        <w:t xml:space="preserve">Бюджеттiк бағдарламаның басшысы </w:t>
      </w:r>
      <w:r w:rsidRPr="006A635E">
        <w:rPr>
          <w:rFonts w:ascii="Times New Roman" w:hAnsi="Times New Roman" w:cs="Times New Roman"/>
          <w:sz w:val="28"/>
          <w:szCs w:val="28"/>
          <w:u w:val="single"/>
          <w:lang w:val="kk-KZ"/>
        </w:rPr>
        <w:t>Рамазанова Сауле Қасымқанқызы</w:t>
      </w:r>
      <w:r w:rsidRPr="006A635E">
        <w:rPr>
          <w:rFonts w:ascii="Times New Roman" w:hAnsi="Times New Roman" w:cs="Times New Roman"/>
          <w:sz w:val="28"/>
          <w:szCs w:val="28"/>
          <w:lang w:val="kk-KZ"/>
        </w:rPr>
        <w:t xml:space="preserve"> </w:t>
      </w:r>
      <w:r w:rsidRPr="006A635E">
        <w:rPr>
          <w:rFonts w:ascii="Times New Roman" w:hAnsi="Times New Roman" w:cs="Times New Roman"/>
          <w:sz w:val="28"/>
          <w:szCs w:val="28"/>
          <w:lang w:val="kk-KZ"/>
        </w:rPr>
        <w:br/>
      </w:r>
      <w:r w:rsidRPr="00145297">
        <w:rPr>
          <w:rFonts w:ascii="Times New Roman" w:hAnsi="Times New Roman" w:cs="Times New Roman"/>
          <w:color w:val="000000"/>
          <w:sz w:val="28"/>
          <w:szCs w:val="28"/>
          <w:lang w:val="kk-KZ"/>
        </w:rPr>
        <w:t>Бюджеттiк бағдарламаның нормативтік құқықтық негізі</w:t>
      </w:r>
      <w:r>
        <w:rPr>
          <w:rFonts w:ascii="Times New Roman" w:hAnsi="Times New Roman" w:cs="Times New Roman"/>
          <w:color w:val="000000"/>
          <w:sz w:val="28"/>
          <w:szCs w:val="28"/>
          <w:lang w:val="kk-KZ"/>
        </w:rPr>
        <w:t xml:space="preserve"> </w:t>
      </w:r>
      <w:r w:rsidRPr="00D603EC">
        <w:rPr>
          <w:rFonts w:ascii="Times New Roman" w:hAnsi="Times New Roman" w:cs="Times New Roman"/>
          <w:color w:val="000000"/>
          <w:sz w:val="28"/>
          <w:szCs w:val="28"/>
          <w:u w:val="single"/>
          <w:lang w:val="kk-KZ"/>
        </w:rPr>
        <w:t>2008 жылғы 4 желтоқсандағы № 95-IV Қазақстан Республикасының Бюджет кодексі,</w:t>
      </w:r>
      <w:r>
        <w:rPr>
          <w:rFonts w:ascii="Times New Roman" w:hAnsi="Times New Roman" w:cs="Times New Roman"/>
          <w:color w:val="000000"/>
          <w:sz w:val="28"/>
          <w:szCs w:val="28"/>
          <w:u w:val="single"/>
          <w:lang w:val="kk-KZ"/>
        </w:rPr>
        <w:t xml:space="preserve"> «Алматы облысының </w:t>
      </w:r>
      <w:r w:rsidRPr="00820479">
        <w:rPr>
          <w:rFonts w:ascii="Times New Roman" w:hAnsi="Times New Roman" w:cs="Times New Roman"/>
          <w:sz w:val="28"/>
          <w:szCs w:val="28"/>
          <w:u w:val="single"/>
          <w:lang w:val="kk-KZ"/>
        </w:rPr>
        <w:t>2019-2021 жылдарға арналған облыстық бюджеті туралы» Алматы облыстық мәслихатының 2018 жылғы 13 желтоқсандағы № 38-211 шешімі,</w:t>
      </w:r>
      <w:r>
        <w:rPr>
          <w:rFonts w:ascii="Times New Roman" w:hAnsi="Times New Roman" w:cs="Times New Roman"/>
          <w:color w:val="000000"/>
          <w:sz w:val="28"/>
          <w:szCs w:val="28"/>
          <w:u w:val="single"/>
          <w:lang w:val="kk-KZ"/>
        </w:rPr>
        <w:t xml:space="preserve"> </w:t>
      </w:r>
      <w:r w:rsidRPr="00D603EC">
        <w:rPr>
          <w:rFonts w:ascii="Times New Roman" w:hAnsi="Times New Roman" w:cs="Times New Roman"/>
          <w:color w:val="000000"/>
          <w:sz w:val="28"/>
          <w:szCs w:val="28"/>
          <w:u w:val="single"/>
          <w:lang w:val="kk-KZ"/>
        </w:rPr>
        <w:t>«Панфилов ауданының 201</w:t>
      </w:r>
      <w:r>
        <w:rPr>
          <w:rFonts w:ascii="Times New Roman" w:hAnsi="Times New Roman" w:cs="Times New Roman"/>
          <w:color w:val="000000"/>
          <w:sz w:val="28"/>
          <w:szCs w:val="28"/>
          <w:u w:val="single"/>
          <w:lang w:val="kk-KZ"/>
        </w:rPr>
        <w:t>9</w:t>
      </w:r>
      <w:r w:rsidRPr="00D603EC">
        <w:rPr>
          <w:rFonts w:ascii="Times New Roman" w:hAnsi="Times New Roman" w:cs="Times New Roman"/>
          <w:color w:val="000000"/>
          <w:sz w:val="28"/>
          <w:szCs w:val="28"/>
          <w:u w:val="single"/>
          <w:lang w:val="kk-KZ"/>
        </w:rPr>
        <w:t>-20</w:t>
      </w:r>
      <w:r>
        <w:rPr>
          <w:rFonts w:ascii="Times New Roman" w:hAnsi="Times New Roman" w:cs="Times New Roman"/>
          <w:color w:val="000000"/>
          <w:sz w:val="28"/>
          <w:szCs w:val="28"/>
          <w:u w:val="single"/>
          <w:lang w:val="kk-KZ"/>
        </w:rPr>
        <w:t>21</w:t>
      </w:r>
      <w:r w:rsidRPr="00D603EC">
        <w:rPr>
          <w:rFonts w:ascii="Times New Roman" w:hAnsi="Times New Roman" w:cs="Times New Roman"/>
          <w:color w:val="000000"/>
          <w:sz w:val="28"/>
          <w:szCs w:val="28"/>
          <w:u w:val="single"/>
          <w:lang w:val="kk-KZ"/>
        </w:rPr>
        <w:t xml:space="preserve"> жылдарға арналған бюджеті туралы» Панфилов аудандық мәслихатының 201</w:t>
      </w:r>
      <w:r>
        <w:rPr>
          <w:rFonts w:ascii="Times New Roman" w:hAnsi="Times New Roman" w:cs="Times New Roman"/>
          <w:color w:val="000000"/>
          <w:sz w:val="28"/>
          <w:szCs w:val="28"/>
          <w:u w:val="single"/>
          <w:lang w:val="kk-KZ"/>
        </w:rPr>
        <w:t>8</w:t>
      </w:r>
      <w:r w:rsidRPr="00D603EC">
        <w:rPr>
          <w:rFonts w:ascii="Times New Roman" w:hAnsi="Times New Roman" w:cs="Times New Roman"/>
          <w:color w:val="000000"/>
          <w:sz w:val="28"/>
          <w:szCs w:val="28"/>
          <w:u w:val="single"/>
          <w:lang w:val="kk-KZ"/>
        </w:rPr>
        <w:t xml:space="preserve"> жылғы 2</w:t>
      </w:r>
      <w:r>
        <w:rPr>
          <w:rFonts w:ascii="Times New Roman" w:hAnsi="Times New Roman" w:cs="Times New Roman"/>
          <w:color w:val="000000"/>
          <w:sz w:val="28"/>
          <w:szCs w:val="28"/>
          <w:u w:val="single"/>
          <w:lang w:val="kk-KZ"/>
        </w:rPr>
        <w:t>7</w:t>
      </w:r>
      <w:r w:rsidRPr="00D603EC">
        <w:rPr>
          <w:rFonts w:ascii="Times New Roman" w:hAnsi="Times New Roman" w:cs="Times New Roman"/>
          <w:color w:val="000000"/>
          <w:sz w:val="28"/>
          <w:szCs w:val="28"/>
          <w:u w:val="single"/>
          <w:lang w:val="kk-KZ"/>
        </w:rPr>
        <w:t xml:space="preserve"> желтоқсандағы № 6-</w:t>
      </w:r>
      <w:r>
        <w:rPr>
          <w:rFonts w:ascii="Times New Roman" w:hAnsi="Times New Roman" w:cs="Times New Roman"/>
          <w:color w:val="000000"/>
          <w:sz w:val="28"/>
          <w:szCs w:val="28"/>
          <w:u w:val="single"/>
          <w:lang w:val="kk-KZ"/>
        </w:rPr>
        <w:t xml:space="preserve">47-291 </w:t>
      </w:r>
      <w:r w:rsidRPr="00D603EC">
        <w:rPr>
          <w:rFonts w:ascii="Times New Roman" w:hAnsi="Times New Roman" w:cs="Times New Roman"/>
          <w:color w:val="000000"/>
          <w:sz w:val="28"/>
          <w:szCs w:val="28"/>
          <w:u w:val="single"/>
          <w:lang w:val="kk-KZ"/>
        </w:rPr>
        <w:t>шешімі</w:t>
      </w:r>
      <w:r w:rsidRPr="00145297">
        <w:rPr>
          <w:rFonts w:ascii="Times New Roman" w:hAnsi="Times New Roman" w:cs="Times New Roman"/>
          <w:sz w:val="28"/>
          <w:szCs w:val="28"/>
          <w:lang w:val="kk-KZ"/>
        </w:rPr>
        <w:br/>
      </w:r>
      <w:r w:rsidRPr="00145297">
        <w:rPr>
          <w:rFonts w:ascii="Times New Roman" w:hAnsi="Times New Roman" w:cs="Times New Roman"/>
          <w:color w:val="000000"/>
          <w:sz w:val="28"/>
          <w:szCs w:val="28"/>
          <w:lang w:val="kk-KZ"/>
        </w:rPr>
        <w:t>Бюджеттiк бағдарламаның түрі:</w:t>
      </w:r>
      <w:r w:rsidRPr="00145297">
        <w:rPr>
          <w:rFonts w:ascii="Times New Roman" w:hAnsi="Times New Roman" w:cs="Times New Roman"/>
          <w:sz w:val="28"/>
          <w:szCs w:val="28"/>
          <w:lang w:val="kk-KZ"/>
        </w:rPr>
        <w:br/>
      </w:r>
    </w:p>
    <w:p w:rsidR="005E0127" w:rsidRDefault="005E0127" w:rsidP="005E0127">
      <w:pPr>
        <w:spacing w:after="0"/>
        <w:rPr>
          <w:rFonts w:ascii="Times New Roman" w:hAnsi="Times New Roman" w:cs="Times New Roman"/>
          <w:color w:val="000000"/>
          <w:sz w:val="28"/>
          <w:szCs w:val="28"/>
          <w:u w:val="single"/>
          <w:lang w:val="kk-KZ"/>
        </w:rPr>
      </w:pPr>
      <w:r>
        <w:rPr>
          <w:rFonts w:ascii="Times New Roman" w:hAnsi="Times New Roman" w:cs="Times New Roman"/>
          <w:color w:val="000000"/>
          <w:sz w:val="28"/>
          <w:szCs w:val="28"/>
          <w:u w:val="single"/>
          <w:lang w:val="kk-KZ"/>
        </w:rPr>
        <w:t>аудандық (қалалық)</w:t>
      </w:r>
      <w:r w:rsidRPr="00145297">
        <w:rPr>
          <w:rFonts w:ascii="Times New Roman" w:hAnsi="Times New Roman" w:cs="Times New Roman"/>
          <w:color w:val="000000"/>
          <w:sz w:val="28"/>
          <w:szCs w:val="28"/>
          <w:lang w:val="kk-KZ"/>
        </w:rPr>
        <w:t>______________________________________________________</w:t>
      </w:r>
      <w:r w:rsidRPr="00145297">
        <w:rPr>
          <w:rFonts w:ascii="Times New Roman" w:hAnsi="Times New Roman" w:cs="Times New Roman"/>
          <w:sz w:val="28"/>
          <w:szCs w:val="28"/>
          <w:lang w:val="kk-KZ"/>
        </w:rPr>
        <w:br/>
      </w:r>
      <w:r w:rsidRPr="00147188">
        <w:rPr>
          <w:rFonts w:ascii="Times New Roman" w:hAnsi="Times New Roman" w:cs="Times New Roman"/>
          <w:color w:val="000000"/>
          <w:lang w:val="kk-KZ"/>
        </w:rPr>
        <w:t>мемлекеттік басқару деңгейіне қарай</w:t>
      </w:r>
    </w:p>
    <w:p w:rsidR="005E0127" w:rsidRPr="009828CD" w:rsidRDefault="005E0127" w:rsidP="005E0127">
      <w:pPr>
        <w:spacing w:after="0"/>
        <w:rPr>
          <w:rFonts w:ascii="Times New Roman" w:hAnsi="Times New Roman" w:cs="Times New Roman"/>
          <w:color w:val="000000"/>
          <w:sz w:val="16"/>
          <w:szCs w:val="16"/>
          <w:u w:val="single"/>
          <w:lang w:val="kk-KZ"/>
        </w:rPr>
      </w:pPr>
    </w:p>
    <w:p w:rsidR="005E0127" w:rsidRDefault="005E0127" w:rsidP="005E0127">
      <w:pPr>
        <w:spacing w:after="0"/>
        <w:rPr>
          <w:rFonts w:ascii="Times New Roman" w:hAnsi="Times New Roman" w:cs="Times New Roman"/>
          <w:color w:val="000000"/>
          <w:sz w:val="28"/>
          <w:szCs w:val="28"/>
          <w:lang w:val="kk-KZ"/>
        </w:rPr>
      </w:pPr>
      <w:r w:rsidRPr="00426DB7">
        <w:rPr>
          <w:rFonts w:ascii="Times New Roman" w:hAnsi="Times New Roman" w:cs="Times New Roman"/>
          <w:color w:val="000000"/>
          <w:sz w:val="28"/>
          <w:szCs w:val="28"/>
          <w:u w:val="single"/>
          <w:lang w:val="kk-KZ"/>
        </w:rPr>
        <w:t>бюджеттік кредиттер бер</w:t>
      </w:r>
      <w:r>
        <w:rPr>
          <w:rFonts w:ascii="Times New Roman" w:hAnsi="Times New Roman" w:cs="Times New Roman"/>
          <w:color w:val="000000"/>
          <w:sz w:val="28"/>
          <w:szCs w:val="28"/>
          <w:lang w:val="kk-KZ"/>
        </w:rPr>
        <w:t>у</w:t>
      </w:r>
      <w:r w:rsidRPr="00426DB7">
        <w:rPr>
          <w:rFonts w:ascii="Times New Roman" w:hAnsi="Times New Roman" w:cs="Times New Roman"/>
          <w:color w:val="000000"/>
          <w:sz w:val="28"/>
          <w:szCs w:val="28"/>
          <w:lang w:val="kk-KZ"/>
        </w:rPr>
        <w:t>_________________________________________________</w:t>
      </w:r>
      <w:r w:rsidRPr="00145297">
        <w:rPr>
          <w:rFonts w:ascii="Times New Roman" w:hAnsi="Times New Roman" w:cs="Times New Roman"/>
          <w:color w:val="000000"/>
          <w:sz w:val="28"/>
          <w:szCs w:val="28"/>
          <w:lang w:val="kk-KZ"/>
        </w:rPr>
        <w:t xml:space="preserve"> </w:t>
      </w:r>
      <w:r w:rsidRPr="00145297">
        <w:rPr>
          <w:rFonts w:ascii="Times New Roman" w:hAnsi="Times New Roman" w:cs="Times New Roman"/>
          <w:sz w:val="28"/>
          <w:szCs w:val="28"/>
          <w:lang w:val="kk-KZ"/>
        </w:rPr>
        <w:br/>
      </w:r>
      <w:r w:rsidRPr="00147188">
        <w:rPr>
          <w:rFonts w:ascii="Times New Roman" w:hAnsi="Times New Roman" w:cs="Times New Roman"/>
          <w:color w:val="000000"/>
          <w:lang w:val="kk-KZ"/>
        </w:rPr>
        <w:t>мазмұнына қарай</w:t>
      </w:r>
    </w:p>
    <w:p w:rsidR="005E0127" w:rsidRPr="009828CD" w:rsidRDefault="005E0127" w:rsidP="005E0127">
      <w:pPr>
        <w:spacing w:after="0"/>
        <w:rPr>
          <w:rFonts w:ascii="Times New Roman" w:hAnsi="Times New Roman" w:cs="Times New Roman"/>
          <w:color w:val="000000"/>
          <w:sz w:val="16"/>
          <w:szCs w:val="16"/>
          <w:u w:val="single"/>
          <w:lang w:val="kk-KZ"/>
        </w:rPr>
      </w:pPr>
    </w:p>
    <w:p w:rsidR="005E0127" w:rsidRPr="009828CD" w:rsidRDefault="005E0127" w:rsidP="005E0127">
      <w:pPr>
        <w:spacing w:after="0"/>
        <w:rPr>
          <w:rFonts w:ascii="Times New Roman" w:hAnsi="Times New Roman" w:cs="Times New Roman"/>
          <w:color w:val="000000"/>
          <w:sz w:val="16"/>
          <w:szCs w:val="16"/>
          <w:u w:val="single"/>
          <w:lang w:val="kk-KZ"/>
        </w:rPr>
      </w:pPr>
      <w:r>
        <w:rPr>
          <w:rFonts w:ascii="Times New Roman" w:hAnsi="Times New Roman" w:cs="Times New Roman"/>
          <w:color w:val="000000"/>
          <w:sz w:val="28"/>
          <w:szCs w:val="28"/>
          <w:u w:val="single"/>
          <w:lang w:val="kk-KZ"/>
        </w:rPr>
        <w:t>жеке</w:t>
      </w:r>
      <w:r w:rsidRPr="00145297">
        <w:rPr>
          <w:rFonts w:ascii="Times New Roman" w:hAnsi="Times New Roman" w:cs="Times New Roman"/>
          <w:color w:val="000000"/>
          <w:sz w:val="28"/>
          <w:szCs w:val="28"/>
          <w:lang w:val="kk-KZ"/>
        </w:rPr>
        <w:t>___________________________________________________________________</w:t>
      </w:r>
      <w:r w:rsidRPr="00145297">
        <w:rPr>
          <w:rFonts w:ascii="Times New Roman" w:hAnsi="Times New Roman" w:cs="Times New Roman"/>
          <w:sz w:val="28"/>
          <w:szCs w:val="28"/>
          <w:lang w:val="kk-KZ"/>
        </w:rPr>
        <w:br/>
      </w:r>
      <w:r w:rsidRPr="00176D2D">
        <w:rPr>
          <w:rFonts w:ascii="Times New Roman" w:hAnsi="Times New Roman" w:cs="Times New Roman"/>
          <w:color w:val="000000"/>
          <w:lang w:val="kk-KZ"/>
        </w:rPr>
        <w:t>іске асыру түріне қарай</w:t>
      </w:r>
      <w:r w:rsidRPr="00145297">
        <w:rPr>
          <w:rFonts w:ascii="Times New Roman" w:hAnsi="Times New Roman" w:cs="Times New Roman"/>
          <w:sz w:val="28"/>
          <w:szCs w:val="28"/>
          <w:lang w:val="kk-KZ"/>
        </w:rPr>
        <w:br/>
      </w:r>
    </w:p>
    <w:p w:rsidR="005E0127" w:rsidRDefault="005E0127" w:rsidP="005E0127">
      <w:pPr>
        <w:spacing w:after="0"/>
        <w:rPr>
          <w:rFonts w:ascii="Times New Roman" w:hAnsi="Times New Roman" w:cs="Times New Roman"/>
          <w:color w:val="000000"/>
          <w:sz w:val="28"/>
          <w:szCs w:val="28"/>
          <w:lang w:val="kk-KZ"/>
        </w:rPr>
      </w:pPr>
      <w:r>
        <w:rPr>
          <w:rFonts w:ascii="Times New Roman" w:hAnsi="Times New Roman" w:cs="Times New Roman"/>
          <w:color w:val="000000"/>
          <w:sz w:val="28"/>
          <w:szCs w:val="28"/>
          <w:u w:val="single"/>
          <w:lang w:val="kk-KZ"/>
        </w:rPr>
        <w:t>ағымдағы</w:t>
      </w:r>
      <w:r w:rsidRPr="00145297">
        <w:rPr>
          <w:rFonts w:ascii="Times New Roman" w:hAnsi="Times New Roman" w:cs="Times New Roman"/>
          <w:color w:val="000000"/>
          <w:sz w:val="28"/>
          <w:szCs w:val="28"/>
          <w:lang w:val="kk-KZ"/>
        </w:rPr>
        <w:t>_______________________________________________________________</w:t>
      </w:r>
      <w:r w:rsidRPr="00145297">
        <w:rPr>
          <w:rFonts w:ascii="Times New Roman" w:hAnsi="Times New Roman" w:cs="Times New Roman"/>
          <w:sz w:val="28"/>
          <w:szCs w:val="28"/>
          <w:lang w:val="kk-KZ"/>
        </w:rPr>
        <w:br/>
      </w:r>
      <w:r w:rsidRPr="009828CD">
        <w:rPr>
          <w:rFonts w:ascii="Times New Roman" w:hAnsi="Times New Roman" w:cs="Times New Roman"/>
          <w:color w:val="000000"/>
          <w:lang w:val="kk-KZ"/>
        </w:rPr>
        <w:t>ағымдағы/даму</w:t>
      </w:r>
      <w:r w:rsidRPr="00145297">
        <w:rPr>
          <w:rFonts w:ascii="Times New Roman" w:hAnsi="Times New Roman" w:cs="Times New Roman"/>
          <w:sz w:val="28"/>
          <w:szCs w:val="28"/>
          <w:lang w:val="kk-KZ"/>
        </w:rPr>
        <w:br/>
      </w:r>
    </w:p>
    <w:p w:rsidR="005E0127" w:rsidRPr="00D676CA" w:rsidRDefault="005E0127" w:rsidP="005E0127">
      <w:pPr>
        <w:spacing w:after="0"/>
        <w:rPr>
          <w:rFonts w:ascii="Times New Roman" w:hAnsi="Times New Roman" w:cs="Times New Roman"/>
          <w:color w:val="000000"/>
          <w:sz w:val="28"/>
          <w:szCs w:val="28"/>
          <w:lang w:val="kk-KZ"/>
        </w:rPr>
      </w:pPr>
      <w:r w:rsidRPr="00145297">
        <w:rPr>
          <w:rFonts w:ascii="Times New Roman" w:hAnsi="Times New Roman" w:cs="Times New Roman"/>
          <w:color w:val="000000"/>
          <w:sz w:val="28"/>
          <w:szCs w:val="28"/>
          <w:lang w:val="kk-KZ"/>
        </w:rPr>
        <w:lastRenderedPageBreak/>
        <w:t>Бюджеттiк бағдарламаның мақсаты</w:t>
      </w:r>
      <w:r>
        <w:rPr>
          <w:rFonts w:ascii="Times New Roman" w:hAnsi="Times New Roman" w:cs="Times New Roman"/>
          <w:color w:val="000000"/>
          <w:sz w:val="28"/>
          <w:szCs w:val="28"/>
          <w:lang w:val="kk-KZ"/>
        </w:rPr>
        <w:t xml:space="preserve"> </w:t>
      </w:r>
      <w:r w:rsidRPr="003045D0">
        <w:rPr>
          <w:rFonts w:ascii="Times New Roman" w:hAnsi="Times New Roman" w:cs="Times New Roman"/>
          <w:sz w:val="28"/>
          <w:szCs w:val="28"/>
          <w:u w:val="single"/>
          <w:lang w:val="kk-KZ"/>
        </w:rPr>
        <w:t xml:space="preserve">Ауылдық жерлердің кадрлық әлеуетін жоғарылату  ауылдық жерлердің  кадрлық   әлеуетін  дамытуға бағдарланған  және  ауылдық  жерлерге жұмыс істеуге және тұруға келген әлеуметтік сала агроөнеркәсіптік кешен мамандарына </w:t>
      </w:r>
      <w:r>
        <w:rPr>
          <w:rFonts w:ascii="Times New Roman" w:hAnsi="Times New Roman" w:cs="Times New Roman"/>
          <w:sz w:val="28"/>
          <w:szCs w:val="28"/>
          <w:u w:val="single"/>
          <w:lang w:val="kk-KZ"/>
        </w:rPr>
        <w:t>тұрғын үй сатып алу үшін бюджеттік кредит беру</w:t>
      </w:r>
      <w:r w:rsidRPr="003045D0">
        <w:rPr>
          <w:rFonts w:ascii="Times New Roman" w:hAnsi="Times New Roman" w:cs="Times New Roman"/>
          <w:sz w:val="28"/>
          <w:szCs w:val="28"/>
          <w:u w:val="single"/>
          <w:lang w:val="kk-KZ"/>
        </w:rPr>
        <w:t xml:space="preserve"> түрінде  мемлекеттік  қолдауды көздейді</w:t>
      </w:r>
      <w:r w:rsidRPr="006A635E">
        <w:rPr>
          <w:rFonts w:ascii="Times New Roman" w:hAnsi="Times New Roman" w:cs="Times New Roman"/>
          <w:sz w:val="28"/>
          <w:szCs w:val="28"/>
          <w:lang w:val="kk-KZ"/>
        </w:rPr>
        <w:br/>
      </w:r>
      <w:r w:rsidRPr="00145297">
        <w:rPr>
          <w:rFonts w:ascii="Times New Roman" w:hAnsi="Times New Roman" w:cs="Times New Roman"/>
          <w:color w:val="000000"/>
          <w:sz w:val="28"/>
          <w:szCs w:val="28"/>
          <w:lang w:val="kk-KZ"/>
        </w:rPr>
        <w:t>Бюджеттiк бағд</w:t>
      </w:r>
      <w:r>
        <w:rPr>
          <w:rFonts w:ascii="Times New Roman" w:hAnsi="Times New Roman" w:cs="Times New Roman"/>
          <w:color w:val="000000"/>
          <w:sz w:val="28"/>
          <w:szCs w:val="28"/>
          <w:lang w:val="kk-KZ"/>
        </w:rPr>
        <w:t xml:space="preserve">арламаның </w:t>
      </w:r>
      <w:r w:rsidRPr="00A43463">
        <w:rPr>
          <w:rFonts w:ascii="Times New Roman" w:hAnsi="Times New Roman" w:cs="Times New Roman"/>
          <w:sz w:val="28"/>
          <w:szCs w:val="28"/>
          <w:lang w:val="kk-KZ"/>
        </w:rPr>
        <w:t>түпкілікті нәтижелері:</w:t>
      </w:r>
      <w:r w:rsidRPr="00145297">
        <w:rPr>
          <w:rFonts w:ascii="Times New Roman" w:hAnsi="Times New Roman" w:cs="Times New Roman"/>
          <w:color w:val="000000"/>
          <w:sz w:val="28"/>
          <w:szCs w:val="28"/>
          <w:lang w:val="kk-KZ"/>
        </w:rPr>
        <w:t xml:space="preserve"> </w:t>
      </w:r>
      <w:r>
        <w:rPr>
          <w:rFonts w:ascii="Times New Roman" w:hAnsi="Times New Roman" w:cs="Times New Roman"/>
          <w:noProof/>
          <w:sz w:val="28"/>
          <w:szCs w:val="28"/>
          <w:u w:val="single"/>
          <w:lang w:val="kk-KZ"/>
        </w:rPr>
        <w:t>20</w:t>
      </w:r>
      <w:r w:rsidRPr="002A7ECF">
        <w:rPr>
          <w:rFonts w:ascii="Times New Roman" w:hAnsi="Times New Roman" w:cs="Times New Roman"/>
          <w:noProof/>
          <w:sz w:val="28"/>
          <w:szCs w:val="28"/>
          <w:u w:val="single"/>
          <w:lang w:val="kk-KZ"/>
        </w:rPr>
        <w:t xml:space="preserve"> адамға </w:t>
      </w:r>
      <w:r>
        <w:rPr>
          <w:rFonts w:ascii="Times New Roman" w:hAnsi="Times New Roman" w:cs="Times New Roman"/>
          <w:sz w:val="28"/>
          <w:szCs w:val="28"/>
          <w:u w:val="single"/>
          <w:lang w:val="kk-KZ"/>
        </w:rPr>
        <w:t xml:space="preserve">тұрғын үй сатып алу үшін бюджеттік кредит беру </w:t>
      </w:r>
      <w:r w:rsidRPr="002A7ECF">
        <w:rPr>
          <w:rFonts w:ascii="Times New Roman" w:hAnsi="Times New Roman" w:cs="Times New Roman"/>
          <w:noProof/>
          <w:sz w:val="28"/>
          <w:szCs w:val="28"/>
          <w:u w:val="single"/>
          <w:lang w:val="kk-KZ"/>
        </w:rPr>
        <w:t>жолымен ауылдық елді мекенде жұмыс істеу және тұру үшін әлеуметтік сала мен агроөнеркәсіптік кешен саласындағы мамандарды тарту</w:t>
      </w:r>
      <w:r w:rsidRPr="002A7ECF">
        <w:rPr>
          <w:rFonts w:ascii="Times New Roman" w:hAnsi="Times New Roman" w:cs="Times New Roman"/>
          <w:sz w:val="28"/>
          <w:szCs w:val="28"/>
          <w:u w:val="single"/>
          <w:lang w:val="kk-KZ"/>
        </w:rPr>
        <w:br/>
      </w:r>
      <w:r w:rsidRPr="00145297">
        <w:rPr>
          <w:rFonts w:ascii="Times New Roman" w:hAnsi="Times New Roman" w:cs="Times New Roman"/>
          <w:color w:val="000000"/>
          <w:sz w:val="28"/>
          <w:szCs w:val="28"/>
          <w:lang w:val="kk-KZ"/>
        </w:rPr>
        <w:t xml:space="preserve">Бюджеттiк бағдарламаның сипаттамасы (негіздемесі) </w:t>
      </w:r>
      <w:r w:rsidRPr="007B66B7">
        <w:rPr>
          <w:rFonts w:ascii="Times New Roman" w:hAnsi="Times New Roman" w:cs="Times New Roman"/>
          <w:sz w:val="28"/>
          <w:szCs w:val="28"/>
          <w:u w:val="single"/>
          <w:lang w:val="kk-KZ"/>
        </w:rPr>
        <w:t xml:space="preserve">Шығыстар ауылдық елдi мекендерге жұмыс істеуге және тұруға келген денсаулық сақтау, бiлiм беру, әлеуметтік қамсыздандыру, мәдениет, спорт және агроөнеркәсіп кешені саласындағы мамандарға тұрғын үй сатып алуға бiр мың бес жүз еселенген айлық есептiк көрсеткiш мөлшерінен аспайтын сомада жылдық 0,01 % мөлшеріндегі сыйақы мөлшерлемесі бойынша он бес жыл мерзімге бюджеттiк кредиттер беруге жұмсалады. </w:t>
      </w:r>
    </w:p>
    <w:p w:rsidR="005E0127" w:rsidRDefault="005E0127" w:rsidP="005E0127">
      <w:pPr>
        <w:spacing w:after="0"/>
        <w:rPr>
          <w:rFonts w:ascii="Times New Roman" w:hAnsi="Times New Roman" w:cs="Times New Roman"/>
          <w:b/>
          <w:color w:val="000000"/>
          <w:sz w:val="28"/>
          <w:szCs w:val="28"/>
          <w:lang w:val="kk-KZ"/>
        </w:rPr>
      </w:pPr>
      <w:r w:rsidRPr="00145297">
        <w:rPr>
          <w:rFonts w:ascii="Times New Roman" w:hAnsi="Times New Roman" w:cs="Times New Roman"/>
          <w:b/>
          <w:color w:val="000000"/>
          <w:sz w:val="28"/>
          <w:szCs w:val="28"/>
          <w:lang w:val="kk-KZ"/>
        </w:rPr>
        <w:t xml:space="preserve"> </w:t>
      </w:r>
      <w:r w:rsidRPr="00CE28CA">
        <w:rPr>
          <w:rFonts w:ascii="Times New Roman" w:hAnsi="Times New Roman" w:cs="Times New Roman"/>
          <w:b/>
          <w:color w:val="000000"/>
          <w:sz w:val="28"/>
          <w:szCs w:val="28"/>
          <w:lang w:val="kk-KZ"/>
        </w:rPr>
        <w:t>Бюджеттік бағдарлама бойынша шығыстар, барлығы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282"/>
        <w:gridCol w:w="1178"/>
        <w:gridCol w:w="1633"/>
        <w:gridCol w:w="1299"/>
        <w:gridCol w:w="1134"/>
        <w:gridCol w:w="1056"/>
      </w:tblGrid>
      <w:tr w:rsidR="005E0127" w:rsidRPr="00C95F87" w:rsidTr="00B20270">
        <w:trPr>
          <w:trHeight w:val="30"/>
        </w:trPr>
        <w:tc>
          <w:tcPr>
            <w:tcW w:w="2539" w:type="dxa"/>
            <w:vMerge w:val="restart"/>
            <w:tcMar>
              <w:top w:w="15" w:type="dxa"/>
              <w:left w:w="15" w:type="dxa"/>
              <w:bottom w:w="15" w:type="dxa"/>
              <w:right w:w="15" w:type="dxa"/>
            </w:tcMar>
            <w:vAlign w:val="center"/>
          </w:tcPr>
          <w:p w:rsidR="005E0127" w:rsidRPr="00C95F87" w:rsidRDefault="005E0127" w:rsidP="00B20270">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Бюджеттік</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бағдарлама</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бойынша</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шығыстар</w:t>
            </w:r>
            <w:proofErr w:type="spellEnd"/>
          </w:p>
        </w:tc>
        <w:tc>
          <w:tcPr>
            <w:tcW w:w="1282" w:type="dxa"/>
            <w:vMerge w:val="restart"/>
            <w:tcMar>
              <w:top w:w="15" w:type="dxa"/>
              <w:left w:w="15" w:type="dxa"/>
              <w:bottom w:w="15" w:type="dxa"/>
              <w:right w:w="15" w:type="dxa"/>
            </w:tcMar>
            <w:vAlign w:val="center"/>
          </w:tcPr>
          <w:p w:rsidR="005E0127" w:rsidRPr="00C95F87" w:rsidRDefault="005E0127" w:rsidP="00B20270">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бірлігі</w:t>
            </w:r>
            <w:proofErr w:type="spellEnd"/>
          </w:p>
        </w:tc>
        <w:tc>
          <w:tcPr>
            <w:tcW w:w="1178" w:type="dxa"/>
            <w:tcMar>
              <w:top w:w="15" w:type="dxa"/>
              <w:left w:w="15" w:type="dxa"/>
              <w:bottom w:w="15" w:type="dxa"/>
              <w:right w:w="15" w:type="dxa"/>
            </w:tcMar>
            <w:vAlign w:val="center"/>
          </w:tcPr>
          <w:p w:rsidR="005E0127" w:rsidRPr="00C95F87" w:rsidRDefault="005E0127" w:rsidP="00B20270">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633" w:type="dxa"/>
            <w:tcMar>
              <w:top w:w="15" w:type="dxa"/>
              <w:left w:w="15" w:type="dxa"/>
              <w:bottom w:w="15" w:type="dxa"/>
              <w:right w:w="15" w:type="dxa"/>
            </w:tcMar>
            <w:vAlign w:val="center"/>
          </w:tcPr>
          <w:p w:rsidR="005E0127" w:rsidRPr="00C95F87" w:rsidRDefault="005E0127" w:rsidP="00B20270">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3489" w:type="dxa"/>
            <w:gridSpan w:val="3"/>
            <w:tcMar>
              <w:top w:w="15" w:type="dxa"/>
              <w:left w:w="15" w:type="dxa"/>
              <w:bottom w:w="15" w:type="dxa"/>
              <w:right w:w="15" w:type="dxa"/>
            </w:tcMar>
            <w:vAlign w:val="center"/>
          </w:tcPr>
          <w:p w:rsidR="005E0127" w:rsidRDefault="005E0127" w:rsidP="00B20270">
            <w:pPr>
              <w:spacing w:after="0"/>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5E0127" w:rsidRPr="00C95F87" w:rsidTr="00B20270">
        <w:trPr>
          <w:trHeight w:val="30"/>
        </w:trPr>
        <w:tc>
          <w:tcPr>
            <w:tcW w:w="2539" w:type="dxa"/>
            <w:vMerge/>
            <w:tcMar>
              <w:top w:w="15" w:type="dxa"/>
              <w:left w:w="15" w:type="dxa"/>
              <w:bottom w:w="15" w:type="dxa"/>
              <w:right w:w="15" w:type="dxa"/>
            </w:tcMar>
          </w:tcPr>
          <w:p w:rsidR="005E0127" w:rsidRPr="00C95F87" w:rsidRDefault="005E0127" w:rsidP="00B20270">
            <w:pPr>
              <w:rPr>
                <w:rFonts w:ascii="Times New Roman" w:hAnsi="Times New Roman" w:cs="Times New Roman"/>
                <w:sz w:val="28"/>
                <w:szCs w:val="28"/>
              </w:rPr>
            </w:pPr>
          </w:p>
        </w:tc>
        <w:tc>
          <w:tcPr>
            <w:tcW w:w="1282" w:type="dxa"/>
            <w:vMerge/>
            <w:tcMar>
              <w:top w:w="15" w:type="dxa"/>
              <w:left w:w="15" w:type="dxa"/>
              <w:bottom w:w="15" w:type="dxa"/>
              <w:right w:w="15" w:type="dxa"/>
            </w:tcMar>
          </w:tcPr>
          <w:p w:rsidR="005E0127" w:rsidRPr="00C95F87" w:rsidRDefault="005E0127" w:rsidP="00B20270">
            <w:pPr>
              <w:rPr>
                <w:rFonts w:ascii="Times New Roman" w:hAnsi="Times New Roman" w:cs="Times New Roman"/>
                <w:sz w:val="28"/>
                <w:szCs w:val="28"/>
              </w:rPr>
            </w:pPr>
          </w:p>
        </w:tc>
        <w:tc>
          <w:tcPr>
            <w:tcW w:w="1178"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2018 ж.</w:t>
            </w:r>
          </w:p>
        </w:tc>
        <w:tc>
          <w:tcPr>
            <w:tcW w:w="1633" w:type="dxa"/>
            <w:tcMar>
              <w:top w:w="15" w:type="dxa"/>
              <w:left w:w="15" w:type="dxa"/>
              <w:bottom w:w="15" w:type="dxa"/>
              <w:right w:w="15" w:type="dxa"/>
            </w:tcMar>
          </w:tcPr>
          <w:p w:rsidR="005E0127" w:rsidRPr="00366F38" w:rsidRDefault="005E0127" w:rsidP="00B2027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2019 ж.</w:t>
            </w:r>
          </w:p>
        </w:tc>
        <w:tc>
          <w:tcPr>
            <w:tcW w:w="1299"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2020 ж.</w:t>
            </w:r>
          </w:p>
        </w:tc>
        <w:tc>
          <w:tcPr>
            <w:tcW w:w="1134"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2021 ж.</w:t>
            </w:r>
          </w:p>
        </w:tc>
        <w:tc>
          <w:tcPr>
            <w:tcW w:w="1056"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2022 ж.</w:t>
            </w:r>
          </w:p>
        </w:tc>
      </w:tr>
      <w:tr w:rsidR="005E0127" w:rsidRPr="00C95F87" w:rsidTr="00B20270">
        <w:trPr>
          <w:trHeight w:val="30"/>
        </w:trPr>
        <w:tc>
          <w:tcPr>
            <w:tcW w:w="2539" w:type="dxa"/>
            <w:tcMar>
              <w:top w:w="15" w:type="dxa"/>
              <w:left w:w="15" w:type="dxa"/>
              <w:bottom w:w="15" w:type="dxa"/>
              <w:right w:w="15" w:type="dxa"/>
            </w:tcMar>
            <w:vAlign w:val="center"/>
          </w:tcPr>
          <w:p w:rsidR="005E0127" w:rsidRPr="00C30533" w:rsidRDefault="005E0127" w:rsidP="00B20270">
            <w:pPr>
              <w:spacing w:after="20"/>
              <w:ind w:left="20"/>
              <w:rPr>
                <w:rFonts w:ascii="Times New Roman" w:hAnsi="Times New Roman" w:cs="Times New Roman"/>
                <w:sz w:val="28"/>
                <w:szCs w:val="28"/>
                <w:lang w:val="kk-KZ"/>
              </w:rPr>
            </w:pPr>
            <w:r w:rsidRPr="00C30533">
              <w:rPr>
                <w:rFonts w:ascii="Times New Roman" w:hAnsi="Times New Roman" w:cs="Times New Roman"/>
                <w:sz w:val="28"/>
                <w:szCs w:val="28"/>
                <w:lang w:val="kk-KZ"/>
              </w:rPr>
              <w:t xml:space="preserve">1 маманға шаққанда </w:t>
            </w:r>
            <w:r>
              <w:rPr>
                <w:rFonts w:ascii="Times New Roman" w:hAnsi="Times New Roman" w:cs="Times New Roman"/>
                <w:sz w:val="28"/>
                <w:szCs w:val="28"/>
                <w:lang w:val="kk-KZ"/>
              </w:rPr>
              <w:t>1500</w:t>
            </w:r>
            <w:r w:rsidRPr="00C30533">
              <w:rPr>
                <w:rFonts w:ascii="Times New Roman" w:hAnsi="Times New Roman" w:cs="Times New Roman"/>
                <w:sz w:val="28"/>
                <w:szCs w:val="28"/>
                <w:lang w:val="kk-KZ"/>
              </w:rPr>
              <w:t xml:space="preserve">-еселенген айлық есептік көрсеткіштен аспайтын мөлшерде </w:t>
            </w:r>
            <w:r>
              <w:rPr>
                <w:rFonts w:ascii="Times New Roman" w:hAnsi="Times New Roman" w:cs="Times New Roman"/>
                <w:sz w:val="28"/>
                <w:szCs w:val="28"/>
                <w:lang w:val="kk-KZ"/>
              </w:rPr>
              <w:t>бюджеттік кредит</w:t>
            </w:r>
          </w:p>
        </w:tc>
        <w:tc>
          <w:tcPr>
            <w:tcW w:w="1282" w:type="dxa"/>
            <w:tcMar>
              <w:top w:w="15" w:type="dxa"/>
              <w:left w:w="15" w:type="dxa"/>
              <w:bottom w:w="15" w:type="dxa"/>
              <w:right w:w="15" w:type="dxa"/>
            </w:tcMar>
          </w:tcPr>
          <w:p w:rsidR="005E0127" w:rsidRPr="00C95F87" w:rsidRDefault="005E0127" w:rsidP="00B20270">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теңге</w:t>
            </w:r>
            <w:proofErr w:type="spellEnd"/>
          </w:p>
        </w:tc>
        <w:tc>
          <w:tcPr>
            <w:tcW w:w="1178"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82973</w:t>
            </w:r>
          </w:p>
        </w:tc>
        <w:tc>
          <w:tcPr>
            <w:tcW w:w="1633"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75750</w:t>
            </w:r>
          </w:p>
        </w:tc>
        <w:tc>
          <w:tcPr>
            <w:tcW w:w="1299"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78390</w:t>
            </w:r>
          </w:p>
        </w:tc>
        <w:tc>
          <w:tcPr>
            <w:tcW w:w="1134"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81120</w:t>
            </w:r>
          </w:p>
        </w:tc>
        <w:tc>
          <w:tcPr>
            <w:tcW w:w="1056"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х</w:t>
            </w:r>
            <w:r w:rsidRPr="00C95F87">
              <w:rPr>
                <w:rFonts w:ascii="Times New Roman" w:hAnsi="Times New Roman" w:cs="Times New Roman"/>
                <w:sz w:val="28"/>
                <w:szCs w:val="28"/>
              </w:rPr>
              <w:br/>
            </w:r>
          </w:p>
        </w:tc>
      </w:tr>
      <w:tr w:rsidR="005E0127" w:rsidRPr="00C95F87" w:rsidTr="00B20270">
        <w:trPr>
          <w:trHeight w:val="30"/>
        </w:trPr>
        <w:tc>
          <w:tcPr>
            <w:tcW w:w="2539" w:type="dxa"/>
            <w:tcMar>
              <w:top w:w="15" w:type="dxa"/>
              <w:left w:w="15" w:type="dxa"/>
              <w:bottom w:w="15" w:type="dxa"/>
              <w:right w:w="15" w:type="dxa"/>
            </w:tcMar>
            <w:vAlign w:val="center"/>
          </w:tcPr>
          <w:p w:rsidR="005E0127" w:rsidRPr="00C95F87" w:rsidRDefault="005E0127" w:rsidP="00B20270">
            <w:pPr>
              <w:spacing w:after="20"/>
              <w:ind w:left="20"/>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Жалпы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бюджеттік</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бағдарлама</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бойынша</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шығыстар</w:t>
            </w:r>
            <w:proofErr w:type="spellEnd"/>
          </w:p>
        </w:tc>
        <w:tc>
          <w:tcPr>
            <w:tcW w:w="1282" w:type="dxa"/>
            <w:tcMar>
              <w:top w:w="15" w:type="dxa"/>
              <w:left w:w="15" w:type="dxa"/>
              <w:bottom w:w="15" w:type="dxa"/>
              <w:right w:w="15" w:type="dxa"/>
            </w:tcMar>
          </w:tcPr>
          <w:p w:rsidR="005E0127" w:rsidRPr="00C95F87" w:rsidRDefault="005E0127" w:rsidP="00B20270">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теңге</w:t>
            </w:r>
            <w:proofErr w:type="spellEnd"/>
          </w:p>
        </w:tc>
        <w:tc>
          <w:tcPr>
            <w:tcW w:w="1178"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82973</w:t>
            </w:r>
          </w:p>
        </w:tc>
        <w:tc>
          <w:tcPr>
            <w:tcW w:w="1633"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75750</w:t>
            </w:r>
          </w:p>
        </w:tc>
        <w:tc>
          <w:tcPr>
            <w:tcW w:w="1299"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78390</w:t>
            </w:r>
          </w:p>
        </w:tc>
        <w:tc>
          <w:tcPr>
            <w:tcW w:w="1134"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81120</w:t>
            </w:r>
          </w:p>
        </w:tc>
        <w:tc>
          <w:tcPr>
            <w:tcW w:w="1056"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х</w:t>
            </w:r>
            <w:r w:rsidRPr="00C95F87">
              <w:rPr>
                <w:rFonts w:ascii="Times New Roman" w:hAnsi="Times New Roman" w:cs="Times New Roman"/>
                <w:sz w:val="28"/>
                <w:szCs w:val="28"/>
              </w:rPr>
              <w:br/>
            </w:r>
          </w:p>
        </w:tc>
      </w:tr>
    </w:tbl>
    <w:p w:rsidR="005E0127" w:rsidRDefault="005E0127" w:rsidP="005E0127">
      <w:pPr>
        <w:spacing w:after="0"/>
        <w:rPr>
          <w:rFonts w:ascii="Times New Roman" w:hAnsi="Times New Roman" w:cs="Times New Roman"/>
          <w:color w:val="000000"/>
          <w:sz w:val="28"/>
          <w:szCs w:val="28"/>
          <w:lang w:val="kk-KZ"/>
        </w:rPr>
      </w:pPr>
    </w:p>
    <w:p w:rsidR="005E0127" w:rsidRDefault="005E0127" w:rsidP="005E0127">
      <w:pPr>
        <w:spacing w:after="0"/>
        <w:rPr>
          <w:rFonts w:ascii="Times New Roman" w:hAnsi="Times New Roman" w:cs="Times New Roman"/>
          <w:color w:val="000000"/>
          <w:sz w:val="28"/>
          <w:szCs w:val="28"/>
          <w:lang w:val="kk-KZ"/>
        </w:rPr>
      </w:pPr>
      <w:r w:rsidRPr="005D7AF9">
        <w:rPr>
          <w:rFonts w:ascii="Times New Roman" w:hAnsi="Times New Roman" w:cs="Times New Roman"/>
          <w:color w:val="000000"/>
          <w:sz w:val="28"/>
          <w:szCs w:val="28"/>
          <w:lang w:val="kk-KZ"/>
        </w:rPr>
        <w:t>      Бюджеттік кіші бағдарламаның коды мен атауы:</w:t>
      </w:r>
      <w:r>
        <w:rPr>
          <w:rFonts w:ascii="Times New Roman" w:hAnsi="Times New Roman" w:cs="Times New Roman"/>
          <w:color w:val="000000"/>
          <w:sz w:val="28"/>
          <w:szCs w:val="28"/>
          <w:lang w:val="kk-KZ"/>
        </w:rPr>
        <w:t xml:space="preserve"> 01</w:t>
      </w:r>
      <w:r w:rsidRPr="00B028AA">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w:t>
      </w:r>
      <w:r w:rsidRPr="00B028AA">
        <w:rPr>
          <w:rFonts w:ascii="Times New Roman" w:hAnsi="Times New Roman" w:cs="Times New Roman"/>
          <w:color w:val="000000"/>
          <w:sz w:val="28"/>
          <w:szCs w:val="28"/>
          <w:u w:val="single"/>
          <w:lang w:val="kk-KZ"/>
        </w:rPr>
        <w:t>Республикалық бюджеттен берілген кредиттер есебінен</w:t>
      </w:r>
      <w:r>
        <w:rPr>
          <w:rFonts w:ascii="Times New Roman" w:hAnsi="Times New Roman" w:cs="Times New Roman"/>
          <w:color w:val="000000"/>
          <w:sz w:val="28"/>
          <w:szCs w:val="28"/>
          <w:lang w:val="kk-KZ"/>
        </w:rPr>
        <w:t>»</w:t>
      </w:r>
    </w:p>
    <w:p w:rsidR="005E0127" w:rsidRPr="005D7AF9" w:rsidRDefault="005E0127" w:rsidP="005E0127">
      <w:pPr>
        <w:spacing w:after="0"/>
        <w:rPr>
          <w:rFonts w:ascii="Times New Roman" w:hAnsi="Times New Roman" w:cs="Times New Roman"/>
          <w:sz w:val="28"/>
          <w:szCs w:val="28"/>
          <w:lang w:val="kk-KZ"/>
        </w:rPr>
      </w:pPr>
      <w:r w:rsidRPr="005D7AF9">
        <w:rPr>
          <w:rFonts w:ascii="Times New Roman" w:hAnsi="Times New Roman" w:cs="Times New Roman"/>
          <w:color w:val="000000"/>
          <w:sz w:val="28"/>
          <w:szCs w:val="28"/>
          <w:lang w:val="kk-KZ"/>
        </w:rPr>
        <w:t>      Бюджеттік кіші бағдарламаның түрі:</w:t>
      </w:r>
    </w:p>
    <w:p w:rsidR="005E0127" w:rsidRPr="005D7AF9" w:rsidRDefault="005E0127" w:rsidP="005E0127">
      <w:pPr>
        <w:spacing w:after="0"/>
        <w:rPr>
          <w:rFonts w:ascii="Times New Roman" w:hAnsi="Times New Roman" w:cs="Times New Roman"/>
          <w:sz w:val="28"/>
          <w:szCs w:val="28"/>
          <w:lang w:val="kk-KZ"/>
        </w:rPr>
      </w:pPr>
      <w:r w:rsidRPr="005D7AF9">
        <w:rPr>
          <w:rFonts w:ascii="Times New Roman" w:hAnsi="Times New Roman" w:cs="Times New Roman"/>
          <w:color w:val="000000"/>
          <w:sz w:val="28"/>
          <w:szCs w:val="28"/>
          <w:lang w:val="kk-KZ"/>
        </w:rPr>
        <w:t xml:space="preserve">      мазмұнына байланысты </w:t>
      </w:r>
      <w:r w:rsidRPr="00426DB7">
        <w:rPr>
          <w:rFonts w:ascii="Times New Roman" w:hAnsi="Times New Roman" w:cs="Times New Roman"/>
          <w:color w:val="000000"/>
          <w:sz w:val="28"/>
          <w:szCs w:val="28"/>
          <w:u w:val="single"/>
          <w:lang w:val="kk-KZ"/>
        </w:rPr>
        <w:t>бюджеттік кредиттер бер</w:t>
      </w:r>
      <w:r>
        <w:rPr>
          <w:rFonts w:ascii="Times New Roman" w:hAnsi="Times New Roman" w:cs="Times New Roman"/>
          <w:color w:val="000000"/>
          <w:sz w:val="28"/>
          <w:szCs w:val="28"/>
          <w:lang w:val="kk-KZ"/>
        </w:rPr>
        <w:t>у</w:t>
      </w:r>
    </w:p>
    <w:p w:rsidR="005E0127" w:rsidRPr="005D7AF9" w:rsidRDefault="005E0127" w:rsidP="005E0127">
      <w:pPr>
        <w:spacing w:after="0"/>
        <w:rPr>
          <w:rFonts w:ascii="Times New Roman" w:hAnsi="Times New Roman" w:cs="Times New Roman"/>
          <w:sz w:val="28"/>
          <w:szCs w:val="28"/>
          <w:lang w:val="kk-KZ"/>
        </w:rPr>
      </w:pPr>
      <w:r w:rsidRPr="005D7AF9">
        <w:rPr>
          <w:rFonts w:ascii="Times New Roman" w:hAnsi="Times New Roman" w:cs="Times New Roman"/>
          <w:color w:val="000000"/>
          <w:sz w:val="28"/>
          <w:szCs w:val="28"/>
          <w:lang w:val="kk-KZ"/>
        </w:rPr>
        <w:t xml:space="preserve">      ағымдағы/даму </w:t>
      </w:r>
      <w:r>
        <w:rPr>
          <w:rFonts w:ascii="Times New Roman" w:hAnsi="Times New Roman" w:cs="Times New Roman"/>
          <w:color w:val="000000"/>
          <w:sz w:val="28"/>
          <w:szCs w:val="28"/>
          <w:u w:val="single"/>
          <w:lang w:val="kk-KZ"/>
        </w:rPr>
        <w:t>ағымдағы</w:t>
      </w:r>
    </w:p>
    <w:p w:rsidR="005E0127" w:rsidRDefault="005E0127" w:rsidP="005E0127">
      <w:pPr>
        <w:spacing w:after="0"/>
        <w:rPr>
          <w:rFonts w:ascii="Times New Roman" w:hAnsi="Times New Roman" w:cs="Times New Roman"/>
          <w:noProof/>
          <w:sz w:val="28"/>
          <w:szCs w:val="28"/>
          <w:u w:val="single"/>
          <w:lang w:val="kk-KZ"/>
        </w:rPr>
      </w:pPr>
      <w:r w:rsidRPr="005D7AF9">
        <w:rPr>
          <w:rFonts w:ascii="Times New Roman" w:hAnsi="Times New Roman" w:cs="Times New Roman"/>
          <w:color w:val="000000"/>
          <w:sz w:val="28"/>
          <w:szCs w:val="28"/>
          <w:lang w:val="kk-KZ"/>
        </w:rPr>
        <w:t xml:space="preserve">      Бюджеттік кіші бағдарламаның сипаттамасы (негіздемесі) </w:t>
      </w:r>
      <w:r>
        <w:rPr>
          <w:rFonts w:ascii="Times New Roman" w:hAnsi="Times New Roman" w:cs="Times New Roman"/>
          <w:noProof/>
          <w:sz w:val="28"/>
          <w:szCs w:val="28"/>
          <w:u w:val="single"/>
          <w:lang w:val="kk-KZ"/>
        </w:rPr>
        <w:t>А</w:t>
      </w:r>
      <w:r w:rsidRPr="002A7ECF">
        <w:rPr>
          <w:rFonts w:ascii="Times New Roman" w:hAnsi="Times New Roman" w:cs="Times New Roman"/>
          <w:noProof/>
          <w:sz w:val="28"/>
          <w:szCs w:val="28"/>
          <w:u w:val="single"/>
          <w:lang w:val="kk-KZ"/>
        </w:rPr>
        <w:t>уылдық елді мекенде жұмыс істеу және тұру үшін әлеуметтік сала мен агроөнеркәсіп</w:t>
      </w:r>
      <w:r>
        <w:rPr>
          <w:rFonts w:ascii="Times New Roman" w:hAnsi="Times New Roman" w:cs="Times New Roman"/>
          <w:noProof/>
          <w:sz w:val="28"/>
          <w:szCs w:val="28"/>
          <w:u w:val="single"/>
          <w:lang w:val="kk-KZ"/>
        </w:rPr>
        <w:t xml:space="preserve">тік кешен саласындағы мамандарға республикалық бюджет есебінен бюджеттік кредиттер беріледі. </w:t>
      </w:r>
    </w:p>
    <w:p w:rsidR="005E0127" w:rsidRDefault="005E0127" w:rsidP="005E0127">
      <w:pPr>
        <w:spacing w:after="0"/>
        <w:rPr>
          <w:rFonts w:ascii="Times New Roman" w:hAnsi="Times New Roman" w:cs="Times New Roman"/>
          <w:noProof/>
          <w:sz w:val="28"/>
          <w:szCs w:val="28"/>
          <w:u w:val="single"/>
          <w:lang w:val="kk-KZ"/>
        </w:rPr>
      </w:pPr>
    </w:p>
    <w:p w:rsidR="005E0127" w:rsidRDefault="005E0127" w:rsidP="005E0127">
      <w:pPr>
        <w:spacing w:after="0"/>
        <w:rPr>
          <w:rFonts w:ascii="Times New Roman" w:hAnsi="Times New Roman" w:cs="Times New Roman"/>
          <w:b/>
          <w:color w:val="000000"/>
          <w:sz w:val="28"/>
          <w:szCs w:val="28"/>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282"/>
        <w:gridCol w:w="1178"/>
        <w:gridCol w:w="1633"/>
        <w:gridCol w:w="1299"/>
        <w:gridCol w:w="1134"/>
        <w:gridCol w:w="1056"/>
      </w:tblGrid>
      <w:tr w:rsidR="005E0127" w:rsidRPr="00C95F87" w:rsidTr="00B20270">
        <w:trPr>
          <w:trHeight w:val="555"/>
        </w:trPr>
        <w:tc>
          <w:tcPr>
            <w:tcW w:w="2539" w:type="dxa"/>
            <w:vMerge w:val="restart"/>
            <w:tcMar>
              <w:top w:w="15" w:type="dxa"/>
              <w:left w:w="15" w:type="dxa"/>
              <w:bottom w:w="15" w:type="dxa"/>
              <w:right w:w="15" w:type="dxa"/>
            </w:tcMar>
            <w:vAlign w:val="center"/>
          </w:tcPr>
          <w:p w:rsidR="005E0127" w:rsidRPr="00C95F87" w:rsidRDefault="005E0127" w:rsidP="00B20270">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lastRenderedPageBreak/>
              <w:t>Тікелей</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нәтиже</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көрсеткіштері</w:t>
            </w:r>
            <w:proofErr w:type="spellEnd"/>
          </w:p>
        </w:tc>
        <w:tc>
          <w:tcPr>
            <w:tcW w:w="1282" w:type="dxa"/>
            <w:vMerge w:val="restart"/>
            <w:tcMar>
              <w:top w:w="15" w:type="dxa"/>
              <w:left w:w="15" w:type="dxa"/>
              <w:bottom w:w="15" w:type="dxa"/>
              <w:right w:w="15" w:type="dxa"/>
            </w:tcMar>
            <w:vAlign w:val="center"/>
          </w:tcPr>
          <w:p w:rsidR="005E0127" w:rsidRPr="00C95F87" w:rsidRDefault="005E0127" w:rsidP="00B20270">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бірлігі</w:t>
            </w:r>
            <w:proofErr w:type="spellEnd"/>
          </w:p>
        </w:tc>
        <w:tc>
          <w:tcPr>
            <w:tcW w:w="1178" w:type="dxa"/>
            <w:tcMar>
              <w:top w:w="15" w:type="dxa"/>
              <w:left w:w="15" w:type="dxa"/>
              <w:bottom w:w="15" w:type="dxa"/>
              <w:right w:w="15" w:type="dxa"/>
            </w:tcMar>
            <w:vAlign w:val="center"/>
          </w:tcPr>
          <w:p w:rsidR="005E0127" w:rsidRPr="00C95F87" w:rsidRDefault="005E0127" w:rsidP="00B20270">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633" w:type="dxa"/>
            <w:tcMar>
              <w:top w:w="15" w:type="dxa"/>
              <w:left w:w="15" w:type="dxa"/>
              <w:bottom w:w="15" w:type="dxa"/>
              <w:right w:w="15" w:type="dxa"/>
            </w:tcMar>
            <w:vAlign w:val="center"/>
          </w:tcPr>
          <w:p w:rsidR="005E0127" w:rsidRPr="00C95F87" w:rsidRDefault="005E0127" w:rsidP="00B20270">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0" w:type="auto"/>
            <w:gridSpan w:val="3"/>
            <w:tcMar>
              <w:top w:w="15" w:type="dxa"/>
              <w:left w:w="15" w:type="dxa"/>
              <w:bottom w:w="15" w:type="dxa"/>
              <w:right w:w="15" w:type="dxa"/>
            </w:tcMar>
            <w:vAlign w:val="center"/>
          </w:tcPr>
          <w:p w:rsidR="005E0127" w:rsidRPr="00C95F87" w:rsidRDefault="005E0127" w:rsidP="00B20270">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Жоспарлы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5E0127" w:rsidRPr="00C95F87" w:rsidTr="00B20270">
        <w:trPr>
          <w:trHeight w:val="555"/>
        </w:trPr>
        <w:tc>
          <w:tcPr>
            <w:tcW w:w="0" w:type="auto"/>
            <w:vMerge/>
          </w:tcPr>
          <w:p w:rsidR="005E0127" w:rsidRPr="00C95F87" w:rsidRDefault="005E0127" w:rsidP="00B20270">
            <w:pPr>
              <w:rPr>
                <w:rFonts w:ascii="Times New Roman" w:hAnsi="Times New Roman" w:cs="Times New Roman"/>
                <w:sz w:val="28"/>
                <w:szCs w:val="28"/>
              </w:rPr>
            </w:pPr>
          </w:p>
        </w:tc>
        <w:tc>
          <w:tcPr>
            <w:tcW w:w="0" w:type="auto"/>
            <w:vMerge/>
          </w:tcPr>
          <w:p w:rsidR="005E0127" w:rsidRPr="00C95F87" w:rsidRDefault="005E0127" w:rsidP="00B20270">
            <w:pPr>
              <w:rPr>
                <w:rFonts w:ascii="Times New Roman" w:hAnsi="Times New Roman" w:cs="Times New Roman"/>
                <w:sz w:val="28"/>
                <w:szCs w:val="28"/>
              </w:rPr>
            </w:pPr>
          </w:p>
        </w:tc>
        <w:tc>
          <w:tcPr>
            <w:tcW w:w="1178"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2018 ж.</w:t>
            </w:r>
          </w:p>
        </w:tc>
        <w:tc>
          <w:tcPr>
            <w:tcW w:w="1633" w:type="dxa"/>
            <w:tcMar>
              <w:top w:w="15" w:type="dxa"/>
              <w:left w:w="15" w:type="dxa"/>
              <w:bottom w:w="15" w:type="dxa"/>
              <w:right w:w="15" w:type="dxa"/>
            </w:tcMar>
          </w:tcPr>
          <w:p w:rsidR="005E0127" w:rsidRPr="00366F38" w:rsidRDefault="005E0127" w:rsidP="00B2027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2019 ж.</w:t>
            </w:r>
          </w:p>
        </w:tc>
        <w:tc>
          <w:tcPr>
            <w:tcW w:w="1299"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2020 ж.</w:t>
            </w:r>
          </w:p>
        </w:tc>
        <w:tc>
          <w:tcPr>
            <w:tcW w:w="1134"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2021 ж.</w:t>
            </w:r>
          </w:p>
        </w:tc>
        <w:tc>
          <w:tcPr>
            <w:tcW w:w="1056"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2022 ж.</w:t>
            </w:r>
          </w:p>
        </w:tc>
      </w:tr>
      <w:tr w:rsidR="005E0127" w:rsidRPr="00C95F87" w:rsidTr="00B20270">
        <w:trPr>
          <w:trHeight w:val="30"/>
        </w:trPr>
        <w:tc>
          <w:tcPr>
            <w:tcW w:w="2539" w:type="dxa"/>
            <w:tcMar>
              <w:top w:w="15" w:type="dxa"/>
              <w:left w:w="15" w:type="dxa"/>
              <w:bottom w:w="15" w:type="dxa"/>
              <w:right w:w="15" w:type="dxa"/>
            </w:tcMar>
            <w:vAlign w:val="center"/>
          </w:tcPr>
          <w:p w:rsidR="005E0127" w:rsidRPr="00366F38" w:rsidRDefault="005E0127" w:rsidP="00B20270">
            <w:pPr>
              <w:spacing w:after="20"/>
              <w:ind w:left="20"/>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кредит алушылар </w:t>
            </w:r>
          </w:p>
        </w:tc>
        <w:tc>
          <w:tcPr>
            <w:tcW w:w="1282" w:type="dxa"/>
            <w:tcMar>
              <w:top w:w="15" w:type="dxa"/>
              <w:left w:w="15" w:type="dxa"/>
              <w:bottom w:w="15" w:type="dxa"/>
              <w:right w:w="15" w:type="dxa"/>
            </w:tcMar>
            <w:vAlign w:val="center"/>
          </w:tcPr>
          <w:p w:rsidR="005E0127" w:rsidRPr="005F4646" w:rsidRDefault="005E0127" w:rsidP="00B20270">
            <w:pPr>
              <w:spacing w:after="20"/>
              <w:ind w:left="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Мамандар саны </w:t>
            </w:r>
          </w:p>
        </w:tc>
        <w:tc>
          <w:tcPr>
            <w:tcW w:w="1178" w:type="dxa"/>
            <w:tcMar>
              <w:top w:w="15" w:type="dxa"/>
              <w:left w:w="15" w:type="dxa"/>
              <w:bottom w:w="15" w:type="dxa"/>
              <w:right w:w="15" w:type="dxa"/>
            </w:tcMar>
          </w:tcPr>
          <w:p w:rsidR="005E0127" w:rsidRPr="006A635E" w:rsidRDefault="005E0127" w:rsidP="00B2027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1633" w:type="dxa"/>
            <w:tcMar>
              <w:top w:w="15" w:type="dxa"/>
              <w:left w:w="15" w:type="dxa"/>
              <w:bottom w:w="15" w:type="dxa"/>
              <w:right w:w="15" w:type="dxa"/>
            </w:tcMar>
          </w:tcPr>
          <w:p w:rsidR="005E0127" w:rsidRPr="006A635E" w:rsidRDefault="005E0127" w:rsidP="00B2027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299" w:type="dxa"/>
            <w:tcMar>
              <w:top w:w="15" w:type="dxa"/>
              <w:left w:w="15" w:type="dxa"/>
              <w:bottom w:w="15" w:type="dxa"/>
              <w:right w:w="15" w:type="dxa"/>
            </w:tcMar>
          </w:tcPr>
          <w:p w:rsidR="005E0127" w:rsidRPr="006D7A65" w:rsidRDefault="005E0127" w:rsidP="00B2027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134" w:type="dxa"/>
            <w:tcMar>
              <w:top w:w="15" w:type="dxa"/>
              <w:left w:w="15" w:type="dxa"/>
              <w:bottom w:w="15" w:type="dxa"/>
              <w:right w:w="15" w:type="dxa"/>
            </w:tcMar>
          </w:tcPr>
          <w:p w:rsidR="005E0127" w:rsidRPr="006D7A65" w:rsidRDefault="005E0127" w:rsidP="00B2027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1056"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х</w:t>
            </w:r>
            <w:r w:rsidRPr="00C95F87">
              <w:rPr>
                <w:rFonts w:ascii="Times New Roman" w:hAnsi="Times New Roman" w:cs="Times New Roman"/>
                <w:sz w:val="28"/>
                <w:szCs w:val="28"/>
              </w:rPr>
              <w:br/>
            </w:r>
          </w:p>
        </w:tc>
      </w:tr>
    </w:tbl>
    <w:p w:rsidR="005E0127" w:rsidRDefault="005E0127" w:rsidP="005E0127">
      <w:pPr>
        <w:spacing w:after="0"/>
        <w:rPr>
          <w:rFonts w:ascii="Times New Roman" w:hAnsi="Times New Roman" w:cs="Times New Roman"/>
          <w:b/>
          <w:color w:val="000000"/>
          <w:sz w:val="28"/>
          <w:szCs w:val="28"/>
          <w:lang w:val="kk-KZ"/>
        </w:rPr>
      </w:pPr>
    </w:p>
    <w:tbl>
      <w:tblPr>
        <w:tblStyle w:val="a3"/>
        <w:tblW w:w="0" w:type="auto"/>
        <w:jc w:val="center"/>
        <w:tblLook w:val="04A0" w:firstRow="1" w:lastRow="0" w:firstColumn="1" w:lastColumn="0" w:noHBand="0" w:noVBand="1"/>
      </w:tblPr>
      <w:tblGrid>
        <w:gridCol w:w="2868"/>
        <w:gridCol w:w="1130"/>
        <w:gridCol w:w="1125"/>
        <w:gridCol w:w="1469"/>
        <w:gridCol w:w="1112"/>
        <w:gridCol w:w="1136"/>
        <w:gridCol w:w="1190"/>
      </w:tblGrid>
      <w:tr w:rsidR="005E0127" w:rsidRPr="00016326" w:rsidTr="00B20270">
        <w:trPr>
          <w:jc w:val="center"/>
        </w:trPr>
        <w:tc>
          <w:tcPr>
            <w:tcW w:w="2868" w:type="dxa"/>
            <w:vMerge w:val="restart"/>
          </w:tcPr>
          <w:p w:rsidR="005E0127" w:rsidRPr="00D2254B" w:rsidRDefault="005E0127" w:rsidP="00B20270">
            <w:pPr>
              <w:jc w:val="center"/>
              <w:rPr>
                <w:rFonts w:ascii="Times New Roman" w:hAnsi="Times New Roman" w:cs="Times New Roman"/>
                <w:color w:val="000000"/>
                <w:sz w:val="28"/>
                <w:szCs w:val="28"/>
                <w:lang w:val="kk-KZ"/>
              </w:rPr>
            </w:pPr>
            <w:r w:rsidRPr="00D2254B">
              <w:rPr>
                <w:rFonts w:ascii="Times New Roman" w:hAnsi="Times New Roman" w:cs="Times New Roman"/>
                <w:color w:val="000000"/>
                <w:sz w:val="28"/>
                <w:szCs w:val="28"/>
                <w:lang w:val="kk-KZ"/>
              </w:rPr>
              <w:t>Бюджеттік кіші бағдарлама бойынша шығыстар</w:t>
            </w:r>
          </w:p>
        </w:tc>
        <w:tc>
          <w:tcPr>
            <w:tcW w:w="1130" w:type="dxa"/>
            <w:vMerge w:val="restart"/>
          </w:tcPr>
          <w:p w:rsidR="005E0127" w:rsidRPr="00016326" w:rsidRDefault="005E0127" w:rsidP="00B20270">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Өлшем бірлігі</w:t>
            </w:r>
          </w:p>
        </w:tc>
        <w:tc>
          <w:tcPr>
            <w:tcW w:w="1125" w:type="dxa"/>
          </w:tcPr>
          <w:p w:rsidR="005E0127" w:rsidRPr="00016326" w:rsidRDefault="005E0127" w:rsidP="00B20270">
            <w:pPr>
              <w:jc w:val="center"/>
              <w:rPr>
                <w:rFonts w:ascii="Times New Roman" w:hAnsi="Times New Roman" w:cs="Times New Roman"/>
                <w:color w:val="000000"/>
                <w:sz w:val="28"/>
                <w:szCs w:val="28"/>
                <w:lang w:val="kk-KZ"/>
              </w:rPr>
            </w:pPr>
            <w:proofErr w:type="spellStart"/>
            <w:r w:rsidRPr="00C95F87">
              <w:rPr>
                <w:rFonts w:ascii="Times New Roman" w:hAnsi="Times New Roman" w:cs="Times New Roman"/>
                <w:color w:val="000000"/>
                <w:sz w:val="28"/>
                <w:szCs w:val="28"/>
              </w:rPr>
              <w:t>Есепті</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469" w:type="dxa"/>
          </w:tcPr>
          <w:p w:rsidR="005E0127" w:rsidRPr="00016326" w:rsidRDefault="005E0127" w:rsidP="00B20270">
            <w:pPr>
              <w:jc w:val="center"/>
              <w:rPr>
                <w:rFonts w:ascii="Times New Roman" w:hAnsi="Times New Roman" w:cs="Times New Roman"/>
                <w:color w:val="000000"/>
                <w:sz w:val="28"/>
                <w:szCs w:val="28"/>
                <w:lang w:val="kk-KZ"/>
              </w:rPr>
            </w:pPr>
            <w:proofErr w:type="spellStart"/>
            <w:r w:rsidRPr="00C95F87">
              <w:rPr>
                <w:rFonts w:ascii="Times New Roman" w:hAnsi="Times New Roman" w:cs="Times New Roman"/>
                <w:color w:val="000000"/>
                <w:sz w:val="28"/>
                <w:szCs w:val="28"/>
              </w:rPr>
              <w:t>Ағымдағы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3438" w:type="dxa"/>
            <w:gridSpan w:val="3"/>
          </w:tcPr>
          <w:p w:rsidR="005E0127" w:rsidRPr="00016326" w:rsidRDefault="005E0127" w:rsidP="00B20270">
            <w:pPr>
              <w:jc w:val="center"/>
              <w:rPr>
                <w:rFonts w:ascii="Times New Roman" w:hAnsi="Times New Roman" w:cs="Times New Roman"/>
                <w:color w:val="000000"/>
                <w:sz w:val="28"/>
                <w:szCs w:val="28"/>
                <w:lang w:val="kk-KZ"/>
              </w:rPr>
            </w:pPr>
            <w:proofErr w:type="spellStart"/>
            <w:r w:rsidRPr="00C95F87">
              <w:rPr>
                <w:rFonts w:ascii="Times New Roman" w:hAnsi="Times New Roman" w:cs="Times New Roman"/>
                <w:color w:val="000000"/>
                <w:sz w:val="28"/>
                <w:szCs w:val="28"/>
              </w:rPr>
              <w:t>Жоспарлы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5E0127" w:rsidRPr="00016326" w:rsidTr="00B20270">
        <w:trPr>
          <w:jc w:val="center"/>
        </w:trPr>
        <w:tc>
          <w:tcPr>
            <w:tcW w:w="2868" w:type="dxa"/>
            <w:vMerge/>
          </w:tcPr>
          <w:p w:rsidR="005E0127" w:rsidRPr="00016326" w:rsidRDefault="005E0127" w:rsidP="00B20270">
            <w:pPr>
              <w:jc w:val="center"/>
              <w:rPr>
                <w:rFonts w:ascii="Times New Roman" w:hAnsi="Times New Roman" w:cs="Times New Roman"/>
                <w:color w:val="000000"/>
                <w:sz w:val="28"/>
                <w:szCs w:val="28"/>
                <w:lang w:val="kk-KZ"/>
              </w:rPr>
            </w:pPr>
          </w:p>
        </w:tc>
        <w:tc>
          <w:tcPr>
            <w:tcW w:w="1130" w:type="dxa"/>
            <w:vMerge/>
          </w:tcPr>
          <w:p w:rsidR="005E0127" w:rsidRPr="00016326" w:rsidRDefault="005E0127" w:rsidP="00B20270">
            <w:pPr>
              <w:jc w:val="center"/>
              <w:rPr>
                <w:rFonts w:ascii="Times New Roman" w:hAnsi="Times New Roman" w:cs="Times New Roman"/>
                <w:color w:val="000000"/>
                <w:sz w:val="28"/>
                <w:szCs w:val="28"/>
                <w:lang w:val="kk-KZ"/>
              </w:rPr>
            </w:pPr>
          </w:p>
        </w:tc>
        <w:tc>
          <w:tcPr>
            <w:tcW w:w="1125" w:type="dxa"/>
          </w:tcPr>
          <w:p w:rsidR="005E0127" w:rsidRPr="00C95F87" w:rsidRDefault="005E0127" w:rsidP="00B20270">
            <w:pPr>
              <w:jc w:val="center"/>
              <w:rPr>
                <w:rFonts w:ascii="Times New Roman" w:hAnsi="Times New Roman" w:cs="Times New Roman"/>
                <w:sz w:val="28"/>
                <w:szCs w:val="28"/>
              </w:rPr>
            </w:pPr>
            <w:r>
              <w:rPr>
                <w:rFonts w:ascii="Times New Roman" w:hAnsi="Times New Roman" w:cs="Times New Roman"/>
                <w:sz w:val="28"/>
                <w:szCs w:val="28"/>
                <w:lang w:val="kk-KZ"/>
              </w:rPr>
              <w:t>2018 ж.</w:t>
            </w:r>
          </w:p>
        </w:tc>
        <w:tc>
          <w:tcPr>
            <w:tcW w:w="1469" w:type="dxa"/>
          </w:tcPr>
          <w:p w:rsidR="005E0127" w:rsidRPr="00366F38" w:rsidRDefault="005E0127" w:rsidP="00B20270">
            <w:pPr>
              <w:jc w:val="center"/>
              <w:rPr>
                <w:rFonts w:ascii="Times New Roman" w:hAnsi="Times New Roman" w:cs="Times New Roman"/>
                <w:sz w:val="28"/>
                <w:szCs w:val="28"/>
                <w:lang w:val="kk-KZ"/>
              </w:rPr>
            </w:pPr>
            <w:r>
              <w:rPr>
                <w:rFonts w:ascii="Times New Roman" w:hAnsi="Times New Roman" w:cs="Times New Roman"/>
                <w:sz w:val="28"/>
                <w:szCs w:val="28"/>
                <w:lang w:val="kk-KZ"/>
              </w:rPr>
              <w:t>2019 ж.</w:t>
            </w:r>
          </w:p>
        </w:tc>
        <w:tc>
          <w:tcPr>
            <w:tcW w:w="1112" w:type="dxa"/>
          </w:tcPr>
          <w:p w:rsidR="005E0127" w:rsidRPr="00C95F87" w:rsidRDefault="005E0127" w:rsidP="00B20270">
            <w:pPr>
              <w:jc w:val="center"/>
              <w:rPr>
                <w:rFonts w:ascii="Times New Roman" w:hAnsi="Times New Roman" w:cs="Times New Roman"/>
                <w:sz w:val="28"/>
                <w:szCs w:val="28"/>
              </w:rPr>
            </w:pPr>
            <w:r>
              <w:rPr>
                <w:rFonts w:ascii="Times New Roman" w:hAnsi="Times New Roman" w:cs="Times New Roman"/>
                <w:sz w:val="28"/>
                <w:szCs w:val="28"/>
                <w:lang w:val="kk-KZ"/>
              </w:rPr>
              <w:t>2020 ж.</w:t>
            </w:r>
          </w:p>
        </w:tc>
        <w:tc>
          <w:tcPr>
            <w:tcW w:w="1136" w:type="dxa"/>
          </w:tcPr>
          <w:p w:rsidR="005E0127" w:rsidRPr="00C95F87" w:rsidRDefault="005E0127" w:rsidP="00B20270">
            <w:pPr>
              <w:jc w:val="center"/>
              <w:rPr>
                <w:rFonts w:ascii="Times New Roman" w:hAnsi="Times New Roman" w:cs="Times New Roman"/>
                <w:sz w:val="28"/>
                <w:szCs w:val="28"/>
              </w:rPr>
            </w:pPr>
            <w:r>
              <w:rPr>
                <w:rFonts w:ascii="Times New Roman" w:hAnsi="Times New Roman" w:cs="Times New Roman"/>
                <w:sz w:val="28"/>
                <w:szCs w:val="28"/>
                <w:lang w:val="kk-KZ"/>
              </w:rPr>
              <w:t>2021 ж.</w:t>
            </w:r>
          </w:p>
        </w:tc>
        <w:tc>
          <w:tcPr>
            <w:tcW w:w="1190" w:type="dxa"/>
          </w:tcPr>
          <w:p w:rsidR="005E0127" w:rsidRPr="00C95F87" w:rsidRDefault="005E0127" w:rsidP="00B20270">
            <w:pPr>
              <w:jc w:val="center"/>
              <w:rPr>
                <w:rFonts w:ascii="Times New Roman" w:hAnsi="Times New Roman" w:cs="Times New Roman"/>
                <w:sz w:val="28"/>
                <w:szCs w:val="28"/>
              </w:rPr>
            </w:pPr>
            <w:r>
              <w:rPr>
                <w:rFonts w:ascii="Times New Roman" w:hAnsi="Times New Roman" w:cs="Times New Roman"/>
                <w:sz w:val="28"/>
                <w:szCs w:val="28"/>
                <w:lang w:val="kk-KZ"/>
              </w:rPr>
              <w:t>2022 ж.</w:t>
            </w:r>
          </w:p>
        </w:tc>
      </w:tr>
      <w:tr w:rsidR="005E0127" w:rsidRPr="00016326" w:rsidTr="00B20270">
        <w:trPr>
          <w:jc w:val="center"/>
        </w:trPr>
        <w:tc>
          <w:tcPr>
            <w:tcW w:w="2868" w:type="dxa"/>
            <w:vAlign w:val="center"/>
          </w:tcPr>
          <w:p w:rsidR="005E0127" w:rsidRPr="00C30533" w:rsidRDefault="005E0127" w:rsidP="00B20270">
            <w:pPr>
              <w:spacing w:after="20"/>
              <w:ind w:left="20"/>
              <w:rPr>
                <w:rFonts w:ascii="Times New Roman" w:hAnsi="Times New Roman" w:cs="Times New Roman"/>
                <w:sz w:val="28"/>
                <w:szCs w:val="28"/>
                <w:lang w:val="kk-KZ"/>
              </w:rPr>
            </w:pPr>
            <w:r w:rsidRPr="00C30533">
              <w:rPr>
                <w:rFonts w:ascii="Times New Roman" w:hAnsi="Times New Roman" w:cs="Times New Roman"/>
                <w:sz w:val="28"/>
                <w:szCs w:val="28"/>
                <w:lang w:val="kk-KZ"/>
              </w:rPr>
              <w:t xml:space="preserve">1 маманға шаққанда </w:t>
            </w:r>
            <w:r>
              <w:rPr>
                <w:rFonts w:ascii="Times New Roman" w:hAnsi="Times New Roman" w:cs="Times New Roman"/>
                <w:sz w:val="28"/>
                <w:szCs w:val="28"/>
                <w:lang w:val="kk-KZ"/>
              </w:rPr>
              <w:t>1500</w:t>
            </w:r>
            <w:r w:rsidRPr="00C30533">
              <w:rPr>
                <w:rFonts w:ascii="Times New Roman" w:hAnsi="Times New Roman" w:cs="Times New Roman"/>
                <w:sz w:val="28"/>
                <w:szCs w:val="28"/>
                <w:lang w:val="kk-KZ"/>
              </w:rPr>
              <w:t xml:space="preserve">-еселенген айлық есептік көрсеткіштен аспайтын мөлшерде </w:t>
            </w:r>
            <w:r>
              <w:rPr>
                <w:rFonts w:ascii="Times New Roman" w:hAnsi="Times New Roman" w:cs="Times New Roman"/>
                <w:sz w:val="28"/>
                <w:szCs w:val="28"/>
                <w:lang w:val="kk-KZ"/>
              </w:rPr>
              <w:t>бюджеттік кредит</w:t>
            </w:r>
          </w:p>
        </w:tc>
        <w:tc>
          <w:tcPr>
            <w:tcW w:w="1130" w:type="dxa"/>
          </w:tcPr>
          <w:p w:rsidR="005E0127" w:rsidRPr="00C95F87" w:rsidRDefault="005E0127" w:rsidP="00B20270">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теңге</w:t>
            </w:r>
            <w:proofErr w:type="spellEnd"/>
          </w:p>
        </w:tc>
        <w:tc>
          <w:tcPr>
            <w:tcW w:w="1125" w:type="dxa"/>
          </w:tcPr>
          <w:p w:rsidR="005E0127" w:rsidRPr="003B0B8F" w:rsidRDefault="005E0127" w:rsidP="00B20270">
            <w:pPr>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82973</w:t>
            </w:r>
          </w:p>
        </w:tc>
        <w:tc>
          <w:tcPr>
            <w:tcW w:w="1469" w:type="dxa"/>
          </w:tcPr>
          <w:p w:rsidR="005E0127" w:rsidRPr="003B0B8F" w:rsidRDefault="005E0127" w:rsidP="00B20270">
            <w:pPr>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75750</w:t>
            </w:r>
          </w:p>
        </w:tc>
        <w:tc>
          <w:tcPr>
            <w:tcW w:w="1112" w:type="dxa"/>
          </w:tcPr>
          <w:p w:rsidR="005E0127" w:rsidRPr="003B0B8F" w:rsidRDefault="005E0127" w:rsidP="00B20270">
            <w:pPr>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78390</w:t>
            </w:r>
          </w:p>
        </w:tc>
        <w:tc>
          <w:tcPr>
            <w:tcW w:w="1136" w:type="dxa"/>
          </w:tcPr>
          <w:p w:rsidR="005E0127" w:rsidRPr="003B0B8F" w:rsidRDefault="005E0127" w:rsidP="00B20270">
            <w:pPr>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81120</w:t>
            </w:r>
          </w:p>
        </w:tc>
        <w:tc>
          <w:tcPr>
            <w:tcW w:w="1190" w:type="dxa"/>
          </w:tcPr>
          <w:p w:rsidR="005E0127" w:rsidRPr="00C95F87" w:rsidRDefault="005E0127" w:rsidP="00B20270">
            <w:pPr>
              <w:jc w:val="center"/>
              <w:rPr>
                <w:rFonts w:ascii="Times New Roman" w:hAnsi="Times New Roman" w:cs="Times New Roman"/>
                <w:sz w:val="28"/>
                <w:szCs w:val="28"/>
              </w:rPr>
            </w:pPr>
            <w:r>
              <w:rPr>
                <w:rFonts w:ascii="Times New Roman" w:hAnsi="Times New Roman" w:cs="Times New Roman"/>
                <w:sz w:val="28"/>
                <w:szCs w:val="28"/>
                <w:lang w:val="kk-KZ"/>
              </w:rPr>
              <w:t>х</w:t>
            </w:r>
            <w:r w:rsidRPr="00C95F87">
              <w:rPr>
                <w:rFonts w:ascii="Times New Roman" w:hAnsi="Times New Roman" w:cs="Times New Roman"/>
                <w:sz w:val="28"/>
                <w:szCs w:val="28"/>
              </w:rPr>
              <w:br/>
            </w:r>
          </w:p>
        </w:tc>
      </w:tr>
      <w:tr w:rsidR="005E0127" w:rsidRPr="00016326" w:rsidTr="00B20270">
        <w:trPr>
          <w:jc w:val="center"/>
        </w:trPr>
        <w:tc>
          <w:tcPr>
            <w:tcW w:w="2868" w:type="dxa"/>
          </w:tcPr>
          <w:p w:rsidR="005E0127" w:rsidRPr="00E26500" w:rsidRDefault="005E0127" w:rsidP="00B20270">
            <w:pPr>
              <w:jc w:val="center"/>
              <w:rPr>
                <w:rFonts w:ascii="Times New Roman" w:hAnsi="Times New Roman" w:cs="Times New Roman"/>
                <w:color w:val="000000"/>
                <w:sz w:val="28"/>
                <w:szCs w:val="28"/>
                <w:lang w:val="kk-KZ"/>
              </w:rPr>
            </w:pPr>
            <w:r w:rsidRPr="00E26500">
              <w:rPr>
                <w:rFonts w:ascii="Times New Roman" w:hAnsi="Times New Roman" w:cs="Times New Roman"/>
                <w:color w:val="000000"/>
                <w:sz w:val="28"/>
                <w:szCs w:val="28"/>
                <w:lang w:val="kk-KZ"/>
              </w:rPr>
              <w:t>Жалпы бюджеттік</w:t>
            </w:r>
            <w:r>
              <w:rPr>
                <w:rFonts w:ascii="Times New Roman" w:hAnsi="Times New Roman" w:cs="Times New Roman"/>
                <w:color w:val="000000"/>
                <w:sz w:val="28"/>
                <w:szCs w:val="28"/>
                <w:lang w:val="kk-KZ"/>
              </w:rPr>
              <w:t xml:space="preserve"> кіші</w:t>
            </w:r>
            <w:r w:rsidRPr="00E26500">
              <w:rPr>
                <w:rFonts w:ascii="Times New Roman" w:hAnsi="Times New Roman" w:cs="Times New Roman"/>
                <w:color w:val="000000"/>
                <w:sz w:val="28"/>
                <w:szCs w:val="28"/>
                <w:lang w:val="kk-KZ"/>
              </w:rPr>
              <w:t xml:space="preserve"> бағдарлама бойынша шығыстар</w:t>
            </w:r>
          </w:p>
        </w:tc>
        <w:tc>
          <w:tcPr>
            <w:tcW w:w="1130" w:type="dxa"/>
          </w:tcPr>
          <w:p w:rsidR="005E0127" w:rsidRDefault="005E0127" w:rsidP="00B20270">
            <w:pPr>
              <w:jc w:val="center"/>
            </w:pPr>
            <w:r w:rsidRPr="00E65D7B">
              <w:rPr>
                <w:rFonts w:ascii="Times New Roman" w:hAnsi="Times New Roman" w:cs="Times New Roman"/>
                <w:color w:val="000000"/>
                <w:sz w:val="28"/>
                <w:szCs w:val="28"/>
                <w:lang w:val="kk-KZ"/>
              </w:rPr>
              <w:t>мың теңге</w:t>
            </w:r>
          </w:p>
        </w:tc>
        <w:tc>
          <w:tcPr>
            <w:tcW w:w="1125" w:type="dxa"/>
          </w:tcPr>
          <w:p w:rsidR="005E0127" w:rsidRPr="003B0B8F" w:rsidRDefault="005E0127" w:rsidP="00B20270">
            <w:pPr>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82973</w:t>
            </w:r>
          </w:p>
        </w:tc>
        <w:tc>
          <w:tcPr>
            <w:tcW w:w="1469" w:type="dxa"/>
          </w:tcPr>
          <w:p w:rsidR="005E0127" w:rsidRPr="003B0B8F" w:rsidRDefault="005E0127" w:rsidP="00B20270">
            <w:pPr>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75750</w:t>
            </w:r>
          </w:p>
        </w:tc>
        <w:tc>
          <w:tcPr>
            <w:tcW w:w="1112" w:type="dxa"/>
          </w:tcPr>
          <w:p w:rsidR="005E0127" w:rsidRPr="003B0B8F" w:rsidRDefault="005E0127" w:rsidP="00B20270">
            <w:pPr>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78390</w:t>
            </w:r>
          </w:p>
        </w:tc>
        <w:tc>
          <w:tcPr>
            <w:tcW w:w="1136" w:type="dxa"/>
          </w:tcPr>
          <w:p w:rsidR="005E0127" w:rsidRPr="003B0B8F" w:rsidRDefault="005E0127" w:rsidP="00B20270">
            <w:pPr>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81120</w:t>
            </w:r>
          </w:p>
        </w:tc>
        <w:tc>
          <w:tcPr>
            <w:tcW w:w="1190" w:type="dxa"/>
          </w:tcPr>
          <w:p w:rsidR="005E0127" w:rsidRPr="00C95F87" w:rsidRDefault="005E0127" w:rsidP="00B20270">
            <w:pPr>
              <w:jc w:val="center"/>
              <w:rPr>
                <w:rFonts w:ascii="Times New Roman" w:hAnsi="Times New Roman" w:cs="Times New Roman"/>
                <w:sz w:val="28"/>
                <w:szCs w:val="28"/>
              </w:rPr>
            </w:pPr>
            <w:r>
              <w:rPr>
                <w:rFonts w:ascii="Times New Roman" w:hAnsi="Times New Roman" w:cs="Times New Roman"/>
                <w:sz w:val="28"/>
                <w:szCs w:val="28"/>
                <w:lang w:val="kk-KZ"/>
              </w:rPr>
              <w:t>х</w:t>
            </w:r>
            <w:r w:rsidRPr="00C95F87">
              <w:rPr>
                <w:rFonts w:ascii="Times New Roman" w:hAnsi="Times New Roman" w:cs="Times New Roman"/>
                <w:sz w:val="28"/>
                <w:szCs w:val="28"/>
              </w:rPr>
              <w:br/>
            </w:r>
          </w:p>
        </w:tc>
      </w:tr>
    </w:tbl>
    <w:p w:rsidR="005E0127" w:rsidRDefault="005E0127" w:rsidP="005E0127">
      <w:pPr>
        <w:spacing w:after="0"/>
        <w:rPr>
          <w:rFonts w:ascii="Times New Roman" w:hAnsi="Times New Roman" w:cs="Times New Roman"/>
          <w:color w:val="000000"/>
          <w:sz w:val="28"/>
          <w:szCs w:val="28"/>
        </w:rPr>
      </w:pPr>
    </w:p>
    <w:p w:rsidR="005E0127" w:rsidRDefault="005E0127" w:rsidP="005E0127">
      <w:pPr>
        <w:spacing w:after="0"/>
        <w:rPr>
          <w:rFonts w:ascii="Times New Roman" w:hAnsi="Times New Roman" w:cs="Times New Roman"/>
          <w:color w:val="000000"/>
          <w:sz w:val="28"/>
          <w:szCs w:val="28"/>
          <w:lang w:val="kk-KZ"/>
        </w:rPr>
      </w:pPr>
    </w:p>
    <w:p w:rsidR="005E0127" w:rsidRDefault="005E0127" w:rsidP="005E0127">
      <w:pPr>
        <w:spacing w:after="0"/>
        <w:rPr>
          <w:rFonts w:ascii="Times New Roman" w:hAnsi="Times New Roman" w:cs="Times New Roman"/>
          <w:color w:val="000000"/>
          <w:sz w:val="28"/>
          <w:szCs w:val="28"/>
          <w:lang w:val="kk-KZ"/>
        </w:rPr>
      </w:pPr>
    </w:p>
    <w:p w:rsidR="005E0127" w:rsidRDefault="005E0127" w:rsidP="005E0127">
      <w:pPr>
        <w:spacing w:after="0"/>
        <w:rPr>
          <w:rFonts w:ascii="Times New Roman" w:hAnsi="Times New Roman" w:cs="Times New Roman"/>
          <w:color w:val="000000"/>
          <w:sz w:val="28"/>
          <w:szCs w:val="28"/>
          <w:lang w:val="kk-KZ"/>
        </w:rPr>
      </w:pPr>
    </w:p>
    <w:p w:rsidR="005E0127" w:rsidRPr="00724141" w:rsidRDefault="005E0127" w:rsidP="005E0127">
      <w:pPr>
        <w:spacing w:after="0"/>
        <w:rPr>
          <w:rFonts w:ascii="Times New Roman" w:hAnsi="Times New Roman" w:cs="Times New Roman"/>
          <w:color w:val="000000"/>
          <w:sz w:val="28"/>
          <w:szCs w:val="28"/>
          <w:lang w:val="kk-KZ"/>
        </w:rPr>
      </w:pPr>
    </w:p>
    <w:p w:rsidR="005E0127" w:rsidRPr="007B66B7" w:rsidRDefault="005E0127" w:rsidP="005E0127">
      <w:pPr>
        <w:spacing w:after="0"/>
        <w:rPr>
          <w:rFonts w:ascii="Times New Roman" w:hAnsi="Times New Roman" w:cs="Times New Roman"/>
          <w:color w:val="000000"/>
          <w:sz w:val="28"/>
          <w:szCs w:val="28"/>
          <w:lang w:val="kk-KZ"/>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4643"/>
      </w:tblGrid>
      <w:tr w:rsidR="005E0127" w:rsidRPr="003E2CAD" w:rsidTr="00B20270">
        <w:tc>
          <w:tcPr>
            <w:tcW w:w="5637" w:type="dxa"/>
          </w:tcPr>
          <w:p w:rsidR="005E0127" w:rsidRPr="005348A3" w:rsidRDefault="005E0127" w:rsidP="00B20270">
            <w:pPr>
              <w:rPr>
                <w:rFonts w:ascii="Times New Roman" w:hAnsi="Times New Roman" w:cs="Times New Roman"/>
                <w:sz w:val="28"/>
                <w:szCs w:val="28"/>
                <w:lang w:val="kk-KZ"/>
              </w:rPr>
            </w:pPr>
          </w:p>
        </w:tc>
        <w:tc>
          <w:tcPr>
            <w:tcW w:w="4643" w:type="dxa"/>
          </w:tcPr>
          <w:p w:rsidR="005E0127" w:rsidRPr="00F8696C" w:rsidRDefault="005E0127" w:rsidP="00B20270">
            <w:pPr>
              <w:ind w:left="92"/>
              <w:rPr>
                <w:rFonts w:ascii="Times New Roman" w:hAnsi="Times New Roman" w:cs="Times New Roman"/>
                <w:sz w:val="28"/>
                <w:szCs w:val="28"/>
                <w:lang w:val="kk-KZ"/>
              </w:rPr>
            </w:pPr>
            <w:r w:rsidRPr="00F8696C">
              <w:rPr>
                <w:rFonts w:ascii="Times New Roman" w:hAnsi="Times New Roman" w:cs="Times New Roman"/>
                <w:sz w:val="28"/>
                <w:szCs w:val="28"/>
                <w:lang w:val="kk-KZ"/>
              </w:rPr>
              <w:t xml:space="preserve">Утверждена приказом </w:t>
            </w:r>
          </w:p>
          <w:p w:rsidR="005E0127" w:rsidRPr="00F8696C" w:rsidRDefault="005E0127" w:rsidP="00B20270">
            <w:pPr>
              <w:ind w:left="92"/>
              <w:rPr>
                <w:rFonts w:ascii="Times New Roman" w:hAnsi="Times New Roman" w:cs="Times New Roman"/>
                <w:sz w:val="28"/>
                <w:szCs w:val="28"/>
                <w:lang w:val="kk-KZ"/>
              </w:rPr>
            </w:pPr>
            <w:r w:rsidRPr="00F8696C">
              <w:rPr>
                <w:rFonts w:ascii="Times New Roman" w:hAnsi="Times New Roman" w:cs="Times New Roman"/>
                <w:sz w:val="28"/>
                <w:szCs w:val="28"/>
                <w:lang w:val="kk-KZ"/>
              </w:rPr>
              <w:t xml:space="preserve">руководителя отдела экономики </w:t>
            </w:r>
          </w:p>
          <w:p w:rsidR="005E0127" w:rsidRPr="00F8696C" w:rsidRDefault="005E0127" w:rsidP="00B20270">
            <w:pPr>
              <w:ind w:left="92"/>
              <w:rPr>
                <w:rFonts w:ascii="Times New Roman" w:hAnsi="Times New Roman" w:cs="Times New Roman"/>
                <w:sz w:val="28"/>
                <w:szCs w:val="28"/>
                <w:lang w:val="kk-KZ"/>
              </w:rPr>
            </w:pPr>
            <w:r w:rsidRPr="00F8696C">
              <w:rPr>
                <w:rFonts w:ascii="Times New Roman" w:hAnsi="Times New Roman" w:cs="Times New Roman"/>
                <w:sz w:val="28"/>
                <w:szCs w:val="28"/>
                <w:lang w:val="kk-KZ"/>
              </w:rPr>
              <w:t xml:space="preserve">и бюджетного планирования </w:t>
            </w:r>
          </w:p>
          <w:p w:rsidR="005E0127" w:rsidRPr="00F8696C" w:rsidRDefault="005E0127" w:rsidP="00B20270">
            <w:pPr>
              <w:ind w:left="92"/>
              <w:rPr>
                <w:rFonts w:ascii="Times New Roman" w:hAnsi="Times New Roman" w:cs="Times New Roman"/>
                <w:sz w:val="28"/>
                <w:szCs w:val="28"/>
                <w:lang w:val="kk-KZ"/>
              </w:rPr>
            </w:pPr>
            <w:r w:rsidRPr="00F8696C">
              <w:rPr>
                <w:rFonts w:ascii="Times New Roman" w:hAnsi="Times New Roman" w:cs="Times New Roman"/>
                <w:sz w:val="28"/>
                <w:szCs w:val="28"/>
                <w:lang w:val="kk-KZ"/>
              </w:rPr>
              <w:t>Панфиловского района</w:t>
            </w:r>
          </w:p>
          <w:p w:rsidR="005E0127" w:rsidRPr="005348A3" w:rsidRDefault="005E0127" w:rsidP="00B20270">
            <w:pPr>
              <w:ind w:left="62"/>
              <w:rPr>
                <w:rFonts w:ascii="Times New Roman" w:hAnsi="Times New Roman" w:cs="Times New Roman"/>
                <w:sz w:val="28"/>
                <w:szCs w:val="28"/>
                <w:lang w:val="kk-KZ"/>
              </w:rPr>
            </w:pPr>
            <w:r w:rsidRPr="00B319BB">
              <w:rPr>
                <w:rFonts w:ascii="Times New Roman" w:hAnsi="Times New Roman" w:cs="Times New Roman"/>
                <w:sz w:val="28"/>
                <w:szCs w:val="28"/>
                <w:lang w:val="ru-RU"/>
              </w:rPr>
              <w:t>от 04 января  2019 года  № 1-ө</w:t>
            </w:r>
          </w:p>
        </w:tc>
      </w:tr>
      <w:tr w:rsidR="005E0127" w:rsidRPr="00F8696C" w:rsidTr="00B20270">
        <w:tc>
          <w:tcPr>
            <w:tcW w:w="5637" w:type="dxa"/>
          </w:tcPr>
          <w:p w:rsidR="005E0127" w:rsidRPr="00F8696C" w:rsidRDefault="005E0127" w:rsidP="00B20270">
            <w:pPr>
              <w:rPr>
                <w:rFonts w:ascii="Times New Roman" w:hAnsi="Times New Roman" w:cs="Times New Roman"/>
                <w:sz w:val="28"/>
                <w:szCs w:val="28"/>
                <w:lang w:val="kk-KZ"/>
              </w:rPr>
            </w:pPr>
            <w:r w:rsidRPr="005348A3">
              <w:rPr>
                <w:rFonts w:ascii="Times New Roman" w:hAnsi="Times New Roman" w:cs="Times New Roman"/>
                <w:sz w:val="28"/>
                <w:szCs w:val="28"/>
                <w:lang w:val="kk-KZ"/>
              </w:rPr>
              <w:t>     </w:t>
            </w:r>
            <w:r w:rsidRPr="00F8696C">
              <w:rPr>
                <w:rFonts w:ascii="Times New Roman" w:hAnsi="Times New Roman" w:cs="Times New Roman"/>
                <w:sz w:val="28"/>
                <w:szCs w:val="28"/>
                <w:lang w:val="kk-KZ"/>
              </w:rPr>
              <w:t>"Согласована"*</w:t>
            </w:r>
          </w:p>
          <w:p w:rsidR="005E0127" w:rsidRDefault="005E0127" w:rsidP="00B20270">
            <w:pPr>
              <w:ind w:firstLine="454"/>
              <w:rPr>
                <w:rFonts w:ascii="Times New Roman" w:hAnsi="Times New Roman" w:cs="Times New Roman"/>
                <w:sz w:val="28"/>
                <w:szCs w:val="28"/>
                <w:lang w:val="kk-KZ"/>
              </w:rPr>
            </w:pPr>
            <w:r w:rsidRPr="00F8696C">
              <w:rPr>
                <w:rFonts w:ascii="Times New Roman" w:hAnsi="Times New Roman" w:cs="Times New Roman"/>
                <w:sz w:val="28"/>
                <w:szCs w:val="28"/>
                <w:lang w:val="kk-KZ"/>
              </w:rPr>
              <w:t>Руководитель</w:t>
            </w:r>
            <w:r>
              <w:rPr>
                <w:rFonts w:ascii="Times New Roman" w:hAnsi="Times New Roman" w:cs="Times New Roman"/>
                <w:sz w:val="28"/>
                <w:szCs w:val="28"/>
                <w:lang w:val="kk-KZ"/>
              </w:rPr>
              <w:t xml:space="preserve"> управления экономики </w:t>
            </w:r>
          </w:p>
          <w:p w:rsidR="005E0127" w:rsidRDefault="005E0127" w:rsidP="00B20270">
            <w:pPr>
              <w:ind w:firstLine="454"/>
              <w:rPr>
                <w:rFonts w:ascii="Times New Roman" w:hAnsi="Times New Roman" w:cs="Times New Roman"/>
                <w:sz w:val="28"/>
                <w:szCs w:val="28"/>
                <w:lang w:val="kk-KZ"/>
              </w:rPr>
            </w:pPr>
            <w:r>
              <w:rPr>
                <w:rFonts w:ascii="Times New Roman" w:hAnsi="Times New Roman" w:cs="Times New Roman"/>
                <w:sz w:val="28"/>
                <w:szCs w:val="28"/>
                <w:lang w:val="kk-KZ"/>
              </w:rPr>
              <w:t xml:space="preserve">и бюджетного планирования </w:t>
            </w:r>
          </w:p>
          <w:p w:rsidR="005E0127" w:rsidRPr="00F8696C" w:rsidRDefault="005E0127" w:rsidP="00B20270">
            <w:pPr>
              <w:ind w:firstLine="454"/>
              <w:rPr>
                <w:rFonts w:ascii="Times New Roman" w:hAnsi="Times New Roman" w:cs="Times New Roman"/>
                <w:sz w:val="28"/>
                <w:szCs w:val="28"/>
                <w:lang w:val="kk-KZ"/>
              </w:rPr>
            </w:pPr>
            <w:r>
              <w:rPr>
                <w:rFonts w:ascii="Times New Roman" w:hAnsi="Times New Roman" w:cs="Times New Roman"/>
                <w:sz w:val="28"/>
                <w:szCs w:val="28"/>
                <w:lang w:val="kk-KZ"/>
              </w:rPr>
              <w:t>Алматинской области</w:t>
            </w:r>
          </w:p>
          <w:p w:rsidR="005E0127" w:rsidRPr="00F8696C" w:rsidRDefault="005E0127" w:rsidP="00B20270">
            <w:pPr>
              <w:rPr>
                <w:rFonts w:ascii="Times New Roman" w:hAnsi="Times New Roman" w:cs="Times New Roman"/>
                <w:sz w:val="28"/>
                <w:szCs w:val="28"/>
                <w:lang w:val="ru-RU"/>
              </w:rPr>
            </w:pPr>
            <w:r w:rsidRPr="00F8696C">
              <w:rPr>
                <w:rFonts w:ascii="Times New Roman" w:hAnsi="Times New Roman" w:cs="Times New Roman"/>
                <w:sz w:val="28"/>
                <w:szCs w:val="28"/>
                <w:lang w:val="ru-RU"/>
              </w:rPr>
              <w:t xml:space="preserve">       __________________</w:t>
            </w:r>
            <w:r w:rsidRPr="00FF3B53">
              <w:rPr>
                <w:rFonts w:ascii="Times New Roman" w:hAnsi="Times New Roman" w:cs="Times New Roman"/>
                <w:sz w:val="28"/>
                <w:szCs w:val="28"/>
                <w:u w:val="single"/>
                <w:lang w:val="ru-RU"/>
              </w:rPr>
              <w:t xml:space="preserve">Ж.А. </w:t>
            </w:r>
            <w:proofErr w:type="spellStart"/>
            <w:r w:rsidRPr="00FF3B53">
              <w:rPr>
                <w:rFonts w:ascii="Times New Roman" w:hAnsi="Times New Roman" w:cs="Times New Roman"/>
                <w:sz w:val="28"/>
                <w:szCs w:val="28"/>
                <w:u w:val="single"/>
                <w:lang w:val="ru-RU"/>
              </w:rPr>
              <w:t>Амиргалиев</w:t>
            </w:r>
            <w:proofErr w:type="spellEnd"/>
            <w:r w:rsidRPr="00F8696C">
              <w:rPr>
                <w:rFonts w:ascii="Times New Roman" w:hAnsi="Times New Roman" w:cs="Times New Roman"/>
                <w:sz w:val="28"/>
                <w:szCs w:val="28"/>
                <w:lang w:val="ru-RU"/>
              </w:rPr>
              <w:t xml:space="preserve">  </w:t>
            </w:r>
          </w:p>
          <w:p w:rsidR="005E0127" w:rsidRPr="00F8696C" w:rsidRDefault="005E0127" w:rsidP="00B20270">
            <w:pPr>
              <w:rPr>
                <w:rFonts w:ascii="Times New Roman" w:hAnsi="Times New Roman" w:cs="Times New Roman"/>
                <w:sz w:val="28"/>
                <w:szCs w:val="28"/>
                <w:lang w:val="ru-RU"/>
              </w:rPr>
            </w:pPr>
            <w:r w:rsidRPr="00F8696C">
              <w:rPr>
                <w:rFonts w:ascii="Times New Roman" w:hAnsi="Times New Roman" w:cs="Times New Roman"/>
                <w:sz w:val="28"/>
                <w:szCs w:val="28"/>
                <w:lang w:val="ru-RU"/>
              </w:rPr>
              <w:t xml:space="preserve">       (подпись, фамилия, имя, отчество)   </w:t>
            </w:r>
          </w:p>
          <w:p w:rsidR="005E0127" w:rsidRPr="00F8696C" w:rsidRDefault="005E0127" w:rsidP="00B20270">
            <w:pPr>
              <w:rPr>
                <w:rFonts w:ascii="Times New Roman" w:hAnsi="Times New Roman" w:cs="Times New Roman"/>
                <w:sz w:val="28"/>
                <w:szCs w:val="28"/>
                <w:lang w:val="ru-RU"/>
              </w:rPr>
            </w:pPr>
            <w:r w:rsidRPr="00F8696C">
              <w:rPr>
                <w:rFonts w:ascii="Times New Roman" w:hAnsi="Times New Roman" w:cs="Times New Roman"/>
                <w:sz w:val="28"/>
                <w:szCs w:val="28"/>
                <w:lang w:val="ru-RU"/>
              </w:rPr>
              <w:t xml:space="preserve">       "__" _________ 20__ года.      </w:t>
            </w:r>
          </w:p>
          <w:p w:rsidR="005E0127" w:rsidRPr="00F8696C" w:rsidRDefault="005E0127" w:rsidP="00B20270">
            <w:pPr>
              <w:rPr>
                <w:rFonts w:ascii="Times New Roman" w:hAnsi="Times New Roman" w:cs="Times New Roman"/>
                <w:sz w:val="28"/>
                <w:szCs w:val="28"/>
                <w:lang w:val="ru-RU"/>
              </w:rPr>
            </w:pPr>
            <w:r w:rsidRPr="00F8696C">
              <w:rPr>
                <w:rFonts w:ascii="Times New Roman" w:hAnsi="Times New Roman" w:cs="Times New Roman"/>
                <w:sz w:val="28"/>
                <w:szCs w:val="28"/>
                <w:lang w:val="ru-RU"/>
              </w:rPr>
              <w:t xml:space="preserve">      место печати</w:t>
            </w:r>
          </w:p>
        </w:tc>
        <w:tc>
          <w:tcPr>
            <w:tcW w:w="4643" w:type="dxa"/>
          </w:tcPr>
          <w:p w:rsidR="005E0127" w:rsidRPr="005348A3" w:rsidRDefault="005E0127" w:rsidP="00B20270">
            <w:pPr>
              <w:rPr>
                <w:rFonts w:ascii="Times New Roman" w:hAnsi="Times New Roman" w:cs="Times New Roman"/>
                <w:sz w:val="28"/>
                <w:szCs w:val="28"/>
                <w:lang w:val="kk-KZ"/>
              </w:rPr>
            </w:pPr>
          </w:p>
        </w:tc>
      </w:tr>
    </w:tbl>
    <w:p w:rsidR="005E0127" w:rsidRDefault="005E0127" w:rsidP="005E0127">
      <w:pPr>
        <w:spacing w:after="0"/>
        <w:rPr>
          <w:rFonts w:ascii="Times New Roman" w:hAnsi="Times New Roman" w:cs="Times New Roman"/>
          <w:sz w:val="28"/>
          <w:szCs w:val="28"/>
          <w:lang w:val="ru-RU"/>
        </w:rPr>
      </w:pPr>
    </w:p>
    <w:p w:rsidR="005E0127" w:rsidRDefault="005E0127" w:rsidP="005E0127">
      <w:pPr>
        <w:spacing w:after="0"/>
        <w:ind w:firstLine="426"/>
        <w:rPr>
          <w:rFonts w:ascii="Times New Roman" w:hAnsi="Times New Roman" w:cs="Times New Roman"/>
          <w:b/>
          <w:color w:val="000000"/>
          <w:sz w:val="28"/>
          <w:szCs w:val="28"/>
          <w:lang w:val="ru-RU"/>
        </w:rPr>
      </w:pPr>
    </w:p>
    <w:p w:rsidR="005E0127" w:rsidRDefault="005E0127" w:rsidP="005E0127">
      <w:pPr>
        <w:spacing w:after="0"/>
        <w:ind w:firstLine="426"/>
        <w:rPr>
          <w:rFonts w:ascii="Times New Roman" w:hAnsi="Times New Roman" w:cs="Times New Roman"/>
          <w:b/>
          <w:color w:val="000000"/>
          <w:sz w:val="28"/>
          <w:szCs w:val="28"/>
          <w:lang w:val="ru-RU"/>
        </w:rPr>
      </w:pPr>
      <w:r w:rsidRPr="007A3AD4">
        <w:rPr>
          <w:rFonts w:ascii="Times New Roman" w:hAnsi="Times New Roman" w:cs="Times New Roman"/>
          <w:b/>
          <w:color w:val="000000"/>
          <w:sz w:val="28"/>
          <w:szCs w:val="28"/>
          <w:lang w:val="ru-RU"/>
        </w:rPr>
        <w:t>БЮДЖЕТНАЯ ПРОГРАММА</w:t>
      </w:r>
      <w:r w:rsidRPr="007A3AD4">
        <w:rPr>
          <w:rFonts w:ascii="Times New Roman" w:hAnsi="Times New Roman" w:cs="Times New Roman"/>
          <w:sz w:val="28"/>
          <w:szCs w:val="28"/>
          <w:lang w:val="ru-RU"/>
        </w:rPr>
        <w:br/>
      </w:r>
      <w:r w:rsidRPr="001B789B">
        <w:rPr>
          <w:rFonts w:ascii="Times New Roman" w:hAnsi="Times New Roman" w:cs="Times New Roman"/>
          <w:b/>
          <w:color w:val="000000"/>
          <w:sz w:val="28"/>
          <w:szCs w:val="28"/>
          <w:u w:val="single"/>
          <w:lang w:val="ru-RU"/>
        </w:rPr>
        <w:t>4531027 Государственное учреждение «Отдел экономики и бюджетного планирования Панфиловского района»</w:t>
      </w:r>
      <w:r w:rsidRPr="001B789B">
        <w:rPr>
          <w:rFonts w:ascii="Times New Roman" w:hAnsi="Times New Roman" w:cs="Times New Roman"/>
          <w:b/>
          <w:sz w:val="28"/>
          <w:szCs w:val="28"/>
          <w:u w:val="single"/>
          <w:lang w:val="ru-RU"/>
        </w:rPr>
        <w:br/>
      </w:r>
      <w:r w:rsidRPr="001B789B">
        <w:rPr>
          <w:rFonts w:ascii="Times New Roman" w:hAnsi="Times New Roman" w:cs="Times New Roman"/>
          <w:b/>
          <w:color w:val="000000"/>
          <w:lang w:val="ru-RU"/>
        </w:rPr>
        <w:t>код и наименование администратора бюджетной программы</w:t>
      </w:r>
      <w:r w:rsidRPr="007A3AD4">
        <w:rPr>
          <w:rFonts w:ascii="Times New Roman" w:hAnsi="Times New Roman" w:cs="Times New Roman"/>
          <w:sz w:val="28"/>
          <w:szCs w:val="28"/>
          <w:lang w:val="ru-RU"/>
        </w:rPr>
        <w:br/>
      </w:r>
      <w:r w:rsidRPr="00436452">
        <w:rPr>
          <w:rFonts w:ascii="Times New Roman" w:hAnsi="Times New Roman" w:cs="Times New Roman"/>
          <w:color w:val="000000"/>
          <w:sz w:val="28"/>
          <w:szCs w:val="28"/>
          <w:u w:val="single"/>
        </w:rPr>
        <w:t> </w:t>
      </w:r>
      <w:r w:rsidRPr="00436452">
        <w:rPr>
          <w:rFonts w:ascii="Times New Roman" w:hAnsi="Times New Roman" w:cs="Times New Roman"/>
          <w:b/>
          <w:color w:val="000000"/>
          <w:sz w:val="28"/>
          <w:szCs w:val="28"/>
          <w:u w:val="single"/>
          <w:lang w:val="ru-RU"/>
        </w:rPr>
        <w:t>на 201</w:t>
      </w:r>
      <w:r>
        <w:rPr>
          <w:rFonts w:ascii="Times New Roman" w:hAnsi="Times New Roman" w:cs="Times New Roman"/>
          <w:b/>
          <w:color w:val="000000"/>
          <w:sz w:val="28"/>
          <w:szCs w:val="28"/>
          <w:u w:val="single"/>
          <w:lang w:val="ru-RU"/>
        </w:rPr>
        <w:t>9</w:t>
      </w:r>
      <w:r w:rsidRPr="00436452">
        <w:rPr>
          <w:rFonts w:ascii="Times New Roman" w:hAnsi="Times New Roman" w:cs="Times New Roman"/>
          <w:b/>
          <w:color w:val="000000"/>
          <w:sz w:val="28"/>
          <w:szCs w:val="28"/>
          <w:u w:val="single"/>
          <w:lang w:val="ru-RU"/>
        </w:rPr>
        <w:t>-202</w:t>
      </w:r>
      <w:r>
        <w:rPr>
          <w:rFonts w:ascii="Times New Roman" w:hAnsi="Times New Roman" w:cs="Times New Roman"/>
          <w:b/>
          <w:color w:val="000000"/>
          <w:sz w:val="28"/>
          <w:szCs w:val="28"/>
          <w:u w:val="single"/>
          <w:lang w:val="ru-RU"/>
        </w:rPr>
        <w:t>1</w:t>
      </w:r>
      <w:r w:rsidRPr="00436452">
        <w:rPr>
          <w:rFonts w:ascii="Times New Roman" w:hAnsi="Times New Roman" w:cs="Times New Roman"/>
          <w:b/>
          <w:color w:val="000000"/>
          <w:sz w:val="28"/>
          <w:szCs w:val="28"/>
          <w:u w:val="single"/>
          <w:lang w:val="ru-RU"/>
        </w:rPr>
        <w:t xml:space="preserve"> годы</w:t>
      </w:r>
      <w:r w:rsidRPr="007A3AD4">
        <w:rPr>
          <w:rFonts w:ascii="Times New Roman" w:hAnsi="Times New Roman" w:cs="Times New Roman"/>
          <w:sz w:val="28"/>
          <w:szCs w:val="28"/>
          <w:lang w:val="ru-RU"/>
        </w:rPr>
        <w:br/>
      </w:r>
    </w:p>
    <w:p w:rsidR="005E0127" w:rsidRDefault="005E0127" w:rsidP="005E0127">
      <w:pPr>
        <w:spacing w:after="0"/>
        <w:rPr>
          <w:rFonts w:ascii="Times New Roman" w:hAnsi="Times New Roman" w:cs="Times New Roman"/>
          <w:color w:val="000000"/>
          <w:sz w:val="28"/>
          <w:szCs w:val="28"/>
          <w:lang w:val="ru-RU"/>
        </w:rPr>
      </w:pPr>
      <w:proofErr w:type="gramStart"/>
      <w:r w:rsidRPr="001B789B">
        <w:rPr>
          <w:rFonts w:ascii="Times New Roman" w:hAnsi="Times New Roman" w:cs="Times New Roman"/>
          <w:color w:val="000000"/>
          <w:sz w:val="28"/>
          <w:szCs w:val="28"/>
          <w:lang w:val="ru-RU"/>
        </w:rPr>
        <w:t xml:space="preserve">Код и наименование бюджетной программы </w:t>
      </w:r>
      <w:r w:rsidRPr="001B789B">
        <w:rPr>
          <w:rFonts w:ascii="Times New Roman" w:hAnsi="Times New Roman" w:cs="Times New Roman"/>
          <w:color w:val="000000"/>
          <w:sz w:val="28"/>
          <w:szCs w:val="28"/>
          <w:u w:val="single"/>
          <w:lang w:val="ru-RU"/>
        </w:rPr>
        <w:t>0</w:t>
      </w:r>
      <w:r>
        <w:rPr>
          <w:rFonts w:ascii="Times New Roman" w:hAnsi="Times New Roman" w:cs="Times New Roman"/>
          <w:color w:val="000000"/>
          <w:sz w:val="28"/>
          <w:szCs w:val="28"/>
          <w:u w:val="single"/>
          <w:lang w:val="ru-RU"/>
        </w:rPr>
        <w:t>06</w:t>
      </w:r>
      <w:r w:rsidRPr="001B789B">
        <w:rPr>
          <w:rFonts w:ascii="Times New Roman" w:hAnsi="Times New Roman" w:cs="Times New Roman"/>
          <w:color w:val="000000"/>
          <w:sz w:val="28"/>
          <w:szCs w:val="28"/>
          <w:u w:val="single"/>
          <w:lang w:val="ru-RU"/>
        </w:rPr>
        <w:t xml:space="preserve"> «</w:t>
      </w:r>
      <w:r w:rsidRPr="0036490F">
        <w:rPr>
          <w:rFonts w:ascii="Times New Roman" w:hAnsi="Times New Roman" w:cs="Times New Roman"/>
          <w:color w:val="000000"/>
          <w:sz w:val="28"/>
          <w:szCs w:val="28"/>
          <w:u w:val="single"/>
          <w:lang w:val="ru-RU"/>
        </w:rPr>
        <w:t>Бюджетные кредиты для реализации мер социальной поддержки специалистов</w:t>
      </w:r>
      <w:r w:rsidRPr="001B789B">
        <w:rPr>
          <w:rFonts w:ascii="Times New Roman" w:hAnsi="Times New Roman" w:cs="Times New Roman"/>
          <w:color w:val="000000"/>
          <w:sz w:val="28"/>
          <w:szCs w:val="28"/>
          <w:u w:val="single"/>
          <w:lang w:val="ru-RU"/>
        </w:rPr>
        <w:t>»</w:t>
      </w:r>
      <w:r w:rsidRPr="001B789B">
        <w:rPr>
          <w:rFonts w:ascii="Times New Roman" w:hAnsi="Times New Roman" w:cs="Times New Roman"/>
          <w:color w:val="000000"/>
          <w:sz w:val="28"/>
          <w:szCs w:val="28"/>
          <w:lang w:val="ru-RU"/>
        </w:rPr>
        <w:t xml:space="preserve"> </w:t>
      </w:r>
      <w:r w:rsidRPr="001B789B">
        <w:rPr>
          <w:rFonts w:ascii="Times New Roman" w:hAnsi="Times New Roman" w:cs="Times New Roman"/>
          <w:sz w:val="28"/>
          <w:szCs w:val="28"/>
          <w:lang w:val="ru-RU"/>
        </w:rPr>
        <w:br/>
      </w:r>
      <w:r w:rsidRPr="001B789B">
        <w:rPr>
          <w:rFonts w:ascii="Times New Roman" w:hAnsi="Times New Roman" w:cs="Times New Roman"/>
          <w:color w:val="000000"/>
          <w:sz w:val="28"/>
          <w:szCs w:val="28"/>
          <w:lang w:val="ru-RU"/>
        </w:rPr>
        <w:t xml:space="preserve">Руководитель бюджетной программы </w:t>
      </w:r>
      <w:r w:rsidRPr="001B789B">
        <w:rPr>
          <w:rFonts w:ascii="Times New Roman" w:hAnsi="Times New Roman" w:cs="Times New Roman"/>
          <w:color w:val="000000"/>
          <w:sz w:val="28"/>
          <w:szCs w:val="28"/>
          <w:u w:val="single"/>
          <w:lang w:val="ru-RU"/>
        </w:rPr>
        <w:t xml:space="preserve">Рамазанова Сауле </w:t>
      </w:r>
      <w:proofErr w:type="spellStart"/>
      <w:r w:rsidRPr="001B789B">
        <w:rPr>
          <w:rFonts w:ascii="Times New Roman" w:hAnsi="Times New Roman" w:cs="Times New Roman"/>
          <w:color w:val="000000"/>
          <w:sz w:val="28"/>
          <w:szCs w:val="28"/>
          <w:u w:val="single"/>
          <w:lang w:val="ru-RU"/>
        </w:rPr>
        <w:t>Касымкановна</w:t>
      </w:r>
      <w:proofErr w:type="spellEnd"/>
      <w:r w:rsidRPr="001B789B">
        <w:rPr>
          <w:rFonts w:ascii="Times New Roman" w:hAnsi="Times New Roman" w:cs="Times New Roman"/>
          <w:sz w:val="28"/>
          <w:szCs w:val="28"/>
          <w:lang w:val="ru-RU"/>
        </w:rPr>
        <w:br/>
      </w:r>
      <w:r w:rsidRPr="001B789B">
        <w:rPr>
          <w:rFonts w:ascii="Times New Roman" w:hAnsi="Times New Roman" w:cs="Times New Roman"/>
          <w:color w:val="000000"/>
          <w:sz w:val="28"/>
          <w:szCs w:val="28"/>
          <w:lang w:val="ru-RU"/>
        </w:rPr>
        <w:t xml:space="preserve">Нормативная правовая основа бюджетной программы </w:t>
      </w:r>
      <w:r w:rsidRPr="00EE697F">
        <w:rPr>
          <w:rFonts w:ascii="Times New Roman" w:hAnsi="Times New Roman" w:cs="Times New Roman"/>
          <w:color w:val="000000"/>
          <w:sz w:val="28"/>
          <w:szCs w:val="28"/>
          <w:u w:val="single"/>
          <w:lang w:val="ru-RU"/>
        </w:rPr>
        <w:t xml:space="preserve">Бюджетный кодекс Республики Казахстан от 4 декабря 2008 года </w:t>
      </w:r>
      <w:r w:rsidRPr="00EE697F">
        <w:rPr>
          <w:rFonts w:ascii="Times New Roman" w:hAnsi="Times New Roman" w:cs="Times New Roman"/>
          <w:color w:val="000000"/>
          <w:sz w:val="28"/>
          <w:szCs w:val="28"/>
          <w:u w:val="single"/>
          <w:lang w:val="kk-KZ"/>
        </w:rPr>
        <w:t>№ 95-IV,</w:t>
      </w:r>
      <w:r>
        <w:rPr>
          <w:rFonts w:ascii="Times New Roman" w:hAnsi="Times New Roman" w:cs="Times New Roman"/>
          <w:color w:val="000000"/>
          <w:sz w:val="28"/>
          <w:szCs w:val="28"/>
          <w:u w:val="single"/>
          <w:lang w:val="kk-KZ"/>
        </w:rPr>
        <w:t xml:space="preserve"> </w:t>
      </w:r>
      <w:r w:rsidRPr="0048453D">
        <w:rPr>
          <w:rFonts w:ascii="Times New Roman" w:hAnsi="Times New Roman" w:cs="Times New Roman"/>
          <w:sz w:val="28"/>
          <w:szCs w:val="28"/>
          <w:u w:val="single"/>
          <w:lang w:val="kk-KZ"/>
        </w:rPr>
        <w:t xml:space="preserve">решение Алматинского областного маслихата № 38-211 от 13 декабря 2018 года </w:t>
      </w:r>
      <w:r w:rsidRPr="00EE697F">
        <w:rPr>
          <w:rFonts w:ascii="Times New Roman" w:hAnsi="Times New Roman" w:cs="Times New Roman"/>
          <w:color w:val="000000"/>
          <w:sz w:val="28"/>
          <w:szCs w:val="28"/>
          <w:u w:val="single"/>
          <w:lang w:val="kk-KZ"/>
        </w:rPr>
        <w:t>«О</w:t>
      </w:r>
      <w:r>
        <w:rPr>
          <w:rFonts w:ascii="Times New Roman" w:hAnsi="Times New Roman" w:cs="Times New Roman"/>
          <w:color w:val="000000"/>
          <w:sz w:val="28"/>
          <w:szCs w:val="28"/>
          <w:u w:val="single"/>
          <w:lang w:val="kk-KZ"/>
        </w:rPr>
        <w:t>б областном</w:t>
      </w:r>
      <w:r w:rsidRPr="00EE697F">
        <w:rPr>
          <w:rFonts w:ascii="Times New Roman" w:hAnsi="Times New Roman" w:cs="Times New Roman"/>
          <w:color w:val="000000"/>
          <w:sz w:val="28"/>
          <w:szCs w:val="28"/>
          <w:u w:val="single"/>
          <w:lang w:val="kk-KZ"/>
        </w:rPr>
        <w:t xml:space="preserve"> бюджете </w:t>
      </w:r>
      <w:r>
        <w:rPr>
          <w:rFonts w:ascii="Times New Roman" w:hAnsi="Times New Roman" w:cs="Times New Roman"/>
          <w:color w:val="000000"/>
          <w:sz w:val="28"/>
          <w:szCs w:val="28"/>
          <w:u w:val="single"/>
          <w:lang w:val="kk-KZ"/>
        </w:rPr>
        <w:t>Алматинской области</w:t>
      </w:r>
      <w:r w:rsidRPr="00EE697F">
        <w:rPr>
          <w:rFonts w:ascii="Times New Roman" w:hAnsi="Times New Roman" w:cs="Times New Roman"/>
          <w:color w:val="000000"/>
          <w:sz w:val="28"/>
          <w:szCs w:val="28"/>
          <w:u w:val="single"/>
          <w:lang w:val="kk-KZ"/>
        </w:rPr>
        <w:t xml:space="preserve"> на 201</w:t>
      </w:r>
      <w:r>
        <w:rPr>
          <w:rFonts w:ascii="Times New Roman" w:hAnsi="Times New Roman" w:cs="Times New Roman"/>
          <w:color w:val="000000"/>
          <w:sz w:val="28"/>
          <w:szCs w:val="28"/>
          <w:u w:val="single"/>
          <w:lang w:val="kk-KZ"/>
        </w:rPr>
        <w:t>9</w:t>
      </w:r>
      <w:r w:rsidRPr="00EE697F">
        <w:rPr>
          <w:rFonts w:ascii="Times New Roman" w:hAnsi="Times New Roman" w:cs="Times New Roman"/>
          <w:color w:val="000000"/>
          <w:sz w:val="28"/>
          <w:szCs w:val="28"/>
          <w:u w:val="single"/>
          <w:lang w:val="kk-KZ"/>
        </w:rPr>
        <w:t>-20</w:t>
      </w:r>
      <w:r>
        <w:rPr>
          <w:rFonts w:ascii="Times New Roman" w:hAnsi="Times New Roman" w:cs="Times New Roman"/>
          <w:color w:val="000000"/>
          <w:sz w:val="28"/>
          <w:szCs w:val="28"/>
          <w:u w:val="single"/>
          <w:lang w:val="kk-KZ"/>
        </w:rPr>
        <w:t>21</w:t>
      </w:r>
      <w:r w:rsidRPr="00EE697F">
        <w:rPr>
          <w:rFonts w:ascii="Times New Roman" w:hAnsi="Times New Roman" w:cs="Times New Roman"/>
          <w:color w:val="000000"/>
          <w:sz w:val="28"/>
          <w:szCs w:val="28"/>
          <w:u w:val="single"/>
          <w:lang w:val="kk-KZ"/>
        </w:rPr>
        <w:t xml:space="preserve"> годы»</w:t>
      </w:r>
      <w:r>
        <w:rPr>
          <w:rFonts w:ascii="Times New Roman" w:hAnsi="Times New Roman" w:cs="Times New Roman"/>
          <w:color w:val="000000"/>
          <w:sz w:val="28"/>
          <w:szCs w:val="28"/>
          <w:u w:val="single"/>
          <w:lang w:val="kk-KZ"/>
        </w:rPr>
        <w:t>,</w:t>
      </w:r>
      <w:r w:rsidRPr="00EE697F">
        <w:rPr>
          <w:rFonts w:ascii="Times New Roman" w:hAnsi="Times New Roman" w:cs="Times New Roman"/>
          <w:color w:val="000000"/>
          <w:sz w:val="28"/>
          <w:szCs w:val="28"/>
          <w:u w:val="single"/>
          <w:lang w:val="kk-KZ"/>
        </w:rPr>
        <w:t xml:space="preserve"> решение Панфиловского районного маслихата </w:t>
      </w:r>
      <w:r w:rsidRPr="005446A7">
        <w:rPr>
          <w:rFonts w:ascii="Times New Roman" w:hAnsi="Times New Roman" w:cs="Times New Roman"/>
          <w:color w:val="000000"/>
          <w:sz w:val="28"/>
          <w:szCs w:val="28"/>
          <w:u w:val="single"/>
          <w:lang w:val="kk-KZ"/>
        </w:rPr>
        <w:t>№ 6-47-291  от 27</w:t>
      </w:r>
      <w:proofErr w:type="gramEnd"/>
      <w:r w:rsidRPr="005446A7">
        <w:rPr>
          <w:rFonts w:ascii="Times New Roman" w:hAnsi="Times New Roman" w:cs="Times New Roman"/>
          <w:color w:val="000000"/>
          <w:sz w:val="28"/>
          <w:szCs w:val="28"/>
          <w:u w:val="single"/>
          <w:lang w:val="kk-KZ"/>
        </w:rPr>
        <w:t xml:space="preserve"> декабря 2018 года «О бюджете Панфиловского района на 2019-2021 годы»</w:t>
      </w:r>
      <w:r w:rsidRPr="00EE697F">
        <w:rPr>
          <w:rFonts w:ascii="Times New Roman" w:hAnsi="Times New Roman" w:cs="Times New Roman"/>
          <w:color w:val="000000"/>
          <w:sz w:val="28"/>
          <w:szCs w:val="28"/>
          <w:lang w:val="ru-RU"/>
        </w:rPr>
        <w:br/>
      </w:r>
      <w:r w:rsidRPr="001B789B">
        <w:rPr>
          <w:rFonts w:ascii="Times New Roman" w:hAnsi="Times New Roman" w:cs="Times New Roman"/>
          <w:color w:val="000000"/>
          <w:sz w:val="28"/>
          <w:szCs w:val="28"/>
          <w:lang w:val="ru-RU"/>
        </w:rPr>
        <w:t>Вид бюджетной программы:</w:t>
      </w:r>
    </w:p>
    <w:p w:rsidR="005E0127" w:rsidRDefault="005E0127" w:rsidP="005E0127">
      <w:pPr>
        <w:spacing w:after="0"/>
        <w:rPr>
          <w:rFonts w:ascii="Times New Roman" w:hAnsi="Times New Roman" w:cs="Times New Roman"/>
          <w:color w:val="000000"/>
          <w:lang w:val="ru-RU"/>
        </w:rPr>
      </w:pPr>
      <w:r w:rsidRPr="00EE697F">
        <w:rPr>
          <w:rFonts w:ascii="Times New Roman" w:hAnsi="Times New Roman" w:cs="Times New Roman"/>
          <w:color w:val="000000"/>
          <w:sz w:val="28"/>
          <w:szCs w:val="28"/>
          <w:u w:val="single"/>
          <w:lang w:val="ru-RU"/>
        </w:rPr>
        <w:t>районные (городские)</w:t>
      </w:r>
      <w:r w:rsidRPr="001B789B">
        <w:rPr>
          <w:rFonts w:ascii="Times New Roman" w:hAnsi="Times New Roman" w:cs="Times New Roman"/>
          <w:color w:val="000000"/>
          <w:sz w:val="28"/>
          <w:szCs w:val="28"/>
          <w:lang w:val="ru-RU"/>
        </w:rPr>
        <w:t>__________________________________________________</w:t>
      </w:r>
      <w:r w:rsidRPr="001B789B">
        <w:rPr>
          <w:rFonts w:ascii="Times New Roman" w:hAnsi="Times New Roman" w:cs="Times New Roman"/>
          <w:sz w:val="28"/>
          <w:szCs w:val="28"/>
          <w:lang w:val="ru-RU"/>
        </w:rPr>
        <w:br/>
      </w:r>
      <w:r w:rsidRPr="00EE697F">
        <w:rPr>
          <w:rFonts w:ascii="Times New Roman" w:hAnsi="Times New Roman" w:cs="Times New Roman"/>
          <w:color w:val="000000"/>
          <w:lang w:val="ru-RU"/>
        </w:rPr>
        <w:t>в зависимости от уровня государственного управления</w:t>
      </w:r>
    </w:p>
    <w:p w:rsidR="005E0127" w:rsidRDefault="005E0127" w:rsidP="005E0127">
      <w:pPr>
        <w:spacing w:after="0"/>
        <w:rPr>
          <w:rFonts w:ascii="Times New Roman" w:hAnsi="Times New Roman" w:cs="Times New Roman"/>
          <w:color w:val="000000"/>
          <w:lang w:val="ru-RU"/>
        </w:rPr>
      </w:pPr>
      <w:r w:rsidRPr="00C90DFD">
        <w:rPr>
          <w:rFonts w:ascii="Times New Roman" w:hAnsi="Times New Roman" w:cs="Times New Roman"/>
          <w:color w:val="000000"/>
          <w:sz w:val="28"/>
          <w:szCs w:val="28"/>
          <w:u w:val="single"/>
          <w:lang w:val="ru-RU"/>
        </w:rPr>
        <w:t>предоставление бюджетных кредитов</w:t>
      </w:r>
      <w:r>
        <w:rPr>
          <w:rFonts w:ascii="Times New Roman" w:hAnsi="Times New Roman" w:cs="Times New Roman"/>
          <w:color w:val="000000"/>
          <w:sz w:val="28"/>
          <w:szCs w:val="28"/>
          <w:lang w:val="ru-RU"/>
        </w:rPr>
        <w:t>_</w:t>
      </w:r>
      <w:r w:rsidRPr="00EE697F">
        <w:rPr>
          <w:rFonts w:ascii="Times New Roman" w:hAnsi="Times New Roman" w:cs="Times New Roman"/>
          <w:sz w:val="28"/>
          <w:szCs w:val="28"/>
          <w:lang w:val="ru-RU"/>
        </w:rPr>
        <w:t>___________</w:t>
      </w:r>
      <w:r>
        <w:rPr>
          <w:rFonts w:ascii="Times New Roman" w:hAnsi="Times New Roman" w:cs="Times New Roman"/>
          <w:sz w:val="28"/>
          <w:szCs w:val="28"/>
          <w:lang w:val="ru-RU"/>
        </w:rPr>
        <w:t>________________________</w:t>
      </w:r>
      <w:r w:rsidRPr="00EE697F">
        <w:rPr>
          <w:rFonts w:ascii="Times New Roman" w:hAnsi="Times New Roman" w:cs="Times New Roman"/>
          <w:sz w:val="28"/>
          <w:szCs w:val="28"/>
          <w:lang w:val="ru-RU"/>
        </w:rPr>
        <w:br/>
      </w:r>
      <w:r w:rsidRPr="00EE697F">
        <w:rPr>
          <w:rFonts w:ascii="Times New Roman" w:hAnsi="Times New Roman" w:cs="Times New Roman"/>
          <w:color w:val="000000"/>
          <w:lang w:val="ru-RU"/>
        </w:rPr>
        <w:t>в зависимости от содержания</w:t>
      </w:r>
    </w:p>
    <w:p w:rsidR="005E0127" w:rsidRDefault="005E0127" w:rsidP="005E0127">
      <w:pPr>
        <w:spacing w:after="0"/>
        <w:rPr>
          <w:rFonts w:ascii="Times New Roman" w:hAnsi="Times New Roman" w:cs="Times New Roman"/>
          <w:color w:val="000000"/>
          <w:lang w:val="ru-RU"/>
        </w:rPr>
      </w:pPr>
      <w:proofErr w:type="gramStart"/>
      <w:r w:rsidRPr="00EE697F">
        <w:rPr>
          <w:rFonts w:ascii="Times New Roman" w:hAnsi="Times New Roman" w:cs="Times New Roman"/>
          <w:color w:val="000000"/>
          <w:sz w:val="28"/>
          <w:szCs w:val="28"/>
          <w:u w:val="single"/>
          <w:lang w:val="ru-RU"/>
        </w:rPr>
        <w:t>индивидуальная</w:t>
      </w:r>
      <w:proofErr w:type="gramEnd"/>
      <w:r w:rsidRPr="001B789B">
        <w:rPr>
          <w:rFonts w:ascii="Times New Roman" w:hAnsi="Times New Roman" w:cs="Times New Roman"/>
          <w:color w:val="000000"/>
          <w:sz w:val="28"/>
          <w:szCs w:val="28"/>
          <w:lang w:val="ru-RU"/>
        </w:rPr>
        <w:t>_______________________________________________________</w:t>
      </w:r>
      <w:r w:rsidRPr="001B789B">
        <w:rPr>
          <w:rFonts w:ascii="Times New Roman" w:hAnsi="Times New Roman" w:cs="Times New Roman"/>
          <w:sz w:val="28"/>
          <w:szCs w:val="28"/>
          <w:lang w:val="ru-RU"/>
        </w:rPr>
        <w:br/>
      </w:r>
      <w:r w:rsidRPr="00EE697F">
        <w:rPr>
          <w:rFonts w:ascii="Times New Roman" w:hAnsi="Times New Roman" w:cs="Times New Roman"/>
          <w:color w:val="000000"/>
          <w:lang w:val="ru-RU"/>
        </w:rPr>
        <w:t>в зависимости от способа реализации</w:t>
      </w:r>
    </w:p>
    <w:p w:rsidR="005E0127" w:rsidRDefault="005E0127" w:rsidP="005E0127">
      <w:pPr>
        <w:spacing w:after="0"/>
        <w:rPr>
          <w:rFonts w:ascii="Times New Roman" w:hAnsi="Times New Roman" w:cs="Times New Roman"/>
          <w:color w:val="000000"/>
          <w:sz w:val="28"/>
          <w:szCs w:val="28"/>
          <w:lang w:val="ru-RU"/>
        </w:rPr>
      </w:pPr>
      <w:r w:rsidRPr="00065BE8">
        <w:rPr>
          <w:rFonts w:ascii="Times New Roman" w:hAnsi="Times New Roman" w:cs="Times New Roman"/>
          <w:color w:val="000000"/>
          <w:sz w:val="28"/>
          <w:szCs w:val="28"/>
          <w:u w:val="single"/>
          <w:lang w:val="ru-RU"/>
        </w:rPr>
        <w:t>текущая</w:t>
      </w:r>
      <w:r w:rsidRPr="001B789B">
        <w:rPr>
          <w:rFonts w:ascii="Times New Roman" w:hAnsi="Times New Roman" w:cs="Times New Roman"/>
          <w:color w:val="000000"/>
          <w:sz w:val="28"/>
          <w:szCs w:val="28"/>
          <w:lang w:val="ru-RU"/>
        </w:rPr>
        <w:t>____________________________________________________________</w:t>
      </w:r>
      <w:r w:rsidRPr="001B789B">
        <w:rPr>
          <w:rFonts w:ascii="Times New Roman" w:hAnsi="Times New Roman" w:cs="Times New Roman"/>
          <w:sz w:val="28"/>
          <w:szCs w:val="28"/>
          <w:lang w:val="ru-RU"/>
        </w:rPr>
        <w:br/>
      </w:r>
      <w:proofErr w:type="gramStart"/>
      <w:r w:rsidRPr="00065BE8">
        <w:rPr>
          <w:rFonts w:ascii="Times New Roman" w:hAnsi="Times New Roman" w:cs="Times New Roman"/>
          <w:color w:val="000000"/>
          <w:lang w:val="ru-RU"/>
        </w:rPr>
        <w:t>текущая</w:t>
      </w:r>
      <w:proofErr w:type="gramEnd"/>
      <w:r w:rsidRPr="00065BE8">
        <w:rPr>
          <w:rFonts w:ascii="Times New Roman" w:hAnsi="Times New Roman" w:cs="Times New Roman"/>
          <w:color w:val="000000"/>
          <w:lang w:val="ru-RU"/>
        </w:rPr>
        <w:t>/развитие</w:t>
      </w:r>
      <w:r w:rsidRPr="001B789B">
        <w:rPr>
          <w:rFonts w:ascii="Times New Roman" w:hAnsi="Times New Roman" w:cs="Times New Roman"/>
          <w:sz w:val="28"/>
          <w:szCs w:val="28"/>
          <w:lang w:val="ru-RU"/>
        </w:rPr>
        <w:br/>
      </w:r>
      <w:r w:rsidRPr="001B789B">
        <w:rPr>
          <w:rFonts w:ascii="Times New Roman" w:hAnsi="Times New Roman" w:cs="Times New Roman"/>
          <w:color w:val="000000"/>
          <w:sz w:val="28"/>
          <w:szCs w:val="28"/>
          <w:lang w:val="ru-RU"/>
        </w:rPr>
        <w:t>Цель бюджетной программы:</w:t>
      </w:r>
      <w:r>
        <w:rPr>
          <w:rFonts w:ascii="Times New Roman" w:hAnsi="Times New Roman" w:cs="Times New Roman"/>
          <w:color w:val="000000"/>
          <w:sz w:val="28"/>
          <w:szCs w:val="28"/>
          <w:lang w:val="ru-RU"/>
        </w:rPr>
        <w:t xml:space="preserve"> </w:t>
      </w:r>
      <w:r w:rsidRPr="00067712">
        <w:rPr>
          <w:rFonts w:ascii="Times New Roman" w:hAnsi="Times New Roman" w:cs="Times New Roman"/>
          <w:sz w:val="28"/>
          <w:szCs w:val="28"/>
          <w:u w:val="single"/>
          <w:lang w:val="ru-RU"/>
        </w:rPr>
        <w:t xml:space="preserve">Предусматривает государственную поддержку в виде предоставление бюджетного кредита на приобретение жилья специалистам социальной сферы и </w:t>
      </w:r>
      <w:proofErr w:type="spellStart"/>
      <w:r w:rsidRPr="00067712">
        <w:rPr>
          <w:rFonts w:ascii="Times New Roman" w:hAnsi="Times New Roman" w:cs="Times New Roman"/>
          <w:sz w:val="28"/>
          <w:szCs w:val="28"/>
          <w:u w:val="single"/>
          <w:lang w:val="ru-RU"/>
        </w:rPr>
        <w:t>агропромыщленного</w:t>
      </w:r>
      <w:proofErr w:type="spellEnd"/>
      <w:r w:rsidRPr="00067712">
        <w:rPr>
          <w:rFonts w:ascii="Times New Roman" w:hAnsi="Times New Roman" w:cs="Times New Roman"/>
          <w:sz w:val="28"/>
          <w:szCs w:val="28"/>
          <w:u w:val="single"/>
          <w:lang w:val="ru-RU"/>
        </w:rPr>
        <w:t xml:space="preserve"> комплекса прибывшим для работы и проживания в сельской местности и </w:t>
      </w:r>
      <w:proofErr w:type="gramStart"/>
      <w:r w:rsidRPr="00067712">
        <w:rPr>
          <w:rFonts w:ascii="Times New Roman" w:hAnsi="Times New Roman" w:cs="Times New Roman"/>
          <w:sz w:val="28"/>
          <w:szCs w:val="28"/>
          <w:u w:val="single"/>
          <w:lang w:val="ru-RU"/>
        </w:rPr>
        <w:t>ориентирован</w:t>
      </w:r>
      <w:proofErr w:type="gramEnd"/>
      <w:r w:rsidRPr="00067712">
        <w:rPr>
          <w:rFonts w:ascii="Times New Roman" w:hAnsi="Times New Roman" w:cs="Times New Roman"/>
          <w:sz w:val="28"/>
          <w:szCs w:val="28"/>
          <w:u w:val="single"/>
          <w:lang w:val="ru-RU"/>
        </w:rPr>
        <w:t xml:space="preserve"> на развитие и повышение кадрового потенциала в сельской местности</w:t>
      </w:r>
      <w:r w:rsidRPr="00067712">
        <w:rPr>
          <w:rFonts w:ascii="Times New Roman" w:hAnsi="Times New Roman" w:cs="Times New Roman"/>
          <w:sz w:val="28"/>
          <w:szCs w:val="28"/>
          <w:lang w:val="ru-RU"/>
        </w:rPr>
        <w:br/>
      </w:r>
      <w:r w:rsidRPr="001B789B">
        <w:rPr>
          <w:rFonts w:ascii="Times New Roman" w:hAnsi="Times New Roman" w:cs="Times New Roman"/>
          <w:color w:val="000000"/>
          <w:sz w:val="28"/>
          <w:szCs w:val="28"/>
          <w:lang w:val="ru-RU"/>
        </w:rPr>
        <w:lastRenderedPageBreak/>
        <w:t xml:space="preserve">Конечные результаты бюджетной программы: </w:t>
      </w:r>
      <w:proofErr w:type="gramStart"/>
      <w:r w:rsidRPr="00627D0B">
        <w:rPr>
          <w:rFonts w:ascii="Times New Roman" w:hAnsi="Times New Roman" w:cs="Times New Roman"/>
          <w:sz w:val="28"/>
          <w:szCs w:val="28"/>
          <w:u w:val="single"/>
          <w:lang w:val="ru-RU"/>
        </w:rPr>
        <w:t xml:space="preserve">Привлечение специалистов для работы и проживании в сельской местности в социальной сфере и агропромышленного комплекса путем предоставления </w:t>
      </w:r>
      <w:r w:rsidRPr="00067712">
        <w:rPr>
          <w:rFonts w:ascii="Times New Roman" w:hAnsi="Times New Roman" w:cs="Times New Roman"/>
          <w:sz w:val="28"/>
          <w:szCs w:val="28"/>
          <w:u w:val="single"/>
          <w:lang w:val="ru-RU"/>
        </w:rPr>
        <w:t>бюджетного кредита на приобретение жилья</w:t>
      </w:r>
      <w:r>
        <w:rPr>
          <w:rFonts w:ascii="Times New Roman" w:hAnsi="Times New Roman" w:cs="Times New Roman"/>
          <w:sz w:val="28"/>
          <w:szCs w:val="28"/>
          <w:u w:val="single"/>
          <w:lang w:val="ru-RU"/>
        </w:rPr>
        <w:t xml:space="preserve"> 20 </w:t>
      </w:r>
      <w:r w:rsidRPr="00627D0B">
        <w:rPr>
          <w:rFonts w:ascii="Times New Roman" w:hAnsi="Times New Roman" w:cs="Times New Roman"/>
          <w:sz w:val="28"/>
          <w:szCs w:val="28"/>
          <w:u w:val="single"/>
          <w:lang w:val="ru-RU"/>
        </w:rPr>
        <w:t xml:space="preserve"> человек</w:t>
      </w:r>
      <w:r w:rsidRPr="00627D0B">
        <w:rPr>
          <w:rFonts w:ascii="Times New Roman" w:hAnsi="Times New Roman" w:cs="Times New Roman"/>
          <w:sz w:val="28"/>
          <w:szCs w:val="28"/>
          <w:lang w:val="ru-RU"/>
        </w:rPr>
        <w:br/>
      </w:r>
      <w:r w:rsidRPr="001B789B">
        <w:rPr>
          <w:rFonts w:ascii="Times New Roman" w:hAnsi="Times New Roman" w:cs="Times New Roman"/>
          <w:color w:val="000000"/>
          <w:sz w:val="28"/>
          <w:szCs w:val="28"/>
          <w:lang w:val="ru-RU"/>
        </w:rPr>
        <w:t xml:space="preserve">Описание (обоснование) бюджетной программы </w:t>
      </w:r>
      <w:r w:rsidRPr="00E52846">
        <w:rPr>
          <w:rFonts w:ascii="Times New Roman" w:hAnsi="Times New Roman" w:cs="Times New Roman"/>
          <w:color w:val="000000"/>
          <w:sz w:val="28"/>
          <w:szCs w:val="28"/>
          <w:u w:val="single"/>
          <w:lang w:val="ru-RU"/>
        </w:rPr>
        <w:t>Расходы предусмотрены на предоставление бюджетных кредитов для специалистов в области здравоохранения, образования, социального обеспечения, культуры, спорта и агропромышленного комплекса, прибывших для работы и проживания в сельские населенные пункты на приобретение жилья в</w:t>
      </w:r>
      <w:proofErr w:type="gramEnd"/>
      <w:r w:rsidRPr="00E52846">
        <w:rPr>
          <w:rFonts w:ascii="Times New Roman" w:hAnsi="Times New Roman" w:cs="Times New Roman"/>
          <w:color w:val="000000"/>
          <w:sz w:val="28"/>
          <w:szCs w:val="28"/>
          <w:u w:val="single"/>
          <w:lang w:val="ru-RU"/>
        </w:rPr>
        <w:t xml:space="preserve"> сумме, не превышающей одну тысячу пятисоткратный размер месячного расчетного показателя, сроком до пятнадцати лет по ставке вознаграждения в размере 0,01 % годовых. </w:t>
      </w:r>
    </w:p>
    <w:p w:rsidR="005E0127" w:rsidRPr="001B789B" w:rsidRDefault="005E0127" w:rsidP="005E0127">
      <w:pPr>
        <w:spacing w:after="0"/>
        <w:rPr>
          <w:rFonts w:ascii="Times New Roman" w:hAnsi="Times New Roman" w:cs="Times New Roman"/>
          <w:sz w:val="28"/>
          <w:szCs w:val="28"/>
          <w:lang w:val="ru-RU"/>
        </w:rPr>
      </w:pPr>
      <w:r w:rsidRPr="007A3AD4">
        <w:rPr>
          <w:rFonts w:ascii="Times New Roman" w:hAnsi="Times New Roman" w:cs="Times New Roman"/>
          <w:b/>
          <w:color w:val="000000"/>
          <w:sz w:val="28"/>
          <w:szCs w:val="28"/>
          <w:lang w:val="ru-RU"/>
        </w:rPr>
        <w:t>Расходы по бюджетной программе, всего</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682"/>
        <w:gridCol w:w="1470"/>
        <w:gridCol w:w="1261"/>
        <w:gridCol w:w="992"/>
        <w:gridCol w:w="992"/>
        <w:gridCol w:w="987"/>
      </w:tblGrid>
      <w:tr w:rsidR="005E0127" w:rsidRPr="001B789B" w:rsidTr="00B20270">
        <w:trPr>
          <w:trHeight w:val="555"/>
        </w:trPr>
        <w:tc>
          <w:tcPr>
            <w:tcW w:w="2797" w:type="dxa"/>
            <w:vMerge w:val="restart"/>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Расходы</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по</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бюджетной</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программе</w:t>
            </w:r>
            <w:proofErr w:type="spellEnd"/>
            <w:r w:rsidRPr="001B789B">
              <w:rPr>
                <w:rFonts w:ascii="Times New Roman" w:hAnsi="Times New Roman" w:cs="Times New Roman"/>
                <w:color w:val="000000"/>
                <w:sz w:val="28"/>
                <w:szCs w:val="28"/>
              </w:rPr>
              <w:t xml:space="preserve"> </w:t>
            </w:r>
          </w:p>
        </w:tc>
        <w:tc>
          <w:tcPr>
            <w:tcW w:w="1682" w:type="dxa"/>
            <w:vMerge w:val="restart"/>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Единица</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измерения</w:t>
            </w:r>
            <w:proofErr w:type="spellEnd"/>
          </w:p>
        </w:tc>
        <w:tc>
          <w:tcPr>
            <w:tcW w:w="1470" w:type="dxa"/>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Отчетный</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год</w:t>
            </w:r>
            <w:proofErr w:type="spellEnd"/>
          </w:p>
        </w:tc>
        <w:tc>
          <w:tcPr>
            <w:tcW w:w="1261" w:type="dxa"/>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План</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текущего</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года</w:t>
            </w:r>
            <w:proofErr w:type="spellEnd"/>
          </w:p>
        </w:tc>
        <w:tc>
          <w:tcPr>
            <w:tcW w:w="2971" w:type="dxa"/>
            <w:gridSpan w:val="3"/>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Плановый</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период</w:t>
            </w:r>
            <w:proofErr w:type="spellEnd"/>
          </w:p>
        </w:tc>
      </w:tr>
      <w:tr w:rsidR="005E0127" w:rsidRPr="001B789B" w:rsidTr="00B20270">
        <w:trPr>
          <w:trHeight w:val="555"/>
        </w:trPr>
        <w:tc>
          <w:tcPr>
            <w:tcW w:w="2797" w:type="dxa"/>
            <w:vMerge/>
          </w:tcPr>
          <w:p w:rsidR="005E0127" w:rsidRPr="001B789B" w:rsidRDefault="005E0127" w:rsidP="00B20270">
            <w:pPr>
              <w:rPr>
                <w:rFonts w:ascii="Times New Roman" w:hAnsi="Times New Roman" w:cs="Times New Roman"/>
                <w:sz w:val="28"/>
                <w:szCs w:val="28"/>
              </w:rPr>
            </w:pPr>
          </w:p>
        </w:tc>
        <w:tc>
          <w:tcPr>
            <w:tcW w:w="0" w:type="auto"/>
            <w:vMerge/>
          </w:tcPr>
          <w:p w:rsidR="005E0127" w:rsidRPr="001B789B" w:rsidRDefault="005E0127" w:rsidP="00B20270">
            <w:pPr>
              <w:rPr>
                <w:rFonts w:ascii="Times New Roman" w:hAnsi="Times New Roman" w:cs="Times New Roman"/>
                <w:sz w:val="28"/>
                <w:szCs w:val="28"/>
              </w:rPr>
            </w:pPr>
          </w:p>
        </w:tc>
        <w:tc>
          <w:tcPr>
            <w:tcW w:w="1470" w:type="dxa"/>
            <w:tcMar>
              <w:top w:w="15" w:type="dxa"/>
              <w:left w:w="15" w:type="dxa"/>
              <w:bottom w:w="15" w:type="dxa"/>
              <w:right w:w="15" w:type="dxa"/>
            </w:tcMar>
            <w:vAlign w:val="center"/>
          </w:tcPr>
          <w:p w:rsidR="005E0127" w:rsidRPr="001B789B"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ru-RU"/>
              </w:rPr>
              <w:t>2018 г.</w:t>
            </w:r>
          </w:p>
        </w:tc>
        <w:tc>
          <w:tcPr>
            <w:tcW w:w="1261" w:type="dxa"/>
            <w:tcMar>
              <w:top w:w="15" w:type="dxa"/>
              <w:left w:w="15" w:type="dxa"/>
              <w:bottom w:w="15" w:type="dxa"/>
              <w:right w:w="15" w:type="dxa"/>
            </w:tcMar>
            <w:vAlign w:val="center"/>
          </w:tcPr>
          <w:p w:rsidR="005E0127" w:rsidRPr="001B789B"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ru-RU"/>
              </w:rPr>
              <w:t>2019 г.</w:t>
            </w:r>
          </w:p>
        </w:tc>
        <w:tc>
          <w:tcPr>
            <w:tcW w:w="992" w:type="dxa"/>
            <w:tcMar>
              <w:top w:w="15" w:type="dxa"/>
              <w:left w:w="15" w:type="dxa"/>
              <w:bottom w:w="15" w:type="dxa"/>
              <w:right w:w="15" w:type="dxa"/>
            </w:tcMar>
            <w:vAlign w:val="center"/>
          </w:tcPr>
          <w:p w:rsidR="005E0127" w:rsidRPr="009268CB" w:rsidRDefault="005E0127" w:rsidP="00B20270">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2020 г.</w:t>
            </w:r>
          </w:p>
        </w:tc>
        <w:tc>
          <w:tcPr>
            <w:tcW w:w="992" w:type="dxa"/>
            <w:tcMar>
              <w:top w:w="15" w:type="dxa"/>
              <w:left w:w="15" w:type="dxa"/>
              <w:bottom w:w="15" w:type="dxa"/>
              <w:right w:w="15" w:type="dxa"/>
            </w:tcMar>
            <w:vAlign w:val="center"/>
          </w:tcPr>
          <w:p w:rsidR="005E0127" w:rsidRPr="001B789B"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ru-RU"/>
              </w:rPr>
              <w:t>2021 г.</w:t>
            </w:r>
          </w:p>
        </w:tc>
        <w:tc>
          <w:tcPr>
            <w:tcW w:w="987" w:type="dxa"/>
            <w:tcMar>
              <w:top w:w="15" w:type="dxa"/>
              <w:left w:w="15" w:type="dxa"/>
              <w:bottom w:w="15" w:type="dxa"/>
              <w:right w:w="15" w:type="dxa"/>
            </w:tcMar>
            <w:vAlign w:val="center"/>
          </w:tcPr>
          <w:p w:rsidR="005E0127" w:rsidRPr="001B789B"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ru-RU"/>
              </w:rPr>
              <w:t>2022 г.</w:t>
            </w:r>
          </w:p>
        </w:tc>
      </w:tr>
      <w:tr w:rsidR="005E0127" w:rsidRPr="001B789B" w:rsidTr="00B20270">
        <w:trPr>
          <w:trHeight w:val="30"/>
        </w:trPr>
        <w:tc>
          <w:tcPr>
            <w:tcW w:w="2797" w:type="dxa"/>
            <w:tcMar>
              <w:top w:w="15" w:type="dxa"/>
              <w:left w:w="15" w:type="dxa"/>
              <w:bottom w:w="15" w:type="dxa"/>
              <w:right w:w="15" w:type="dxa"/>
            </w:tcMar>
            <w:vAlign w:val="center"/>
          </w:tcPr>
          <w:p w:rsidR="005E0127" w:rsidRPr="002E1F9C" w:rsidRDefault="005E0127" w:rsidP="00B20270">
            <w:pPr>
              <w:spacing w:after="20"/>
              <w:rPr>
                <w:rFonts w:ascii="Times New Roman" w:hAnsi="Times New Roman" w:cs="Times New Roman"/>
                <w:sz w:val="28"/>
                <w:szCs w:val="28"/>
                <w:lang w:val="kk-KZ"/>
              </w:rPr>
            </w:pPr>
            <w:r>
              <w:rPr>
                <w:rFonts w:ascii="Times New Roman" w:hAnsi="Times New Roman" w:cs="Times New Roman"/>
                <w:sz w:val="28"/>
                <w:szCs w:val="28"/>
                <w:lang w:val="kk-KZ"/>
              </w:rPr>
              <w:t>Бюджетный кредит на 1 специалиста в размере не превышающем 1500</w:t>
            </w:r>
            <w:r w:rsidRPr="008837F6">
              <w:rPr>
                <w:rFonts w:ascii="Times New Roman" w:hAnsi="Times New Roman" w:cs="Times New Roman"/>
                <w:sz w:val="28"/>
                <w:szCs w:val="28"/>
                <w:lang w:val="kk-KZ"/>
              </w:rPr>
              <w:t>-кратного месячного расчетного показателя</w:t>
            </w:r>
          </w:p>
        </w:tc>
        <w:tc>
          <w:tcPr>
            <w:tcW w:w="1682" w:type="dxa"/>
            <w:tcMar>
              <w:top w:w="15" w:type="dxa"/>
              <w:left w:w="15" w:type="dxa"/>
              <w:bottom w:w="15" w:type="dxa"/>
              <w:right w:w="15" w:type="dxa"/>
            </w:tcMa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тысяч</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тенге</w:t>
            </w:r>
            <w:proofErr w:type="spellEnd"/>
          </w:p>
        </w:tc>
        <w:tc>
          <w:tcPr>
            <w:tcW w:w="1470"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82973</w:t>
            </w:r>
          </w:p>
        </w:tc>
        <w:tc>
          <w:tcPr>
            <w:tcW w:w="1261"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75750</w:t>
            </w:r>
          </w:p>
        </w:tc>
        <w:tc>
          <w:tcPr>
            <w:tcW w:w="992"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78390</w:t>
            </w:r>
          </w:p>
        </w:tc>
        <w:tc>
          <w:tcPr>
            <w:tcW w:w="992"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81120</w:t>
            </w:r>
          </w:p>
        </w:tc>
        <w:tc>
          <w:tcPr>
            <w:tcW w:w="987"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х</w:t>
            </w:r>
            <w:r w:rsidRPr="00C95F87">
              <w:rPr>
                <w:rFonts w:ascii="Times New Roman" w:hAnsi="Times New Roman" w:cs="Times New Roman"/>
                <w:sz w:val="28"/>
                <w:szCs w:val="28"/>
              </w:rPr>
              <w:br/>
            </w:r>
          </w:p>
        </w:tc>
      </w:tr>
      <w:tr w:rsidR="005E0127" w:rsidRPr="001B789B" w:rsidTr="00B20270">
        <w:trPr>
          <w:trHeight w:val="30"/>
        </w:trPr>
        <w:tc>
          <w:tcPr>
            <w:tcW w:w="2797" w:type="dxa"/>
            <w:tcMar>
              <w:top w:w="15" w:type="dxa"/>
              <w:left w:w="15" w:type="dxa"/>
              <w:bottom w:w="15" w:type="dxa"/>
              <w:right w:w="15" w:type="dxa"/>
            </w:tcMar>
            <w:vAlign w:val="center"/>
          </w:tcPr>
          <w:p w:rsidR="005E0127" w:rsidRPr="009C36FD" w:rsidRDefault="005E0127" w:rsidP="00B20270">
            <w:pPr>
              <w:spacing w:after="20"/>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Итого расходы по бюджетной </w:t>
            </w:r>
            <w:r w:rsidRPr="001B789B">
              <w:rPr>
                <w:rFonts w:ascii="Times New Roman" w:hAnsi="Times New Roman" w:cs="Times New Roman"/>
                <w:color w:val="000000"/>
                <w:sz w:val="28"/>
                <w:szCs w:val="28"/>
                <w:lang w:val="ru-RU"/>
              </w:rPr>
              <w:t>программе</w:t>
            </w:r>
          </w:p>
        </w:tc>
        <w:tc>
          <w:tcPr>
            <w:tcW w:w="1682" w:type="dxa"/>
            <w:tcMar>
              <w:top w:w="15" w:type="dxa"/>
              <w:left w:w="15" w:type="dxa"/>
              <w:bottom w:w="15" w:type="dxa"/>
              <w:right w:w="15" w:type="dxa"/>
            </w:tcMar>
          </w:tcPr>
          <w:p w:rsidR="005E0127" w:rsidRPr="001B789B" w:rsidRDefault="005E0127" w:rsidP="00B20270">
            <w:pPr>
              <w:spacing w:after="20"/>
              <w:ind w:left="20"/>
              <w:jc w:val="center"/>
              <w:rPr>
                <w:rFonts w:ascii="Times New Roman" w:hAnsi="Times New Roman" w:cs="Times New Roman"/>
                <w:color w:val="000000"/>
                <w:sz w:val="28"/>
                <w:szCs w:val="28"/>
              </w:rPr>
            </w:pPr>
            <w:proofErr w:type="spellStart"/>
            <w:r w:rsidRPr="001B789B">
              <w:rPr>
                <w:rFonts w:ascii="Times New Roman" w:hAnsi="Times New Roman" w:cs="Times New Roman"/>
                <w:color w:val="000000"/>
                <w:sz w:val="28"/>
                <w:szCs w:val="28"/>
              </w:rPr>
              <w:t>тысяч</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тенге</w:t>
            </w:r>
            <w:proofErr w:type="spellEnd"/>
          </w:p>
        </w:tc>
        <w:tc>
          <w:tcPr>
            <w:tcW w:w="1470"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82973</w:t>
            </w:r>
          </w:p>
        </w:tc>
        <w:tc>
          <w:tcPr>
            <w:tcW w:w="1261"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75750</w:t>
            </w:r>
          </w:p>
        </w:tc>
        <w:tc>
          <w:tcPr>
            <w:tcW w:w="992"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78390</w:t>
            </w:r>
          </w:p>
        </w:tc>
        <w:tc>
          <w:tcPr>
            <w:tcW w:w="992"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81120</w:t>
            </w:r>
          </w:p>
        </w:tc>
        <w:tc>
          <w:tcPr>
            <w:tcW w:w="987"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х</w:t>
            </w:r>
            <w:r w:rsidRPr="00C95F87">
              <w:rPr>
                <w:rFonts w:ascii="Times New Roman" w:hAnsi="Times New Roman" w:cs="Times New Roman"/>
                <w:sz w:val="28"/>
                <w:szCs w:val="28"/>
              </w:rPr>
              <w:br/>
            </w:r>
          </w:p>
        </w:tc>
      </w:tr>
    </w:tbl>
    <w:p w:rsidR="005E0127" w:rsidRPr="001B789B" w:rsidRDefault="005E0127" w:rsidP="005E0127">
      <w:pPr>
        <w:spacing w:after="0"/>
        <w:rPr>
          <w:rFonts w:ascii="Times New Roman" w:hAnsi="Times New Roman" w:cs="Times New Roman"/>
          <w:sz w:val="28"/>
          <w:szCs w:val="28"/>
          <w:lang w:val="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682"/>
        <w:gridCol w:w="1470"/>
        <w:gridCol w:w="1261"/>
        <w:gridCol w:w="992"/>
        <w:gridCol w:w="992"/>
        <w:gridCol w:w="987"/>
      </w:tblGrid>
      <w:tr w:rsidR="005E0127" w:rsidRPr="001B789B" w:rsidTr="00B20270">
        <w:trPr>
          <w:trHeight w:val="555"/>
        </w:trPr>
        <w:tc>
          <w:tcPr>
            <w:tcW w:w="2797" w:type="dxa"/>
            <w:vMerge w:val="restart"/>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Показатели</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прямого</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результата</w:t>
            </w:r>
            <w:proofErr w:type="spellEnd"/>
            <w:r w:rsidRPr="001B789B">
              <w:rPr>
                <w:rFonts w:ascii="Times New Roman" w:hAnsi="Times New Roman" w:cs="Times New Roman"/>
                <w:color w:val="000000"/>
                <w:sz w:val="28"/>
                <w:szCs w:val="28"/>
              </w:rPr>
              <w:t xml:space="preserve"> </w:t>
            </w:r>
          </w:p>
        </w:tc>
        <w:tc>
          <w:tcPr>
            <w:tcW w:w="1682" w:type="dxa"/>
            <w:vMerge w:val="restart"/>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Единица</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измерения</w:t>
            </w:r>
            <w:proofErr w:type="spellEnd"/>
          </w:p>
        </w:tc>
        <w:tc>
          <w:tcPr>
            <w:tcW w:w="1470" w:type="dxa"/>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Отчетный</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год</w:t>
            </w:r>
            <w:proofErr w:type="spellEnd"/>
          </w:p>
        </w:tc>
        <w:tc>
          <w:tcPr>
            <w:tcW w:w="1261" w:type="dxa"/>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План</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текущего</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года</w:t>
            </w:r>
            <w:proofErr w:type="spellEnd"/>
          </w:p>
        </w:tc>
        <w:tc>
          <w:tcPr>
            <w:tcW w:w="2971" w:type="dxa"/>
            <w:gridSpan w:val="3"/>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Плановый</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период</w:t>
            </w:r>
            <w:proofErr w:type="spellEnd"/>
          </w:p>
        </w:tc>
      </w:tr>
      <w:tr w:rsidR="005E0127" w:rsidRPr="001B789B" w:rsidTr="00B20270">
        <w:trPr>
          <w:trHeight w:val="399"/>
        </w:trPr>
        <w:tc>
          <w:tcPr>
            <w:tcW w:w="2797" w:type="dxa"/>
            <w:vMerge/>
          </w:tcPr>
          <w:p w:rsidR="005E0127" w:rsidRPr="001B789B" w:rsidRDefault="005E0127" w:rsidP="00B20270">
            <w:pPr>
              <w:rPr>
                <w:rFonts w:ascii="Times New Roman" w:hAnsi="Times New Roman" w:cs="Times New Roman"/>
                <w:sz w:val="28"/>
                <w:szCs w:val="28"/>
              </w:rPr>
            </w:pPr>
          </w:p>
        </w:tc>
        <w:tc>
          <w:tcPr>
            <w:tcW w:w="0" w:type="auto"/>
            <w:vMerge/>
          </w:tcPr>
          <w:p w:rsidR="005E0127" w:rsidRPr="001B789B" w:rsidRDefault="005E0127" w:rsidP="00B20270">
            <w:pPr>
              <w:rPr>
                <w:rFonts w:ascii="Times New Roman" w:hAnsi="Times New Roman" w:cs="Times New Roman"/>
                <w:sz w:val="28"/>
                <w:szCs w:val="28"/>
              </w:rPr>
            </w:pPr>
          </w:p>
        </w:tc>
        <w:tc>
          <w:tcPr>
            <w:tcW w:w="1470" w:type="dxa"/>
            <w:tcMar>
              <w:top w:w="15" w:type="dxa"/>
              <w:left w:w="15" w:type="dxa"/>
              <w:bottom w:w="15" w:type="dxa"/>
              <w:right w:w="15" w:type="dxa"/>
            </w:tcMar>
            <w:vAlign w:val="center"/>
          </w:tcPr>
          <w:p w:rsidR="005E0127" w:rsidRPr="001B789B"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ru-RU"/>
              </w:rPr>
              <w:t>2018 г.</w:t>
            </w:r>
          </w:p>
        </w:tc>
        <w:tc>
          <w:tcPr>
            <w:tcW w:w="1261" w:type="dxa"/>
            <w:tcMar>
              <w:top w:w="15" w:type="dxa"/>
              <w:left w:w="15" w:type="dxa"/>
              <w:bottom w:w="15" w:type="dxa"/>
              <w:right w:w="15" w:type="dxa"/>
            </w:tcMar>
            <w:vAlign w:val="center"/>
          </w:tcPr>
          <w:p w:rsidR="005E0127" w:rsidRPr="001B789B"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ru-RU"/>
              </w:rPr>
              <w:t>2019 г.</w:t>
            </w:r>
          </w:p>
        </w:tc>
        <w:tc>
          <w:tcPr>
            <w:tcW w:w="992" w:type="dxa"/>
            <w:tcMar>
              <w:top w:w="15" w:type="dxa"/>
              <w:left w:w="15" w:type="dxa"/>
              <w:bottom w:w="15" w:type="dxa"/>
              <w:right w:w="15" w:type="dxa"/>
            </w:tcMar>
            <w:vAlign w:val="center"/>
          </w:tcPr>
          <w:p w:rsidR="005E0127" w:rsidRPr="009268CB" w:rsidRDefault="005E0127" w:rsidP="00B20270">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2020 г.</w:t>
            </w:r>
          </w:p>
        </w:tc>
        <w:tc>
          <w:tcPr>
            <w:tcW w:w="992" w:type="dxa"/>
            <w:tcMar>
              <w:top w:w="15" w:type="dxa"/>
              <w:left w:w="15" w:type="dxa"/>
              <w:bottom w:w="15" w:type="dxa"/>
              <w:right w:w="15" w:type="dxa"/>
            </w:tcMar>
            <w:vAlign w:val="center"/>
          </w:tcPr>
          <w:p w:rsidR="005E0127" w:rsidRPr="001B789B"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ru-RU"/>
              </w:rPr>
              <w:t>2021 г.</w:t>
            </w:r>
          </w:p>
        </w:tc>
        <w:tc>
          <w:tcPr>
            <w:tcW w:w="987" w:type="dxa"/>
            <w:tcMar>
              <w:top w:w="15" w:type="dxa"/>
              <w:left w:w="15" w:type="dxa"/>
              <w:bottom w:w="15" w:type="dxa"/>
              <w:right w:w="15" w:type="dxa"/>
            </w:tcMar>
            <w:vAlign w:val="center"/>
          </w:tcPr>
          <w:p w:rsidR="005E0127" w:rsidRPr="001B789B"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ru-RU"/>
              </w:rPr>
              <w:t>2022 г.</w:t>
            </w:r>
          </w:p>
        </w:tc>
      </w:tr>
      <w:tr w:rsidR="005E0127" w:rsidRPr="001B789B" w:rsidTr="00B20270">
        <w:trPr>
          <w:trHeight w:val="30"/>
        </w:trPr>
        <w:tc>
          <w:tcPr>
            <w:tcW w:w="2797" w:type="dxa"/>
            <w:tcMar>
              <w:top w:w="15" w:type="dxa"/>
              <w:left w:w="15" w:type="dxa"/>
              <w:bottom w:w="15" w:type="dxa"/>
              <w:right w:w="15" w:type="dxa"/>
            </w:tcMar>
            <w:vAlign w:val="center"/>
          </w:tcPr>
          <w:p w:rsidR="005E0127" w:rsidRPr="00366F38" w:rsidRDefault="005E0127" w:rsidP="00B20270">
            <w:pPr>
              <w:spacing w:after="20"/>
              <w:ind w:left="20"/>
              <w:rPr>
                <w:rFonts w:ascii="Times New Roman" w:hAnsi="Times New Roman" w:cs="Times New Roman"/>
                <w:sz w:val="28"/>
                <w:szCs w:val="28"/>
                <w:lang w:val="kk-KZ"/>
              </w:rPr>
            </w:pPr>
            <w:r>
              <w:rPr>
                <w:rFonts w:ascii="Times New Roman" w:hAnsi="Times New Roman" w:cs="Times New Roman"/>
                <w:sz w:val="28"/>
                <w:szCs w:val="28"/>
                <w:lang w:val="kk-KZ"/>
              </w:rPr>
              <w:t xml:space="preserve">Получатели бюджетные кредиты </w:t>
            </w:r>
          </w:p>
        </w:tc>
        <w:tc>
          <w:tcPr>
            <w:tcW w:w="1682" w:type="dxa"/>
            <w:tcMar>
              <w:top w:w="15" w:type="dxa"/>
              <w:left w:w="15" w:type="dxa"/>
              <w:bottom w:w="15" w:type="dxa"/>
              <w:right w:w="15" w:type="dxa"/>
            </w:tcMar>
            <w:vAlign w:val="center"/>
          </w:tcPr>
          <w:p w:rsidR="005E0127" w:rsidRPr="005F4646" w:rsidRDefault="005E0127" w:rsidP="00B20270">
            <w:pPr>
              <w:spacing w:after="20"/>
              <w:ind w:left="20"/>
              <w:jc w:val="center"/>
              <w:rPr>
                <w:rFonts w:ascii="Times New Roman" w:hAnsi="Times New Roman" w:cs="Times New Roman"/>
                <w:sz w:val="28"/>
                <w:szCs w:val="28"/>
                <w:lang w:val="kk-KZ"/>
              </w:rPr>
            </w:pPr>
            <w:r>
              <w:rPr>
                <w:rFonts w:ascii="Times New Roman" w:hAnsi="Times New Roman" w:cs="Times New Roman"/>
                <w:sz w:val="28"/>
                <w:szCs w:val="28"/>
                <w:lang w:val="kk-KZ"/>
              </w:rPr>
              <w:t>Количество специалистов</w:t>
            </w:r>
          </w:p>
        </w:tc>
        <w:tc>
          <w:tcPr>
            <w:tcW w:w="1470"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23</w:t>
            </w:r>
          </w:p>
        </w:tc>
        <w:tc>
          <w:tcPr>
            <w:tcW w:w="1261"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20</w:t>
            </w:r>
          </w:p>
        </w:tc>
        <w:tc>
          <w:tcPr>
            <w:tcW w:w="992"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20</w:t>
            </w:r>
          </w:p>
        </w:tc>
        <w:tc>
          <w:tcPr>
            <w:tcW w:w="992"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20</w:t>
            </w:r>
          </w:p>
        </w:tc>
        <w:tc>
          <w:tcPr>
            <w:tcW w:w="987"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х</w:t>
            </w:r>
            <w:r w:rsidRPr="00C95F87">
              <w:rPr>
                <w:rFonts w:ascii="Times New Roman" w:hAnsi="Times New Roman" w:cs="Times New Roman"/>
                <w:sz w:val="28"/>
                <w:szCs w:val="28"/>
              </w:rPr>
              <w:br/>
            </w:r>
          </w:p>
        </w:tc>
      </w:tr>
      <w:tr w:rsidR="005E0127" w:rsidRPr="001B789B" w:rsidTr="00B20270">
        <w:trPr>
          <w:trHeight w:val="555"/>
        </w:trPr>
        <w:tc>
          <w:tcPr>
            <w:tcW w:w="2797" w:type="dxa"/>
            <w:vMerge w:val="restart"/>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Расходы</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по</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бюджетной</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подпрограмме</w:t>
            </w:r>
            <w:proofErr w:type="spellEnd"/>
            <w:r w:rsidRPr="001B789B">
              <w:rPr>
                <w:rFonts w:ascii="Times New Roman" w:hAnsi="Times New Roman" w:cs="Times New Roman"/>
                <w:color w:val="000000"/>
                <w:sz w:val="28"/>
                <w:szCs w:val="28"/>
              </w:rPr>
              <w:t xml:space="preserve"> </w:t>
            </w:r>
          </w:p>
        </w:tc>
        <w:tc>
          <w:tcPr>
            <w:tcW w:w="1682" w:type="dxa"/>
            <w:vMerge w:val="restart"/>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Единица</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измерения</w:t>
            </w:r>
            <w:proofErr w:type="spellEnd"/>
          </w:p>
        </w:tc>
        <w:tc>
          <w:tcPr>
            <w:tcW w:w="1470" w:type="dxa"/>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Отчетный</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год</w:t>
            </w:r>
            <w:proofErr w:type="spellEnd"/>
          </w:p>
        </w:tc>
        <w:tc>
          <w:tcPr>
            <w:tcW w:w="1261" w:type="dxa"/>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План</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текущего</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года</w:t>
            </w:r>
            <w:proofErr w:type="spellEnd"/>
          </w:p>
        </w:tc>
        <w:tc>
          <w:tcPr>
            <w:tcW w:w="2971" w:type="dxa"/>
            <w:gridSpan w:val="3"/>
            <w:tcMar>
              <w:top w:w="15" w:type="dxa"/>
              <w:left w:w="15" w:type="dxa"/>
              <w:bottom w:w="15" w:type="dxa"/>
              <w:right w:w="15" w:type="dxa"/>
            </w:tcMar>
            <w:vAlign w:val="cente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t>Плановый</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период</w:t>
            </w:r>
            <w:proofErr w:type="spellEnd"/>
          </w:p>
        </w:tc>
      </w:tr>
      <w:tr w:rsidR="005E0127" w:rsidRPr="001B789B" w:rsidTr="00B20270">
        <w:trPr>
          <w:trHeight w:val="555"/>
        </w:trPr>
        <w:tc>
          <w:tcPr>
            <w:tcW w:w="2797" w:type="dxa"/>
            <w:vMerge/>
          </w:tcPr>
          <w:p w:rsidR="005E0127" w:rsidRPr="001B789B" w:rsidRDefault="005E0127" w:rsidP="00B20270">
            <w:pPr>
              <w:rPr>
                <w:rFonts w:ascii="Times New Roman" w:hAnsi="Times New Roman" w:cs="Times New Roman"/>
                <w:sz w:val="28"/>
                <w:szCs w:val="28"/>
              </w:rPr>
            </w:pPr>
          </w:p>
        </w:tc>
        <w:tc>
          <w:tcPr>
            <w:tcW w:w="0" w:type="auto"/>
            <w:vMerge/>
          </w:tcPr>
          <w:p w:rsidR="005E0127" w:rsidRPr="001B789B" w:rsidRDefault="005E0127" w:rsidP="00B20270">
            <w:pPr>
              <w:rPr>
                <w:rFonts w:ascii="Times New Roman" w:hAnsi="Times New Roman" w:cs="Times New Roman"/>
                <w:sz w:val="28"/>
                <w:szCs w:val="28"/>
              </w:rPr>
            </w:pPr>
          </w:p>
        </w:tc>
        <w:tc>
          <w:tcPr>
            <w:tcW w:w="1470" w:type="dxa"/>
            <w:tcMar>
              <w:top w:w="15" w:type="dxa"/>
              <w:left w:w="15" w:type="dxa"/>
              <w:bottom w:w="15" w:type="dxa"/>
              <w:right w:w="15" w:type="dxa"/>
            </w:tcMar>
            <w:vAlign w:val="center"/>
          </w:tcPr>
          <w:p w:rsidR="005E0127" w:rsidRPr="001B789B"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ru-RU"/>
              </w:rPr>
              <w:t>2018 г.</w:t>
            </w:r>
          </w:p>
        </w:tc>
        <w:tc>
          <w:tcPr>
            <w:tcW w:w="1261" w:type="dxa"/>
            <w:tcMar>
              <w:top w:w="15" w:type="dxa"/>
              <w:left w:w="15" w:type="dxa"/>
              <w:bottom w:w="15" w:type="dxa"/>
              <w:right w:w="15" w:type="dxa"/>
            </w:tcMar>
            <w:vAlign w:val="center"/>
          </w:tcPr>
          <w:p w:rsidR="005E0127" w:rsidRPr="001B789B"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ru-RU"/>
              </w:rPr>
              <w:t>2019 г.</w:t>
            </w:r>
          </w:p>
        </w:tc>
        <w:tc>
          <w:tcPr>
            <w:tcW w:w="992" w:type="dxa"/>
            <w:tcMar>
              <w:top w:w="15" w:type="dxa"/>
              <w:left w:w="15" w:type="dxa"/>
              <w:bottom w:w="15" w:type="dxa"/>
              <w:right w:w="15" w:type="dxa"/>
            </w:tcMar>
            <w:vAlign w:val="center"/>
          </w:tcPr>
          <w:p w:rsidR="005E0127" w:rsidRPr="009268CB" w:rsidRDefault="005E0127" w:rsidP="00B20270">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2020 г.</w:t>
            </w:r>
          </w:p>
        </w:tc>
        <w:tc>
          <w:tcPr>
            <w:tcW w:w="992" w:type="dxa"/>
            <w:tcMar>
              <w:top w:w="15" w:type="dxa"/>
              <w:left w:w="15" w:type="dxa"/>
              <w:bottom w:w="15" w:type="dxa"/>
              <w:right w:w="15" w:type="dxa"/>
            </w:tcMar>
            <w:vAlign w:val="center"/>
          </w:tcPr>
          <w:p w:rsidR="005E0127" w:rsidRPr="001B789B"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ru-RU"/>
              </w:rPr>
              <w:t>2021 г.</w:t>
            </w:r>
          </w:p>
        </w:tc>
        <w:tc>
          <w:tcPr>
            <w:tcW w:w="987" w:type="dxa"/>
            <w:tcMar>
              <w:top w:w="15" w:type="dxa"/>
              <w:left w:w="15" w:type="dxa"/>
              <w:bottom w:w="15" w:type="dxa"/>
              <w:right w:w="15" w:type="dxa"/>
            </w:tcMar>
            <w:vAlign w:val="center"/>
          </w:tcPr>
          <w:p w:rsidR="005E0127" w:rsidRPr="001B789B"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ru-RU"/>
              </w:rPr>
              <w:t>2022 г.</w:t>
            </w:r>
          </w:p>
        </w:tc>
      </w:tr>
      <w:tr w:rsidR="005E0127" w:rsidRPr="001B789B" w:rsidTr="00B20270">
        <w:trPr>
          <w:trHeight w:val="30"/>
        </w:trPr>
        <w:tc>
          <w:tcPr>
            <w:tcW w:w="2797" w:type="dxa"/>
            <w:tcMar>
              <w:top w:w="15" w:type="dxa"/>
              <w:left w:w="15" w:type="dxa"/>
              <w:bottom w:w="15" w:type="dxa"/>
              <w:right w:w="15" w:type="dxa"/>
            </w:tcMar>
            <w:vAlign w:val="center"/>
          </w:tcPr>
          <w:p w:rsidR="005E0127" w:rsidRPr="002E1F9C" w:rsidRDefault="005E0127" w:rsidP="00B20270">
            <w:pPr>
              <w:spacing w:after="20"/>
              <w:rPr>
                <w:rFonts w:ascii="Times New Roman" w:hAnsi="Times New Roman" w:cs="Times New Roman"/>
                <w:sz w:val="28"/>
                <w:szCs w:val="28"/>
                <w:lang w:val="kk-KZ"/>
              </w:rPr>
            </w:pPr>
            <w:r>
              <w:rPr>
                <w:rFonts w:ascii="Times New Roman" w:hAnsi="Times New Roman" w:cs="Times New Roman"/>
                <w:sz w:val="28"/>
                <w:szCs w:val="28"/>
                <w:lang w:val="kk-KZ"/>
              </w:rPr>
              <w:t>Бюджетный кредит на 1 специалиста в размере не превышающем 1500</w:t>
            </w:r>
            <w:r w:rsidRPr="008837F6">
              <w:rPr>
                <w:rFonts w:ascii="Times New Roman" w:hAnsi="Times New Roman" w:cs="Times New Roman"/>
                <w:sz w:val="28"/>
                <w:szCs w:val="28"/>
                <w:lang w:val="kk-KZ"/>
              </w:rPr>
              <w:t>-</w:t>
            </w:r>
            <w:r w:rsidRPr="008837F6">
              <w:rPr>
                <w:rFonts w:ascii="Times New Roman" w:hAnsi="Times New Roman" w:cs="Times New Roman"/>
                <w:sz w:val="28"/>
                <w:szCs w:val="28"/>
                <w:lang w:val="kk-KZ"/>
              </w:rPr>
              <w:lastRenderedPageBreak/>
              <w:t>кратного месячного расчетного показателя</w:t>
            </w:r>
          </w:p>
        </w:tc>
        <w:tc>
          <w:tcPr>
            <w:tcW w:w="1682" w:type="dxa"/>
            <w:tcMar>
              <w:top w:w="15" w:type="dxa"/>
              <w:left w:w="15" w:type="dxa"/>
              <w:bottom w:w="15" w:type="dxa"/>
              <w:right w:w="15" w:type="dxa"/>
            </w:tcMar>
          </w:tcPr>
          <w:p w:rsidR="005E0127" w:rsidRPr="001B789B" w:rsidRDefault="005E0127" w:rsidP="00B20270">
            <w:pPr>
              <w:spacing w:after="20"/>
              <w:ind w:left="20"/>
              <w:jc w:val="center"/>
              <w:rPr>
                <w:rFonts w:ascii="Times New Roman" w:hAnsi="Times New Roman" w:cs="Times New Roman"/>
                <w:sz w:val="28"/>
                <w:szCs w:val="28"/>
              </w:rPr>
            </w:pPr>
            <w:proofErr w:type="spellStart"/>
            <w:r w:rsidRPr="001B789B">
              <w:rPr>
                <w:rFonts w:ascii="Times New Roman" w:hAnsi="Times New Roman" w:cs="Times New Roman"/>
                <w:color w:val="000000"/>
                <w:sz w:val="28"/>
                <w:szCs w:val="28"/>
              </w:rPr>
              <w:lastRenderedPageBreak/>
              <w:t>тысяч</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тенге</w:t>
            </w:r>
            <w:proofErr w:type="spellEnd"/>
          </w:p>
        </w:tc>
        <w:tc>
          <w:tcPr>
            <w:tcW w:w="1470"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82973</w:t>
            </w:r>
          </w:p>
        </w:tc>
        <w:tc>
          <w:tcPr>
            <w:tcW w:w="1261"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75750</w:t>
            </w:r>
          </w:p>
        </w:tc>
        <w:tc>
          <w:tcPr>
            <w:tcW w:w="992"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78390</w:t>
            </w:r>
          </w:p>
        </w:tc>
        <w:tc>
          <w:tcPr>
            <w:tcW w:w="992"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81120</w:t>
            </w:r>
          </w:p>
        </w:tc>
        <w:tc>
          <w:tcPr>
            <w:tcW w:w="987"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х</w:t>
            </w:r>
            <w:r w:rsidRPr="00C95F87">
              <w:rPr>
                <w:rFonts w:ascii="Times New Roman" w:hAnsi="Times New Roman" w:cs="Times New Roman"/>
                <w:sz w:val="28"/>
                <w:szCs w:val="28"/>
              </w:rPr>
              <w:br/>
            </w:r>
          </w:p>
        </w:tc>
      </w:tr>
      <w:tr w:rsidR="005E0127" w:rsidRPr="001B789B" w:rsidTr="00B20270">
        <w:trPr>
          <w:trHeight w:val="30"/>
        </w:trPr>
        <w:tc>
          <w:tcPr>
            <w:tcW w:w="2797" w:type="dxa"/>
            <w:tcMar>
              <w:top w:w="15" w:type="dxa"/>
              <w:left w:w="15" w:type="dxa"/>
              <w:bottom w:w="15" w:type="dxa"/>
              <w:right w:w="15" w:type="dxa"/>
            </w:tcMar>
            <w:vAlign w:val="center"/>
          </w:tcPr>
          <w:p w:rsidR="005E0127" w:rsidRPr="009C36FD" w:rsidRDefault="005E0127" w:rsidP="00B20270">
            <w:pPr>
              <w:spacing w:after="20"/>
              <w:rPr>
                <w:rFonts w:ascii="Times New Roman" w:hAnsi="Times New Roman" w:cs="Times New Roman"/>
                <w:sz w:val="28"/>
                <w:szCs w:val="28"/>
                <w:lang w:val="ru-RU"/>
              </w:rPr>
            </w:pPr>
            <w:r>
              <w:rPr>
                <w:rFonts w:ascii="Times New Roman" w:hAnsi="Times New Roman" w:cs="Times New Roman"/>
                <w:color w:val="000000"/>
                <w:sz w:val="28"/>
                <w:szCs w:val="28"/>
                <w:lang w:val="ru-RU"/>
              </w:rPr>
              <w:lastRenderedPageBreak/>
              <w:t>Итого расходы по бюджетной под</w:t>
            </w:r>
            <w:r w:rsidRPr="001B789B">
              <w:rPr>
                <w:rFonts w:ascii="Times New Roman" w:hAnsi="Times New Roman" w:cs="Times New Roman"/>
                <w:color w:val="000000"/>
                <w:sz w:val="28"/>
                <w:szCs w:val="28"/>
                <w:lang w:val="ru-RU"/>
              </w:rPr>
              <w:t>программе</w:t>
            </w:r>
          </w:p>
        </w:tc>
        <w:tc>
          <w:tcPr>
            <w:tcW w:w="1682" w:type="dxa"/>
            <w:tcMar>
              <w:top w:w="15" w:type="dxa"/>
              <w:left w:w="15" w:type="dxa"/>
              <w:bottom w:w="15" w:type="dxa"/>
              <w:right w:w="15" w:type="dxa"/>
            </w:tcMar>
          </w:tcPr>
          <w:p w:rsidR="005E0127" w:rsidRPr="001B789B" w:rsidRDefault="005E0127" w:rsidP="00B20270">
            <w:pPr>
              <w:spacing w:after="20"/>
              <w:ind w:left="20"/>
              <w:jc w:val="center"/>
              <w:rPr>
                <w:rFonts w:ascii="Times New Roman" w:hAnsi="Times New Roman" w:cs="Times New Roman"/>
                <w:color w:val="000000"/>
                <w:sz w:val="28"/>
                <w:szCs w:val="28"/>
              </w:rPr>
            </w:pPr>
            <w:proofErr w:type="spellStart"/>
            <w:r w:rsidRPr="001B789B">
              <w:rPr>
                <w:rFonts w:ascii="Times New Roman" w:hAnsi="Times New Roman" w:cs="Times New Roman"/>
                <w:color w:val="000000"/>
                <w:sz w:val="28"/>
                <w:szCs w:val="28"/>
              </w:rPr>
              <w:t>тысяч</w:t>
            </w:r>
            <w:proofErr w:type="spellEnd"/>
            <w:r w:rsidRPr="001B789B">
              <w:rPr>
                <w:rFonts w:ascii="Times New Roman" w:hAnsi="Times New Roman" w:cs="Times New Roman"/>
                <w:color w:val="000000"/>
                <w:sz w:val="28"/>
                <w:szCs w:val="28"/>
              </w:rPr>
              <w:t xml:space="preserve"> </w:t>
            </w:r>
            <w:proofErr w:type="spellStart"/>
            <w:r w:rsidRPr="001B789B">
              <w:rPr>
                <w:rFonts w:ascii="Times New Roman" w:hAnsi="Times New Roman" w:cs="Times New Roman"/>
                <w:color w:val="000000"/>
                <w:sz w:val="28"/>
                <w:szCs w:val="28"/>
              </w:rPr>
              <w:t>тенге</w:t>
            </w:r>
            <w:proofErr w:type="spellEnd"/>
          </w:p>
        </w:tc>
        <w:tc>
          <w:tcPr>
            <w:tcW w:w="1470"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82973</w:t>
            </w:r>
          </w:p>
        </w:tc>
        <w:tc>
          <w:tcPr>
            <w:tcW w:w="1261"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75750</w:t>
            </w:r>
          </w:p>
        </w:tc>
        <w:tc>
          <w:tcPr>
            <w:tcW w:w="992"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78390</w:t>
            </w:r>
          </w:p>
        </w:tc>
        <w:tc>
          <w:tcPr>
            <w:tcW w:w="992" w:type="dxa"/>
            <w:tcMar>
              <w:top w:w="15" w:type="dxa"/>
              <w:left w:w="15" w:type="dxa"/>
              <w:bottom w:w="15" w:type="dxa"/>
              <w:right w:w="15" w:type="dxa"/>
            </w:tcMar>
          </w:tcPr>
          <w:p w:rsidR="005E0127" w:rsidRPr="003B0B8F" w:rsidRDefault="005E0127" w:rsidP="00B20270">
            <w:pPr>
              <w:spacing w:after="0"/>
              <w:jc w:val="center"/>
              <w:rPr>
                <w:rFonts w:ascii="Times New Roman" w:hAnsi="Times New Roman" w:cs="Times New Roman"/>
                <w:sz w:val="28"/>
                <w:szCs w:val="28"/>
                <w:lang w:val="kk-KZ"/>
              </w:rPr>
            </w:pPr>
            <w:r w:rsidRPr="003B0B8F">
              <w:rPr>
                <w:rFonts w:ascii="Times New Roman" w:hAnsi="Times New Roman" w:cs="Times New Roman"/>
                <w:sz w:val="28"/>
                <w:szCs w:val="28"/>
                <w:lang w:val="kk-KZ"/>
              </w:rPr>
              <w:t>81120</w:t>
            </w:r>
          </w:p>
        </w:tc>
        <w:tc>
          <w:tcPr>
            <w:tcW w:w="987" w:type="dxa"/>
            <w:tcMar>
              <w:top w:w="15" w:type="dxa"/>
              <w:left w:w="15" w:type="dxa"/>
              <w:bottom w:w="15" w:type="dxa"/>
              <w:right w:w="15" w:type="dxa"/>
            </w:tcMar>
          </w:tcPr>
          <w:p w:rsidR="005E0127" w:rsidRPr="00C95F87" w:rsidRDefault="005E0127" w:rsidP="00B20270">
            <w:pPr>
              <w:spacing w:after="0"/>
              <w:jc w:val="center"/>
              <w:rPr>
                <w:rFonts w:ascii="Times New Roman" w:hAnsi="Times New Roman" w:cs="Times New Roman"/>
                <w:sz w:val="28"/>
                <w:szCs w:val="28"/>
              </w:rPr>
            </w:pPr>
            <w:r>
              <w:rPr>
                <w:rFonts w:ascii="Times New Roman" w:hAnsi="Times New Roman" w:cs="Times New Roman"/>
                <w:sz w:val="28"/>
                <w:szCs w:val="28"/>
                <w:lang w:val="kk-KZ"/>
              </w:rPr>
              <w:t>х</w:t>
            </w:r>
            <w:r w:rsidRPr="00C95F87">
              <w:rPr>
                <w:rFonts w:ascii="Times New Roman" w:hAnsi="Times New Roman" w:cs="Times New Roman"/>
                <w:sz w:val="28"/>
                <w:szCs w:val="28"/>
              </w:rPr>
              <w:br/>
            </w:r>
          </w:p>
        </w:tc>
      </w:tr>
    </w:tbl>
    <w:p w:rsidR="005E0127" w:rsidRPr="001B789B" w:rsidRDefault="005E0127" w:rsidP="005E0127">
      <w:pPr>
        <w:spacing w:after="0"/>
        <w:rPr>
          <w:rFonts w:ascii="Times New Roman" w:hAnsi="Times New Roman" w:cs="Times New Roman"/>
          <w:sz w:val="28"/>
          <w:szCs w:val="28"/>
          <w:lang w:val="ru-RU"/>
        </w:rPr>
      </w:pPr>
    </w:p>
    <w:p w:rsidR="00CD13A9" w:rsidRDefault="00CD13A9"/>
    <w:sectPr w:rsidR="00CD13A9" w:rsidSect="00F60378">
      <w:pgSz w:w="11907" w:h="16839"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27"/>
    <w:rsid w:val="00000755"/>
    <w:rsid w:val="000100D6"/>
    <w:rsid w:val="00010A27"/>
    <w:rsid w:val="00012197"/>
    <w:rsid w:val="00022172"/>
    <w:rsid w:val="00033348"/>
    <w:rsid w:val="000337C3"/>
    <w:rsid w:val="00050142"/>
    <w:rsid w:val="00051783"/>
    <w:rsid w:val="0005295A"/>
    <w:rsid w:val="0005347E"/>
    <w:rsid w:val="00055A12"/>
    <w:rsid w:val="0005623E"/>
    <w:rsid w:val="000569E6"/>
    <w:rsid w:val="00060A3A"/>
    <w:rsid w:val="000613A1"/>
    <w:rsid w:val="00065359"/>
    <w:rsid w:val="000674DE"/>
    <w:rsid w:val="00071997"/>
    <w:rsid w:val="00072FE8"/>
    <w:rsid w:val="00080A94"/>
    <w:rsid w:val="00081243"/>
    <w:rsid w:val="0008145B"/>
    <w:rsid w:val="00081B5C"/>
    <w:rsid w:val="000857E6"/>
    <w:rsid w:val="00086E13"/>
    <w:rsid w:val="00087AC9"/>
    <w:rsid w:val="00091F4E"/>
    <w:rsid w:val="00095106"/>
    <w:rsid w:val="00095C16"/>
    <w:rsid w:val="00096C32"/>
    <w:rsid w:val="000A0902"/>
    <w:rsid w:val="000A2B83"/>
    <w:rsid w:val="000B1CE3"/>
    <w:rsid w:val="000B7366"/>
    <w:rsid w:val="000C16B6"/>
    <w:rsid w:val="000C2AD5"/>
    <w:rsid w:val="000C6781"/>
    <w:rsid w:val="000D05D7"/>
    <w:rsid w:val="000D188A"/>
    <w:rsid w:val="000D204C"/>
    <w:rsid w:val="000D5B0F"/>
    <w:rsid w:val="000D5DC4"/>
    <w:rsid w:val="000E08E6"/>
    <w:rsid w:val="000E37AC"/>
    <w:rsid w:val="000E4E37"/>
    <w:rsid w:val="000F29FD"/>
    <w:rsid w:val="000F409C"/>
    <w:rsid w:val="000F5B62"/>
    <w:rsid w:val="00100027"/>
    <w:rsid w:val="00106717"/>
    <w:rsid w:val="00112C25"/>
    <w:rsid w:val="0011373D"/>
    <w:rsid w:val="001216F7"/>
    <w:rsid w:val="00122A09"/>
    <w:rsid w:val="00124972"/>
    <w:rsid w:val="00125C23"/>
    <w:rsid w:val="00126E5F"/>
    <w:rsid w:val="00132A11"/>
    <w:rsid w:val="00133647"/>
    <w:rsid w:val="00134C96"/>
    <w:rsid w:val="00136E7F"/>
    <w:rsid w:val="0014001F"/>
    <w:rsid w:val="001404C8"/>
    <w:rsid w:val="00141063"/>
    <w:rsid w:val="0014567D"/>
    <w:rsid w:val="00154E7D"/>
    <w:rsid w:val="00154F56"/>
    <w:rsid w:val="00162AD9"/>
    <w:rsid w:val="001630B4"/>
    <w:rsid w:val="00164C27"/>
    <w:rsid w:val="00167AF0"/>
    <w:rsid w:val="00180321"/>
    <w:rsid w:val="00185485"/>
    <w:rsid w:val="001873DE"/>
    <w:rsid w:val="00195A27"/>
    <w:rsid w:val="001A07B4"/>
    <w:rsid w:val="001A6070"/>
    <w:rsid w:val="001A60C6"/>
    <w:rsid w:val="001B0E26"/>
    <w:rsid w:val="001B1DE0"/>
    <w:rsid w:val="001B3DC0"/>
    <w:rsid w:val="001B7FDB"/>
    <w:rsid w:val="001C1720"/>
    <w:rsid w:val="001C4040"/>
    <w:rsid w:val="001C6A7B"/>
    <w:rsid w:val="001D54CA"/>
    <w:rsid w:val="001D560A"/>
    <w:rsid w:val="001D6551"/>
    <w:rsid w:val="001D6894"/>
    <w:rsid w:val="001D72A2"/>
    <w:rsid w:val="001D7D8F"/>
    <w:rsid w:val="001E0499"/>
    <w:rsid w:val="001E63D8"/>
    <w:rsid w:val="001F43AA"/>
    <w:rsid w:val="001F791F"/>
    <w:rsid w:val="002002C1"/>
    <w:rsid w:val="00201BD9"/>
    <w:rsid w:val="002028BA"/>
    <w:rsid w:val="00204E81"/>
    <w:rsid w:val="00206EBF"/>
    <w:rsid w:val="00217D26"/>
    <w:rsid w:val="0022099D"/>
    <w:rsid w:val="00221838"/>
    <w:rsid w:val="00241B09"/>
    <w:rsid w:val="00242526"/>
    <w:rsid w:val="00243A42"/>
    <w:rsid w:val="00246978"/>
    <w:rsid w:val="002506B7"/>
    <w:rsid w:val="00251818"/>
    <w:rsid w:val="002518E3"/>
    <w:rsid w:val="00252F3C"/>
    <w:rsid w:val="002562D9"/>
    <w:rsid w:val="00261DC7"/>
    <w:rsid w:val="002656A4"/>
    <w:rsid w:val="00266741"/>
    <w:rsid w:val="00271B56"/>
    <w:rsid w:val="00285AE3"/>
    <w:rsid w:val="00291D6B"/>
    <w:rsid w:val="00294ECE"/>
    <w:rsid w:val="002955E2"/>
    <w:rsid w:val="002A2042"/>
    <w:rsid w:val="002A211D"/>
    <w:rsid w:val="002A3218"/>
    <w:rsid w:val="002A36F2"/>
    <w:rsid w:val="002A7CA8"/>
    <w:rsid w:val="002B6138"/>
    <w:rsid w:val="002C4E39"/>
    <w:rsid w:val="002C6888"/>
    <w:rsid w:val="002D665A"/>
    <w:rsid w:val="002F2672"/>
    <w:rsid w:val="00301D42"/>
    <w:rsid w:val="003036CA"/>
    <w:rsid w:val="00305459"/>
    <w:rsid w:val="003078A3"/>
    <w:rsid w:val="003115CE"/>
    <w:rsid w:val="00311602"/>
    <w:rsid w:val="00315266"/>
    <w:rsid w:val="0032241C"/>
    <w:rsid w:val="0032261B"/>
    <w:rsid w:val="00324FDE"/>
    <w:rsid w:val="0032758B"/>
    <w:rsid w:val="0032769A"/>
    <w:rsid w:val="00330436"/>
    <w:rsid w:val="00331751"/>
    <w:rsid w:val="00332CCC"/>
    <w:rsid w:val="0034149A"/>
    <w:rsid w:val="00350CCA"/>
    <w:rsid w:val="00354887"/>
    <w:rsid w:val="00357997"/>
    <w:rsid w:val="00357B4B"/>
    <w:rsid w:val="003625E0"/>
    <w:rsid w:val="00362E2D"/>
    <w:rsid w:val="00367D2C"/>
    <w:rsid w:val="003806AB"/>
    <w:rsid w:val="003831BE"/>
    <w:rsid w:val="00385629"/>
    <w:rsid w:val="00390686"/>
    <w:rsid w:val="003933F3"/>
    <w:rsid w:val="00397320"/>
    <w:rsid w:val="003A278F"/>
    <w:rsid w:val="003A4646"/>
    <w:rsid w:val="003A4F61"/>
    <w:rsid w:val="003A7930"/>
    <w:rsid w:val="003B490F"/>
    <w:rsid w:val="003C0F83"/>
    <w:rsid w:val="003C3CD3"/>
    <w:rsid w:val="003C61BC"/>
    <w:rsid w:val="003C6648"/>
    <w:rsid w:val="003C7499"/>
    <w:rsid w:val="003D7FA5"/>
    <w:rsid w:val="003E106F"/>
    <w:rsid w:val="003E70E5"/>
    <w:rsid w:val="003F0070"/>
    <w:rsid w:val="003F6C82"/>
    <w:rsid w:val="003F741F"/>
    <w:rsid w:val="00400C97"/>
    <w:rsid w:val="00401330"/>
    <w:rsid w:val="00413B8A"/>
    <w:rsid w:val="00414C2F"/>
    <w:rsid w:val="00422817"/>
    <w:rsid w:val="004233B6"/>
    <w:rsid w:val="004236A5"/>
    <w:rsid w:val="00424D37"/>
    <w:rsid w:val="004277B6"/>
    <w:rsid w:val="004308D3"/>
    <w:rsid w:val="0044416D"/>
    <w:rsid w:val="00444ECA"/>
    <w:rsid w:val="00445C72"/>
    <w:rsid w:val="0044749E"/>
    <w:rsid w:val="00450705"/>
    <w:rsid w:val="0045179E"/>
    <w:rsid w:val="00452A82"/>
    <w:rsid w:val="004602DD"/>
    <w:rsid w:val="00461549"/>
    <w:rsid w:val="00462E96"/>
    <w:rsid w:val="00463C8A"/>
    <w:rsid w:val="00471258"/>
    <w:rsid w:val="00477340"/>
    <w:rsid w:val="00477C2D"/>
    <w:rsid w:val="00481389"/>
    <w:rsid w:val="00482F8C"/>
    <w:rsid w:val="00483465"/>
    <w:rsid w:val="004964DA"/>
    <w:rsid w:val="004A4B66"/>
    <w:rsid w:val="004A53FF"/>
    <w:rsid w:val="004A5AC7"/>
    <w:rsid w:val="004A6A4A"/>
    <w:rsid w:val="004A7CA4"/>
    <w:rsid w:val="004B7F50"/>
    <w:rsid w:val="004C6666"/>
    <w:rsid w:val="004D400E"/>
    <w:rsid w:val="004D5673"/>
    <w:rsid w:val="004D6D03"/>
    <w:rsid w:val="004D715C"/>
    <w:rsid w:val="004F3348"/>
    <w:rsid w:val="004F3CAE"/>
    <w:rsid w:val="004F6566"/>
    <w:rsid w:val="004F7375"/>
    <w:rsid w:val="00511647"/>
    <w:rsid w:val="00512DED"/>
    <w:rsid w:val="0053338C"/>
    <w:rsid w:val="0053510C"/>
    <w:rsid w:val="00535C0A"/>
    <w:rsid w:val="00541EFB"/>
    <w:rsid w:val="00544139"/>
    <w:rsid w:val="0054654F"/>
    <w:rsid w:val="005478B4"/>
    <w:rsid w:val="005523ED"/>
    <w:rsid w:val="00553321"/>
    <w:rsid w:val="00562705"/>
    <w:rsid w:val="00563B1F"/>
    <w:rsid w:val="00571962"/>
    <w:rsid w:val="00577564"/>
    <w:rsid w:val="00581DB7"/>
    <w:rsid w:val="00582D31"/>
    <w:rsid w:val="005918EC"/>
    <w:rsid w:val="00596724"/>
    <w:rsid w:val="005A21BF"/>
    <w:rsid w:val="005A4BEE"/>
    <w:rsid w:val="005A65E4"/>
    <w:rsid w:val="005A6994"/>
    <w:rsid w:val="005B1A30"/>
    <w:rsid w:val="005B330E"/>
    <w:rsid w:val="005C22A9"/>
    <w:rsid w:val="005C36C2"/>
    <w:rsid w:val="005C4F65"/>
    <w:rsid w:val="005C5039"/>
    <w:rsid w:val="005C67D5"/>
    <w:rsid w:val="005C6AAC"/>
    <w:rsid w:val="005C78CB"/>
    <w:rsid w:val="005C7CA1"/>
    <w:rsid w:val="005D36AA"/>
    <w:rsid w:val="005D3AB5"/>
    <w:rsid w:val="005D5D79"/>
    <w:rsid w:val="005D69F5"/>
    <w:rsid w:val="005D7FB4"/>
    <w:rsid w:val="005E0127"/>
    <w:rsid w:val="005E0821"/>
    <w:rsid w:val="005E361E"/>
    <w:rsid w:val="005E4AEB"/>
    <w:rsid w:val="005E6E2D"/>
    <w:rsid w:val="005F5685"/>
    <w:rsid w:val="005F6A63"/>
    <w:rsid w:val="005F7AEF"/>
    <w:rsid w:val="00604C19"/>
    <w:rsid w:val="00605EEB"/>
    <w:rsid w:val="006069E2"/>
    <w:rsid w:val="0061257C"/>
    <w:rsid w:val="00614E96"/>
    <w:rsid w:val="00616267"/>
    <w:rsid w:val="0062069D"/>
    <w:rsid w:val="00621D7A"/>
    <w:rsid w:val="0062728B"/>
    <w:rsid w:val="00627F41"/>
    <w:rsid w:val="00630975"/>
    <w:rsid w:val="00630AB4"/>
    <w:rsid w:val="00630C8D"/>
    <w:rsid w:val="00633EAE"/>
    <w:rsid w:val="006439C5"/>
    <w:rsid w:val="00644ADC"/>
    <w:rsid w:val="00650767"/>
    <w:rsid w:val="0065148F"/>
    <w:rsid w:val="00652685"/>
    <w:rsid w:val="0065490C"/>
    <w:rsid w:val="00660703"/>
    <w:rsid w:val="00660ADA"/>
    <w:rsid w:val="0066166F"/>
    <w:rsid w:val="00664341"/>
    <w:rsid w:val="00664B80"/>
    <w:rsid w:val="00672146"/>
    <w:rsid w:val="00672B77"/>
    <w:rsid w:val="00672CE5"/>
    <w:rsid w:val="006774CD"/>
    <w:rsid w:val="006813A0"/>
    <w:rsid w:val="00690D3F"/>
    <w:rsid w:val="006910B5"/>
    <w:rsid w:val="006912DD"/>
    <w:rsid w:val="006954F4"/>
    <w:rsid w:val="006A1C8C"/>
    <w:rsid w:val="006A1D40"/>
    <w:rsid w:val="006A22F0"/>
    <w:rsid w:val="006A3E8B"/>
    <w:rsid w:val="006A4628"/>
    <w:rsid w:val="006C0B4D"/>
    <w:rsid w:val="006C1862"/>
    <w:rsid w:val="006C2C9E"/>
    <w:rsid w:val="006C53E6"/>
    <w:rsid w:val="006C55D0"/>
    <w:rsid w:val="006D002E"/>
    <w:rsid w:val="006D266F"/>
    <w:rsid w:val="006D27F2"/>
    <w:rsid w:val="006D4E0A"/>
    <w:rsid w:val="006D6C5C"/>
    <w:rsid w:val="006D7F72"/>
    <w:rsid w:val="006E2E44"/>
    <w:rsid w:val="006E5B91"/>
    <w:rsid w:val="006E5FD0"/>
    <w:rsid w:val="006F1B80"/>
    <w:rsid w:val="006F2062"/>
    <w:rsid w:val="006F265B"/>
    <w:rsid w:val="006F4F66"/>
    <w:rsid w:val="00702946"/>
    <w:rsid w:val="00710757"/>
    <w:rsid w:val="00710BF6"/>
    <w:rsid w:val="007230F9"/>
    <w:rsid w:val="0072602B"/>
    <w:rsid w:val="00726D04"/>
    <w:rsid w:val="007374E2"/>
    <w:rsid w:val="0074508A"/>
    <w:rsid w:val="00745616"/>
    <w:rsid w:val="00760B86"/>
    <w:rsid w:val="00761A83"/>
    <w:rsid w:val="00761F21"/>
    <w:rsid w:val="00771532"/>
    <w:rsid w:val="00772FF9"/>
    <w:rsid w:val="007750C2"/>
    <w:rsid w:val="007805CA"/>
    <w:rsid w:val="00780EAE"/>
    <w:rsid w:val="00781E24"/>
    <w:rsid w:val="00787705"/>
    <w:rsid w:val="0079136A"/>
    <w:rsid w:val="0079575B"/>
    <w:rsid w:val="007A1BE9"/>
    <w:rsid w:val="007A2115"/>
    <w:rsid w:val="007A4305"/>
    <w:rsid w:val="007A601F"/>
    <w:rsid w:val="007B41B4"/>
    <w:rsid w:val="007B54FA"/>
    <w:rsid w:val="007B6527"/>
    <w:rsid w:val="007C03EF"/>
    <w:rsid w:val="007C308B"/>
    <w:rsid w:val="007C4F3F"/>
    <w:rsid w:val="007C5A38"/>
    <w:rsid w:val="007D4E63"/>
    <w:rsid w:val="007D5F70"/>
    <w:rsid w:val="007D5FA8"/>
    <w:rsid w:val="007D7C85"/>
    <w:rsid w:val="007E2B45"/>
    <w:rsid w:val="007E3ED2"/>
    <w:rsid w:val="007F39D9"/>
    <w:rsid w:val="008035C0"/>
    <w:rsid w:val="00804409"/>
    <w:rsid w:val="00804850"/>
    <w:rsid w:val="00805D9A"/>
    <w:rsid w:val="00810776"/>
    <w:rsid w:val="00821114"/>
    <w:rsid w:val="00824C51"/>
    <w:rsid w:val="00825DAF"/>
    <w:rsid w:val="00830723"/>
    <w:rsid w:val="00833C2E"/>
    <w:rsid w:val="00841625"/>
    <w:rsid w:val="00842141"/>
    <w:rsid w:val="0084402E"/>
    <w:rsid w:val="00846115"/>
    <w:rsid w:val="0084684D"/>
    <w:rsid w:val="008546BD"/>
    <w:rsid w:val="008569C8"/>
    <w:rsid w:val="008600E8"/>
    <w:rsid w:val="00860BDE"/>
    <w:rsid w:val="00861DF8"/>
    <w:rsid w:val="0086302C"/>
    <w:rsid w:val="00865568"/>
    <w:rsid w:val="00866E5C"/>
    <w:rsid w:val="00871977"/>
    <w:rsid w:val="00873929"/>
    <w:rsid w:val="008749EE"/>
    <w:rsid w:val="00883831"/>
    <w:rsid w:val="00887A9E"/>
    <w:rsid w:val="00894E3A"/>
    <w:rsid w:val="008968F0"/>
    <w:rsid w:val="00897EEC"/>
    <w:rsid w:val="008A42DC"/>
    <w:rsid w:val="008C4286"/>
    <w:rsid w:val="008C70A6"/>
    <w:rsid w:val="008C7C11"/>
    <w:rsid w:val="008C7E35"/>
    <w:rsid w:val="008D26E0"/>
    <w:rsid w:val="008E0284"/>
    <w:rsid w:val="008E0602"/>
    <w:rsid w:val="008E383A"/>
    <w:rsid w:val="008E3964"/>
    <w:rsid w:val="008E4449"/>
    <w:rsid w:val="008E56BC"/>
    <w:rsid w:val="008E72B8"/>
    <w:rsid w:val="008F101E"/>
    <w:rsid w:val="0090718B"/>
    <w:rsid w:val="0091065C"/>
    <w:rsid w:val="009238B0"/>
    <w:rsid w:val="009343DE"/>
    <w:rsid w:val="00935880"/>
    <w:rsid w:val="009447C8"/>
    <w:rsid w:val="00950329"/>
    <w:rsid w:val="00957F07"/>
    <w:rsid w:val="00963027"/>
    <w:rsid w:val="009642CB"/>
    <w:rsid w:val="0096683D"/>
    <w:rsid w:val="00966B1C"/>
    <w:rsid w:val="009674FC"/>
    <w:rsid w:val="00967BB3"/>
    <w:rsid w:val="009704CB"/>
    <w:rsid w:val="00973832"/>
    <w:rsid w:val="009747BA"/>
    <w:rsid w:val="00974C79"/>
    <w:rsid w:val="00975458"/>
    <w:rsid w:val="00975F8E"/>
    <w:rsid w:val="00983A64"/>
    <w:rsid w:val="00986D10"/>
    <w:rsid w:val="00987FED"/>
    <w:rsid w:val="009919E9"/>
    <w:rsid w:val="009933CB"/>
    <w:rsid w:val="00993740"/>
    <w:rsid w:val="009960FD"/>
    <w:rsid w:val="00997B6D"/>
    <w:rsid w:val="009A5391"/>
    <w:rsid w:val="009A71FA"/>
    <w:rsid w:val="009B17DE"/>
    <w:rsid w:val="009B4787"/>
    <w:rsid w:val="009C4004"/>
    <w:rsid w:val="009C765A"/>
    <w:rsid w:val="009D57B3"/>
    <w:rsid w:val="009D7EB6"/>
    <w:rsid w:val="009E1B4F"/>
    <w:rsid w:val="009E4FDF"/>
    <w:rsid w:val="009E55AE"/>
    <w:rsid w:val="009F093D"/>
    <w:rsid w:val="009F2723"/>
    <w:rsid w:val="009F436A"/>
    <w:rsid w:val="009F5B34"/>
    <w:rsid w:val="00A048E9"/>
    <w:rsid w:val="00A12E99"/>
    <w:rsid w:val="00A23BC2"/>
    <w:rsid w:val="00A2405A"/>
    <w:rsid w:val="00A247B3"/>
    <w:rsid w:val="00A26006"/>
    <w:rsid w:val="00A271B5"/>
    <w:rsid w:val="00A3334B"/>
    <w:rsid w:val="00A34F57"/>
    <w:rsid w:val="00A3567D"/>
    <w:rsid w:val="00A36D7A"/>
    <w:rsid w:val="00A37895"/>
    <w:rsid w:val="00A4052C"/>
    <w:rsid w:val="00A40914"/>
    <w:rsid w:val="00A40CE2"/>
    <w:rsid w:val="00A42C20"/>
    <w:rsid w:val="00A45E41"/>
    <w:rsid w:val="00A4778D"/>
    <w:rsid w:val="00A539CC"/>
    <w:rsid w:val="00A57121"/>
    <w:rsid w:val="00A60CB4"/>
    <w:rsid w:val="00A6499C"/>
    <w:rsid w:val="00A67F7C"/>
    <w:rsid w:val="00A718C5"/>
    <w:rsid w:val="00A73B33"/>
    <w:rsid w:val="00A82A66"/>
    <w:rsid w:val="00A865FF"/>
    <w:rsid w:val="00A91879"/>
    <w:rsid w:val="00A95B6F"/>
    <w:rsid w:val="00AA311F"/>
    <w:rsid w:val="00AA3245"/>
    <w:rsid w:val="00AA6EE4"/>
    <w:rsid w:val="00AA7377"/>
    <w:rsid w:val="00AA7F85"/>
    <w:rsid w:val="00AB1C4C"/>
    <w:rsid w:val="00AB2138"/>
    <w:rsid w:val="00AB31C4"/>
    <w:rsid w:val="00AB4D95"/>
    <w:rsid w:val="00AB7195"/>
    <w:rsid w:val="00AB764A"/>
    <w:rsid w:val="00AC058B"/>
    <w:rsid w:val="00AC09C3"/>
    <w:rsid w:val="00AC198B"/>
    <w:rsid w:val="00AC1D6C"/>
    <w:rsid w:val="00AC46D7"/>
    <w:rsid w:val="00AD1FE3"/>
    <w:rsid w:val="00AD6D80"/>
    <w:rsid w:val="00AD7893"/>
    <w:rsid w:val="00AE2BA7"/>
    <w:rsid w:val="00AF04C2"/>
    <w:rsid w:val="00AF1B3A"/>
    <w:rsid w:val="00B016DB"/>
    <w:rsid w:val="00B054EE"/>
    <w:rsid w:val="00B05D6E"/>
    <w:rsid w:val="00B06811"/>
    <w:rsid w:val="00B11EED"/>
    <w:rsid w:val="00B147BB"/>
    <w:rsid w:val="00B1620E"/>
    <w:rsid w:val="00B16585"/>
    <w:rsid w:val="00B1659D"/>
    <w:rsid w:val="00B210AE"/>
    <w:rsid w:val="00B22AF5"/>
    <w:rsid w:val="00B2309F"/>
    <w:rsid w:val="00B23DC0"/>
    <w:rsid w:val="00B245F0"/>
    <w:rsid w:val="00B3114D"/>
    <w:rsid w:val="00B320EA"/>
    <w:rsid w:val="00B33565"/>
    <w:rsid w:val="00B33AE7"/>
    <w:rsid w:val="00B35E88"/>
    <w:rsid w:val="00B40DF0"/>
    <w:rsid w:val="00B462BA"/>
    <w:rsid w:val="00B57378"/>
    <w:rsid w:val="00B62DDF"/>
    <w:rsid w:val="00B63D9E"/>
    <w:rsid w:val="00B64B13"/>
    <w:rsid w:val="00B715AE"/>
    <w:rsid w:val="00B72505"/>
    <w:rsid w:val="00B73CD8"/>
    <w:rsid w:val="00B80EB5"/>
    <w:rsid w:val="00B873D7"/>
    <w:rsid w:val="00BA00C7"/>
    <w:rsid w:val="00BA0C5E"/>
    <w:rsid w:val="00BA2C48"/>
    <w:rsid w:val="00BA3CBE"/>
    <w:rsid w:val="00BB07D9"/>
    <w:rsid w:val="00BB58FD"/>
    <w:rsid w:val="00BC1267"/>
    <w:rsid w:val="00BC1834"/>
    <w:rsid w:val="00BC301A"/>
    <w:rsid w:val="00BC43B7"/>
    <w:rsid w:val="00BC73FA"/>
    <w:rsid w:val="00BD2B48"/>
    <w:rsid w:val="00BE41BE"/>
    <w:rsid w:val="00BE6E0E"/>
    <w:rsid w:val="00BE7812"/>
    <w:rsid w:val="00BF3D49"/>
    <w:rsid w:val="00C1696F"/>
    <w:rsid w:val="00C22E91"/>
    <w:rsid w:val="00C251B7"/>
    <w:rsid w:val="00C30F79"/>
    <w:rsid w:val="00C31176"/>
    <w:rsid w:val="00C40684"/>
    <w:rsid w:val="00C41A6C"/>
    <w:rsid w:val="00C513DB"/>
    <w:rsid w:val="00C56EF1"/>
    <w:rsid w:val="00C602B2"/>
    <w:rsid w:val="00C608BF"/>
    <w:rsid w:val="00C616FA"/>
    <w:rsid w:val="00C65B23"/>
    <w:rsid w:val="00C700BF"/>
    <w:rsid w:val="00C7636B"/>
    <w:rsid w:val="00C765F6"/>
    <w:rsid w:val="00C83825"/>
    <w:rsid w:val="00C91E84"/>
    <w:rsid w:val="00C958B2"/>
    <w:rsid w:val="00C95B76"/>
    <w:rsid w:val="00C96B59"/>
    <w:rsid w:val="00CA1408"/>
    <w:rsid w:val="00CA6150"/>
    <w:rsid w:val="00CA7FBE"/>
    <w:rsid w:val="00CB5973"/>
    <w:rsid w:val="00CB5EBF"/>
    <w:rsid w:val="00CC111F"/>
    <w:rsid w:val="00CC333C"/>
    <w:rsid w:val="00CD13A9"/>
    <w:rsid w:val="00CD1DB3"/>
    <w:rsid w:val="00CD2822"/>
    <w:rsid w:val="00CD5BDA"/>
    <w:rsid w:val="00CE1C4E"/>
    <w:rsid w:val="00CE47A0"/>
    <w:rsid w:val="00CE7115"/>
    <w:rsid w:val="00CF3A71"/>
    <w:rsid w:val="00CF6723"/>
    <w:rsid w:val="00CF750E"/>
    <w:rsid w:val="00D13E82"/>
    <w:rsid w:val="00D21D9F"/>
    <w:rsid w:val="00D21FF2"/>
    <w:rsid w:val="00D223B4"/>
    <w:rsid w:val="00D23585"/>
    <w:rsid w:val="00D251DB"/>
    <w:rsid w:val="00D26529"/>
    <w:rsid w:val="00D30969"/>
    <w:rsid w:val="00D36D3F"/>
    <w:rsid w:val="00D42E7D"/>
    <w:rsid w:val="00D50194"/>
    <w:rsid w:val="00D51BC6"/>
    <w:rsid w:val="00D55BFF"/>
    <w:rsid w:val="00D579AB"/>
    <w:rsid w:val="00D606F4"/>
    <w:rsid w:val="00D6137E"/>
    <w:rsid w:val="00D618F1"/>
    <w:rsid w:val="00D64396"/>
    <w:rsid w:val="00D64EFD"/>
    <w:rsid w:val="00D72428"/>
    <w:rsid w:val="00D74E62"/>
    <w:rsid w:val="00D8666B"/>
    <w:rsid w:val="00D90ACD"/>
    <w:rsid w:val="00D92217"/>
    <w:rsid w:val="00D92350"/>
    <w:rsid w:val="00D9265F"/>
    <w:rsid w:val="00D92DB0"/>
    <w:rsid w:val="00D95E57"/>
    <w:rsid w:val="00D962D0"/>
    <w:rsid w:val="00DA0A5C"/>
    <w:rsid w:val="00DA775A"/>
    <w:rsid w:val="00DB1426"/>
    <w:rsid w:val="00DC07E2"/>
    <w:rsid w:val="00DC31B0"/>
    <w:rsid w:val="00DC7086"/>
    <w:rsid w:val="00DC7AEA"/>
    <w:rsid w:val="00DE4545"/>
    <w:rsid w:val="00DF031C"/>
    <w:rsid w:val="00DF25FA"/>
    <w:rsid w:val="00E06F77"/>
    <w:rsid w:val="00E11D06"/>
    <w:rsid w:val="00E13D0E"/>
    <w:rsid w:val="00E14AD0"/>
    <w:rsid w:val="00E15EA3"/>
    <w:rsid w:val="00E17519"/>
    <w:rsid w:val="00E205F6"/>
    <w:rsid w:val="00E209ED"/>
    <w:rsid w:val="00E20D57"/>
    <w:rsid w:val="00E20DD6"/>
    <w:rsid w:val="00E24351"/>
    <w:rsid w:val="00E25385"/>
    <w:rsid w:val="00E34B90"/>
    <w:rsid w:val="00E35B09"/>
    <w:rsid w:val="00E36AC6"/>
    <w:rsid w:val="00E36DD7"/>
    <w:rsid w:val="00E37131"/>
    <w:rsid w:val="00E37743"/>
    <w:rsid w:val="00E37FBB"/>
    <w:rsid w:val="00E40320"/>
    <w:rsid w:val="00E42164"/>
    <w:rsid w:val="00E437CF"/>
    <w:rsid w:val="00E4541F"/>
    <w:rsid w:val="00E4672D"/>
    <w:rsid w:val="00E534D1"/>
    <w:rsid w:val="00E552D0"/>
    <w:rsid w:val="00E55F69"/>
    <w:rsid w:val="00E61E07"/>
    <w:rsid w:val="00E63738"/>
    <w:rsid w:val="00E65F30"/>
    <w:rsid w:val="00E75BF0"/>
    <w:rsid w:val="00E77075"/>
    <w:rsid w:val="00E775C3"/>
    <w:rsid w:val="00E81EA7"/>
    <w:rsid w:val="00E91C33"/>
    <w:rsid w:val="00E94C92"/>
    <w:rsid w:val="00EA1076"/>
    <w:rsid w:val="00EB069E"/>
    <w:rsid w:val="00EB0E96"/>
    <w:rsid w:val="00EB134E"/>
    <w:rsid w:val="00EB2ABF"/>
    <w:rsid w:val="00EB7841"/>
    <w:rsid w:val="00EC0E38"/>
    <w:rsid w:val="00EC6FDF"/>
    <w:rsid w:val="00ED099F"/>
    <w:rsid w:val="00ED70EB"/>
    <w:rsid w:val="00EE743D"/>
    <w:rsid w:val="00EE74DC"/>
    <w:rsid w:val="00EF0121"/>
    <w:rsid w:val="00EF26F1"/>
    <w:rsid w:val="00EF2994"/>
    <w:rsid w:val="00EF3505"/>
    <w:rsid w:val="00F005A1"/>
    <w:rsid w:val="00F00EBC"/>
    <w:rsid w:val="00F02F2B"/>
    <w:rsid w:val="00F03477"/>
    <w:rsid w:val="00F11401"/>
    <w:rsid w:val="00F16A10"/>
    <w:rsid w:val="00F17401"/>
    <w:rsid w:val="00F175AD"/>
    <w:rsid w:val="00F222EF"/>
    <w:rsid w:val="00F24184"/>
    <w:rsid w:val="00F25A35"/>
    <w:rsid w:val="00F27792"/>
    <w:rsid w:val="00F3260B"/>
    <w:rsid w:val="00F3573A"/>
    <w:rsid w:val="00F4270D"/>
    <w:rsid w:val="00F44F13"/>
    <w:rsid w:val="00F500F1"/>
    <w:rsid w:val="00F65457"/>
    <w:rsid w:val="00F6602F"/>
    <w:rsid w:val="00F66DF4"/>
    <w:rsid w:val="00F70062"/>
    <w:rsid w:val="00F72B8B"/>
    <w:rsid w:val="00F7320C"/>
    <w:rsid w:val="00F73D6E"/>
    <w:rsid w:val="00F745AA"/>
    <w:rsid w:val="00F80FE2"/>
    <w:rsid w:val="00F86B91"/>
    <w:rsid w:val="00FA169E"/>
    <w:rsid w:val="00FA7ED4"/>
    <w:rsid w:val="00FC1738"/>
    <w:rsid w:val="00FC311C"/>
    <w:rsid w:val="00FC3AC5"/>
    <w:rsid w:val="00FC6CA9"/>
    <w:rsid w:val="00FD49E5"/>
    <w:rsid w:val="00FE0E1E"/>
    <w:rsid w:val="00FE1DC4"/>
    <w:rsid w:val="00FE3DE0"/>
    <w:rsid w:val="00FE467B"/>
    <w:rsid w:val="00FE4FFF"/>
    <w:rsid w:val="00FE67AC"/>
    <w:rsid w:val="00FF194D"/>
    <w:rsid w:val="00FF3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27"/>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127"/>
    <w:pPr>
      <w:spacing w:after="0" w:line="240" w:lineRule="auto"/>
    </w:pPr>
    <w:rPr>
      <w:rFonts w:ascii="Consolas" w:eastAsia="Consolas" w:hAnsi="Consolas" w:cs="Consolas"/>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27"/>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127"/>
    <w:pPr>
      <w:spacing w:after="0" w:line="240" w:lineRule="auto"/>
    </w:pPr>
    <w:rPr>
      <w:rFonts w:ascii="Consolas" w:eastAsia="Consolas" w:hAnsi="Consolas" w:cs="Consolas"/>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2019-01-11T05:42:00Z</dcterms:created>
  <dcterms:modified xsi:type="dcterms:W3CDTF">2019-01-11T05:44:00Z</dcterms:modified>
</cp:coreProperties>
</file>