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8D25D" w14:textId="77777777" w:rsidR="00BC21F0" w:rsidRPr="006F01B8" w:rsidRDefault="002C6320" w:rsidP="000C0130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>
        <w:rPr>
          <w:rFonts w:ascii="Times New Roman" w:eastAsia="Calibri" w:hAnsi="Times New Roman" w:cs="Times New Roman"/>
          <w:lang w:val="kk-KZ"/>
        </w:rPr>
        <w:tab/>
      </w:r>
      <w:r w:rsidR="00E34695" w:rsidRPr="006F01B8">
        <w:rPr>
          <w:rFonts w:ascii="Times New Roman" w:eastAsia="Calibri" w:hAnsi="Times New Roman" w:cs="Times New Roman"/>
          <w:lang w:val="kk-KZ"/>
        </w:rPr>
        <w:t>5</w:t>
      </w:r>
      <w:r w:rsidR="00B843D4" w:rsidRPr="006F01B8">
        <w:rPr>
          <w:rFonts w:ascii="Times New Roman" w:eastAsia="Calibri" w:hAnsi="Times New Roman" w:cs="Times New Roman"/>
          <w:lang w:val="kk-KZ"/>
        </w:rPr>
        <w:t xml:space="preserve"> </w:t>
      </w:r>
      <w:r w:rsidR="00BC21F0" w:rsidRPr="006F01B8">
        <w:rPr>
          <w:rFonts w:ascii="Times New Roman" w:eastAsia="Calibri" w:hAnsi="Times New Roman" w:cs="Times New Roman"/>
          <w:lang w:val="kk-KZ"/>
        </w:rPr>
        <w:t>қосымша</w:t>
      </w:r>
    </w:p>
    <w:p w14:paraId="65CB0BD4" w14:textId="44400299" w:rsidR="00BA5B0B" w:rsidRPr="003D655F" w:rsidRDefault="00D8629E" w:rsidP="00760803">
      <w:pPr>
        <w:spacing w:after="0"/>
        <w:ind w:left="9912" w:firstLine="708"/>
        <w:jc w:val="both"/>
        <w:rPr>
          <w:rFonts w:ascii="Times New Roman" w:hAnsi="Times New Roman" w:cs="Times New Roman"/>
          <w:color w:val="FF0000"/>
          <w:lang w:val="kk-KZ"/>
        </w:rPr>
      </w:pPr>
      <w:r w:rsidRPr="006F01B8">
        <w:rPr>
          <w:rFonts w:ascii="Times New Roman" w:hAnsi="Times New Roman" w:cs="Times New Roman"/>
          <w:color w:val="FF0000"/>
          <w:lang w:val="kk-KZ"/>
        </w:rPr>
        <w:t>202</w:t>
      </w:r>
      <w:r w:rsidR="005A5817">
        <w:rPr>
          <w:rFonts w:ascii="Times New Roman" w:hAnsi="Times New Roman" w:cs="Times New Roman"/>
          <w:color w:val="FF0000"/>
          <w:lang w:val="kk-KZ"/>
        </w:rPr>
        <w:t>5</w:t>
      </w:r>
      <w:r w:rsidR="00D87F07">
        <w:rPr>
          <w:rFonts w:ascii="Times New Roman" w:hAnsi="Times New Roman" w:cs="Times New Roman"/>
          <w:color w:val="FF0000"/>
          <w:lang w:val="kk-KZ"/>
        </w:rPr>
        <w:t xml:space="preserve"> </w:t>
      </w:r>
      <w:r w:rsidR="00BA5B0B" w:rsidRPr="006F01B8">
        <w:rPr>
          <w:rFonts w:ascii="Times New Roman" w:hAnsi="Times New Roman" w:cs="Times New Roman"/>
          <w:color w:val="FF0000"/>
          <w:lang w:val="kk-KZ"/>
        </w:rPr>
        <w:t xml:space="preserve"> жылғы </w:t>
      </w:r>
      <w:r w:rsidRPr="006F01B8">
        <w:rPr>
          <w:rFonts w:ascii="Times New Roman" w:hAnsi="Times New Roman" w:cs="Times New Roman"/>
          <w:color w:val="FF0000"/>
          <w:lang w:val="kk-KZ"/>
        </w:rPr>
        <w:t xml:space="preserve"> </w:t>
      </w:r>
      <w:r w:rsidR="00C523CF" w:rsidRPr="006F01B8">
        <w:rPr>
          <w:rFonts w:ascii="Times New Roman" w:hAnsi="Times New Roman" w:cs="Times New Roman"/>
          <w:color w:val="FF0000"/>
          <w:lang w:val="kk-KZ"/>
        </w:rPr>
        <w:t xml:space="preserve"> </w:t>
      </w:r>
      <w:r w:rsidR="00BA5B0B" w:rsidRPr="006F01B8">
        <w:rPr>
          <w:rFonts w:ascii="Times New Roman" w:hAnsi="Times New Roman" w:cs="Times New Roman"/>
          <w:color w:val="FF0000"/>
          <w:lang w:val="kk-KZ"/>
        </w:rPr>
        <w:t xml:space="preserve"> </w:t>
      </w:r>
      <w:r w:rsidR="00BA35F7">
        <w:rPr>
          <w:rFonts w:ascii="Times New Roman" w:eastAsia="Calibri" w:hAnsi="Times New Roman" w:cs="Times New Roman"/>
          <w:color w:val="000000" w:themeColor="text1"/>
          <w:lang w:val="kk-KZ"/>
        </w:rPr>
        <w:t>09</w:t>
      </w:r>
      <w:r w:rsidR="003D655F" w:rsidRPr="0079680A">
        <w:rPr>
          <w:rFonts w:ascii="Times New Roman" w:eastAsia="Calibri" w:hAnsi="Times New Roman" w:cs="Times New Roman"/>
          <w:color w:val="000000" w:themeColor="text1"/>
          <w:lang w:val="kk-KZ"/>
        </w:rPr>
        <w:t xml:space="preserve"> </w:t>
      </w:r>
      <w:r w:rsidR="005A5817">
        <w:rPr>
          <w:rFonts w:ascii="Times New Roman" w:eastAsia="Calibri" w:hAnsi="Times New Roman" w:cs="Times New Roman"/>
          <w:color w:val="000000" w:themeColor="text1"/>
          <w:lang w:val="kk-KZ"/>
        </w:rPr>
        <w:t xml:space="preserve"> </w:t>
      </w:r>
      <w:r w:rsidR="005A5817">
        <w:rPr>
          <w:rFonts w:ascii="Times New Roman" w:hAnsi="Times New Roman"/>
          <w:color w:val="FF0000"/>
          <w:lang w:val="kk-KZ"/>
        </w:rPr>
        <w:t xml:space="preserve"> </w:t>
      </w:r>
      <w:r w:rsidR="005A5817" w:rsidRPr="0091560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A35F7">
        <w:rPr>
          <w:rFonts w:ascii="Times New Roman" w:hAnsi="Times New Roman"/>
          <w:sz w:val="24"/>
          <w:szCs w:val="24"/>
          <w:lang w:val="kk-KZ"/>
        </w:rPr>
        <w:t>ш</w:t>
      </w:r>
      <w:r w:rsidR="003D655F">
        <w:rPr>
          <w:rFonts w:ascii="Times New Roman" w:hAnsi="Times New Roman"/>
          <w:sz w:val="24"/>
          <w:szCs w:val="24"/>
          <w:lang w:val="kk-KZ"/>
        </w:rPr>
        <w:t>ілдедегі</w:t>
      </w:r>
    </w:p>
    <w:p w14:paraId="3991C03F" w14:textId="204F5FDC" w:rsidR="00BA5B0B" w:rsidRPr="006F01B8" w:rsidRDefault="00BA5B0B" w:rsidP="00BA5B0B">
      <w:pPr>
        <w:spacing w:after="0"/>
        <w:ind w:left="10620"/>
        <w:jc w:val="both"/>
        <w:rPr>
          <w:rFonts w:ascii="Times New Roman" w:hAnsi="Times New Roman" w:cs="Times New Roman"/>
          <w:lang w:val="kk-KZ"/>
        </w:rPr>
      </w:pPr>
      <w:r w:rsidRPr="006F01B8">
        <w:rPr>
          <w:rFonts w:ascii="Times New Roman" w:hAnsi="Times New Roman" w:cs="Times New Roman"/>
          <w:lang w:val="kk-KZ"/>
        </w:rPr>
        <w:t>«Приозерск қаласының тұрғын-үй коммуналдық шаруашылығы, жолаушылар көлігі</w:t>
      </w:r>
      <w:r w:rsidR="00D87F07">
        <w:rPr>
          <w:rFonts w:ascii="Times New Roman" w:hAnsi="Times New Roman" w:cs="Times New Roman"/>
          <w:lang w:val="kk-KZ"/>
        </w:rPr>
        <w:t xml:space="preserve">  және  </w:t>
      </w:r>
      <w:r w:rsidRPr="006F01B8">
        <w:rPr>
          <w:rFonts w:ascii="Times New Roman" w:hAnsi="Times New Roman" w:cs="Times New Roman"/>
          <w:lang w:val="kk-KZ"/>
        </w:rPr>
        <w:t>автомобиль</w:t>
      </w:r>
      <w:r w:rsidR="00D87F07">
        <w:rPr>
          <w:rFonts w:ascii="Times New Roman" w:hAnsi="Times New Roman" w:cs="Times New Roman"/>
          <w:lang w:val="kk-KZ"/>
        </w:rPr>
        <w:t xml:space="preserve"> </w:t>
      </w:r>
      <w:r w:rsidRPr="006F01B8">
        <w:rPr>
          <w:rFonts w:ascii="Times New Roman" w:hAnsi="Times New Roman" w:cs="Times New Roman"/>
          <w:lang w:val="kk-KZ"/>
        </w:rPr>
        <w:t xml:space="preserve"> жолдары</w:t>
      </w:r>
      <w:r w:rsidR="00D87F07">
        <w:rPr>
          <w:rFonts w:ascii="Times New Roman" w:hAnsi="Times New Roman" w:cs="Times New Roman"/>
          <w:lang w:val="kk-KZ"/>
        </w:rPr>
        <w:t xml:space="preserve"> </w:t>
      </w:r>
      <w:r w:rsidRPr="006F01B8">
        <w:rPr>
          <w:rFonts w:ascii="Times New Roman" w:hAnsi="Times New Roman" w:cs="Times New Roman"/>
          <w:lang w:val="kk-KZ"/>
        </w:rPr>
        <w:t xml:space="preserve"> бөлімі»</w:t>
      </w:r>
      <w:r w:rsidRPr="006F01B8">
        <w:rPr>
          <w:rFonts w:ascii="Times New Roman" w:hAnsi="Times New Roman" w:cs="Times New Roman"/>
          <w:lang w:val="kk-KZ"/>
        </w:rPr>
        <w:tab/>
        <w:t xml:space="preserve"> ММ бағдарлама әкімшісі басшысының</w:t>
      </w:r>
      <w:r w:rsidR="008D5858" w:rsidRPr="006F01B8">
        <w:rPr>
          <w:rFonts w:ascii="Times New Roman" w:hAnsi="Times New Roman" w:cs="Times New Roman"/>
          <w:lang w:val="kk-KZ"/>
        </w:rPr>
        <w:t xml:space="preserve"> </w:t>
      </w:r>
      <w:r w:rsidR="00C40DCB">
        <w:rPr>
          <w:rFonts w:ascii="Times New Roman" w:hAnsi="Times New Roman" w:cs="Times New Roman"/>
          <w:lang w:val="kk-KZ"/>
        </w:rPr>
        <w:t xml:space="preserve">      </w:t>
      </w:r>
      <w:r w:rsidR="00225CA6">
        <w:rPr>
          <w:rFonts w:ascii="Times New Roman" w:hAnsi="Times New Roman" w:cs="Times New Roman"/>
          <w:lang w:val="kk-KZ"/>
        </w:rPr>
        <w:t xml:space="preserve"> №</w:t>
      </w:r>
      <w:r w:rsidR="004E23B7">
        <w:rPr>
          <w:rFonts w:ascii="Times New Roman" w:hAnsi="Times New Roman" w:cs="Times New Roman"/>
          <w:lang w:val="kk-KZ"/>
        </w:rPr>
        <w:t xml:space="preserve"> </w:t>
      </w:r>
      <w:r w:rsidR="006D6CD9">
        <w:rPr>
          <w:rFonts w:ascii="Times New Roman" w:hAnsi="Times New Roman" w:cs="Times New Roman"/>
          <w:lang w:val="kk-KZ"/>
        </w:rPr>
        <w:t xml:space="preserve"> </w:t>
      </w:r>
      <w:r w:rsidR="003D655F" w:rsidRPr="003D655F">
        <w:rPr>
          <w:rFonts w:ascii="Times New Roman" w:hAnsi="Times New Roman" w:cs="Times New Roman"/>
          <w:lang w:val="kk-KZ"/>
        </w:rPr>
        <w:t>58</w:t>
      </w:r>
      <w:r w:rsidR="00C40DCB">
        <w:rPr>
          <w:rFonts w:ascii="Times New Roman" w:hAnsi="Times New Roman" w:cs="Times New Roman"/>
          <w:lang w:val="kk-KZ"/>
        </w:rPr>
        <w:t xml:space="preserve">  </w:t>
      </w:r>
      <w:r w:rsidR="00A43309" w:rsidRPr="00BB5F32">
        <w:rPr>
          <w:rFonts w:ascii="Times New Roman" w:hAnsi="Times New Roman" w:cs="Times New Roman"/>
          <w:lang w:val="kk-KZ"/>
        </w:rPr>
        <w:t xml:space="preserve">бұйрығымен </w:t>
      </w:r>
      <w:r w:rsidR="00883CB0" w:rsidRPr="006F01B8">
        <w:rPr>
          <w:rFonts w:ascii="Times New Roman" w:hAnsi="Times New Roman" w:cs="Times New Roman"/>
          <w:lang w:val="kk-KZ"/>
        </w:rPr>
        <w:t xml:space="preserve">  </w:t>
      </w:r>
      <w:r w:rsidRPr="006F01B8">
        <w:rPr>
          <w:rFonts w:ascii="Times New Roman" w:hAnsi="Times New Roman" w:cs="Times New Roman"/>
          <w:lang w:val="kk-KZ"/>
        </w:rPr>
        <w:t>бекітілген</w:t>
      </w:r>
    </w:p>
    <w:p w14:paraId="278910DF" w14:textId="77777777" w:rsidR="00BA5B0B" w:rsidRPr="006F01B8" w:rsidRDefault="00BA5B0B" w:rsidP="00BA5B0B">
      <w:pPr>
        <w:spacing w:after="0" w:line="240" w:lineRule="auto"/>
        <w:ind w:left="10620"/>
        <w:rPr>
          <w:rFonts w:ascii="Times New Roman" w:eastAsia="Calibri" w:hAnsi="Times New Roman" w:cs="Times New Roman"/>
          <w:szCs w:val="24"/>
          <w:lang w:val="kk-KZ"/>
        </w:rPr>
      </w:pPr>
      <w:r w:rsidRPr="006F01B8">
        <w:rPr>
          <w:rFonts w:ascii="Times New Roman" w:eastAsia="Calibri" w:hAnsi="Times New Roman" w:cs="Times New Roman"/>
          <w:szCs w:val="24"/>
          <w:lang w:val="kk-KZ"/>
        </w:rPr>
        <w:t xml:space="preserve"> «Келісілді»</w:t>
      </w:r>
    </w:p>
    <w:p w14:paraId="505908A3" w14:textId="3B4781CC" w:rsidR="00BA5B0B" w:rsidRPr="00D02ACB" w:rsidRDefault="00BA5B0B" w:rsidP="00BA5B0B">
      <w:pPr>
        <w:spacing w:after="0"/>
        <w:ind w:left="10620"/>
        <w:jc w:val="both"/>
        <w:rPr>
          <w:rFonts w:ascii="Times New Roman" w:hAnsi="Times New Roman" w:cs="Times New Roman"/>
          <w:lang w:val="kk-KZ"/>
        </w:rPr>
      </w:pPr>
      <w:r w:rsidRPr="006F01B8">
        <w:rPr>
          <w:rFonts w:ascii="Times New Roman" w:hAnsi="Times New Roman" w:cs="Times New Roman"/>
          <w:lang w:val="kk-KZ"/>
        </w:rPr>
        <w:t>Приозерск қалас</w:t>
      </w:r>
      <w:r w:rsidR="00F146B9">
        <w:rPr>
          <w:rFonts w:ascii="Times New Roman" w:hAnsi="Times New Roman" w:cs="Times New Roman"/>
          <w:lang w:val="kk-KZ"/>
        </w:rPr>
        <w:t xml:space="preserve">ы экономика және қаржы бөлімі  </w:t>
      </w:r>
      <w:r w:rsidRPr="006F01B8">
        <w:rPr>
          <w:rFonts w:ascii="Times New Roman" w:hAnsi="Times New Roman" w:cs="Times New Roman"/>
          <w:lang w:val="kk-KZ"/>
        </w:rPr>
        <w:t xml:space="preserve"> басшысы</w:t>
      </w:r>
      <w:r w:rsidR="00D02ACB">
        <w:rPr>
          <w:rFonts w:ascii="Times New Roman" w:hAnsi="Times New Roman" w:cs="Times New Roman"/>
          <w:lang w:val="kk-KZ"/>
        </w:rPr>
        <w:t>ның м</w:t>
      </w:r>
      <w:r w:rsidR="00D02ACB" w:rsidRPr="00D02ACB">
        <w:rPr>
          <w:rFonts w:ascii="Times New Roman" w:hAnsi="Times New Roman" w:cs="Times New Roman"/>
          <w:lang w:val="kk-KZ"/>
        </w:rPr>
        <w:t>.</w:t>
      </w:r>
      <w:r w:rsidR="00D02ACB">
        <w:rPr>
          <w:rFonts w:ascii="Times New Roman" w:hAnsi="Times New Roman" w:cs="Times New Roman"/>
          <w:lang w:val="kk-KZ"/>
        </w:rPr>
        <w:t>а.</w:t>
      </w:r>
    </w:p>
    <w:p w14:paraId="02AD35F4" w14:textId="0FB1C912" w:rsidR="00BA5B0B" w:rsidRDefault="00BA5B0B" w:rsidP="0047091C">
      <w:pPr>
        <w:spacing w:after="0"/>
        <w:ind w:left="10620"/>
        <w:jc w:val="both"/>
        <w:rPr>
          <w:rFonts w:ascii="Times New Roman" w:hAnsi="Times New Roman" w:cs="Times New Roman"/>
          <w:lang w:val="kk-KZ"/>
        </w:rPr>
      </w:pPr>
      <w:r w:rsidRPr="006F01B8">
        <w:rPr>
          <w:rFonts w:ascii="Times New Roman" w:hAnsi="Times New Roman" w:cs="Times New Roman"/>
          <w:lang w:val="kk-KZ"/>
        </w:rPr>
        <w:t xml:space="preserve">_________________ </w:t>
      </w:r>
      <w:r w:rsidR="002F3067">
        <w:rPr>
          <w:rFonts w:ascii="Times New Roman" w:hAnsi="Times New Roman" w:cs="Times New Roman"/>
          <w:lang w:val="kk-KZ"/>
        </w:rPr>
        <w:t>Т</w:t>
      </w:r>
      <w:r w:rsidR="00E46393">
        <w:rPr>
          <w:rFonts w:ascii="Times New Roman" w:hAnsi="Times New Roman" w:cs="Times New Roman"/>
          <w:lang w:val="kk-KZ"/>
        </w:rPr>
        <w:t xml:space="preserve">. </w:t>
      </w:r>
      <w:r w:rsidR="002F3067">
        <w:rPr>
          <w:rFonts w:ascii="Times New Roman" w:hAnsi="Times New Roman" w:cs="Times New Roman"/>
          <w:lang w:val="kk-KZ"/>
        </w:rPr>
        <w:t>Убисов</w:t>
      </w:r>
    </w:p>
    <w:p w14:paraId="49FB71DC" w14:textId="77777777" w:rsidR="0047091C" w:rsidRPr="006F01B8" w:rsidRDefault="0047091C" w:rsidP="0047091C">
      <w:pPr>
        <w:spacing w:after="0"/>
        <w:ind w:left="10620"/>
        <w:jc w:val="both"/>
        <w:rPr>
          <w:rFonts w:ascii="Times New Roman" w:eastAsiaTheme="minorHAnsi" w:hAnsi="Times New Roman" w:cs="Times New Roman"/>
          <w:lang w:val="kk-KZ"/>
        </w:rPr>
      </w:pPr>
    </w:p>
    <w:p w14:paraId="4E4BE2CF" w14:textId="756781CE" w:rsidR="00BA5B0B" w:rsidRPr="006F01B8" w:rsidRDefault="00494343" w:rsidP="00BA5B0B">
      <w:pPr>
        <w:spacing w:after="0"/>
        <w:ind w:left="10620"/>
        <w:jc w:val="both"/>
        <w:rPr>
          <w:rFonts w:ascii="Times New Roman" w:hAnsi="Times New Roman" w:cs="Times New Roman"/>
          <w:lang w:val="kk-KZ"/>
        </w:rPr>
      </w:pPr>
      <w:r w:rsidRPr="006F01B8">
        <w:rPr>
          <w:rFonts w:ascii="Times New Roman" w:hAnsi="Times New Roman" w:cs="Times New Roman"/>
          <w:lang w:val="kk-KZ"/>
        </w:rPr>
        <w:t>202</w:t>
      </w:r>
      <w:r w:rsidR="005A5817">
        <w:rPr>
          <w:rFonts w:ascii="Times New Roman" w:hAnsi="Times New Roman" w:cs="Times New Roman"/>
          <w:lang w:val="kk-KZ"/>
        </w:rPr>
        <w:t>5</w:t>
      </w:r>
      <w:r w:rsidRPr="006F01B8">
        <w:rPr>
          <w:rFonts w:ascii="Times New Roman" w:hAnsi="Times New Roman" w:cs="Times New Roman"/>
          <w:lang w:val="kk-KZ"/>
        </w:rPr>
        <w:t xml:space="preserve"> </w:t>
      </w:r>
      <w:r w:rsidR="00BA5B0B" w:rsidRPr="006F01B8">
        <w:rPr>
          <w:rFonts w:ascii="Times New Roman" w:hAnsi="Times New Roman" w:cs="Times New Roman"/>
          <w:lang w:val="kk-KZ"/>
        </w:rPr>
        <w:t xml:space="preserve"> жылғы «___»  ___________  </w:t>
      </w:r>
    </w:p>
    <w:p w14:paraId="50490088" w14:textId="77777777" w:rsidR="000B551F" w:rsidRPr="006F01B8" w:rsidRDefault="00BA5B0B" w:rsidP="00D06728">
      <w:pPr>
        <w:spacing w:after="0"/>
        <w:ind w:left="10620"/>
        <w:jc w:val="both"/>
        <w:rPr>
          <w:rFonts w:ascii="Times New Roman" w:hAnsi="Times New Roman" w:cs="Times New Roman"/>
          <w:lang w:val="kk-KZ"/>
        </w:rPr>
      </w:pP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</w:r>
      <w:r w:rsidRPr="006F01B8">
        <w:rPr>
          <w:rFonts w:ascii="Times New Roman" w:hAnsi="Times New Roman" w:cs="Times New Roman"/>
          <w:lang w:val="kk-KZ"/>
        </w:rPr>
        <w:tab/>
        <w:t xml:space="preserve">      м.о.</w:t>
      </w:r>
    </w:p>
    <w:p w14:paraId="1BA63960" w14:textId="77777777" w:rsidR="00A77B11" w:rsidRPr="006F01B8" w:rsidRDefault="00A77B11" w:rsidP="00A7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szCs w:val="24"/>
          <w:lang w:val="kk-KZ"/>
        </w:rPr>
        <w:t>БЮДЖЕТ</w:t>
      </w:r>
      <w:r w:rsidR="001D2E50" w:rsidRPr="006F01B8">
        <w:rPr>
          <w:rFonts w:ascii="Times New Roman" w:hAnsi="Times New Roman" w:cs="Times New Roman"/>
          <w:b/>
          <w:sz w:val="24"/>
          <w:szCs w:val="24"/>
          <w:lang w:val="kk-KZ"/>
        </w:rPr>
        <w:t>ТІК БАҒДАРЛАМА</w:t>
      </w:r>
    </w:p>
    <w:p w14:paraId="52F3D4CA" w14:textId="77777777" w:rsidR="00A77B11" w:rsidRPr="006F01B8" w:rsidRDefault="00035653" w:rsidP="00A7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szCs w:val="24"/>
          <w:lang w:val="kk-KZ"/>
        </w:rPr>
        <w:t>Ә</w:t>
      </w:r>
      <w:r w:rsidR="001D2E50" w:rsidRPr="006F01B8">
        <w:rPr>
          <w:rFonts w:ascii="Times New Roman" w:hAnsi="Times New Roman" w:cs="Times New Roman"/>
          <w:b/>
          <w:sz w:val="24"/>
          <w:szCs w:val="24"/>
          <w:lang w:val="kk-KZ"/>
        </w:rPr>
        <w:t>кімшісі</w:t>
      </w:r>
      <w:r w:rsidRPr="006F0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нің коды </w:t>
      </w:r>
      <w:r w:rsidR="009B20AB" w:rsidRPr="006F0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458 </w:t>
      </w:r>
      <w:r w:rsidR="001F3FAF" w:rsidRPr="006F0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D2E50" w:rsidRPr="006F01B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5D393B" w:rsidRPr="006F01B8">
        <w:rPr>
          <w:rFonts w:ascii="Times New Roman" w:hAnsi="Times New Roman" w:cs="Times New Roman"/>
          <w:b/>
          <w:lang w:val="kk-KZ"/>
        </w:rPr>
        <w:t xml:space="preserve">Приозерск қаласының тұрғын-үй коммуналдық шаруашылығы, жолаушылар </w:t>
      </w:r>
      <w:r w:rsidR="00792824" w:rsidRPr="006F01B8">
        <w:rPr>
          <w:rFonts w:ascii="Times New Roman" w:hAnsi="Times New Roman" w:cs="Times New Roman"/>
          <w:b/>
          <w:lang w:val="kk-KZ"/>
        </w:rPr>
        <w:t xml:space="preserve"> </w:t>
      </w:r>
      <w:r w:rsidR="005D393B" w:rsidRPr="006F01B8">
        <w:rPr>
          <w:rFonts w:ascii="Times New Roman" w:hAnsi="Times New Roman" w:cs="Times New Roman"/>
          <w:b/>
          <w:lang w:val="kk-KZ"/>
        </w:rPr>
        <w:t>көлігі</w:t>
      </w:r>
      <w:r w:rsidR="00792824" w:rsidRPr="006F01B8">
        <w:rPr>
          <w:rFonts w:ascii="Times New Roman" w:hAnsi="Times New Roman" w:cs="Times New Roman"/>
          <w:b/>
          <w:lang w:val="kk-KZ"/>
        </w:rPr>
        <w:t xml:space="preserve"> </w:t>
      </w:r>
      <w:r w:rsidR="005D393B" w:rsidRPr="006F01B8">
        <w:rPr>
          <w:rFonts w:ascii="Times New Roman" w:hAnsi="Times New Roman" w:cs="Times New Roman"/>
          <w:b/>
          <w:lang w:val="kk-KZ"/>
        </w:rPr>
        <w:t xml:space="preserve"> </w:t>
      </w:r>
      <w:r w:rsidR="00792824" w:rsidRPr="006F01B8">
        <w:rPr>
          <w:rFonts w:ascii="Times New Roman" w:hAnsi="Times New Roman" w:cs="Times New Roman"/>
          <w:b/>
          <w:lang w:val="kk-KZ"/>
        </w:rPr>
        <w:t xml:space="preserve"> және  </w:t>
      </w:r>
      <w:r w:rsidR="005D393B" w:rsidRPr="006F01B8">
        <w:rPr>
          <w:rFonts w:ascii="Times New Roman" w:hAnsi="Times New Roman" w:cs="Times New Roman"/>
          <w:b/>
          <w:lang w:val="kk-KZ"/>
        </w:rPr>
        <w:t>автомобиль жол</w:t>
      </w:r>
      <w:r w:rsidR="00792824" w:rsidRPr="006F01B8">
        <w:rPr>
          <w:rFonts w:ascii="Times New Roman" w:hAnsi="Times New Roman" w:cs="Times New Roman"/>
          <w:b/>
          <w:lang w:val="kk-KZ"/>
        </w:rPr>
        <w:t xml:space="preserve">дары </w:t>
      </w:r>
      <w:r w:rsidR="005D393B" w:rsidRPr="006F01B8">
        <w:rPr>
          <w:rFonts w:ascii="Times New Roman" w:hAnsi="Times New Roman" w:cs="Times New Roman"/>
          <w:b/>
          <w:lang w:val="kk-KZ"/>
        </w:rPr>
        <w:t xml:space="preserve"> бөлімі</w:t>
      </w:r>
      <w:r w:rsidR="001D2E50" w:rsidRPr="006F01B8">
        <w:rPr>
          <w:rFonts w:ascii="Times New Roman" w:hAnsi="Times New Roman" w:cs="Times New Roman"/>
          <w:b/>
          <w:sz w:val="24"/>
          <w:szCs w:val="24"/>
          <w:lang w:val="kk-KZ"/>
        </w:rPr>
        <w:t>» ММ</w:t>
      </w:r>
    </w:p>
    <w:p w14:paraId="6F373D12" w14:textId="77777777" w:rsidR="00A77B11" w:rsidRPr="006F01B8" w:rsidRDefault="004476DD" w:rsidP="00A7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D6C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r w:rsidR="00E34695" w:rsidRPr="006F01B8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6D6C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7 </w:t>
      </w:r>
      <w:r w:rsidR="001D2E50" w:rsidRPr="006F01B8">
        <w:rPr>
          <w:rFonts w:ascii="Times New Roman" w:hAnsi="Times New Roman" w:cs="Times New Roman"/>
          <w:b/>
          <w:sz w:val="24"/>
          <w:szCs w:val="24"/>
          <w:lang w:val="kk-KZ"/>
        </w:rPr>
        <w:t>жылдарға арналған бюджеттік бағдарламасы</w:t>
      </w:r>
    </w:p>
    <w:p w14:paraId="352EC6C3" w14:textId="77777777" w:rsidR="00A77B11" w:rsidRPr="006F01B8" w:rsidRDefault="00A77B11" w:rsidP="00A77B11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14:paraId="5E8BFDFB" w14:textId="77777777" w:rsidR="00A77B11" w:rsidRPr="006F01B8" w:rsidRDefault="00016F40" w:rsidP="007D66E5">
      <w:pPr>
        <w:spacing w:after="0"/>
        <w:ind w:left="6675" w:hanging="667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 xml:space="preserve">Бюджеттік бағдарламаның </w:t>
      </w:r>
      <w:r w:rsidR="00272EC3" w:rsidRPr="006F01B8">
        <w:rPr>
          <w:rFonts w:ascii="Times New Roman" w:hAnsi="Times New Roman" w:cs="Times New Roman"/>
          <w:b/>
          <w:sz w:val="24"/>
          <w:lang w:val="kk-KZ"/>
        </w:rPr>
        <w:t>коды</w:t>
      </w:r>
      <w:r w:rsidRPr="006F01B8">
        <w:rPr>
          <w:rFonts w:ascii="Times New Roman" w:hAnsi="Times New Roman" w:cs="Times New Roman"/>
          <w:b/>
          <w:sz w:val="24"/>
          <w:lang w:val="kk-KZ"/>
        </w:rPr>
        <w:t xml:space="preserve"> және </w:t>
      </w:r>
      <w:r w:rsidR="00272EC3" w:rsidRPr="006F01B8">
        <w:rPr>
          <w:rFonts w:ascii="Times New Roman" w:hAnsi="Times New Roman" w:cs="Times New Roman"/>
          <w:b/>
          <w:sz w:val="24"/>
          <w:lang w:val="kk-KZ"/>
        </w:rPr>
        <w:t>атауы</w:t>
      </w:r>
      <w:r w:rsidRPr="006F01B8">
        <w:rPr>
          <w:rFonts w:ascii="Times New Roman" w:hAnsi="Times New Roman" w:cs="Times New Roman"/>
          <w:b/>
          <w:sz w:val="24"/>
          <w:lang w:val="kk-KZ"/>
        </w:rPr>
        <w:t>:</w:t>
      </w:r>
      <w:r w:rsidRPr="006F01B8">
        <w:rPr>
          <w:rFonts w:ascii="Times New Roman" w:hAnsi="Times New Roman" w:cs="Times New Roman"/>
          <w:sz w:val="24"/>
          <w:lang w:val="kk-KZ"/>
        </w:rPr>
        <w:tab/>
      </w:r>
      <w:r w:rsidR="009F7A65" w:rsidRPr="006F01B8">
        <w:rPr>
          <w:rFonts w:ascii="Times New Roman" w:hAnsi="Times New Roman" w:cs="Times New Roman"/>
          <w:sz w:val="24"/>
          <w:szCs w:val="24"/>
          <w:lang w:val="kk-KZ"/>
        </w:rPr>
        <w:t>013</w:t>
      </w:r>
      <w:r w:rsidR="0043405D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7B11" w:rsidRPr="006F01B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F7A65" w:rsidRPr="006F01B8">
        <w:rPr>
          <w:rFonts w:ascii="Times New Roman" w:hAnsi="Times New Roman" w:cs="Times New Roman"/>
          <w:sz w:val="24"/>
          <w:lang w:val="kk-KZ"/>
        </w:rPr>
        <w:t>Мемлекеттік органның күрделі шығыстары</w:t>
      </w:r>
      <w:r w:rsidR="00A77B11" w:rsidRPr="006F01B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3B9B698A" w14:textId="77777777" w:rsidR="00C111B4" w:rsidRPr="006F01B8" w:rsidRDefault="00350F3B" w:rsidP="00C111B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F01B8">
        <w:rPr>
          <w:rFonts w:ascii="Times New Roman" w:hAnsi="Times New Roman" w:cs="Times New Roman"/>
          <w:b/>
          <w:sz w:val="24"/>
          <w:szCs w:val="24"/>
          <w:lang w:val="kk-KZ"/>
        </w:rPr>
        <w:t>Бюджеттік бағдарламаның басшысы:</w:t>
      </w:r>
      <w:r w:rsidR="00B86DF2" w:rsidRPr="006F01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3A1A" w:rsidRPr="006F01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3A1A" w:rsidRPr="006F01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E3A1A" w:rsidRPr="006F01B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25CA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7F07" w:rsidRPr="009D3390">
        <w:rPr>
          <w:rFonts w:ascii="Times New Roman" w:hAnsi="Times New Roman" w:cs="Times New Roman"/>
          <w:sz w:val="24"/>
          <w:szCs w:val="24"/>
          <w:lang w:val="kk-KZ"/>
        </w:rPr>
        <w:t>Каскатаев Айдын Кайратович</w:t>
      </w:r>
      <w:r w:rsidR="00FB7405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7405" w:rsidRPr="006F01B8">
        <w:rPr>
          <w:rFonts w:ascii="Times New Roman" w:hAnsi="Times New Roman" w:cs="Times New Roman"/>
          <w:lang w:val="kk-KZ"/>
        </w:rPr>
        <w:t>«Приозерск қаласының тұрғын-үй коммуналдық</w:t>
      </w:r>
      <w:r w:rsidR="00035653" w:rsidRPr="006F01B8">
        <w:rPr>
          <w:rFonts w:ascii="Times New Roman" w:hAnsi="Times New Roman" w:cs="Times New Roman"/>
          <w:lang w:val="kk-KZ"/>
        </w:rPr>
        <w:t xml:space="preserve"> шаруашылығы, жолаушылар көлігі және </w:t>
      </w:r>
      <w:r w:rsidR="00FB7405" w:rsidRPr="006F01B8">
        <w:rPr>
          <w:rFonts w:ascii="Times New Roman" w:hAnsi="Times New Roman" w:cs="Times New Roman"/>
          <w:lang w:val="kk-KZ"/>
        </w:rPr>
        <w:t xml:space="preserve"> автомобиль жол</w:t>
      </w:r>
      <w:r w:rsidR="00035653" w:rsidRPr="006F01B8">
        <w:rPr>
          <w:rFonts w:ascii="Times New Roman" w:hAnsi="Times New Roman" w:cs="Times New Roman"/>
          <w:lang w:val="kk-KZ"/>
        </w:rPr>
        <w:t xml:space="preserve">дары </w:t>
      </w:r>
      <w:r w:rsidR="00FB7405" w:rsidRPr="006F01B8">
        <w:rPr>
          <w:rFonts w:ascii="Times New Roman" w:hAnsi="Times New Roman" w:cs="Times New Roman"/>
          <w:lang w:val="kk-KZ"/>
        </w:rPr>
        <w:t xml:space="preserve"> бөлімі» </w:t>
      </w:r>
      <w:r w:rsidR="00C111B4" w:rsidRPr="006F01B8">
        <w:rPr>
          <w:rFonts w:ascii="Times New Roman" w:hAnsi="Times New Roman" w:cs="Times New Roman"/>
          <w:lang w:val="kk-KZ"/>
        </w:rPr>
        <w:t xml:space="preserve">ММ </w:t>
      </w:r>
      <w:r w:rsidR="00035653" w:rsidRPr="006F01B8">
        <w:rPr>
          <w:rFonts w:ascii="Times New Roman" w:hAnsi="Times New Roman" w:cs="Times New Roman"/>
          <w:lang w:val="kk-KZ"/>
        </w:rPr>
        <w:t xml:space="preserve"> ба</w:t>
      </w:r>
      <w:r w:rsidR="00225CA6">
        <w:rPr>
          <w:rFonts w:ascii="Times New Roman" w:hAnsi="Times New Roman" w:cs="Times New Roman"/>
          <w:lang w:val="kk-KZ"/>
        </w:rPr>
        <w:t xml:space="preserve">сшысы </w:t>
      </w:r>
    </w:p>
    <w:p w14:paraId="542CA76D" w14:textId="77777777" w:rsidR="00350F3B" w:rsidRPr="006F01B8" w:rsidRDefault="00350F3B" w:rsidP="00350F3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14:paraId="501FE7B3" w14:textId="77777777" w:rsidR="000A387E" w:rsidRPr="006F01B8" w:rsidRDefault="00350F3B" w:rsidP="000A3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Бюджеттік бағдарламаның нормативтік құқықтық негізі:     </w:t>
      </w:r>
    </w:p>
    <w:p w14:paraId="73089577" w14:textId="77777777" w:rsidR="00364934" w:rsidRPr="006F01B8" w:rsidRDefault="00364934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1. Қазақстан Республикасы 2008 жылғы 4 желтоқсандағы И 95 – ІV Бюджеттік кодексі, 32 бап, 1-6 т., 67 бап 1-13 т., 56 бап, 1-15 т., 112 бап 1-7 т.;</w:t>
      </w:r>
    </w:p>
    <w:p w14:paraId="2B5AF576" w14:textId="77777777" w:rsidR="00364934" w:rsidRPr="006F01B8" w:rsidRDefault="00364934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2.  Қазақстан Республикасы  Салық Кодексінің</w:t>
      </w:r>
      <w:r w:rsidR="005D393B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01B8">
        <w:rPr>
          <w:rFonts w:ascii="Times New Roman" w:hAnsi="Times New Roman" w:cs="Times New Roman"/>
          <w:sz w:val="24"/>
          <w:szCs w:val="24"/>
          <w:lang w:val="kk-KZ"/>
        </w:rPr>
        <w:t>153 б., 1т., 154 б., 154-1 б.,155-156 б, 158-159 б., 161 б., 201 б., 1-9 т., 355-362 б.; .</w:t>
      </w:r>
    </w:p>
    <w:p w14:paraId="5B8773D3" w14:textId="77777777" w:rsidR="00364934" w:rsidRPr="006F01B8" w:rsidRDefault="00364934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3. Қазақстан Республикасы 2015 жылғы 23 қарашадағы № 414-V Еңбек Кодексі;</w:t>
      </w:r>
    </w:p>
    <w:p w14:paraId="76735C30" w14:textId="77777777" w:rsidR="00364934" w:rsidRPr="006F01B8" w:rsidRDefault="00364934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4. Қазақстан Республикасының </w:t>
      </w:r>
      <w:r w:rsidR="005D393B" w:rsidRPr="006F01B8">
        <w:rPr>
          <w:rFonts w:ascii="Times New Roman" w:hAnsi="Times New Roman" w:cs="Times New Roman"/>
          <w:sz w:val="24"/>
          <w:lang w:val="kk-KZ"/>
        </w:rPr>
        <w:t xml:space="preserve">2001 жылғы 23 қантардағы №148 </w:t>
      </w:r>
      <w:r w:rsidRPr="006F01B8">
        <w:rPr>
          <w:rFonts w:ascii="Times New Roman" w:hAnsi="Times New Roman" w:cs="Times New Roman"/>
          <w:sz w:val="24"/>
          <w:szCs w:val="24"/>
          <w:lang w:val="kk-KZ"/>
        </w:rPr>
        <w:t>«Қазақстан Республикасының жергілікті мемлекеттік басқару және өзін-өзі басқару туралы» заңының 31,32,37 баптары</w:t>
      </w:r>
    </w:p>
    <w:p w14:paraId="42A484EA" w14:textId="77777777" w:rsidR="00364934" w:rsidRPr="006F01B8" w:rsidRDefault="00364934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5. Қазақстан Республикасының 2015 жылғы 04 желтоқсандағы №434-V «Мемлекеттік сатып алу туралы» Заңы.</w:t>
      </w:r>
    </w:p>
    <w:p w14:paraId="3C8BD901" w14:textId="77777777" w:rsidR="00364934" w:rsidRPr="006F01B8" w:rsidRDefault="00364934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6. Қазақстан Республикасы </w:t>
      </w:r>
      <w:r w:rsidR="005D393B" w:rsidRPr="006F01B8">
        <w:rPr>
          <w:rFonts w:ascii="Times New Roman" w:hAnsi="Times New Roman" w:cs="Times New Roman"/>
          <w:sz w:val="24"/>
          <w:lang w:val="kk-KZ"/>
        </w:rPr>
        <w:t>2011 жылғы 1 наурыздағы 413-ІV</w:t>
      </w:r>
      <w:r w:rsidR="005D393B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01B8">
        <w:rPr>
          <w:rFonts w:ascii="Times New Roman" w:hAnsi="Times New Roman" w:cs="Times New Roman"/>
          <w:sz w:val="24"/>
          <w:szCs w:val="24"/>
          <w:lang w:val="kk-KZ"/>
        </w:rPr>
        <w:t>Заңы «Мемлекеттік мүлік туралы» 10 бабының 1-5 тармақтары, 18 бабының 1-25 тармақтары;</w:t>
      </w:r>
    </w:p>
    <w:p w14:paraId="5C10C697" w14:textId="77777777" w:rsidR="00364934" w:rsidRPr="006F01B8" w:rsidRDefault="005F75B2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lastRenderedPageBreak/>
        <w:t>7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. Қазақстан Республикасы Президентінің 2004 жылғы 17 қаңтардағы № 1284 «Қазақстан Республикасының мемлекеттік бюджет және Қазақстан Республикасы Ұлттық Банкінің сметасы (бюджеті) есебінен ұсталатын органдары қызметкерлеріне еңбек ақы төлеудің біріңғай жүйесі туралы» Жарлығы; </w:t>
      </w:r>
    </w:p>
    <w:p w14:paraId="0A9F76C9" w14:textId="77777777" w:rsidR="00364934" w:rsidRPr="006F01B8" w:rsidRDefault="00D06728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>. Қазақстан Республикасы Қаржы Министрінің 2015 жылғы 8 желтоқсандағы № 628  «Бюджеттік өтінімді құрастыру және ұсыну ережесін бекіту туралы» Қазақстан Республикасы Қаржы Министрінің 2014 жылғы 24 қарашадағы № 511  бұйрығына өзгерістер енгізу туралы» бұйрығы;</w:t>
      </w:r>
    </w:p>
    <w:p w14:paraId="229CAE06" w14:textId="77777777" w:rsidR="00364934" w:rsidRPr="006F01B8" w:rsidRDefault="00D06728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>. Қазақстан Республикасы Қаржы Министірлігінің 2010 жылғы 3 тамыздағы №393 «Мемлекеттік мекемелерде бухгалтерлік есепті жүргізу ережесін бекіту туралы» бұйрығы;</w:t>
      </w:r>
    </w:p>
    <w:p w14:paraId="6FCCEE13" w14:textId="77777777" w:rsidR="00364934" w:rsidRPr="006F01B8" w:rsidRDefault="00D06728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>. Қазақстан Республикасы Қаржы Министірлігінің 2014 жылғы 18 қарашадағы № 494 «Қазақстан Республикасының Біріңғай бюджеттік сыныптамасының кейбір мәселелері» бұйрығы;</w:t>
      </w:r>
    </w:p>
    <w:p w14:paraId="23D63D33" w14:textId="77777777" w:rsidR="00364934" w:rsidRPr="006F01B8" w:rsidRDefault="00D06728" w:rsidP="0036493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>. ҚР Ұлттық экономика Министірлігінің 2014 жылғы 30 желтоқсандағы «Бюджеттік бағдарламаларды (</w:t>
      </w:r>
      <w:r w:rsidR="00364934" w:rsidRPr="006F01B8">
        <w:rPr>
          <w:rFonts w:ascii="Times New Roman" w:hAnsi="Times New Roman" w:cs="Times New Roman"/>
          <w:i/>
          <w:sz w:val="24"/>
          <w:szCs w:val="24"/>
          <w:lang w:val="kk-KZ"/>
        </w:rPr>
        <w:t>кіші бащғдарламаларды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>) әзірлеу және бекіту (</w:t>
      </w:r>
      <w:r w:rsidR="00364934" w:rsidRPr="006F01B8">
        <w:rPr>
          <w:rFonts w:ascii="Times New Roman" w:hAnsi="Times New Roman" w:cs="Times New Roman"/>
          <w:i/>
          <w:sz w:val="24"/>
          <w:szCs w:val="24"/>
          <w:lang w:val="kk-KZ"/>
        </w:rPr>
        <w:t>қайта бекіту</w:t>
      </w:r>
      <w:r w:rsidR="00364934" w:rsidRPr="006F01B8">
        <w:rPr>
          <w:rFonts w:ascii="Times New Roman" w:hAnsi="Times New Roman" w:cs="Times New Roman"/>
          <w:sz w:val="24"/>
          <w:szCs w:val="24"/>
          <w:lang w:val="kk-KZ"/>
        </w:rPr>
        <w:t>) қағидаларын және олардың мазмұнына қойылатын талаптарды бекіту туралы» № 195 бұйрығы, 1-4 т.;</w:t>
      </w:r>
    </w:p>
    <w:p w14:paraId="6CF68F63" w14:textId="6A2951DD" w:rsidR="00D87F07" w:rsidRPr="00D87F07" w:rsidRDefault="00D06728" w:rsidP="00D87F07">
      <w:pPr>
        <w:spacing w:after="0"/>
        <w:jc w:val="both"/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</w:pPr>
      <w:r w:rsidRPr="006F01B8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="002F3E29" w:rsidRPr="006F01B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D5005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5A5817" w:rsidRPr="00165096"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  <w:t>202</w:t>
      </w:r>
      <w:r w:rsidR="005A5817"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  <w:t>5</w:t>
      </w:r>
      <w:r w:rsidR="005A5817" w:rsidRPr="00165096"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  <w:t xml:space="preserve">  </w:t>
      </w:r>
      <w:r w:rsidR="005A5817" w:rsidRPr="000E0725">
        <w:rPr>
          <w:rFonts w:ascii="Times New Roman" w:hAnsi="Times New Roman" w:cs="Times New Roman"/>
          <w:sz w:val="24"/>
          <w:szCs w:val="24"/>
          <w:lang w:val="kk-KZ"/>
        </w:rPr>
        <w:t xml:space="preserve"> жылдың </w:t>
      </w:r>
      <w:r w:rsidR="005A58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2F7C" w:rsidRPr="00462F7C">
        <w:rPr>
          <w:rFonts w:ascii="Times New Roman" w:hAnsi="Times New Roman" w:cs="Times New Roman"/>
          <w:sz w:val="24"/>
          <w:szCs w:val="24"/>
          <w:lang w:val="kk-KZ"/>
        </w:rPr>
        <w:t xml:space="preserve">04 шілдедегі </w:t>
      </w:r>
      <w:r w:rsidR="00226CD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2F7C" w:rsidRPr="00462F7C">
        <w:rPr>
          <w:rFonts w:ascii="Times New Roman" w:hAnsi="Times New Roman" w:cs="Times New Roman"/>
          <w:color w:val="FF0000"/>
          <w:sz w:val="24"/>
          <w:szCs w:val="24"/>
          <w:lang w:val="kk-KZ"/>
        </w:rPr>
        <w:t>№ 30/232</w:t>
      </w:r>
      <w:r w:rsidR="00462F7C">
        <w:rPr>
          <w:sz w:val="28"/>
          <w:lang w:val="kk-KZ"/>
        </w:rPr>
        <w:t xml:space="preserve">  </w:t>
      </w:r>
      <w:r w:rsidR="00D87F07" w:rsidRPr="00D87F07"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  <w:t>«Прио</w:t>
      </w:r>
      <w:r w:rsidR="002D5005"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  <w:t>зерск қалалық мәслихатының  2025 -2027</w:t>
      </w:r>
      <w:r w:rsidR="00D87F07" w:rsidRPr="00D87F07">
        <w:rPr>
          <w:rFonts w:ascii="Times New Roman" w:eastAsiaTheme="minorHAnsi" w:hAnsi="Times New Roman"/>
          <w:color w:val="FF0000"/>
          <w:sz w:val="24"/>
          <w:szCs w:val="24"/>
          <w:lang w:val="kk-KZ" w:eastAsia="en-US"/>
        </w:rPr>
        <w:t xml:space="preserve">  жылдарға  арналған қалалық  бюджет туралы» шешіміне сәйкес,   бұйрығына  өзгерістер  енгізу туралы  </w:t>
      </w:r>
    </w:p>
    <w:p w14:paraId="49E7BC34" w14:textId="77777777" w:rsidR="002F3E29" w:rsidRPr="006F01B8" w:rsidRDefault="002F3E29" w:rsidP="002F3E29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2BFED1" w14:textId="77777777" w:rsidR="00E52B12" w:rsidRPr="006F01B8" w:rsidRDefault="004629AE" w:rsidP="001F3FAF">
      <w:pPr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4"/>
          <w:u w:val="single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 xml:space="preserve">Бюджеттік бағдарламаның </w:t>
      </w:r>
      <w:r w:rsidR="00350F3B" w:rsidRPr="006F01B8">
        <w:rPr>
          <w:rFonts w:ascii="Times New Roman" w:hAnsi="Times New Roman" w:cs="Times New Roman"/>
          <w:b/>
          <w:sz w:val="24"/>
          <w:lang w:val="kk-KZ"/>
        </w:rPr>
        <w:t>түрі</w:t>
      </w:r>
      <w:r w:rsidR="00A77B11" w:rsidRPr="006F01B8">
        <w:rPr>
          <w:rFonts w:ascii="Times New Roman" w:hAnsi="Times New Roman" w:cs="Times New Roman"/>
          <w:b/>
          <w:sz w:val="24"/>
          <w:lang w:val="kk-KZ"/>
        </w:rPr>
        <w:t xml:space="preserve">: </w:t>
      </w:r>
      <w:r w:rsidR="00A77B11" w:rsidRPr="006F01B8">
        <w:rPr>
          <w:rFonts w:ascii="Times New Roman" w:hAnsi="Times New Roman" w:cs="Times New Roman"/>
          <w:b/>
          <w:sz w:val="24"/>
          <w:lang w:val="kk-KZ"/>
        </w:rPr>
        <w:tab/>
      </w:r>
      <w:r w:rsidR="00A21A08" w:rsidRPr="006F01B8">
        <w:rPr>
          <w:rFonts w:ascii="Times New Roman" w:hAnsi="Times New Roman" w:cs="Times New Roman"/>
          <w:b/>
          <w:sz w:val="24"/>
          <w:lang w:val="kk-KZ"/>
        </w:rPr>
        <w:t xml:space="preserve">       </w:t>
      </w:r>
    </w:p>
    <w:p w14:paraId="64DB6F4A" w14:textId="77777777" w:rsidR="00E52B12" w:rsidRPr="006F01B8" w:rsidRDefault="003167FB" w:rsidP="00752CD6">
      <w:pPr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4"/>
          <w:u w:val="single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>м</w:t>
      </w:r>
      <w:r w:rsidR="00E52B12" w:rsidRPr="006F01B8">
        <w:rPr>
          <w:rFonts w:ascii="Times New Roman" w:hAnsi="Times New Roman" w:cs="Times New Roman"/>
          <w:b/>
          <w:sz w:val="24"/>
          <w:lang w:val="kk-KZ"/>
        </w:rPr>
        <w:t>емлекеттік басқару деңгейіне қарай</w:t>
      </w:r>
      <w:r w:rsidR="00B86DF2" w:rsidRPr="006F01B8">
        <w:rPr>
          <w:rFonts w:ascii="Times New Roman" w:hAnsi="Times New Roman" w:cs="Times New Roman"/>
          <w:b/>
          <w:sz w:val="24"/>
          <w:lang w:val="kk-KZ"/>
        </w:rPr>
        <w:tab/>
      </w:r>
      <w:r w:rsidR="004476DD" w:rsidRPr="006F01B8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F55E66" w:rsidRPr="006F01B8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4476DD" w:rsidRPr="006F01B8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AE3B02" w:rsidRPr="006F01B8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F17551" w:rsidRPr="006F01B8">
        <w:rPr>
          <w:rFonts w:ascii="Times New Roman" w:hAnsi="Times New Roman" w:cs="Times New Roman"/>
          <w:sz w:val="24"/>
          <w:lang w:val="kk-KZ"/>
        </w:rPr>
        <w:t>аудан (қалалық)</w:t>
      </w:r>
      <w:r w:rsidR="00B86DF2" w:rsidRPr="006F01B8">
        <w:rPr>
          <w:rFonts w:ascii="Times New Roman" w:hAnsi="Times New Roman" w:cs="Times New Roman"/>
          <w:sz w:val="24"/>
          <w:lang w:val="kk-KZ"/>
        </w:rPr>
        <w:tab/>
      </w:r>
    </w:p>
    <w:p w14:paraId="51496224" w14:textId="77777777" w:rsidR="003167FB" w:rsidRPr="006F01B8" w:rsidRDefault="003167FB" w:rsidP="00A32CF1">
      <w:pPr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 xml:space="preserve">мазмұнына қарай                                                                         </w:t>
      </w:r>
      <w:r w:rsidRPr="006F01B8">
        <w:rPr>
          <w:rFonts w:ascii="Times New Roman" w:hAnsi="Times New Roman" w:cs="Times New Roman"/>
          <w:sz w:val="24"/>
          <w:lang w:val="kk-KZ"/>
        </w:rPr>
        <w:t xml:space="preserve"> </w:t>
      </w:r>
      <w:r w:rsidR="00AE3B02" w:rsidRPr="006F01B8">
        <w:rPr>
          <w:rFonts w:ascii="Times New Roman" w:hAnsi="Times New Roman" w:cs="Times New Roman"/>
          <w:sz w:val="24"/>
          <w:lang w:val="kk-KZ"/>
        </w:rPr>
        <w:t xml:space="preserve">  </w:t>
      </w:r>
      <w:r w:rsidR="00F55E66" w:rsidRPr="006F01B8">
        <w:rPr>
          <w:rFonts w:ascii="Times New Roman" w:hAnsi="Times New Roman" w:cs="Times New Roman"/>
          <w:sz w:val="24"/>
          <w:lang w:val="kk-KZ"/>
        </w:rPr>
        <w:t xml:space="preserve">  </w:t>
      </w:r>
      <w:r w:rsidR="000D5689" w:rsidRPr="006F01B8">
        <w:rPr>
          <w:rFonts w:ascii="Times New Roman" w:hAnsi="Times New Roman" w:cs="Times New Roman"/>
          <w:sz w:val="24"/>
          <w:lang w:val="kk-KZ"/>
        </w:rPr>
        <w:t>күрделі шығыстарды жүзеге асыру</w:t>
      </w:r>
    </w:p>
    <w:p w14:paraId="0746ED60" w14:textId="77777777" w:rsidR="003167FB" w:rsidRPr="006F01B8" w:rsidRDefault="003167FB" w:rsidP="00752CD6">
      <w:pPr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>іске асыру түрі</w:t>
      </w:r>
      <w:r w:rsidR="007054E1" w:rsidRPr="006F01B8">
        <w:rPr>
          <w:rFonts w:ascii="Times New Roman" w:hAnsi="Times New Roman" w:cs="Times New Roman"/>
          <w:b/>
          <w:sz w:val="24"/>
          <w:lang w:val="kk-KZ"/>
        </w:rPr>
        <w:t>н</w:t>
      </w:r>
      <w:r w:rsidRPr="006F01B8">
        <w:rPr>
          <w:rFonts w:ascii="Times New Roman" w:hAnsi="Times New Roman" w:cs="Times New Roman"/>
          <w:b/>
          <w:sz w:val="24"/>
          <w:lang w:val="kk-KZ"/>
        </w:rPr>
        <w:t xml:space="preserve">е қарай                                                              </w:t>
      </w:r>
      <w:r w:rsidR="00F55E66" w:rsidRPr="006F01B8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6F01B8">
        <w:rPr>
          <w:rFonts w:ascii="Times New Roman" w:hAnsi="Times New Roman" w:cs="Times New Roman"/>
          <w:sz w:val="24"/>
          <w:lang w:val="kk-KZ"/>
        </w:rPr>
        <w:t xml:space="preserve"> </w:t>
      </w:r>
      <w:r w:rsidR="00AE3B02" w:rsidRPr="006F01B8">
        <w:rPr>
          <w:rFonts w:ascii="Times New Roman" w:hAnsi="Times New Roman" w:cs="Times New Roman"/>
          <w:sz w:val="24"/>
          <w:lang w:val="kk-KZ"/>
        </w:rPr>
        <w:t xml:space="preserve">  </w:t>
      </w:r>
      <w:r w:rsidR="00F55E66" w:rsidRPr="006F01B8">
        <w:rPr>
          <w:rFonts w:ascii="Times New Roman" w:hAnsi="Times New Roman" w:cs="Times New Roman"/>
          <w:sz w:val="24"/>
          <w:lang w:val="kk-KZ"/>
        </w:rPr>
        <w:t>ж</w:t>
      </w:r>
      <w:r w:rsidR="00381BA6" w:rsidRPr="006F01B8">
        <w:rPr>
          <w:rFonts w:ascii="Times New Roman" w:hAnsi="Times New Roman" w:cs="Times New Roman"/>
          <w:sz w:val="24"/>
          <w:lang w:val="kk-KZ"/>
        </w:rPr>
        <w:t>еке бюджеттік бағдарлама</w:t>
      </w:r>
    </w:p>
    <w:p w14:paraId="470D3DBD" w14:textId="77777777" w:rsidR="00A32CF1" w:rsidRPr="006F01B8" w:rsidRDefault="00A32CF1" w:rsidP="00752CD6">
      <w:pPr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4"/>
          <w:u w:val="single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>ағымдағы/даму</w:t>
      </w:r>
      <w:r w:rsidR="00F17551" w:rsidRPr="006F01B8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</w:t>
      </w:r>
      <w:r w:rsidR="004476DD" w:rsidRPr="006F01B8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F55E66" w:rsidRPr="006F01B8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AE3B02" w:rsidRPr="006F01B8"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="00F17551" w:rsidRPr="006F01B8">
        <w:rPr>
          <w:rFonts w:ascii="Times New Roman" w:hAnsi="Times New Roman" w:cs="Times New Roman"/>
          <w:sz w:val="24"/>
          <w:lang w:val="kk-KZ"/>
        </w:rPr>
        <w:t>ағымдағы бюджеттік бағдарлама</w:t>
      </w:r>
    </w:p>
    <w:p w14:paraId="62064889" w14:textId="77777777" w:rsidR="002F3971" w:rsidRPr="006F01B8" w:rsidRDefault="001513EA" w:rsidP="00C5616D">
      <w:pPr>
        <w:autoSpaceDE w:val="0"/>
        <w:autoSpaceDN w:val="0"/>
        <w:adjustRightInd w:val="0"/>
        <w:spacing w:after="0" w:line="240" w:lineRule="auto"/>
        <w:ind w:left="6663" w:hanging="6663"/>
        <w:rPr>
          <w:rFonts w:ascii="Times New Roman" w:hAnsi="Times New Roman" w:cs="Times New Roman"/>
          <w:sz w:val="28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>Бюджеттік бағдарлама</w:t>
      </w:r>
      <w:r w:rsidR="00E50E68" w:rsidRPr="006F01B8">
        <w:rPr>
          <w:rFonts w:ascii="Times New Roman" w:hAnsi="Times New Roman" w:cs="Times New Roman"/>
          <w:b/>
          <w:sz w:val="24"/>
          <w:lang w:val="kk-KZ"/>
        </w:rPr>
        <w:t>ның</w:t>
      </w:r>
      <w:r w:rsidRPr="006F01B8">
        <w:rPr>
          <w:rFonts w:ascii="Times New Roman" w:hAnsi="Times New Roman" w:cs="Times New Roman"/>
          <w:b/>
          <w:sz w:val="24"/>
          <w:lang w:val="kk-KZ"/>
        </w:rPr>
        <w:t xml:space="preserve"> мақсаты</w:t>
      </w:r>
      <w:r w:rsidR="00E50E68" w:rsidRPr="006F01B8">
        <w:rPr>
          <w:rFonts w:ascii="Times New Roman" w:hAnsi="Times New Roman" w:cs="Times New Roman"/>
          <w:b/>
          <w:sz w:val="24"/>
          <w:lang w:val="kk-KZ"/>
        </w:rPr>
        <w:t>:</w:t>
      </w:r>
      <w:r w:rsidR="00AE3B02" w:rsidRPr="006F01B8"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</w:t>
      </w:r>
      <w:r w:rsidR="009F7A65" w:rsidRPr="006F01B8">
        <w:rPr>
          <w:rFonts w:ascii="Times New Roman" w:eastAsia="SimSun" w:hAnsi="Times New Roman" w:cs="Times New Roman"/>
          <w:sz w:val="24"/>
          <w:szCs w:val="24"/>
          <w:lang w:val="kk-KZ" w:eastAsia="zh-CN"/>
        </w:rPr>
        <w:t>Бөлімді негізгі құралдармен қамтамасыз ету</w:t>
      </w:r>
    </w:p>
    <w:p w14:paraId="2619978C" w14:textId="77777777" w:rsidR="000553D3" w:rsidRPr="006F01B8" w:rsidRDefault="000553D3" w:rsidP="002F3971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sz w:val="24"/>
          <w:lang w:val="kk-KZ"/>
        </w:rPr>
      </w:pPr>
    </w:p>
    <w:p w14:paraId="3ED79F4A" w14:textId="77777777" w:rsidR="009F7A65" w:rsidRPr="006F01B8" w:rsidRDefault="00E50E68" w:rsidP="00952758">
      <w:pPr>
        <w:autoSpaceDE w:val="0"/>
        <w:autoSpaceDN w:val="0"/>
        <w:adjustRightInd w:val="0"/>
        <w:spacing w:after="0" w:line="240" w:lineRule="auto"/>
        <w:ind w:left="6663" w:hanging="6663"/>
        <w:rPr>
          <w:rFonts w:ascii="Times New Roman" w:hAnsi="Times New Roman" w:cs="Times New Roman"/>
          <w:sz w:val="24"/>
          <w:szCs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>Бюджеттік бағдарламаның түпкілікті нәт</w:t>
      </w:r>
      <w:r w:rsidR="007054E1" w:rsidRPr="006F01B8">
        <w:rPr>
          <w:rFonts w:ascii="Times New Roman" w:hAnsi="Times New Roman" w:cs="Times New Roman"/>
          <w:b/>
          <w:sz w:val="24"/>
          <w:lang w:val="kk-KZ"/>
        </w:rPr>
        <w:t>и</w:t>
      </w:r>
      <w:r w:rsidRPr="006F01B8">
        <w:rPr>
          <w:rFonts w:ascii="Times New Roman" w:hAnsi="Times New Roman" w:cs="Times New Roman"/>
          <w:b/>
          <w:sz w:val="24"/>
          <w:lang w:val="kk-KZ"/>
        </w:rPr>
        <w:t>желері</w:t>
      </w:r>
      <w:r w:rsidRPr="006F01B8">
        <w:rPr>
          <w:rFonts w:ascii="Times New Roman" w:hAnsi="Times New Roman" w:cs="Times New Roman"/>
          <w:sz w:val="24"/>
          <w:lang w:val="kk-KZ"/>
        </w:rPr>
        <w:t xml:space="preserve">:                </w:t>
      </w:r>
      <w:r w:rsidR="004476DD" w:rsidRPr="006F01B8">
        <w:rPr>
          <w:rFonts w:ascii="Times New Roman" w:hAnsi="Times New Roman" w:cs="Times New Roman"/>
          <w:sz w:val="24"/>
          <w:lang w:val="kk-KZ"/>
        </w:rPr>
        <w:t xml:space="preserve">   </w:t>
      </w:r>
      <w:r w:rsidR="00F62391" w:rsidRPr="006F01B8">
        <w:rPr>
          <w:rFonts w:ascii="Times New Roman" w:hAnsi="Times New Roman" w:cs="Times New Roman"/>
          <w:sz w:val="24"/>
          <w:szCs w:val="24"/>
          <w:lang w:val="kk-KZ"/>
        </w:rPr>
        <w:t>Мемлекеттік мекеменің қызметкерлері функционалдық міндеттерін толық орындау мақсатында мекемені 20</w:t>
      </w:r>
      <w:r w:rsidR="00874C6F" w:rsidRPr="006F01B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A109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016B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2391" w:rsidRPr="006F01B8">
        <w:rPr>
          <w:rFonts w:ascii="Times New Roman" w:hAnsi="Times New Roman" w:cs="Times New Roman"/>
          <w:sz w:val="24"/>
          <w:szCs w:val="24"/>
          <w:lang w:val="kk-KZ"/>
        </w:rPr>
        <w:t>-20</w:t>
      </w:r>
      <w:r w:rsidR="00874C6F" w:rsidRPr="006F01B8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A1091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="00F62391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 жылдары 100% негізгі құралдармен қамтамасыз ету. </w:t>
      </w:r>
      <w:r w:rsidR="009F7A65" w:rsidRPr="006F01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106B405" w14:textId="77777777" w:rsidR="00EC11A1" w:rsidRPr="006F01B8" w:rsidRDefault="00E50E68" w:rsidP="00EC11A1">
      <w:pPr>
        <w:spacing w:after="0"/>
        <w:rPr>
          <w:rFonts w:ascii="Times New Roman" w:eastAsia="Times New Roman" w:hAnsi="Times New Roman" w:cs="Times New Roman"/>
          <w:sz w:val="24"/>
          <w:lang w:val="kk-KZ"/>
        </w:rPr>
      </w:pPr>
      <w:r w:rsidRPr="006F01B8">
        <w:rPr>
          <w:rFonts w:ascii="Times New Roman" w:hAnsi="Times New Roman" w:cs="Times New Roman"/>
          <w:b/>
          <w:sz w:val="24"/>
          <w:lang w:val="kk-KZ"/>
        </w:rPr>
        <w:t>Бюджеттік бағдарламаның сипаттамасы (негіздемесі)</w:t>
      </w:r>
      <w:r w:rsidR="00B86DF2" w:rsidRPr="006F01B8">
        <w:rPr>
          <w:rFonts w:ascii="Times New Roman" w:hAnsi="Times New Roman" w:cs="Times New Roman"/>
          <w:b/>
          <w:sz w:val="24"/>
          <w:lang w:val="kk-KZ"/>
        </w:rPr>
        <w:tab/>
      </w:r>
      <w:r w:rsidR="00EC11A1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EC11A1" w:rsidRPr="006F01B8">
        <w:rPr>
          <w:rFonts w:ascii="Times New Roman" w:eastAsia="Times New Roman" w:hAnsi="Times New Roman" w:cs="Times New Roman"/>
          <w:sz w:val="24"/>
          <w:lang w:val="kk-KZ"/>
        </w:rPr>
        <w:t>Мемлекеттік органның күрделі шығыстары</w:t>
      </w:r>
    </w:p>
    <w:tbl>
      <w:tblPr>
        <w:tblpPr w:leftFromText="180" w:rightFromText="180" w:vertAnchor="text" w:horzAnchor="margin" w:tblpY="85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1605"/>
        <w:gridCol w:w="2880"/>
        <w:gridCol w:w="1515"/>
        <w:gridCol w:w="1513"/>
        <w:gridCol w:w="1412"/>
        <w:gridCol w:w="1452"/>
      </w:tblGrid>
      <w:tr w:rsidR="00C72BA0" w:rsidRPr="006F01B8" w14:paraId="48BF6873" w14:textId="77777777" w:rsidTr="00E1763E">
        <w:trPr>
          <w:trHeight w:val="558"/>
        </w:trPr>
        <w:tc>
          <w:tcPr>
            <w:tcW w:w="4644" w:type="dxa"/>
            <w:vMerge w:val="restart"/>
          </w:tcPr>
          <w:p w14:paraId="2935115D" w14:textId="77777777" w:rsidR="00C72BA0" w:rsidRPr="006F01B8" w:rsidRDefault="00C72BA0" w:rsidP="00E176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бағдарлама бойынша шығыстар</w:t>
            </w:r>
          </w:p>
        </w:tc>
        <w:tc>
          <w:tcPr>
            <w:tcW w:w="1605" w:type="dxa"/>
            <w:vMerge w:val="restart"/>
          </w:tcPr>
          <w:p w14:paraId="73E7E5D6" w14:textId="77777777" w:rsidR="00C72BA0" w:rsidRPr="006F01B8" w:rsidRDefault="00C72BA0" w:rsidP="00E176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2880" w:type="dxa"/>
          </w:tcPr>
          <w:p w14:paraId="226946C5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Есепті жыл</w:t>
            </w:r>
          </w:p>
        </w:tc>
        <w:tc>
          <w:tcPr>
            <w:tcW w:w="1515" w:type="dxa"/>
          </w:tcPr>
          <w:p w14:paraId="3BCCA924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Ағымдағы жыл</w:t>
            </w:r>
          </w:p>
        </w:tc>
        <w:tc>
          <w:tcPr>
            <w:tcW w:w="4377" w:type="dxa"/>
            <w:gridSpan w:val="3"/>
          </w:tcPr>
          <w:p w14:paraId="35819F0C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Жоспарлы кезең</w:t>
            </w:r>
          </w:p>
        </w:tc>
      </w:tr>
      <w:tr w:rsidR="00C72BA0" w:rsidRPr="006F01B8" w14:paraId="4A5015CC" w14:textId="77777777" w:rsidTr="00E1763E">
        <w:trPr>
          <w:trHeight w:val="480"/>
        </w:trPr>
        <w:tc>
          <w:tcPr>
            <w:tcW w:w="4644" w:type="dxa"/>
            <w:vMerge/>
          </w:tcPr>
          <w:p w14:paraId="7216DC7D" w14:textId="77777777" w:rsidR="00C72BA0" w:rsidRPr="006F01B8" w:rsidRDefault="00C72BA0" w:rsidP="00E176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  <w:vMerge/>
          </w:tcPr>
          <w:p w14:paraId="7215AA02" w14:textId="77777777" w:rsidR="00C72BA0" w:rsidRPr="006F01B8" w:rsidRDefault="00C72BA0" w:rsidP="00E176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14:paraId="4427FFA5" w14:textId="5BE0C232" w:rsidR="00C72BA0" w:rsidRPr="006F01B8" w:rsidRDefault="003C2DCE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</w:t>
            </w:r>
            <w:r w:rsidR="002F3E29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E23FD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4</w:t>
            </w:r>
            <w:r w:rsidR="00CE3128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72BA0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ж.</w:t>
            </w:r>
          </w:p>
        </w:tc>
        <w:tc>
          <w:tcPr>
            <w:tcW w:w="1515" w:type="dxa"/>
          </w:tcPr>
          <w:p w14:paraId="4D872C97" w14:textId="46758A92" w:rsidR="00C72BA0" w:rsidRPr="006F01B8" w:rsidRDefault="003C2DCE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E23FDC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C72BA0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1513" w:type="dxa"/>
          </w:tcPr>
          <w:p w14:paraId="55C679EA" w14:textId="77777777" w:rsidR="00C72BA0" w:rsidRPr="006F01B8" w:rsidRDefault="00C0709B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903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C72BA0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1412" w:type="dxa"/>
          </w:tcPr>
          <w:p w14:paraId="3A3FF6C7" w14:textId="77777777" w:rsidR="00C72BA0" w:rsidRPr="006F01B8" w:rsidRDefault="00C0709B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903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C72BA0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1452" w:type="dxa"/>
          </w:tcPr>
          <w:p w14:paraId="42EAF1EE" w14:textId="77777777" w:rsidR="00C72BA0" w:rsidRPr="006F01B8" w:rsidRDefault="00C0709B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903A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7</w:t>
            </w:r>
            <w:r w:rsidR="00C72BA0" w:rsidRPr="006F01B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ж.</w:t>
            </w:r>
          </w:p>
        </w:tc>
      </w:tr>
      <w:tr w:rsidR="00C72BA0" w:rsidRPr="006F01B8" w14:paraId="0DEFBCA1" w14:textId="77777777" w:rsidTr="00205301">
        <w:trPr>
          <w:trHeight w:val="487"/>
        </w:trPr>
        <w:tc>
          <w:tcPr>
            <w:tcW w:w="4644" w:type="dxa"/>
            <w:vMerge/>
          </w:tcPr>
          <w:p w14:paraId="7D6100E2" w14:textId="77777777" w:rsidR="00C72BA0" w:rsidRPr="006F01B8" w:rsidRDefault="00C72BA0" w:rsidP="00E176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05" w:type="dxa"/>
            <w:vMerge/>
          </w:tcPr>
          <w:p w14:paraId="0D6BCCC6" w14:textId="77777777" w:rsidR="00C72BA0" w:rsidRPr="006F01B8" w:rsidRDefault="00C72BA0" w:rsidP="00E1763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0" w:type="dxa"/>
          </w:tcPr>
          <w:p w14:paraId="7B9B8657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</w:t>
            </w:r>
          </w:p>
        </w:tc>
        <w:tc>
          <w:tcPr>
            <w:tcW w:w="1515" w:type="dxa"/>
          </w:tcPr>
          <w:p w14:paraId="187DC393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513" w:type="dxa"/>
          </w:tcPr>
          <w:p w14:paraId="2BC49D92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2" w:type="dxa"/>
          </w:tcPr>
          <w:p w14:paraId="30DDA23D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2" w:type="dxa"/>
          </w:tcPr>
          <w:p w14:paraId="41A5BA7A" w14:textId="77777777" w:rsidR="00C72BA0" w:rsidRPr="006F01B8" w:rsidRDefault="00C72BA0" w:rsidP="00E1763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3414" w:rsidRPr="006F01B8" w14:paraId="4C10195D" w14:textId="77777777" w:rsidTr="00E1763E">
        <w:trPr>
          <w:trHeight w:val="609"/>
        </w:trPr>
        <w:tc>
          <w:tcPr>
            <w:tcW w:w="4644" w:type="dxa"/>
          </w:tcPr>
          <w:p w14:paraId="41242BF4" w14:textId="77777777" w:rsidR="00793414" w:rsidRPr="006F01B8" w:rsidRDefault="00793414" w:rsidP="00793414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 бюджеттік бағдарлама бойынша шығыстар</w:t>
            </w:r>
          </w:p>
        </w:tc>
        <w:tc>
          <w:tcPr>
            <w:tcW w:w="1605" w:type="dxa"/>
          </w:tcPr>
          <w:p w14:paraId="23B703B6" w14:textId="77777777" w:rsidR="00793414" w:rsidRPr="006F01B8" w:rsidRDefault="00793414" w:rsidP="00793414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тг.</w:t>
            </w:r>
          </w:p>
        </w:tc>
        <w:tc>
          <w:tcPr>
            <w:tcW w:w="2880" w:type="dxa"/>
          </w:tcPr>
          <w:p w14:paraId="3F162F50" w14:textId="77777777" w:rsidR="00793414" w:rsidRPr="006F01B8" w:rsidRDefault="00793414" w:rsidP="0079341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0</w:t>
            </w:r>
          </w:p>
        </w:tc>
        <w:tc>
          <w:tcPr>
            <w:tcW w:w="1515" w:type="dxa"/>
          </w:tcPr>
          <w:p w14:paraId="5121F3DE" w14:textId="6FB8CEF3" w:rsidR="00793414" w:rsidRPr="00BE6FBF" w:rsidRDefault="004F3BD7" w:rsidP="0079341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80 8</w:t>
            </w:r>
            <w:r w:rsidR="006D52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37</w:t>
            </w:r>
          </w:p>
        </w:tc>
        <w:tc>
          <w:tcPr>
            <w:tcW w:w="1513" w:type="dxa"/>
          </w:tcPr>
          <w:p w14:paraId="1E956364" w14:textId="0615A26C" w:rsidR="00793414" w:rsidRPr="00BE6FBF" w:rsidRDefault="006D52AF" w:rsidP="0079341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83 037</w:t>
            </w:r>
          </w:p>
        </w:tc>
        <w:tc>
          <w:tcPr>
            <w:tcW w:w="1412" w:type="dxa"/>
          </w:tcPr>
          <w:p w14:paraId="6412C1B4" w14:textId="77777777" w:rsidR="00793414" w:rsidRPr="006F01B8" w:rsidRDefault="004407B2" w:rsidP="0079341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2099</w:t>
            </w:r>
          </w:p>
        </w:tc>
        <w:tc>
          <w:tcPr>
            <w:tcW w:w="1452" w:type="dxa"/>
          </w:tcPr>
          <w:p w14:paraId="3E9DF015" w14:textId="77777777" w:rsidR="00793414" w:rsidRPr="006F01B8" w:rsidRDefault="004407B2" w:rsidP="00793414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2210</w:t>
            </w:r>
          </w:p>
        </w:tc>
      </w:tr>
      <w:tr w:rsidR="004F3BD7" w:rsidRPr="006F01B8" w14:paraId="4ECC4FF5" w14:textId="77777777" w:rsidTr="00E1763E">
        <w:trPr>
          <w:trHeight w:val="504"/>
        </w:trPr>
        <w:tc>
          <w:tcPr>
            <w:tcW w:w="4644" w:type="dxa"/>
          </w:tcPr>
          <w:p w14:paraId="64FD776D" w14:textId="77777777" w:rsidR="004F3BD7" w:rsidRPr="003110D7" w:rsidRDefault="004F3BD7" w:rsidP="004F3B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оқыс тасушы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рнайы техника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сатып алу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1 бірлік</w:t>
            </w:r>
          </w:p>
        </w:tc>
        <w:tc>
          <w:tcPr>
            <w:tcW w:w="1605" w:type="dxa"/>
          </w:tcPr>
          <w:p w14:paraId="6ADB8569" w14:textId="77777777" w:rsidR="004F3BD7" w:rsidRPr="00B46E7A" w:rsidRDefault="004F3BD7" w:rsidP="004F3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0299EDCE" w14:textId="77777777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6644B799" w14:textId="708C216A" w:rsidR="004F3BD7" w:rsidRDefault="004F3BD7" w:rsidP="004F3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53 500</w:t>
            </w:r>
          </w:p>
        </w:tc>
        <w:tc>
          <w:tcPr>
            <w:tcW w:w="1513" w:type="dxa"/>
          </w:tcPr>
          <w:p w14:paraId="75445886" w14:textId="650BDB54" w:rsidR="004F3BD7" w:rsidRDefault="0079680A" w:rsidP="004F3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53 500</w:t>
            </w:r>
          </w:p>
        </w:tc>
        <w:tc>
          <w:tcPr>
            <w:tcW w:w="1412" w:type="dxa"/>
          </w:tcPr>
          <w:p w14:paraId="5A050BC2" w14:textId="77777777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0EA0EDB7" w14:textId="77777777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4F3BD7" w:rsidRPr="006F01B8" w14:paraId="74B9D176" w14:textId="77777777" w:rsidTr="00E1763E">
        <w:trPr>
          <w:trHeight w:val="504"/>
        </w:trPr>
        <w:tc>
          <w:tcPr>
            <w:tcW w:w="4644" w:type="dxa"/>
          </w:tcPr>
          <w:p w14:paraId="0F2458FA" w14:textId="77777777" w:rsidR="004F3BD7" w:rsidRPr="00AF16E9" w:rsidRDefault="004F3BD7" w:rsidP="004F3BD7">
            <w:pPr>
              <w:pStyle w:val="a6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16E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каналды жуу машинасы 1 бірлік </w:t>
            </w:r>
          </w:p>
        </w:tc>
        <w:tc>
          <w:tcPr>
            <w:tcW w:w="1605" w:type="dxa"/>
          </w:tcPr>
          <w:p w14:paraId="007622AD" w14:textId="77777777" w:rsidR="004F3BD7" w:rsidRPr="00AF16E9" w:rsidRDefault="004F3BD7" w:rsidP="004F3B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16E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4F1CEEA2" w14:textId="77777777" w:rsidR="004F3BD7" w:rsidRPr="00AF16E9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16E9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23FBA801" w14:textId="4AEADAEA" w:rsidR="004F3BD7" w:rsidRPr="00AF16E9" w:rsidRDefault="004F3BD7" w:rsidP="004F3B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AF16E9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24 800</w:t>
            </w:r>
          </w:p>
        </w:tc>
        <w:tc>
          <w:tcPr>
            <w:tcW w:w="1513" w:type="dxa"/>
          </w:tcPr>
          <w:p w14:paraId="0868E391" w14:textId="6EFCFD33" w:rsidR="004F3BD7" w:rsidRPr="00BF0DD5" w:rsidRDefault="00D87B9C" w:rsidP="004F3B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 w:rsidRPr="00BF0DD5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t>27 000</w:t>
            </w:r>
          </w:p>
        </w:tc>
        <w:tc>
          <w:tcPr>
            <w:tcW w:w="1412" w:type="dxa"/>
          </w:tcPr>
          <w:p w14:paraId="3AEEE3CE" w14:textId="77777777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79A61D2A" w14:textId="77777777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40D657AC" w14:textId="77777777" w:rsidTr="00E1763E">
        <w:trPr>
          <w:trHeight w:val="504"/>
        </w:trPr>
        <w:tc>
          <w:tcPr>
            <w:tcW w:w="4644" w:type="dxa"/>
          </w:tcPr>
          <w:p w14:paraId="17A589CA" w14:textId="77777777" w:rsidR="0079680A" w:rsidRPr="00112F39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Тракторға арналған қырғыш сатып алу 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отвал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бірлік</w:t>
            </w:r>
          </w:p>
        </w:tc>
        <w:tc>
          <w:tcPr>
            <w:tcW w:w="1605" w:type="dxa"/>
          </w:tcPr>
          <w:p w14:paraId="44A3CFD7" w14:textId="77777777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5B69538E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72B7505D" w14:textId="2EDD2324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816</w:t>
            </w:r>
          </w:p>
        </w:tc>
        <w:tc>
          <w:tcPr>
            <w:tcW w:w="1513" w:type="dxa"/>
          </w:tcPr>
          <w:p w14:paraId="7D93018F" w14:textId="01EE782D" w:rsidR="0079680A" w:rsidRPr="00E23FDC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816</w:t>
            </w:r>
          </w:p>
        </w:tc>
        <w:tc>
          <w:tcPr>
            <w:tcW w:w="1412" w:type="dxa"/>
          </w:tcPr>
          <w:p w14:paraId="0BAFBBDF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6FC7034B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087A4BF6" w14:textId="77777777" w:rsidTr="00E1763E">
        <w:trPr>
          <w:trHeight w:val="504"/>
        </w:trPr>
        <w:tc>
          <w:tcPr>
            <w:tcW w:w="4644" w:type="dxa"/>
          </w:tcPr>
          <w:p w14:paraId="79EE2C09" w14:textId="77777777" w:rsidR="0079680A" w:rsidRPr="00CC63CE" w:rsidRDefault="0079680A" w:rsidP="0079680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3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кабинет үшін лазерлік принтерді сатып алу 2 бірлік (SENSYS)</w:t>
            </w:r>
          </w:p>
        </w:tc>
        <w:tc>
          <w:tcPr>
            <w:tcW w:w="1605" w:type="dxa"/>
          </w:tcPr>
          <w:p w14:paraId="411C4B35" w14:textId="77777777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757E067E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7ECC1298" w14:textId="7499F7A3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300</w:t>
            </w:r>
          </w:p>
        </w:tc>
        <w:tc>
          <w:tcPr>
            <w:tcW w:w="1513" w:type="dxa"/>
          </w:tcPr>
          <w:p w14:paraId="75F2571D" w14:textId="348517B0" w:rsidR="0079680A" w:rsidRPr="00112F39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300</w:t>
            </w:r>
          </w:p>
        </w:tc>
        <w:tc>
          <w:tcPr>
            <w:tcW w:w="1412" w:type="dxa"/>
          </w:tcPr>
          <w:p w14:paraId="6D04E426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6FB1864E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47CFB846" w14:textId="77777777" w:rsidTr="00E1763E">
        <w:trPr>
          <w:trHeight w:val="504"/>
        </w:trPr>
        <w:tc>
          <w:tcPr>
            <w:tcW w:w="4644" w:type="dxa"/>
          </w:tcPr>
          <w:p w14:paraId="56C0C5F4" w14:textId="77777777" w:rsidR="0079680A" w:rsidRPr="00043609" w:rsidRDefault="0079680A" w:rsidP="0079680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B47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антивирустық бағдарламалар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14:paraId="3C76F436" w14:textId="77777777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3A839BE7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6600B00D" w14:textId="51BE2711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100</w:t>
            </w:r>
          </w:p>
        </w:tc>
        <w:tc>
          <w:tcPr>
            <w:tcW w:w="1513" w:type="dxa"/>
          </w:tcPr>
          <w:p w14:paraId="436ED956" w14:textId="70EA7D66" w:rsidR="0079680A" w:rsidRPr="00112F39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100</w:t>
            </w:r>
          </w:p>
        </w:tc>
        <w:tc>
          <w:tcPr>
            <w:tcW w:w="1412" w:type="dxa"/>
          </w:tcPr>
          <w:p w14:paraId="0E948054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720BBFF3" w14:textId="7777777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4A72A180" w14:textId="77777777" w:rsidTr="00E1763E">
        <w:trPr>
          <w:trHeight w:val="504"/>
        </w:trPr>
        <w:tc>
          <w:tcPr>
            <w:tcW w:w="4644" w:type="dxa"/>
          </w:tcPr>
          <w:p w14:paraId="71AB88DE" w14:textId="3301C563" w:rsidR="0079680A" w:rsidRPr="005B473F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тартылатын тұғыры бар бұрыштық үстел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сатып алу </w:t>
            </w: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(1 бірлік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</w:tc>
        <w:tc>
          <w:tcPr>
            <w:tcW w:w="1605" w:type="dxa"/>
          </w:tcPr>
          <w:p w14:paraId="5CAE9805" w14:textId="72DB8461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310ADCE5" w14:textId="6A72678F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08C9184F" w14:textId="06EDA4F3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64</w:t>
            </w:r>
          </w:p>
        </w:tc>
        <w:tc>
          <w:tcPr>
            <w:tcW w:w="1513" w:type="dxa"/>
          </w:tcPr>
          <w:p w14:paraId="25B63D62" w14:textId="6ED9A751" w:rsidR="0079680A" w:rsidRPr="000575E7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64</w:t>
            </w:r>
          </w:p>
        </w:tc>
        <w:tc>
          <w:tcPr>
            <w:tcW w:w="1412" w:type="dxa"/>
          </w:tcPr>
          <w:p w14:paraId="5B5D924C" w14:textId="37C7E57E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2FC24234" w14:textId="0ABBD77C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09AEE41A" w14:textId="77777777" w:rsidTr="00E1763E">
        <w:trPr>
          <w:trHeight w:val="504"/>
        </w:trPr>
        <w:tc>
          <w:tcPr>
            <w:tcW w:w="4644" w:type="dxa"/>
          </w:tcPr>
          <w:p w14:paraId="43DA8F62" w14:textId="5C043781" w:rsidR="0079680A" w:rsidRPr="000575E7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бүйір  бұрышты үстел сатып алу (тартпа 3 дана</w:t>
            </w:r>
          </w:p>
        </w:tc>
        <w:tc>
          <w:tcPr>
            <w:tcW w:w="1605" w:type="dxa"/>
          </w:tcPr>
          <w:p w14:paraId="32BB6F41" w14:textId="6346792D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5BA7E37C" w14:textId="21A397FB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52CEE1D7" w14:textId="65DDB5B9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98</w:t>
            </w:r>
          </w:p>
        </w:tc>
        <w:tc>
          <w:tcPr>
            <w:tcW w:w="1513" w:type="dxa"/>
          </w:tcPr>
          <w:p w14:paraId="65BACE1E" w14:textId="2EF4B29B" w:rsidR="0079680A" w:rsidRPr="000575E7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98</w:t>
            </w:r>
          </w:p>
        </w:tc>
        <w:tc>
          <w:tcPr>
            <w:tcW w:w="1412" w:type="dxa"/>
          </w:tcPr>
          <w:p w14:paraId="4A824D02" w14:textId="3E299ABD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03D12617" w14:textId="5D220805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17A6E73F" w14:textId="77777777" w:rsidTr="00E1763E">
        <w:trPr>
          <w:trHeight w:val="504"/>
        </w:trPr>
        <w:tc>
          <w:tcPr>
            <w:tcW w:w="4644" w:type="dxa"/>
          </w:tcPr>
          <w:p w14:paraId="1097BBD2" w14:textId="5A1307E8" w:rsidR="0079680A" w:rsidRPr="000575E7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компьютер жиынтықтағы сатып алу   (2 бірлік процессор және 2 бірлік монитор)</w:t>
            </w:r>
          </w:p>
        </w:tc>
        <w:tc>
          <w:tcPr>
            <w:tcW w:w="1605" w:type="dxa"/>
          </w:tcPr>
          <w:p w14:paraId="280D1BAA" w14:textId="7D9A8CF7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19EB2153" w14:textId="2D1EE82D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6C6A3B73" w14:textId="059163EF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700</w:t>
            </w:r>
          </w:p>
        </w:tc>
        <w:tc>
          <w:tcPr>
            <w:tcW w:w="1513" w:type="dxa"/>
          </w:tcPr>
          <w:p w14:paraId="4277A3DD" w14:textId="7C74B899" w:rsidR="0079680A" w:rsidRPr="000575E7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700</w:t>
            </w:r>
          </w:p>
        </w:tc>
        <w:tc>
          <w:tcPr>
            <w:tcW w:w="1412" w:type="dxa"/>
          </w:tcPr>
          <w:p w14:paraId="02D61D25" w14:textId="75C83376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6B28CF55" w14:textId="1C6B249D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0436A8AC" w14:textId="77777777" w:rsidTr="00E1763E">
        <w:trPr>
          <w:trHeight w:val="504"/>
        </w:trPr>
        <w:tc>
          <w:tcPr>
            <w:tcW w:w="4644" w:type="dxa"/>
          </w:tcPr>
          <w:p w14:paraId="04AD72B2" w14:textId="3BBD2945" w:rsidR="0079680A" w:rsidRPr="00DB7BF4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киім шкафын сатып алу  (1 бірлік)</w:t>
            </w:r>
          </w:p>
        </w:tc>
        <w:tc>
          <w:tcPr>
            <w:tcW w:w="1605" w:type="dxa"/>
          </w:tcPr>
          <w:p w14:paraId="0D15DB14" w14:textId="5568607E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1A823B86" w14:textId="204AAA3A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1132526F" w14:textId="35B3869D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65</w:t>
            </w:r>
          </w:p>
        </w:tc>
        <w:tc>
          <w:tcPr>
            <w:tcW w:w="1513" w:type="dxa"/>
          </w:tcPr>
          <w:p w14:paraId="52911C21" w14:textId="24DAD30C" w:rsidR="0079680A" w:rsidRPr="00DB7BF4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65</w:t>
            </w:r>
          </w:p>
        </w:tc>
        <w:tc>
          <w:tcPr>
            <w:tcW w:w="1412" w:type="dxa"/>
          </w:tcPr>
          <w:p w14:paraId="23F0F37C" w14:textId="62BD0534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  <w:bookmarkStart w:id="0" w:name="_GoBack"/>
            <w:bookmarkEnd w:id="0"/>
          </w:p>
        </w:tc>
        <w:tc>
          <w:tcPr>
            <w:tcW w:w="1452" w:type="dxa"/>
          </w:tcPr>
          <w:p w14:paraId="6DB99930" w14:textId="087D91E8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542E3854" w14:textId="77777777" w:rsidTr="00E1763E">
        <w:trPr>
          <w:trHeight w:val="504"/>
        </w:trPr>
        <w:tc>
          <w:tcPr>
            <w:tcW w:w="4644" w:type="dxa"/>
          </w:tcPr>
          <w:p w14:paraId="7104AF6E" w14:textId="7BECC74F" w:rsidR="0079680A" w:rsidRPr="00DB7BF4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құжаттарға арналған шыны шкаф сатып алу  (1 бірлік)</w:t>
            </w:r>
          </w:p>
        </w:tc>
        <w:tc>
          <w:tcPr>
            <w:tcW w:w="1605" w:type="dxa"/>
          </w:tcPr>
          <w:p w14:paraId="5BCAFA42" w14:textId="545327FA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14EF9404" w14:textId="15319297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460E0F5B" w14:textId="4340171E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79</w:t>
            </w:r>
          </w:p>
        </w:tc>
        <w:tc>
          <w:tcPr>
            <w:tcW w:w="1513" w:type="dxa"/>
          </w:tcPr>
          <w:p w14:paraId="246FEEDA" w14:textId="79DF4ACC" w:rsidR="0079680A" w:rsidRPr="00DB7BF4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79</w:t>
            </w:r>
          </w:p>
        </w:tc>
        <w:tc>
          <w:tcPr>
            <w:tcW w:w="1412" w:type="dxa"/>
          </w:tcPr>
          <w:p w14:paraId="752ADE09" w14:textId="32438BF3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0894EBFF" w14:textId="645CB195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  <w:tr w:rsidR="0079680A" w:rsidRPr="006F01B8" w14:paraId="29BCA1C8" w14:textId="77777777" w:rsidTr="00E1763E">
        <w:trPr>
          <w:trHeight w:val="504"/>
        </w:trPr>
        <w:tc>
          <w:tcPr>
            <w:tcW w:w="4644" w:type="dxa"/>
          </w:tcPr>
          <w:p w14:paraId="2D9C3D8F" w14:textId="532CBBE6" w:rsidR="0079680A" w:rsidRPr="00DB7BF4" w:rsidRDefault="0079680A" w:rsidP="0079680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маман басшыларына арналған кеңсе креслосы (3 бірлік)</w:t>
            </w:r>
          </w:p>
        </w:tc>
        <w:tc>
          <w:tcPr>
            <w:tcW w:w="1605" w:type="dxa"/>
          </w:tcPr>
          <w:p w14:paraId="5DF26BD7" w14:textId="531585D5" w:rsidR="0079680A" w:rsidRPr="00B46E7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6E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мың тг</w:t>
            </w:r>
          </w:p>
        </w:tc>
        <w:tc>
          <w:tcPr>
            <w:tcW w:w="2880" w:type="dxa"/>
          </w:tcPr>
          <w:p w14:paraId="38200F97" w14:textId="7BBC1B03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4102F0B1" w14:textId="0CC3AAD3" w:rsidR="0079680A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315</w:t>
            </w:r>
          </w:p>
        </w:tc>
        <w:tc>
          <w:tcPr>
            <w:tcW w:w="1513" w:type="dxa"/>
          </w:tcPr>
          <w:p w14:paraId="28D8922A" w14:textId="06457357" w:rsidR="0079680A" w:rsidRPr="00DB7BF4" w:rsidRDefault="0079680A" w:rsidP="00796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315</w:t>
            </w:r>
          </w:p>
        </w:tc>
        <w:tc>
          <w:tcPr>
            <w:tcW w:w="1412" w:type="dxa"/>
          </w:tcPr>
          <w:p w14:paraId="176C2343" w14:textId="7577377C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2A917830" w14:textId="799885AE" w:rsidR="0079680A" w:rsidRDefault="0079680A" w:rsidP="0079680A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</w:p>
        </w:tc>
      </w:tr>
    </w:tbl>
    <w:p w14:paraId="06DD3DF5" w14:textId="15715F36" w:rsidR="00CE5F48" w:rsidRDefault="00CE5F48" w:rsidP="006F165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395E6313" w14:textId="77777777" w:rsidR="00E23FDC" w:rsidRDefault="00E23FDC" w:rsidP="006F165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6DB58AA6" w14:textId="77777777" w:rsidR="00E23FDC" w:rsidRDefault="00E23FDC" w:rsidP="006F165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46025C7D" w14:textId="77777777" w:rsidR="00E23FDC" w:rsidRDefault="00E23FDC" w:rsidP="006F165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09EA263" w14:textId="77777777" w:rsidR="006F42A3" w:rsidRPr="006F01B8" w:rsidRDefault="006F42A3" w:rsidP="006F165C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2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1605"/>
        <w:gridCol w:w="2880"/>
        <w:gridCol w:w="1515"/>
        <w:gridCol w:w="1513"/>
        <w:gridCol w:w="1412"/>
        <w:gridCol w:w="1452"/>
      </w:tblGrid>
      <w:tr w:rsidR="002C6320" w:rsidRPr="006F01B8" w14:paraId="59CC955D" w14:textId="77777777" w:rsidTr="00ED29CB">
        <w:trPr>
          <w:trHeight w:val="558"/>
        </w:trPr>
        <w:tc>
          <w:tcPr>
            <w:tcW w:w="4644" w:type="dxa"/>
            <w:vMerge w:val="restart"/>
          </w:tcPr>
          <w:p w14:paraId="10C8AD9F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Тікелей нәтиже көрсеткіштері</w:t>
            </w:r>
          </w:p>
        </w:tc>
        <w:tc>
          <w:tcPr>
            <w:tcW w:w="1605" w:type="dxa"/>
            <w:vMerge w:val="restart"/>
          </w:tcPr>
          <w:p w14:paraId="7DB977C3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Өлшем бірлігі</w:t>
            </w:r>
          </w:p>
        </w:tc>
        <w:tc>
          <w:tcPr>
            <w:tcW w:w="2880" w:type="dxa"/>
          </w:tcPr>
          <w:p w14:paraId="4F346D39" w14:textId="77777777" w:rsidR="002C6320" w:rsidRPr="006F01B8" w:rsidRDefault="002C6320" w:rsidP="007A39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Есепті жыл</w:t>
            </w:r>
          </w:p>
        </w:tc>
        <w:tc>
          <w:tcPr>
            <w:tcW w:w="1515" w:type="dxa"/>
          </w:tcPr>
          <w:p w14:paraId="294F0770" w14:textId="77777777" w:rsidR="002C6320" w:rsidRPr="006F01B8" w:rsidRDefault="002C6320" w:rsidP="007A39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Ағымдағы жыл</w:t>
            </w:r>
          </w:p>
        </w:tc>
        <w:tc>
          <w:tcPr>
            <w:tcW w:w="4377" w:type="dxa"/>
            <w:gridSpan w:val="3"/>
          </w:tcPr>
          <w:p w14:paraId="57DD2476" w14:textId="77777777" w:rsidR="002C6320" w:rsidRPr="006F01B8" w:rsidRDefault="002C6320" w:rsidP="007A39B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Жоспарлы кезең</w:t>
            </w:r>
          </w:p>
        </w:tc>
      </w:tr>
      <w:tr w:rsidR="002F3E29" w:rsidRPr="006F01B8" w14:paraId="1E4F1212" w14:textId="77777777" w:rsidTr="00ED29CB">
        <w:trPr>
          <w:trHeight w:val="375"/>
        </w:trPr>
        <w:tc>
          <w:tcPr>
            <w:tcW w:w="4644" w:type="dxa"/>
            <w:vMerge/>
          </w:tcPr>
          <w:p w14:paraId="188AEA1A" w14:textId="77777777" w:rsidR="002F3E29" w:rsidRPr="006F01B8" w:rsidRDefault="002F3E29" w:rsidP="002F3E2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1605" w:type="dxa"/>
            <w:vMerge/>
          </w:tcPr>
          <w:p w14:paraId="2443AEB4" w14:textId="77777777" w:rsidR="002F3E29" w:rsidRPr="006F01B8" w:rsidRDefault="002F3E29" w:rsidP="002F3E2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</w:p>
        </w:tc>
        <w:tc>
          <w:tcPr>
            <w:tcW w:w="2880" w:type="dxa"/>
          </w:tcPr>
          <w:p w14:paraId="5391FF43" w14:textId="2D23B3D6" w:rsidR="002F3E29" w:rsidRPr="006F01B8" w:rsidRDefault="002F3E29" w:rsidP="00CE3128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202</w:t>
            </w:r>
            <w:r w:rsidR="00124C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4</w:t>
            </w:r>
            <w:r w:rsidR="00CE3128"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ж.</w:t>
            </w:r>
          </w:p>
        </w:tc>
        <w:tc>
          <w:tcPr>
            <w:tcW w:w="1515" w:type="dxa"/>
          </w:tcPr>
          <w:p w14:paraId="22FA9F4F" w14:textId="7CD30353" w:rsidR="002F3E29" w:rsidRPr="006F01B8" w:rsidRDefault="002F3E29" w:rsidP="00CE3128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202</w:t>
            </w:r>
            <w:r w:rsidR="00124C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5</w:t>
            </w: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1513" w:type="dxa"/>
          </w:tcPr>
          <w:p w14:paraId="03BE57BE" w14:textId="77777777" w:rsidR="002F3E29" w:rsidRPr="006F01B8" w:rsidRDefault="002903AF" w:rsidP="00AE3A1A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2025</w:t>
            </w:r>
            <w:r w:rsidR="002F3E29"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ж.</w:t>
            </w:r>
          </w:p>
        </w:tc>
        <w:tc>
          <w:tcPr>
            <w:tcW w:w="1412" w:type="dxa"/>
          </w:tcPr>
          <w:p w14:paraId="3838D6C9" w14:textId="77777777" w:rsidR="002F3E29" w:rsidRPr="006F01B8" w:rsidRDefault="002F3E29" w:rsidP="00AE3A1A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202</w:t>
            </w:r>
            <w:r w:rsidR="002903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6</w:t>
            </w: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ж.</w:t>
            </w:r>
          </w:p>
        </w:tc>
        <w:tc>
          <w:tcPr>
            <w:tcW w:w="1452" w:type="dxa"/>
          </w:tcPr>
          <w:p w14:paraId="7794B0C9" w14:textId="77777777" w:rsidR="002F3E29" w:rsidRPr="006F01B8" w:rsidRDefault="002F3E29" w:rsidP="00AE3A1A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202</w:t>
            </w:r>
            <w:r w:rsidR="002903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7</w:t>
            </w:r>
            <w:r w:rsidRPr="006F01B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ж.</w:t>
            </w:r>
          </w:p>
        </w:tc>
      </w:tr>
      <w:tr w:rsidR="002C6320" w:rsidRPr="006F01B8" w14:paraId="4D463883" w14:textId="77777777" w:rsidTr="00ED29CB">
        <w:trPr>
          <w:trHeight w:val="405"/>
        </w:trPr>
        <w:tc>
          <w:tcPr>
            <w:tcW w:w="4644" w:type="dxa"/>
            <w:vMerge/>
          </w:tcPr>
          <w:p w14:paraId="5A750A8A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1605" w:type="dxa"/>
            <w:vMerge/>
          </w:tcPr>
          <w:p w14:paraId="57222D58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2880" w:type="dxa"/>
          </w:tcPr>
          <w:p w14:paraId="5532614F" w14:textId="77777777" w:rsidR="002C6320" w:rsidRPr="006F01B8" w:rsidRDefault="003C2DCE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</w:t>
            </w:r>
            <w:r w:rsidR="002C6320" w:rsidRPr="006F01B8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ерек</w:t>
            </w:r>
          </w:p>
        </w:tc>
        <w:tc>
          <w:tcPr>
            <w:tcW w:w="1515" w:type="dxa"/>
          </w:tcPr>
          <w:p w14:paraId="08CBF376" w14:textId="77777777" w:rsidR="002C6320" w:rsidRPr="006F01B8" w:rsidRDefault="002C6320" w:rsidP="00ED29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6F01B8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жоспар</w:t>
            </w:r>
          </w:p>
        </w:tc>
        <w:tc>
          <w:tcPr>
            <w:tcW w:w="1513" w:type="dxa"/>
          </w:tcPr>
          <w:p w14:paraId="1347AE97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1412" w:type="dxa"/>
          </w:tcPr>
          <w:p w14:paraId="40019D97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1452" w:type="dxa"/>
          </w:tcPr>
          <w:p w14:paraId="19076F51" w14:textId="77777777" w:rsidR="002C6320" w:rsidRPr="006F01B8" w:rsidRDefault="002C6320" w:rsidP="00ED29CB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</w:tr>
      <w:tr w:rsidR="004F3BD7" w:rsidRPr="006F01B8" w14:paraId="7F104FCE" w14:textId="77777777" w:rsidTr="007A39BA">
        <w:trPr>
          <w:trHeight w:val="415"/>
        </w:trPr>
        <w:tc>
          <w:tcPr>
            <w:tcW w:w="4644" w:type="dxa"/>
          </w:tcPr>
          <w:p w14:paraId="6FD07CEA" w14:textId="77777777" w:rsidR="004F3BD7" w:rsidRPr="00516AC1" w:rsidRDefault="004F3BD7" w:rsidP="004F3B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оқыс тасушы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рнайы техника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сатып алу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3110D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бірлік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605" w:type="dxa"/>
          </w:tcPr>
          <w:p w14:paraId="2C550DED" w14:textId="77777777" w:rsidR="004F3BD7" w:rsidRDefault="004F3BD7" w:rsidP="004F3BD7">
            <w:pPr>
              <w:jc w:val="center"/>
            </w:pPr>
            <w:r w:rsidRPr="00176CC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бірлік</w:t>
            </w:r>
          </w:p>
        </w:tc>
        <w:tc>
          <w:tcPr>
            <w:tcW w:w="2880" w:type="dxa"/>
          </w:tcPr>
          <w:p w14:paraId="56040CBF" w14:textId="77777777" w:rsidR="004F3BD7" w:rsidRDefault="004F3BD7" w:rsidP="004F3BD7">
            <w:pPr>
              <w:jc w:val="center"/>
            </w:pPr>
            <w:r w:rsidRPr="00983D8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7469D872" w14:textId="58ECA8CF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1BA17E2F" w14:textId="475E4ED9" w:rsidR="004F3BD7" w:rsidRDefault="0079680A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1D7292CA" w14:textId="77777777" w:rsidR="004F3BD7" w:rsidRDefault="004F3BD7" w:rsidP="004F3BD7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4F760E52" w14:textId="77777777" w:rsidR="004F3BD7" w:rsidRDefault="004F3BD7" w:rsidP="004F3BD7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4F3BD7" w:rsidRPr="006F01B8" w14:paraId="316B0F25" w14:textId="77777777" w:rsidTr="007A39BA">
        <w:trPr>
          <w:trHeight w:val="415"/>
        </w:trPr>
        <w:tc>
          <w:tcPr>
            <w:tcW w:w="4644" w:type="dxa"/>
          </w:tcPr>
          <w:p w14:paraId="2FD280E2" w14:textId="77777777" w:rsidR="004F3BD7" w:rsidRPr="00516AC1" w:rsidRDefault="004F3BD7" w:rsidP="004F3B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каналды жуу машинасы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 бірлік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1605" w:type="dxa"/>
          </w:tcPr>
          <w:p w14:paraId="39A71912" w14:textId="77777777" w:rsidR="004F3BD7" w:rsidRDefault="004F3BD7" w:rsidP="004F3BD7">
            <w:pPr>
              <w:jc w:val="center"/>
            </w:pPr>
            <w:r w:rsidRPr="00176CC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бірлік</w:t>
            </w:r>
          </w:p>
        </w:tc>
        <w:tc>
          <w:tcPr>
            <w:tcW w:w="2880" w:type="dxa"/>
          </w:tcPr>
          <w:p w14:paraId="5A799F81" w14:textId="77777777" w:rsidR="004F3BD7" w:rsidRDefault="004F3BD7" w:rsidP="004F3BD7">
            <w:pPr>
              <w:jc w:val="center"/>
            </w:pPr>
            <w:r w:rsidRPr="00983D8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06E8FB26" w14:textId="0A14E41F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32F787C5" w14:textId="74F31DCB" w:rsidR="004F3BD7" w:rsidRDefault="00305E26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5D20556D" w14:textId="77777777" w:rsidR="004F3BD7" w:rsidRDefault="004F3BD7" w:rsidP="004F3BD7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3C7A0DAA" w14:textId="77777777" w:rsidR="004F3BD7" w:rsidRDefault="004F3BD7" w:rsidP="004F3BD7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4F3BD7" w:rsidRPr="006F01B8" w14:paraId="48853116" w14:textId="77777777" w:rsidTr="007A39BA">
        <w:trPr>
          <w:trHeight w:val="415"/>
        </w:trPr>
        <w:tc>
          <w:tcPr>
            <w:tcW w:w="4644" w:type="dxa"/>
          </w:tcPr>
          <w:p w14:paraId="7330D6DB" w14:textId="77777777" w:rsidR="004F3BD7" w:rsidRPr="00516AC1" w:rsidRDefault="004F3BD7" w:rsidP="004F3BD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Тракторға арналған қырғыш сатып алу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1 бірлік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 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отвал</w:t>
            </w:r>
            <w:r w:rsidRPr="00112F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</w:tcPr>
          <w:p w14:paraId="33AF7649" w14:textId="77777777" w:rsidR="004F3BD7" w:rsidRDefault="004F3BD7" w:rsidP="004F3BD7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дана</w:t>
            </w:r>
          </w:p>
        </w:tc>
        <w:tc>
          <w:tcPr>
            <w:tcW w:w="2880" w:type="dxa"/>
          </w:tcPr>
          <w:p w14:paraId="6D59A98E" w14:textId="77777777" w:rsidR="004F3BD7" w:rsidRDefault="004F3BD7" w:rsidP="004F3BD7">
            <w:pPr>
              <w:jc w:val="center"/>
            </w:pPr>
            <w:r w:rsidRPr="00983D8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23CAA107" w14:textId="5E802159" w:rsidR="004F3BD7" w:rsidRDefault="004F3BD7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2F904783" w14:textId="1342249F" w:rsidR="004F3BD7" w:rsidRDefault="0079680A" w:rsidP="004F3BD7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4D142862" w14:textId="77777777" w:rsidR="004F3BD7" w:rsidRDefault="004F3BD7" w:rsidP="004F3BD7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195E0F7F" w14:textId="77777777" w:rsidR="004F3BD7" w:rsidRDefault="004F3BD7" w:rsidP="004F3BD7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63E8AAB5" w14:textId="77777777" w:rsidTr="007A39BA">
        <w:trPr>
          <w:trHeight w:val="415"/>
        </w:trPr>
        <w:tc>
          <w:tcPr>
            <w:tcW w:w="4644" w:type="dxa"/>
          </w:tcPr>
          <w:p w14:paraId="38B8EA71" w14:textId="77777777" w:rsidR="00305E26" w:rsidRPr="00516AC1" w:rsidRDefault="00305E26" w:rsidP="00305E2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3C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кабинет үшін лазерлік принтерді сатып алу 2 бірлік (SENSYS)</w:t>
            </w:r>
          </w:p>
        </w:tc>
        <w:tc>
          <w:tcPr>
            <w:tcW w:w="1605" w:type="dxa"/>
          </w:tcPr>
          <w:p w14:paraId="2906B589" w14:textId="77777777" w:rsidR="00305E26" w:rsidRDefault="00305E26" w:rsidP="00305E26">
            <w:pPr>
              <w:jc w:val="center"/>
            </w:pPr>
            <w:r w:rsidRPr="00176CC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бірлік</w:t>
            </w:r>
          </w:p>
        </w:tc>
        <w:tc>
          <w:tcPr>
            <w:tcW w:w="2880" w:type="dxa"/>
          </w:tcPr>
          <w:p w14:paraId="016F235D" w14:textId="77777777" w:rsidR="00305E26" w:rsidRDefault="00305E26" w:rsidP="00305E26">
            <w:pPr>
              <w:jc w:val="center"/>
            </w:pPr>
            <w:r w:rsidRPr="00983D8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1FAC4B0E" w14:textId="748C33FD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14:paraId="2FC80844" w14:textId="356B27DD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</w:t>
            </w:r>
          </w:p>
        </w:tc>
        <w:tc>
          <w:tcPr>
            <w:tcW w:w="1412" w:type="dxa"/>
          </w:tcPr>
          <w:p w14:paraId="27F1F62E" w14:textId="77777777" w:rsidR="00305E26" w:rsidRDefault="00305E26" w:rsidP="00305E26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087DF9E6" w14:textId="77777777" w:rsidR="00305E26" w:rsidRDefault="00305E26" w:rsidP="00305E26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55941EDF" w14:textId="77777777" w:rsidTr="007A39BA">
        <w:trPr>
          <w:trHeight w:val="415"/>
        </w:trPr>
        <w:tc>
          <w:tcPr>
            <w:tcW w:w="4644" w:type="dxa"/>
          </w:tcPr>
          <w:p w14:paraId="6FE9C226" w14:textId="77777777" w:rsidR="00305E26" w:rsidRPr="00516AC1" w:rsidRDefault="00305E26" w:rsidP="00305E26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47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антивирустық бағдарламалар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5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05" w:type="dxa"/>
          </w:tcPr>
          <w:p w14:paraId="75CA0C9C" w14:textId="77777777" w:rsidR="00305E26" w:rsidRDefault="00305E26" w:rsidP="00305E26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дана</w:t>
            </w:r>
          </w:p>
        </w:tc>
        <w:tc>
          <w:tcPr>
            <w:tcW w:w="2880" w:type="dxa"/>
          </w:tcPr>
          <w:p w14:paraId="6352B096" w14:textId="77777777" w:rsidR="00305E26" w:rsidRDefault="00305E26" w:rsidP="00305E26">
            <w:pPr>
              <w:jc w:val="center"/>
            </w:pPr>
            <w:r w:rsidRPr="00983D86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764D4454" w14:textId="41B356E3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1513" w:type="dxa"/>
          </w:tcPr>
          <w:p w14:paraId="0D43428E" w14:textId="7319D8F3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5</w:t>
            </w:r>
          </w:p>
        </w:tc>
        <w:tc>
          <w:tcPr>
            <w:tcW w:w="1412" w:type="dxa"/>
          </w:tcPr>
          <w:p w14:paraId="685CF4C3" w14:textId="77777777" w:rsidR="00305E26" w:rsidRDefault="00305E26" w:rsidP="00305E26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5126B900" w14:textId="77777777" w:rsidR="00305E26" w:rsidRDefault="00305E26" w:rsidP="00305E26">
            <w:pPr>
              <w:jc w:val="center"/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6430DF23" w14:textId="77777777" w:rsidTr="007A39BA">
        <w:trPr>
          <w:trHeight w:val="415"/>
        </w:trPr>
        <w:tc>
          <w:tcPr>
            <w:tcW w:w="4644" w:type="dxa"/>
          </w:tcPr>
          <w:p w14:paraId="192623F4" w14:textId="50A649A3" w:rsidR="00305E26" w:rsidRPr="005B473F" w:rsidRDefault="00305E26" w:rsidP="00305E26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тартылатын тұғыры бар бұрыштық үстел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сатып алу </w:t>
            </w: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(1 бірлік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</w:p>
        </w:tc>
        <w:tc>
          <w:tcPr>
            <w:tcW w:w="1605" w:type="dxa"/>
          </w:tcPr>
          <w:p w14:paraId="673E12DE" w14:textId="206776AF" w:rsidR="00305E2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</w:p>
        </w:tc>
        <w:tc>
          <w:tcPr>
            <w:tcW w:w="2880" w:type="dxa"/>
          </w:tcPr>
          <w:p w14:paraId="5366B693" w14:textId="718063C8" w:rsidR="00305E26" w:rsidRPr="00983D8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2676FCC5" w14:textId="1819248C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3DCBE377" w14:textId="6CC263BD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51E21429" w14:textId="7A0882B4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692C511E" w14:textId="338B37B7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5855AF2D" w14:textId="77777777" w:rsidTr="007A39BA">
        <w:trPr>
          <w:trHeight w:val="415"/>
        </w:trPr>
        <w:tc>
          <w:tcPr>
            <w:tcW w:w="4644" w:type="dxa"/>
          </w:tcPr>
          <w:p w14:paraId="7C47E5C0" w14:textId="1663D9B2" w:rsidR="00305E26" w:rsidRPr="005B473F" w:rsidRDefault="00305E26" w:rsidP="00305E26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бүйір  бұрышты үстел сатып алу (тартпа 3 дана</w:t>
            </w:r>
          </w:p>
        </w:tc>
        <w:tc>
          <w:tcPr>
            <w:tcW w:w="1605" w:type="dxa"/>
          </w:tcPr>
          <w:p w14:paraId="6D45DF1F" w14:textId="60DCE980" w:rsidR="00305E2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6E522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6E5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</w:p>
        </w:tc>
        <w:tc>
          <w:tcPr>
            <w:tcW w:w="2880" w:type="dxa"/>
          </w:tcPr>
          <w:p w14:paraId="2C8DA984" w14:textId="6580E5AB" w:rsidR="00305E26" w:rsidRPr="00983D8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51ACED2A" w14:textId="179BDFC9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721357A5" w14:textId="5F869B71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6B164AA7" w14:textId="7EE538ED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513AD04B" w14:textId="3AC5C6F2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4FA2030A" w14:textId="77777777" w:rsidTr="007A39BA">
        <w:trPr>
          <w:trHeight w:val="415"/>
        </w:trPr>
        <w:tc>
          <w:tcPr>
            <w:tcW w:w="4644" w:type="dxa"/>
          </w:tcPr>
          <w:p w14:paraId="25472F36" w14:textId="0FA32F39" w:rsidR="00305E26" w:rsidRPr="005B473F" w:rsidRDefault="00305E26" w:rsidP="00305E26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компьютер жиынтықтағы сатып алу   (2 бірлік процессор және 2 бірлік монитор)</w:t>
            </w:r>
          </w:p>
        </w:tc>
        <w:tc>
          <w:tcPr>
            <w:tcW w:w="1605" w:type="dxa"/>
          </w:tcPr>
          <w:p w14:paraId="36EADE2B" w14:textId="610B1E8F" w:rsidR="00305E2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575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жиынтық</w:t>
            </w:r>
          </w:p>
        </w:tc>
        <w:tc>
          <w:tcPr>
            <w:tcW w:w="2880" w:type="dxa"/>
          </w:tcPr>
          <w:p w14:paraId="6B59F042" w14:textId="1CF7AE42" w:rsidR="00305E26" w:rsidRPr="00983D8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74630F9B" w14:textId="51E4DC17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1513" w:type="dxa"/>
          </w:tcPr>
          <w:p w14:paraId="175AA26D" w14:textId="6A5BAEA1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</w:t>
            </w:r>
          </w:p>
        </w:tc>
        <w:tc>
          <w:tcPr>
            <w:tcW w:w="1412" w:type="dxa"/>
          </w:tcPr>
          <w:p w14:paraId="0B15DF7B" w14:textId="506E0CA7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612B27C8" w14:textId="28E83B3C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452B6E20" w14:textId="77777777" w:rsidTr="007A39BA">
        <w:trPr>
          <w:trHeight w:val="415"/>
        </w:trPr>
        <w:tc>
          <w:tcPr>
            <w:tcW w:w="4644" w:type="dxa"/>
          </w:tcPr>
          <w:p w14:paraId="4B117513" w14:textId="025761F9" w:rsidR="00305E26" w:rsidRPr="005B473F" w:rsidRDefault="00305E26" w:rsidP="00305E26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киім шкафын сатып алу  (1 бірлік)</w:t>
            </w:r>
          </w:p>
        </w:tc>
        <w:tc>
          <w:tcPr>
            <w:tcW w:w="1605" w:type="dxa"/>
          </w:tcPr>
          <w:p w14:paraId="77C524AD" w14:textId="38A8D7A0" w:rsidR="00305E2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6E522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6E5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</w:p>
        </w:tc>
        <w:tc>
          <w:tcPr>
            <w:tcW w:w="2880" w:type="dxa"/>
          </w:tcPr>
          <w:p w14:paraId="611D0BB0" w14:textId="64E4EB59" w:rsidR="00305E26" w:rsidRPr="00983D8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32564F1B" w14:textId="53DC2F6D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3425956D" w14:textId="7E14D320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20E24F8A" w14:textId="70353B18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25122BEA" w14:textId="452900CE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741633DD" w14:textId="77777777" w:rsidTr="007A39BA">
        <w:trPr>
          <w:trHeight w:val="415"/>
        </w:trPr>
        <w:tc>
          <w:tcPr>
            <w:tcW w:w="4644" w:type="dxa"/>
          </w:tcPr>
          <w:p w14:paraId="672270EE" w14:textId="6D562CC6" w:rsidR="00305E26" w:rsidRPr="005B473F" w:rsidRDefault="00305E26" w:rsidP="00305E26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құжаттарға арналған шыны шкаф сатып алу  (1 бірлік)</w:t>
            </w:r>
          </w:p>
        </w:tc>
        <w:tc>
          <w:tcPr>
            <w:tcW w:w="1605" w:type="dxa"/>
          </w:tcPr>
          <w:p w14:paraId="2F535366" w14:textId="4064DFE7" w:rsidR="00305E2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6E522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6E5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</w:p>
        </w:tc>
        <w:tc>
          <w:tcPr>
            <w:tcW w:w="2880" w:type="dxa"/>
          </w:tcPr>
          <w:p w14:paraId="2AB329FA" w14:textId="3D259936" w:rsidR="00305E26" w:rsidRPr="00983D8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365E1EF5" w14:textId="411456F8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513" w:type="dxa"/>
          </w:tcPr>
          <w:p w14:paraId="53D66D40" w14:textId="5DBE1997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</w:t>
            </w:r>
          </w:p>
        </w:tc>
        <w:tc>
          <w:tcPr>
            <w:tcW w:w="1412" w:type="dxa"/>
          </w:tcPr>
          <w:p w14:paraId="642A1EB1" w14:textId="5110A6B1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3EE86277" w14:textId="06D7B590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  <w:tr w:rsidR="00305E26" w:rsidRPr="006F01B8" w14:paraId="3590EBD1" w14:textId="77777777" w:rsidTr="007A39BA">
        <w:trPr>
          <w:trHeight w:val="415"/>
        </w:trPr>
        <w:tc>
          <w:tcPr>
            <w:tcW w:w="4644" w:type="dxa"/>
          </w:tcPr>
          <w:p w14:paraId="62A6F051" w14:textId="1D43CCE3" w:rsidR="00305E26" w:rsidRPr="005B473F" w:rsidRDefault="00305E26" w:rsidP="00305E26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маман басшыларына арналған кеңсе креслосы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н сатып алу </w:t>
            </w:r>
            <w:r w:rsidRPr="00DB7B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(3 бірлік)</w:t>
            </w:r>
          </w:p>
        </w:tc>
        <w:tc>
          <w:tcPr>
            <w:tcW w:w="1605" w:type="dxa"/>
          </w:tcPr>
          <w:p w14:paraId="395E2C37" w14:textId="78EE8565" w:rsidR="00305E2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6E522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6E52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ірлік</w:t>
            </w:r>
          </w:p>
        </w:tc>
        <w:tc>
          <w:tcPr>
            <w:tcW w:w="2880" w:type="dxa"/>
          </w:tcPr>
          <w:p w14:paraId="6CD31D2F" w14:textId="66738B53" w:rsidR="00305E26" w:rsidRPr="00983D86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515" w:type="dxa"/>
          </w:tcPr>
          <w:p w14:paraId="7A1380CB" w14:textId="445930ED" w:rsidR="00305E26" w:rsidRDefault="00305E26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1513" w:type="dxa"/>
          </w:tcPr>
          <w:p w14:paraId="5940DB2A" w14:textId="59723C92" w:rsidR="00305E26" w:rsidRDefault="0079680A" w:rsidP="00305E26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3</w:t>
            </w:r>
          </w:p>
        </w:tc>
        <w:tc>
          <w:tcPr>
            <w:tcW w:w="1412" w:type="dxa"/>
          </w:tcPr>
          <w:p w14:paraId="2824B7FF" w14:textId="1C5CFFF3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  <w:tc>
          <w:tcPr>
            <w:tcW w:w="1452" w:type="dxa"/>
          </w:tcPr>
          <w:p w14:paraId="23B36E08" w14:textId="36D3CE51" w:rsidR="00305E26" w:rsidRPr="005801FF" w:rsidRDefault="00305E26" w:rsidP="00305E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5801F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Х</w:t>
            </w:r>
          </w:p>
        </w:tc>
      </w:tr>
    </w:tbl>
    <w:p w14:paraId="4A4E7349" w14:textId="394789D1" w:rsidR="00E02FA2" w:rsidRDefault="00E02FA2" w:rsidP="000715D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7EE17C" w14:textId="77777777" w:rsidR="00124CDD" w:rsidRDefault="00124CDD" w:rsidP="000715D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EAF1B4" w14:textId="77777777" w:rsidR="00124CDD" w:rsidRPr="006F01B8" w:rsidRDefault="00124CDD" w:rsidP="000715D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24CDD" w:rsidRPr="006F01B8" w:rsidSect="00B27C32">
      <w:pgSz w:w="16838" w:h="11906" w:orient="landscape"/>
      <w:pgMar w:top="709" w:right="8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95343"/>
    <w:multiLevelType w:val="hybridMultilevel"/>
    <w:tmpl w:val="ECD41642"/>
    <w:lvl w:ilvl="0" w:tplc="8340D5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A85"/>
    <w:multiLevelType w:val="hybridMultilevel"/>
    <w:tmpl w:val="D67C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1DB1"/>
    <w:multiLevelType w:val="hybridMultilevel"/>
    <w:tmpl w:val="3208EC5A"/>
    <w:lvl w:ilvl="0" w:tplc="01C2C0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64C12"/>
    <w:multiLevelType w:val="hybridMultilevel"/>
    <w:tmpl w:val="A2589BAA"/>
    <w:lvl w:ilvl="0" w:tplc="047EA13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259F9"/>
    <w:multiLevelType w:val="hybridMultilevel"/>
    <w:tmpl w:val="75060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C1957"/>
    <w:multiLevelType w:val="hybridMultilevel"/>
    <w:tmpl w:val="8CB2E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43F0F"/>
    <w:multiLevelType w:val="hybridMultilevel"/>
    <w:tmpl w:val="11A2D5B2"/>
    <w:lvl w:ilvl="0" w:tplc="A3BE57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13059"/>
    <w:multiLevelType w:val="hybridMultilevel"/>
    <w:tmpl w:val="89EC8F12"/>
    <w:lvl w:ilvl="0" w:tplc="1824A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A6341"/>
    <w:multiLevelType w:val="hybridMultilevel"/>
    <w:tmpl w:val="0E14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F7C63"/>
    <w:multiLevelType w:val="hybridMultilevel"/>
    <w:tmpl w:val="70E2FAD8"/>
    <w:lvl w:ilvl="0" w:tplc="850469C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7B52A1"/>
    <w:multiLevelType w:val="hybridMultilevel"/>
    <w:tmpl w:val="F2426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A2623"/>
    <w:multiLevelType w:val="hybridMultilevel"/>
    <w:tmpl w:val="0BBEC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93A"/>
    <w:rsid w:val="00001DA7"/>
    <w:rsid w:val="00003D9E"/>
    <w:rsid w:val="00012C57"/>
    <w:rsid w:val="00015FD9"/>
    <w:rsid w:val="000165BB"/>
    <w:rsid w:val="000167D1"/>
    <w:rsid w:val="00016F40"/>
    <w:rsid w:val="000202B2"/>
    <w:rsid w:val="00035653"/>
    <w:rsid w:val="00037F04"/>
    <w:rsid w:val="00043609"/>
    <w:rsid w:val="000444CF"/>
    <w:rsid w:val="0004721F"/>
    <w:rsid w:val="00052115"/>
    <w:rsid w:val="000553D3"/>
    <w:rsid w:val="000575E7"/>
    <w:rsid w:val="000715D8"/>
    <w:rsid w:val="00074A4B"/>
    <w:rsid w:val="00083205"/>
    <w:rsid w:val="00083DC0"/>
    <w:rsid w:val="000841E8"/>
    <w:rsid w:val="00091C0C"/>
    <w:rsid w:val="000A3638"/>
    <w:rsid w:val="000A387E"/>
    <w:rsid w:val="000A68AE"/>
    <w:rsid w:val="000B3406"/>
    <w:rsid w:val="000B551F"/>
    <w:rsid w:val="000B62B1"/>
    <w:rsid w:val="000B6357"/>
    <w:rsid w:val="000C0130"/>
    <w:rsid w:val="000C1DE1"/>
    <w:rsid w:val="000D00F3"/>
    <w:rsid w:val="000D0F73"/>
    <w:rsid w:val="000D5689"/>
    <w:rsid w:val="000E554D"/>
    <w:rsid w:val="000E5A27"/>
    <w:rsid w:val="000F7E03"/>
    <w:rsid w:val="00104B9D"/>
    <w:rsid w:val="001071A6"/>
    <w:rsid w:val="00107AC4"/>
    <w:rsid w:val="001119DD"/>
    <w:rsid w:val="00112B75"/>
    <w:rsid w:val="00112F39"/>
    <w:rsid w:val="00115F1E"/>
    <w:rsid w:val="001248A4"/>
    <w:rsid w:val="00124CDD"/>
    <w:rsid w:val="00130621"/>
    <w:rsid w:val="00140061"/>
    <w:rsid w:val="001467A6"/>
    <w:rsid w:val="001513EA"/>
    <w:rsid w:val="0015722F"/>
    <w:rsid w:val="00163A74"/>
    <w:rsid w:val="00165646"/>
    <w:rsid w:val="00172898"/>
    <w:rsid w:val="00175174"/>
    <w:rsid w:val="00176CC6"/>
    <w:rsid w:val="00180E09"/>
    <w:rsid w:val="00191606"/>
    <w:rsid w:val="00191C1D"/>
    <w:rsid w:val="0019471B"/>
    <w:rsid w:val="00194EBE"/>
    <w:rsid w:val="001A1091"/>
    <w:rsid w:val="001B3993"/>
    <w:rsid w:val="001B60C0"/>
    <w:rsid w:val="001B733B"/>
    <w:rsid w:val="001C12D1"/>
    <w:rsid w:val="001D2E50"/>
    <w:rsid w:val="001F17C5"/>
    <w:rsid w:val="001F3FAF"/>
    <w:rsid w:val="001F53BC"/>
    <w:rsid w:val="00201C5F"/>
    <w:rsid w:val="00202BAE"/>
    <w:rsid w:val="00202E39"/>
    <w:rsid w:val="00205301"/>
    <w:rsid w:val="0021059A"/>
    <w:rsid w:val="002131D7"/>
    <w:rsid w:val="00214DD5"/>
    <w:rsid w:val="00225CA6"/>
    <w:rsid w:val="0022647C"/>
    <w:rsid w:val="00226CD5"/>
    <w:rsid w:val="002310A5"/>
    <w:rsid w:val="0023316D"/>
    <w:rsid w:val="002354AC"/>
    <w:rsid w:val="00237B79"/>
    <w:rsid w:val="00245B20"/>
    <w:rsid w:val="0024615C"/>
    <w:rsid w:val="00250335"/>
    <w:rsid w:val="0025087B"/>
    <w:rsid w:val="0026629D"/>
    <w:rsid w:val="00272D59"/>
    <w:rsid w:val="00272EC3"/>
    <w:rsid w:val="0027781B"/>
    <w:rsid w:val="00285913"/>
    <w:rsid w:val="002903AF"/>
    <w:rsid w:val="00290544"/>
    <w:rsid w:val="00290CDD"/>
    <w:rsid w:val="002B6E64"/>
    <w:rsid w:val="002B7052"/>
    <w:rsid w:val="002C6320"/>
    <w:rsid w:val="002C71F5"/>
    <w:rsid w:val="002D10C4"/>
    <w:rsid w:val="002D2631"/>
    <w:rsid w:val="002D5005"/>
    <w:rsid w:val="002D6D6B"/>
    <w:rsid w:val="002D70C9"/>
    <w:rsid w:val="002F3067"/>
    <w:rsid w:val="002F3971"/>
    <w:rsid w:val="002F3E29"/>
    <w:rsid w:val="002F43DF"/>
    <w:rsid w:val="003016B2"/>
    <w:rsid w:val="00305E26"/>
    <w:rsid w:val="003110D7"/>
    <w:rsid w:val="00311515"/>
    <w:rsid w:val="00314F34"/>
    <w:rsid w:val="003158B9"/>
    <w:rsid w:val="003167FB"/>
    <w:rsid w:val="00321B39"/>
    <w:rsid w:val="0032502B"/>
    <w:rsid w:val="00325602"/>
    <w:rsid w:val="00327618"/>
    <w:rsid w:val="00332797"/>
    <w:rsid w:val="00347E4A"/>
    <w:rsid w:val="00350F3B"/>
    <w:rsid w:val="00351D38"/>
    <w:rsid w:val="003548AF"/>
    <w:rsid w:val="00355931"/>
    <w:rsid w:val="00357149"/>
    <w:rsid w:val="0036002E"/>
    <w:rsid w:val="00364934"/>
    <w:rsid w:val="00381BA6"/>
    <w:rsid w:val="0038442C"/>
    <w:rsid w:val="00385400"/>
    <w:rsid w:val="0039011E"/>
    <w:rsid w:val="00392A27"/>
    <w:rsid w:val="00396907"/>
    <w:rsid w:val="00397185"/>
    <w:rsid w:val="003A28E4"/>
    <w:rsid w:val="003B4C23"/>
    <w:rsid w:val="003C26C7"/>
    <w:rsid w:val="003C2DCE"/>
    <w:rsid w:val="003D655F"/>
    <w:rsid w:val="003E1191"/>
    <w:rsid w:val="003E4C3C"/>
    <w:rsid w:val="003E6232"/>
    <w:rsid w:val="003F1CA6"/>
    <w:rsid w:val="003F5771"/>
    <w:rsid w:val="003F789E"/>
    <w:rsid w:val="004053BF"/>
    <w:rsid w:val="004064A4"/>
    <w:rsid w:val="00411C27"/>
    <w:rsid w:val="00414126"/>
    <w:rsid w:val="00420173"/>
    <w:rsid w:val="00423E5F"/>
    <w:rsid w:val="00426E35"/>
    <w:rsid w:val="00431C38"/>
    <w:rsid w:val="00431C7E"/>
    <w:rsid w:val="0043405D"/>
    <w:rsid w:val="00434453"/>
    <w:rsid w:val="004407B2"/>
    <w:rsid w:val="0044093B"/>
    <w:rsid w:val="004436CC"/>
    <w:rsid w:val="00443EE5"/>
    <w:rsid w:val="004446FF"/>
    <w:rsid w:val="004476DD"/>
    <w:rsid w:val="004629AE"/>
    <w:rsid w:val="00462F7C"/>
    <w:rsid w:val="0047091C"/>
    <w:rsid w:val="00470E5E"/>
    <w:rsid w:val="0047131C"/>
    <w:rsid w:val="004779E6"/>
    <w:rsid w:val="004878F7"/>
    <w:rsid w:val="0049194E"/>
    <w:rsid w:val="00494343"/>
    <w:rsid w:val="004A03B1"/>
    <w:rsid w:val="004A7DC3"/>
    <w:rsid w:val="004B09F6"/>
    <w:rsid w:val="004B5719"/>
    <w:rsid w:val="004C3D38"/>
    <w:rsid w:val="004D1316"/>
    <w:rsid w:val="004D650E"/>
    <w:rsid w:val="004D695F"/>
    <w:rsid w:val="004D7954"/>
    <w:rsid w:val="004E23B7"/>
    <w:rsid w:val="004E482E"/>
    <w:rsid w:val="004E694E"/>
    <w:rsid w:val="004F3BD7"/>
    <w:rsid w:val="004F5C19"/>
    <w:rsid w:val="005050D5"/>
    <w:rsid w:val="00507237"/>
    <w:rsid w:val="005115E0"/>
    <w:rsid w:val="00516AC1"/>
    <w:rsid w:val="0051767F"/>
    <w:rsid w:val="00517A7D"/>
    <w:rsid w:val="005267AF"/>
    <w:rsid w:val="005276E0"/>
    <w:rsid w:val="00530E69"/>
    <w:rsid w:val="0054168F"/>
    <w:rsid w:val="00542922"/>
    <w:rsid w:val="0054295D"/>
    <w:rsid w:val="00542FF0"/>
    <w:rsid w:val="00551EC7"/>
    <w:rsid w:val="00553879"/>
    <w:rsid w:val="00556214"/>
    <w:rsid w:val="005635F5"/>
    <w:rsid w:val="00564306"/>
    <w:rsid w:val="005675C0"/>
    <w:rsid w:val="00573D50"/>
    <w:rsid w:val="00576534"/>
    <w:rsid w:val="00581900"/>
    <w:rsid w:val="005859B8"/>
    <w:rsid w:val="00587C5C"/>
    <w:rsid w:val="00592A7A"/>
    <w:rsid w:val="00594DEF"/>
    <w:rsid w:val="005A5817"/>
    <w:rsid w:val="005A6002"/>
    <w:rsid w:val="005B2932"/>
    <w:rsid w:val="005B2A1A"/>
    <w:rsid w:val="005B473F"/>
    <w:rsid w:val="005C09C7"/>
    <w:rsid w:val="005C274D"/>
    <w:rsid w:val="005C4764"/>
    <w:rsid w:val="005D393B"/>
    <w:rsid w:val="005D408B"/>
    <w:rsid w:val="005D78C7"/>
    <w:rsid w:val="005F4F11"/>
    <w:rsid w:val="005F75B2"/>
    <w:rsid w:val="00605ECE"/>
    <w:rsid w:val="00607E25"/>
    <w:rsid w:val="006154B3"/>
    <w:rsid w:val="00617D16"/>
    <w:rsid w:val="006313CB"/>
    <w:rsid w:val="00647BD5"/>
    <w:rsid w:val="006529DE"/>
    <w:rsid w:val="00654F34"/>
    <w:rsid w:val="00661C66"/>
    <w:rsid w:val="006638F5"/>
    <w:rsid w:val="00673CD6"/>
    <w:rsid w:val="006748EF"/>
    <w:rsid w:val="0067577A"/>
    <w:rsid w:val="006828D6"/>
    <w:rsid w:val="006868BC"/>
    <w:rsid w:val="00686980"/>
    <w:rsid w:val="00697338"/>
    <w:rsid w:val="006A2439"/>
    <w:rsid w:val="006B359D"/>
    <w:rsid w:val="006C0561"/>
    <w:rsid w:val="006C48F0"/>
    <w:rsid w:val="006D1B9F"/>
    <w:rsid w:val="006D329C"/>
    <w:rsid w:val="006D35E8"/>
    <w:rsid w:val="006D527D"/>
    <w:rsid w:val="006D52AF"/>
    <w:rsid w:val="006D5710"/>
    <w:rsid w:val="006D6CD9"/>
    <w:rsid w:val="006E1E5B"/>
    <w:rsid w:val="006E4B99"/>
    <w:rsid w:val="006F01B8"/>
    <w:rsid w:val="006F165C"/>
    <w:rsid w:val="006F42A3"/>
    <w:rsid w:val="0070201D"/>
    <w:rsid w:val="00702794"/>
    <w:rsid w:val="007054E1"/>
    <w:rsid w:val="00706267"/>
    <w:rsid w:val="00706EEA"/>
    <w:rsid w:val="0071000C"/>
    <w:rsid w:val="00712A31"/>
    <w:rsid w:val="0071689F"/>
    <w:rsid w:val="00717AFC"/>
    <w:rsid w:val="00725F3F"/>
    <w:rsid w:val="00730259"/>
    <w:rsid w:val="0074031A"/>
    <w:rsid w:val="00743998"/>
    <w:rsid w:val="00751AB9"/>
    <w:rsid w:val="00752CD6"/>
    <w:rsid w:val="0075460E"/>
    <w:rsid w:val="0075491D"/>
    <w:rsid w:val="00755C77"/>
    <w:rsid w:val="00760502"/>
    <w:rsid w:val="00760803"/>
    <w:rsid w:val="007700F9"/>
    <w:rsid w:val="007770CC"/>
    <w:rsid w:val="00783490"/>
    <w:rsid w:val="00784707"/>
    <w:rsid w:val="00792824"/>
    <w:rsid w:val="00793414"/>
    <w:rsid w:val="0079680A"/>
    <w:rsid w:val="007975CE"/>
    <w:rsid w:val="007A39BA"/>
    <w:rsid w:val="007A3C1D"/>
    <w:rsid w:val="007A5BA2"/>
    <w:rsid w:val="007B48BA"/>
    <w:rsid w:val="007C3B35"/>
    <w:rsid w:val="007C6B0B"/>
    <w:rsid w:val="007D66E5"/>
    <w:rsid w:val="007E7610"/>
    <w:rsid w:val="007F43FF"/>
    <w:rsid w:val="00812386"/>
    <w:rsid w:val="008145DF"/>
    <w:rsid w:val="00820A94"/>
    <w:rsid w:val="00820E01"/>
    <w:rsid w:val="00826C1B"/>
    <w:rsid w:val="008313AB"/>
    <w:rsid w:val="00833953"/>
    <w:rsid w:val="00841F4F"/>
    <w:rsid w:val="00842520"/>
    <w:rsid w:val="00842770"/>
    <w:rsid w:val="00847A30"/>
    <w:rsid w:val="0085216A"/>
    <w:rsid w:val="008640D8"/>
    <w:rsid w:val="0086631B"/>
    <w:rsid w:val="008675F1"/>
    <w:rsid w:val="00867A4E"/>
    <w:rsid w:val="00874833"/>
    <w:rsid w:val="00874C6F"/>
    <w:rsid w:val="0087644D"/>
    <w:rsid w:val="00882F02"/>
    <w:rsid w:val="00883CB0"/>
    <w:rsid w:val="00885489"/>
    <w:rsid w:val="00885FFC"/>
    <w:rsid w:val="0089002E"/>
    <w:rsid w:val="00890505"/>
    <w:rsid w:val="00894B06"/>
    <w:rsid w:val="00894BC5"/>
    <w:rsid w:val="008A042A"/>
    <w:rsid w:val="008A78B9"/>
    <w:rsid w:val="008B18E9"/>
    <w:rsid w:val="008B4FBE"/>
    <w:rsid w:val="008C185F"/>
    <w:rsid w:val="008D0366"/>
    <w:rsid w:val="008D3289"/>
    <w:rsid w:val="008D51B1"/>
    <w:rsid w:val="008D56FA"/>
    <w:rsid w:val="008D5858"/>
    <w:rsid w:val="008E55B2"/>
    <w:rsid w:val="008E67F0"/>
    <w:rsid w:val="008E7C3F"/>
    <w:rsid w:val="008F2073"/>
    <w:rsid w:val="008F394D"/>
    <w:rsid w:val="008F54C9"/>
    <w:rsid w:val="008F6685"/>
    <w:rsid w:val="008F7495"/>
    <w:rsid w:val="00903025"/>
    <w:rsid w:val="009057F0"/>
    <w:rsid w:val="00905FFF"/>
    <w:rsid w:val="00910965"/>
    <w:rsid w:val="009112EF"/>
    <w:rsid w:val="009141A6"/>
    <w:rsid w:val="00923B87"/>
    <w:rsid w:val="00924870"/>
    <w:rsid w:val="00925A2E"/>
    <w:rsid w:val="009421CD"/>
    <w:rsid w:val="00944376"/>
    <w:rsid w:val="00951B3C"/>
    <w:rsid w:val="00952758"/>
    <w:rsid w:val="0095511D"/>
    <w:rsid w:val="00961364"/>
    <w:rsid w:val="00962688"/>
    <w:rsid w:val="009743A8"/>
    <w:rsid w:val="00976356"/>
    <w:rsid w:val="00977312"/>
    <w:rsid w:val="00981E26"/>
    <w:rsid w:val="00985155"/>
    <w:rsid w:val="009923E0"/>
    <w:rsid w:val="0099266B"/>
    <w:rsid w:val="0099596E"/>
    <w:rsid w:val="009A262D"/>
    <w:rsid w:val="009A73FE"/>
    <w:rsid w:val="009B20AB"/>
    <w:rsid w:val="009B2936"/>
    <w:rsid w:val="009C084D"/>
    <w:rsid w:val="009C2B20"/>
    <w:rsid w:val="009D0369"/>
    <w:rsid w:val="009D3A35"/>
    <w:rsid w:val="009D44F9"/>
    <w:rsid w:val="009E2FB5"/>
    <w:rsid w:val="009F57C8"/>
    <w:rsid w:val="009F7980"/>
    <w:rsid w:val="009F7A65"/>
    <w:rsid w:val="00A03037"/>
    <w:rsid w:val="00A11C83"/>
    <w:rsid w:val="00A21A08"/>
    <w:rsid w:val="00A32CF1"/>
    <w:rsid w:val="00A3314D"/>
    <w:rsid w:val="00A37670"/>
    <w:rsid w:val="00A43309"/>
    <w:rsid w:val="00A5164F"/>
    <w:rsid w:val="00A518E2"/>
    <w:rsid w:val="00A619A8"/>
    <w:rsid w:val="00A66E7A"/>
    <w:rsid w:val="00A70B35"/>
    <w:rsid w:val="00A71405"/>
    <w:rsid w:val="00A77B11"/>
    <w:rsid w:val="00A77D33"/>
    <w:rsid w:val="00A8305C"/>
    <w:rsid w:val="00A869EC"/>
    <w:rsid w:val="00A93A73"/>
    <w:rsid w:val="00A96421"/>
    <w:rsid w:val="00AA2980"/>
    <w:rsid w:val="00AA578F"/>
    <w:rsid w:val="00AB7EF8"/>
    <w:rsid w:val="00AD1D13"/>
    <w:rsid w:val="00AD6B42"/>
    <w:rsid w:val="00AD77A7"/>
    <w:rsid w:val="00AE30B0"/>
    <w:rsid w:val="00AE3A1A"/>
    <w:rsid w:val="00AE3B02"/>
    <w:rsid w:val="00AF084B"/>
    <w:rsid w:val="00AF16E9"/>
    <w:rsid w:val="00AF1EE1"/>
    <w:rsid w:val="00AF63AD"/>
    <w:rsid w:val="00AF72D4"/>
    <w:rsid w:val="00B0193A"/>
    <w:rsid w:val="00B07EA1"/>
    <w:rsid w:val="00B20E3E"/>
    <w:rsid w:val="00B272B8"/>
    <w:rsid w:val="00B27C32"/>
    <w:rsid w:val="00B3371B"/>
    <w:rsid w:val="00B46F4D"/>
    <w:rsid w:val="00B51FA6"/>
    <w:rsid w:val="00B52368"/>
    <w:rsid w:val="00B5557A"/>
    <w:rsid w:val="00B65E97"/>
    <w:rsid w:val="00B73897"/>
    <w:rsid w:val="00B76501"/>
    <w:rsid w:val="00B77365"/>
    <w:rsid w:val="00B819B2"/>
    <w:rsid w:val="00B823E8"/>
    <w:rsid w:val="00B831C7"/>
    <w:rsid w:val="00B836D1"/>
    <w:rsid w:val="00B83858"/>
    <w:rsid w:val="00B843D4"/>
    <w:rsid w:val="00B863CC"/>
    <w:rsid w:val="00B86DF2"/>
    <w:rsid w:val="00B87C8E"/>
    <w:rsid w:val="00B93B14"/>
    <w:rsid w:val="00B97666"/>
    <w:rsid w:val="00BA0C8A"/>
    <w:rsid w:val="00BA1DC5"/>
    <w:rsid w:val="00BA35F7"/>
    <w:rsid w:val="00BA5B0B"/>
    <w:rsid w:val="00BB3718"/>
    <w:rsid w:val="00BC21F0"/>
    <w:rsid w:val="00BC3192"/>
    <w:rsid w:val="00BD23F3"/>
    <w:rsid w:val="00BD5BF0"/>
    <w:rsid w:val="00BD6674"/>
    <w:rsid w:val="00BE6FBF"/>
    <w:rsid w:val="00BF0DD5"/>
    <w:rsid w:val="00BF10D3"/>
    <w:rsid w:val="00BF5662"/>
    <w:rsid w:val="00C0137B"/>
    <w:rsid w:val="00C04850"/>
    <w:rsid w:val="00C05B2E"/>
    <w:rsid w:val="00C0645E"/>
    <w:rsid w:val="00C06475"/>
    <w:rsid w:val="00C0709B"/>
    <w:rsid w:val="00C111B4"/>
    <w:rsid w:val="00C13CFA"/>
    <w:rsid w:val="00C27900"/>
    <w:rsid w:val="00C31FC8"/>
    <w:rsid w:val="00C408BC"/>
    <w:rsid w:val="00C40DCB"/>
    <w:rsid w:val="00C5143E"/>
    <w:rsid w:val="00C516F3"/>
    <w:rsid w:val="00C523CF"/>
    <w:rsid w:val="00C55A99"/>
    <w:rsid w:val="00C5616D"/>
    <w:rsid w:val="00C5698E"/>
    <w:rsid w:val="00C64A31"/>
    <w:rsid w:val="00C72BA0"/>
    <w:rsid w:val="00C819DA"/>
    <w:rsid w:val="00C8242C"/>
    <w:rsid w:val="00C92496"/>
    <w:rsid w:val="00C93CCA"/>
    <w:rsid w:val="00CA02DB"/>
    <w:rsid w:val="00CA15D1"/>
    <w:rsid w:val="00CA428F"/>
    <w:rsid w:val="00CA6C1C"/>
    <w:rsid w:val="00CB0A67"/>
    <w:rsid w:val="00CB169A"/>
    <w:rsid w:val="00CB62A1"/>
    <w:rsid w:val="00CB6658"/>
    <w:rsid w:val="00CC63CE"/>
    <w:rsid w:val="00CC6E79"/>
    <w:rsid w:val="00CC7C2C"/>
    <w:rsid w:val="00CD07C0"/>
    <w:rsid w:val="00CD4B5C"/>
    <w:rsid w:val="00CD50AE"/>
    <w:rsid w:val="00CE3128"/>
    <w:rsid w:val="00CE5F48"/>
    <w:rsid w:val="00CF1948"/>
    <w:rsid w:val="00CF4F08"/>
    <w:rsid w:val="00CF5555"/>
    <w:rsid w:val="00D01DD6"/>
    <w:rsid w:val="00D02ACB"/>
    <w:rsid w:val="00D06728"/>
    <w:rsid w:val="00D10E97"/>
    <w:rsid w:val="00D15572"/>
    <w:rsid w:val="00D15990"/>
    <w:rsid w:val="00D21298"/>
    <w:rsid w:val="00D21743"/>
    <w:rsid w:val="00D41086"/>
    <w:rsid w:val="00D4125A"/>
    <w:rsid w:val="00D42B9F"/>
    <w:rsid w:val="00D4617D"/>
    <w:rsid w:val="00D52FF6"/>
    <w:rsid w:val="00D60FE0"/>
    <w:rsid w:val="00D622B8"/>
    <w:rsid w:val="00D62A46"/>
    <w:rsid w:val="00D63E4D"/>
    <w:rsid w:val="00D63F47"/>
    <w:rsid w:val="00D668D5"/>
    <w:rsid w:val="00D76014"/>
    <w:rsid w:val="00D8361A"/>
    <w:rsid w:val="00D8629E"/>
    <w:rsid w:val="00D87B9C"/>
    <w:rsid w:val="00D87F07"/>
    <w:rsid w:val="00D962B1"/>
    <w:rsid w:val="00DA694F"/>
    <w:rsid w:val="00DA6C9C"/>
    <w:rsid w:val="00DB685B"/>
    <w:rsid w:val="00DB7BF4"/>
    <w:rsid w:val="00DC197D"/>
    <w:rsid w:val="00DD1616"/>
    <w:rsid w:val="00DD29AF"/>
    <w:rsid w:val="00DD2C7A"/>
    <w:rsid w:val="00DE41B5"/>
    <w:rsid w:val="00DE6F04"/>
    <w:rsid w:val="00DE7493"/>
    <w:rsid w:val="00DF27CD"/>
    <w:rsid w:val="00DF55EF"/>
    <w:rsid w:val="00E02FA2"/>
    <w:rsid w:val="00E03C04"/>
    <w:rsid w:val="00E132C6"/>
    <w:rsid w:val="00E1763E"/>
    <w:rsid w:val="00E20C10"/>
    <w:rsid w:val="00E22452"/>
    <w:rsid w:val="00E23D1F"/>
    <w:rsid w:val="00E23FDC"/>
    <w:rsid w:val="00E32871"/>
    <w:rsid w:val="00E33194"/>
    <w:rsid w:val="00E34695"/>
    <w:rsid w:val="00E35FC3"/>
    <w:rsid w:val="00E46393"/>
    <w:rsid w:val="00E50E68"/>
    <w:rsid w:val="00E52B12"/>
    <w:rsid w:val="00E541F1"/>
    <w:rsid w:val="00E56D5E"/>
    <w:rsid w:val="00E83DCA"/>
    <w:rsid w:val="00E83E21"/>
    <w:rsid w:val="00E86126"/>
    <w:rsid w:val="00E90828"/>
    <w:rsid w:val="00EA56F2"/>
    <w:rsid w:val="00EA5951"/>
    <w:rsid w:val="00EA6A8F"/>
    <w:rsid w:val="00EB024F"/>
    <w:rsid w:val="00EB4043"/>
    <w:rsid w:val="00EC11A1"/>
    <w:rsid w:val="00ED1F6C"/>
    <w:rsid w:val="00ED24C2"/>
    <w:rsid w:val="00ED71E8"/>
    <w:rsid w:val="00EE2450"/>
    <w:rsid w:val="00EE59FA"/>
    <w:rsid w:val="00EE624B"/>
    <w:rsid w:val="00EE648F"/>
    <w:rsid w:val="00EE7FAC"/>
    <w:rsid w:val="00EF34F6"/>
    <w:rsid w:val="00EF3E21"/>
    <w:rsid w:val="00F03D02"/>
    <w:rsid w:val="00F041AB"/>
    <w:rsid w:val="00F146B9"/>
    <w:rsid w:val="00F16B05"/>
    <w:rsid w:val="00F17551"/>
    <w:rsid w:val="00F213DB"/>
    <w:rsid w:val="00F21A83"/>
    <w:rsid w:val="00F223B5"/>
    <w:rsid w:val="00F349F8"/>
    <w:rsid w:val="00F414E6"/>
    <w:rsid w:val="00F518EC"/>
    <w:rsid w:val="00F537EB"/>
    <w:rsid w:val="00F5471C"/>
    <w:rsid w:val="00F55E66"/>
    <w:rsid w:val="00F62391"/>
    <w:rsid w:val="00F657A8"/>
    <w:rsid w:val="00F661AE"/>
    <w:rsid w:val="00F742EA"/>
    <w:rsid w:val="00F769B8"/>
    <w:rsid w:val="00F87DDC"/>
    <w:rsid w:val="00F9377C"/>
    <w:rsid w:val="00F93810"/>
    <w:rsid w:val="00FA0D61"/>
    <w:rsid w:val="00FA0F89"/>
    <w:rsid w:val="00FA2EB7"/>
    <w:rsid w:val="00FA5C09"/>
    <w:rsid w:val="00FA7247"/>
    <w:rsid w:val="00FB7405"/>
    <w:rsid w:val="00FC1128"/>
    <w:rsid w:val="00FC45DA"/>
    <w:rsid w:val="00FC53D9"/>
    <w:rsid w:val="00FD1A91"/>
    <w:rsid w:val="00FD52AF"/>
    <w:rsid w:val="00FD70DF"/>
    <w:rsid w:val="00FE27F4"/>
    <w:rsid w:val="00FF10D0"/>
    <w:rsid w:val="00FF7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F632"/>
  <w15:docId w15:val="{1B50A87F-5BDD-4E32-8F80-871EB00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5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4E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2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C1E1-D133-4822-97C8-F8823CA0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593</cp:revision>
  <cp:lastPrinted>2025-01-21T10:18:00Z</cp:lastPrinted>
  <dcterms:created xsi:type="dcterms:W3CDTF">2022-01-12T12:09:00Z</dcterms:created>
  <dcterms:modified xsi:type="dcterms:W3CDTF">2025-07-14T07:00:00Z</dcterms:modified>
</cp:coreProperties>
</file>