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67517538" w:displacedByCustomXml="next"/>
    <w:sdt>
      <w:sdtPr>
        <w:rPr>
          <w:sz w:val="28"/>
          <w:szCs w:val="28"/>
        </w:rPr>
        <w:id w:val="-1577042367"/>
        <w:docPartObj>
          <w:docPartGallery w:val="Cover Pages"/>
          <w:docPartUnique/>
        </w:docPartObj>
      </w:sdtPr>
      <w:sdtEndPr>
        <w:rPr>
          <w:rFonts w:eastAsia="Calibri"/>
        </w:rPr>
      </w:sdtEndPr>
      <w:sdtContent>
        <w:p w:rsidR="00322290" w:rsidRPr="00C26145" w:rsidRDefault="007E3C53" w:rsidP="00C26145">
          <w:pPr>
            <w:rPr>
              <w:sz w:val="28"/>
              <w:szCs w:val="28"/>
            </w:rPr>
          </w:pPr>
          <w:r>
            <w:rPr>
              <w:noProof/>
              <w:sz w:val="28"/>
              <w:szCs w:val="28"/>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664960" cy="9719310"/>
                    <wp:effectExtent l="0" t="0" r="0" b="0"/>
                    <wp:wrapNone/>
                    <wp:docPr id="193" name="Группа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960" cy="9719310"/>
                              <a:chOff x="0" y="0"/>
                              <a:chExt cx="6864824" cy="9123528"/>
                            </a:xfrm>
                          </wpg:grpSpPr>
                          <wps:wsp>
                            <wps:cNvPr id="194" name="Прямоугольник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Прямоугольник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olor w:val="FFFFFF" w:themeColor="background1"/>
                                    </w:rPr>
                                    <w:alias w:val="Автор"/>
                                    <w:tag w:val=""/>
                                    <w:id w:val="1255872094"/>
                                    <w:dataBinding w:prefixMappings="xmlns:ns0='http://purl.org/dc/elements/1.1/' xmlns:ns1='http://schemas.openxmlformats.org/package/2006/metadata/core-properties' " w:xpath="/ns1:coreProperties[1]/ns0:creator[1]" w:storeItemID="{6C3C8BC8-F283-45AE-878A-BAB7291924A1}"/>
                                    <w:text/>
                                  </w:sdtPr>
                                  <w:sdtEndPr/>
                                  <w:sdtContent>
                                    <w:p w:rsidR="007E386D" w:rsidRPr="00A4795A" w:rsidRDefault="007E386D" w:rsidP="00322290">
                                      <w:pPr>
                                        <w:pStyle w:val="a7"/>
                                        <w:spacing w:before="120"/>
                                        <w:jc w:val="center"/>
                                        <w:rPr>
                                          <w:rFonts w:ascii="Times New Roman" w:hAnsi="Times New Roman"/>
                                          <w:color w:val="FFFFFF" w:themeColor="background1"/>
                                        </w:rPr>
                                      </w:pPr>
                                      <w:r>
                                        <w:rPr>
                                          <w:rFonts w:ascii="Times New Roman" w:hAnsi="Times New Roman"/>
                                          <w:color w:val="FFFFFF" w:themeColor="background1"/>
                                        </w:rPr>
                                        <w:t>Астана 2018 жыл</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Текстовое поле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b/>
                                      <w:caps/>
                                      <w:color w:val="0070C0"/>
                                      <w:sz w:val="64"/>
                                      <w:szCs w:val="64"/>
                                    </w:rPr>
                                    <w:alias w:val="Название"/>
                                    <w:tag w:val=""/>
                                    <w:id w:val="1607010227"/>
                                    <w:dataBinding w:prefixMappings="xmlns:ns0='http://purl.org/dc/elements/1.1/' xmlns:ns1='http://schemas.openxmlformats.org/package/2006/metadata/core-properties' " w:xpath="/ns1:coreProperties[1]/ns0:title[1]" w:storeItemID="{6C3C8BC8-F283-45AE-878A-BAB7291924A1}"/>
                                    <w:text/>
                                  </w:sdtPr>
                                  <w:sdtEndPr/>
                                  <w:sdtContent>
                                    <w:p w:rsidR="007E386D" w:rsidRPr="00322290" w:rsidRDefault="007E386D" w:rsidP="00322290">
                                      <w:pPr>
                                        <w:pStyle w:val="a7"/>
                                        <w:jc w:val="center"/>
                                        <w:rPr>
                                          <w:rFonts w:ascii="Times New Roman" w:eastAsiaTheme="majorEastAsia" w:hAnsi="Times New Roman"/>
                                          <w:b/>
                                          <w:caps/>
                                          <w:color w:val="0070C0"/>
                                          <w:sz w:val="64"/>
                                          <w:szCs w:val="64"/>
                                        </w:rPr>
                                      </w:pPr>
                                      <w:r>
                                        <w:rPr>
                                          <w:rFonts w:ascii="Times New Roman" w:eastAsiaTheme="majorEastAsia" w:hAnsi="Times New Roman"/>
                                          <w:b/>
                                          <w:caps/>
                                          <w:color w:val="0070C0"/>
                                          <w:sz w:val="64"/>
                                          <w:szCs w:val="64"/>
                                          <w:lang w:val="kk-KZ"/>
                                        </w:rPr>
                                        <w:t>ҚАЗАҚСТАН РЕСПУБЛИКАСЫ ҮКІМЕТІНІҢ 2017 ЖЫЛҒЫ РЕСПУБЛИКАЛЫҚ БЮДЖЕТТІҢ АТҚАРЫЛУЫ ТУРАЛЫ ЕСЕБІ</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Группа 193" o:spid="_x0000_s1026" style="position:absolute;margin-left:0;margin-top:0;width:524.8pt;height:765.3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">
                    <v:rect id="Прямоугольник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Прямоугольник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sdt>
                            <w:sdtPr>
                              <w:rPr>
                                <w:rFonts w:ascii="Times New Roman" w:hAnsi="Times New Roman"/>
                                <w:color w:val="FFFFFF" w:themeColor="background1"/>
                              </w:rPr>
                              <w:alias w:val="Автор"/>
                              <w:tag w:val=""/>
                              <w:id w:val="1255872094"/>
                              <w:dataBinding w:prefixMappings="xmlns:ns0='http://purl.org/dc/elements/1.1/' xmlns:ns1='http://schemas.openxmlformats.org/package/2006/metadata/core-properties' " w:xpath="/ns1:coreProperties[1]/ns0:creator[1]" w:storeItemID="{6C3C8BC8-F283-45AE-878A-BAB7291924A1}"/>
                              <w:text/>
                            </w:sdtPr>
                            <w:sdtEndPr/>
                            <w:sdtContent>
                              <w:p w:rsidR="007E386D" w:rsidRPr="00A4795A" w:rsidRDefault="007E386D" w:rsidP="00322290">
                                <w:pPr>
                                  <w:pStyle w:val="a7"/>
                                  <w:spacing w:before="120"/>
                                  <w:jc w:val="center"/>
                                  <w:rPr>
                                    <w:rFonts w:ascii="Times New Roman" w:hAnsi="Times New Roman"/>
                                    <w:color w:val="FFFFFF" w:themeColor="background1"/>
                                  </w:rPr>
                                </w:pPr>
                                <w:r>
                                  <w:rPr>
                                    <w:rFonts w:ascii="Times New Roman" w:hAnsi="Times New Roman"/>
                                    <w:color w:val="FFFFFF" w:themeColor="background1"/>
                                  </w:rPr>
                                  <w:t>Астана 2018 жыл</w:t>
                                </w:r>
                              </w:p>
                            </w:sdtContent>
                          </w:sdt>
                        </w:txbxContent>
                      </v:textbox>
                    </v:rect>
                    <v:shapetype id="_x0000_t202" coordsize="21600,21600" o:spt="202" path="m,l,21600r21600,l21600,xe">
                      <v:stroke joinstyle="miter"/>
                      <v:path gradientshapeok="t" o:connecttype="rect"/>
                    </v:shapetype>
                    <v:shape id="Текстовое поле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imes New Roman" w:eastAsiaTheme="majorEastAsia" w:hAnsi="Times New Roman"/>
                                <w:b/>
                                <w:caps/>
                                <w:color w:val="0070C0"/>
                                <w:sz w:val="64"/>
                                <w:szCs w:val="64"/>
                              </w:rPr>
                              <w:alias w:val="Название"/>
                              <w:tag w:val=""/>
                              <w:id w:val="1607010227"/>
                              <w:dataBinding w:prefixMappings="xmlns:ns0='http://purl.org/dc/elements/1.1/' xmlns:ns1='http://schemas.openxmlformats.org/package/2006/metadata/core-properties' " w:xpath="/ns1:coreProperties[1]/ns0:title[1]" w:storeItemID="{6C3C8BC8-F283-45AE-878A-BAB7291924A1}"/>
                              <w:text/>
                            </w:sdtPr>
                            <w:sdtEndPr/>
                            <w:sdtContent>
                              <w:p w:rsidR="007E386D" w:rsidRPr="00322290" w:rsidRDefault="007E386D" w:rsidP="00322290">
                                <w:pPr>
                                  <w:pStyle w:val="a7"/>
                                  <w:jc w:val="center"/>
                                  <w:rPr>
                                    <w:rFonts w:ascii="Times New Roman" w:eastAsiaTheme="majorEastAsia" w:hAnsi="Times New Roman"/>
                                    <w:b/>
                                    <w:caps/>
                                    <w:color w:val="0070C0"/>
                                    <w:sz w:val="64"/>
                                    <w:szCs w:val="64"/>
                                  </w:rPr>
                                </w:pPr>
                                <w:r>
                                  <w:rPr>
                                    <w:rFonts w:ascii="Times New Roman" w:eastAsiaTheme="majorEastAsia" w:hAnsi="Times New Roman"/>
                                    <w:b/>
                                    <w:caps/>
                                    <w:color w:val="0070C0"/>
                                    <w:sz w:val="64"/>
                                    <w:szCs w:val="64"/>
                                    <w:lang w:val="kk-KZ"/>
                                  </w:rPr>
                                  <w:t>ҚАЗАҚСТАН РЕСПУБЛИКАСЫ ҮКІМЕТІНІҢ 2017 ЖЫЛҒЫ РЕСПУБЛИКАЛЫҚ БЮДЖЕТТІҢ АТҚАРЫЛУЫ ТУРАЛЫ ЕСЕБІ</w:t>
                                </w:r>
                              </w:p>
                            </w:sdtContent>
                          </w:sdt>
                        </w:txbxContent>
                      </v:textbox>
                    </v:shape>
                    <w10:wrap anchorx="page" anchory="page"/>
                  </v:group>
                </w:pict>
              </mc:Fallback>
            </mc:AlternateContent>
          </w:r>
        </w:p>
        <w:p w:rsidR="00322290" w:rsidRPr="00C26145" w:rsidRDefault="00322290" w:rsidP="00C26145">
          <w:pPr>
            <w:rPr>
              <w:rFonts w:eastAsia="Calibri"/>
              <w:sz w:val="28"/>
              <w:szCs w:val="28"/>
            </w:rPr>
          </w:pPr>
          <w:r w:rsidRPr="00C26145">
            <w:rPr>
              <w:rFonts w:eastAsia="Calibri"/>
              <w:sz w:val="28"/>
              <w:szCs w:val="28"/>
            </w:rPr>
            <w:br w:type="page"/>
          </w:r>
        </w:p>
      </w:sdtContent>
    </w:sdt>
    <w:p w:rsidR="00914192" w:rsidRDefault="00914192" w:rsidP="00C26145">
      <w:pPr>
        <w:ind w:firstLine="709"/>
        <w:jc w:val="both"/>
        <w:rPr>
          <w:sz w:val="28"/>
          <w:szCs w:val="28"/>
        </w:rPr>
      </w:pPr>
      <w:bookmarkStart w:id="1" w:name="_Toc506557804"/>
      <w:bookmarkStart w:id="2" w:name="_Toc506562319"/>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Default="00914192" w:rsidP="00C26145">
      <w:pPr>
        <w:ind w:firstLine="709"/>
        <w:jc w:val="both"/>
        <w:rPr>
          <w:sz w:val="28"/>
          <w:szCs w:val="28"/>
        </w:rPr>
      </w:pPr>
    </w:p>
    <w:p w:rsidR="00914192" w:rsidRPr="00914192" w:rsidRDefault="00322290" w:rsidP="00914192">
      <w:pPr>
        <w:jc w:val="center"/>
        <w:rPr>
          <w:b/>
          <w:sz w:val="36"/>
          <w:szCs w:val="36"/>
        </w:rPr>
      </w:pPr>
      <w:r w:rsidRPr="00914192">
        <w:rPr>
          <w:b/>
          <w:sz w:val="36"/>
          <w:szCs w:val="36"/>
        </w:rPr>
        <w:t>ҚАЗАҚСТАН РЕПУБЛИКАСЫ ҮКІМЕТІНІҢ 2017 ЖЫЛҒЫ РЕСПУБЛИКАЛЫҚ БЮДЖЕТТІҢ АТҚАРЫЛУЫ ТУРАЛЫ ЕСЕБІНЕ</w:t>
      </w:r>
      <w:r w:rsidR="00914192">
        <w:rPr>
          <w:b/>
          <w:sz w:val="36"/>
          <w:szCs w:val="36"/>
        </w:rPr>
        <w:t xml:space="preserve"> </w:t>
      </w:r>
      <w:r w:rsidRPr="00914192">
        <w:rPr>
          <w:b/>
          <w:sz w:val="36"/>
          <w:szCs w:val="36"/>
        </w:rPr>
        <w:t>ТҮСІНДІРМЕ ЖАЗБА</w:t>
      </w:r>
      <w:bookmarkEnd w:id="1"/>
      <w:bookmarkEnd w:id="2"/>
    </w:p>
    <w:p w:rsidR="00322290" w:rsidRPr="00C26145" w:rsidRDefault="00322290" w:rsidP="00C26145">
      <w:pPr>
        <w:ind w:firstLine="709"/>
        <w:jc w:val="both"/>
        <w:rPr>
          <w:sz w:val="28"/>
          <w:szCs w:val="28"/>
        </w:rPr>
      </w:pPr>
      <w:r w:rsidRPr="00C26145">
        <w:rPr>
          <w:sz w:val="28"/>
          <w:szCs w:val="28"/>
        </w:rPr>
        <w:br w:type="page"/>
      </w:r>
    </w:p>
    <w:p w:rsidR="00322290" w:rsidRPr="00A31452" w:rsidRDefault="00322290" w:rsidP="005D0B35">
      <w:pPr>
        <w:pStyle w:val="1"/>
        <w:spacing w:before="0" w:beforeAutospacing="0" w:after="0" w:afterAutospacing="0"/>
        <w:ind w:firstLine="709"/>
        <w:jc w:val="both"/>
        <w:rPr>
          <w:sz w:val="28"/>
        </w:rPr>
      </w:pPr>
      <w:bookmarkStart w:id="3" w:name="_Toc506557811"/>
      <w:bookmarkStart w:id="4" w:name="_Toc506562326"/>
      <w:bookmarkEnd w:id="0"/>
      <w:r w:rsidRPr="00A31452">
        <w:rPr>
          <w:sz w:val="28"/>
        </w:rPr>
        <w:lastRenderedPageBreak/>
        <w:t>1.1. Елдің экономикалық ахуалы, бюджет-салық саясатының негізгі бағыттары мен стратегиялық және бағдарламалық құжаттарында айқындалған басымдықтардың іске асырылуы туралы талдамалық ақпарат</w:t>
      </w:r>
    </w:p>
    <w:p w:rsidR="00914192" w:rsidRPr="00914192" w:rsidRDefault="00914192" w:rsidP="00C26145">
      <w:pPr>
        <w:ind w:firstLine="709"/>
        <w:jc w:val="both"/>
        <w:rPr>
          <w:b/>
          <w:sz w:val="28"/>
          <w:szCs w:val="28"/>
        </w:rPr>
      </w:pPr>
    </w:p>
    <w:p w:rsidR="00322290" w:rsidRPr="00A31452" w:rsidRDefault="00322290" w:rsidP="005D0B35">
      <w:pPr>
        <w:pStyle w:val="3"/>
        <w:numPr>
          <w:ilvl w:val="2"/>
          <w:numId w:val="30"/>
        </w:numPr>
        <w:spacing w:before="0"/>
        <w:ind w:left="0" w:firstLine="709"/>
        <w:rPr>
          <w:rFonts w:ascii="Times New Roman" w:hAnsi="Times New Roman" w:cs="Times New Roman"/>
          <w:color w:val="000000" w:themeColor="text1"/>
          <w:sz w:val="28"/>
        </w:rPr>
      </w:pPr>
      <w:r w:rsidRPr="00A31452">
        <w:rPr>
          <w:rFonts w:ascii="Times New Roman" w:hAnsi="Times New Roman" w:cs="Times New Roman"/>
          <w:color w:val="000000" w:themeColor="text1"/>
          <w:sz w:val="28"/>
        </w:rPr>
        <w:t>2017 жылғы негізгі экономикалық даму қорытындылары</w:t>
      </w:r>
    </w:p>
    <w:p w:rsidR="00322290" w:rsidRPr="00C26145" w:rsidRDefault="00322290" w:rsidP="00C26145">
      <w:pPr>
        <w:ind w:firstLine="709"/>
        <w:jc w:val="both"/>
        <w:rPr>
          <w:sz w:val="28"/>
          <w:szCs w:val="28"/>
        </w:rPr>
      </w:pPr>
    </w:p>
    <w:p w:rsidR="00322290" w:rsidRPr="00C26145" w:rsidRDefault="00322290" w:rsidP="00C26145">
      <w:pPr>
        <w:ind w:firstLine="709"/>
        <w:jc w:val="both"/>
        <w:rPr>
          <w:sz w:val="28"/>
          <w:szCs w:val="28"/>
        </w:rPr>
      </w:pPr>
      <w:r w:rsidRPr="00C26145">
        <w:rPr>
          <w:sz w:val="28"/>
          <w:szCs w:val="28"/>
        </w:rPr>
        <w:t>2017-2020 жылдарға арналған республикалық бюджет параметрлері Қазақстан Республикасының Үкіметі 2016 жылғы 31 тамызда мақұлдаған Қазақстан Республикасының 2017–2021 жылдарға арналған әлеуметтік-экономикалық даму болжамының негізінде әзірленді. Бұдан әрі қалыптасып отырған сыртқы және ішкі экономикалық факторларды ескере отырып, 2017 жылғы ақпан мен қазанда Қазақстан Республикасының 2017–2021 жылдарға арналған әлеуметтік-экономикалық даму болжамы нақтыланды.</w:t>
      </w:r>
    </w:p>
    <w:p w:rsidR="00322290" w:rsidRPr="00C26145" w:rsidRDefault="00322290" w:rsidP="00C26145">
      <w:pPr>
        <w:ind w:firstLine="709"/>
        <w:jc w:val="both"/>
        <w:rPr>
          <w:sz w:val="28"/>
          <w:szCs w:val="28"/>
        </w:rPr>
      </w:pPr>
      <w:r w:rsidRPr="00C26145">
        <w:rPr>
          <w:sz w:val="28"/>
          <w:szCs w:val="28"/>
        </w:rPr>
        <w:t>Орта мерзімді кезеңдегі әлеуметтік-экономикалық саясаттың негізгі мақсаттары – елдегі экономиканың және әлеуметтік әл-ауқаттың өсуінің оң қарқындарын сақтап қалу, дағдарыстан кейінгі даму үшін жағдай жасау, әлемнің дамыған 30 мемлекетінің қатарына қарай жылжуды жалғастыру.</w:t>
      </w:r>
    </w:p>
    <w:p w:rsidR="00322290" w:rsidRPr="00C26145" w:rsidRDefault="00322290" w:rsidP="00C26145">
      <w:pPr>
        <w:ind w:firstLine="709"/>
        <w:jc w:val="both"/>
        <w:rPr>
          <w:sz w:val="28"/>
          <w:szCs w:val="28"/>
        </w:rPr>
      </w:pPr>
      <w:r w:rsidRPr="00C26145">
        <w:rPr>
          <w:sz w:val="28"/>
          <w:szCs w:val="28"/>
        </w:rPr>
        <w:t>Елдің 2017 жылғы әлеуметтік-экономикалық дамуының негізгі қорытындылары мынадай деректермен сипатталады.</w:t>
      </w:r>
    </w:p>
    <w:p w:rsidR="00322290" w:rsidRPr="00C26145" w:rsidRDefault="00322290" w:rsidP="00C26145">
      <w:pPr>
        <w:ind w:firstLine="709"/>
        <w:jc w:val="both"/>
        <w:rPr>
          <w:sz w:val="28"/>
          <w:szCs w:val="28"/>
        </w:rPr>
      </w:pPr>
      <w:bookmarkStart w:id="5" w:name="_Toc477529108"/>
      <w:bookmarkStart w:id="6" w:name="_Toc506451656"/>
      <w:r w:rsidRPr="00914192">
        <w:rPr>
          <w:b/>
          <w:sz w:val="28"/>
          <w:szCs w:val="28"/>
        </w:rPr>
        <w:t xml:space="preserve">1. </w:t>
      </w:r>
      <w:bookmarkEnd w:id="5"/>
      <w:bookmarkEnd w:id="6"/>
      <w:r w:rsidRPr="00914192">
        <w:rPr>
          <w:b/>
          <w:sz w:val="28"/>
          <w:szCs w:val="28"/>
        </w:rPr>
        <w:t>Жалпы макрокөрсеткіштер</w:t>
      </w:r>
      <w:r w:rsidRPr="00C26145">
        <w:rPr>
          <w:sz w:val="28"/>
          <w:szCs w:val="28"/>
        </w:rPr>
        <w:t>. Жедел деректер бойынша, 2017 жылдың тиісті кезеңіне қарағанда жоспардағы нысаналы индикатордың өсуі 3,4 % орнына ЖІӨ-нің өсімі 4,0 %-ті құрады. ЖІӨ-нің осындай өсіміне өнеркәсіп (7,1 %-ке) пен қызмет көрсету саласының (2,7 %-ке) сенімді өсуі есебінен болды.</w:t>
      </w:r>
    </w:p>
    <w:p w:rsidR="00322290" w:rsidRPr="00C26145" w:rsidRDefault="00322290" w:rsidP="00C26145">
      <w:pPr>
        <w:ind w:firstLine="709"/>
        <w:jc w:val="both"/>
        <w:rPr>
          <w:sz w:val="28"/>
          <w:szCs w:val="28"/>
        </w:rPr>
      </w:pPr>
      <w:r w:rsidRPr="00C26145">
        <w:rPr>
          <w:sz w:val="28"/>
          <w:szCs w:val="28"/>
        </w:rPr>
        <w:t>2017 жылдың басынан бастап жылдық инфляция деңгейі белгіленген дәлізде (6-8 %) болды және 2016 жылғы желтоқсандағы 8,5 %-ке қарағанда 7,1 % -ті құрады.</w:t>
      </w:r>
    </w:p>
    <w:p w:rsidR="00322290" w:rsidRPr="00C26145" w:rsidRDefault="00322290" w:rsidP="00C26145">
      <w:pPr>
        <w:ind w:firstLine="709"/>
        <w:jc w:val="both"/>
        <w:rPr>
          <w:sz w:val="28"/>
          <w:szCs w:val="28"/>
        </w:rPr>
      </w:pPr>
      <w:r w:rsidRPr="00C26145">
        <w:rPr>
          <w:sz w:val="28"/>
          <w:szCs w:val="28"/>
        </w:rPr>
        <w:t>Негізгі капиталға салынған инвестициялар көлемі 5,5 %-ке ұлғайды, өсім «Нұрлы жол» мемлекеттік бағдарламасы мен «Индустриялық-инновациялық дамытудың мемлекеттік бағдарламасы» шеңберінде индустриялық-инновациялық және инфрақұрылымдық жобаларды іске асырумен байланысты болды.</w:t>
      </w:r>
    </w:p>
    <w:p w:rsidR="00322290" w:rsidRPr="00C26145" w:rsidRDefault="00322290" w:rsidP="00C26145">
      <w:pPr>
        <w:ind w:firstLine="709"/>
        <w:jc w:val="both"/>
        <w:rPr>
          <w:sz w:val="28"/>
          <w:szCs w:val="28"/>
        </w:rPr>
      </w:pPr>
      <w:r w:rsidRPr="00C26145">
        <w:rPr>
          <w:sz w:val="28"/>
          <w:szCs w:val="28"/>
        </w:rPr>
        <w:t>Салалар бөлінісінде ауыл шаруашылығына (29,3%-ке, 352,5 млрд.теңгеге дейін), сауда-саттыққа (21,8 %-ке, 203,5 млрд.теңгеге дейін), құрылыс (11,8 %-ке, 73,6 млрд.теңгеге дейін) пен өнеркәсіпке (3,8 %-ке 4 792,4 млрд.теңгеге дейін) инвестициялардың айтарлықтай өскені байқалады.</w:t>
      </w:r>
    </w:p>
    <w:p w:rsidR="00322290" w:rsidRPr="00C26145" w:rsidRDefault="00322290" w:rsidP="00C26145">
      <w:pPr>
        <w:ind w:firstLine="709"/>
        <w:jc w:val="both"/>
        <w:rPr>
          <w:rFonts w:eastAsia="SimSun"/>
          <w:sz w:val="28"/>
          <w:szCs w:val="28"/>
        </w:rPr>
      </w:pPr>
      <w:r w:rsidRPr="00C26145">
        <w:rPr>
          <w:rFonts w:eastAsia="SimSun"/>
          <w:sz w:val="28"/>
          <w:szCs w:val="28"/>
        </w:rPr>
        <w:t>Елдің 2018 жылғы 1 қаңтардағы жағдай бойынша халықаралық резервтері 89,1 млрд. АҚШ долларын құрады 2016 жылдың тиісті күнімен салыстырғанда 2,0 %-ке азайды, оның ішінде Ұлттық қордың шетелдік валютадағы активтері 4,7 %-ке немесе 58,3 млрд. АҚШ долларына дейін төмендеді. Ұлттық Банктің алтын-валюта активтері 30,7 млрд.АҚШ долларын құрады және 2016 жылдың тиісті күнімен салыстырғанда 3,5 %-ке ұлғайды.</w:t>
      </w:r>
    </w:p>
    <w:p w:rsidR="00322290" w:rsidRPr="00C26145" w:rsidRDefault="00322290" w:rsidP="00C26145">
      <w:pPr>
        <w:ind w:firstLine="709"/>
        <w:jc w:val="both"/>
        <w:rPr>
          <w:sz w:val="28"/>
          <w:szCs w:val="28"/>
        </w:rPr>
      </w:pPr>
      <w:r w:rsidRPr="00C26145">
        <w:rPr>
          <w:sz w:val="28"/>
          <w:szCs w:val="28"/>
        </w:rPr>
        <w:lastRenderedPageBreak/>
        <w:t xml:space="preserve">Халықтың орташа жан басына шаққандағы атаулы ақшалай кірістері 2017 жылы </w:t>
      </w:r>
      <w:r w:rsidR="004F011B">
        <w:rPr>
          <w:sz w:val="28"/>
          <w:szCs w:val="28"/>
        </w:rPr>
        <w:t>978,3 </w:t>
      </w:r>
      <w:r w:rsidRPr="00C26145">
        <w:rPr>
          <w:sz w:val="28"/>
          <w:szCs w:val="28"/>
        </w:rPr>
        <w:t xml:space="preserve">мың теңгені құрады және </w:t>
      </w:r>
      <w:r w:rsidRPr="00C26145">
        <w:rPr>
          <w:rFonts w:eastAsia="SimSun"/>
          <w:sz w:val="28"/>
          <w:szCs w:val="28"/>
        </w:rPr>
        <w:t xml:space="preserve">2016 жылдың тиісті кезеңімен салыстырғанда атаулы мәнде </w:t>
      </w:r>
      <w:r w:rsidR="004F011B">
        <w:rPr>
          <w:sz w:val="28"/>
          <w:szCs w:val="28"/>
        </w:rPr>
        <w:t>6,5 %-ке өсті, іс жүзінде 0,9</w:t>
      </w:r>
      <w:r w:rsidRPr="00C26145">
        <w:rPr>
          <w:sz w:val="28"/>
          <w:szCs w:val="28"/>
        </w:rPr>
        <w:t> %-төмендеді.</w:t>
      </w:r>
    </w:p>
    <w:p w:rsidR="00322290" w:rsidRPr="00C26145" w:rsidRDefault="00322290" w:rsidP="00C26145">
      <w:pPr>
        <w:ind w:firstLine="709"/>
        <w:jc w:val="both"/>
        <w:rPr>
          <w:sz w:val="28"/>
          <w:szCs w:val="28"/>
        </w:rPr>
      </w:pPr>
      <w:r w:rsidRPr="00C26145">
        <w:rPr>
          <w:sz w:val="28"/>
          <w:szCs w:val="28"/>
        </w:rPr>
        <w:t>2017 жыл</w:t>
      </w:r>
      <w:r w:rsidR="004F011B">
        <w:rPr>
          <w:sz w:val="28"/>
          <w:szCs w:val="28"/>
          <w:lang w:val="kk-KZ"/>
        </w:rPr>
        <w:t>ғ</w:t>
      </w:r>
      <w:r w:rsidRPr="00C26145">
        <w:rPr>
          <w:sz w:val="28"/>
          <w:szCs w:val="28"/>
        </w:rPr>
        <w:t xml:space="preserve">ы </w:t>
      </w:r>
      <w:r w:rsidR="004F011B">
        <w:rPr>
          <w:sz w:val="28"/>
          <w:szCs w:val="28"/>
          <w:lang w:val="kk-KZ"/>
        </w:rPr>
        <w:t xml:space="preserve">қаңтар-желтоқсан кезеңіне </w:t>
      </w:r>
      <w:r w:rsidRPr="00C26145">
        <w:rPr>
          <w:sz w:val="28"/>
          <w:szCs w:val="28"/>
        </w:rPr>
        <w:t xml:space="preserve">орташа айлық атаулы жалақы 149,7 мың теңгені құрады және атаулы мәнде 5,1 %-ке ұлғайды, іс жүзінде – 2,1 %-ке төмендеді. </w:t>
      </w:r>
    </w:p>
    <w:p w:rsidR="00322290" w:rsidRPr="00C26145" w:rsidRDefault="00322290" w:rsidP="00C26145">
      <w:pPr>
        <w:ind w:firstLine="709"/>
        <w:jc w:val="both"/>
        <w:rPr>
          <w:sz w:val="28"/>
          <w:szCs w:val="28"/>
        </w:rPr>
      </w:pPr>
      <w:r w:rsidRPr="00C26145">
        <w:rPr>
          <w:sz w:val="28"/>
          <w:szCs w:val="28"/>
        </w:rPr>
        <w:t>Жұмыссыздық деңгейі 2017 жылғы желтоқсанда (бағалау) 4,9 %-ды құрады.</w:t>
      </w:r>
    </w:p>
    <w:p w:rsidR="00322290" w:rsidRPr="00C26145" w:rsidRDefault="00322290" w:rsidP="00C26145">
      <w:pPr>
        <w:ind w:firstLine="709"/>
        <w:jc w:val="both"/>
        <w:rPr>
          <w:sz w:val="28"/>
          <w:szCs w:val="28"/>
        </w:rPr>
      </w:pPr>
      <w:r w:rsidRPr="00914192">
        <w:rPr>
          <w:b/>
          <w:sz w:val="28"/>
          <w:szCs w:val="28"/>
        </w:rPr>
        <w:t>2. Экономиканың салаларындағы ахуал</w:t>
      </w:r>
      <w:r w:rsidRPr="00C26145">
        <w:rPr>
          <w:sz w:val="28"/>
          <w:szCs w:val="28"/>
        </w:rPr>
        <w:t>. 2017 жыл</w:t>
      </w:r>
      <w:r w:rsidR="00736FF6">
        <w:rPr>
          <w:sz w:val="28"/>
          <w:szCs w:val="28"/>
          <w:lang w:val="kk-KZ"/>
        </w:rPr>
        <w:t>д</w:t>
      </w:r>
      <w:r w:rsidRPr="00C26145">
        <w:rPr>
          <w:sz w:val="28"/>
          <w:szCs w:val="28"/>
        </w:rPr>
        <w:t>ы</w:t>
      </w:r>
      <w:r w:rsidR="00736FF6">
        <w:rPr>
          <w:sz w:val="28"/>
          <w:szCs w:val="28"/>
          <w:lang w:val="kk-KZ"/>
        </w:rPr>
        <w:t>ң қаңтар-желтоқсанында</w:t>
      </w:r>
      <w:r w:rsidRPr="00C26145">
        <w:rPr>
          <w:sz w:val="28"/>
          <w:szCs w:val="28"/>
        </w:rPr>
        <w:t xml:space="preserve"> өнеркәсіпте (7,1 %-ке), көлік саласында (4,8 %-ке), байланыс (3,3 %-ке), сауда-саттық (3,2 %-ке), ауыл шаруашылығында (2,9 %-ке) және құрылыста (1,9 %-ке) өсудің оң серпіні байқалады.</w:t>
      </w:r>
    </w:p>
    <w:p w:rsidR="00322290" w:rsidRPr="00C26145" w:rsidRDefault="00322290" w:rsidP="00C26145">
      <w:pPr>
        <w:ind w:firstLine="709"/>
        <w:jc w:val="both"/>
        <w:rPr>
          <w:sz w:val="28"/>
          <w:szCs w:val="28"/>
        </w:rPr>
      </w:pPr>
      <w:r w:rsidRPr="00914192">
        <w:rPr>
          <w:i/>
          <w:sz w:val="28"/>
          <w:szCs w:val="28"/>
        </w:rPr>
        <w:t>Өнеркәсіп өндірісінің көлемі көлемі</w:t>
      </w:r>
      <w:r w:rsidRPr="00C26145">
        <w:rPr>
          <w:sz w:val="28"/>
          <w:szCs w:val="28"/>
        </w:rPr>
        <w:t xml:space="preserve"> </w:t>
      </w:r>
      <w:r w:rsidR="00736FF6" w:rsidRPr="00C26145">
        <w:rPr>
          <w:sz w:val="28"/>
          <w:szCs w:val="28"/>
        </w:rPr>
        <w:t>2017 жыл</w:t>
      </w:r>
      <w:r w:rsidR="00736FF6">
        <w:rPr>
          <w:sz w:val="28"/>
          <w:szCs w:val="28"/>
          <w:lang w:val="kk-KZ"/>
        </w:rPr>
        <w:t>д</w:t>
      </w:r>
      <w:r w:rsidR="00736FF6" w:rsidRPr="00C26145">
        <w:rPr>
          <w:sz w:val="28"/>
          <w:szCs w:val="28"/>
        </w:rPr>
        <w:t>ы</w:t>
      </w:r>
      <w:r w:rsidR="00736FF6">
        <w:rPr>
          <w:sz w:val="28"/>
          <w:szCs w:val="28"/>
          <w:lang w:val="kk-KZ"/>
        </w:rPr>
        <w:t>ң қаңтар-желтоқсанында</w:t>
      </w:r>
      <w:r w:rsidR="00736FF6" w:rsidRPr="00C26145">
        <w:rPr>
          <w:sz w:val="28"/>
          <w:szCs w:val="28"/>
        </w:rPr>
        <w:t xml:space="preserve"> </w:t>
      </w:r>
      <w:r w:rsidRPr="00C26145">
        <w:rPr>
          <w:sz w:val="28"/>
          <w:szCs w:val="28"/>
        </w:rPr>
        <w:t>7,1 %-ке ұлғайды. Өнеркәсіптің өсуіне мұнай, табиғи газ, металл рудасы, көмір мен лигнит өндіру, мұнайды қайта өңдеу өнімдерінің өндірісі мен металлургия өнеркәсібі айтарлықтай әсер етті.</w:t>
      </w:r>
    </w:p>
    <w:p w:rsidR="00322290" w:rsidRPr="00C26145" w:rsidRDefault="00322290" w:rsidP="00C26145">
      <w:pPr>
        <w:ind w:firstLine="709"/>
        <w:jc w:val="both"/>
        <w:rPr>
          <w:sz w:val="28"/>
          <w:szCs w:val="28"/>
        </w:rPr>
      </w:pPr>
      <w:r w:rsidRPr="00914192">
        <w:rPr>
          <w:i/>
          <w:sz w:val="28"/>
          <w:szCs w:val="28"/>
        </w:rPr>
        <w:t>Тау-кен өндіру өнеркәсібінде</w:t>
      </w:r>
      <w:r w:rsidRPr="00C26145">
        <w:rPr>
          <w:sz w:val="28"/>
          <w:szCs w:val="28"/>
        </w:rPr>
        <w:t xml:space="preserve"> және карьерлерді өңдеуде өндіріс мұнай өндірудің 10,5 %-ке, табиғи газдың – 10,1 %-ке, темір рудасының – 6,9 %-ке, көмір мен лигниттің - 6,0 %-ке өсуі есебінен өндіріс 9,3 %-ке ұлғайды.</w:t>
      </w:r>
    </w:p>
    <w:p w:rsidR="00322290" w:rsidRPr="00C26145" w:rsidRDefault="00322290" w:rsidP="00C26145">
      <w:pPr>
        <w:ind w:firstLine="709"/>
        <w:jc w:val="both"/>
        <w:rPr>
          <w:sz w:val="28"/>
          <w:szCs w:val="28"/>
        </w:rPr>
      </w:pPr>
      <w:r w:rsidRPr="00C26145">
        <w:rPr>
          <w:sz w:val="28"/>
          <w:szCs w:val="28"/>
        </w:rPr>
        <w:t xml:space="preserve">Сонымен бірге </w:t>
      </w:r>
      <w:r w:rsidRPr="00914192">
        <w:rPr>
          <w:i/>
          <w:sz w:val="28"/>
          <w:szCs w:val="28"/>
        </w:rPr>
        <w:t>түсті металл кендерін өндіру</w:t>
      </w:r>
      <w:r w:rsidRPr="00C26145">
        <w:rPr>
          <w:sz w:val="28"/>
          <w:szCs w:val="28"/>
        </w:rPr>
        <w:t xml:space="preserve"> жоспарды 0,8 п.т. (9,0 %) орындамай, 8,2 %-ке өсті. Қысқарту өндірілетін шикізатта металл болуы есебінен мыс-мырыш кендерін, марганец концентраттарын, марганец кендерін, мыс концентратындағы мыс пен мыс концентраттарын өндірудің төмендеуі есебінен болды.</w:t>
      </w:r>
    </w:p>
    <w:p w:rsidR="00322290" w:rsidRPr="00C26145" w:rsidRDefault="00322290" w:rsidP="00C26145">
      <w:pPr>
        <w:ind w:firstLine="709"/>
        <w:jc w:val="both"/>
        <w:rPr>
          <w:sz w:val="28"/>
          <w:szCs w:val="28"/>
        </w:rPr>
      </w:pPr>
      <w:r w:rsidRPr="00C26145">
        <w:rPr>
          <w:sz w:val="28"/>
          <w:szCs w:val="28"/>
        </w:rPr>
        <w:t xml:space="preserve">Фармацевтикалық өнімдер өндірісінің – 41,8 %-ке, тоқыма бұйымдарының – 11,2 %-ке, қағаз бен қағаздан жасалған өнімдердің – 5,6 %-ке, </w:t>
      </w:r>
      <w:r w:rsidR="00736FF6">
        <w:rPr>
          <w:sz w:val="28"/>
          <w:szCs w:val="28"/>
          <w:lang w:val="kk-KZ"/>
        </w:rPr>
        <w:t xml:space="preserve">кокс және </w:t>
      </w:r>
      <w:r w:rsidRPr="00C26145">
        <w:rPr>
          <w:sz w:val="28"/>
          <w:szCs w:val="28"/>
        </w:rPr>
        <w:t>мұнайды қайта өңдеу өнімдерінің – 5,1 %-ке және тамақ өнімдерінің – 4,1 %-ке өсуі есебінен өңдеу өнеркәсібінде 5,1 %-ке ұлғаю орын алды. Сондай-ақ жиһаз өндірісі – 9,4 %-ке, металлургия өнеркәсібі – 5,9 %-ке өсті.</w:t>
      </w:r>
    </w:p>
    <w:p w:rsidR="00322290" w:rsidRPr="00C26145" w:rsidRDefault="00322290" w:rsidP="00C26145">
      <w:pPr>
        <w:ind w:firstLine="709"/>
        <w:jc w:val="both"/>
        <w:rPr>
          <w:sz w:val="28"/>
          <w:szCs w:val="28"/>
        </w:rPr>
      </w:pPr>
      <w:r w:rsidRPr="00914192">
        <w:rPr>
          <w:i/>
          <w:sz w:val="28"/>
          <w:szCs w:val="28"/>
        </w:rPr>
        <w:t>Сусындар өқндірісі</w:t>
      </w:r>
      <w:r w:rsidRPr="00C26145">
        <w:rPr>
          <w:sz w:val="28"/>
          <w:szCs w:val="28"/>
        </w:rPr>
        <w:t xml:space="preserve"> бойынша (2017 жылы 4,0 %) индикативтік көрсеткішке 2,2 п.т. (6,2 %) қол жеткізбеу тіркелген. Бұл саладағы қол жеткізбеу тұтынушылық сұраныстың азаюы есебінен арақ (16,4 %-ке) пен шымырлама</w:t>
      </w:r>
      <w:r w:rsidRPr="00C26145">
        <w:rPr>
          <w:rFonts w:eastAsia="Calibri"/>
          <w:sz w:val="28"/>
          <w:szCs w:val="28"/>
        </w:rPr>
        <w:t xml:space="preserve"> шарап </w:t>
      </w:r>
      <w:r w:rsidRPr="00C26145">
        <w:rPr>
          <w:sz w:val="28"/>
          <w:szCs w:val="28"/>
        </w:rPr>
        <w:t>(32,4 %-ке)</w:t>
      </w:r>
      <w:r w:rsidRPr="00C26145">
        <w:rPr>
          <w:rFonts w:eastAsia="Calibri"/>
          <w:sz w:val="28"/>
          <w:szCs w:val="28"/>
        </w:rPr>
        <w:t xml:space="preserve"> </w:t>
      </w:r>
      <w:r w:rsidRPr="00C26145">
        <w:rPr>
          <w:sz w:val="28"/>
          <w:szCs w:val="28"/>
        </w:rPr>
        <w:t>өндірісінің қысқаруына байланысты.</w:t>
      </w:r>
    </w:p>
    <w:p w:rsidR="00322290" w:rsidRPr="00C26145" w:rsidRDefault="00322290" w:rsidP="00C26145">
      <w:pPr>
        <w:ind w:firstLine="709"/>
        <w:jc w:val="both"/>
        <w:rPr>
          <w:sz w:val="28"/>
          <w:szCs w:val="28"/>
        </w:rPr>
      </w:pPr>
      <w:r w:rsidRPr="00914192">
        <w:rPr>
          <w:i/>
          <w:sz w:val="28"/>
          <w:szCs w:val="28"/>
        </w:rPr>
        <w:t xml:space="preserve">Машина жасауда </w:t>
      </w:r>
      <w:r w:rsidRPr="00C26145">
        <w:rPr>
          <w:sz w:val="28"/>
          <w:szCs w:val="28"/>
        </w:rPr>
        <w:t>өсу қарқыны жоспарлы индикатор 7,5 % болған кезде 5,6 %-ды құрады, осылай 1,9 п.т.жоспарлы көрсеткішке қол жеткізілмеді. Бұл саладағы өсудің баяулауы машиналар мен жабдықтарды жөндеу мен орнату көлемінің азаюына байланысты.</w:t>
      </w:r>
    </w:p>
    <w:p w:rsidR="00322290" w:rsidRPr="00C26145" w:rsidRDefault="00322290" w:rsidP="00C26145">
      <w:pPr>
        <w:ind w:firstLine="709"/>
        <w:jc w:val="both"/>
        <w:rPr>
          <w:sz w:val="28"/>
          <w:szCs w:val="28"/>
        </w:rPr>
      </w:pPr>
      <w:r w:rsidRPr="00914192">
        <w:rPr>
          <w:i/>
          <w:sz w:val="28"/>
          <w:szCs w:val="28"/>
        </w:rPr>
        <w:t>Электрмен жабдықтау, газ, бу беру және ауа баптау электр энергиясын өндіру</w:t>
      </w:r>
      <w:r w:rsidRPr="00C26145">
        <w:rPr>
          <w:sz w:val="28"/>
          <w:szCs w:val="28"/>
        </w:rPr>
        <w:t xml:space="preserve"> көлемінің 6,2 %-ке ұлғаюы есебінен 4,9 %-ке өсті.</w:t>
      </w:r>
    </w:p>
    <w:p w:rsidR="00322290" w:rsidRPr="00C26145" w:rsidRDefault="00322290" w:rsidP="00C26145">
      <w:pPr>
        <w:ind w:firstLine="709"/>
        <w:jc w:val="both"/>
        <w:rPr>
          <w:sz w:val="28"/>
          <w:szCs w:val="28"/>
        </w:rPr>
      </w:pPr>
      <w:r w:rsidRPr="00914192">
        <w:rPr>
          <w:i/>
          <w:sz w:val="28"/>
          <w:szCs w:val="28"/>
        </w:rPr>
        <w:t>Сумен жабдықтау мен кәріз жүйелері</w:t>
      </w:r>
      <w:r w:rsidRPr="00C26145">
        <w:rPr>
          <w:sz w:val="28"/>
          <w:szCs w:val="28"/>
        </w:rPr>
        <w:t xml:space="preserve"> жоспарлы өсү кезінде 2 %-тын орнына 0,2 %-ке төмендеді, осылай нысаналы индикатордың 2,2 п.т. орындалмағаны тіркелді. Қол жеткізбеу суды неғұрлым үнемді пайдалану салдарынан тұтынушылық сұраныстың азаюы себебінен болды.</w:t>
      </w:r>
    </w:p>
    <w:p w:rsidR="00322290" w:rsidRPr="00C26145" w:rsidRDefault="00322290" w:rsidP="00C26145">
      <w:pPr>
        <w:ind w:firstLine="709"/>
        <w:jc w:val="both"/>
        <w:rPr>
          <w:sz w:val="28"/>
          <w:szCs w:val="28"/>
        </w:rPr>
      </w:pPr>
      <w:r w:rsidRPr="00914192">
        <w:rPr>
          <w:i/>
          <w:sz w:val="28"/>
          <w:szCs w:val="28"/>
        </w:rPr>
        <w:lastRenderedPageBreak/>
        <w:t>Ауыл шаруашылығы</w:t>
      </w:r>
      <w:r w:rsidRPr="00C26145">
        <w:rPr>
          <w:sz w:val="28"/>
          <w:szCs w:val="28"/>
        </w:rPr>
        <w:t xml:space="preserve"> жалпы өнімінің өсуі мал шаруашылығы өнімдерін өндіру 3,9 %-ке ұлғаюы есебінен 2,9 %-ті құрады.</w:t>
      </w:r>
    </w:p>
    <w:p w:rsidR="00322290" w:rsidRPr="00C26145" w:rsidRDefault="00322290" w:rsidP="00C26145">
      <w:pPr>
        <w:ind w:firstLine="709"/>
        <w:jc w:val="both"/>
        <w:rPr>
          <w:sz w:val="28"/>
          <w:szCs w:val="28"/>
        </w:rPr>
      </w:pPr>
      <w:r w:rsidRPr="00914192">
        <w:rPr>
          <w:i/>
          <w:sz w:val="28"/>
          <w:szCs w:val="28"/>
        </w:rPr>
        <w:t>Құрылыс жұмыстарының</w:t>
      </w:r>
      <w:r w:rsidRPr="00C26145">
        <w:rPr>
          <w:sz w:val="28"/>
          <w:szCs w:val="28"/>
        </w:rPr>
        <w:t xml:space="preserve"> өсуі 1,9 %-ті құрады.</w:t>
      </w:r>
    </w:p>
    <w:p w:rsidR="00322290" w:rsidRPr="00C26145" w:rsidRDefault="00322290" w:rsidP="00C26145">
      <w:pPr>
        <w:ind w:firstLine="709"/>
        <w:jc w:val="both"/>
        <w:rPr>
          <w:sz w:val="28"/>
          <w:szCs w:val="28"/>
        </w:rPr>
      </w:pPr>
      <w:r w:rsidRPr="00914192">
        <w:rPr>
          <w:i/>
          <w:sz w:val="28"/>
          <w:szCs w:val="28"/>
        </w:rPr>
        <w:t>Тұрғын үйлерді</w:t>
      </w:r>
      <w:r w:rsidRPr="00C26145">
        <w:rPr>
          <w:sz w:val="28"/>
          <w:szCs w:val="28"/>
        </w:rPr>
        <w:t xml:space="preserve"> пайдалануға енгізу 2017 жыл</w:t>
      </w:r>
      <w:r w:rsidR="00B60FC9">
        <w:rPr>
          <w:sz w:val="28"/>
          <w:szCs w:val="28"/>
          <w:lang w:val="kk-KZ"/>
        </w:rPr>
        <w:t>дың қаңтар-желтоқсанында</w:t>
      </w:r>
      <w:r w:rsidRPr="00C26145">
        <w:rPr>
          <w:sz w:val="28"/>
          <w:szCs w:val="28"/>
        </w:rPr>
        <w:t xml:space="preserve"> 6,2 %-ке өсті. </w:t>
      </w:r>
    </w:p>
    <w:p w:rsidR="00322290" w:rsidRPr="00C26145" w:rsidRDefault="00322290" w:rsidP="00C26145">
      <w:pPr>
        <w:ind w:firstLine="709"/>
        <w:jc w:val="both"/>
        <w:rPr>
          <w:sz w:val="28"/>
          <w:szCs w:val="28"/>
        </w:rPr>
      </w:pPr>
      <w:r w:rsidRPr="00914192">
        <w:rPr>
          <w:i/>
          <w:sz w:val="28"/>
          <w:szCs w:val="28"/>
        </w:rPr>
        <w:t>Көлік қызметтерінің көлемі</w:t>
      </w:r>
      <w:r w:rsidRPr="00C26145">
        <w:rPr>
          <w:sz w:val="28"/>
          <w:szCs w:val="28"/>
        </w:rPr>
        <w:t xml:space="preserve"> 4,8 %-ке өсті, жүк тасымалының көлемі 5,2 %-ке ұлғайды, жолаушылар тасымалы 1,7 %-ке өсті. Байланыс қызметтерінің көлемі 3,3 %-ұлғайды. Бөлшек және көтерме сауда-саттық көлемі 3,2 %-ке өсті.</w:t>
      </w:r>
    </w:p>
    <w:p w:rsidR="00322290" w:rsidRPr="00C26145" w:rsidRDefault="00322290" w:rsidP="00C26145">
      <w:pPr>
        <w:ind w:firstLine="709"/>
        <w:jc w:val="both"/>
        <w:rPr>
          <w:sz w:val="28"/>
          <w:szCs w:val="28"/>
        </w:rPr>
      </w:pPr>
      <w:r w:rsidRPr="00914192">
        <w:rPr>
          <w:b/>
          <w:sz w:val="28"/>
          <w:szCs w:val="28"/>
        </w:rPr>
        <w:t>3. Қаржы секторы</w:t>
      </w:r>
      <w:r w:rsidRPr="00C26145">
        <w:rPr>
          <w:sz w:val="28"/>
          <w:szCs w:val="28"/>
        </w:rPr>
        <w:t xml:space="preserve">. </w:t>
      </w:r>
      <w:r w:rsidRPr="00C26145">
        <w:rPr>
          <w:rFonts w:eastAsia="SimSun"/>
          <w:sz w:val="28"/>
          <w:szCs w:val="28"/>
        </w:rPr>
        <w:t xml:space="preserve">2018 жылғы 1 қаңтардағы </w:t>
      </w:r>
      <w:r w:rsidRPr="00C26145">
        <w:rPr>
          <w:sz w:val="28"/>
          <w:szCs w:val="28"/>
        </w:rPr>
        <w:t xml:space="preserve">екінші деңгейдегі банктердің экономика саласына кредиттері 12 705,4 млрд.теңгені құрады және заңды тұлғаларға берілген кредиттердің 5,8 %-ке 8 164,4 млрд.теңгеге дейіназаюы есебінен жылдың басынан 0,02 %-ке төмендеді. </w:t>
      </w:r>
    </w:p>
    <w:p w:rsidR="00322290" w:rsidRPr="00C26145" w:rsidRDefault="00322290" w:rsidP="00C26145">
      <w:pPr>
        <w:ind w:firstLine="709"/>
        <w:jc w:val="both"/>
        <w:rPr>
          <w:rFonts w:eastAsia="Calibri"/>
          <w:sz w:val="28"/>
          <w:szCs w:val="28"/>
        </w:rPr>
      </w:pPr>
      <w:r w:rsidRPr="00C26145">
        <w:rPr>
          <w:rFonts w:eastAsia="SimSun"/>
          <w:sz w:val="28"/>
          <w:szCs w:val="28"/>
        </w:rPr>
        <w:t xml:space="preserve">2018 жылғы 1 қаңтардағы </w:t>
      </w:r>
      <w:r w:rsidRPr="00C26145">
        <w:rPr>
          <w:sz w:val="28"/>
          <w:szCs w:val="28"/>
        </w:rPr>
        <w:t xml:space="preserve">депозиттер 17 509,7 млрд.теңгеге жетті және жылдың басынан 3,0 %-ке, оның ішінде заңды тұлғалардың депозиттері </w:t>
      </w:r>
      <w:r w:rsidRPr="00C26145">
        <w:rPr>
          <w:rFonts w:eastAsia="Calibri"/>
          <w:sz w:val="28"/>
          <w:szCs w:val="28"/>
        </w:rPr>
        <w:t>– 8,1 %-ке 9 388,8 млрд.теңгеге дейін</w:t>
      </w:r>
      <w:r w:rsidRPr="00C26145">
        <w:rPr>
          <w:sz w:val="28"/>
          <w:szCs w:val="28"/>
        </w:rPr>
        <w:t xml:space="preserve"> төмендеді</w:t>
      </w:r>
      <w:r w:rsidRPr="00C26145">
        <w:rPr>
          <w:rFonts w:eastAsia="Calibri"/>
          <w:sz w:val="28"/>
          <w:szCs w:val="28"/>
        </w:rPr>
        <w:t xml:space="preserve">, </w:t>
      </w:r>
      <w:r w:rsidRPr="00C26145">
        <w:rPr>
          <w:sz w:val="28"/>
          <w:szCs w:val="28"/>
        </w:rPr>
        <w:t>жеке тұлғалардың депозиттері</w:t>
      </w:r>
      <w:r w:rsidRPr="00C26145">
        <w:rPr>
          <w:rFonts w:eastAsia="Calibri"/>
          <w:sz w:val="28"/>
          <w:szCs w:val="28"/>
        </w:rPr>
        <w:t xml:space="preserve"> 3,7 %-ке 8 120,9 млрд.теңгеге дейін ұлғайды. Ұлттық валютадағы</w:t>
      </w:r>
      <w:r w:rsidRPr="00C26145">
        <w:rPr>
          <w:sz w:val="28"/>
          <w:szCs w:val="28"/>
        </w:rPr>
        <w:t xml:space="preserve"> депозиттер үлесі 2017 жылғы қарашадағы 51,6 %-дан 2017 жылғы желтоқсанда 52,3 %-ке дейін ұлғайды.</w:t>
      </w:r>
    </w:p>
    <w:p w:rsidR="00322290" w:rsidRPr="00C26145" w:rsidRDefault="00322290" w:rsidP="00C26145">
      <w:pPr>
        <w:ind w:firstLine="709"/>
        <w:jc w:val="both"/>
        <w:rPr>
          <w:sz w:val="28"/>
          <w:szCs w:val="28"/>
        </w:rPr>
      </w:pPr>
      <w:r w:rsidRPr="00C26145">
        <w:rPr>
          <w:sz w:val="28"/>
          <w:szCs w:val="28"/>
        </w:rPr>
        <w:t>2017 жылғы желтоқсанда теңгенің АҚШ долларына қатысты ресми бағамы 1 АҚШ доллары үшін 331-336 теңге арасында болды, 2017 жыл ішіндегі орташа бағамы 1 АҚШ доллары үшін 326,0 теңге болды.</w:t>
      </w:r>
    </w:p>
    <w:p w:rsidR="00322290" w:rsidRPr="00C26145" w:rsidRDefault="00322290" w:rsidP="00C26145">
      <w:pPr>
        <w:ind w:firstLine="709"/>
        <w:jc w:val="both"/>
        <w:rPr>
          <w:sz w:val="28"/>
          <w:szCs w:val="28"/>
        </w:rPr>
      </w:pPr>
      <w:r w:rsidRPr="00914192">
        <w:rPr>
          <w:b/>
          <w:sz w:val="28"/>
          <w:szCs w:val="28"/>
        </w:rPr>
        <w:t>4. Төлем теңгерімінің көрсеткіштері</w:t>
      </w:r>
      <w:r w:rsidRPr="00C26145">
        <w:rPr>
          <w:sz w:val="28"/>
          <w:szCs w:val="28"/>
        </w:rPr>
        <w:t>. Алдын ала деректер бойынша 2017 жылы төлем теңгерімінің ағымдағы операциялар шотының теріс сальдосы 4 672,2 млн. АҚШ долларын немесе болжамды ЖІӨ-ге (-3,0 %) құрады (2016 жылы 8 925,7 млн. АҚШ долларын немесе ЖІӨ-ге (-6,5 %) құрады).</w:t>
      </w:r>
    </w:p>
    <w:p w:rsidR="00322290" w:rsidRPr="00C26145" w:rsidRDefault="00322290" w:rsidP="00C26145">
      <w:pPr>
        <w:ind w:firstLine="709"/>
        <w:jc w:val="both"/>
        <w:rPr>
          <w:sz w:val="28"/>
          <w:szCs w:val="28"/>
        </w:rPr>
      </w:pPr>
      <w:r w:rsidRPr="00914192">
        <w:rPr>
          <w:i/>
          <w:sz w:val="28"/>
          <w:szCs w:val="28"/>
        </w:rPr>
        <w:t>Шетелдік инвестициялардың</w:t>
      </w:r>
      <w:r w:rsidRPr="00C26145">
        <w:rPr>
          <w:sz w:val="28"/>
          <w:szCs w:val="28"/>
        </w:rPr>
        <w:t xml:space="preserve"> </w:t>
      </w:r>
      <w:r w:rsidRPr="00914192">
        <w:rPr>
          <w:i/>
          <w:sz w:val="28"/>
          <w:szCs w:val="28"/>
        </w:rPr>
        <w:t>таза ағымы</w:t>
      </w:r>
      <w:r w:rsidRPr="00C26145">
        <w:rPr>
          <w:sz w:val="28"/>
          <w:szCs w:val="28"/>
        </w:rPr>
        <w:t xml:space="preserve"> 2017 жылғы 9 айда 3 034,8 млн. АҚШ долларын құрады, бұл 2016 жылғы деңгейден (13 511,1 млн. АҚШ доллары) 77,5 %-ке төмен.</w:t>
      </w:r>
    </w:p>
    <w:p w:rsidR="00322290" w:rsidRPr="00C26145" w:rsidRDefault="00322290" w:rsidP="00C26145">
      <w:pPr>
        <w:ind w:firstLine="709"/>
        <w:jc w:val="both"/>
        <w:rPr>
          <w:sz w:val="28"/>
          <w:szCs w:val="28"/>
        </w:rPr>
      </w:pPr>
      <w:r w:rsidRPr="00C26145">
        <w:rPr>
          <w:sz w:val="28"/>
          <w:szCs w:val="28"/>
        </w:rPr>
        <w:t>2017 жылы Қазақстанның сыртқы сауда айналымы 77,6 млрд. АҚШ долларын құрады және 2016 жылғы тиісті кезеңмен салыстырғанда 25,0 %-ке, оның ішінде экспорт – 48,3 млрд. АҚШ долларына (өсім 31,6 %), импорт – 29,3 млрд. АҚШ долларына (өсім 15,5 %) ұлғайды.</w:t>
      </w:r>
    </w:p>
    <w:p w:rsidR="00322290" w:rsidRPr="00C26145" w:rsidRDefault="00322290" w:rsidP="00C26145">
      <w:pPr>
        <w:ind w:firstLine="709"/>
        <w:jc w:val="both"/>
        <w:rPr>
          <w:sz w:val="28"/>
          <w:szCs w:val="28"/>
        </w:rPr>
      </w:pPr>
    </w:p>
    <w:p w:rsidR="00322290" w:rsidRPr="00914192" w:rsidRDefault="00322290" w:rsidP="00914192">
      <w:pPr>
        <w:ind w:firstLine="709"/>
        <w:jc w:val="center"/>
        <w:rPr>
          <w:b/>
          <w:sz w:val="28"/>
          <w:szCs w:val="28"/>
        </w:rPr>
      </w:pPr>
      <w:r w:rsidRPr="00914192">
        <w:rPr>
          <w:b/>
          <w:sz w:val="28"/>
          <w:szCs w:val="28"/>
        </w:rPr>
        <w:t>2017 жылғы негізгі макроэкономикалық көрсеткіштер</w:t>
      </w:r>
    </w:p>
    <w:p w:rsidR="00322290" w:rsidRPr="00C26145" w:rsidRDefault="00322290" w:rsidP="00C26145">
      <w:pPr>
        <w:ind w:firstLine="709"/>
        <w:jc w:val="both"/>
        <w:rPr>
          <w:sz w:val="28"/>
          <w:szCs w:val="28"/>
        </w:rPr>
      </w:pPr>
    </w:p>
    <w:tbl>
      <w:tblPr>
        <w:tblStyle w:val="ae"/>
        <w:tblW w:w="9356" w:type="dxa"/>
        <w:tblInd w:w="-5" w:type="dxa"/>
        <w:shd w:val="clear" w:color="auto" w:fill="5B9BD5" w:themeFill="accent1"/>
        <w:tblLayout w:type="fixed"/>
        <w:tblLook w:val="04A0" w:firstRow="1" w:lastRow="0" w:firstColumn="1" w:lastColumn="0" w:noHBand="0" w:noVBand="1"/>
      </w:tblPr>
      <w:tblGrid>
        <w:gridCol w:w="3828"/>
        <w:gridCol w:w="1275"/>
        <w:gridCol w:w="1276"/>
        <w:gridCol w:w="1276"/>
        <w:gridCol w:w="1701"/>
      </w:tblGrid>
      <w:tr w:rsidR="00914192" w:rsidRPr="00CB4A20" w:rsidTr="00B970ED">
        <w:trPr>
          <w:tblHeader/>
        </w:trPr>
        <w:tc>
          <w:tcPr>
            <w:tcW w:w="382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ind w:firstLine="709"/>
              <w:jc w:val="center"/>
              <w:rPr>
                <w:color w:val="FFFFFF" w:themeColor="background1"/>
              </w:rPr>
            </w:pPr>
            <w:r w:rsidRPr="00CB4A20">
              <w:rPr>
                <w:color w:val="FFFFFF"/>
              </w:rPr>
              <w:t>Көрсеткіштердің атауы</w:t>
            </w:r>
            <w:r w:rsidRPr="00CB4A20">
              <w:rPr>
                <w:color w:val="FFFFFF" w:themeColor="background1"/>
              </w:rPr>
              <w:t xml:space="preserve"> </w:t>
            </w:r>
          </w:p>
        </w:tc>
        <w:tc>
          <w:tcPr>
            <w:tcW w:w="127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color w:val="FFFFFF" w:themeColor="background1"/>
              </w:rPr>
              <w:t>2016 жыл</w:t>
            </w:r>
          </w:p>
        </w:tc>
        <w:tc>
          <w:tcPr>
            <w:tcW w:w="25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color w:val="FFFFFF" w:themeColor="background1"/>
              </w:rPr>
              <w:t>2017 жыл</w:t>
            </w:r>
          </w:p>
        </w:tc>
        <w:tc>
          <w:tcPr>
            <w:tcW w:w="170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color w:val="FFFFFF"/>
              </w:rPr>
              <w:t>Ауытқу</w:t>
            </w:r>
            <w:r w:rsidRPr="00CB4A20">
              <w:rPr>
                <w:color w:val="FFFFFF" w:themeColor="background1"/>
              </w:rPr>
              <w:t xml:space="preserve"> </w:t>
            </w:r>
          </w:p>
          <w:p w:rsidR="00914192" w:rsidRPr="00CB4A20" w:rsidRDefault="00914192" w:rsidP="00914192">
            <w:pPr>
              <w:jc w:val="center"/>
              <w:rPr>
                <w:color w:val="FFFFFF" w:themeColor="background1"/>
              </w:rPr>
            </w:pPr>
            <w:r w:rsidRPr="00CB4A20">
              <w:rPr>
                <w:color w:val="FFFFFF" w:themeColor="background1"/>
              </w:rPr>
              <w:t>(4-</w:t>
            </w:r>
            <w:proofErr w:type="gramStart"/>
            <w:r w:rsidRPr="00CB4A20">
              <w:rPr>
                <w:color w:val="FFFFFF" w:themeColor="background1"/>
              </w:rPr>
              <w:t>бағ.-</w:t>
            </w:r>
            <w:proofErr w:type="gramEnd"/>
            <w:r w:rsidRPr="00CB4A20">
              <w:rPr>
                <w:color w:val="FFFFFF" w:themeColor="background1"/>
              </w:rPr>
              <w:t>3-бағ.)</w:t>
            </w:r>
          </w:p>
        </w:tc>
      </w:tr>
      <w:tr w:rsidR="00914192" w:rsidRPr="00CB4A20" w:rsidTr="00B970ED">
        <w:trPr>
          <w:tblHeader/>
        </w:trPr>
        <w:tc>
          <w:tcPr>
            <w:tcW w:w="382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jc w:val="center"/>
              <w:rPr>
                <w:color w:val="FFFFFF" w:themeColor="background1"/>
              </w:rPr>
            </w:pPr>
          </w:p>
        </w:tc>
        <w:tc>
          <w:tcPr>
            <w:tcW w:w="127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jc w:val="center"/>
              <w:rPr>
                <w:color w:val="FFFFFF" w:themeColor="background1"/>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bCs/>
                <w:color w:val="FFFFFF"/>
              </w:rPr>
              <w:t>болжам</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bCs/>
                <w:color w:val="FFFFFF"/>
              </w:rPr>
              <w:t>бағалау</w:t>
            </w:r>
          </w:p>
        </w:tc>
        <w:tc>
          <w:tcPr>
            <w:tcW w:w="17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14192" w:rsidRPr="00CB4A20" w:rsidRDefault="00914192" w:rsidP="00914192">
            <w:pPr>
              <w:jc w:val="center"/>
              <w:rPr>
                <w:color w:val="FFFFFF" w:themeColor="background1"/>
              </w:rPr>
            </w:pPr>
          </w:p>
        </w:tc>
      </w:tr>
      <w:tr w:rsidR="00914192" w:rsidRPr="00CB4A20" w:rsidTr="00B970ED">
        <w:trPr>
          <w:tblHeader/>
        </w:trPr>
        <w:tc>
          <w:tcPr>
            <w:tcW w:w="3828"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color w:val="FFFFFF" w:themeColor="background1"/>
              </w:rPr>
              <w:t>1</w:t>
            </w:r>
          </w:p>
        </w:tc>
        <w:tc>
          <w:tcPr>
            <w:tcW w:w="1275"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color w:val="FFFFFF" w:themeColor="background1"/>
              </w:rPr>
              <w:t>2</w:t>
            </w:r>
          </w:p>
        </w:tc>
        <w:tc>
          <w:tcPr>
            <w:tcW w:w="1276"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color w:val="FFFFFF" w:themeColor="background1"/>
              </w:rPr>
              <w:t>3</w:t>
            </w:r>
          </w:p>
        </w:tc>
        <w:tc>
          <w:tcPr>
            <w:tcW w:w="1276"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color w:val="FFFFFF" w:themeColor="background1"/>
              </w:rPr>
              <w:t>4</w:t>
            </w:r>
          </w:p>
        </w:tc>
        <w:tc>
          <w:tcPr>
            <w:tcW w:w="1701"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jc w:val="center"/>
              <w:rPr>
                <w:color w:val="FFFFFF" w:themeColor="background1"/>
              </w:rPr>
            </w:pPr>
            <w:r w:rsidRPr="00CB4A20">
              <w:rPr>
                <w:color w:val="FFFFFF" w:themeColor="background1"/>
              </w:rPr>
              <w:t>5</w:t>
            </w:r>
          </w:p>
        </w:tc>
      </w:tr>
      <w:tr w:rsidR="00914192" w:rsidRPr="00CB4A20" w:rsidTr="00914192">
        <w:trPr>
          <w:trHeight w:val="457"/>
        </w:trPr>
        <w:tc>
          <w:tcPr>
            <w:tcW w:w="38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pPr>
              <w:rPr>
                <w:b/>
              </w:rPr>
            </w:pPr>
            <w:r w:rsidRPr="00CB4A20">
              <w:rPr>
                <w:b/>
              </w:rPr>
              <w:t>ЖІӨ,</w:t>
            </w:r>
            <w:r>
              <w:rPr>
                <w:b/>
              </w:rPr>
              <w:t> млрд.теңге</w:t>
            </w:r>
          </w:p>
        </w:tc>
        <w:tc>
          <w:tcPr>
            <w:tcW w:w="12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rPr>
                <w:b/>
              </w:rPr>
            </w:pPr>
            <w:r w:rsidRPr="00CB4A20">
              <w:rPr>
                <w:b/>
              </w:rPr>
              <w:t>46 971,2</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rPr>
                <w:b/>
              </w:rPr>
            </w:pPr>
            <w:r w:rsidRPr="00CB4A20">
              <w:rPr>
                <w:b/>
              </w:rPr>
              <w:t>51 855,3</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914192" w:rsidP="00914192">
            <w:pPr>
              <w:jc w:val="right"/>
              <w:rPr>
                <w:b/>
                <w:lang w:val="kk-KZ"/>
              </w:rPr>
            </w:pPr>
            <w:r>
              <w:rPr>
                <w:b/>
                <w:lang w:val="kk-KZ"/>
              </w:rPr>
              <w:t>51 566,8</w:t>
            </w: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914192" w:rsidP="00914192">
            <w:pPr>
              <w:jc w:val="right"/>
              <w:rPr>
                <w:b/>
                <w:lang w:val="kk-KZ"/>
              </w:rPr>
            </w:pPr>
            <w:r>
              <w:rPr>
                <w:b/>
                <w:lang w:val="kk-KZ"/>
              </w:rPr>
              <w:t>-288,5</w:t>
            </w:r>
          </w:p>
        </w:tc>
      </w:tr>
      <w:tr w:rsidR="00914192" w:rsidRPr="00CB4A20" w:rsidTr="00914192">
        <w:tc>
          <w:tcPr>
            <w:tcW w:w="38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r w:rsidRPr="00CB4A20">
              <w:t>ЖІӨ-нің нақты өсуі, алдыңғы жылға қатысты %-бен</w:t>
            </w:r>
          </w:p>
        </w:tc>
        <w:tc>
          <w:tcPr>
            <w:tcW w:w="12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101,1</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103,4</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pPr>
              <w:jc w:val="right"/>
            </w:pPr>
            <w:r w:rsidRPr="00CB4A20">
              <w:t>104,0</w:t>
            </w: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914192" w:rsidP="00914192">
            <w:pPr>
              <w:jc w:val="right"/>
              <w:rPr>
                <w:lang w:val="kk-KZ"/>
              </w:rPr>
            </w:pPr>
            <w:r>
              <w:rPr>
                <w:lang w:val="kk-KZ"/>
              </w:rPr>
              <w:t>0,6</w:t>
            </w:r>
          </w:p>
        </w:tc>
      </w:tr>
      <w:tr w:rsidR="00914192" w:rsidRPr="00CB4A20" w:rsidTr="00914192">
        <w:tc>
          <w:tcPr>
            <w:tcW w:w="38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r w:rsidRPr="00CB4A20">
              <w:t>ЖІӨ, ресми бағам бойынша</w:t>
            </w:r>
          </w:p>
          <w:p w:rsidR="00914192" w:rsidRPr="00CB4A20" w:rsidRDefault="00914192" w:rsidP="00914192">
            <w:r w:rsidRPr="00CB4A20">
              <w:t>млрд.АҚШ долларымен</w:t>
            </w:r>
          </w:p>
        </w:tc>
        <w:tc>
          <w:tcPr>
            <w:tcW w:w="12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137,3</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157,1</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914192" w:rsidP="00914192">
            <w:pPr>
              <w:jc w:val="right"/>
              <w:rPr>
                <w:lang w:val="kk-KZ"/>
              </w:rPr>
            </w:pPr>
            <w:r>
              <w:rPr>
                <w:lang w:val="kk-KZ"/>
              </w:rPr>
              <w:t>158,2</w:t>
            </w: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914192" w:rsidP="00914192">
            <w:pPr>
              <w:jc w:val="right"/>
              <w:rPr>
                <w:lang w:val="kk-KZ"/>
              </w:rPr>
            </w:pPr>
            <w:r>
              <w:rPr>
                <w:lang w:val="kk-KZ"/>
              </w:rPr>
              <w:t>1,1</w:t>
            </w:r>
          </w:p>
        </w:tc>
      </w:tr>
      <w:tr w:rsidR="00914192" w:rsidRPr="00CB4A20" w:rsidTr="00914192">
        <w:tc>
          <w:tcPr>
            <w:tcW w:w="38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r w:rsidRPr="00CB4A20">
              <w:rPr>
                <w:rFonts w:eastAsiaTheme="minorHAnsi"/>
                <w:lang w:eastAsia="en-US"/>
              </w:rPr>
              <w:lastRenderedPageBreak/>
              <w:t>халықтың жан басына шаққанда ЖІӨ, АҚШ долларымен</w:t>
            </w:r>
          </w:p>
        </w:tc>
        <w:tc>
          <w:tcPr>
            <w:tcW w:w="12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7 714,8</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F78F3" w:rsidRDefault="00914192" w:rsidP="00914192">
            <w:pPr>
              <w:jc w:val="right"/>
              <w:rPr>
                <w:lang w:val="kk-KZ"/>
              </w:rPr>
            </w:pPr>
            <w:r>
              <w:rPr>
                <w:lang w:val="kk-KZ"/>
              </w:rPr>
              <w:t>8 748,2</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914192" w:rsidP="00914192">
            <w:pPr>
              <w:jc w:val="right"/>
              <w:rPr>
                <w:lang w:val="kk-KZ"/>
              </w:rPr>
            </w:pPr>
            <w:r>
              <w:rPr>
                <w:lang w:val="kk-KZ"/>
              </w:rPr>
              <w:t>8 769,5</w:t>
            </w: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914192" w:rsidP="00914192">
            <w:pPr>
              <w:jc w:val="right"/>
              <w:rPr>
                <w:lang w:val="kk-KZ"/>
              </w:rPr>
            </w:pPr>
            <w:r>
              <w:rPr>
                <w:lang w:val="kk-KZ"/>
              </w:rPr>
              <w:t>21,3</w:t>
            </w:r>
          </w:p>
        </w:tc>
      </w:tr>
      <w:tr w:rsidR="00914192" w:rsidRPr="00CB4A20" w:rsidTr="00914192">
        <w:tc>
          <w:tcPr>
            <w:tcW w:w="38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r w:rsidRPr="00CB4A20">
              <w:t>Тауарлар экспорты, млн.АҚШ долларымен</w:t>
            </w:r>
          </w:p>
        </w:tc>
        <w:tc>
          <w:tcPr>
            <w:tcW w:w="12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F78F3" w:rsidRDefault="00914192" w:rsidP="00EE0140">
            <w:pPr>
              <w:jc w:val="right"/>
              <w:rPr>
                <w:lang w:val="kk-KZ"/>
              </w:rPr>
            </w:pPr>
            <w:r>
              <w:rPr>
                <w:lang w:val="kk-KZ"/>
              </w:rPr>
              <w:t>36 7</w:t>
            </w:r>
            <w:r w:rsidR="00EE0140">
              <w:rPr>
                <w:lang w:val="kk-KZ"/>
              </w:rPr>
              <w:t>36</w:t>
            </w:r>
            <w:r>
              <w:rPr>
                <w:lang w:val="kk-KZ"/>
              </w:rPr>
              <w:t>,</w:t>
            </w:r>
            <w:r w:rsidR="00EE0140">
              <w:rPr>
                <w:lang w:val="kk-KZ"/>
              </w:rPr>
              <w:t>9</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46 981,4</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EE0140" w:rsidP="00914192">
            <w:pPr>
              <w:jc w:val="right"/>
              <w:rPr>
                <w:lang w:val="kk-KZ"/>
              </w:rPr>
            </w:pPr>
            <w:r>
              <w:rPr>
                <w:lang w:val="kk-KZ"/>
              </w:rPr>
              <w:t>48 342,1</w:t>
            </w: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EE0140" w:rsidP="00914192">
            <w:pPr>
              <w:jc w:val="right"/>
              <w:rPr>
                <w:lang w:val="kk-KZ"/>
              </w:rPr>
            </w:pPr>
            <w:r>
              <w:rPr>
                <w:lang w:val="kk-KZ"/>
              </w:rPr>
              <w:t>1 360,7</w:t>
            </w:r>
          </w:p>
        </w:tc>
      </w:tr>
      <w:tr w:rsidR="00914192" w:rsidRPr="00CB4A20" w:rsidTr="00914192">
        <w:tc>
          <w:tcPr>
            <w:tcW w:w="38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r w:rsidRPr="00CB4A20">
              <w:t>Тауарлар импорты, млн.АҚШ долларымен</w:t>
            </w:r>
          </w:p>
        </w:tc>
        <w:tc>
          <w:tcPr>
            <w:tcW w:w="12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F78F3" w:rsidRDefault="00914192" w:rsidP="00EE0140">
            <w:pPr>
              <w:jc w:val="right"/>
              <w:rPr>
                <w:lang w:val="kk-KZ"/>
              </w:rPr>
            </w:pPr>
            <w:r>
              <w:rPr>
                <w:lang w:val="kk-KZ"/>
              </w:rPr>
              <w:t>25</w:t>
            </w:r>
            <w:r w:rsidR="00EE0140">
              <w:rPr>
                <w:lang w:val="kk-KZ"/>
              </w:rPr>
              <w:t> 376,7</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32 662,2</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EE0140" w:rsidP="00914192">
            <w:pPr>
              <w:jc w:val="right"/>
              <w:rPr>
                <w:lang w:val="kk-KZ"/>
              </w:rPr>
            </w:pPr>
            <w:r>
              <w:rPr>
                <w:lang w:val="kk-KZ"/>
              </w:rPr>
              <w:t>29 304,7</w:t>
            </w: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F78F3" w:rsidRDefault="00914192" w:rsidP="00EE0140">
            <w:pPr>
              <w:jc w:val="right"/>
              <w:rPr>
                <w:lang w:val="kk-KZ"/>
              </w:rPr>
            </w:pPr>
            <w:r>
              <w:rPr>
                <w:lang w:val="kk-KZ"/>
              </w:rPr>
              <w:t>-</w:t>
            </w:r>
            <w:r w:rsidR="00EE0140">
              <w:rPr>
                <w:lang w:val="kk-KZ"/>
              </w:rPr>
              <w:t>3 357,5</w:t>
            </w:r>
          </w:p>
        </w:tc>
      </w:tr>
      <w:tr w:rsidR="00914192" w:rsidRPr="00CB4A20" w:rsidTr="00914192">
        <w:tc>
          <w:tcPr>
            <w:tcW w:w="38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r w:rsidRPr="00CB4A20">
              <w:t>Мұнайдың әлемдік бағасы (Brent маркасы), бір жылда орташа есеппен бір барреліне АҚШ долларымен</w:t>
            </w:r>
          </w:p>
        </w:tc>
        <w:tc>
          <w:tcPr>
            <w:tcW w:w="12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44,0</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914192" w:rsidRPr="00CB4A20" w:rsidRDefault="00914192" w:rsidP="00914192">
            <w:pPr>
              <w:jc w:val="right"/>
            </w:pPr>
            <w:r w:rsidRPr="00CB4A20">
              <w:t>50,0</w:t>
            </w:r>
          </w:p>
        </w:tc>
        <w:tc>
          <w:tcPr>
            <w:tcW w:w="12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pPr>
              <w:jc w:val="right"/>
            </w:pPr>
            <w:r w:rsidRPr="00CB4A20">
              <w:t>54,4</w:t>
            </w: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rsidR="00914192" w:rsidRPr="00CB4A20" w:rsidRDefault="00914192" w:rsidP="00914192">
            <w:pPr>
              <w:jc w:val="right"/>
            </w:pPr>
            <w:r w:rsidRPr="00CB4A20">
              <w:t>4,4</w:t>
            </w:r>
          </w:p>
        </w:tc>
      </w:tr>
    </w:tbl>
    <w:p w:rsidR="00322290" w:rsidRPr="00C26145" w:rsidRDefault="00322290" w:rsidP="00C26145">
      <w:pPr>
        <w:ind w:firstLine="709"/>
        <w:jc w:val="both"/>
        <w:rPr>
          <w:sz w:val="28"/>
          <w:szCs w:val="28"/>
          <w:highlight w:val="yellow"/>
        </w:rPr>
      </w:pPr>
    </w:p>
    <w:p w:rsidR="00322290" w:rsidRPr="00B970ED" w:rsidRDefault="00322290" w:rsidP="005D0B35">
      <w:pPr>
        <w:pStyle w:val="3"/>
        <w:numPr>
          <w:ilvl w:val="2"/>
          <w:numId w:val="30"/>
        </w:numPr>
        <w:spacing w:before="0"/>
        <w:ind w:left="0" w:firstLine="709"/>
        <w:rPr>
          <w:rFonts w:ascii="Times New Roman" w:hAnsi="Times New Roman" w:cs="Times New Roman"/>
          <w:color w:val="000000" w:themeColor="text1"/>
          <w:sz w:val="28"/>
          <w:szCs w:val="28"/>
        </w:rPr>
      </w:pPr>
      <w:r w:rsidRPr="00B970ED">
        <w:rPr>
          <w:rFonts w:ascii="Times New Roman" w:hAnsi="Times New Roman" w:cs="Times New Roman"/>
          <w:color w:val="000000" w:themeColor="text1"/>
          <w:sz w:val="28"/>
          <w:szCs w:val="28"/>
        </w:rPr>
        <w:t>Елдің салық-бюджет және әлеуметтік саясатын жүзеге асырудың негізгі бағыттары</w:t>
      </w:r>
    </w:p>
    <w:p w:rsidR="00322290" w:rsidRPr="00C26145" w:rsidRDefault="00322290" w:rsidP="00C26145">
      <w:pPr>
        <w:ind w:firstLine="709"/>
        <w:jc w:val="both"/>
        <w:rPr>
          <w:sz w:val="28"/>
          <w:szCs w:val="28"/>
        </w:rPr>
      </w:pPr>
    </w:p>
    <w:p w:rsidR="00322290" w:rsidRPr="00371311" w:rsidRDefault="00322290" w:rsidP="005D0B35">
      <w:pPr>
        <w:pStyle w:val="4"/>
        <w:ind w:firstLine="709"/>
        <w:rPr>
          <w:rFonts w:ascii="Times New Roman" w:hAnsi="Times New Roman" w:cs="Times New Roman"/>
          <w:b/>
          <w:i w:val="0"/>
          <w:color w:val="000000" w:themeColor="text1"/>
          <w:sz w:val="28"/>
        </w:rPr>
      </w:pPr>
      <w:r w:rsidRPr="00371311">
        <w:rPr>
          <w:rFonts w:ascii="Times New Roman" w:hAnsi="Times New Roman" w:cs="Times New Roman"/>
          <w:b/>
          <w:i w:val="0"/>
          <w:color w:val="000000" w:themeColor="text1"/>
          <w:sz w:val="28"/>
        </w:rPr>
        <w:t>Салық саясаты</w:t>
      </w:r>
    </w:p>
    <w:p w:rsidR="00322290" w:rsidRPr="00C26145" w:rsidRDefault="00322290" w:rsidP="00C26145">
      <w:pPr>
        <w:ind w:firstLine="709"/>
        <w:jc w:val="both"/>
        <w:rPr>
          <w:sz w:val="28"/>
          <w:szCs w:val="28"/>
        </w:rPr>
      </w:pPr>
      <w:r w:rsidRPr="00C26145">
        <w:rPr>
          <w:sz w:val="28"/>
          <w:szCs w:val="28"/>
        </w:rPr>
        <w:t>Қазақстанның салық саясаты қолайлы кәсіпкерлік ортаны құруға және елдің стратегиялық даму мақсаттарын іске асыруға бағытталған.</w:t>
      </w:r>
    </w:p>
    <w:p w:rsidR="00322290" w:rsidRPr="00C26145" w:rsidRDefault="00322290" w:rsidP="00C26145">
      <w:pPr>
        <w:ind w:firstLine="709"/>
        <w:jc w:val="both"/>
        <w:rPr>
          <w:sz w:val="28"/>
          <w:szCs w:val="28"/>
        </w:rPr>
      </w:pPr>
      <w:r w:rsidRPr="00C26145">
        <w:rPr>
          <w:sz w:val="28"/>
          <w:szCs w:val="28"/>
        </w:rPr>
        <w:t>Мәселен, «Салық және бюджетке төленетін басқа да міндетті төлемдер туралы» Қазақстан Республикасының кодексіне (Салық кодексі) Қазақстан Республикасының 2016 жылғы 30 қарашадағы № 26-VI Заңымен 200-ден астам түзетулер енгізілген болатын. Енгізілген түзетулер салықтық және кедендік әкімшілендіруді жетілдіруге, бизнес-процестерді оңтайландыруға, салық салынатын базаны кеңейтуге бағытталған. Олардың негізгілері мыналар:</w:t>
      </w:r>
    </w:p>
    <w:p w:rsidR="00322290" w:rsidRPr="00C26145" w:rsidRDefault="00322290" w:rsidP="00C26145">
      <w:pPr>
        <w:ind w:firstLine="709"/>
        <w:jc w:val="both"/>
        <w:rPr>
          <w:sz w:val="28"/>
          <w:szCs w:val="28"/>
        </w:rPr>
      </w:pPr>
      <w:r w:rsidRPr="00C26145">
        <w:rPr>
          <w:sz w:val="28"/>
          <w:szCs w:val="28"/>
        </w:rPr>
        <w:t>ауыл шаруашылығы кооперативтерінің арнаулы салық режимін қолдануы мақсатында меншік құқығында жер учаскесінің болуы шартын болдырмау;</w:t>
      </w:r>
    </w:p>
    <w:p w:rsidR="00322290" w:rsidRPr="00C26145" w:rsidRDefault="00322290" w:rsidP="00C26145">
      <w:pPr>
        <w:ind w:firstLine="709"/>
        <w:jc w:val="both"/>
        <w:rPr>
          <w:sz w:val="28"/>
          <w:szCs w:val="28"/>
        </w:rPr>
      </w:pPr>
      <w:r w:rsidRPr="00C26145">
        <w:rPr>
          <w:sz w:val="28"/>
          <w:szCs w:val="28"/>
        </w:rPr>
        <w:t>шаруа немесе фермер қожалығы бұдан бұрын көрсетілген қызметте пайдаланған активтерді өткізу кезінде шаруа қожалықтарының бірыңғай жер салығын қолдану құқықтарын сақтап қалу;</w:t>
      </w:r>
    </w:p>
    <w:p w:rsidR="00322290" w:rsidRPr="00C26145" w:rsidRDefault="00322290" w:rsidP="00C26145">
      <w:pPr>
        <w:ind w:firstLine="709"/>
        <w:jc w:val="both"/>
        <w:rPr>
          <w:sz w:val="28"/>
          <w:szCs w:val="28"/>
        </w:rPr>
      </w:pPr>
      <w:r w:rsidRPr="00C26145">
        <w:rPr>
          <w:sz w:val="28"/>
          <w:szCs w:val="28"/>
        </w:rPr>
        <w:t>импортталған асыл тұқымды мал қырылған және мәжбүрлі сойылған кезде ҚҚС есептеу тәртібін өзгерту;</w:t>
      </w:r>
    </w:p>
    <w:p w:rsidR="00322290" w:rsidRPr="00C26145" w:rsidRDefault="00322290" w:rsidP="00C26145">
      <w:pPr>
        <w:ind w:firstLine="709"/>
        <w:jc w:val="both"/>
        <w:rPr>
          <w:sz w:val="28"/>
          <w:szCs w:val="28"/>
        </w:rPr>
      </w:pPr>
      <w:r w:rsidRPr="00C26145">
        <w:rPr>
          <w:sz w:val="28"/>
          <w:szCs w:val="28"/>
        </w:rPr>
        <w:t>акциздердің мөлшерлемелерін кезең-кезеңмен: алкоголь өніміне 2017 жылы 1 литр үшін – 2 000 теңге, 2018 жылы – 2 275 теңге, 2019 жылы – 2 550 теңге; сыра мен сыра сусындарына 2017 жылы 1 литр үшін – 39 теңге, 2018 жылы – 48 теңге, 2019 жылы – 57 теңге; темекі өнімдеріне 2017 жылы 1000 дана үшін – 6 200 теңге, 2018 жылы – 7 500 теңге, 2019 жылы – 8 700 теңге арттыру;</w:t>
      </w:r>
    </w:p>
    <w:p w:rsidR="00322290" w:rsidRPr="00C26145" w:rsidRDefault="00322290" w:rsidP="00C26145">
      <w:pPr>
        <w:ind w:firstLine="709"/>
        <w:jc w:val="both"/>
        <w:rPr>
          <w:sz w:val="28"/>
          <w:szCs w:val="28"/>
        </w:rPr>
      </w:pPr>
      <w:r w:rsidRPr="00C26145">
        <w:rPr>
          <w:sz w:val="28"/>
          <w:szCs w:val="28"/>
        </w:rPr>
        <w:t>алкоголь өнімін өндіру үшін өткізілетін немесе пайдаланылатын этил спиртіне нөлдік акциз мөлшерлемесін белгілеу;</w:t>
      </w:r>
    </w:p>
    <w:p w:rsidR="00322290" w:rsidRPr="00C26145" w:rsidRDefault="00322290" w:rsidP="00C26145">
      <w:pPr>
        <w:ind w:firstLine="709"/>
        <w:jc w:val="both"/>
        <w:rPr>
          <w:sz w:val="28"/>
          <w:szCs w:val="28"/>
        </w:rPr>
      </w:pPr>
      <w:r w:rsidRPr="00C26145">
        <w:rPr>
          <w:sz w:val="28"/>
          <w:szCs w:val="28"/>
        </w:rPr>
        <w:t>«Carry қаржыландыру» жүйесі бойынша берешекті есептен шығару кезінде кірісті КТС-нан босату;</w:t>
      </w:r>
    </w:p>
    <w:p w:rsidR="00322290" w:rsidRPr="00C26145" w:rsidRDefault="00322290" w:rsidP="00C26145">
      <w:pPr>
        <w:ind w:firstLine="709"/>
        <w:jc w:val="both"/>
        <w:rPr>
          <w:sz w:val="28"/>
          <w:szCs w:val="28"/>
        </w:rPr>
      </w:pPr>
      <w:r w:rsidRPr="00C26145">
        <w:rPr>
          <w:sz w:val="28"/>
          <w:szCs w:val="28"/>
        </w:rPr>
        <w:t>ұлттық операторға өткізетін газды өткізу бойынша КТС айқындау тәртібін өзгерту;</w:t>
      </w:r>
    </w:p>
    <w:p w:rsidR="00322290" w:rsidRPr="00C26145" w:rsidRDefault="00322290" w:rsidP="00C26145">
      <w:pPr>
        <w:ind w:firstLine="709"/>
        <w:jc w:val="both"/>
        <w:rPr>
          <w:sz w:val="28"/>
          <w:szCs w:val="28"/>
        </w:rPr>
      </w:pPr>
      <w:r w:rsidRPr="00C26145">
        <w:rPr>
          <w:sz w:val="28"/>
          <w:szCs w:val="28"/>
        </w:rPr>
        <w:lastRenderedPageBreak/>
        <w:t>Солтүстік Каспий бойынша (мұнайдың) заттай нысанда алынатын үлеске салық салуды болдырмау;</w:t>
      </w:r>
    </w:p>
    <w:p w:rsidR="00322290" w:rsidRPr="00C26145" w:rsidRDefault="00322290" w:rsidP="00C26145">
      <w:pPr>
        <w:ind w:firstLine="709"/>
        <w:jc w:val="both"/>
        <w:rPr>
          <w:sz w:val="28"/>
          <w:szCs w:val="28"/>
        </w:rPr>
      </w:pPr>
      <w:r w:rsidRPr="00C26145">
        <w:rPr>
          <w:sz w:val="28"/>
          <w:szCs w:val="28"/>
        </w:rPr>
        <w:t>банктердің алдында мерзімі өткен берешегі бар қарыз алушыларға көмек көрсетуге, банктердің несие қоржынында үмітсіз берешек деңгейін төмендетуге және күмәнді және үмітсіз кредиттер бойынша борыштық жүктемелерді төмендету құралдары шеңберінде қаржылық қызметтерді тұтынушыларды қорғауды күшейтуге бағытталған қаржы секторы жөніндегі түзетулер;</w:t>
      </w:r>
    </w:p>
    <w:p w:rsidR="00322290" w:rsidRPr="00C26145" w:rsidRDefault="00322290" w:rsidP="00C26145">
      <w:pPr>
        <w:ind w:firstLine="709"/>
        <w:jc w:val="both"/>
        <w:rPr>
          <w:sz w:val="28"/>
          <w:szCs w:val="28"/>
        </w:rPr>
      </w:pPr>
      <w:r w:rsidRPr="00C26145">
        <w:rPr>
          <w:sz w:val="28"/>
          <w:szCs w:val="28"/>
        </w:rPr>
        <w:t>аннуитеттік сақтандыру шарттары бойынша сақтандыру төлемдерін кірістерден шығару;</w:t>
      </w:r>
    </w:p>
    <w:p w:rsidR="00322290" w:rsidRPr="00C26145" w:rsidRDefault="00322290" w:rsidP="00C26145">
      <w:pPr>
        <w:ind w:firstLine="709"/>
        <w:jc w:val="both"/>
        <w:rPr>
          <w:sz w:val="28"/>
          <w:szCs w:val="28"/>
        </w:rPr>
      </w:pPr>
      <w:r w:rsidRPr="00C26145">
        <w:rPr>
          <w:sz w:val="28"/>
          <w:szCs w:val="28"/>
        </w:rPr>
        <w:t>оған сәйкес темір жол-паром көлігімен тасымалдау халықаралыққа тасымалға жатқызылған, яғни ҚҚС нөлдік мөлшерлеме бойынша (мультимодальдық тасымалдау) салынатын түзету;</w:t>
      </w:r>
    </w:p>
    <w:p w:rsidR="00322290" w:rsidRPr="00C26145" w:rsidRDefault="00322290" w:rsidP="00C26145">
      <w:pPr>
        <w:ind w:firstLine="709"/>
        <w:jc w:val="both"/>
        <w:rPr>
          <w:sz w:val="28"/>
          <w:szCs w:val="28"/>
        </w:rPr>
      </w:pPr>
      <w:r w:rsidRPr="00C26145">
        <w:rPr>
          <w:sz w:val="28"/>
          <w:szCs w:val="28"/>
        </w:rPr>
        <w:t>концессионерді концессия шарты бойынша мүлік салығынан босату;</w:t>
      </w:r>
    </w:p>
    <w:p w:rsidR="00322290" w:rsidRPr="00C26145" w:rsidRDefault="00322290" w:rsidP="00C26145">
      <w:pPr>
        <w:ind w:firstLine="709"/>
        <w:jc w:val="both"/>
        <w:rPr>
          <w:sz w:val="28"/>
          <w:szCs w:val="28"/>
        </w:rPr>
      </w:pPr>
      <w:r w:rsidRPr="00C26145">
        <w:rPr>
          <w:sz w:val="28"/>
          <w:szCs w:val="28"/>
        </w:rPr>
        <w:t>консульдық алымдар мен мемлекеттік бажды қайта қарау;</w:t>
      </w:r>
    </w:p>
    <w:p w:rsidR="00322290" w:rsidRPr="00C26145" w:rsidRDefault="00322290" w:rsidP="00C26145">
      <w:pPr>
        <w:ind w:firstLine="709"/>
        <w:jc w:val="both"/>
        <w:rPr>
          <w:sz w:val="28"/>
          <w:szCs w:val="28"/>
        </w:rPr>
      </w:pPr>
      <w:r w:rsidRPr="00C26145">
        <w:rPr>
          <w:sz w:val="28"/>
          <w:szCs w:val="28"/>
        </w:rPr>
        <w:t>ауыл шаруашылығы өнімін, аквакультура (балық өсіру шаруашылығы) өнімін өндірушілер және ауыл шаруашылығы кооперативтері үшін арнаулы салық режимін қолдануға көшкен шаруа және фермер қожалықтары үшін әлеуметтік салық мөлшерлемелерін белгілеу;</w:t>
      </w:r>
    </w:p>
    <w:p w:rsidR="00322290" w:rsidRPr="00C26145" w:rsidRDefault="00322290" w:rsidP="00C26145">
      <w:pPr>
        <w:ind w:firstLine="709"/>
        <w:jc w:val="both"/>
        <w:rPr>
          <w:sz w:val="28"/>
          <w:szCs w:val="28"/>
        </w:rPr>
      </w:pPr>
      <w:r w:rsidRPr="00C26145">
        <w:rPr>
          <w:sz w:val="28"/>
          <w:szCs w:val="28"/>
        </w:rPr>
        <w:t xml:space="preserve"> салықтар бойынша өсімпұлдар мен айыппұлдар сомаларын есептен шығарудан алынған кірістерді салық салудан босату;</w:t>
      </w:r>
    </w:p>
    <w:p w:rsidR="00322290" w:rsidRPr="00C26145" w:rsidRDefault="00322290" w:rsidP="00C26145">
      <w:pPr>
        <w:ind w:firstLine="709"/>
        <w:jc w:val="both"/>
        <w:rPr>
          <w:sz w:val="28"/>
          <w:szCs w:val="28"/>
        </w:rPr>
      </w:pPr>
      <w:r w:rsidRPr="00C26145">
        <w:rPr>
          <w:sz w:val="28"/>
          <w:szCs w:val="28"/>
        </w:rPr>
        <w:t>фирмааралық қарыздардан ҚҚС алуды жою;</w:t>
      </w:r>
    </w:p>
    <w:p w:rsidR="00322290" w:rsidRPr="00C26145" w:rsidRDefault="00322290" w:rsidP="00C26145">
      <w:pPr>
        <w:ind w:firstLine="709"/>
        <w:jc w:val="both"/>
        <w:rPr>
          <w:sz w:val="28"/>
          <w:szCs w:val="28"/>
        </w:rPr>
      </w:pPr>
      <w:r w:rsidRPr="00C26145">
        <w:rPr>
          <w:sz w:val="28"/>
          <w:szCs w:val="28"/>
        </w:rPr>
        <w:t>қаржы лизингі үшін КТС бойынша қолданыстағы жеңілдікті ұзарту;</w:t>
      </w:r>
    </w:p>
    <w:p w:rsidR="00322290" w:rsidRPr="00C26145" w:rsidRDefault="00322290" w:rsidP="00C26145">
      <w:pPr>
        <w:ind w:firstLine="709"/>
        <w:jc w:val="both"/>
        <w:rPr>
          <w:sz w:val="28"/>
          <w:szCs w:val="28"/>
        </w:rPr>
      </w:pPr>
      <w:r w:rsidRPr="00C26145">
        <w:rPr>
          <w:sz w:val="28"/>
          <w:szCs w:val="28"/>
        </w:rPr>
        <w:t>санаторийлер, балалар лагерлері, әлеуметтік объектілер үшін жер асты суларына салынатын ПҚӨС мөлшерлемелерін төмендету.</w:t>
      </w:r>
    </w:p>
    <w:p w:rsidR="00322290" w:rsidRPr="00C26145" w:rsidRDefault="00322290" w:rsidP="00C26145">
      <w:pPr>
        <w:ind w:firstLine="709"/>
        <w:jc w:val="both"/>
        <w:rPr>
          <w:sz w:val="28"/>
          <w:szCs w:val="28"/>
        </w:rPr>
      </w:pPr>
      <w:r w:rsidRPr="00C26145">
        <w:rPr>
          <w:sz w:val="28"/>
          <w:szCs w:val="28"/>
        </w:rPr>
        <w:t>Бұдан басқа, мынадай жұмыстар жүргізілді:</w:t>
      </w:r>
    </w:p>
    <w:p w:rsidR="00322290" w:rsidRPr="00C26145" w:rsidRDefault="00322290" w:rsidP="00C26145">
      <w:pPr>
        <w:ind w:firstLine="709"/>
        <w:jc w:val="both"/>
        <w:rPr>
          <w:sz w:val="28"/>
          <w:szCs w:val="28"/>
        </w:rPr>
      </w:pPr>
      <w:r w:rsidRPr="00C26145">
        <w:rPr>
          <w:sz w:val="28"/>
          <w:szCs w:val="28"/>
        </w:rPr>
        <w:t>Операциялардың айқындығын қамтамасыз ету және әртүрлі схемалардың жолын кесу, сондай-ақ салық төлеушілердің материалдық және уақытша шығындарын қысқарту мақсатында шот-фактураларды міндетті түрде электрондық нысанда жазып беруге көшу жүзеге асырылды. 2018 жылғы 1 қаңтарға «Электрондық шот-фактуралар» Ақпараттық жүйесінде 232 мыңнан астам пайдаланушы тіркелген, олар 77,1 млн.электрондық шот-фактуралар жазып берген.</w:t>
      </w:r>
    </w:p>
    <w:p w:rsidR="00322290" w:rsidRPr="00C26145" w:rsidRDefault="00322290" w:rsidP="00C26145">
      <w:pPr>
        <w:ind w:firstLine="709"/>
        <w:jc w:val="both"/>
        <w:rPr>
          <w:sz w:val="28"/>
          <w:szCs w:val="28"/>
        </w:rPr>
      </w:pPr>
      <w:r w:rsidRPr="00C26145">
        <w:rPr>
          <w:sz w:val="28"/>
          <w:szCs w:val="28"/>
        </w:rPr>
        <w:t>2017 жылғы 1 шілдеден бастап тексерулердің нәтижелері туралы хабарламаға және (немесе) бұзушылықтарды жою туралы хабарламаға шағымдарды қарау үшін апелляциялық комиссия құрылды.</w:t>
      </w:r>
    </w:p>
    <w:p w:rsidR="00322290" w:rsidRPr="00C26145" w:rsidRDefault="00322290" w:rsidP="00C26145">
      <w:pPr>
        <w:ind w:firstLine="709"/>
        <w:jc w:val="both"/>
        <w:rPr>
          <w:sz w:val="28"/>
          <w:szCs w:val="28"/>
        </w:rPr>
      </w:pPr>
      <w:r w:rsidRPr="00C26145">
        <w:rPr>
          <w:sz w:val="28"/>
          <w:szCs w:val="28"/>
        </w:rPr>
        <w:t>2017 жылғы 1 қаңтардан бастап дара кәсіпкер ретінде тіркеу есебіне қою хабарламалық тәртіпке ауыстырылды, оған сәйкес дара кәсіпкер (бірлескен дара кәсіпкерлік) ретінде мемлекеттік тіркеу үшін жеке тұлға (бірлескен дара кәсіпкерлікке уәкілетті тұлға) мемлекеттік кірістер органына тікелей немесе «Азаматтарға арналған үкімет» Мемлекеттік Корпорациясы арқылы рұқсаттар мен хабарламалар саласындағы уәкілетті орган бекіткен нысан бойынша хабарламаны ұсынады. 2017 жылы 136 736 (2016 жылы - 120 393) дара кәсіпкер тіркелген.</w:t>
      </w:r>
    </w:p>
    <w:p w:rsidR="00322290" w:rsidRPr="00C26145" w:rsidRDefault="00322290" w:rsidP="00C26145">
      <w:pPr>
        <w:ind w:firstLine="709"/>
        <w:jc w:val="both"/>
        <w:rPr>
          <w:sz w:val="28"/>
          <w:szCs w:val="28"/>
        </w:rPr>
      </w:pPr>
      <w:r w:rsidRPr="00C26145">
        <w:rPr>
          <w:sz w:val="28"/>
          <w:szCs w:val="28"/>
        </w:rPr>
        <w:lastRenderedPageBreak/>
        <w:t>2017 жылы салықтық және кедендік тексерулер саны дерлік жартысына дейін қысқарды. Егер 2016 жылы 77 860 тексеру жүргізілген болса, 2017 жылы 42 873 тексеру жүргізілген, бұл өткен жылдың осындай кезеңімен салыстырғанда 44,9 %-ке аз.</w:t>
      </w:r>
    </w:p>
    <w:p w:rsidR="00322290" w:rsidRPr="00C26145" w:rsidRDefault="00322290" w:rsidP="00C26145">
      <w:pPr>
        <w:ind w:firstLine="709"/>
        <w:jc w:val="both"/>
        <w:rPr>
          <w:sz w:val="28"/>
          <w:szCs w:val="28"/>
        </w:rPr>
      </w:pPr>
      <w:r w:rsidRPr="00C26145">
        <w:rPr>
          <w:sz w:val="28"/>
          <w:szCs w:val="28"/>
        </w:rPr>
        <w:t>Бұзушылық тәуекелдері жоғары аймақтарда назар шоғырландыру мен салық заңнамасын ерікті түрде орындау қағидаттарын кеңейту есебінен жіберілетін Камералдық бақылау хабарламаларын қысқартуға қол жеткізілді. Осылайша, бизнеске жүктемені азайту мен камералдық бақылауды растау үлесін өсіру бойынша міндет шешілуде.</w:t>
      </w:r>
    </w:p>
    <w:p w:rsidR="00322290" w:rsidRPr="00C26145" w:rsidRDefault="00322290" w:rsidP="00C26145">
      <w:pPr>
        <w:ind w:firstLine="709"/>
        <w:jc w:val="both"/>
        <w:rPr>
          <w:sz w:val="28"/>
          <w:szCs w:val="28"/>
        </w:rPr>
      </w:pPr>
      <w:r w:rsidRPr="00C26145">
        <w:rPr>
          <w:sz w:val="28"/>
          <w:szCs w:val="28"/>
        </w:rPr>
        <w:t>Камералдық (қашықтан) бақылау бойынша хабарлама жіберуден тиімділік 2,8 есеге өсті.</w:t>
      </w:r>
    </w:p>
    <w:p w:rsidR="00322290" w:rsidRPr="00C26145" w:rsidRDefault="00322290" w:rsidP="00C26145">
      <w:pPr>
        <w:ind w:firstLine="709"/>
        <w:jc w:val="both"/>
        <w:rPr>
          <w:sz w:val="28"/>
          <w:szCs w:val="28"/>
        </w:rPr>
      </w:pPr>
      <w:r w:rsidRPr="00C26145">
        <w:rPr>
          <w:sz w:val="28"/>
          <w:szCs w:val="28"/>
        </w:rPr>
        <w:t>Камералдық бақылау нәтижелері 2017 жылы:</w:t>
      </w:r>
    </w:p>
    <w:p w:rsidR="00322290" w:rsidRPr="00C26145" w:rsidRDefault="00322290" w:rsidP="00C26145">
      <w:pPr>
        <w:ind w:firstLine="709"/>
        <w:jc w:val="both"/>
        <w:rPr>
          <w:rFonts w:eastAsiaTheme="minorHAnsi"/>
          <w:sz w:val="28"/>
          <w:szCs w:val="28"/>
        </w:rPr>
      </w:pPr>
      <w:r w:rsidRPr="00C26145">
        <w:rPr>
          <w:rFonts w:eastAsiaTheme="minorHAnsi"/>
          <w:sz w:val="28"/>
          <w:szCs w:val="28"/>
        </w:rPr>
        <w:t>салық төлеуші мойындаған бұзушылықтар үлесі жалпы сомасында хабарлама бойынша 2017 жылы 898,9 млрд.теңгеден 380,1 млрд.теңгені немесе 42,3%-ды құрады, 2016 жылы 2 672,3 млрд.теңгеден 878,2 млрд.теңгені немесе 32,9 %-ды құрады;</w:t>
      </w:r>
    </w:p>
    <w:p w:rsidR="00322290" w:rsidRPr="00C26145" w:rsidRDefault="00322290" w:rsidP="00C26145">
      <w:pPr>
        <w:ind w:firstLine="709"/>
        <w:jc w:val="both"/>
        <w:rPr>
          <w:rFonts w:eastAsiaTheme="minorHAnsi"/>
          <w:sz w:val="28"/>
          <w:szCs w:val="28"/>
        </w:rPr>
      </w:pPr>
      <w:r w:rsidRPr="00C26145">
        <w:rPr>
          <w:rFonts w:eastAsiaTheme="minorHAnsi"/>
          <w:sz w:val="28"/>
          <w:szCs w:val="28"/>
        </w:rPr>
        <w:t xml:space="preserve">салық төлеушілер хабарламалар бойынша есептеуге ұсынған 2017 жылы қосымша декларациялар сомасы 171,3 млрд.теңге, бұл 2016 жылғыдан 27,3 млрд.теңгеге көп (144,0 млрд.теңге); </w:t>
      </w:r>
    </w:p>
    <w:p w:rsidR="00322290" w:rsidRPr="00C26145" w:rsidRDefault="00322290" w:rsidP="00C26145">
      <w:pPr>
        <w:ind w:firstLine="709"/>
        <w:jc w:val="both"/>
        <w:rPr>
          <w:rFonts w:eastAsiaTheme="minorHAnsi"/>
          <w:sz w:val="28"/>
          <w:szCs w:val="28"/>
        </w:rPr>
      </w:pPr>
      <w:r w:rsidRPr="00C26145">
        <w:rPr>
          <w:rFonts w:eastAsiaTheme="minorHAnsi"/>
          <w:sz w:val="28"/>
          <w:szCs w:val="28"/>
        </w:rPr>
        <w:t xml:space="preserve">2017 жылы хабарламалар бойынша 123,0 млрд.теңге немесе 2016 жылғыдан 31,2 млрд.теңгеге көп (91,8 млрд.теңге). </w:t>
      </w:r>
    </w:p>
    <w:p w:rsidR="00322290" w:rsidRPr="00C26145" w:rsidRDefault="00322290" w:rsidP="00C26145">
      <w:pPr>
        <w:ind w:firstLine="709"/>
        <w:jc w:val="both"/>
        <w:rPr>
          <w:sz w:val="28"/>
          <w:szCs w:val="28"/>
        </w:rPr>
      </w:pPr>
      <w:r w:rsidRPr="00C26145">
        <w:rPr>
          <w:sz w:val="28"/>
          <w:szCs w:val="28"/>
        </w:rPr>
        <w:t>«Салықтардың жиналымын арттыру» жобасы іске қосылды. 2017 жылы бастамаларды іске қосу үшін заңнамалық платформа құрылды.</w:t>
      </w:r>
    </w:p>
    <w:p w:rsidR="00322290" w:rsidRPr="00C26145" w:rsidRDefault="00322290" w:rsidP="00C26145">
      <w:pPr>
        <w:ind w:firstLine="709"/>
        <w:jc w:val="both"/>
        <w:rPr>
          <w:sz w:val="28"/>
          <w:szCs w:val="28"/>
        </w:rPr>
      </w:pPr>
      <w:r w:rsidRPr="00914192">
        <w:rPr>
          <w:b/>
          <w:i/>
          <w:sz w:val="28"/>
          <w:szCs w:val="28"/>
        </w:rPr>
        <w:t>«АСТАНА-1» АЖ бастамасы бойынша</w:t>
      </w:r>
      <w:r w:rsidRPr="00C26145">
        <w:rPr>
          <w:sz w:val="28"/>
          <w:szCs w:val="28"/>
        </w:rPr>
        <w:t xml:space="preserve"> 1 қазаннан бастап «АСТАНА-1» АЖ-ның «Кедендік транзит» кіші жүйесі іске қосылды, іске қосылған сәттен бастап 85 мыңнан астам декларация өңделді, бұл кедендік ресімдеудің орташа уақытын дерлік 4 есеге (63-тен 16,5 минутқа дейін) қысқартуға мүмкіндік берді.</w:t>
      </w:r>
    </w:p>
    <w:p w:rsidR="00322290" w:rsidRPr="00C26145" w:rsidRDefault="00322290" w:rsidP="00C26145">
      <w:pPr>
        <w:ind w:firstLine="709"/>
        <w:jc w:val="both"/>
        <w:rPr>
          <w:sz w:val="28"/>
          <w:szCs w:val="28"/>
        </w:rPr>
      </w:pPr>
      <w:r w:rsidRPr="00914192">
        <w:rPr>
          <w:b/>
          <w:i/>
          <w:sz w:val="28"/>
          <w:szCs w:val="28"/>
        </w:rPr>
        <w:t>«Виртуалдық қойма» бастамасы бойынша</w:t>
      </w:r>
      <w:r w:rsidRPr="00C26145">
        <w:rPr>
          <w:sz w:val="28"/>
          <w:szCs w:val="28"/>
        </w:rPr>
        <w:t xml:space="preserve"> 2017 жылғы 1 қарашадан бастап </w:t>
      </w:r>
      <w:r w:rsidRPr="00C26145">
        <w:rPr>
          <w:rFonts w:eastAsiaTheme="minorHAnsi"/>
          <w:sz w:val="28"/>
          <w:szCs w:val="28"/>
        </w:rPr>
        <w:t xml:space="preserve">салық төлеушілердің қатысуымен </w:t>
      </w:r>
      <w:r w:rsidRPr="00C26145">
        <w:rPr>
          <w:sz w:val="28"/>
          <w:szCs w:val="28"/>
        </w:rPr>
        <w:t>«Виртуалдық қойма» модулін пилоттық тестілеу жүргізілуде.</w:t>
      </w:r>
    </w:p>
    <w:p w:rsidR="00322290" w:rsidRPr="00C26145" w:rsidRDefault="00322290" w:rsidP="00C26145">
      <w:pPr>
        <w:ind w:firstLine="709"/>
        <w:jc w:val="both"/>
        <w:rPr>
          <w:sz w:val="28"/>
          <w:szCs w:val="28"/>
        </w:rPr>
      </w:pPr>
      <w:r w:rsidRPr="00C26145">
        <w:rPr>
          <w:sz w:val="28"/>
          <w:szCs w:val="28"/>
        </w:rPr>
        <w:t>Еуразиялық экономикалық одақ шеңберінде тауарларды бақылау тетігі туралы келісім жобасы мемлекетішілік келісуден өтті, онда кедендік және салықтық төлемдерді төлеуден жалтарудың әртүрлі схемаларын болдырмау, ЕАЭО шеңберінде тауар айналымының заңдылығын растау, сондай-ақ тауар айналымының жолын бақылауды қамтамасыз ету көзделеді.</w:t>
      </w:r>
    </w:p>
    <w:p w:rsidR="00322290" w:rsidRPr="00C26145" w:rsidRDefault="00322290" w:rsidP="00C26145">
      <w:pPr>
        <w:ind w:firstLine="709"/>
        <w:jc w:val="both"/>
        <w:rPr>
          <w:sz w:val="28"/>
          <w:szCs w:val="28"/>
        </w:rPr>
      </w:pPr>
      <w:r w:rsidRPr="00914192">
        <w:rPr>
          <w:b/>
          <w:i/>
          <w:sz w:val="28"/>
          <w:szCs w:val="28"/>
        </w:rPr>
        <w:t>«Салық төлеушілерге бюджеттен ҚҚС-ті қайтаруды (технология блокчейн) қайта жүктеу» бастамасы бойынша</w:t>
      </w:r>
      <w:r w:rsidRPr="00914192">
        <w:rPr>
          <w:b/>
          <w:sz w:val="28"/>
          <w:szCs w:val="28"/>
        </w:rPr>
        <w:t xml:space="preserve"> </w:t>
      </w:r>
      <w:r w:rsidRPr="00C26145">
        <w:rPr>
          <w:sz w:val="28"/>
          <w:szCs w:val="28"/>
        </w:rPr>
        <w:t>2017 жылғы 15 желтоқсанда «ИТП» АКФ-тен «Blockchain технологиясын пайдалана отырып, ҚҚС-ті әкімшілендіру бойынша талдамалық зерттеулерге» мемлекеттік тапсырманы орындауға шарт жасалды.</w:t>
      </w:r>
    </w:p>
    <w:p w:rsidR="00322290" w:rsidRPr="00C26145" w:rsidRDefault="00322290" w:rsidP="00C26145">
      <w:pPr>
        <w:ind w:firstLine="709"/>
        <w:jc w:val="both"/>
        <w:rPr>
          <w:sz w:val="28"/>
          <w:szCs w:val="28"/>
        </w:rPr>
      </w:pPr>
      <w:r w:rsidRPr="00914192">
        <w:rPr>
          <w:b/>
          <w:i/>
          <w:sz w:val="28"/>
          <w:szCs w:val="28"/>
        </w:rPr>
        <w:t>«Тауарларды таңбалау» бастамасы бойынша</w:t>
      </w:r>
      <w:r w:rsidRPr="00C26145">
        <w:rPr>
          <w:sz w:val="28"/>
          <w:szCs w:val="28"/>
        </w:rPr>
        <w:t xml:space="preserve"> 2017 жылғы 27 қазанда пилоттық режимде тері бұйымдарын таңбалаудың ақпараттық жүйесі іске қосылды, ол тұтынушыларға сатып алынатын тауарлар туралы толық ақпарат </w:t>
      </w:r>
      <w:r w:rsidRPr="00C26145">
        <w:rPr>
          <w:sz w:val="28"/>
          <w:szCs w:val="28"/>
        </w:rPr>
        <w:lastRenderedPageBreak/>
        <w:t>пен контрафактілік өнімдерден қорғауды, кәсіпкерлер үшін – бизнес жүргізудің бәсекелі шарттарын теңестіруді, нарықты заңсыз өнімдерден қорғау мен зияткерлік меншік құқықтарын сақтауды қамтамасыз етеді.</w:t>
      </w:r>
    </w:p>
    <w:p w:rsidR="00322290" w:rsidRPr="00C26145" w:rsidRDefault="00322290" w:rsidP="00C26145">
      <w:pPr>
        <w:ind w:firstLine="709"/>
        <w:jc w:val="both"/>
        <w:rPr>
          <w:sz w:val="28"/>
          <w:szCs w:val="28"/>
        </w:rPr>
      </w:pPr>
      <w:r w:rsidRPr="00C26145">
        <w:rPr>
          <w:sz w:val="28"/>
          <w:szCs w:val="28"/>
        </w:rPr>
        <w:t>2018 жылғы 1 қаңтарға жүйеде 108 пайдаланушы тіркелген және 2875 тон таңбаланды.</w:t>
      </w:r>
    </w:p>
    <w:p w:rsidR="00322290" w:rsidRPr="00C26145" w:rsidRDefault="00322290" w:rsidP="00C26145">
      <w:pPr>
        <w:ind w:firstLine="709"/>
        <w:jc w:val="both"/>
        <w:rPr>
          <w:sz w:val="28"/>
          <w:szCs w:val="28"/>
        </w:rPr>
      </w:pPr>
      <w:r w:rsidRPr="00914192">
        <w:rPr>
          <w:b/>
          <w:i/>
          <w:sz w:val="28"/>
          <w:szCs w:val="28"/>
        </w:rPr>
        <w:t>«Салықтық әкімшілендіру мақсаттары үшін үшінші тұлғалардың дерекқорын құру» бастамасы бойынша</w:t>
      </w:r>
      <w:r w:rsidRPr="00C26145">
        <w:rPr>
          <w:sz w:val="28"/>
          <w:szCs w:val="28"/>
        </w:rPr>
        <w:t xml:space="preserve"> 2017 жыл қорытындылары бойынша бюджетке сомасы 9,6 млрд.теңгеге қосымша түсімдердің түсуін қамтамасыз етті. Бұл бастама екпінді салықтық тексеруден салықтық декларациялар мен үшінші тұлғалардың дерекқорлары арасында қиылыс талдауға көшіруге (бұзушылықтар анықталған жағдайда салық төлеушіге дербес жою үшін хабарлама жіберіледі) мүмкіндік береді.</w:t>
      </w:r>
    </w:p>
    <w:p w:rsidR="00322290" w:rsidRPr="00C26145" w:rsidRDefault="00322290" w:rsidP="00C26145">
      <w:pPr>
        <w:ind w:firstLine="709"/>
        <w:jc w:val="both"/>
        <w:rPr>
          <w:sz w:val="28"/>
          <w:szCs w:val="28"/>
        </w:rPr>
      </w:pPr>
      <w:r w:rsidRPr="00914192">
        <w:rPr>
          <w:b/>
          <w:i/>
          <w:sz w:val="28"/>
          <w:szCs w:val="28"/>
        </w:rPr>
        <w:t>«Жалпыға бірдей декларациялауды енгізу» бастамасы бойынша</w:t>
      </w:r>
      <w:r w:rsidRPr="00C26145">
        <w:rPr>
          <w:sz w:val="28"/>
          <w:szCs w:val="28"/>
        </w:rPr>
        <w:t xml:space="preserve"> активтер мен міндеттемелер туралы декларация нысаны (15 парақ және 220 жол еді, 2 парақ және 77 жол болды), сондай-ақ оларды толықтыру қағидалары оңтайландырылды. Бұдан басқа, жаңа Салық кодексінде 71 «Жеке тұлғалардың кірістерін және мүлкін жалпыға бірдей декларациялау» деген жеке тарау бөлінген, онда көп балалы отбасылар үшін жылына 24 АЕА мөлшерінде, оқуға жылына 10 АЕА мөлшерінде, сыйақылар бойынша жылына 10 АЕА мөлшерінде қосымша шегерімдер көзделген. Қолданылатын шегерімдер құрылымы қайта қаралды (мәлімет үшін, бұдан бұрын жалпыға бірдей декларациялауды енгізу мерзімі 2020 жылға көшірілген).</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Бизнес жүргізу үшін жасалған қолайлы жағдай 2017 жылы 71 687 салық </w:t>
      </w:r>
      <w:r w:rsidRPr="00C26145">
        <w:rPr>
          <w:sz w:val="28"/>
          <w:szCs w:val="28"/>
        </w:rPr>
        <w:t>төлеуші экономикалық</w:t>
      </w:r>
      <w:r w:rsidRPr="00C26145">
        <w:rPr>
          <w:rFonts w:eastAsia="Calibri"/>
          <w:sz w:val="28"/>
          <w:szCs w:val="28"/>
        </w:rPr>
        <w:t xml:space="preserve"> айналымға тартылды (2016 жылы қолданыстағы салық төлеушілер саны – 1 448 414, 2017 жылы – 1 520 101).</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Шағын және орта бизнес саны 6,4 %-ке немесе 12 117 заңды тұлғаға (2016 жылы – 188 377, 2017 жылы – 200 494) өсті.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22290" w:rsidRPr="00C26145" w:rsidTr="00914192">
        <w:tc>
          <w:tcPr>
            <w:tcW w:w="4672" w:type="dxa"/>
          </w:tcPr>
          <w:p w:rsidR="00322290" w:rsidRPr="00C26145" w:rsidRDefault="00322290" w:rsidP="00C26145">
            <w:pPr>
              <w:ind w:firstLine="709"/>
              <w:jc w:val="both"/>
              <w:rPr>
                <w:rFonts w:eastAsia="Calibri"/>
                <w:sz w:val="28"/>
                <w:szCs w:val="28"/>
              </w:rPr>
            </w:pPr>
          </w:p>
          <w:p w:rsidR="00322290" w:rsidRPr="00C26145" w:rsidRDefault="00322290" w:rsidP="00B970ED">
            <w:pPr>
              <w:jc w:val="center"/>
              <w:rPr>
                <w:rFonts w:eastAsia="Calibri"/>
                <w:sz w:val="28"/>
                <w:szCs w:val="28"/>
              </w:rPr>
            </w:pPr>
            <w:r w:rsidRPr="00B970ED">
              <w:rPr>
                <w:rFonts w:eastAsia="Calibri"/>
                <w:b/>
                <w:sz w:val="28"/>
                <w:szCs w:val="28"/>
              </w:rPr>
              <w:t>Республикалық бюджет кірістері (</w:t>
            </w:r>
            <w:r w:rsidRPr="00B970ED">
              <w:rPr>
                <w:b/>
                <w:sz w:val="28"/>
                <w:szCs w:val="28"/>
              </w:rPr>
              <w:t>трансферттердің түсуінсіз)</w:t>
            </w:r>
            <w:r w:rsidRPr="00C26145">
              <w:rPr>
                <w:sz w:val="28"/>
                <w:szCs w:val="28"/>
              </w:rPr>
              <w:t xml:space="preserve"> </w:t>
            </w:r>
            <w:r w:rsidRPr="00C26145">
              <w:rPr>
                <w:rFonts w:eastAsia="Calibri"/>
                <w:sz w:val="28"/>
                <w:szCs w:val="28"/>
              </w:rPr>
              <w:t>млрд.теңге</w:t>
            </w:r>
          </w:p>
        </w:tc>
        <w:tc>
          <w:tcPr>
            <w:tcW w:w="4673" w:type="dxa"/>
            <w:vMerge w:val="restart"/>
          </w:tcPr>
          <w:p w:rsidR="00322290" w:rsidRPr="00C26145" w:rsidRDefault="00322290" w:rsidP="00C26145">
            <w:pPr>
              <w:ind w:firstLine="709"/>
              <w:jc w:val="both"/>
              <w:rPr>
                <w:rFonts w:eastAsia="Calibri"/>
                <w:sz w:val="28"/>
                <w:szCs w:val="28"/>
              </w:rPr>
            </w:pPr>
            <w:r w:rsidRPr="00C26145">
              <w:rPr>
                <w:rFonts w:eastAsia="Calibri"/>
                <w:sz w:val="28"/>
                <w:szCs w:val="28"/>
              </w:rPr>
              <w:t>Жүргізілген іс-шаралар нәтижесінде макроэкономикалық көрсеткіштерді жақсарту, сондай-ақ экспорттық кеден бажы мөлшерлемелерінің өсімі (түсімдерді болжамдау кезінде 50 АҚШ доллары қолданылды, іс жүзінде 2017 жылы орташа 52,4 АҚШ долларында қалыптасты), импорт көлемінің ұлғаюы мен металл бағасының өсуі, кірістердің өсімі (</w:t>
            </w:r>
            <w:r w:rsidRPr="00C26145">
              <w:rPr>
                <w:sz w:val="28"/>
                <w:szCs w:val="28"/>
              </w:rPr>
              <w:t xml:space="preserve">трансферттердің түсуінсіз) </w:t>
            </w:r>
            <w:r w:rsidRPr="00C26145">
              <w:rPr>
                <w:rFonts w:eastAsia="Calibri"/>
                <w:sz w:val="28"/>
                <w:szCs w:val="28"/>
              </w:rPr>
              <w:t>2016 жылмен салыстырғанда 430 млрд.теңгені немесе 109 %-ды құрады, кірістер бойынша жоспар 59 млрд.теңгеге немесе 101,2 %-ке асыра орындалды.</w:t>
            </w:r>
          </w:p>
        </w:tc>
      </w:tr>
      <w:tr w:rsidR="00322290" w:rsidRPr="00C26145" w:rsidTr="00914192">
        <w:tc>
          <w:tcPr>
            <w:tcW w:w="4672" w:type="dxa"/>
          </w:tcPr>
          <w:p w:rsidR="00322290" w:rsidRPr="00C26145" w:rsidRDefault="00322290" w:rsidP="00C26145">
            <w:pPr>
              <w:ind w:firstLine="709"/>
              <w:jc w:val="both"/>
              <w:rPr>
                <w:rFonts w:eastAsia="Calibri"/>
                <w:sz w:val="28"/>
                <w:szCs w:val="28"/>
              </w:rPr>
            </w:pPr>
          </w:p>
        </w:tc>
        <w:tc>
          <w:tcPr>
            <w:tcW w:w="4673" w:type="dxa"/>
            <w:vMerge/>
          </w:tcPr>
          <w:p w:rsidR="00322290" w:rsidRPr="00C26145" w:rsidRDefault="00322290" w:rsidP="00C26145">
            <w:pPr>
              <w:ind w:firstLine="709"/>
              <w:jc w:val="both"/>
              <w:rPr>
                <w:rFonts w:eastAsia="Calibri"/>
                <w:sz w:val="28"/>
                <w:szCs w:val="28"/>
              </w:rPr>
            </w:pPr>
          </w:p>
        </w:tc>
      </w:tr>
      <w:tr w:rsidR="00322290" w:rsidRPr="00C26145" w:rsidTr="00914192">
        <w:tc>
          <w:tcPr>
            <w:tcW w:w="4672" w:type="dxa"/>
          </w:tcPr>
          <w:p w:rsidR="00322290" w:rsidRPr="00C26145" w:rsidRDefault="007E3C53" w:rsidP="00914192">
            <w:pPr>
              <w:jc w:val="both"/>
              <w:rPr>
                <w:rFonts w:eastAsia="Calibri"/>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1703705</wp:posOffset>
                      </wp:positionH>
                      <wp:positionV relativeFrom="paragraph">
                        <wp:posOffset>64135</wp:posOffset>
                      </wp:positionV>
                      <wp:extent cx="1209040" cy="792480"/>
                      <wp:effectExtent l="0" t="0" r="0" b="762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86D" w:rsidRPr="00E04E3D" w:rsidRDefault="007E386D" w:rsidP="00322290">
                                  <w:pPr>
                                    <w:textAlignment w:val="baseline"/>
                                    <w:rPr>
                                      <w:szCs w:val="28"/>
                                    </w:rPr>
                                  </w:pPr>
                                  <w:r>
                                    <w:rPr>
                                      <w:kern w:val="24"/>
                                      <w:szCs w:val="28"/>
                                    </w:rPr>
                                    <w:t>Өсу қарқыны</w:t>
                                  </w:r>
                                  <w:r w:rsidRPr="00E04E3D">
                                    <w:rPr>
                                      <w:kern w:val="24"/>
                                      <w:szCs w:val="28"/>
                                    </w:rPr>
                                    <w:t xml:space="preserve"> </w:t>
                                  </w:r>
                                  <w:r w:rsidRPr="00107D11">
                                    <w:rPr>
                                      <w:b/>
                                      <w:kern w:val="24"/>
                                      <w:szCs w:val="28"/>
                                    </w:rPr>
                                    <w:t>10</w:t>
                                  </w:r>
                                  <w:r w:rsidRPr="00E04E3D">
                                    <w:rPr>
                                      <w:b/>
                                      <w:kern w:val="24"/>
                                      <w:szCs w:val="28"/>
                                    </w:rPr>
                                    <w:t>9</w:t>
                                  </w:r>
                                  <w:r>
                                    <w:rPr>
                                      <w:b/>
                                      <w:kern w:val="24"/>
                                      <w:szCs w:val="28"/>
                                      <w:lang w:val="kk-KZ"/>
                                    </w:rPr>
                                    <w:t> </w:t>
                                  </w:r>
                                  <w:r w:rsidRPr="00E04E3D">
                                    <w:rPr>
                                      <w:b/>
                                      <w:kern w:val="24"/>
                                      <w:szCs w:val="28"/>
                                    </w:rPr>
                                    <w:t>%</w:t>
                                  </w:r>
                                  <w:r w:rsidRPr="00E04E3D">
                                    <w:rPr>
                                      <w:kern w:val="24"/>
                                      <w:szCs w:val="28"/>
                                    </w:rPr>
                                    <w:t xml:space="preserve"> </w:t>
                                  </w:r>
                                  <w:r>
                                    <w:rPr>
                                      <w:kern w:val="24"/>
                                      <w:szCs w:val="28"/>
                                    </w:rPr>
                                    <w:t>немесе</w:t>
                                  </w:r>
                                  <w:r w:rsidRPr="00E04E3D">
                                    <w:rPr>
                                      <w:kern w:val="24"/>
                                      <w:szCs w:val="28"/>
                                    </w:rPr>
                                    <w:t xml:space="preserve"> </w:t>
                                  </w:r>
                                  <w:r w:rsidRPr="00E04E3D">
                                    <w:rPr>
                                      <w:b/>
                                      <w:bCs/>
                                      <w:kern w:val="24"/>
                                      <w:szCs w:val="28"/>
                                    </w:rPr>
                                    <w:t>430</w:t>
                                  </w:r>
                                  <w:r>
                                    <w:rPr>
                                      <w:b/>
                                      <w:bCs/>
                                      <w:kern w:val="24"/>
                                      <w:szCs w:val="28"/>
                                    </w:rPr>
                                    <w:t> млрд.теңге</w:t>
                                  </w:r>
                                  <w:r>
                                    <w:rPr>
                                      <w:bCs/>
                                      <w:kern w:val="24"/>
                                      <w:szCs w:val="28"/>
                                    </w:rPr>
                                    <w:t>ні құрады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Надпись 34" o:spid="_x0000_s1030" type="#_x0000_t202" style="position:absolute;left:0;text-align:left;margin-left:134.15pt;margin-top:5.05pt;width:95.2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" filled="f" stroked="f">
                      <v:textbox style="mso-fit-shape-to-text:t">
                        <w:txbxContent>
                          <w:p w:rsidR="007E386D" w:rsidRPr="00E04E3D" w:rsidRDefault="007E386D" w:rsidP="00322290">
                            <w:pPr>
                              <w:textAlignment w:val="baseline"/>
                              <w:rPr>
                                <w:szCs w:val="28"/>
                              </w:rPr>
                            </w:pPr>
                            <w:r>
                              <w:rPr>
                                <w:kern w:val="24"/>
                                <w:szCs w:val="28"/>
                              </w:rPr>
                              <w:t>Өсу қарқыны</w:t>
                            </w:r>
                            <w:r w:rsidRPr="00E04E3D">
                              <w:rPr>
                                <w:kern w:val="24"/>
                                <w:szCs w:val="28"/>
                              </w:rPr>
                              <w:t xml:space="preserve"> </w:t>
                            </w:r>
                            <w:r w:rsidRPr="00107D11">
                              <w:rPr>
                                <w:b/>
                                <w:kern w:val="24"/>
                                <w:szCs w:val="28"/>
                              </w:rPr>
                              <w:t>10</w:t>
                            </w:r>
                            <w:r w:rsidRPr="00E04E3D">
                              <w:rPr>
                                <w:b/>
                                <w:kern w:val="24"/>
                                <w:szCs w:val="28"/>
                              </w:rPr>
                              <w:t>9</w:t>
                            </w:r>
                            <w:r>
                              <w:rPr>
                                <w:b/>
                                <w:kern w:val="24"/>
                                <w:szCs w:val="28"/>
                                <w:lang w:val="kk-KZ"/>
                              </w:rPr>
                              <w:t> </w:t>
                            </w:r>
                            <w:r w:rsidRPr="00E04E3D">
                              <w:rPr>
                                <w:b/>
                                <w:kern w:val="24"/>
                                <w:szCs w:val="28"/>
                              </w:rPr>
                              <w:t>%</w:t>
                            </w:r>
                            <w:r w:rsidRPr="00E04E3D">
                              <w:rPr>
                                <w:kern w:val="24"/>
                                <w:szCs w:val="28"/>
                              </w:rPr>
                              <w:t xml:space="preserve"> </w:t>
                            </w:r>
                            <w:r>
                              <w:rPr>
                                <w:kern w:val="24"/>
                                <w:szCs w:val="28"/>
                              </w:rPr>
                              <w:t>немесе</w:t>
                            </w:r>
                            <w:r w:rsidRPr="00E04E3D">
                              <w:rPr>
                                <w:kern w:val="24"/>
                                <w:szCs w:val="28"/>
                              </w:rPr>
                              <w:t xml:space="preserve"> </w:t>
                            </w:r>
                            <w:r w:rsidRPr="00E04E3D">
                              <w:rPr>
                                <w:b/>
                                <w:bCs/>
                                <w:kern w:val="24"/>
                                <w:szCs w:val="28"/>
                              </w:rPr>
                              <w:t>430</w:t>
                            </w:r>
                            <w:r>
                              <w:rPr>
                                <w:b/>
                                <w:bCs/>
                                <w:kern w:val="24"/>
                                <w:szCs w:val="28"/>
                              </w:rPr>
                              <w:t> млрд.теңге</w:t>
                            </w:r>
                            <w:r>
                              <w:rPr>
                                <w:bCs/>
                                <w:kern w:val="24"/>
                                <w:szCs w:val="28"/>
                              </w:rPr>
                              <w:t>ні құрады</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516255</wp:posOffset>
                      </wp:positionH>
                      <wp:positionV relativeFrom="paragraph">
                        <wp:posOffset>996315</wp:posOffset>
                      </wp:positionV>
                      <wp:extent cx="1680845" cy="441960"/>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441960"/>
                              </a:xfrm>
                              <a:prstGeom prst="rect">
                                <a:avLst/>
                              </a:prstGeom>
                              <a:noFill/>
                            </wps:spPr>
                            <wps:txbx>
                              <w:txbxContent>
                                <w:p w:rsidR="007E386D" w:rsidRPr="00E04E3D" w:rsidRDefault="007E386D" w:rsidP="00322290">
                                  <w:pPr>
                                    <w:pStyle w:val="ab"/>
                                    <w:spacing w:before="0" w:beforeAutospacing="0" w:after="0" w:afterAutospacing="0"/>
                                    <w:jc w:val="right"/>
                                    <w:rPr>
                                      <w:szCs w:val="28"/>
                                    </w:rPr>
                                  </w:pPr>
                                  <w:r>
                                    <w:rPr>
                                      <w:kern w:val="24"/>
                                      <w:szCs w:val="28"/>
                                    </w:rPr>
                                    <w:t>Өсім</w:t>
                                  </w:r>
                                  <w:r w:rsidRPr="00E04E3D">
                                    <w:rPr>
                                      <w:b/>
                                      <w:bCs/>
                                      <w:kern w:val="24"/>
                                      <w:szCs w:val="28"/>
                                    </w:rPr>
                                    <w:t xml:space="preserve"> 59</w:t>
                                  </w:r>
                                  <w:r>
                                    <w:rPr>
                                      <w:b/>
                                      <w:bCs/>
                                      <w:kern w:val="24"/>
                                      <w:szCs w:val="28"/>
                                    </w:rPr>
                                    <w:t> млрд.теңге</w:t>
                                  </w:r>
                                  <w:r w:rsidRPr="00E04E3D">
                                    <w:rPr>
                                      <w:b/>
                                      <w:bCs/>
                                      <w:kern w:val="24"/>
                                      <w:szCs w:val="28"/>
                                    </w:rPr>
                                    <w:t xml:space="preserve"> </w:t>
                                  </w:r>
                                  <w:r>
                                    <w:rPr>
                                      <w:kern w:val="24"/>
                                      <w:szCs w:val="28"/>
                                    </w:rPr>
                                    <w:t>немесе</w:t>
                                  </w:r>
                                  <w:r w:rsidRPr="00E04E3D">
                                    <w:rPr>
                                      <w:b/>
                                      <w:bCs/>
                                      <w:kern w:val="24"/>
                                      <w:szCs w:val="28"/>
                                    </w:rPr>
                                    <w:t xml:space="preserve"> 101,2</w:t>
                                  </w:r>
                                  <w:r>
                                    <w:rPr>
                                      <w:b/>
                                      <w:bCs/>
                                      <w:kern w:val="24"/>
                                      <w:szCs w:val="28"/>
                                      <w:lang w:val="kk-KZ"/>
                                    </w:rPr>
                                    <w:t> </w:t>
                                  </w:r>
                                  <w:r w:rsidRPr="00E04E3D">
                                    <w:rPr>
                                      <w:b/>
                                      <w:bCs/>
                                      <w:kern w:val="24"/>
                                      <w:szCs w:val="28"/>
                                    </w:rPr>
                                    <w:t>%</w:t>
                                  </w:r>
                                </w:p>
                              </w:txbxContent>
                            </wps:txbx>
                            <wps:bodyPr wrap="square" anchor="ctr">
                              <a:spAutoFit/>
                            </wps:bodyPr>
                          </wps:wsp>
                        </a:graphicData>
                      </a:graphic>
                      <wp14:sizeRelH relativeFrom="margin">
                        <wp14:pctWidth>0</wp14:pctWidth>
                      </wp14:sizeRelH>
                      <wp14:sizeRelV relativeFrom="margin">
                        <wp14:pctHeight>0</wp14:pctHeight>
                      </wp14:sizeRelV>
                    </wp:anchor>
                  </w:drawing>
                </mc:Choice>
                <mc:Fallback>
                  <w:pict>
                    <v:shape id="Надпись 13" o:spid="_x0000_s1031" type="#_x0000_t202" style="position:absolute;left:0;text-align:left;margin-left:40.65pt;margin-top:78.45pt;width:132.35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" filled="f" stroked="f">
                      <v:path arrowok="t"/>
                      <v:textbox style="mso-fit-shape-to-text:t">
                        <w:txbxContent>
                          <w:p w:rsidR="007E386D" w:rsidRPr="00E04E3D" w:rsidRDefault="007E386D" w:rsidP="00322290">
                            <w:pPr>
                              <w:pStyle w:val="ab"/>
                              <w:spacing w:before="0" w:beforeAutospacing="0" w:after="0" w:afterAutospacing="0"/>
                              <w:jc w:val="right"/>
                              <w:rPr>
                                <w:szCs w:val="28"/>
                              </w:rPr>
                            </w:pPr>
                            <w:r>
                              <w:rPr>
                                <w:kern w:val="24"/>
                                <w:szCs w:val="28"/>
                              </w:rPr>
                              <w:t>Өсім</w:t>
                            </w:r>
                            <w:r w:rsidRPr="00E04E3D">
                              <w:rPr>
                                <w:b/>
                                <w:bCs/>
                                <w:kern w:val="24"/>
                                <w:szCs w:val="28"/>
                              </w:rPr>
                              <w:t xml:space="preserve"> 59</w:t>
                            </w:r>
                            <w:r>
                              <w:rPr>
                                <w:b/>
                                <w:bCs/>
                                <w:kern w:val="24"/>
                                <w:szCs w:val="28"/>
                              </w:rPr>
                              <w:t> млрд.теңге</w:t>
                            </w:r>
                            <w:r w:rsidRPr="00E04E3D">
                              <w:rPr>
                                <w:b/>
                                <w:bCs/>
                                <w:kern w:val="24"/>
                                <w:szCs w:val="28"/>
                              </w:rPr>
                              <w:t xml:space="preserve"> </w:t>
                            </w:r>
                            <w:r>
                              <w:rPr>
                                <w:kern w:val="24"/>
                                <w:szCs w:val="28"/>
                              </w:rPr>
                              <w:t>немесе</w:t>
                            </w:r>
                            <w:r w:rsidRPr="00E04E3D">
                              <w:rPr>
                                <w:b/>
                                <w:bCs/>
                                <w:kern w:val="24"/>
                                <w:szCs w:val="28"/>
                              </w:rPr>
                              <w:t xml:space="preserve"> 101,2</w:t>
                            </w:r>
                            <w:r>
                              <w:rPr>
                                <w:b/>
                                <w:bCs/>
                                <w:kern w:val="24"/>
                                <w:szCs w:val="28"/>
                                <w:lang w:val="kk-KZ"/>
                              </w:rPr>
                              <w:t> </w:t>
                            </w:r>
                            <w:r w:rsidRPr="00E04E3D">
                              <w:rPr>
                                <w:b/>
                                <w:bCs/>
                                <w:kern w:val="24"/>
                                <w:szCs w:val="28"/>
                              </w:rPr>
                              <w:t>%</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1539875</wp:posOffset>
                      </wp:positionH>
                      <wp:positionV relativeFrom="paragraph">
                        <wp:posOffset>199390</wp:posOffset>
                      </wp:positionV>
                      <wp:extent cx="251460" cy="424815"/>
                      <wp:effectExtent l="38100" t="38100" r="53340" b="89535"/>
                      <wp:wrapNone/>
                      <wp:docPr id="25" name="Стрелка вверх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424815"/>
                              </a:xfrm>
                              <a:prstGeom prst="upArrow">
                                <a:avLst/>
                              </a:prstGeom>
                              <a:solidFill>
                                <a:srgbClr val="006666"/>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w:pict>
                    <v:shapetype w14:anchorId="2C2137E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5" o:spid="_x0000_s1026" type="#_x0000_t68" style="position:absolute;margin-left:121.25pt;margin-top:15.7pt;width:19.8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" adj="6393" fillcolor="#066" stroked="f" strokeweight="1pt">
                      <v:shadow on="t" color="black" opacity="26214f" origin="-.5,-.5" offset=".74836mm,.74836mm"/>
                      <v:path arrowok="t"/>
                    </v:shape>
                  </w:pict>
                </mc:Fallback>
              </mc:AlternateContent>
            </w:r>
            <w:r w:rsidR="00322290" w:rsidRPr="00C26145">
              <w:rPr>
                <w:rFonts w:eastAsia="Calibri"/>
                <w:noProof/>
                <w:sz w:val="28"/>
                <w:szCs w:val="28"/>
              </w:rPr>
              <w:drawing>
                <wp:inline distT="0" distB="0" distL="0" distR="0">
                  <wp:extent cx="2144395" cy="11811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673" w:type="dxa"/>
            <w:vMerge/>
          </w:tcPr>
          <w:p w:rsidR="00322290" w:rsidRPr="00C26145" w:rsidRDefault="00322290" w:rsidP="00C26145">
            <w:pPr>
              <w:ind w:firstLine="709"/>
              <w:jc w:val="both"/>
              <w:rPr>
                <w:rFonts w:eastAsia="Calibri"/>
                <w:sz w:val="28"/>
                <w:szCs w:val="28"/>
              </w:rPr>
            </w:pPr>
          </w:p>
        </w:tc>
      </w:tr>
      <w:tr w:rsidR="00322290" w:rsidRPr="00C26145" w:rsidTr="00914192">
        <w:tc>
          <w:tcPr>
            <w:tcW w:w="4672" w:type="dxa"/>
            <w:vAlign w:val="bottom"/>
          </w:tcPr>
          <w:p w:rsidR="00322290" w:rsidRPr="00C26145" w:rsidRDefault="007E3C53" w:rsidP="00C26145">
            <w:pPr>
              <w:jc w:val="both"/>
              <w:rPr>
                <w:rFonts w:eastAsia="Calibri"/>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2143125</wp:posOffset>
                      </wp:positionH>
                      <wp:positionV relativeFrom="paragraph">
                        <wp:posOffset>-137160</wp:posOffset>
                      </wp:positionV>
                      <wp:extent cx="251460" cy="331470"/>
                      <wp:effectExtent l="38100" t="38100" r="53340" b="87630"/>
                      <wp:wrapNone/>
                      <wp:docPr id="4" name="Стрелка вверх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331470"/>
                              </a:xfrm>
                              <a:prstGeom prst="upArrow">
                                <a:avLst/>
                              </a:prstGeom>
                              <a:solidFill>
                                <a:srgbClr val="006666"/>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07564D1" id="Стрелка вверх 4" o:spid="_x0000_s1026" type="#_x0000_t68" style="position:absolute;margin-left:168.75pt;margin-top:-10.8pt;width:19.8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" adj="8193" fillcolor="#066" stroked="f" strokeweight="1pt">
                      <v:shadow on="t" color="black" opacity="26214f" origin="-.5,-.5" offset=".74836mm,.74836mm"/>
                      <v:path arrowok="t"/>
                    </v:shape>
                  </w:pict>
                </mc:Fallback>
              </mc:AlternateContent>
            </w:r>
            <w:r w:rsidR="00322290" w:rsidRPr="00C26145">
              <w:rPr>
                <w:rFonts w:eastAsia="Calibri"/>
                <w:noProof/>
                <w:sz w:val="28"/>
                <w:szCs w:val="28"/>
              </w:rPr>
              <w:drawing>
                <wp:inline distT="0" distB="0" distL="0" distR="0">
                  <wp:extent cx="2802890" cy="111887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673" w:type="dxa"/>
            <w:vMerge/>
          </w:tcPr>
          <w:p w:rsidR="00322290" w:rsidRPr="00C26145" w:rsidRDefault="00322290" w:rsidP="00C26145">
            <w:pPr>
              <w:ind w:firstLine="709"/>
              <w:jc w:val="both"/>
              <w:rPr>
                <w:rFonts w:eastAsia="Calibri"/>
                <w:sz w:val="28"/>
                <w:szCs w:val="28"/>
              </w:rPr>
            </w:pPr>
          </w:p>
        </w:tc>
      </w:tr>
      <w:tr w:rsidR="00322290" w:rsidRPr="00C26145" w:rsidTr="00914192">
        <w:tc>
          <w:tcPr>
            <w:tcW w:w="4672" w:type="dxa"/>
          </w:tcPr>
          <w:p w:rsidR="00322290" w:rsidRPr="00C26145" w:rsidRDefault="00322290" w:rsidP="00C26145">
            <w:pPr>
              <w:ind w:firstLine="709"/>
              <w:jc w:val="both"/>
              <w:rPr>
                <w:rFonts w:eastAsia="Calibri"/>
                <w:sz w:val="28"/>
                <w:szCs w:val="28"/>
              </w:rPr>
            </w:pPr>
          </w:p>
        </w:tc>
        <w:tc>
          <w:tcPr>
            <w:tcW w:w="4673" w:type="dxa"/>
          </w:tcPr>
          <w:p w:rsidR="00322290" w:rsidRPr="00C26145" w:rsidRDefault="00322290" w:rsidP="00C26145">
            <w:pPr>
              <w:ind w:firstLine="709"/>
              <w:jc w:val="both"/>
              <w:rPr>
                <w:rFonts w:eastAsia="Calibri"/>
                <w:sz w:val="28"/>
                <w:szCs w:val="28"/>
              </w:rPr>
            </w:pPr>
          </w:p>
        </w:tc>
      </w:tr>
    </w:tbl>
    <w:p w:rsidR="00322290" w:rsidRPr="00C26145" w:rsidRDefault="00322290" w:rsidP="00C26145">
      <w:pPr>
        <w:ind w:firstLine="709"/>
        <w:jc w:val="both"/>
        <w:rPr>
          <w:sz w:val="28"/>
          <w:szCs w:val="28"/>
        </w:rPr>
      </w:pPr>
      <w:r w:rsidRPr="00C26145">
        <w:rPr>
          <w:sz w:val="28"/>
          <w:szCs w:val="28"/>
        </w:rPr>
        <w:lastRenderedPageBreak/>
        <w:t>Салық жүйесінің өзекті міндеттерін шешу мақсатында 2017 жылғы 25 желтоқсанда жаңа Салық кодексі қабылданды, онда идеологияны өзгерту, ынталандыруды енгізу мен әкімшілендіруді жеңілдету көзделген.</w:t>
      </w:r>
    </w:p>
    <w:p w:rsidR="00322290" w:rsidRPr="00C26145" w:rsidRDefault="00322290" w:rsidP="00C26145">
      <w:pPr>
        <w:ind w:firstLine="709"/>
        <w:jc w:val="both"/>
        <w:rPr>
          <w:rFonts w:eastAsia="Calibri"/>
          <w:sz w:val="28"/>
          <w:szCs w:val="28"/>
        </w:rPr>
      </w:pPr>
      <w:r w:rsidRPr="00C26145">
        <w:rPr>
          <w:rFonts w:eastAsia="Calibri"/>
          <w:sz w:val="28"/>
          <w:szCs w:val="28"/>
        </w:rPr>
        <w:t>Шағын және орта бизнес үшін қолданыстағы арнаулы салық режимдері сақталды</w:t>
      </w:r>
      <w:r w:rsidRPr="00C26145">
        <w:rPr>
          <w:sz w:val="28"/>
          <w:szCs w:val="28"/>
        </w:rPr>
        <w:t>. Патент мөлшерлемесі 2 %-тен 1 %-ке дейін төмендетілді. «Жеңілдетілген декларация» бойынша режимде дара кәсіпкерлер мен заңды тұлғалар үшін бірыңғай талаптар енгізілді (шарттар:</w:t>
      </w:r>
      <w:r w:rsidRPr="00C26145">
        <w:rPr>
          <w:rFonts w:eastAsia="Calibri"/>
          <w:sz w:val="28"/>
          <w:szCs w:val="28"/>
        </w:rPr>
        <w:t xml:space="preserve"> қыөзметкерлер саны 30 адамнан аспайды, бір жылдық кіріс – 4100 ең аз жалақыдан - 100 млн. теңгеден аспайды).</w:t>
      </w:r>
    </w:p>
    <w:p w:rsidR="00322290" w:rsidRPr="00C26145" w:rsidRDefault="00322290" w:rsidP="00C26145">
      <w:pPr>
        <w:ind w:firstLine="709"/>
        <w:jc w:val="both"/>
        <w:rPr>
          <w:rFonts w:eastAsia="Calibri"/>
          <w:sz w:val="28"/>
          <w:szCs w:val="28"/>
        </w:rPr>
      </w:pPr>
      <w:r w:rsidRPr="00C26145">
        <w:rPr>
          <w:sz w:val="28"/>
          <w:szCs w:val="28"/>
        </w:rPr>
        <w:t xml:space="preserve">Режимді таңдау құқығы бар жаңа тіркелген шегерім режимі енгізілді. Бұл </w:t>
      </w:r>
      <w:r w:rsidRPr="00C26145">
        <w:rPr>
          <w:rFonts w:eastAsia="Calibri"/>
          <w:sz w:val="28"/>
          <w:szCs w:val="28"/>
        </w:rPr>
        <w:t>режимде өлшемшарттар ұлғайтылды. Мәселен, бір жылғы ең жоғарғы кіріс 347 млн.теңгені құрайды және жалдамалы қызметкерлер саны 50 адамды құрауы мүмкін. Өз пайдасының 30 %-ын растамай шегеруге болады.</w:t>
      </w:r>
    </w:p>
    <w:p w:rsidR="00322290" w:rsidRPr="00C26145" w:rsidRDefault="00322290" w:rsidP="00C26145">
      <w:pPr>
        <w:ind w:firstLine="709"/>
        <w:jc w:val="both"/>
        <w:rPr>
          <w:sz w:val="28"/>
          <w:szCs w:val="28"/>
        </w:rPr>
      </w:pPr>
      <w:r w:rsidRPr="00C26145">
        <w:rPr>
          <w:sz w:val="28"/>
          <w:szCs w:val="28"/>
        </w:rPr>
        <w:t xml:space="preserve">2020 жылдан бастап </w:t>
      </w:r>
      <w:r w:rsidRPr="00C26145">
        <w:rPr>
          <w:rFonts w:eastAsia="Calibri"/>
          <w:sz w:val="28"/>
          <w:szCs w:val="28"/>
        </w:rPr>
        <w:t xml:space="preserve">шағын және орта бизнес үшін талап ету мерзімі </w:t>
      </w:r>
      <w:r w:rsidRPr="00C26145">
        <w:rPr>
          <w:sz w:val="28"/>
          <w:szCs w:val="28"/>
        </w:rPr>
        <w:t>5 жылдан 3 жылға дейін қысқарады. ҚҚС төлеушісі ретінде есепке қою үшін қолданыстағы ең төменгі шек 30 000 АЕК сақталып қалады.</w:t>
      </w:r>
    </w:p>
    <w:p w:rsidR="00322290" w:rsidRPr="00C26145" w:rsidRDefault="00322290" w:rsidP="00C26145">
      <w:pPr>
        <w:ind w:firstLine="709"/>
        <w:jc w:val="both"/>
        <w:rPr>
          <w:sz w:val="28"/>
          <w:szCs w:val="28"/>
        </w:rPr>
      </w:pPr>
      <w:r w:rsidRPr="00C26145">
        <w:rPr>
          <w:sz w:val="28"/>
          <w:szCs w:val="28"/>
        </w:rPr>
        <w:t>Агроөнеркәсіптік кешен саласында да ынталандыру шаралары көзделген. Бірыңғай жер салығын төлеушілер ҚҚС төлеушілері болып табылмайтын болады. Шаруа және фермер қожалықтарының басшылары, мүшелері мен қызметкерлері үшін әлеуметтік салық жойылды. Режимді жоғалтпастан, өзге де қызмет түрлерін жүзеге асыруға рұқсат етілді. Үлестестік бойынша шектеу алынып тасталады.</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Жер қойнауын пайдалану саласында геологиялық барлауды </w:t>
      </w:r>
      <w:r w:rsidRPr="00C26145">
        <w:rPr>
          <w:sz w:val="28"/>
          <w:szCs w:val="28"/>
        </w:rPr>
        <w:t xml:space="preserve">ынталандыру шаралары ұсынылды. 2018 жылдан бастап тау-кен салалары үшін жүктемені рента салығына көшірумен үстеме пайдаға салынатын салық жойылады. Теңіз және терең мұнайлы кен орындары үшін </w:t>
      </w:r>
      <w:r w:rsidRPr="00C26145">
        <w:rPr>
          <w:rFonts w:eastAsia="Calibri"/>
          <w:sz w:val="28"/>
          <w:szCs w:val="28"/>
        </w:rPr>
        <w:t xml:space="preserve">жер қойнауын пайдалануға балама салық ұсынылды. Қатты пайдалы қазбалар үшін жалдық төлемдер тетігі енгізіледі. Коммерциялық іздестіру-табу бонустары жойылады. Шикізатты қайта өңдеуді </w:t>
      </w:r>
      <w:r w:rsidRPr="00C26145">
        <w:rPr>
          <w:sz w:val="28"/>
          <w:szCs w:val="28"/>
        </w:rPr>
        <w:t xml:space="preserve">ынталандыру үшін өндірілген шикізаттың </w:t>
      </w:r>
      <w:r w:rsidRPr="00C26145">
        <w:rPr>
          <w:rFonts w:eastAsia="Calibri"/>
          <w:sz w:val="28"/>
          <w:szCs w:val="28"/>
        </w:rPr>
        <w:t>35%-дан астамын қайта өңдеу шартымен жер қойнауын пайдаланушылардың дивидендтері мен акциялар өсімін корпоративтік табыс салығынан (бұдан әрі – КТС) босату (2019 жыл – 40 %, 2020-2021 жылдар – 50 %, 2022 жыл – 70 %).</w:t>
      </w:r>
    </w:p>
    <w:p w:rsidR="00322290" w:rsidRPr="00C26145" w:rsidRDefault="00322290" w:rsidP="00C26145">
      <w:pPr>
        <w:ind w:firstLine="709"/>
        <w:jc w:val="both"/>
        <w:rPr>
          <w:sz w:val="28"/>
          <w:szCs w:val="28"/>
        </w:rPr>
      </w:pPr>
      <w:r w:rsidRPr="00C26145">
        <w:rPr>
          <w:sz w:val="28"/>
          <w:szCs w:val="28"/>
        </w:rPr>
        <w:t xml:space="preserve">Осылай, металлургияның жаңа саласы – қорғасын өнеркәсібін қолдау үшін </w:t>
      </w:r>
      <w:r w:rsidRPr="00C26145">
        <w:rPr>
          <w:rFonts w:eastAsia="Calibri"/>
          <w:sz w:val="28"/>
          <w:szCs w:val="28"/>
        </w:rPr>
        <w:t xml:space="preserve">пайдалы қазбаларды өндіруге салынатын салық мөлшерлемесін </w:t>
      </w:r>
      <w:r w:rsidRPr="00C26145">
        <w:rPr>
          <w:sz w:val="28"/>
          <w:szCs w:val="28"/>
        </w:rPr>
        <w:t xml:space="preserve">6 % -тен 3 %-ке дейін </w:t>
      </w:r>
      <w:r w:rsidRPr="00C26145">
        <w:rPr>
          <w:rFonts w:eastAsia="Calibri"/>
          <w:sz w:val="28"/>
          <w:szCs w:val="28"/>
        </w:rPr>
        <w:t>төмендету көзделген</w:t>
      </w:r>
      <w:r w:rsidRPr="00C26145">
        <w:rPr>
          <w:sz w:val="28"/>
          <w:szCs w:val="28"/>
        </w:rPr>
        <w:t xml:space="preserve">. </w:t>
      </w:r>
    </w:p>
    <w:p w:rsidR="00322290" w:rsidRPr="00C26145" w:rsidRDefault="00322290" w:rsidP="00C26145">
      <w:pPr>
        <w:ind w:firstLine="709"/>
        <w:jc w:val="both"/>
        <w:rPr>
          <w:sz w:val="28"/>
          <w:szCs w:val="28"/>
        </w:rPr>
      </w:pPr>
      <w:r w:rsidRPr="00C26145">
        <w:rPr>
          <w:sz w:val="28"/>
          <w:szCs w:val="28"/>
        </w:rPr>
        <w:t>Қаржы секторын сауықтыру бойынша шаралар (жаңа халықаралық қаржылық есептілік стандарттарына (бұдан әрі - ХҚЕС) ауысуға байланысты қосымша провизиялар үшін шегерімдер; банктер берешегін кешірген жағдайда жеке табыс салығынан (бұдан әрі - ЖТС) босату; коллектордың дисконтына проблемалық активтерді пысықтағаннан кейін салық салынатын болады; жинақтау сақтандыруға ЖТС салу тәртібін өзгерту; инвестициялық алтынды іске асыруды ҚҚС-тен босату) ұсынылды.</w:t>
      </w:r>
    </w:p>
    <w:p w:rsidR="00322290" w:rsidRPr="00C26145" w:rsidRDefault="00322290" w:rsidP="00C26145">
      <w:pPr>
        <w:ind w:firstLine="709"/>
        <w:jc w:val="both"/>
        <w:rPr>
          <w:sz w:val="28"/>
          <w:szCs w:val="28"/>
        </w:rPr>
      </w:pPr>
      <w:r w:rsidRPr="00C26145">
        <w:rPr>
          <w:sz w:val="28"/>
          <w:szCs w:val="28"/>
        </w:rPr>
        <w:lastRenderedPageBreak/>
        <w:t>Автомобиль құрушылар мен ауыл шаруашылығы техникасын өндірушілер үшін арнаулы инвестициялық келісімшарт шеңберінде ҚҚС бойынша жеңілдіктер көзделген.</w:t>
      </w:r>
    </w:p>
    <w:p w:rsidR="00322290" w:rsidRPr="00C26145" w:rsidRDefault="00322290" w:rsidP="00C26145">
      <w:pPr>
        <w:ind w:firstLine="709"/>
        <w:jc w:val="both"/>
        <w:rPr>
          <w:sz w:val="28"/>
          <w:szCs w:val="28"/>
        </w:rPr>
      </w:pPr>
      <w:r w:rsidRPr="00C26145">
        <w:rPr>
          <w:sz w:val="28"/>
          <w:szCs w:val="28"/>
        </w:rPr>
        <w:t>Қолданыстағы кәсіпорындарды жаңғырту мен реконструкциялау КТС бойынша жеңілдіктер көзделген. Жеңілдік жаңғырту мен реконструкциялау аяқталған сәттен бастап және егер инвестициялар кемінде 5 млн.АЕК болуы шартымен 3 жылдан аспайтын мерзімге қолданылатын болады.</w:t>
      </w:r>
    </w:p>
    <w:p w:rsidR="00322290" w:rsidRPr="00C26145" w:rsidRDefault="00322290" w:rsidP="00C26145">
      <w:pPr>
        <w:ind w:firstLine="709"/>
        <w:jc w:val="both"/>
        <w:rPr>
          <w:sz w:val="28"/>
          <w:szCs w:val="28"/>
        </w:rPr>
      </w:pPr>
      <w:r w:rsidRPr="00C26145">
        <w:rPr>
          <w:sz w:val="28"/>
          <w:szCs w:val="28"/>
        </w:rPr>
        <w:t xml:space="preserve">Еңбекақы төлеу қорына ағымдағы жүктемені сақтап қалу үшін әлеуметтік салық мөлшерлемесі 11 %-дан 9,5 %-ке дейін төмендеді. </w:t>
      </w:r>
    </w:p>
    <w:p w:rsidR="00322290" w:rsidRPr="00C26145" w:rsidRDefault="00322290" w:rsidP="00C26145">
      <w:pPr>
        <w:ind w:firstLine="709"/>
        <w:jc w:val="both"/>
        <w:rPr>
          <w:sz w:val="28"/>
          <w:szCs w:val="28"/>
        </w:rPr>
      </w:pPr>
      <w:r w:rsidRPr="00C26145">
        <w:rPr>
          <w:sz w:val="28"/>
          <w:szCs w:val="28"/>
        </w:rPr>
        <w:t>Арнайы экономикалық аймақтардың (бұдан әрі – АЭА) қатысушылары үшін салықтық жеңілдіктердің ынталандыру рөлін күшейту үшін оларды қолдану шарттары кеңейтілді. Мәселен, АЭА-да тіркелген сәтінен бастап жер салығы мен мүлік салығы бойынша салықтық жеңілдіктер бере отырып, жеңілдік берілген және басқа қызметтен бөлек есеп енгізілді.</w:t>
      </w:r>
    </w:p>
    <w:p w:rsidR="00322290" w:rsidRPr="00C26145" w:rsidRDefault="00322290" w:rsidP="00C26145">
      <w:pPr>
        <w:ind w:firstLine="709"/>
        <w:jc w:val="both"/>
        <w:rPr>
          <w:sz w:val="28"/>
          <w:szCs w:val="28"/>
        </w:rPr>
      </w:pPr>
      <w:r w:rsidRPr="00C26145">
        <w:rPr>
          <w:sz w:val="28"/>
          <w:szCs w:val="28"/>
        </w:rPr>
        <w:t>«Инновациялық технологиялар паркі» АЭА қатысушылары үшін</w:t>
      </w:r>
      <w:r w:rsidRPr="00C26145">
        <w:rPr>
          <w:sz w:val="28"/>
          <w:szCs w:val="28"/>
          <w:highlight w:val="yellow"/>
        </w:rPr>
        <w:t xml:space="preserve"> </w:t>
      </w:r>
      <w:r w:rsidRPr="00C26145">
        <w:rPr>
          <w:sz w:val="28"/>
          <w:szCs w:val="28"/>
        </w:rPr>
        <w:t>экстерриториалдық бұрынғы аумақтық режимінің мерзімі 2028 жылға дейін ұзартылды. Сол сияқты, «Инновациялық технологиялар паркі» АЭА қатысушылары үшін IT-бизнесін дамыту мақсатында қолданыстағы: «- еңбекақы төлеуге арналған шығыстар ЖЖК кемінде 50 %» деген шарт әлеуметтік салық бойынша жеңілдіктер үшін: «- еңбекақы төлеу қорының шығыстардың жалпы сомасына ара қатынасы 70/100 сияқты» деген шартпен ауыстырылды.</w:t>
      </w:r>
    </w:p>
    <w:p w:rsidR="00322290" w:rsidRPr="00C26145" w:rsidRDefault="00322290" w:rsidP="00C26145">
      <w:pPr>
        <w:ind w:firstLine="709"/>
        <w:jc w:val="both"/>
        <w:rPr>
          <w:rFonts w:eastAsia="Calibri"/>
          <w:sz w:val="28"/>
          <w:szCs w:val="28"/>
        </w:rPr>
      </w:pPr>
      <w:r w:rsidRPr="00C26145">
        <w:rPr>
          <w:rFonts w:eastAsia="Calibri"/>
          <w:sz w:val="28"/>
          <w:szCs w:val="28"/>
        </w:rPr>
        <w:t>Тиімсіз салықтар мен басқа да төлемдер жойылды. Атап айтқанда, аукцион алынатын алымдар мен кеме жүретін су жолдарын пайдалану үшін төлем жойылды, өйткені мұндай жағдайда мемлекет қызмет көрсетпейді және рұқсат бермейді.</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Сондай-ақ бірқатар жеңілдіктер алынып тасталды. Оларға ойын автоматтары қызметтері, лотерея билеттерін сату, пошта төлемін мемлекеттік белгілері, пошта маркілерінің импорты, картинг, бильярд бойынша айналымдарды босату жатады. </w:t>
      </w:r>
    </w:p>
    <w:p w:rsidR="00322290" w:rsidRPr="00C26145" w:rsidRDefault="00322290" w:rsidP="00C26145">
      <w:pPr>
        <w:ind w:firstLine="709"/>
        <w:jc w:val="both"/>
        <w:rPr>
          <w:sz w:val="28"/>
          <w:szCs w:val="28"/>
        </w:rPr>
      </w:pPr>
      <w:r w:rsidRPr="00C26145">
        <w:rPr>
          <w:sz w:val="28"/>
          <w:szCs w:val="28"/>
        </w:rPr>
        <w:t>2018 жылғы 1 қаңтардан бастап алкоголь өнімдерін көтерме және бөлшек сатуға лицензия алу кезінде лицензиядан алдыңғы тексеру жүргізілмейтін болады, ал 2019 жылғы 1 қаңтардан бастап этиль спирті мен алкоголь өнімдерін өндіруге лицензия алу кезінде лицензиядан алдыңғы тексеру жойылады.</w:t>
      </w:r>
    </w:p>
    <w:p w:rsidR="00322290" w:rsidRPr="00C26145" w:rsidRDefault="00322290" w:rsidP="00C26145">
      <w:pPr>
        <w:ind w:firstLine="709"/>
        <w:jc w:val="both"/>
        <w:rPr>
          <w:sz w:val="28"/>
          <w:szCs w:val="28"/>
        </w:rPr>
      </w:pPr>
      <w:r w:rsidRPr="00C26145">
        <w:rPr>
          <w:sz w:val="28"/>
          <w:szCs w:val="28"/>
        </w:rPr>
        <w:t>Салықтық тексерулерді жүргізу кезінде құқықтар мен міндеттер нақтыланды. Тәуекелдерді басқару жүйесі түбегейлі қайта қаралды. «Көлденең мониторинг», «Алдын ала түсіндіру» енгізілді. Жоспардан тыс тексерулер жүргізу үшін негіз екі еседен аса (32-ден 12-ге немесе 62 %-ке) қысқарды.</w:t>
      </w:r>
    </w:p>
    <w:p w:rsidR="00322290" w:rsidRPr="00C26145" w:rsidRDefault="00322290" w:rsidP="00C26145">
      <w:pPr>
        <w:ind w:firstLine="709"/>
        <w:jc w:val="both"/>
        <w:rPr>
          <w:sz w:val="28"/>
          <w:szCs w:val="28"/>
        </w:rPr>
      </w:pPr>
      <w:r w:rsidRPr="00C26145">
        <w:rPr>
          <w:sz w:val="28"/>
          <w:szCs w:val="28"/>
        </w:rPr>
        <w:t>2018 жылдан бастап ҚҚС қайтару мерзімі 30 жұмыс күніне дейін қысқарды, мынадай шарттар сақталған кезде: 100 % электрондық шот-фактуралар жазып беру; тәуекел аймағына кірмейді, барлық өнім берушілер 100% электрондық шот-фактуралар жазып береді.</w:t>
      </w:r>
    </w:p>
    <w:p w:rsidR="00322290" w:rsidRPr="00C26145" w:rsidRDefault="00322290" w:rsidP="00C26145">
      <w:pPr>
        <w:ind w:firstLine="709"/>
        <w:jc w:val="both"/>
        <w:rPr>
          <w:rFonts w:eastAsia="Calibri"/>
          <w:sz w:val="28"/>
          <w:szCs w:val="28"/>
        </w:rPr>
      </w:pPr>
      <w:r w:rsidRPr="00C26145">
        <w:rPr>
          <w:rFonts w:eastAsia="Calibri"/>
          <w:sz w:val="28"/>
          <w:szCs w:val="28"/>
        </w:rPr>
        <w:lastRenderedPageBreak/>
        <w:t>2019 жылдан бастап ерікті негізде ҚҚС-ті бақылау шоты енгізіледі. Жүйені енгізу, оның ішінде оны заңсыз өтеу және жалған шот-фактураларды пайдаланумен алаяқтық схемалары практикаларының жолын кесу есебінен ҚҚС жиналымының ұлғаюына әсер етеді. ҚҚС бақылау шоты пайдаланылған жағдайда ҚҚС қайтару мерзімі қысқарады (тексеру қорытындылары бойынша 15 жұмыс күні), қарсы тексерулер жойылады.</w:t>
      </w:r>
    </w:p>
    <w:p w:rsidR="00322290" w:rsidRPr="00C26145" w:rsidRDefault="00322290" w:rsidP="00C26145">
      <w:pPr>
        <w:ind w:firstLine="709"/>
        <w:jc w:val="both"/>
        <w:rPr>
          <w:sz w:val="28"/>
          <w:szCs w:val="28"/>
        </w:rPr>
      </w:pPr>
      <w:r w:rsidRPr="00C26145">
        <w:rPr>
          <w:sz w:val="28"/>
          <w:szCs w:val="28"/>
        </w:rPr>
        <w:t>Жаңа Салық кодексі оның ішінде әкімшілік кедергілерді жою және салықтық әкімшілендіруді жетілдіру жолымен бизнестің тұрақты дамуына, инвестицияларды ынталандыруға және елдің бәсекеге қабілеттігін арттыруға бағытталған. Салық саясаты жалпы анық және болжамды болады.</w:t>
      </w:r>
    </w:p>
    <w:p w:rsidR="00322290" w:rsidRPr="00C26145" w:rsidRDefault="00322290" w:rsidP="00C26145">
      <w:pPr>
        <w:ind w:firstLine="709"/>
        <w:jc w:val="both"/>
        <w:rPr>
          <w:sz w:val="28"/>
          <w:szCs w:val="28"/>
        </w:rPr>
      </w:pPr>
    </w:p>
    <w:p w:rsidR="00322290" w:rsidRPr="00371311" w:rsidRDefault="00322290" w:rsidP="005D0B35">
      <w:pPr>
        <w:pStyle w:val="4"/>
        <w:ind w:firstLine="709"/>
        <w:rPr>
          <w:rFonts w:ascii="Times New Roman" w:hAnsi="Times New Roman" w:cs="Times New Roman"/>
          <w:b/>
          <w:i w:val="0"/>
          <w:color w:val="000000" w:themeColor="text1"/>
          <w:sz w:val="28"/>
        </w:rPr>
      </w:pPr>
      <w:bookmarkStart w:id="7" w:name="_Toc506557809"/>
      <w:bookmarkStart w:id="8" w:name="_Toc506557972"/>
      <w:r w:rsidRPr="00371311">
        <w:rPr>
          <w:rFonts w:ascii="Times New Roman" w:hAnsi="Times New Roman" w:cs="Times New Roman"/>
          <w:b/>
          <w:i w:val="0"/>
          <w:color w:val="000000" w:themeColor="text1"/>
          <w:sz w:val="28"/>
        </w:rPr>
        <w:t>Бюджет саясаты</w:t>
      </w:r>
      <w:bookmarkEnd w:id="7"/>
      <w:bookmarkEnd w:id="8"/>
    </w:p>
    <w:p w:rsidR="00322290" w:rsidRPr="00C26145" w:rsidRDefault="00322290" w:rsidP="00C26145">
      <w:pPr>
        <w:ind w:firstLine="709"/>
        <w:jc w:val="both"/>
        <w:rPr>
          <w:sz w:val="28"/>
          <w:szCs w:val="28"/>
        </w:rPr>
      </w:pPr>
      <w:r w:rsidRPr="00C26145">
        <w:rPr>
          <w:sz w:val="28"/>
          <w:szCs w:val="28"/>
        </w:rPr>
        <w:t xml:space="preserve">2017 жылға арналған Қазақстан Республикасының Бюджет саясаты </w:t>
      </w:r>
      <w:r w:rsidRPr="00C26145">
        <w:rPr>
          <w:rFonts w:eastAsiaTheme="minorHAnsi"/>
          <w:sz w:val="28"/>
          <w:szCs w:val="28"/>
        </w:rPr>
        <w:t xml:space="preserve">макроэкономикалық орнықтылық пен </w:t>
      </w:r>
      <w:r w:rsidRPr="00C26145">
        <w:rPr>
          <w:sz w:val="28"/>
          <w:szCs w:val="28"/>
        </w:rPr>
        <w:t>қаржы секторының тұрақтылығын сақтауға, экономикалық өсуге және экономиканың бәсекеге қабілеттілігін арттыруға, бәсекелестік пен жеке капиталды дамытуға, әлеуметтік саясатты жетілдіруге, мемлекеттік басқарудың тиімді жүйесін қалыптастыруға бағытталған.</w:t>
      </w:r>
    </w:p>
    <w:p w:rsidR="00322290" w:rsidRPr="00C26145" w:rsidRDefault="00322290" w:rsidP="00C26145">
      <w:pPr>
        <w:ind w:firstLine="709"/>
        <w:jc w:val="both"/>
        <w:rPr>
          <w:sz w:val="28"/>
          <w:szCs w:val="28"/>
        </w:rPr>
      </w:pPr>
      <w:r w:rsidRPr="00C26145">
        <w:rPr>
          <w:sz w:val="28"/>
          <w:szCs w:val="28"/>
        </w:rPr>
        <w:t xml:space="preserve">2017 жылға арналған </w:t>
      </w:r>
      <w:r w:rsidRPr="00914192">
        <w:rPr>
          <w:b/>
          <w:i/>
          <w:sz w:val="28"/>
          <w:szCs w:val="28"/>
        </w:rPr>
        <w:t>р</w:t>
      </w:r>
      <w:r w:rsidRPr="00914192">
        <w:rPr>
          <w:rFonts w:eastAsiaTheme="minorHAnsi"/>
          <w:b/>
          <w:i/>
          <w:sz w:val="28"/>
          <w:szCs w:val="28"/>
        </w:rPr>
        <w:t>еспубликалық бюджетті</w:t>
      </w:r>
      <w:r w:rsidRPr="00914192">
        <w:rPr>
          <w:b/>
          <w:i/>
          <w:sz w:val="28"/>
          <w:szCs w:val="28"/>
        </w:rPr>
        <w:t xml:space="preserve"> қалыптастыру</w:t>
      </w:r>
      <w:r w:rsidRPr="00C26145">
        <w:rPr>
          <w:rFonts w:eastAsiaTheme="minorHAnsi"/>
          <w:sz w:val="28"/>
          <w:szCs w:val="28"/>
        </w:rPr>
        <w:t xml:space="preserve"> </w:t>
      </w:r>
      <w:r w:rsidRPr="00C26145">
        <w:rPr>
          <w:sz w:val="28"/>
          <w:szCs w:val="28"/>
        </w:rPr>
        <w:t xml:space="preserve">Қазақстан Республикасының </w:t>
      </w:r>
      <w:r w:rsidRPr="00C26145">
        <w:rPr>
          <w:rFonts w:eastAsiaTheme="minorHAnsi"/>
          <w:sz w:val="28"/>
          <w:szCs w:val="28"/>
        </w:rPr>
        <w:t xml:space="preserve">2017-2021 </w:t>
      </w:r>
      <w:r w:rsidRPr="00C26145">
        <w:rPr>
          <w:sz w:val="28"/>
          <w:szCs w:val="28"/>
        </w:rPr>
        <w:t xml:space="preserve">жылдарға арналған әлеуметтік-экономикалық даму болжамының, «100 нақты қадам» Ұлт жоспары мен Мемлекет Басшысының Қазақстан халқына жыл сайынғы Жолдауларының негізінде жүзеге асырылды. </w:t>
      </w:r>
    </w:p>
    <w:p w:rsidR="00322290" w:rsidRPr="00C26145" w:rsidRDefault="00322290" w:rsidP="00C26145">
      <w:pPr>
        <w:ind w:firstLine="709"/>
        <w:jc w:val="both"/>
        <w:rPr>
          <w:sz w:val="28"/>
          <w:szCs w:val="28"/>
        </w:rPr>
      </w:pPr>
      <w:r w:rsidRPr="00C26145">
        <w:rPr>
          <w:sz w:val="28"/>
          <w:szCs w:val="28"/>
        </w:rPr>
        <w:t>Республикалық бюджетті қалыптастырудың негізгі қағидаттары мыналар:</w:t>
      </w:r>
    </w:p>
    <w:p w:rsidR="00322290" w:rsidRPr="00C26145" w:rsidRDefault="00322290" w:rsidP="00C26145">
      <w:pPr>
        <w:ind w:firstLine="709"/>
        <w:jc w:val="both"/>
        <w:rPr>
          <w:sz w:val="28"/>
          <w:szCs w:val="28"/>
        </w:rPr>
      </w:pPr>
      <w:r w:rsidRPr="00C26145">
        <w:rPr>
          <w:sz w:val="28"/>
          <w:szCs w:val="28"/>
        </w:rPr>
        <w:t>жұмыс орындарын сақтап қалу бойынша шаралар қабылдаумен және бюджеттің әлеуметтік құрамдасын одан әрі арттырумен барлық ағымдағы міндеттемелерді орындау;</w:t>
      </w:r>
    </w:p>
    <w:p w:rsidR="00322290" w:rsidRPr="00C26145" w:rsidRDefault="00322290" w:rsidP="00C26145">
      <w:pPr>
        <w:ind w:firstLine="709"/>
        <w:jc w:val="both"/>
        <w:rPr>
          <w:sz w:val="28"/>
          <w:szCs w:val="28"/>
        </w:rPr>
      </w:pPr>
      <w:r w:rsidRPr="00C26145">
        <w:rPr>
          <w:sz w:val="28"/>
          <w:szCs w:val="28"/>
        </w:rPr>
        <w:t xml:space="preserve">индустриаландыруды қолдау, аграрлық секторды, шағын және орта бизнесті, көлік, су, энергетика және тұрғын үй инфрақұрылымын дамыту арқылы одан әрі экономикалық өсу үшін жағдай жасау бойынша стратегиялық міндеттерді іске асыру; </w:t>
      </w:r>
    </w:p>
    <w:p w:rsidR="00322290" w:rsidRPr="00C26145" w:rsidRDefault="00322290" w:rsidP="00C26145">
      <w:pPr>
        <w:ind w:firstLine="709"/>
        <w:jc w:val="both"/>
        <w:rPr>
          <w:sz w:val="28"/>
          <w:szCs w:val="28"/>
        </w:rPr>
      </w:pPr>
      <w:r w:rsidRPr="00C26145">
        <w:rPr>
          <w:sz w:val="28"/>
          <w:szCs w:val="28"/>
        </w:rPr>
        <w:t xml:space="preserve">қорғаныс қабілеттілігі мен мемлекет қауіпсіздігін қамтамасыз ету; </w:t>
      </w:r>
    </w:p>
    <w:p w:rsidR="00322290" w:rsidRPr="00C26145" w:rsidRDefault="00322290" w:rsidP="00C26145">
      <w:pPr>
        <w:ind w:firstLine="709"/>
        <w:jc w:val="both"/>
        <w:rPr>
          <w:sz w:val="28"/>
          <w:szCs w:val="28"/>
        </w:rPr>
      </w:pPr>
      <w:r w:rsidRPr="00C26145">
        <w:rPr>
          <w:sz w:val="28"/>
          <w:szCs w:val="28"/>
        </w:rPr>
        <w:t>бюджет тапшылығының ең аз параметрлерін қабылдау мен Ұлттық қор қаражатын үнемді пайдалану есебінен экономикалық қауіпсіздікті қамтамасыз ету мен капиталдың сыртқы көздерінен тәуелділікті азайту.</w:t>
      </w:r>
    </w:p>
    <w:p w:rsidR="00322290" w:rsidRPr="00C26145" w:rsidRDefault="00322290" w:rsidP="00C26145">
      <w:pPr>
        <w:ind w:firstLine="709"/>
        <w:jc w:val="both"/>
        <w:rPr>
          <w:rFonts w:eastAsiaTheme="minorHAnsi"/>
          <w:sz w:val="28"/>
          <w:szCs w:val="28"/>
        </w:rPr>
      </w:pPr>
      <w:r w:rsidRPr="00C26145">
        <w:rPr>
          <w:sz w:val="28"/>
          <w:szCs w:val="28"/>
        </w:rPr>
        <w:t>2017 жылға арналған р</w:t>
      </w:r>
      <w:r w:rsidRPr="00C26145">
        <w:rPr>
          <w:rFonts w:eastAsiaTheme="minorHAnsi"/>
          <w:sz w:val="28"/>
          <w:szCs w:val="28"/>
        </w:rPr>
        <w:t>еспубликалық бюджет</w:t>
      </w:r>
      <w:r w:rsidRPr="00C26145">
        <w:rPr>
          <w:sz w:val="28"/>
          <w:szCs w:val="28"/>
        </w:rPr>
        <w:t xml:space="preserve"> р</w:t>
      </w:r>
      <w:r w:rsidRPr="00C26145">
        <w:rPr>
          <w:rFonts w:eastAsiaTheme="minorHAnsi"/>
          <w:sz w:val="28"/>
          <w:szCs w:val="28"/>
        </w:rPr>
        <w:t xml:space="preserve">еспубликалық және облыстық бюджеттердің, </w:t>
      </w:r>
      <w:r w:rsidRPr="00C26145">
        <w:rPr>
          <w:sz w:val="28"/>
          <w:szCs w:val="28"/>
        </w:rPr>
        <w:t>р</w:t>
      </w:r>
      <w:r w:rsidRPr="00C26145">
        <w:rPr>
          <w:rFonts w:eastAsiaTheme="minorHAnsi"/>
          <w:sz w:val="28"/>
          <w:szCs w:val="28"/>
        </w:rPr>
        <w:t>еспубликалық маңызы бар қаланың, астананың бюджет бюджеттерінің арасындағы жалпы сипаттағы трансферттердің көлемдері және</w:t>
      </w:r>
      <w:r w:rsidRPr="00C26145">
        <w:rPr>
          <w:sz w:val="28"/>
          <w:szCs w:val="28"/>
        </w:rPr>
        <w:t xml:space="preserve"> Қазақстан Республикасының Ұлттық қорынан берілетін кепілдендірілген трансферт</w:t>
      </w:r>
      <w:r w:rsidRPr="00C26145">
        <w:rPr>
          <w:rFonts w:eastAsiaTheme="minorHAnsi"/>
          <w:sz w:val="28"/>
          <w:szCs w:val="28"/>
        </w:rPr>
        <w:t xml:space="preserve"> туралы заңдармен үндестірілген болатын.</w:t>
      </w:r>
    </w:p>
    <w:p w:rsidR="00322290" w:rsidRPr="00C26145" w:rsidRDefault="00322290" w:rsidP="00C26145">
      <w:pPr>
        <w:ind w:firstLine="709"/>
        <w:jc w:val="both"/>
        <w:rPr>
          <w:sz w:val="28"/>
          <w:szCs w:val="28"/>
        </w:rPr>
      </w:pPr>
      <w:r w:rsidRPr="00C26145">
        <w:rPr>
          <w:sz w:val="28"/>
          <w:szCs w:val="28"/>
        </w:rPr>
        <w:t xml:space="preserve">Заңдарды және бұдан бұрын нысаналы трансферттердің есебінен жүзеге асырылған жергілікті бюджеттердің шығыстарын ұлғайтатын және кірістерін азайтатын басқа да нормативтік-құқықтық актілерді іске асырумен </w:t>
      </w:r>
      <w:r w:rsidRPr="00C26145">
        <w:rPr>
          <w:sz w:val="28"/>
          <w:szCs w:val="28"/>
        </w:rPr>
        <w:lastRenderedPageBreak/>
        <w:t xml:space="preserve">байланысты шығыстар үш жылға арналған жалпы сипаттағы трансферттердің көлемдерін есептеу кезінде ескеріледі. </w:t>
      </w:r>
    </w:p>
    <w:p w:rsidR="00322290" w:rsidRPr="00C26145" w:rsidRDefault="00322290" w:rsidP="00C26145">
      <w:pPr>
        <w:ind w:firstLine="709"/>
        <w:jc w:val="both"/>
        <w:rPr>
          <w:sz w:val="28"/>
          <w:szCs w:val="28"/>
        </w:rPr>
      </w:pPr>
      <w:r w:rsidRPr="00C26145">
        <w:rPr>
          <w:sz w:val="28"/>
          <w:szCs w:val="28"/>
        </w:rPr>
        <w:t xml:space="preserve">Жалпы сипаттағы трансферттердің көлемдері Қазақстан Республикасы Ұлттық экономика министрінің 2014 жылғы 11 желтоқсандағы № 139 бұйрығымен бекітілген Жалпы сипаттағы трансферттердің есеп-қисаптар әдістемесіне сәйкес айқындалған, онда: </w:t>
      </w:r>
    </w:p>
    <w:p w:rsidR="00322290" w:rsidRPr="00C26145" w:rsidRDefault="00322290" w:rsidP="00C26145">
      <w:pPr>
        <w:ind w:firstLine="709"/>
        <w:jc w:val="both"/>
        <w:rPr>
          <w:sz w:val="28"/>
          <w:szCs w:val="28"/>
        </w:rPr>
      </w:pPr>
      <w:r w:rsidRPr="00C26145">
        <w:rPr>
          <w:sz w:val="28"/>
          <w:szCs w:val="28"/>
        </w:rPr>
        <w:t>- экономикалық дамуда, салық салынатын базаны кеңейтуде және мәслихаттардың да, сол сияқты облыстардың, республикалық маңызы бар қаланың, астананың әкімдерінің де мәртебесін және өңірлерді әлеуметтік-экономикалық дамыту мәселелерін шешуде дербестігін арттыруда өңірлерді ынталандырады;</w:t>
      </w:r>
    </w:p>
    <w:p w:rsidR="00322290" w:rsidRPr="00C26145" w:rsidRDefault="00322290" w:rsidP="00C26145">
      <w:pPr>
        <w:ind w:firstLine="709"/>
        <w:jc w:val="both"/>
        <w:rPr>
          <w:sz w:val="28"/>
          <w:szCs w:val="28"/>
        </w:rPr>
      </w:pPr>
      <w:r w:rsidRPr="00C26145">
        <w:rPr>
          <w:sz w:val="28"/>
          <w:szCs w:val="28"/>
        </w:rPr>
        <w:t>- өңірде бюджеттік қызметтерді алушылардың санын, қандай да бір өңірдің ерекшелігіне байланысты шығыстарды өзгертуге әсер ететін факторларды ескереді (климаттық ерекшеліктер, халықтың тығыздығы және т.б.).</w:t>
      </w:r>
    </w:p>
    <w:p w:rsidR="00322290" w:rsidRPr="00C26145" w:rsidRDefault="00322290" w:rsidP="00C26145">
      <w:pPr>
        <w:ind w:firstLine="709"/>
        <w:jc w:val="both"/>
        <w:rPr>
          <w:sz w:val="28"/>
          <w:szCs w:val="28"/>
        </w:rPr>
      </w:pPr>
      <w:r w:rsidRPr="00C26145">
        <w:rPr>
          <w:sz w:val="28"/>
          <w:szCs w:val="28"/>
        </w:rPr>
        <w:t>Мемлекеттің әлеуметтік міндеттемелерін орындауға арналған шығыстар толық көлемде көзделді, болжамды инфляция деңгейінен 2 %-ке оза отырып, зейнетақы төлемдерін ұлғайту қағидаты сақталды.</w:t>
      </w:r>
    </w:p>
    <w:p w:rsidR="00322290" w:rsidRPr="00C26145" w:rsidRDefault="00322290" w:rsidP="00C26145">
      <w:pPr>
        <w:ind w:firstLine="709"/>
        <w:jc w:val="both"/>
        <w:rPr>
          <w:sz w:val="28"/>
          <w:szCs w:val="28"/>
        </w:rPr>
      </w:pPr>
      <w:r w:rsidRPr="00C26145">
        <w:rPr>
          <w:sz w:val="28"/>
          <w:szCs w:val="28"/>
        </w:rPr>
        <w:t>2017 жыл ішінде республикалық бюджетті екі нақтылау және үш түзету жүргізілген болатын, республикалық бюджетті іске асыру туралы 3 қаулы жобасы қабылданды.</w:t>
      </w:r>
    </w:p>
    <w:p w:rsidR="00322290" w:rsidRPr="00C26145" w:rsidRDefault="00322290" w:rsidP="00C26145">
      <w:pPr>
        <w:ind w:firstLine="709"/>
        <w:jc w:val="both"/>
        <w:rPr>
          <w:sz w:val="28"/>
          <w:szCs w:val="28"/>
        </w:rPr>
      </w:pPr>
      <w:r w:rsidRPr="00C26145">
        <w:rPr>
          <w:sz w:val="28"/>
          <w:szCs w:val="28"/>
        </w:rPr>
        <w:t xml:space="preserve">«2017-2019 жылдарға арналған республикалық бюджет туралы» Қазақстан Республикасының Заңына өзгерістер мен толықтырулар енгізу туралы» 2017 жылғы 20 ақпандағы № 46-VІ ҚРЗ Қазақстан Республикасының Заңымен бекітілген </w:t>
      </w:r>
      <w:r w:rsidRPr="00914192">
        <w:rPr>
          <w:b/>
          <w:i/>
          <w:sz w:val="28"/>
          <w:szCs w:val="28"/>
        </w:rPr>
        <w:t>республикалық бюджетті бірінші нақтылау</w:t>
      </w:r>
      <w:r w:rsidRPr="00C26145">
        <w:rPr>
          <w:sz w:val="28"/>
          <w:szCs w:val="28"/>
        </w:rPr>
        <w:t xml:space="preserve"> 2017 жылғы ақпанда жүргізілді, ол экономиканың 5 басымдығы бойынша «Қазақстанның Үшінші жаңғыруы: жаһандық бәсекеге қабілеттілік» Мемлекет басшысының Қазақстан халқына жолдауын іске асыру үшін жүргізілді, атап айтқанда: </w:t>
      </w:r>
    </w:p>
    <w:p w:rsidR="00322290" w:rsidRPr="00C26145" w:rsidRDefault="00322290" w:rsidP="00C26145">
      <w:pPr>
        <w:ind w:firstLine="709"/>
        <w:jc w:val="both"/>
        <w:rPr>
          <w:rFonts w:eastAsia="Batang"/>
          <w:sz w:val="28"/>
          <w:szCs w:val="28"/>
        </w:rPr>
      </w:pPr>
      <w:r w:rsidRPr="00C26145">
        <w:rPr>
          <w:sz w:val="28"/>
          <w:szCs w:val="28"/>
        </w:rPr>
        <w:t xml:space="preserve">республикалық және жергілікті маңызы бар жолдарды дамыту, агроөнеркәсіптік кешенді дамыту, реализации Программы жилищного строительства «Нұрлы жер» тұрғын үй-құрылыс бағдарламасын іске асыру есебінен </w:t>
      </w:r>
      <w:r w:rsidRPr="00C26145">
        <w:rPr>
          <w:rFonts w:eastAsia="Batang"/>
          <w:sz w:val="28"/>
          <w:szCs w:val="28"/>
        </w:rPr>
        <w:t>экономиканы жедел технологиялық жаңғырту – 231,1 млрд.теңге;</w:t>
      </w:r>
    </w:p>
    <w:p w:rsidR="00322290" w:rsidRPr="00C26145" w:rsidRDefault="00322290" w:rsidP="00C26145">
      <w:pPr>
        <w:ind w:firstLine="709"/>
        <w:jc w:val="both"/>
        <w:rPr>
          <w:rFonts w:eastAsia="Batang"/>
          <w:sz w:val="28"/>
          <w:szCs w:val="28"/>
        </w:rPr>
      </w:pPr>
      <w:r w:rsidRPr="00C26145">
        <w:rPr>
          <w:rFonts w:eastAsia="Batang"/>
          <w:sz w:val="28"/>
          <w:szCs w:val="28"/>
        </w:rPr>
        <w:t xml:space="preserve">мемлекеттік қызметтерді </w:t>
      </w:r>
      <w:r w:rsidRPr="00C26145">
        <w:rPr>
          <w:sz w:val="28"/>
          <w:szCs w:val="28"/>
        </w:rPr>
        <w:t xml:space="preserve">автоматтандыру және нормативтік техникалық құжаттарды жетілдіру арқылы бизнес-ортаны түбегейлі жақсарту және кеңейту </w:t>
      </w:r>
      <w:r w:rsidRPr="00C26145">
        <w:rPr>
          <w:rFonts w:eastAsia="Batang"/>
          <w:sz w:val="28"/>
          <w:szCs w:val="28"/>
        </w:rPr>
        <w:t>– 0,7 млрд.теңге;</w:t>
      </w:r>
    </w:p>
    <w:p w:rsidR="00322290" w:rsidRPr="00C26145" w:rsidRDefault="00322290" w:rsidP="00C26145">
      <w:pPr>
        <w:ind w:firstLine="709"/>
        <w:jc w:val="both"/>
        <w:rPr>
          <w:rFonts w:eastAsia="Batang"/>
          <w:sz w:val="28"/>
          <w:szCs w:val="28"/>
        </w:rPr>
      </w:pPr>
      <w:r w:rsidRPr="00C26145">
        <w:rPr>
          <w:sz w:val="28"/>
          <w:szCs w:val="28"/>
        </w:rPr>
        <w:t>банк секторын сауықтыру есебінен м</w:t>
      </w:r>
      <w:r w:rsidRPr="00C26145">
        <w:rPr>
          <w:rFonts w:eastAsia="Batang"/>
          <w:sz w:val="28"/>
          <w:szCs w:val="28"/>
        </w:rPr>
        <w:t>акроэкономикалық тұрақтылық – 2 093,1 млрд.теңге;</w:t>
      </w:r>
    </w:p>
    <w:p w:rsidR="00322290" w:rsidRPr="00C26145" w:rsidRDefault="00322290" w:rsidP="00C26145">
      <w:pPr>
        <w:ind w:firstLine="709"/>
        <w:jc w:val="both"/>
        <w:rPr>
          <w:rFonts w:eastAsia="Batang"/>
          <w:sz w:val="28"/>
          <w:szCs w:val="28"/>
        </w:rPr>
      </w:pPr>
      <w:r w:rsidRPr="00C26145">
        <w:rPr>
          <w:rFonts w:eastAsia="Batang"/>
          <w:sz w:val="28"/>
          <w:szCs w:val="28"/>
        </w:rPr>
        <w:t>үш тілді білім беруге кезең-кезеңмен көшу, ағымдағы жылдың</w:t>
      </w:r>
      <w:r w:rsidRPr="00C26145">
        <w:rPr>
          <w:rFonts w:eastAsia="Batang"/>
          <w:sz w:val="28"/>
          <w:szCs w:val="28"/>
        </w:rPr>
        <w:br/>
        <w:t xml:space="preserve">1 шілдесінен бастап базалық зейнетақы төлемдері мен бала туылуы бойынша бір жолғы жәрдемақының мөлшерлерін </w:t>
      </w:r>
      <w:r w:rsidRPr="00C26145">
        <w:rPr>
          <w:sz w:val="28"/>
          <w:szCs w:val="28"/>
        </w:rPr>
        <w:t>20 %-ке көтеру есебінен адами капиталының сапасын жақсарту</w:t>
      </w:r>
      <w:r w:rsidRPr="00C26145">
        <w:rPr>
          <w:rFonts w:eastAsia="Batang"/>
          <w:sz w:val="28"/>
          <w:szCs w:val="28"/>
        </w:rPr>
        <w:t xml:space="preserve"> – 86,2 млрд.теңге;</w:t>
      </w:r>
    </w:p>
    <w:p w:rsidR="00322290" w:rsidRPr="00C26145" w:rsidRDefault="00322290" w:rsidP="00C26145">
      <w:pPr>
        <w:ind w:firstLine="709"/>
        <w:jc w:val="both"/>
        <w:rPr>
          <w:rFonts w:eastAsia="Batang"/>
          <w:sz w:val="28"/>
          <w:szCs w:val="28"/>
        </w:rPr>
      </w:pPr>
      <w:r w:rsidRPr="00C26145">
        <w:rPr>
          <w:rFonts w:eastAsia="Batang"/>
          <w:sz w:val="28"/>
          <w:szCs w:val="28"/>
        </w:rPr>
        <w:t>институционалдық қайта құру, қауіпсіздік және сыбайлас жемқорлықпен күрес – 23,9 млрд.теңге.</w:t>
      </w:r>
    </w:p>
    <w:p w:rsidR="00322290" w:rsidRPr="00C26145" w:rsidRDefault="00322290" w:rsidP="00C26145">
      <w:pPr>
        <w:ind w:firstLine="709"/>
        <w:jc w:val="both"/>
        <w:rPr>
          <w:rFonts w:eastAsia="Batang"/>
          <w:sz w:val="28"/>
          <w:szCs w:val="28"/>
        </w:rPr>
      </w:pPr>
      <w:r w:rsidRPr="00C26145">
        <w:rPr>
          <w:rFonts w:eastAsia="Batang"/>
          <w:sz w:val="28"/>
          <w:szCs w:val="28"/>
        </w:rPr>
        <w:lastRenderedPageBreak/>
        <w:t>Мемлекет басшысының Жолдауын іске асыру көздері мыналар болып табылды:</w:t>
      </w:r>
    </w:p>
    <w:p w:rsidR="00322290" w:rsidRPr="00C26145" w:rsidRDefault="00322290" w:rsidP="00C26145">
      <w:pPr>
        <w:ind w:firstLine="709"/>
        <w:jc w:val="both"/>
        <w:rPr>
          <w:rFonts w:eastAsia="Batang"/>
          <w:sz w:val="28"/>
          <w:szCs w:val="28"/>
        </w:rPr>
      </w:pPr>
      <w:r w:rsidRPr="00C26145">
        <w:rPr>
          <w:rFonts w:eastAsia="Batang"/>
          <w:sz w:val="28"/>
          <w:szCs w:val="28"/>
        </w:rPr>
        <w:t>1) макроэкономикалық болжамның сомасы 553,7 млрд.теңгеге түзетілуі нәтижесінде республикалық бюджет кірістердің қосымша түсімдері (трансферттерді есепке алмағанда);</w:t>
      </w:r>
    </w:p>
    <w:p w:rsidR="00322290" w:rsidRPr="00C26145" w:rsidRDefault="00322290" w:rsidP="00C26145">
      <w:pPr>
        <w:ind w:firstLine="709"/>
        <w:jc w:val="both"/>
        <w:rPr>
          <w:rFonts w:eastAsia="Batang"/>
          <w:sz w:val="28"/>
          <w:szCs w:val="28"/>
        </w:rPr>
      </w:pPr>
      <w:r w:rsidRPr="00C26145">
        <w:rPr>
          <w:rFonts w:eastAsia="Batang"/>
          <w:sz w:val="28"/>
          <w:szCs w:val="28"/>
        </w:rPr>
        <w:t>2) Ұлттық қордан сомасы 1 092,9 млрд.теңгеге қосымша нысаналы трансферт тарту;</w:t>
      </w:r>
    </w:p>
    <w:p w:rsidR="00322290" w:rsidRPr="00C26145" w:rsidRDefault="00322290" w:rsidP="00C26145">
      <w:pPr>
        <w:ind w:firstLine="709"/>
        <w:jc w:val="both"/>
        <w:rPr>
          <w:rFonts w:eastAsia="Batang"/>
          <w:sz w:val="28"/>
          <w:szCs w:val="28"/>
        </w:rPr>
      </w:pPr>
      <w:r w:rsidRPr="00C26145">
        <w:rPr>
          <w:rFonts w:eastAsia="Batang"/>
          <w:sz w:val="28"/>
          <w:szCs w:val="28"/>
        </w:rPr>
        <w:t xml:space="preserve">3) бюджет тапшылығын сомасы 969,8 млрд.теңгеге ұлғайту. </w:t>
      </w:r>
    </w:p>
    <w:p w:rsidR="00322290" w:rsidRPr="00C26145" w:rsidRDefault="00322290" w:rsidP="00C26145">
      <w:pPr>
        <w:ind w:firstLine="709"/>
        <w:jc w:val="both"/>
        <w:rPr>
          <w:sz w:val="28"/>
          <w:szCs w:val="28"/>
        </w:rPr>
      </w:pPr>
      <w:r w:rsidRPr="00C26145">
        <w:rPr>
          <w:sz w:val="28"/>
          <w:szCs w:val="28"/>
        </w:rPr>
        <w:t xml:space="preserve">2016 жылғы 8 желтоқсандағы Қазақстан Республикасы Ұлттық қорының қаражатын қалыптастыру және пайдалану тұжырымдамасына сәйкес 2017 жылы мұнайлы емес тапшылықтың ЖІӨ-ге қатынасы пайызбен </w:t>
      </w:r>
      <w:r w:rsidRPr="00C26145">
        <w:rPr>
          <w:rFonts w:eastAsia="Arial"/>
          <w:sz w:val="28"/>
          <w:szCs w:val="28"/>
        </w:rPr>
        <w:t xml:space="preserve">9,3 % мөлшерінде белгіленген болатын, бұл ретте </w:t>
      </w:r>
      <w:r w:rsidRPr="00C26145">
        <w:rPr>
          <w:rFonts w:eastAsia="Batang"/>
          <w:sz w:val="28"/>
          <w:szCs w:val="28"/>
        </w:rPr>
        <w:t xml:space="preserve">қосымша нысаналы трансферт тартылуына байланысты бұл көрсеткіштің </w:t>
      </w:r>
      <w:r w:rsidRPr="00C26145">
        <w:rPr>
          <w:sz w:val="28"/>
          <w:szCs w:val="28"/>
        </w:rPr>
        <w:t xml:space="preserve">ЖІӨ-ге қатынасы </w:t>
      </w:r>
      <w:r w:rsidRPr="00C26145">
        <w:rPr>
          <w:rFonts w:eastAsia="Arial"/>
          <w:sz w:val="28"/>
          <w:szCs w:val="28"/>
        </w:rPr>
        <w:t>13,6 % -ға ұлғайды.</w:t>
      </w:r>
    </w:p>
    <w:p w:rsidR="00322290" w:rsidRPr="00C26145" w:rsidRDefault="00322290" w:rsidP="00C26145">
      <w:pPr>
        <w:ind w:firstLine="709"/>
        <w:jc w:val="both"/>
        <w:rPr>
          <w:sz w:val="28"/>
          <w:szCs w:val="28"/>
        </w:rPr>
      </w:pPr>
      <w:r w:rsidRPr="00C26145">
        <w:rPr>
          <w:rFonts w:eastAsia="Batang"/>
          <w:sz w:val="28"/>
          <w:szCs w:val="28"/>
        </w:rPr>
        <w:t xml:space="preserve">Алайда бұл шаралар </w:t>
      </w:r>
      <w:r w:rsidRPr="00C26145">
        <w:rPr>
          <w:sz w:val="28"/>
          <w:szCs w:val="28"/>
        </w:rPr>
        <w:t>«Қазақстанның Үшінші жаңғыруы: жаһандық бәсекеге қабілеттілік» Мемлекет басшысының Қазақстан халқына жолдауында айтылған ел экономикасының тұрақтылығын қолдау мақсатында қажет болды және елдің банк секторын сауықтыруға бағытталды.</w:t>
      </w:r>
    </w:p>
    <w:p w:rsidR="00914192" w:rsidRDefault="00914192" w:rsidP="00914192">
      <w:pPr>
        <w:jc w:val="both"/>
        <w:rPr>
          <w:rFonts w:eastAsia="Batang"/>
          <w:sz w:val="28"/>
          <w:szCs w:val="28"/>
        </w:rPr>
      </w:pPr>
    </w:p>
    <w:p w:rsidR="00322290" w:rsidRDefault="00322290" w:rsidP="00914192">
      <w:pPr>
        <w:jc w:val="center"/>
        <w:rPr>
          <w:rFonts w:eastAsia="Batang"/>
          <w:sz w:val="28"/>
          <w:szCs w:val="28"/>
        </w:rPr>
      </w:pPr>
      <w:r w:rsidRPr="00914192">
        <w:rPr>
          <w:rFonts w:eastAsia="Batang"/>
          <w:b/>
          <w:sz w:val="28"/>
          <w:szCs w:val="28"/>
        </w:rPr>
        <w:t>2017 жылға арналған республикалық бюджетті бірінші нақтылау параметрлері</w:t>
      </w:r>
      <w:r w:rsidRPr="00C26145">
        <w:rPr>
          <w:rFonts w:eastAsia="Batang"/>
          <w:sz w:val="28"/>
          <w:szCs w:val="28"/>
        </w:rPr>
        <w:t xml:space="preserve"> (мың теңге)</w:t>
      </w:r>
    </w:p>
    <w:p w:rsidR="00914192" w:rsidRPr="00C26145" w:rsidRDefault="00914192" w:rsidP="00914192">
      <w:pPr>
        <w:jc w:val="center"/>
        <w:rPr>
          <w:rFonts w:eastAsia="Batang"/>
          <w:sz w:val="28"/>
          <w:szCs w:val="28"/>
        </w:rPr>
      </w:pPr>
    </w:p>
    <w:tbl>
      <w:tblPr>
        <w:tblStyle w:val="ae"/>
        <w:tblW w:w="0" w:type="auto"/>
        <w:tblLook w:val="04A0" w:firstRow="1" w:lastRow="0" w:firstColumn="1" w:lastColumn="0" w:noHBand="0" w:noVBand="1"/>
      </w:tblPr>
      <w:tblGrid>
        <w:gridCol w:w="2335"/>
        <w:gridCol w:w="2336"/>
        <w:gridCol w:w="2336"/>
        <w:gridCol w:w="2337"/>
      </w:tblGrid>
      <w:tr w:rsidR="00914192" w:rsidRPr="00CB4A20" w:rsidTr="00914192">
        <w:tc>
          <w:tcPr>
            <w:tcW w:w="2335"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suppressLineNumbers/>
              <w:autoSpaceDE w:val="0"/>
              <w:autoSpaceDN w:val="0"/>
              <w:adjustRightInd w:val="0"/>
              <w:jc w:val="center"/>
              <w:rPr>
                <w:rFonts w:eastAsia="Batang"/>
                <w:b/>
                <w:color w:val="FFFFFF" w:themeColor="background1"/>
                <w:sz w:val="28"/>
                <w:szCs w:val="28"/>
              </w:rPr>
            </w:pPr>
            <w:r w:rsidRPr="00CB4A20">
              <w:rPr>
                <w:rFonts w:eastAsia="Batang"/>
                <w:b/>
                <w:color w:val="FFFFFF" w:themeColor="background1"/>
                <w:sz w:val="28"/>
                <w:szCs w:val="28"/>
              </w:rPr>
              <w:t>Атауы</w:t>
            </w:r>
          </w:p>
        </w:tc>
        <w:tc>
          <w:tcPr>
            <w:tcW w:w="2336"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suppressLineNumbers/>
              <w:autoSpaceDE w:val="0"/>
              <w:autoSpaceDN w:val="0"/>
              <w:adjustRightInd w:val="0"/>
              <w:jc w:val="center"/>
              <w:rPr>
                <w:rFonts w:eastAsia="Batang"/>
                <w:b/>
                <w:color w:val="FFFFFF" w:themeColor="background1"/>
                <w:sz w:val="28"/>
                <w:szCs w:val="28"/>
              </w:rPr>
            </w:pPr>
            <w:r w:rsidRPr="00CB4A20">
              <w:rPr>
                <w:rFonts w:eastAsia="Batang"/>
                <w:b/>
                <w:color w:val="FFFFFF" w:themeColor="background1"/>
                <w:sz w:val="28"/>
                <w:szCs w:val="28"/>
              </w:rPr>
              <w:t>Бекітілген бюджет</w:t>
            </w:r>
          </w:p>
        </w:tc>
        <w:tc>
          <w:tcPr>
            <w:tcW w:w="2336"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suppressLineNumbers/>
              <w:autoSpaceDE w:val="0"/>
              <w:autoSpaceDN w:val="0"/>
              <w:adjustRightInd w:val="0"/>
              <w:jc w:val="center"/>
              <w:rPr>
                <w:rFonts w:eastAsia="Batang"/>
                <w:b/>
                <w:color w:val="FFFFFF" w:themeColor="background1"/>
                <w:sz w:val="28"/>
                <w:szCs w:val="28"/>
              </w:rPr>
            </w:pPr>
            <w:r w:rsidRPr="00CB4A20">
              <w:rPr>
                <w:rFonts w:eastAsia="Batang"/>
                <w:b/>
                <w:color w:val="FFFFFF" w:themeColor="background1"/>
                <w:sz w:val="28"/>
                <w:szCs w:val="28"/>
              </w:rPr>
              <w:t>Нақтыланған бюджет</w:t>
            </w:r>
          </w:p>
        </w:tc>
        <w:tc>
          <w:tcPr>
            <w:tcW w:w="2337"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CB4A20" w:rsidRDefault="00914192" w:rsidP="00914192">
            <w:pPr>
              <w:suppressLineNumbers/>
              <w:autoSpaceDE w:val="0"/>
              <w:autoSpaceDN w:val="0"/>
              <w:adjustRightInd w:val="0"/>
              <w:jc w:val="center"/>
              <w:rPr>
                <w:rFonts w:eastAsia="Batang"/>
                <w:b/>
                <w:color w:val="FFFFFF" w:themeColor="background1"/>
                <w:sz w:val="28"/>
                <w:szCs w:val="28"/>
              </w:rPr>
            </w:pPr>
            <w:r w:rsidRPr="00CB4A20">
              <w:rPr>
                <w:rFonts w:eastAsia="Batang"/>
                <w:b/>
                <w:color w:val="FFFFFF" w:themeColor="background1"/>
                <w:sz w:val="28"/>
                <w:szCs w:val="28"/>
              </w:rPr>
              <w:t xml:space="preserve">Ауытқу </w:t>
            </w:r>
          </w:p>
        </w:tc>
      </w:tr>
      <w:tr w:rsidR="00914192" w:rsidRPr="00CB4A20" w:rsidTr="00914192">
        <w:tc>
          <w:tcPr>
            <w:tcW w:w="23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both"/>
              <w:rPr>
                <w:rFonts w:eastAsia="Batang"/>
                <w:sz w:val="28"/>
                <w:szCs w:val="28"/>
              </w:rPr>
            </w:pPr>
            <w:r w:rsidRPr="00CB4A20">
              <w:rPr>
                <w:rFonts w:eastAsia="Batang"/>
                <w:sz w:val="28"/>
                <w:szCs w:val="28"/>
              </w:rPr>
              <w:t xml:space="preserve">Кірістер </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 w:val="28"/>
                <w:szCs w:val="28"/>
              </w:rPr>
            </w:pPr>
            <w:r w:rsidRPr="00CB4A20">
              <w:rPr>
                <w:rFonts w:eastAsia="Batang"/>
                <w:sz w:val="28"/>
                <w:szCs w:val="28"/>
              </w:rPr>
              <w:t>7 896</w:t>
            </w:r>
            <w:r>
              <w:rPr>
                <w:rFonts w:eastAsia="Batang"/>
                <w:sz w:val="28"/>
                <w:szCs w:val="28"/>
              </w:rPr>
              <w:t> </w:t>
            </w:r>
            <w:r w:rsidRPr="00CB4A20">
              <w:rPr>
                <w:rFonts w:eastAsia="Batang"/>
                <w:sz w:val="28"/>
                <w:szCs w:val="28"/>
              </w:rPr>
              <w:t>666</w:t>
            </w:r>
            <w:r>
              <w:rPr>
                <w:rFonts w:eastAsia="Batang"/>
                <w:sz w:val="28"/>
                <w:szCs w:val="28"/>
                <w:lang w:val="kk-KZ"/>
              </w:rPr>
              <w:t> </w:t>
            </w:r>
            <w:r w:rsidRPr="00CB4A20">
              <w:rPr>
                <w:rFonts w:eastAsia="Batang"/>
                <w:sz w:val="28"/>
                <w:szCs w:val="28"/>
              </w:rPr>
              <w:t>810</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 w:val="28"/>
                <w:szCs w:val="28"/>
              </w:rPr>
            </w:pPr>
            <w:r w:rsidRPr="00CB4A20">
              <w:rPr>
                <w:bCs/>
                <w:spacing w:val="2"/>
                <w:sz w:val="28"/>
                <w:szCs w:val="28"/>
              </w:rPr>
              <w:t>9 543</w:t>
            </w:r>
            <w:r>
              <w:rPr>
                <w:bCs/>
                <w:spacing w:val="2"/>
                <w:sz w:val="28"/>
                <w:szCs w:val="28"/>
              </w:rPr>
              <w:t> </w:t>
            </w:r>
            <w:r w:rsidRPr="00CB4A20">
              <w:rPr>
                <w:bCs/>
                <w:spacing w:val="2"/>
                <w:sz w:val="28"/>
                <w:szCs w:val="28"/>
              </w:rPr>
              <w:t>305</w:t>
            </w:r>
            <w:r>
              <w:rPr>
                <w:bCs/>
                <w:spacing w:val="2"/>
                <w:sz w:val="28"/>
                <w:szCs w:val="28"/>
                <w:lang w:val="kk-KZ"/>
              </w:rPr>
              <w:t> </w:t>
            </w:r>
            <w:r w:rsidRPr="00CB4A20">
              <w:rPr>
                <w:bCs/>
                <w:spacing w:val="2"/>
                <w:sz w:val="28"/>
                <w:szCs w:val="28"/>
              </w:rPr>
              <w:t>694</w:t>
            </w:r>
          </w:p>
        </w:tc>
        <w:tc>
          <w:tcPr>
            <w:tcW w:w="23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 w:val="28"/>
                <w:szCs w:val="28"/>
              </w:rPr>
            </w:pPr>
            <w:r w:rsidRPr="00CB4A20">
              <w:rPr>
                <w:rFonts w:eastAsia="Batang"/>
                <w:sz w:val="28"/>
                <w:szCs w:val="28"/>
              </w:rPr>
              <w:t>1 646</w:t>
            </w:r>
            <w:r>
              <w:rPr>
                <w:rFonts w:eastAsia="Batang"/>
                <w:sz w:val="28"/>
                <w:szCs w:val="28"/>
              </w:rPr>
              <w:t> </w:t>
            </w:r>
            <w:r w:rsidRPr="00CB4A20">
              <w:rPr>
                <w:rFonts w:eastAsia="Batang"/>
                <w:sz w:val="28"/>
                <w:szCs w:val="28"/>
              </w:rPr>
              <w:t>638</w:t>
            </w:r>
            <w:r>
              <w:rPr>
                <w:rFonts w:eastAsia="Batang"/>
                <w:sz w:val="28"/>
                <w:szCs w:val="28"/>
                <w:lang w:val="kk-KZ"/>
              </w:rPr>
              <w:t> </w:t>
            </w:r>
            <w:r w:rsidRPr="00CB4A20">
              <w:rPr>
                <w:rFonts w:eastAsia="Batang"/>
                <w:sz w:val="28"/>
                <w:szCs w:val="28"/>
              </w:rPr>
              <w:t>884</w:t>
            </w:r>
          </w:p>
        </w:tc>
      </w:tr>
      <w:tr w:rsidR="00914192" w:rsidRPr="00CB4A20" w:rsidTr="00914192">
        <w:tc>
          <w:tcPr>
            <w:tcW w:w="23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ind w:left="171"/>
              <w:jc w:val="both"/>
              <w:rPr>
                <w:rFonts w:eastAsia="Batang"/>
                <w:szCs w:val="28"/>
              </w:rPr>
            </w:pPr>
            <w:r>
              <w:rPr>
                <w:rFonts w:eastAsia="Batang"/>
                <w:szCs w:val="28"/>
                <w:lang w:val="kk-KZ"/>
              </w:rPr>
              <w:t>о</w:t>
            </w:r>
            <w:r w:rsidRPr="00CB4A20">
              <w:rPr>
                <w:rFonts w:eastAsia="Batang"/>
                <w:szCs w:val="28"/>
              </w:rPr>
              <w:t>дан: Ұлттық қордан берілген нысаналы трансферт</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Cs w:val="28"/>
              </w:rPr>
            </w:pPr>
            <w:r w:rsidRPr="00CB4A20">
              <w:rPr>
                <w:rFonts w:eastAsia="Batang"/>
                <w:szCs w:val="28"/>
              </w:rPr>
              <w:t>441</w:t>
            </w:r>
            <w:r>
              <w:rPr>
                <w:rFonts w:eastAsia="Batang"/>
                <w:szCs w:val="28"/>
              </w:rPr>
              <w:t> </w:t>
            </w:r>
            <w:r w:rsidRPr="00CB4A20">
              <w:rPr>
                <w:rFonts w:eastAsia="Batang"/>
                <w:szCs w:val="28"/>
              </w:rPr>
              <w:t>623</w:t>
            </w:r>
            <w:r>
              <w:rPr>
                <w:rFonts w:eastAsia="Batang"/>
                <w:szCs w:val="28"/>
                <w:lang w:val="kk-KZ"/>
              </w:rPr>
              <w:t> </w:t>
            </w:r>
            <w:r w:rsidRPr="00CB4A20">
              <w:rPr>
                <w:rFonts w:eastAsia="Batang"/>
                <w:szCs w:val="28"/>
              </w:rPr>
              <w:t>946</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Cs w:val="28"/>
              </w:rPr>
            </w:pPr>
            <w:r w:rsidRPr="00CB4A20">
              <w:rPr>
                <w:rFonts w:eastAsia="Batang"/>
                <w:szCs w:val="28"/>
              </w:rPr>
              <w:t>1</w:t>
            </w:r>
            <w:r>
              <w:rPr>
                <w:rFonts w:eastAsia="Batang"/>
                <w:szCs w:val="28"/>
                <w:lang w:val="kk-KZ"/>
              </w:rPr>
              <w:t> </w:t>
            </w:r>
            <w:r w:rsidRPr="00CB4A20">
              <w:rPr>
                <w:rFonts w:eastAsia="Batang"/>
                <w:szCs w:val="28"/>
              </w:rPr>
              <w:t>534</w:t>
            </w:r>
            <w:r>
              <w:rPr>
                <w:rFonts w:eastAsia="Batang"/>
                <w:szCs w:val="28"/>
              </w:rPr>
              <w:t> </w:t>
            </w:r>
            <w:r w:rsidRPr="00CB4A20">
              <w:rPr>
                <w:rFonts w:eastAsia="Batang"/>
                <w:szCs w:val="28"/>
              </w:rPr>
              <w:t>565</w:t>
            </w:r>
            <w:r>
              <w:rPr>
                <w:rFonts w:eastAsia="Batang"/>
                <w:szCs w:val="28"/>
                <w:lang w:val="kk-KZ"/>
              </w:rPr>
              <w:t> </w:t>
            </w:r>
            <w:r w:rsidRPr="00CB4A20">
              <w:rPr>
                <w:rFonts w:eastAsia="Batang"/>
                <w:szCs w:val="28"/>
              </w:rPr>
              <w:t>234</w:t>
            </w:r>
          </w:p>
        </w:tc>
        <w:tc>
          <w:tcPr>
            <w:tcW w:w="23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Cs w:val="28"/>
              </w:rPr>
            </w:pPr>
            <w:r w:rsidRPr="00CB4A20">
              <w:rPr>
                <w:rFonts w:eastAsia="Batang"/>
                <w:szCs w:val="28"/>
              </w:rPr>
              <w:t>1</w:t>
            </w:r>
            <w:r>
              <w:rPr>
                <w:rFonts w:eastAsia="Batang"/>
                <w:szCs w:val="28"/>
                <w:lang w:val="kk-KZ"/>
              </w:rPr>
              <w:t> </w:t>
            </w:r>
            <w:r w:rsidRPr="00CB4A20">
              <w:rPr>
                <w:rFonts w:eastAsia="Batang"/>
                <w:szCs w:val="28"/>
              </w:rPr>
              <w:t>092</w:t>
            </w:r>
            <w:r>
              <w:rPr>
                <w:rFonts w:eastAsia="Batang"/>
                <w:szCs w:val="28"/>
              </w:rPr>
              <w:t> </w:t>
            </w:r>
            <w:r w:rsidRPr="00CB4A20">
              <w:rPr>
                <w:rFonts w:eastAsia="Batang"/>
                <w:szCs w:val="28"/>
              </w:rPr>
              <w:t>941</w:t>
            </w:r>
            <w:r>
              <w:rPr>
                <w:rFonts w:eastAsia="Batang"/>
                <w:szCs w:val="28"/>
                <w:lang w:val="kk-KZ"/>
              </w:rPr>
              <w:t> </w:t>
            </w:r>
            <w:r w:rsidRPr="00CB4A20">
              <w:rPr>
                <w:rFonts w:eastAsia="Batang"/>
                <w:szCs w:val="28"/>
              </w:rPr>
              <w:t>288</w:t>
            </w:r>
          </w:p>
        </w:tc>
      </w:tr>
      <w:tr w:rsidR="00914192" w:rsidRPr="00CB4A20" w:rsidTr="00914192">
        <w:tc>
          <w:tcPr>
            <w:tcW w:w="23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both"/>
              <w:rPr>
                <w:rFonts w:eastAsia="Batang"/>
                <w:sz w:val="28"/>
                <w:szCs w:val="28"/>
              </w:rPr>
            </w:pPr>
            <w:r w:rsidRPr="00CB4A20">
              <w:rPr>
                <w:rFonts w:eastAsia="Batang"/>
                <w:sz w:val="28"/>
                <w:szCs w:val="28"/>
              </w:rPr>
              <w:t xml:space="preserve">Шығыстар </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 w:val="28"/>
                <w:szCs w:val="28"/>
              </w:rPr>
            </w:pPr>
            <w:r w:rsidRPr="00CB4A20">
              <w:rPr>
                <w:rFonts w:eastAsia="Batang"/>
                <w:sz w:val="28"/>
                <w:szCs w:val="28"/>
              </w:rPr>
              <w:t>8</w:t>
            </w:r>
            <w:r>
              <w:rPr>
                <w:rFonts w:eastAsia="Batang"/>
                <w:sz w:val="28"/>
                <w:szCs w:val="28"/>
                <w:lang w:val="kk-KZ"/>
              </w:rPr>
              <w:t> </w:t>
            </w:r>
            <w:r w:rsidRPr="00CB4A20">
              <w:rPr>
                <w:rFonts w:eastAsia="Batang"/>
                <w:sz w:val="28"/>
                <w:szCs w:val="28"/>
              </w:rPr>
              <w:t>561</w:t>
            </w:r>
            <w:r>
              <w:rPr>
                <w:rFonts w:eastAsia="Batang"/>
                <w:sz w:val="28"/>
                <w:szCs w:val="28"/>
              </w:rPr>
              <w:t> </w:t>
            </w:r>
            <w:r w:rsidRPr="00CB4A20">
              <w:rPr>
                <w:rFonts w:eastAsia="Batang"/>
                <w:sz w:val="28"/>
                <w:szCs w:val="28"/>
              </w:rPr>
              <w:t>266</w:t>
            </w:r>
            <w:r>
              <w:rPr>
                <w:rFonts w:eastAsia="Batang"/>
                <w:sz w:val="28"/>
                <w:szCs w:val="28"/>
                <w:lang w:val="kk-KZ"/>
              </w:rPr>
              <w:t> </w:t>
            </w:r>
            <w:r w:rsidRPr="00CB4A20">
              <w:rPr>
                <w:rFonts w:eastAsia="Batang"/>
                <w:sz w:val="28"/>
                <w:szCs w:val="28"/>
              </w:rPr>
              <w:t>049</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 w:val="28"/>
                <w:szCs w:val="28"/>
              </w:rPr>
            </w:pPr>
            <w:r w:rsidRPr="00CB4A20">
              <w:rPr>
                <w:rFonts w:eastAsia="Batang"/>
                <w:sz w:val="28"/>
                <w:szCs w:val="28"/>
              </w:rPr>
              <w:t>11</w:t>
            </w:r>
            <w:r>
              <w:rPr>
                <w:rFonts w:eastAsia="Batang"/>
                <w:sz w:val="28"/>
                <w:szCs w:val="28"/>
                <w:lang w:val="kk-KZ"/>
              </w:rPr>
              <w:t> </w:t>
            </w:r>
            <w:r w:rsidRPr="00CB4A20">
              <w:rPr>
                <w:rFonts w:eastAsia="Batang"/>
                <w:sz w:val="28"/>
                <w:szCs w:val="28"/>
              </w:rPr>
              <w:t>176</w:t>
            </w:r>
            <w:r>
              <w:rPr>
                <w:rFonts w:eastAsia="Batang"/>
                <w:sz w:val="28"/>
                <w:szCs w:val="28"/>
              </w:rPr>
              <w:t> </w:t>
            </w:r>
            <w:r w:rsidRPr="00CB4A20">
              <w:rPr>
                <w:rFonts w:eastAsia="Batang"/>
                <w:sz w:val="28"/>
                <w:szCs w:val="28"/>
              </w:rPr>
              <w:t>392</w:t>
            </w:r>
            <w:r>
              <w:rPr>
                <w:rFonts w:eastAsia="Batang"/>
                <w:sz w:val="28"/>
                <w:szCs w:val="28"/>
                <w:lang w:val="kk-KZ"/>
              </w:rPr>
              <w:t> </w:t>
            </w:r>
            <w:r w:rsidRPr="00CB4A20">
              <w:rPr>
                <w:rFonts w:eastAsia="Batang"/>
                <w:sz w:val="28"/>
                <w:szCs w:val="28"/>
              </w:rPr>
              <w:t>017</w:t>
            </w:r>
          </w:p>
        </w:tc>
        <w:tc>
          <w:tcPr>
            <w:tcW w:w="23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 w:val="28"/>
                <w:szCs w:val="28"/>
              </w:rPr>
            </w:pPr>
            <w:r w:rsidRPr="00CB4A20">
              <w:rPr>
                <w:rFonts w:eastAsia="Batang"/>
                <w:sz w:val="28"/>
                <w:szCs w:val="28"/>
              </w:rPr>
              <w:t>2</w:t>
            </w:r>
            <w:r>
              <w:rPr>
                <w:rFonts w:eastAsia="Batang"/>
                <w:sz w:val="28"/>
                <w:szCs w:val="28"/>
                <w:lang w:val="kk-KZ"/>
              </w:rPr>
              <w:t> </w:t>
            </w:r>
            <w:r w:rsidRPr="00CB4A20">
              <w:rPr>
                <w:rFonts w:eastAsia="Batang"/>
                <w:sz w:val="28"/>
                <w:szCs w:val="28"/>
              </w:rPr>
              <w:t>615</w:t>
            </w:r>
            <w:r>
              <w:rPr>
                <w:rFonts w:eastAsia="Batang"/>
                <w:sz w:val="28"/>
                <w:szCs w:val="28"/>
              </w:rPr>
              <w:t> </w:t>
            </w:r>
            <w:r w:rsidRPr="00CB4A20">
              <w:rPr>
                <w:rFonts w:eastAsia="Batang"/>
                <w:sz w:val="28"/>
                <w:szCs w:val="28"/>
              </w:rPr>
              <w:t>125</w:t>
            </w:r>
            <w:r>
              <w:rPr>
                <w:rFonts w:eastAsia="Batang"/>
                <w:sz w:val="28"/>
                <w:szCs w:val="28"/>
                <w:lang w:val="kk-KZ"/>
              </w:rPr>
              <w:t> </w:t>
            </w:r>
            <w:r w:rsidRPr="00CB4A20">
              <w:rPr>
                <w:rFonts w:eastAsia="Batang"/>
                <w:sz w:val="28"/>
                <w:szCs w:val="28"/>
              </w:rPr>
              <w:t>968</w:t>
            </w:r>
          </w:p>
        </w:tc>
      </w:tr>
      <w:tr w:rsidR="00914192" w:rsidRPr="00CB4A20" w:rsidTr="00914192">
        <w:tc>
          <w:tcPr>
            <w:tcW w:w="23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both"/>
              <w:rPr>
                <w:rFonts w:eastAsia="Batang"/>
                <w:sz w:val="28"/>
                <w:szCs w:val="28"/>
              </w:rPr>
            </w:pPr>
            <w:r w:rsidRPr="00CB4A20">
              <w:rPr>
                <w:rFonts w:eastAsia="Batang"/>
                <w:sz w:val="28"/>
                <w:szCs w:val="28"/>
              </w:rPr>
              <w:t xml:space="preserve">Тапшылық </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 w:val="28"/>
                <w:szCs w:val="28"/>
              </w:rPr>
            </w:pPr>
            <w:r w:rsidRPr="00CB4A20">
              <w:rPr>
                <w:rFonts w:eastAsia="Batang"/>
                <w:sz w:val="28"/>
                <w:szCs w:val="28"/>
              </w:rPr>
              <w:t>-578</w:t>
            </w:r>
            <w:r>
              <w:rPr>
                <w:rFonts w:eastAsia="Batang"/>
                <w:sz w:val="28"/>
                <w:szCs w:val="28"/>
              </w:rPr>
              <w:t> </w:t>
            </w:r>
            <w:r w:rsidRPr="00CB4A20">
              <w:rPr>
                <w:rFonts w:eastAsia="Batang"/>
                <w:sz w:val="28"/>
                <w:szCs w:val="28"/>
              </w:rPr>
              <w:t>082</w:t>
            </w:r>
            <w:r>
              <w:rPr>
                <w:rFonts w:eastAsia="Batang"/>
                <w:sz w:val="28"/>
                <w:szCs w:val="28"/>
                <w:lang w:val="kk-KZ"/>
              </w:rPr>
              <w:t> </w:t>
            </w:r>
            <w:r w:rsidRPr="00CB4A20">
              <w:rPr>
                <w:rFonts w:eastAsia="Batang"/>
                <w:sz w:val="28"/>
                <w:szCs w:val="28"/>
              </w:rPr>
              <w:t>443</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jc w:val="right"/>
              <w:rPr>
                <w:sz w:val="28"/>
              </w:rPr>
            </w:pPr>
            <w:r w:rsidRPr="00CB4A20">
              <w:rPr>
                <w:sz w:val="28"/>
              </w:rPr>
              <w:t>-1</w:t>
            </w:r>
            <w:r>
              <w:rPr>
                <w:sz w:val="28"/>
                <w:lang w:val="kk-KZ"/>
              </w:rPr>
              <w:t> </w:t>
            </w:r>
            <w:r w:rsidRPr="00CB4A20">
              <w:rPr>
                <w:sz w:val="28"/>
              </w:rPr>
              <w:t>547</w:t>
            </w:r>
            <w:r>
              <w:rPr>
                <w:sz w:val="28"/>
              </w:rPr>
              <w:t> </w:t>
            </w:r>
            <w:r w:rsidRPr="00CB4A20">
              <w:rPr>
                <w:sz w:val="28"/>
              </w:rPr>
              <w:t>862</w:t>
            </w:r>
            <w:r>
              <w:rPr>
                <w:sz w:val="28"/>
                <w:lang w:val="kk-KZ"/>
              </w:rPr>
              <w:t> </w:t>
            </w:r>
            <w:r w:rsidRPr="00CB4A20">
              <w:rPr>
                <w:sz w:val="28"/>
              </w:rPr>
              <w:t>421</w:t>
            </w:r>
          </w:p>
        </w:tc>
        <w:tc>
          <w:tcPr>
            <w:tcW w:w="23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jc w:val="right"/>
              <w:rPr>
                <w:sz w:val="28"/>
              </w:rPr>
            </w:pPr>
            <w:r w:rsidRPr="00CB4A20">
              <w:rPr>
                <w:sz w:val="28"/>
              </w:rPr>
              <w:t>-969</w:t>
            </w:r>
            <w:r>
              <w:rPr>
                <w:sz w:val="28"/>
              </w:rPr>
              <w:t> </w:t>
            </w:r>
            <w:r w:rsidRPr="00CB4A20">
              <w:rPr>
                <w:sz w:val="28"/>
              </w:rPr>
              <w:t>779</w:t>
            </w:r>
            <w:r>
              <w:rPr>
                <w:sz w:val="28"/>
                <w:lang w:val="kk-KZ"/>
              </w:rPr>
              <w:t> </w:t>
            </w:r>
            <w:r w:rsidRPr="00CB4A20">
              <w:rPr>
                <w:sz w:val="28"/>
              </w:rPr>
              <w:t>978</w:t>
            </w:r>
          </w:p>
        </w:tc>
      </w:tr>
      <w:tr w:rsidR="00914192" w:rsidRPr="00CB4A20" w:rsidTr="00914192">
        <w:tc>
          <w:tcPr>
            <w:tcW w:w="23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ind w:left="171"/>
              <w:jc w:val="both"/>
              <w:rPr>
                <w:rFonts w:eastAsia="Batang"/>
                <w:szCs w:val="28"/>
              </w:rPr>
            </w:pPr>
            <w:r w:rsidRPr="00CB4A20">
              <w:rPr>
                <w:rFonts w:eastAsia="Batang"/>
                <w:szCs w:val="28"/>
              </w:rPr>
              <w:t xml:space="preserve">ЖІӨ-ге %-бен </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suppressLineNumbers/>
              <w:autoSpaceDE w:val="0"/>
              <w:autoSpaceDN w:val="0"/>
              <w:adjustRightInd w:val="0"/>
              <w:jc w:val="right"/>
              <w:rPr>
                <w:rFonts w:eastAsia="Batang"/>
                <w:szCs w:val="28"/>
              </w:rPr>
            </w:pPr>
            <w:r w:rsidRPr="00CB4A20">
              <w:rPr>
                <w:rFonts w:eastAsia="Batang"/>
                <w:szCs w:val="28"/>
              </w:rPr>
              <w:t>1,2</w:t>
            </w:r>
            <w:r>
              <w:rPr>
                <w:rFonts w:eastAsia="Batang"/>
                <w:szCs w:val="28"/>
                <w:lang w:val="kk-KZ"/>
              </w:rPr>
              <w:t> </w:t>
            </w:r>
            <w:r w:rsidRPr="00CB4A20">
              <w:rPr>
                <w:rFonts w:eastAsia="Batang"/>
                <w:szCs w:val="28"/>
              </w:rPr>
              <w:t>%</w:t>
            </w:r>
          </w:p>
        </w:tc>
        <w:tc>
          <w:tcPr>
            <w:tcW w:w="233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jc w:val="right"/>
            </w:pPr>
            <w:r w:rsidRPr="00CB4A20">
              <w:t>3,1</w:t>
            </w:r>
            <w:r>
              <w:rPr>
                <w:lang w:val="kk-KZ"/>
              </w:rPr>
              <w:t> </w:t>
            </w:r>
            <w:r w:rsidRPr="00CB4A20">
              <w:t>%</w:t>
            </w:r>
          </w:p>
        </w:tc>
        <w:tc>
          <w:tcPr>
            <w:tcW w:w="23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914192" w:rsidRPr="00CB4A20" w:rsidRDefault="00914192" w:rsidP="00914192">
            <w:pPr>
              <w:jc w:val="right"/>
            </w:pPr>
          </w:p>
        </w:tc>
      </w:tr>
    </w:tbl>
    <w:p w:rsidR="00322290" w:rsidRPr="00C26145" w:rsidRDefault="00322290" w:rsidP="00914192">
      <w:pPr>
        <w:jc w:val="both"/>
        <w:rPr>
          <w:rFonts w:eastAsia="Batang"/>
          <w:sz w:val="28"/>
          <w:szCs w:val="28"/>
        </w:rPr>
      </w:pPr>
    </w:p>
    <w:p w:rsidR="00322290" w:rsidRPr="00C26145" w:rsidRDefault="00322290" w:rsidP="00C26145">
      <w:pPr>
        <w:ind w:firstLine="709"/>
        <w:jc w:val="both"/>
        <w:rPr>
          <w:sz w:val="28"/>
          <w:szCs w:val="28"/>
        </w:rPr>
      </w:pPr>
      <w:r w:rsidRPr="00C26145">
        <w:rPr>
          <w:rFonts w:eastAsia="Batang"/>
          <w:sz w:val="28"/>
          <w:szCs w:val="28"/>
        </w:rPr>
        <w:t>Республикалық бюджетті бірінші нақтылау кезінде «</w:t>
      </w:r>
      <w:r w:rsidRPr="00C26145">
        <w:rPr>
          <w:sz w:val="28"/>
          <w:szCs w:val="28"/>
        </w:rPr>
        <w:t xml:space="preserve">Қазақстан Республикасының мемлекеттік басқару жүйесін одан әрі жетілдіру туралы» Қазақстан Республикасы Президентінің 2016 жылғы 30 желтоқсандағы № 401 және </w:t>
      </w:r>
      <w:r w:rsidRPr="00C26145">
        <w:rPr>
          <w:rFonts w:eastAsia="Batang"/>
          <w:sz w:val="28"/>
          <w:szCs w:val="28"/>
        </w:rPr>
        <w:t>«</w:t>
      </w:r>
      <w:r w:rsidRPr="00C26145">
        <w:rPr>
          <w:sz w:val="28"/>
          <w:szCs w:val="28"/>
        </w:rPr>
        <w:t>Қазақстан Республикасының мемлекеттік басқару жүйесін одан әрі жетілдіру туралы» 2017 жылғы 25 қаңтардағы № 412 Жарлығына сәйкес бірқатар мемлекеттік органдарды қайта ұйымдастыру бойынша өзгерістер де ескерілді.</w:t>
      </w:r>
    </w:p>
    <w:p w:rsidR="00322290" w:rsidRPr="00C26145" w:rsidRDefault="00322290" w:rsidP="00C26145">
      <w:pPr>
        <w:ind w:firstLine="709"/>
        <w:jc w:val="both"/>
        <w:rPr>
          <w:sz w:val="28"/>
          <w:szCs w:val="28"/>
        </w:rPr>
      </w:pPr>
      <w:r w:rsidRPr="00C26145">
        <w:rPr>
          <w:sz w:val="28"/>
          <w:szCs w:val="28"/>
        </w:rPr>
        <w:t xml:space="preserve">Қазақстан Республикасының Денсаулық сақтау және әлеуметтік даму министрлігі: әлеуметтік-еңбек саласындағы мемлекеттік саясатты қалыптастыру және жүргізу саласындағы функциялары мен өкілеттіктері беріле отырып, Қазақстан Республикасының Еңбек және халықты әлеуметтік қорғау министрлігіне және денсаулық сақтау саласындағы мемлекеттік </w:t>
      </w:r>
      <w:r w:rsidRPr="00C26145">
        <w:rPr>
          <w:sz w:val="28"/>
          <w:szCs w:val="28"/>
        </w:rPr>
        <w:lastRenderedPageBreak/>
        <w:t>саясатты қалыптастыру және жүргізу саласындағы функциялары мен өкілеттіктері беріле отырып, Қазақстан Республикасының Денсаулық сақтау министрлігіне бөлінді.</w:t>
      </w:r>
    </w:p>
    <w:p w:rsidR="00322290" w:rsidRPr="00C26145" w:rsidRDefault="00322290" w:rsidP="00C26145">
      <w:pPr>
        <w:ind w:firstLine="709"/>
        <w:jc w:val="both"/>
        <w:rPr>
          <w:sz w:val="28"/>
          <w:szCs w:val="28"/>
        </w:rPr>
      </w:pPr>
      <w:r w:rsidRPr="00C26145">
        <w:rPr>
          <w:sz w:val="28"/>
          <w:szCs w:val="28"/>
        </w:rPr>
        <w:t>Туристік қызмет саласындағы функциялары мен өкілеттіктері Қазақстан Республикасының Мәдениет және спорт министрлігіне беріле отырып, Қазақстан Республикасының Инвестициялар және даму министрлігі экспортты ілгерілетуге жауапты ретінде айқындалды.</w:t>
      </w:r>
    </w:p>
    <w:p w:rsidR="00322290" w:rsidRPr="00C26145" w:rsidRDefault="00322290" w:rsidP="00C26145">
      <w:pPr>
        <w:ind w:firstLine="709"/>
        <w:jc w:val="both"/>
        <w:rPr>
          <w:sz w:val="28"/>
          <w:szCs w:val="28"/>
        </w:rPr>
      </w:pPr>
      <w:r w:rsidRPr="00C26145">
        <w:rPr>
          <w:sz w:val="28"/>
          <w:szCs w:val="28"/>
        </w:rPr>
        <w:t>Қазақстан Республикасының Ұлттық экономика министрлігінің халықтың санитариялық-эпидемиологиялық саламаттылығы саласындағы мемлекеттік саясатты іске асыру жөніндегі функциялары мен өкілеттіктері Қазақстан Республикасының Денсаулық сақтау министрлігіне берілді.</w:t>
      </w:r>
    </w:p>
    <w:p w:rsidR="00322290" w:rsidRPr="00C26145" w:rsidRDefault="00322290" w:rsidP="00C26145">
      <w:pPr>
        <w:ind w:firstLine="709"/>
        <w:jc w:val="both"/>
        <w:rPr>
          <w:rFonts w:eastAsia="Arial"/>
          <w:sz w:val="28"/>
          <w:szCs w:val="28"/>
        </w:rPr>
      </w:pPr>
      <w:r w:rsidRPr="00C26145">
        <w:rPr>
          <w:rFonts w:eastAsia="Arial"/>
          <w:sz w:val="28"/>
          <w:szCs w:val="28"/>
        </w:rPr>
        <w:t xml:space="preserve">Республикалық бюджеттік инвестициялық жобалар, республикалық бюджеттен бөлінген нысаналы даму трансферттері бойынша 2016 жылғы бюджет қаражатының қалдықтарын 2017 жылы оларды толық пайдалануға ауыстыру мен </w:t>
      </w:r>
      <w:r w:rsidRPr="00C26145">
        <w:rPr>
          <w:sz w:val="28"/>
          <w:szCs w:val="28"/>
        </w:rPr>
        <w:t xml:space="preserve">Қазақстан Республикасының Ұлттық қорынан берілген 2016 жылы пайдаланылмаған қаражатты Қазақстан Республикасының </w:t>
      </w:r>
      <w:r w:rsidRPr="00C26145">
        <w:rPr>
          <w:rFonts w:eastAsia="Arial"/>
          <w:sz w:val="28"/>
          <w:szCs w:val="28"/>
        </w:rPr>
        <w:t>Бюджет кодексінің 104-бабына сәйкес қайтару да ескерілді.</w:t>
      </w:r>
    </w:p>
    <w:p w:rsidR="00322290" w:rsidRPr="00C26145" w:rsidRDefault="00322290" w:rsidP="00C26145">
      <w:pPr>
        <w:ind w:firstLine="709"/>
        <w:jc w:val="both"/>
        <w:rPr>
          <w:rFonts w:eastAsia="Batang"/>
          <w:sz w:val="28"/>
          <w:szCs w:val="28"/>
        </w:rPr>
      </w:pPr>
      <w:r w:rsidRPr="00C26145">
        <w:rPr>
          <w:rFonts w:eastAsia="Batang"/>
          <w:sz w:val="28"/>
          <w:szCs w:val="28"/>
        </w:rPr>
        <w:t xml:space="preserve">2017 жылғы қарашада </w:t>
      </w:r>
      <w:r w:rsidRPr="00C26145">
        <w:rPr>
          <w:sz w:val="28"/>
          <w:szCs w:val="28"/>
        </w:rPr>
        <w:t xml:space="preserve">«2017-2019 жылдарға арналған республикалық бюджет туралы» Қазақстан Республикасының Заңына өзгерістер мен толықтырулар енгізу туралы» 2017 жылғы 13 қарашадағы № 109-VІ ҚРЗ Қазақстан Республикасының Заңымен бекітілген 2017 жылға арналған </w:t>
      </w:r>
      <w:r w:rsidRPr="00914192">
        <w:rPr>
          <w:b/>
          <w:i/>
          <w:sz w:val="28"/>
          <w:szCs w:val="28"/>
        </w:rPr>
        <w:t>республикалық бюджетті екінші нақтылау</w:t>
      </w:r>
      <w:r w:rsidRPr="00C26145">
        <w:rPr>
          <w:sz w:val="28"/>
          <w:szCs w:val="28"/>
        </w:rPr>
        <w:t xml:space="preserve"> </w:t>
      </w:r>
      <w:r w:rsidRPr="00C26145">
        <w:rPr>
          <w:rFonts w:eastAsia="Batang"/>
          <w:sz w:val="28"/>
          <w:szCs w:val="28"/>
        </w:rPr>
        <w:t>жүргізілді.</w:t>
      </w:r>
    </w:p>
    <w:p w:rsidR="00322290" w:rsidRPr="00C26145" w:rsidRDefault="00322290" w:rsidP="00C26145">
      <w:pPr>
        <w:ind w:firstLine="709"/>
        <w:jc w:val="both"/>
        <w:rPr>
          <w:sz w:val="28"/>
          <w:szCs w:val="28"/>
        </w:rPr>
      </w:pPr>
      <w:r w:rsidRPr="00C26145">
        <w:rPr>
          <w:rFonts w:eastAsia="Batang"/>
          <w:sz w:val="28"/>
          <w:szCs w:val="28"/>
        </w:rPr>
        <w:t xml:space="preserve">Нақтылауды жүргізу үшін макроэкономикалық көрсеткіштердің өзгеруі, </w:t>
      </w:r>
      <w:r w:rsidRPr="00C26145">
        <w:rPr>
          <w:sz w:val="28"/>
          <w:szCs w:val="28"/>
        </w:rPr>
        <w:t xml:space="preserve">экономикалық белсенділікті жақсарту негіз болды. Мәселен, ЖІӨ-нің нақты өсімі 2,5 %-дан 3,4 %-ке өсу жағына қайта қаралды, ірі кен орындарындағы (Қашаған, ТШО, Қарашығанақ) өндіру бойынша жоспар артығымен орындалуы есебінен 81,0-ден 84,5 млн. тоннаға дейін мұнай өндіру көлемі ұлғайды, </w:t>
      </w:r>
      <w:r w:rsidRPr="00C26145">
        <w:rPr>
          <w:rFonts w:eastAsia="Calibri"/>
          <w:sz w:val="28"/>
          <w:szCs w:val="28"/>
        </w:rPr>
        <w:t>экспорт бойынша болжам 47,0</w:t>
      </w:r>
      <w:r w:rsidRPr="00C26145">
        <w:rPr>
          <w:sz w:val="28"/>
          <w:szCs w:val="28"/>
        </w:rPr>
        <w:t xml:space="preserve"> млрд. АҚШ долларына дейін </w:t>
      </w:r>
      <w:r w:rsidRPr="00C26145">
        <w:rPr>
          <w:rFonts w:eastAsia="Calibri"/>
          <w:sz w:val="28"/>
          <w:szCs w:val="28"/>
        </w:rPr>
        <w:t xml:space="preserve">1,9 млрд. </w:t>
      </w:r>
      <w:r w:rsidRPr="00C26145">
        <w:rPr>
          <w:sz w:val="28"/>
          <w:szCs w:val="28"/>
        </w:rPr>
        <w:t>АҚШ долларына ұлғайды.</w:t>
      </w:r>
    </w:p>
    <w:p w:rsidR="00322290" w:rsidRPr="00C26145" w:rsidRDefault="00322290" w:rsidP="00C26145">
      <w:pPr>
        <w:ind w:firstLine="709"/>
        <w:jc w:val="both"/>
        <w:rPr>
          <w:sz w:val="28"/>
          <w:szCs w:val="28"/>
        </w:rPr>
      </w:pPr>
      <w:r w:rsidRPr="00C26145">
        <w:rPr>
          <w:sz w:val="28"/>
          <w:szCs w:val="28"/>
        </w:rPr>
        <w:t xml:space="preserve">Нәтижеде республикалық бюджеттің кірістері 195,3 млрд.теңгеге ұлғайды, оның ішінде мыналардың есебінен: </w:t>
      </w:r>
    </w:p>
    <w:p w:rsidR="00322290" w:rsidRPr="00C26145" w:rsidRDefault="00322290" w:rsidP="00C26145">
      <w:pPr>
        <w:ind w:firstLine="709"/>
        <w:jc w:val="both"/>
        <w:rPr>
          <w:sz w:val="28"/>
          <w:szCs w:val="28"/>
        </w:rPr>
      </w:pPr>
      <w:r w:rsidRPr="00C26145">
        <w:rPr>
          <w:sz w:val="28"/>
          <w:szCs w:val="28"/>
        </w:rPr>
        <w:t xml:space="preserve">- ел экономикасын дамытудың </w:t>
      </w:r>
      <w:r w:rsidRPr="00C26145">
        <w:rPr>
          <w:rFonts w:eastAsia="Batang"/>
          <w:sz w:val="28"/>
          <w:szCs w:val="28"/>
        </w:rPr>
        <w:t>макроэкономикалық көрсеткіштерінің өзгерістері</w:t>
      </w:r>
      <w:r w:rsidRPr="00C26145">
        <w:rPr>
          <w:sz w:val="28"/>
          <w:szCs w:val="28"/>
        </w:rPr>
        <w:t xml:space="preserve"> – 32,1 млрд.теңге; </w:t>
      </w:r>
    </w:p>
    <w:p w:rsidR="00322290" w:rsidRPr="00C26145" w:rsidRDefault="00322290" w:rsidP="00C26145">
      <w:pPr>
        <w:ind w:firstLine="709"/>
        <w:jc w:val="both"/>
        <w:rPr>
          <w:sz w:val="28"/>
          <w:szCs w:val="28"/>
        </w:rPr>
      </w:pPr>
      <w:r w:rsidRPr="00C26145">
        <w:rPr>
          <w:sz w:val="28"/>
          <w:szCs w:val="28"/>
        </w:rPr>
        <w:t xml:space="preserve">- ПҚӨС бойынша «Қазақмыс корпорациясы» ЖШС-дан түскен бір жолғы түсімдер – 22,9 млрд.теңге; </w:t>
      </w:r>
    </w:p>
    <w:p w:rsidR="00322290" w:rsidRPr="00C26145" w:rsidRDefault="00322290" w:rsidP="00C26145">
      <w:pPr>
        <w:ind w:firstLine="709"/>
        <w:jc w:val="both"/>
        <w:rPr>
          <w:sz w:val="28"/>
          <w:szCs w:val="28"/>
        </w:rPr>
      </w:pPr>
      <w:r w:rsidRPr="00C26145">
        <w:rPr>
          <w:sz w:val="28"/>
          <w:szCs w:val="28"/>
        </w:rPr>
        <w:t xml:space="preserve">- жоспарланбайтын әкімшілік айыппұлдар түсімдері – 21,9 млрд.теңге; </w:t>
      </w:r>
    </w:p>
    <w:p w:rsidR="00322290" w:rsidRPr="00C26145" w:rsidRDefault="00322290" w:rsidP="00C26145">
      <w:pPr>
        <w:ind w:firstLine="709"/>
        <w:jc w:val="both"/>
        <w:rPr>
          <w:sz w:val="28"/>
          <w:szCs w:val="28"/>
        </w:rPr>
      </w:pPr>
      <w:r w:rsidRPr="00C26145">
        <w:rPr>
          <w:sz w:val="28"/>
          <w:szCs w:val="28"/>
        </w:rPr>
        <w:t xml:space="preserve">- заңнама өзгерістері («Міндетті әлеуметтік медициналық сақтандыру туралы» Қазақстан Республикасының Заңын қабылдауға байланысты КТС шығындарының төмендеуі) – 6,1 млрд.теңге; </w:t>
      </w:r>
    </w:p>
    <w:p w:rsidR="00322290" w:rsidRPr="00C26145" w:rsidRDefault="00322290" w:rsidP="00C26145">
      <w:pPr>
        <w:ind w:firstLine="709"/>
        <w:jc w:val="both"/>
        <w:rPr>
          <w:sz w:val="28"/>
          <w:szCs w:val="28"/>
        </w:rPr>
      </w:pPr>
      <w:r w:rsidRPr="00C26145">
        <w:rPr>
          <w:sz w:val="28"/>
          <w:szCs w:val="28"/>
        </w:rPr>
        <w:t xml:space="preserve">- 2016 жыл үшін «Байқоңыр» кешенін пайдаланғаны үшін жалдау ақы сомасының түсімдері – 2,6 млрд.теңге; </w:t>
      </w:r>
    </w:p>
    <w:p w:rsidR="00322290" w:rsidRPr="00C26145" w:rsidRDefault="00322290" w:rsidP="00C26145">
      <w:pPr>
        <w:ind w:firstLine="709"/>
        <w:jc w:val="both"/>
        <w:rPr>
          <w:sz w:val="28"/>
          <w:szCs w:val="28"/>
        </w:rPr>
      </w:pPr>
      <w:r w:rsidRPr="00C26145">
        <w:rPr>
          <w:sz w:val="28"/>
          <w:szCs w:val="28"/>
        </w:rPr>
        <w:t>Сонымен бірге бюджеттен қосылған құн салығын қайтару сомаларының ұлғаюы есебінен 134,5 млрд.теңгеге азаю ескерілді.</w:t>
      </w:r>
    </w:p>
    <w:p w:rsidR="00322290" w:rsidRPr="00C26145" w:rsidRDefault="00322290" w:rsidP="00C26145">
      <w:pPr>
        <w:ind w:firstLine="709"/>
        <w:jc w:val="both"/>
        <w:rPr>
          <w:rFonts w:eastAsia="Batang"/>
          <w:sz w:val="28"/>
          <w:szCs w:val="28"/>
        </w:rPr>
      </w:pPr>
      <w:r w:rsidRPr="00C26145">
        <w:rPr>
          <w:rFonts w:eastAsia="Batang"/>
          <w:sz w:val="28"/>
          <w:szCs w:val="28"/>
        </w:rPr>
        <w:t>Бюджеттің шығыс бөлігінің негізгі басымдықтары мыналар болды:</w:t>
      </w:r>
    </w:p>
    <w:p w:rsidR="00322290" w:rsidRPr="00C26145" w:rsidRDefault="00322290" w:rsidP="00C26145">
      <w:pPr>
        <w:ind w:firstLine="709"/>
        <w:jc w:val="both"/>
        <w:rPr>
          <w:sz w:val="28"/>
          <w:szCs w:val="28"/>
        </w:rPr>
      </w:pPr>
      <w:r w:rsidRPr="00C26145">
        <w:rPr>
          <w:sz w:val="28"/>
          <w:szCs w:val="28"/>
        </w:rPr>
        <w:lastRenderedPageBreak/>
        <w:t>Президенттің Рухани Жаңғыру бастамасын іске асыру – 4,2 млрд.теңге;</w:t>
      </w:r>
    </w:p>
    <w:p w:rsidR="00322290" w:rsidRPr="00C26145" w:rsidRDefault="00322290" w:rsidP="00C26145">
      <w:pPr>
        <w:ind w:firstLine="709"/>
        <w:jc w:val="both"/>
        <w:rPr>
          <w:sz w:val="28"/>
          <w:szCs w:val="28"/>
        </w:rPr>
      </w:pPr>
      <w:r w:rsidRPr="00C26145">
        <w:rPr>
          <w:sz w:val="28"/>
          <w:szCs w:val="28"/>
        </w:rPr>
        <w:t>әскери қызметшілер мен ішкі істер органдарының бұдан бұрын көтерілген лауазымдық жалақыларын қаржыландыру – 33,1 млрд.теңге;</w:t>
      </w:r>
    </w:p>
    <w:p w:rsidR="00322290" w:rsidRPr="00C26145" w:rsidRDefault="00322290" w:rsidP="00C26145">
      <w:pPr>
        <w:ind w:firstLine="709"/>
        <w:jc w:val="both"/>
        <w:rPr>
          <w:sz w:val="28"/>
          <w:szCs w:val="28"/>
        </w:rPr>
      </w:pPr>
      <w:r w:rsidRPr="00C26145">
        <w:rPr>
          <w:sz w:val="28"/>
          <w:szCs w:val="28"/>
        </w:rPr>
        <w:t>Назарбаев Университеттің II және III іскке қосу кешендерінің құрылысын жалғастыру мен академиялық блоктарын кеңейту – 22,2 млрд.теңге;</w:t>
      </w:r>
    </w:p>
    <w:p w:rsidR="00322290" w:rsidRPr="00C26145" w:rsidRDefault="00322290" w:rsidP="00C26145">
      <w:pPr>
        <w:ind w:firstLine="709"/>
        <w:jc w:val="both"/>
        <w:rPr>
          <w:sz w:val="28"/>
          <w:szCs w:val="28"/>
        </w:rPr>
      </w:pPr>
      <w:r w:rsidRPr="00C26145">
        <w:rPr>
          <w:sz w:val="28"/>
          <w:szCs w:val="28"/>
        </w:rPr>
        <w:t>ЭКСПО аумағында көрмеден кейінгі іс-шараларды өткізу және жаңа кеңселер дайындау бойынша жұмыстарды жеделдету – 20,0 млрд.теңге;</w:t>
      </w:r>
    </w:p>
    <w:p w:rsidR="00322290" w:rsidRPr="00C26145" w:rsidRDefault="00322290" w:rsidP="00C26145">
      <w:pPr>
        <w:ind w:firstLine="709"/>
        <w:jc w:val="both"/>
        <w:rPr>
          <w:sz w:val="28"/>
          <w:szCs w:val="28"/>
        </w:rPr>
      </w:pPr>
      <w:r w:rsidRPr="00C26145">
        <w:rPr>
          <w:sz w:val="28"/>
          <w:szCs w:val="28"/>
        </w:rPr>
        <w:t>«Құрық портында паром кешенін салу және әмбебап жүк-жолаушылар паромдарын пайдалану (2-кезек)» жобасын іске асыруды аяқтау – 16,9 млрд.теңге;</w:t>
      </w:r>
    </w:p>
    <w:p w:rsidR="00322290" w:rsidRPr="00C26145" w:rsidRDefault="00322290" w:rsidP="00C26145">
      <w:pPr>
        <w:ind w:firstLine="709"/>
        <w:jc w:val="both"/>
        <w:rPr>
          <w:sz w:val="28"/>
          <w:szCs w:val="28"/>
        </w:rPr>
      </w:pPr>
      <w:r w:rsidRPr="00C26145">
        <w:rPr>
          <w:sz w:val="28"/>
          <w:szCs w:val="28"/>
        </w:rPr>
        <w:t>өңдеу өнеркәсібінің жобаларын лизингтік қаржыландыруды қамтамасыз етуге</w:t>
      </w:r>
      <w:r w:rsidRPr="00C26145">
        <w:rPr>
          <w:rFonts w:eastAsia="Arial"/>
          <w:sz w:val="28"/>
          <w:szCs w:val="28"/>
        </w:rPr>
        <w:t xml:space="preserve"> – 20,0 млрд.теңге</w:t>
      </w:r>
      <w:r w:rsidRPr="00C26145">
        <w:rPr>
          <w:sz w:val="28"/>
          <w:szCs w:val="28"/>
        </w:rPr>
        <w:t>;</w:t>
      </w:r>
    </w:p>
    <w:p w:rsidR="00322290" w:rsidRPr="00C26145" w:rsidRDefault="00322290" w:rsidP="00C26145">
      <w:pPr>
        <w:ind w:firstLine="709"/>
        <w:jc w:val="both"/>
        <w:rPr>
          <w:sz w:val="28"/>
          <w:szCs w:val="28"/>
        </w:rPr>
      </w:pPr>
      <w:r w:rsidRPr="00C26145">
        <w:rPr>
          <w:sz w:val="28"/>
          <w:szCs w:val="28"/>
        </w:rPr>
        <w:t>жеңілдікті автокредиттеу бағдарламасын іске асыруға – 10,0 млрд.теңге.</w:t>
      </w:r>
    </w:p>
    <w:p w:rsidR="00322290" w:rsidRPr="00C26145" w:rsidRDefault="00322290" w:rsidP="00C26145">
      <w:pPr>
        <w:ind w:firstLine="709"/>
        <w:jc w:val="both"/>
        <w:rPr>
          <w:rFonts w:eastAsia="Batang"/>
          <w:sz w:val="28"/>
          <w:szCs w:val="28"/>
        </w:rPr>
      </w:pPr>
      <w:r w:rsidRPr="00C26145">
        <w:rPr>
          <w:rFonts w:eastAsia="Batang"/>
          <w:sz w:val="28"/>
          <w:szCs w:val="28"/>
        </w:rPr>
        <w:t>Кіріс бөлігі асыра орындалуы есебінен бюджет тапшылығы ЖІӨ-ге қатысты 62 млрд.теңгеге немесе 2,9 %-ке дейін қысқарды.</w:t>
      </w:r>
    </w:p>
    <w:p w:rsidR="00914192" w:rsidRDefault="00914192" w:rsidP="00914192">
      <w:pPr>
        <w:jc w:val="both"/>
        <w:rPr>
          <w:rFonts w:eastAsia="Batang"/>
          <w:sz w:val="28"/>
          <w:szCs w:val="28"/>
        </w:rPr>
      </w:pPr>
    </w:p>
    <w:p w:rsidR="00322290" w:rsidRPr="00C26145" w:rsidRDefault="00322290" w:rsidP="00914192">
      <w:pPr>
        <w:jc w:val="center"/>
        <w:rPr>
          <w:rFonts w:eastAsia="Batang"/>
          <w:sz w:val="28"/>
          <w:szCs w:val="28"/>
        </w:rPr>
      </w:pPr>
      <w:r w:rsidRPr="00914192">
        <w:rPr>
          <w:rFonts w:eastAsia="Batang"/>
          <w:b/>
          <w:sz w:val="28"/>
          <w:szCs w:val="28"/>
        </w:rPr>
        <w:t>2017 жылға арналған республикалық бюджетті екінші нақтылау параметрлері</w:t>
      </w:r>
      <w:r w:rsidRPr="00C26145">
        <w:rPr>
          <w:rFonts w:eastAsia="Batang"/>
          <w:sz w:val="28"/>
          <w:szCs w:val="28"/>
        </w:rPr>
        <w:t xml:space="preserve"> (мың теңге)</w:t>
      </w:r>
    </w:p>
    <w:p w:rsidR="00322290" w:rsidRPr="00C26145" w:rsidRDefault="00322290" w:rsidP="00C26145">
      <w:pPr>
        <w:ind w:firstLine="709"/>
        <w:jc w:val="both"/>
        <w:rPr>
          <w:rFonts w:eastAsia="Batang"/>
          <w:sz w:val="28"/>
          <w:szCs w:val="28"/>
        </w:rPr>
      </w:pPr>
    </w:p>
    <w:tbl>
      <w:tblPr>
        <w:tblStyle w:val="ae"/>
        <w:tblW w:w="9351" w:type="dxa"/>
        <w:tblLook w:val="04A0" w:firstRow="1" w:lastRow="0" w:firstColumn="1" w:lastColumn="0" w:noHBand="0" w:noVBand="1"/>
      </w:tblPr>
      <w:tblGrid>
        <w:gridCol w:w="3114"/>
        <w:gridCol w:w="2126"/>
        <w:gridCol w:w="2126"/>
        <w:gridCol w:w="1985"/>
      </w:tblGrid>
      <w:tr w:rsidR="00914192" w:rsidRPr="00BF4A6C" w:rsidTr="00914192">
        <w:tc>
          <w:tcPr>
            <w:tcW w:w="3114"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1A6696" w:rsidRDefault="00914192" w:rsidP="00914192">
            <w:pPr>
              <w:suppressLineNumbers/>
              <w:autoSpaceDE w:val="0"/>
              <w:autoSpaceDN w:val="0"/>
              <w:adjustRightInd w:val="0"/>
              <w:jc w:val="center"/>
              <w:rPr>
                <w:rFonts w:eastAsia="Batang"/>
                <w:b/>
                <w:color w:val="FFFFFF" w:themeColor="background1"/>
                <w:sz w:val="28"/>
                <w:szCs w:val="28"/>
              </w:rPr>
            </w:pPr>
            <w:r>
              <w:rPr>
                <w:rFonts w:eastAsia="Batang"/>
                <w:b/>
                <w:color w:val="FFFFFF" w:themeColor="background1"/>
                <w:sz w:val="28"/>
                <w:szCs w:val="28"/>
              </w:rPr>
              <w:t xml:space="preserve">Атауы </w:t>
            </w:r>
          </w:p>
        </w:tc>
        <w:tc>
          <w:tcPr>
            <w:tcW w:w="2126"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1A6696" w:rsidRDefault="00914192" w:rsidP="00914192">
            <w:pPr>
              <w:suppressLineNumbers/>
              <w:autoSpaceDE w:val="0"/>
              <w:autoSpaceDN w:val="0"/>
              <w:adjustRightInd w:val="0"/>
              <w:jc w:val="center"/>
              <w:rPr>
                <w:rFonts w:eastAsia="Batang"/>
                <w:b/>
                <w:color w:val="FFFFFF" w:themeColor="background1"/>
                <w:sz w:val="28"/>
                <w:szCs w:val="28"/>
                <w:lang w:val="en-US"/>
              </w:rPr>
            </w:pPr>
            <w:r>
              <w:rPr>
                <w:rFonts w:eastAsia="Batang"/>
                <w:b/>
                <w:color w:val="FFFFFF" w:themeColor="background1"/>
                <w:sz w:val="28"/>
                <w:szCs w:val="28"/>
              </w:rPr>
              <w:t>Нақтыланған</w:t>
            </w:r>
            <w:r w:rsidRPr="001A6696">
              <w:rPr>
                <w:rFonts w:eastAsia="Batang"/>
                <w:b/>
                <w:color w:val="FFFFFF" w:themeColor="background1"/>
                <w:sz w:val="28"/>
                <w:szCs w:val="28"/>
              </w:rPr>
              <w:t xml:space="preserve"> бюджет - </w:t>
            </w:r>
            <w:r w:rsidRPr="001A6696">
              <w:rPr>
                <w:rFonts w:eastAsia="Batang"/>
                <w:b/>
                <w:color w:val="FFFFFF" w:themeColor="background1"/>
                <w:sz w:val="28"/>
                <w:szCs w:val="28"/>
                <w:lang w:val="en-US"/>
              </w:rPr>
              <w:t>I</w:t>
            </w:r>
          </w:p>
        </w:tc>
        <w:tc>
          <w:tcPr>
            <w:tcW w:w="2126"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1A6696" w:rsidRDefault="00914192" w:rsidP="00914192">
            <w:pPr>
              <w:suppressLineNumbers/>
              <w:autoSpaceDE w:val="0"/>
              <w:autoSpaceDN w:val="0"/>
              <w:adjustRightInd w:val="0"/>
              <w:jc w:val="center"/>
              <w:rPr>
                <w:rFonts w:eastAsia="Batang"/>
                <w:b/>
                <w:color w:val="FFFFFF" w:themeColor="background1"/>
                <w:sz w:val="28"/>
                <w:szCs w:val="28"/>
              </w:rPr>
            </w:pPr>
            <w:r>
              <w:rPr>
                <w:rFonts w:eastAsia="Batang"/>
                <w:b/>
                <w:color w:val="FFFFFF" w:themeColor="background1"/>
                <w:sz w:val="28"/>
                <w:szCs w:val="28"/>
              </w:rPr>
              <w:t>Нақтыланған</w:t>
            </w:r>
            <w:r w:rsidRPr="001A6696">
              <w:rPr>
                <w:rFonts w:eastAsia="Batang"/>
                <w:b/>
                <w:color w:val="FFFFFF" w:themeColor="background1"/>
                <w:sz w:val="28"/>
                <w:szCs w:val="28"/>
              </w:rPr>
              <w:t xml:space="preserve"> бюджет - </w:t>
            </w:r>
            <w:r w:rsidRPr="001A6696">
              <w:rPr>
                <w:rFonts w:eastAsia="Batang"/>
                <w:b/>
                <w:color w:val="FFFFFF" w:themeColor="background1"/>
                <w:sz w:val="28"/>
                <w:szCs w:val="28"/>
                <w:lang w:val="en-US"/>
              </w:rPr>
              <w:t>II</w:t>
            </w:r>
          </w:p>
        </w:tc>
        <w:tc>
          <w:tcPr>
            <w:tcW w:w="1985"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shd w:val="clear" w:color="auto" w:fill="0070C0"/>
          </w:tcPr>
          <w:p w:rsidR="00914192" w:rsidRPr="001A6696" w:rsidRDefault="00914192" w:rsidP="00914192">
            <w:pPr>
              <w:suppressLineNumbers/>
              <w:autoSpaceDE w:val="0"/>
              <w:autoSpaceDN w:val="0"/>
              <w:adjustRightInd w:val="0"/>
              <w:jc w:val="center"/>
              <w:rPr>
                <w:rFonts w:eastAsia="Batang"/>
                <w:b/>
                <w:color w:val="FFFFFF" w:themeColor="background1"/>
                <w:sz w:val="28"/>
                <w:szCs w:val="28"/>
              </w:rPr>
            </w:pPr>
            <w:r>
              <w:rPr>
                <w:rFonts w:eastAsia="Batang"/>
                <w:b/>
                <w:color w:val="FFFFFF" w:themeColor="background1"/>
                <w:sz w:val="28"/>
                <w:szCs w:val="28"/>
              </w:rPr>
              <w:t xml:space="preserve">Ауытқу </w:t>
            </w:r>
          </w:p>
        </w:tc>
      </w:tr>
      <w:tr w:rsidR="00491791" w:rsidRPr="00BF4A6C" w:rsidTr="00914192">
        <w:tc>
          <w:tcPr>
            <w:tcW w:w="311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CB4A20" w:rsidRDefault="00491791" w:rsidP="00914192">
            <w:pPr>
              <w:suppressLineNumbers/>
              <w:autoSpaceDE w:val="0"/>
              <w:autoSpaceDN w:val="0"/>
              <w:adjustRightInd w:val="0"/>
              <w:jc w:val="both"/>
              <w:rPr>
                <w:rFonts w:eastAsia="Batang"/>
                <w:sz w:val="28"/>
                <w:szCs w:val="28"/>
              </w:rPr>
            </w:pPr>
            <w:r w:rsidRPr="00CB4A20">
              <w:rPr>
                <w:rFonts w:eastAsia="Batang"/>
                <w:sz w:val="28"/>
                <w:szCs w:val="28"/>
              </w:rPr>
              <w:t xml:space="preserve">Кірістер </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5432F6" w:rsidRDefault="00491791" w:rsidP="000F16C7">
            <w:pPr>
              <w:suppressLineNumbers/>
              <w:autoSpaceDE w:val="0"/>
              <w:autoSpaceDN w:val="0"/>
              <w:adjustRightInd w:val="0"/>
              <w:jc w:val="right"/>
              <w:rPr>
                <w:rFonts w:eastAsia="Batang"/>
                <w:sz w:val="28"/>
                <w:szCs w:val="28"/>
              </w:rPr>
            </w:pPr>
            <w:r w:rsidRPr="005432F6">
              <w:rPr>
                <w:bCs/>
                <w:spacing w:val="2"/>
                <w:sz w:val="28"/>
                <w:szCs w:val="28"/>
                <w:lang w:val="kk-KZ"/>
              </w:rPr>
              <w:t>9</w:t>
            </w:r>
            <w:r w:rsidRPr="005432F6">
              <w:rPr>
                <w:bCs/>
                <w:spacing w:val="2"/>
                <w:sz w:val="28"/>
                <w:szCs w:val="28"/>
              </w:rPr>
              <w:t> </w:t>
            </w:r>
            <w:r w:rsidRPr="005432F6">
              <w:rPr>
                <w:bCs/>
                <w:spacing w:val="2"/>
                <w:sz w:val="28"/>
                <w:szCs w:val="28"/>
                <w:lang w:val="kk-KZ"/>
              </w:rPr>
              <w:t>543</w:t>
            </w:r>
            <w:r>
              <w:rPr>
                <w:bCs/>
                <w:spacing w:val="2"/>
                <w:sz w:val="28"/>
                <w:szCs w:val="28"/>
              </w:rPr>
              <w:t> </w:t>
            </w:r>
            <w:r w:rsidRPr="005432F6">
              <w:rPr>
                <w:bCs/>
                <w:spacing w:val="2"/>
                <w:sz w:val="28"/>
                <w:szCs w:val="28"/>
                <w:lang w:val="kk-KZ"/>
              </w:rPr>
              <w:t>305</w:t>
            </w:r>
            <w:r>
              <w:rPr>
                <w:bCs/>
                <w:spacing w:val="2"/>
                <w:sz w:val="28"/>
                <w:szCs w:val="28"/>
              </w:rPr>
              <w:t> </w:t>
            </w:r>
            <w:r w:rsidRPr="005432F6">
              <w:rPr>
                <w:bCs/>
                <w:spacing w:val="2"/>
                <w:sz w:val="28"/>
                <w:szCs w:val="28"/>
                <w:lang w:val="kk-KZ"/>
              </w:rPr>
              <w:t>694</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jc w:val="right"/>
              <w:rPr>
                <w:bCs/>
                <w:color w:val="000000"/>
                <w:sz w:val="28"/>
              </w:rPr>
            </w:pPr>
            <w:r w:rsidRPr="001A6696">
              <w:rPr>
                <w:bCs/>
                <w:color w:val="000000"/>
                <w:sz w:val="28"/>
              </w:rPr>
              <w:t>9</w:t>
            </w:r>
            <w:r>
              <w:rPr>
                <w:bCs/>
                <w:color w:val="000000"/>
                <w:sz w:val="28"/>
              </w:rPr>
              <w:t> 609 031 675</w:t>
            </w:r>
            <w:r w:rsidRPr="001A6696">
              <w:rPr>
                <w:bCs/>
                <w:color w:val="000000"/>
                <w:sz w:val="28"/>
              </w:rPr>
              <w:t xml:space="preserve"> </w:t>
            </w:r>
          </w:p>
        </w:tc>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jc w:val="right"/>
              <w:rPr>
                <w:sz w:val="28"/>
              </w:rPr>
            </w:pPr>
            <w:r>
              <w:rPr>
                <w:rFonts w:eastAsia="Batang"/>
                <w:sz w:val="28"/>
                <w:szCs w:val="28"/>
              </w:rPr>
              <w:t>65 725 981</w:t>
            </w:r>
          </w:p>
        </w:tc>
      </w:tr>
      <w:tr w:rsidR="00491791" w:rsidRPr="00BF4A6C" w:rsidTr="00914192">
        <w:tc>
          <w:tcPr>
            <w:tcW w:w="311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CB4A20" w:rsidRDefault="00491791" w:rsidP="00914192">
            <w:pPr>
              <w:suppressLineNumbers/>
              <w:autoSpaceDE w:val="0"/>
              <w:autoSpaceDN w:val="0"/>
              <w:adjustRightInd w:val="0"/>
              <w:ind w:left="171"/>
              <w:jc w:val="both"/>
              <w:rPr>
                <w:rFonts w:eastAsia="Batang"/>
                <w:szCs w:val="28"/>
              </w:rPr>
            </w:pPr>
            <w:r>
              <w:rPr>
                <w:rFonts w:eastAsia="Batang"/>
                <w:szCs w:val="28"/>
                <w:lang w:val="kk-KZ"/>
              </w:rPr>
              <w:t>о</w:t>
            </w:r>
            <w:r w:rsidRPr="00CB4A20">
              <w:rPr>
                <w:rFonts w:eastAsia="Batang"/>
                <w:szCs w:val="28"/>
              </w:rPr>
              <w:t>дан: Ұлттық қордан берілген нысаналы трансферт</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BF4A6C" w:rsidRDefault="00491791" w:rsidP="000F16C7">
            <w:pPr>
              <w:suppressLineNumbers/>
              <w:autoSpaceDE w:val="0"/>
              <w:autoSpaceDN w:val="0"/>
              <w:adjustRightInd w:val="0"/>
              <w:jc w:val="right"/>
              <w:rPr>
                <w:rFonts w:eastAsia="Batang"/>
                <w:szCs w:val="28"/>
              </w:rPr>
            </w:pPr>
            <w:r w:rsidRPr="00064F70">
              <w:rPr>
                <w:rFonts w:eastAsia="Batang"/>
                <w:szCs w:val="28"/>
              </w:rPr>
              <w:t>1</w:t>
            </w:r>
            <w:r>
              <w:rPr>
                <w:rFonts w:eastAsia="Batang"/>
                <w:szCs w:val="28"/>
              </w:rPr>
              <w:t> </w:t>
            </w:r>
            <w:r w:rsidRPr="00064F70">
              <w:rPr>
                <w:rFonts w:eastAsia="Batang"/>
                <w:szCs w:val="28"/>
              </w:rPr>
              <w:t>534</w:t>
            </w:r>
            <w:r>
              <w:rPr>
                <w:rFonts w:eastAsia="Batang"/>
                <w:szCs w:val="28"/>
              </w:rPr>
              <w:t> </w:t>
            </w:r>
            <w:r w:rsidRPr="00064F70">
              <w:rPr>
                <w:rFonts w:eastAsia="Batang"/>
                <w:szCs w:val="28"/>
              </w:rPr>
              <w:t>565</w:t>
            </w:r>
            <w:r>
              <w:rPr>
                <w:rFonts w:eastAsia="Batang"/>
                <w:szCs w:val="28"/>
              </w:rPr>
              <w:t> </w:t>
            </w:r>
            <w:r w:rsidRPr="00064F70">
              <w:rPr>
                <w:rFonts w:eastAsia="Batang"/>
                <w:szCs w:val="28"/>
              </w:rPr>
              <w:t>234</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jc w:val="right"/>
              <w:rPr>
                <w:b/>
                <w:bCs/>
                <w:color w:val="000000"/>
              </w:rPr>
            </w:pPr>
            <w:r w:rsidRPr="001A6696">
              <w:rPr>
                <w:rFonts w:eastAsia="Batang"/>
                <w:szCs w:val="28"/>
              </w:rPr>
              <w:t>1 534 565 234</w:t>
            </w:r>
          </w:p>
        </w:tc>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suppressLineNumbers/>
              <w:autoSpaceDE w:val="0"/>
              <w:autoSpaceDN w:val="0"/>
              <w:adjustRightInd w:val="0"/>
              <w:jc w:val="right"/>
              <w:rPr>
                <w:rFonts w:eastAsia="Batang"/>
                <w:szCs w:val="28"/>
              </w:rPr>
            </w:pPr>
          </w:p>
        </w:tc>
      </w:tr>
      <w:tr w:rsidR="00491791" w:rsidRPr="00BF4A6C" w:rsidTr="00914192">
        <w:tc>
          <w:tcPr>
            <w:tcW w:w="311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CB4A20" w:rsidRDefault="00491791" w:rsidP="00914192">
            <w:pPr>
              <w:suppressLineNumbers/>
              <w:autoSpaceDE w:val="0"/>
              <w:autoSpaceDN w:val="0"/>
              <w:adjustRightInd w:val="0"/>
              <w:jc w:val="both"/>
              <w:rPr>
                <w:rFonts w:eastAsia="Batang"/>
                <w:sz w:val="28"/>
                <w:szCs w:val="28"/>
              </w:rPr>
            </w:pPr>
            <w:r w:rsidRPr="00CB4A20">
              <w:rPr>
                <w:rFonts w:eastAsia="Batang"/>
                <w:sz w:val="28"/>
                <w:szCs w:val="28"/>
              </w:rPr>
              <w:t xml:space="preserve">Шығыстар </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5432F6" w:rsidRDefault="00491791" w:rsidP="000F16C7">
            <w:pPr>
              <w:suppressLineNumbers/>
              <w:autoSpaceDE w:val="0"/>
              <w:autoSpaceDN w:val="0"/>
              <w:adjustRightInd w:val="0"/>
              <w:jc w:val="right"/>
              <w:rPr>
                <w:rFonts w:eastAsia="Batang"/>
                <w:sz w:val="28"/>
                <w:szCs w:val="28"/>
              </w:rPr>
            </w:pPr>
            <w:r w:rsidRPr="005432F6">
              <w:rPr>
                <w:rFonts w:eastAsia="Batang"/>
                <w:sz w:val="28"/>
                <w:szCs w:val="28"/>
              </w:rPr>
              <w:t>11</w:t>
            </w:r>
            <w:r>
              <w:rPr>
                <w:rFonts w:eastAsia="Batang"/>
                <w:sz w:val="28"/>
                <w:szCs w:val="28"/>
              </w:rPr>
              <w:t> </w:t>
            </w:r>
            <w:r w:rsidRPr="005432F6">
              <w:rPr>
                <w:rFonts w:eastAsia="Batang"/>
                <w:sz w:val="28"/>
                <w:szCs w:val="28"/>
              </w:rPr>
              <w:t>176</w:t>
            </w:r>
            <w:r>
              <w:rPr>
                <w:rFonts w:eastAsia="Batang"/>
                <w:sz w:val="28"/>
                <w:szCs w:val="28"/>
              </w:rPr>
              <w:t> </w:t>
            </w:r>
            <w:r w:rsidRPr="005432F6">
              <w:rPr>
                <w:rFonts w:eastAsia="Batang"/>
                <w:sz w:val="28"/>
                <w:szCs w:val="28"/>
              </w:rPr>
              <w:t>392</w:t>
            </w:r>
            <w:r>
              <w:rPr>
                <w:rFonts w:eastAsia="Batang"/>
                <w:sz w:val="28"/>
                <w:szCs w:val="28"/>
              </w:rPr>
              <w:t> </w:t>
            </w:r>
            <w:r w:rsidRPr="005432F6">
              <w:rPr>
                <w:rFonts w:eastAsia="Batang"/>
                <w:sz w:val="28"/>
                <w:szCs w:val="28"/>
              </w:rPr>
              <w:t>017</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suppressLineNumbers/>
              <w:autoSpaceDE w:val="0"/>
              <w:autoSpaceDN w:val="0"/>
              <w:adjustRightInd w:val="0"/>
              <w:jc w:val="right"/>
              <w:rPr>
                <w:rFonts w:eastAsia="Batang"/>
                <w:sz w:val="28"/>
                <w:szCs w:val="28"/>
              </w:rPr>
            </w:pPr>
            <w:r w:rsidRPr="001A6696">
              <w:rPr>
                <w:bCs/>
                <w:color w:val="000000"/>
                <w:sz w:val="28"/>
              </w:rPr>
              <w:t>11</w:t>
            </w:r>
            <w:r>
              <w:rPr>
                <w:bCs/>
                <w:color w:val="000000"/>
                <w:sz w:val="28"/>
              </w:rPr>
              <w:t> </w:t>
            </w:r>
            <w:r w:rsidRPr="001A6696">
              <w:rPr>
                <w:bCs/>
                <w:color w:val="000000"/>
                <w:sz w:val="28"/>
              </w:rPr>
              <w:t>177</w:t>
            </w:r>
            <w:r>
              <w:rPr>
                <w:bCs/>
                <w:color w:val="000000"/>
                <w:sz w:val="28"/>
              </w:rPr>
              <w:t> </w:t>
            </w:r>
            <w:r w:rsidRPr="001A6696">
              <w:rPr>
                <w:bCs/>
                <w:color w:val="000000"/>
                <w:sz w:val="28"/>
              </w:rPr>
              <w:t>356</w:t>
            </w:r>
            <w:r>
              <w:rPr>
                <w:bCs/>
                <w:color w:val="000000"/>
                <w:sz w:val="28"/>
              </w:rPr>
              <w:t> </w:t>
            </w:r>
            <w:r w:rsidRPr="001A6696">
              <w:rPr>
                <w:bCs/>
                <w:color w:val="000000"/>
                <w:sz w:val="28"/>
              </w:rPr>
              <w:t>662</w:t>
            </w:r>
          </w:p>
        </w:tc>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jc w:val="right"/>
              <w:rPr>
                <w:sz w:val="28"/>
              </w:rPr>
            </w:pPr>
            <w:r w:rsidRPr="001A6696">
              <w:rPr>
                <w:rFonts w:eastAsia="Batang"/>
                <w:sz w:val="28"/>
                <w:szCs w:val="28"/>
              </w:rPr>
              <w:t>964 645</w:t>
            </w:r>
          </w:p>
        </w:tc>
      </w:tr>
      <w:tr w:rsidR="00491791" w:rsidRPr="00BF4A6C" w:rsidTr="00914192">
        <w:tc>
          <w:tcPr>
            <w:tcW w:w="311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CB4A20" w:rsidRDefault="00491791" w:rsidP="00914192">
            <w:pPr>
              <w:suppressLineNumbers/>
              <w:autoSpaceDE w:val="0"/>
              <w:autoSpaceDN w:val="0"/>
              <w:adjustRightInd w:val="0"/>
              <w:jc w:val="both"/>
              <w:rPr>
                <w:rFonts w:eastAsia="Batang"/>
                <w:sz w:val="28"/>
                <w:szCs w:val="28"/>
              </w:rPr>
            </w:pPr>
            <w:r w:rsidRPr="00CB4A20">
              <w:rPr>
                <w:rFonts w:eastAsia="Batang"/>
                <w:sz w:val="28"/>
                <w:szCs w:val="28"/>
              </w:rPr>
              <w:t xml:space="preserve">Тапшылық </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5432F6" w:rsidRDefault="00491791" w:rsidP="000F16C7">
            <w:pPr>
              <w:jc w:val="right"/>
              <w:rPr>
                <w:sz w:val="28"/>
              </w:rPr>
            </w:pPr>
            <w:r w:rsidRPr="005432F6">
              <w:rPr>
                <w:sz w:val="28"/>
              </w:rPr>
              <w:t>-1</w:t>
            </w:r>
            <w:r>
              <w:rPr>
                <w:sz w:val="28"/>
              </w:rPr>
              <w:t> </w:t>
            </w:r>
            <w:r w:rsidRPr="005432F6">
              <w:rPr>
                <w:sz w:val="28"/>
              </w:rPr>
              <w:t>547</w:t>
            </w:r>
            <w:r>
              <w:rPr>
                <w:sz w:val="28"/>
              </w:rPr>
              <w:t> </w:t>
            </w:r>
            <w:r w:rsidRPr="005432F6">
              <w:rPr>
                <w:sz w:val="28"/>
              </w:rPr>
              <w:t>862</w:t>
            </w:r>
            <w:r>
              <w:rPr>
                <w:sz w:val="28"/>
              </w:rPr>
              <w:t> </w:t>
            </w:r>
            <w:r w:rsidRPr="005432F6">
              <w:rPr>
                <w:sz w:val="28"/>
              </w:rPr>
              <w:t>421</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jc w:val="right"/>
              <w:rPr>
                <w:bCs/>
                <w:color w:val="000000"/>
                <w:sz w:val="28"/>
              </w:rPr>
            </w:pPr>
            <w:r w:rsidRPr="001A6696">
              <w:rPr>
                <w:bCs/>
                <w:color w:val="000000"/>
                <w:sz w:val="28"/>
              </w:rPr>
              <w:t>-1</w:t>
            </w:r>
            <w:r>
              <w:rPr>
                <w:bCs/>
                <w:color w:val="000000"/>
                <w:sz w:val="28"/>
              </w:rPr>
              <w:t> </w:t>
            </w:r>
            <w:r w:rsidRPr="001A6696">
              <w:rPr>
                <w:bCs/>
                <w:color w:val="000000"/>
                <w:sz w:val="28"/>
              </w:rPr>
              <w:t>485</w:t>
            </w:r>
            <w:r>
              <w:rPr>
                <w:bCs/>
                <w:color w:val="000000"/>
                <w:sz w:val="28"/>
              </w:rPr>
              <w:t> </w:t>
            </w:r>
            <w:r w:rsidRPr="001A6696">
              <w:rPr>
                <w:bCs/>
                <w:color w:val="000000"/>
                <w:sz w:val="28"/>
              </w:rPr>
              <w:t>898</w:t>
            </w:r>
            <w:r>
              <w:rPr>
                <w:bCs/>
                <w:color w:val="000000"/>
                <w:sz w:val="28"/>
              </w:rPr>
              <w:t> </w:t>
            </w:r>
            <w:r w:rsidRPr="001A6696">
              <w:rPr>
                <w:bCs/>
                <w:color w:val="000000"/>
                <w:sz w:val="28"/>
              </w:rPr>
              <w:t>899</w:t>
            </w:r>
          </w:p>
        </w:tc>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jc w:val="right"/>
              <w:rPr>
                <w:sz w:val="28"/>
              </w:rPr>
            </w:pPr>
            <w:r w:rsidRPr="001A6696">
              <w:rPr>
                <w:sz w:val="28"/>
              </w:rPr>
              <w:t>61</w:t>
            </w:r>
            <w:r>
              <w:rPr>
                <w:sz w:val="28"/>
              </w:rPr>
              <w:t> </w:t>
            </w:r>
            <w:r w:rsidRPr="001A6696">
              <w:rPr>
                <w:sz w:val="28"/>
              </w:rPr>
              <w:t>963 522</w:t>
            </w:r>
          </w:p>
        </w:tc>
      </w:tr>
      <w:tr w:rsidR="00491791" w:rsidRPr="00BF4A6C" w:rsidTr="00914192">
        <w:tc>
          <w:tcPr>
            <w:tcW w:w="311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CB4A20" w:rsidRDefault="00491791" w:rsidP="00914192">
            <w:pPr>
              <w:suppressLineNumbers/>
              <w:autoSpaceDE w:val="0"/>
              <w:autoSpaceDN w:val="0"/>
              <w:adjustRightInd w:val="0"/>
              <w:ind w:left="171"/>
              <w:jc w:val="both"/>
              <w:rPr>
                <w:rFonts w:eastAsia="Batang"/>
                <w:szCs w:val="28"/>
              </w:rPr>
            </w:pPr>
            <w:r w:rsidRPr="00CB4A20">
              <w:rPr>
                <w:rFonts w:eastAsia="Batang"/>
                <w:szCs w:val="28"/>
              </w:rPr>
              <w:t xml:space="preserve">ЖІӨ-ге %-бен </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354CAE" w:rsidRDefault="00491791" w:rsidP="000F16C7">
            <w:pPr>
              <w:jc w:val="right"/>
            </w:pPr>
            <w:r>
              <w:t>3,1 %</w:t>
            </w:r>
          </w:p>
        </w:tc>
        <w:tc>
          <w:tcPr>
            <w:tcW w:w="21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jc w:val="right"/>
              <w:rPr>
                <w:bCs/>
                <w:color w:val="000000"/>
              </w:rPr>
            </w:pPr>
            <w:r>
              <w:rPr>
                <w:bCs/>
                <w:color w:val="000000"/>
              </w:rPr>
              <w:t>2,9 %</w:t>
            </w:r>
          </w:p>
        </w:tc>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491791" w:rsidRPr="001A6696" w:rsidRDefault="00491791" w:rsidP="000F16C7">
            <w:pPr>
              <w:jc w:val="right"/>
            </w:pPr>
          </w:p>
        </w:tc>
      </w:tr>
    </w:tbl>
    <w:p w:rsidR="00322290" w:rsidRPr="00C26145" w:rsidRDefault="00322290" w:rsidP="00C26145">
      <w:pPr>
        <w:ind w:firstLine="709"/>
        <w:jc w:val="both"/>
        <w:rPr>
          <w:sz w:val="28"/>
          <w:szCs w:val="28"/>
        </w:rPr>
      </w:pPr>
    </w:p>
    <w:p w:rsidR="00322290" w:rsidRPr="00C26145" w:rsidRDefault="00322290" w:rsidP="00C26145">
      <w:pPr>
        <w:ind w:firstLine="709"/>
        <w:jc w:val="both"/>
        <w:rPr>
          <w:rFonts w:eastAsia="Batang"/>
          <w:sz w:val="28"/>
          <w:szCs w:val="28"/>
        </w:rPr>
      </w:pPr>
      <w:r w:rsidRPr="00C26145">
        <w:rPr>
          <w:sz w:val="28"/>
          <w:szCs w:val="28"/>
        </w:rPr>
        <w:t xml:space="preserve">2017 жыл ішінде </w:t>
      </w:r>
      <w:r w:rsidRPr="003054EA">
        <w:rPr>
          <w:b/>
          <w:i/>
          <w:sz w:val="28"/>
          <w:szCs w:val="28"/>
        </w:rPr>
        <w:t>республикалық бюджетті үш түзету</w:t>
      </w:r>
      <w:r w:rsidRPr="00C26145">
        <w:rPr>
          <w:sz w:val="28"/>
          <w:szCs w:val="28"/>
        </w:rPr>
        <w:t xml:space="preserve"> жүргізілген болатын</w:t>
      </w:r>
      <w:r w:rsidRPr="00C26145">
        <w:rPr>
          <w:rFonts w:eastAsia="Batang"/>
          <w:sz w:val="28"/>
          <w:szCs w:val="28"/>
        </w:rPr>
        <w:t>:</w:t>
      </w:r>
    </w:p>
    <w:p w:rsidR="00322290" w:rsidRPr="00C26145" w:rsidRDefault="00322290" w:rsidP="00C26145">
      <w:pPr>
        <w:ind w:firstLine="709"/>
        <w:jc w:val="both"/>
        <w:rPr>
          <w:sz w:val="28"/>
          <w:szCs w:val="28"/>
        </w:rPr>
      </w:pPr>
      <w:r w:rsidRPr="00C26145">
        <w:rPr>
          <w:rFonts w:eastAsia="Batang"/>
          <w:sz w:val="28"/>
          <w:szCs w:val="28"/>
        </w:rPr>
        <w:t xml:space="preserve">1) </w:t>
      </w:r>
      <w:r w:rsidRPr="00C26145">
        <w:rPr>
          <w:sz w:val="28"/>
          <w:szCs w:val="28"/>
        </w:rPr>
        <w:t xml:space="preserve">2016 жылғы бюджет қаражатының қалдықтары есебінен тиісті бюджеттік бағдарламалардың жылдық жоспарлы тағайындауларын ұлғайтуға және 2016 жылы республикалық бюджеттен бөлінген нысаналы даму трансферттерінің пайдаланылмаған (толық пайдаланылмаған) сомаларын </w:t>
      </w:r>
      <w:r w:rsidRPr="00C26145">
        <w:rPr>
          <w:sz w:val="28"/>
          <w:szCs w:val="28"/>
        </w:rPr>
        <w:br/>
        <w:t>2017 жылы пайдалануға (толық пайдалануға) байланысты (Қазақстан Республикасы Үкіметінің 2017 жылғы 22 ақпандағы № 87 қаулысы);</w:t>
      </w:r>
    </w:p>
    <w:p w:rsidR="00322290" w:rsidRPr="00C26145" w:rsidRDefault="00322290" w:rsidP="00C26145">
      <w:pPr>
        <w:ind w:firstLine="709"/>
        <w:jc w:val="both"/>
        <w:rPr>
          <w:rFonts w:eastAsia="Batang"/>
          <w:sz w:val="28"/>
          <w:szCs w:val="28"/>
        </w:rPr>
      </w:pPr>
      <w:r w:rsidRPr="00C26145">
        <w:rPr>
          <w:rFonts w:eastAsia="Batang"/>
          <w:sz w:val="28"/>
          <w:szCs w:val="28"/>
        </w:rPr>
        <w:t xml:space="preserve">2) «Сот сараптамасының кейбір мәселелері туралы» </w:t>
      </w:r>
      <w:r w:rsidRPr="00C26145">
        <w:rPr>
          <w:sz w:val="28"/>
          <w:szCs w:val="28"/>
        </w:rPr>
        <w:t xml:space="preserve">Қазақстан Республикасы Үкіметінің 2017 жылғы 3 ақпандағы № 34 қаулысына сәйкес «Қазақстан Республикасы Әділет министрлігінің Сот сараптамасы орталығы» ММ-нің 609 бірлік азаматтық қызметшілер мен 176 бірлік штаттан тыс қызметкерін «Қазақстан Республикасы Әділет министрлігінің Сот сараптамасы орталығы» РМҚК-ге, сондай-ақ «Қазақстан Республикасы Әділет министрлігінің Сот </w:t>
      </w:r>
      <w:r w:rsidRPr="00C26145">
        <w:rPr>
          <w:rFonts w:eastAsia="Batang"/>
          <w:sz w:val="28"/>
          <w:szCs w:val="28"/>
        </w:rPr>
        <w:t>медицин</w:t>
      </w:r>
      <w:r w:rsidRPr="00C26145">
        <w:rPr>
          <w:sz w:val="28"/>
          <w:szCs w:val="28"/>
        </w:rPr>
        <w:t xml:space="preserve">асы орталығы» РМҚК-нің </w:t>
      </w:r>
      <w:r w:rsidRPr="00C26145">
        <w:rPr>
          <w:rFonts w:eastAsia="Batang"/>
          <w:sz w:val="28"/>
          <w:szCs w:val="28"/>
        </w:rPr>
        <w:t>2 006,25</w:t>
      </w:r>
      <w:r w:rsidRPr="00C26145">
        <w:rPr>
          <w:sz w:val="28"/>
          <w:szCs w:val="28"/>
        </w:rPr>
        <w:t xml:space="preserve"> бірлік </w:t>
      </w:r>
      <w:r w:rsidRPr="00C26145">
        <w:rPr>
          <w:sz w:val="28"/>
          <w:szCs w:val="28"/>
        </w:rPr>
        <w:lastRenderedPageBreak/>
        <w:t>қызметкерін «Қазақстан Республикасы Әділет министрлігінің Сот сараптамасы орталығы» РМҚК-ге</w:t>
      </w:r>
      <w:r w:rsidRPr="00C26145">
        <w:rPr>
          <w:rFonts w:eastAsia="Batang"/>
          <w:sz w:val="28"/>
          <w:szCs w:val="28"/>
        </w:rPr>
        <w:t xml:space="preserve"> беруге байланысты (</w:t>
      </w:r>
      <w:r w:rsidRPr="00C26145">
        <w:rPr>
          <w:sz w:val="28"/>
          <w:szCs w:val="28"/>
        </w:rPr>
        <w:t>Қазақстан Республикасы Үкіметінің 2017 жылғы 31 мамырдағы № 323 қаулысы</w:t>
      </w:r>
      <w:r w:rsidRPr="00C26145">
        <w:rPr>
          <w:rFonts w:eastAsia="Batang"/>
          <w:sz w:val="28"/>
          <w:szCs w:val="28"/>
        </w:rPr>
        <w:t>);</w:t>
      </w:r>
    </w:p>
    <w:p w:rsidR="00322290" w:rsidRPr="00C26145" w:rsidRDefault="00322290" w:rsidP="00C26145">
      <w:pPr>
        <w:ind w:firstLine="709"/>
        <w:jc w:val="both"/>
        <w:rPr>
          <w:sz w:val="28"/>
          <w:szCs w:val="28"/>
        </w:rPr>
      </w:pPr>
      <w:r w:rsidRPr="00C26145">
        <w:rPr>
          <w:rFonts w:eastAsia="Batang"/>
          <w:sz w:val="28"/>
          <w:szCs w:val="28"/>
        </w:rPr>
        <w:t xml:space="preserve">3) </w:t>
      </w:r>
      <w:r w:rsidRPr="00C26145">
        <w:rPr>
          <w:sz w:val="28"/>
          <w:szCs w:val="28"/>
        </w:rPr>
        <w:t xml:space="preserve">«Қазақстан Республикасының Ұлттық қауіпсіздік комитеті туралы ережені бекіту туралы» Қазақстан Республикасы Президентінің 1996 жылғы </w:t>
      </w:r>
      <w:r w:rsidRPr="00C26145">
        <w:rPr>
          <w:sz w:val="28"/>
          <w:szCs w:val="28"/>
        </w:rPr>
        <w:br/>
        <w:t xml:space="preserve">1 сәуірдегі № 2922 Жарлығына өзгерістер мен толықтырулар енгізу туралы» Қазақстан Республикасы Президентінің 2017 жылғы 18 шілдедегі № 525 Жарлығына және «Мемлекеттік техникалық қызметтің кейбір мәселелері туралы» Қазақстан Республикасы Үкіметінің 2017 жылғы 27 шілдедегі № 457 қаулысына сәйкес Қазақстан Республикасы Ақпарат және коммуникациялар министрлігінен ақпараттық қауіпсіздік саласындағы мемлекеттік техникалық қызметті үйлестіру жөніндегі функцияның Қазақстан Республикасының Ұлттық қауіпсіздік комитетіне берілуіне байланысты </w:t>
      </w:r>
      <w:r w:rsidRPr="00C26145">
        <w:rPr>
          <w:rFonts w:eastAsia="Batang"/>
          <w:sz w:val="28"/>
          <w:szCs w:val="28"/>
        </w:rPr>
        <w:t>(</w:t>
      </w:r>
      <w:r w:rsidRPr="00C26145">
        <w:rPr>
          <w:sz w:val="28"/>
          <w:szCs w:val="28"/>
        </w:rPr>
        <w:t>Қазақстан Республикасы Үкіметінің 2017 жылғы 23 қазандағы № 669 қаулысы</w:t>
      </w:r>
      <w:r w:rsidRPr="00C26145">
        <w:rPr>
          <w:rFonts w:eastAsia="Batang"/>
          <w:sz w:val="28"/>
          <w:szCs w:val="28"/>
        </w:rPr>
        <w:t>).</w:t>
      </w:r>
    </w:p>
    <w:p w:rsidR="00322290" w:rsidRPr="00C26145" w:rsidRDefault="00322290" w:rsidP="00C26145">
      <w:pPr>
        <w:ind w:firstLine="709"/>
        <w:jc w:val="both"/>
        <w:rPr>
          <w:sz w:val="28"/>
          <w:szCs w:val="28"/>
        </w:rPr>
      </w:pPr>
      <w:r w:rsidRPr="003054EA">
        <w:rPr>
          <w:b/>
          <w:sz w:val="28"/>
          <w:szCs w:val="28"/>
        </w:rPr>
        <w:t>Бюджет заңнамасын жетілдіру</w:t>
      </w:r>
      <w:r w:rsidRPr="00C26145">
        <w:rPr>
          <w:sz w:val="28"/>
          <w:szCs w:val="28"/>
        </w:rPr>
        <w:t xml:space="preserve"> және бюджеттік рәсімдерді жеңілдету мақсатында 2017 жылы заңнамалық актілерге бірқатар өзгерістер мен толықтырулар енгізілді.</w:t>
      </w:r>
    </w:p>
    <w:p w:rsidR="00322290" w:rsidRPr="00C26145" w:rsidRDefault="00322290" w:rsidP="00C26145">
      <w:pPr>
        <w:ind w:firstLine="709"/>
        <w:jc w:val="both"/>
        <w:rPr>
          <w:sz w:val="28"/>
          <w:szCs w:val="28"/>
        </w:rPr>
      </w:pPr>
      <w:r w:rsidRPr="00C26145">
        <w:rPr>
          <w:sz w:val="28"/>
          <w:szCs w:val="28"/>
        </w:rPr>
        <w:t>1. Билікті демократизациялау саласындағы реформаларды жалғастыру, жергілікті өзін-өзі басқару органдарына нақты қаржылық және материалдық ресурстар беру, жергілікті маңызы бар мәселелерді шешуде халықтың рөлін арттыру үшін 2017 жылғы 11 шілдеде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Қазақстан Республикасының Заңы қабылданды, онда аудандық маңызы бар қала, ауыл, кент, ауылдық округ деңгейінде жергілікті өзін-өзі басқарудың дербес бюджеті мен коммуналдық меншігін енгізу көзделеді.</w:t>
      </w:r>
    </w:p>
    <w:p w:rsidR="00322290" w:rsidRPr="00C26145" w:rsidRDefault="00322290" w:rsidP="00C26145">
      <w:pPr>
        <w:ind w:firstLine="709"/>
        <w:jc w:val="both"/>
        <w:rPr>
          <w:sz w:val="28"/>
          <w:szCs w:val="28"/>
        </w:rPr>
      </w:pPr>
      <w:r w:rsidRPr="00C26145">
        <w:rPr>
          <w:sz w:val="28"/>
          <w:szCs w:val="28"/>
        </w:rPr>
        <w:t>2017 жылдың екінші жартыжылдығында жергілікті өзін-өзі басқарудың бюджеттерін әзірлеу және атқару тәртібін реттеуші барлық заңға бағынысты норматвитік құқықтық актілер қабылданды.</w:t>
      </w:r>
    </w:p>
    <w:p w:rsidR="00322290" w:rsidRPr="00C26145" w:rsidRDefault="00322290" w:rsidP="00C26145">
      <w:pPr>
        <w:ind w:firstLine="709"/>
        <w:jc w:val="both"/>
        <w:rPr>
          <w:sz w:val="28"/>
          <w:szCs w:val="28"/>
        </w:rPr>
      </w:pPr>
      <w:r w:rsidRPr="00C26145">
        <w:rPr>
          <w:sz w:val="28"/>
          <w:szCs w:val="28"/>
        </w:rPr>
        <w:t xml:space="preserve">2. Инвестициялық жобаларды іске асыру тиімділігін арттыру үшін құрылыспен байланысты бюджеттік инвестициялық жобаларды қазынашылық сүйемелдеу пилоттық жобасы енгізілді (пилоттық жоба). Қазынашылық сүйемелдеу төлемдердің айқындығын, бюджет қаражатының мақсатты пайдаланылуын талдауға, қазақстандық қамтуды бақылауға мүмкіндік береді. </w:t>
      </w:r>
    </w:p>
    <w:p w:rsidR="00322290" w:rsidRPr="00C26145" w:rsidRDefault="00322290" w:rsidP="00C26145">
      <w:pPr>
        <w:ind w:firstLine="709"/>
        <w:jc w:val="both"/>
        <w:rPr>
          <w:sz w:val="28"/>
          <w:szCs w:val="28"/>
        </w:rPr>
      </w:pPr>
      <w:r w:rsidRPr="00C26145">
        <w:rPr>
          <w:sz w:val="28"/>
          <w:szCs w:val="28"/>
        </w:rPr>
        <w:t>Мемлекеттік сатып алуды қазынашылық сүйемелдеу жөніндегі тәртіп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толықтырулар енгізу туралы» Қазақстан Республикасы Қаржы министрінің 2017 жылғы 7 наурыздағы № 151 бұйрығымен айқындалды.</w:t>
      </w:r>
    </w:p>
    <w:p w:rsidR="00322290" w:rsidRPr="00C26145" w:rsidRDefault="00322290" w:rsidP="00C26145">
      <w:pPr>
        <w:ind w:firstLine="709"/>
        <w:jc w:val="both"/>
        <w:rPr>
          <w:sz w:val="28"/>
          <w:szCs w:val="28"/>
        </w:rPr>
      </w:pPr>
      <w:r w:rsidRPr="00C26145">
        <w:rPr>
          <w:sz w:val="28"/>
          <w:szCs w:val="28"/>
        </w:rPr>
        <w:t>3. Квазимемлекеттік сектор субъектісінің мемлекеттік тапсырысты орындау кезінде өз қаражаты есебінен орындалған мемлекеттік қызмет көрсету көлемі болған жағдайда қаражат аудару мәселесі реттелді.</w:t>
      </w:r>
    </w:p>
    <w:p w:rsidR="00322290" w:rsidRPr="00C26145" w:rsidRDefault="00322290" w:rsidP="00C26145">
      <w:pPr>
        <w:ind w:firstLine="709"/>
        <w:jc w:val="both"/>
        <w:rPr>
          <w:sz w:val="28"/>
          <w:szCs w:val="28"/>
        </w:rPr>
      </w:pPr>
      <w:r w:rsidRPr="00C26145">
        <w:rPr>
          <w:sz w:val="28"/>
          <w:szCs w:val="28"/>
        </w:rPr>
        <w:lastRenderedPageBreak/>
        <w:t>4. Мемлекеттік-жекешелік әріптестік жобалары бойынша мемлекеттік міндеттемелердің төлемдерін мониторингтеу мақсатында мемлекеттік-жекешелік әріптестік жобалары бойынша мемлекеттік міндеттемелерді міндетті түрде тіркеу туралы норма енгізілді.</w:t>
      </w:r>
    </w:p>
    <w:p w:rsidR="00322290" w:rsidRPr="00C26145" w:rsidRDefault="00322290" w:rsidP="00C26145">
      <w:pPr>
        <w:ind w:firstLine="709"/>
        <w:jc w:val="both"/>
        <w:rPr>
          <w:sz w:val="28"/>
          <w:szCs w:val="28"/>
        </w:rPr>
      </w:pPr>
      <w:r w:rsidRPr="00C26145">
        <w:rPr>
          <w:sz w:val="28"/>
          <w:szCs w:val="28"/>
        </w:rPr>
        <w:t xml:space="preserve">5. Инвестициялық жобаларды іске асыру шеңберінде дебиторлық берешегі болған кезде жаңа объектілерді салу және бар объектілерді реконструкциялау бойынша (жасаудың технологиялық мерзімі 1 жылдан асатын күрделі жабдықты сатып алуға аванс беруді қоспағанда) аванс беруді шектеу көзделген. </w:t>
      </w:r>
    </w:p>
    <w:p w:rsidR="00322290" w:rsidRPr="00C26145" w:rsidRDefault="00322290" w:rsidP="00C26145">
      <w:pPr>
        <w:ind w:firstLine="709"/>
        <w:jc w:val="both"/>
        <w:rPr>
          <w:sz w:val="28"/>
          <w:szCs w:val="28"/>
        </w:rPr>
      </w:pPr>
      <w:r w:rsidRPr="00C26145">
        <w:rPr>
          <w:rFonts w:eastAsiaTheme="minorHAnsi"/>
          <w:sz w:val="28"/>
          <w:szCs w:val="28"/>
        </w:rPr>
        <w:t xml:space="preserve">6. </w:t>
      </w:r>
      <w:r w:rsidRPr="00C26145">
        <w:rPr>
          <w:sz w:val="28"/>
          <w:szCs w:val="28"/>
        </w:rPr>
        <w:t>2017 жылғы 30 қарашада Мемлекет басшысы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Республикасының Заңына қол қойды. Бұл Заң «Қазақстанның Үшінші жаңғыруы: жаһандық бәсекеге қабілеттілік» Мемлекет басшысының Қазақстан халқына жолдауында берген тапсырмаларын іске асыру жөніндегі Жалпыұлттық жоспардың 34 және 46-тармақтарын іске асыру үшін әзірленді.</w:t>
      </w:r>
    </w:p>
    <w:p w:rsidR="00322290" w:rsidRPr="00C26145" w:rsidRDefault="00322290" w:rsidP="00C26145">
      <w:pPr>
        <w:ind w:firstLine="709"/>
        <w:jc w:val="both"/>
        <w:rPr>
          <w:rFonts w:eastAsiaTheme="minorHAnsi"/>
          <w:sz w:val="28"/>
          <w:szCs w:val="28"/>
        </w:rPr>
      </w:pPr>
      <w:r w:rsidRPr="00C26145">
        <w:rPr>
          <w:rFonts w:eastAsiaTheme="minorHAnsi"/>
          <w:sz w:val="28"/>
          <w:szCs w:val="28"/>
        </w:rPr>
        <w:t>Заңда мынадай бағыттар бойынша түзетулер көзделген:</w:t>
      </w:r>
    </w:p>
    <w:p w:rsidR="00322290" w:rsidRPr="00C26145" w:rsidRDefault="00322290" w:rsidP="00C26145">
      <w:pPr>
        <w:ind w:firstLine="709"/>
        <w:jc w:val="both"/>
        <w:rPr>
          <w:sz w:val="28"/>
          <w:szCs w:val="28"/>
        </w:rPr>
      </w:pPr>
      <w:r w:rsidRPr="00C26145">
        <w:rPr>
          <w:sz w:val="28"/>
          <w:szCs w:val="28"/>
        </w:rPr>
        <w:t>орталық органдар мен өңірлер арасындағы келісу құжаттары қысқарады, бюджеттік бағдарламаларды басқару артық келісулерсіз жүзеге асырылатын болады. Әкімшілік шығыстарды жоспарлау жеңілдетіледі;</w:t>
      </w:r>
    </w:p>
    <w:p w:rsidR="00322290" w:rsidRPr="00C26145" w:rsidRDefault="00322290" w:rsidP="00C26145">
      <w:pPr>
        <w:ind w:firstLine="709"/>
        <w:jc w:val="both"/>
        <w:rPr>
          <w:sz w:val="28"/>
          <w:szCs w:val="28"/>
        </w:rPr>
      </w:pPr>
      <w:r w:rsidRPr="00C26145">
        <w:rPr>
          <w:sz w:val="28"/>
          <w:szCs w:val="28"/>
        </w:rPr>
        <w:t>орталық және жергілікті деңгейлерде бюджеттік бағдарламаларды іске асыру бойынша дербестік кеңейтіледі, бұл қаражатты сапалы игеруге мүмкіндік береді;</w:t>
      </w:r>
    </w:p>
    <w:p w:rsidR="00322290" w:rsidRPr="00C26145" w:rsidRDefault="00322290" w:rsidP="00C26145">
      <w:pPr>
        <w:ind w:firstLine="709"/>
        <w:jc w:val="both"/>
        <w:rPr>
          <w:sz w:val="28"/>
          <w:szCs w:val="28"/>
        </w:rPr>
      </w:pPr>
      <w:r w:rsidRPr="00C26145">
        <w:rPr>
          <w:sz w:val="28"/>
          <w:szCs w:val="28"/>
        </w:rPr>
        <w:t>мемлекеттік-жекешелік әріптестік жобаларын дайындау мерзімдері 7 айдан 3 айға дейін қысқартылады;</w:t>
      </w:r>
    </w:p>
    <w:p w:rsidR="00322290" w:rsidRPr="00C26145" w:rsidRDefault="00322290" w:rsidP="00C26145">
      <w:pPr>
        <w:ind w:firstLine="709"/>
        <w:jc w:val="both"/>
        <w:rPr>
          <w:sz w:val="28"/>
          <w:szCs w:val="28"/>
        </w:rPr>
      </w:pPr>
      <w:r w:rsidRPr="00C26145">
        <w:rPr>
          <w:sz w:val="28"/>
          <w:szCs w:val="28"/>
        </w:rPr>
        <w:t>жаңа Қазақстан Республикасы Ұлттық қорының қаражатын қалыптастыру және пайдалану тұжырымдамасын іске асыру шеңберінде оны республикалық бюджет туралы заңда бекіту арқылы мұнайлы емес тапшылық көрсеткішінің рөлі артады;</w:t>
      </w:r>
    </w:p>
    <w:p w:rsidR="00322290" w:rsidRPr="00C26145" w:rsidRDefault="00322290" w:rsidP="00C26145">
      <w:pPr>
        <w:ind w:firstLine="709"/>
        <w:jc w:val="both"/>
        <w:rPr>
          <w:sz w:val="28"/>
          <w:szCs w:val="28"/>
        </w:rPr>
      </w:pPr>
      <w:r w:rsidRPr="00C26145">
        <w:rPr>
          <w:sz w:val="28"/>
          <w:szCs w:val="28"/>
        </w:rPr>
        <w:t>квазимемлекеттікго сектордың шоттарында бюджеттен бұдан бұрын берілген қаражат қалдықтарын пайдалану тетігі енгізіледі. Қалдықтардың жиналып қалуын болдырмау үшін жарғылық капиталдарды толықтыруға қаражат кезең-кезеңмен бөлінетін болады;</w:t>
      </w:r>
    </w:p>
    <w:p w:rsidR="00322290" w:rsidRPr="00C26145" w:rsidRDefault="00322290" w:rsidP="00C26145">
      <w:pPr>
        <w:ind w:firstLine="709"/>
        <w:jc w:val="both"/>
        <w:rPr>
          <w:sz w:val="28"/>
          <w:szCs w:val="28"/>
        </w:rPr>
      </w:pPr>
      <w:r w:rsidRPr="00C26145">
        <w:rPr>
          <w:sz w:val="28"/>
          <w:szCs w:val="28"/>
        </w:rPr>
        <w:t>әкімшілік айыппұлдар, өсімпұлдар, санкциялар, өндіріп алуларды болжамдауға тыйым салу енгізіледі.</w:t>
      </w:r>
    </w:p>
    <w:p w:rsidR="00322290" w:rsidRPr="00C26145" w:rsidRDefault="00322290" w:rsidP="00C26145">
      <w:pPr>
        <w:ind w:firstLine="709"/>
        <w:jc w:val="both"/>
        <w:rPr>
          <w:sz w:val="28"/>
          <w:szCs w:val="28"/>
        </w:rPr>
      </w:pPr>
      <w:r w:rsidRPr="00C26145">
        <w:rPr>
          <w:sz w:val="28"/>
          <w:szCs w:val="28"/>
        </w:rPr>
        <w:t>Осылайша, негізгі басымдықтары Мемлекет басшысының Қазақстан халқына жолдауы, «Қазақстан-2050» Стратегиясы қалыптасқан мемлекеттің жаңа саяси бағыты», «100 нақты қадам» Ұлт жоспары болып табылатын жүргізіліп жатқан бюджет саясаты елдегі экономикалық өсім мен жұмыспен қамтуды қамтамасыз етуді одан әрі ынталандыруға ықпал ететін болады.</w:t>
      </w:r>
    </w:p>
    <w:p w:rsidR="003054EA" w:rsidRDefault="003054EA" w:rsidP="00C26145">
      <w:pPr>
        <w:ind w:firstLine="709"/>
        <w:jc w:val="both"/>
        <w:rPr>
          <w:sz w:val="28"/>
          <w:szCs w:val="28"/>
        </w:rPr>
      </w:pPr>
    </w:p>
    <w:p w:rsidR="00FC379C" w:rsidRDefault="00FC379C" w:rsidP="00C26145">
      <w:pPr>
        <w:ind w:firstLine="709"/>
        <w:jc w:val="both"/>
        <w:rPr>
          <w:sz w:val="28"/>
          <w:szCs w:val="28"/>
        </w:rPr>
      </w:pPr>
    </w:p>
    <w:p w:rsidR="00FC379C" w:rsidRDefault="00FC379C" w:rsidP="00C26145">
      <w:pPr>
        <w:ind w:firstLine="709"/>
        <w:jc w:val="both"/>
        <w:rPr>
          <w:sz w:val="28"/>
          <w:szCs w:val="28"/>
        </w:rPr>
      </w:pPr>
    </w:p>
    <w:p w:rsidR="00322290" w:rsidRPr="00371311" w:rsidRDefault="00322290" w:rsidP="005D0B35">
      <w:pPr>
        <w:pStyle w:val="4"/>
        <w:ind w:firstLine="709"/>
        <w:rPr>
          <w:rFonts w:ascii="Times New Roman" w:hAnsi="Times New Roman" w:cs="Times New Roman"/>
          <w:b/>
          <w:i w:val="0"/>
          <w:color w:val="000000" w:themeColor="text1"/>
          <w:sz w:val="28"/>
        </w:rPr>
      </w:pPr>
      <w:r w:rsidRPr="00371311">
        <w:rPr>
          <w:rFonts w:ascii="Times New Roman" w:hAnsi="Times New Roman" w:cs="Times New Roman"/>
          <w:b/>
          <w:i w:val="0"/>
          <w:color w:val="000000" w:themeColor="text1"/>
          <w:sz w:val="28"/>
        </w:rPr>
        <w:lastRenderedPageBreak/>
        <w:t>Әлеуметтік саясат</w:t>
      </w:r>
    </w:p>
    <w:p w:rsidR="00322290" w:rsidRPr="00052F2A" w:rsidRDefault="00322290" w:rsidP="00052F2A">
      <w:pPr>
        <w:ind w:firstLine="708"/>
        <w:rPr>
          <w:b/>
          <w:i/>
          <w:sz w:val="28"/>
        </w:rPr>
      </w:pPr>
      <w:r w:rsidRPr="00052F2A">
        <w:rPr>
          <w:b/>
          <w:i/>
          <w:sz w:val="28"/>
        </w:rPr>
        <w:t>Әлеуметтік қамсыздандыру мен әлеуметтік сақтандыру.</w:t>
      </w:r>
    </w:p>
    <w:p w:rsidR="00322290" w:rsidRPr="00C26145" w:rsidRDefault="00322290" w:rsidP="00C26145">
      <w:pPr>
        <w:ind w:firstLine="709"/>
        <w:jc w:val="both"/>
        <w:rPr>
          <w:sz w:val="28"/>
          <w:szCs w:val="28"/>
        </w:rPr>
      </w:pPr>
      <w:r w:rsidRPr="00C26145">
        <w:rPr>
          <w:sz w:val="28"/>
          <w:szCs w:val="28"/>
        </w:rPr>
        <w:t>Қазақстан Республикасында әлеуметтік қамсыздандыру жүйесінің көп деңгейлі моделі жұмыс істейді, ол нарықтық экономиканың қағидаттарына сәйкес және базалық, міндетті ортақ және ерікті деңгейлерде мемлекет, жұмыс беруші мен қызметкер арасында әлеуметтік қамсыздандыру үшін жауапкершілікті бөлуді көздейді.</w:t>
      </w:r>
    </w:p>
    <w:p w:rsidR="00322290" w:rsidRPr="00C26145" w:rsidRDefault="00322290" w:rsidP="00C26145">
      <w:pPr>
        <w:ind w:firstLine="709"/>
        <w:jc w:val="both"/>
        <w:rPr>
          <w:sz w:val="28"/>
          <w:szCs w:val="28"/>
        </w:rPr>
      </w:pPr>
      <w:r w:rsidRPr="00C26145">
        <w:rPr>
          <w:sz w:val="28"/>
          <w:szCs w:val="28"/>
        </w:rPr>
        <w:t>«2017-2019 жылдарға арналған республикалық бюджет туралы» 2016 жылғы 29 қарашадағы № 25-VІ Қазақстан Республикасының Заңына сәйкес 2017 жылғы 1 қаңтардан бастап зейнетақы төлемдерінің мөлшерлері 9 %-ке арттырылды.</w:t>
      </w:r>
    </w:p>
    <w:p w:rsidR="00322290" w:rsidRPr="00C26145" w:rsidRDefault="00322290" w:rsidP="00C26145">
      <w:pPr>
        <w:ind w:firstLine="709"/>
        <w:jc w:val="both"/>
        <w:rPr>
          <w:sz w:val="28"/>
          <w:szCs w:val="28"/>
        </w:rPr>
      </w:pPr>
      <w:r w:rsidRPr="00C26145">
        <w:rPr>
          <w:sz w:val="28"/>
          <w:szCs w:val="28"/>
        </w:rPr>
        <w:t>Бұдан басқа, «Қазақстанның Үшінші жаңғыруы: жаһандық бәсекеге қабілеттілік» Мемлекет басшысының 2017 жылғы 31 қаңтардағы Қазақстан халқына жолдауында айтылған тапсырманы іске асыру үшін 2017 жылғы</w:t>
      </w:r>
      <w:r w:rsidRPr="00C26145">
        <w:rPr>
          <w:sz w:val="28"/>
          <w:szCs w:val="28"/>
        </w:rPr>
        <w:br/>
        <w:t>1 шілдеден бастап зейнетақы төлемдерінің мөлшерлері тағы да 11 %-ке артты, бұл жиынтығында 2016 жылға қарағанда 20 %-ке дейін өсім берді.</w:t>
      </w:r>
    </w:p>
    <w:p w:rsidR="00322290" w:rsidRPr="00C26145" w:rsidRDefault="00322290" w:rsidP="00C26145">
      <w:pPr>
        <w:ind w:firstLine="709"/>
        <w:jc w:val="both"/>
        <w:rPr>
          <w:sz w:val="28"/>
          <w:szCs w:val="28"/>
        </w:rPr>
      </w:pPr>
      <w:r w:rsidRPr="00C26145">
        <w:rPr>
          <w:sz w:val="28"/>
          <w:szCs w:val="28"/>
        </w:rPr>
        <w:t>Жылдың басынан бастап 7 %-ке арттырылған мемлекеттік базалық зейнетақы төлемінің мөлшері осыған ұқсас 2017 жылғы 1 шілдеден бастап қосымша 13 %-ке арттырылды.</w:t>
      </w:r>
    </w:p>
    <w:p w:rsidR="00322290" w:rsidRPr="00C26145" w:rsidRDefault="00322290" w:rsidP="00C26145">
      <w:pPr>
        <w:ind w:firstLine="709"/>
        <w:jc w:val="both"/>
        <w:rPr>
          <w:sz w:val="28"/>
          <w:szCs w:val="28"/>
        </w:rPr>
      </w:pPr>
      <w:r w:rsidRPr="00C26145">
        <w:rPr>
          <w:sz w:val="28"/>
          <w:szCs w:val="28"/>
        </w:rPr>
        <w:t>2017 жылғы 1 шілдеден бастап арттыру нәтижесінде мемлекеттік базалық зейнетақы төлемінің мөлшері 14 466 теңгені құрады, базалық зейнетақы төлемін ескере отырып орташа мөлшер 66 001 теңгені құрады.</w:t>
      </w:r>
    </w:p>
    <w:p w:rsidR="00322290" w:rsidRPr="00C26145" w:rsidRDefault="00322290" w:rsidP="00C26145">
      <w:pPr>
        <w:ind w:firstLine="709"/>
        <w:jc w:val="both"/>
        <w:rPr>
          <w:sz w:val="28"/>
          <w:szCs w:val="28"/>
        </w:rPr>
      </w:pPr>
      <w:r w:rsidRPr="00C26145">
        <w:rPr>
          <w:sz w:val="28"/>
          <w:szCs w:val="28"/>
        </w:rPr>
        <w:t>Халықаралық практикада қолданылдатын зейнетақылық қамсыздандыру деңгейін арттыру бойынша алдын ала қолдану шаралары жоғалған кірісті ауыстыру (40 %) стандартын арттыруға мүмкіндік берді, ол Қазақстан Республикасында 2018 жылғы 1 қаңтардағы жағдай бойынша жедел деректер бойынша базалық және ортақ зейнетақы төлемдерінің есебінен 46,1 %-ды құрады.</w:t>
      </w:r>
    </w:p>
    <w:p w:rsidR="00322290" w:rsidRPr="00C26145" w:rsidRDefault="00322290" w:rsidP="00C26145">
      <w:pPr>
        <w:ind w:firstLine="709"/>
        <w:jc w:val="both"/>
        <w:rPr>
          <w:sz w:val="28"/>
          <w:szCs w:val="28"/>
        </w:rPr>
      </w:pPr>
      <w:r w:rsidRPr="00C26145">
        <w:rPr>
          <w:sz w:val="28"/>
          <w:szCs w:val="28"/>
        </w:rPr>
        <w:t>Барлығы болып республикалық бюджеттен берілетін базалық және ортақ зейнетақы төлемдеріне арналған шығыстар 2017 жылы 1,6 трлн.теңгені құрады.</w:t>
      </w:r>
    </w:p>
    <w:p w:rsidR="00322290" w:rsidRPr="00C26145" w:rsidRDefault="00322290" w:rsidP="00C26145">
      <w:pPr>
        <w:ind w:firstLine="709"/>
        <w:jc w:val="both"/>
        <w:rPr>
          <w:sz w:val="28"/>
          <w:szCs w:val="28"/>
        </w:rPr>
      </w:pPr>
      <w:r w:rsidRPr="00C26145">
        <w:rPr>
          <w:sz w:val="28"/>
          <w:szCs w:val="28"/>
        </w:rPr>
        <w:t>Жинақтау зейнетақы жүйесі бойынша 2017 жылы 9,4 млн. салымшы – 7,6 трлн.теңге міндетті зейнетақы жарналарын аударған, бұл ретте жұмыспен қамтылған халықты жинақтау зейнетақы жүйесімен қамту деңгейі 72,5 %-ды құрады.</w:t>
      </w:r>
    </w:p>
    <w:p w:rsidR="00322290" w:rsidRPr="00C26145" w:rsidRDefault="00322290" w:rsidP="00C26145">
      <w:pPr>
        <w:ind w:firstLine="709"/>
        <w:jc w:val="both"/>
        <w:rPr>
          <w:sz w:val="28"/>
          <w:szCs w:val="28"/>
        </w:rPr>
      </w:pPr>
      <w:r w:rsidRPr="00C26145">
        <w:rPr>
          <w:sz w:val="28"/>
          <w:szCs w:val="28"/>
        </w:rPr>
        <w:t>Мемлекеттік әлеуметтік жәрдемақылардың мөлшерлері ең аз күнкөріс деңгейінің көлеміне қарайды. Ең аз күнкөріс деңгейінің көлемі өзгеруіне байланысты көрсетілген жәрдемақылардың мөлшерлері жыл сайын артып отырады.</w:t>
      </w:r>
    </w:p>
    <w:p w:rsidR="00322290" w:rsidRPr="00C26145" w:rsidRDefault="00322290" w:rsidP="00C26145">
      <w:pPr>
        <w:ind w:firstLine="709"/>
        <w:jc w:val="both"/>
        <w:rPr>
          <w:sz w:val="28"/>
          <w:szCs w:val="28"/>
        </w:rPr>
      </w:pPr>
      <w:r w:rsidRPr="00C26145">
        <w:rPr>
          <w:sz w:val="28"/>
          <w:szCs w:val="28"/>
        </w:rPr>
        <w:t>Ең аз күнкөріс деңгейінің көлемі өзгеруіне байланысты 2017 жылғы 1 қаңтардан бастап мүгедектігі бойынша, асыраушысынан айырылу жағдайы бойынша және жасына байланысты мемлекеттік әлеуметтік жәрдемақылардың мөлшерлері 7 пайызға арттырылды.</w:t>
      </w:r>
    </w:p>
    <w:p w:rsidR="00322290" w:rsidRPr="00C26145" w:rsidRDefault="00322290" w:rsidP="00C26145">
      <w:pPr>
        <w:ind w:firstLine="709"/>
        <w:jc w:val="both"/>
        <w:rPr>
          <w:sz w:val="28"/>
          <w:szCs w:val="28"/>
        </w:rPr>
      </w:pPr>
      <w:r w:rsidRPr="00C26145">
        <w:rPr>
          <w:sz w:val="28"/>
          <w:szCs w:val="28"/>
        </w:rPr>
        <w:lastRenderedPageBreak/>
        <w:t>Нәтижесінде мемлекеттік әлеуметтік жәрдемақылардың орташа мөлшері 2017 жылы:</w:t>
      </w:r>
    </w:p>
    <w:p w:rsidR="00322290" w:rsidRPr="00C26145" w:rsidRDefault="00322290" w:rsidP="00C26145">
      <w:pPr>
        <w:ind w:firstLine="709"/>
        <w:jc w:val="both"/>
        <w:rPr>
          <w:sz w:val="28"/>
          <w:szCs w:val="28"/>
        </w:rPr>
      </w:pPr>
      <w:r w:rsidRPr="00C26145">
        <w:rPr>
          <w:sz w:val="28"/>
          <w:szCs w:val="28"/>
        </w:rPr>
        <w:t>мүгедектігі бойынша – 32 418 теңге;</w:t>
      </w:r>
    </w:p>
    <w:p w:rsidR="00322290" w:rsidRPr="00C26145" w:rsidRDefault="00322290" w:rsidP="00C26145">
      <w:pPr>
        <w:ind w:firstLine="709"/>
        <w:jc w:val="both"/>
        <w:rPr>
          <w:sz w:val="28"/>
          <w:szCs w:val="28"/>
        </w:rPr>
      </w:pPr>
      <w:r w:rsidRPr="00C26145">
        <w:rPr>
          <w:sz w:val="28"/>
          <w:szCs w:val="28"/>
        </w:rPr>
        <w:t>асыраушысынан айырылу жағдайы бойынша – 29 402 теңге;</w:t>
      </w:r>
    </w:p>
    <w:p w:rsidR="00322290" w:rsidRPr="00C26145" w:rsidRDefault="00322290" w:rsidP="00C26145">
      <w:pPr>
        <w:ind w:firstLine="709"/>
        <w:jc w:val="both"/>
        <w:rPr>
          <w:sz w:val="28"/>
          <w:szCs w:val="28"/>
        </w:rPr>
      </w:pPr>
      <w:r w:rsidRPr="00C26145">
        <w:rPr>
          <w:sz w:val="28"/>
          <w:szCs w:val="28"/>
        </w:rPr>
        <w:t>жасына байланысты – 12 719 теңгені құрады.</w:t>
      </w:r>
    </w:p>
    <w:p w:rsidR="00322290" w:rsidRPr="00C26145" w:rsidRDefault="00322290" w:rsidP="00C26145">
      <w:pPr>
        <w:ind w:firstLine="709"/>
        <w:jc w:val="both"/>
        <w:rPr>
          <w:sz w:val="28"/>
          <w:szCs w:val="28"/>
        </w:rPr>
      </w:pPr>
      <w:r w:rsidRPr="00C26145">
        <w:rPr>
          <w:sz w:val="28"/>
          <w:szCs w:val="28"/>
        </w:rPr>
        <w:t>2017 жылғы 1 қаңтардан бастап № 1 и № 2 тізімдер бойынша мемлекеттік арнайы жәрдемақылардың мөлшерлері 7 %-ке арттырылды;</w:t>
      </w:r>
    </w:p>
    <w:p w:rsidR="00322290" w:rsidRPr="00C26145" w:rsidRDefault="00322290" w:rsidP="00C26145">
      <w:pPr>
        <w:ind w:firstLine="709"/>
        <w:jc w:val="both"/>
        <w:rPr>
          <w:sz w:val="28"/>
          <w:szCs w:val="28"/>
        </w:rPr>
      </w:pPr>
      <w:r w:rsidRPr="00C26145">
        <w:rPr>
          <w:sz w:val="28"/>
          <w:szCs w:val="28"/>
        </w:rPr>
        <w:t xml:space="preserve">№ 1 и № 2 тізімдер бойынша мемлекеттік арнайы жәрдемақылардың мөлшерлері тиісінше 21 374 теңгені және 19 015 теңгені құрады. </w:t>
      </w:r>
    </w:p>
    <w:p w:rsidR="00322290" w:rsidRPr="00C26145" w:rsidRDefault="00322290" w:rsidP="00C26145">
      <w:pPr>
        <w:ind w:firstLine="709"/>
        <w:jc w:val="both"/>
        <w:rPr>
          <w:sz w:val="28"/>
          <w:szCs w:val="28"/>
        </w:rPr>
      </w:pPr>
      <w:r w:rsidRPr="00C26145">
        <w:rPr>
          <w:sz w:val="28"/>
          <w:szCs w:val="28"/>
        </w:rPr>
        <w:t>Барлығы болып республикалық бюджеттен берілетін мемлекеттік әлеуметтік жәрдемақылар мен мемлекеттік арнайы жәрдемақылардың төлемдеріне арналған шығыстар 2017 жылы 260,6 млрд.теңгені құрады.</w:t>
      </w:r>
    </w:p>
    <w:p w:rsidR="00322290" w:rsidRPr="00C26145" w:rsidRDefault="00322290" w:rsidP="00C26145">
      <w:pPr>
        <w:ind w:firstLine="709"/>
        <w:jc w:val="both"/>
        <w:rPr>
          <w:sz w:val="28"/>
          <w:szCs w:val="28"/>
        </w:rPr>
      </w:pPr>
      <w:r w:rsidRPr="00C26145">
        <w:rPr>
          <w:sz w:val="28"/>
          <w:szCs w:val="28"/>
        </w:rPr>
        <w:t xml:space="preserve">Еңбекке қабілеттілігін жоғалту бойынша және асыраушысынан айырылу жағдайы бойынша МӘСҚ-дан берілетін әлеуметтік төлемдердің орташа мөлшерлері 2018 жылғы 1 қаңтардағы жағдай бойынша тиісінше 12 207,6 теңгені және 14 773,5 теңгені құрады. </w:t>
      </w:r>
    </w:p>
    <w:p w:rsidR="00322290" w:rsidRPr="00C26145" w:rsidRDefault="00322290" w:rsidP="00C26145">
      <w:pPr>
        <w:ind w:firstLine="709"/>
        <w:jc w:val="both"/>
        <w:rPr>
          <w:rFonts w:eastAsia="Calibri"/>
          <w:sz w:val="28"/>
          <w:szCs w:val="28"/>
        </w:rPr>
      </w:pPr>
      <w:r w:rsidRPr="00C26145">
        <w:rPr>
          <w:sz w:val="28"/>
          <w:szCs w:val="28"/>
        </w:rPr>
        <w:t xml:space="preserve">2017 жылы </w:t>
      </w:r>
      <w:r w:rsidRPr="00C26145">
        <w:rPr>
          <w:rFonts w:eastAsia="Calibri"/>
          <w:sz w:val="28"/>
          <w:szCs w:val="28"/>
        </w:rPr>
        <w:t>бала бір жасқа толғанға дейін оның күтіміне байланысты табысынан айырылу жағдайында МӘСҚ-дан 225,3 мың алушыға әлеуметтік төлемдер жүзеге асырылды, бұл ретте МӘСҚ-дан берілетін төлемдер сомасы 74 млрд.теңгеден аса құрады.</w:t>
      </w:r>
    </w:p>
    <w:p w:rsidR="00322290" w:rsidRPr="00C26145" w:rsidRDefault="00322290" w:rsidP="00C26145">
      <w:pPr>
        <w:ind w:firstLine="709"/>
        <w:jc w:val="both"/>
        <w:rPr>
          <w:sz w:val="28"/>
          <w:szCs w:val="28"/>
        </w:rPr>
      </w:pPr>
      <w:r w:rsidRPr="00C26145">
        <w:rPr>
          <w:sz w:val="28"/>
          <w:szCs w:val="28"/>
        </w:rPr>
        <w:t>Зейнетақы және әлеуметтік төлемдер мөлшерлері артуымен бір мезгілде әлеуметтік заңнаманы жетілдіру бойынша жұмыстар жүргізілуде:</w:t>
      </w:r>
    </w:p>
    <w:p w:rsidR="00052F2A" w:rsidRDefault="00322290" w:rsidP="00052F2A">
      <w:pPr>
        <w:ind w:firstLine="709"/>
        <w:jc w:val="both"/>
        <w:rPr>
          <w:sz w:val="28"/>
          <w:szCs w:val="28"/>
        </w:rPr>
      </w:pPr>
      <w:r w:rsidRPr="00C26145">
        <w:rPr>
          <w:sz w:val="28"/>
          <w:szCs w:val="28"/>
        </w:rPr>
        <w:t xml:space="preserve">2014 жылдың басынан бастап жұмыс істейтін әйелдер үшін олардың </w:t>
      </w:r>
      <w:r w:rsidRPr="00C26145">
        <w:rPr>
          <w:rFonts w:eastAsia="Calibri"/>
          <w:sz w:val="28"/>
          <w:szCs w:val="28"/>
        </w:rPr>
        <w:t xml:space="preserve">бала бір жасқа толғанға дейін оның күтімі бойынша </w:t>
      </w:r>
      <w:r w:rsidRPr="00C26145">
        <w:rPr>
          <w:sz w:val="28"/>
          <w:szCs w:val="28"/>
        </w:rPr>
        <w:t xml:space="preserve">демалыстарда болуы кезеңінде міндетті зейнетақы жарналарын субсидиялау енгізілген болатын, бұл олардың зейнетақы жинақтарын ұлғайтуға, зейнетақымен қамсыздандырудың барабар деңгейіне жетуге ықпал етеді. 2017 жылы республикалық бюджеттен </w:t>
      </w:r>
      <w:r w:rsidRPr="00C26145">
        <w:rPr>
          <w:rFonts w:eastAsia="Calibri"/>
          <w:sz w:val="28"/>
          <w:szCs w:val="28"/>
        </w:rPr>
        <w:t xml:space="preserve">85 мың алушының </w:t>
      </w:r>
      <w:r w:rsidRPr="00C26145">
        <w:rPr>
          <w:sz w:val="28"/>
          <w:szCs w:val="28"/>
        </w:rPr>
        <w:t xml:space="preserve">жеке зейнетақы шоттарына </w:t>
      </w:r>
      <w:r w:rsidRPr="00C26145">
        <w:rPr>
          <w:rFonts w:eastAsia="Calibri"/>
          <w:sz w:val="28"/>
          <w:szCs w:val="28"/>
        </w:rPr>
        <w:t xml:space="preserve">бала бір жасқа толғанға дейін оның күтіміне байланысты МӘСҚ-дан 4,4 млрд.теңге әлеуметтік төлемдер аударылды, бұл ретте </w:t>
      </w:r>
      <w:r w:rsidRPr="00C26145">
        <w:rPr>
          <w:sz w:val="28"/>
          <w:szCs w:val="28"/>
        </w:rPr>
        <w:t>2014 жылғы 1 қаңтардан бастап бүкіл кезең ішінде субсидиялардың жалпы көлемі 16,5 млрд.теңгені құрады.</w:t>
      </w:r>
    </w:p>
    <w:p w:rsidR="00322290" w:rsidRPr="00052F2A" w:rsidRDefault="00322290" w:rsidP="00052F2A">
      <w:pPr>
        <w:ind w:firstLine="709"/>
        <w:jc w:val="both"/>
        <w:rPr>
          <w:sz w:val="28"/>
          <w:szCs w:val="28"/>
        </w:rPr>
      </w:pPr>
      <w:r w:rsidRPr="007D3C3E">
        <w:rPr>
          <w:rFonts w:eastAsia="Calibri"/>
          <w:b/>
          <w:i/>
          <w:sz w:val="28"/>
          <w:szCs w:val="28"/>
        </w:rPr>
        <w:t>Ана мен баланы әлеуметтік қолдау</w:t>
      </w:r>
    </w:p>
    <w:p w:rsidR="00322290" w:rsidRPr="00C26145" w:rsidRDefault="00322290" w:rsidP="00C26145">
      <w:pPr>
        <w:ind w:firstLine="709"/>
        <w:jc w:val="both"/>
        <w:rPr>
          <w:rFonts w:eastAsia="Calibri"/>
          <w:sz w:val="28"/>
          <w:szCs w:val="28"/>
        </w:rPr>
      </w:pPr>
      <w:r w:rsidRPr="00C26145">
        <w:rPr>
          <w:rFonts w:eastAsia="Calibri"/>
          <w:sz w:val="28"/>
          <w:szCs w:val="28"/>
        </w:rPr>
        <w:t>2017 жылы заңнамаға сәйкес балалары бар отбасыларға мынадай мемлекеттік қолдау көрсетілді:</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 мүгедек баланы тәрбиелеушіге берілетін жәрдемақыны жалпы </w:t>
      </w:r>
      <w:r w:rsidRPr="00C26145">
        <w:rPr>
          <w:rFonts w:eastAsia="Calibri"/>
          <w:sz w:val="28"/>
          <w:szCs w:val="28"/>
        </w:rPr>
        <w:br/>
        <w:t>24,4 млрд.теңге сомасына орташа есеппен бір айда 77,3 адам алды;</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 бала тууына байланысты берілетін жәрдемақыны </w:t>
      </w:r>
      <w:r w:rsidRPr="00C26145">
        <w:rPr>
          <w:sz w:val="28"/>
          <w:szCs w:val="28"/>
        </w:rPr>
        <w:t>35,2 млрд.теңге</w:t>
      </w:r>
      <w:r w:rsidRPr="00C26145">
        <w:rPr>
          <w:rFonts w:eastAsia="Calibri"/>
          <w:sz w:val="28"/>
          <w:szCs w:val="28"/>
        </w:rPr>
        <w:t xml:space="preserve"> сомасына 392,7 мың адам алды (бұл 2016 жылдың көрсеткішінен 10,4 %-ке артық);</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 бала бір жасқа толғанға дейін оның күтіміне байланысты берілетін жәрдемақымен </w:t>
      </w:r>
      <w:r w:rsidRPr="00C26145">
        <w:rPr>
          <w:sz w:val="28"/>
          <w:szCs w:val="28"/>
        </w:rPr>
        <w:t>32,5 млрд.теңге</w:t>
      </w:r>
      <w:r w:rsidRPr="00C26145">
        <w:rPr>
          <w:rFonts w:eastAsia="Calibri"/>
          <w:sz w:val="28"/>
          <w:szCs w:val="28"/>
        </w:rPr>
        <w:t xml:space="preserve"> сомасына айына орташа есеппен 145,7 мың адам қамтылды (бұл өткен жылмен салыстырғанда 1,7 %-ке артық);</w:t>
      </w:r>
    </w:p>
    <w:p w:rsidR="00052F2A" w:rsidRDefault="00322290" w:rsidP="00052F2A">
      <w:pPr>
        <w:ind w:firstLine="709"/>
        <w:jc w:val="both"/>
        <w:rPr>
          <w:rFonts w:eastAsia="Calibri"/>
          <w:sz w:val="28"/>
          <w:szCs w:val="28"/>
        </w:rPr>
      </w:pPr>
      <w:r w:rsidRPr="00C26145">
        <w:rPr>
          <w:rFonts w:eastAsia="Calibri"/>
          <w:sz w:val="28"/>
          <w:szCs w:val="28"/>
        </w:rPr>
        <w:t xml:space="preserve">- табысы аз отбасылардың 18 жасқа дейінгі балаларына берілетін жәрдемақымен 539,6 мың бала қамтылды, бұл 2017 жылғы 1 қаңтардағы </w:t>
      </w:r>
      <w:r w:rsidRPr="00C26145">
        <w:rPr>
          <w:rFonts w:eastAsia="Calibri"/>
          <w:sz w:val="28"/>
          <w:szCs w:val="28"/>
        </w:rPr>
        <w:lastRenderedPageBreak/>
        <w:t>жағдаймен салыстырғанда 6,3 %-ке аз, тағайындаулар сомасы 2016 жылмен салыстырғанда 3,1 %-ке азайды және 10,9 млрд.теңгені құрады.</w:t>
      </w:r>
    </w:p>
    <w:p w:rsidR="00322290" w:rsidRPr="00052F2A" w:rsidRDefault="00322290" w:rsidP="00052F2A">
      <w:pPr>
        <w:ind w:firstLine="709"/>
        <w:jc w:val="both"/>
        <w:rPr>
          <w:rFonts w:eastAsia="Calibri"/>
          <w:sz w:val="28"/>
          <w:szCs w:val="28"/>
        </w:rPr>
      </w:pPr>
      <w:r w:rsidRPr="007D3C3E">
        <w:rPr>
          <w:rFonts w:eastAsia="Calibri"/>
          <w:b/>
          <w:i/>
          <w:sz w:val="28"/>
          <w:szCs w:val="28"/>
        </w:rPr>
        <w:t>Әлеуметтік көмек</w:t>
      </w:r>
    </w:p>
    <w:p w:rsidR="00322290" w:rsidRPr="00C26145" w:rsidRDefault="00322290" w:rsidP="00C26145">
      <w:pPr>
        <w:ind w:firstLine="709"/>
        <w:jc w:val="both"/>
        <w:rPr>
          <w:rFonts w:eastAsia="Calibri"/>
          <w:sz w:val="28"/>
          <w:szCs w:val="28"/>
        </w:rPr>
      </w:pPr>
      <w:r w:rsidRPr="00C26145">
        <w:rPr>
          <w:sz w:val="28"/>
          <w:szCs w:val="28"/>
        </w:rPr>
        <w:t xml:space="preserve">2017 жылы аз қамтылған отбасыларды қолдау жалғастырылды. </w:t>
      </w:r>
      <w:r w:rsidRPr="00C26145">
        <w:rPr>
          <w:rFonts w:eastAsia="Calibri"/>
          <w:sz w:val="28"/>
          <w:szCs w:val="28"/>
        </w:rPr>
        <w:t xml:space="preserve">2018 жылғы 1 қаңтарға атаулы әлеуметтік көмек 23,3 мың адамға тағайындалды, бұл 2017 жылғы 1 қаңтардағы жағдаймен салыстырғанда 19,2 %-ке төмен. Тағайындаулар сомасы да 2016 жылмен салыстырғанда 10,8 %-ке азайды және </w:t>
      </w:r>
      <w:r w:rsidRPr="00C26145">
        <w:rPr>
          <w:sz w:val="28"/>
          <w:szCs w:val="28"/>
        </w:rPr>
        <w:t>751,7 </w:t>
      </w:r>
      <w:r w:rsidRPr="00C26145">
        <w:rPr>
          <w:rFonts w:eastAsia="Calibri"/>
          <w:sz w:val="28"/>
          <w:szCs w:val="28"/>
        </w:rPr>
        <w:t>млн. теңгені құрады. Атаулы әлеуметтік көмектің орташа мөлшері аталған кезеңде – 2 682,4 теңгені құрады, бұл 2016 жылмен салыстырғанда 21,8 %-ке артық.</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Көрсетілген кезеңдегі жағдай бойынша тұрғын үй көмегі 1,8 млрд.теңге сомасына 67,4 мың отбасына тағайындалды (2016 жылмен салыстырғанда 26,9 %-ке азайды). 2017 жылы тұрғын үй көмегінің орташа мөлшері 2 923 теңгені құрады, бұл 2016 жылдың осыған ұқсас кезеңімен салыстырғанда </w:t>
      </w:r>
      <w:r w:rsidRPr="00C26145">
        <w:rPr>
          <w:sz w:val="28"/>
          <w:szCs w:val="28"/>
        </w:rPr>
        <w:t xml:space="preserve">40,3 %-ке </w:t>
      </w:r>
      <w:r w:rsidRPr="00C26145">
        <w:rPr>
          <w:rFonts w:eastAsia="Calibri"/>
          <w:sz w:val="28"/>
          <w:szCs w:val="28"/>
        </w:rPr>
        <w:t>көп.</w:t>
      </w:r>
    </w:p>
    <w:p w:rsidR="00322290" w:rsidRPr="00C26145" w:rsidRDefault="00322290" w:rsidP="00C26145">
      <w:pPr>
        <w:ind w:firstLine="709"/>
        <w:jc w:val="both"/>
        <w:rPr>
          <w:rFonts w:eastAsia="Calibri"/>
          <w:sz w:val="28"/>
          <w:szCs w:val="28"/>
        </w:rPr>
      </w:pPr>
      <w:r w:rsidRPr="00C26145">
        <w:rPr>
          <w:rFonts w:eastAsia="Calibri"/>
          <w:sz w:val="28"/>
          <w:szCs w:val="28"/>
        </w:rPr>
        <w:t>2017 жылы «Өрлеу» пилоттық жобасы шеңберінде шартты ақшалай көмекті (ШАК) енгізу жөніндегі жұмысты жалғастырылды, осы мақсаттарға республикалық бюджеттен 7,1 млрд.теңге көлемінде ағымдағы нысаналы трансферттер бөлінді.</w:t>
      </w:r>
    </w:p>
    <w:p w:rsidR="00322290" w:rsidRPr="00C26145" w:rsidRDefault="00322290" w:rsidP="00C26145">
      <w:pPr>
        <w:ind w:firstLine="709"/>
        <w:jc w:val="both"/>
        <w:rPr>
          <w:rFonts w:eastAsia="Calibri"/>
          <w:sz w:val="28"/>
          <w:szCs w:val="28"/>
        </w:rPr>
      </w:pPr>
      <w:r w:rsidRPr="00C26145">
        <w:rPr>
          <w:sz w:val="28"/>
          <w:szCs w:val="28"/>
        </w:rPr>
        <w:t xml:space="preserve">2017 жылы </w:t>
      </w:r>
      <w:r w:rsidRPr="00C26145">
        <w:rPr>
          <w:rFonts w:eastAsia="Calibri"/>
          <w:sz w:val="28"/>
          <w:szCs w:val="28"/>
        </w:rPr>
        <w:t>«Өрлеу» жобасында 179,2 мың адам қатысты. Нәтижесінде жұмыспен қамтуға жәрдемдесудің белсенді нысандарына 36,4 мың адам немесе «Өрлеу» жобасына еңбекке қабілетті қатысушылардың жалпы санының 92,6 %-ы тартылды, пилоттық жобаға қатысушылардың жобаға қатысуға дейінгі кезеңмен салыстырғанда жан басына шаққандағы орташа табысы орташа есеппен 2 еседен аса өсті.</w:t>
      </w:r>
    </w:p>
    <w:p w:rsidR="00322290" w:rsidRPr="00C26145" w:rsidRDefault="00322290" w:rsidP="00C26145">
      <w:pPr>
        <w:ind w:firstLine="709"/>
        <w:jc w:val="both"/>
        <w:rPr>
          <w:sz w:val="28"/>
          <w:szCs w:val="28"/>
        </w:rPr>
      </w:pPr>
      <w:r w:rsidRPr="00C26145">
        <w:rPr>
          <w:sz w:val="28"/>
          <w:szCs w:val="28"/>
        </w:rPr>
        <w:t>2018 жылғы 1 қаңтардағы жағдай бойынша ШАК жалпы сомасы 12,1 млрд.теңгеге тағайындалған, оның ішінде республикалық бюджеттен – 6 636,8 млн. теңге, жергілікті бюджеттен – 5 498,6 млн. теңге.</w:t>
      </w:r>
    </w:p>
    <w:p w:rsidR="00052F2A" w:rsidRDefault="00322290" w:rsidP="00052F2A">
      <w:pPr>
        <w:ind w:firstLine="709"/>
        <w:jc w:val="both"/>
        <w:rPr>
          <w:sz w:val="28"/>
          <w:szCs w:val="28"/>
        </w:rPr>
      </w:pPr>
      <w:r w:rsidRPr="00C26145">
        <w:rPr>
          <w:sz w:val="28"/>
          <w:szCs w:val="28"/>
        </w:rPr>
        <w:t>Қолданылған алдын алу шаралары нәтижесінде кірістері ең аз күнкөріс деңгейінен төмен</w:t>
      </w:r>
      <w:r w:rsidR="004F011B">
        <w:rPr>
          <w:sz w:val="28"/>
          <w:szCs w:val="28"/>
        </w:rPr>
        <w:t xml:space="preserve"> халықтың үлесі 4 % жоспарда 2,</w:t>
      </w:r>
      <w:r w:rsidR="004F011B">
        <w:rPr>
          <w:sz w:val="28"/>
          <w:szCs w:val="28"/>
          <w:lang w:val="kk-KZ"/>
        </w:rPr>
        <w:t>4</w:t>
      </w:r>
      <w:r w:rsidRPr="00C26145">
        <w:rPr>
          <w:sz w:val="28"/>
          <w:szCs w:val="28"/>
        </w:rPr>
        <w:t xml:space="preserve"> %-ды құрады. Көрсеткішті орындамау қосымша әлеуметтік көмекке мұқтаж адамдарды қысқарту бөлігінде оң </w:t>
      </w:r>
      <w:r w:rsidR="004F011B">
        <w:rPr>
          <w:sz w:val="28"/>
          <w:szCs w:val="28"/>
        </w:rPr>
        <w:t xml:space="preserve">үрдіске ие. Ақпарат 2017 жылғы </w:t>
      </w:r>
      <w:r w:rsidR="004F011B">
        <w:rPr>
          <w:sz w:val="28"/>
          <w:szCs w:val="28"/>
          <w:lang w:val="kk-KZ"/>
        </w:rPr>
        <w:t>4</w:t>
      </w:r>
      <w:r w:rsidRPr="00C26145">
        <w:rPr>
          <w:sz w:val="28"/>
          <w:szCs w:val="28"/>
        </w:rPr>
        <w:t>-тоқсан қорытындылары бойынша ұсынылған.</w:t>
      </w:r>
    </w:p>
    <w:p w:rsidR="00322290" w:rsidRPr="00052F2A" w:rsidRDefault="00322290" w:rsidP="00052F2A">
      <w:pPr>
        <w:ind w:firstLine="709"/>
        <w:jc w:val="both"/>
        <w:rPr>
          <w:sz w:val="28"/>
          <w:szCs w:val="28"/>
        </w:rPr>
      </w:pPr>
      <w:r w:rsidRPr="007D3C3E">
        <w:rPr>
          <w:b/>
          <w:i/>
          <w:sz w:val="28"/>
          <w:szCs w:val="28"/>
        </w:rPr>
        <w:t>Арнаулы әлеуметтік қызметтерді көрсету</w:t>
      </w:r>
    </w:p>
    <w:p w:rsidR="00322290" w:rsidRPr="00C26145" w:rsidRDefault="00322290" w:rsidP="00C26145">
      <w:pPr>
        <w:ind w:firstLine="709"/>
        <w:jc w:val="both"/>
        <w:rPr>
          <w:sz w:val="28"/>
          <w:szCs w:val="28"/>
        </w:rPr>
      </w:pPr>
      <w:r w:rsidRPr="00C26145">
        <w:rPr>
          <w:sz w:val="28"/>
          <w:szCs w:val="28"/>
        </w:rPr>
        <w:t>«Арнаулы әлеуметтік қызметтер туралы» Қазақстан Республикасының Заңына сәйкес әлеуметтік қызметтер көрсету жүйесіне реформа жүргізіліп жатыр, кезең-кезеңмен мемлекеттік, жеке және үкіметтік емес секторларда стационар, жартылай стационар, үйде қызмет көрсету және уақытша болу жағдайларында арнаулы әлеуметтік қызметтерді көрсету стандарттары енгізілуде.</w:t>
      </w:r>
    </w:p>
    <w:p w:rsidR="00322290" w:rsidRPr="00C26145" w:rsidRDefault="00322290" w:rsidP="00C26145">
      <w:pPr>
        <w:ind w:firstLine="709"/>
        <w:jc w:val="both"/>
        <w:rPr>
          <w:rFonts w:eastAsia="Calibri"/>
          <w:sz w:val="28"/>
          <w:szCs w:val="28"/>
        </w:rPr>
      </w:pPr>
      <w:r w:rsidRPr="00C26145">
        <w:rPr>
          <w:sz w:val="28"/>
          <w:szCs w:val="28"/>
        </w:rPr>
        <w:t>2017 жылы арнаулы әлеуметтік қызметтер көрсету с</w:t>
      </w:r>
      <w:r w:rsidRPr="00C26145">
        <w:rPr>
          <w:rFonts w:eastAsia="Calibri"/>
          <w:sz w:val="28"/>
          <w:szCs w:val="28"/>
        </w:rPr>
        <w:t xml:space="preserve">тандарттарын іске асыруға </w:t>
      </w:r>
      <w:r w:rsidR="00956123" w:rsidRPr="009A4037">
        <w:rPr>
          <w:rFonts w:eastAsia="Calibri"/>
          <w:sz w:val="28"/>
          <w:szCs w:val="28"/>
        </w:rPr>
        <w:t>994</w:t>
      </w:r>
      <w:r w:rsidR="00956123">
        <w:rPr>
          <w:rFonts w:eastAsia="Calibri"/>
          <w:sz w:val="28"/>
          <w:szCs w:val="28"/>
        </w:rPr>
        <w:t> </w:t>
      </w:r>
      <w:r w:rsidR="00956123" w:rsidRPr="009A4037">
        <w:rPr>
          <w:rFonts w:eastAsia="Calibri"/>
          <w:sz w:val="28"/>
          <w:szCs w:val="28"/>
        </w:rPr>
        <w:t>926 </w:t>
      </w:r>
      <w:r w:rsidRPr="00C26145">
        <w:rPr>
          <w:rFonts w:eastAsia="Calibri"/>
          <w:sz w:val="28"/>
          <w:szCs w:val="28"/>
        </w:rPr>
        <w:t>млн.теңге ағымдағы нысаналы трансферт бөлінді.</w:t>
      </w:r>
    </w:p>
    <w:p w:rsidR="00322290" w:rsidRPr="00C26145" w:rsidRDefault="00322290" w:rsidP="00C26145">
      <w:pPr>
        <w:ind w:firstLine="709"/>
        <w:jc w:val="both"/>
        <w:rPr>
          <w:sz w:val="28"/>
          <w:szCs w:val="28"/>
        </w:rPr>
      </w:pPr>
      <w:r w:rsidRPr="00C26145">
        <w:rPr>
          <w:sz w:val="28"/>
          <w:szCs w:val="28"/>
        </w:rPr>
        <w:t>2017 жылғы 1 қаңтардағы жағдай бойынша әлеуметтік қызмет көрсету жүйесімен:</w:t>
      </w:r>
    </w:p>
    <w:p w:rsidR="00322290" w:rsidRPr="00C26145" w:rsidRDefault="00322290" w:rsidP="00C26145">
      <w:pPr>
        <w:ind w:firstLine="709"/>
        <w:jc w:val="both"/>
        <w:rPr>
          <w:sz w:val="28"/>
          <w:szCs w:val="28"/>
        </w:rPr>
      </w:pPr>
      <w:r w:rsidRPr="00C26145">
        <w:rPr>
          <w:sz w:val="28"/>
          <w:szCs w:val="28"/>
        </w:rPr>
        <w:lastRenderedPageBreak/>
        <w:t xml:space="preserve"> </w:t>
      </w:r>
      <w:r w:rsidRPr="00C26145">
        <w:rPr>
          <w:rFonts w:eastAsia="Calibri"/>
          <w:sz w:val="28"/>
          <w:szCs w:val="28"/>
        </w:rPr>
        <w:t>- 23,4 мың қарттар мен мүгедектер</w:t>
      </w:r>
      <w:r w:rsidRPr="00C26145">
        <w:rPr>
          <w:sz w:val="28"/>
          <w:szCs w:val="28"/>
        </w:rPr>
        <w:t>, оның ішінде мүгедек балалар стационар типтегі 114 медициналық-әлеуметтік мекемеде;</w:t>
      </w:r>
    </w:p>
    <w:p w:rsidR="00322290" w:rsidRPr="00C26145" w:rsidRDefault="00322290" w:rsidP="00C26145">
      <w:pPr>
        <w:ind w:firstLine="709"/>
        <w:jc w:val="both"/>
        <w:rPr>
          <w:sz w:val="28"/>
          <w:szCs w:val="28"/>
        </w:rPr>
      </w:pPr>
      <w:r w:rsidRPr="00C26145">
        <w:rPr>
          <w:sz w:val="28"/>
          <w:szCs w:val="28"/>
        </w:rPr>
        <w:t>- 99 жартылай стационар ұйымда 14,1 мың адам;</w:t>
      </w:r>
    </w:p>
    <w:p w:rsidR="00322290" w:rsidRPr="00C26145" w:rsidRDefault="00322290" w:rsidP="00C26145">
      <w:pPr>
        <w:ind w:firstLine="709"/>
        <w:jc w:val="both"/>
        <w:rPr>
          <w:rFonts w:eastAsia="Calibri"/>
          <w:sz w:val="28"/>
          <w:szCs w:val="28"/>
        </w:rPr>
      </w:pPr>
      <w:r w:rsidRPr="00C26145">
        <w:rPr>
          <w:rFonts w:eastAsia="Calibri"/>
          <w:sz w:val="28"/>
          <w:szCs w:val="28"/>
        </w:rPr>
        <w:t>- қарттар мен мүгедектер, оның ішінде мүгедек балалар үшін үйге барып әлеуметтік көмек көрсететін 506 бөлімшеде 55,6 мың адам;</w:t>
      </w:r>
    </w:p>
    <w:p w:rsidR="00322290" w:rsidRPr="00C26145" w:rsidRDefault="00322290" w:rsidP="00C26145">
      <w:pPr>
        <w:ind w:firstLine="709"/>
        <w:jc w:val="both"/>
        <w:rPr>
          <w:sz w:val="28"/>
          <w:szCs w:val="28"/>
        </w:rPr>
      </w:pPr>
      <w:r w:rsidRPr="00C26145">
        <w:rPr>
          <w:rFonts w:eastAsia="Calibri"/>
          <w:sz w:val="28"/>
          <w:szCs w:val="28"/>
        </w:rPr>
        <w:t>- белгілі бір тұратын жері жоқ адамдар үшін 26 Әлеуметтік бейімдеу орталығында, оның ішінде түнгі уақытта болатын және әлеуметтік патруль бөлімшелерінде 13,2 мың адам;</w:t>
      </w:r>
      <w:r w:rsidRPr="00C26145">
        <w:rPr>
          <w:sz w:val="28"/>
          <w:szCs w:val="28"/>
        </w:rPr>
        <w:t xml:space="preserve"> </w:t>
      </w:r>
    </w:p>
    <w:p w:rsidR="00322290" w:rsidRPr="00C26145" w:rsidRDefault="00322290" w:rsidP="00C26145">
      <w:pPr>
        <w:ind w:firstLine="709"/>
        <w:jc w:val="both"/>
        <w:rPr>
          <w:sz w:val="28"/>
          <w:szCs w:val="28"/>
        </w:rPr>
      </w:pPr>
      <w:r w:rsidRPr="00C26145">
        <w:rPr>
          <w:rFonts w:eastAsia="Calibri"/>
          <w:sz w:val="28"/>
          <w:szCs w:val="28"/>
        </w:rPr>
        <w:t>- тұрмыстық зорлық-зомбылық құрбандары үшін 6 Дағдарыс паналау орталығында 1 мыңнан астам адам</w:t>
      </w:r>
      <w:r w:rsidRPr="00C26145">
        <w:rPr>
          <w:sz w:val="28"/>
          <w:szCs w:val="28"/>
        </w:rPr>
        <w:t xml:space="preserve"> қамтылды.</w:t>
      </w:r>
    </w:p>
    <w:p w:rsidR="00322290" w:rsidRPr="00C26145" w:rsidRDefault="00322290" w:rsidP="00C26145">
      <w:pPr>
        <w:ind w:firstLine="709"/>
        <w:jc w:val="both"/>
        <w:rPr>
          <w:rFonts w:eastAsia="Calibri"/>
          <w:sz w:val="28"/>
          <w:szCs w:val="28"/>
        </w:rPr>
      </w:pPr>
      <w:r w:rsidRPr="00C26145">
        <w:rPr>
          <w:rFonts w:eastAsia="Calibri"/>
          <w:sz w:val="28"/>
          <w:szCs w:val="28"/>
        </w:rPr>
        <w:t>2018 жылғы 1 қаңтарда әлеуметтік қызметтер көрсету бойынша әлеуметтік тапсырыс 16 өңірде 8,9 адамды қамти отырып,130 ҮЕҰ арасында іске асырылды.</w:t>
      </w:r>
    </w:p>
    <w:p w:rsidR="00322290" w:rsidRPr="00052F2A" w:rsidRDefault="00322290" w:rsidP="00052F2A">
      <w:pPr>
        <w:ind w:firstLine="709"/>
        <w:jc w:val="both"/>
        <w:rPr>
          <w:rFonts w:eastAsia="Calibri"/>
          <w:sz w:val="28"/>
          <w:szCs w:val="28"/>
        </w:rPr>
      </w:pPr>
      <w:r w:rsidRPr="007D3C3E">
        <w:rPr>
          <w:b/>
          <w:i/>
          <w:sz w:val="28"/>
          <w:szCs w:val="28"/>
        </w:rPr>
        <w:t>Мүгедектерді әлеуметтік қорғау туралы</w:t>
      </w:r>
    </w:p>
    <w:p w:rsidR="00322290" w:rsidRPr="00C26145" w:rsidRDefault="00322290" w:rsidP="00C26145">
      <w:pPr>
        <w:ind w:firstLine="709"/>
        <w:jc w:val="both"/>
        <w:rPr>
          <w:sz w:val="28"/>
          <w:szCs w:val="28"/>
        </w:rPr>
      </w:pPr>
      <w:r w:rsidRPr="00C26145">
        <w:rPr>
          <w:sz w:val="28"/>
          <w:szCs w:val="28"/>
        </w:rPr>
        <w:t>Мүгедектер үшін әлеуметтік қорғау және оларды қоғам өміріне қатысуына тең мүмкіндіктер жасау үшін жұмыс Мүгедектердің құқықтарын қамтамасыз ету және өмір сүру сапасын жақсарту жөніндегі 2012 – 2018 жылдарға арналған іс-шаралар жоспарына (бұдан әрі - Жоспар) сәйкес жүргізіледі (анықтама ретінде: қазіргі уақытта республикада 662,5 мың мүгедек тұрады, одан еңбекке қабілетті жастағылары шамамен 411 мың адам, 18 жасқа дейінгі балалар – 83,5 мың).</w:t>
      </w:r>
      <w:bookmarkStart w:id="9" w:name="_Toc329160186"/>
    </w:p>
    <w:p w:rsidR="00322290" w:rsidRPr="00C26145" w:rsidRDefault="00322290" w:rsidP="00C26145">
      <w:pPr>
        <w:ind w:firstLine="709"/>
        <w:jc w:val="both"/>
        <w:rPr>
          <w:rFonts w:eastAsia="Calibri"/>
          <w:sz w:val="28"/>
          <w:szCs w:val="28"/>
        </w:rPr>
      </w:pPr>
      <w:r w:rsidRPr="00C26145">
        <w:rPr>
          <w:rFonts w:eastAsia="Calibri"/>
          <w:sz w:val="28"/>
          <w:szCs w:val="28"/>
        </w:rPr>
        <w:t xml:space="preserve">2016 жылдан бастап Жоспардың үшінші кезеңі (2016 – 2018 жылдар) іске асырылуда. </w:t>
      </w:r>
    </w:p>
    <w:p w:rsidR="00322290" w:rsidRPr="00C26145" w:rsidRDefault="00322290" w:rsidP="00C26145">
      <w:pPr>
        <w:ind w:firstLine="709"/>
        <w:jc w:val="both"/>
        <w:rPr>
          <w:rFonts w:eastAsia="Calibri"/>
          <w:sz w:val="28"/>
          <w:szCs w:val="28"/>
        </w:rPr>
      </w:pPr>
      <w:r w:rsidRPr="00C26145">
        <w:rPr>
          <w:rFonts w:eastAsia="Calibri"/>
          <w:sz w:val="28"/>
          <w:szCs w:val="28"/>
        </w:rPr>
        <w:t>2017 жылы Т</w:t>
      </w:r>
      <w:r w:rsidRPr="00C26145">
        <w:rPr>
          <w:sz w:val="28"/>
          <w:szCs w:val="28"/>
        </w:rPr>
        <w:t>ехникалық көмекші (орнын толтырушы) құралдар мен арнаулы жүріп-тұру құралдарының тізбесі кеңейтілді</w:t>
      </w:r>
      <w:r w:rsidRPr="00C26145">
        <w:rPr>
          <w:rFonts w:eastAsia="Calibri"/>
          <w:sz w:val="28"/>
          <w:szCs w:val="28"/>
        </w:rPr>
        <w:t>, көру қабілеті бұзылған адамдар үшін жаңа тифлотехникалық құралдар; физикалық кемістіктері салдарынан өзіне қызмет көрсетуге қиналатын мүгедектер үшін қосымша техникалық құралдар енгізілді; құлағы естімейтін мүгедектер үшін қатты тіл мамандарының қызмет көрсету уақыты жылына 30 сағаттан 60 сағатқа дейін ұлғайтылды; 18 жастан асқан кохлеарлық импланты бар мүгедектерге алғаш рет сөйлеу процессорларын ауыстыру бойынша қызметтер көрсетілуде.</w:t>
      </w:r>
      <w:bookmarkEnd w:id="9"/>
    </w:p>
    <w:p w:rsidR="00322290" w:rsidRPr="00C26145" w:rsidRDefault="00322290" w:rsidP="00C26145">
      <w:pPr>
        <w:ind w:firstLine="709"/>
        <w:jc w:val="both"/>
        <w:rPr>
          <w:sz w:val="28"/>
          <w:szCs w:val="28"/>
        </w:rPr>
      </w:pPr>
      <w:r w:rsidRPr="00C26145">
        <w:rPr>
          <w:sz w:val="28"/>
          <w:szCs w:val="28"/>
        </w:rPr>
        <w:t>Республикалық бюджеттің қолдауымен жергілікті атқарушы органдар 2017 жылы мүгедектерге қызмет көрсетуге бағдарланған ұйымдар орналасқан жерлерде 488 бірлік жол белгілері мен нұсқау көрсеткіштерін орнатты, 45 бірлік жаяу жүргінші өтетін жолдарда дыбыс қондырғылар орнатылды.</w:t>
      </w:r>
    </w:p>
    <w:p w:rsidR="00322290" w:rsidRPr="00C26145" w:rsidRDefault="00322290" w:rsidP="00C26145">
      <w:pPr>
        <w:ind w:firstLine="709"/>
        <w:jc w:val="both"/>
        <w:rPr>
          <w:sz w:val="28"/>
          <w:szCs w:val="28"/>
        </w:rPr>
      </w:pPr>
      <w:r w:rsidRPr="00C26145">
        <w:rPr>
          <w:sz w:val="28"/>
          <w:szCs w:val="28"/>
        </w:rPr>
        <w:t>Әлеуметтік және көліктік инфрақұрылым объектілерін паспорттау мен бейімдеу арқылы кедергісіз орта құруға жағдайлар жасалуда.</w:t>
      </w:r>
    </w:p>
    <w:p w:rsidR="00322290" w:rsidRPr="00C26145" w:rsidRDefault="00322290" w:rsidP="00C26145">
      <w:pPr>
        <w:ind w:firstLine="709"/>
        <w:jc w:val="both"/>
        <w:rPr>
          <w:sz w:val="28"/>
          <w:szCs w:val="28"/>
        </w:rPr>
      </w:pPr>
      <w:r w:rsidRPr="00C26145">
        <w:rPr>
          <w:sz w:val="28"/>
          <w:szCs w:val="28"/>
        </w:rPr>
        <w:t>Қазақстан Республикасы Еңбек және халықты әлеуметтік қорғау министрлігі жергілікті атқарушы органдармен бірлесіп жыл сайын өңірлік объектілерді бейімдеу карталарын іске асыруды жүзеге асырады.</w:t>
      </w:r>
    </w:p>
    <w:p w:rsidR="00322290" w:rsidRPr="00C26145" w:rsidRDefault="00322290" w:rsidP="00C26145">
      <w:pPr>
        <w:ind w:firstLine="709"/>
        <w:jc w:val="both"/>
        <w:rPr>
          <w:sz w:val="28"/>
          <w:szCs w:val="28"/>
        </w:rPr>
      </w:pPr>
      <w:r w:rsidRPr="00C26145">
        <w:rPr>
          <w:sz w:val="28"/>
          <w:szCs w:val="28"/>
        </w:rPr>
        <w:t xml:space="preserve">2018 жылғы 1 қаңтардағы жағдай бойынша жалпы саны </w:t>
      </w:r>
      <w:r w:rsidRPr="00C26145">
        <w:rPr>
          <w:rFonts w:eastAsia="Calibri"/>
          <w:sz w:val="28"/>
          <w:szCs w:val="28"/>
        </w:rPr>
        <w:t xml:space="preserve">32 646 әлеуметтік инфрақұрылым </w:t>
      </w:r>
      <w:r w:rsidRPr="00C26145">
        <w:rPr>
          <w:sz w:val="28"/>
          <w:szCs w:val="28"/>
        </w:rPr>
        <w:t xml:space="preserve">объектісінен жергілікті атқарушы органдар мүгедектер үшін қолжетімді ортаны сақтау тұрғысынан </w:t>
      </w:r>
      <w:r w:rsidRPr="00C26145">
        <w:rPr>
          <w:rFonts w:eastAsia="Calibri"/>
          <w:sz w:val="28"/>
          <w:szCs w:val="28"/>
        </w:rPr>
        <w:t>31 605 объектіні (96,8 %)</w:t>
      </w:r>
      <w:r w:rsidRPr="00C26145">
        <w:rPr>
          <w:sz w:val="28"/>
          <w:szCs w:val="28"/>
        </w:rPr>
        <w:t xml:space="preserve"> паспорттауды жоспарлаған.</w:t>
      </w:r>
    </w:p>
    <w:p w:rsidR="00322290" w:rsidRPr="00C26145" w:rsidRDefault="00322290" w:rsidP="00C26145">
      <w:pPr>
        <w:ind w:firstLine="709"/>
        <w:jc w:val="both"/>
        <w:rPr>
          <w:rFonts w:eastAsia="Calibri"/>
          <w:sz w:val="28"/>
          <w:szCs w:val="28"/>
        </w:rPr>
      </w:pPr>
      <w:r w:rsidRPr="00C26145">
        <w:rPr>
          <w:rFonts w:eastAsia="Calibri"/>
          <w:sz w:val="28"/>
          <w:szCs w:val="28"/>
        </w:rPr>
        <w:lastRenderedPageBreak/>
        <w:t xml:space="preserve">31 204 объектіде (жоспарланғандар санынан 98,7 %) паспорттау жүргізілді, оның ішінде </w:t>
      </w:r>
      <w:r w:rsidRPr="00C26145">
        <w:rPr>
          <w:sz w:val="28"/>
          <w:szCs w:val="28"/>
        </w:rPr>
        <w:t>бейімдеуге жататын</w:t>
      </w:r>
      <w:r w:rsidRPr="00C26145">
        <w:rPr>
          <w:rFonts w:eastAsia="Calibri"/>
          <w:sz w:val="28"/>
          <w:szCs w:val="28"/>
        </w:rPr>
        <w:t xml:space="preserve"> 19 483 объекті (62,4 %), одан 16 585 объекті (85,1 %) бейімделді.</w:t>
      </w:r>
    </w:p>
    <w:p w:rsidR="00052F2A" w:rsidRDefault="00322290" w:rsidP="00052F2A">
      <w:pPr>
        <w:ind w:firstLine="709"/>
        <w:jc w:val="both"/>
        <w:rPr>
          <w:rFonts w:eastAsia="Calibri"/>
          <w:sz w:val="28"/>
          <w:szCs w:val="28"/>
        </w:rPr>
      </w:pPr>
      <w:r w:rsidRPr="00C26145">
        <w:rPr>
          <w:sz w:val="28"/>
          <w:szCs w:val="28"/>
        </w:rPr>
        <w:t xml:space="preserve">Мүгедектер үшін қолжетімділікпен қамтамасыз етілген әлеуметтік және көліктік инфрақұрылым объектілерінің үлесі паспортталған объектілердің жалпы санынан </w:t>
      </w:r>
      <w:r w:rsidRPr="00C26145">
        <w:rPr>
          <w:rFonts w:eastAsia="Calibri"/>
          <w:sz w:val="28"/>
          <w:szCs w:val="28"/>
        </w:rPr>
        <w:t>90,7 %-ды (28 306 объекті) құрайды.</w:t>
      </w:r>
    </w:p>
    <w:p w:rsidR="00322290" w:rsidRPr="00052F2A" w:rsidRDefault="00322290" w:rsidP="00052F2A">
      <w:pPr>
        <w:ind w:firstLine="709"/>
        <w:jc w:val="both"/>
        <w:rPr>
          <w:rFonts w:eastAsia="Calibri"/>
          <w:sz w:val="28"/>
          <w:szCs w:val="28"/>
        </w:rPr>
      </w:pPr>
      <w:r w:rsidRPr="007D3C3E">
        <w:rPr>
          <w:b/>
          <w:i/>
          <w:sz w:val="28"/>
          <w:szCs w:val="28"/>
        </w:rPr>
        <w:t>Еңбекақы төлеу</w:t>
      </w:r>
    </w:p>
    <w:p w:rsidR="00322290" w:rsidRPr="00C26145" w:rsidRDefault="00322290" w:rsidP="00C26145">
      <w:pPr>
        <w:ind w:firstLine="709"/>
        <w:jc w:val="both"/>
        <w:rPr>
          <w:sz w:val="28"/>
          <w:szCs w:val="28"/>
        </w:rPr>
      </w:pPr>
      <w:r w:rsidRPr="00C26145">
        <w:rPr>
          <w:sz w:val="28"/>
          <w:szCs w:val="28"/>
        </w:rPr>
        <w:t xml:space="preserve">2017 жылғы 1 қаңтардан бастап ең төменгі жалақы мөлшерін </w:t>
      </w:r>
      <w:r w:rsidRPr="00C26145">
        <w:rPr>
          <w:rFonts w:eastAsia="Calibri"/>
          <w:sz w:val="28"/>
          <w:szCs w:val="28"/>
        </w:rPr>
        <w:t xml:space="preserve">7 %-ке өсіру қамтамасыз етілді немесе мөлшері </w:t>
      </w:r>
      <w:r w:rsidRPr="00C26145">
        <w:rPr>
          <w:sz w:val="28"/>
          <w:szCs w:val="28"/>
        </w:rPr>
        <w:t>24 459 теңгені құрады.</w:t>
      </w:r>
    </w:p>
    <w:p w:rsidR="00322290" w:rsidRPr="00C26145" w:rsidRDefault="00322290" w:rsidP="00C26145">
      <w:pPr>
        <w:ind w:firstLine="709"/>
        <w:jc w:val="both"/>
        <w:rPr>
          <w:sz w:val="28"/>
          <w:szCs w:val="28"/>
        </w:rPr>
      </w:pPr>
      <w:r w:rsidRPr="00C26145">
        <w:rPr>
          <w:sz w:val="28"/>
          <w:szCs w:val="28"/>
        </w:rPr>
        <w:t>Республикада еңбекақы төлеу жағдайын талдау бір қызметкердің орт</w:t>
      </w:r>
      <w:r w:rsidR="004F011B">
        <w:rPr>
          <w:sz w:val="28"/>
          <w:szCs w:val="28"/>
        </w:rPr>
        <w:t xml:space="preserve">аша атаулы жалақысы 2017 жылғы </w:t>
      </w:r>
      <w:r w:rsidR="004F011B">
        <w:rPr>
          <w:sz w:val="28"/>
          <w:szCs w:val="28"/>
          <w:lang w:val="kk-KZ"/>
        </w:rPr>
        <w:t>4</w:t>
      </w:r>
      <w:r w:rsidRPr="00C26145">
        <w:rPr>
          <w:sz w:val="28"/>
          <w:szCs w:val="28"/>
        </w:rPr>
        <w:t xml:space="preserve">-тоқсанда </w:t>
      </w:r>
      <w:r w:rsidR="004F011B">
        <w:rPr>
          <w:sz w:val="28"/>
          <w:szCs w:val="28"/>
          <w:lang w:val="kk-KZ"/>
        </w:rPr>
        <w:t>163 725</w:t>
      </w:r>
      <w:r w:rsidRPr="00C26145">
        <w:rPr>
          <w:sz w:val="28"/>
          <w:szCs w:val="28"/>
        </w:rPr>
        <w:t xml:space="preserve"> теңгені құрағанын және 2016 жылдың тиісті кезеңімен салыстырғанда </w:t>
      </w:r>
      <w:r w:rsidR="004F011B">
        <w:rPr>
          <w:sz w:val="28"/>
          <w:szCs w:val="28"/>
          <w:lang w:val="kk-KZ"/>
        </w:rPr>
        <w:t>5,9</w:t>
      </w:r>
      <w:r w:rsidRPr="00C26145">
        <w:rPr>
          <w:sz w:val="28"/>
          <w:szCs w:val="28"/>
        </w:rPr>
        <w:t> %-ке өскенін</w:t>
      </w:r>
      <w:r w:rsidR="004F011B">
        <w:rPr>
          <w:sz w:val="28"/>
          <w:szCs w:val="28"/>
        </w:rPr>
        <w:t xml:space="preserve"> көрсетті. 2017 жылғы </w:t>
      </w:r>
      <w:r w:rsidR="004F011B">
        <w:rPr>
          <w:sz w:val="28"/>
          <w:szCs w:val="28"/>
          <w:lang w:val="kk-KZ"/>
        </w:rPr>
        <w:t>4</w:t>
      </w:r>
      <w:r w:rsidRPr="00C26145">
        <w:rPr>
          <w:sz w:val="28"/>
          <w:szCs w:val="28"/>
        </w:rPr>
        <w:t>-тоқсанда нақты жалақы индексі 2016 жылғы тиісті кезеңге қатысты 98,</w:t>
      </w:r>
      <w:r w:rsidR="004F011B">
        <w:rPr>
          <w:sz w:val="28"/>
          <w:szCs w:val="28"/>
          <w:lang w:val="kk-KZ"/>
        </w:rPr>
        <w:t>6</w:t>
      </w:r>
      <w:r w:rsidRPr="00C26145">
        <w:rPr>
          <w:sz w:val="28"/>
          <w:szCs w:val="28"/>
        </w:rPr>
        <w:t> %-ды құрады.</w:t>
      </w:r>
    </w:p>
    <w:p w:rsidR="00322290" w:rsidRPr="00C26145" w:rsidRDefault="00322290" w:rsidP="00C26145">
      <w:pPr>
        <w:ind w:firstLine="709"/>
        <w:jc w:val="both"/>
        <w:rPr>
          <w:sz w:val="28"/>
          <w:szCs w:val="28"/>
        </w:rPr>
      </w:pPr>
    </w:p>
    <w:p w:rsidR="00322290" w:rsidRPr="007D3C3E" w:rsidRDefault="00322290" w:rsidP="005D0B35">
      <w:pPr>
        <w:pStyle w:val="3"/>
        <w:numPr>
          <w:ilvl w:val="2"/>
          <w:numId w:val="30"/>
        </w:numPr>
        <w:spacing w:before="0"/>
        <w:ind w:left="0" w:firstLine="709"/>
        <w:jc w:val="both"/>
        <w:rPr>
          <w:rFonts w:ascii="Times New Roman" w:hAnsi="Times New Roman" w:cs="Times New Roman"/>
          <w:color w:val="000000" w:themeColor="text1"/>
          <w:sz w:val="28"/>
        </w:rPr>
      </w:pPr>
      <w:r w:rsidRPr="007D3C3E">
        <w:rPr>
          <w:rFonts w:ascii="Times New Roman" w:hAnsi="Times New Roman" w:cs="Times New Roman"/>
          <w:color w:val="000000" w:themeColor="text1"/>
          <w:sz w:val="28"/>
        </w:rPr>
        <w:t>Елдің стратегиялық және бағдарламалық құжаттарында айқындалған мақсаттарға қол жеткізу мен басымдықтарды іске асыру туралы</w:t>
      </w:r>
    </w:p>
    <w:p w:rsidR="00322290" w:rsidRPr="00C26145" w:rsidRDefault="00322290" w:rsidP="00C26145">
      <w:pPr>
        <w:ind w:firstLine="709"/>
        <w:jc w:val="both"/>
        <w:rPr>
          <w:sz w:val="28"/>
          <w:szCs w:val="28"/>
        </w:rPr>
      </w:pPr>
    </w:p>
    <w:bookmarkEnd w:id="3"/>
    <w:bookmarkEnd w:id="4"/>
    <w:p w:rsidR="00F863A7" w:rsidRPr="00F863A7" w:rsidRDefault="00F863A7" w:rsidP="005D0B35">
      <w:pPr>
        <w:pStyle w:val="4"/>
        <w:numPr>
          <w:ilvl w:val="0"/>
          <w:numId w:val="31"/>
        </w:numPr>
        <w:spacing w:before="0"/>
        <w:ind w:left="0" w:firstLine="709"/>
        <w:jc w:val="both"/>
        <w:rPr>
          <w:rFonts w:ascii="Times New Roman" w:hAnsi="Times New Roman" w:cs="Times New Roman"/>
          <w:i w:val="0"/>
          <w:color w:val="000000" w:themeColor="text1"/>
          <w:sz w:val="28"/>
          <w:lang w:val="kk-KZ"/>
        </w:rPr>
      </w:pPr>
      <w:r w:rsidRPr="00F863A7">
        <w:rPr>
          <w:rFonts w:ascii="Times New Roman" w:hAnsi="Times New Roman" w:cs="Times New Roman"/>
          <w:b/>
          <w:i w:val="0"/>
          <w:color w:val="000000" w:themeColor="text1"/>
          <w:sz w:val="28"/>
          <w:szCs w:val="28"/>
          <w:lang w:val="kk-KZ"/>
        </w:rPr>
        <w:t xml:space="preserve">«Инфрақұрылымды дамытудың 2015 – 2019 жылдарға арналған «Нұрлы жол» </w:t>
      </w:r>
      <w:hyperlink r:id="rId10" w:anchor="z13" w:history="1">
        <w:r w:rsidRPr="00F863A7">
          <w:rPr>
            <w:rFonts w:ascii="Times New Roman" w:hAnsi="Times New Roman" w:cs="Times New Roman"/>
            <w:b/>
            <w:i w:val="0"/>
            <w:color w:val="000000" w:themeColor="text1"/>
            <w:sz w:val="28"/>
            <w:szCs w:val="28"/>
            <w:lang w:val="kk-KZ"/>
          </w:rPr>
          <w:t>мемлекеттік бағдарламасы</w:t>
        </w:r>
      </w:hyperlink>
      <w:r w:rsidRPr="00F863A7">
        <w:rPr>
          <w:rFonts w:ascii="Times New Roman" w:hAnsi="Times New Roman" w:cs="Times New Roman"/>
          <w:b/>
          <w:i w:val="0"/>
          <w:color w:val="000000" w:themeColor="text1"/>
          <w:sz w:val="28"/>
          <w:szCs w:val="28"/>
          <w:lang w:val="kk-KZ"/>
        </w:rPr>
        <w:t xml:space="preserve"> </w:t>
      </w:r>
      <w:r w:rsidRPr="00F863A7">
        <w:rPr>
          <w:rFonts w:ascii="Times New Roman" w:hAnsi="Times New Roman" w:cs="Times New Roman"/>
          <w:i w:val="0"/>
          <w:color w:val="000000" w:themeColor="text1"/>
          <w:sz w:val="28"/>
          <w:szCs w:val="28"/>
          <w:lang w:val="kk-KZ"/>
        </w:rPr>
        <w:t xml:space="preserve">(бұдан әрі – Мемлекеттік бағдарлама) </w:t>
      </w:r>
      <w:r w:rsidRPr="00F863A7">
        <w:rPr>
          <w:rFonts w:ascii="Times New Roman" w:eastAsia="Calibri" w:hAnsi="Times New Roman" w:cs="Times New Roman"/>
          <w:i w:val="0"/>
          <w:color w:val="000000" w:themeColor="text1"/>
          <w:sz w:val="28"/>
          <w:szCs w:val="28"/>
          <w:lang w:val="kk-KZ"/>
        </w:rPr>
        <w:t>(</w:t>
      </w:r>
      <w:r w:rsidRPr="00F863A7">
        <w:rPr>
          <w:rFonts w:ascii="Times New Roman" w:hAnsi="Times New Roman" w:cs="Times New Roman"/>
          <w:i w:val="0"/>
          <w:color w:val="000000" w:themeColor="text1"/>
          <w:sz w:val="28"/>
          <w:szCs w:val="28"/>
          <w:lang w:val="kk-KZ"/>
        </w:rPr>
        <w:t>Қазақстан Республикасы Президентінің 2015 жылғы 6 сәуірдегі № 1030 Жарлығымен бекітілген</w:t>
      </w:r>
      <w:r w:rsidRPr="00F863A7">
        <w:rPr>
          <w:rFonts w:ascii="Times New Roman" w:eastAsia="Calibri" w:hAnsi="Times New Roman" w:cs="Times New Roman"/>
          <w:i w:val="0"/>
          <w:color w:val="000000" w:themeColor="text1"/>
          <w:sz w:val="28"/>
          <w:szCs w:val="28"/>
          <w:lang w:val="kk-KZ"/>
        </w:rPr>
        <w:t>).</w:t>
      </w:r>
    </w:p>
    <w:p w:rsidR="005317CC" w:rsidRPr="00F863A7" w:rsidRDefault="005317CC" w:rsidP="005317CC">
      <w:pPr>
        <w:ind w:firstLine="709"/>
        <w:jc w:val="both"/>
        <w:rPr>
          <w:rFonts w:eastAsia="Calibri"/>
          <w:sz w:val="28"/>
          <w:szCs w:val="28"/>
          <w:lang w:val="kk-KZ"/>
        </w:rPr>
      </w:pPr>
      <w:r w:rsidRPr="00F863A7">
        <w:rPr>
          <w:rFonts w:eastAsia="Calibri"/>
          <w:sz w:val="28"/>
          <w:szCs w:val="28"/>
          <w:lang w:val="kk-KZ"/>
        </w:rPr>
        <w:t>Іске асыру мерзімі: 2015-2019 жылдар.</w:t>
      </w:r>
    </w:p>
    <w:p w:rsidR="005317CC" w:rsidRPr="00D3457D" w:rsidRDefault="005317CC" w:rsidP="005317CC">
      <w:pPr>
        <w:ind w:firstLine="709"/>
        <w:jc w:val="both"/>
        <w:rPr>
          <w:rFonts w:eastAsia="Calibri"/>
          <w:sz w:val="28"/>
          <w:szCs w:val="28"/>
          <w:lang w:val="kk-KZ"/>
        </w:rPr>
      </w:pPr>
      <w:r w:rsidRPr="00F863A7">
        <w:rPr>
          <w:sz w:val="28"/>
          <w:szCs w:val="28"/>
          <w:lang w:val="kk-KZ"/>
        </w:rPr>
        <w:t xml:space="preserve">Бағдарламаның мақсаты </w:t>
      </w:r>
      <w:r w:rsidRPr="00F863A7">
        <w:rPr>
          <w:rFonts w:eastAsia="Calibri"/>
          <w:sz w:val="28"/>
          <w:szCs w:val="28"/>
          <w:lang w:val="kk-KZ"/>
        </w:rPr>
        <w:t xml:space="preserve">- </w:t>
      </w:r>
      <w:r w:rsidRPr="00F863A7">
        <w:rPr>
          <w:sz w:val="28"/>
          <w:szCs w:val="28"/>
          <w:lang w:val="kk-KZ"/>
        </w:rPr>
        <w:t xml:space="preserve">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w:t>
      </w:r>
      <w:r w:rsidRPr="00D3457D">
        <w:rPr>
          <w:sz w:val="28"/>
          <w:szCs w:val="28"/>
          <w:lang w:val="kk-KZ"/>
        </w:rPr>
        <w:t>көлік жүйесіне интеграциялау, транзит әлеуетін іске асыру</w:t>
      </w:r>
      <w:r w:rsidRPr="00D3457D">
        <w:rPr>
          <w:rFonts w:eastAsia="Calibri"/>
          <w:sz w:val="28"/>
          <w:szCs w:val="28"/>
          <w:lang w:val="kk-KZ"/>
        </w:rPr>
        <w:t>.</w:t>
      </w:r>
    </w:p>
    <w:p w:rsidR="005317CC" w:rsidRPr="00D3457D" w:rsidRDefault="005317CC" w:rsidP="005317CC">
      <w:pPr>
        <w:ind w:firstLine="709"/>
        <w:jc w:val="both"/>
        <w:rPr>
          <w:sz w:val="28"/>
          <w:szCs w:val="28"/>
          <w:lang w:val="kk-KZ"/>
        </w:rPr>
      </w:pPr>
      <w:r w:rsidRPr="00D3457D">
        <w:rPr>
          <w:sz w:val="28"/>
          <w:szCs w:val="28"/>
          <w:lang w:val="kk-KZ"/>
        </w:rPr>
        <w:t xml:space="preserve">2017 жылы «Нұрлы жол» мемлекеттік бағдарламасын іске асыруға </w:t>
      </w:r>
      <w:r w:rsidRPr="00D3457D">
        <w:rPr>
          <w:sz w:val="28"/>
          <w:szCs w:val="28"/>
          <w:lang w:val="kk-KZ"/>
        </w:rPr>
        <w:br/>
      </w:r>
      <w:r w:rsidR="00DB4B29" w:rsidRPr="00D3457D">
        <w:rPr>
          <w:sz w:val="28"/>
          <w:szCs w:val="28"/>
          <w:lang w:val="kk-KZ"/>
        </w:rPr>
        <w:t>700 241 756,0 мың теңге бөлінген (Ұлттық қордан (бұдан әрі – ҰҚ) – 311 846 075,0 мың теңге, республикалық бюджеттен (бұдан әрі – РБ) – 318 741 399,0 мың теңге, сыртқы қарыздар</w:t>
      </w:r>
      <w:r w:rsidR="00DB4B29">
        <w:rPr>
          <w:sz w:val="28"/>
          <w:szCs w:val="28"/>
          <w:lang w:val="kk-KZ"/>
        </w:rPr>
        <w:t xml:space="preserve"> – 69 361 780,0 мың теңге, гранттар -292 502,0 </w:t>
      </w:r>
      <w:r w:rsidR="00DB4B29" w:rsidRPr="00D3457D">
        <w:rPr>
          <w:sz w:val="28"/>
          <w:szCs w:val="28"/>
          <w:lang w:val="kk-KZ"/>
        </w:rPr>
        <w:t>мың теңге), одан республикалық бюджеттік бағдарламаларды іске асыруға – 534 140 182,0 мың теңге,</w:t>
      </w:r>
      <w:r w:rsidRPr="00D3457D">
        <w:rPr>
          <w:sz w:val="28"/>
          <w:szCs w:val="28"/>
          <w:lang w:val="kk-KZ"/>
        </w:rPr>
        <w:t xml:space="preserve"> оның ішінде өңірлерге нысаналы трансферттер мен бюджеттік кредиттер түрінде аудару үшін – 166 101 574,0 мың теңге.  </w:t>
      </w:r>
    </w:p>
    <w:p w:rsidR="005317CC" w:rsidRPr="00D3457D" w:rsidRDefault="005317CC" w:rsidP="005317CC">
      <w:pPr>
        <w:ind w:firstLine="709"/>
        <w:jc w:val="both"/>
        <w:rPr>
          <w:sz w:val="28"/>
          <w:szCs w:val="28"/>
          <w:lang w:val="kk-KZ"/>
        </w:rPr>
      </w:pPr>
      <w:r w:rsidRPr="00D3457D">
        <w:rPr>
          <w:sz w:val="28"/>
          <w:szCs w:val="28"/>
          <w:lang w:val="kk-KZ"/>
        </w:rPr>
        <w:t>Сондай-ақ, «ҚТЖ» ҰК» АҚ өз қаражатынан 10,5 млрд.теңге көзделген болатын.</w:t>
      </w:r>
    </w:p>
    <w:p w:rsidR="005317CC" w:rsidRPr="00F863A7" w:rsidRDefault="005317CC" w:rsidP="005317CC">
      <w:pPr>
        <w:ind w:firstLine="709"/>
        <w:jc w:val="both"/>
        <w:rPr>
          <w:sz w:val="28"/>
          <w:szCs w:val="28"/>
          <w:lang w:val="kk-KZ"/>
        </w:rPr>
      </w:pPr>
      <w:r w:rsidRPr="00D3457D">
        <w:rPr>
          <w:sz w:val="28"/>
          <w:szCs w:val="28"/>
          <w:lang w:val="kk-KZ"/>
        </w:rPr>
        <w:t xml:space="preserve">2018 жылғы 1 қаңтардағы жағдай бойынша </w:t>
      </w:r>
      <w:r w:rsidR="00DB4B29" w:rsidRPr="00D3457D">
        <w:rPr>
          <w:sz w:val="28"/>
          <w:szCs w:val="28"/>
          <w:lang w:val="kk-KZ"/>
        </w:rPr>
        <w:t>696 233 961,0 мың теңге игерілген (ҰҚ-дан – 311 555 428,1 мың теңге, РБ – 318 706 223,0 мың теңге, сыртқы қарыздар – 65 673 632,7 мың теңге, гранттар – 288 677,2 мың теңге) немесе 99,4%. Сомасы 4 017 795,3 мың теңге (ҰҚ – 290 646,9 мың теңге, РБ – 35 176,0 мың теңге,</w:t>
      </w:r>
      <w:r w:rsidRPr="00D3457D">
        <w:rPr>
          <w:sz w:val="28"/>
          <w:szCs w:val="28"/>
          <w:lang w:val="kk-KZ"/>
        </w:rPr>
        <w:t xml:space="preserve"> сыртқы қарыздар – 3 688 147,3 мың теңге, гранттар- 3 824,8 </w:t>
      </w:r>
      <w:r w:rsidRPr="00D3457D">
        <w:rPr>
          <w:sz w:val="28"/>
          <w:szCs w:val="28"/>
          <w:lang w:val="kk-KZ"/>
        </w:rPr>
        <w:lastRenderedPageBreak/>
        <w:t>мың теңге) қаражат игерілмей қалды, оның ішінде 593 492,9 мың теңге – бюджет қаражатын үнемдеу.</w:t>
      </w:r>
      <w:r>
        <w:rPr>
          <w:sz w:val="28"/>
          <w:szCs w:val="28"/>
          <w:lang w:val="kk-KZ"/>
        </w:rPr>
        <w:t xml:space="preserve"> Игерілмегені 3 424 302,4</w:t>
      </w:r>
      <w:r w:rsidRPr="00F863A7">
        <w:rPr>
          <w:sz w:val="28"/>
          <w:szCs w:val="28"/>
          <w:lang w:val="kk-KZ"/>
        </w:rPr>
        <w:t xml:space="preserve"> мың теңге,</w:t>
      </w:r>
      <w:r>
        <w:rPr>
          <w:sz w:val="28"/>
          <w:szCs w:val="28"/>
          <w:lang w:val="kk-KZ"/>
        </w:rPr>
        <w:t xml:space="preserve"> оның негізгі сомасы (2 927 643,4 мың теңге) </w:t>
      </w:r>
      <w:r w:rsidRPr="00F863A7">
        <w:rPr>
          <w:sz w:val="28"/>
          <w:szCs w:val="28"/>
          <w:lang w:val="kk-KZ"/>
        </w:rPr>
        <w:t xml:space="preserve">Қазақстан Республикасының </w:t>
      </w:r>
      <w:r>
        <w:rPr>
          <w:sz w:val="28"/>
          <w:szCs w:val="28"/>
          <w:lang w:val="kk-KZ"/>
        </w:rPr>
        <w:t xml:space="preserve">Білім және ғылым </w:t>
      </w:r>
      <w:r w:rsidRPr="00F863A7">
        <w:rPr>
          <w:sz w:val="28"/>
          <w:szCs w:val="28"/>
          <w:lang w:val="kk-KZ"/>
        </w:rPr>
        <w:t>министрлігінің «</w:t>
      </w:r>
      <w:r w:rsidRPr="003711C4">
        <w:rPr>
          <w:sz w:val="28"/>
          <w:szCs w:val="28"/>
          <w:lang w:val="kk-KZ"/>
        </w:rPr>
        <w:t>Өнімді инновацияларды ынталандыру</w:t>
      </w:r>
      <w:r w:rsidRPr="00F863A7">
        <w:rPr>
          <w:sz w:val="28"/>
          <w:szCs w:val="28"/>
          <w:lang w:val="kk-KZ"/>
        </w:rPr>
        <w:t xml:space="preserve">» жобасы бойынша </w:t>
      </w:r>
      <w:r>
        <w:rPr>
          <w:sz w:val="28"/>
          <w:szCs w:val="28"/>
          <w:lang w:val="kk-KZ"/>
        </w:rPr>
        <w:t xml:space="preserve">төлемнің негізділігін растайтын құжатты ұсынбауына және нақты көрсетілген қызмет көлеміне жүргізілген төлемге </w:t>
      </w:r>
      <w:r w:rsidRPr="00F863A7">
        <w:rPr>
          <w:sz w:val="28"/>
          <w:szCs w:val="28"/>
          <w:lang w:val="kk-KZ"/>
        </w:rPr>
        <w:t xml:space="preserve">байланысты </w:t>
      </w:r>
      <w:r>
        <w:rPr>
          <w:sz w:val="28"/>
          <w:szCs w:val="28"/>
          <w:lang w:val="kk-KZ"/>
        </w:rPr>
        <w:t>қалыптасты</w:t>
      </w:r>
      <w:r w:rsidRPr="00F863A7">
        <w:rPr>
          <w:sz w:val="28"/>
          <w:szCs w:val="28"/>
          <w:lang w:val="kk-KZ"/>
        </w:rPr>
        <w:t xml:space="preserve">. </w:t>
      </w:r>
    </w:p>
    <w:p w:rsidR="005317CC" w:rsidRPr="00F863A7" w:rsidRDefault="005317CC" w:rsidP="005317CC">
      <w:pPr>
        <w:ind w:firstLine="709"/>
        <w:jc w:val="both"/>
        <w:rPr>
          <w:sz w:val="28"/>
          <w:szCs w:val="28"/>
          <w:lang w:val="kk-KZ"/>
        </w:rPr>
      </w:pPr>
      <w:r w:rsidRPr="00F863A7">
        <w:rPr>
          <w:sz w:val="28"/>
          <w:szCs w:val="28"/>
          <w:lang w:val="kk-KZ"/>
        </w:rPr>
        <w:t xml:space="preserve">Жергілікті атқарушы органдарға аударылған қаражаттан </w:t>
      </w:r>
      <w:r>
        <w:rPr>
          <w:sz w:val="28"/>
          <w:szCs w:val="28"/>
          <w:lang w:val="kk-KZ"/>
        </w:rPr>
        <w:t>164 330 566,9</w:t>
      </w:r>
      <w:r w:rsidRPr="00F863A7">
        <w:rPr>
          <w:sz w:val="28"/>
          <w:szCs w:val="28"/>
          <w:lang w:val="kk-KZ"/>
        </w:rPr>
        <w:t xml:space="preserve"> мың теңге</w:t>
      </w:r>
      <w:r>
        <w:rPr>
          <w:sz w:val="28"/>
          <w:szCs w:val="28"/>
          <w:lang w:val="kk-KZ"/>
        </w:rPr>
        <w:t xml:space="preserve"> яғни 98,9 </w:t>
      </w:r>
      <w:r w:rsidRPr="001D2271">
        <w:rPr>
          <w:sz w:val="28"/>
          <w:szCs w:val="28"/>
          <w:lang w:val="kk-KZ"/>
        </w:rPr>
        <w:t>%</w:t>
      </w:r>
      <w:r>
        <w:rPr>
          <w:sz w:val="28"/>
          <w:szCs w:val="28"/>
          <w:lang w:val="kk-KZ"/>
        </w:rPr>
        <w:t xml:space="preserve"> </w:t>
      </w:r>
      <w:r w:rsidRPr="00F863A7">
        <w:rPr>
          <w:sz w:val="28"/>
          <w:szCs w:val="28"/>
          <w:lang w:val="kk-KZ"/>
        </w:rPr>
        <w:t xml:space="preserve">атқарылды. Атқарылмағаны </w:t>
      </w:r>
      <w:r>
        <w:rPr>
          <w:sz w:val="28"/>
          <w:szCs w:val="28"/>
          <w:lang w:val="kk-KZ"/>
        </w:rPr>
        <w:t>1 771 007,1</w:t>
      </w:r>
      <w:r w:rsidRPr="00F863A7">
        <w:rPr>
          <w:sz w:val="28"/>
          <w:szCs w:val="28"/>
          <w:lang w:val="kk-KZ"/>
        </w:rPr>
        <w:t xml:space="preserve"> мың теңге, </w:t>
      </w:r>
      <w:r>
        <w:rPr>
          <w:sz w:val="28"/>
          <w:szCs w:val="28"/>
          <w:lang w:val="kk-KZ"/>
        </w:rPr>
        <w:t>оның</w:t>
      </w:r>
      <w:r w:rsidRPr="00F863A7">
        <w:rPr>
          <w:sz w:val="28"/>
          <w:szCs w:val="28"/>
          <w:lang w:val="kk-KZ"/>
        </w:rPr>
        <w:t xml:space="preserve"> </w:t>
      </w:r>
      <w:r>
        <w:rPr>
          <w:sz w:val="28"/>
          <w:szCs w:val="28"/>
          <w:lang w:val="kk-KZ"/>
        </w:rPr>
        <w:t xml:space="preserve">131 563,6 мың теңгесі </w:t>
      </w:r>
      <w:r w:rsidRPr="00F863A7">
        <w:rPr>
          <w:sz w:val="28"/>
          <w:szCs w:val="28"/>
          <w:lang w:val="kk-KZ"/>
        </w:rPr>
        <w:t xml:space="preserve"> – бюджет қаражатын үнемдеу. Игерілмегені </w:t>
      </w:r>
      <w:r>
        <w:rPr>
          <w:sz w:val="28"/>
          <w:szCs w:val="28"/>
          <w:lang w:val="kk-KZ"/>
        </w:rPr>
        <w:t>1 639 443,6</w:t>
      </w:r>
      <w:r w:rsidRPr="00F863A7">
        <w:rPr>
          <w:sz w:val="28"/>
          <w:szCs w:val="28"/>
          <w:lang w:val="kk-KZ"/>
        </w:rPr>
        <w:t xml:space="preserve"> мың теңге, </w:t>
      </w:r>
      <w:r>
        <w:rPr>
          <w:sz w:val="28"/>
          <w:szCs w:val="28"/>
          <w:lang w:val="kk-KZ"/>
        </w:rPr>
        <w:t>оның ішінде Ақмола облысы бойынша – 82 726,6 мың теңге, Ақтөбе облысы – 9 753,3 мың теңге, Алматы облысы – 56 671,8 мың теңге, Шығыс Қазақстан облысы – 920,8 мың теңге, Қарағанды облысы – 349 936,5 мың теңге, Павлодар облысы – 895 173,3 мың теңге, Солтүстік Қазақстан облысы – 244 261,5 мың теңге.</w:t>
      </w:r>
    </w:p>
    <w:p w:rsidR="005317CC" w:rsidRPr="00F863A7" w:rsidRDefault="005317CC" w:rsidP="005317CC">
      <w:pPr>
        <w:ind w:firstLine="709"/>
        <w:jc w:val="both"/>
        <w:rPr>
          <w:rFonts w:eastAsiaTheme="minorEastAsia"/>
          <w:sz w:val="28"/>
          <w:szCs w:val="28"/>
          <w:lang w:val="kk-KZ"/>
        </w:rPr>
      </w:pPr>
      <w:r w:rsidRPr="00F863A7">
        <w:rPr>
          <w:rFonts w:eastAsiaTheme="minorEastAsia"/>
          <w:sz w:val="28"/>
          <w:szCs w:val="28"/>
          <w:lang w:val="kk-KZ"/>
        </w:rPr>
        <w:t>Жалпы Мемлекеттік бағдарламада 4 нысаналы индикатор көзделген.</w:t>
      </w:r>
    </w:p>
    <w:p w:rsidR="005317CC" w:rsidRPr="00F863A7" w:rsidRDefault="005317CC" w:rsidP="005317CC">
      <w:pPr>
        <w:ind w:firstLine="709"/>
        <w:jc w:val="both"/>
        <w:rPr>
          <w:sz w:val="28"/>
          <w:szCs w:val="28"/>
          <w:lang w:val="kk-KZ"/>
        </w:rPr>
      </w:pPr>
      <w:r w:rsidRPr="00F863A7">
        <w:rPr>
          <w:b/>
          <w:i/>
          <w:sz w:val="28"/>
          <w:szCs w:val="28"/>
          <w:lang w:val="kk-KZ"/>
        </w:rPr>
        <w:t>«ЖІӨ-нің болжамды өсімін қамтамасыз ету»</w:t>
      </w:r>
      <w:r w:rsidRPr="00F863A7">
        <w:rPr>
          <w:sz w:val="28"/>
          <w:szCs w:val="28"/>
          <w:lang w:val="kk-KZ"/>
        </w:rPr>
        <w:t xml:space="preserve"> 101,7 % жоспарда, елдің ЖІӨ өсімі 2017 жылы 104 %-ті құрады; </w:t>
      </w:r>
    </w:p>
    <w:p w:rsidR="00DB4B29" w:rsidRPr="00DC3C10" w:rsidRDefault="005317CC" w:rsidP="00DB4B29">
      <w:pPr>
        <w:ind w:firstLine="709"/>
        <w:jc w:val="both"/>
        <w:rPr>
          <w:sz w:val="28"/>
          <w:szCs w:val="28"/>
          <w:lang w:val="kk-KZ"/>
        </w:rPr>
      </w:pPr>
      <w:r w:rsidRPr="00DC3C10">
        <w:rPr>
          <w:b/>
          <w:i/>
          <w:sz w:val="28"/>
          <w:szCs w:val="28"/>
          <w:lang w:val="kk-KZ"/>
        </w:rPr>
        <w:t xml:space="preserve">«Инфрақұрылымды дамытудың 2015 – 2019 жылдарға арналған «Нұрлы жол» </w:t>
      </w:r>
      <w:hyperlink r:id="rId11" w:anchor="z13" w:history="1">
        <w:r w:rsidRPr="00DC3C10">
          <w:rPr>
            <w:b/>
            <w:i/>
            <w:sz w:val="28"/>
            <w:szCs w:val="28"/>
            <w:lang w:val="kk-KZ"/>
          </w:rPr>
          <w:t>мемлекеттік бағдарламасы</w:t>
        </w:r>
      </w:hyperlink>
      <w:r w:rsidRPr="00DC3C10">
        <w:rPr>
          <w:b/>
          <w:i/>
          <w:sz w:val="28"/>
          <w:szCs w:val="28"/>
          <w:lang w:val="kk-KZ"/>
        </w:rPr>
        <w:t>н іске асырудың ЖІӨ өсіміне әсері»</w:t>
      </w:r>
      <w:r w:rsidRPr="00DC3C10">
        <w:rPr>
          <w:sz w:val="28"/>
          <w:szCs w:val="28"/>
          <w:lang w:val="kk-KZ"/>
        </w:rPr>
        <w:t xml:space="preserve"> 1,26 проценттік тармақ жоспарда іс жүзінде </w:t>
      </w:r>
      <w:r w:rsidR="00DB4B29" w:rsidRPr="00DC3C10">
        <w:rPr>
          <w:sz w:val="28"/>
          <w:szCs w:val="28"/>
          <w:lang w:val="kk-KZ"/>
        </w:rPr>
        <w:t>0,9 проценттік тармақты құрады. «Нұрлы жол» мемлекеттік бағдарламасының іске асырылуына ЖІӨ-нің өсуіне жоспарлы үлес қосылмағаны келесілермен түсіндіріледі.</w:t>
      </w:r>
    </w:p>
    <w:p w:rsidR="00DB4B29" w:rsidRPr="00DC3C10" w:rsidRDefault="00DB4B29" w:rsidP="00DB4B29">
      <w:pPr>
        <w:ind w:firstLine="709"/>
        <w:jc w:val="both"/>
        <w:rPr>
          <w:sz w:val="28"/>
          <w:szCs w:val="28"/>
          <w:lang w:val="kk-KZ"/>
        </w:rPr>
      </w:pPr>
      <w:r w:rsidRPr="00DC3C10">
        <w:rPr>
          <w:sz w:val="28"/>
          <w:szCs w:val="28"/>
          <w:lang w:val="kk-KZ"/>
        </w:rPr>
        <w:t>2016 жылы «Нұрлы жол» мемлекеттік бағдарламасын қаржыландыруын нақтылау кезінде Ұлттық қордың жоспарланған қорларынан 1,080 млрд. теңге көлемінде 2017 жылға 360 млрд. теңге (1 млрд. Доллар) 2016 жылға ауыстырылды, бұл ретте қаржыландыру көлемі 720 млрд. теңгеге (2 млрд. АҚШ доллары) қысқарылды. Бұдан басқа, «Нұрлы жол» және «Көлік инфрақұрылымын дамыту» мемлекеттік бағдарламалары біріктіріліп, 2017 ж. Іске асырудың тиімділігін есептеу үшін негіз ретінде 1 019,0 млрд. теңге қабылданған.</w:t>
      </w:r>
    </w:p>
    <w:p w:rsidR="00DB4B29" w:rsidRPr="008706B6" w:rsidRDefault="00DB4B29" w:rsidP="00DB4B29">
      <w:pPr>
        <w:ind w:firstLine="709"/>
        <w:jc w:val="both"/>
        <w:rPr>
          <w:sz w:val="28"/>
          <w:szCs w:val="28"/>
          <w:lang w:val="kk-KZ"/>
        </w:rPr>
      </w:pPr>
      <w:r w:rsidRPr="00DC3C10">
        <w:rPr>
          <w:sz w:val="28"/>
          <w:szCs w:val="28"/>
          <w:lang w:val="kk-KZ"/>
        </w:rPr>
        <w:t xml:space="preserve">Сонымен бірге кейіннен «Нұрлы жол» мемлекеттік бағдарламасының екі бағдарламаға («Нұрлы жол» және «Нұрлы </w:t>
      </w:r>
      <w:r w:rsidR="008706B6" w:rsidRPr="00DC3C10">
        <w:rPr>
          <w:sz w:val="28"/>
          <w:szCs w:val="28"/>
          <w:lang w:val="kk-KZ"/>
        </w:rPr>
        <w:t>жер</w:t>
      </w:r>
      <w:r w:rsidRPr="008706B6">
        <w:rPr>
          <w:sz w:val="28"/>
          <w:szCs w:val="28"/>
          <w:lang w:val="kk-KZ"/>
        </w:rPr>
        <w:t>») бөлу н</w:t>
      </w:r>
      <w:r w:rsidR="008706B6">
        <w:rPr>
          <w:sz w:val="28"/>
          <w:szCs w:val="28"/>
          <w:lang w:val="kk-KZ"/>
        </w:rPr>
        <w:t>әтижесінде қаржыландыру</w:t>
      </w:r>
      <w:r w:rsidRPr="008706B6">
        <w:rPr>
          <w:sz w:val="28"/>
          <w:szCs w:val="28"/>
          <w:lang w:val="kk-KZ"/>
        </w:rPr>
        <w:t xml:space="preserve">дың көлемі </w:t>
      </w:r>
      <w:r w:rsidR="008706B6">
        <w:rPr>
          <w:sz w:val="28"/>
          <w:szCs w:val="28"/>
          <w:lang w:val="kk-KZ"/>
        </w:rPr>
        <w:t>692,2 млрд.</w:t>
      </w:r>
      <w:r w:rsidRPr="008706B6">
        <w:rPr>
          <w:sz w:val="28"/>
          <w:szCs w:val="28"/>
          <w:lang w:val="kk-KZ"/>
        </w:rPr>
        <w:t>теңгеге дейін қысқарды.</w:t>
      </w:r>
      <w:r w:rsidR="008706B6">
        <w:rPr>
          <w:sz w:val="28"/>
          <w:szCs w:val="28"/>
          <w:lang w:val="kk-KZ"/>
        </w:rPr>
        <w:t xml:space="preserve"> </w:t>
      </w:r>
      <w:r w:rsidRPr="008706B6">
        <w:rPr>
          <w:sz w:val="28"/>
          <w:szCs w:val="28"/>
          <w:lang w:val="kk-KZ"/>
        </w:rPr>
        <w:t xml:space="preserve">2017 жылдың қорытындысы бойынша бөлінген </w:t>
      </w:r>
      <w:r w:rsidR="008706B6">
        <w:rPr>
          <w:sz w:val="28"/>
          <w:szCs w:val="28"/>
          <w:lang w:val="kk-KZ"/>
        </w:rPr>
        <w:t>692,2 </w:t>
      </w:r>
      <w:r w:rsidRPr="008706B6">
        <w:rPr>
          <w:sz w:val="28"/>
          <w:szCs w:val="28"/>
          <w:lang w:val="kk-KZ"/>
        </w:rPr>
        <w:t xml:space="preserve">млрд.теңгеден </w:t>
      </w:r>
      <w:r w:rsidR="008706B6">
        <w:rPr>
          <w:sz w:val="28"/>
          <w:szCs w:val="28"/>
          <w:lang w:val="kk-KZ"/>
        </w:rPr>
        <w:t>686,3 млрд.</w:t>
      </w:r>
      <w:r w:rsidRPr="008706B6">
        <w:rPr>
          <w:sz w:val="28"/>
          <w:szCs w:val="28"/>
          <w:lang w:val="kk-KZ"/>
        </w:rPr>
        <w:t>теңге немесе 99,2% игер</w:t>
      </w:r>
      <w:r w:rsidR="008706B6">
        <w:rPr>
          <w:sz w:val="28"/>
          <w:szCs w:val="28"/>
          <w:lang w:val="kk-KZ"/>
        </w:rPr>
        <w:t>ілді, бұл ЖІӨ-нің өсуіне 0,9</w:t>
      </w:r>
      <w:r w:rsidR="00D3457D">
        <w:rPr>
          <w:sz w:val="28"/>
          <w:szCs w:val="28"/>
          <w:lang w:val="kk-KZ"/>
        </w:rPr>
        <w:t> </w:t>
      </w:r>
      <w:r w:rsidR="008706B6">
        <w:rPr>
          <w:sz w:val="28"/>
          <w:szCs w:val="28"/>
          <w:lang w:val="kk-KZ"/>
        </w:rPr>
        <w:t>%-</w:t>
      </w:r>
      <w:r w:rsidRPr="008706B6">
        <w:rPr>
          <w:sz w:val="28"/>
          <w:szCs w:val="28"/>
          <w:lang w:val="kk-KZ"/>
        </w:rPr>
        <w:t>дық деңгейде өсуіне үлес қосқан.</w:t>
      </w:r>
    </w:p>
    <w:p w:rsidR="007B73E2" w:rsidRPr="008706B6" w:rsidRDefault="007B73E2" w:rsidP="00DB4B29">
      <w:pPr>
        <w:ind w:firstLine="709"/>
        <w:jc w:val="both"/>
        <w:rPr>
          <w:sz w:val="28"/>
          <w:szCs w:val="28"/>
          <w:lang w:val="kk-KZ"/>
        </w:rPr>
      </w:pPr>
      <w:r w:rsidRPr="008706B6">
        <w:rPr>
          <w:b/>
          <w:i/>
          <w:sz w:val="28"/>
          <w:szCs w:val="28"/>
          <w:lang w:val="kk-KZ"/>
        </w:rPr>
        <w:t>«Жұмыс орындарын ашу»</w:t>
      </w:r>
      <w:r w:rsidRPr="008706B6">
        <w:rPr>
          <w:sz w:val="28"/>
          <w:szCs w:val="28"/>
          <w:lang w:val="kk-KZ"/>
        </w:rPr>
        <w:t xml:space="preserve"> 75,3 мың жұмыс орны жоспарда іс жүзінде 105 577 жұмыс орны ашылған, оның: 90 958 уақытша жұмыс орны, 14 419 тұрақты жұмыс орны:</w:t>
      </w:r>
    </w:p>
    <w:p w:rsidR="007B73E2" w:rsidRPr="008706B6" w:rsidRDefault="007B73E2" w:rsidP="007B73E2">
      <w:pPr>
        <w:ind w:firstLine="709"/>
        <w:jc w:val="both"/>
        <w:rPr>
          <w:sz w:val="28"/>
          <w:szCs w:val="28"/>
        </w:rPr>
      </w:pPr>
      <w:r w:rsidRPr="008706B6">
        <w:rPr>
          <w:sz w:val="28"/>
          <w:szCs w:val="28"/>
        </w:rPr>
        <w:t>1) Автожол саласын дамытуда - 75</w:t>
      </w:r>
      <w:r w:rsidRPr="008706B6">
        <w:rPr>
          <w:sz w:val="28"/>
          <w:szCs w:val="28"/>
          <w:lang w:val="kk-KZ"/>
        </w:rPr>
        <w:t> </w:t>
      </w:r>
      <w:r w:rsidRPr="008706B6">
        <w:rPr>
          <w:sz w:val="28"/>
          <w:szCs w:val="28"/>
        </w:rPr>
        <w:t>мың жұмыс орны;</w:t>
      </w:r>
    </w:p>
    <w:p w:rsidR="007B73E2" w:rsidRPr="008706B6" w:rsidRDefault="007B73E2" w:rsidP="007B73E2">
      <w:pPr>
        <w:ind w:firstLine="709"/>
        <w:jc w:val="both"/>
        <w:rPr>
          <w:sz w:val="28"/>
          <w:szCs w:val="28"/>
        </w:rPr>
      </w:pPr>
      <w:r w:rsidRPr="008706B6">
        <w:rPr>
          <w:sz w:val="28"/>
          <w:szCs w:val="28"/>
        </w:rPr>
        <w:t>2) Логистикалық жобаларды дамытуда – 1 286 жұмыс орны;</w:t>
      </w:r>
    </w:p>
    <w:p w:rsidR="007B73E2" w:rsidRPr="008706B6" w:rsidRDefault="007B73E2" w:rsidP="007B73E2">
      <w:pPr>
        <w:ind w:firstLine="709"/>
        <w:jc w:val="both"/>
        <w:rPr>
          <w:sz w:val="28"/>
          <w:szCs w:val="28"/>
        </w:rPr>
      </w:pPr>
      <w:r w:rsidRPr="008706B6">
        <w:rPr>
          <w:sz w:val="28"/>
          <w:szCs w:val="28"/>
        </w:rPr>
        <w:t>3) Индустриалдық инфрақұрылымды дамытуда – 3 274 жұмыс орны;</w:t>
      </w:r>
    </w:p>
    <w:p w:rsidR="007B73E2" w:rsidRPr="008706B6" w:rsidRDefault="007B73E2" w:rsidP="007B73E2">
      <w:pPr>
        <w:ind w:firstLine="709"/>
        <w:jc w:val="both"/>
        <w:rPr>
          <w:sz w:val="28"/>
          <w:szCs w:val="28"/>
        </w:rPr>
      </w:pPr>
      <w:r w:rsidRPr="008706B6">
        <w:rPr>
          <w:sz w:val="28"/>
          <w:szCs w:val="28"/>
        </w:rPr>
        <w:t>4) Энегетикалық инфрақұрылымды дамытуда – 1 133 жұмыс орны;</w:t>
      </w:r>
    </w:p>
    <w:p w:rsidR="007B73E2" w:rsidRPr="008706B6" w:rsidRDefault="007B73E2" w:rsidP="007B73E2">
      <w:pPr>
        <w:ind w:firstLine="709"/>
        <w:jc w:val="both"/>
        <w:rPr>
          <w:sz w:val="28"/>
          <w:szCs w:val="28"/>
        </w:rPr>
      </w:pPr>
      <w:r w:rsidRPr="008706B6">
        <w:rPr>
          <w:sz w:val="28"/>
          <w:szCs w:val="28"/>
        </w:rPr>
        <w:t>5) Жылумен, сумен жабдықтау және су бұру жүйелерін жаңғырту жобалары шеңберінде - 2 759 жұмыс орны;</w:t>
      </w:r>
    </w:p>
    <w:p w:rsidR="007B73E2" w:rsidRPr="008706B6" w:rsidRDefault="007B73E2" w:rsidP="007B73E2">
      <w:pPr>
        <w:ind w:firstLine="709"/>
        <w:jc w:val="both"/>
        <w:rPr>
          <w:sz w:val="28"/>
          <w:szCs w:val="28"/>
        </w:rPr>
      </w:pPr>
      <w:r w:rsidRPr="008706B6">
        <w:rPr>
          <w:sz w:val="28"/>
          <w:szCs w:val="28"/>
        </w:rPr>
        <w:lastRenderedPageBreak/>
        <w:t>6) Білім беру саласы инфрақұрылымын дамытуда – 18</w:t>
      </w:r>
      <w:r w:rsidRPr="008706B6">
        <w:rPr>
          <w:sz w:val="28"/>
          <w:szCs w:val="28"/>
          <w:lang w:val="kk-KZ"/>
        </w:rPr>
        <w:t> </w:t>
      </w:r>
      <w:r w:rsidRPr="008706B6">
        <w:rPr>
          <w:sz w:val="28"/>
          <w:szCs w:val="28"/>
        </w:rPr>
        <w:t>110 жұмыс орны;</w:t>
      </w:r>
    </w:p>
    <w:p w:rsidR="007B73E2" w:rsidRPr="008706B6" w:rsidRDefault="007B73E2" w:rsidP="007B73E2">
      <w:pPr>
        <w:ind w:firstLine="709"/>
        <w:jc w:val="both"/>
        <w:rPr>
          <w:sz w:val="28"/>
          <w:szCs w:val="28"/>
        </w:rPr>
      </w:pPr>
      <w:r w:rsidRPr="008706B6">
        <w:rPr>
          <w:sz w:val="28"/>
          <w:szCs w:val="28"/>
        </w:rPr>
        <w:t>7) Кәсіпкерлік субъектілерінің бәсекеге қабілеттілігін арттыру – 4</w:t>
      </w:r>
      <w:r w:rsidRPr="008706B6">
        <w:rPr>
          <w:sz w:val="28"/>
          <w:szCs w:val="28"/>
          <w:lang w:val="kk-KZ"/>
        </w:rPr>
        <w:t> </w:t>
      </w:r>
      <w:r w:rsidRPr="008706B6">
        <w:rPr>
          <w:sz w:val="28"/>
          <w:szCs w:val="28"/>
        </w:rPr>
        <w:t xml:space="preserve">015 тұрақты жұмыс орны. </w:t>
      </w:r>
    </w:p>
    <w:p w:rsidR="005317CC" w:rsidRPr="008706B6" w:rsidRDefault="005317CC" w:rsidP="005317CC">
      <w:pPr>
        <w:ind w:firstLine="709"/>
        <w:jc w:val="both"/>
        <w:rPr>
          <w:sz w:val="28"/>
          <w:szCs w:val="28"/>
          <w:lang w:val="kk-KZ"/>
        </w:rPr>
      </w:pPr>
      <w:r w:rsidRPr="008706B6">
        <w:rPr>
          <w:b/>
          <w:i/>
          <w:sz w:val="28"/>
          <w:szCs w:val="28"/>
          <w:lang w:val="kk-KZ"/>
        </w:rPr>
        <w:t>«Базалық инфрақұрылым сапасы бойынша ДЭФ рейтингін арттыру»</w:t>
      </w:r>
      <w:r w:rsidRPr="008706B6">
        <w:rPr>
          <w:sz w:val="28"/>
          <w:szCs w:val="28"/>
          <w:lang w:val="kk-KZ"/>
        </w:rPr>
        <w:t xml:space="preserve"> Қазақстан базалық инфрақұрылым сапасы бойынша ДЭФ рейтингінде 59-орын жоспарда 77-орынға ие.</w:t>
      </w:r>
    </w:p>
    <w:p w:rsidR="00DB4B29" w:rsidRPr="008706B6" w:rsidRDefault="00DB4B29" w:rsidP="00DB4B29">
      <w:pPr>
        <w:ind w:firstLine="709"/>
        <w:jc w:val="both"/>
        <w:rPr>
          <w:sz w:val="28"/>
          <w:szCs w:val="28"/>
          <w:lang w:val="kk-KZ"/>
        </w:rPr>
      </w:pPr>
      <w:r w:rsidRPr="008706B6">
        <w:rPr>
          <w:sz w:val="28"/>
          <w:szCs w:val="28"/>
          <w:lang w:val="kk-KZ"/>
        </w:rPr>
        <w:t>Қазақстанның осы көрсеткіш бойынша нашарлау себептері мыналар болып табылады:</w:t>
      </w:r>
    </w:p>
    <w:p w:rsidR="00DB4B29" w:rsidRPr="008706B6" w:rsidRDefault="00DB4B29" w:rsidP="00DB4B29">
      <w:pPr>
        <w:ind w:firstLine="709"/>
        <w:jc w:val="both"/>
        <w:rPr>
          <w:sz w:val="28"/>
          <w:szCs w:val="28"/>
          <w:lang w:val="kk-KZ"/>
        </w:rPr>
      </w:pPr>
      <w:r w:rsidRPr="008706B6">
        <w:rPr>
          <w:sz w:val="28"/>
          <w:szCs w:val="28"/>
          <w:lang w:val="kk-KZ"/>
        </w:rPr>
        <w:t>- автокөлік паркінің өсуіне байланысты қалалық көшелердегі кептеліс пен кептелістерді, жергілікті автожол желісінің (35%), негізінен шалғайдағы ауылдық елді мекендерге кіре бермеуіне байланысты көше-қала желісінің (40%) қанағаттанарлықсыз жағдайы;</w:t>
      </w:r>
    </w:p>
    <w:p w:rsidR="00DB4B29" w:rsidRPr="008706B6" w:rsidRDefault="00DB4B29" w:rsidP="00DB4B29">
      <w:pPr>
        <w:ind w:firstLine="709"/>
        <w:jc w:val="both"/>
        <w:rPr>
          <w:sz w:val="28"/>
          <w:szCs w:val="28"/>
          <w:lang w:val="kk-KZ"/>
        </w:rPr>
      </w:pPr>
      <w:r w:rsidRPr="008706B6">
        <w:rPr>
          <w:sz w:val="28"/>
          <w:szCs w:val="28"/>
          <w:lang w:val="kk-KZ"/>
        </w:rPr>
        <w:t>- бәсекелестіктің жоғары деңгейіне және құбылмалы доллар бағамының енгізілуіне байланысты бірнеше шетелдік авиакомпанияларының ұшуларын тоқтата тұру;</w:t>
      </w:r>
    </w:p>
    <w:p w:rsidR="00DB4B29" w:rsidRPr="008706B6" w:rsidRDefault="00DB4B29" w:rsidP="00DB4B29">
      <w:pPr>
        <w:ind w:firstLine="709"/>
        <w:jc w:val="both"/>
        <w:rPr>
          <w:sz w:val="28"/>
          <w:szCs w:val="28"/>
          <w:lang w:val="kk-KZ"/>
        </w:rPr>
      </w:pPr>
      <w:r w:rsidRPr="008706B6">
        <w:rPr>
          <w:sz w:val="28"/>
          <w:szCs w:val="28"/>
          <w:lang w:val="kk-KZ"/>
        </w:rPr>
        <w:t>- жолдарды, теміржол станцияларын күрделі жөндеуден өткізудің және қуаттылықты шектейтін біржолақты учаскелердің болуы жеткіліксіз. Сондай-ақ, өткен жылы теміржол жылжымалы құрамының жетіспеушілігімен проблемалар болды, бұл респонденттердің төмен көрсеткішін тудыруы мүмкін;</w:t>
      </w:r>
    </w:p>
    <w:p w:rsidR="00DB4B29" w:rsidRPr="008706B6" w:rsidRDefault="00DB4B29" w:rsidP="00DB4B29">
      <w:pPr>
        <w:ind w:firstLine="709"/>
        <w:jc w:val="both"/>
        <w:rPr>
          <w:sz w:val="28"/>
          <w:szCs w:val="28"/>
          <w:lang w:val="kk-KZ"/>
        </w:rPr>
      </w:pPr>
      <w:r w:rsidRPr="008706B6">
        <w:rPr>
          <w:sz w:val="28"/>
          <w:szCs w:val="28"/>
          <w:lang w:val="kk-KZ"/>
        </w:rPr>
        <w:t>Осы көрсеткіш бойынша рейтингтін қалыптастыруы сұрастыру жолымен және субъективті сипата екенін атап өткен жөн.</w:t>
      </w:r>
    </w:p>
    <w:p w:rsidR="00DB4B29" w:rsidRPr="008706B6" w:rsidRDefault="00DB4B29" w:rsidP="00DB4B29">
      <w:pPr>
        <w:ind w:firstLine="709"/>
        <w:jc w:val="both"/>
        <w:rPr>
          <w:sz w:val="28"/>
          <w:szCs w:val="28"/>
          <w:lang w:val="kk-KZ"/>
        </w:rPr>
      </w:pPr>
      <w:r w:rsidRPr="008706B6">
        <w:rPr>
          <w:sz w:val="28"/>
          <w:szCs w:val="28"/>
          <w:lang w:val="kk-KZ"/>
        </w:rPr>
        <w:t>Бұдан басқа, осы индикатор, көліктік инфрақұралымның көрсеткіштерінен басқа Ақпарат және коммуникация министрлігінің телефондық байланыс және Энергетика министрлігінің электроэнеркетика бойынша көрсеткіштердін нәтижелерінен тәуелді.</w:t>
      </w:r>
    </w:p>
    <w:p w:rsidR="005317CC" w:rsidRPr="00C40899" w:rsidRDefault="00DB4B29" w:rsidP="00DB4B29">
      <w:pPr>
        <w:ind w:firstLine="709"/>
        <w:jc w:val="both"/>
        <w:rPr>
          <w:sz w:val="28"/>
          <w:szCs w:val="28"/>
          <w:lang w:val="kk-KZ"/>
        </w:rPr>
      </w:pPr>
      <w:r w:rsidRPr="008706B6">
        <w:rPr>
          <w:b/>
          <w:i/>
          <w:sz w:val="28"/>
          <w:szCs w:val="28"/>
          <w:lang w:val="kk-KZ"/>
        </w:rPr>
        <w:t xml:space="preserve">Қазақстан Республикасының аумағында транзиттік жүк көлемінің өсуі </w:t>
      </w:r>
      <w:r w:rsidRPr="008706B6">
        <w:rPr>
          <w:sz w:val="28"/>
          <w:szCs w:val="28"/>
          <w:lang w:val="kk-KZ"/>
        </w:rPr>
        <w:t xml:space="preserve">жоспарлы </w:t>
      </w:r>
      <w:r w:rsidR="005317CC" w:rsidRPr="008706B6">
        <w:rPr>
          <w:sz w:val="28"/>
          <w:szCs w:val="28"/>
          <w:lang w:val="kk-KZ"/>
        </w:rPr>
        <w:t>16,9 млн.тоннадан 18,1 млн.тоннаны құрады, оның ішінде</w:t>
      </w:r>
      <w:r w:rsidR="005317CC">
        <w:rPr>
          <w:sz w:val="28"/>
          <w:szCs w:val="28"/>
          <w:lang w:val="kk-KZ"/>
        </w:rPr>
        <w:t xml:space="preserve"> теміржол көлігімен жоспарлы 15,5 млн.тоннадан 16 млн.тонна, автомобиль колігімен жоспарлы 1,4 млн.тоннадан 2,1 млн. тонна және су көлігімен жоспарлы 0,002 млн.тоннадан 0,005 млн.тонна.  </w:t>
      </w:r>
    </w:p>
    <w:p w:rsidR="005317CC" w:rsidRPr="007B44E9" w:rsidRDefault="005317CC" w:rsidP="005317CC">
      <w:pPr>
        <w:ind w:firstLine="709"/>
        <w:jc w:val="both"/>
        <w:rPr>
          <w:sz w:val="28"/>
          <w:szCs w:val="28"/>
          <w:lang w:val="kk-KZ"/>
        </w:rPr>
      </w:pPr>
      <w:r w:rsidRPr="007B44E9">
        <w:rPr>
          <w:sz w:val="28"/>
          <w:szCs w:val="28"/>
          <w:lang w:val="kk-KZ"/>
        </w:rPr>
        <w:t>Мемлекеттік бағдарламаның мынадай бағыттары бойынша іске асырылады:</w:t>
      </w:r>
    </w:p>
    <w:p w:rsidR="005317CC" w:rsidRPr="00B253F8" w:rsidRDefault="005317CC" w:rsidP="005317CC">
      <w:pPr>
        <w:ind w:firstLine="709"/>
        <w:jc w:val="both"/>
        <w:rPr>
          <w:b/>
          <w:sz w:val="28"/>
          <w:szCs w:val="28"/>
          <w:lang w:val="kk-KZ"/>
        </w:rPr>
      </w:pPr>
      <w:r w:rsidRPr="00B253F8">
        <w:rPr>
          <w:b/>
          <w:sz w:val="28"/>
          <w:szCs w:val="28"/>
          <w:lang w:val="kk-KZ"/>
        </w:rPr>
        <w:t>1) Қазақстанның қазіргі заманғы көлік инфрақұрылымын қалыптастыру, сондай-ақ оның әлемдік көлік жүйесіне ықпалдасуын қамтамасыз ету және транзиттік әлеуетті іске асыру</w:t>
      </w:r>
    </w:p>
    <w:p w:rsidR="005317CC" w:rsidRPr="00B253F8" w:rsidRDefault="005317CC" w:rsidP="005317CC">
      <w:pPr>
        <w:ind w:firstLine="709"/>
        <w:jc w:val="both"/>
        <w:rPr>
          <w:i/>
          <w:sz w:val="28"/>
          <w:szCs w:val="28"/>
          <w:lang w:val="kk-KZ"/>
        </w:rPr>
      </w:pPr>
      <w:r w:rsidRPr="00B253F8">
        <w:rPr>
          <w:i/>
          <w:sz w:val="28"/>
          <w:szCs w:val="28"/>
          <w:lang w:val="kk-KZ"/>
        </w:rPr>
        <w:t>Автожол саласы</w:t>
      </w:r>
    </w:p>
    <w:p w:rsidR="005317CC" w:rsidRDefault="005317CC" w:rsidP="005317CC">
      <w:pPr>
        <w:ind w:firstLine="709"/>
        <w:jc w:val="both"/>
        <w:rPr>
          <w:sz w:val="28"/>
          <w:szCs w:val="28"/>
          <w:lang w:val="kk-KZ"/>
        </w:rPr>
      </w:pPr>
      <w:r w:rsidRPr="00B253F8">
        <w:rPr>
          <w:sz w:val="28"/>
          <w:szCs w:val="28"/>
          <w:lang w:val="kk-KZ"/>
        </w:rPr>
        <w:t>Автомобиль жолдарын салуға 2017 жылы 422 578 501,0</w:t>
      </w:r>
      <w:r w:rsidR="000F16C7">
        <w:rPr>
          <w:sz w:val="28"/>
          <w:szCs w:val="28"/>
          <w:lang w:val="kk-KZ"/>
        </w:rPr>
        <w:t> </w:t>
      </w:r>
      <w:r w:rsidRPr="00B253F8">
        <w:rPr>
          <w:sz w:val="28"/>
          <w:szCs w:val="28"/>
          <w:lang w:val="kk-KZ"/>
        </w:rPr>
        <w:t>мың теңге (ҰҚ – 142</w:t>
      </w:r>
      <w:r w:rsidR="000F16C7">
        <w:rPr>
          <w:sz w:val="28"/>
          <w:szCs w:val="28"/>
          <w:lang w:val="kk-KZ"/>
        </w:rPr>
        <w:t> </w:t>
      </w:r>
      <w:r w:rsidRPr="00B253F8">
        <w:rPr>
          <w:sz w:val="28"/>
          <w:szCs w:val="28"/>
          <w:lang w:val="kk-KZ"/>
        </w:rPr>
        <w:t>721</w:t>
      </w:r>
      <w:r w:rsidR="000F16C7">
        <w:rPr>
          <w:sz w:val="28"/>
          <w:szCs w:val="28"/>
          <w:lang w:val="kk-KZ"/>
        </w:rPr>
        <w:t> </w:t>
      </w:r>
      <w:r w:rsidRPr="00B253F8">
        <w:rPr>
          <w:sz w:val="28"/>
          <w:szCs w:val="28"/>
          <w:lang w:val="kk-KZ"/>
        </w:rPr>
        <w:t>339,0</w:t>
      </w:r>
      <w:r w:rsidR="000F16C7">
        <w:rPr>
          <w:sz w:val="28"/>
          <w:szCs w:val="28"/>
          <w:lang w:val="kk-KZ"/>
        </w:rPr>
        <w:t> </w:t>
      </w:r>
      <w:r w:rsidRPr="00B253F8">
        <w:rPr>
          <w:sz w:val="28"/>
          <w:szCs w:val="28"/>
          <w:lang w:val="kk-KZ"/>
        </w:rPr>
        <w:t xml:space="preserve">мың теңге, РБ – </w:t>
      </w:r>
      <w:r w:rsidR="00874634">
        <w:rPr>
          <w:sz w:val="28"/>
          <w:szCs w:val="28"/>
          <w:lang w:val="kk-KZ"/>
        </w:rPr>
        <w:t>218 953 645</w:t>
      </w:r>
      <w:r w:rsidR="000F16C7">
        <w:rPr>
          <w:sz w:val="28"/>
          <w:szCs w:val="28"/>
          <w:lang w:val="kk-KZ"/>
        </w:rPr>
        <w:t> </w:t>
      </w:r>
      <w:r w:rsidRPr="00B253F8">
        <w:rPr>
          <w:sz w:val="28"/>
          <w:szCs w:val="28"/>
          <w:lang w:val="kk-KZ"/>
        </w:rPr>
        <w:t>мың теңге</w:t>
      </w:r>
      <w:r w:rsidR="00874634">
        <w:rPr>
          <w:sz w:val="28"/>
          <w:szCs w:val="28"/>
          <w:lang w:val="kk-KZ"/>
        </w:rPr>
        <w:t>, сыртқы қарыздар – 60 903 517 мың теңге</w:t>
      </w:r>
      <w:r w:rsidRPr="00B253F8">
        <w:rPr>
          <w:sz w:val="28"/>
          <w:szCs w:val="28"/>
          <w:lang w:val="kk-KZ"/>
        </w:rPr>
        <w:t>) көзделген, олар 2018 жылғы 1 қаңтардағы жағдай бойынша 422 288 374,6</w:t>
      </w:r>
      <w:r w:rsidR="000F16C7">
        <w:rPr>
          <w:sz w:val="28"/>
          <w:szCs w:val="28"/>
          <w:lang w:val="kk-KZ"/>
        </w:rPr>
        <w:t> </w:t>
      </w:r>
      <w:r w:rsidRPr="00B253F8">
        <w:rPr>
          <w:sz w:val="28"/>
          <w:szCs w:val="28"/>
          <w:lang w:val="kk-KZ"/>
        </w:rPr>
        <w:t>мың теңге немесе 99,9</w:t>
      </w:r>
      <w:r w:rsidR="000F16C7">
        <w:rPr>
          <w:sz w:val="28"/>
          <w:szCs w:val="28"/>
          <w:lang w:val="kk-KZ"/>
        </w:rPr>
        <w:t> </w:t>
      </w:r>
      <w:r w:rsidRPr="00B253F8">
        <w:rPr>
          <w:sz w:val="28"/>
          <w:szCs w:val="28"/>
          <w:lang w:val="kk-KZ"/>
        </w:rPr>
        <w:t>% игерілген (ҰҚ-дан – 142</w:t>
      </w:r>
      <w:r w:rsidR="000F16C7">
        <w:rPr>
          <w:sz w:val="28"/>
          <w:szCs w:val="28"/>
          <w:lang w:val="kk-KZ"/>
        </w:rPr>
        <w:t> </w:t>
      </w:r>
      <w:r w:rsidRPr="00B253F8">
        <w:rPr>
          <w:sz w:val="28"/>
          <w:szCs w:val="28"/>
          <w:lang w:val="kk-KZ"/>
        </w:rPr>
        <w:t>721</w:t>
      </w:r>
      <w:r w:rsidR="000F16C7">
        <w:rPr>
          <w:sz w:val="28"/>
          <w:szCs w:val="28"/>
          <w:lang w:val="kk-KZ"/>
        </w:rPr>
        <w:t> </w:t>
      </w:r>
      <w:r w:rsidRPr="00B253F8">
        <w:rPr>
          <w:sz w:val="28"/>
          <w:szCs w:val="28"/>
          <w:lang w:val="kk-KZ"/>
        </w:rPr>
        <w:t>339,0</w:t>
      </w:r>
      <w:r w:rsidR="000F16C7">
        <w:rPr>
          <w:sz w:val="28"/>
          <w:szCs w:val="28"/>
          <w:lang w:val="kk-KZ"/>
        </w:rPr>
        <w:t> </w:t>
      </w:r>
      <w:r w:rsidRPr="00B253F8">
        <w:rPr>
          <w:sz w:val="28"/>
          <w:szCs w:val="28"/>
          <w:lang w:val="kk-KZ"/>
        </w:rPr>
        <w:t>мың теңге, РБ-тен –</w:t>
      </w:r>
      <w:r w:rsidR="009552E1">
        <w:rPr>
          <w:sz w:val="28"/>
          <w:szCs w:val="28"/>
          <w:lang w:val="kk-KZ"/>
        </w:rPr>
        <w:t>218 918 469,4</w:t>
      </w:r>
      <w:r w:rsidR="000F16C7">
        <w:rPr>
          <w:sz w:val="28"/>
          <w:szCs w:val="28"/>
          <w:lang w:val="kk-KZ"/>
        </w:rPr>
        <w:t> </w:t>
      </w:r>
      <w:r w:rsidRPr="00B253F8">
        <w:rPr>
          <w:sz w:val="28"/>
          <w:szCs w:val="28"/>
          <w:lang w:val="kk-KZ"/>
        </w:rPr>
        <w:t>мың теңге</w:t>
      </w:r>
      <w:r w:rsidR="000F16C7">
        <w:rPr>
          <w:sz w:val="28"/>
          <w:szCs w:val="28"/>
          <w:lang w:val="kk-KZ"/>
        </w:rPr>
        <w:t xml:space="preserve">, сыртқы қарыздар – </w:t>
      </w:r>
      <w:r w:rsidR="00E71D60">
        <w:rPr>
          <w:sz w:val="28"/>
          <w:szCs w:val="28"/>
          <w:lang w:val="kk-KZ"/>
        </w:rPr>
        <w:t>60 648 566,2</w:t>
      </w:r>
      <w:r w:rsidR="000F16C7">
        <w:rPr>
          <w:sz w:val="28"/>
          <w:szCs w:val="28"/>
          <w:lang w:val="kk-KZ"/>
        </w:rPr>
        <w:t> мың теңге</w:t>
      </w:r>
      <w:r w:rsidRPr="00B253F8">
        <w:rPr>
          <w:sz w:val="28"/>
          <w:szCs w:val="28"/>
          <w:lang w:val="kk-KZ"/>
        </w:rPr>
        <w:t>). Атқарылмағаны 290 126,4</w:t>
      </w:r>
      <w:r w:rsidR="000F16C7">
        <w:rPr>
          <w:sz w:val="28"/>
          <w:szCs w:val="28"/>
          <w:lang w:val="kk-KZ"/>
        </w:rPr>
        <w:t> </w:t>
      </w:r>
      <w:r w:rsidRPr="00B253F8">
        <w:rPr>
          <w:sz w:val="28"/>
          <w:szCs w:val="28"/>
          <w:lang w:val="kk-KZ"/>
        </w:rPr>
        <w:t>мың теңге, 263 454,7</w:t>
      </w:r>
      <w:r w:rsidR="000F16C7">
        <w:rPr>
          <w:sz w:val="28"/>
          <w:szCs w:val="28"/>
          <w:lang w:val="kk-KZ"/>
        </w:rPr>
        <w:t> </w:t>
      </w:r>
      <w:r w:rsidRPr="00B253F8">
        <w:rPr>
          <w:sz w:val="28"/>
          <w:szCs w:val="28"/>
          <w:lang w:val="kk-KZ"/>
        </w:rPr>
        <w:t xml:space="preserve">мың теңге оның ішінде бағамдық айырманың есебінен үнем. Игерілмегені 26 671,7 </w:t>
      </w:r>
      <w:r w:rsidRPr="00B253F8">
        <w:rPr>
          <w:sz w:val="28"/>
          <w:szCs w:val="28"/>
          <w:lang w:val="kk-KZ"/>
        </w:rPr>
        <w:lastRenderedPageBreak/>
        <w:t xml:space="preserve">мың теңге нақты көрсетілген қызметтер көлемі үшін төлем жүргізуге байланысты.  </w:t>
      </w:r>
    </w:p>
    <w:p w:rsidR="005317CC" w:rsidRPr="00E30FD5" w:rsidRDefault="005317CC" w:rsidP="005317CC">
      <w:pPr>
        <w:ind w:firstLine="709"/>
        <w:jc w:val="both"/>
        <w:rPr>
          <w:sz w:val="28"/>
          <w:szCs w:val="28"/>
          <w:lang w:val="kk-KZ"/>
        </w:rPr>
      </w:pPr>
      <w:r>
        <w:rPr>
          <w:sz w:val="28"/>
          <w:szCs w:val="28"/>
          <w:lang w:val="kk-KZ"/>
        </w:rPr>
        <w:t>Өңірлерге республикалық бюджеттен 33 690 693 мың теңге аударылып жергілікті деңгейде 33 585 099,4 мың теңге сомасында яғни 99,7</w:t>
      </w:r>
      <w:r w:rsidR="000F16C7">
        <w:rPr>
          <w:sz w:val="28"/>
          <w:szCs w:val="28"/>
          <w:lang w:val="kk-KZ"/>
        </w:rPr>
        <w:t> </w:t>
      </w:r>
      <w:r w:rsidRPr="00D23A20">
        <w:rPr>
          <w:sz w:val="28"/>
          <w:szCs w:val="28"/>
          <w:lang w:val="kk-KZ"/>
        </w:rPr>
        <w:t>%</w:t>
      </w:r>
      <w:r>
        <w:rPr>
          <w:sz w:val="28"/>
          <w:szCs w:val="28"/>
          <w:lang w:val="kk-KZ"/>
        </w:rPr>
        <w:t xml:space="preserve"> атқарылды. Атқарылмаған сома 105 593,6 мың теңгені құрады, оның 192,8</w:t>
      </w:r>
      <w:r w:rsidR="000F16C7">
        <w:rPr>
          <w:sz w:val="28"/>
          <w:szCs w:val="28"/>
          <w:lang w:val="kk-KZ"/>
        </w:rPr>
        <w:t> </w:t>
      </w:r>
      <w:r>
        <w:rPr>
          <w:sz w:val="28"/>
          <w:szCs w:val="28"/>
          <w:lang w:val="kk-KZ"/>
        </w:rPr>
        <w:t xml:space="preserve">мың теңге бюджет қаражатын үнемдеу. 105 400,8 мың теңге игерілмеді, оның ішінде 55 300,0 мың теңге </w:t>
      </w:r>
      <w:r w:rsidRPr="00B92CC9">
        <w:rPr>
          <w:sz w:val="28"/>
          <w:szCs w:val="28"/>
          <w:lang w:val="kk-KZ"/>
        </w:rPr>
        <w:t>Ақмола облысы бойынша Бурабай кентінің жол желісін дамытуды құру және реконструкциялауға нақты көрсетілген қызмет көлеміне төлем жүргізілуіне, 49 937,5 мың теңге Қарағанды облысы бойынша  «Новодолинка - Шахан – Молодецкое» автожолдарының реконструкциясына сот талқылаулары себептерінен, 163,3 мың теңге Павлодар облысы бойынша Жаңажұлдыз-Петропавловка</w:t>
      </w:r>
      <w:r w:rsidRPr="002E590B">
        <w:rPr>
          <w:sz w:val="28"/>
          <w:szCs w:val="28"/>
          <w:lang w:val="kk-KZ"/>
        </w:rPr>
        <w:t xml:space="preserve"> автожолын реконструкция</w:t>
      </w:r>
      <w:r>
        <w:rPr>
          <w:sz w:val="28"/>
          <w:szCs w:val="28"/>
          <w:lang w:val="kk-KZ"/>
        </w:rPr>
        <w:t xml:space="preserve">сына </w:t>
      </w:r>
      <w:r w:rsidRPr="007A0838">
        <w:rPr>
          <w:sz w:val="28"/>
          <w:szCs w:val="28"/>
          <w:lang w:val="kk-KZ"/>
        </w:rPr>
        <w:t>нақты көрсетілген қызмет көлеміне төлем жүргізілуіне байланысты</w:t>
      </w:r>
      <w:r>
        <w:rPr>
          <w:sz w:val="28"/>
          <w:szCs w:val="28"/>
          <w:lang w:val="kk-KZ"/>
        </w:rPr>
        <w:t>.</w:t>
      </w:r>
    </w:p>
    <w:p w:rsidR="005317CC" w:rsidRPr="00D23A20" w:rsidRDefault="005317CC" w:rsidP="005317CC">
      <w:pPr>
        <w:ind w:firstLine="709"/>
        <w:jc w:val="both"/>
        <w:rPr>
          <w:sz w:val="28"/>
          <w:szCs w:val="28"/>
          <w:lang w:val="kk-KZ"/>
        </w:rPr>
      </w:pPr>
      <w:r w:rsidRPr="00D23A20">
        <w:rPr>
          <w:sz w:val="28"/>
          <w:szCs w:val="28"/>
          <w:lang w:val="kk-KZ"/>
        </w:rPr>
        <w:t>Көрсеткіш</w:t>
      </w:r>
      <w:r>
        <w:rPr>
          <w:sz w:val="28"/>
          <w:szCs w:val="28"/>
          <w:lang w:val="kk-KZ"/>
        </w:rPr>
        <w:t>терге</w:t>
      </w:r>
      <w:r w:rsidRPr="00D23A20">
        <w:rPr>
          <w:sz w:val="28"/>
          <w:szCs w:val="28"/>
          <w:lang w:val="kk-KZ"/>
        </w:rPr>
        <w:t xml:space="preserve"> ішінара қолжеткізілді:</w:t>
      </w:r>
    </w:p>
    <w:p w:rsidR="005317CC" w:rsidRPr="00B253F8" w:rsidRDefault="005317CC" w:rsidP="005317CC">
      <w:pPr>
        <w:ind w:firstLine="709"/>
        <w:jc w:val="both"/>
        <w:rPr>
          <w:sz w:val="28"/>
          <w:szCs w:val="28"/>
          <w:lang w:val="kk-KZ"/>
        </w:rPr>
      </w:pPr>
      <w:r w:rsidRPr="00D23A20">
        <w:rPr>
          <w:sz w:val="28"/>
          <w:szCs w:val="28"/>
          <w:lang w:val="kk-KZ"/>
        </w:rPr>
        <w:t>автокөлік жобаларын іске асыру нәтижесінде хаб-қалалар арасындағы бі</w:t>
      </w:r>
      <w:r w:rsidRPr="00B253F8">
        <w:rPr>
          <w:sz w:val="28"/>
          <w:szCs w:val="28"/>
          <w:lang w:val="kk-KZ"/>
        </w:rPr>
        <w:t xml:space="preserve">р бағыттағы жолдағы орташа уақыт 110 сағат жоспарда 110 сағатты құрады; </w:t>
      </w:r>
    </w:p>
    <w:p w:rsidR="005317CC" w:rsidRPr="00B253F8" w:rsidRDefault="005317CC" w:rsidP="005317CC">
      <w:pPr>
        <w:ind w:firstLine="709"/>
        <w:jc w:val="both"/>
        <w:rPr>
          <w:sz w:val="28"/>
          <w:szCs w:val="28"/>
          <w:lang w:val="kk-KZ"/>
        </w:rPr>
      </w:pPr>
      <w:r w:rsidRPr="00B253F8">
        <w:rPr>
          <w:sz w:val="28"/>
          <w:szCs w:val="28"/>
          <w:lang w:val="kk-KZ"/>
        </w:rPr>
        <w:t>I және II техникалық санатқа ауыстырылған республикалық маңызы бар автожолдар үлесінің ұлғаюы 32% жоспарда 32% құрады;</w:t>
      </w:r>
    </w:p>
    <w:p w:rsidR="005317CC" w:rsidRPr="00B253F8" w:rsidRDefault="005317CC" w:rsidP="005317CC">
      <w:pPr>
        <w:ind w:firstLine="709"/>
        <w:jc w:val="both"/>
        <w:rPr>
          <w:sz w:val="28"/>
          <w:szCs w:val="28"/>
          <w:lang w:val="kk-KZ"/>
        </w:rPr>
      </w:pPr>
      <w:r w:rsidRPr="00B253F8">
        <w:rPr>
          <w:sz w:val="28"/>
          <w:szCs w:val="28"/>
          <w:lang w:val="kk-KZ"/>
        </w:rPr>
        <w:t>жақсы және қанағаттанарлық жағдайдағы республикалық маңызы бар автомобиль жолдарының үлесі 86% жоспарда 86% құрады;</w:t>
      </w:r>
    </w:p>
    <w:p w:rsidR="005317CC" w:rsidRPr="00B253F8" w:rsidRDefault="005317CC" w:rsidP="005317CC">
      <w:pPr>
        <w:ind w:firstLine="709"/>
        <w:jc w:val="both"/>
        <w:rPr>
          <w:sz w:val="28"/>
          <w:szCs w:val="28"/>
          <w:lang w:val="kk-KZ"/>
        </w:rPr>
      </w:pPr>
      <w:r w:rsidRPr="00B253F8">
        <w:rPr>
          <w:sz w:val="28"/>
          <w:szCs w:val="28"/>
          <w:lang w:val="kk-KZ"/>
        </w:rPr>
        <w:t>жақсы және қанағаттанарлық жағдайдағы облыстық және аудандық маңызы бар автомобиль жолдарының үлесі 66% жоспарда 66% құрады;</w:t>
      </w:r>
    </w:p>
    <w:p w:rsidR="005317CC" w:rsidRPr="00B253F8" w:rsidRDefault="005317CC" w:rsidP="005317CC">
      <w:pPr>
        <w:ind w:firstLine="709"/>
        <w:jc w:val="both"/>
        <w:rPr>
          <w:sz w:val="28"/>
          <w:szCs w:val="28"/>
          <w:lang w:val="kk-KZ"/>
        </w:rPr>
      </w:pPr>
      <w:r w:rsidRPr="00B253F8">
        <w:rPr>
          <w:sz w:val="28"/>
          <w:szCs w:val="28"/>
          <w:lang w:val="kk-KZ"/>
        </w:rPr>
        <w:t xml:space="preserve">ақылы өзін-өзі ақтайтын республикалық маңызы бар автомобиль жолдарының үлесі жоспардағы 4, нақтысы 1 % құрады. РБ және ХҚДБ қаражаты есебінен Астана-Теміртау, Алматы-Қапшағай және Алматы-Хоргос автожолдарының 3 учаскесінде ақы алу жүйесін енгізу жоспарланды.  Алайда Дүниежүзілік Банк конкурстың қорытындыларын жылдың аяғында шығарылды, бұл ақы төлеуді енгізуді бұзуға әкеп соқты. РБ есебінен ақы төлеуді енгізуге қатысты қаражат «ҚазАвтоЖол» ҰК» АҚ аударылды, алайда мердігерлік ұйым жобаны түзетуге және мемлекеттік сараптаманы қайта өткізуге байланысты мерзімді бұза отырып 2018 жылға ауыстырды;  </w:t>
      </w:r>
    </w:p>
    <w:p w:rsidR="005317CC" w:rsidRPr="00B253F8" w:rsidRDefault="005317CC" w:rsidP="005317CC">
      <w:pPr>
        <w:ind w:firstLine="709"/>
        <w:jc w:val="both"/>
        <w:rPr>
          <w:sz w:val="28"/>
          <w:szCs w:val="28"/>
          <w:lang w:val="kk-KZ"/>
        </w:rPr>
      </w:pPr>
      <w:r w:rsidRPr="00B253F8">
        <w:rPr>
          <w:sz w:val="28"/>
          <w:szCs w:val="28"/>
          <w:lang w:val="kk-KZ"/>
        </w:rPr>
        <w:t>республикалық маңызы бар автомобиль жолдарының жол бойы сервисі объектілерімен қамтамасыз етілуі 52% жоспарда 52% құрады;</w:t>
      </w:r>
    </w:p>
    <w:p w:rsidR="005317CC" w:rsidRPr="00B253F8" w:rsidRDefault="005317CC" w:rsidP="005317CC">
      <w:pPr>
        <w:ind w:firstLine="709"/>
        <w:jc w:val="both"/>
        <w:rPr>
          <w:sz w:val="28"/>
          <w:szCs w:val="28"/>
          <w:lang w:val="kk-KZ"/>
        </w:rPr>
      </w:pPr>
      <w:r w:rsidRPr="00B253F8">
        <w:rPr>
          <w:sz w:val="28"/>
          <w:szCs w:val="28"/>
          <w:lang w:val="kk-KZ"/>
        </w:rPr>
        <w:t xml:space="preserve">республикалық маңызы бар автомобиль жолдарының аса қарқынды учаскелерінде салмақ-габариттік параметрлерді өлшеу құрылғыларының санын арттыру (САИС). Көрсеткішке қол жеткізілмеді, жоспардағы 18 бірліктің орнына Жайсан, Қосак және Шарбақты өткізу пункттерінде пайдалануға 3 САИС енгізу себіне байланысты 3 бірлікті құрады. қалған 15 ақы төлеуді енгізу шеңберінде көзделген болатын, олар 2018 жылға ауыстырылды: </w:t>
      </w:r>
    </w:p>
    <w:p w:rsidR="005317CC" w:rsidRPr="00B253F8" w:rsidRDefault="005317CC" w:rsidP="005317CC">
      <w:pPr>
        <w:ind w:firstLine="709"/>
        <w:jc w:val="both"/>
        <w:rPr>
          <w:i/>
          <w:sz w:val="28"/>
          <w:szCs w:val="28"/>
          <w:lang w:val="kk-KZ"/>
        </w:rPr>
      </w:pPr>
      <w:r w:rsidRPr="00B253F8">
        <w:rPr>
          <w:i/>
          <w:sz w:val="28"/>
          <w:szCs w:val="28"/>
          <w:lang w:val="kk-KZ"/>
        </w:rPr>
        <w:t xml:space="preserve">Теміржол көлігі </w:t>
      </w:r>
    </w:p>
    <w:p w:rsidR="005317CC" w:rsidRPr="00D3457D" w:rsidRDefault="005317CC" w:rsidP="005317CC">
      <w:pPr>
        <w:ind w:firstLine="709"/>
        <w:jc w:val="both"/>
        <w:rPr>
          <w:sz w:val="28"/>
          <w:szCs w:val="28"/>
          <w:lang w:val="kk-KZ"/>
        </w:rPr>
      </w:pPr>
      <w:r w:rsidRPr="00D3457D">
        <w:rPr>
          <w:sz w:val="28"/>
          <w:szCs w:val="28"/>
          <w:lang w:val="kk-KZ"/>
        </w:rPr>
        <w:t xml:space="preserve">Осы бағытты іске асыруға РБ-тен 2017 жылы </w:t>
      </w:r>
      <w:r w:rsidR="00DB4B29" w:rsidRPr="00D3457D">
        <w:rPr>
          <w:sz w:val="28"/>
          <w:szCs w:val="28"/>
          <w:lang w:val="kk-KZ"/>
        </w:rPr>
        <w:t xml:space="preserve">42 166 595,0 мың теңге </w:t>
      </w:r>
      <w:r w:rsidRPr="00D3457D">
        <w:rPr>
          <w:sz w:val="28"/>
          <w:szCs w:val="28"/>
          <w:lang w:val="kk-KZ"/>
        </w:rPr>
        <w:t xml:space="preserve">көзделді, олар 2018 жылғы 1 қаңтардағы жағдай бойынша толық көлемде игерілді. </w:t>
      </w:r>
    </w:p>
    <w:p w:rsidR="005317CC" w:rsidRPr="00D3457D" w:rsidRDefault="005317CC" w:rsidP="005317CC">
      <w:pPr>
        <w:ind w:firstLine="709"/>
        <w:jc w:val="both"/>
        <w:rPr>
          <w:sz w:val="28"/>
          <w:szCs w:val="28"/>
          <w:lang w:val="kk-KZ"/>
        </w:rPr>
      </w:pPr>
      <w:r w:rsidRPr="00D3457D">
        <w:rPr>
          <w:sz w:val="28"/>
          <w:szCs w:val="28"/>
          <w:lang w:val="kk-KZ"/>
        </w:rPr>
        <w:lastRenderedPageBreak/>
        <w:t xml:space="preserve">Сондай-ақ Алматы-1 – Шу учаскесінде екінші жолдар салуға 10 545,8 млн. теңге мөлшерінде «ҚТЖ» ҰК» АҚ меншікті қаражаты көзделді, олар 2017 жылдың қорытындылары бойынша 10 380,7 млн.теңгеге игерілді. </w:t>
      </w:r>
    </w:p>
    <w:p w:rsidR="005317CC" w:rsidRPr="00D3457D" w:rsidRDefault="005317CC" w:rsidP="005317CC">
      <w:pPr>
        <w:ind w:firstLine="709"/>
        <w:jc w:val="both"/>
        <w:rPr>
          <w:sz w:val="28"/>
          <w:szCs w:val="28"/>
          <w:lang w:val="kk-KZ"/>
        </w:rPr>
      </w:pPr>
      <w:r w:rsidRPr="00D3457D">
        <w:rPr>
          <w:sz w:val="28"/>
          <w:szCs w:val="28"/>
          <w:lang w:val="kk-KZ"/>
        </w:rPr>
        <w:t>Ұзындығы 59 км екінші іске қосу кешені бойынша барлық құрылыс-монтаж жұмыстары 2017 жылғы 27 қарашада аяқталды, бұл осы жобаны толық пайдалануға енгізуге мүмкіндік берді.</w:t>
      </w:r>
    </w:p>
    <w:p w:rsidR="005317CC" w:rsidRPr="00D3457D" w:rsidRDefault="005317CC" w:rsidP="005317CC">
      <w:pPr>
        <w:ind w:firstLine="709"/>
        <w:jc w:val="both"/>
        <w:rPr>
          <w:sz w:val="28"/>
          <w:szCs w:val="28"/>
          <w:lang w:val="kk-KZ"/>
        </w:rPr>
      </w:pPr>
      <w:r w:rsidRPr="00D3457D">
        <w:rPr>
          <w:sz w:val="28"/>
          <w:szCs w:val="28"/>
          <w:lang w:val="kk-KZ"/>
        </w:rPr>
        <w:t xml:space="preserve"> Сонымен қатар, учаскенің өткізу және жүргізу қабілеті 17 жұп жүк поезынан тәулігіне 68 жұпқа дейін арттырылды, жүк поездарының жылдамдығы 1,5 есеге (27,8 км/с-тан 40 км/с-қа дейін) артты, Алматы және Шу станциялары арасындағы жүк қоғалысының уақыты 3,5 сағатқа қысқарды.</w:t>
      </w:r>
    </w:p>
    <w:p w:rsidR="005317CC" w:rsidRPr="00D3457D" w:rsidRDefault="005317CC" w:rsidP="005317CC">
      <w:pPr>
        <w:ind w:firstLine="709"/>
        <w:jc w:val="both"/>
        <w:rPr>
          <w:sz w:val="28"/>
          <w:szCs w:val="28"/>
          <w:lang w:val="kk-KZ"/>
        </w:rPr>
      </w:pPr>
      <w:r w:rsidRPr="00D3457D">
        <w:rPr>
          <w:sz w:val="28"/>
          <w:szCs w:val="28"/>
          <w:lang w:val="kk-KZ"/>
        </w:rPr>
        <w:t>Көрсеткішке ішінара қолжеткізілді:</w:t>
      </w:r>
    </w:p>
    <w:p w:rsidR="005317CC" w:rsidRPr="00D3457D" w:rsidRDefault="005317CC" w:rsidP="005317CC">
      <w:pPr>
        <w:ind w:firstLine="709"/>
        <w:jc w:val="both"/>
        <w:rPr>
          <w:sz w:val="28"/>
          <w:szCs w:val="28"/>
          <w:lang w:val="kk-KZ"/>
        </w:rPr>
      </w:pPr>
      <w:r w:rsidRPr="00D3457D">
        <w:rPr>
          <w:sz w:val="28"/>
          <w:szCs w:val="28"/>
          <w:lang w:val="kk-KZ"/>
        </w:rPr>
        <w:t>магистральдық теміржол желісінің тозуы 58</w:t>
      </w:r>
      <w:r w:rsidR="00E00042" w:rsidRPr="00D3457D">
        <w:rPr>
          <w:sz w:val="28"/>
          <w:szCs w:val="28"/>
          <w:lang w:val="kk-KZ"/>
        </w:rPr>
        <w:t> </w:t>
      </w:r>
      <w:r w:rsidRPr="00D3457D">
        <w:rPr>
          <w:sz w:val="28"/>
          <w:szCs w:val="28"/>
          <w:lang w:val="kk-KZ"/>
        </w:rPr>
        <w:t>% жоспарда 57</w:t>
      </w:r>
      <w:r w:rsidR="00E00042" w:rsidRPr="00D3457D">
        <w:rPr>
          <w:sz w:val="28"/>
          <w:szCs w:val="28"/>
          <w:lang w:val="kk-KZ"/>
        </w:rPr>
        <w:t> </w:t>
      </w:r>
      <w:r w:rsidRPr="00D3457D">
        <w:rPr>
          <w:sz w:val="28"/>
          <w:szCs w:val="28"/>
          <w:lang w:val="kk-KZ"/>
        </w:rPr>
        <w:t>% құрады.  «ҚТЖ» ҰК» АҚ-ның 2014 жылғы 23 қазандағы №</w:t>
      </w:r>
      <w:r w:rsidR="000915DF" w:rsidRPr="00D3457D">
        <w:rPr>
          <w:sz w:val="28"/>
          <w:szCs w:val="28"/>
          <w:lang w:val="kk-KZ"/>
        </w:rPr>
        <w:t> </w:t>
      </w:r>
      <w:r w:rsidRPr="00D3457D">
        <w:rPr>
          <w:sz w:val="28"/>
          <w:szCs w:val="28"/>
          <w:lang w:val="kk-KZ"/>
        </w:rPr>
        <w:t xml:space="preserve">1398-ЦЗ бекітілген «Магистральдық теміржол желісінің негізгі құралдарының табиғи тозуын есептеу әдістемесіне» сәйкес магистральдық теміржол желісінің тозуын есептеу жылдық негізде жүргізіледі. Деректер ағымдағы жылғы </w:t>
      </w:r>
      <w:r w:rsidR="000915DF" w:rsidRPr="00D3457D">
        <w:rPr>
          <w:sz w:val="28"/>
          <w:szCs w:val="28"/>
          <w:lang w:val="kk-KZ"/>
        </w:rPr>
        <w:t>сәуір айында</w:t>
      </w:r>
      <w:r w:rsidRPr="00D3457D">
        <w:rPr>
          <w:sz w:val="28"/>
          <w:szCs w:val="28"/>
          <w:lang w:val="kk-KZ"/>
        </w:rPr>
        <w:t xml:space="preserve"> есептелетін болады;</w:t>
      </w:r>
    </w:p>
    <w:p w:rsidR="005317CC" w:rsidRPr="00D3457D" w:rsidRDefault="005317CC" w:rsidP="005317CC">
      <w:pPr>
        <w:ind w:firstLine="709"/>
        <w:jc w:val="both"/>
        <w:rPr>
          <w:sz w:val="28"/>
          <w:szCs w:val="28"/>
          <w:lang w:val="kk-KZ"/>
        </w:rPr>
      </w:pPr>
      <w:r w:rsidRPr="00D3457D">
        <w:rPr>
          <w:sz w:val="28"/>
          <w:szCs w:val="28"/>
          <w:lang w:val="kk-KZ"/>
        </w:rPr>
        <w:t>жүк жылжымалы құрамының тозуы 43</w:t>
      </w:r>
      <w:r w:rsidR="00E00042" w:rsidRPr="00D3457D">
        <w:rPr>
          <w:sz w:val="28"/>
          <w:szCs w:val="28"/>
          <w:lang w:val="kk-KZ"/>
        </w:rPr>
        <w:t> </w:t>
      </w:r>
      <w:r w:rsidRPr="00D3457D">
        <w:rPr>
          <w:sz w:val="28"/>
          <w:szCs w:val="28"/>
          <w:lang w:val="kk-KZ"/>
        </w:rPr>
        <w:t>% жоспарда 46,8</w:t>
      </w:r>
      <w:r w:rsidR="00E00042" w:rsidRPr="00D3457D">
        <w:rPr>
          <w:sz w:val="28"/>
          <w:szCs w:val="28"/>
          <w:lang w:val="kk-KZ"/>
        </w:rPr>
        <w:t> </w:t>
      </w:r>
      <w:r w:rsidRPr="00D3457D">
        <w:rPr>
          <w:sz w:val="28"/>
          <w:szCs w:val="28"/>
          <w:lang w:val="kk-KZ"/>
        </w:rPr>
        <w:t xml:space="preserve">% құрады. Көрсеткішке қол жеткізілмеді. Жоспарланған көрсеткішке қол жеткізмеу себебі жарамдылық мерзімінің аяқталуына байланысты жүк вагондарының 1611 бірлігінің істен шығуы болып табылады. </w:t>
      </w:r>
    </w:p>
    <w:p w:rsidR="005317CC" w:rsidRPr="00D3457D" w:rsidRDefault="005317CC" w:rsidP="005317CC">
      <w:pPr>
        <w:ind w:firstLine="709"/>
        <w:jc w:val="both"/>
        <w:rPr>
          <w:sz w:val="28"/>
          <w:szCs w:val="28"/>
          <w:lang w:val="kk-KZ"/>
        </w:rPr>
      </w:pPr>
      <w:r w:rsidRPr="00D3457D">
        <w:rPr>
          <w:sz w:val="28"/>
          <w:szCs w:val="28"/>
          <w:lang w:val="kk-KZ"/>
        </w:rPr>
        <w:t xml:space="preserve">Жоспарланған көрсеткіштерге қол жеткізу мақсатында 212 Кредиттеу немесе қаржылық лизингінде сыйақы мөлшерлемелерін субсидиялау бағдарламасы шеңберінде вагондарды сатып алуға жүк вагондарының паркін ұлғайту үшін вагондардың (контейнерлердің) операторларды тартуға байланысты жұмыстар жүргізілді. Мәселен 2016 жылы фитингтік платформалардың 1108 бірлігі, 2017 жылы – жүк вагондарының 3295 бірлігі сатып алынды (жеткізілімі 2018-2020 жж. 1300 жартылай вагон бірлігі фитингтік платформаның бірлігі). 2018 жылы жүк вагондарының шамамен 2,5 мың бірлігінің жеткізілімі күтілуде;  </w:t>
      </w:r>
    </w:p>
    <w:p w:rsidR="005317CC" w:rsidRPr="00D3457D" w:rsidRDefault="005317CC" w:rsidP="005317CC">
      <w:pPr>
        <w:ind w:firstLine="709"/>
        <w:jc w:val="both"/>
        <w:rPr>
          <w:sz w:val="28"/>
          <w:szCs w:val="28"/>
          <w:lang w:val="kk-KZ"/>
        </w:rPr>
      </w:pPr>
      <w:r w:rsidRPr="00D3457D">
        <w:rPr>
          <w:sz w:val="28"/>
          <w:szCs w:val="28"/>
          <w:lang w:val="kk-KZ"/>
        </w:rPr>
        <w:t>жолаушы жылжымалы құрамының тозуы 44</w:t>
      </w:r>
      <w:r w:rsidR="00E00042" w:rsidRPr="00D3457D">
        <w:rPr>
          <w:sz w:val="28"/>
          <w:szCs w:val="28"/>
          <w:lang w:val="kk-KZ"/>
        </w:rPr>
        <w:t> </w:t>
      </w:r>
      <w:r w:rsidRPr="00D3457D">
        <w:rPr>
          <w:sz w:val="28"/>
          <w:szCs w:val="28"/>
          <w:lang w:val="kk-KZ"/>
        </w:rPr>
        <w:t>% жоспарда 45,9</w:t>
      </w:r>
      <w:r w:rsidR="00E00042" w:rsidRPr="00D3457D">
        <w:rPr>
          <w:sz w:val="28"/>
          <w:szCs w:val="28"/>
          <w:lang w:val="kk-KZ"/>
        </w:rPr>
        <w:t> </w:t>
      </w:r>
      <w:r w:rsidRPr="00D3457D">
        <w:rPr>
          <w:sz w:val="28"/>
          <w:szCs w:val="28"/>
          <w:lang w:val="kk-KZ"/>
        </w:rPr>
        <w:t>% құрайды. «Жолаушылар жылжымалы құрамының тозуының төмендеу» көрсеткішін 44% деңгейде жоспарлау «Жолаушылар тасымалы» АҚ вагондардың 150 бірлігін сатып алуды ескере отырып, жоспарланған болатын. Алайда, «Жолаушылар тасымалы» АҚ 2017 жылы вагондарды сатып алу жоспарын орындамады (жоспардағы 150 бірліктің орнына 62 бірлік сатып алынды), сондай-ақ 2017 жылы жарамдық мерзімінің аяқталуына байланысты жолаушылар вагонының 59 бірлігі істен шықты, бұл 2017 жылы «жолаушылар жылжымалы құрамының тозуының төмендеу» көрсеткішін орындамауға ықпал етті.</w:t>
      </w:r>
    </w:p>
    <w:p w:rsidR="005317CC" w:rsidRPr="00D3457D" w:rsidRDefault="005317CC" w:rsidP="005317CC">
      <w:pPr>
        <w:ind w:firstLine="709"/>
        <w:jc w:val="both"/>
        <w:rPr>
          <w:sz w:val="28"/>
          <w:szCs w:val="28"/>
          <w:lang w:val="kk-KZ"/>
        </w:rPr>
      </w:pPr>
      <w:r w:rsidRPr="00D3457D">
        <w:rPr>
          <w:sz w:val="28"/>
          <w:szCs w:val="28"/>
          <w:lang w:val="kk-KZ"/>
        </w:rPr>
        <w:t xml:space="preserve"> теміржол вокзалдарының ұлттық стандарттар талаптарына сәйкес болуы 32% жоспарда 33% құрады;</w:t>
      </w:r>
    </w:p>
    <w:p w:rsidR="005317CC" w:rsidRPr="00D3457D" w:rsidRDefault="005317CC" w:rsidP="005317CC">
      <w:pPr>
        <w:ind w:firstLine="709"/>
        <w:jc w:val="both"/>
        <w:rPr>
          <w:sz w:val="28"/>
          <w:szCs w:val="28"/>
          <w:lang w:val="kk-KZ"/>
        </w:rPr>
      </w:pPr>
      <w:r w:rsidRPr="00D3457D">
        <w:rPr>
          <w:sz w:val="28"/>
          <w:szCs w:val="28"/>
          <w:lang w:val="kk-KZ"/>
        </w:rPr>
        <w:lastRenderedPageBreak/>
        <w:t xml:space="preserve">әрбір оператор үшін нарықта кемінде 7 % үлесі бар жүк және жолаушылар тасымалдары саласындағы тәуелсіз ірі операторлардың саны жоспардағы 4 бірліктің орнына 5 бірлікті құрады; </w:t>
      </w:r>
    </w:p>
    <w:p w:rsidR="005317CC" w:rsidRPr="00D3457D" w:rsidRDefault="005317CC" w:rsidP="005317CC">
      <w:pPr>
        <w:ind w:firstLine="709"/>
        <w:jc w:val="both"/>
        <w:rPr>
          <w:sz w:val="28"/>
          <w:szCs w:val="28"/>
          <w:lang w:val="kk-KZ"/>
        </w:rPr>
      </w:pPr>
      <w:r w:rsidRPr="00D3457D">
        <w:rPr>
          <w:sz w:val="28"/>
          <w:szCs w:val="28"/>
          <w:lang w:val="kk-KZ"/>
        </w:rPr>
        <w:t>тасымалдар көлеміне қатысты поездар қозғалысының қауіпсіздігін бұзу оқиғалары санының (1 млн.тг/ км брутто) төмендеуі жоспардағы 0,8% орнына 0,11% құрады;</w:t>
      </w:r>
    </w:p>
    <w:p w:rsidR="005317CC" w:rsidRPr="00D3457D" w:rsidRDefault="005317CC" w:rsidP="005317CC">
      <w:pPr>
        <w:ind w:firstLine="709"/>
        <w:jc w:val="both"/>
        <w:rPr>
          <w:sz w:val="28"/>
          <w:szCs w:val="28"/>
          <w:lang w:val="kk-KZ"/>
        </w:rPr>
      </w:pPr>
      <w:r w:rsidRPr="00D3457D">
        <w:rPr>
          <w:sz w:val="28"/>
          <w:szCs w:val="28"/>
          <w:lang w:val="kk-KZ"/>
        </w:rPr>
        <w:t>Қазақстан Республикасының аумағы арқылы Қытайдан Еуропаға баратын транзиттік контейнерлік поездардың жылдамдығын ұлғайту жоспардағы 980 км/тәуліктің орнына 1070 км/тәулікті құрады.</w:t>
      </w:r>
      <w:r w:rsidR="00DB4B29" w:rsidRPr="00D3457D">
        <w:rPr>
          <w:sz w:val="28"/>
          <w:szCs w:val="28"/>
          <w:lang w:val="kk-KZ"/>
        </w:rPr>
        <w:t xml:space="preserve"> </w:t>
      </w:r>
    </w:p>
    <w:p w:rsidR="005317CC" w:rsidRPr="00D3457D" w:rsidRDefault="005317CC" w:rsidP="004C6711">
      <w:pPr>
        <w:ind w:firstLine="709"/>
        <w:jc w:val="both"/>
        <w:rPr>
          <w:i/>
          <w:sz w:val="28"/>
          <w:szCs w:val="28"/>
          <w:lang w:val="kk-KZ"/>
        </w:rPr>
      </w:pPr>
      <w:r w:rsidRPr="00D3457D">
        <w:rPr>
          <w:i/>
          <w:sz w:val="28"/>
          <w:szCs w:val="28"/>
          <w:lang w:val="kk-KZ"/>
        </w:rPr>
        <w:t xml:space="preserve">Автомобиль көлігі </w:t>
      </w:r>
    </w:p>
    <w:p w:rsidR="000F16C7" w:rsidRPr="00D3457D" w:rsidRDefault="000F16C7" w:rsidP="005317CC">
      <w:pPr>
        <w:ind w:firstLine="709"/>
        <w:jc w:val="both"/>
        <w:rPr>
          <w:sz w:val="28"/>
          <w:szCs w:val="28"/>
          <w:lang w:val="kk-KZ"/>
        </w:rPr>
      </w:pPr>
      <w:r w:rsidRPr="00D3457D">
        <w:rPr>
          <w:sz w:val="28"/>
          <w:szCs w:val="28"/>
          <w:lang w:val="kk-KZ"/>
        </w:rPr>
        <w:t>Аталған бағытты іске асыруға 2017 жылы РБ 1 264 112,0 мың теңге көзделіп, толық көлемде игерілді.</w:t>
      </w:r>
    </w:p>
    <w:p w:rsidR="005317CC" w:rsidRPr="00D3457D" w:rsidRDefault="005317CC" w:rsidP="005317CC">
      <w:pPr>
        <w:ind w:firstLine="709"/>
        <w:jc w:val="both"/>
        <w:rPr>
          <w:sz w:val="28"/>
          <w:szCs w:val="28"/>
          <w:lang w:val="kk-KZ"/>
        </w:rPr>
      </w:pPr>
      <w:r w:rsidRPr="00D3457D">
        <w:rPr>
          <w:sz w:val="28"/>
          <w:szCs w:val="28"/>
          <w:lang w:val="kk-KZ"/>
        </w:rPr>
        <w:t>Көрсеткіштерге ішінара қолжеткізілді:</w:t>
      </w:r>
    </w:p>
    <w:p w:rsidR="005317CC" w:rsidRPr="00D3457D" w:rsidRDefault="005317CC" w:rsidP="005317CC">
      <w:pPr>
        <w:ind w:firstLine="709"/>
        <w:jc w:val="both"/>
        <w:rPr>
          <w:sz w:val="28"/>
          <w:szCs w:val="28"/>
          <w:lang w:val="kk-KZ"/>
        </w:rPr>
      </w:pPr>
      <w:r w:rsidRPr="00D3457D">
        <w:rPr>
          <w:sz w:val="28"/>
          <w:szCs w:val="28"/>
          <w:lang w:val="kk-KZ"/>
        </w:rPr>
        <w:t>саны 100 адамнан асатын елді мекендерді тұрақты автобус маршруттарымен қамтуды қамтамасыз ету жоспардағы 90% орнына 79% құрады. 2017 жылы саны 100 адамнан асатын 5186 елді мекеннің 4075 тұрақты автобус маршруттарымен қамтылды, бұл 79 % құрайды;</w:t>
      </w:r>
    </w:p>
    <w:p w:rsidR="005317CC" w:rsidRPr="00D3457D" w:rsidRDefault="005317CC" w:rsidP="005317CC">
      <w:pPr>
        <w:ind w:firstLine="709"/>
        <w:jc w:val="both"/>
        <w:rPr>
          <w:sz w:val="28"/>
          <w:szCs w:val="28"/>
          <w:lang w:val="kk-KZ"/>
        </w:rPr>
      </w:pPr>
      <w:r w:rsidRPr="00D3457D">
        <w:rPr>
          <w:sz w:val="28"/>
          <w:szCs w:val="28"/>
          <w:lang w:val="kk-KZ"/>
        </w:rPr>
        <w:t xml:space="preserve">халықаралық автокөлік қызметтері нарығындағы қазақстандық тасымалдаушылардың үлесі жоспардағы 43% орнына 52% құрайды; </w:t>
      </w:r>
    </w:p>
    <w:p w:rsidR="005317CC" w:rsidRPr="00D3457D" w:rsidRDefault="005317CC" w:rsidP="005317CC">
      <w:pPr>
        <w:ind w:firstLine="709"/>
        <w:jc w:val="both"/>
        <w:rPr>
          <w:sz w:val="28"/>
          <w:szCs w:val="28"/>
          <w:lang w:val="kk-KZ"/>
        </w:rPr>
      </w:pPr>
      <w:r w:rsidRPr="00D3457D">
        <w:rPr>
          <w:sz w:val="28"/>
          <w:szCs w:val="28"/>
          <w:lang w:val="kk-KZ"/>
        </w:rPr>
        <w:t>белгіленген стандарттарға сәйкес келетін автовокзалдар мен автостанциялардың үлесі жоспардағы 82% орнына 78% құрайды. 2017 жылы қолданыстағы 134 автовокзал және автостанциялардың 104 белгіленген стандарттарына сәйкес келеді, бұл 78 % құрайды;</w:t>
      </w:r>
    </w:p>
    <w:p w:rsidR="005317CC" w:rsidRPr="00D3457D" w:rsidRDefault="005317CC" w:rsidP="005317CC">
      <w:pPr>
        <w:ind w:firstLine="709"/>
        <w:jc w:val="both"/>
        <w:rPr>
          <w:sz w:val="28"/>
          <w:szCs w:val="28"/>
          <w:lang w:val="kk-KZ"/>
        </w:rPr>
      </w:pPr>
      <w:r w:rsidRPr="00D3457D">
        <w:rPr>
          <w:sz w:val="28"/>
          <w:szCs w:val="28"/>
          <w:lang w:val="kk-KZ"/>
        </w:rPr>
        <w:t>тұрақты жолаушылар маршруттарындағы тозған автобустардың үлесін қысқарту жоспардағы 60% орнына 50% құрайды. 2017 жылы тұрақты жолаушы маршруттарындағы 14043 автобустың 7078 7 жылдан астам пайдаланылып келеді, осымен тозығы жеткен автобустар үлесі 50 % құрайды;</w:t>
      </w:r>
    </w:p>
    <w:p w:rsidR="005317CC" w:rsidRPr="00D3457D" w:rsidRDefault="005317CC" w:rsidP="005317CC">
      <w:pPr>
        <w:ind w:firstLine="709"/>
        <w:jc w:val="both"/>
        <w:rPr>
          <w:sz w:val="28"/>
          <w:szCs w:val="28"/>
          <w:lang w:val="kk-KZ"/>
        </w:rPr>
      </w:pPr>
      <w:r w:rsidRPr="00D3457D">
        <w:rPr>
          <w:sz w:val="28"/>
          <w:szCs w:val="28"/>
          <w:lang w:val="kk-KZ"/>
        </w:rPr>
        <w:t xml:space="preserve">ЖКО кезінде шұғыл және жедел қызметтердің көмек көрсетуі үшін шақыртудың өту мерзімін қысқарту («алтын сағатты» пайдалану мүмкіндігі), шұғыл жедел қызметтер көрсету құрылғыларымен жабдықталған АТС көрсеткішіне қол жеткізілген жоқ (жоспар 8 бірлік), қазіргі уақытта ЭВАК жүйесі құру сатысының аяқталу кезеңінде тұр. Іске асыру мерзімі 2016-2018 жылдар. ЭВАК Жүйесін өнеркәсіптік пайдалануғ аенгізу 2018 жылдың соңына жоспарланып отыр. Осыған байланысты ден қою уақыты көрсеткішінің мәніне қол жеткізу іске қосылғаннан кейін ғана мүмкін болады; </w:t>
      </w:r>
    </w:p>
    <w:p w:rsidR="005317CC" w:rsidRPr="00D3457D" w:rsidRDefault="005317CC" w:rsidP="005317CC">
      <w:pPr>
        <w:ind w:firstLine="709"/>
        <w:jc w:val="both"/>
        <w:rPr>
          <w:sz w:val="28"/>
          <w:szCs w:val="28"/>
          <w:lang w:val="kk-KZ"/>
        </w:rPr>
      </w:pPr>
      <w:r w:rsidRPr="00D3457D">
        <w:rPr>
          <w:sz w:val="28"/>
          <w:szCs w:val="28"/>
          <w:lang w:val="kk-KZ"/>
        </w:rPr>
        <w:t xml:space="preserve">такси тасымалдаушылары санының өсуі жоспарда 14 500 бірлік болған кезде такси тасымалдаушылары саны 6 182 бірлікті құрады; </w:t>
      </w:r>
    </w:p>
    <w:p w:rsidR="005317CC" w:rsidRPr="00D3457D" w:rsidRDefault="005317CC" w:rsidP="005317CC">
      <w:pPr>
        <w:ind w:firstLine="709"/>
        <w:jc w:val="both"/>
        <w:rPr>
          <w:sz w:val="28"/>
          <w:szCs w:val="28"/>
          <w:lang w:val="kk-KZ"/>
        </w:rPr>
      </w:pPr>
      <w:r w:rsidRPr="00D3457D">
        <w:rPr>
          <w:sz w:val="28"/>
          <w:szCs w:val="28"/>
          <w:lang w:val="kk-KZ"/>
        </w:rPr>
        <w:t xml:space="preserve">көлікті бақыаудың жылжымалы посттарының тозу деңгейін төмендету жоспарда 50% болған кезде 50% құрады. </w:t>
      </w:r>
    </w:p>
    <w:p w:rsidR="005317CC" w:rsidRPr="00D3457D" w:rsidRDefault="005317CC" w:rsidP="004C6711">
      <w:pPr>
        <w:ind w:firstLine="709"/>
        <w:jc w:val="both"/>
        <w:rPr>
          <w:i/>
          <w:sz w:val="28"/>
          <w:szCs w:val="28"/>
          <w:lang w:val="kk-KZ"/>
        </w:rPr>
      </w:pPr>
      <w:r w:rsidRPr="00D3457D">
        <w:rPr>
          <w:i/>
          <w:sz w:val="28"/>
          <w:szCs w:val="28"/>
          <w:lang w:val="kk-KZ"/>
        </w:rPr>
        <w:t>Су көлігі</w:t>
      </w:r>
    </w:p>
    <w:p w:rsidR="00DB4B29" w:rsidRPr="00D3457D" w:rsidRDefault="00DB4B29" w:rsidP="00DB4B29">
      <w:pPr>
        <w:ind w:firstLine="709"/>
        <w:jc w:val="both"/>
        <w:rPr>
          <w:sz w:val="28"/>
          <w:szCs w:val="28"/>
          <w:lang w:val="kk-KZ"/>
        </w:rPr>
      </w:pPr>
      <w:r w:rsidRPr="00D3457D">
        <w:rPr>
          <w:sz w:val="28"/>
          <w:szCs w:val="28"/>
          <w:lang w:val="kk-KZ"/>
        </w:rPr>
        <w:t>2017 жылы су жолдарының кеме жүретін жағдайда болуын қамтамасыз ету және шлюздерді күтіп-ұстауға РБ-тен 433 220,0 мың теңге бөлініп, толық көлемде игерілген болатын.</w:t>
      </w:r>
    </w:p>
    <w:p w:rsidR="005317CC" w:rsidRPr="00D3457D" w:rsidRDefault="005317CC" w:rsidP="005317CC">
      <w:pPr>
        <w:ind w:firstLine="709"/>
        <w:jc w:val="both"/>
        <w:rPr>
          <w:sz w:val="28"/>
          <w:szCs w:val="28"/>
          <w:lang w:val="kk-KZ"/>
        </w:rPr>
      </w:pPr>
      <w:r w:rsidRPr="00D3457D">
        <w:rPr>
          <w:sz w:val="28"/>
          <w:szCs w:val="28"/>
          <w:lang w:val="kk-KZ"/>
        </w:rPr>
        <w:lastRenderedPageBreak/>
        <w:t xml:space="preserve">«Құрық портында паром кешені құрылысы» жобасын іске асыруға 66 852 000,0 мың теңге бөлінді (ҰҚ – 18 852 000,0 мың теңге, РБ – 48 000 000,0 мың теңге). Көзделген қаражат паром кешенінің 2-ші фазасын салуды аяқтауға бағыталып түгел «Самұрық-Қазына» ұлттық әл ауқат қоры» АҚ-ның жарғылық капиталын ұлғайтуға аударылды. 2018 жылғы 1 қаңтардағы жағдай бойынша «Қазақстан темір жолы» Ұлттық компаниясы» АҚ 50 000 000,0 мың теңгені игерді (ҰҚ – 2 000 000,0 мың теңге, РБ – 48 000 000,0 мың теңге). «Қазақстан темір жолы» Ұлттық компаниясы» АҚ СКС ҚБШ-ғы қалдық 16 851 522,3 мың теңгені құрады, бекітілген ҚЭН сәйкес қаражат 2018 жылы игерілетін болады.  </w:t>
      </w:r>
    </w:p>
    <w:p w:rsidR="005317CC" w:rsidRPr="00D3457D" w:rsidRDefault="005317CC" w:rsidP="005317CC">
      <w:pPr>
        <w:ind w:firstLine="709"/>
        <w:jc w:val="both"/>
        <w:rPr>
          <w:sz w:val="28"/>
          <w:szCs w:val="28"/>
          <w:lang w:val="kk-KZ"/>
        </w:rPr>
      </w:pPr>
      <w:r w:rsidRPr="00D3457D">
        <w:rPr>
          <w:sz w:val="28"/>
          <w:szCs w:val="28"/>
          <w:lang w:val="kk-KZ"/>
        </w:rPr>
        <w:t xml:space="preserve">2017 жылғы желтоқсанда Құрык портында «Индустриаландыру </w:t>
      </w:r>
      <w:r w:rsidR="00DB4B29" w:rsidRPr="00D3457D">
        <w:rPr>
          <w:sz w:val="28"/>
          <w:szCs w:val="28"/>
          <w:lang w:val="kk-KZ"/>
        </w:rPr>
        <w:t>күні</w:t>
      </w:r>
      <w:r w:rsidRPr="00D3457D">
        <w:rPr>
          <w:sz w:val="28"/>
          <w:szCs w:val="28"/>
          <w:lang w:val="kk-KZ"/>
        </w:rPr>
        <w:t xml:space="preserve">» шеңберінде автомобильдік паром терминалының бірінші кезегін тестілеуге іске қосу жүзеге асырылды. </w:t>
      </w:r>
    </w:p>
    <w:p w:rsidR="005317CC" w:rsidRPr="00D3457D" w:rsidRDefault="005317CC" w:rsidP="005317CC">
      <w:pPr>
        <w:ind w:firstLine="709"/>
        <w:jc w:val="both"/>
        <w:rPr>
          <w:sz w:val="28"/>
          <w:szCs w:val="28"/>
          <w:lang w:val="kk-KZ"/>
        </w:rPr>
      </w:pPr>
      <w:r w:rsidRPr="00D3457D">
        <w:rPr>
          <w:sz w:val="28"/>
          <w:szCs w:val="28"/>
          <w:lang w:val="kk-KZ"/>
        </w:rPr>
        <w:t xml:space="preserve">Құрык портын– автомобильдік паром терминалын дамытудың екінші фазасын іске асыру шеңберінде порт акваториясының түбін тереңдету жұмыстары аяқталды, гидротехничкалық құрылғылар, автопаром пирсі, кедендік және шекаралық бақылау объектілері, сондай-ақ қосалқы ғимараттар мен құрылыстар жұмыстары жүргізілуде. </w:t>
      </w:r>
    </w:p>
    <w:p w:rsidR="005317CC" w:rsidRPr="00D3457D" w:rsidRDefault="005317CC" w:rsidP="005317CC">
      <w:pPr>
        <w:ind w:firstLine="709"/>
        <w:jc w:val="both"/>
        <w:rPr>
          <w:sz w:val="28"/>
          <w:szCs w:val="28"/>
          <w:lang w:val="kk-KZ"/>
        </w:rPr>
      </w:pPr>
      <w:r w:rsidRPr="00D3457D">
        <w:rPr>
          <w:sz w:val="28"/>
          <w:szCs w:val="28"/>
          <w:lang w:val="kk-KZ"/>
        </w:rPr>
        <w:t xml:space="preserve">Көрсеткіштерге ішінара қол жеткізілді. </w:t>
      </w:r>
    </w:p>
    <w:p w:rsidR="005317CC" w:rsidRPr="00D3457D" w:rsidRDefault="005317CC" w:rsidP="005317CC">
      <w:pPr>
        <w:ind w:firstLine="709"/>
        <w:jc w:val="both"/>
        <w:rPr>
          <w:sz w:val="28"/>
          <w:szCs w:val="28"/>
          <w:lang w:val="kk-KZ"/>
        </w:rPr>
      </w:pPr>
      <w:r w:rsidRPr="00D3457D">
        <w:rPr>
          <w:sz w:val="28"/>
          <w:szCs w:val="28"/>
          <w:lang w:val="kk-KZ"/>
        </w:rPr>
        <w:t xml:space="preserve">Қазақстанның теңіз порттарының өткізу қабілетін арттыру жоспарда 21,5 млн.тонна болған кезде іс жүзінде 23,5 млн.тоннаны құрады; </w:t>
      </w:r>
    </w:p>
    <w:p w:rsidR="005317CC" w:rsidRPr="00D3457D" w:rsidRDefault="005317CC" w:rsidP="005317CC">
      <w:pPr>
        <w:ind w:firstLine="709"/>
        <w:jc w:val="both"/>
        <w:rPr>
          <w:sz w:val="28"/>
          <w:szCs w:val="28"/>
          <w:lang w:val="kk-KZ"/>
        </w:rPr>
      </w:pPr>
      <w:r w:rsidRPr="00D3457D">
        <w:rPr>
          <w:sz w:val="28"/>
          <w:szCs w:val="28"/>
          <w:lang w:val="kk-KZ"/>
        </w:rPr>
        <w:t xml:space="preserve">Теңіз арқылы Ақтау және Құрык порттарынан құрғақ және паромдық жүктерді тасымалдауларда Қазақстанның үлесі жоспар бойынша 10% болған кезінде іс жүзінде 11% құрады; </w:t>
      </w:r>
    </w:p>
    <w:p w:rsidR="005317CC" w:rsidRPr="00D3457D" w:rsidRDefault="005317CC" w:rsidP="005317CC">
      <w:pPr>
        <w:ind w:firstLine="709"/>
        <w:jc w:val="both"/>
        <w:rPr>
          <w:sz w:val="28"/>
          <w:szCs w:val="28"/>
          <w:lang w:val="kk-KZ"/>
        </w:rPr>
      </w:pPr>
      <w:r w:rsidRPr="00D3457D">
        <w:rPr>
          <w:sz w:val="28"/>
          <w:szCs w:val="28"/>
          <w:lang w:val="kk-KZ"/>
        </w:rPr>
        <w:t xml:space="preserve">жүктерді ішкі су жолдарында тасымалдау көлемі жоспар бойынша 1,2 млн.тонна болған кезінде іс жүзінде 1,6 млн.тоннаны құрады; </w:t>
      </w:r>
    </w:p>
    <w:p w:rsidR="005317CC" w:rsidRPr="00D3457D" w:rsidRDefault="005317CC" w:rsidP="005317CC">
      <w:pPr>
        <w:ind w:firstLine="709"/>
        <w:jc w:val="both"/>
        <w:rPr>
          <w:sz w:val="28"/>
          <w:szCs w:val="28"/>
          <w:lang w:val="kk-KZ"/>
        </w:rPr>
      </w:pPr>
      <w:r w:rsidRPr="00D3457D">
        <w:rPr>
          <w:sz w:val="28"/>
          <w:szCs w:val="28"/>
          <w:lang w:val="kk-KZ"/>
        </w:rPr>
        <w:t>Көлік комитетінің арнайы су көлігі кемелерінің жалпы санын жоспарда 17 бірлік болған кезде 27 құрады, арнайы су кемелерін сатып алуға қаржы қаражатының бөлінбеуіне байланысты факті бойынша 0 құрады.</w:t>
      </w:r>
    </w:p>
    <w:p w:rsidR="005317CC" w:rsidRPr="00D3457D" w:rsidRDefault="005317CC" w:rsidP="004C6711">
      <w:pPr>
        <w:ind w:firstLine="709"/>
        <w:jc w:val="both"/>
        <w:rPr>
          <w:i/>
          <w:sz w:val="28"/>
          <w:szCs w:val="28"/>
          <w:lang w:val="kk-KZ"/>
        </w:rPr>
      </w:pPr>
      <w:r w:rsidRPr="00D3457D">
        <w:rPr>
          <w:i/>
          <w:sz w:val="28"/>
          <w:szCs w:val="28"/>
          <w:lang w:val="kk-KZ"/>
        </w:rPr>
        <w:t>Азаматтық авиация</w:t>
      </w:r>
    </w:p>
    <w:p w:rsidR="00DB4B29" w:rsidRPr="00D3457D" w:rsidRDefault="00DB4B29" w:rsidP="00DB4B29">
      <w:pPr>
        <w:ind w:firstLine="709"/>
        <w:jc w:val="both"/>
        <w:rPr>
          <w:sz w:val="28"/>
          <w:szCs w:val="28"/>
          <w:lang w:val="kk-KZ"/>
        </w:rPr>
      </w:pPr>
      <w:r w:rsidRPr="00D3457D">
        <w:rPr>
          <w:sz w:val="28"/>
          <w:szCs w:val="28"/>
          <w:lang w:val="kk-KZ"/>
        </w:rPr>
        <w:t xml:space="preserve">2017 жылы осы бағытты іске асыруға 10 521 518,0 мың теңге көзделді (ҰҚ – 3 469 905,0 мың теңге, РБ – 7 051 613,0 мың теңге) олар 2018 жылғы жағдай бойынша толық көлемде игерілді. </w:t>
      </w:r>
    </w:p>
    <w:p w:rsidR="00DB4B29" w:rsidRPr="00D3457D" w:rsidRDefault="00DB4B29" w:rsidP="00DB4B29">
      <w:pPr>
        <w:ind w:firstLine="709"/>
        <w:jc w:val="both"/>
        <w:rPr>
          <w:sz w:val="28"/>
          <w:szCs w:val="28"/>
          <w:lang w:val="kk-KZ"/>
        </w:rPr>
      </w:pPr>
      <w:r w:rsidRPr="00D3457D">
        <w:rPr>
          <w:sz w:val="28"/>
          <w:szCs w:val="28"/>
          <w:lang w:val="kk-KZ"/>
        </w:rPr>
        <w:t xml:space="preserve">Республикалық бюджеттен Семей қаласының әуежайындағы ұшу-қону жолағын, жермен жүру жолдарын және аэровокзалды  қайта құруға нысаналы трансферттер түрінде Шығыс Қазақстан облысының әкімдігіне 5 000 000 мың теңге бөлініп, жергілікті деңгейде толық көлемде игерілді. </w:t>
      </w:r>
    </w:p>
    <w:p w:rsidR="005317CC" w:rsidRPr="00D3457D" w:rsidRDefault="005317CC" w:rsidP="005317CC">
      <w:pPr>
        <w:ind w:firstLine="709"/>
        <w:jc w:val="both"/>
        <w:rPr>
          <w:sz w:val="28"/>
          <w:szCs w:val="28"/>
          <w:lang w:val="kk-KZ"/>
        </w:rPr>
      </w:pPr>
      <w:r w:rsidRPr="00D3457D">
        <w:rPr>
          <w:sz w:val="28"/>
          <w:szCs w:val="28"/>
          <w:lang w:val="kk-KZ"/>
        </w:rPr>
        <w:t>2017 жылғы 31 мамырда «Астана халықаралық әуежайы» АҚ жаңа терминалының құрылысы объект</w:t>
      </w:r>
      <w:r w:rsidR="00E41049" w:rsidRPr="00D3457D">
        <w:rPr>
          <w:sz w:val="28"/>
          <w:szCs w:val="28"/>
          <w:lang w:val="kk-KZ"/>
        </w:rPr>
        <w:t>і</w:t>
      </w:r>
      <w:r w:rsidRPr="00D3457D">
        <w:rPr>
          <w:sz w:val="28"/>
          <w:szCs w:val="28"/>
          <w:lang w:val="kk-KZ"/>
        </w:rPr>
        <w:t xml:space="preserve">лерін пайдалануға енгізу актілеріне қол қойылды: </w:t>
      </w:r>
    </w:p>
    <w:p w:rsidR="005317CC" w:rsidRPr="00D3457D" w:rsidRDefault="005317CC" w:rsidP="005317CC">
      <w:pPr>
        <w:ind w:firstLine="709"/>
        <w:jc w:val="both"/>
        <w:rPr>
          <w:sz w:val="28"/>
          <w:szCs w:val="28"/>
        </w:rPr>
      </w:pPr>
      <w:r w:rsidRPr="00D3457D">
        <w:rPr>
          <w:sz w:val="28"/>
          <w:szCs w:val="28"/>
        </w:rPr>
        <w:t xml:space="preserve">- жолаушы терминалы ғимараты, вокзал маңындағы алаңды реконструкциялау; </w:t>
      </w:r>
    </w:p>
    <w:p w:rsidR="005317CC" w:rsidRPr="00D3457D" w:rsidRDefault="005317CC" w:rsidP="005317CC">
      <w:pPr>
        <w:ind w:firstLine="709"/>
        <w:jc w:val="both"/>
        <w:rPr>
          <w:sz w:val="28"/>
          <w:szCs w:val="28"/>
        </w:rPr>
      </w:pPr>
      <w:r w:rsidRPr="00D3457D">
        <w:rPr>
          <w:sz w:val="28"/>
          <w:szCs w:val="28"/>
        </w:rPr>
        <w:t xml:space="preserve">- перронды және орталық май құю станциясын реконструкциялау. </w:t>
      </w:r>
    </w:p>
    <w:p w:rsidR="005317CC" w:rsidRPr="00D3457D" w:rsidRDefault="005317CC" w:rsidP="005317CC">
      <w:pPr>
        <w:ind w:firstLine="709"/>
        <w:jc w:val="both"/>
        <w:rPr>
          <w:sz w:val="28"/>
          <w:szCs w:val="28"/>
        </w:rPr>
      </w:pPr>
      <w:r w:rsidRPr="00D3457D">
        <w:rPr>
          <w:sz w:val="28"/>
          <w:szCs w:val="28"/>
        </w:rPr>
        <w:t>Көрсетікіштерге ішінара қол жеткізілді:</w:t>
      </w:r>
    </w:p>
    <w:p w:rsidR="005317CC" w:rsidRPr="00D3457D" w:rsidRDefault="005317CC" w:rsidP="005317CC">
      <w:pPr>
        <w:ind w:firstLine="709"/>
        <w:jc w:val="both"/>
        <w:rPr>
          <w:sz w:val="28"/>
          <w:szCs w:val="28"/>
        </w:rPr>
      </w:pPr>
      <w:r w:rsidRPr="00D3457D">
        <w:rPr>
          <w:sz w:val="28"/>
          <w:szCs w:val="28"/>
          <w:lang w:val="kk-KZ"/>
        </w:rPr>
        <w:lastRenderedPageBreak/>
        <w:t>т</w:t>
      </w:r>
      <w:r w:rsidRPr="00D3457D">
        <w:rPr>
          <w:sz w:val="28"/>
          <w:szCs w:val="28"/>
        </w:rPr>
        <w:t>ранзиттік авиаұшу көлемінің ұлғаюы жоспарда 168,7 млн.сам.км. болған кезде 172,9 млн.сам.км. ұлғайды</w:t>
      </w:r>
      <w:r w:rsidRPr="00D3457D">
        <w:rPr>
          <w:sz w:val="28"/>
          <w:szCs w:val="28"/>
          <w:lang w:val="kk-KZ"/>
        </w:rPr>
        <w:t>;</w:t>
      </w:r>
      <w:r w:rsidRPr="00D3457D">
        <w:rPr>
          <w:sz w:val="28"/>
          <w:szCs w:val="28"/>
        </w:rPr>
        <w:t xml:space="preserve"> </w:t>
      </w:r>
    </w:p>
    <w:p w:rsidR="005317CC" w:rsidRPr="00D3457D" w:rsidRDefault="005317CC" w:rsidP="005317CC">
      <w:pPr>
        <w:ind w:firstLine="709"/>
        <w:jc w:val="both"/>
        <w:rPr>
          <w:sz w:val="28"/>
          <w:szCs w:val="28"/>
        </w:rPr>
      </w:pPr>
      <w:r w:rsidRPr="00D3457D">
        <w:rPr>
          <w:sz w:val="28"/>
          <w:szCs w:val="28"/>
          <w:lang w:val="kk-KZ"/>
        </w:rPr>
        <w:t>т</w:t>
      </w:r>
      <w:r w:rsidRPr="00D3457D">
        <w:rPr>
          <w:sz w:val="28"/>
          <w:szCs w:val="28"/>
        </w:rPr>
        <w:t>ұрақты халықаралық әуе қатынастары санын ұлғайту жоспарда 91 бірлік болған кезде іс жүзінде 99 бірлікті құрады;</w:t>
      </w:r>
    </w:p>
    <w:p w:rsidR="005317CC" w:rsidRPr="00D3457D" w:rsidRDefault="005317CC" w:rsidP="005317CC">
      <w:pPr>
        <w:ind w:firstLine="709"/>
        <w:jc w:val="both"/>
        <w:rPr>
          <w:sz w:val="28"/>
          <w:szCs w:val="28"/>
        </w:rPr>
      </w:pPr>
      <w:r w:rsidRPr="00D3457D">
        <w:rPr>
          <w:sz w:val="28"/>
          <w:szCs w:val="28"/>
          <w:lang w:val="kk-KZ"/>
        </w:rPr>
        <w:t>е</w:t>
      </w:r>
      <w:r w:rsidRPr="00D3457D">
        <w:rPr>
          <w:sz w:val="28"/>
          <w:szCs w:val="28"/>
        </w:rPr>
        <w:t xml:space="preserve">лімізде жергілікті әуе желілері бар аудан орталықтарының үлесі (175) жоспарда 4% болған кезде 1,7% құрады. Қазіргі уақытта ЖӘЖ бар 3 аэродром жұмыс істейді – Зайсан, Үржар және Үшарал. ТЭН мен ЖСҚ әзірлеуге жергілікті бюджеттен қаржыландыру мерзімі - 2019 жыл; </w:t>
      </w:r>
    </w:p>
    <w:p w:rsidR="005317CC" w:rsidRPr="00D3457D" w:rsidRDefault="005317CC" w:rsidP="005317CC">
      <w:pPr>
        <w:ind w:firstLine="709"/>
        <w:jc w:val="both"/>
        <w:rPr>
          <w:sz w:val="28"/>
          <w:szCs w:val="28"/>
        </w:rPr>
      </w:pPr>
      <w:r w:rsidRPr="00D3457D">
        <w:rPr>
          <w:sz w:val="28"/>
          <w:szCs w:val="28"/>
        </w:rPr>
        <w:t>Қазақстан Республикасының әуежайларында қызмет көрсетілген жолаушылар саны жоспардағы 14,1 млн</w:t>
      </w:r>
      <w:r w:rsidR="00DB4B29" w:rsidRPr="00D3457D">
        <w:rPr>
          <w:sz w:val="28"/>
          <w:szCs w:val="28"/>
        </w:rPr>
        <w:t>. адамның орнына 14,4</w:t>
      </w:r>
      <w:r w:rsidRPr="00D3457D">
        <w:rPr>
          <w:sz w:val="28"/>
          <w:szCs w:val="28"/>
        </w:rPr>
        <w:t xml:space="preserve"> млн. адам</w:t>
      </w:r>
      <w:r w:rsidRPr="00D3457D">
        <w:rPr>
          <w:sz w:val="28"/>
          <w:szCs w:val="28"/>
          <w:lang w:val="kk-KZ"/>
        </w:rPr>
        <w:t>;</w:t>
      </w:r>
      <w:r w:rsidRPr="00D3457D">
        <w:rPr>
          <w:sz w:val="28"/>
          <w:szCs w:val="28"/>
        </w:rPr>
        <w:t xml:space="preserve"> </w:t>
      </w:r>
    </w:p>
    <w:p w:rsidR="005317CC" w:rsidRPr="00D3457D" w:rsidRDefault="005317CC" w:rsidP="005317CC">
      <w:pPr>
        <w:ind w:firstLine="709"/>
        <w:jc w:val="both"/>
        <w:rPr>
          <w:sz w:val="28"/>
          <w:szCs w:val="28"/>
        </w:rPr>
      </w:pPr>
      <w:r w:rsidRPr="00D3457D">
        <w:rPr>
          <w:sz w:val="28"/>
          <w:szCs w:val="28"/>
        </w:rPr>
        <w:t xml:space="preserve">ИКАО санаты бар әуежайлар саны жоспардағы 14 бірліктің орнына 15 бірлікті құрады. </w:t>
      </w:r>
    </w:p>
    <w:p w:rsidR="005317CC" w:rsidRPr="00D3457D" w:rsidRDefault="005317CC" w:rsidP="004C6711">
      <w:pPr>
        <w:ind w:firstLine="709"/>
        <w:jc w:val="both"/>
        <w:rPr>
          <w:i/>
          <w:sz w:val="28"/>
          <w:szCs w:val="28"/>
        </w:rPr>
      </w:pPr>
      <w:r w:rsidRPr="00D3457D">
        <w:rPr>
          <w:i/>
          <w:sz w:val="28"/>
          <w:szCs w:val="28"/>
        </w:rPr>
        <w:t xml:space="preserve">Көлікке әкімшілік кедергілерді төмендету </w:t>
      </w:r>
    </w:p>
    <w:p w:rsidR="005317CC" w:rsidRPr="00D3457D" w:rsidRDefault="005317CC" w:rsidP="005317CC">
      <w:pPr>
        <w:ind w:firstLine="709"/>
        <w:jc w:val="both"/>
        <w:rPr>
          <w:sz w:val="28"/>
          <w:szCs w:val="28"/>
        </w:rPr>
      </w:pPr>
      <w:r w:rsidRPr="00D3457D">
        <w:rPr>
          <w:sz w:val="28"/>
          <w:szCs w:val="28"/>
        </w:rPr>
        <w:t>Көрсеткіштерге ішінара қол жеткізілді:</w:t>
      </w:r>
    </w:p>
    <w:p w:rsidR="005317CC" w:rsidRPr="009D2D49" w:rsidRDefault="005317CC" w:rsidP="005317CC">
      <w:pPr>
        <w:ind w:firstLine="709"/>
        <w:jc w:val="both"/>
        <w:rPr>
          <w:sz w:val="28"/>
          <w:szCs w:val="28"/>
        </w:rPr>
      </w:pPr>
      <w:r w:rsidRPr="00D3457D">
        <w:rPr>
          <w:sz w:val="28"/>
          <w:szCs w:val="28"/>
        </w:rPr>
        <w:t>ЕАЭО сыртқы шекарасында автомобиль және техникалық өткізу пункттерін толық жарақтандыруды жаңғырту жоспарда</w:t>
      </w:r>
      <w:r w:rsidRPr="009D2D49">
        <w:rPr>
          <w:sz w:val="28"/>
          <w:szCs w:val="28"/>
        </w:rPr>
        <w:t xml:space="preserve"> 22% орнына 22% құрады. </w:t>
      </w:r>
    </w:p>
    <w:p w:rsidR="005317CC" w:rsidRPr="00D3457D" w:rsidRDefault="005317CC" w:rsidP="005317CC">
      <w:pPr>
        <w:ind w:firstLine="709"/>
        <w:jc w:val="both"/>
        <w:rPr>
          <w:sz w:val="28"/>
          <w:szCs w:val="28"/>
        </w:rPr>
      </w:pPr>
      <w:r w:rsidRPr="009D2D49">
        <w:rPr>
          <w:sz w:val="28"/>
          <w:szCs w:val="28"/>
        </w:rPr>
        <w:t xml:space="preserve">Қазақстаан Республикасының </w:t>
      </w:r>
      <w:r w:rsidRPr="00D3457D">
        <w:rPr>
          <w:sz w:val="28"/>
          <w:szCs w:val="28"/>
        </w:rPr>
        <w:t xml:space="preserve">Мемлекеттік шекарасы желісінен ЕАЭО сыртқы шекарасындағы өткізу пункттеріне дейін автомобиль жолдарын салу және реконструкциялау (0,05-дан 5 км-ге дейін) жоспарда 30% болған кезде техникалық құжаттаманың болмауына байланысты көрсеткішке қол жеткізілген жоқ. </w:t>
      </w:r>
    </w:p>
    <w:p w:rsidR="005317CC" w:rsidRPr="00D3457D" w:rsidRDefault="005317CC" w:rsidP="005317CC">
      <w:pPr>
        <w:ind w:firstLine="709"/>
        <w:jc w:val="both"/>
        <w:rPr>
          <w:sz w:val="28"/>
          <w:szCs w:val="28"/>
        </w:rPr>
      </w:pPr>
      <w:r w:rsidRPr="00D3457D">
        <w:rPr>
          <w:sz w:val="28"/>
          <w:szCs w:val="28"/>
        </w:rPr>
        <w:t xml:space="preserve">Қытай – ЕО бағыты бойынша транзиттік жүктерді тарту жоспардағы 104,2 мың ДФЭ болған кезде 201 мың ДФЭ-ні құрады; </w:t>
      </w:r>
    </w:p>
    <w:p w:rsidR="00501207" w:rsidRDefault="005317CC" w:rsidP="005317CC">
      <w:pPr>
        <w:ind w:firstLine="709"/>
        <w:jc w:val="both"/>
        <w:rPr>
          <w:sz w:val="28"/>
          <w:szCs w:val="28"/>
          <w:lang w:val="kk-KZ"/>
        </w:rPr>
      </w:pPr>
      <w:r w:rsidRPr="00D3457D">
        <w:rPr>
          <w:sz w:val="28"/>
          <w:szCs w:val="28"/>
        </w:rPr>
        <w:t>Ре</w:t>
      </w:r>
      <w:r w:rsidRPr="00D3457D">
        <w:rPr>
          <w:sz w:val="28"/>
          <w:szCs w:val="28"/>
          <w:lang w:val="kk-KZ"/>
        </w:rPr>
        <w:t>с</w:t>
      </w:r>
      <w:r w:rsidRPr="00D3457D">
        <w:rPr>
          <w:sz w:val="28"/>
          <w:szCs w:val="28"/>
        </w:rPr>
        <w:t xml:space="preserve">ей, ЕО – Орта Азия бағыты бойынша транзиттік жүктерді тарту жоспарда 10 млн.тонна болған кезде 10 млн.тоннаны құрады. </w:t>
      </w:r>
      <w:r w:rsidR="00DB4B29" w:rsidRPr="00D3457D">
        <w:rPr>
          <w:sz w:val="28"/>
          <w:szCs w:val="28"/>
          <w:lang w:val="kk-KZ"/>
        </w:rPr>
        <w:t xml:space="preserve"> </w:t>
      </w:r>
    </w:p>
    <w:p w:rsidR="005317CC" w:rsidRPr="00D3457D" w:rsidRDefault="005317CC" w:rsidP="005317CC">
      <w:pPr>
        <w:ind w:firstLine="709"/>
        <w:jc w:val="both"/>
        <w:rPr>
          <w:b/>
          <w:sz w:val="28"/>
          <w:szCs w:val="28"/>
          <w:lang w:val="kk-KZ"/>
        </w:rPr>
      </w:pPr>
      <w:r w:rsidRPr="00D3457D">
        <w:rPr>
          <w:b/>
          <w:sz w:val="28"/>
          <w:szCs w:val="28"/>
          <w:lang w:val="kk-KZ"/>
        </w:rPr>
        <w:t xml:space="preserve">2) Индустриалдық инфрақұрылымды және туристік инфрақұрылымды дамыту </w:t>
      </w:r>
    </w:p>
    <w:p w:rsidR="00DB4B29" w:rsidRPr="00D3457D" w:rsidRDefault="00DB4B29" w:rsidP="00DB4B29">
      <w:pPr>
        <w:ind w:firstLine="709"/>
        <w:jc w:val="both"/>
        <w:rPr>
          <w:sz w:val="28"/>
          <w:szCs w:val="28"/>
          <w:lang w:val="kk-KZ"/>
        </w:rPr>
      </w:pPr>
      <w:r w:rsidRPr="00D3457D">
        <w:rPr>
          <w:sz w:val="28"/>
          <w:szCs w:val="28"/>
          <w:lang w:val="kk-KZ"/>
        </w:rPr>
        <w:t xml:space="preserve">2017 жылы «ҰИМХТ» АЭА жалпы зауыттық инфрақұрылым объектілерінің құрылысын жалғастыруға ҰҚ қаражатынан 7 700 000,0 мың теңге көзделді. </w:t>
      </w:r>
    </w:p>
    <w:p w:rsidR="00DB4B29" w:rsidRPr="00D3457D" w:rsidRDefault="00DB4B29" w:rsidP="00DB4B29">
      <w:pPr>
        <w:ind w:firstLine="709"/>
        <w:jc w:val="both"/>
        <w:rPr>
          <w:sz w:val="28"/>
          <w:szCs w:val="28"/>
          <w:lang w:val="kk-KZ"/>
        </w:rPr>
      </w:pPr>
      <w:r w:rsidRPr="00D3457D">
        <w:rPr>
          <w:sz w:val="28"/>
          <w:szCs w:val="28"/>
          <w:lang w:val="kk-KZ"/>
        </w:rPr>
        <w:t>2018 жылғы 1 қаңтардағы жағдай бойынша көзделген қаражат толық көлемде «Самұрық-Қазына» ҰӘҚ» АҚ-ға аударылды, одан «Karabatan Utility Solutions» ЖШС 4 899 708,0 мың теңге игерді. 2018 жылғы 1 қаңтардағы жағдай бойынша «Karabatan Utility Solutions» ЖШС СКС ҚБШ-дағы 2 800 292,0 мың теңге мөлшерінде қаражат қалдығы («Бірлескен химия компаниясы» ЖШС арқылы) 2018 жылы ЕРСМ-келісімшарты шеңберінде салықтарға және С-келісімшарты бойынша СМР төлеуге бағытталатын болады.</w:t>
      </w:r>
    </w:p>
    <w:p w:rsidR="00DB4B29" w:rsidRPr="00D3457D" w:rsidRDefault="00DB4B29" w:rsidP="00DB4B29">
      <w:pPr>
        <w:ind w:firstLine="709"/>
        <w:jc w:val="both"/>
        <w:rPr>
          <w:sz w:val="28"/>
          <w:szCs w:val="28"/>
          <w:lang w:val="kk-KZ"/>
        </w:rPr>
      </w:pPr>
      <w:r w:rsidRPr="00D3457D">
        <w:rPr>
          <w:sz w:val="28"/>
          <w:szCs w:val="28"/>
          <w:lang w:val="kk-KZ"/>
        </w:rPr>
        <w:t xml:space="preserve">Газ турбиналық электр станциясының жобасы бойынша құрылыс-монтаждау жұмыстары және технологиялық жабдықты монтаждау жүргізілуде. Құрылыс алаңына барлық негізгі технологиялық жабдықтар жеткізілді. Жұмыс құрылыс-монтаждау жұмыстарының кестесіне сәйкес жүргізілуде. </w:t>
      </w:r>
    </w:p>
    <w:p w:rsidR="005317CC" w:rsidRPr="00D3457D" w:rsidRDefault="005317CC" w:rsidP="005317CC">
      <w:pPr>
        <w:ind w:firstLine="709"/>
        <w:jc w:val="both"/>
        <w:rPr>
          <w:sz w:val="28"/>
          <w:szCs w:val="28"/>
          <w:lang w:val="kk-KZ"/>
        </w:rPr>
      </w:pPr>
      <w:r w:rsidRPr="00D3457D">
        <w:rPr>
          <w:sz w:val="28"/>
          <w:szCs w:val="28"/>
          <w:lang w:val="kk-KZ"/>
        </w:rPr>
        <w:lastRenderedPageBreak/>
        <w:t>Көрсеткіштерге ішінара қол жеткізілді</w:t>
      </w:r>
    </w:p>
    <w:p w:rsidR="005317CC" w:rsidRPr="00D3457D" w:rsidRDefault="005317CC" w:rsidP="005317CC">
      <w:pPr>
        <w:ind w:firstLine="709"/>
        <w:jc w:val="both"/>
        <w:rPr>
          <w:sz w:val="28"/>
          <w:szCs w:val="28"/>
          <w:lang w:val="kk-KZ"/>
        </w:rPr>
      </w:pPr>
      <w:r w:rsidRPr="00D3457D">
        <w:rPr>
          <w:sz w:val="28"/>
          <w:szCs w:val="28"/>
          <w:lang w:val="kk-KZ"/>
        </w:rPr>
        <w:t xml:space="preserve">АЭА аумағында кәсіпорындар салған жеке инвестициялардың жалпы көлемі («НИНТ», «Қорғас – Шығыс қақпалары»), жоспардағы 148,8 млрд.теңге болған кезде нің орнына 172 млрд.теңгені құрады, оның ішінде «НИНТ» АЭА 168,0 млрд.теңге болған кезде 146,0 млрд.теңгені құрады және «Қорғас – Шығыс қақпалары» АЭА жоспарда 4,0 млрд.теңге болған кезде 2,8 млрд.теңгені құрады. </w:t>
      </w:r>
    </w:p>
    <w:p w:rsidR="005317CC" w:rsidRPr="00D3457D" w:rsidRDefault="005317CC" w:rsidP="005317CC">
      <w:pPr>
        <w:ind w:firstLine="709"/>
        <w:jc w:val="both"/>
        <w:rPr>
          <w:sz w:val="28"/>
          <w:szCs w:val="28"/>
          <w:lang w:val="kk-KZ"/>
        </w:rPr>
      </w:pPr>
      <w:r w:rsidRPr="00D3457D">
        <w:rPr>
          <w:sz w:val="28"/>
          <w:szCs w:val="28"/>
          <w:lang w:val="kk-KZ"/>
        </w:rPr>
        <w:t xml:space="preserve">«НИНТ» АЭА аумағында 3 инвестициялық жоба іске асырылуда – полипропилен шығару (KPI), полиэтилен шығару (KLPE) және АЭА (KUS) өндірістік инфрақұрылымын салу. </w:t>
      </w:r>
    </w:p>
    <w:p w:rsidR="005317CC" w:rsidRPr="00D3457D" w:rsidRDefault="005317CC" w:rsidP="005317CC">
      <w:pPr>
        <w:ind w:firstLine="709"/>
        <w:jc w:val="both"/>
        <w:rPr>
          <w:sz w:val="28"/>
          <w:szCs w:val="28"/>
          <w:lang w:val="kk-KZ"/>
        </w:rPr>
      </w:pPr>
      <w:r w:rsidRPr="00D3457D">
        <w:rPr>
          <w:sz w:val="28"/>
          <w:szCs w:val="28"/>
          <w:lang w:val="kk-KZ"/>
        </w:rPr>
        <w:t xml:space="preserve">Салынған инвестициялардың көлемі бойынша іс жүзінде және бағалаудан бас тарту 2017 жылы полипропиленді (KPI) өндіру бойынша жобаны іске асыруды кейінге қалдыруға байланысты: </w:t>
      </w:r>
    </w:p>
    <w:p w:rsidR="005317CC" w:rsidRPr="00D3457D" w:rsidRDefault="005317CC" w:rsidP="005317CC">
      <w:pPr>
        <w:ind w:firstLine="709"/>
        <w:jc w:val="both"/>
        <w:rPr>
          <w:sz w:val="28"/>
          <w:szCs w:val="28"/>
          <w:lang w:val="kk-KZ"/>
        </w:rPr>
      </w:pPr>
      <w:r w:rsidRPr="00D3457D">
        <w:rPr>
          <w:sz w:val="28"/>
          <w:szCs w:val="28"/>
          <w:lang w:val="kk-KZ"/>
        </w:rPr>
        <w:t>- Sinopec Engineering бас мердігенрмен шартты бұзуға және EPC-келісімшартына жаңа конкурс өткізуге байланысты;</w:t>
      </w:r>
    </w:p>
    <w:p w:rsidR="005317CC" w:rsidRPr="00D3457D" w:rsidRDefault="005317CC" w:rsidP="005317CC">
      <w:pPr>
        <w:ind w:firstLine="709"/>
        <w:jc w:val="both"/>
        <w:rPr>
          <w:sz w:val="28"/>
          <w:szCs w:val="28"/>
          <w:lang w:val="kk-KZ"/>
        </w:rPr>
      </w:pPr>
      <w:r w:rsidRPr="00D3457D">
        <w:rPr>
          <w:sz w:val="28"/>
          <w:szCs w:val="28"/>
          <w:lang w:val="kk-KZ"/>
        </w:rPr>
        <w:t xml:space="preserve"> - жобадан инфрақұрылымды шығару (ТЭН түзету); </w:t>
      </w:r>
    </w:p>
    <w:p w:rsidR="005317CC" w:rsidRPr="00D3457D" w:rsidRDefault="005317CC" w:rsidP="005317CC">
      <w:pPr>
        <w:ind w:firstLine="709"/>
        <w:jc w:val="both"/>
        <w:rPr>
          <w:sz w:val="28"/>
          <w:szCs w:val="28"/>
          <w:lang w:val="kk-KZ"/>
        </w:rPr>
      </w:pPr>
      <w:r w:rsidRPr="00D3457D">
        <w:rPr>
          <w:sz w:val="28"/>
          <w:szCs w:val="28"/>
          <w:lang w:val="kk-KZ"/>
        </w:rPr>
        <w:t>- жобаны құрылымдау (Қытайдың БРК/Эксимбанк шарттарын өзгерту және экспорттық-кредиттік агенттіктерді жабу (Atradius АDBS, US Exim), қаржыландырудың балама көздері).</w:t>
      </w:r>
    </w:p>
    <w:p w:rsidR="005317CC" w:rsidRPr="00D3457D" w:rsidRDefault="005317CC" w:rsidP="005317CC">
      <w:pPr>
        <w:ind w:firstLine="709"/>
        <w:jc w:val="both"/>
        <w:rPr>
          <w:sz w:val="28"/>
          <w:szCs w:val="28"/>
          <w:lang w:val="kk-KZ"/>
        </w:rPr>
      </w:pPr>
      <w:r w:rsidRPr="00D3457D">
        <w:rPr>
          <w:sz w:val="28"/>
          <w:szCs w:val="28"/>
          <w:lang w:val="kk-KZ"/>
        </w:rPr>
        <w:t>«Қорғас – Шығыс қақпалары» АЭА салынған нысаналы 4 млрд. инвестицияға қол жеткізбеу себептері АЭА қызметін реттейтін нормативтік құқықтық құжаттардың кері әсері, оның ішінде қызметтің басымды түрлерінің тізімін шектейтін, 2011 жылдан кейін тіркелген қатысушыларының арнайы инвестициялық келісімшарттарын жасау мүмкіндігінің болмауы;</w:t>
      </w:r>
    </w:p>
    <w:p w:rsidR="005317CC" w:rsidRPr="00D3457D" w:rsidRDefault="005317CC" w:rsidP="005317CC">
      <w:pPr>
        <w:ind w:firstLine="709"/>
        <w:jc w:val="both"/>
        <w:rPr>
          <w:sz w:val="28"/>
          <w:szCs w:val="28"/>
          <w:lang w:val="kk-KZ"/>
        </w:rPr>
      </w:pPr>
      <w:r w:rsidRPr="00D3457D">
        <w:rPr>
          <w:sz w:val="28"/>
          <w:szCs w:val="28"/>
          <w:lang w:val="kk-KZ"/>
        </w:rPr>
        <w:t>АЭА («ҰИМХТ», Қорғас – Шығыс қақпалары») аумағында тауарларды және көрсетілетін қызметтерді (жұмыстарды) шығару көлемі жоспарда 2,7 млрд.теңге болған кезде 3,6 млрд.теңгені құрады, оның ішінде «ҰИМХТ» АЭА 1,5 млрд.теңге болған кезде 2,1 млрд.теңгені және «Қорғас – Шығыс қақпалары» АЭА жоспар бойынша 1,5 млрд.теңге болған кезде 1,2 млрд.теңгені құрады;</w:t>
      </w:r>
    </w:p>
    <w:p w:rsidR="005317CC" w:rsidRPr="00D3457D" w:rsidRDefault="005317CC" w:rsidP="005317CC">
      <w:pPr>
        <w:ind w:firstLine="709"/>
        <w:jc w:val="both"/>
        <w:rPr>
          <w:sz w:val="28"/>
          <w:szCs w:val="28"/>
          <w:lang w:val="kk-KZ"/>
        </w:rPr>
      </w:pPr>
      <w:r w:rsidRPr="00D3457D">
        <w:rPr>
          <w:sz w:val="28"/>
          <w:szCs w:val="28"/>
          <w:lang w:val="kk-KZ"/>
        </w:rPr>
        <w:t xml:space="preserve">ішкі туризм бойынша орналастыру орындарына қызмет көрсетілген келушілерің (резиденттер) өсуі көрсеткіші бойынша алдағы жылмен салыстырғанда статистикалық деректер 2018 жылғы сәуірде жариялан атын болады (жоспар 145,5%). 2017 жылдың қаңтары – қыркүйегі қорытындылары бойынша ішкі туризм бойынша орналастыру орындарына қызмет көрсетілетін келушілер (резиденттер) саны өткен жылдың ұқсас кезеңімен салыстырғанда 125,0% ұлғайған (2017 жылдың қорытындылары бойынша деректер 2018 жылғы сәуірде жарияланатын болады); </w:t>
      </w:r>
    </w:p>
    <w:p w:rsidR="005317CC" w:rsidRPr="00D3457D" w:rsidRDefault="005317CC" w:rsidP="005317CC">
      <w:pPr>
        <w:ind w:firstLine="709"/>
        <w:jc w:val="both"/>
        <w:rPr>
          <w:sz w:val="28"/>
          <w:szCs w:val="28"/>
          <w:lang w:val="kk-KZ"/>
        </w:rPr>
      </w:pPr>
      <w:r w:rsidRPr="00D3457D">
        <w:rPr>
          <w:sz w:val="28"/>
          <w:szCs w:val="28"/>
          <w:lang w:val="kk-KZ"/>
        </w:rPr>
        <w:t xml:space="preserve">кіру туризм бойынша орналастыру орындарына қызмет көрсетілген келушілерің (резиденттер емес) өсуі көрсеткіші бойынша алдағы жылмен салыстырғанда статистикалық деректер 2018 жылғы сәуірде жарияланатын болады. 2017 жылдың қаңтары-қыркүйегі қортындылары бойынша  кіру туризм бойынша орналастыру орындарына қызмет көрсетілген келушілерің (резиденттер емес) саны өткен жылмен салыстырғанда 118,1% ұлғайған. (2017 </w:t>
      </w:r>
      <w:r w:rsidRPr="00D3457D">
        <w:rPr>
          <w:sz w:val="28"/>
          <w:szCs w:val="28"/>
          <w:lang w:val="kk-KZ"/>
        </w:rPr>
        <w:lastRenderedPageBreak/>
        <w:t xml:space="preserve">жылдың қорытындылары бойынша деректер 2018 жылғы сәуірде жарияланатын болады);  </w:t>
      </w:r>
    </w:p>
    <w:p w:rsidR="005317CC" w:rsidRPr="00D3457D" w:rsidRDefault="005317CC" w:rsidP="005317CC">
      <w:pPr>
        <w:ind w:firstLine="709"/>
        <w:jc w:val="both"/>
        <w:rPr>
          <w:sz w:val="28"/>
          <w:szCs w:val="28"/>
          <w:lang w:val="kk-KZ"/>
        </w:rPr>
      </w:pPr>
      <w:r w:rsidRPr="00D3457D">
        <w:rPr>
          <w:sz w:val="28"/>
          <w:szCs w:val="28"/>
          <w:lang w:val="kk-KZ"/>
        </w:rPr>
        <w:t>Қазақстанға келген транзиттік келушілер санының көрсеткіші бойынша статистикалық деректер 2018 жылғы мамырда жарияланатын болады (жоспар 100,15% (660 250).</w:t>
      </w:r>
    </w:p>
    <w:p w:rsidR="005317CC" w:rsidRPr="00D3457D" w:rsidRDefault="005317CC" w:rsidP="005317CC">
      <w:pPr>
        <w:ind w:firstLine="709"/>
        <w:jc w:val="both"/>
        <w:rPr>
          <w:b/>
          <w:sz w:val="28"/>
          <w:szCs w:val="28"/>
          <w:lang w:val="kk-KZ"/>
        </w:rPr>
      </w:pPr>
      <w:r w:rsidRPr="00D3457D">
        <w:rPr>
          <w:b/>
          <w:sz w:val="28"/>
          <w:szCs w:val="28"/>
          <w:lang w:val="kk-KZ"/>
        </w:rPr>
        <w:t>3) Бірыңғай электр энергетикасы жүйесінің шеңберінде энергетикалық инфрақұрылымды нығайту</w:t>
      </w:r>
      <w:r w:rsidR="00DB4B29" w:rsidRPr="00D3457D">
        <w:rPr>
          <w:b/>
          <w:sz w:val="28"/>
          <w:szCs w:val="28"/>
          <w:lang w:val="kk-KZ"/>
        </w:rPr>
        <w:t xml:space="preserve"> </w:t>
      </w:r>
    </w:p>
    <w:p w:rsidR="005317CC" w:rsidRPr="00D3457D" w:rsidRDefault="005317CC" w:rsidP="005317CC">
      <w:pPr>
        <w:ind w:firstLine="709"/>
        <w:jc w:val="both"/>
        <w:rPr>
          <w:sz w:val="28"/>
          <w:szCs w:val="28"/>
          <w:lang w:val="kk-KZ"/>
        </w:rPr>
      </w:pPr>
      <w:r w:rsidRPr="00D3457D">
        <w:rPr>
          <w:sz w:val="28"/>
          <w:szCs w:val="28"/>
          <w:lang w:val="kk-KZ"/>
        </w:rPr>
        <w:t>Экономиканың электр энергиясына қажеттілігін жабу көрсеткішіне қол жеткізіліп 100%-ті құрады.</w:t>
      </w:r>
    </w:p>
    <w:p w:rsidR="005317CC" w:rsidRPr="00D3457D" w:rsidRDefault="005317CC" w:rsidP="005317CC">
      <w:pPr>
        <w:ind w:firstLine="709"/>
        <w:jc w:val="both"/>
        <w:rPr>
          <w:b/>
          <w:sz w:val="28"/>
          <w:szCs w:val="28"/>
          <w:lang w:val="kk-KZ"/>
        </w:rPr>
      </w:pPr>
      <w:r w:rsidRPr="00D3457D">
        <w:rPr>
          <w:b/>
          <w:sz w:val="28"/>
          <w:szCs w:val="28"/>
          <w:lang w:val="kk-KZ"/>
        </w:rPr>
        <w:t xml:space="preserve">4) Тұрғын үй-коммуналдық шаруашылық инфрақұрылымын және жылумен, сумен жабдықтау және су бұру жүйелерін жаңғырту (реконструкциялау және салу) </w:t>
      </w:r>
    </w:p>
    <w:p w:rsidR="005317CC" w:rsidRPr="00D3457D" w:rsidRDefault="005317CC" w:rsidP="005317CC">
      <w:pPr>
        <w:ind w:firstLine="709"/>
        <w:jc w:val="both"/>
        <w:rPr>
          <w:sz w:val="28"/>
          <w:szCs w:val="28"/>
          <w:lang w:val="kk-KZ"/>
        </w:rPr>
      </w:pPr>
      <w:r w:rsidRPr="00D3457D">
        <w:rPr>
          <w:sz w:val="28"/>
          <w:szCs w:val="28"/>
          <w:lang w:val="kk-KZ"/>
        </w:rPr>
        <w:t>Осы бағытқа 2017 жылы 52 535 816,0 мың теңге сомасында қаражат көзделді, одан:</w:t>
      </w:r>
    </w:p>
    <w:p w:rsidR="005317CC" w:rsidRPr="00D3457D" w:rsidRDefault="005317CC" w:rsidP="005317CC">
      <w:pPr>
        <w:ind w:firstLine="709"/>
        <w:jc w:val="both"/>
        <w:rPr>
          <w:sz w:val="28"/>
          <w:szCs w:val="28"/>
          <w:lang w:val="kk-KZ"/>
        </w:rPr>
      </w:pPr>
      <w:r w:rsidRPr="00D3457D">
        <w:rPr>
          <w:sz w:val="28"/>
          <w:szCs w:val="28"/>
          <w:lang w:val="kk-KZ"/>
        </w:rPr>
        <w:t xml:space="preserve">ҰҚ - 51 663 602,0 мың теңге, одан 41 133 326,0 мың теңге жылумен, сумен жабдықтау және су бұру жүйелерін реконструкциялауға және салуға, </w:t>
      </w:r>
      <w:r w:rsidRPr="00D3457D">
        <w:rPr>
          <w:sz w:val="28"/>
          <w:szCs w:val="28"/>
          <w:lang w:val="kk-KZ"/>
        </w:rPr>
        <w:br/>
        <w:t>4 410 380,0 мың теңге – табиғи монополиялар субъектілерін (бұдан әрі - ТМС) субсидиялауға, 560 225,0 мың теңге - сенім білдірілген агент пен оператордың қызметтеріне ақы төлеуге, 5 559 671,0 мың теңге – жылу қазандықтарын реконструкциялауға және салуға көзделді;</w:t>
      </w:r>
    </w:p>
    <w:p w:rsidR="005317CC" w:rsidRPr="00D3457D" w:rsidRDefault="005317CC" w:rsidP="005317CC">
      <w:pPr>
        <w:ind w:firstLine="709"/>
        <w:jc w:val="both"/>
        <w:rPr>
          <w:sz w:val="28"/>
          <w:szCs w:val="28"/>
          <w:lang w:val="kk-KZ"/>
        </w:rPr>
      </w:pPr>
      <w:r w:rsidRPr="00D3457D">
        <w:rPr>
          <w:sz w:val="28"/>
          <w:szCs w:val="28"/>
          <w:lang w:val="kk-KZ"/>
        </w:rPr>
        <w:t>РБ – 872 214,0 мың теңге тұрғын үй-коммуналдық шаруашылығы саласындағы инвестициялар негіздемесін әзірлеу және жылумен жабдықтау жүйелеріне орталықтандырылған техникалық тексеру жүргізуге бағытталған. 2018 жылғы 1 қаңтарына қаражат толық көлемде игерілді.</w:t>
      </w:r>
    </w:p>
    <w:p w:rsidR="005317CC" w:rsidRPr="00D3457D" w:rsidRDefault="005317CC" w:rsidP="005317CC">
      <w:pPr>
        <w:ind w:firstLine="709"/>
        <w:jc w:val="both"/>
        <w:rPr>
          <w:sz w:val="28"/>
          <w:szCs w:val="28"/>
          <w:lang w:val="kk-KZ"/>
        </w:rPr>
      </w:pPr>
      <w:r w:rsidRPr="00D3457D">
        <w:rPr>
          <w:sz w:val="28"/>
          <w:szCs w:val="28"/>
          <w:lang w:val="kk-KZ"/>
        </w:rPr>
        <w:t>2018 жылғы 1 қаңтардағы жағдай бойынша жергілікті атқарушы органдарға 46 692 997,0 мың теңге аударылды (ТМС кредит беру шеңберінде 41 133 326,0 мың теңге, жылу қазандықтарын реконструкциялауға және салуға 5 559 671,0 мың теңге). Өңірлер 46 692 995,2 мың теңге немесе қаржыландыру жоспарына 100 % атқарды. 1,8 мың теңге атқарылмаған – мемлекеттік сатып алу нәтижелері бойынша үнемдеу;</w:t>
      </w:r>
    </w:p>
    <w:p w:rsidR="00DB4B29" w:rsidRPr="00D3457D" w:rsidRDefault="00DB4B29" w:rsidP="00DB4B29">
      <w:pPr>
        <w:ind w:firstLine="709"/>
        <w:jc w:val="both"/>
        <w:rPr>
          <w:sz w:val="28"/>
          <w:szCs w:val="28"/>
          <w:lang w:val="kk-KZ"/>
        </w:rPr>
      </w:pPr>
      <w:r w:rsidRPr="00D3457D">
        <w:rPr>
          <w:sz w:val="28"/>
          <w:szCs w:val="28"/>
          <w:lang w:val="kk-KZ"/>
        </w:rPr>
        <w:t xml:space="preserve">2017-2018 жылдары шамамен 1 185 км: оның ішінде жылу желілері бойынша – 86,6 км, сумен жабдықтау желілері және су бұру желілері бойынша – 1097,9 км және 5 бірлік жылу қазандығын салу және реконструкциялау жоспарланып отыр. </w:t>
      </w:r>
    </w:p>
    <w:p w:rsidR="005317CC" w:rsidRPr="00D3457D" w:rsidRDefault="005317CC" w:rsidP="005317CC">
      <w:pPr>
        <w:ind w:firstLine="709"/>
        <w:jc w:val="both"/>
        <w:rPr>
          <w:sz w:val="28"/>
          <w:szCs w:val="28"/>
          <w:lang w:val="kk-KZ"/>
        </w:rPr>
      </w:pPr>
      <w:r w:rsidRPr="00D3457D">
        <w:rPr>
          <w:sz w:val="28"/>
          <w:szCs w:val="28"/>
          <w:lang w:val="kk-KZ"/>
        </w:rPr>
        <w:t xml:space="preserve">Жоспарланған 700 км инженерлік желіден 765,1 км желі салынды және реконструкцияланды, одан жылумен жабдықтау желілерінен 20,4 км, сумен жабдықтау және су бұру желілерінен 744,7 км. </w:t>
      </w:r>
    </w:p>
    <w:p w:rsidR="00501207" w:rsidRDefault="005317CC" w:rsidP="005317CC">
      <w:pPr>
        <w:ind w:firstLine="709"/>
        <w:jc w:val="both"/>
        <w:rPr>
          <w:sz w:val="28"/>
          <w:szCs w:val="28"/>
          <w:lang w:val="kk-KZ"/>
        </w:rPr>
      </w:pPr>
      <w:r w:rsidRPr="00D3457D">
        <w:rPr>
          <w:sz w:val="28"/>
          <w:szCs w:val="28"/>
          <w:lang w:val="kk-KZ"/>
        </w:rPr>
        <w:t>Көрсеткішке қол жеткізілді: жылумен, сумен жабдықтау және су бұру желілерінің тозуы 60% жоспарда 60%-ті құрады.</w:t>
      </w:r>
      <w:r w:rsidR="00DB4B29" w:rsidRPr="00D3457D">
        <w:rPr>
          <w:sz w:val="28"/>
          <w:szCs w:val="28"/>
          <w:lang w:val="kk-KZ"/>
        </w:rPr>
        <w:t xml:space="preserve"> </w:t>
      </w:r>
    </w:p>
    <w:p w:rsidR="005317CC" w:rsidRPr="00B253F8" w:rsidRDefault="005317CC" w:rsidP="005317CC">
      <w:pPr>
        <w:ind w:firstLine="709"/>
        <w:jc w:val="both"/>
        <w:rPr>
          <w:b/>
          <w:sz w:val="28"/>
          <w:szCs w:val="28"/>
          <w:lang w:val="kk-KZ"/>
        </w:rPr>
      </w:pPr>
      <w:r>
        <w:rPr>
          <w:b/>
          <w:sz w:val="28"/>
          <w:szCs w:val="28"/>
          <w:lang w:val="kk-KZ"/>
        </w:rPr>
        <w:t>5</w:t>
      </w:r>
      <w:r w:rsidRPr="00B253F8">
        <w:rPr>
          <w:b/>
          <w:sz w:val="28"/>
          <w:szCs w:val="28"/>
          <w:lang w:val="kk-KZ"/>
        </w:rPr>
        <w:t>) Білім беру саласының инфрақұрылымын дамыту</w:t>
      </w:r>
    </w:p>
    <w:p w:rsidR="005317CC" w:rsidRPr="00B253F8" w:rsidRDefault="005317CC" w:rsidP="005317CC">
      <w:pPr>
        <w:ind w:firstLine="709"/>
        <w:jc w:val="both"/>
        <w:rPr>
          <w:sz w:val="28"/>
          <w:szCs w:val="28"/>
          <w:lang w:val="kk-KZ"/>
        </w:rPr>
      </w:pPr>
      <w:r w:rsidRPr="00B253F8">
        <w:rPr>
          <w:sz w:val="28"/>
          <w:szCs w:val="28"/>
          <w:lang w:val="kk-KZ"/>
        </w:rPr>
        <w:t>2017 жылы ҰҚ-дан 1</w:t>
      </w:r>
      <w:r>
        <w:rPr>
          <w:sz w:val="28"/>
          <w:szCs w:val="28"/>
          <w:lang w:val="kk-KZ"/>
        </w:rPr>
        <w:t>18</w:t>
      </w:r>
      <w:r w:rsidRPr="00B253F8">
        <w:rPr>
          <w:sz w:val="28"/>
          <w:szCs w:val="28"/>
          <w:lang w:val="kk-KZ"/>
        </w:rPr>
        <w:t xml:space="preserve"> мектеп құрылысына (53 – ауыспалы, </w:t>
      </w:r>
      <w:r>
        <w:rPr>
          <w:sz w:val="28"/>
          <w:szCs w:val="28"/>
          <w:lang w:val="kk-KZ"/>
        </w:rPr>
        <w:t>65</w:t>
      </w:r>
      <w:r w:rsidRPr="00B253F8">
        <w:rPr>
          <w:sz w:val="28"/>
          <w:szCs w:val="28"/>
          <w:lang w:val="kk-KZ"/>
        </w:rPr>
        <w:t xml:space="preserve"> - жаңа) 68 138 899,0 мың теңге көзделді, олар жергілікті атқарушы органдарға толық көлемде аударылды. 2018 жылғы 1 қаңтардағы жағдай бойынша жергілікті атқарушы органдар 67 759 297,3 тыс. теңге немесе 99,4% игерді. 379 601,7 мың </w:t>
      </w:r>
      <w:r w:rsidRPr="00B253F8">
        <w:rPr>
          <w:sz w:val="28"/>
          <w:szCs w:val="28"/>
          <w:lang w:val="kk-KZ"/>
        </w:rPr>
        <w:lastRenderedPageBreak/>
        <w:t>теңге атқарылмады, одан 13 177,9 мың теңге – үнемдеу. 366 423,9 мың теңге игерілмеген, одан конкурстық рәсімдердің ұзақ өткізілуінен Теміртау қаласында 600 орынға арналған мектеп құрылысы бойынша 299 999,0 мың теңге, Алматы облысы Іле ауданының Төле би ауылында 300 орынға арналған орта мектеп құрылысы бойынша 56 671,9 мың теңге, Ақтөбе облысы бойынша орындалған жұмыстар актілерін, шот-фактураларды уақтылы бермеуге байланысты 9 753,0 мың теңге.</w:t>
      </w:r>
    </w:p>
    <w:p w:rsidR="005317CC" w:rsidRPr="00940054" w:rsidRDefault="005317CC" w:rsidP="005317CC">
      <w:pPr>
        <w:ind w:firstLine="709"/>
        <w:jc w:val="both"/>
        <w:rPr>
          <w:sz w:val="28"/>
          <w:szCs w:val="28"/>
          <w:lang w:val="kk-KZ"/>
        </w:rPr>
      </w:pPr>
      <w:r w:rsidRPr="00B253F8">
        <w:rPr>
          <w:sz w:val="28"/>
          <w:szCs w:val="28"/>
          <w:lang w:val="kk-KZ"/>
        </w:rPr>
        <w:t>2017 жылдың қорытындысы бойынша жоспарланған 76 мектептен 72 мектеп пайдалануға берілді (Ақтөбе – 10 мектеп, Алматы – 29 мектеп, Жамбыл, БҚО – 2 мектептен, Астана қаласы – 3 мектеп, ШҚО – 4 мектеп, Қызылорда – 2 мектеп, Қарағанды - 1 мектеп, ОҚО – 19 мектеп</w:t>
      </w:r>
      <w:r>
        <w:rPr>
          <w:sz w:val="28"/>
          <w:szCs w:val="28"/>
          <w:lang w:val="kk-KZ"/>
        </w:rPr>
        <w:t>, оның ішінде 2 мектеп жергілікті бюджеттен қоса қаржыландыру есебінен пайдалануға берілді</w:t>
      </w:r>
      <w:r w:rsidRPr="00B253F8">
        <w:rPr>
          <w:sz w:val="28"/>
          <w:szCs w:val="28"/>
          <w:lang w:val="kk-KZ"/>
        </w:rPr>
        <w:t>).</w:t>
      </w:r>
      <w:r>
        <w:rPr>
          <w:sz w:val="28"/>
          <w:szCs w:val="28"/>
          <w:lang w:val="kk-KZ"/>
        </w:rPr>
        <w:t xml:space="preserve"> Одан бөлек, Оңтүстік Қазақстан облысында 1 мектеп мерзімінен ерте пайдалануға берілді.</w:t>
      </w:r>
      <w:r w:rsidRPr="00940054">
        <w:rPr>
          <w:sz w:val="28"/>
          <w:szCs w:val="28"/>
          <w:lang w:val="kk-KZ"/>
        </w:rPr>
        <w:t xml:space="preserve"> </w:t>
      </w:r>
    </w:p>
    <w:p w:rsidR="005317CC" w:rsidRPr="00940054" w:rsidRDefault="005317CC" w:rsidP="005317CC">
      <w:pPr>
        <w:ind w:firstLine="709"/>
        <w:jc w:val="both"/>
        <w:rPr>
          <w:sz w:val="28"/>
          <w:szCs w:val="28"/>
          <w:lang w:val="kk-KZ"/>
        </w:rPr>
      </w:pPr>
      <w:r>
        <w:rPr>
          <w:sz w:val="28"/>
          <w:szCs w:val="28"/>
          <w:lang w:val="kk-KZ"/>
        </w:rPr>
        <w:t>4 объект пайдалануға берілмеді, олар ж</w:t>
      </w:r>
      <w:r w:rsidRPr="00940054">
        <w:rPr>
          <w:sz w:val="28"/>
          <w:szCs w:val="28"/>
          <w:lang w:val="kk-KZ"/>
        </w:rPr>
        <w:t>обалау-сметалық құжаттаманы түзетуге және жұмыстар жүргізу кестесінен қалып қоюға байланысты Алматы облысында 2 объекті, жұмыстар жүргізу кестесінен қалып қою</w:t>
      </w:r>
      <w:r>
        <w:rPr>
          <w:sz w:val="28"/>
          <w:szCs w:val="28"/>
          <w:lang w:val="kk-KZ"/>
        </w:rPr>
        <w:t>ға байланысты</w:t>
      </w:r>
      <w:r w:rsidRPr="00940054">
        <w:rPr>
          <w:sz w:val="28"/>
          <w:szCs w:val="28"/>
          <w:lang w:val="kk-KZ"/>
        </w:rPr>
        <w:t xml:space="preserve"> Батыс Қазақстан облысы бойынша 2 объекті.</w:t>
      </w:r>
    </w:p>
    <w:p w:rsidR="005317CC" w:rsidRPr="00B253F8" w:rsidRDefault="005317CC" w:rsidP="005317CC">
      <w:pPr>
        <w:ind w:firstLine="709"/>
        <w:jc w:val="both"/>
        <w:rPr>
          <w:sz w:val="28"/>
          <w:szCs w:val="28"/>
          <w:lang w:val="kk-KZ"/>
        </w:rPr>
      </w:pPr>
      <w:r w:rsidRPr="00B253F8">
        <w:rPr>
          <w:sz w:val="28"/>
          <w:szCs w:val="28"/>
          <w:lang w:val="kk-KZ"/>
        </w:rPr>
        <w:t>Көрсеткіштерге ішінара қол жеткізілді:</w:t>
      </w:r>
    </w:p>
    <w:p w:rsidR="005317CC" w:rsidRPr="00D3457D" w:rsidRDefault="005317CC" w:rsidP="005317CC">
      <w:pPr>
        <w:ind w:firstLine="709"/>
        <w:jc w:val="both"/>
        <w:rPr>
          <w:sz w:val="28"/>
          <w:szCs w:val="28"/>
          <w:lang w:val="kk-KZ"/>
        </w:rPr>
      </w:pPr>
      <w:r w:rsidRPr="00D3457D">
        <w:rPr>
          <w:sz w:val="28"/>
          <w:szCs w:val="28"/>
          <w:lang w:val="kk-KZ"/>
        </w:rPr>
        <w:t>қысқартылған апатты мектептердің, үш ауысымда сабақ оқытатын мектептердің үлесі олардың жалпы саны</w:t>
      </w:r>
      <w:r w:rsidR="007E386D" w:rsidRPr="00D3457D">
        <w:rPr>
          <w:sz w:val="28"/>
          <w:szCs w:val="28"/>
          <w:lang w:val="kk-KZ"/>
        </w:rPr>
        <w:t>нан 100% жоспарда 96%-ті құрады.</w:t>
      </w:r>
    </w:p>
    <w:p w:rsidR="007E386D" w:rsidRPr="00D3457D" w:rsidRDefault="007E386D" w:rsidP="00DB4B29">
      <w:pPr>
        <w:ind w:firstLine="709"/>
        <w:jc w:val="both"/>
        <w:rPr>
          <w:sz w:val="28"/>
          <w:szCs w:val="28"/>
          <w:lang w:val="kk-KZ"/>
        </w:rPr>
      </w:pPr>
      <w:r w:rsidRPr="00D3457D">
        <w:rPr>
          <w:sz w:val="28"/>
          <w:szCs w:val="28"/>
          <w:lang w:val="kk-KZ"/>
        </w:rPr>
        <w:t>Көрсеткіштің орындалмауына қосымша мектептерді анықтау әсер етті.</w:t>
      </w:r>
    </w:p>
    <w:p w:rsidR="00DB4B29" w:rsidRPr="00D3457D" w:rsidRDefault="00DB4B29" w:rsidP="00DB4B29">
      <w:pPr>
        <w:ind w:firstLine="709"/>
        <w:jc w:val="both"/>
        <w:rPr>
          <w:sz w:val="28"/>
          <w:szCs w:val="28"/>
          <w:lang w:val="kk-KZ"/>
        </w:rPr>
      </w:pPr>
      <w:r w:rsidRPr="00D3457D">
        <w:rPr>
          <w:sz w:val="28"/>
          <w:szCs w:val="28"/>
          <w:lang w:val="kk-KZ"/>
        </w:rPr>
        <w:t>Демографиялық өсімге және халықтың көші-қон белсенділігінің артуына байланысты объективті факторлар, сондай-ақ жекелеген өңірлерде проблемалы мектептерді шешу үшін қаржының жеткілікті түрде бөлінбеуі жоғарыда аталған проблеманың шешусіз күйінде қалуына ықпал етіп отыр</w:t>
      </w:r>
      <w:r w:rsidR="007E386D" w:rsidRPr="00D3457D">
        <w:rPr>
          <w:sz w:val="28"/>
          <w:szCs w:val="28"/>
          <w:lang w:val="kk-KZ"/>
        </w:rPr>
        <w:t>.</w:t>
      </w:r>
      <w:r w:rsidRPr="00D3457D">
        <w:rPr>
          <w:sz w:val="28"/>
          <w:szCs w:val="28"/>
          <w:lang w:val="kk-KZ"/>
        </w:rPr>
        <w:t xml:space="preserve"> </w:t>
      </w:r>
    </w:p>
    <w:p w:rsidR="007E386D" w:rsidRPr="00D3457D" w:rsidRDefault="007E386D" w:rsidP="007E386D">
      <w:pPr>
        <w:ind w:firstLine="709"/>
        <w:jc w:val="both"/>
        <w:rPr>
          <w:sz w:val="28"/>
          <w:szCs w:val="28"/>
          <w:lang w:val="kk-KZ"/>
        </w:rPr>
      </w:pPr>
      <w:r w:rsidRPr="00D3457D">
        <w:rPr>
          <w:sz w:val="28"/>
          <w:szCs w:val="28"/>
          <w:lang w:val="kk-KZ"/>
        </w:rPr>
        <w:t>Анықтама: проблемалы мектептердің ең жоғарғы саны Ақмола облысында-7, Ақтөбе облысында-7, Атырау облысында-10 және А</w:t>
      </w:r>
      <w:r w:rsidR="008460AA" w:rsidRPr="00D3457D">
        <w:rPr>
          <w:sz w:val="28"/>
          <w:szCs w:val="28"/>
          <w:lang w:val="kk-KZ"/>
        </w:rPr>
        <w:t>лматы облысында -14 анықталған;</w:t>
      </w:r>
    </w:p>
    <w:p w:rsidR="005317CC" w:rsidRPr="00B253F8" w:rsidRDefault="005317CC" w:rsidP="005317CC">
      <w:pPr>
        <w:ind w:firstLine="709"/>
        <w:jc w:val="both"/>
        <w:rPr>
          <w:sz w:val="28"/>
          <w:szCs w:val="28"/>
          <w:lang w:val="kk-KZ"/>
        </w:rPr>
      </w:pPr>
      <w:r w:rsidRPr="00D3457D">
        <w:rPr>
          <w:sz w:val="28"/>
          <w:szCs w:val="28"/>
          <w:lang w:val="kk-KZ"/>
        </w:rPr>
        <w:t>3-6 жас аралығындағы балаларды мектепке дейінгі тәрбиемен және оқытумен қамту 87,5% жоспарда іс</w:t>
      </w:r>
      <w:r w:rsidRPr="00B253F8">
        <w:rPr>
          <w:sz w:val="28"/>
          <w:szCs w:val="28"/>
          <w:lang w:val="kk-KZ"/>
        </w:rPr>
        <w:t xml:space="preserve"> жүзінде 90,5%-ті құрады;</w:t>
      </w:r>
    </w:p>
    <w:p w:rsidR="005317CC" w:rsidRPr="00B253F8" w:rsidRDefault="005317CC" w:rsidP="005317CC">
      <w:pPr>
        <w:ind w:firstLine="709"/>
        <w:jc w:val="both"/>
        <w:rPr>
          <w:sz w:val="28"/>
          <w:szCs w:val="28"/>
          <w:lang w:val="kk-KZ"/>
        </w:rPr>
      </w:pPr>
      <w:r w:rsidRPr="00B253F8">
        <w:rPr>
          <w:sz w:val="28"/>
          <w:szCs w:val="28"/>
          <w:lang w:val="kk-KZ"/>
        </w:rPr>
        <w:t>ИИДМБ басым салалары үшін 11 базалық жоғары оқу орнының бейінді магистратурасында даярланған кадрлар саны 1900 бірлікті немесе жоспардан 100%-ті құрады;</w:t>
      </w:r>
    </w:p>
    <w:p w:rsidR="005317CC" w:rsidRPr="00B253F8" w:rsidRDefault="005317CC" w:rsidP="005317CC">
      <w:pPr>
        <w:ind w:firstLine="709"/>
        <w:jc w:val="both"/>
        <w:rPr>
          <w:sz w:val="28"/>
          <w:szCs w:val="28"/>
          <w:lang w:val="kk-KZ"/>
        </w:rPr>
      </w:pPr>
      <w:r w:rsidRPr="00B253F8">
        <w:rPr>
          <w:sz w:val="28"/>
          <w:szCs w:val="28"/>
          <w:lang w:val="kk-KZ"/>
        </w:rPr>
        <w:t>жетекші шетелдік ғылыми парктердің, компаниялардың және халықаралық қаржы ұйымдарының атынан серіктестер саны 3 бірлік жоспарда 3 бірлікті құрады;</w:t>
      </w:r>
    </w:p>
    <w:p w:rsidR="005317CC" w:rsidRPr="00B253F8" w:rsidRDefault="005317CC" w:rsidP="005317CC">
      <w:pPr>
        <w:ind w:firstLine="709"/>
        <w:jc w:val="both"/>
        <w:rPr>
          <w:sz w:val="28"/>
          <w:szCs w:val="28"/>
          <w:highlight w:val="yellow"/>
          <w:lang w:val="kk-KZ"/>
        </w:rPr>
      </w:pPr>
      <w:r w:rsidRPr="00B253F8">
        <w:rPr>
          <w:sz w:val="28"/>
          <w:szCs w:val="28"/>
          <w:lang w:val="kk-KZ"/>
        </w:rPr>
        <w:t>«Назарбаев Университеті» ДБҰ бағдарламалық-нысаналы және гранттық қаржыландыру шеңберінде іске асырылған ғылыми жобалардың саны 7/22 бірлік жоспарда 7/22 бірлікті құрады.</w:t>
      </w:r>
    </w:p>
    <w:p w:rsidR="005317CC" w:rsidRPr="00243FBB" w:rsidRDefault="005317CC" w:rsidP="005317CC">
      <w:pPr>
        <w:ind w:firstLine="709"/>
        <w:jc w:val="both"/>
        <w:rPr>
          <w:b/>
          <w:sz w:val="28"/>
          <w:szCs w:val="28"/>
          <w:lang w:val="kk-KZ"/>
        </w:rPr>
      </w:pPr>
      <w:r w:rsidRPr="00243FBB">
        <w:rPr>
          <w:b/>
          <w:sz w:val="28"/>
          <w:szCs w:val="28"/>
          <w:lang w:val="kk-KZ"/>
        </w:rPr>
        <w:t>6) Кәсіпкерлік субъектілерінің бәсекеге қабілеттілігін арттыру</w:t>
      </w:r>
    </w:p>
    <w:p w:rsidR="005317CC" w:rsidRPr="00243FBB" w:rsidRDefault="005317CC" w:rsidP="005317CC">
      <w:pPr>
        <w:ind w:firstLine="709"/>
        <w:jc w:val="both"/>
        <w:rPr>
          <w:sz w:val="28"/>
          <w:szCs w:val="28"/>
          <w:lang w:val="kk-KZ"/>
        </w:rPr>
      </w:pPr>
      <w:r w:rsidRPr="00243FBB">
        <w:rPr>
          <w:sz w:val="28"/>
          <w:szCs w:val="28"/>
          <w:lang w:val="kk-KZ"/>
        </w:rPr>
        <w:t>Көрсеткіштерге ішінара қол жеткізілді:</w:t>
      </w:r>
    </w:p>
    <w:p w:rsidR="005317CC" w:rsidRPr="00D3457D" w:rsidRDefault="005317CC" w:rsidP="005317CC">
      <w:pPr>
        <w:ind w:firstLine="709"/>
        <w:jc w:val="both"/>
        <w:rPr>
          <w:sz w:val="28"/>
          <w:szCs w:val="28"/>
          <w:lang w:val="kk-KZ"/>
        </w:rPr>
      </w:pPr>
      <w:r w:rsidRPr="00243FBB">
        <w:rPr>
          <w:sz w:val="28"/>
          <w:szCs w:val="28"/>
          <w:lang w:val="kk-KZ"/>
        </w:rPr>
        <w:lastRenderedPageBreak/>
        <w:t xml:space="preserve">Мемлекеттік бағдарлама шеңберінде қолдау алған кәсіпкерлік субъектілері жүргізген өнім көлемі 344 млрд.теңге жоспарда 585 </w:t>
      </w:r>
      <w:r w:rsidRPr="00D3457D">
        <w:rPr>
          <w:sz w:val="28"/>
          <w:szCs w:val="28"/>
          <w:lang w:val="kk-KZ"/>
        </w:rPr>
        <w:t xml:space="preserve">млрд.теңгені құрады; </w:t>
      </w:r>
    </w:p>
    <w:p w:rsidR="00243FBB" w:rsidRPr="00D3457D" w:rsidRDefault="00243FBB" w:rsidP="00243FBB">
      <w:pPr>
        <w:ind w:firstLine="709"/>
        <w:jc w:val="both"/>
        <w:rPr>
          <w:sz w:val="28"/>
          <w:szCs w:val="28"/>
          <w:lang w:val="kk-KZ"/>
        </w:rPr>
      </w:pPr>
      <w:r w:rsidRPr="00D3457D">
        <w:rPr>
          <w:sz w:val="28"/>
          <w:szCs w:val="28"/>
          <w:lang w:val="kk-KZ"/>
        </w:rPr>
        <w:t>Мемлекеттік бағдарлама шеңберінде қолдау алған кәсіпкерлік субъектілері құрған жаңа жұмыс орындарының саны 21 247 бірлік жоспарда 4 015 бірлікті құрады. 2014 жылғы 5 желтоқсандағы №1276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 2015 жылғы 11 наурыздағы №124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Қазақстан Республикасы Үкіметі қаулыларының шеңберінде алдын ала ұсынылған ақпарат бойынша 789 жаңа жұмыс орны, Азия даму банкінен тартылған қаражат есебінен 212 жұмыс орны, Еуропа қайта құру және даму банкі бойынша 2 470 жұмыс орны, «Бизнестің жол картасы 2020» бағдарламасы шеңберінде шағын және орта бизнес объектілеріне жетіспейтін инфрақұрылым жеткізу есебінен 544 жаңа жұмыс орындары құрылды</w:t>
      </w:r>
      <w:r w:rsidR="00D3457D" w:rsidRPr="00D3457D">
        <w:rPr>
          <w:sz w:val="28"/>
          <w:szCs w:val="28"/>
          <w:lang w:val="kk-KZ"/>
        </w:rPr>
        <w:t xml:space="preserve">. </w:t>
      </w:r>
    </w:p>
    <w:p w:rsidR="005317CC" w:rsidRPr="00B253F8" w:rsidRDefault="005317CC" w:rsidP="005317CC">
      <w:pPr>
        <w:ind w:firstLine="709"/>
        <w:jc w:val="both"/>
        <w:rPr>
          <w:b/>
          <w:sz w:val="28"/>
          <w:szCs w:val="28"/>
          <w:lang w:val="kk-KZ"/>
        </w:rPr>
      </w:pPr>
      <w:r w:rsidRPr="00D3457D">
        <w:rPr>
          <w:b/>
          <w:sz w:val="28"/>
          <w:szCs w:val="28"/>
          <w:lang w:val="kk-KZ"/>
        </w:rPr>
        <w:t>7) Отандық машина жасауды</w:t>
      </w:r>
      <w:r w:rsidRPr="00B253F8">
        <w:rPr>
          <w:b/>
          <w:sz w:val="28"/>
          <w:szCs w:val="28"/>
          <w:lang w:val="kk-KZ"/>
        </w:rPr>
        <w:t xml:space="preserve"> қолдау</w:t>
      </w:r>
    </w:p>
    <w:p w:rsidR="005317CC" w:rsidRPr="00B253F8" w:rsidRDefault="005317CC" w:rsidP="005317CC">
      <w:pPr>
        <w:ind w:firstLine="709"/>
        <w:jc w:val="both"/>
        <w:rPr>
          <w:sz w:val="28"/>
          <w:szCs w:val="28"/>
          <w:lang w:val="kk-KZ"/>
        </w:rPr>
      </w:pPr>
      <w:r w:rsidRPr="00B253F8">
        <w:rPr>
          <w:sz w:val="28"/>
          <w:szCs w:val="28"/>
          <w:lang w:val="kk-KZ"/>
        </w:rPr>
        <w:t>Көрсеткіштерге қол жеткізілді:</w:t>
      </w:r>
    </w:p>
    <w:p w:rsidR="005317CC" w:rsidRPr="00B253F8" w:rsidRDefault="005317CC" w:rsidP="005317CC">
      <w:pPr>
        <w:ind w:firstLine="709"/>
        <w:jc w:val="both"/>
        <w:rPr>
          <w:sz w:val="28"/>
          <w:szCs w:val="28"/>
          <w:lang w:val="kk-KZ"/>
        </w:rPr>
      </w:pPr>
      <w:r w:rsidRPr="00B253F8">
        <w:rPr>
          <w:sz w:val="28"/>
          <w:szCs w:val="28"/>
          <w:lang w:val="kk-KZ"/>
        </w:rPr>
        <w:t>Мемлекеттік бағдарлама шеңберінде автомобильдерді сату көлемі 650 дана жоспарда 2 203 дананы құрады;</w:t>
      </w:r>
    </w:p>
    <w:p w:rsidR="005317CC" w:rsidRPr="00B253F8" w:rsidRDefault="005317CC" w:rsidP="005317CC">
      <w:pPr>
        <w:ind w:firstLine="709"/>
        <w:jc w:val="both"/>
        <w:rPr>
          <w:sz w:val="28"/>
          <w:szCs w:val="28"/>
          <w:lang w:val="kk-KZ"/>
        </w:rPr>
      </w:pPr>
      <w:r w:rsidRPr="00B253F8">
        <w:rPr>
          <w:sz w:val="28"/>
          <w:szCs w:val="28"/>
          <w:lang w:val="kk-KZ"/>
        </w:rPr>
        <w:t>Мемлекеттік бағдарлама есебінен теміржол көлігінде жолаушылар айналымы 150 млн.жолаушы-км жоспарда 571 млн.жолаушы-км құрады.</w:t>
      </w:r>
    </w:p>
    <w:p w:rsidR="005317CC" w:rsidRPr="00B253F8" w:rsidRDefault="005317CC" w:rsidP="005317CC">
      <w:pPr>
        <w:ind w:firstLine="709"/>
        <w:jc w:val="both"/>
        <w:rPr>
          <w:b/>
          <w:sz w:val="28"/>
          <w:szCs w:val="28"/>
          <w:lang w:val="kk-KZ"/>
        </w:rPr>
      </w:pPr>
      <w:r>
        <w:rPr>
          <w:b/>
          <w:sz w:val="28"/>
          <w:szCs w:val="28"/>
          <w:lang w:val="kk-KZ"/>
        </w:rPr>
        <w:t>8</w:t>
      </w:r>
      <w:r w:rsidRPr="00B253F8">
        <w:rPr>
          <w:b/>
          <w:sz w:val="28"/>
          <w:szCs w:val="28"/>
          <w:lang w:val="kk-KZ"/>
        </w:rPr>
        <w:t>) Экспортты қолдау</w:t>
      </w:r>
    </w:p>
    <w:p w:rsidR="005317CC" w:rsidRPr="00B253F8" w:rsidRDefault="005317CC" w:rsidP="005317CC">
      <w:pPr>
        <w:ind w:firstLine="709"/>
        <w:jc w:val="both"/>
        <w:rPr>
          <w:sz w:val="28"/>
          <w:szCs w:val="28"/>
          <w:lang w:val="kk-KZ"/>
        </w:rPr>
      </w:pPr>
      <w:r w:rsidRPr="00B253F8">
        <w:rPr>
          <w:sz w:val="28"/>
          <w:szCs w:val="28"/>
          <w:lang w:val="kk-KZ"/>
        </w:rPr>
        <w:t>Көрсеткішке қол жеткізілді – Мемлекеттік бағдарлама шеңберінде қолдау алған кәсіпорындардың шикізаттық емес экспортының көлемі 105 млрд.теңге жоспарда 117,27 млрд.теңгені құрады.</w:t>
      </w:r>
    </w:p>
    <w:p w:rsidR="005317CC" w:rsidRPr="00B253F8" w:rsidRDefault="005317CC" w:rsidP="005317CC">
      <w:pPr>
        <w:ind w:firstLine="709"/>
        <w:jc w:val="both"/>
        <w:rPr>
          <w:b/>
          <w:sz w:val="28"/>
          <w:szCs w:val="28"/>
          <w:lang w:val="kk-KZ"/>
        </w:rPr>
      </w:pPr>
      <w:r>
        <w:rPr>
          <w:b/>
          <w:sz w:val="28"/>
          <w:szCs w:val="28"/>
          <w:lang w:val="kk-KZ"/>
        </w:rPr>
        <w:t>9</w:t>
      </w:r>
      <w:r w:rsidRPr="00B253F8">
        <w:rPr>
          <w:b/>
          <w:sz w:val="28"/>
          <w:szCs w:val="28"/>
          <w:lang w:val="kk-KZ"/>
        </w:rPr>
        <w:t>) АӨК субъектілерінің бәсекеге қабілеттілігін арттыру</w:t>
      </w:r>
    </w:p>
    <w:p w:rsidR="005317CC" w:rsidRPr="00B253F8" w:rsidRDefault="005317CC" w:rsidP="005317CC">
      <w:pPr>
        <w:ind w:firstLine="709"/>
        <w:jc w:val="both"/>
        <w:rPr>
          <w:sz w:val="28"/>
          <w:szCs w:val="28"/>
          <w:lang w:val="kk-KZ"/>
        </w:rPr>
      </w:pPr>
      <w:r w:rsidRPr="00B253F8">
        <w:rPr>
          <w:sz w:val="28"/>
          <w:szCs w:val="28"/>
          <w:lang w:val="kk-KZ"/>
        </w:rPr>
        <w:t>Көрсеткішке қол жеткізілді - ауыл шаруашылығында еңбек өнімділігі 1050 мың теңге жоспарда 1 207,1 мың теңгені құрады.</w:t>
      </w:r>
    </w:p>
    <w:p w:rsidR="005317CC" w:rsidRPr="00B253F8" w:rsidRDefault="005317CC" w:rsidP="005317CC">
      <w:pPr>
        <w:ind w:firstLine="709"/>
        <w:jc w:val="both"/>
        <w:rPr>
          <w:b/>
          <w:sz w:val="28"/>
          <w:szCs w:val="28"/>
          <w:lang w:val="kk-KZ"/>
        </w:rPr>
      </w:pPr>
      <w:r w:rsidRPr="00B253F8">
        <w:rPr>
          <w:b/>
          <w:sz w:val="28"/>
          <w:szCs w:val="28"/>
          <w:lang w:val="kk-KZ"/>
        </w:rPr>
        <w:t>1</w:t>
      </w:r>
      <w:r>
        <w:rPr>
          <w:b/>
          <w:sz w:val="28"/>
          <w:szCs w:val="28"/>
          <w:lang w:val="kk-KZ"/>
        </w:rPr>
        <w:t>0</w:t>
      </w:r>
      <w:r w:rsidRPr="00B253F8">
        <w:rPr>
          <w:b/>
          <w:sz w:val="28"/>
          <w:szCs w:val="28"/>
          <w:lang w:val="kk-KZ"/>
        </w:rPr>
        <w:t>) «Бизнестің жол картасы-2020» бірыңғай кәсіпкерлікті қолдау бағдарламасының жобаларын инфрақұрылыммен қамтамасыз ету»</w:t>
      </w:r>
    </w:p>
    <w:p w:rsidR="005317CC" w:rsidRPr="00B253F8" w:rsidRDefault="005317CC" w:rsidP="005317CC">
      <w:pPr>
        <w:ind w:firstLine="709"/>
        <w:jc w:val="both"/>
        <w:rPr>
          <w:sz w:val="28"/>
          <w:szCs w:val="28"/>
          <w:lang w:val="kk-KZ"/>
        </w:rPr>
      </w:pPr>
      <w:r w:rsidRPr="00B253F8">
        <w:rPr>
          <w:sz w:val="28"/>
          <w:szCs w:val="28"/>
          <w:lang w:val="kk-KZ"/>
        </w:rPr>
        <w:t xml:space="preserve">2017 жылы ҰҚ-дан 8 561 115,0 мың теңге мөлшерінде қаражат көзделді, олар толық көлемде өңірлерге жеткізілді. </w:t>
      </w:r>
    </w:p>
    <w:p w:rsidR="005317CC" w:rsidRPr="00B253F8" w:rsidRDefault="005317CC" w:rsidP="005317CC">
      <w:pPr>
        <w:ind w:firstLine="709"/>
        <w:jc w:val="both"/>
        <w:rPr>
          <w:sz w:val="28"/>
          <w:szCs w:val="28"/>
          <w:lang w:val="kk-KZ"/>
        </w:rPr>
      </w:pPr>
      <w:r w:rsidRPr="00B253F8">
        <w:rPr>
          <w:sz w:val="28"/>
          <w:szCs w:val="28"/>
          <w:lang w:val="kk-KZ"/>
        </w:rPr>
        <w:t>2018 жылғы 1 қаңтардағы жағдай бойынша ЖАО 7 275 305,0 мың теңге немесе 85% игерді. 1 285</w:t>
      </w:r>
      <w:r>
        <w:rPr>
          <w:sz w:val="28"/>
          <w:szCs w:val="28"/>
          <w:lang w:val="kk-KZ"/>
        </w:rPr>
        <w:t xml:space="preserve"> </w:t>
      </w:r>
      <w:r w:rsidRPr="00B253F8">
        <w:rPr>
          <w:sz w:val="28"/>
          <w:szCs w:val="28"/>
          <w:lang w:val="kk-KZ"/>
        </w:rPr>
        <w:t>8</w:t>
      </w:r>
      <w:r>
        <w:rPr>
          <w:sz w:val="28"/>
          <w:szCs w:val="28"/>
          <w:lang w:val="kk-KZ"/>
        </w:rPr>
        <w:t>10</w:t>
      </w:r>
      <w:r w:rsidRPr="00B253F8">
        <w:rPr>
          <w:sz w:val="28"/>
          <w:szCs w:val="28"/>
          <w:lang w:val="kk-KZ"/>
        </w:rPr>
        <w:t xml:space="preserve"> мың теңге атқарылмады, оның ішінде: 118</w:t>
      </w:r>
      <w:r>
        <w:rPr>
          <w:sz w:val="28"/>
          <w:szCs w:val="28"/>
          <w:lang w:val="kk-KZ"/>
        </w:rPr>
        <w:t> 191,2</w:t>
      </w:r>
      <w:r w:rsidRPr="00B253F8">
        <w:rPr>
          <w:sz w:val="28"/>
          <w:szCs w:val="28"/>
          <w:lang w:val="kk-KZ"/>
        </w:rPr>
        <w:t xml:space="preserve"> мың теңге – мемлекеттік сатып алу нәтижелері бойынша үнемдеу. Орындалған жұмыстар актілерін ұсынбауға, жобаларды түзетуге байланысты </w:t>
      </w:r>
      <w:r w:rsidRPr="00B253F8">
        <w:rPr>
          <w:sz w:val="28"/>
          <w:szCs w:val="28"/>
          <w:lang w:val="kk-KZ"/>
        </w:rPr>
        <w:br/>
      </w:r>
      <w:r>
        <w:rPr>
          <w:sz w:val="28"/>
          <w:szCs w:val="28"/>
          <w:lang w:val="kk-KZ"/>
        </w:rPr>
        <w:t>1 167 618,8</w:t>
      </w:r>
      <w:r w:rsidRPr="00B253F8">
        <w:rPr>
          <w:sz w:val="28"/>
          <w:szCs w:val="28"/>
          <w:lang w:val="kk-KZ"/>
        </w:rPr>
        <w:t xml:space="preserve"> мың теңге игерілмеді. </w:t>
      </w:r>
    </w:p>
    <w:p w:rsidR="005317CC" w:rsidRPr="009D2D49" w:rsidRDefault="005317CC" w:rsidP="005317CC">
      <w:pPr>
        <w:ind w:firstLine="709"/>
        <w:jc w:val="both"/>
        <w:rPr>
          <w:sz w:val="28"/>
          <w:szCs w:val="28"/>
        </w:rPr>
      </w:pPr>
      <w:r w:rsidRPr="009D2D49">
        <w:rPr>
          <w:sz w:val="28"/>
          <w:szCs w:val="28"/>
        </w:rPr>
        <w:t>Мынадай жобалар бойынша игермеу пайда болды:</w:t>
      </w:r>
    </w:p>
    <w:p w:rsidR="005317CC" w:rsidRPr="009D2D49" w:rsidRDefault="005317CC" w:rsidP="005317CC">
      <w:pPr>
        <w:ind w:firstLine="709"/>
        <w:jc w:val="both"/>
        <w:rPr>
          <w:sz w:val="28"/>
          <w:szCs w:val="28"/>
        </w:rPr>
      </w:pPr>
      <w:r w:rsidRPr="009D2D49">
        <w:rPr>
          <w:sz w:val="28"/>
          <w:szCs w:val="28"/>
        </w:rPr>
        <w:t>Павлодар облысы:</w:t>
      </w:r>
    </w:p>
    <w:p w:rsidR="005317CC" w:rsidRPr="009D2D49" w:rsidRDefault="005317CC" w:rsidP="005317CC">
      <w:pPr>
        <w:ind w:firstLine="709"/>
        <w:jc w:val="both"/>
        <w:rPr>
          <w:sz w:val="28"/>
          <w:szCs w:val="28"/>
        </w:rPr>
      </w:pPr>
      <w:r w:rsidRPr="009D2D49">
        <w:rPr>
          <w:sz w:val="28"/>
          <w:szCs w:val="28"/>
        </w:rPr>
        <w:lastRenderedPageBreak/>
        <w:t>- жобаны түзету себепті 895 010,0 тыс. теңге сомасында КС 110/10 кВ «Format MC»</w:t>
      </w:r>
      <w:r>
        <w:rPr>
          <w:sz w:val="28"/>
          <w:szCs w:val="28"/>
          <w:lang w:val="kk-KZ"/>
        </w:rPr>
        <w:t xml:space="preserve"> </w:t>
      </w:r>
      <w:r w:rsidRPr="009D2D49">
        <w:rPr>
          <w:sz w:val="28"/>
          <w:szCs w:val="28"/>
        </w:rPr>
        <w:t>бар ЛЭП -110 кВ салу;</w:t>
      </w:r>
    </w:p>
    <w:p w:rsidR="005317CC" w:rsidRPr="009D2D49" w:rsidRDefault="005317CC" w:rsidP="005317CC">
      <w:pPr>
        <w:ind w:firstLine="709"/>
        <w:jc w:val="both"/>
        <w:rPr>
          <w:sz w:val="28"/>
          <w:szCs w:val="28"/>
        </w:rPr>
      </w:pPr>
      <w:r w:rsidRPr="009D2D49">
        <w:rPr>
          <w:sz w:val="28"/>
          <w:szCs w:val="28"/>
        </w:rPr>
        <w:t>Солтүстік Қазақстан облысы 244 261,5 тыс. теңге сомасында</w:t>
      </w:r>
      <w:r w:rsidRPr="00487C51">
        <w:rPr>
          <w:sz w:val="28"/>
          <w:szCs w:val="28"/>
          <w:lang w:val="kk-KZ"/>
        </w:rPr>
        <w:t xml:space="preserve"> </w:t>
      </w:r>
      <w:r w:rsidRPr="00517278">
        <w:rPr>
          <w:sz w:val="28"/>
          <w:szCs w:val="28"/>
          <w:lang w:val="kk-KZ"/>
        </w:rPr>
        <w:t>жұмыст</w:t>
      </w:r>
      <w:r>
        <w:rPr>
          <w:sz w:val="28"/>
          <w:szCs w:val="28"/>
          <w:lang w:val="kk-KZ"/>
        </w:rPr>
        <w:t>ар кестесінен қалыс қалу себептері бойынша</w:t>
      </w:r>
      <w:r w:rsidRPr="009D2D49">
        <w:rPr>
          <w:sz w:val="28"/>
          <w:szCs w:val="28"/>
        </w:rPr>
        <w:t>:</w:t>
      </w:r>
    </w:p>
    <w:p w:rsidR="005317CC" w:rsidRDefault="005317CC" w:rsidP="005317CC">
      <w:pPr>
        <w:ind w:firstLine="709"/>
        <w:jc w:val="both"/>
        <w:rPr>
          <w:sz w:val="28"/>
          <w:szCs w:val="28"/>
          <w:lang w:val="kk-KZ"/>
        </w:rPr>
      </w:pPr>
      <w:r>
        <w:rPr>
          <w:sz w:val="28"/>
          <w:szCs w:val="28"/>
        </w:rPr>
        <w:t xml:space="preserve">- </w:t>
      </w:r>
      <w:r w:rsidRPr="009D2D49">
        <w:rPr>
          <w:sz w:val="28"/>
          <w:szCs w:val="28"/>
        </w:rPr>
        <w:t>Айыртау ауданында «Сырымбет»</w:t>
      </w:r>
      <w:r>
        <w:rPr>
          <w:sz w:val="28"/>
          <w:szCs w:val="28"/>
        </w:rPr>
        <w:t xml:space="preserve"> </w:t>
      </w:r>
      <w:r>
        <w:rPr>
          <w:sz w:val="28"/>
          <w:szCs w:val="28"/>
          <w:lang w:val="kk-KZ"/>
        </w:rPr>
        <w:t>АҚ</w:t>
      </w:r>
      <w:r w:rsidRPr="009D2D49">
        <w:rPr>
          <w:sz w:val="28"/>
          <w:szCs w:val="28"/>
        </w:rPr>
        <w:t xml:space="preserve"> алаңішілік жол дамуы және инженерлік желілері бар теміржол кіреберіс жолының құрылысы</w:t>
      </w:r>
    </w:p>
    <w:p w:rsidR="005317CC" w:rsidRPr="00517278" w:rsidRDefault="005317CC" w:rsidP="005317CC">
      <w:pPr>
        <w:ind w:firstLine="709"/>
        <w:jc w:val="both"/>
        <w:rPr>
          <w:sz w:val="28"/>
          <w:szCs w:val="28"/>
          <w:lang w:val="kk-KZ"/>
        </w:rPr>
      </w:pPr>
      <w:r w:rsidRPr="00517278">
        <w:rPr>
          <w:sz w:val="28"/>
          <w:szCs w:val="28"/>
          <w:lang w:val="kk-KZ"/>
        </w:rPr>
        <w:t xml:space="preserve">- </w:t>
      </w:r>
      <w:r>
        <w:rPr>
          <w:sz w:val="28"/>
          <w:szCs w:val="28"/>
          <w:lang w:val="kk-KZ"/>
        </w:rPr>
        <w:t>Айыртау ауданында «Сырымбет» кенішін сумен қамтамасыз ету үшін имараттар кешенінің құрылысы</w:t>
      </w:r>
      <w:r w:rsidRPr="00517278">
        <w:rPr>
          <w:sz w:val="28"/>
          <w:szCs w:val="28"/>
          <w:lang w:val="kk-KZ"/>
        </w:rPr>
        <w:t>;</w:t>
      </w:r>
    </w:p>
    <w:p w:rsidR="005317CC" w:rsidRPr="00517278" w:rsidRDefault="005317CC" w:rsidP="005317CC">
      <w:pPr>
        <w:ind w:firstLine="709"/>
        <w:jc w:val="both"/>
        <w:rPr>
          <w:sz w:val="28"/>
          <w:szCs w:val="28"/>
          <w:lang w:val="kk-KZ"/>
        </w:rPr>
      </w:pPr>
      <w:r w:rsidRPr="00517278">
        <w:rPr>
          <w:sz w:val="28"/>
          <w:szCs w:val="28"/>
          <w:lang w:val="kk-KZ"/>
        </w:rPr>
        <w:t>Ақмола облысы:</w:t>
      </w:r>
    </w:p>
    <w:p w:rsidR="005317CC" w:rsidRPr="00B253F8" w:rsidRDefault="005317CC" w:rsidP="005317CC">
      <w:pPr>
        <w:ind w:firstLine="709"/>
        <w:jc w:val="both"/>
        <w:rPr>
          <w:sz w:val="28"/>
          <w:szCs w:val="28"/>
          <w:lang w:val="kk-KZ"/>
        </w:rPr>
      </w:pPr>
      <w:r w:rsidRPr="00517278">
        <w:rPr>
          <w:sz w:val="28"/>
          <w:szCs w:val="28"/>
          <w:lang w:val="kk-KZ"/>
        </w:rPr>
        <w:t>- Ақмола облысының Бұланды ауданында өнімділігі жылына 60 мың тонна тірі салмақта бройлерлерді өсіру бо</w:t>
      </w:r>
      <w:r w:rsidRPr="00B253F8">
        <w:rPr>
          <w:sz w:val="28"/>
          <w:szCs w:val="28"/>
          <w:lang w:val="kk-KZ"/>
        </w:rPr>
        <w:t xml:space="preserve">йынша құс фабрикасы үшін өндірістік (индустриялық) инженерлік инфрақұрылым құрылысы – орындалған жұмыстар актілерін ұсынбауға байланысты 27 426,6 мың теңге сомасында; </w:t>
      </w:r>
    </w:p>
    <w:p w:rsidR="005317CC" w:rsidRPr="00B253F8" w:rsidRDefault="005317CC" w:rsidP="005317CC">
      <w:pPr>
        <w:ind w:firstLine="709"/>
        <w:jc w:val="both"/>
        <w:rPr>
          <w:sz w:val="28"/>
          <w:szCs w:val="28"/>
          <w:lang w:val="kk-KZ"/>
        </w:rPr>
      </w:pPr>
      <w:r w:rsidRPr="00B253F8">
        <w:rPr>
          <w:sz w:val="28"/>
          <w:szCs w:val="28"/>
          <w:lang w:val="kk-KZ"/>
        </w:rPr>
        <w:t>Шығыс Қазақстан облысы:</w:t>
      </w:r>
    </w:p>
    <w:p w:rsidR="005317CC" w:rsidRPr="00B253F8" w:rsidRDefault="005317CC" w:rsidP="005317CC">
      <w:pPr>
        <w:ind w:firstLine="709"/>
        <w:jc w:val="both"/>
        <w:rPr>
          <w:sz w:val="28"/>
          <w:szCs w:val="28"/>
          <w:lang w:val="kk-KZ"/>
        </w:rPr>
      </w:pPr>
      <w:r w:rsidRPr="00B253F8">
        <w:rPr>
          <w:sz w:val="28"/>
          <w:szCs w:val="28"/>
          <w:lang w:val="kk-KZ"/>
        </w:rPr>
        <w:t>- Аягөз ауданынан 3,8 км Мамырсу ауылының солтүстік батысында орналасқан мал сою цехының орнына 1400 бас ұсақ мал өндірістік қуатымен мал сою цехының құрылысы үшін инженерлік желілер (сумен жабдықтау, электрмен жабдықтау) салу бойынша мемлекеттік қабылдау комиссиясының объектілерді қабылдау туралы актіге қол қоймауына байланысты 920,8 мың теңге сомасында.</w:t>
      </w:r>
    </w:p>
    <w:p w:rsidR="005317CC" w:rsidRPr="00D3457D" w:rsidRDefault="005317CC" w:rsidP="005317CC">
      <w:pPr>
        <w:ind w:firstLine="709"/>
        <w:jc w:val="both"/>
        <w:rPr>
          <w:b/>
          <w:sz w:val="28"/>
          <w:szCs w:val="28"/>
          <w:lang w:val="kk-KZ"/>
        </w:rPr>
      </w:pPr>
      <w:r w:rsidRPr="00B253F8">
        <w:rPr>
          <w:b/>
          <w:sz w:val="28"/>
          <w:szCs w:val="28"/>
          <w:lang w:val="kk-KZ"/>
        </w:rPr>
        <w:t>1</w:t>
      </w:r>
      <w:r>
        <w:rPr>
          <w:b/>
          <w:sz w:val="28"/>
          <w:szCs w:val="28"/>
          <w:lang w:val="kk-KZ"/>
        </w:rPr>
        <w:t>1</w:t>
      </w:r>
      <w:r w:rsidRPr="00B253F8">
        <w:rPr>
          <w:b/>
          <w:sz w:val="28"/>
          <w:szCs w:val="28"/>
          <w:lang w:val="kk-KZ"/>
        </w:rPr>
        <w:t xml:space="preserve">) </w:t>
      </w:r>
      <w:r w:rsidRPr="00D3457D">
        <w:rPr>
          <w:b/>
          <w:sz w:val="28"/>
          <w:szCs w:val="28"/>
          <w:lang w:val="kk-KZ"/>
        </w:rPr>
        <w:t>Болжамды ресурстарды бағалай отырып, Қазақстан аумағының зерттелуін қамтамасыз ету</w:t>
      </w:r>
    </w:p>
    <w:p w:rsidR="003B1101" w:rsidRPr="00D3457D" w:rsidRDefault="003B1101" w:rsidP="003B1101">
      <w:pPr>
        <w:ind w:firstLine="709"/>
        <w:jc w:val="both"/>
        <w:rPr>
          <w:sz w:val="28"/>
          <w:szCs w:val="28"/>
          <w:lang w:val="kk-KZ"/>
        </w:rPr>
      </w:pPr>
      <w:r w:rsidRPr="00D3457D">
        <w:rPr>
          <w:sz w:val="28"/>
          <w:szCs w:val="28"/>
          <w:lang w:val="kk-KZ"/>
        </w:rPr>
        <w:t>Болжамды ресурстар көлемі: алтын 150 тонна жоспарында 1 500 тоннаны, мыс – 10 млн.тонна жоспарында 28,2 млн.тоннаны, полиметалл –3,5 млн.тонна жоспарында 22,6 млн тоннаны құрады.</w:t>
      </w:r>
    </w:p>
    <w:p w:rsidR="005317CC" w:rsidRPr="00D3457D" w:rsidRDefault="005317CC" w:rsidP="004C6711">
      <w:pPr>
        <w:ind w:firstLine="709"/>
        <w:jc w:val="both"/>
        <w:rPr>
          <w:b/>
          <w:i/>
          <w:sz w:val="28"/>
          <w:szCs w:val="28"/>
          <w:lang w:val="kk-KZ"/>
        </w:rPr>
      </w:pPr>
      <w:r w:rsidRPr="00D3457D">
        <w:rPr>
          <w:b/>
          <w:i/>
          <w:sz w:val="28"/>
          <w:szCs w:val="28"/>
          <w:lang w:val="kk-KZ"/>
        </w:rPr>
        <w:t xml:space="preserve">ХҚҰ-мен жобаларды дайындау және іске асыру </w:t>
      </w:r>
    </w:p>
    <w:p w:rsidR="005317CC" w:rsidRPr="00B253F8" w:rsidRDefault="005317CC" w:rsidP="005317CC">
      <w:pPr>
        <w:ind w:firstLine="709"/>
        <w:jc w:val="both"/>
        <w:rPr>
          <w:sz w:val="28"/>
          <w:szCs w:val="28"/>
          <w:lang w:val="kk-KZ"/>
        </w:rPr>
      </w:pPr>
      <w:r w:rsidRPr="00D3457D">
        <w:rPr>
          <w:sz w:val="28"/>
          <w:szCs w:val="28"/>
          <w:lang w:val="kk-KZ"/>
        </w:rPr>
        <w:t>2017 жылы ХҚҰ-мен жобаларды қаржыландыруға 19 489 980,0 мың теңге бөлінді (8 458 263,0 мың теңге сырқы қарыздар есебінен, 3 152 766 мың теңге Қазақстан Республикасының Ұлттық қорынан берілетін нысаналы трансферт қаражатынан сыртқы қарыздарды бірлесіп қаржыландыру есебінен, 292 502,0 мың теңге грант есебінен, 3 568 579,0 мың теңге Қазақстан Республикасының Ұлттық қорынан берілетін нысаналы трансферт қаражатынан грантты бірлесіп қаржыландыру есебінен, 4 017 870,0 мың теңге Қазақстан Республикасының Ұлттық қорынан бөлінетін</w:t>
      </w:r>
      <w:r w:rsidRPr="00B253F8">
        <w:rPr>
          <w:sz w:val="28"/>
          <w:szCs w:val="28"/>
          <w:lang w:val="kk-KZ"/>
        </w:rPr>
        <w:t xml:space="preserve"> нысаналы трансферт есебінен).</w:t>
      </w:r>
    </w:p>
    <w:p w:rsidR="005317CC" w:rsidRPr="00B253F8" w:rsidRDefault="005317CC" w:rsidP="005317CC">
      <w:pPr>
        <w:ind w:firstLine="709"/>
        <w:jc w:val="both"/>
        <w:rPr>
          <w:sz w:val="28"/>
          <w:szCs w:val="28"/>
          <w:lang w:val="kk-KZ"/>
        </w:rPr>
      </w:pPr>
      <w:r w:rsidRPr="00B253F8">
        <w:rPr>
          <w:sz w:val="28"/>
          <w:szCs w:val="28"/>
          <w:lang w:val="kk-KZ"/>
        </w:rPr>
        <w:t>2018 жылдың 1 қаңтарындағы жағдай бойынша 15</w:t>
      </w:r>
      <w:r w:rsidR="007A10CA">
        <w:rPr>
          <w:sz w:val="28"/>
          <w:szCs w:val="28"/>
          <w:lang w:val="kk-KZ"/>
        </w:rPr>
        <w:t> </w:t>
      </w:r>
      <w:r w:rsidRPr="00B253F8">
        <w:rPr>
          <w:sz w:val="28"/>
          <w:szCs w:val="28"/>
          <w:lang w:val="kk-KZ"/>
        </w:rPr>
        <w:t>762</w:t>
      </w:r>
      <w:r w:rsidR="007A10CA">
        <w:rPr>
          <w:sz w:val="28"/>
          <w:szCs w:val="28"/>
          <w:lang w:val="kk-KZ"/>
        </w:rPr>
        <w:t> </w:t>
      </w:r>
      <w:r w:rsidRPr="00B253F8">
        <w:rPr>
          <w:sz w:val="28"/>
          <w:szCs w:val="28"/>
          <w:lang w:val="kk-KZ"/>
        </w:rPr>
        <w:t>312,9</w:t>
      </w:r>
      <w:r w:rsidR="007A10CA">
        <w:rPr>
          <w:sz w:val="28"/>
          <w:szCs w:val="28"/>
          <w:lang w:val="kk-KZ"/>
        </w:rPr>
        <w:t> </w:t>
      </w:r>
      <w:r w:rsidRPr="00B253F8">
        <w:rPr>
          <w:sz w:val="28"/>
          <w:szCs w:val="28"/>
          <w:lang w:val="kk-KZ"/>
        </w:rPr>
        <w:t>мың теңге атқарылды, немесе жылдық жоспарға 80,9%. 3</w:t>
      </w:r>
      <w:r w:rsidR="007A10CA">
        <w:rPr>
          <w:sz w:val="28"/>
          <w:szCs w:val="28"/>
          <w:lang w:val="kk-KZ"/>
        </w:rPr>
        <w:t> </w:t>
      </w:r>
      <w:r w:rsidRPr="00B253F8">
        <w:rPr>
          <w:sz w:val="28"/>
          <w:szCs w:val="28"/>
          <w:lang w:val="kk-KZ"/>
        </w:rPr>
        <w:t>727</w:t>
      </w:r>
      <w:r w:rsidR="007A10CA">
        <w:rPr>
          <w:sz w:val="28"/>
          <w:szCs w:val="28"/>
          <w:lang w:val="kk-KZ"/>
        </w:rPr>
        <w:t> </w:t>
      </w:r>
      <w:r w:rsidRPr="00B253F8">
        <w:rPr>
          <w:sz w:val="28"/>
          <w:szCs w:val="28"/>
          <w:lang w:val="kk-KZ"/>
        </w:rPr>
        <w:t>667,1</w:t>
      </w:r>
      <w:r w:rsidR="007A10CA">
        <w:rPr>
          <w:sz w:val="28"/>
          <w:szCs w:val="28"/>
          <w:lang w:val="kk-KZ"/>
        </w:rPr>
        <w:t> </w:t>
      </w:r>
      <w:r w:rsidRPr="00B253F8">
        <w:rPr>
          <w:sz w:val="28"/>
          <w:szCs w:val="28"/>
          <w:lang w:val="kk-KZ"/>
        </w:rPr>
        <w:t>мың теңге атқарылдмады, оның ішінде 330</w:t>
      </w:r>
      <w:r w:rsidR="007A10CA">
        <w:rPr>
          <w:sz w:val="28"/>
          <w:szCs w:val="28"/>
          <w:lang w:val="kk-KZ"/>
        </w:rPr>
        <w:t> </w:t>
      </w:r>
      <w:r w:rsidRPr="00B253F8">
        <w:rPr>
          <w:sz w:val="28"/>
          <w:szCs w:val="28"/>
          <w:lang w:val="kk-KZ"/>
        </w:rPr>
        <w:t>077,6</w:t>
      </w:r>
      <w:r w:rsidR="007A10CA">
        <w:rPr>
          <w:sz w:val="28"/>
          <w:szCs w:val="28"/>
          <w:lang w:val="kk-KZ"/>
        </w:rPr>
        <w:t> </w:t>
      </w:r>
      <w:r w:rsidRPr="00B253F8">
        <w:rPr>
          <w:sz w:val="28"/>
          <w:szCs w:val="28"/>
          <w:lang w:val="kk-KZ"/>
        </w:rPr>
        <w:t>мың теңге үнемдеу. Келесі жобалар бойынша 3</w:t>
      </w:r>
      <w:r w:rsidR="007A10CA">
        <w:rPr>
          <w:sz w:val="28"/>
          <w:szCs w:val="28"/>
          <w:lang w:val="kk-KZ"/>
        </w:rPr>
        <w:t> </w:t>
      </w:r>
      <w:r w:rsidRPr="00B253F8">
        <w:rPr>
          <w:sz w:val="28"/>
          <w:szCs w:val="28"/>
          <w:lang w:val="kk-KZ"/>
        </w:rPr>
        <w:t>397</w:t>
      </w:r>
      <w:r w:rsidR="007A10CA">
        <w:rPr>
          <w:sz w:val="28"/>
          <w:szCs w:val="28"/>
          <w:lang w:val="kk-KZ"/>
        </w:rPr>
        <w:t> </w:t>
      </w:r>
      <w:r w:rsidRPr="00B253F8">
        <w:rPr>
          <w:sz w:val="28"/>
          <w:szCs w:val="28"/>
          <w:lang w:val="kk-KZ"/>
        </w:rPr>
        <w:t>589,4 мың теңге игерілмеді:</w:t>
      </w:r>
    </w:p>
    <w:p w:rsidR="005317CC" w:rsidRPr="00B253F8" w:rsidRDefault="005317CC" w:rsidP="005317CC">
      <w:pPr>
        <w:ind w:firstLine="709"/>
        <w:jc w:val="both"/>
        <w:rPr>
          <w:sz w:val="28"/>
          <w:szCs w:val="28"/>
          <w:lang w:val="kk-KZ"/>
        </w:rPr>
      </w:pPr>
      <w:r w:rsidRPr="00B253F8">
        <w:rPr>
          <w:sz w:val="28"/>
          <w:szCs w:val="28"/>
          <w:lang w:val="kk-KZ"/>
        </w:rPr>
        <w:t>455</w:t>
      </w:r>
      <w:r w:rsidR="007A10CA">
        <w:rPr>
          <w:sz w:val="28"/>
          <w:szCs w:val="28"/>
          <w:lang w:val="kk-KZ"/>
        </w:rPr>
        <w:t> </w:t>
      </w:r>
      <w:r w:rsidRPr="00B253F8">
        <w:rPr>
          <w:sz w:val="28"/>
          <w:szCs w:val="28"/>
          <w:lang w:val="kk-KZ"/>
        </w:rPr>
        <w:t xml:space="preserve">209,2 мың теңге – Қазақстан Республикасы Еңбек және халықты әлеуметтік қорғау министрлігінің «Еңбек дағдыларын дамыту және жұмыс орындарын ынталандыру» жобасы бойынша келісім-шарт міндеттемелерін </w:t>
      </w:r>
      <w:r w:rsidRPr="00B253F8">
        <w:rPr>
          <w:sz w:val="28"/>
          <w:szCs w:val="28"/>
          <w:lang w:val="kk-KZ"/>
        </w:rPr>
        <w:lastRenderedPageBreak/>
        <w:t xml:space="preserve">орындамау, конкурстық рәсімдерді уақтылы өткізбеу, келісім-шарт жасаспауға байланысты; </w:t>
      </w:r>
    </w:p>
    <w:p w:rsidR="005317CC" w:rsidRPr="00B253F8" w:rsidRDefault="005317CC" w:rsidP="005317CC">
      <w:pPr>
        <w:ind w:firstLine="709"/>
        <w:jc w:val="both"/>
        <w:rPr>
          <w:sz w:val="28"/>
          <w:szCs w:val="28"/>
          <w:lang w:val="kk-KZ"/>
        </w:rPr>
      </w:pPr>
      <w:r w:rsidRPr="00B253F8">
        <w:rPr>
          <w:sz w:val="28"/>
          <w:szCs w:val="28"/>
          <w:lang w:val="kk-KZ"/>
        </w:rPr>
        <w:t xml:space="preserve">2 927 643,4 мың теңге – Қазақстан Республикасы Білім және ғылым министрлігінің «Өнімді инновацияларды ынталандыру» жобасы бойынша төлемнің негізділігін растайтын құжаттарды ұсынбау және іс жүзінде көрсетілген қызмет көлемі үшін жүргізілген төлемге байланысты; </w:t>
      </w:r>
    </w:p>
    <w:p w:rsidR="005317CC" w:rsidRPr="00B253F8" w:rsidRDefault="005317CC" w:rsidP="005317CC">
      <w:pPr>
        <w:ind w:firstLine="709"/>
        <w:jc w:val="both"/>
        <w:rPr>
          <w:sz w:val="28"/>
          <w:szCs w:val="28"/>
          <w:lang w:val="kk-KZ"/>
        </w:rPr>
      </w:pPr>
      <w:r w:rsidRPr="00B253F8">
        <w:rPr>
          <w:sz w:val="28"/>
          <w:szCs w:val="28"/>
          <w:lang w:val="kk-KZ"/>
        </w:rPr>
        <w:t xml:space="preserve">14 736,8 мың теңге – Қазақстан Республикасы Ұлттық экономика министрлігінің «Шағын және орта кәсіпорындардың бәсекеге қабілеттілігін арттыру» жобасы бойынша  іс жүзінде көрсетілген қызмет көлемі үшін жүргізілген төлемге және конкурстық рәсімдерді ұзақ мерзімді  өткізумен байланысты.  </w:t>
      </w:r>
    </w:p>
    <w:p w:rsidR="00F863A7" w:rsidRPr="005317CC" w:rsidRDefault="00F863A7" w:rsidP="00F863A7">
      <w:pPr>
        <w:rPr>
          <w:lang w:val="kk-KZ"/>
        </w:rPr>
      </w:pPr>
    </w:p>
    <w:p w:rsidR="00322290" w:rsidRPr="00F863A7" w:rsidRDefault="00322290" w:rsidP="005D0B35">
      <w:pPr>
        <w:pStyle w:val="4"/>
        <w:numPr>
          <w:ilvl w:val="0"/>
          <w:numId w:val="31"/>
        </w:numPr>
        <w:spacing w:before="0"/>
        <w:ind w:left="0" w:firstLine="709"/>
        <w:jc w:val="both"/>
        <w:rPr>
          <w:rFonts w:ascii="Times New Roman" w:hAnsi="Times New Roman" w:cs="Times New Roman"/>
          <w:i w:val="0"/>
          <w:color w:val="000000" w:themeColor="text1"/>
          <w:sz w:val="28"/>
          <w:lang w:val="kk-KZ"/>
        </w:rPr>
      </w:pPr>
      <w:r w:rsidRPr="00F863A7">
        <w:rPr>
          <w:rFonts w:ascii="Times New Roman" w:hAnsi="Times New Roman" w:cs="Times New Roman"/>
          <w:b/>
          <w:i w:val="0"/>
          <w:color w:val="000000" w:themeColor="text1"/>
          <w:sz w:val="28"/>
          <w:lang w:val="kk-KZ"/>
        </w:rPr>
        <w:t xml:space="preserve">Қазақстан </w:t>
      </w:r>
      <w:r w:rsidR="00E41049">
        <w:rPr>
          <w:rFonts w:ascii="Times New Roman" w:hAnsi="Times New Roman" w:cs="Times New Roman"/>
          <w:b/>
          <w:i w:val="0"/>
          <w:color w:val="000000" w:themeColor="text1"/>
          <w:sz w:val="28"/>
          <w:lang w:val="kk-KZ"/>
        </w:rPr>
        <w:t>Р</w:t>
      </w:r>
      <w:r w:rsidRPr="00F863A7">
        <w:rPr>
          <w:rFonts w:ascii="Times New Roman" w:hAnsi="Times New Roman" w:cs="Times New Roman"/>
          <w:b/>
          <w:i w:val="0"/>
          <w:color w:val="000000" w:themeColor="text1"/>
          <w:sz w:val="28"/>
          <w:lang w:val="kk-KZ"/>
        </w:rPr>
        <w:t>еспубликасын индустриялық-инновациялық дамытудың 2015-2019 жылдарға арналған мемлекеттік бағдарламасы</w:t>
      </w:r>
      <w:r w:rsidRPr="00F863A7">
        <w:rPr>
          <w:rFonts w:ascii="Times New Roman" w:hAnsi="Times New Roman" w:cs="Times New Roman"/>
          <w:i w:val="0"/>
          <w:color w:val="000000" w:themeColor="text1"/>
          <w:sz w:val="28"/>
          <w:lang w:val="kk-KZ"/>
        </w:rPr>
        <w:t xml:space="preserve"> (Қазақстан Республикасы Президентінің 2014 жылғы 1 тамыздағы № 874 Жарлығымен бекітілген) </w:t>
      </w:r>
    </w:p>
    <w:p w:rsidR="00322290" w:rsidRPr="00C501E0" w:rsidRDefault="00322290" w:rsidP="00C26145">
      <w:pPr>
        <w:ind w:firstLine="709"/>
        <w:jc w:val="both"/>
        <w:rPr>
          <w:sz w:val="28"/>
          <w:szCs w:val="28"/>
          <w:lang w:val="kk-KZ"/>
        </w:rPr>
      </w:pPr>
      <w:r w:rsidRPr="00C501E0">
        <w:rPr>
          <w:sz w:val="28"/>
          <w:szCs w:val="28"/>
          <w:lang w:val="kk-KZ"/>
        </w:rPr>
        <w:t xml:space="preserve">Қазақстан Республикасын индустриялық-инновациялық дамытудың 2015-2019 жылдарға арналған мемлекеттік бағдарламасы (бұдан әрі – Мемлекеттік бағдарлама) Қазақстан Республикасының Үдемелі индустриялық-инновациялық дамуының 2010 – 2014 жылдарға арналған мемлекеттік бағдарламасының қисынды жалғасы болып табылады және оны іске асыру тәжірибесін ескереді. </w:t>
      </w:r>
    </w:p>
    <w:p w:rsidR="00322290" w:rsidRPr="00C501E0" w:rsidRDefault="00322290" w:rsidP="00C26145">
      <w:pPr>
        <w:ind w:firstLine="709"/>
        <w:jc w:val="both"/>
        <w:rPr>
          <w:sz w:val="28"/>
          <w:szCs w:val="28"/>
          <w:lang w:val="kk-KZ"/>
        </w:rPr>
      </w:pPr>
      <w:r w:rsidRPr="00C501E0">
        <w:rPr>
          <w:sz w:val="28"/>
          <w:szCs w:val="28"/>
          <w:lang w:val="kk-KZ"/>
        </w:rPr>
        <w:t xml:space="preserve">Мемлекеттік бағдарлама жандандырылды және Қазақстан Республикасы Президентінің 2016 жылғы 6 қыркүйектегі № 315 Жарлығымен жаңа редакцияда бекітілді. </w:t>
      </w:r>
    </w:p>
    <w:p w:rsidR="00322290" w:rsidRPr="00C501E0" w:rsidRDefault="00322290" w:rsidP="00C26145">
      <w:pPr>
        <w:ind w:firstLine="709"/>
        <w:jc w:val="both"/>
        <w:rPr>
          <w:sz w:val="28"/>
          <w:szCs w:val="28"/>
          <w:lang w:val="kk-KZ"/>
        </w:rPr>
      </w:pPr>
      <w:r w:rsidRPr="00C501E0">
        <w:rPr>
          <w:sz w:val="28"/>
          <w:szCs w:val="28"/>
          <w:lang w:val="kk-KZ"/>
        </w:rPr>
        <w:t>Іске асыру кезеңі: 2015-2019 жылдар.</w:t>
      </w:r>
    </w:p>
    <w:p w:rsidR="00322290" w:rsidRPr="00C501E0" w:rsidRDefault="00322290" w:rsidP="00C26145">
      <w:pPr>
        <w:ind w:firstLine="709"/>
        <w:jc w:val="both"/>
        <w:rPr>
          <w:sz w:val="28"/>
          <w:szCs w:val="28"/>
          <w:lang w:val="kk-KZ"/>
        </w:rPr>
      </w:pPr>
      <w:r w:rsidRPr="00C501E0">
        <w:rPr>
          <w:sz w:val="28"/>
          <w:szCs w:val="28"/>
          <w:lang w:val="kk-KZ"/>
        </w:rPr>
        <w:t>Қазақстан Республикасын индустриялық-инновациялық дамытудың</w:t>
      </w:r>
      <w:r w:rsidRPr="00C501E0">
        <w:rPr>
          <w:sz w:val="28"/>
          <w:szCs w:val="28"/>
          <w:lang w:val="kk-KZ"/>
        </w:rPr>
        <w:br/>
        <w:t>2015-2019 жылдарға арналған мемлекеттік бағдарламасының мақсаты - 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w:t>
      </w:r>
    </w:p>
    <w:p w:rsidR="00322290" w:rsidRPr="00C501E0" w:rsidRDefault="00322290" w:rsidP="00C26145">
      <w:pPr>
        <w:ind w:firstLine="709"/>
        <w:jc w:val="both"/>
        <w:rPr>
          <w:sz w:val="28"/>
          <w:szCs w:val="28"/>
          <w:lang w:val="kk-KZ"/>
        </w:rPr>
      </w:pPr>
      <w:r w:rsidRPr="00C501E0">
        <w:rPr>
          <w:i/>
          <w:sz w:val="28"/>
          <w:szCs w:val="28"/>
          <w:lang w:val="kk-KZ"/>
        </w:rPr>
        <w:t>Нысаналы индикаторлар:</w:t>
      </w:r>
      <w:r w:rsidRPr="00C501E0">
        <w:rPr>
          <w:sz w:val="28"/>
          <w:szCs w:val="28"/>
          <w:lang w:val="kk-KZ"/>
        </w:rPr>
        <w:t xml:space="preserve"> 2019 жылы мынадай экономикалық көрсеткіштерге қол жеткізу: </w:t>
      </w:r>
    </w:p>
    <w:p w:rsidR="00322290" w:rsidRPr="00C501E0" w:rsidRDefault="00322290" w:rsidP="00C26145">
      <w:pPr>
        <w:ind w:firstLine="709"/>
        <w:jc w:val="both"/>
        <w:rPr>
          <w:sz w:val="28"/>
          <w:szCs w:val="28"/>
          <w:lang w:val="kk-KZ"/>
        </w:rPr>
      </w:pPr>
      <w:r w:rsidRPr="00C501E0">
        <w:rPr>
          <w:sz w:val="28"/>
          <w:szCs w:val="28"/>
          <w:lang w:val="kk-KZ"/>
        </w:rPr>
        <w:t xml:space="preserve">1) өңдеуші өнеркәсіп өнімі экспортының құндық көлемінің 2015 жылғы </w:t>
      </w:r>
      <w:r w:rsidRPr="009D4876">
        <w:rPr>
          <w:sz w:val="28"/>
          <w:szCs w:val="28"/>
          <w:lang w:val="kk-KZ"/>
        </w:rPr>
        <w:t>деңгейге қарағанда 19 %-ке өсуі 2017 жылы 11 %-ті</w:t>
      </w:r>
      <w:r w:rsidRPr="00C501E0">
        <w:rPr>
          <w:sz w:val="28"/>
          <w:szCs w:val="28"/>
          <w:lang w:val="kk-KZ"/>
        </w:rPr>
        <w:t xml:space="preserve"> (жоспарда 97 %) құрады. Индикатордың өсуі металлургия өнімі экспортының </w:t>
      </w:r>
      <w:r w:rsidR="00EE0140">
        <w:rPr>
          <w:sz w:val="28"/>
          <w:szCs w:val="28"/>
          <w:lang w:val="kk-KZ"/>
        </w:rPr>
        <w:t>35,6</w:t>
      </w:r>
      <w:r w:rsidRPr="00C501E0">
        <w:rPr>
          <w:sz w:val="28"/>
          <w:szCs w:val="28"/>
          <w:lang w:val="kk-KZ"/>
        </w:rPr>
        <w:t xml:space="preserve"> %-ке, тамақ өнімдерінің </w:t>
      </w:r>
      <w:r w:rsidR="00EE0140">
        <w:rPr>
          <w:sz w:val="28"/>
          <w:szCs w:val="28"/>
          <w:lang w:val="kk-KZ"/>
        </w:rPr>
        <w:t>9,7</w:t>
      </w:r>
      <w:r w:rsidRPr="00C501E0">
        <w:rPr>
          <w:sz w:val="28"/>
          <w:szCs w:val="28"/>
          <w:lang w:val="kk-KZ"/>
        </w:rPr>
        <w:t xml:space="preserve"> %-ке, тоқыма бұйымдарының </w:t>
      </w:r>
      <w:r w:rsidR="00EE0140">
        <w:rPr>
          <w:sz w:val="28"/>
          <w:szCs w:val="28"/>
          <w:lang w:val="kk-KZ"/>
        </w:rPr>
        <w:t>1,9</w:t>
      </w:r>
      <w:r w:rsidRPr="00C501E0">
        <w:rPr>
          <w:sz w:val="28"/>
          <w:szCs w:val="28"/>
          <w:lang w:val="kk-KZ"/>
        </w:rPr>
        <w:t xml:space="preserve"> есеге, машина жасаудың </w:t>
      </w:r>
      <w:r w:rsidR="00EE0140">
        <w:rPr>
          <w:sz w:val="28"/>
          <w:szCs w:val="28"/>
          <w:lang w:val="kk-KZ"/>
        </w:rPr>
        <w:t>11,9 </w:t>
      </w:r>
      <w:r w:rsidR="00EE0140" w:rsidRPr="009D4876">
        <w:rPr>
          <w:sz w:val="28"/>
          <w:szCs w:val="28"/>
          <w:lang w:val="kk-KZ"/>
        </w:rPr>
        <w:t>%-ке</w:t>
      </w:r>
      <w:r w:rsidRPr="00C501E0">
        <w:rPr>
          <w:sz w:val="28"/>
          <w:szCs w:val="28"/>
          <w:lang w:val="kk-KZ"/>
        </w:rPr>
        <w:t>, құрылыс материалдарының 2,</w:t>
      </w:r>
      <w:r w:rsidR="00EE0140">
        <w:rPr>
          <w:sz w:val="28"/>
          <w:szCs w:val="28"/>
          <w:lang w:val="kk-KZ"/>
        </w:rPr>
        <w:t>0</w:t>
      </w:r>
      <w:r w:rsidRPr="00C501E0">
        <w:rPr>
          <w:sz w:val="28"/>
          <w:szCs w:val="28"/>
          <w:lang w:val="kk-KZ"/>
        </w:rPr>
        <w:t xml:space="preserve"> есеге, электр жабдығының </w:t>
      </w:r>
      <w:r w:rsidR="00EE0140">
        <w:rPr>
          <w:sz w:val="28"/>
          <w:szCs w:val="28"/>
          <w:lang w:val="kk-KZ"/>
        </w:rPr>
        <w:t>9,7</w:t>
      </w:r>
      <w:r w:rsidR="00EE0140" w:rsidRPr="009D4876">
        <w:rPr>
          <w:sz w:val="28"/>
          <w:szCs w:val="28"/>
          <w:lang w:val="kk-KZ"/>
        </w:rPr>
        <w:t>%-ке</w:t>
      </w:r>
      <w:r w:rsidRPr="00C501E0">
        <w:rPr>
          <w:sz w:val="28"/>
          <w:szCs w:val="28"/>
          <w:lang w:val="kk-KZ"/>
        </w:rPr>
        <w:t xml:space="preserve"> басымдықты ұлғаюына байланысты;</w:t>
      </w:r>
    </w:p>
    <w:p w:rsidR="00322290" w:rsidRPr="00C501E0" w:rsidRDefault="00322290" w:rsidP="00C26145">
      <w:pPr>
        <w:ind w:firstLine="709"/>
        <w:jc w:val="both"/>
        <w:rPr>
          <w:sz w:val="28"/>
          <w:szCs w:val="28"/>
          <w:lang w:val="kk-KZ"/>
        </w:rPr>
      </w:pPr>
      <w:r w:rsidRPr="00C501E0">
        <w:rPr>
          <w:sz w:val="28"/>
          <w:szCs w:val="28"/>
          <w:lang w:val="kk-KZ"/>
        </w:rPr>
        <w:t xml:space="preserve">2) өңдеуші өнеркәсіптегі еңбек өнімділігінің 2015 жылғы деңгейге қарағанда нақты мәнде 22 %-ке өсуі 2017 жылғы қаңтар-қыркүйекте 22,3 мың АҚШ долл./адам құрады, 2016 жылдың осыған ұқсас кезеңіне қарағанда 10,3 %-ке ұлғайды. 2017 жылғы есепті деректер 2018 жылдың </w:t>
      </w:r>
      <w:r w:rsidR="006606CA">
        <w:rPr>
          <w:sz w:val="28"/>
          <w:szCs w:val="28"/>
          <w:lang w:val="kk-KZ"/>
        </w:rPr>
        <w:t>тамызында</w:t>
      </w:r>
      <w:r w:rsidRPr="00C501E0">
        <w:rPr>
          <w:sz w:val="28"/>
          <w:szCs w:val="28"/>
          <w:lang w:val="kk-KZ"/>
        </w:rPr>
        <w:t xml:space="preserve"> берілетін болады;</w:t>
      </w:r>
    </w:p>
    <w:p w:rsidR="00322290" w:rsidRPr="00C501E0" w:rsidRDefault="00322290" w:rsidP="00C26145">
      <w:pPr>
        <w:ind w:firstLine="709"/>
        <w:jc w:val="both"/>
        <w:rPr>
          <w:sz w:val="28"/>
          <w:szCs w:val="28"/>
          <w:lang w:val="kk-KZ"/>
        </w:rPr>
      </w:pPr>
      <w:r w:rsidRPr="00C501E0">
        <w:rPr>
          <w:sz w:val="28"/>
          <w:szCs w:val="28"/>
          <w:lang w:val="kk-KZ"/>
        </w:rPr>
        <w:lastRenderedPageBreak/>
        <w:t xml:space="preserve">3) өңдеуші өнеркәсіптің негізгі капиталына инвестициялар көлемі 4,5 трлн. теңге сомасында басым секторлар бойынша (өнеркәсіп үшін химикаттар өндіру, құрылыс материалдарын өндіру, түрлі-түсті металлургия, қара металлургия, тамақ өнімдерін өндіру) жоспарлы тағайындаулардың </w:t>
      </w:r>
      <w:r w:rsidR="009D4876" w:rsidRPr="009D4876">
        <w:rPr>
          <w:sz w:val="28"/>
          <w:szCs w:val="28"/>
          <w:lang w:val="kk-KZ"/>
        </w:rPr>
        <w:t>асыра орындау</w:t>
      </w:r>
      <w:r w:rsidR="009D4876" w:rsidRPr="00C501E0">
        <w:rPr>
          <w:sz w:val="28"/>
          <w:szCs w:val="28"/>
          <w:lang w:val="kk-KZ"/>
        </w:rPr>
        <w:t xml:space="preserve"> </w:t>
      </w:r>
      <w:r w:rsidRPr="00C501E0">
        <w:rPr>
          <w:sz w:val="28"/>
          <w:szCs w:val="28"/>
          <w:lang w:val="kk-KZ"/>
        </w:rPr>
        <w:t>байланысты 981 600,0 млн.теңгені құрады (жоспарда 828 000 млн.теңге)</w:t>
      </w:r>
      <w:r w:rsidRPr="00C501E0">
        <w:rPr>
          <w:rFonts w:eastAsia="Calibri"/>
          <w:sz w:val="28"/>
          <w:szCs w:val="28"/>
          <w:lang w:val="kk-KZ"/>
        </w:rPr>
        <w:t xml:space="preserve">. </w:t>
      </w:r>
    </w:p>
    <w:p w:rsidR="00322290" w:rsidRPr="00C501E0" w:rsidRDefault="00322290" w:rsidP="00C26145">
      <w:pPr>
        <w:ind w:firstLine="709"/>
        <w:jc w:val="both"/>
        <w:rPr>
          <w:sz w:val="28"/>
          <w:szCs w:val="28"/>
          <w:lang w:val="kk-KZ"/>
        </w:rPr>
      </w:pPr>
      <w:r w:rsidRPr="00C501E0">
        <w:rPr>
          <w:sz w:val="28"/>
          <w:szCs w:val="28"/>
          <w:lang w:val="kk-KZ"/>
        </w:rPr>
        <w:t xml:space="preserve">4) өңдеуші өнеркәсіптегі энергия сыйымдылығының 2014 жылғы деңгейге қарағанда кемінде 7%-ға төмендеуі 2016 жылғы есепті деректер бойынша 87,5 %-ті құрады (жоспарда 98,0 %). 2017 жылғы есепті деректер 2018 жылғы қазанда ұсынылатын болады. </w:t>
      </w:r>
    </w:p>
    <w:p w:rsidR="00322290" w:rsidRPr="00C501E0" w:rsidRDefault="00322290" w:rsidP="00C26145">
      <w:pPr>
        <w:ind w:firstLine="709"/>
        <w:jc w:val="both"/>
        <w:rPr>
          <w:sz w:val="28"/>
          <w:szCs w:val="28"/>
          <w:lang w:val="kk-KZ"/>
        </w:rPr>
      </w:pPr>
      <w:r w:rsidRPr="00C501E0">
        <w:rPr>
          <w:sz w:val="28"/>
          <w:szCs w:val="28"/>
          <w:lang w:val="kk-KZ"/>
        </w:rPr>
        <w:t xml:space="preserve">Мемлекеттік бағдарламаны іске асыруға </w:t>
      </w:r>
      <w:r w:rsidR="006A51B1" w:rsidRPr="00C501E0">
        <w:rPr>
          <w:sz w:val="28"/>
          <w:szCs w:val="28"/>
          <w:lang w:val="kk-KZ"/>
        </w:rPr>
        <w:t>2017 жыл</w:t>
      </w:r>
      <w:r w:rsidR="006A51B1">
        <w:rPr>
          <w:sz w:val="28"/>
          <w:szCs w:val="28"/>
          <w:lang w:val="kk-KZ"/>
        </w:rPr>
        <w:t>ы</w:t>
      </w:r>
      <w:r w:rsidR="006A51B1" w:rsidRPr="00C501E0">
        <w:rPr>
          <w:sz w:val="28"/>
          <w:szCs w:val="28"/>
          <w:lang w:val="kk-KZ"/>
        </w:rPr>
        <w:t xml:space="preserve"> </w:t>
      </w:r>
      <w:r w:rsidRPr="00C501E0">
        <w:rPr>
          <w:sz w:val="28"/>
          <w:szCs w:val="28"/>
          <w:lang w:val="kk-KZ"/>
        </w:rPr>
        <w:t>республикалық бюджетт</w:t>
      </w:r>
      <w:r w:rsidR="006A51B1">
        <w:rPr>
          <w:sz w:val="28"/>
          <w:szCs w:val="28"/>
          <w:lang w:val="kk-KZ"/>
        </w:rPr>
        <w:t>ен</w:t>
      </w:r>
      <w:r w:rsidRPr="00C501E0">
        <w:rPr>
          <w:sz w:val="28"/>
          <w:szCs w:val="28"/>
          <w:lang w:val="kk-KZ"/>
        </w:rPr>
        <w:t xml:space="preserve"> </w:t>
      </w:r>
      <w:r w:rsidR="006A51B1" w:rsidRPr="00C501E0">
        <w:rPr>
          <w:sz w:val="28"/>
          <w:szCs w:val="28"/>
          <w:lang w:val="kk-KZ"/>
        </w:rPr>
        <w:t xml:space="preserve">359,31 млрд.теңге </w:t>
      </w:r>
      <w:r w:rsidR="006A51B1">
        <w:rPr>
          <w:sz w:val="28"/>
          <w:szCs w:val="28"/>
          <w:lang w:val="kk-KZ"/>
        </w:rPr>
        <w:t>бөлу жоспарланған</w:t>
      </w:r>
      <w:r w:rsidRPr="00C501E0">
        <w:rPr>
          <w:sz w:val="28"/>
          <w:szCs w:val="28"/>
          <w:lang w:val="kk-KZ"/>
        </w:rPr>
        <w:t>.</w:t>
      </w:r>
    </w:p>
    <w:p w:rsidR="00322290" w:rsidRPr="00C501E0" w:rsidRDefault="00322290" w:rsidP="00C26145">
      <w:pPr>
        <w:ind w:firstLine="709"/>
        <w:jc w:val="both"/>
        <w:rPr>
          <w:sz w:val="28"/>
          <w:szCs w:val="28"/>
          <w:lang w:val="kk-KZ"/>
        </w:rPr>
      </w:pPr>
      <w:r w:rsidRPr="00C501E0">
        <w:rPr>
          <w:rFonts w:eastAsia="SimSun"/>
          <w:sz w:val="28"/>
          <w:szCs w:val="28"/>
          <w:lang w:val="kk-KZ"/>
        </w:rPr>
        <w:t>«2017 – 2019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2017 жылғы 20 ақпандағы №46-VI ҚРЗ Заңына сәйкес Мемлекеттік бағдарламаны іске асыруға 2017 жылға 217 773,8 млн.теңге көзделді, оның ішінде республикалық бюджеттің қаража</w:t>
      </w:r>
      <w:r w:rsidR="007D3C3E" w:rsidRPr="00C501E0">
        <w:rPr>
          <w:rFonts w:eastAsia="SimSun"/>
          <w:sz w:val="28"/>
          <w:szCs w:val="28"/>
          <w:lang w:val="kk-KZ"/>
        </w:rPr>
        <w:t>ты есебінен 180 073,3 млн.теңге</w:t>
      </w:r>
      <w:r w:rsidRPr="00C501E0">
        <w:rPr>
          <w:rFonts w:eastAsia="SimSun"/>
          <w:sz w:val="28"/>
          <w:szCs w:val="28"/>
          <w:lang w:val="kk-KZ"/>
        </w:rPr>
        <w:t xml:space="preserve">, Ұлттық қордың қаражаты есебінен – 37 700 млн.теңге. 217 357,3 млн.теңге немесе 99,8 % игерілді. Мемлекеттік сатып алу нәтижесінде қалыптасқан үнемдеуге, сондай-ақ өнім берушінің шарт міндеттемелерін орындамауына байланысты 416,5 млн.теңге атқарылмады.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Қойылған мақсатты шешу үшін мынадай міндеттерді шешу көзделеді:</w:t>
      </w:r>
    </w:p>
    <w:p w:rsidR="00322290" w:rsidRPr="00C501E0" w:rsidRDefault="00322290" w:rsidP="00C26145">
      <w:pPr>
        <w:ind w:firstLine="709"/>
        <w:jc w:val="both"/>
        <w:rPr>
          <w:b/>
          <w:i/>
          <w:sz w:val="28"/>
          <w:szCs w:val="28"/>
          <w:lang w:val="kk-KZ"/>
        </w:rPr>
      </w:pPr>
      <w:r w:rsidRPr="00C501E0">
        <w:rPr>
          <w:rFonts w:eastAsia="SimSun"/>
          <w:sz w:val="28"/>
          <w:szCs w:val="28"/>
          <w:lang w:val="kk-KZ"/>
        </w:rPr>
        <w:t xml:space="preserve">1) </w:t>
      </w:r>
      <w:r w:rsidRPr="00C501E0">
        <w:rPr>
          <w:rFonts w:eastAsia="SimSun"/>
          <w:b/>
          <w:i/>
          <w:sz w:val="28"/>
          <w:szCs w:val="28"/>
          <w:lang w:val="kk-KZ"/>
        </w:rPr>
        <w:t>дәстүрлі секторларда кәсіпорындарды жаңғырту есебінен тиімді базалық индустрияны құруды аяқтау.</w:t>
      </w:r>
      <w:r w:rsidRPr="00C501E0">
        <w:rPr>
          <w:b/>
          <w:i/>
          <w:sz w:val="28"/>
          <w:szCs w:val="28"/>
          <w:lang w:val="kk-KZ"/>
        </w:rPr>
        <w:t xml:space="preserve">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Осы міндетке қол жеткізу мынадай нәтиже көрсеткішімен өлшенеді:</w:t>
      </w:r>
    </w:p>
    <w:p w:rsidR="00322290" w:rsidRPr="00C501E0" w:rsidRDefault="00322290" w:rsidP="00C26145">
      <w:pPr>
        <w:ind w:firstLine="709"/>
        <w:jc w:val="both"/>
        <w:rPr>
          <w:rFonts w:eastAsia="SimSun"/>
          <w:sz w:val="28"/>
          <w:szCs w:val="28"/>
          <w:lang w:val="kk-KZ"/>
        </w:rPr>
      </w:pPr>
      <w:r w:rsidRPr="00C501E0">
        <w:rPr>
          <w:sz w:val="28"/>
          <w:szCs w:val="28"/>
          <w:lang w:val="kk-KZ"/>
        </w:rPr>
        <w:t>Жұмыс істеп тұрған өндірістерді жаңғырту және кеңейту жөніндегі жобалардың саны мұнайды қайта өңдеуде, металлургияда, құрылыс индустриясында, химия өнеркәсібінде, машина жасауда жалпы сомасы 283,0 млрд.теңгеден астамға 5 (жоспарда 3) құрады.</w:t>
      </w:r>
    </w:p>
    <w:p w:rsidR="00322290" w:rsidRPr="00C501E0" w:rsidRDefault="00322290" w:rsidP="00C26145">
      <w:pPr>
        <w:ind w:firstLine="709"/>
        <w:jc w:val="both"/>
        <w:rPr>
          <w:rFonts w:eastAsia="SimSun"/>
          <w:b/>
          <w:i/>
          <w:sz w:val="28"/>
          <w:szCs w:val="28"/>
          <w:lang w:val="kk-KZ"/>
        </w:rPr>
      </w:pPr>
      <w:r w:rsidRPr="00C501E0">
        <w:rPr>
          <w:rFonts w:eastAsia="SimSun"/>
          <w:sz w:val="28"/>
          <w:szCs w:val="28"/>
          <w:lang w:val="kk-KZ"/>
        </w:rPr>
        <w:t xml:space="preserve">2) </w:t>
      </w:r>
      <w:r w:rsidRPr="00C501E0">
        <w:rPr>
          <w:rFonts w:eastAsia="SimSun"/>
          <w:b/>
          <w:i/>
          <w:sz w:val="28"/>
          <w:szCs w:val="28"/>
          <w:lang w:val="kk-KZ"/>
        </w:rPr>
        <w:t>сала түзуші ірі жобаларды іске асыру арқылы индустриялық өсудің жаңа нүктелерін қалыптастыру;</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Осы міндетке қол жеткізу мынадай нәтиже көрсеткіштерімен өлшенеді:</w:t>
      </w:r>
    </w:p>
    <w:p w:rsidR="00322290" w:rsidRPr="00C501E0" w:rsidRDefault="00322290" w:rsidP="00C26145">
      <w:pPr>
        <w:ind w:firstLine="709"/>
        <w:jc w:val="both"/>
        <w:rPr>
          <w:sz w:val="28"/>
          <w:szCs w:val="28"/>
          <w:lang w:val="kk-KZ"/>
        </w:rPr>
      </w:pPr>
      <w:r w:rsidRPr="00C501E0">
        <w:rPr>
          <w:rFonts w:eastAsia="SimSun"/>
          <w:i/>
          <w:sz w:val="28"/>
          <w:szCs w:val="28"/>
          <w:lang w:val="kk-KZ"/>
        </w:rPr>
        <w:t>Ірі жаңа жобалардың саны</w:t>
      </w:r>
      <w:r w:rsidRPr="00C501E0">
        <w:rPr>
          <w:rFonts w:eastAsia="SimSun"/>
          <w:sz w:val="28"/>
          <w:szCs w:val="28"/>
          <w:lang w:val="kk-KZ"/>
        </w:rPr>
        <w:t xml:space="preserve"> </w:t>
      </w:r>
      <w:r w:rsidR="009D4876">
        <w:rPr>
          <w:rFonts w:eastAsia="SimSun"/>
          <w:sz w:val="28"/>
          <w:szCs w:val="28"/>
          <w:lang w:val="kk-KZ"/>
        </w:rPr>
        <w:t>6</w:t>
      </w:r>
      <w:r w:rsidRPr="00C501E0">
        <w:rPr>
          <w:rFonts w:eastAsia="SimSun"/>
          <w:sz w:val="28"/>
          <w:szCs w:val="28"/>
          <w:lang w:val="kk-KZ"/>
        </w:rPr>
        <w:t xml:space="preserve"> өңірдегі </w:t>
      </w:r>
      <w:r w:rsidR="009D4876">
        <w:rPr>
          <w:color w:val="000000"/>
          <w:sz w:val="28"/>
          <w:szCs w:val="28"/>
          <w:lang w:val="kk-KZ"/>
        </w:rPr>
        <w:t>Шығыс Қазақстан облысы</w:t>
      </w:r>
      <w:r w:rsidR="009D4876" w:rsidRPr="003E3423">
        <w:rPr>
          <w:color w:val="000000"/>
          <w:sz w:val="28"/>
          <w:szCs w:val="28"/>
          <w:lang w:val="kk-KZ"/>
        </w:rPr>
        <w:t xml:space="preserve">, </w:t>
      </w:r>
      <w:r w:rsidR="009D4876">
        <w:rPr>
          <w:color w:val="000000"/>
          <w:sz w:val="28"/>
          <w:szCs w:val="28"/>
          <w:lang w:val="kk-KZ"/>
        </w:rPr>
        <w:t>Ақтөбе</w:t>
      </w:r>
      <w:r w:rsidR="009D4876" w:rsidRPr="003E3423">
        <w:rPr>
          <w:color w:val="000000"/>
          <w:sz w:val="28"/>
          <w:szCs w:val="28"/>
          <w:lang w:val="kk-KZ"/>
        </w:rPr>
        <w:t xml:space="preserve">, </w:t>
      </w:r>
      <w:r w:rsidR="009D4876">
        <w:rPr>
          <w:color w:val="000000"/>
          <w:sz w:val="28"/>
          <w:szCs w:val="28"/>
          <w:lang w:val="kk-KZ"/>
        </w:rPr>
        <w:t>Алматы</w:t>
      </w:r>
      <w:r w:rsidR="009D4876" w:rsidRPr="003E3423">
        <w:rPr>
          <w:color w:val="000000"/>
          <w:sz w:val="28"/>
          <w:szCs w:val="28"/>
          <w:lang w:val="kk-KZ"/>
        </w:rPr>
        <w:t xml:space="preserve">, </w:t>
      </w:r>
      <w:r w:rsidR="009D4876">
        <w:rPr>
          <w:color w:val="000000"/>
          <w:sz w:val="28"/>
          <w:szCs w:val="28"/>
          <w:lang w:val="kk-KZ"/>
        </w:rPr>
        <w:t>Ақмола</w:t>
      </w:r>
      <w:r w:rsidR="009D4876" w:rsidRPr="003E3423">
        <w:rPr>
          <w:color w:val="000000"/>
          <w:sz w:val="28"/>
          <w:szCs w:val="28"/>
          <w:lang w:val="kk-KZ"/>
        </w:rPr>
        <w:t xml:space="preserve">, </w:t>
      </w:r>
      <w:r w:rsidR="009D4876">
        <w:rPr>
          <w:color w:val="000000"/>
          <w:sz w:val="28"/>
          <w:szCs w:val="28"/>
          <w:lang w:val="kk-KZ"/>
        </w:rPr>
        <w:t>Павлодар</w:t>
      </w:r>
      <w:r w:rsidR="009D4876" w:rsidRPr="003E3423">
        <w:rPr>
          <w:color w:val="000000"/>
          <w:sz w:val="28"/>
          <w:szCs w:val="28"/>
          <w:lang w:val="kk-KZ"/>
        </w:rPr>
        <w:t xml:space="preserve">, </w:t>
      </w:r>
      <w:r w:rsidR="009D4876">
        <w:rPr>
          <w:color w:val="000000"/>
          <w:sz w:val="28"/>
          <w:szCs w:val="28"/>
          <w:lang w:val="kk-KZ"/>
        </w:rPr>
        <w:t>Оңтүстік Қазақстан облысы (</w:t>
      </w:r>
      <w:r w:rsidRPr="00C501E0">
        <w:rPr>
          <w:rFonts w:eastAsia="SimSun"/>
          <w:sz w:val="28"/>
          <w:szCs w:val="28"/>
          <w:lang w:val="kk-KZ"/>
        </w:rPr>
        <w:t>тау-кен металлургия кешенінде, құрылыс индустриясында, химия өнеркәсібінде, машина жасауда, мұнай-газ химияда, мұнай өңдеуде, фармацевтикада, тамақ өнімдері өндірісінде</w:t>
      </w:r>
      <w:r w:rsidR="009D4876">
        <w:rPr>
          <w:rFonts w:eastAsia="SimSun"/>
          <w:sz w:val="28"/>
          <w:szCs w:val="28"/>
          <w:lang w:val="kk-KZ"/>
        </w:rPr>
        <w:t>)</w:t>
      </w:r>
      <w:r w:rsidRPr="00C501E0">
        <w:rPr>
          <w:rFonts w:eastAsia="SimSun"/>
          <w:sz w:val="28"/>
          <w:szCs w:val="28"/>
          <w:lang w:val="kk-KZ"/>
        </w:rPr>
        <w:t xml:space="preserve"> 12 (жоспарда 2) құрады</w:t>
      </w:r>
      <w:r w:rsidRPr="00C501E0">
        <w:rPr>
          <w:sz w:val="28"/>
          <w:szCs w:val="28"/>
          <w:lang w:val="kk-KZ"/>
        </w:rPr>
        <w:t>;</w:t>
      </w:r>
    </w:p>
    <w:p w:rsidR="00322290" w:rsidRPr="00C501E0" w:rsidRDefault="00322290" w:rsidP="00C26145">
      <w:pPr>
        <w:ind w:firstLine="709"/>
        <w:jc w:val="both"/>
        <w:rPr>
          <w:sz w:val="28"/>
          <w:szCs w:val="28"/>
          <w:lang w:val="kk-KZ"/>
        </w:rPr>
      </w:pPr>
      <w:r w:rsidRPr="00C501E0">
        <w:rPr>
          <w:rFonts w:eastAsia="SimSun"/>
          <w:i/>
          <w:sz w:val="28"/>
          <w:szCs w:val="28"/>
          <w:lang w:val="kk-KZ"/>
        </w:rPr>
        <w:t>Іске асырылған пилоттық аумақтық кластерлердің саны</w:t>
      </w:r>
      <w:r w:rsidRPr="00C501E0">
        <w:rPr>
          <w:rFonts w:eastAsia="SimSun"/>
          <w:sz w:val="28"/>
          <w:szCs w:val="28"/>
          <w:lang w:val="kk-KZ"/>
        </w:rPr>
        <w:t xml:space="preserve"> жоспарға сәйкес 6 құрады, олар тамақ өнімдерін, құрылыс материалдарын, фармацевтиканы, жиһазды өндіру жөніндегі отандық кәсіпорындардың, туризм қызметтерінің бәсекеге қабілеттілігін арттыруға бағытталған</w:t>
      </w:r>
      <w:r w:rsidRPr="00C501E0">
        <w:rPr>
          <w:sz w:val="28"/>
          <w:szCs w:val="28"/>
          <w:lang w:val="kk-KZ"/>
        </w:rPr>
        <w:t>.</w:t>
      </w:r>
    </w:p>
    <w:p w:rsidR="009D4876" w:rsidRPr="00497901" w:rsidRDefault="009D4876" w:rsidP="009D4876">
      <w:pPr>
        <w:widowControl w:val="0"/>
        <w:pBdr>
          <w:bottom w:val="single" w:sz="4" w:space="1" w:color="FFFFFF"/>
        </w:pBdr>
        <w:shd w:val="clear" w:color="auto" w:fill="FFFFFF"/>
        <w:ind w:firstLine="709"/>
        <w:jc w:val="both"/>
        <w:rPr>
          <w:color w:val="000000"/>
          <w:sz w:val="28"/>
          <w:szCs w:val="28"/>
          <w:lang w:val="kk-KZ"/>
        </w:rPr>
      </w:pPr>
      <w:r w:rsidRPr="00497901">
        <w:rPr>
          <w:i/>
          <w:color w:val="000000"/>
          <w:sz w:val="28"/>
          <w:szCs w:val="28"/>
          <w:lang w:val="kk-KZ"/>
        </w:rPr>
        <w:t xml:space="preserve">Global-2000/THK енгізілген компаниялар тізіміне енгізілген компаниялар тізімінен тартылған инвесторлар саны </w:t>
      </w:r>
      <w:r w:rsidRPr="00497901">
        <w:rPr>
          <w:color w:val="000000"/>
          <w:sz w:val="28"/>
          <w:szCs w:val="28"/>
          <w:lang w:val="kk-KZ"/>
        </w:rPr>
        <w:t xml:space="preserve">Global-2000/ТНК </w:t>
      </w:r>
      <w:r w:rsidRPr="00497901">
        <w:rPr>
          <w:color w:val="000000"/>
          <w:sz w:val="28"/>
          <w:szCs w:val="28"/>
          <w:lang w:val="kk-KZ"/>
        </w:rPr>
        <w:lastRenderedPageBreak/>
        <w:t xml:space="preserve">енгізілген: Сokey Systems (Жапония), AVIC, Xinjiang Zhongtai Group Co., Ltd. (ҚХР), Air Liquide (Франция), Linde Group (Германия), Mareven food (Кипр), Hikma Pharmaceuticals (Иордания), СМС (ҚХР) компаниялар </w:t>
      </w:r>
      <w:r>
        <w:rPr>
          <w:color w:val="000000"/>
          <w:sz w:val="28"/>
          <w:szCs w:val="28"/>
          <w:lang w:val="kk-KZ"/>
        </w:rPr>
        <w:t>тізімінен жоспарда 5 болғанда, 7</w:t>
      </w:r>
      <w:r w:rsidRPr="00497901">
        <w:rPr>
          <w:color w:val="000000"/>
          <w:sz w:val="28"/>
          <w:szCs w:val="28"/>
          <w:lang w:val="kk-KZ"/>
        </w:rPr>
        <w:t xml:space="preserve"> құрады.</w:t>
      </w:r>
    </w:p>
    <w:p w:rsidR="00322290" w:rsidRPr="00F1246E" w:rsidRDefault="00322290" w:rsidP="004C6711">
      <w:pPr>
        <w:ind w:firstLine="709"/>
        <w:jc w:val="both"/>
        <w:rPr>
          <w:b/>
          <w:sz w:val="28"/>
          <w:szCs w:val="28"/>
          <w:lang w:val="kk-KZ"/>
        </w:rPr>
      </w:pPr>
      <w:r w:rsidRPr="00F1246E">
        <w:rPr>
          <w:rFonts w:eastAsia="SimSun"/>
          <w:b/>
          <w:sz w:val="28"/>
          <w:szCs w:val="28"/>
          <w:lang w:val="kk-KZ"/>
        </w:rPr>
        <w:t xml:space="preserve">Жеңілдікті қаржыландыру («Бәйтерек» ҰБХ» АҚ) </w:t>
      </w:r>
    </w:p>
    <w:p w:rsidR="00322290" w:rsidRPr="00C501E0" w:rsidRDefault="00322290" w:rsidP="00C26145">
      <w:pPr>
        <w:ind w:firstLine="709"/>
        <w:jc w:val="both"/>
        <w:rPr>
          <w:sz w:val="28"/>
          <w:szCs w:val="28"/>
          <w:lang w:val="kk-KZ"/>
        </w:rPr>
      </w:pPr>
      <w:r w:rsidRPr="00C501E0">
        <w:rPr>
          <w:rFonts w:eastAsia="SimSun"/>
          <w:sz w:val="28"/>
          <w:szCs w:val="28"/>
          <w:lang w:val="kk-KZ"/>
        </w:rPr>
        <w:t>Осы іс-шараға 160 000 млн.теңге бөлінді, 100 % игерілді, оның ішінде:</w:t>
      </w:r>
      <w:r w:rsidRPr="00C501E0">
        <w:rPr>
          <w:sz w:val="28"/>
          <w:szCs w:val="28"/>
          <w:lang w:val="kk-KZ"/>
        </w:rPr>
        <w:t xml:space="preserve"> </w:t>
      </w:r>
    </w:p>
    <w:p w:rsidR="00322290" w:rsidRPr="00C501E0" w:rsidRDefault="00322290" w:rsidP="00C26145">
      <w:pPr>
        <w:ind w:firstLine="709"/>
        <w:jc w:val="both"/>
        <w:rPr>
          <w:sz w:val="28"/>
          <w:szCs w:val="28"/>
          <w:lang w:val="kk-KZ"/>
        </w:rPr>
      </w:pPr>
      <w:r w:rsidRPr="00C501E0">
        <w:rPr>
          <w:sz w:val="28"/>
          <w:szCs w:val="28"/>
          <w:lang w:val="kk-KZ"/>
        </w:rPr>
        <w:t>ИИДМБ жаңа жобаларын қаржыландыруға</w:t>
      </w:r>
      <w:r w:rsidRPr="00C501E0">
        <w:rPr>
          <w:rFonts w:eastAsia="SimSun"/>
          <w:sz w:val="28"/>
          <w:szCs w:val="28"/>
          <w:lang w:val="kk-KZ"/>
        </w:rPr>
        <w:t xml:space="preserve"> – 80 000,0 млн.теңге.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«Бәйтерек» ұлттық басқарушы холдингі» акционерлік қоғамына бюджеттік кредит берудің негізгі шарттарын бекіту туралы»</w:t>
      </w:r>
      <w:r w:rsidR="007D3C3E" w:rsidRPr="00C501E0">
        <w:rPr>
          <w:rFonts w:eastAsia="SimSun"/>
          <w:sz w:val="28"/>
          <w:szCs w:val="28"/>
          <w:lang w:val="kk-KZ"/>
        </w:rPr>
        <w:t xml:space="preserve"> </w:t>
      </w:r>
      <w:r w:rsidRPr="00C501E0">
        <w:rPr>
          <w:rFonts w:eastAsia="SimSun"/>
          <w:sz w:val="28"/>
          <w:szCs w:val="28"/>
          <w:lang w:val="kk-KZ"/>
        </w:rPr>
        <w:t xml:space="preserve">Қазақстан Республикасы Үкіметінің 2017 жылғы 3 сәуірдегі № 161 қаулысына сәйкес Министрлік «Бәйтерек» ҰБХ» АҚ шотына 80 000 млн.теңге аударылды. Бюджеттік кредитті игеру кезеңі «Бәйтерек» ҰБХ» АҚ шотына кредитті аударған күннен бастап 3 (үш) жылды құрайды. </w:t>
      </w:r>
    </w:p>
    <w:p w:rsidR="00322290" w:rsidRPr="00C501E0" w:rsidRDefault="007E3C53" w:rsidP="00C26145">
      <w:pPr>
        <w:ind w:firstLine="709"/>
        <w:jc w:val="both"/>
        <w:rPr>
          <w:sz w:val="28"/>
          <w:szCs w:val="28"/>
          <w:lang w:val="kk-KZ"/>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1856740</wp:posOffset>
                </wp:positionH>
                <wp:positionV relativeFrom="paragraph">
                  <wp:posOffset>1136650</wp:posOffset>
                </wp:positionV>
                <wp:extent cx="2019300" cy="733425"/>
                <wp:effectExtent l="0" t="0" r="0" b="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733425"/>
                        </a:xfrm>
                        <a:prstGeom prst="rect">
                          <a:avLst/>
                        </a:prstGeom>
                        <a:noFill/>
                        <a:ln w="6350">
                          <a:noFill/>
                        </a:ln>
                      </wps:spPr>
                      <wps:txbx>
                        <w:txbxContent>
                          <w:p w:rsidR="007E386D" w:rsidRDefault="007E386D" w:rsidP="0032229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52" o:spid="_x0000_s1032" type="#_x0000_t202" style="position:absolute;left:0;text-align:left;margin-left:146.2pt;margin-top:89.5pt;width:159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" filled="f" stroked="f" strokeweight=".5pt">
                <v:path arrowok="t"/>
                <v:textbox>
                  <w:txbxContent>
                    <w:p w:rsidR="007E386D" w:rsidRDefault="007E386D" w:rsidP="00322290">
                      <w:pPr>
                        <w:rPr>
                          <w:sz w:val="18"/>
                        </w:rPr>
                      </w:pPr>
                    </w:p>
                  </w:txbxContent>
                </v:textbox>
              </v:shape>
            </w:pict>
          </mc:Fallback>
        </mc:AlternateContent>
      </w:r>
      <w:r w:rsidR="00322290" w:rsidRPr="00C501E0">
        <w:rPr>
          <w:sz w:val="28"/>
          <w:szCs w:val="28"/>
          <w:lang w:val="kk-KZ"/>
        </w:rPr>
        <w:t>2018 жылғы 1 қаңтардағы жағдай бойынша ИИДМБ шеңберінде – 138,5 млрд.теңге игеру сомасына 4 жоба мақұлданды, бұл ретте ИИДМБ жобаларына көзделген қаражаттан республикалық бюджет қаражаты есебінен 66,8 млрд.теңге сомаға 3 жобаны қаржыландыру жүзеге асырылды. Жалпы алғанда 2017-2019 жылдар кезеңінде Даму Банкі ИИДМБ жобаларына шамамен 483,2 млрд.теңге инвестициялайтын болады.</w:t>
      </w:r>
    </w:p>
    <w:p w:rsidR="00322290" w:rsidRPr="00C501E0" w:rsidRDefault="00322290" w:rsidP="00C26145">
      <w:pPr>
        <w:ind w:firstLine="709"/>
        <w:jc w:val="both"/>
        <w:rPr>
          <w:sz w:val="28"/>
          <w:szCs w:val="28"/>
          <w:lang w:val="kk-KZ"/>
        </w:rPr>
      </w:pPr>
      <w:r w:rsidRPr="00C501E0">
        <w:rPr>
          <w:sz w:val="28"/>
          <w:szCs w:val="28"/>
          <w:lang w:val="kk-KZ"/>
        </w:rPr>
        <w:t xml:space="preserve">«Қазақстанның Даму Банкі» АҚ еншілес ұйымы – «ҚДБ-Лизинг» АҚ-ға «Тұлпан-Тальго» ЖШС отандық өндірілетін 57 жолаушылар вагондарын сатып алу үшін </w:t>
      </w:r>
      <w:r w:rsidRPr="00C501E0">
        <w:rPr>
          <w:rFonts w:eastAsia="SimSun"/>
          <w:sz w:val="28"/>
          <w:szCs w:val="28"/>
          <w:lang w:val="kk-KZ"/>
        </w:rPr>
        <w:t xml:space="preserve">18 600,0 млн.теңге </w:t>
      </w:r>
      <w:r w:rsidRPr="00C501E0">
        <w:rPr>
          <w:sz w:val="28"/>
          <w:szCs w:val="28"/>
          <w:lang w:val="kk-KZ"/>
        </w:rPr>
        <w:t xml:space="preserve">кредит ресурстарын беру жолымен қаржылық лизинг арқылы жолаушылар вагондары паркін жаңартуға. Сатып алу-сату шартының талаптарына сәйкес лизинг заттарын жеткізу 2018 жылғы желтоқсанға жоспарланған. </w:t>
      </w:r>
    </w:p>
    <w:p w:rsidR="00322290" w:rsidRPr="00C501E0" w:rsidRDefault="00322290" w:rsidP="00C26145">
      <w:pPr>
        <w:ind w:firstLine="709"/>
        <w:jc w:val="both"/>
        <w:rPr>
          <w:sz w:val="28"/>
          <w:szCs w:val="28"/>
          <w:lang w:val="kk-KZ"/>
        </w:rPr>
      </w:pPr>
      <w:r w:rsidRPr="00C501E0">
        <w:rPr>
          <w:rFonts w:eastAsia="SimSun"/>
          <w:sz w:val="28"/>
          <w:szCs w:val="28"/>
          <w:lang w:val="kk-KZ"/>
        </w:rPr>
        <w:t xml:space="preserve">Жолаушылар вагондарын жаңарту жөніндегі жобаларды қаржыландыру техникалық қызмет көрсету базаларында 223 жаңа жұмыс орнын құруға, 1,4 млрд. теңгеден астам мемлекеттік бюджетке түсетін түсімдерді ұлғайтуға мүмкіндік берді. Тұтастай алғанда жылжымалы құрамның тозу деңгейінің 2016 жылдың басына 49,6%-тен 2020 жылы 43 %-ке төмендеуі көзделеді. </w:t>
      </w:r>
    </w:p>
    <w:p w:rsidR="00322290" w:rsidRPr="00C501E0" w:rsidRDefault="00322290" w:rsidP="00C26145">
      <w:pPr>
        <w:ind w:firstLine="709"/>
        <w:jc w:val="both"/>
        <w:rPr>
          <w:sz w:val="28"/>
          <w:szCs w:val="28"/>
          <w:lang w:val="kk-KZ"/>
        </w:rPr>
      </w:pPr>
      <w:r w:rsidRPr="00C501E0">
        <w:rPr>
          <w:sz w:val="28"/>
          <w:szCs w:val="28"/>
          <w:lang w:val="kk-KZ"/>
        </w:rPr>
        <w:t>«ҚДБ-Лизинг» АҚ арқылы жабдықтарды жаңғыртуды және жаңартуды қаржыландыруға -</w:t>
      </w:r>
      <w:r w:rsidRPr="00C501E0">
        <w:rPr>
          <w:rFonts w:eastAsia="SimSun"/>
          <w:sz w:val="28"/>
          <w:szCs w:val="28"/>
          <w:lang w:val="kk-KZ"/>
        </w:rPr>
        <w:t xml:space="preserve"> 17 500,0 млн.теңге. </w:t>
      </w:r>
    </w:p>
    <w:p w:rsidR="00322290" w:rsidRPr="00C501E0" w:rsidRDefault="00322290" w:rsidP="00C26145">
      <w:pPr>
        <w:ind w:firstLine="709"/>
        <w:jc w:val="both"/>
        <w:rPr>
          <w:sz w:val="28"/>
          <w:szCs w:val="28"/>
          <w:lang w:val="kk-KZ"/>
        </w:rPr>
      </w:pPr>
      <w:r w:rsidRPr="00C501E0">
        <w:rPr>
          <w:rFonts w:eastAsia="SimSun"/>
          <w:sz w:val="28"/>
          <w:szCs w:val="28"/>
          <w:lang w:val="kk-KZ"/>
        </w:rPr>
        <w:t xml:space="preserve">Қазақстан Республикасы Үкіметінің 2017 жылғы 24 наурыздағы № 131 қаулысымен «Бизнестің жол картасы 2020» бизнесті қолдау мен дамытудың бірыңғай бағдарламасы (бұдан әрі - ББЖК) шеңберінде ұзақ мерзімді лизингтік қаржыландыруды беру мақсатында «ҚДБ-Лизинг» акционерлік қоғамына кредит беру үшін 17 500 млн. теңге мөлшерінде сома аударылды. 2017 жылғы қыркүйекте «ҚДБ-Лизинг» АҚ-ға ББЖК шарттарына сәйкес 80/20 ара қатынаста бюджет қаражатын микширлеу үшін 4,4 млрд. теңге мөлшерінде коммерциялық қаражат тартты. Шарттарға сәйкес бюджет қаражатын игеру қарыз алушының шотына кредитті аударған күннен бастап 2 жылды құрайды, тиісінше бюджет қаражатын игеру кезеңі 2019 жылғы 28 наурызда өтеді.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lastRenderedPageBreak/>
        <w:t xml:space="preserve">«ҚДБ-Лизинг» АҚ-ға бөлінген қаражат шеңберінде 7 жоба мақұлданды, оның ішінде 2-еуі қаржыландыруда.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2018 жылғы 1 қаңтардағы жағдай бойынша 5,2 млрд.теңге игерілді: «Asia Trafo» ЖШС жобасы бойынша 4,3 млрд.теңге, оның ішінде бюджет кредиті – 3,4 млрд.теңге, «Масло-Дел» ЖШС жобасы бойынша- 0,86 млрд.теңге, оның ішінде бюджет кредиті – 0,69 млрд.теңге.</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Басқа жобалар бойынша игеру әлеуетті лизинг алушылардың сараптамалардың барлық кезеңдерін өткеннен және «ҚДБ-Лизинг» АҚ уәкілетті органдары шешімдер қабылдағаннан кейін жүзеге асырылатын болады.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«KazakhExport» ЭСК» АҚ жарғылық капиталын толықтыруға - 13 900,0 млн.теңге, сома толығымен игерілді.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KazakhExport жарғылық капиталын ұлғайту: 320 келісімшарт бойынша (жоспарда 230) экспортты сақтандыру қолдауын жүзеге асыруға; 42 жаңа экспорттаушыға (жоспарда 28) сақтандыру және қаржылық қолдау көрсетуді жүзеге асыруға мүмкіндік берді. Мемлекеттік қолдау шараларын көрсету кезінде жасалған экспорттық келісімшарттар сомасы 170 млн. АҚШ доллары жоспарда шамамен 589 млн. АҚШ долларын құрайды. </w:t>
      </w:r>
    </w:p>
    <w:p w:rsidR="00322290" w:rsidRPr="00C501E0" w:rsidRDefault="00322290" w:rsidP="00C26145">
      <w:pPr>
        <w:ind w:firstLine="709"/>
        <w:jc w:val="both"/>
        <w:rPr>
          <w:sz w:val="28"/>
          <w:szCs w:val="28"/>
          <w:lang w:val="kk-KZ"/>
        </w:rPr>
      </w:pPr>
      <w:r w:rsidRPr="00C501E0">
        <w:rPr>
          <w:sz w:val="28"/>
          <w:szCs w:val="28"/>
          <w:lang w:val="kk-KZ"/>
        </w:rPr>
        <w:t>«ҚДБ-лизинг» АҚ арқылы өңдеуші өнеркәсіп және инфрақұрылым жобаларын лизингтік қаржыландыруды іске асыру үшін «Қазақстанның Даму Банкі» АҚ жарғылық капиталын кейіннен ұлғайтумен «Бәйтерек» ҰБХ» АҚ жарғылық капиталын толықтыруға – 20 000 млн.теңге.</w:t>
      </w:r>
    </w:p>
    <w:p w:rsidR="00322290" w:rsidRPr="00C501E0" w:rsidRDefault="00322290" w:rsidP="00C26145">
      <w:pPr>
        <w:ind w:firstLine="709"/>
        <w:jc w:val="both"/>
        <w:rPr>
          <w:sz w:val="28"/>
          <w:szCs w:val="28"/>
          <w:lang w:val="kk-KZ"/>
        </w:rPr>
      </w:pPr>
      <w:r w:rsidRPr="00C501E0">
        <w:rPr>
          <w:sz w:val="28"/>
          <w:szCs w:val="28"/>
          <w:lang w:val="kk-KZ"/>
        </w:rPr>
        <w:t>Іс жүзінде капиталдандыру 2017 жылғы 12 желтоқсанда жүргізілді. Осыған байланысты 2018-2019 жылдар ішінде лизингтік қаржыландыру жоспарланады. 2017 жылда аталған қаражаттан лизингтік қаржыландыруға автожолдарды жөндеу және реконструкциялау бойынша жұмыстар жүргізу үшін арнайы техника сатып алуға «ҚазГерҚұрылыс БК» ЖШС жобасы бойынша 173 млн. теңге жіберілді.</w:t>
      </w:r>
    </w:p>
    <w:p w:rsidR="00322290" w:rsidRPr="00C501E0" w:rsidRDefault="00322290" w:rsidP="00C26145">
      <w:pPr>
        <w:ind w:firstLine="709"/>
        <w:jc w:val="both"/>
        <w:rPr>
          <w:sz w:val="28"/>
          <w:szCs w:val="28"/>
          <w:lang w:val="kk-KZ"/>
        </w:rPr>
      </w:pPr>
      <w:r w:rsidRPr="00C501E0">
        <w:rPr>
          <w:sz w:val="28"/>
          <w:szCs w:val="28"/>
          <w:lang w:val="kk-KZ"/>
        </w:rPr>
        <w:t>Қаржы-экономикалық негіздемеге сәйкес көрсетілген қаражат 2015-2019 жылдарға арналған ИИДМБ шеңберінде де, «Нұрлы Жол» инфрақұрылымдық даму мемлекеттік бағдарламасы және ББЖК-2020 үкіметтік бағдарламасы шеңберінде де экономиканың басым секторларындағы инвестициялық жобаларды қаржыландыруға бағытталатын болады.</w:t>
      </w:r>
    </w:p>
    <w:p w:rsidR="00322290" w:rsidRPr="00C501E0" w:rsidRDefault="00322290" w:rsidP="00C26145">
      <w:pPr>
        <w:ind w:firstLine="709"/>
        <w:jc w:val="both"/>
        <w:rPr>
          <w:sz w:val="28"/>
          <w:szCs w:val="28"/>
          <w:lang w:val="kk-KZ"/>
        </w:rPr>
      </w:pPr>
      <w:r w:rsidRPr="00C501E0">
        <w:rPr>
          <w:sz w:val="28"/>
          <w:szCs w:val="28"/>
          <w:lang w:val="kk-KZ"/>
        </w:rPr>
        <w:t xml:space="preserve">«Бәйтерек» ҰБХ» АҚ кредит беруге - 10 000 млн.теңге, </w:t>
      </w:r>
      <w:r w:rsidRPr="00C501E0">
        <w:rPr>
          <w:rFonts w:eastAsia="SimSun"/>
          <w:sz w:val="28"/>
          <w:szCs w:val="28"/>
          <w:lang w:val="kk-KZ"/>
        </w:rPr>
        <w:t xml:space="preserve">олар толық көлемде «Қазақстанның Даму Банкі» АҚ аударылды. </w:t>
      </w:r>
    </w:p>
    <w:p w:rsidR="00322290" w:rsidRPr="00F1246E" w:rsidRDefault="00322290" w:rsidP="004C6711">
      <w:pPr>
        <w:ind w:firstLine="709"/>
        <w:jc w:val="both"/>
        <w:rPr>
          <w:b/>
          <w:sz w:val="28"/>
          <w:szCs w:val="28"/>
          <w:lang w:val="kk-KZ"/>
        </w:rPr>
      </w:pPr>
      <w:r w:rsidRPr="00F1246E">
        <w:rPr>
          <w:rFonts w:eastAsia="SimSun"/>
          <w:b/>
          <w:sz w:val="28"/>
          <w:szCs w:val="28"/>
          <w:lang w:val="kk-KZ"/>
        </w:rPr>
        <w:t>Инвестициялар тарту</w:t>
      </w:r>
    </w:p>
    <w:p w:rsidR="00322290" w:rsidRPr="00C501E0" w:rsidRDefault="00322290" w:rsidP="00C26145">
      <w:pPr>
        <w:ind w:firstLine="709"/>
        <w:jc w:val="both"/>
        <w:rPr>
          <w:sz w:val="28"/>
          <w:szCs w:val="28"/>
          <w:lang w:val="kk-KZ"/>
        </w:rPr>
      </w:pPr>
      <w:r w:rsidRPr="00C501E0">
        <w:rPr>
          <w:rFonts w:eastAsia="SimSun"/>
          <w:sz w:val="28"/>
          <w:szCs w:val="28"/>
          <w:lang w:val="kk-KZ"/>
        </w:rPr>
        <w:t>Осы іс-шараға 4 167,5 млн.теңге бөлінді, одан 3 871,3 млн.теңге игерілді, оның ішінде:</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шетелдік инвестицияларды тарту жөніндегі қызметті ақпараттық-таныстырылымдық сүйемелдеуге – 1 223,1 млн.теңге, одан игерілгені – 1 214,1 млн.теңге немесе 99,3 %. </w:t>
      </w:r>
      <w:r w:rsidRPr="00C501E0">
        <w:rPr>
          <w:sz w:val="28"/>
          <w:szCs w:val="28"/>
          <w:lang w:val="kk-KZ"/>
        </w:rPr>
        <w:t xml:space="preserve">9,0 млн.теңге атқарылмады – өнім беруші </w:t>
      </w:r>
      <w:hyperlink r:id="rId12" w:history="1">
        <w:r w:rsidRPr="00C501E0">
          <w:rPr>
            <w:rStyle w:val="af1"/>
            <w:rFonts w:eastAsia="SimSun"/>
            <w:sz w:val="28"/>
            <w:szCs w:val="28"/>
            <w:lang w:val="kk-KZ"/>
          </w:rPr>
          <w:t>www.privatization.gov.kz</w:t>
        </w:r>
      </w:hyperlink>
      <w:r w:rsidRPr="00C501E0">
        <w:rPr>
          <w:rFonts w:eastAsia="SimSun"/>
          <w:sz w:val="28"/>
          <w:szCs w:val="28"/>
          <w:lang w:val="kk-KZ"/>
        </w:rPr>
        <w:t xml:space="preserve"> веб-сайтын жекешелендіру бағдарламасының</w:t>
      </w:r>
      <w:r w:rsidRPr="00C501E0">
        <w:rPr>
          <w:sz w:val="28"/>
          <w:szCs w:val="28"/>
          <w:lang w:val="kk-KZ"/>
        </w:rPr>
        <w:t xml:space="preserve"> жобаларымен толықтыру жөніндегі көрсеткіштерге қол жеткізбеген.</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lastRenderedPageBreak/>
        <w:t xml:space="preserve">KGIR қорытындысы бойынша 3 млрд. АҚШ доллары жалпы сомасында Қазақстандық өндіріс нарығын дамыту және дайын өнім экспорты саласындағы елеулі серпіліс бойынша 11 келісім мен меморандумға қол қойылды.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«Kazakh Invest» ҰК» АҚ 1 078 млн.АҚШ доллары жалпы сомасында шетелдік ұйымдармен ауыл шаруашылығы, фармацевтикалық өнеркәсіп, құрылыс, машина жасау, мұнай өнеркәсібі сияқты экономика секторларына,</w:t>
      </w:r>
      <w:r w:rsidR="007D3C3E" w:rsidRPr="00C501E0">
        <w:rPr>
          <w:rFonts w:eastAsia="SimSun"/>
          <w:sz w:val="28"/>
          <w:szCs w:val="28"/>
          <w:lang w:val="kk-KZ"/>
        </w:rPr>
        <w:t xml:space="preserve"> </w:t>
      </w:r>
      <w:r w:rsidRPr="00C501E0">
        <w:rPr>
          <w:sz w:val="28"/>
          <w:szCs w:val="28"/>
          <w:lang w:val="kk-KZ"/>
        </w:rPr>
        <w:t>жаңартылатын энергия көздері, ақпараттық технология және басқа да салаларға инвестициялар тарту тұрғысынан 25 құжат жасады</w:t>
      </w:r>
      <w:r w:rsidRPr="00C501E0">
        <w:rPr>
          <w:rFonts w:eastAsia="SimSun"/>
          <w:sz w:val="28"/>
          <w:szCs w:val="28"/>
          <w:lang w:val="kk-KZ"/>
        </w:rPr>
        <w:t>.</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«Астана ЭКСПО - 2017» халықаралық көрмесі шеңберінде Қазақстан республикасының инвестициялық мүмкіндіктерін таныстыру бойынша инвестициялық іс-шаралар ұйымдастырылды және өткізілді. Көрме өткізу кезеңінде «Kazakh Invest» ҰК» АҚ әртүрлі форматтағы 148 іс-шара өткізді, АҚШ, Біріккен Араб Әмірлігі, ҚХР, Греция, Монако, Швейцария, Аустрия, Словения, Польша, Чехия, Украина, Литва, Германия, Италия, Испания, Финляндия, Франция, Малайзия, Иордания, Иран, Түркия, Тайланд, Жапония, Оңтүстік Корея, Иран, РФ, Бруней-Даруссалам Мемлекеті, Бангладеш, Мысыр, Чили елдерінен 30 бизнес-делегация қабылдауды және кездесу ұйымдастыруды жүзеге асырды. Әлеуетті шетелдік инвесторлармен қатынасты жолға қою мақсатында шетел павильондары ұйымдастырған халықаралық ұлттық күндердің 100 алаңына барылды.</w:t>
      </w:r>
    </w:p>
    <w:p w:rsidR="0054799A" w:rsidRPr="0054799A" w:rsidRDefault="00322290" w:rsidP="0054799A">
      <w:pPr>
        <w:ind w:firstLine="709"/>
        <w:jc w:val="both"/>
        <w:rPr>
          <w:rFonts w:eastAsia="SimSun"/>
          <w:bCs/>
          <w:kern w:val="32"/>
          <w:sz w:val="28"/>
          <w:szCs w:val="28"/>
          <w:lang w:val="kk-KZ"/>
        </w:rPr>
      </w:pPr>
      <w:r w:rsidRPr="00C501E0">
        <w:rPr>
          <w:rFonts w:eastAsia="SimSun"/>
          <w:sz w:val="28"/>
          <w:szCs w:val="28"/>
          <w:lang w:val="kk-KZ"/>
        </w:rPr>
        <w:t>Шетелде және Қазақстан Республикасының өңірлерінде инвестициялар тарту бойынша ұлттық оператордың өкілдерін жалдауға және ұстауға– 1 132,6 млн.теңге, оның ішінде игерілгені – 932,2 млн.теңге,</w:t>
      </w:r>
      <w:r w:rsidR="007D3C3E" w:rsidRPr="00C501E0">
        <w:rPr>
          <w:rFonts w:eastAsia="SimSun"/>
          <w:sz w:val="28"/>
          <w:szCs w:val="28"/>
          <w:lang w:val="kk-KZ"/>
        </w:rPr>
        <w:t xml:space="preserve"> </w:t>
      </w:r>
      <w:r w:rsidRPr="00C501E0">
        <w:rPr>
          <w:rFonts w:eastAsia="SimSun"/>
          <w:sz w:val="28"/>
          <w:szCs w:val="28"/>
          <w:lang w:val="kk-KZ"/>
        </w:rPr>
        <w:t xml:space="preserve">немесе 82,3 %. </w:t>
      </w:r>
      <w:r w:rsidRPr="00C501E0">
        <w:rPr>
          <w:sz w:val="28"/>
          <w:szCs w:val="28"/>
          <w:lang w:val="kk-KZ"/>
        </w:rPr>
        <w:t xml:space="preserve">200,4 млн.теңге атқарылмаған, ол </w:t>
      </w:r>
      <w:r w:rsidR="0054799A" w:rsidRPr="0054799A">
        <w:rPr>
          <w:sz w:val="28"/>
          <w:szCs w:val="28"/>
          <w:lang w:val="kk-KZ"/>
        </w:rPr>
        <w:t xml:space="preserve">БАЭ (Дубай), ҚХР (Шанхай), Вашингтон және Лондон қалаларында екі ай бойы өкілдіктердің болмауы, Түркияда, Германияда, Францияда, АҚШ 4 шетелдік өкілдіктер қойылған мақсаттары және көрсеткіштері (KPI) толық емес көлемде орындауы. </w:t>
      </w:r>
    </w:p>
    <w:p w:rsidR="00322290" w:rsidRPr="00C501E0" w:rsidRDefault="00322290" w:rsidP="00C26145">
      <w:pPr>
        <w:ind w:firstLine="709"/>
        <w:jc w:val="both"/>
        <w:rPr>
          <w:rFonts w:eastAsia="SimSun"/>
          <w:sz w:val="28"/>
          <w:szCs w:val="28"/>
          <w:lang w:val="kk-KZ"/>
        </w:rPr>
      </w:pPr>
      <w:r w:rsidRPr="0054799A">
        <w:rPr>
          <w:rFonts w:eastAsia="SimSun"/>
          <w:sz w:val="28"/>
          <w:szCs w:val="28"/>
          <w:lang w:val="kk-KZ"/>
        </w:rPr>
        <w:t>Қазіргі уақытта «Kazakh Invest» ҰК» АҚ өкілдері өз қызметін</w:t>
      </w:r>
      <w:r w:rsidRPr="00C501E0">
        <w:rPr>
          <w:rFonts w:eastAsia="SimSun"/>
          <w:sz w:val="28"/>
          <w:szCs w:val="28"/>
          <w:lang w:val="kk-KZ"/>
        </w:rPr>
        <w:t xml:space="preserve"> Түркияда (Ыстамбұл, Анкара), АҚШ (Вашингтон, Чикаго), Германияда, Францияда жүзеге асырады, сондай-ақ «Kazakh Invest» ҰК» АҚ өкілдігі Бейжіңде (ҚХР) жұмыс істейді.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Қазақстан Республикасының арнайы экономикалық аймақтардың қызметін қамтамасыз ету және дамыту бойынша қызметке – 233,9 млн.теңге.</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Қазақстан Республикасының АЭА ішкі роуд-шоу ұйымдастыру және өткізу: роуд-шоу Ақтау қаласында 2017 жылдың 6 қазанында. Іс-шараға шамамен 100 компания қатысты, оның ішінде: мұнай және газ, химия өнеркәсібі, энергетика, машина жасау, жүк тасымалдау, логистика және қаржы саласындағы 40 шетелдік өкілдер және 60 Қазақстандық компаниялар өкілдері; роуд-шоу Қарағанды қаласында 2017 жылдың 17 қарашасы. Іс-шараға шамамен 80 компания қатысты, оның ішінде: әртүрлді қызмет салаларындағы 40 шетелдік өкіл және 41 Қазақстандық компаниялар өкілдері.</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инвестициялар тарту тетіктерін жетілдіру және халықаралық деңгейдегі мамандарды тарта отырып, инвестициялық имиджді ілгерілету бойынша </w:t>
      </w:r>
      <w:r w:rsidRPr="00C501E0">
        <w:rPr>
          <w:rFonts w:eastAsia="SimSun"/>
          <w:sz w:val="28"/>
          <w:szCs w:val="28"/>
          <w:lang w:val="kk-KZ"/>
        </w:rPr>
        <w:lastRenderedPageBreak/>
        <w:t>ұсынымдар әзірлеу жөніндегі қызметті көрсету бойынша мемлекеттік тапсырысты орындауға 339,6 млн.теңге бөлінді, ол толық көлемде игерілді.«Kazakh Invest» ҰК» АҚ мемлекеттік тапсырманы орындау шеңберінде қолданыстағы инвестиция тарту тетіктеріне талдау, оның ішінде туризм салаға шетелдік инвестициялар тартудағы қажеттіліктер мен кемшіліктерге талдау жүргізді, сондай-ақ инвестициялар саласындағы заңнамалық базаға шолу жүргізді</w:t>
      </w:r>
      <w:r w:rsidRPr="00C501E0">
        <w:rPr>
          <w:sz w:val="28"/>
          <w:szCs w:val="28"/>
          <w:lang w:val="kk-KZ"/>
        </w:rPr>
        <w:t>.</w:t>
      </w:r>
      <w:r w:rsidRPr="00C501E0">
        <w:rPr>
          <w:rFonts w:eastAsia="SimSun"/>
          <w:sz w:val="28"/>
          <w:szCs w:val="28"/>
          <w:lang w:val="kk-KZ"/>
        </w:rPr>
        <w:t>Жүргізілген жұмыстардың қорытындысы бойынша 2025 жылға дейін Қазақстан Республикасының туризм саласын дамыту тұжырымдамасын өзектілендіру бойынша ұсынымдар берілді, Қазақстанның туризм саласына инвестициялар тарту бойынша Туризмді дамыту жөніндегі іс-шаралар жоспарының жобасы әзірленді</w:t>
      </w:r>
      <w:r w:rsidRPr="00C501E0">
        <w:rPr>
          <w:sz w:val="28"/>
          <w:szCs w:val="28"/>
          <w:lang w:val="kk-KZ"/>
        </w:rPr>
        <w:t>.</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халықаралық бизнес-форумдар ұйымдастыруға және өткізуге – 96,0 млн.теңге. Сауда-инвестициялық ынтымақтастық туралы негіздемелік келісім бойынша кеңестің жұмыс топтарының отырысы шеңберінде бизнес-форумдар (ТИФА), ЭЫДҰ – 2017 Еуразия аптасы шеңберінде іскерлік форумы өткізілді.</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Мемлекет басшысының қатысуымен қорытынды шығаруға 176,2 млн.теңге бөлінді.Әртүрлі өнеркәсіп салаларындағы 25 жоба таныстырылды: «Қазақалтын Технолоджи» ЖШС, «Giessenhaus» ЖШС жобалары және ERG, «Алтыналмас» АҚ сияқты ірі компаниялардың жобалары. Ақпараттық роликтер түрінде 2017 жылғы индустриялау қорытындылары көрсетілді.</w:t>
      </w:r>
    </w:p>
    <w:p w:rsidR="00322290" w:rsidRPr="00C501E0" w:rsidRDefault="00322290" w:rsidP="00C26145">
      <w:pPr>
        <w:ind w:firstLine="709"/>
        <w:jc w:val="both"/>
        <w:rPr>
          <w:rFonts w:eastAsia="SimSun"/>
          <w:b/>
          <w:i/>
          <w:sz w:val="28"/>
          <w:szCs w:val="28"/>
          <w:lang w:val="kk-KZ"/>
        </w:rPr>
      </w:pPr>
      <w:r w:rsidRPr="00C501E0">
        <w:rPr>
          <w:rFonts w:eastAsia="SimSun"/>
          <w:sz w:val="28"/>
          <w:szCs w:val="28"/>
          <w:lang w:val="kk-KZ"/>
        </w:rPr>
        <w:t xml:space="preserve">3) </w:t>
      </w:r>
      <w:r w:rsidRPr="00C501E0">
        <w:rPr>
          <w:b/>
          <w:i/>
          <w:sz w:val="28"/>
          <w:szCs w:val="28"/>
          <w:lang w:val="kk-KZ"/>
        </w:rPr>
        <w:t>экспортқа және/немесе өз еңбегінің өнімділігін үнемі арттыруға бағдарланған тиімділігі жоғары индустриялық кәсіпкерліктің пайда болуы үшін жағдайларды қамтамасыз ету</w:t>
      </w:r>
      <w:r w:rsidRPr="00C501E0">
        <w:rPr>
          <w:rFonts w:eastAsia="SimSun"/>
          <w:b/>
          <w:i/>
          <w:sz w:val="28"/>
          <w:szCs w:val="28"/>
          <w:lang w:val="kk-KZ"/>
        </w:rPr>
        <w:t>.</w:t>
      </w:r>
    </w:p>
    <w:p w:rsidR="00322290" w:rsidRPr="00C501E0" w:rsidRDefault="00322290" w:rsidP="00C26145">
      <w:pPr>
        <w:ind w:firstLine="709"/>
        <w:jc w:val="both"/>
        <w:rPr>
          <w:sz w:val="28"/>
          <w:szCs w:val="28"/>
          <w:lang w:val="kk-KZ"/>
        </w:rPr>
      </w:pPr>
      <w:r w:rsidRPr="00C501E0">
        <w:rPr>
          <w:sz w:val="28"/>
          <w:szCs w:val="28"/>
          <w:lang w:val="kk-KZ"/>
        </w:rPr>
        <w:t>Бұл міндетке қол жеткізу мынадай нәтижелер көрсеткіштерімен өлшенеді:</w:t>
      </w:r>
    </w:p>
    <w:p w:rsidR="00322290" w:rsidRPr="00C501E0" w:rsidRDefault="00322290" w:rsidP="00C26145">
      <w:pPr>
        <w:ind w:firstLine="709"/>
        <w:jc w:val="both"/>
        <w:rPr>
          <w:sz w:val="28"/>
          <w:szCs w:val="28"/>
          <w:lang w:val="kk-KZ"/>
        </w:rPr>
      </w:pPr>
      <w:r w:rsidRPr="00C501E0">
        <w:rPr>
          <w:sz w:val="28"/>
          <w:szCs w:val="28"/>
          <w:lang w:val="kk-KZ"/>
        </w:rPr>
        <w:t>Құрылған қазақстандық экспорттық брендтер саны</w:t>
      </w:r>
      <w:r w:rsidR="007658F8" w:rsidRPr="00C501E0">
        <w:rPr>
          <w:sz w:val="28"/>
          <w:szCs w:val="28"/>
          <w:lang w:val="kk-KZ"/>
        </w:rPr>
        <w:t xml:space="preserve"> 2017 жылда </w:t>
      </w:r>
      <w:r w:rsidRPr="00C501E0">
        <w:rPr>
          <w:rFonts w:eastAsia="SimSun"/>
          <w:sz w:val="28"/>
          <w:szCs w:val="28"/>
          <w:lang w:val="kk-KZ"/>
        </w:rPr>
        <w:t xml:space="preserve">1 бірлік жоспарында </w:t>
      </w:r>
      <w:r w:rsidR="007658F8" w:rsidRPr="00C501E0">
        <w:rPr>
          <w:rFonts w:eastAsia="SimSun"/>
          <w:sz w:val="28"/>
          <w:szCs w:val="28"/>
          <w:lang w:val="kk-KZ"/>
        </w:rPr>
        <w:t>1</w:t>
      </w:r>
      <w:r w:rsidRPr="00C501E0">
        <w:rPr>
          <w:rFonts w:eastAsia="SimSun"/>
          <w:sz w:val="28"/>
          <w:szCs w:val="28"/>
          <w:lang w:val="kk-KZ"/>
        </w:rPr>
        <w:t xml:space="preserve"> бірлікті құрады. </w:t>
      </w:r>
      <w:r w:rsidR="007658F8" w:rsidRPr="00C501E0">
        <w:rPr>
          <w:rFonts w:eastAsia="SimSun"/>
          <w:sz w:val="28"/>
          <w:szCs w:val="28"/>
          <w:lang w:val="kk-KZ"/>
        </w:rPr>
        <w:t>Барлы</w:t>
      </w:r>
      <w:r w:rsidR="007658F8">
        <w:rPr>
          <w:rFonts w:eastAsia="SimSun"/>
          <w:sz w:val="28"/>
          <w:szCs w:val="28"/>
          <w:lang w:val="kk-KZ"/>
        </w:rPr>
        <w:t xml:space="preserve">ғы </w:t>
      </w:r>
      <w:r w:rsidRPr="00C501E0">
        <w:rPr>
          <w:sz w:val="28"/>
          <w:szCs w:val="28"/>
          <w:lang w:val="kk-KZ"/>
        </w:rPr>
        <w:t>3 шатырлық</w:t>
      </w:r>
      <w:r w:rsidR="007658F8">
        <w:rPr>
          <w:sz w:val="28"/>
          <w:szCs w:val="28"/>
          <w:lang w:val="kk-KZ"/>
        </w:rPr>
        <w:t xml:space="preserve"> </w:t>
      </w:r>
      <w:r w:rsidR="007658F8" w:rsidRPr="00C501E0">
        <w:rPr>
          <w:sz w:val="28"/>
          <w:szCs w:val="28"/>
          <w:lang w:val="kk-KZ"/>
        </w:rPr>
        <w:t>бренд</w:t>
      </w:r>
      <w:r w:rsidR="007658F8">
        <w:rPr>
          <w:sz w:val="28"/>
          <w:szCs w:val="28"/>
          <w:lang w:val="kk-KZ"/>
        </w:rPr>
        <w:t>тер тіркеліп</w:t>
      </w:r>
      <w:r w:rsidR="007658F8" w:rsidRPr="00C501E0">
        <w:rPr>
          <w:sz w:val="28"/>
          <w:szCs w:val="28"/>
          <w:lang w:val="kk-KZ"/>
        </w:rPr>
        <w:t xml:space="preserve"> </w:t>
      </w:r>
      <w:r w:rsidRPr="00C501E0">
        <w:rPr>
          <w:sz w:val="28"/>
          <w:szCs w:val="28"/>
          <w:lang w:val="kk-KZ"/>
        </w:rPr>
        <w:t>құрылды: Qazaq Organic Food, Halal Kazakhstan, KazMeat.</w:t>
      </w:r>
    </w:p>
    <w:p w:rsidR="00322290" w:rsidRPr="00C501E0" w:rsidRDefault="00322290" w:rsidP="00C26145">
      <w:pPr>
        <w:ind w:firstLine="709"/>
        <w:jc w:val="both"/>
        <w:rPr>
          <w:rFonts w:eastAsia="SimSun"/>
          <w:sz w:val="28"/>
          <w:szCs w:val="28"/>
          <w:lang w:val="kk-KZ"/>
        </w:rPr>
      </w:pPr>
      <w:r w:rsidRPr="00C501E0">
        <w:rPr>
          <w:sz w:val="28"/>
          <w:szCs w:val="28"/>
          <w:lang w:val="kk-KZ"/>
        </w:rPr>
        <w:t>Индустриялық-инновациялық қызмет субъектілерінің еңбек өнімділігін арттыруға бағытталған, мемлекеттік қолдау алған кәсіпорындар саны</w:t>
      </w:r>
      <w:r w:rsidR="00FC14AD">
        <w:rPr>
          <w:sz w:val="28"/>
          <w:szCs w:val="28"/>
          <w:lang w:val="kk-KZ"/>
        </w:rPr>
        <w:t xml:space="preserve"> </w:t>
      </w:r>
      <w:r w:rsidR="0054799A">
        <w:rPr>
          <w:sz w:val="28"/>
          <w:szCs w:val="28"/>
          <w:lang w:val="kk-KZ"/>
        </w:rPr>
        <w:t>208,6</w:t>
      </w:r>
      <w:r w:rsidRPr="00C501E0">
        <w:rPr>
          <w:sz w:val="28"/>
          <w:szCs w:val="28"/>
          <w:lang w:val="kk-KZ"/>
        </w:rPr>
        <w:t> млн.теңге жалпы сомасында 31 бірлікті (жоспарда 2</w:t>
      </w:r>
      <w:r w:rsidR="0054799A">
        <w:rPr>
          <w:sz w:val="28"/>
          <w:szCs w:val="28"/>
          <w:lang w:val="kk-KZ"/>
        </w:rPr>
        <w:t>6</w:t>
      </w:r>
      <w:r w:rsidRPr="00C501E0">
        <w:rPr>
          <w:sz w:val="28"/>
          <w:szCs w:val="28"/>
          <w:lang w:val="kk-KZ"/>
        </w:rPr>
        <w:t xml:space="preserve"> бірлік) құрады.</w:t>
      </w:r>
    </w:p>
    <w:p w:rsidR="00322290" w:rsidRPr="00F1246E" w:rsidRDefault="00322290" w:rsidP="004C6711">
      <w:pPr>
        <w:ind w:firstLine="709"/>
        <w:jc w:val="both"/>
        <w:rPr>
          <w:rFonts w:eastAsia="SimSun"/>
          <w:b/>
          <w:sz w:val="28"/>
          <w:szCs w:val="28"/>
          <w:lang w:val="kk-KZ"/>
        </w:rPr>
      </w:pPr>
      <w:r w:rsidRPr="00F1246E">
        <w:rPr>
          <w:rFonts w:eastAsia="SimSun"/>
          <w:b/>
          <w:sz w:val="28"/>
          <w:szCs w:val="28"/>
          <w:lang w:val="kk-KZ"/>
        </w:rPr>
        <w:t>Техникалық реттеу және метрология</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3 761,9 млн.теңге бөлінді, оның ішінде игерілгені – 3 686,9 млн.теңге, оның ішінде:</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халықаралық талаптар ескеріле отырып, жыл сайын кемінде 1 000 стандарт әзірлеуге және қабылдауға – 1 214,5 млн.теңге, сома толық игерілді.Осы іс-шараны іске асыру шеңберінде мүдделі мемлекеттік органдармен және ұйымдармен келісілген стандарттау бойынша 1 000 нормативтік құжат әзірленді.</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техникалық реттеу, метрология және менеджмент жүйесі саласындағы қызметкерлерді даярлауға және біліктілігін арттыруға (жыл сайын кемінде 1300 маман) – 35,8 млн.теңге, сома толық игерілді. Осы іс-шараны іске асыру </w:t>
      </w:r>
      <w:r w:rsidRPr="00C501E0">
        <w:rPr>
          <w:rFonts w:eastAsia="SimSun"/>
          <w:sz w:val="28"/>
          <w:szCs w:val="28"/>
          <w:lang w:val="kk-KZ"/>
        </w:rPr>
        <w:lastRenderedPageBreak/>
        <w:t>шеңберінде өндірісті жетілдіру және өндірілетін өнім сапасын тұрақты түрде жақсарту үшін техникалық реттеу, метрология және менеджмент жүйесі саласындағы басым өнеркәсіп секторларының 1300 қызметкерінің кәсіби деңгейін арттыру қамтамасыз етілді.</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Өнеркәсіп салаларының басым бағыттары бойынша мынадай қалаларда ірі, шағын және орта бизнес қызметкерлерінің қатысуымен 15 семинар өткізілді: </w:t>
      </w:r>
      <w:r w:rsidRPr="00C501E0">
        <w:rPr>
          <w:sz w:val="28"/>
          <w:szCs w:val="28"/>
          <w:lang w:val="kk-KZ"/>
        </w:rPr>
        <w:t>Қостанай, Қызылорда, Тараз,</w:t>
      </w:r>
      <w:r w:rsidR="007D3C3E" w:rsidRPr="00C501E0">
        <w:rPr>
          <w:sz w:val="28"/>
          <w:szCs w:val="28"/>
          <w:lang w:val="kk-KZ"/>
        </w:rPr>
        <w:t xml:space="preserve"> </w:t>
      </w:r>
      <w:r w:rsidRPr="00C501E0">
        <w:rPr>
          <w:sz w:val="28"/>
          <w:szCs w:val="28"/>
          <w:lang w:val="kk-KZ"/>
        </w:rPr>
        <w:t>Орал, Астана, Ақтөбе, Ақтау, Атырау, Степногор, Петропавл, Павлодар, Өскемен, Шымкент, Қарағанды және Алматы</w:t>
      </w:r>
      <w:r w:rsidRPr="00C501E0">
        <w:rPr>
          <w:rFonts w:eastAsia="SimSun"/>
          <w:sz w:val="28"/>
          <w:szCs w:val="28"/>
          <w:lang w:val="kk-KZ"/>
        </w:rPr>
        <w:t>.</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Кәсіпорындарда менеджмент жүйелерін енгізу серпіні өсті.Мысалы, Өскеменде 33 %-те: 2015 ж. - 395; 2016 ж. - 447; 2017 ж. – 588 кәсіпорын.</w:t>
      </w:r>
    </w:p>
    <w:p w:rsidR="00322290" w:rsidRPr="00C501E0" w:rsidRDefault="00322290" w:rsidP="00C26145">
      <w:pPr>
        <w:ind w:firstLine="709"/>
        <w:jc w:val="both"/>
        <w:rPr>
          <w:rFonts w:eastAsia="SimSun"/>
          <w:sz w:val="28"/>
          <w:szCs w:val="28"/>
          <w:lang w:val="kk-KZ"/>
        </w:rPr>
      </w:pPr>
      <w:r w:rsidRPr="00C501E0">
        <w:rPr>
          <w:sz w:val="28"/>
          <w:szCs w:val="28"/>
          <w:lang w:val="kk-KZ"/>
        </w:rPr>
        <w:t xml:space="preserve">көлік құралының типін мақұлдау (шасси типін мақұлдау) тізілімін жүргізуге және тіркеу бойынша «техникалық» хатшылықты сүйемелдеуге – </w:t>
      </w:r>
      <w:r w:rsidRPr="00C501E0">
        <w:rPr>
          <w:rFonts w:eastAsia="SimSun"/>
          <w:sz w:val="28"/>
          <w:szCs w:val="28"/>
          <w:lang w:val="kk-KZ"/>
        </w:rPr>
        <w:t>22,6 млн.теңге, сома толық игерілді.Техникалық хатшылық Қазақстандық Сәйкестікті растау жөніндегі органдар (бұдан әрі – СРО) ресімдеген 70 Көлік құралы типін мақұлдаудың (бұдан әрі – КҚТМ, ШТМ) дұрыс ресімделуіне және негізділігіне тексеру жүргізді. Дұрыс емес мәліметтер 31 КҚТМ (ШТМ) көрсетілген, алайда Техникалық хатшылық жүргізген тексеру нәтижелері бойынша толық ұсынылмауына және Қағидаларда белгіленген талаптарға сәйкес келмеуіне байланысты барлық 31 өтінім СРО-ға қайтарылды.</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КҚТМ (ШТМ) дұрыстығын және негізділігін тексеру нәтижелері бойынша 2017 жылы берілген 31 </w:t>
      </w:r>
      <w:r w:rsidRPr="00C501E0">
        <w:rPr>
          <w:sz w:val="28"/>
          <w:szCs w:val="28"/>
          <w:lang w:val="kk-KZ"/>
        </w:rPr>
        <w:t>көлік құралының типін мақұлдау және 8 шасси типін мақұлдау,</w:t>
      </w:r>
      <w:r w:rsidRPr="00C501E0">
        <w:rPr>
          <w:rFonts w:eastAsia="SimSun"/>
          <w:sz w:val="28"/>
          <w:szCs w:val="28"/>
          <w:lang w:val="kk-KZ"/>
        </w:rPr>
        <w:t xml:space="preserve"> 7553 көлік құралы конструкциясының қауіпсіздігі туралы куәлік және КО ТР 018/2011 сәйкестігін куәландыратын құжаттың күшін жою туралы 3 хабарлама бекітілді және бірыңғай тізілімнің ұлттық бөлігіне енгізілді. ЕАЭО Бірыңғай тізіліміне КО ТР 018/2011 бойынша аккредиттелген 43 қазақстандық зерттеу зертханасы және 25 СРО енгізілді.</w:t>
      </w:r>
    </w:p>
    <w:p w:rsidR="00322290" w:rsidRPr="00C501E0" w:rsidRDefault="00322290" w:rsidP="00C26145">
      <w:pPr>
        <w:ind w:firstLine="709"/>
        <w:jc w:val="both"/>
        <w:rPr>
          <w:rFonts w:eastAsia="SimSun"/>
          <w:sz w:val="28"/>
          <w:szCs w:val="28"/>
          <w:lang w:val="kk-KZ"/>
        </w:rPr>
      </w:pPr>
      <w:r w:rsidRPr="00C501E0">
        <w:rPr>
          <w:sz w:val="28"/>
          <w:szCs w:val="28"/>
          <w:lang w:val="kk-KZ"/>
        </w:rPr>
        <w:t>өнеркәсіптің басым салалары бойынша және ЕАЭО техникалық регламенттеріне сәйкес келуіне сынау зертханаларын құру/ кеңейту өнеркәсіптің басым салалары бойынша және Кеден одағының техникалық регламенттеріне сәйкес келуіне сынау зертханаларын құруға/ кеңейтуге</w:t>
      </w:r>
      <w:r w:rsidRPr="00C501E0">
        <w:rPr>
          <w:rFonts w:eastAsia="SimSun"/>
          <w:sz w:val="28"/>
          <w:szCs w:val="28"/>
          <w:lang w:val="kk-KZ"/>
        </w:rPr>
        <w:t xml:space="preserve"> 344,4 млн.теңге бөлінді, ол Ұлттық сараптама орталығының бес филиалы үшін шығыс материалдарын сатып алуға жіберілді </w:t>
      </w:r>
      <w:r w:rsidRPr="00C501E0">
        <w:rPr>
          <w:sz w:val="28"/>
          <w:szCs w:val="28"/>
          <w:lang w:val="kk-KZ"/>
        </w:rPr>
        <w:t>(Ақтөбе, Қостанай, Павлодар, Оңтүстік Қазақстан облыстары және Алматы қ.)</w:t>
      </w:r>
      <w:r w:rsidRPr="00C501E0">
        <w:rPr>
          <w:rFonts w:eastAsia="SimSun"/>
          <w:sz w:val="28"/>
          <w:szCs w:val="28"/>
          <w:lang w:val="kk-KZ"/>
        </w:rPr>
        <w:t>. Іс жүзінде 251,5 млн.теңге игерілді. Мемлекеттік сатып алу нәтижелері бойынша үнемдеуге байланысты 92,9 млн.теңге атқарылмады.</w:t>
      </w:r>
    </w:p>
    <w:p w:rsidR="00322290" w:rsidRPr="00C501E0" w:rsidRDefault="00322290" w:rsidP="00C26145">
      <w:pPr>
        <w:ind w:firstLine="709"/>
        <w:jc w:val="both"/>
        <w:rPr>
          <w:rFonts w:eastAsia="SimSun"/>
          <w:sz w:val="28"/>
          <w:szCs w:val="28"/>
          <w:lang w:val="kk-KZ"/>
        </w:rPr>
      </w:pPr>
      <w:r w:rsidRPr="00C501E0">
        <w:rPr>
          <w:sz w:val="28"/>
          <w:szCs w:val="28"/>
          <w:lang w:val="kk-KZ"/>
        </w:rPr>
        <w:t>Шығыс материалдарын қолдана отырып, сатып алынған зертханалық жабдықтарға зертханалар тамақ өнімдерінің қауіпсіздігі мен жалғандығы көрсеткіштерін айқындау, оның ішінде гендік түрлендірілген объектілерді (ГТО), тамақ қоспаларын, антибиотиктерді, гормондарды, майлы қышқылдардың метил эфирін, жануарлар ДНК, пестицидтерді, консерванттарды айқындау бойынша зерттеу жүргізіп жатыр.</w:t>
      </w:r>
    </w:p>
    <w:p w:rsidR="00322290" w:rsidRPr="00C501E0" w:rsidRDefault="00322290" w:rsidP="00C26145">
      <w:pPr>
        <w:ind w:firstLine="709"/>
        <w:jc w:val="both"/>
        <w:rPr>
          <w:rFonts w:eastAsia="SimSun"/>
          <w:sz w:val="28"/>
          <w:szCs w:val="28"/>
          <w:lang w:val="kk-KZ"/>
        </w:rPr>
      </w:pPr>
      <w:r w:rsidRPr="00C501E0">
        <w:rPr>
          <w:sz w:val="28"/>
          <w:szCs w:val="28"/>
          <w:lang w:val="kk-KZ"/>
        </w:rPr>
        <w:t xml:space="preserve">мемлекеттік эталондық базаны және эталондық жабдықтарды жаңғыртуға (жете жарақтандыруға) </w:t>
      </w:r>
      <w:r w:rsidRPr="00C501E0">
        <w:rPr>
          <w:rFonts w:eastAsia="SimSun"/>
          <w:sz w:val="28"/>
          <w:szCs w:val="28"/>
          <w:lang w:val="kk-KZ"/>
        </w:rPr>
        <w:t xml:space="preserve">2 144,5 млн.теңге бөлінді, ол толық </w:t>
      </w:r>
      <w:r w:rsidRPr="00C501E0">
        <w:rPr>
          <w:rFonts w:eastAsia="SimSun"/>
          <w:sz w:val="28"/>
          <w:szCs w:val="28"/>
          <w:lang w:val="kk-KZ"/>
        </w:rPr>
        <w:lastRenderedPageBreak/>
        <w:t>көлемде игерілді.Төрт мемлекеттік эталон шама бірлігін жаңғырту жүргізілді</w:t>
      </w:r>
      <w:r w:rsidRPr="00C501E0">
        <w:rPr>
          <w:rFonts w:eastAsia="Calibri"/>
          <w:sz w:val="28"/>
          <w:szCs w:val="28"/>
          <w:lang w:val="kk-KZ"/>
        </w:rPr>
        <w:t>: 1.</w:t>
      </w:r>
      <w:r w:rsidRPr="00C501E0">
        <w:rPr>
          <w:sz w:val="28"/>
          <w:szCs w:val="28"/>
          <w:lang w:val="kk-KZ"/>
        </w:rPr>
        <w:t>аэрозольдердің дисперсті параметрлері,  ұнтақтар және ұнтақ тәрізді материалдар</w:t>
      </w:r>
      <w:r w:rsidRPr="00C501E0">
        <w:rPr>
          <w:rFonts w:eastAsia="Calibri"/>
          <w:sz w:val="28"/>
          <w:szCs w:val="28"/>
          <w:lang w:val="kk-KZ"/>
        </w:rPr>
        <w:t xml:space="preserve"> мемлекеттік эталоны («ҚазИнМетр» РМК бас кәсіпорны, Астана қ.) лазерлік фотометрмен және домалақ диірменмен жаңғыртылды; 2.</w:t>
      </w:r>
      <w:r w:rsidRPr="00C501E0">
        <w:rPr>
          <w:sz w:val="28"/>
          <w:szCs w:val="28"/>
          <w:lang w:val="kk-KZ"/>
        </w:rPr>
        <w:t xml:space="preserve">газды орталарда молярлы үлес бiрлiктерiнің мемлекеттік эталоны </w:t>
      </w:r>
      <w:r w:rsidRPr="00C501E0">
        <w:rPr>
          <w:rFonts w:eastAsia="Calibri"/>
          <w:sz w:val="28"/>
          <w:szCs w:val="28"/>
          <w:lang w:val="kk-KZ"/>
        </w:rPr>
        <w:t>(«ҚазИнМетр» РМК Қарағанды филиалы) ИК-Фурье спектрометрімен жаңғыртылды; 3.Абсолютті қысым бірліктерінің мемлекеттік эталоны («ҚазИнМетр» РМК Оңтүстік Қазақстан филиалы, Алматы қ.) поршеньді өлшеу жүйесімен жаңғыртылды; 4.Ауыспалы кернеу бірліктерінің мемлекеттік эталоны («ҚазИнМетр» РМК Оңтүстік Қазақстан филиалы, Алматы қ.) мультиметрмен және калибратормен жаңғыртылды, сондай-ақ Мемлекеттік ғылыми-метрологиялық сынақ орталығын жабдықтар кешені бар үлкен электр-магниттік жаңғырықсыз камерамен жаңғырту</w:t>
      </w:r>
      <w:r w:rsidRPr="00C501E0">
        <w:rPr>
          <w:sz w:val="28"/>
          <w:szCs w:val="28"/>
          <w:lang w:val="kk-KZ"/>
        </w:rPr>
        <w:t>.</w:t>
      </w:r>
    </w:p>
    <w:p w:rsidR="00322290" w:rsidRPr="00C501E0" w:rsidRDefault="00322290" w:rsidP="00C26145">
      <w:pPr>
        <w:ind w:firstLine="709"/>
        <w:jc w:val="both"/>
        <w:rPr>
          <w:rFonts w:eastAsia="SimSun"/>
          <w:b/>
          <w:sz w:val="28"/>
          <w:szCs w:val="28"/>
          <w:lang w:val="kk-KZ"/>
        </w:rPr>
      </w:pPr>
      <w:r w:rsidRPr="00C501E0">
        <w:rPr>
          <w:rFonts w:eastAsia="SimSun"/>
          <w:b/>
          <w:sz w:val="28"/>
          <w:szCs w:val="28"/>
          <w:lang w:val="kk-KZ"/>
        </w:rPr>
        <w:t>Арнайы экономикалық аймақ пен индустриялық аймақ инфрақұрылымын салу</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 xml:space="preserve">Осы іс-шараға 13 654,0 млн.теңге бөлінді, ол нысаналы трансферттер жергілікті бюджеттерге сомасы 5 954,0 млн. теңге және «Самұрық-Қазына» ұлттық әл-ауқат қоры» АҚ жарғылық капиталын ұлғайтуға 7 700,0 млн. теңге толық көлемде аударылды. </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Жергілікті атқарушы органдар бөлінген қаражатты сомасы 5 804,4 млн.теңге немесе 97,5 % атқарды, оның ішінде:</w:t>
      </w:r>
    </w:p>
    <w:p w:rsidR="00322290" w:rsidRPr="00C501E0" w:rsidRDefault="00322290" w:rsidP="00C26145">
      <w:pPr>
        <w:ind w:firstLine="709"/>
        <w:jc w:val="both"/>
        <w:rPr>
          <w:rFonts w:eastAsia="SimSun"/>
          <w:sz w:val="28"/>
          <w:szCs w:val="28"/>
          <w:lang w:val="kk-KZ"/>
        </w:rPr>
      </w:pPr>
      <w:r w:rsidRPr="00C501E0">
        <w:rPr>
          <w:rFonts w:eastAsia="SimSun"/>
          <w:sz w:val="28"/>
          <w:szCs w:val="28"/>
          <w:lang w:val="kk-KZ"/>
        </w:rPr>
        <w:t>Алматы қаласы Алатау ауданында Индустриялық аймақ салуға – 3 176,3 млн.теңге, ол жергілікті деңгейде толық көлемде игерілді.Жүзеге асырылғаны: сумен жабдықтау тарату желісі мен құрылысын салу – 9,8 км;</w:t>
      </w:r>
      <w:r w:rsidR="007D3C3E" w:rsidRPr="00C501E0">
        <w:rPr>
          <w:rFonts w:eastAsia="SimSun"/>
          <w:sz w:val="28"/>
          <w:szCs w:val="28"/>
          <w:lang w:val="kk-KZ"/>
        </w:rPr>
        <w:t xml:space="preserve"> </w:t>
      </w:r>
      <w:r w:rsidRPr="00C501E0">
        <w:rPr>
          <w:rFonts w:eastAsia="SimSun"/>
          <w:sz w:val="28"/>
          <w:szCs w:val="28"/>
          <w:lang w:val="kk-KZ"/>
        </w:rPr>
        <w:t>электрмен жабдықтау тарату желісі мен құрылысын салу – 2,8 км;</w:t>
      </w:r>
      <w:r w:rsidR="007D3C3E" w:rsidRPr="00C501E0">
        <w:rPr>
          <w:rFonts w:eastAsia="SimSun"/>
          <w:sz w:val="28"/>
          <w:szCs w:val="28"/>
          <w:lang w:val="kk-KZ"/>
        </w:rPr>
        <w:t xml:space="preserve"> </w:t>
      </w:r>
      <w:r w:rsidRPr="00C501E0">
        <w:rPr>
          <w:rFonts w:eastAsia="SimSun"/>
          <w:sz w:val="28"/>
          <w:szCs w:val="28"/>
          <w:lang w:val="kk-KZ"/>
        </w:rPr>
        <w:t>жауын-шашын (нөсер) кәрізін салу – 10 км.</w:t>
      </w:r>
    </w:p>
    <w:p w:rsidR="00322290" w:rsidRPr="00C501E0" w:rsidRDefault="00322290" w:rsidP="00C26145">
      <w:pPr>
        <w:ind w:firstLine="709"/>
        <w:jc w:val="both"/>
        <w:rPr>
          <w:sz w:val="28"/>
          <w:szCs w:val="28"/>
          <w:lang w:val="kk-KZ"/>
        </w:rPr>
      </w:pPr>
      <w:r w:rsidRPr="00C501E0">
        <w:rPr>
          <w:rFonts w:eastAsia="SimSun"/>
          <w:sz w:val="28"/>
          <w:szCs w:val="28"/>
          <w:lang w:val="kk-KZ"/>
        </w:rPr>
        <w:t>Астана қ. Индустриялық аймақ салуға – 1 699,7 млн.теңге, Жергілікті атқарушы орган 1 550,1 млн.теңге игерді.</w:t>
      </w:r>
      <w:r w:rsidRPr="00C501E0">
        <w:rPr>
          <w:sz w:val="28"/>
          <w:szCs w:val="28"/>
          <w:lang w:val="kk-KZ"/>
        </w:rPr>
        <w:t>Атқарылмай қалғаны 149,6 млн.теңге, оның ішінде: 17,2 млн.теңге – бюджет қаражатын үнемдеу; 132,4 млн.теңге–төлемнің негізділігін растайтын құжаттардың ұсынылмауына, мемлекеттік сараптама мен шарттың кеш жасалуына байланысты игерілмеді.</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20 000 текше метрден 2 техникалық су резервуарын, жалпы алаңы 506,72 текше метр болатын өнімділігі сағатына 1 700 текше метр техни</w:t>
      </w:r>
      <w:r w:rsidR="00C35D16" w:rsidRPr="009D4876">
        <w:rPr>
          <w:rFonts w:eastAsia="SimSun"/>
          <w:sz w:val="28"/>
          <w:szCs w:val="28"/>
          <w:lang w:val="kk-KZ"/>
        </w:rPr>
        <w:t xml:space="preserve">калық су насос станциясын; 60,28 </w:t>
      </w:r>
      <w:r w:rsidRPr="009D4876">
        <w:rPr>
          <w:rFonts w:eastAsia="SimSun"/>
          <w:sz w:val="28"/>
          <w:szCs w:val="28"/>
          <w:lang w:val="kk-KZ"/>
        </w:rPr>
        <w:t xml:space="preserve">текше метр бақылау-өткізу пунктінің ғимаратын; </w:t>
      </w:r>
      <w:r w:rsidR="00C35D16" w:rsidRPr="009D4876">
        <w:rPr>
          <w:rFonts w:eastAsia="SimSun"/>
          <w:sz w:val="28"/>
          <w:szCs w:val="28"/>
          <w:lang w:val="kk-KZ"/>
        </w:rPr>
        <w:t xml:space="preserve">303,27 текше метр </w:t>
      </w:r>
      <w:r w:rsidR="00C501E0" w:rsidRPr="00B77098">
        <w:rPr>
          <w:rFonts w:eastAsia="SimSun"/>
          <w:sz w:val="28"/>
          <w:szCs w:val="28"/>
          <w:lang w:val="kk-KZ"/>
        </w:rPr>
        <w:t>әкімшілік</w:t>
      </w:r>
      <w:r w:rsidR="00613927">
        <w:rPr>
          <w:rFonts w:eastAsia="SimSun"/>
          <w:sz w:val="28"/>
          <w:szCs w:val="28"/>
          <w:lang w:val="kk-KZ"/>
        </w:rPr>
        <w:t xml:space="preserve">-тұрмыстық </w:t>
      </w:r>
      <w:r w:rsidR="00C501E0">
        <w:rPr>
          <w:rFonts w:eastAsia="SimSun"/>
          <w:sz w:val="28"/>
          <w:szCs w:val="28"/>
          <w:lang w:val="kk-KZ"/>
        </w:rPr>
        <w:t>кешен ғимараты</w:t>
      </w:r>
      <w:r w:rsidR="00613927">
        <w:rPr>
          <w:rFonts w:eastAsia="SimSun"/>
          <w:sz w:val="28"/>
          <w:szCs w:val="28"/>
          <w:lang w:val="kk-KZ"/>
        </w:rPr>
        <w:t>н</w:t>
      </w:r>
      <w:r w:rsidR="00C501E0" w:rsidRPr="009D4876">
        <w:rPr>
          <w:rFonts w:eastAsia="SimSun"/>
          <w:sz w:val="28"/>
          <w:szCs w:val="28"/>
          <w:lang w:val="kk-KZ"/>
        </w:rPr>
        <w:t>;</w:t>
      </w:r>
      <w:r w:rsidR="00C35D16" w:rsidRPr="009D4876">
        <w:rPr>
          <w:rFonts w:eastAsia="SimSun"/>
          <w:sz w:val="28"/>
          <w:szCs w:val="28"/>
          <w:lang w:val="kk-KZ"/>
        </w:rPr>
        <w:t xml:space="preserve"> </w:t>
      </w:r>
      <w:r w:rsidRPr="009D4876">
        <w:rPr>
          <w:rFonts w:eastAsia="SimSun"/>
          <w:sz w:val="28"/>
          <w:szCs w:val="28"/>
          <w:lang w:val="kk-KZ"/>
        </w:rPr>
        <w:t>190,5 шаршы метр 4 автомашинаға гараж салу жұмыстары орындалды.</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«Павлодар» АЭА инфрақұрылымын салуға – 300,0 млн.теңге бөлінді, жергілікті деңгейде толық көлемде игерілді.</w:t>
      </w:r>
      <w:r w:rsidR="00CA779F">
        <w:rPr>
          <w:rFonts w:eastAsia="SimSun"/>
          <w:sz w:val="28"/>
          <w:szCs w:val="28"/>
          <w:lang w:val="kk-KZ"/>
        </w:rPr>
        <w:t xml:space="preserve"> </w:t>
      </w:r>
      <w:r w:rsidRPr="009D4876">
        <w:rPr>
          <w:rFonts w:eastAsia="SimSun"/>
          <w:sz w:val="28"/>
          <w:szCs w:val="28"/>
          <w:lang w:val="kk-KZ"/>
        </w:rPr>
        <w:t>Мынадай жұмыс түрлері орындалды:негізгі корпус бойынша жұмыстар; электр жабдығы мен электрмен жарықтандыруды монтаждау жұмыстары;ішкі жылыту мен желдету құрылғысын орнату жұмыстары – 960 м; шаруашылық-ауыз су құбырын өткізу – 687 м;</w:t>
      </w:r>
      <w:r w:rsidR="00CA779F">
        <w:rPr>
          <w:rFonts w:eastAsia="SimSun"/>
          <w:sz w:val="28"/>
          <w:szCs w:val="28"/>
          <w:lang w:val="kk-KZ"/>
        </w:rPr>
        <w:t xml:space="preserve"> </w:t>
      </w:r>
      <w:r w:rsidRPr="009D4876">
        <w:rPr>
          <w:rFonts w:eastAsia="SimSun"/>
          <w:sz w:val="28"/>
          <w:szCs w:val="28"/>
          <w:lang w:val="kk-KZ"/>
        </w:rPr>
        <w:t>үй-жайларда тұрмыстық кәріз өткізу – 209 м;</w:t>
      </w:r>
      <w:r w:rsidR="00CA779F">
        <w:rPr>
          <w:rFonts w:eastAsia="SimSun"/>
          <w:sz w:val="28"/>
          <w:szCs w:val="28"/>
          <w:lang w:val="kk-KZ"/>
        </w:rPr>
        <w:t xml:space="preserve"> </w:t>
      </w:r>
      <w:r w:rsidRPr="009D4876">
        <w:rPr>
          <w:rFonts w:eastAsia="SimSun"/>
          <w:sz w:val="28"/>
          <w:szCs w:val="28"/>
          <w:lang w:val="kk-KZ"/>
        </w:rPr>
        <w:lastRenderedPageBreak/>
        <w:t>технологиялық шаруашылық-тұрмыстық ағындарды тазарту жабдығы - KAESER Blowers EB 420</w:t>
      </w:r>
      <w:r w:rsidR="00613927">
        <w:rPr>
          <w:rFonts w:eastAsia="SimSun"/>
          <w:sz w:val="28"/>
          <w:szCs w:val="28"/>
          <w:lang w:val="kk-KZ"/>
        </w:rPr>
        <w:t xml:space="preserve"> </w:t>
      </w:r>
      <w:r w:rsidRPr="009D4876">
        <w:rPr>
          <w:rFonts w:eastAsia="SimSun"/>
          <w:sz w:val="28"/>
          <w:szCs w:val="28"/>
          <w:lang w:val="kk-KZ"/>
        </w:rPr>
        <w:t>Cкомпрессорларын орнату – 3 дана.</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«Ақтау теңіз порты» АЭА - 778,0 млн.теңге, ол жергілікті деңгейде толық көлемде игерілді. Бөлінген қаражат № 1 субаймағы аумағына (алаңы 50 болатын қосымша учаске) инженерлік инфрақұрылым объектілерін салуға бағытталды:</w:t>
      </w:r>
      <w:r w:rsidR="007D3C3E" w:rsidRPr="009D4876">
        <w:rPr>
          <w:rFonts w:eastAsia="SimSun"/>
          <w:sz w:val="28"/>
          <w:szCs w:val="28"/>
          <w:lang w:val="kk-KZ"/>
        </w:rPr>
        <w:t xml:space="preserve"> </w:t>
      </w:r>
      <w:r w:rsidRPr="009D4876">
        <w:rPr>
          <w:rFonts w:eastAsia="SimSun"/>
          <w:sz w:val="28"/>
          <w:szCs w:val="28"/>
          <w:lang w:val="kk-KZ"/>
        </w:rPr>
        <w:t>жер қазу жұмыстары – 100 %;аумақты қоршау – 100 %;материалдар сатып алу;тігінен жоспарлау – 100 %;инженерлік желілерді монтаждау – 100 %. Объекті аяқталды және пайдалануға тапсырылды. 2017 жылғы 29 желтоқсандағы қабылдау актісі.</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 xml:space="preserve">«Ұлттық индустриялық мұнай-химия технопаркі» арнайы экономикалық аймағының инфрақұрылымын салуға Ұлттық қордан 7 700,0 млн.теңге бөлінді, ол толық көлемде «Самұрық-Қазына» ҰӘҚ» АҚ аударылды. Аталған қаражат «Біріккен химия компаниясы» ЖШС жарғылық капиталын одан әрі ұлғайтуға жіберілді. </w:t>
      </w:r>
    </w:p>
    <w:p w:rsidR="00322290" w:rsidRPr="00F1246E" w:rsidRDefault="00322290" w:rsidP="004C6711">
      <w:pPr>
        <w:ind w:firstLine="709"/>
        <w:jc w:val="both"/>
        <w:rPr>
          <w:rFonts w:eastAsia="SimSun"/>
          <w:b/>
          <w:sz w:val="28"/>
          <w:szCs w:val="28"/>
          <w:lang w:val="kk-KZ"/>
        </w:rPr>
      </w:pPr>
      <w:r w:rsidRPr="00F1246E">
        <w:rPr>
          <w:rFonts w:eastAsia="SimSun"/>
          <w:b/>
          <w:sz w:val="28"/>
          <w:szCs w:val="28"/>
          <w:lang w:val="kk-KZ"/>
        </w:rPr>
        <w:t>Экспортты ілгерілетуге жәрдемдесу</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 xml:space="preserve">Осы іс-шараға 1 594,1 млн.теңге, одан игерілгені – 1 594,1 млн.теңге, оның ішінде: </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экспортты ілгерілетуге жәрдемдесуге – 1 054,1 млн.теңге.</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Нәтижелердің көрсеткіштеріне жоспарға сәйкес қол жеткізілді: экономиканың басым салалары бойынша 4 салалық шолу дайындалды; 7 елдің нарықтарының шолулары дайындалды; 50 қазақстандық кәсіпорынның қызметкерлері үшін Қазақстанның 2 қаласында оқытып үйрететін тренингтер өткізілді; қазақстандық кәсіпорындардың өкілдері үшін экспорттық қызмет мәселелері бойынша 14 вебинар (онлайн-семинарлар) өткізілді; шетелде 7 жарнамалық-таныстыру іс-шаралары ұйымдастырылды; шетелдік мамандандырылған көрмелерде 40 кәсіпорынның қатысуы қамтамасыз етілді; шетелдерде халықаралық көрмелерде, жәрмеңкелерде, конференцияларда бірыңғай ұлттық стенд (ұлттық павильон) форматында қазақстандық өнім өндіруші/қызмет көрсетушілердің 4 таныстырылымы ұйымдастырылды; орыс және ағылшын тілдерінде «Қазақстанның экспорттық өнімі» деген анықтамалық дайындалды және шығарылды; кемінде 15 отандық кәсіпорын үшін 5 гуманитарлық ұйым өкілдерін немесе олардың сатып алушы компанияларын тарта отырып, «Supplier Workshop» (өнім берушілер үшін бизнес-семинар) ұйымдастырылды және өткізілді; республикалық телеарна эфирінде экспортты дамыту және ілгерілетуге жәрдемдесу бойынша мемлекеттік шараларды насихаттауға бағытталған  телевизиялық бағдарламалар жасалды және орналастырылды; қазақстандық авиа және т/ж тасымалдаушылардың журналдарының беттерінде экспортты дамыту және ілгерілету саласында мемлекеттің жәрдемі туралы 4 жарнамалық-ақпараттық материал дайындалды және жарияланды; «Exporter» журналының 4 нөмірін жария ету қамтамасыз етілді; Ресей Федерациясында (Новосибирск қ.) «Kazakh Invest» АҚ-ның өкілдігін (кеңселік үй-жайын) ұстау қамтамасыз етілді.</w:t>
      </w:r>
    </w:p>
    <w:p w:rsidR="00322290" w:rsidRPr="009D4876" w:rsidRDefault="00322290" w:rsidP="00C26145">
      <w:pPr>
        <w:ind w:firstLine="709"/>
        <w:jc w:val="both"/>
        <w:rPr>
          <w:sz w:val="28"/>
          <w:szCs w:val="28"/>
          <w:lang w:val="kk-KZ"/>
        </w:rPr>
      </w:pPr>
      <w:r w:rsidRPr="009D4876">
        <w:rPr>
          <w:rFonts w:eastAsia="SimSun"/>
          <w:sz w:val="28"/>
          <w:szCs w:val="28"/>
          <w:lang w:val="kk-KZ"/>
        </w:rPr>
        <w:lastRenderedPageBreak/>
        <w:t>нысаналы нарықтарда промоутерлік қолдау желісін құруға 240,0 млн.теңге бөлінді.</w:t>
      </w:r>
      <w:r w:rsidRPr="009D4876">
        <w:rPr>
          <w:sz w:val="28"/>
          <w:szCs w:val="28"/>
          <w:lang w:val="kk-KZ"/>
        </w:rPr>
        <w:t xml:space="preserve"> «Лама» және «Петровский» (Томск және Архангельск қалалары) ресейлік сауда желілерінде </w:t>
      </w:r>
      <w:r w:rsidRPr="009D4876">
        <w:rPr>
          <w:rFonts w:eastAsia="SimSun"/>
          <w:sz w:val="28"/>
          <w:szCs w:val="28"/>
          <w:lang w:val="kk-KZ"/>
        </w:rPr>
        <w:t>жарнамалық-таныстыру іс-шаралары өткізілді</w:t>
      </w:r>
      <w:r w:rsidRPr="009D4876">
        <w:rPr>
          <w:sz w:val="28"/>
          <w:szCs w:val="28"/>
          <w:lang w:val="kk-KZ"/>
        </w:rPr>
        <w:t xml:space="preserve">. Халықаралық шетелдік тақырыптық көрмелерде Qazaq Organic Food, Kazmeat, Halal Kazakhstan сияқты </w:t>
      </w:r>
      <w:r w:rsidRPr="009D4876">
        <w:rPr>
          <w:rFonts w:eastAsia="SimSun"/>
          <w:sz w:val="28"/>
          <w:szCs w:val="28"/>
          <w:lang w:val="kk-KZ"/>
        </w:rPr>
        <w:t>қазақстандық қолшатыр</w:t>
      </w:r>
      <w:r w:rsidRPr="009D4876">
        <w:rPr>
          <w:sz w:val="28"/>
          <w:szCs w:val="28"/>
          <w:lang w:val="kk-KZ"/>
        </w:rPr>
        <w:t xml:space="preserve"> брендтері таныстырылды. «QazMai»</w:t>
      </w:r>
      <w:r w:rsidRPr="009D4876">
        <w:rPr>
          <w:rFonts w:eastAsia="SimSun"/>
          <w:sz w:val="28"/>
          <w:szCs w:val="28"/>
          <w:lang w:val="kk-KZ"/>
        </w:rPr>
        <w:t xml:space="preserve"> қолшатыр</w:t>
      </w:r>
      <w:r w:rsidRPr="009D4876">
        <w:rPr>
          <w:sz w:val="28"/>
          <w:szCs w:val="28"/>
          <w:lang w:val="kk-KZ"/>
        </w:rPr>
        <w:t xml:space="preserve"> бренді жасалды.</w:t>
      </w:r>
    </w:p>
    <w:p w:rsidR="00322290" w:rsidRPr="009D4876" w:rsidRDefault="00322290" w:rsidP="00C26145">
      <w:pPr>
        <w:ind w:firstLine="709"/>
        <w:jc w:val="both"/>
        <w:rPr>
          <w:sz w:val="28"/>
          <w:szCs w:val="28"/>
          <w:lang w:val="kk-KZ"/>
        </w:rPr>
      </w:pPr>
      <w:r w:rsidRPr="009D4876">
        <w:rPr>
          <w:sz w:val="28"/>
          <w:szCs w:val="28"/>
          <w:lang w:val="kk-KZ"/>
        </w:rPr>
        <w:t>индустриалдық-инновациялық қызмет субъектілерінің отандық өңделген тауарларды жылжыту жөніндегі шығындарын өтеуге – 300 млн.теңге. Өтінімдерді қабылдауға дайындық жұмыстары (оператор қызметтері) жүргізілді; 46 индустриалдық-инновациялық қызмет субъектілерінің отандық өңделген тауарларды жылжыту жөніндегі шығындарының бір бөлігі – сомасы 280 млн.теңге өтелді.</w:t>
      </w:r>
    </w:p>
    <w:p w:rsidR="00322290" w:rsidRPr="009D4876" w:rsidRDefault="00322290" w:rsidP="00C26145">
      <w:pPr>
        <w:ind w:firstLine="709"/>
        <w:jc w:val="both"/>
        <w:rPr>
          <w:rFonts w:eastAsia="SimSun"/>
          <w:b/>
          <w:i/>
          <w:sz w:val="28"/>
          <w:szCs w:val="28"/>
          <w:lang w:val="kk-KZ"/>
        </w:rPr>
      </w:pPr>
      <w:r w:rsidRPr="00613927">
        <w:rPr>
          <w:rFonts w:eastAsia="SimSun"/>
          <w:b/>
          <w:i/>
          <w:sz w:val="28"/>
          <w:szCs w:val="28"/>
          <w:lang w:val="kk-KZ"/>
        </w:rPr>
        <w:t xml:space="preserve">4) </w:t>
      </w:r>
      <w:r w:rsidRPr="009D4876">
        <w:rPr>
          <w:rFonts w:eastAsia="SimSun"/>
          <w:b/>
          <w:i/>
          <w:sz w:val="28"/>
          <w:szCs w:val="28"/>
          <w:lang w:val="kk-KZ"/>
        </w:rPr>
        <w:t>болашақта инновациялық белсенді бизнестің күрделі ауқымы пайда болуы үшін алғышарттар жасау. </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Осы міндетке қол жеткізу мынадай нәтиже көрсеткіштерімен өлшенеді:</w:t>
      </w:r>
    </w:p>
    <w:p w:rsidR="00322290" w:rsidRPr="009D4876" w:rsidRDefault="00322290" w:rsidP="00C26145">
      <w:pPr>
        <w:ind w:firstLine="709"/>
        <w:jc w:val="both"/>
        <w:rPr>
          <w:sz w:val="28"/>
          <w:szCs w:val="28"/>
          <w:lang w:val="kk-KZ"/>
        </w:rPr>
      </w:pPr>
      <w:r w:rsidRPr="009D4876">
        <w:rPr>
          <w:sz w:val="28"/>
          <w:szCs w:val="28"/>
          <w:lang w:val="kk-KZ"/>
        </w:rPr>
        <w:t>Өндірістегі енгізілген технологиялардың саны елдің кәсіпорындарында ғарыш аппараттары үшін күн датчиктерін, кешенді минералды, органикалық, микро- және макротыңайтқыштар, флуоресценттік және флуоресценттік емес пигменттер мен олардың негізінде бояушы материалдар, кариесті бұрғыламастан емдеу үшін препарат өндіру бойынша жоспарға сәйкес 6 озат технологияны құрады.</w:t>
      </w:r>
    </w:p>
    <w:p w:rsidR="00322290" w:rsidRPr="009D4876" w:rsidRDefault="00322290" w:rsidP="00C26145">
      <w:pPr>
        <w:ind w:firstLine="709"/>
        <w:jc w:val="both"/>
        <w:rPr>
          <w:sz w:val="28"/>
          <w:szCs w:val="28"/>
          <w:lang w:val="kk-KZ"/>
        </w:rPr>
      </w:pPr>
      <w:r w:rsidRPr="009D4876">
        <w:rPr>
          <w:i/>
          <w:sz w:val="28"/>
          <w:szCs w:val="28"/>
          <w:lang w:val="kk-KZ"/>
        </w:rPr>
        <w:t xml:space="preserve">Салалардың технологиялық міндеттерін шешуге бағытталған жобалардың саны </w:t>
      </w:r>
      <w:r w:rsidRPr="009D4876">
        <w:rPr>
          <w:sz w:val="28"/>
          <w:szCs w:val="28"/>
          <w:lang w:val="kk-KZ"/>
        </w:rPr>
        <w:t xml:space="preserve">жоспарға сәйкес 2-ні құрады: шағын және орта бизнес үшін ашық цифрлық платформа; қоршаған ортаға эмиссияларды есепке алу және бақылау бағдарламалық ақпараттық-талдамалық кешені. </w:t>
      </w:r>
    </w:p>
    <w:p w:rsidR="00322290" w:rsidRPr="009D4876" w:rsidRDefault="00322290" w:rsidP="00C26145">
      <w:pPr>
        <w:ind w:firstLine="709"/>
        <w:jc w:val="both"/>
        <w:rPr>
          <w:sz w:val="28"/>
          <w:szCs w:val="28"/>
          <w:lang w:val="kk-KZ"/>
        </w:rPr>
      </w:pPr>
      <w:r w:rsidRPr="009D4876">
        <w:rPr>
          <w:i/>
          <w:sz w:val="28"/>
          <w:szCs w:val="28"/>
          <w:lang w:val="kk-KZ"/>
        </w:rPr>
        <w:t>Ашылған технологияларды дамыту орталықтарының саны</w:t>
      </w:r>
      <w:r w:rsidRPr="009D4876">
        <w:rPr>
          <w:sz w:val="28"/>
          <w:szCs w:val="28"/>
          <w:lang w:val="kk-KZ"/>
        </w:rPr>
        <w:t xml:space="preserve"> 1 жоспарда іс жүзінде ашылмаған. 2017 жылдың маусымында «ИТП» ДТҚ –ның «ТКМК Технологиялық даму орталығы» ЖШС-да қатысуы туралы «Инновациялық технологиялар паркі» дербес кластерлік қорының (бұдан әрі – ДТҚ БК) Басқарушы комитетінің оң шешімі алынды. Заңды тұлға құру туралы шартқа қол қою туралы McKinsey ТНК-мен келіссөздер жүргізілуде. 2017 жылғы желтоқсанда Жаңа материалдар мен аддитивтік технологиялар орталығын және Ақылды технологиялар орталығын құру туралы мәселелерді ДТҚ БК-ның отырысына шығару үшін қажетті құжаттар дайындалды. Алайда, ДТҚ БК отырысының орнына «ИТП» АЭА қызметі мен нәтижелілігін қарау жөнінде кеңес өткізілді.</w:t>
      </w:r>
    </w:p>
    <w:p w:rsidR="00322290" w:rsidRPr="009D4876" w:rsidRDefault="00322290" w:rsidP="00C26145">
      <w:pPr>
        <w:ind w:firstLine="709"/>
        <w:jc w:val="both"/>
        <w:rPr>
          <w:sz w:val="28"/>
          <w:szCs w:val="28"/>
          <w:lang w:val="kk-KZ"/>
        </w:rPr>
      </w:pPr>
      <w:r w:rsidRPr="009D4876">
        <w:rPr>
          <w:sz w:val="28"/>
          <w:szCs w:val="28"/>
          <w:lang w:val="kk-KZ"/>
        </w:rPr>
        <w:t>«Ақпараттық технологиялар» бағыты бойынша «ИТП» АЭА-ға енгізу үшін кластерде инкубацияланған жаңа технологиялық компаниялардың саны 13-ті (жоспарда 11) құрады.</w:t>
      </w:r>
    </w:p>
    <w:p w:rsidR="00322290" w:rsidRPr="009D4876" w:rsidRDefault="00322290" w:rsidP="00C26145">
      <w:pPr>
        <w:ind w:firstLine="709"/>
        <w:jc w:val="both"/>
        <w:rPr>
          <w:i/>
          <w:sz w:val="28"/>
          <w:szCs w:val="28"/>
          <w:lang w:val="kk-KZ"/>
        </w:rPr>
      </w:pPr>
      <w:r w:rsidRPr="009D4876">
        <w:rPr>
          <w:i/>
          <w:sz w:val="28"/>
          <w:szCs w:val="28"/>
          <w:lang w:val="kk-KZ"/>
        </w:rPr>
        <w:t>Өңдеуші өнеркәсіпте жұмыспен қамтылғандар саны</w:t>
      </w:r>
    </w:p>
    <w:p w:rsidR="00322290" w:rsidRPr="009D4876" w:rsidRDefault="00322290" w:rsidP="00C26145">
      <w:pPr>
        <w:ind w:firstLine="709"/>
        <w:jc w:val="both"/>
        <w:rPr>
          <w:sz w:val="28"/>
          <w:szCs w:val="28"/>
          <w:lang w:val="kk-KZ"/>
        </w:rPr>
      </w:pPr>
      <w:r w:rsidRPr="009D4876">
        <w:rPr>
          <w:sz w:val="28"/>
          <w:szCs w:val="28"/>
          <w:lang w:val="kk-KZ"/>
        </w:rPr>
        <w:t xml:space="preserve">Мемлекеттік бағдарлама шеңберінде еңбек өнімділігін арттыру кезінде индустрияландыру шеңберінде іске қосылатын жаңа кәсіпорындарда жұмыс орындарын ашу есебінен өңдеуші секторда қызметкерлер санын сақтап қалу міндеті қойылған (2015 жылы – өзін-өзі жұмыспен қамтығандарды </w:t>
      </w:r>
      <w:r w:rsidRPr="009D4876">
        <w:rPr>
          <w:sz w:val="28"/>
          <w:szCs w:val="28"/>
          <w:lang w:val="kk-KZ"/>
        </w:rPr>
        <w:lastRenderedPageBreak/>
        <w:t>есептемегенде 515</w:t>
      </w:r>
      <w:r w:rsidR="00613927">
        <w:rPr>
          <w:sz w:val="28"/>
          <w:szCs w:val="28"/>
          <w:lang w:val="kk-KZ"/>
        </w:rPr>
        <w:t>,3</w:t>
      </w:r>
      <w:r w:rsidRPr="009D4876">
        <w:rPr>
          <w:sz w:val="28"/>
          <w:szCs w:val="28"/>
          <w:lang w:val="kk-KZ"/>
        </w:rPr>
        <w:t xml:space="preserve"> мың адам). 2017 жылы секторда жұмыспен қамтылғандардың өсу үрдісі жалғасты. 2017 жылғы 4-тоқсанда өңдеуші өнеркәсіпте жұмыспен қамтылғандардың саны 594,8</w:t>
      </w:r>
      <w:r w:rsidRPr="009D4876">
        <w:rPr>
          <w:rFonts w:eastAsia="SimSun"/>
          <w:sz w:val="28"/>
          <w:szCs w:val="28"/>
          <w:lang w:val="kk-KZ"/>
        </w:rPr>
        <w:t> </w:t>
      </w:r>
      <w:r w:rsidRPr="009D4876">
        <w:rPr>
          <w:sz w:val="28"/>
          <w:szCs w:val="28"/>
          <w:lang w:val="kk-KZ"/>
        </w:rPr>
        <w:t>мың адамды құрады, олардан дербес жұмыспен қамтылған халықтың саны 45,4</w:t>
      </w:r>
      <w:r w:rsidRPr="009D4876">
        <w:rPr>
          <w:rFonts w:eastAsia="SimSun"/>
          <w:sz w:val="28"/>
          <w:szCs w:val="28"/>
          <w:lang w:val="kk-KZ"/>
        </w:rPr>
        <w:t> </w:t>
      </w:r>
      <w:r w:rsidRPr="009D4876">
        <w:rPr>
          <w:sz w:val="28"/>
          <w:szCs w:val="28"/>
          <w:lang w:val="kk-KZ"/>
        </w:rPr>
        <w:t>мың адам (секторда жұмыспен қамтылғандардың санынан 7,6 %). Өзін-өзі жұмыспен қамтығандарды есептемегенде, өңдеуші өнеркәсіптегілердің саны 549,4 мың адамды (жоспарда 515,3 мың адамды) құрады.</w:t>
      </w:r>
    </w:p>
    <w:p w:rsidR="00322290" w:rsidRPr="00F1246E" w:rsidRDefault="00322290" w:rsidP="004C6711">
      <w:pPr>
        <w:ind w:firstLine="709"/>
        <w:jc w:val="both"/>
        <w:rPr>
          <w:rFonts w:eastAsia="SimSun"/>
          <w:b/>
          <w:sz w:val="28"/>
          <w:szCs w:val="28"/>
          <w:lang w:val="kk-KZ"/>
        </w:rPr>
      </w:pPr>
      <w:r w:rsidRPr="00F1246E">
        <w:rPr>
          <w:rFonts w:eastAsia="SimSun"/>
          <w:b/>
          <w:sz w:val="28"/>
          <w:szCs w:val="28"/>
          <w:lang w:val="kk-KZ"/>
        </w:rPr>
        <w:t xml:space="preserve">Инновациялық даму </w:t>
      </w:r>
    </w:p>
    <w:p w:rsidR="00322290" w:rsidRPr="009D4876" w:rsidRDefault="00322290" w:rsidP="00C26145">
      <w:pPr>
        <w:ind w:firstLine="709"/>
        <w:jc w:val="both"/>
        <w:rPr>
          <w:sz w:val="28"/>
          <w:szCs w:val="28"/>
          <w:lang w:val="kk-KZ"/>
        </w:rPr>
      </w:pPr>
      <w:r w:rsidRPr="009D4876">
        <w:rPr>
          <w:rFonts w:eastAsia="SimSun"/>
          <w:sz w:val="28"/>
          <w:szCs w:val="28"/>
          <w:lang w:val="kk-KZ"/>
        </w:rPr>
        <w:t>Осы іс-шараға 7 969,5 млн.теңге, ол толық көлемде игерілді, оның ішінде:</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Технологиялық болжамдау жүргізуге, инновацияларды дамытуды ақпараттық-талдамалық және консультациялық қолдау – 40,1 млн.теңге, 100 % игерілген. Технологиялық саясатты қалыптастыру, іске асыру мен мониторингті үйлестіру шеңберінде салаларда Жаңа материалдар бойынша технологиялық даму жол картасының жобасы әзірленді, көрсеткіштердің, жобалардың кәсіпорындардың, технологиялардың, сарапшылардың тізілімдері мен analytics.natd.gov.kz мекенжайы бойынша Агенттіктің сайтында орналастырылған инновациялық даму саласындағы өзге де талдамалық және статистикалық ақпарат өзекті етілді, сондай-ақ инновациялар түрлері бөлінісінде әлемде және Қазақстан Республикасында ғылым мен технологиялардағы оқиғалар бойынша ай сайынғы дайджесттер дайындалды. Әзірленген Жол картасы Технологиялық саясат жөніндегі кеңес мүшелеріне бекіту үшін жіберілді.</w:t>
      </w:r>
    </w:p>
    <w:p w:rsidR="00322290" w:rsidRPr="009D4876" w:rsidRDefault="00322290" w:rsidP="00C26145">
      <w:pPr>
        <w:ind w:firstLine="709"/>
        <w:jc w:val="both"/>
        <w:rPr>
          <w:sz w:val="28"/>
          <w:szCs w:val="28"/>
          <w:lang w:val="kk-KZ"/>
        </w:rPr>
      </w:pPr>
      <w:r w:rsidRPr="009D4876">
        <w:rPr>
          <w:rFonts w:eastAsia="SimSun"/>
          <w:sz w:val="28"/>
          <w:szCs w:val="28"/>
          <w:lang w:val="kk-KZ"/>
        </w:rPr>
        <w:t xml:space="preserve">инновациялық қызметті насихаттау және жарыққа шығаруға – 234,1 млн.теңге, одан 206,8 млн.теңге игерілді. Игерілмегені 27,3 млн.теңге - </w:t>
      </w:r>
      <w:r w:rsidRPr="009D4876">
        <w:rPr>
          <w:sz w:val="28"/>
          <w:szCs w:val="28"/>
          <w:lang w:val="kk-KZ"/>
        </w:rPr>
        <w:t>іс жүзінде көрсетілген қызметтер көлемі үшін ақы төлеу жүргізілген.</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Мемлекеттік қолдау шараларын насихаттау мақсатында инновациялық гранттар мен инновациялардың түрлері бойынша бейнероликтер жасалды, инновациялық тақырыпқа 40 ТВ-бағдарлама жасау және телеарнада орналастыру бойынша жұмыстар жүргізілді, баспа басылымдарында хабарландырулар жарияланды, Қазақстан Республикасының өңірлерінде семинарлар өткізілді, Хабарлау (тарату) және кері байланыс жүйесі нің техникалық қолдауы жарақтандырылды.</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инновациялардың ұлттық конкурсын өткізуге – 54,8 млн.теңге, 100 % игерілді. Инновациялардың ұлттық конкурсы өткізілді, ол мынадай: «Үздік ұтымды ұсыныс»; «Орта мектеп оқушылары арасындағы үздік инновациялық жоба»; «Студенттер арасындағы үздік инновациялық жоба»; «Үздік инновациялық өңір»/</w:t>
      </w:r>
      <w:r w:rsidR="007D3C3E" w:rsidRPr="009D4876">
        <w:rPr>
          <w:rFonts w:eastAsia="SimSun"/>
          <w:sz w:val="28"/>
          <w:szCs w:val="28"/>
          <w:lang w:val="kk-KZ"/>
        </w:rPr>
        <w:t xml:space="preserve"> </w:t>
      </w:r>
      <w:r w:rsidRPr="009D4876">
        <w:rPr>
          <w:rFonts w:eastAsia="SimSun"/>
          <w:sz w:val="28"/>
          <w:szCs w:val="28"/>
          <w:lang w:val="kk-KZ"/>
        </w:rPr>
        <w:t xml:space="preserve">«Ең инновациялық-белсенді өңір» деген номинациялармен ұсынылды, сондай-ақ журналистер арасындағы конкурс.  </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 xml:space="preserve">технологияларды коммерцияландыруға арналған гранттарға, жұмыс істеп тұрған кәсіпорындарды технологиялық дамытуға, салаларды технологиялық дамытуға – 2 823,6 млн.теңге, 100 % игерілді. Гранттық қаржыландыру комиссиялары қаржыландыруға жалпы сомасы 1 687,0 млн.теңгеге 9 жобаны мақұлдады: технологияларды </w:t>
      </w:r>
      <w:r w:rsidRPr="009D4876">
        <w:rPr>
          <w:rFonts w:eastAsia="SimSun"/>
          <w:sz w:val="28"/>
          <w:szCs w:val="28"/>
          <w:lang w:val="kk-KZ"/>
        </w:rPr>
        <w:lastRenderedPageBreak/>
        <w:t>коммерцияландыруға сомасы 407,9 млн.теңгеге – 4 өтінім; жұмыс істеп тұрған кәсіпорындарды технологиялық дамытуға сомасы 567,7 млн.теңгеге – 3 жоба; салаларды технологиялық дамытуға сомасы 711,4 млн.теңгеге – 2 жоба.</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инновациялық гранттар беру жөніндегі оператордың қызметіне –253,5 млн.теңге, игерілді – 253,5 млн.теңге. Министрлік операторға – 76,1 млн.теңге аударған. «Ұлттық технологиялық даму агенттігі» АҚ инновациялық гранттар алуға 208 өтінім қабылдаған: инновациялық технологияларды коммерцияландыруға – 123 өтінім; жұмыс істеп тұрған кәсіпорындарды технологиялық дамытуға – 65 өтінім; салаларды технологиялық дамытуға – 20 өтінім.</w:t>
      </w:r>
    </w:p>
    <w:p w:rsidR="00322290" w:rsidRPr="009D4876" w:rsidRDefault="00322290" w:rsidP="00C26145">
      <w:pPr>
        <w:ind w:firstLine="709"/>
        <w:jc w:val="both"/>
        <w:rPr>
          <w:sz w:val="28"/>
          <w:szCs w:val="28"/>
          <w:lang w:val="kk-KZ"/>
        </w:rPr>
      </w:pPr>
      <w:r w:rsidRPr="009D4876">
        <w:rPr>
          <w:rFonts w:eastAsia="SimSun"/>
          <w:sz w:val="28"/>
          <w:szCs w:val="28"/>
          <w:lang w:val="kk-KZ"/>
        </w:rPr>
        <w:t xml:space="preserve">Трансұлттық компанияларды тарта отырып және олардың бірлесіп қаржыландыруымен Технологиялар орталықтарын ашуға 2 781,1 млн.теңге бөлінген. </w:t>
      </w:r>
      <w:r w:rsidRPr="009D4876">
        <w:rPr>
          <w:sz w:val="28"/>
          <w:szCs w:val="28"/>
          <w:lang w:val="kk-KZ"/>
        </w:rPr>
        <w:t xml:space="preserve">4 орталық: Жаңа материалдар мен аддитивтік технологиялар орталығын; «Зияткерлік жүйелер» технологияларды дамыту орталығын; </w:t>
      </w:r>
      <w:r w:rsidRPr="009D4876">
        <w:rPr>
          <w:rFonts w:eastAsia="Calibri"/>
          <w:sz w:val="28"/>
          <w:szCs w:val="28"/>
          <w:lang w:val="kk-KZ"/>
        </w:rPr>
        <w:t xml:space="preserve">«BIM+ зертханасы» </w:t>
      </w:r>
      <w:r w:rsidRPr="009D4876">
        <w:rPr>
          <w:sz w:val="28"/>
          <w:szCs w:val="28"/>
          <w:lang w:val="kk-KZ"/>
        </w:rPr>
        <w:t>технологияларды дамыту орталығын</w:t>
      </w:r>
      <w:r w:rsidRPr="009D4876">
        <w:rPr>
          <w:rFonts w:eastAsia="Calibri"/>
          <w:sz w:val="28"/>
          <w:szCs w:val="28"/>
          <w:lang w:val="kk-KZ"/>
        </w:rPr>
        <w:t xml:space="preserve"> («EcoDomus Inc»-мен бірлесіп); «Цифрлық өнеркәсіп» («IntelliSense»-мен бірлесіп) </w:t>
      </w:r>
      <w:r w:rsidRPr="009D4876">
        <w:rPr>
          <w:sz w:val="28"/>
          <w:szCs w:val="28"/>
          <w:lang w:val="kk-KZ"/>
        </w:rPr>
        <w:t xml:space="preserve">технологияларды </w:t>
      </w:r>
      <w:r w:rsidRPr="009D4876">
        <w:rPr>
          <w:rFonts w:eastAsia="Calibri"/>
          <w:sz w:val="28"/>
          <w:szCs w:val="28"/>
          <w:lang w:val="kk-KZ"/>
        </w:rPr>
        <w:t xml:space="preserve">дамыту орталығын ашу көзделген. Бірақ іс жүзінде орталықтар ашылған жоқ, өйткені </w:t>
      </w:r>
      <w:r w:rsidRPr="009D4876">
        <w:rPr>
          <w:sz w:val="28"/>
          <w:szCs w:val="28"/>
          <w:lang w:val="kk-KZ"/>
        </w:rPr>
        <w:t xml:space="preserve">ашу үшін «Инновациялық технологиялар паркі» дербес кластерлік қорының Басқарушы комитетінің оң шешімі күтілуде. </w:t>
      </w:r>
    </w:p>
    <w:p w:rsidR="00322290" w:rsidRPr="009D4876" w:rsidRDefault="00322290" w:rsidP="00C26145">
      <w:pPr>
        <w:ind w:firstLine="709"/>
        <w:jc w:val="both"/>
        <w:rPr>
          <w:rFonts w:eastAsia="Calibri"/>
          <w:sz w:val="28"/>
          <w:szCs w:val="28"/>
          <w:lang w:val="kk-KZ"/>
        </w:rPr>
      </w:pPr>
      <w:r w:rsidRPr="009D4876">
        <w:rPr>
          <w:rFonts w:eastAsia="Calibri"/>
          <w:sz w:val="28"/>
          <w:szCs w:val="28"/>
          <w:lang w:val="kk-KZ"/>
        </w:rPr>
        <w:t>Қазақстан Республикасының Қаржы министрлігі «ИТП» ДТҚ, IBM, PWC бірлесіп ҚҚС-ті әкімшілендіру әдіснамасын және Blockchain технологиясын пайдалана отырып ақпараттық жүйеге техникалық талаптар әзірлеу бойынша жұмыстарды бастады. Алматы қаласында IBM зертханасын іске қосудың таныстырылымы өтті (IBM Watson for Oncology және Blockchain технологиясын пайдалана отырып ҚҚС есепке алу жобалары).</w:t>
      </w:r>
    </w:p>
    <w:p w:rsidR="00322290" w:rsidRPr="009D4876" w:rsidRDefault="00322290" w:rsidP="00C26145">
      <w:pPr>
        <w:ind w:firstLine="709"/>
        <w:jc w:val="both"/>
        <w:rPr>
          <w:sz w:val="28"/>
          <w:szCs w:val="28"/>
          <w:lang w:val="kk-KZ"/>
        </w:rPr>
      </w:pPr>
      <w:r w:rsidRPr="009D4876">
        <w:rPr>
          <w:rFonts w:eastAsia="SimSun"/>
          <w:sz w:val="28"/>
          <w:szCs w:val="28"/>
          <w:lang w:val="kk-KZ"/>
        </w:rPr>
        <w:t xml:space="preserve">«Инновациялық технологиялар паркі» дербес кластерлік қорының жұмыс істеуі және дамуы бойынша қызметтерге 570,2 млн.теңге бөлінді, аталған сома толығымен игерілді. </w:t>
      </w:r>
      <w:r w:rsidRPr="009D4876">
        <w:rPr>
          <w:sz w:val="28"/>
          <w:szCs w:val="28"/>
          <w:lang w:val="kk-KZ"/>
        </w:rPr>
        <w:t xml:space="preserve">«Стартап Дэй» 4 конкурсы өткізілді; TechGardenFest технологиялық фестивалі және TechGardenCup инновациялық жобалардың конкурсы; «Ақылды индустрия және жаңа материалдар» көрмесі. Satbayev University негізінде индустриалдық дизайн орталығы іске қосылды. «ИТП» АЭА компаниясының қызметіне мониторинг жүргізілді. Акселерация оқшау бағдарламасы іске асырылуда, олардың қорытындылары бойынша «ИТП» АЭА 13 қатысушы тартылған. АҚШ халықаралық операторының Кремний жазығында «ИТП» ДКҚ өкілдігі негізінде «ИТП» АЭА 10 компаниясына акселерация жүргізілді. </w:t>
      </w:r>
      <w:r w:rsidRPr="009D4876">
        <w:rPr>
          <w:rFonts w:eastAsia="SimSun"/>
          <w:sz w:val="28"/>
          <w:szCs w:val="28"/>
          <w:lang w:val="kk-KZ"/>
        </w:rPr>
        <w:t xml:space="preserve">2015 жылдан бастап жер қойнауын пайдаланушылардың жиынтық жылдық табысының міндеттемелері 1 % бойынша сомасы </w:t>
      </w:r>
      <w:r w:rsidRPr="009D4876">
        <w:rPr>
          <w:sz w:val="28"/>
          <w:szCs w:val="28"/>
          <w:lang w:val="kk-KZ"/>
        </w:rPr>
        <w:t xml:space="preserve">– 3 523,0 млн.теңге (2017 жылы – 2 176,0 млн.теңге) қаражат тартылды. Сомасы 2 653,0 млн.теңге барлығы 65 жоба қаржыландырылды (2017 жылы «ИТП» ИК қатысушыларының </w:t>
      </w:r>
      <w:r w:rsidRPr="009D4876">
        <w:rPr>
          <w:rFonts w:eastAsia="SimSun"/>
          <w:sz w:val="28"/>
          <w:szCs w:val="28"/>
          <w:lang w:val="kk-KZ"/>
        </w:rPr>
        <w:t xml:space="preserve">1 467,0 млн.теңге </w:t>
      </w:r>
      <w:r w:rsidRPr="009D4876">
        <w:rPr>
          <w:sz w:val="28"/>
          <w:szCs w:val="28"/>
          <w:lang w:val="kk-KZ"/>
        </w:rPr>
        <w:t xml:space="preserve">сомасында </w:t>
      </w:r>
      <w:r w:rsidRPr="009D4876">
        <w:rPr>
          <w:rFonts w:eastAsia="SimSun"/>
          <w:sz w:val="28"/>
          <w:szCs w:val="28"/>
          <w:lang w:val="kk-KZ"/>
        </w:rPr>
        <w:t>28 жобасы қаржыландырылды</w:t>
      </w:r>
      <w:r w:rsidRPr="009D4876">
        <w:rPr>
          <w:sz w:val="28"/>
          <w:szCs w:val="28"/>
          <w:lang w:val="kk-KZ"/>
        </w:rPr>
        <w:t xml:space="preserve">). </w:t>
      </w:r>
    </w:p>
    <w:p w:rsidR="00322290" w:rsidRPr="009D4876" w:rsidRDefault="00322290" w:rsidP="00C26145">
      <w:pPr>
        <w:ind w:firstLine="709"/>
        <w:jc w:val="both"/>
        <w:rPr>
          <w:rFonts w:eastAsia="SimSun"/>
          <w:sz w:val="28"/>
          <w:szCs w:val="28"/>
          <w:lang w:val="kk-KZ"/>
        </w:rPr>
      </w:pPr>
      <w:r w:rsidRPr="009D4876">
        <w:rPr>
          <w:sz w:val="28"/>
          <w:szCs w:val="28"/>
          <w:lang w:val="kk-KZ"/>
        </w:rPr>
        <w:t xml:space="preserve">жергілікті қамтуды дамытуға жәрдемдесуге және өнімді сертификаттау және халықаралық </w:t>
      </w:r>
      <w:r w:rsidRPr="009D4876">
        <w:rPr>
          <w:rFonts w:eastAsia="SimSun"/>
          <w:sz w:val="28"/>
          <w:szCs w:val="28"/>
          <w:lang w:val="kk-KZ"/>
        </w:rPr>
        <w:t xml:space="preserve">стандарттарға (API, ASTM, GMP, EN) сәйкес сапа </w:t>
      </w:r>
      <w:r w:rsidRPr="009D4876">
        <w:rPr>
          <w:rFonts w:eastAsia="SimSun"/>
          <w:sz w:val="28"/>
          <w:szCs w:val="28"/>
          <w:lang w:val="kk-KZ"/>
        </w:rPr>
        <w:lastRenderedPageBreak/>
        <w:t xml:space="preserve">менеджмент жүйесі бойынша шығындарды өтеуге 556,2 млн.теңге бөлінді, олар толық көлемде игерілді, оның ішінде: </w:t>
      </w:r>
      <w:r w:rsidRPr="009D4876">
        <w:rPr>
          <w:sz w:val="28"/>
          <w:szCs w:val="28"/>
          <w:lang w:val="kk-KZ"/>
        </w:rPr>
        <w:t xml:space="preserve">өнімді сертификаттау және халықаралық </w:t>
      </w:r>
      <w:r w:rsidRPr="009D4876">
        <w:rPr>
          <w:rFonts w:eastAsia="SimSun"/>
          <w:sz w:val="28"/>
          <w:szCs w:val="28"/>
          <w:lang w:val="kk-KZ"/>
        </w:rPr>
        <w:t xml:space="preserve">стандарттарға (API, ASTM, GMP, EN) сәйкес сапа менеджмент жүйесі бойынша шығындарды өтеуге –211,6 млн.теңге; </w:t>
      </w:r>
      <w:r w:rsidRPr="009D4876">
        <w:rPr>
          <w:sz w:val="28"/>
          <w:szCs w:val="28"/>
          <w:lang w:val="kk-KZ"/>
        </w:rPr>
        <w:t xml:space="preserve">жергілікті қамтуды дамытуға жәрдемдесуге </w:t>
      </w:r>
      <w:r w:rsidRPr="009D4876">
        <w:rPr>
          <w:rFonts w:eastAsia="SimSun"/>
          <w:sz w:val="28"/>
          <w:szCs w:val="28"/>
          <w:lang w:val="kk-KZ"/>
        </w:rPr>
        <w:t xml:space="preserve">– 344,6 млн.теңге. Республикалық картаға енгізуге үмітті 13 жоба бойынша сараптама жүргізілді. Жыл сайын форум және индустриалдық-инновациялық субъектілердің қатысумен көрме (2017 жылғы 24 тамызда) ұйымдастырылды. Мемлекеттік және жергілікті атқарушы органдардың, отандық өндірушілердің және өзге де мүдделі тараптардың қатысуымен қазақстандық мазмұнды дамыту мәселелері бойынша конференциялар, дөңгелек үстелдер және диалогтік алаңдар өткізілді. </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 xml:space="preserve">Көшпелі кеңестердің қорытындылары бойынша отандық өндірушілермен ұзақ мерзімдік 40 шарт, оның ішінде жалпы сомасы </w:t>
      </w:r>
      <w:r w:rsidRPr="009D4876">
        <w:rPr>
          <w:rFonts w:eastAsia="Calibri"/>
          <w:sz w:val="28"/>
          <w:szCs w:val="28"/>
          <w:lang w:val="kk-KZ"/>
        </w:rPr>
        <w:t>52 млрд.теңге</w:t>
      </w:r>
      <w:r w:rsidRPr="009D4876">
        <w:rPr>
          <w:rFonts w:eastAsia="SimSun"/>
          <w:sz w:val="28"/>
          <w:szCs w:val="28"/>
          <w:lang w:val="kk-KZ"/>
        </w:rPr>
        <w:t xml:space="preserve">ден астам 3 жылдық мерзімге 24 шарт жасалды. Отандық тауар өндірушілермен </w:t>
      </w:r>
      <w:r w:rsidRPr="009D4876">
        <w:rPr>
          <w:rFonts w:eastAsia="Calibri"/>
          <w:sz w:val="28"/>
          <w:szCs w:val="28"/>
          <w:lang w:val="kk-KZ"/>
        </w:rPr>
        <w:t xml:space="preserve">проблемалық мәселелер және оларды шешудің жолдары талқыланды, сондай-ақ әртүрлі даму институттарынан мемлекеттік қолдау шаралары көрсетілді.  </w:t>
      </w:r>
    </w:p>
    <w:p w:rsidR="00322290" w:rsidRPr="009D4876" w:rsidRDefault="00322290" w:rsidP="00C26145">
      <w:pPr>
        <w:ind w:firstLine="709"/>
        <w:jc w:val="both"/>
        <w:rPr>
          <w:rFonts w:eastAsia="SimSun"/>
          <w:sz w:val="28"/>
          <w:szCs w:val="28"/>
          <w:lang w:val="kk-KZ"/>
        </w:rPr>
      </w:pPr>
      <w:r w:rsidRPr="009D4876">
        <w:rPr>
          <w:rFonts w:eastAsia="Calibri"/>
          <w:sz w:val="28"/>
          <w:szCs w:val="28"/>
          <w:lang w:val="kk-KZ"/>
        </w:rPr>
        <w:t xml:space="preserve">еңбек өнімін ынталандыруға </w:t>
      </w:r>
      <w:r w:rsidRPr="009D4876">
        <w:rPr>
          <w:rFonts w:eastAsia="SimSun"/>
          <w:sz w:val="28"/>
          <w:szCs w:val="28"/>
          <w:lang w:val="kk-KZ"/>
        </w:rPr>
        <w:t>291,1 млн.теңге, 100 % игерілді, оның ішінде:</w:t>
      </w:r>
    </w:p>
    <w:p w:rsidR="00322290" w:rsidRPr="009D4876" w:rsidRDefault="00322290" w:rsidP="00C26145">
      <w:pPr>
        <w:ind w:firstLine="709"/>
        <w:jc w:val="both"/>
        <w:rPr>
          <w:sz w:val="28"/>
          <w:szCs w:val="28"/>
          <w:lang w:val="kk-KZ"/>
        </w:rPr>
      </w:pPr>
      <w:r w:rsidRPr="009D4876">
        <w:rPr>
          <w:rFonts w:eastAsia="SimSun"/>
          <w:sz w:val="28"/>
          <w:szCs w:val="28"/>
          <w:lang w:val="kk-KZ"/>
        </w:rPr>
        <w:t xml:space="preserve">индустриалдық-инновациялық қызмет субъектілерін мемлекеттік қолдау шараларын көрсетуге – 200,0 млн.теңге бөлінді. Мемлекеттік қолдау шаралары </w:t>
      </w:r>
      <w:r w:rsidRPr="009D4876">
        <w:rPr>
          <w:sz w:val="28"/>
          <w:szCs w:val="28"/>
          <w:lang w:val="kk-KZ"/>
        </w:rPr>
        <w:t xml:space="preserve">31 кәсіпорынға көрсетілді. </w:t>
      </w:r>
    </w:p>
    <w:p w:rsidR="00322290" w:rsidRPr="009D4876" w:rsidRDefault="00322290" w:rsidP="00C26145">
      <w:pPr>
        <w:ind w:firstLine="709"/>
        <w:jc w:val="both"/>
        <w:rPr>
          <w:rFonts w:eastAsia="Calibri"/>
          <w:sz w:val="28"/>
          <w:szCs w:val="28"/>
          <w:lang w:val="kk-KZ"/>
        </w:rPr>
      </w:pPr>
      <w:r w:rsidRPr="009D4876">
        <w:rPr>
          <w:rFonts w:eastAsia="Calibri"/>
          <w:sz w:val="28"/>
          <w:szCs w:val="28"/>
          <w:lang w:val="kk-KZ"/>
        </w:rPr>
        <w:t>еңбек өнімділігін арттыруға бағытталған м</w:t>
      </w:r>
      <w:r w:rsidRPr="009D4876">
        <w:rPr>
          <w:rFonts w:eastAsia="SimSun"/>
          <w:sz w:val="28"/>
          <w:szCs w:val="28"/>
          <w:lang w:val="kk-KZ"/>
        </w:rPr>
        <w:t>емлекеттік қолдау шаралары құралдарының оператордың көрсеткен қызметтеріне – 91,1 млн.теңге.</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 xml:space="preserve">Назарбаев Университеті кампусының Астана бизнес инфрақұрылымын дамытуға 841,6 млн.теңге бөлінді. Астана бизнес кампус ғылыми паркінің (бұдан әрі – АВС) құрылысын салуға мынадай дайындық жұмыстары жүргізілді: ПК2 – жоғары технолгиялар кластерінің ғимараттар кешені айқындалды. Осы іске қосу кешені бойынша техникалық талаптар дайындалды, олар жобалауға арналған тапсырмаға енгізілді. «Хайвил Құрылыс» ЖШС жобалау ұйымы ғылыми парк объектілері құрысының бірінші кезегінің ПК2 жоспарлау бойынша жұмыстар жүргізілуде. </w:t>
      </w:r>
    </w:p>
    <w:p w:rsidR="00322290" w:rsidRPr="009D4876" w:rsidRDefault="00322290" w:rsidP="00C26145">
      <w:pPr>
        <w:ind w:firstLine="709"/>
        <w:jc w:val="both"/>
        <w:rPr>
          <w:rFonts w:eastAsia="SimSun"/>
          <w:sz w:val="28"/>
          <w:szCs w:val="28"/>
          <w:lang w:val="kk-KZ"/>
        </w:rPr>
      </w:pPr>
      <w:r w:rsidRPr="009D4876">
        <w:rPr>
          <w:rFonts w:eastAsia="SimSun"/>
          <w:sz w:val="28"/>
          <w:szCs w:val="28"/>
          <w:lang w:val="kk-KZ"/>
        </w:rPr>
        <w:t>АВС инфрақұрылымды дамыту үшін мынадай іс-шаралар жүргізілді: коммерцияландыру кеңсесі ғылыми техникалық қызметтің нәтижелерін коммерцияландыруға бағытталған 2 жобаны қаржыландырды; 2 жаңа патент алынды; 5 патенттік өтінім берілді; 5 инновациялық компания Технопарк резиденті мәртебесін алды. Бүгінгі күні резиденттердің жалпы саны 10 компанияны құрайды. Технопарктің жаңа көрсетілетін қызметтері іске қосылды: «FabLab» цифрлық прототивтік зертханасының қызметтері және Медиа зертханасының қызметтері.</w:t>
      </w:r>
    </w:p>
    <w:p w:rsidR="00322290" w:rsidRPr="009D4876" w:rsidRDefault="00322290" w:rsidP="00C26145">
      <w:pPr>
        <w:ind w:firstLine="709"/>
        <w:jc w:val="both"/>
        <w:rPr>
          <w:sz w:val="28"/>
          <w:szCs w:val="28"/>
          <w:lang w:val="kk-KZ"/>
        </w:rPr>
      </w:pPr>
      <w:r w:rsidRPr="009D4876">
        <w:rPr>
          <w:sz w:val="28"/>
          <w:szCs w:val="28"/>
          <w:lang w:val="kk-KZ"/>
        </w:rPr>
        <w:t xml:space="preserve">«ABC Quick Start – 2017» инновациялық жобалардың бизнес-акселерациясының екінші бағдарламасы өткізілді. Акселерацияның бағдарламасына қатысуға 94 өтінім түсті, акселерация бағдарламасына өтуге </w:t>
      </w:r>
      <w:r w:rsidRPr="009D4876">
        <w:rPr>
          <w:sz w:val="28"/>
          <w:szCs w:val="28"/>
          <w:lang w:val="kk-KZ"/>
        </w:rPr>
        <w:lastRenderedPageBreak/>
        <w:t>9 өтінім, оның ішінде мынадай бағыттар бойынша: биомедицина – 2 жоба; таза технология – 3 жоба; ақылды қала – 4 жоба іріктеніп алынды.</w:t>
      </w:r>
    </w:p>
    <w:p w:rsidR="00322290" w:rsidRPr="009D4876" w:rsidRDefault="00322290" w:rsidP="00C26145">
      <w:pPr>
        <w:ind w:firstLine="709"/>
        <w:jc w:val="both"/>
        <w:rPr>
          <w:sz w:val="28"/>
          <w:szCs w:val="28"/>
          <w:lang w:val="kk-KZ"/>
        </w:rPr>
      </w:pPr>
      <w:r w:rsidRPr="009D4876">
        <w:rPr>
          <w:rFonts w:eastAsia="SimSun"/>
          <w:sz w:val="28"/>
          <w:szCs w:val="28"/>
          <w:lang w:val="kk-KZ"/>
        </w:rPr>
        <w:t xml:space="preserve">тау-кен металлургиялық саланы дамыту үшін инновациялық технологияларды әзірлеп енгізуге 598 млн.теңге бөлінді, олар толық көлемде игерілді. Қазақстанның </w:t>
      </w:r>
      <w:r w:rsidRPr="009D4876">
        <w:rPr>
          <w:sz w:val="28"/>
          <w:szCs w:val="28"/>
          <w:lang w:val="kk-KZ"/>
        </w:rPr>
        <w:t xml:space="preserve">күріш қабығынан алюминийдің төмен мазмұны бар ФС 75 ферросилиция алу технологиясы әзірленді. </w:t>
      </w:r>
    </w:p>
    <w:p w:rsidR="00322290" w:rsidRPr="009D4876" w:rsidRDefault="00322290" w:rsidP="00C26145">
      <w:pPr>
        <w:ind w:firstLine="709"/>
        <w:jc w:val="both"/>
        <w:rPr>
          <w:sz w:val="28"/>
          <w:szCs w:val="28"/>
          <w:lang w:val="kk-KZ"/>
        </w:rPr>
      </w:pPr>
      <w:r w:rsidRPr="009D4876">
        <w:rPr>
          <w:rFonts w:eastAsia="SimSun"/>
          <w:sz w:val="28"/>
          <w:szCs w:val="28"/>
          <w:lang w:val="kk-KZ"/>
        </w:rPr>
        <w:t xml:space="preserve">Қазақстанның </w:t>
      </w:r>
      <w:r w:rsidRPr="009D4876">
        <w:rPr>
          <w:sz w:val="28"/>
          <w:szCs w:val="28"/>
          <w:lang w:val="kk-KZ"/>
        </w:rPr>
        <w:t>минералдық және техногендік шикізаттарын өңдеудің жаңа технологиясының 5 тәжірибелік-өнеркәсіптік сынағы өткізілді: кальциймен лигатура балқыту бойынша; бормен лигатура балқыту бойынша; хроммен лигатура балқыту бойынша; кристалдық кремнийді алудың жетілдірілген технологиясын өндірістік жағдайларда сынау; металлургиялық агрегаттар мен процестер үшін жоғары температуралық материалдардың жаңа буынының сынау.</w:t>
      </w:r>
    </w:p>
    <w:p w:rsidR="00322290" w:rsidRPr="009D4876" w:rsidRDefault="00322290" w:rsidP="00C26145">
      <w:pPr>
        <w:ind w:firstLine="709"/>
        <w:jc w:val="both"/>
        <w:rPr>
          <w:sz w:val="28"/>
          <w:szCs w:val="28"/>
          <w:lang w:val="kk-KZ"/>
        </w:rPr>
      </w:pPr>
      <w:r w:rsidRPr="009D4876">
        <w:rPr>
          <w:rFonts w:eastAsia="SimSun"/>
          <w:i/>
          <w:sz w:val="28"/>
          <w:szCs w:val="28"/>
          <w:lang w:val="kk-KZ"/>
        </w:rPr>
        <w:t xml:space="preserve">Ғылыми әзірлемелерді </w:t>
      </w:r>
      <w:r w:rsidRPr="009D4876">
        <w:rPr>
          <w:i/>
          <w:sz w:val="28"/>
          <w:szCs w:val="28"/>
          <w:lang w:val="kk-KZ"/>
        </w:rPr>
        <w:t>коммерцияландыру (ғылыми зерттеулердің нәтижелерін практика жүзінде іске асыру, өнеркәсіппен байланыс</w:t>
      </w:r>
      <w:r w:rsidRPr="009D4876">
        <w:rPr>
          <w:sz w:val="28"/>
          <w:szCs w:val="28"/>
          <w:lang w:val="kk-KZ"/>
        </w:rPr>
        <w:t>): ғылыми-техникалық өнімді пайдалану «Ғылыми және (немесе) ғылыми-техникалық қызмет нәтижелерін коммерцияландыру туралы» Қазақстан Республикасының 2015 жылғы 31 қазандағы № 381-V ҚРЗ Заңына сәйкес жүзеге асыралатын болады.</w:t>
      </w:r>
    </w:p>
    <w:p w:rsidR="00322290" w:rsidRPr="009D4876" w:rsidRDefault="00322290" w:rsidP="00C26145">
      <w:pPr>
        <w:ind w:firstLine="709"/>
        <w:jc w:val="both"/>
        <w:rPr>
          <w:rFonts w:eastAsia="Calibri"/>
          <w:sz w:val="28"/>
          <w:szCs w:val="28"/>
          <w:lang w:val="kk-KZ"/>
        </w:rPr>
      </w:pPr>
      <w:r w:rsidRPr="009D4876">
        <w:rPr>
          <w:rFonts w:eastAsia="Calibri"/>
          <w:sz w:val="28"/>
          <w:szCs w:val="28"/>
          <w:lang w:val="kk-KZ"/>
        </w:rPr>
        <w:t>Басқа дамыған елдермен салыстырғандағы ғылыми нәтижелердің деңгейі (</w:t>
      </w:r>
      <w:r w:rsidRPr="009D4876">
        <w:rPr>
          <w:sz w:val="28"/>
          <w:szCs w:val="28"/>
          <w:lang w:val="kk-KZ"/>
        </w:rPr>
        <w:t>рейтингтік ғылыми журналдарда да жарияланымдары бойынша</w:t>
      </w:r>
      <w:r w:rsidRPr="009D4876">
        <w:rPr>
          <w:rFonts w:eastAsia="Calibri"/>
          <w:sz w:val="28"/>
          <w:szCs w:val="28"/>
          <w:lang w:val="kk-KZ"/>
        </w:rPr>
        <w:t xml:space="preserve">). Бағдарлама бойынша есеп: «Қазақстан Республикасында тау-кен </w:t>
      </w:r>
      <w:r w:rsidRPr="009D4876">
        <w:rPr>
          <w:sz w:val="28"/>
          <w:szCs w:val="28"/>
          <w:lang w:val="kk-KZ"/>
        </w:rPr>
        <w:t>металлургиялық саласын дамыту үшін инновациялық технологиялар</w:t>
      </w:r>
      <w:r w:rsidRPr="009D4876">
        <w:rPr>
          <w:rFonts w:eastAsia="Calibri"/>
          <w:sz w:val="28"/>
          <w:szCs w:val="28"/>
          <w:lang w:val="kk-KZ"/>
        </w:rPr>
        <w:t xml:space="preserve">» 2017 жылы Мемлекеттік ғылыми-техникалық сараптамадан өтіп, мүмкін болған 36 балдан 33 балмен жоғары балл алды. Басымдық бойынша ғылыми ұлттық кеңестің шешімімен мақұлданды: «Табиғи, оның ішінде су </w:t>
      </w:r>
      <w:r w:rsidRPr="009D4876">
        <w:rPr>
          <w:sz w:val="28"/>
          <w:szCs w:val="28"/>
          <w:lang w:val="kk-KZ"/>
        </w:rPr>
        <w:t>ресурстарын ұтымды пайдалану, геология, өңдеу, жаңа материалдар мен технологиялар, қауіпсіздік бұйымдар және конструкциялар</w:t>
      </w:r>
      <w:r w:rsidRPr="009D4876">
        <w:rPr>
          <w:rFonts w:eastAsia="Calibri"/>
          <w:sz w:val="28"/>
          <w:szCs w:val="28"/>
          <w:lang w:val="kk-KZ"/>
        </w:rPr>
        <w:t xml:space="preserve">». Нөлсіз </w:t>
      </w:r>
      <w:r w:rsidRPr="009D4876">
        <w:rPr>
          <w:sz w:val="28"/>
          <w:szCs w:val="28"/>
          <w:lang w:val="kk-KZ"/>
        </w:rPr>
        <w:t>Импакт–фактор қоса журналдарда 6 мақала жарияланды.</w:t>
      </w:r>
    </w:p>
    <w:p w:rsidR="00322290" w:rsidRPr="009D4876" w:rsidRDefault="00322290" w:rsidP="00C26145">
      <w:pPr>
        <w:ind w:firstLine="709"/>
        <w:jc w:val="both"/>
        <w:rPr>
          <w:sz w:val="28"/>
          <w:szCs w:val="28"/>
          <w:lang w:val="kk-KZ"/>
        </w:rPr>
      </w:pPr>
      <w:r w:rsidRPr="009D4876">
        <w:rPr>
          <w:rFonts w:eastAsia="SimSun"/>
          <w:sz w:val="28"/>
          <w:szCs w:val="28"/>
          <w:lang w:val="kk-KZ"/>
        </w:rPr>
        <w:t xml:space="preserve">Қазақстан Республикасының индустриалдық даму саласындағы зерттеулерге 1 388,9 млн.теңге бөлінді, 100 % игерілді, оның ішінде </w:t>
      </w:r>
      <w:r w:rsidRPr="009D4876">
        <w:rPr>
          <w:sz w:val="28"/>
          <w:szCs w:val="28"/>
          <w:lang w:val="kk-KZ"/>
        </w:rPr>
        <w:t xml:space="preserve">«Қазақстандық индустрияны дамыту институты» АҚ зерттеулеріне </w:t>
      </w:r>
      <w:r w:rsidRPr="009D4876">
        <w:rPr>
          <w:rFonts w:eastAsia="SimSun"/>
          <w:sz w:val="28"/>
          <w:szCs w:val="28"/>
          <w:lang w:val="kk-KZ"/>
        </w:rPr>
        <w:t xml:space="preserve">– 1 259,4 млн.теңге; </w:t>
      </w:r>
      <w:r w:rsidRPr="009D4876">
        <w:rPr>
          <w:sz w:val="28"/>
          <w:szCs w:val="28"/>
          <w:lang w:val="kk-KZ"/>
        </w:rPr>
        <w:t xml:space="preserve">«Ұлттық технологиялық болжау орталығы» РМК зерттеулеріне </w:t>
      </w:r>
      <w:r w:rsidRPr="009D4876">
        <w:rPr>
          <w:rFonts w:eastAsia="SimSun"/>
          <w:sz w:val="28"/>
          <w:szCs w:val="28"/>
          <w:lang w:val="kk-KZ"/>
        </w:rPr>
        <w:t xml:space="preserve">129,5 млн.теңге бөлінді. </w:t>
      </w:r>
    </w:p>
    <w:p w:rsidR="00322290" w:rsidRPr="009D4876" w:rsidRDefault="00322290" w:rsidP="00C26145">
      <w:pPr>
        <w:ind w:firstLine="709"/>
        <w:jc w:val="both"/>
        <w:rPr>
          <w:rFonts w:eastAsiaTheme="majorEastAsia"/>
          <w:sz w:val="28"/>
          <w:szCs w:val="28"/>
          <w:lang w:val="kk-KZ"/>
        </w:rPr>
      </w:pPr>
    </w:p>
    <w:p w:rsidR="00322290" w:rsidRPr="009D4876" w:rsidRDefault="00322290" w:rsidP="005D0B35">
      <w:pPr>
        <w:pStyle w:val="4"/>
        <w:numPr>
          <w:ilvl w:val="0"/>
          <w:numId w:val="31"/>
        </w:numPr>
        <w:spacing w:before="0"/>
        <w:ind w:left="0" w:firstLine="709"/>
        <w:jc w:val="both"/>
        <w:rPr>
          <w:rFonts w:ascii="Times New Roman" w:hAnsi="Times New Roman" w:cs="Times New Roman"/>
          <w:i w:val="0"/>
          <w:color w:val="000000" w:themeColor="text1"/>
          <w:sz w:val="28"/>
          <w:lang w:val="kk-KZ"/>
        </w:rPr>
      </w:pPr>
      <w:r w:rsidRPr="009D4876">
        <w:rPr>
          <w:rFonts w:ascii="Times New Roman" w:hAnsi="Times New Roman" w:cs="Times New Roman"/>
          <w:b/>
          <w:i w:val="0"/>
          <w:color w:val="000000" w:themeColor="text1"/>
          <w:sz w:val="28"/>
          <w:lang w:val="kk-KZ"/>
        </w:rPr>
        <w:t>«Ақпаратты Қазақстан - 2020» мемлекеттік бағдарламасы</w:t>
      </w:r>
      <w:r w:rsidRPr="009D4876">
        <w:rPr>
          <w:rFonts w:ascii="Times New Roman" w:hAnsi="Times New Roman" w:cs="Times New Roman"/>
          <w:i w:val="0"/>
          <w:color w:val="000000" w:themeColor="text1"/>
          <w:sz w:val="28"/>
          <w:lang w:val="kk-KZ"/>
        </w:rPr>
        <w:t xml:space="preserve"> (Қазақстан Республикасы Президентінің 2013 жылғы 8 қаңтардағы № 464 жарлығымен бекітілген).</w:t>
      </w:r>
    </w:p>
    <w:p w:rsidR="00322290" w:rsidRPr="009D4876" w:rsidRDefault="00322290" w:rsidP="00C26145">
      <w:pPr>
        <w:ind w:firstLine="709"/>
        <w:jc w:val="both"/>
        <w:rPr>
          <w:sz w:val="28"/>
          <w:szCs w:val="28"/>
          <w:lang w:val="kk-KZ"/>
        </w:rPr>
      </w:pPr>
      <w:r w:rsidRPr="009D4876">
        <w:rPr>
          <w:sz w:val="28"/>
          <w:szCs w:val="28"/>
          <w:lang w:val="kk-KZ"/>
        </w:rPr>
        <w:t>Іске асыру мерзімдері: 1-кезең: 2013-2017 жылдар, 2-кезең: 2018-2020 жылдар.</w:t>
      </w:r>
    </w:p>
    <w:p w:rsidR="00322290" w:rsidRPr="009D4876" w:rsidRDefault="00322290" w:rsidP="00C26145">
      <w:pPr>
        <w:ind w:firstLine="709"/>
        <w:jc w:val="both"/>
        <w:rPr>
          <w:sz w:val="28"/>
          <w:szCs w:val="28"/>
          <w:lang w:val="kk-KZ"/>
        </w:rPr>
      </w:pPr>
      <w:r w:rsidRPr="009D4876">
        <w:rPr>
          <w:sz w:val="28"/>
          <w:szCs w:val="28"/>
          <w:lang w:val="kk-KZ"/>
        </w:rPr>
        <w:t xml:space="preserve">Бағдарламаның мақсаты: Ақпаратты қоғамға көшу үшін жағдайлар жасау. </w:t>
      </w:r>
    </w:p>
    <w:p w:rsidR="00322290" w:rsidRPr="009D4876" w:rsidRDefault="00322290" w:rsidP="00C26145">
      <w:pPr>
        <w:ind w:firstLine="709"/>
        <w:jc w:val="both"/>
        <w:rPr>
          <w:sz w:val="28"/>
          <w:szCs w:val="28"/>
          <w:lang w:val="kk-KZ"/>
        </w:rPr>
      </w:pPr>
      <w:r w:rsidRPr="009D4876">
        <w:rPr>
          <w:sz w:val="28"/>
          <w:szCs w:val="28"/>
          <w:lang w:val="kk-KZ"/>
        </w:rPr>
        <w:t xml:space="preserve">2017 жылы «Ақпаратты Қазақстан - 2020» мемлекеттік бағдарламасын (бұдан әрі – Мембағдарлама) іске асыруға </w:t>
      </w:r>
      <w:r w:rsidR="007C3397">
        <w:rPr>
          <w:sz w:val="28"/>
          <w:szCs w:val="28"/>
          <w:lang w:val="kk-KZ"/>
        </w:rPr>
        <w:t>43 964 725,5</w:t>
      </w:r>
      <w:r w:rsidRPr="009D4876">
        <w:rPr>
          <w:sz w:val="28"/>
          <w:szCs w:val="28"/>
          <w:lang w:val="kk-KZ"/>
        </w:rPr>
        <w:t xml:space="preserve"> мың теңге. </w:t>
      </w:r>
      <w:r w:rsidRPr="009D4876">
        <w:rPr>
          <w:sz w:val="28"/>
          <w:szCs w:val="28"/>
          <w:lang w:val="kk-KZ"/>
        </w:rPr>
        <w:lastRenderedPageBreak/>
        <w:t xml:space="preserve">Атқарылғаны </w:t>
      </w:r>
      <w:r w:rsidR="007C3397">
        <w:rPr>
          <w:sz w:val="28"/>
          <w:szCs w:val="28"/>
          <w:lang w:val="kk-KZ"/>
        </w:rPr>
        <w:t>43 769 535,6</w:t>
      </w:r>
      <w:r w:rsidRPr="009D4876">
        <w:rPr>
          <w:sz w:val="28"/>
          <w:szCs w:val="28"/>
          <w:lang w:val="kk-KZ"/>
        </w:rPr>
        <w:t> мың теңге немесе 99,</w:t>
      </w:r>
      <w:r w:rsidR="007C3397">
        <w:rPr>
          <w:sz w:val="28"/>
          <w:szCs w:val="28"/>
          <w:lang w:val="kk-KZ"/>
        </w:rPr>
        <w:t>6</w:t>
      </w:r>
      <w:r w:rsidRPr="009D4876">
        <w:rPr>
          <w:sz w:val="28"/>
          <w:szCs w:val="28"/>
          <w:lang w:val="kk-KZ"/>
        </w:rPr>
        <w:t> %, Атқарылмағаны 195 189,9 мың теңге,</w:t>
      </w:r>
      <w:r w:rsidR="007D3C3E" w:rsidRPr="009D4876">
        <w:rPr>
          <w:sz w:val="28"/>
          <w:szCs w:val="28"/>
          <w:lang w:val="kk-KZ"/>
        </w:rPr>
        <w:t xml:space="preserve"> </w:t>
      </w:r>
      <w:r w:rsidRPr="009D4876">
        <w:rPr>
          <w:sz w:val="28"/>
          <w:szCs w:val="28"/>
          <w:lang w:val="kk-KZ"/>
        </w:rPr>
        <w:t>одан 48 827,0 мың теңге - мемлекеттік сатып алу нәтижелері бойынша үнемдеу. Игерілмеген 146 362,9 мың теңге өнім берушілердің шарт талаптарын бұзуына байланысты - 87 963,6 мың теңге, өнім берушілердің тауарды жеткізбеуі - 21 986,7 мың теңге, ақы төлеу іс жүзінде көрсетілген қызметтер көлемі үшін жүргізілген -22 624,1 мың теңге, шарт жасаспау - 13 788,2 мың теңге.</w:t>
      </w:r>
    </w:p>
    <w:p w:rsidR="00322290" w:rsidRPr="009D4876" w:rsidRDefault="00322290" w:rsidP="00C26145">
      <w:pPr>
        <w:ind w:firstLine="709"/>
        <w:jc w:val="both"/>
        <w:rPr>
          <w:sz w:val="28"/>
          <w:szCs w:val="28"/>
          <w:lang w:val="kk-KZ"/>
        </w:rPr>
      </w:pPr>
      <w:r w:rsidRPr="009D4876">
        <w:rPr>
          <w:sz w:val="28"/>
          <w:szCs w:val="28"/>
          <w:lang w:val="kk-KZ"/>
        </w:rPr>
        <w:t>Жоспарланған 8</w:t>
      </w:r>
      <w:r w:rsidR="00A47992">
        <w:rPr>
          <w:sz w:val="28"/>
          <w:szCs w:val="28"/>
          <w:lang w:val="kk-KZ"/>
        </w:rPr>
        <w:t>3</w:t>
      </w:r>
      <w:r w:rsidRPr="009D4876">
        <w:rPr>
          <w:sz w:val="28"/>
          <w:szCs w:val="28"/>
          <w:lang w:val="kk-KZ"/>
        </w:rPr>
        <w:t xml:space="preserve"> нысаналы индикаторға қол жеткізу үшін Мембағдарламаны іске асыру жөніндегі 2017 жылға арналған іс-шаралар жоспарында 4 негізгі міндет шеңберінде 75 іс-шараны орындау жоспарланған.</w:t>
      </w:r>
    </w:p>
    <w:p w:rsidR="00322290" w:rsidRPr="00F1246E" w:rsidRDefault="00322290" w:rsidP="004C6711">
      <w:pPr>
        <w:ind w:firstLine="709"/>
        <w:jc w:val="both"/>
        <w:rPr>
          <w:b/>
          <w:sz w:val="28"/>
          <w:szCs w:val="28"/>
          <w:lang w:val="kk-KZ"/>
        </w:rPr>
      </w:pPr>
      <w:r w:rsidRPr="00F1246E">
        <w:rPr>
          <w:b/>
          <w:sz w:val="28"/>
          <w:szCs w:val="28"/>
          <w:lang w:val="kk-KZ"/>
        </w:rPr>
        <w:t xml:space="preserve">Нысаналы индикаторларға қол жеткізу </w:t>
      </w:r>
    </w:p>
    <w:p w:rsidR="00322290" w:rsidRPr="009D4876" w:rsidRDefault="00322290" w:rsidP="00C26145">
      <w:pPr>
        <w:ind w:firstLine="709"/>
        <w:jc w:val="both"/>
        <w:rPr>
          <w:b/>
          <w:i/>
          <w:sz w:val="28"/>
          <w:szCs w:val="28"/>
          <w:lang w:val="kk-KZ"/>
        </w:rPr>
      </w:pPr>
      <w:r w:rsidRPr="009D4876">
        <w:rPr>
          <w:b/>
          <w:i/>
          <w:sz w:val="28"/>
          <w:szCs w:val="28"/>
          <w:lang w:val="kk-KZ"/>
        </w:rPr>
        <w:t>«Сәулеттік тәсіл негізінде мемлекеттік басқару жүйесінің тиімділігін қамтамасыз ету» бағыты бойынша</w:t>
      </w:r>
    </w:p>
    <w:p w:rsidR="00322290" w:rsidRPr="009D4876" w:rsidRDefault="00322290" w:rsidP="00C26145">
      <w:pPr>
        <w:ind w:firstLine="709"/>
        <w:jc w:val="both"/>
        <w:rPr>
          <w:sz w:val="28"/>
          <w:szCs w:val="28"/>
          <w:lang w:val="kk-KZ"/>
        </w:rPr>
      </w:pPr>
      <w:r w:rsidRPr="009D4876">
        <w:rPr>
          <w:sz w:val="28"/>
          <w:szCs w:val="28"/>
          <w:lang w:val="kk-KZ"/>
        </w:rPr>
        <w:t>1) 2017 жылы «Дүниежүзілік Банктің Doing Business рейтингінде Қазақстан – алғашқы 38 елдің тізімінде, факт – 36 орынды иеленді. 2017 жылы «Doing Business 2018» рейтинг нәтижелері бойынша Қазақстан 190 ел арасында 36-позицияға ие болды.</w:t>
      </w:r>
    </w:p>
    <w:p w:rsidR="00322290" w:rsidRPr="009D4876" w:rsidRDefault="00322290" w:rsidP="00C26145">
      <w:pPr>
        <w:ind w:firstLine="709"/>
        <w:jc w:val="both"/>
        <w:rPr>
          <w:sz w:val="28"/>
          <w:szCs w:val="28"/>
          <w:lang w:val="kk-KZ"/>
        </w:rPr>
      </w:pPr>
      <w:r w:rsidRPr="009D4876">
        <w:rPr>
          <w:sz w:val="28"/>
          <w:szCs w:val="28"/>
          <w:lang w:val="kk-KZ"/>
        </w:rPr>
        <w:t>Позицияның жақсаруы 6 индикатор бойынша байқалады: «Кәсіпорындар ашу» 41 орында (+4 тармақ), «Салық салу» 50 (+10 тармақ), «Меншікті тіркеу» 17 (+1 тармақ), «Электрмен жабдықтау жүйесіне қосылу» 70 орын (+5 тармақ).</w:t>
      </w:r>
    </w:p>
    <w:p w:rsidR="00322290" w:rsidRPr="009D4876" w:rsidRDefault="00322290" w:rsidP="00C26145">
      <w:pPr>
        <w:ind w:firstLine="709"/>
        <w:jc w:val="both"/>
        <w:rPr>
          <w:sz w:val="28"/>
          <w:szCs w:val="28"/>
          <w:lang w:val="kk-KZ"/>
        </w:rPr>
      </w:pPr>
      <w:r w:rsidRPr="009D4876">
        <w:rPr>
          <w:sz w:val="28"/>
          <w:szCs w:val="28"/>
          <w:lang w:val="kk-KZ"/>
        </w:rPr>
        <w:t>Мынадай: «Миноритарлық инвесторларды қорғау» 1-орын (2016 ж. 3-орын) және «Келісімшарттарды орындау» 6-орын (2016 ж. 9-орын) индикаторлары бойынша рейтинг бойынша айтарлықтай жоғары жылжыды.</w:t>
      </w:r>
    </w:p>
    <w:p w:rsidR="00322290" w:rsidRPr="009D4876" w:rsidRDefault="00322290" w:rsidP="00C26145">
      <w:pPr>
        <w:ind w:firstLine="709"/>
        <w:jc w:val="both"/>
        <w:rPr>
          <w:sz w:val="28"/>
          <w:szCs w:val="28"/>
          <w:lang w:val="kk-KZ"/>
        </w:rPr>
      </w:pPr>
      <w:r w:rsidRPr="009D4876">
        <w:rPr>
          <w:sz w:val="28"/>
          <w:szCs w:val="28"/>
          <w:lang w:val="kk-KZ"/>
        </w:rPr>
        <w:t xml:space="preserve">Дүниежүзілік Банктің «Doing Business» рейтингінде Қазақстанның алғашқы 30 елге кіруі бойынша Мемлекет басшысының тапсырмасын орындау шеңберінде қолданыстағы заңнаманы жетілдіру бойынша жүйелі реформа тұрақты негізде жүргізіледі. </w:t>
      </w:r>
    </w:p>
    <w:p w:rsidR="00322290" w:rsidRPr="009D4876" w:rsidRDefault="00322290" w:rsidP="00C26145">
      <w:pPr>
        <w:ind w:firstLine="709"/>
        <w:jc w:val="both"/>
        <w:rPr>
          <w:sz w:val="28"/>
          <w:szCs w:val="28"/>
          <w:lang w:val="kk-KZ"/>
        </w:rPr>
      </w:pPr>
      <w:r w:rsidRPr="009D4876">
        <w:rPr>
          <w:sz w:val="28"/>
          <w:szCs w:val="28"/>
          <w:lang w:val="kk-KZ"/>
        </w:rPr>
        <w:t>Бұл бағыттағы жұмыстарды жалғастыру мақсатында 2017 жылы жетілдіру бойынша заң жобасы шеңберінде рәсімдер санын, мерзімдерді және бизнестің қаржылық шығындарын қысқартуға бағытталған заңнамалық түзетулердің алтыншы пакеті әзірленді, бұл кәсіпкерлерге жүктемені айтарлықтай төмендетуге мүмкіндік береді.</w:t>
      </w:r>
    </w:p>
    <w:p w:rsidR="00322290" w:rsidRPr="009D4876" w:rsidRDefault="00322290" w:rsidP="00C26145">
      <w:pPr>
        <w:ind w:firstLine="709"/>
        <w:jc w:val="both"/>
        <w:rPr>
          <w:sz w:val="28"/>
          <w:szCs w:val="28"/>
          <w:lang w:val="kk-KZ"/>
        </w:rPr>
      </w:pPr>
      <w:r w:rsidRPr="009D4876">
        <w:rPr>
          <w:sz w:val="28"/>
          <w:szCs w:val="28"/>
          <w:lang w:val="kk-KZ"/>
        </w:rPr>
        <w:t>2) 2017 жылы мемлекеттік қызмет көрсетудің ең ұзақ уақыты – 5 жұмыс күнінен аспайды, факт – 11.</w:t>
      </w:r>
    </w:p>
    <w:p w:rsidR="00322290" w:rsidRPr="009D4876" w:rsidRDefault="00322290" w:rsidP="00C26145">
      <w:pPr>
        <w:ind w:firstLine="709"/>
        <w:jc w:val="both"/>
        <w:rPr>
          <w:sz w:val="28"/>
          <w:szCs w:val="28"/>
          <w:lang w:val="kk-KZ"/>
        </w:rPr>
      </w:pPr>
      <w:r w:rsidRPr="009D4876">
        <w:rPr>
          <w:sz w:val="28"/>
          <w:szCs w:val="28"/>
          <w:lang w:val="kk-KZ"/>
        </w:rPr>
        <w:t>Бастапқыда халыққа қызмет көрсету орталықтарына барынша автоматтандырылған және оңтайландырылған мемлекеттік қызметтер тапсырылған. «Азаматтарға арналған Үкімет» Мемлекеттік корпорациясы» КЕАҚ құрылуына байланысты мемлекеттік қызмет көрсетуді Мемлекеттік корпорациясына барынша тапсыру бойынша шешім қабылданды.</w:t>
      </w:r>
    </w:p>
    <w:p w:rsidR="00322290" w:rsidRPr="009D4876" w:rsidRDefault="00322290" w:rsidP="00C26145">
      <w:pPr>
        <w:ind w:firstLine="709"/>
        <w:jc w:val="both"/>
        <w:rPr>
          <w:sz w:val="28"/>
          <w:szCs w:val="28"/>
          <w:lang w:val="kk-KZ"/>
        </w:rPr>
      </w:pPr>
      <w:r w:rsidRPr="009D4876">
        <w:rPr>
          <w:sz w:val="28"/>
          <w:szCs w:val="28"/>
          <w:lang w:val="kk-KZ"/>
        </w:rPr>
        <w:t>Мәселен, тек 2017 жылдың өзінде көрсету үшін Мемлекеттік корпорацияға 71 мемлекеттік қызмет берілген, оларды көрсету мерзімі басым көпшілігінде 30 күннен аса құрайды.</w:t>
      </w:r>
    </w:p>
    <w:p w:rsidR="00322290" w:rsidRPr="009D4876" w:rsidRDefault="00322290" w:rsidP="00C26145">
      <w:pPr>
        <w:ind w:firstLine="709"/>
        <w:jc w:val="both"/>
        <w:rPr>
          <w:sz w:val="28"/>
          <w:szCs w:val="28"/>
          <w:lang w:val="kk-KZ"/>
        </w:rPr>
      </w:pPr>
      <w:r w:rsidRPr="009D4876">
        <w:rPr>
          <w:sz w:val="28"/>
          <w:szCs w:val="28"/>
          <w:lang w:val="kk-KZ"/>
        </w:rPr>
        <w:lastRenderedPageBreak/>
        <w:t>3) 2017 жылы мемлекеттік органдардың ақпараттық өзара іс-қимылын автоматтандыру – 80 %, факт – 100 %.</w:t>
      </w:r>
    </w:p>
    <w:p w:rsidR="00322290" w:rsidRPr="009D4876" w:rsidRDefault="00322290" w:rsidP="00C26145">
      <w:pPr>
        <w:ind w:firstLine="709"/>
        <w:jc w:val="both"/>
        <w:rPr>
          <w:sz w:val="28"/>
          <w:szCs w:val="28"/>
          <w:lang w:val="kk-KZ"/>
        </w:rPr>
      </w:pPr>
      <w:r w:rsidRPr="009D4876">
        <w:rPr>
          <w:sz w:val="28"/>
          <w:szCs w:val="28"/>
          <w:lang w:val="kk-KZ"/>
        </w:rPr>
        <w:t>Мемлекеттік органдардың ақпараттық өзара іс-қимылын автоматтандыру мемлекеттік органдардың Интранет-порталының (МОИП) және Электрондық құжат айналымының бірыңғай жүйесін енгізу және тиімді пайдалану есебінен қамтамасыз етілген. 2017 жыл қорытындылары бойынша 100 мыңнан астам адам МОИП пайдаланушылары болып табылады.</w:t>
      </w:r>
    </w:p>
    <w:p w:rsidR="00322290" w:rsidRPr="009D4876" w:rsidRDefault="00322290" w:rsidP="00C26145">
      <w:pPr>
        <w:ind w:firstLine="709"/>
        <w:jc w:val="both"/>
        <w:rPr>
          <w:sz w:val="28"/>
          <w:szCs w:val="28"/>
          <w:lang w:val="kk-KZ"/>
        </w:rPr>
      </w:pPr>
      <w:r w:rsidRPr="009D4876">
        <w:rPr>
          <w:sz w:val="28"/>
          <w:szCs w:val="28"/>
          <w:lang w:val="kk-KZ"/>
        </w:rPr>
        <w:t>4) бағдарламаны іске асыру кезеңінде Қазақстан Республикасының е-қатысу индексі (БҰҰ әдістемесі бойынша) алдыңғы 5 елдің қатарында болуға тиіс, факт – есепті деректер жоқ.</w:t>
      </w:r>
    </w:p>
    <w:p w:rsidR="00322290" w:rsidRPr="009D4876" w:rsidRDefault="00322290" w:rsidP="00C26145">
      <w:pPr>
        <w:ind w:firstLine="709"/>
        <w:jc w:val="both"/>
        <w:rPr>
          <w:sz w:val="28"/>
          <w:szCs w:val="28"/>
          <w:lang w:val="kk-KZ"/>
        </w:rPr>
      </w:pPr>
      <w:r w:rsidRPr="009D4876">
        <w:rPr>
          <w:sz w:val="28"/>
          <w:szCs w:val="28"/>
          <w:lang w:val="kk-KZ"/>
        </w:rPr>
        <w:t xml:space="preserve">«UN E-Government Survey» БҰҰ есебі 2 жылда бір рет жарияланады, кезекті шығарылым 2018 жылы </w:t>
      </w:r>
      <w:r w:rsidR="00475DD6">
        <w:rPr>
          <w:sz w:val="28"/>
          <w:szCs w:val="28"/>
          <w:lang w:val="kk-KZ"/>
        </w:rPr>
        <w:t xml:space="preserve">маусымда </w:t>
      </w:r>
      <w:r w:rsidRPr="009D4876">
        <w:rPr>
          <w:sz w:val="28"/>
          <w:szCs w:val="28"/>
          <w:lang w:val="kk-KZ"/>
        </w:rPr>
        <w:t>жоспарлануда.</w:t>
      </w:r>
    </w:p>
    <w:p w:rsidR="00322290" w:rsidRPr="009D4876" w:rsidRDefault="00322290" w:rsidP="00C26145">
      <w:pPr>
        <w:ind w:firstLine="709"/>
        <w:jc w:val="both"/>
        <w:rPr>
          <w:sz w:val="28"/>
          <w:szCs w:val="28"/>
          <w:lang w:val="kk-KZ"/>
        </w:rPr>
      </w:pPr>
      <w:r w:rsidRPr="009D4876">
        <w:rPr>
          <w:sz w:val="28"/>
          <w:szCs w:val="28"/>
          <w:lang w:val="kk-KZ"/>
        </w:rPr>
        <w:t>5) 2017 жылы «ашық деректер» сервистерінде орналасқан белсенді пайдаланылатын қосымшалардың саны – кемінде 3, факт – 23 қосымша.</w:t>
      </w:r>
    </w:p>
    <w:p w:rsidR="00322290" w:rsidRPr="009D4876" w:rsidRDefault="00322290" w:rsidP="00C26145">
      <w:pPr>
        <w:ind w:firstLine="709"/>
        <w:jc w:val="both"/>
        <w:rPr>
          <w:sz w:val="28"/>
          <w:szCs w:val="28"/>
          <w:lang w:val="kk-KZ"/>
        </w:rPr>
      </w:pPr>
      <w:r w:rsidRPr="009D4876">
        <w:rPr>
          <w:sz w:val="28"/>
          <w:szCs w:val="28"/>
          <w:lang w:val="kk-KZ"/>
        </w:rPr>
        <w:t>2017 жылы 31 желтоқсандағы жағдай бойынша «Ашық деректер» порталында ашық деректер негізінде құрылған және порталда «Қосымшалар» бөлімінде жарияланған 23 қосымша орналастырылды, олардың 4-еуі App Store, Google Play және Windows Market: TengeApp; Astana Expert; Қазақстандықтар біледі; Денсаулық + ресми дүкендерінде орналастырылған.</w:t>
      </w:r>
    </w:p>
    <w:p w:rsidR="00322290" w:rsidRPr="009D4876" w:rsidRDefault="00322290" w:rsidP="00C26145">
      <w:pPr>
        <w:ind w:firstLine="709"/>
        <w:jc w:val="both"/>
        <w:rPr>
          <w:sz w:val="28"/>
          <w:szCs w:val="28"/>
          <w:lang w:val="kk-KZ"/>
        </w:rPr>
      </w:pPr>
      <w:r w:rsidRPr="009D4876">
        <w:rPr>
          <w:sz w:val="28"/>
          <w:szCs w:val="28"/>
          <w:lang w:val="kk-KZ"/>
        </w:rPr>
        <w:t>6) 2017 жылы «электрондық үкімет» индексі (БҰҰ әдістемесі бойынша) - алғашқы 30 елдің қатарында, факт – есепті деректер жоқ.</w:t>
      </w:r>
    </w:p>
    <w:p w:rsidR="00322290" w:rsidRPr="009D4876" w:rsidRDefault="00322290" w:rsidP="00C26145">
      <w:pPr>
        <w:ind w:firstLine="709"/>
        <w:jc w:val="both"/>
        <w:rPr>
          <w:sz w:val="28"/>
          <w:szCs w:val="28"/>
          <w:lang w:val="kk-KZ"/>
        </w:rPr>
      </w:pPr>
      <w:r w:rsidRPr="009D4876">
        <w:rPr>
          <w:sz w:val="28"/>
          <w:szCs w:val="28"/>
          <w:lang w:val="kk-KZ"/>
        </w:rPr>
        <w:t>Біріккен Ұлттар Ұйымының электрондық үкіметінің даму индексі - бұл кешенді көрсеткіш, ол азаматтарға көрсетілетін мемлекеттік қызмет үшін ақпараттық-коммуникациялық технологияларды пайдалануда ұлттық мемлекеттік құрылымдардың әзірлігін және мүмкіндіктерін бағалайды. Екі жылда бір рет шығарылады, келесі есеп – 2018 жылы.</w:t>
      </w:r>
    </w:p>
    <w:p w:rsidR="00322290" w:rsidRPr="009D4876" w:rsidRDefault="00322290" w:rsidP="00C26145">
      <w:pPr>
        <w:ind w:firstLine="709"/>
        <w:jc w:val="both"/>
        <w:rPr>
          <w:sz w:val="28"/>
          <w:szCs w:val="28"/>
          <w:lang w:val="kk-KZ"/>
        </w:rPr>
      </w:pPr>
      <w:r w:rsidRPr="009D4876">
        <w:rPr>
          <w:sz w:val="28"/>
          <w:szCs w:val="28"/>
          <w:lang w:val="kk-KZ"/>
        </w:rPr>
        <w:t>7) 2017 жылы халықтың мемлекеттік қызметтерді ұсыну сапасына қанағаттану индексі 5 баллдан 4,5-ті құрауға тиіс, факт– 4,57 балл.</w:t>
      </w:r>
    </w:p>
    <w:p w:rsidR="00322290" w:rsidRPr="009D4876" w:rsidRDefault="00322290" w:rsidP="00C26145">
      <w:pPr>
        <w:ind w:firstLine="709"/>
        <w:jc w:val="both"/>
        <w:rPr>
          <w:sz w:val="28"/>
          <w:szCs w:val="28"/>
          <w:lang w:val="kk-KZ"/>
        </w:rPr>
      </w:pPr>
      <w:r w:rsidRPr="009D4876">
        <w:rPr>
          <w:sz w:val="28"/>
          <w:szCs w:val="28"/>
          <w:lang w:val="kk-KZ"/>
        </w:rPr>
        <w:t>Мемлекеттік қызмет істері және жемқорлыққа қарсы іс-қимыл агенттіктің ақпаратына сәйкес, мемлекеттік қызмет көрсету сапасына қанағаттануы қоғамдық мониторинг нәтижелері бойынша 2017 жылы орта есеппен бес баллдық шәкіл бойынша 4,57 балл құрады.</w:t>
      </w:r>
    </w:p>
    <w:p w:rsidR="00322290" w:rsidRPr="009D4876" w:rsidRDefault="00322290" w:rsidP="00C26145">
      <w:pPr>
        <w:ind w:firstLine="709"/>
        <w:jc w:val="both"/>
        <w:rPr>
          <w:sz w:val="28"/>
          <w:szCs w:val="28"/>
          <w:lang w:val="kk-KZ"/>
        </w:rPr>
      </w:pPr>
      <w:r w:rsidRPr="009D4876">
        <w:rPr>
          <w:sz w:val="28"/>
          <w:szCs w:val="28"/>
          <w:lang w:val="kk-KZ"/>
        </w:rPr>
        <w:t>8) 2017 жылы мемлекеттік қызметтерді көрсетудің сөзбұйдалығы индексі – 3, факт – 4.</w:t>
      </w:r>
    </w:p>
    <w:p w:rsidR="00322290" w:rsidRPr="009D4876" w:rsidRDefault="00322290" w:rsidP="00C26145">
      <w:pPr>
        <w:ind w:firstLine="709"/>
        <w:jc w:val="both"/>
        <w:rPr>
          <w:sz w:val="28"/>
          <w:szCs w:val="28"/>
          <w:lang w:val="kk-KZ"/>
        </w:rPr>
      </w:pPr>
      <w:r w:rsidRPr="009D4876">
        <w:rPr>
          <w:sz w:val="28"/>
          <w:szCs w:val="28"/>
          <w:lang w:val="kk-KZ"/>
        </w:rPr>
        <w:t>Қазіргі уақытта, Мемлекеттік корпорация арқылы мемлекеттік қызмет көрсету кезінде қызметті алушыдан сұрау салынған құжаттардың орташа саны 4 түрін құрайды.</w:t>
      </w:r>
    </w:p>
    <w:p w:rsidR="00322290" w:rsidRPr="009D4876" w:rsidRDefault="00322290" w:rsidP="00C26145">
      <w:pPr>
        <w:ind w:firstLine="709"/>
        <w:jc w:val="both"/>
        <w:rPr>
          <w:sz w:val="28"/>
          <w:szCs w:val="28"/>
          <w:lang w:val="kk-KZ"/>
        </w:rPr>
      </w:pPr>
      <w:r w:rsidRPr="009D4876">
        <w:rPr>
          <w:sz w:val="28"/>
          <w:szCs w:val="28"/>
          <w:lang w:val="kk-KZ"/>
        </w:rPr>
        <w:t>9) 2017 жылы дәстүрлі түрде алынған қызметтердің жалпы санына арақатынасы бойынша көрсетілген электрондық мемлекеттік қызметтердің үлесі – 50 %, факт – есепті деректер жоқ.</w:t>
      </w:r>
    </w:p>
    <w:p w:rsidR="00322290" w:rsidRPr="009D4876" w:rsidRDefault="00322290" w:rsidP="00C26145">
      <w:pPr>
        <w:ind w:firstLine="709"/>
        <w:jc w:val="both"/>
        <w:rPr>
          <w:sz w:val="28"/>
          <w:szCs w:val="28"/>
          <w:lang w:val="kk-KZ"/>
        </w:rPr>
      </w:pPr>
      <w:r w:rsidRPr="009D4876">
        <w:rPr>
          <w:sz w:val="28"/>
          <w:szCs w:val="28"/>
          <w:lang w:val="kk-KZ"/>
        </w:rPr>
        <w:t xml:space="preserve">Есепті деректер Қазақстан Республикасы Президентінің Әкімшілігі бекіткен кестеге сәйкес «Жеке және заңды тұлғалармен өзара іс-қимыл» блогы бойынша мемлекеттік органдар қызметінің тиімділігін бағалауды жүргізілгеннен кейін мамыр айында қалыптастырылатын болады. </w:t>
      </w:r>
    </w:p>
    <w:p w:rsidR="00322290" w:rsidRPr="009D4876" w:rsidRDefault="00322290" w:rsidP="00C26145">
      <w:pPr>
        <w:ind w:firstLine="709"/>
        <w:jc w:val="both"/>
        <w:rPr>
          <w:sz w:val="28"/>
          <w:szCs w:val="28"/>
          <w:lang w:val="kk-KZ"/>
        </w:rPr>
      </w:pPr>
      <w:r w:rsidRPr="009D4876">
        <w:rPr>
          <w:sz w:val="28"/>
          <w:szCs w:val="28"/>
          <w:lang w:val="kk-KZ"/>
        </w:rPr>
        <w:lastRenderedPageBreak/>
        <w:t xml:space="preserve">10) 2017 жылы электрондық қызметтердің жалпы көлеміндегі мобильдік электрондық мемлекеттік қызметтердің үлесі – кемінде 36 %, факт – </w:t>
      </w:r>
      <w:r w:rsidR="00BC4658">
        <w:rPr>
          <w:sz w:val="28"/>
          <w:szCs w:val="28"/>
          <w:lang w:val="kk-KZ"/>
        </w:rPr>
        <w:t>7</w:t>
      </w:r>
      <w:r w:rsidRPr="009D4876">
        <w:rPr>
          <w:sz w:val="28"/>
          <w:szCs w:val="28"/>
          <w:lang w:val="kk-KZ"/>
        </w:rPr>
        <w:t xml:space="preserve"> %. Осы көрсеткішке «Ақпараттық жүйе. Мобильдік үкімет. Құру» БИЖ ТЭН-і (бұдан әрі – ТЭН) шеңберінде қол жеткізу жоспарланған. Осы көрсеткіш 2012 жылғы электрондық мемлекеттік қызметтер мен мобильді құрылғыларға автоматтандыру жоспарланған 51 мемлекеттік қызметтің санынан есептелген. 2014 жылғы 23 маусымда ТЭН-ге өзгерістер енгізілді. Электрондық мемлекеттік қызметтердің саны үнемі түзетіліп отыруына байланысты жоғарыда көрсетілген көрсеткіш алынып тасталды, </w:t>
      </w:r>
    </w:p>
    <w:p w:rsidR="00322290" w:rsidRPr="009D4876" w:rsidRDefault="00322290" w:rsidP="00C26145">
      <w:pPr>
        <w:ind w:firstLine="709"/>
        <w:jc w:val="both"/>
        <w:rPr>
          <w:sz w:val="28"/>
          <w:szCs w:val="28"/>
          <w:lang w:val="kk-KZ"/>
        </w:rPr>
      </w:pPr>
      <w:r w:rsidRPr="009D4876">
        <w:rPr>
          <w:sz w:val="28"/>
          <w:szCs w:val="28"/>
          <w:lang w:val="kk-KZ"/>
        </w:rPr>
        <w:t>Қазіргі уақытта «Мобильдік үкімет» қосымшасы арқылы 31 қызмет қолжетімді.</w:t>
      </w:r>
    </w:p>
    <w:p w:rsidR="00322290" w:rsidRPr="009D4876" w:rsidRDefault="00322290" w:rsidP="00C26145">
      <w:pPr>
        <w:ind w:firstLine="709"/>
        <w:jc w:val="both"/>
        <w:rPr>
          <w:sz w:val="28"/>
          <w:szCs w:val="28"/>
          <w:lang w:val="kk-KZ"/>
        </w:rPr>
      </w:pPr>
      <w:r w:rsidRPr="009D4876">
        <w:rPr>
          <w:sz w:val="28"/>
          <w:szCs w:val="28"/>
          <w:lang w:val="kk-KZ"/>
        </w:rPr>
        <w:t>11) 2017 жылы ықтимал автоматтандырылатындар қатарынан мемлекеттік органдардың автоматтандырылған функцияларының үлесі кемінде 80 %-ті құрауға тиіс, факт – есепті деректер жоқ.</w:t>
      </w:r>
    </w:p>
    <w:p w:rsidR="00322290" w:rsidRPr="00D3457D" w:rsidRDefault="00322290" w:rsidP="00C26145">
      <w:pPr>
        <w:ind w:firstLine="709"/>
        <w:jc w:val="both"/>
        <w:rPr>
          <w:sz w:val="28"/>
          <w:szCs w:val="28"/>
          <w:lang w:val="kk-KZ"/>
        </w:rPr>
      </w:pPr>
      <w:r w:rsidRPr="009D4876">
        <w:rPr>
          <w:sz w:val="28"/>
          <w:szCs w:val="28"/>
          <w:lang w:val="kk-KZ"/>
        </w:rPr>
        <w:t xml:space="preserve">Есепті деректер Қазақстан Республикасы Президентінің Әкімшілігі бекіткен кестеге сәйкес «Ұйымдастырушылық дамыту» блогы бойынша мемлекеттік органдар қызметінің тиімділігін бағалауды жүргізілгеннен кейін мамыр </w:t>
      </w:r>
      <w:r w:rsidRPr="00D3457D">
        <w:rPr>
          <w:sz w:val="28"/>
          <w:szCs w:val="28"/>
          <w:lang w:val="kk-KZ"/>
        </w:rPr>
        <w:t xml:space="preserve">айында қалыптастырылатын болады. </w:t>
      </w:r>
    </w:p>
    <w:p w:rsidR="00322290" w:rsidRPr="00D3457D" w:rsidRDefault="00322290" w:rsidP="00C26145">
      <w:pPr>
        <w:ind w:firstLine="709"/>
        <w:jc w:val="both"/>
        <w:rPr>
          <w:sz w:val="28"/>
          <w:szCs w:val="28"/>
          <w:lang w:val="kk-KZ"/>
        </w:rPr>
      </w:pPr>
      <w:r w:rsidRPr="00D3457D">
        <w:rPr>
          <w:sz w:val="28"/>
          <w:szCs w:val="28"/>
          <w:lang w:val="kk-KZ"/>
        </w:rPr>
        <w:t xml:space="preserve">12) 2017 жылы мемлекеттік органдардың меншікті дата-орталықтары, серверлік бөлмелері, серверлік жабдықтарының саны 2012 жылмен салыстырғанда 80-ке % қысқаруға тиіс болған, факт </w:t>
      </w:r>
      <w:r w:rsidR="00626BA6" w:rsidRPr="00D3457D">
        <w:rPr>
          <w:sz w:val="28"/>
          <w:szCs w:val="28"/>
          <w:lang w:val="kk-KZ"/>
        </w:rPr>
        <w:t>– 83 % (</w:t>
      </w:r>
      <w:r w:rsidR="00F12722" w:rsidRPr="00D3457D">
        <w:rPr>
          <w:sz w:val="28"/>
          <w:szCs w:val="28"/>
          <w:lang w:val="kk-KZ"/>
        </w:rPr>
        <w:t>тиіс</w:t>
      </w:r>
      <w:r w:rsidR="006606CA" w:rsidRPr="00D3457D">
        <w:rPr>
          <w:sz w:val="28"/>
          <w:szCs w:val="28"/>
          <w:lang w:val="kk-KZ"/>
        </w:rPr>
        <w:t>інше</w:t>
      </w:r>
      <w:r w:rsidR="00F12722" w:rsidRPr="00D3457D">
        <w:rPr>
          <w:sz w:val="28"/>
          <w:szCs w:val="28"/>
          <w:lang w:val="kk-KZ"/>
        </w:rPr>
        <w:t xml:space="preserve"> 18 дана, 2</w:t>
      </w:r>
      <w:r w:rsidR="006606CA" w:rsidRPr="00D3457D">
        <w:rPr>
          <w:sz w:val="28"/>
          <w:szCs w:val="28"/>
          <w:lang w:val="kk-KZ"/>
        </w:rPr>
        <w:t> </w:t>
      </w:r>
      <w:r w:rsidR="00F12722" w:rsidRPr="00D3457D">
        <w:rPr>
          <w:sz w:val="28"/>
          <w:szCs w:val="28"/>
          <w:lang w:val="kk-KZ"/>
        </w:rPr>
        <w:t xml:space="preserve">442 дана және </w:t>
      </w:r>
      <w:r w:rsidR="006606CA" w:rsidRPr="00D3457D">
        <w:rPr>
          <w:sz w:val="28"/>
          <w:szCs w:val="28"/>
          <w:lang w:val="kk-KZ"/>
        </w:rPr>
        <w:t>5 806</w:t>
      </w:r>
      <w:r w:rsidR="00F12722" w:rsidRPr="00D3457D">
        <w:rPr>
          <w:sz w:val="28"/>
          <w:szCs w:val="28"/>
          <w:lang w:val="kk-KZ"/>
        </w:rPr>
        <w:t xml:space="preserve"> дана</w:t>
      </w:r>
      <w:r w:rsidR="00626BA6" w:rsidRPr="00D3457D">
        <w:rPr>
          <w:sz w:val="28"/>
          <w:szCs w:val="28"/>
          <w:lang w:val="kk-KZ"/>
        </w:rPr>
        <w:t>)</w:t>
      </w:r>
      <w:r w:rsidR="00F12722" w:rsidRPr="00D3457D">
        <w:rPr>
          <w:sz w:val="28"/>
          <w:szCs w:val="28"/>
          <w:lang w:val="kk-KZ"/>
        </w:rPr>
        <w:t xml:space="preserve"> құрады</w:t>
      </w:r>
      <w:r w:rsidRPr="00D3457D">
        <w:rPr>
          <w:sz w:val="28"/>
          <w:szCs w:val="28"/>
          <w:lang w:val="kk-KZ"/>
        </w:rPr>
        <w:t>.</w:t>
      </w:r>
    </w:p>
    <w:p w:rsidR="00322290" w:rsidRPr="00F12722" w:rsidRDefault="00322290" w:rsidP="00C26145">
      <w:pPr>
        <w:ind w:firstLine="709"/>
        <w:jc w:val="both"/>
        <w:rPr>
          <w:sz w:val="28"/>
          <w:szCs w:val="28"/>
          <w:lang w:val="kk-KZ"/>
        </w:rPr>
      </w:pPr>
      <w:r w:rsidRPr="00D3457D">
        <w:rPr>
          <w:sz w:val="28"/>
          <w:szCs w:val="28"/>
          <w:lang w:val="kk-KZ"/>
        </w:rPr>
        <w:t>13) 2017 жылы меншікті лицензиялық бағдарламалық қамтамасыз етулерді, меншікті ақпараттық жүйелерін құру және оған қызмет көрсету қызметтерін сатып алуға мемлекеттік</w:t>
      </w:r>
      <w:r w:rsidRPr="00F12722">
        <w:rPr>
          <w:sz w:val="28"/>
          <w:szCs w:val="28"/>
          <w:lang w:val="kk-KZ"/>
        </w:rPr>
        <w:t xml:space="preserve"> органдардың шығындарын қысқарту 2012 жылмен салыстырғанда 40 %-ті құрауға тиіс, факт – </w:t>
      </w:r>
      <w:r w:rsidR="001454CE">
        <w:rPr>
          <w:sz w:val="28"/>
          <w:szCs w:val="28"/>
          <w:lang w:val="kk-KZ"/>
        </w:rPr>
        <w:t>57 %</w:t>
      </w:r>
      <w:r w:rsidRPr="00F12722">
        <w:rPr>
          <w:sz w:val="28"/>
          <w:szCs w:val="28"/>
          <w:lang w:val="kk-KZ"/>
        </w:rPr>
        <w:t>.</w:t>
      </w:r>
    </w:p>
    <w:p w:rsidR="00322290" w:rsidRPr="00B221A9" w:rsidRDefault="00322290" w:rsidP="00C26145">
      <w:pPr>
        <w:ind w:firstLine="709"/>
        <w:jc w:val="both"/>
        <w:rPr>
          <w:sz w:val="28"/>
          <w:szCs w:val="28"/>
          <w:lang w:val="kk-KZ"/>
        </w:rPr>
      </w:pPr>
      <w:r w:rsidRPr="00B221A9">
        <w:rPr>
          <w:sz w:val="28"/>
          <w:szCs w:val="28"/>
          <w:lang w:val="kk-KZ"/>
        </w:rPr>
        <w:t xml:space="preserve">14) 2017 жылы ТЖ-ге ден қою уақытын қысқарту –– 10,75 %-ке, </w:t>
      </w:r>
      <w:r w:rsidRPr="00B221A9">
        <w:rPr>
          <w:sz w:val="28"/>
          <w:szCs w:val="28"/>
          <w:lang w:val="kk-KZ"/>
        </w:rPr>
        <w:br/>
        <w:t>факт – 0.</w:t>
      </w:r>
    </w:p>
    <w:p w:rsidR="00322290" w:rsidRDefault="00322290" w:rsidP="00C26145">
      <w:pPr>
        <w:ind w:firstLine="709"/>
        <w:jc w:val="both"/>
        <w:rPr>
          <w:sz w:val="28"/>
          <w:szCs w:val="28"/>
          <w:lang w:val="kk-KZ"/>
        </w:rPr>
      </w:pPr>
      <w:r w:rsidRPr="00681635">
        <w:rPr>
          <w:sz w:val="28"/>
          <w:szCs w:val="28"/>
          <w:lang w:val="kk-KZ"/>
        </w:rPr>
        <w:t>2017 жылы Риддер, Теміртау, Степногор және Шу қалаларының жедел басқару орталықтарын құру үшін қаржы-қаражатын Республикалық бюджет комиссиясы қолдамады.</w:t>
      </w:r>
    </w:p>
    <w:p w:rsidR="00322290" w:rsidRPr="00681635" w:rsidRDefault="00322290" w:rsidP="00C26145">
      <w:pPr>
        <w:ind w:firstLine="709"/>
        <w:jc w:val="both"/>
        <w:rPr>
          <w:sz w:val="28"/>
          <w:szCs w:val="28"/>
          <w:lang w:val="kk-KZ"/>
        </w:rPr>
      </w:pPr>
      <w:r w:rsidRPr="00681635">
        <w:rPr>
          <w:sz w:val="28"/>
          <w:szCs w:val="28"/>
          <w:lang w:val="kk-KZ"/>
        </w:rPr>
        <w:t>15) 2017 жылы ТЖ туралы халықты жаппай хабарландырудың заманауи жүйесімен жабдықталған елді мекендердің үлесі – 95 %, факт – 60 %.</w:t>
      </w:r>
    </w:p>
    <w:p w:rsidR="00322290" w:rsidRPr="00681635" w:rsidRDefault="00322290" w:rsidP="00C26145">
      <w:pPr>
        <w:ind w:firstLine="709"/>
        <w:jc w:val="both"/>
        <w:rPr>
          <w:sz w:val="28"/>
          <w:szCs w:val="28"/>
          <w:lang w:val="kk-KZ"/>
        </w:rPr>
      </w:pPr>
      <w:r w:rsidRPr="00681635">
        <w:rPr>
          <w:sz w:val="28"/>
          <w:szCs w:val="28"/>
          <w:lang w:val="kk-KZ"/>
        </w:rPr>
        <w:t>2017 жылы республикалық бюджеттен қаражат бөлінбеген, ал жергілікті бюджет есебінен жалпы сомасы 852 млн. теңгеге ысқырық-сөйлеу (электрлі ысқырықтар) құрылғылары мен теле және радиохабар таратуды аңдып ұстау жабдығы сатып алынды.</w:t>
      </w:r>
    </w:p>
    <w:p w:rsidR="00F12722" w:rsidRDefault="00322290" w:rsidP="00C26145">
      <w:pPr>
        <w:ind w:firstLine="709"/>
        <w:jc w:val="both"/>
        <w:rPr>
          <w:sz w:val="28"/>
          <w:szCs w:val="28"/>
          <w:lang w:val="kk-KZ"/>
        </w:rPr>
      </w:pPr>
      <w:r w:rsidRPr="00681635">
        <w:rPr>
          <w:sz w:val="28"/>
          <w:szCs w:val="28"/>
          <w:lang w:val="kk-KZ"/>
        </w:rPr>
        <w:t xml:space="preserve">16) 2017 жылы төтенше қызмет жұмыскерлерінің компьютерлік сауаттылық деңгейі - 100 %, факт </w:t>
      </w:r>
      <w:r w:rsidR="00F12722">
        <w:rPr>
          <w:sz w:val="28"/>
          <w:szCs w:val="28"/>
          <w:lang w:val="kk-KZ"/>
        </w:rPr>
        <w:t>47,5 </w:t>
      </w:r>
      <w:r w:rsidR="00F12722" w:rsidRPr="00681635">
        <w:rPr>
          <w:sz w:val="28"/>
          <w:szCs w:val="28"/>
          <w:lang w:val="kk-KZ"/>
        </w:rPr>
        <w:t>%</w:t>
      </w:r>
      <w:r w:rsidR="00F12722">
        <w:rPr>
          <w:sz w:val="28"/>
          <w:szCs w:val="28"/>
          <w:lang w:val="kk-KZ"/>
        </w:rPr>
        <w:t xml:space="preserve"> құрады.</w:t>
      </w:r>
    </w:p>
    <w:p w:rsidR="00322290" w:rsidRPr="00F12722" w:rsidRDefault="00322290" w:rsidP="00C26145">
      <w:pPr>
        <w:ind w:firstLine="709"/>
        <w:jc w:val="both"/>
        <w:rPr>
          <w:b/>
          <w:i/>
          <w:sz w:val="28"/>
          <w:szCs w:val="28"/>
          <w:lang w:val="kk-KZ"/>
        </w:rPr>
      </w:pPr>
      <w:r w:rsidRPr="00F12722">
        <w:rPr>
          <w:b/>
          <w:i/>
          <w:sz w:val="28"/>
          <w:szCs w:val="28"/>
          <w:lang w:val="kk-KZ"/>
        </w:rPr>
        <w:t>«Ақпараттық-коммуникациялық инфрақұрылымның қолжетімділігін қамтамасыз ету» бағыты бойынша</w:t>
      </w:r>
    </w:p>
    <w:p w:rsidR="00322290" w:rsidRPr="00196B8C" w:rsidRDefault="00322290" w:rsidP="00C26145">
      <w:pPr>
        <w:ind w:firstLine="709"/>
        <w:jc w:val="both"/>
        <w:rPr>
          <w:sz w:val="28"/>
          <w:szCs w:val="28"/>
          <w:lang w:val="kk-KZ"/>
        </w:rPr>
      </w:pPr>
      <w:r w:rsidRPr="00196B8C">
        <w:rPr>
          <w:sz w:val="28"/>
          <w:szCs w:val="28"/>
          <w:lang w:val="kk-KZ"/>
        </w:rPr>
        <w:t xml:space="preserve">1) 2017 жылы Интернет желісіне қосылған үй шаруашылықтарының үлесі – 65 %, </w:t>
      </w:r>
      <w:r w:rsidR="00196B8C" w:rsidRPr="009D4876">
        <w:rPr>
          <w:sz w:val="28"/>
          <w:szCs w:val="28"/>
          <w:lang w:val="kk-KZ"/>
        </w:rPr>
        <w:t xml:space="preserve">факт </w:t>
      </w:r>
      <w:r w:rsidR="00196B8C">
        <w:rPr>
          <w:sz w:val="28"/>
          <w:szCs w:val="28"/>
          <w:lang w:val="kk-KZ"/>
        </w:rPr>
        <w:t>84,9</w:t>
      </w:r>
      <w:r w:rsidR="00196B8C" w:rsidRPr="00196B8C">
        <w:rPr>
          <w:sz w:val="28"/>
          <w:szCs w:val="28"/>
          <w:lang w:val="kk-KZ"/>
        </w:rPr>
        <w:t> %</w:t>
      </w:r>
      <w:r w:rsidR="00196B8C">
        <w:rPr>
          <w:sz w:val="28"/>
          <w:szCs w:val="28"/>
          <w:lang w:val="kk-KZ"/>
        </w:rPr>
        <w:t xml:space="preserve"> құрады</w:t>
      </w:r>
      <w:r w:rsidRPr="00196B8C">
        <w:rPr>
          <w:sz w:val="28"/>
          <w:szCs w:val="28"/>
          <w:lang w:val="kk-KZ"/>
        </w:rPr>
        <w:t>.</w:t>
      </w:r>
    </w:p>
    <w:p w:rsidR="00196B8C" w:rsidRPr="00196B8C" w:rsidRDefault="00322290" w:rsidP="00196B8C">
      <w:pPr>
        <w:ind w:firstLine="709"/>
        <w:jc w:val="both"/>
        <w:rPr>
          <w:sz w:val="28"/>
          <w:szCs w:val="28"/>
          <w:lang w:val="kk-KZ"/>
        </w:rPr>
      </w:pPr>
      <w:r w:rsidRPr="00196B8C">
        <w:rPr>
          <w:sz w:val="28"/>
          <w:szCs w:val="28"/>
          <w:lang w:val="kk-KZ"/>
        </w:rPr>
        <w:lastRenderedPageBreak/>
        <w:t xml:space="preserve">2) 2017 жылы тіркелген телефон байланысы бар үй шаруашылықтарының үлесі – 80 %, </w:t>
      </w:r>
      <w:r w:rsidR="00196B8C" w:rsidRPr="009D4876">
        <w:rPr>
          <w:sz w:val="28"/>
          <w:szCs w:val="28"/>
          <w:lang w:val="kk-KZ"/>
        </w:rPr>
        <w:t xml:space="preserve">факт </w:t>
      </w:r>
      <w:r w:rsidR="00196B8C">
        <w:rPr>
          <w:sz w:val="28"/>
          <w:szCs w:val="28"/>
          <w:lang w:val="kk-KZ"/>
        </w:rPr>
        <w:t>61,5</w:t>
      </w:r>
      <w:r w:rsidR="00196B8C" w:rsidRPr="00196B8C">
        <w:rPr>
          <w:sz w:val="28"/>
          <w:szCs w:val="28"/>
          <w:lang w:val="kk-KZ"/>
        </w:rPr>
        <w:t> %</w:t>
      </w:r>
      <w:r w:rsidR="00196B8C">
        <w:rPr>
          <w:sz w:val="28"/>
          <w:szCs w:val="28"/>
          <w:lang w:val="kk-KZ"/>
        </w:rPr>
        <w:t xml:space="preserve"> құрады</w:t>
      </w:r>
      <w:r w:rsidR="00196B8C" w:rsidRPr="00196B8C">
        <w:rPr>
          <w:sz w:val="28"/>
          <w:szCs w:val="28"/>
          <w:lang w:val="kk-KZ"/>
        </w:rPr>
        <w:t>.</w:t>
      </w:r>
    </w:p>
    <w:p w:rsidR="005744CE" w:rsidRDefault="00196B8C" w:rsidP="005744CE">
      <w:pPr>
        <w:ind w:firstLine="709"/>
        <w:jc w:val="both"/>
        <w:rPr>
          <w:sz w:val="28"/>
          <w:szCs w:val="28"/>
          <w:lang w:val="kk-KZ"/>
        </w:rPr>
      </w:pPr>
      <w:r>
        <w:rPr>
          <w:sz w:val="28"/>
          <w:szCs w:val="28"/>
          <w:lang w:val="kk-KZ"/>
        </w:rPr>
        <w:t xml:space="preserve">3) </w:t>
      </w:r>
      <w:r w:rsidR="00322290" w:rsidRPr="00196B8C">
        <w:rPr>
          <w:sz w:val="28"/>
          <w:szCs w:val="28"/>
          <w:lang w:val="kk-KZ"/>
        </w:rPr>
        <w:t xml:space="preserve">2017 жылы ұялы телефондары бар үй шаруашылықтарының үлесі – 80 %, </w:t>
      </w:r>
      <w:r w:rsidRPr="009D4876">
        <w:rPr>
          <w:sz w:val="28"/>
          <w:szCs w:val="28"/>
          <w:lang w:val="kk-KZ"/>
        </w:rPr>
        <w:t xml:space="preserve">факт </w:t>
      </w:r>
      <w:r>
        <w:rPr>
          <w:sz w:val="28"/>
          <w:szCs w:val="28"/>
          <w:lang w:val="kk-KZ"/>
        </w:rPr>
        <w:t>98</w:t>
      </w:r>
      <w:r w:rsidRPr="00196B8C">
        <w:rPr>
          <w:sz w:val="28"/>
          <w:szCs w:val="28"/>
          <w:lang w:val="kk-KZ"/>
        </w:rPr>
        <w:t> %</w:t>
      </w:r>
      <w:r>
        <w:rPr>
          <w:sz w:val="28"/>
          <w:szCs w:val="28"/>
          <w:lang w:val="kk-KZ"/>
        </w:rPr>
        <w:t xml:space="preserve"> құрады</w:t>
      </w:r>
      <w:r w:rsidRPr="00196B8C">
        <w:rPr>
          <w:sz w:val="28"/>
          <w:szCs w:val="28"/>
          <w:lang w:val="kk-KZ"/>
        </w:rPr>
        <w:t>.</w:t>
      </w:r>
    </w:p>
    <w:p w:rsidR="005744CE" w:rsidRPr="005744CE" w:rsidRDefault="00196B8C" w:rsidP="005744CE">
      <w:pPr>
        <w:ind w:firstLine="709"/>
        <w:jc w:val="both"/>
        <w:rPr>
          <w:color w:val="000000"/>
          <w:sz w:val="28"/>
          <w:szCs w:val="28"/>
          <w:lang w:val="kk-KZ"/>
        </w:rPr>
      </w:pPr>
      <w:r>
        <w:rPr>
          <w:sz w:val="28"/>
          <w:szCs w:val="28"/>
          <w:lang w:val="kk-KZ"/>
        </w:rPr>
        <w:t xml:space="preserve">4) </w:t>
      </w:r>
      <w:r w:rsidR="005744CE" w:rsidRPr="005744CE">
        <w:rPr>
          <w:sz w:val="28"/>
          <w:szCs w:val="28"/>
          <w:lang w:val="kk-KZ"/>
        </w:rPr>
        <w:t>ЖІӨ-дегі АКТ секторының үлесі 2017 жылы - 3,8 %,</w:t>
      </w:r>
      <w:r w:rsidR="005744CE" w:rsidRPr="00196B8C">
        <w:rPr>
          <w:sz w:val="28"/>
          <w:szCs w:val="28"/>
          <w:lang w:val="kk-KZ"/>
        </w:rPr>
        <w:t xml:space="preserve"> факт – есепті деректер жоқ.</w:t>
      </w:r>
    </w:p>
    <w:p w:rsidR="00590FEC" w:rsidRPr="005744CE" w:rsidRDefault="00590FEC" w:rsidP="00590FEC">
      <w:pPr>
        <w:ind w:firstLine="709"/>
        <w:jc w:val="both"/>
        <w:rPr>
          <w:sz w:val="28"/>
          <w:szCs w:val="28"/>
          <w:lang w:val="kk-KZ"/>
        </w:rPr>
      </w:pPr>
      <w:r w:rsidRPr="005744CE">
        <w:rPr>
          <w:sz w:val="28"/>
          <w:szCs w:val="28"/>
          <w:lang w:val="kk-KZ"/>
        </w:rPr>
        <w:t xml:space="preserve">Ресми статистикалық деректерді Қазақстан Республикасының Ұлттық экономика министрлігінің Статистика комитеті 2018 жылы 31 </w:t>
      </w:r>
      <w:r>
        <w:rPr>
          <w:sz w:val="28"/>
          <w:szCs w:val="28"/>
          <w:lang w:val="kk-KZ"/>
        </w:rPr>
        <w:t>шілдеде</w:t>
      </w:r>
      <w:r w:rsidRPr="005744CE">
        <w:rPr>
          <w:sz w:val="28"/>
          <w:szCs w:val="28"/>
          <w:lang w:val="kk-KZ"/>
        </w:rPr>
        <w:t xml:space="preserve"> жариялайды.</w:t>
      </w:r>
    </w:p>
    <w:p w:rsidR="00322290" w:rsidRPr="00196B8C" w:rsidRDefault="00590FEC" w:rsidP="00196B8C">
      <w:pPr>
        <w:ind w:firstLine="709"/>
        <w:jc w:val="both"/>
        <w:rPr>
          <w:sz w:val="28"/>
          <w:szCs w:val="28"/>
          <w:lang w:val="kk-KZ"/>
        </w:rPr>
      </w:pPr>
      <w:r>
        <w:rPr>
          <w:sz w:val="28"/>
          <w:szCs w:val="28"/>
          <w:lang w:val="kk-KZ"/>
        </w:rPr>
        <w:t xml:space="preserve">5) </w:t>
      </w:r>
      <w:r w:rsidR="00322290" w:rsidRPr="00196B8C">
        <w:rPr>
          <w:sz w:val="28"/>
          <w:szCs w:val="28"/>
          <w:lang w:val="kk-KZ"/>
        </w:rPr>
        <w:t>2017 жылы АКТ саласындағы инновацияларға жұмсалатын шығындар үлесі – ЖІӨ-нің 0,5 %-і, факт – есепті деректер жоқ.</w:t>
      </w:r>
    </w:p>
    <w:p w:rsidR="00322290" w:rsidRPr="00C26145" w:rsidRDefault="00322290" w:rsidP="00C26145">
      <w:pPr>
        <w:ind w:firstLine="709"/>
        <w:jc w:val="both"/>
        <w:rPr>
          <w:sz w:val="28"/>
          <w:szCs w:val="28"/>
        </w:rPr>
      </w:pPr>
      <w:r w:rsidRPr="00C26145">
        <w:rPr>
          <w:sz w:val="28"/>
          <w:szCs w:val="28"/>
        </w:rPr>
        <w:t xml:space="preserve">Ресми статистикалық деректерді Қазақстан Республикасының Ұлттық экономика министрлігінің Статистика комитеті 2018 жылы 16 </w:t>
      </w:r>
      <w:r w:rsidR="006606CA">
        <w:rPr>
          <w:sz w:val="28"/>
          <w:szCs w:val="28"/>
          <w:lang w:val="kk-KZ"/>
        </w:rPr>
        <w:t>мамырда</w:t>
      </w:r>
      <w:r w:rsidRPr="00C26145">
        <w:rPr>
          <w:sz w:val="28"/>
          <w:szCs w:val="28"/>
        </w:rPr>
        <w:t xml:space="preserve"> жариялайды.</w:t>
      </w:r>
    </w:p>
    <w:p w:rsidR="00322290" w:rsidRPr="00C26145" w:rsidRDefault="00590FEC" w:rsidP="00C26145">
      <w:pPr>
        <w:ind w:firstLine="709"/>
        <w:jc w:val="both"/>
        <w:rPr>
          <w:sz w:val="28"/>
          <w:szCs w:val="28"/>
        </w:rPr>
      </w:pPr>
      <w:r>
        <w:rPr>
          <w:sz w:val="28"/>
          <w:szCs w:val="28"/>
        </w:rPr>
        <w:t>6</w:t>
      </w:r>
      <w:r w:rsidR="00322290" w:rsidRPr="00C26145">
        <w:rPr>
          <w:sz w:val="28"/>
          <w:szCs w:val="28"/>
        </w:rPr>
        <w:t>) 2017 жылы елдегі АКТ секторындағы кәсіпорындардың инновациялық белсенділігі – 7 %, факт – есепті деректер жоқ.</w:t>
      </w:r>
    </w:p>
    <w:p w:rsidR="00322290" w:rsidRPr="00C26145" w:rsidRDefault="00322290" w:rsidP="00C26145">
      <w:pPr>
        <w:ind w:firstLine="709"/>
        <w:jc w:val="both"/>
        <w:rPr>
          <w:sz w:val="28"/>
          <w:szCs w:val="28"/>
        </w:rPr>
      </w:pPr>
      <w:r w:rsidRPr="00C26145">
        <w:rPr>
          <w:sz w:val="28"/>
          <w:szCs w:val="28"/>
        </w:rPr>
        <w:t>Ресми статистикалық деректерді 2018 жылы 16 мамырда Қазақстан Республикасының Ұлттық экономика министрлігінің Статистика комитеті жариялайды.</w:t>
      </w:r>
    </w:p>
    <w:p w:rsidR="00322290" w:rsidRPr="00C26145" w:rsidRDefault="00590FEC" w:rsidP="00C26145">
      <w:pPr>
        <w:ind w:firstLine="709"/>
        <w:jc w:val="both"/>
        <w:rPr>
          <w:sz w:val="28"/>
          <w:szCs w:val="28"/>
        </w:rPr>
      </w:pPr>
      <w:r>
        <w:rPr>
          <w:sz w:val="28"/>
          <w:szCs w:val="28"/>
        </w:rPr>
        <w:t>7</w:t>
      </w:r>
      <w:r w:rsidR="00322290" w:rsidRPr="00C26145">
        <w:rPr>
          <w:sz w:val="28"/>
          <w:szCs w:val="28"/>
        </w:rPr>
        <w:t>) 2017 жылы МЖӘ схемасы бойынша ортақ (ұжымдық) қолданыстағы талдау зертханаларының саны – 4, факт – 4.</w:t>
      </w:r>
    </w:p>
    <w:p w:rsidR="00322290" w:rsidRPr="00C26145" w:rsidRDefault="00322290" w:rsidP="00C26145">
      <w:pPr>
        <w:ind w:firstLine="709"/>
        <w:jc w:val="both"/>
        <w:rPr>
          <w:sz w:val="28"/>
          <w:szCs w:val="28"/>
        </w:rPr>
      </w:pPr>
      <w:r w:rsidRPr="00C26145">
        <w:rPr>
          <w:sz w:val="28"/>
          <w:szCs w:val="28"/>
        </w:rPr>
        <w:t>2013 жылғы тамыз айында «ҰАТ» АҚ базасында өз инвестициялары есебінен Зерттеу зертханалары орталығы құрылды.</w:t>
      </w:r>
    </w:p>
    <w:p w:rsidR="00322290" w:rsidRPr="00C26145" w:rsidRDefault="00322290" w:rsidP="00C26145">
      <w:pPr>
        <w:ind w:firstLine="709"/>
        <w:jc w:val="both"/>
        <w:rPr>
          <w:sz w:val="28"/>
          <w:szCs w:val="28"/>
        </w:rPr>
      </w:pPr>
      <w:r w:rsidRPr="00C26145">
        <w:rPr>
          <w:sz w:val="28"/>
          <w:szCs w:val="28"/>
        </w:rPr>
        <w:t>Орталық құрамына технологияларды қолданбалы зерттеумен айналысатын Garthner рейтингіне сәйкес «қисық технологиялар» даму шыңында тұрған 4 зертхана кіреді: бұлтты технологиялар зертханасы; мобильді технологиялар зертханасы; үлкен деректер зертханасы; «ЭҮ» сәулет зертханасы.</w:t>
      </w:r>
    </w:p>
    <w:p w:rsidR="00322290" w:rsidRPr="003054EA" w:rsidRDefault="00322290" w:rsidP="00C26145">
      <w:pPr>
        <w:ind w:firstLine="709"/>
        <w:jc w:val="both"/>
        <w:rPr>
          <w:b/>
          <w:i/>
          <w:sz w:val="28"/>
          <w:szCs w:val="28"/>
        </w:rPr>
      </w:pPr>
      <w:r w:rsidRPr="003054EA">
        <w:rPr>
          <w:b/>
          <w:i/>
          <w:sz w:val="28"/>
          <w:szCs w:val="28"/>
        </w:rPr>
        <w:t>Қоғамның әлеуметтік-экономикалық және мәдени дамуы үшін ақпараттық орта құру</w:t>
      </w:r>
    </w:p>
    <w:p w:rsidR="00322290" w:rsidRPr="00C26145" w:rsidRDefault="00322290" w:rsidP="00C26145">
      <w:pPr>
        <w:ind w:firstLine="709"/>
        <w:jc w:val="both"/>
        <w:rPr>
          <w:sz w:val="28"/>
          <w:szCs w:val="28"/>
        </w:rPr>
      </w:pPr>
      <w:r w:rsidRPr="00C26145">
        <w:rPr>
          <w:sz w:val="28"/>
          <w:szCs w:val="28"/>
        </w:rPr>
        <w:t>1) адами капиталды дамыту индексі 2017 жылы – 0,764, факті – есепті деректер жоқ.</w:t>
      </w:r>
    </w:p>
    <w:p w:rsidR="00322290" w:rsidRPr="00C969B0" w:rsidRDefault="00322290" w:rsidP="00C26145">
      <w:pPr>
        <w:ind w:firstLine="709"/>
        <w:jc w:val="both"/>
        <w:rPr>
          <w:sz w:val="28"/>
          <w:szCs w:val="28"/>
          <w:lang w:val="en-US"/>
        </w:rPr>
      </w:pPr>
      <w:r w:rsidRPr="00C969B0">
        <w:rPr>
          <w:sz w:val="28"/>
          <w:szCs w:val="28"/>
          <w:lang w:val="en-US"/>
        </w:rPr>
        <w:t xml:space="preserve">2017 </w:t>
      </w:r>
      <w:r w:rsidRPr="00C26145">
        <w:rPr>
          <w:sz w:val="28"/>
          <w:szCs w:val="28"/>
        </w:rPr>
        <w:t>жылға</w:t>
      </w:r>
      <w:r w:rsidRPr="00C969B0">
        <w:rPr>
          <w:sz w:val="28"/>
          <w:szCs w:val="28"/>
          <w:lang w:val="en-US"/>
        </w:rPr>
        <w:t xml:space="preserve"> </w:t>
      </w:r>
      <w:r w:rsidRPr="00C26145">
        <w:rPr>
          <w:sz w:val="28"/>
          <w:szCs w:val="28"/>
        </w:rPr>
        <w:t>БҰҰ</w:t>
      </w:r>
      <w:r w:rsidRPr="00C969B0">
        <w:rPr>
          <w:sz w:val="28"/>
          <w:szCs w:val="28"/>
          <w:lang w:val="en-US"/>
        </w:rPr>
        <w:t>-</w:t>
      </w:r>
      <w:r w:rsidRPr="00C26145">
        <w:rPr>
          <w:sz w:val="28"/>
          <w:szCs w:val="28"/>
        </w:rPr>
        <w:t>ның</w:t>
      </w:r>
      <w:r w:rsidRPr="00C969B0">
        <w:rPr>
          <w:sz w:val="28"/>
          <w:szCs w:val="28"/>
          <w:lang w:val="en-US"/>
        </w:rPr>
        <w:t xml:space="preserve"> «Human development report 2017» </w:t>
      </w:r>
      <w:r w:rsidRPr="00C26145">
        <w:rPr>
          <w:sz w:val="28"/>
          <w:szCs w:val="28"/>
        </w:rPr>
        <w:t>есебі</w:t>
      </w:r>
      <w:r w:rsidRPr="00C969B0">
        <w:rPr>
          <w:sz w:val="28"/>
          <w:szCs w:val="28"/>
          <w:lang w:val="en-US"/>
        </w:rPr>
        <w:t xml:space="preserve"> </w:t>
      </w:r>
      <w:r w:rsidRPr="00C26145">
        <w:rPr>
          <w:sz w:val="28"/>
          <w:szCs w:val="28"/>
        </w:rPr>
        <w:t>жарияланған</w:t>
      </w:r>
      <w:r w:rsidRPr="00C969B0">
        <w:rPr>
          <w:sz w:val="28"/>
          <w:szCs w:val="28"/>
          <w:lang w:val="en-US"/>
        </w:rPr>
        <w:t xml:space="preserve"> </w:t>
      </w:r>
      <w:r w:rsidRPr="00C26145">
        <w:rPr>
          <w:sz w:val="28"/>
          <w:szCs w:val="28"/>
        </w:rPr>
        <w:t>жоқ</w:t>
      </w:r>
      <w:r w:rsidRPr="00C969B0">
        <w:rPr>
          <w:sz w:val="28"/>
          <w:szCs w:val="28"/>
          <w:lang w:val="en-US"/>
        </w:rPr>
        <w:t>.</w:t>
      </w:r>
    </w:p>
    <w:p w:rsidR="00322290" w:rsidRPr="00C969B0" w:rsidRDefault="00322290" w:rsidP="00C26145">
      <w:pPr>
        <w:ind w:firstLine="709"/>
        <w:jc w:val="both"/>
        <w:rPr>
          <w:sz w:val="28"/>
          <w:szCs w:val="28"/>
          <w:lang w:val="en-US"/>
        </w:rPr>
      </w:pPr>
      <w:r w:rsidRPr="00C969B0">
        <w:rPr>
          <w:sz w:val="28"/>
          <w:szCs w:val="28"/>
          <w:lang w:val="en-US"/>
        </w:rPr>
        <w:t xml:space="preserve">2) 2017 </w:t>
      </w:r>
      <w:r w:rsidRPr="00C26145">
        <w:rPr>
          <w:sz w:val="28"/>
          <w:szCs w:val="28"/>
        </w:rPr>
        <w:t>жылы</w:t>
      </w:r>
      <w:r w:rsidRPr="00C969B0">
        <w:rPr>
          <w:sz w:val="28"/>
          <w:szCs w:val="28"/>
          <w:lang w:val="en-US"/>
        </w:rPr>
        <w:t xml:space="preserve"> </w:t>
      </w:r>
      <w:r w:rsidRPr="00C26145">
        <w:rPr>
          <w:sz w:val="28"/>
          <w:szCs w:val="28"/>
        </w:rPr>
        <w:t>Білім</w:t>
      </w:r>
      <w:r w:rsidRPr="00C969B0">
        <w:rPr>
          <w:sz w:val="28"/>
          <w:szCs w:val="28"/>
          <w:lang w:val="en-US"/>
        </w:rPr>
        <w:t xml:space="preserve"> </w:t>
      </w:r>
      <w:r w:rsidRPr="00C26145">
        <w:rPr>
          <w:sz w:val="28"/>
          <w:szCs w:val="28"/>
        </w:rPr>
        <w:t>ресурстарының</w:t>
      </w:r>
      <w:r w:rsidRPr="00C969B0">
        <w:rPr>
          <w:sz w:val="28"/>
          <w:szCs w:val="28"/>
          <w:lang w:val="en-US"/>
        </w:rPr>
        <w:t xml:space="preserve"> </w:t>
      </w:r>
      <w:r w:rsidRPr="00C26145">
        <w:rPr>
          <w:sz w:val="28"/>
          <w:szCs w:val="28"/>
        </w:rPr>
        <w:t>үлесі</w:t>
      </w:r>
      <w:r w:rsidRPr="00C969B0">
        <w:rPr>
          <w:sz w:val="28"/>
          <w:szCs w:val="28"/>
          <w:lang w:val="en-US"/>
        </w:rPr>
        <w:t xml:space="preserve"> </w:t>
      </w:r>
      <w:r w:rsidRPr="00C26145">
        <w:rPr>
          <w:sz w:val="28"/>
          <w:szCs w:val="28"/>
        </w:rPr>
        <w:t>жоспарда</w:t>
      </w:r>
      <w:r w:rsidR="001C3A9E">
        <w:rPr>
          <w:sz w:val="28"/>
          <w:szCs w:val="28"/>
          <w:lang w:val="kk-KZ"/>
        </w:rPr>
        <w:t xml:space="preserve"> </w:t>
      </w:r>
      <w:r w:rsidR="001C3A9E">
        <w:rPr>
          <w:sz w:val="28"/>
          <w:szCs w:val="28"/>
          <w:lang w:val="en-US"/>
        </w:rPr>
        <w:t>–</w:t>
      </w:r>
      <w:r w:rsidR="001C3A9E">
        <w:rPr>
          <w:sz w:val="28"/>
          <w:szCs w:val="28"/>
          <w:lang w:val="kk-KZ"/>
        </w:rPr>
        <w:t xml:space="preserve"> </w:t>
      </w:r>
      <w:r w:rsidRPr="00C969B0">
        <w:rPr>
          <w:sz w:val="28"/>
          <w:szCs w:val="28"/>
          <w:lang w:val="en-US"/>
        </w:rPr>
        <w:t>60</w:t>
      </w:r>
      <w:r w:rsidR="001C3A9E">
        <w:rPr>
          <w:sz w:val="28"/>
          <w:szCs w:val="28"/>
          <w:lang w:val="kk-KZ"/>
        </w:rPr>
        <w:t> </w:t>
      </w:r>
      <w:r w:rsidRPr="00C969B0">
        <w:rPr>
          <w:sz w:val="28"/>
          <w:szCs w:val="28"/>
          <w:lang w:val="en-US"/>
        </w:rPr>
        <w:t xml:space="preserve">%, </w:t>
      </w:r>
      <w:r w:rsidRPr="00C26145">
        <w:rPr>
          <w:sz w:val="28"/>
          <w:szCs w:val="28"/>
        </w:rPr>
        <w:t>фактісі</w:t>
      </w:r>
      <w:r w:rsidRPr="00C969B0">
        <w:rPr>
          <w:sz w:val="28"/>
          <w:szCs w:val="28"/>
          <w:lang w:val="en-US"/>
        </w:rPr>
        <w:t xml:space="preserve"> – 100%. </w:t>
      </w:r>
      <w:r w:rsidRPr="00C26145">
        <w:rPr>
          <w:sz w:val="28"/>
          <w:szCs w:val="28"/>
        </w:rPr>
        <w:t>Жоспардың</w:t>
      </w:r>
      <w:r w:rsidRPr="00C969B0">
        <w:rPr>
          <w:sz w:val="28"/>
          <w:szCs w:val="28"/>
          <w:lang w:val="en-US"/>
        </w:rPr>
        <w:t xml:space="preserve"> </w:t>
      </w:r>
      <w:r w:rsidRPr="00C26145">
        <w:rPr>
          <w:sz w:val="28"/>
          <w:szCs w:val="28"/>
        </w:rPr>
        <w:t>асыра</w:t>
      </w:r>
      <w:r w:rsidRPr="00C969B0">
        <w:rPr>
          <w:sz w:val="28"/>
          <w:szCs w:val="28"/>
          <w:lang w:val="en-US"/>
        </w:rPr>
        <w:t xml:space="preserve"> </w:t>
      </w:r>
      <w:r w:rsidRPr="00C26145">
        <w:rPr>
          <w:sz w:val="28"/>
          <w:szCs w:val="28"/>
        </w:rPr>
        <w:t>орындалуы</w:t>
      </w:r>
      <w:r w:rsidRPr="00C969B0">
        <w:rPr>
          <w:sz w:val="28"/>
          <w:szCs w:val="28"/>
          <w:lang w:val="en-US"/>
        </w:rPr>
        <w:t xml:space="preserve"> </w:t>
      </w:r>
      <w:r w:rsidRPr="00C26145">
        <w:rPr>
          <w:sz w:val="28"/>
          <w:szCs w:val="28"/>
        </w:rPr>
        <w:t>барлық</w:t>
      </w:r>
      <w:r w:rsidRPr="00C969B0">
        <w:rPr>
          <w:sz w:val="28"/>
          <w:szCs w:val="28"/>
          <w:lang w:val="en-US"/>
        </w:rPr>
        <w:t xml:space="preserve"> </w:t>
      </w:r>
      <w:r w:rsidRPr="00C26145">
        <w:rPr>
          <w:sz w:val="28"/>
          <w:szCs w:val="28"/>
        </w:rPr>
        <w:t>орта</w:t>
      </w:r>
      <w:r w:rsidRPr="00C969B0">
        <w:rPr>
          <w:sz w:val="28"/>
          <w:szCs w:val="28"/>
          <w:lang w:val="en-US"/>
        </w:rPr>
        <w:t xml:space="preserve"> </w:t>
      </w:r>
      <w:r w:rsidRPr="00C26145">
        <w:rPr>
          <w:sz w:val="28"/>
          <w:szCs w:val="28"/>
        </w:rPr>
        <w:t>білім</w:t>
      </w:r>
      <w:r w:rsidRPr="00C969B0">
        <w:rPr>
          <w:sz w:val="28"/>
          <w:szCs w:val="28"/>
          <w:lang w:val="en-US"/>
        </w:rPr>
        <w:t xml:space="preserve"> </w:t>
      </w:r>
      <w:r w:rsidRPr="00C26145">
        <w:rPr>
          <w:sz w:val="28"/>
          <w:szCs w:val="28"/>
        </w:rPr>
        <w:t>ұйымдарында</w:t>
      </w:r>
      <w:r w:rsidRPr="00C969B0">
        <w:rPr>
          <w:sz w:val="28"/>
          <w:szCs w:val="28"/>
          <w:lang w:val="en-US"/>
        </w:rPr>
        <w:t xml:space="preserve"> BilimLand.kz </w:t>
      </w:r>
      <w:r w:rsidRPr="00C26145">
        <w:rPr>
          <w:sz w:val="28"/>
          <w:szCs w:val="28"/>
        </w:rPr>
        <w:t>цифралық</w:t>
      </w:r>
      <w:r w:rsidRPr="00C969B0">
        <w:rPr>
          <w:sz w:val="28"/>
          <w:szCs w:val="28"/>
          <w:lang w:val="en-US"/>
        </w:rPr>
        <w:t xml:space="preserve"> </w:t>
      </w:r>
      <w:r w:rsidRPr="00C26145">
        <w:rPr>
          <w:sz w:val="28"/>
          <w:szCs w:val="28"/>
        </w:rPr>
        <w:t>білім</w:t>
      </w:r>
      <w:r w:rsidRPr="00C969B0">
        <w:rPr>
          <w:sz w:val="28"/>
          <w:szCs w:val="28"/>
          <w:lang w:val="en-US"/>
        </w:rPr>
        <w:t xml:space="preserve"> </w:t>
      </w:r>
      <w:r w:rsidRPr="00C26145">
        <w:rPr>
          <w:sz w:val="28"/>
          <w:szCs w:val="28"/>
        </w:rPr>
        <w:t>платформасын</w:t>
      </w:r>
      <w:r w:rsidRPr="00C969B0">
        <w:rPr>
          <w:sz w:val="28"/>
          <w:szCs w:val="28"/>
          <w:lang w:val="en-US"/>
        </w:rPr>
        <w:t xml:space="preserve"> </w:t>
      </w:r>
      <w:r w:rsidRPr="00C26145">
        <w:rPr>
          <w:sz w:val="28"/>
          <w:szCs w:val="28"/>
        </w:rPr>
        <w:t>жылдам</w:t>
      </w:r>
      <w:r w:rsidRPr="00C969B0">
        <w:rPr>
          <w:sz w:val="28"/>
          <w:szCs w:val="28"/>
          <w:lang w:val="en-US"/>
        </w:rPr>
        <w:t xml:space="preserve"> </w:t>
      </w:r>
      <w:r w:rsidRPr="00C26145">
        <w:rPr>
          <w:sz w:val="28"/>
          <w:szCs w:val="28"/>
        </w:rPr>
        <w:t>енгізілуіне</w:t>
      </w:r>
      <w:r w:rsidRPr="00C969B0">
        <w:rPr>
          <w:sz w:val="28"/>
          <w:szCs w:val="28"/>
          <w:lang w:val="en-US"/>
        </w:rPr>
        <w:t xml:space="preserve"> </w:t>
      </w:r>
      <w:r w:rsidRPr="00C26145">
        <w:rPr>
          <w:sz w:val="28"/>
          <w:szCs w:val="28"/>
        </w:rPr>
        <w:t>байланысты</w:t>
      </w:r>
      <w:r w:rsidRPr="00C969B0">
        <w:rPr>
          <w:sz w:val="28"/>
          <w:szCs w:val="28"/>
          <w:lang w:val="en-US"/>
        </w:rPr>
        <w:t>.</w:t>
      </w:r>
    </w:p>
    <w:p w:rsidR="00322290" w:rsidRPr="00F6395B" w:rsidRDefault="00322290" w:rsidP="00F6395B">
      <w:pPr>
        <w:ind w:firstLine="709"/>
        <w:jc w:val="both"/>
        <w:rPr>
          <w:sz w:val="28"/>
          <w:szCs w:val="28"/>
          <w:lang w:val="en-US"/>
        </w:rPr>
      </w:pPr>
      <w:r w:rsidRPr="00C969B0">
        <w:rPr>
          <w:sz w:val="28"/>
          <w:szCs w:val="28"/>
          <w:lang w:val="en-US"/>
        </w:rPr>
        <w:t xml:space="preserve">3) </w:t>
      </w:r>
      <w:r w:rsidRPr="00C26145">
        <w:rPr>
          <w:sz w:val="28"/>
          <w:szCs w:val="28"/>
        </w:rPr>
        <w:t>жұмыс</w:t>
      </w:r>
      <w:r w:rsidRPr="00C969B0">
        <w:rPr>
          <w:sz w:val="28"/>
          <w:szCs w:val="28"/>
          <w:lang w:val="en-US"/>
        </w:rPr>
        <w:t xml:space="preserve"> </w:t>
      </w:r>
      <w:r w:rsidRPr="00C26145">
        <w:rPr>
          <w:sz w:val="28"/>
          <w:szCs w:val="28"/>
        </w:rPr>
        <w:t>істейтін</w:t>
      </w:r>
      <w:r w:rsidRPr="00C969B0">
        <w:rPr>
          <w:sz w:val="28"/>
          <w:szCs w:val="28"/>
          <w:lang w:val="en-US"/>
        </w:rPr>
        <w:t xml:space="preserve"> 100 </w:t>
      </w:r>
      <w:r w:rsidRPr="00C26145">
        <w:rPr>
          <w:sz w:val="28"/>
          <w:szCs w:val="28"/>
        </w:rPr>
        <w:t>адамға</w:t>
      </w:r>
      <w:r w:rsidRPr="00C969B0">
        <w:rPr>
          <w:sz w:val="28"/>
          <w:szCs w:val="28"/>
          <w:lang w:val="en-US"/>
        </w:rPr>
        <w:t xml:space="preserve"> </w:t>
      </w:r>
      <w:r w:rsidRPr="00C26145">
        <w:rPr>
          <w:sz w:val="28"/>
          <w:szCs w:val="28"/>
        </w:rPr>
        <w:t>шаққанда</w:t>
      </w:r>
      <w:r w:rsidRPr="00C969B0">
        <w:rPr>
          <w:sz w:val="28"/>
          <w:szCs w:val="28"/>
          <w:lang w:val="en-US"/>
        </w:rPr>
        <w:t xml:space="preserve"> </w:t>
      </w:r>
      <w:r w:rsidRPr="00C26145">
        <w:rPr>
          <w:sz w:val="28"/>
          <w:szCs w:val="28"/>
        </w:rPr>
        <w:t>қашықтан</w:t>
      </w:r>
      <w:r w:rsidRPr="00C969B0">
        <w:rPr>
          <w:sz w:val="28"/>
          <w:szCs w:val="28"/>
          <w:lang w:val="en-US"/>
        </w:rPr>
        <w:t xml:space="preserve"> </w:t>
      </w:r>
      <w:r w:rsidRPr="00C26145">
        <w:rPr>
          <w:sz w:val="28"/>
          <w:szCs w:val="28"/>
        </w:rPr>
        <w:t>жұмыспен</w:t>
      </w:r>
      <w:r w:rsidRPr="00C969B0">
        <w:rPr>
          <w:sz w:val="28"/>
          <w:szCs w:val="28"/>
          <w:lang w:val="en-US"/>
        </w:rPr>
        <w:t xml:space="preserve"> </w:t>
      </w:r>
      <w:r w:rsidRPr="00C26145">
        <w:rPr>
          <w:sz w:val="28"/>
          <w:szCs w:val="28"/>
        </w:rPr>
        <w:t>қамтылғандар</w:t>
      </w:r>
      <w:r w:rsidRPr="00C969B0">
        <w:rPr>
          <w:sz w:val="28"/>
          <w:szCs w:val="28"/>
          <w:lang w:val="en-US"/>
        </w:rPr>
        <w:t xml:space="preserve"> </w:t>
      </w:r>
      <w:r w:rsidRPr="00C26145">
        <w:rPr>
          <w:sz w:val="28"/>
          <w:szCs w:val="28"/>
        </w:rPr>
        <w:t>саны</w:t>
      </w:r>
      <w:r w:rsidRPr="00C969B0">
        <w:rPr>
          <w:sz w:val="28"/>
          <w:szCs w:val="28"/>
          <w:lang w:val="en-US"/>
        </w:rPr>
        <w:t xml:space="preserve"> 2017 </w:t>
      </w:r>
      <w:r w:rsidRPr="00C26145">
        <w:rPr>
          <w:sz w:val="28"/>
          <w:szCs w:val="28"/>
        </w:rPr>
        <w:t>жылы</w:t>
      </w:r>
      <w:r w:rsidRPr="00C969B0">
        <w:rPr>
          <w:sz w:val="28"/>
          <w:szCs w:val="28"/>
          <w:lang w:val="en-US"/>
        </w:rPr>
        <w:t xml:space="preserve"> – 7 </w:t>
      </w:r>
      <w:r w:rsidRPr="00C26145">
        <w:rPr>
          <w:sz w:val="28"/>
          <w:szCs w:val="28"/>
        </w:rPr>
        <w:t>адам</w:t>
      </w:r>
      <w:r w:rsidRPr="00C969B0">
        <w:rPr>
          <w:sz w:val="28"/>
          <w:szCs w:val="28"/>
          <w:lang w:val="en-US"/>
        </w:rPr>
        <w:t xml:space="preserve">, </w:t>
      </w:r>
      <w:r w:rsidR="006606CA">
        <w:rPr>
          <w:sz w:val="28"/>
          <w:szCs w:val="28"/>
        </w:rPr>
        <w:t>факт</w:t>
      </w:r>
      <w:r w:rsidR="006606CA" w:rsidRPr="006606CA">
        <w:rPr>
          <w:sz w:val="28"/>
          <w:szCs w:val="28"/>
          <w:lang w:val="en-US"/>
        </w:rPr>
        <w:t xml:space="preserve"> </w:t>
      </w:r>
      <w:r w:rsidR="006606CA">
        <w:rPr>
          <w:sz w:val="28"/>
          <w:szCs w:val="28"/>
          <w:lang w:val="kk-KZ"/>
        </w:rPr>
        <w:t>0,15 </w:t>
      </w:r>
      <w:r w:rsidR="006606CA">
        <w:rPr>
          <w:sz w:val="28"/>
          <w:szCs w:val="28"/>
          <w:lang w:val="en-US"/>
        </w:rPr>
        <w:t>%</w:t>
      </w:r>
      <w:r w:rsidR="00F6395B">
        <w:rPr>
          <w:sz w:val="28"/>
          <w:szCs w:val="28"/>
          <w:lang w:val="kk-KZ"/>
        </w:rPr>
        <w:t xml:space="preserve"> </w:t>
      </w:r>
      <w:r w:rsidR="006606CA">
        <w:rPr>
          <w:sz w:val="28"/>
          <w:szCs w:val="28"/>
          <w:lang w:val="en-US"/>
        </w:rPr>
        <w:t>(</w:t>
      </w:r>
      <w:r w:rsidR="00F6395B">
        <w:rPr>
          <w:sz w:val="28"/>
          <w:szCs w:val="28"/>
          <w:lang w:val="kk-KZ"/>
        </w:rPr>
        <w:t>0 адам</w:t>
      </w:r>
      <w:r w:rsidR="006606CA">
        <w:rPr>
          <w:sz w:val="28"/>
          <w:szCs w:val="28"/>
          <w:lang w:val="en-US"/>
        </w:rPr>
        <w:t>)</w:t>
      </w:r>
      <w:r w:rsidR="00F6395B">
        <w:rPr>
          <w:sz w:val="28"/>
          <w:szCs w:val="28"/>
          <w:lang w:val="kk-KZ"/>
        </w:rPr>
        <w:t>.</w:t>
      </w:r>
    </w:p>
    <w:p w:rsidR="00196B8C" w:rsidRPr="00196B8C" w:rsidRDefault="00322290" w:rsidP="00196B8C">
      <w:pPr>
        <w:ind w:firstLine="709"/>
        <w:jc w:val="both"/>
        <w:rPr>
          <w:sz w:val="28"/>
          <w:szCs w:val="28"/>
          <w:lang w:val="kk-KZ"/>
        </w:rPr>
      </w:pPr>
      <w:r w:rsidRPr="00F6395B">
        <w:rPr>
          <w:sz w:val="28"/>
          <w:szCs w:val="28"/>
          <w:lang w:val="en-US"/>
        </w:rPr>
        <w:t xml:space="preserve">4) </w:t>
      </w:r>
      <w:proofErr w:type="gramStart"/>
      <w:r w:rsidRPr="00C26145">
        <w:rPr>
          <w:sz w:val="28"/>
          <w:szCs w:val="28"/>
        </w:rPr>
        <w:t>халықтың</w:t>
      </w:r>
      <w:proofErr w:type="gramEnd"/>
      <w:r w:rsidRPr="00F6395B">
        <w:rPr>
          <w:sz w:val="28"/>
          <w:szCs w:val="28"/>
          <w:lang w:val="en-US"/>
        </w:rPr>
        <w:t xml:space="preserve"> </w:t>
      </w:r>
      <w:r w:rsidRPr="00C26145">
        <w:rPr>
          <w:sz w:val="28"/>
          <w:szCs w:val="28"/>
        </w:rPr>
        <w:t>компьютерлік</w:t>
      </w:r>
      <w:r w:rsidRPr="00F6395B">
        <w:rPr>
          <w:sz w:val="28"/>
          <w:szCs w:val="28"/>
          <w:lang w:val="en-US"/>
        </w:rPr>
        <w:t xml:space="preserve"> </w:t>
      </w:r>
      <w:r w:rsidRPr="00C26145">
        <w:rPr>
          <w:sz w:val="28"/>
          <w:szCs w:val="28"/>
        </w:rPr>
        <w:t>сауаттылығының</w:t>
      </w:r>
      <w:r w:rsidRPr="00F6395B">
        <w:rPr>
          <w:sz w:val="28"/>
          <w:szCs w:val="28"/>
          <w:lang w:val="en-US"/>
        </w:rPr>
        <w:t xml:space="preserve"> </w:t>
      </w:r>
      <w:r w:rsidRPr="00C26145">
        <w:rPr>
          <w:sz w:val="28"/>
          <w:szCs w:val="28"/>
        </w:rPr>
        <w:t>деңгейі</w:t>
      </w:r>
      <w:r w:rsidRPr="00F6395B">
        <w:rPr>
          <w:sz w:val="28"/>
          <w:szCs w:val="28"/>
          <w:lang w:val="en-US"/>
        </w:rPr>
        <w:t xml:space="preserve"> 2017 </w:t>
      </w:r>
      <w:r w:rsidRPr="00C26145">
        <w:rPr>
          <w:sz w:val="28"/>
          <w:szCs w:val="28"/>
        </w:rPr>
        <w:t>жылы</w:t>
      </w:r>
      <w:r w:rsidRPr="00F6395B">
        <w:rPr>
          <w:sz w:val="28"/>
          <w:szCs w:val="28"/>
          <w:lang w:val="en-US"/>
        </w:rPr>
        <w:t xml:space="preserve"> – 65 %, </w:t>
      </w:r>
      <w:r w:rsidR="00196B8C" w:rsidRPr="009D4876">
        <w:rPr>
          <w:sz w:val="28"/>
          <w:szCs w:val="28"/>
          <w:lang w:val="kk-KZ"/>
        </w:rPr>
        <w:t xml:space="preserve">факт </w:t>
      </w:r>
      <w:r w:rsidR="00196B8C">
        <w:rPr>
          <w:sz w:val="28"/>
          <w:szCs w:val="28"/>
          <w:lang w:val="kk-KZ"/>
        </w:rPr>
        <w:t>78,2</w:t>
      </w:r>
      <w:r w:rsidR="00196B8C" w:rsidRPr="00196B8C">
        <w:rPr>
          <w:sz w:val="28"/>
          <w:szCs w:val="28"/>
          <w:lang w:val="kk-KZ"/>
        </w:rPr>
        <w:t> %</w:t>
      </w:r>
      <w:r w:rsidR="00196B8C">
        <w:rPr>
          <w:sz w:val="28"/>
          <w:szCs w:val="28"/>
          <w:lang w:val="kk-KZ"/>
        </w:rPr>
        <w:t xml:space="preserve"> құрады</w:t>
      </w:r>
      <w:r w:rsidR="00196B8C" w:rsidRPr="00196B8C">
        <w:rPr>
          <w:sz w:val="28"/>
          <w:szCs w:val="28"/>
          <w:lang w:val="kk-KZ"/>
        </w:rPr>
        <w:t>.</w:t>
      </w:r>
    </w:p>
    <w:p w:rsidR="00322290" w:rsidRPr="00196B8C" w:rsidRDefault="001C3A9E" w:rsidP="00C26145">
      <w:pPr>
        <w:ind w:firstLine="709"/>
        <w:jc w:val="both"/>
        <w:rPr>
          <w:sz w:val="28"/>
          <w:szCs w:val="28"/>
          <w:lang w:val="kk-KZ"/>
        </w:rPr>
      </w:pPr>
      <w:r>
        <w:rPr>
          <w:sz w:val="28"/>
          <w:szCs w:val="28"/>
          <w:lang w:val="kk-KZ"/>
        </w:rPr>
        <w:t>5</w:t>
      </w:r>
      <w:r w:rsidR="00322290" w:rsidRPr="00196B8C">
        <w:rPr>
          <w:sz w:val="28"/>
          <w:szCs w:val="28"/>
          <w:lang w:val="kk-KZ"/>
        </w:rPr>
        <w:t>) Біріңғай ұлттық ғылыми – білім жүйесіне қосылған ғылыми – білім мекемелерінің үлес 2017 жылы 50 % жоспарланған, фактісі-100 %.</w:t>
      </w:r>
    </w:p>
    <w:p w:rsidR="00322290" w:rsidRPr="00CA0423" w:rsidRDefault="001C3A9E" w:rsidP="00C26145">
      <w:pPr>
        <w:ind w:firstLine="709"/>
        <w:jc w:val="both"/>
        <w:rPr>
          <w:sz w:val="28"/>
          <w:szCs w:val="28"/>
          <w:lang w:val="kk-KZ"/>
        </w:rPr>
      </w:pPr>
      <w:r>
        <w:rPr>
          <w:sz w:val="28"/>
          <w:szCs w:val="28"/>
          <w:lang w:val="kk-KZ"/>
        </w:rPr>
        <w:lastRenderedPageBreak/>
        <w:t>6</w:t>
      </w:r>
      <w:r w:rsidR="00322290" w:rsidRPr="001C3A9E">
        <w:rPr>
          <w:sz w:val="28"/>
          <w:szCs w:val="28"/>
          <w:lang w:val="kk-KZ"/>
        </w:rPr>
        <w:t xml:space="preserve">) Мектептер және техникалық ТжҚБ үшін ашық қолжетімді электрондық білім контентінің көлемі 2017 жылы жоспар 60 %, фактісі -100 %. </w:t>
      </w:r>
      <w:r w:rsidR="00322290" w:rsidRPr="00CA0423">
        <w:rPr>
          <w:sz w:val="28"/>
          <w:szCs w:val="28"/>
          <w:lang w:val="kk-KZ"/>
        </w:rPr>
        <w:t>Жоспардың асыра орындалуы барлық орта білім ұйымдарында BilimLand.kz цифралық білім платформасын жылдам енгізілуіне байланысты.</w:t>
      </w:r>
    </w:p>
    <w:p w:rsidR="00322290" w:rsidRPr="00CA0423" w:rsidRDefault="001C3A9E" w:rsidP="00C26145">
      <w:pPr>
        <w:ind w:firstLine="709"/>
        <w:jc w:val="both"/>
        <w:rPr>
          <w:sz w:val="28"/>
          <w:szCs w:val="28"/>
          <w:lang w:val="kk-KZ"/>
        </w:rPr>
      </w:pPr>
      <w:r>
        <w:rPr>
          <w:sz w:val="28"/>
          <w:szCs w:val="28"/>
          <w:lang w:val="kk-KZ"/>
        </w:rPr>
        <w:t>7</w:t>
      </w:r>
      <w:r w:rsidR="00322290" w:rsidRPr="00CA0423">
        <w:rPr>
          <w:sz w:val="28"/>
          <w:szCs w:val="28"/>
          <w:lang w:val="kk-KZ"/>
        </w:rPr>
        <w:t xml:space="preserve">) ИКТ арқылы ерекше мүмкіндік қажет ететін балаларды (инклюзивтік білім) сапалы біліммен қолжетімді қамтамасыз ету 2017 жылы жоспарда – 30 %, фактісі 55 %. Жалпы білім беретін мектептердің барлығы -7 047, оның ішінде 3 873-і ИКТ қолдануынмен инклюзивтік білім беру үшін жағдай жасалған. </w:t>
      </w:r>
    </w:p>
    <w:p w:rsidR="00322290" w:rsidRPr="00CA0423" w:rsidRDefault="001C3A9E" w:rsidP="00C26145">
      <w:pPr>
        <w:ind w:firstLine="709"/>
        <w:jc w:val="both"/>
        <w:rPr>
          <w:sz w:val="28"/>
          <w:szCs w:val="28"/>
          <w:lang w:val="kk-KZ"/>
        </w:rPr>
      </w:pPr>
      <w:r>
        <w:rPr>
          <w:sz w:val="28"/>
          <w:szCs w:val="28"/>
          <w:lang w:val="kk-KZ"/>
        </w:rPr>
        <w:t>8</w:t>
      </w:r>
      <w:r w:rsidR="00322290" w:rsidRPr="00CA0423">
        <w:rPr>
          <w:sz w:val="28"/>
          <w:szCs w:val="28"/>
          <w:lang w:val="kk-KZ"/>
        </w:rPr>
        <w:t>) денсаулық сақтаудың бірыңғай желісіне қосылған денсаулық сақтау ұйымдарының үлесі 2017 жылы – 60 %, факті – 99,64 %.</w:t>
      </w:r>
    </w:p>
    <w:p w:rsidR="00322290" w:rsidRPr="00CA0423" w:rsidRDefault="00322290" w:rsidP="00C26145">
      <w:pPr>
        <w:ind w:firstLine="709"/>
        <w:jc w:val="both"/>
        <w:rPr>
          <w:sz w:val="28"/>
          <w:szCs w:val="28"/>
          <w:lang w:val="kk-KZ"/>
        </w:rPr>
      </w:pPr>
      <w:r w:rsidRPr="00CA0423">
        <w:rPr>
          <w:sz w:val="28"/>
          <w:szCs w:val="28"/>
          <w:lang w:val="kk-KZ"/>
        </w:rPr>
        <w:t>Қазақстан Республикасы Денсаулық сақтау министрлігінің ақпараты бойынша сараптама және сынау жүргізілді, сондай-ақ, ақпараттық қауіпсіздік талаптарына сәйкестігіне аттестаттауды және сынауды өткізуге мынадай ақпараттық жүйелерді дайындау бойынша жұмыстар жүргізілуде: «Әлеуметтік мәселелердің Электронды картасы» web-жобасы, «Тәуелсіз сарапшылар базасын қалыптастыру» web-жобасы, «Вирустық гепатиттермен пациенттер тіркелімі» - «Гепатит» Порталы, «Бірыңғай төлем жүйесі» ақпараттық жүйесін  «АЕК төлем жүйесі» модулі.</w:t>
      </w:r>
    </w:p>
    <w:p w:rsidR="00322290" w:rsidRPr="00CA0423" w:rsidRDefault="00322290" w:rsidP="00C26145">
      <w:pPr>
        <w:ind w:firstLine="709"/>
        <w:jc w:val="both"/>
        <w:rPr>
          <w:sz w:val="28"/>
          <w:szCs w:val="28"/>
          <w:lang w:val="kk-KZ"/>
        </w:rPr>
      </w:pPr>
      <w:r w:rsidRPr="00CA0423">
        <w:rPr>
          <w:sz w:val="28"/>
          <w:szCs w:val="28"/>
          <w:lang w:val="kk-KZ"/>
        </w:rPr>
        <w:t>«Жіті коронарлық синдромы тіркелімі» ақпараттық жүйесі Қазақстан Республикасының барлық аумағында 2017 жылғы 15 маусымда тәжірибелік пайдалануға жіберілді.</w:t>
      </w:r>
    </w:p>
    <w:p w:rsidR="00196B8C" w:rsidRPr="00D3457D" w:rsidRDefault="001C3A9E" w:rsidP="00196B8C">
      <w:pPr>
        <w:ind w:firstLine="709"/>
        <w:jc w:val="both"/>
        <w:rPr>
          <w:sz w:val="28"/>
          <w:szCs w:val="28"/>
          <w:lang w:val="kk-KZ"/>
        </w:rPr>
      </w:pPr>
      <w:r>
        <w:rPr>
          <w:sz w:val="28"/>
          <w:szCs w:val="28"/>
          <w:lang w:val="kk-KZ"/>
        </w:rPr>
        <w:t>9</w:t>
      </w:r>
      <w:r w:rsidR="00322290" w:rsidRPr="00C26145">
        <w:rPr>
          <w:sz w:val="28"/>
          <w:szCs w:val="28"/>
        </w:rPr>
        <w:t xml:space="preserve">) 100 медициналық </w:t>
      </w:r>
      <w:r w:rsidR="00322290" w:rsidRPr="00D3457D">
        <w:rPr>
          <w:sz w:val="28"/>
          <w:szCs w:val="28"/>
        </w:rPr>
        <w:t xml:space="preserve">қызметкерге шаққандағы компьютерлер саны 2017 жылы – 60 %, </w:t>
      </w:r>
      <w:r w:rsidR="00196B8C" w:rsidRPr="00D3457D">
        <w:rPr>
          <w:sz w:val="28"/>
          <w:szCs w:val="28"/>
          <w:lang w:val="kk-KZ"/>
        </w:rPr>
        <w:t>факт 27,9 % құрады.</w:t>
      </w:r>
    </w:p>
    <w:p w:rsidR="00626BA6" w:rsidRPr="00D3457D" w:rsidRDefault="00626BA6" w:rsidP="00626BA6">
      <w:pPr>
        <w:ind w:firstLine="709"/>
        <w:jc w:val="both"/>
        <w:rPr>
          <w:sz w:val="28"/>
          <w:szCs w:val="28"/>
          <w:lang w:val="kk-KZ"/>
        </w:rPr>
      </w:pPr>
      <w:r w:rsidRPr="00D3457D">
        <w:rPr>
          <w:sz w:val="28"/>
          <w:szCs w:val="28"/>
          <w:lang w:val="kk-KZ"/>
        </w:rPr>
        <w:t>Статистикалық деректерді қалыптастыру барысында медициналық ұйымдардың барлық қызметкерлері, соның ішінде техникалық және әкімшілік қызметкерлері туралы ақпарат ескерілді.</w:t>
      </w:r>
    </w:p>
    <w:p w:rsidR="00626BA6" w:rsidRPr="00D3457D" w:rsidRDefault="00626BA6" w:rsidP="00626BA6">
      <w:pPr>
        <w:ind w:firstLine="709"/>
        <w:jc w:val="both"/>
        <w:rPr>
          <w:sz w:val="28"/>
          <w:szCs w:val="28"/>
          <w:lang w:val="kk-KZ"/>
        </w:rPr>
      </w:pPr>
      <w:r w:rsidRPr="00D3457D">
        <w:rPr>
          <w:sz w:val="28"/>
          <w:szCs w:val="28"/>
          <w:lang w:val="kk-KZ"/>
        </w:rPr>
        <w:t>Сонымен қатар, ҚР Деңсаулық сақтау министрлігі ақпаратына сәйкес 2017 жылы медицина қызметкерлерінің компьютерлері 82,7% -ды құрады.</w:t>
      </w:r>
    </w:p>
    <w:p w:rsidR="00626BA6" w:rsidRPr="00D3457D" w:rsidRDefault="00626BA6" w:rsidP="00626BA6">
      <w:pPr>
        <w:ind w:firstLine="709"/>
        <w:jc w:val="both"/>
        <w:rPr>
          <w:sz w:val="28"/>
          <w:szCs w:val="28"/>
          <w:lang w:val="kk-KZ"/>
        </w:rPr>
      </w:pPr>
      <w:r w:rsidRPr="00D3457D">
        <w:rPr>
          <w:sz w:val="28"/>
          <w:szCs w:val="28"/>
          <w:lang w:val="kk-KZ"/>
        </w:rPr>
        <w:t>Бұл көрсеткіш компьютерлік жабдықпен жабдықталған медициналық қызметкерлерінің жұмыс орындарының саны медицина қызметкерлерінің жұмыс орындарының жалпы санына (медицина қызметкерлерінің ауыстыруын және сағаттарын ескере отырып) ақпараттық жүйелермен тікелей жұмыс істейтін қатынасы ретінде есептеледі.</w:t>
      </w:r>
    </w:p>
    <w:p w:rsidR="00322290" w:rsidRPr="00D3457D" w:rsidRDefault="001C3A9E" w:rsidP="00C26145">
      <w:pPr>
        <w:ind w:firstLine="709"/>
        <w:jc w:val="both"/>
        <w:rPr>
          <w:sz w:val="28"/>
          <w:szCs w:val="28"/>
          <w:lang w:val="kk-KZ"/>
        </w:rPr>
      </w:pPr>
      <w:r w:rsidRPr="00D3457D">
        <w:rPr>
          <w:sz w:val="28"/>
          <w:szCs w:val="28"/>
          <w:lang w:val="kk-KZ"/>
        </w:rPr>
        <w:t>10</w:t>
      </w:r>
      <w:r w:rsidR="00322290" w:rsidRPr="00D3457D">
        <w:rPr>
          <w:sz w:val="28"/>
          <w:szCs w:val="28"/>
          <w:lang w:val="kk-KZ"/>
        </w:rPr>
        <w:t>) «электрондық медициналық карталармен» қамтамасыз етілген халықтың үлесі 2017 жылы - 60 %, факті – 0.</w:t>
      </w:r>
    </w:p>
    <w:p w:rsidR="00322290" w:rsidRPr="00D3457D" w:rsidRDefault="00322290" w:rsidP="00C26145">
      <w:pPr>
        <w:ind w:firstLine="709"/>
        <w:jc w:val="both"/>
        <w:rPr>
          <w:sz w:val="28"/>
          <w:szCs w:val="28"/>
          <w:lang w:val="kk-KZ"/>
        </w:rPr>
      </w:pPr>
      <w:r w:rsidRPr="00D3457D">
        <w:rPr>
          <w:sz w:val="28"/>
          <w:szCs w:val="28"/>
          <w:lang w:val="kk-KZ"/>
        </w:rPr>
        <w:t xml:space="preserve">Аталған индикаторға ақпараттандыру платформасын енгізгеннен кейін және денсаулық сақтау ақпараттық жүйелерінің интероперабельдігін қамтамасыз еткеннен кейін қол жеткізу жоспарланып отыр, оның шеңберінде Электрондық денсаулық паспорты құрылатын болады. Ол елдің медициналық ұйымдарында пациенттің тексеру мен емдеу нәтижелері туралы электрондық деректер кешенін қамтиды, оның ішінде бұрын ауырған және созылмалы аурулары, дәрілік заттарға және басқаларға ықтимал аллергиялық </w:t>
      </w:r>
      <w:r w:rsidRPr="00D3457D">
        <w:rPr>
          <w:sz w:val="28"/>
          <w:szCs w:val="28"/>
          <w:lang w:val="kk-KZ"/>
        </w:rPr>
        <w:lastRenderedPageBreak/>
        <w:t>реакциялары. Енгізу мерзімі 2018 жылдың екінші жартыжылдығына 20 %-ке деп жоспарланып отыр.</w:t>
      </w:r>
    </w:p>
    <w:p w:rsidR="00322290" w:rsidRPr="00D3457D" w:rsidRDefault="00322290" w:rsidP="00C26145">
      <w:pPr>
        <w:ind w:firstLine="709"/>
        <w:jc w:val="both"/>
        <w:rPr>
          <w:sz w:val="28"/>
          <w:szCs w:val="28"/>
          <w:lang w:val="kk-KZ"/>
        </w:rPr>
      </w:pPr>
      <w:r w:rsidRPr="00D3457D">
        <w:rPr>
          <w:sz w:val="28"/>
          <w:szCs w:val="28"/>
          <w:lang w:val="kk-KZ"/>
        </w:rPr>
        <w:t>1</w:t>
      </w:r>
      <w:r w:rsidR="001C3A9E" w:rsidRPr="00D3457D">
        <w:rPr>
          <w:sz w:val="28"/>
          <w:szCs w:val="28"/>
          <w:lang w:val="kk-KZ"/>
        </w:rPr>
        <w:t>1</w:t>
      </w:r>
      <w:r w:rsidRPr="00D3457D">
        <w:rPr>
          <w:sz w:val="28"/>
          <w:szCs w:val="28"/>
          <w:lang w:val="kk-KZ"/>
        </w:rPr>
        <w:t>) денсаулық сақтау ұйымдарының ақпараттық жүйелерін бірыңғай интеграциялық тұғырнамамен интеграциялау 2017 жылы - 40 %, факті – 0.</w:t>
      </w:r>
    </w:p>
    <w:p w:rsidR="00322290" w:rsidRPr="00D3457D" w:rsidRDefault="00322290" w:rsidP="00C26145">
      <w:pPr>
        <w:ind w:firstLine="709"/>
        <w:jc w:val="both"/>
        <w:rPr>
          <w:sz w:val="28"/>
          <w:szCs w:val="28"/>
          <w:lang w:val="kk-KZ"/>
        </w:rPr>
      </w:pPr>
      <w:r w:rsidRPr="00D3457D">
        <w:rPr>
          <w:sz w:val="28"/>
          <w:szCs w:val="28"/>
          <w:lang w:val="kk-KZ"/>
        </w:rPr>
        <w:t xml:space="preserve">Аталған индикаторға ақпараттандыру платформасын енгізгеннен кейін және денсаулық сақтау ақпараттық жүйелерінің интероперабельдігін қамтамасыз еткеннен кейін қол жеткізу жоспарланып отыр, жоспарланып отырған енгізу мерзімі – 2018 жылдың екінші жартыжылдығы. </w:t>
      </w:r>
    </w:p>
    <w:p w:rsidR="00196B8C" w:rsidRPr="00D3457D" w:rsidRDefault="00322290" w:rsidP="00196B8C">
      <w:pPr>
        <w:ind w:firstLine="709"/>
        <w:jc w:val="both"/>
        <w:rPr>
          <w:sz w:val="28"/>
          <w:szCs w:val="28"/>
          <w:lang w:val="kk-KZ"/>
        </w:rPr>
      </w:pPr>
      <w:r w:rsidRPr="00D3457D">
        <w:rPr>
          <w:sz w:val="28"/>
          <w:szCs w:val="28"/>
          <w:lang w:val="kk-KZ"/>
        </w:rPr>
        <w:t>1</w:t>
      </w:r>
      <w:r w:rsidR="001C3A9E" w:rsidRPr="00D3457D">
        <w:rPr>
          <w:sz w:val="28"/>
          <w:szCs w:val="28"/>
          <w:lang w:val="kk-KZ"/>
        </w:rPr>
        <w:t>2</w:t>
      </w:r>
      <w:r w:rsidRPr="00D3457D">
        <w:rPr>
          <w:sz w:val="28"/>
          <w:szCs w:val="28"/>
          <w:lang w:val="kk-KZ"/>
        </w:rPr>
        <w:t xml:space="preserve">) медицина қызметкерлерінің компьютерлік сауаттылығы деңгейі 2017 жылы – 60 %, </w:t>
      </w:r>
      <w:r w:rsidR="00196B8C" w:rsidRPr="00D3457D">
        <w:rPr>
          <w:sz w:val="28"/>
          <w:szCs w:val="28"/>
          <w:lang w:val="kk-KZ"/>
        </w:rPr>
        <w:t>факт 57,5 % құрады.</w:t>
      </w:r>
    </w:p>
    <w:p w:rsidR="00626BA6" w:rsidRPr="00D3457D" w:rsidRDefault="00626BA6" w:rsidP="00626BA6">
      <w:pPr>
        <w:ind w:firstLine="709"/>
        <w:jc w:val="both"/>
        <w:rPr>
          <w:sz w:val="28"/>
          <w:szCs w:val="28"/>
          <w:lang w:val="kk-KZ"/>
        </w:rPr>
      </w:pPr>
      <w:r w:rsidRPr="00D3457D">
        <w:rPr>
          <w:sz w:val="28"/>
          <w:szCs w:val="28"/>
          <w:lang w:val="kk-KZ"/>
        </w:rPr>
        <w:t>Статистикалық деректерді қалыптастыру кезінде медициналық ұйымдардың барлық қызметкерлері, оның ішінде техникалық және әкімшілік қызметкерлер туралы ақпараттар ескеріледі.</w:t>
      </w:r>
    </w:p>
    <w:p w:rsidR="00626BA6" w:rsidRPr="00D3457D" w:rsidRDefault="00626BA6" w:rsidP="00626BA6">
      <w:pPr>
        <w:ind w:firstLine="709"/>
        <w:jc w:val="both"/>
        <w:rPr>
          <w:sz w:val="28"/>
          <w:szCs w:val="28"/>
          <w:lang w:val="kk-KZ"/>
        </w:rPr>
      </w:pPr>
      <w:r w:rsidRPr="00D3457D">
        <w:rPr>
          <w:sz w:val="28"/>
          <w:szCs w:val="28"/>
          <w:lang w:val="kk-KZ"/>
        </w:rPr>
        <w:t>Сонымен қатар, ҚР Деңсаулық сақтау министрлігінің ақпараты бойынша 2017 жылы медицина қызметкерлерінің компьютерлік сауаттылығы 60,14 % -ды құрады.</w:t>
      </w:r>
    </w:p>
    <w:p w:rsidR="006445B0" w:rsidRPr="00D3457D" w:rsidRDefault="00322290" w:rsidP="006445B0">
      <w:pPr>
        <w:ind w:firstLine="709"/>
        <w:jc w:val="both"/>
        <w:rPr>
          <w:sz w:val="28"/>
          <w:lang w:val="kk-KZ"/>
        </w:rPr>
      </w:pPr>
      <w:r w:rsidRPr="00D3457D">
        <w:rPr>
          <w:sz w:val="28"/>
          <w:szCs w:val="28"/>
          <w:lang w:val="kk-KZ"/>
        </w:rPr>
        <w:t>1</w:t>
      </w:r>
      <w:r w:rsidR="001C3A9E" w:rsidRPr="00D3457D">
        <w:rPr>
          <w:sz w:val="28"/>
          <w:szCs w:val="28"/>
          <w:lang w:val="kk-KZ"/>
        </w:rPr>
        <w:t>3</w:t>
      </w:r>
      <w:r w:rsidRPr="00D3457D">
        <w:rPr>
          <w:sz w:val="28"/>
          <w:szCs w:val="28"/>
          <w:lang w:val="kk-KZ"/>
        </w:rPr>
        <w:t xml:space="preserve">) </w:t>
      </w:r>
      <w:r w:rsidR="006445B0" w:rsidRPr="00D3457D">
        <w:rPr>
          <w:sz w:val="28"/>
          <w:lang w:val="kk-KZ"/>
        </w:rPr>
        <w:t>тауарлар мен қызметтердің жалпы нарығындағы электрондық коммерцияның үлесі 2017 жылға  жоспар - 7 %, фактісі - есепті мәліметтер жоқ.</w:t>
      </w:r>
    </w:p>
    <w:p w:rsidR="006445B0" w:rsidRPr="00D3457D" w:rsidRDefault="006445B0" w:rsidP="006445B0">
      <w:pPr>
        <w:ind w:firstLine="709"/>
        <w:jc w:val="both"/>
        <w:rPr>
          <w:sz w:val="28"/>
        </w:rPr>
      </w:pPr>
      <w:r w:rsidRPr="00D3457D">
        <w:rPr>
          <w:sz w:val="28"/>
        </w:rPr>
        <w:t>Ресми статистикалық мәліметтер 2 шілдеде Қазақстан Республикасы ұлттық экономика министрлігінің статистика комитетімен жарияланады.</w:t>
      </w:r>
    </w:p>
    <w:p w:rsidR="00322290" w:rsidRPr="00D3457D" w:rsidRDefault="00322290" w:rsidP="00C26145">
      <w:pPr>
        <w:ind w:firstLine="709"/>
        <w:jc w:val="both"/>
        <w:rPr>
          <w:sz w:val="28"/>
          <w:szCs w:val="28"/>
          <w:lang w:val="kk-KZ"/>
        </w:rPr>
      </w:pPr>
      <w:r w:rsidRPr="00D3457D">
        <w:rPr>
          <w:sz w:val="28"/>
          <w:szCs w:val="28"/>
          <w:lang w:val="kk-KZ"/>
        </w:rPr>
        <w:t>1</w:t>
      </w:r>
      <w:r w:rsidR="001C3A9E" w:rsidRPr="00D3457D">
        <w:rPr>
          <w:sz w:val="28"/>
          <w:szCs w:val="28"/>
          <w:lang w:val="kk-KZ"/>
        </w:rPr>
        <w:t>4</w:t>
      </w:r>
      <w:r w:rsidRPr="00D3457D">
        <w:rPr>
          <w:sz w:val="28"/>
          <w:szCs w:val="28"/>
          <w:lang w:val="kk-KZ"/>
        </w:rPr>
        <w:t xml:space="preserve">) электрондық түрде төленетін тауарлар мен қызметтердің жалпы айналымындағы қазақстандық интернет-дүкендеріндегі айналым үлесі - 2017 жылы – 30 %, факті – </w:t>
      </w:r>
      <w:r w:rsidR="00B221A9" w:rsidRPr="00D3457D">
        <w:rPr>
          <w:sz w:val="28"/>
          <w:szCs w:val="28"/>
          <w:lang w:val="kk-KZ"/>
        </w:rPr>
        <w:t>40,2 %</w:t>
      </w:r>
      <w:r w:rsidRPr="00D3457D">
        <w:rPr>
          <w:sz w:val="28"/>
          <w:szCs w:val="28"/>
          <w:lang w:val="kk-KZ"/>
        </w:rPr>
        <w:t>.</w:t>
      </w:r>
    </w:p>
    <w:p w:rsidR="00196B8C" w:rsidRPr="00D3457D" w:rsidRDefault="00322290" w:rsidP="00196B8C">
      <w:pPr>
        <w:ind w:firstLine="709"/>
        <w:jc w:val="both"/>
        <w:rPr>
          <w:sz w:val="28"/>
          <w:szCs w:val="28"/>
          <w:lang w:val="kk-KZ"/>
        </w:rPr>
      </w:pPr>
      <w:r w:rsidRPr="00D3457D">
        <w:rPr>
          <w:sz w:val="28"/>
          <w:szCs w:val="28"/>
          <w:lang w:val="kk-KZ"/>
        </w:rPr>
        <w:t>1</w:t>
      </w:r>
      <w:r w:rsidR="001C3A9E" w:rsidRPr="00D3457D">
        <w:rPr>
          <w:sz w:val="28"/>
          <w:szCs w:val="28"/>
          <w:lang w:val="kk-KZ"/>
        </w:rPr>
        <w:t>5</w:t>
      </w:r>
      <w:r w:rsidRPr="00D3457D">
        <w:rPr>
          <w:sz w:val="28"/>
          <w:szCs w:val="28"/>
          <w:lang w:val="kk-KZ"/>
        </w:rPr>
        <w:t xml:space="preserve">) компьютерлік сауаттылық деңгейін арттыру бойынша оқудан өткен өнеркәсіп кәсіпорындары жұмыскерлерінің үлесі 2017 жылы – 70 %, </w:t>
      </w:r>
      <w:r w:rsidR="00196B8C" w:rsidRPr="00D3457D">
        <w:rPr>
          <w:sz w:val="28"/>
          <w:szCs w:val="28"/>
          <w:lang w:val="kk-KZ"/>
        </w:rPr>
        <w:t>факт 2,7 % құрады.</w:t>
      </w:r>
    </w:p>
    <w:p w:rsidR="00626BA6" w:rsidRPr="00D3457D" w:rsidRDefault="00626BA6" w:rsidP="00626BA6">
      <w:pPr>
        <w:ind w:firstLine="709"/>
        <w:jc w:val="both"/>
        <w:rPr>
          <w:sz w:val="28"/>
          <w:szCs w:val="28"/>
          <w:lang w:val="kk-KZ"/>
        </w:rPr>
      </w:pPr>
      <w:r w:rsidRPr="00D3457D">
        <w:rPr>
          <w:sz w:val="28"/>
          <w:szCs w:val="28"/>
          <w:lang w:val="kk-KZ"/>
        </w:rPr>
        <w:t>Инвестициялар және даму министрлігінің ақпараты бойынша жаңа технологиялық жабдық пен жаңа ақпараттық коммуникациялық жүйелерді ендіретін өнеркәсіптік кәсіпорындар кадрларды даярлау және қайта даярлау жоспарларына сәйкес тұрақты негізде  қызметкерлерін оқытып отырады.</w:t>
      </w:r>
    </w:p>
    <w:p w:rsidR="00626BA6" w:rsidRPr="00D3457D" w:rsidRDefault="00626BA6" w:rsidP="00626BA6">
      <w:pPr>
        <w:ind w:firstLine="709"/>
        <w:jc w:val="both"/>
        <w:rPr>
          <w:sz w:val="28"/>
          <w:szCs w:val="28"/>
          <w:lang w:val="kk-KZ"/>
        </w:rPr>
      </w:pPr>
      <w:r w:rsidRPr="00D3457D">
        <w:rPr>
          <w:sz w:val="28"/>
          <w:szCs w:val="28"/>
          <w:lang w:val="kk-KZ"/>
        </w:rPr>
        <w:t>Инвестициялар және даму министрлігінің индикаторларға қол жеткізуге әсер етпейді, өйткені өнеркәсіптік кәсіпорындар өндірістік процестерді қамтамасыз ету қажеттілігі жағдайында, сондай-ақ өзінің өндірісін жаңғырту мен оның сапасын көтеру мақсатында меншік қаражаты есебінен әкімшілік пен өндірістік объектілерде компьютерлік сауаттылық деңгейін арттыру жөнінде өздері жұмыс жүргізеді.</w:t>
      </w:r>
    </w:p>
    <w:p w:rsidR="00322290" w:rsidRPr="00D3457D" w:rsidRDefault="001C3A9E" w:rsidP="00196B8C">
      <w:pPr>
        <w:ind w:firstLine="709"/>
        <w:jc w:val="both"/>
        <w:rPr>
          <w:sz w:val="28"/>
          <w:szCs w:val="28"/>
          <w:lang w:val="kk-KZ"/>
        </w:rPr>
      </w:pPr>
      <w:r w:rsidRPr="00D3457D">
        <w:rPr>
          <w:sz w:val="28"/>
          <w:szCs w:val="28"/>
          <w:lang w:val="kk-KZ"/>
        </w:rPr>
        <w:t>16</w:t>
      </w:r>
      <w:r w:rsidR="00322290" w:rsidRPr="00D3457D">
        <w:rPr>
          <w:sz w:val="28"/>
          <w:szCs w:val="28"/>
          <w:lang w:val="kk-KZ"/>
        </w:rPr>
        <w:t>) өнеркәсіп кәсіпорындары өндірген өнім көлемінде АКТ-ке жұмсалатын шығындарды арттыру 2017 жылы – 30 %-ке (2012 жылға қатысты), факті – есепті деректер жоқ.</w:t>
      </w:r>
    </w:p>
    <w:p w:rsidR="00322290" w:rsidRPr="00D3457D" w:rsidRDefault="00322290" w:rsidP="00C26145">
      <w:pPr>
        <w:ind w:firstLine="709"/>
        <w:jc w:val="both"/>
        <w:rPr>
          <w:sz w:val="28"/>
          <w:szCs w:val="28"/>
        </w:rPr>
      </w:pPr>
      <w:r w:rsidRPr="00D3457D">
        <w:rPr>
          <w:sz w:val="28"/>
          <w:szCs w:val="28"/>
        </w:rPr>
        <w:t>Ресми статистикалық деректерді Қазақстан Республикасы Ұлттық экономика министрлігінің Статистика комитеті 2018 жылғы 30 маусымда жариялайтын болады.</w:t>
      </w:r>
    </w:p>
    <w:p w:rsidR="00322290" w:rsidRPr="00D3457D" w:rsidRDefault="001C3A9E" w:rsidP="00C26145">
      <w:pPr>
        <w:ind w:firstLine="709"/>
        <w:jc w:val="both"/>
        <w:rPr>
          <w:sz w:val="28"/>
          <w:szCs w:val="28"/>
        </w:rPr>
      </w:pPr>
      <w:r w:rsidRPr="00D3457D">
        <w:rPr>
          <w:sz w:val="28"/>
          <w:szCs w:val="28"/>
        </w:rPr>
        <w:lastRenderedPageBreak/>
        <w:t>17</w:t>
      </w:r>
      <w:r w:rsidR="00322290" w:rsidRPr="00D3457D">
        <w:rPr>
          <w:sz w:val="28"/>
          <w:szCs w:val="28"/>
        </w:rPr>
        <w:t>) кәсіпорындардың үлестік АКТ-бюджетін 2017 жылы 30 %-ке арттыру (2012 жылға қатысты), факт – есепті деректер жоқ.</w:t>
      </w:r>
    </w:p>
    <w:p w:rsidR="00322290" w:rsidRPr="00D3457D" w:rsidRDefault="00322290" w:rsidP="00C26145">
      <w:pPr>
        <w:ind w:firstLine="709"/>
        <w:jc w:val="both"/>
        <w:rPr>
          <w:sz w:val="28"/>
          <w:szCs w:val="28"/>
        </w:rPr>
      </w:pPr>
      <w:r w:rsidRPr="00D3457D">
        <w:rPr>
          <w:sz w:val="28"/>
          <w:szCs w:val="28"/>
        </w:rPr>
        <w:t>Ресми статистикалық деректерді Қазақстан Республикасы Ұлттық экономика министрлігінің Статистика комитеті 2018 жылғы 16 мамырда жариялайтын болады.</w:t>
      </w:r>
    </w:p>
    <w:p w:rsidR="00322290" w:rsidRPr="00C26145" w:rsidRDefault="001C3A9E" w:rsidP="00C26145">
      <w:pPr>
        <w:ind w:firstLine="709"/>
        <w:jc w:val="both"/>
        <w:rPr>
          <w:sz w:val="28"/>
          <w:szCs w:val="28"/>
        </w:rPr>
      </w:pPr>
      <w:r w:rsidRPr="00D3457D">
        <w:rPr>
          <w:sz w:val="28"/>
          <w:szCs w:val="28"/>
        </w:rPr>
        <w:t>18</w:t>
      </w:r>
      <w:r w:rsidR="00322290" w:rsidRPr="00D3457D">
        <w:rPr>
          <w:sz w:val="28"/>
          <w:szCs w:val="28"/>
        </w:rPr>
        <w:t>) инновациялық</w:t>
      </w:r>
      <w:r w:rsidR="00322290" w:rsidRPr="00C26145">
        <w:rPr>
          <w:sz w:val="28"/>
          <w:szCs w:val="28"/>
        </w:rPr>
        <w:t xml:space="preserve"> белсенді кәсіпорындардың үлесі 2017 жылы – 5 %, факті – есепті деректер жоқ.</w:t>
      </w:r>
    </w:p>
    <w:p w:rsidR="00322290" w:rsidRPr="00C26145" w:rsidRDefault="00322290" w:rsidP="00C26145">
      <w:pPr>
        <w:ind w:firstLine="709"/>
        <w:jc w:val="both"/>
        <w:rPr>
          <w:sz w:val="28"/>
          <w:szCs w:val="28"/>
        </w:rPr>
      </w:pPr>
      <w:r w:rsidRPr="00C26145">
        <w:rPr>
          <w:sz w:val="28"/>
          <w:szCs w:val="28"/>
        </w:rPr>
        <w:t>Ресми статистикалық деректерді Қазақстан Республикасы Ұлттық экономика министрлігінің Статистика комитеті 2018 жылғы 16 мамырда жариялайтын болады.</w:t>
      </w:r>
    </w:p>
    <w:p w:rsidR="00322290" w:rsidRPr="00C26145" w:rsidRDefault="00322290" w:rsidP="00C26145">
      <w:pPr>
        <w:ind w:firstLine="709"/>
        <w:jc w:val="both"/>
        <w:rPr>
          <w:sz w:val="28"/>
          <w:szCs w:val="28"/>
        </w:rPr>
      </w:pPr>
      <w:r w:rsidRPr="00C26145">
        <w:rPr>
          <w:sz w:val="28"/>
          <w:szCs w:val="28"/>
        </w:rPr>
        <w:t>1</w:t>
      </w:r>
      <w:r w:rsidR="001C3A9E">
        <w:rPr>
          <w:sz w:val="28"/>
          <w:szCs w:val="28"/>
          <w:lang w:val="kk-KZ"/>
        </w:rPr>
        <w:t>9</w:t>
      </w:r>
      <w:r w:rsidRPr="00C26145">
        <w:rPr>
          <w:sz w:val="28"/>
          <w:szCs w:val="28"/>
        </w:rPr>
        <w:t>) өнеркәсіп кәсіпорындары жөнелткен өнім көлеміндегі инновациялық өнімнің үлесі 2017 жылы – 10 %, факті – есепті деректер жоқ.</w:t>
      </w:r>
    </w:p>
    <w:p w:rsidR="00322290" w:rsidRPr="00C26145" w:rsidRDefault="00322290" w:rsidP="00C26145">
      <w:pPr>
        <w:ind w:firstLine="709"/>
        <w:jc w:val="both"/>
        <w:rPr>
          <w:sz w:val="28"/>
          <w:szCs w:val="28"/>
        </w:rPr>
      </w:pPr>
      <w:r w:rsidRPr="00C26145">
        <w:rPr>
          <w:sz w:val="28"/>
          <w:szCs w:val="28"/>
        </w:rPr>
        <w:t>Ресми статистикалық деректерді Қазақстан Республикасы Ұлттық экономика министрлігінің Статистика комитеті 2018 жылғы 16 мамырда жариялайтын болады.</w:t>
      </w:r>
    </w:p>
    <w:p w:rsidR="00196B8C" w:rsidRPr="00196B8C" w:rsidRDefault="001C3A9E" w:rsidP="00196B8C">
      <w:pPr>
        <w:ind w:firstLine="709"/>
        <w:jc w:val="both"/>
        <w:rPr>
          <w:sz w:val="28"/>
          <w:szCs w:val="28"/>
          <w:lang w:val="kk-KZ"/>
        </w:rPr>
      </w:pPr>
      <w:r>
        <w:rPr>
          <w:sz w:val="28"/>
          <w:szCs w:val="28"/>
          <w:lang w:val="kk-KZ"/>
        </w:rPr>
        <w:t>20</w:t>
      </w:r>
      <w:r w:rsidR="00322290" w:rsidRPr="00C26145">
        <w:rPr>
          <w:sz w:val="28"/>
          <w:szCs w:val="28"/>
        </w:rPr>
        <w:t xml:space="preserve">) көлік инфрақұрылымы кәсіпорындарында Интернетке КЖҚ қамту деңгейі 2017 жылы – 30 %, </w:t>
      </w:r>
      <w:r w:rsidR="00196B8C" w:rsidRPr="009D4876">
        <w:rPr>
          <w:sz w:val="28"/>
          <w:szCs w:val="28"/>
          <w:lang w:val="kk-KZ"/>
        </w:rPr>
        <w:t xml:space="preserve">факт </w:t>
      </w:r>
      <w:r w:rsidR="00196B8C">
        <w:rPr>
          <w:sz w:val="28"/>
          <w:szCs w:val="28"/>
          <w:lang w:val="kk-KZ"/>
        </w:rPr>
        <w:t>42,9</w:t>
      </w:r>
      <w:r w:rsidR="00196B8C" w:rsidRPr="00196B8C">
        <w:rPr>
          <w:sz w:val="28"/>
          <w:szCs w:val="28"/>
          <w:lang w:val="kk-KZ"/>
        </w:rPr>
        <w:t> %</w:t>
      </w:r>
      <w:r w:rsidR="00196B8C">
        <w:rPr>
          <w:sz w:val="28"/>
          <w:szCs w:val="28"/>
          <w:lang w:val="kk-KZ"/>
        </w:rPr>
        <w:t xml:space="preserve"> құрады</w:t>
      </w:r>
      <w:r w:rsidR="00196B8C" w:rsidRPr="00196B8C">
        <w:rPr>
          <w:sz w:val="28"/>
          <w:szCs w:val="28"/>
          <w:lang w:val="kk-KZ"/>
        </w:rPr>
        <w:t>.</w:t>
      </w:r>
    </w:p>
    <w:p w:rsidR="00322290" w:rsidRPr="00196B8C" w:rsidRDefault="001C3A9E" w:rsidP="00196B8C">
      <w:pPr>
        <w:ind w:firstLine="709"/>
        <w:jc w:val="both"/>
        <w:rPr>
          <w:sz w:val="28"/>
          <w:szCs w:val="28"/>
          <w:lang w:val="kk-KZ"/>
        </w:rPr>
      </w:pPr>
      <w:r>
        <w:rPr>
          <w:sz w:val="28"/>
          <w:szCs w:val="28"/>
          <w:lang w:val="kk-KZ"/>
        </w:rPr>
        <w:t>21</w:t>
      </w:r>
      <w:r w:rsidR="00322290" w:rsidRPr="00196B8C">
        <w:rPr>
          <w:sz w:val="28"/>
          <w:szCs w:val="28"/>
          <w:lang w:val="kk-KZ"/>
        </w:rPr>
        <w:t>) НБЖ-мен жабдықталған автомобильдік жолаушылар және жүк көлігінің үлесі, 2017 жылы - 30 %, факті – 89 %.</w:t>
      </w:r>
    </w:p>
    <w:p w:rsidR="00322290" w:rsidRPr="00CA0423" w:rsidRDefault="00322290" w:rsidP="00C26145">
      <w:pPr>
        <w:ind w:firstLine="709"/>
        <w:jc w:val="both"/>
        <w:rPr>
          <w:sz w:val="28"/>
          <w:szCs w:val="28"/>
          <w:lang w:val="kk-KZ"/>
        </w:rPr>
      </w:pPr>
      <w:r w:rsidRPr="00CA0423">
        <w:rPr>
          <w:sz w:val="28"/>
          <w:szCs w:val="28"/>
          <w:lang w:val="kk-KZ"/>
        </w:rPr>
        <w:t>Қалалық жолаушылар тасымалдауды жүзеге асыру үшін 13 153 автобус жұмылдырылды, одан спутниктік навигация құралдарымен жабдықталған 11 832 автобус, бұл жалпы санның 89 %-ін құрайды.</w:t>
      </w:r>
    </w:p>
    <w:p w:rsidR="00322290" w:rsidRPr="00CA0423" w:rsidRDefault="001C3A9E" w:rsidP="00C26145">
      <w:pPr>
        <w:ind w:firstLine="709"/>
        <w:jc w:val="both"/>
        <w:rPr>
          <w:sz w:val="28"/>
          <w:szCs w:val="28"/>
          <w:lang w:val="kk-KZ"/>
        </w:rPr>
      </w:pPr>
      <w:r w:rsidRPr="00CA0423">
        <w:rPr>
          <w:sz w:val="28"/>
          <w:szCs w:val="28"/>
          <w:lang w:val="kk-KZ"/>
        </w:rPr>
        <w:t>22</w:t>
      </w:r>
      <w:r w:rsidR="00322290" w:rsidRPr="00CA0423">
        <w:rPr>
          <w:sz w:val="28"/>
          <w:szCs w:val="28"/>
          <w:lang w:val="kk-KZ"/>
        </w:rPr>
        <w:t>) билеттерін сату электронды форматта жүзеге асырылатын бағдарлардың (рейстердің, бағыттардың) үлесі, 2017 жылы - 40 %, факті – 46,9 %.</w:t>
      </w:r>
    </w:p>
    <w:p w:rsidR="00493031" w:rsidRPr="00493031" w:rsidRDefault="00493031" w:rsidP="00493031">
      <w:pPr>
        <w:ind w:firstLine="708"/>
        <w:jc w:val="both"/>
        <w:rPr>
          <w:color w:val="000000"/>
          <w:sz w:val="28"/>
          <w:szCs w:val="28"/>
          <w:lang w:val="kk-KZ"/>
        </w:rPr>
      </w:pPr>
      <w:r w:rsidRPr="00493031">
        <w:rPr>
          <w:color w:val="000000"/>
          <w:sz w:val="28"/>
          <w:szCs w:val="28"/>
          <w:lang w:val="kk-KZ"/>
        </w:rPr>
        <w:t>Қазіргі уақытта 149 темір жол және 254 автомобиль жолаушылар маршруттары</w:t>
      </w:r>
      <w:r w:rsidRPr="004B3AF0">
        <w:rPr>
          <w:color w:val="000000"/>
          <w:sz w:val="28"/>
          <w:szCs w:val="28"/>
          <w:lang w:val="kk-KZ"/>
        </w:rPr>
        <w:t>нда</w:t>
      </w:r>
      <w:r w:rsidRPr="00493031">
        <w:rPr>
          <w:color w:val="000000"/>
          <w:sz w:val="28"/>
          <w:szCs w:val="28"/>
          <w:lang w:val="kk-KZ"/>
        </w:rPr>
        <w:t xml:space="preserve">, оның ішінде 139 </w:t>
      </w:r>
      <w:r w:rsidRPr="004B3AF0">
        <w:rPr>
          <w:color w:val="000000"/>
          <w:sz w:val="28"/>
          <w:szCs w:val="28"/>
          <w:lang w:val="kk-KZ"/>
        </w:rPr>
        <w:t xml:space="preserve">және </w:t>
      </w:r>
      <w:r w:rsidRPr="00493031">
        <w:rPr>
          <w:color w:val="000000"/>
          <w:sz w:val="28"/>
          <w:szCs w:val="28"/>
          <w:lang w:val="kk-KZ"/>
        </w:rPr>
        <w:t>50 бағыттар</w:t>
      </w:r>
      <w:r w:rsidRPr="004B3AF0">
        <w:rPr>
          <w:color w:val="000000"/>
          <w:sz w:val="28"/>
          <w:szCs w:val="28"/>
          <w:lang w:val="kk-KZ"/>
        </w:rPr>
        <w:t xml:space="preserve">ыбойынша </w:t>
      </w:r>
      <w:r w:rsidRPr="00493031">
        <w:rPr>
          <w:color w:val="000000"/>
          <w:sz w:val="28"/>
          <w:szCs w:val="28"/>
          <w:lang w:val="kk-KZ"/>
        </w:rPr>
        <w:t>тиісінше жол жүру құжаттарын интернет арқылы сатып ал</w:t>
      </w:r>
      <w:r w:rsidRPr="004B3AF0">
        <w:rPr>
          <w:color w:val="000000"/>
          <w:sz w:val="28"/>
          <w:szCs w:val="28"/>
          <w:lang w:val="kk-KZ"/>
        </w:rPr>
        <w:t xml:space="preserve">у </w:t>
      </w:r>
      <w:r w:rsidRPr="00493031">
        <w:rPr>
          <w:color w:val="000000"/>
          <w:sz w:val="28"/>
          <w:szCs w:val="28"/>
          <w:lang w:val="kk-KZ"/>
        </w:rPr>
        <w:t>мүмкіндігі бар.</w:t>
      </w:r>
    </w:p>
    <w:p w:rsidR="00196B8C" w:rsidRPr="00196B8C" w:rsidRDefault="00322290" w:rsidP="00196B8C">
      <w:pPr>
        <w:ind w:firstLine="709"/>
        <w:jc w:val="both"/>
        <w:rPr>
          <w:sz w:val="28"/>
          <w:szCs w:val="28"/>
          <w:lang w:val="kk-KZ"/>
        </w:rPr>
      </w:pPr>
      <w:r w:rsidRPr="00CA0423">
        <w:rPr>
          <w:sz w:val="28"/>
          <w:szCs w:val="28"/>
          <w:lang w:val="kk-KZ"/>
        </w:rPr>
        <w:t>2</w:t>
      </w:r>
      <w:r w:rsidR="001C3A9E">
        <w:rPr>
          <w:sz w:val="28"/>
          <w:szCs w:val="28"/>
          <w:lang w:val="kk-KZ"/>
        </w:rPr>
        <w:t>3</w:t>
      </w:r>
      <w:r w:rsidRPr="00CA0423">
        <w:rPr>
          <w:sz w:val="28"/>
          <w:szCs w:val="28"/>
          <w:lang w:val="kk-KZ"/>
        </w:rPr>
        <w:t xml:space="preserve">) Интернет желісіне қолжетімділігі бар АӨК кәсіпорындарының үлесі 2017 жылы - 80 %, </w:t>
      </w:r>
      <w:r w:rsidR="00196B8C" w:rsidRPr="009D4876">
        <w:rPr>
          <w:sz w:val="28"/>
          <w:szCs w:val="28"/>
          <w:lang w:val="kk-KZ"/>
        </w:rPr>
        <w:t xml:space="preserve">факт </w:t>
      </w:r>
      <w:r w:rsidR="00196B8C">
        <w:rPr>
          <w:sz w:val="28"/>
          <w:szCs w:val="28"/>
          <w:lang w:val="kk-KZ"/>
        </w:rPr>
        <w:t>31,4</w:t>
      </w:r>
      <w:r w:rsidR="00196B8C" w:rsidRPr="00196B8C">
        <w:rPr>
          <w:sz w:val="28"/>
          <w:szCs w:val="28"/>
          <w:lang w:val="kk-KZ"/>
        </w:rPr>
        <w:t> %</w:t>
      </w:r>
      <w:r w:rsidR="00196B8C">
        <w:rPr>
          <w:sz w:val="28"/>
          <w:szCs w:val="28"/>
          <w:lang w:val="kk-KZ"/>
        </w:rPr>
        <w:t xml:space="preserve"> құрады</w:t>
      </w:r>
      <w:r w:rsidR="00196B8C" w:rsidRPr="00196B8C">
        <w:rPr>
          <w:sz w:val="28"/>
          <w:szCs w:val="28"/>
          <w:lang w:val="kk-KZ"/>
        </w:rPr>
        <w:t>.</w:t>
      </w:r>
    </w:p>
    <w:p w:rsidR="00196B8C" w:rsidRPr="00196B8C" w:rsidRDefault="001C3A9E" w:rsidP="00196B8C">
      <w:pPr>
        <w:ind w:firstLine="709"/>
        <w:jc w:val="both"/>
        <w:rPr>
          <w:sz w:val="28"/>
          <w:szCs w:val="28"/>
          <w:lang w:val="kk-KZ"/>
        </w:rPr>
      </w:pPr>
      <w:r>
        <w:rPr>
          <w:sz w:val="28"/>
          <w:szCs w:val="28"/>
          <w:lang w:val="kk-KZ"/>
        </w:rPr>
        <w:t>24</w:t>
      </w:r>
      <w:r w:rsidR="00322290" w:rsidRPr="00196B8C">
        <w:rPr>
          <w:sz w:val="28"/>
          <w:szCs w:val="28"/>
          <w:lang w:val="kk-KZ"/>
        </w:rPr>
        <w:t xml:space="preserve">) АӨК қызметкерлерінің компьютерлік сауаттылығы деңгейі 2017 жылы – 70 %, </w:t>
      </w:r>
      <w:r w:rsidR="00196B8C" w:rsidRPr="009D4876">
        <w:rPr>
          <w:sz w:val="28"/>
          <w:szCs w:val="28"/>
          <w:lang w:val="kk-KZ"/>
        </w:rPr>
        <w:t xml:space="preserve">факт </w:t>
      </w:r>
      <w:r w:rsidR="00196B8C">
        <w:rPr>
          <w:sz w:val="28"/>
          <w:szCs w:val="28"/>
          <w:lang w:val="kk-KZ"/>
        </w:rPr>
        <w:t>20,3</w:t>
      </w:r>
      <w:r w:rsidR="00196B8C" w:rsidRPr="00196B8C">
        <w:rPr>
          <w:sz w:val="28"/>
          <w:szCs w:val="28"/>
          <w:lang w:val="kk-KZ"/>
        </w:rPr>
        <w:t> %</w:t>
      </w:r>
      <w:r w:rsidR="00196B8C">
        <w:rPr>
          <w:sz w:val="28"/>
          <w:szCs w:val="28"/>
          <w:lang w:val="kk-KZ"/>
        </w:rPr>
        <w:t xml:space="preserve"> құрады</w:t>
      </w:r>
      <w:r w:rsidR="00196B8C" w:rsidRPr="00196B8C">
        <w:rPr>
          <w:sz w:val="28"/>
          <w:szCs w:val="28"/>
          <w:lang w:val="kk-KZ"/>
        </w:rPr>
        <w:t>.</w:t>
      </w:r>
    </w:p>
    <w:p w:rsidR="00322290" w:rsidRPr="00196B8C" w:rsidRDefault="001C3A9E" w:rsidP="00196B8C">
      <w:pPr>
        <w:ind w:firstLine="709"/>
        <w:jc w:val="both"/>
        <w:rPr>
          <w:sz w:val="28"/>
          <w:szCs w:val="28"/>
          <w:lang w:val="kk-KZ"/>
        </w:rPr>
      </w:pPr>
      <w:r>
        <w:rPr>
          <w:sz w:val="28"/>
          <w:szCs w:val="28"/>
          <w:lang w:val="kk-KZ"/>
        </w:rPr>
        <w:t>25</w:t>
      </w:r>
      <w:r w:rsidR="00322290" w:rsidRPr="00196B8C">
        <w:rPr>
          <w:sz w:val="28"/>
          <w:szCs w:val="28"/>
          <w:lang w:val="kk-KZ"/>
        </w:rPr>
        <w:t>) технологиялық процестерді басқарудың автоматтандырылған жүйесін енгізген табиғи мополиялар субъектілерінің үлесі:</w:t>
      </w:r>
    </w:p>
    <w:p w:rsidR="00322290" w:rsidRPr="00CA0423" w:rsidRDefault="00322290" w:rsidP="00C26145">
      <w:pPr>
        <w:ind w:firstLine="709"/>
        <w:jc w:val="both"/>
        <w:rPr>
          <w:sz w:val="28"/>
          <w:szCs w:val="28"/>
          <w:lang w:val="kk-KZ"/>
        </w:rPr>
      </w:pPr>
      <w:r w:rsidRPr="00CA0423">
        <w:rPr>
          <w:sz w:val="28"/>
          <w:szCs w:val="28"/>
          <w:lang w:val="kk-KZ"/>
        </w:rPr>
        <w:t xml:space="preserve">сумен жабдықтау және су бұру саласында 2017 жылы – 30 %, </w:t>
      </w:r>
      <w:r w:rsidRPr="00CA0423">
        <w:rPr>
          <w:sz w:val="28"/>
          <w:szCs w:val="28"/>
          <w:lang w:val="kk-KZ"/>
        </w:rPr>
        <w:br/>
        <w:t>факті – 70 %.</w:t>
      </w:r>
    </w:p>
    <w:p w:rsidR="00322290" w:rsidRPr="00CA0423" w:rsidRDefault="00322290" w:rsidP="00C26145">
      <w:pPr>
        <w:ind w:firstLine="709"/>
        <w:jc w:val="both"/>
        <w:rPr>
          <w:sz w:val="28"/>
          <w:szCs w:val="28"/>
          <w:lang w:val="kk-KZ"/>
        </w:rPr>
      </w:pPr>
      <w:r w:rsidRPr="00CA0423">
        <w:rPr>
          <w:sz w:val="28"/>
          <w:szCs w:val="28"/>
          <w:lang w:val="kk-KZ"/>
        </w:rPr>
        <w:t>Сумен жабдықтау және су бұру саласындағы 20 базалық субъектілерінен 14 субъектілер технологиялық процесстерді басқарудың автоматтандырылған жүйесін енгізді (ТПБАЖ), ТМС санының төмендеуі Алматы қаласы бойынша 3-ші базалық субъектінің 1-еу болып қайта құрылуына байланысты болды.</w:t>
      </w:r>
    </w:p>
    <w:p w:rsidR="00322290" w:rsidRPr="00CA0423" w:rsidRDefault="00322290" w:rsidP="00C26145">
      <w:pPr>
        <w:ind w:firstLine="709"/>
        <w:jc w:val="both"/>
        <w:rPr>
          <w:sz w:val="28"/>
          <w:szCs w:val="28"/>
          <w:lang w:val="kk-KZ"/>
        </w:rPr>
      </w:pPr>
      <w:r w:rsidRPr="00CA0423">
        <w:rPr>
          <w:sz w:val="28"/>
          <w:szCs w:val="28"/>
          <w:lang w:val="kk-KZ"/>
        </w:rPr>
        <w:t>жылумен жабдықтау саласында 2017 жылы – 20 %, факті – 77,4 %.</w:t>
      </w:r>
    </w:p>
    <w:p w:rsidR="00322290" w:rsidRPr="00CA0423" w:rsidRDefault="00322290" w:rsidP="00C26145">
      <w:pPr>
        <w:ind w:firstLine="709"/>
        <w:jc w:val="both"/>
        <w:rPr>
          <w:sz w:val="28"/>
          <w:szCs w:val="28"/>
          <w:lang w:val="kk-KZ"/>
        </w:rPr>
      </w:pPr>
      <w:r w:rsidRPr="00CA0423">
        <w:rPr>
          <w:sz w:val="28"/>
          <w:szCs w:val="28"/>
          <w:lang w:val="kk-KZ"/>
        </w:rPr>
        <w:t>31 базалық субъектіден 24-і ТПБАЖ енгізді.</w:t>
      </w:r>
    </w:p>
    <w:p w:rsidR="00322290" w:rsidRPr="00CA0423" w:rsidRDefault="00322290" w:rsidP="00C26145">
      <w:pPr>
        <w:ind w:firstLine="709"/>
        <w:jc w:val="both"/>
        <w:rPr>
          <w:sz w:val="28"/>
          <w:szCs w:val="28"/>
          <w:lang w:val="kk-KZ"/>
        </w:rPr>
      </w:pPr>
      <w:r w:rsidRPr="00CA0423">
        <w:rPr>
          <w:sz w:val="28"/>
          <w:szCs w:val="28"/>
          <w:lang w:val="kk-KZ"/>
        </w:rPr>
        <w:t>газбен жабдықтау саласында 2017 жылы – 30 %, факті – 43 %.</w:t>
      </w:r>
    </w:p>
    <w:p w:rsidR="00322290" w:rsidRPr="00CA0423" w:rsidRDefault="00322290" w:rsidP="00C26145">
      <w:pPr>
        <w:ind w:firstLine="709"/>
        <w:jc w:val="both"/>
        <w:rPr>
          <w:sz w:val="28"/>
          <w:szCs w:val="28"/>
          <w:lang w:val="kk-KZ"/>
        </w:rPr>
      </w:pPr>
      <w:r w:rsidRPr="00CA0423">
        <w:rPr>
          <w:sz w:val="28"/>
          <w:szCs w:val="28"/>
          <w:lang w:val="kk-KZ"/>
        </w:rPr>
        <w:t>7 табиғи монополия субъектісінің 3 субъектісіТПБАЖ енгізді.</w:t>
      </w:r>
    </w:p>
    <w:p w:rsidR="00322290" w:rsidRPr="00CA0423" w:rsidRDefault="00322290" w:rsidP="00C26145">
      <w:pPr>
        <w:ind w:firstLine="709"/>
        <w:jc w:val="both"/>
        <w:rPr>
          <w:sz w:val="28"/>
          <w:szCs w:val="28"/>
          <w:lang w:val="kk-KZ"/>
        </w:rPr>
      </w:pPr>
      <w:r w:rsidRPr="00CA0423">
        <w:rPr>
          <w:sz w:val="28"/>
          <w:szCs w:val="28"/>
          <w:lang w:val="kk-KZ"/>
        </w:rPr>
        <w:lastRenderedPageBreak/>
        <w:t>2</w:t>
      </w:r>
      <w:r w:rsidR="001C3A9E">
        <w:rPr>
          <w:sz w:val="28"/>
          <w:szCs w:val="28"/>
          <w:lang w:val="kk-KZ"/>
        </w:rPr>
        <w:t>6</w:t>
      </w:r>
      <w:r w:rsidRPr="00CA0423">
        <w:rPr>
          <w:sz w:val="28"/>
          <w:szCs w:val="28"/>
          <w:lang w:val="kk-KZ"/>
        </w:rPr>
        <w:t>) электр қуатын коммерциялық есепке алуды басқарудың автоматтандырылған жүйесін енгізген электрмен жабдықтау саласындағы табиғи монополиялар субъектілерінің үлесі2017 жылы – 30 %, факті – 100 %.</w:t>
      </w:r>
    </w:p>
    <w:p w:rsidR="00322290" w:rsidRPr="00CA0423" w:rsidRDefault="00322290" w:rsidP="00C26145">
      <w:pPr>
        <w:ind w:firstLine="709"/>
        <w:jc w:val="both"/>
        <w:rPr>
          <w:sz w:val="28"/>
          <w:szCs w:val="28"/>
          <w:lang w:val="kk-KZ"/>
        </w:rPr>
      </w:pPr>
      <w:r w:rsidRPr="00CA0423">
        <w:rPr>
          <w:sz w:val="28"/>
          <w:szCs w:val="28"/>
          <w:lang w:val="kk-KZ"/>
        </w:rPr>
        <w:t xml:space="preserve">21 базалық таратушы электр желілік компаниялардың 21 жоғары деңгейдегі ЭБЕАЖ енгізді.  </w:t>
      </w:r>
    </w:p>
    <w:p w:rsidR="00196B8C" w:rsidRPr="00196B8C" w:rsidRDefault="001C3A9E" w:rsidP="00196B8C">
      <w:pPr>
        <w:ind w:firstLine="709"/>
        <w:jc w:val="both"/>
        <w:rPr>
          <w:sz w:val="28"/>
          <w:szCs w:val="28"/>
          <w:lang w:val="kk-KZ"/>
        </w:rPr>
      </w:pPr>
      <w:r w:rsidRPr="00CA0423">
        <w:rPr>
          <w:sz w:val="28"/>
          <w:szCs w:val="28"/>
          <w:lang w:val="kk-KZ"/>
        </w:rPr>
        <w:t>27</w:t>
      </w:r>
      <w:r w:rsidR="00322290" w:rsidRPr="00CA0423">
        <w:rPr>
          <w:sz w:val="28"/>
          <w:szCs w:val="28"/>
          <w:lang w:val="kk-KZ"/>
        </w:rPr>
        <w:t xml:space="preserve">) ТКШ саласы қызметкерлерінің компьютерлік сауаттылығы деңгейі 2017 жылы – 70 %, </w:t>
      </w:r>
      <w:r w:rsidR="00196B8C" w:rsidRPr="009D4876">
        <w:rPr>
          <w:sz w:val="28"/>
          <w:szCs w:val="28"/>
          <w:lang w:val="kk-KZ"/>
        </w:rPr>
        <w:t xml:space="preserve">факт </w:t>
      </w:r>
      <w:r w:rsidR="00196B8C">
        <w:rPr>
          <w:sz w:val="28"/>
          <w:szCs w:val="28"/>
          <w:lang w:val="kk-KZ"/>
        </w:rPr>
        <w:t>35,9</w:t>
      </w:r>
      <w:r w:rsidR="00196B8C" w:rsidRPr="00196B8C">
        <w:rPr>
          <w:sz w:val="28"/>
          <w:szCs w:val="28"/>
          <w:lang w:val="kk-KZ"/>
        </w:rPr>
        <w:t> %</w:t>
      </w:r>
      <w:r w:rsidR="00196B8C">
        <w:rPr>
          <w:sz w:val="28"/>
          <w:szCs w:val="28"/>
          <w:lang w:val="kk-KZ"/>
        </w:rPr>
        <w:t xml:space="preserve"> құрады</w:t>
      </w:r>
      <w:r w:rsidR="00196B8C" w:rsidRPr="00196B8C">
        <w:rPr>
          <w:sz w:val="28"/>
          <w:szCs w:val="28"/>
          <w:lang w:val="kk-KZ"/>
        </w:rPr>
        <w:t>.</w:t>
      </w:r>
    </w:p>
    <w:p w:rsidR="00322290" w:rsidRPr="00196B8C" w:rsidRDefault="001C3A9E" w:rsidP="00196B8C">
      <w:pPr>
        <w:ind w:firstLine="709"/>
        <w:jc w:val="both"/>
        <w:rPr>
          <w:sz w:val="28"/>
          <w:szCs w:val="28"/>
          <w:lang w:val="kk-KZ"/>
        </w:rPr>
      </w:pPr>
      <w:r>
        <w:rPr>
          <w:sz w:val="28"/>
          <w:szCs w:val="28"/>
          <w:lang w:val="kk-KZ"/>
        </w:rPr>
        <w:t>28</w:t>
      </w:r>
      <w:r w:rsidR="00322290" w:rsidRPr="00196B8C">
        <w:rPr>
          <w:sz w:val="28"/>
          <w:szCs w:val="28"/>
          <w:lang w:val="kk-KZ"/>
        </w:rPr>
        <w:t>) зиянды заттарды, радиоактивті қалдықтарды көмудің және сарқынды суларды және өндіріс пен тұтыну қалдықтарын жер қойнауына ағызудың мемлекеттік кадастрларын толтыру деңгейі 2017 жылы – 50 %, факті – 52,3 %.Көрсеткіш мәні зиянды заттарды, радиоактивті қалдықтарды көмудің және сарқынды суларды жер қойнауына ағызудың мемлекеттік кадастрларының дерекқорын толтыру процентінің (k1), өндіріс пен тұтыну қалдықтары мемлекеттік кадастрының дерекқорын толтыру процентін (k2), қоршаған ортаның ластану учаскелері мемлекеттік тізілімінің дерекқорын толтыру процентін (k3) көрсеткіштерін ескепке ала отырып есептеледі.</w:t>
      </w:r>
    </w:p>
    <w:p w:rsidR="00322290" w:rsidRPr="00CA0423" w:rsidRDefault="00322290" w:rsidP="00C26145">
      <w:pPr>
        <w:ind w:firstLine="709"/>
        <w:jc w:val="both"/>
        <w:rPr>
          <w:sz w:val="28"/>
          <w:szCs w:val="28"/>
          <w:lang w:val="kk-KZ"/>
        </w:rPr>
      </w:pPr>
      <w:r w:rsidRPr="00CA0423">
        <w:rPr>
          <w:sz w:val="28"/>
          <w:szCs w:val="28"/>
          <w:lang w:val="kk-KZ"/>
        </w:rPr>
        <w:t>2</w:t>
      </w:r>
      <w:r w:rsidR="001C3A9E">
        <w:rPr>
          <w:sz w:val="28"/>
          <w:szCs w:val="28"/>
          <w:lang w:val="kk-KZ"/>
        </w:rPr>
        <w:t>9</w:t>
      </w:r>
      <w:r w:rsidRPr="00CA0423">
        <w:rPr>
          <w:sz w:val="28"/>
          <w:szCs w:val="28"/>
          <w:lang w:val="kk-KZ"/>
        </w:rPr>
        <w:t xml:space="preserve">) болжамдардың ақталуын арттыру: </w:t>
      </w:r>
    </w:p>
    <w:p w:rsidR="00322290" w:rsidRPr="00CA0423" w:rsidRDefault="00322290" w:rsidP="00C26145">
      <w:pPr>
        <w:ind w:firstLine="709"/>
        <w:jc w:val="both"/>
        <w:rPr>
          <w:sz w:val="28"/>
          <w:szCs w:val="28"/>
          <w:lang w:val="kk-KZ"/>
        </w:rPr>
      </w:pPr>
      <w:r w:rsidRPr="00CA0423">
        <w:rPr>
          <w:sz w:val="28"/>
          <w:szCs w:val="28"/>
          <w:lang w:val="kk-KZ"/>
        </w:rPr>
        <w:t>агрометеорологиялық болжамдар 2017 жылы – 83 %, факті – 85.</w:t>
      </w:r>
    </w:p>
    <w:p w:rsidR="00322290" w:rsidRPr="00CA0423" w:rsidRDefault="00322290" w:rsidP="00C26145">
      <w:pPr>
        <w:ind w:firstLine="709"/>
        <w:jc w:val="both"/>
        <w:rPr>
          <w:sz w:val="28"/>
          <w:szCs w:val="28"/>
          <w:lang w:val="kk-KZ"/>
        </w:rPr>
      </w:pPr>
      <w:r w:rsidRPr="00CA0423">
        <w:rPr>
          <w:sz w:val="28"/>
          <w:szCs w:val="28"/>
          <w:lang w:val="kk-KZ"/>
        </w:rPr>
        <w:t xml:space="preserve">2017 жылы Қазақстанның астық себетін аймағы бойынша дәнді-дақылдардың өсуі және дамуы үшін агрометеорологиялық жағдайлар бойынша қолайлы болды, тіпті республиканың батыс облыстарында (жиі құрғақшылық білінетін) дәнді-дақылдардың өнімділігі орташа көп жылдық мәннен жоғарыны құрады. А.Н.Полевойдың өнімділік болжамының серпінді моделі жетілдірілді және бейімделді. </w:t>
      </w:r>
    </w:p>
    <w:p w:rsidR="00322290" w:rsidRPr="00CA0423" w:rsidRDefault="00322290" w:rsidP="00C26145">
      <w:pPr>
        <w:ind w:firstLine="709"/>
        <w:jc w:val="both"/>
        <w:rPr>
          <w:sz w:val="28"/>
          <w:szCs w:val="28"/>
          <w:lang w:val="kk-KZ"/>
        </w:rPr>
      </w:pPr>
      <w:r w:rsidRPr="00CA0423">
        <w:rPr>
          <w:sz w:val="28"/>
          <w:szCs w:val="28"/>
          <w:lang w:val="kk-KZ"/>
        </w:rPr>
        <w:t xml:space="preserve">Ұзақ мерзімді гидрологиялық болжамдар 2017 жылы – 83 %, факті – 75 %. </w:t>
      </w:r>
    </w:p>
    <w:p w:rsidR="00322290" w:rsidRPr="00CA0423" w:rsidRDefault="00322290" w:rsidP="00C26145">
      <w:pPr>
        <w:ind w:firstLine="709"/>
        <w:jc w:val="both"/>
        <w:rPr>
          <w:sz w:val="28"/>
          <w:szCs w:val="28"/>
          <w:lang w:val="kk-KZ"/>
        </w:rPr>
      </w:pPr>
      <w:r w:rsidRPr="00CA0423">
        <w:rPr>
          <w:sz w:val="28"/>
          <w:szCs w:val="28"/>
          <w:lang w:val="kk-KZ"/>
        </w:rPr>
        <w:t>2017 жылы Қарағанды, Ақмола және Солтүстік-Қазақстан облыстарының өзендерінде экстремалды су көп болды, болжамды шығару кезінде бұл оқиғаны алдын-ала білу мүмкін болмады.</w:t>
      </w:r>
    </w:p>
    <w:p w:rsidR="00322290" w:rsidRPr="00CA0423" w:rsidRDefault="00322290" w:rsidP="00C26145">
      <w:pPr>
        <w:ind w:firstLine="709"/>
        <w:jc w:val="both"/>
        <w:rPr>
          <w:sz w:val="28"/>
          <w:szCs w:val="28"/>
          <w:lang w:val="kk-KZ"/>
        </w:rPr>
      </w:pPr>
      <w:r w:rsidRPr="00CA0423">
        <w:rPr>
          <w:sz w:val="28"/>
          <w:szCs w:val="28"/>
          <w:lang w:val="kk-KZ"/>
        </w:rPr>
        <w:t xml:space="preserve">ұзақ мерзімді метеорологиялық болжамдар 2017 жылы – 91 %, </w:t>
      </w:r>
      <w:r w:rsidRPr="00CA0423">
        <w:rPr>
          <w:sz w:val="28"/>
          <w:szCs w:val="28"/>
          <w:lang w:val="kk-KZ"/>
        </w:rPr>
        <w:br/>
        <w:t>факті – 85 %.</w:t>
      </w:r>
    </w:p>
    <w:p w:rsidR="00322290" w:rsidRPr="00CA0423" w:rsidRDefault="00322290" w:rsidP="00C26145">
      <w:pPr>
        <w:ind w:firstLine="709"/>
        <w:jc w:val="both"/>
        <w:rPr>
          <w:sz w:val="28"/>
          <w:szCs w:val="28"/>
          <w:lang w:val="kk-KZ"/>
        </w:rPr>
      </w:pPr>
      <w:r w:rsidRPr="00CA0423">
        <w:rPr>
          <w:sz w:val="28"/>
          <w:szCs w:val="28"/>
          <w:lang w:val="kk-KZ"/>
        </w:rPr>
        <w:t>Бұл нысаналы индикаторға»</w:t>
      </w:r>
      <w:r w:rsidR="007D3C3E" w:rsidRPr="00CA0423">
        <w:rPr>
          <w:sz w:val="28"/>
          <w:szCs w:val="28"/>
          <w:lang w:val="kk-KZ"/>
        </w:rPr>
        <w:t xml:space="preserve"> </w:t>
      </w:r>
      <w:r w:rsidRPr="00CA0423">
        <w:rPr>
          <w:sz w:val="28"/>
          <w:szCs w:val="28"/>
          <w:lang w:val="kk-KZ"/>
        </w:rPr>
        <w:t>Қазгидромет» республикалық мемлекеттік кәсіпорнында болжамның расталуын арттыруға көмектесетін суперкомпьютер болмау себебінен қол жеткізілген жоқ.</w:t>
      </w:r>
    </w:p>
    <w:p w:rsidR="00322290" w:rsidRPr="00CA0423" w:rsidRDefault="001C3A9E" w:rsidP="00C26145">
      <w:pPr>
        <w:ind w:firstLine="709"/>
        <w:jc w:val="both"/>
        <w:rPr>
          <w:sz w:val="28"/>
          <w:szCs w:val="28"/>
          <w:lang w:val="kk-KZ"/>
        </w:rPr>
      </w:pPr>
      <w:r>
        <w:rPr>
          <w:sz w:val="28"/>
          <w:szCs w:val="28"/>
          <w:lang w:val="kk-KZ"/>
        </w:rPr>
        <w:t>30</w:t>
      </w:r>
      <w:r w:rsidR="00322290" w:rsidRPr="00CA0423">
        <w:rPr>
          <w:sz w:val="28"/>
          <w:szCs w:val="28"/>
          <w:lang w:val="kk-KZ"/>
        </w:rPr>
        <w:t>) шынайы уақыт режимінде (он-лайн) өндірістік экологиялық мониторинг туралы деректерді қашықтықтан беру орнатылған І санатты өнеркәсіп кәсіпорындарының үлесі 2017 жылы - 50 %, факті – 0.</w:t>
      </w:r>
    </w:p>
    <w:p w:rsidR="00322290" w:rsidRPr="00D3457D" w:rsidRDefault="00322290" w:rsidP="00C26145">
      <w:pPr>
        <w:ind w:firstLine="709"/>
        <w:jc w:val="both"/>
        <w:rPr>
          <w:sz w:val="28"/>
          <w:szCs w:val="28"/>
          <w:lang w:val="kk-KZ"/>
        </w:rPr>
      </w:pPr>
      <w:r w:rsidRPr="00CA0423">
        <w:rPr>
          <w:sz w:val="28"/>
          <w:szCs w:val="28"/>
          <w:lang w:val="kk-KZ"/>
        </w:rPr>
        <w:t xml:space="preserve">Энергетика министрлігінің мәліметінше 2017 жылы табиғат пайдаланушылардың эмиссия көздерінде датчиктер орнату арқылы онлайн режимінде эмиссиялар бойынша мәліметтер алу мақсатында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Заң жобасы шеңберінде (бұдан әрі – Заң жобасы) онлайн режимде автоматтандырылған мониторинг жүйесі арқылы табиғат пайдаланушының </w:t>
      </w:r>
      <w:r w:rsidRPr="00CA0423">
        <w:rPr>
          <w:sz w:val="28"/>
          <w:szCs w:val="28"/>
          <w:lang w:val="kk-KZ"/>
        </w:rPr>
        <w:lastRenderedPageBreak/>
        <w:t xml:space="preserve">өзін-өзі бақылауы бөлігінде Қазақстан Республикасының Экологиялық кодексіне ұсыныстар енгізілді. Қазіргі уақытта заң жобасы Парламент </w:t>
      </w:r>
      <w:r w:rsidRPr="00D3457D">
        <w:rPr>
          <w:sz w:val="28"/>
          <w:szCs w:val="28"/>
          <w:lang w:val="kk-KZ"/>
        </w:rPr>
        <w:t>Мәжілісінің қарауында жатыр. Қазәіргі сәтте Министрлік өндірістік экологиялық бақылау бойынша есеп құрылымы жөніндегі деректерді қабылдау үшін веб-сервис әзірледі. Құжаттамалар дайындалды және тестілік ортада веб-сервис жарияланды.</w:t>
      </w:r>
    </w:p>
    <w:p w:rsidR="00322290" w:rsidRPr="00D3457D" w:rsidRDefault="00322290" w:rsidP="00C26145">
      <w:pPr>
        <w:ind w:firstLine="709"/>
        <w:jc w:val="both"/>
        <w:rPr>
          <w:sz w:val="28"/>
          <w:szCs w:val="28"/>
          <w:lang w:val="kk-KZ"/>
        </w:rPr>
      </w:pPr>
      <w:r w:rsidRPr="00D3457D">
        <w:rPr>
          <w:sz w:val="28"/>
          <w:szCs w:val="28"/>
          <w:lang w:val="kk-KZ"/>
        </w:rPr>
        <w:t>3</w:t>
      </w:r>
      <w:r w:rsidR="001C3A9E" w:rsidRPr="00D3457D">
        <w:rPr>
          <w:sz w:val="28"/>
          <w:szCs w:val="28"/>
          <w:lang w:val="kk-KZ"/>
        </w:rPr>
        <w:t>1</w:t>
      </w:r>
      <w:r w:rsidRPr="00D3457D">
        <w:rPr>
          <w:sz w:val="28"/>
          <w:szCs w:val="28"/>
          <w:lang w:val="kk-KZ"/>
        </w:rPr>
        <w:t>) атмосфераға зиянды шығарындыларды азайту 2017 жылы – 3 %, факті – 14</w:t>
      </w:r>
      <w:r w:rsidR="00E17AC9" w:rsidRPr="00D3457D">
        <w:rPr>
          <w:sz w:val="28"/>
          <w:szCs w:val="28"/>
          <w:lang w:val="kk-KZ"/>
        </w:rPr>
        <w:t>,3</w:t>
      </w:r>
      <w:r w:rsidRPr="00D3457D">
        <w:rPr>
          <w:sz w:val="28"/>
          <w:szCs w:val="28"/>
          <w:lang w:val="kk-KZ"/>
        </w:rPr>
        <w:t> %. Қазақстан Республикасы Энергетика министрлігінің Стратегиялық жоспарында ластағыш заттардың шығарындылары нормативтерінің белгіленген мәндерінің көлемі 4,9 млн. тоннадан аспайды. Бүгінде белгіленген көрсеткіш аспаған. Ластағыш заттардың шығарындыларының нормативтік көлемі 2017 жылы 4,25 млн. тоннаны құрады. Стратегиялық жоспардың жоспарланған нысаналы индикаторына қатысты асып кетпеген және 14</w:t>
      </w:r>
      <w:r w:rsidR="00E17AC9" w:rsidRPr="00D3457D">
        <w:rPr>
          <w:sz w:val="28"/>
          <w:szCs w:val="28"/>
          <w:lang w:val="kk-KZ"/>
        </w:rPr>
        <w:t>,3</w:t>
      </w:r>
      <w:r w:rsidRPr="00D3457D">
        <w:rPr>
          <w:sz w:val="28"/>
          <w:szCs w:val="28"/>
          <w:lang w:val="kk-KZ"/>
        </w:rPr>
        <w:t xml:space="preserve"> %-те қол жеткізілді. </w:t>
      </w:r>
    </w:p>
    <w:p w:rsidR="00322290" w:rsidRPr="00CA0423" w:rsidRDefault="001C3A9E" w:rsidP="00C26145">
      <w:pPr>
        <w:ind w:firstLine="709"/>
        <w:jc w:val="both"/>
        <w:rPr>
          <w:sz w:val="28"/>
          <w:szCs w:val="28"/>
          <w:lang w:val="kk-KZ"/>
        </w:rPr>
      </w:pPr>
      <w:r w:rsidRPr="00D3457D">
        <w:rPr>
          <w:sz w:val="28"/>
          <w:szCs w:val="28"/>
          <w:lang w:val="kk-KZ"/>
        </w:rPr>
        <w:t>32</w:t>
      </w:r>
      <w:r w:rsidR="00322290" w:rsidRPr="00D3457D">
        <w:rPr>
          <w:sz w:val="28"/>
          <w:szCs w:val="28"/>
          <w:lang w:val="kk-KZ"/>
        </w:rPr>
        <w:t>) республика аумағын 2017 жылы Бірыңғай</w:t>
      </w:r>
      <w:r w:rsidR="00322290" w:rsidRPr="00CA0423">
        <w:rPr>
          <w:sz w:val="28"/>
          <w:szCs w:val="28"/>
          <w:lang w:val="kk-KZ"/>
        </w:rPr>
        <w:t xml:space="preserve"> мемлекеттік мониторингтеу жүйесімен қамту – 50 %, факті – 75 %.</w:t>
      </w:r>
    </w:p>
    <w:p w:rsidR="00196B8C" w:rsidRPr="00196B8C" w:rsidRDefault="001C3A9E" w:rsidP="00196B8C">
      <w:pPr>
        <w:ind w:firstLine="709"/>
        <w:jc w:val="both"/>
        <w:rPr>
          <w:sz w:val="28"/>
          <w:szCs w:val="28"/>
          <w:lang w:val="kk-KZ"/>
        </w:rPr>
      </w:pPr>
      <w:r w:rsidRPr="00CA0423">
        <w:rPr>
          <w:sz w:val="28"/>
          <w:szCs w:val="28"/>
          <w:lang w:val="kk-KZ"/>
        </w:rPr>
        <w:t>33</w:t>
      </w:r>
      <w:r w:rsidR="00322290" w:rsidRPr="00CA0423">
        <w:rPr>
          <w:sz w:val="28"/>
          <w:szCs w:val="28"/>
          <w:lang w:val="kk-KZ"/>
        </w:rPr>
        <w:t xml:space="preserve">) экология және гидрометеорология саласындағы қызметкерлердің компьютерлік сауаттылығы деңгейі 2017 жылы – 70 %, </w:t>
      </w:r>
      <w:r w:rsidR="00196B8C" w:rsidRPr="009D4876">
        <w:rPr>
          <w:sz w:val="28"/>
          <w:szCs w:val="28"/>
          <w:lang w:val="kk-KZ"/>
        </w:rPr>
        <w:t xml:space="preserve">факт </w:t>
      </w:r>
      <w:r w:rsidR="00196B8C">
        <w:rPr>
          <w:sz w:val="28"/>
          <w:szCs w:val="28"/>
          <w:lang w:val="kk-KZ"/>
        </w:rPr>
        <w:t>80,6</w:t>
      </w:r>
      <w:r w:rsidR="00196B8C" w:rsidRPr="00196B8C">
        <w:rPr>
          <w:sz w:val="28"/>
          <w:szCs w:val="28"/>
          <w:lang w:val="kk-KZ"/>
        </w:rPr>
        <w:t> %</w:t>
      </w:r>
      <w:r w:rsidR="00196B8C">
        <w:rPr>
          <w:sz w:val="28"/>
          <w:szCs w:val="28"/>
          <w:lang w:val="kk-KZ"/>
        </w:rPr>
        <w:t xml:space="preserve"> құрады</w:t>
      </w:r>
      <w:r w:rsidR="00196B8C" w:rsidRPr="00196B8C">
        <w:rPr>
          <w:sz w:val="28"/>
          <w:szCs w:val="28"/>
          <w:lang w:val="kk-KZ"/>
        </w:rPr>
        <w:t>.</w:t>
      </w:r>
    </w:p>
    <w:p w:rsidR="00322290" w:rsidRPr="00D3457D" w:rsidRDefault="001C3A9E" w:rsidP="00196B8C">
      <w:pPr>
        <w:ind w:firstLine="709"/>
        <w:jc w:val="both"/>
        <w:rPr>
          <w:sz w:val="28"/>
          <w:szCs w:val="28"/>
          <w:lang w:val="kk-KZ"/>
        </w:rPr>
      </w:pPr>
      <w:r>
        <w:rPr>
          <w:sz w:val="28"/>
          <w:szCs w:val="28"/>
          <w:lang w:val="kk-KZ"/>
        </w:rPr>
        <w:t>34</w:t>
      </w:r>
      <w:r w:rsidR="00322290" w:rsidRPr="00196B8C">
        <w:rPr>
          <w:sz w:val="28"/>
          <w:szCs w:val="28"/>
          <w:lang w:val="kk-KZ"/>
        </w:rPr>
        <w:t xml:space="preserve">) дене тәрбиесі және спорт саласындағы объектілердің оқу-жаттықтыру </w:t>
      </w:r>
      <w:r w:rsidR="00322290" w:rsidRPr="00D3457D">
        <w:rPr>
          <w:sz w:val="28"/>
          <w:szCs w:val="28"/>
          <w:lang w:val="kk-KZ"/>
        </w:rPr>
        <w:t>процестерін автоматтандыру және ақпараттандыру деңгейі 2017 жылы – 75 %, факті – 100 %.</w:t>
      </w:r>
    </w:p>
    <w:p w:rsidR="00196B8C" w:rsidRPr="00D3457D" w:rsidRDefault="001C3A9E" w:rsidP="00196B8C">
      <w:pPr>
        <w:ind w:firstLine="709"/>
        <w:jc w:val="both"/>
        <w:rPr>
          <w:sz w:val="28"/>
          <w:szCs w:val="28"/>
          <w:lang w:val="kk-KZ"/>
        </w:rPr>
      </w:pPr>
      <w:r w:rsidRPr="00D3457D">
        <w:rPr>
          <w:sz w:val="28"/>
          <w:szCs w:val="28"/>
          <w:lang w:val="kk-KZ"/>
        </w:rPr>
        <w:t>35</w:t>
      </w:r>
      <w:r w:rsidR="00322290" w:rsidRPr="00D3457D">
        <w:rPr>
          <w:sz w:val="28"/>
          <w:szCs w:val="28"/>
          <w:lang w:val="kk-KZ"/>
        </w:rPr>
        <w:t xml:space="preserve">) Интернет желісіне қосылған дене тәрбиесі және спорт саласындағы объектілердің үлесі 2017 жылы – 100 %, </w:t>
      </w:r>
      <w:r w:rsidR="006606CA" w:rsidRPr="00D3457D">
        <w:rPr>
          <w:sz w:val="28"/>
          <w:szCs w:val="28"/>
          <w:lang w:val="kk-KZ"/>
        </w:rPr>
        <w:t>факт</w:t>
      </w:r>
      <w:r w:rsidR="00196B8C" w:rsidRPr="00D3457D">
        <w:rPr>
          <w:sz w:val="28"/>
          <w:szCs w:val="28"/>
          <w:lang w:val="kk-KZ"/>
        </w:rPr>
        <w:t xml:space="preserve"> 88,1 % құрады.</w:t>
      </w:r>
    </w:p>
    <w:p w:rsidR="00626BA6" w:rsidRPr="00D3457D" w:rsidRDefault="00626BA6" w:rsidP="00626BA6">
      <w:pPr>
        <w:ind w:firstLine="709"/>
        <w:jc w:val="both"/>
        <w:rPr>
          <w:sz w:val="28"/>
          <w:szCs w:val="28"/>
          <w:lang w:val="kk-KZ"/>
        </w:rPr>
      </w:pPr>
      <w:r w:rsidRPr="00D3457D">
        <w:rPr>
          <w:sz w:val="28"/>
          <w:szCs w:val="28"/>
          <w:lang w:val="kk-KZ"/>
        </w:rPr>
        <w:t>Статистикалық деректерді құрастырған кезде спорт саласындағы, соның ішінде жеке ұйымдарда қызмет ететін барлық ұйымдарда ақпарат назарға алынады.</w:t>
      </w:r>
    </w:p>
    <w:p w:rsidR="00626BA6" w:rsidRPr="00D3457D" w:rsidRDefault="00626BA6" w:rsidP="00626BA6">
      <w:pPr>
        <w:ind w:firstLine="709"/>
        <w:jc w:val="both"/>
        <w:rPr>
          <w:sz w:val="28"/>
          <w:szCs w:val="28"/>
          <w:lang w:val="kk-KZ"/>
        </w:rPr>
      </w:pPr>
      <w:r w:rsidRPr="00D3457D">
        <w:rPr>
          <w:sz w:val="28"/>
          <w:szCs w:val="28"/>
          <w:lang w:val="kk-KZ"/>
        </w:rPr>
        <w:t>Сонымен қатар, Мәдениет және спорт министрлігінің мәліметінше, индикаторға қол жеткізу үшін жауапты, МСМ Спорт және дене шынықтыру комитетінің ведомстволық спорттық нысандарынан Интернетке қосылған объектілердің пайызы 100 % (мемлекеттік мекеме).</w:t>
      </w:r>
    </w:p>
    <w:p w:rsidR="00322290" w:rsidRPr="00D3457D" w:rsidRDefault="001C3A9E" w:rsidP="00196B8C">
      <w:pPr>
        <w:ind w:firstLine="709"/>
        <w:jc w:val="both"/>
        <w:rPr>
          <w:sz w:val="28"/>
          <w:szCs w:val="28"/>
          <w:lang w:val="kk-KZ"/>
        </w:rPr>
      </w:pPr>
      <w:r w:rsidRPr="00D3457D">
        <w:rPr>
          <w:sz w:val="28"/>
          <w:szCs w:val="28"/>
          <w:lang w:val="kk-KZ"/>
        </w:rPr>
        <w:t>36</w:t>
      </w:r>
      <w:r w:rsidR="00322290" w:rsidRPr="00D3457D">
        <w:rPr>
          <w:sz w:val="28"/>
          <w:szCs w:val="28"/>
          <w:lang w:val="kk-KZ"/>
        </w:rPr>
        <w:t>) жаттықтырушы құрам мен спортшылардың компьютерлік сауаттылығы деңгейін арттыру 2017 жылы – 70 %, факті – 100 %.</w:t>
      </w:r>
    </w:p>
    <w:p w:rsidR="00196B8C" w:rsidRPr="00D3457D" w:rsidRDefault="001C3A9E" w:rsidP="00196B8C">
      <w:pPr>
        <w:ind w:firstLine="709"/>
        <w:jc w:val="both"/>
        <w:rPr>
          <w:sz w:val="28"/>
          <w:szCs w:val="28"/>
          <w:lang w:val="kk-KZ"/>
        </w:rPr>
      </w:pPr>
      <w:r w:rsidRPr="00D3457D">
        <w:rPr>
          <w:sz w:val="28"/>
          <w:szCs w:val="28"/>
          <w:lang w:val="kk-KZ"/>
        </w:rPr>
        <w:t>37</w:t>
      </w:r>
      <w:r w:rsidR="00322290" w:rsidRPr="00D3457D">
        <w:rPr>
          <w:sz w:val="28"/>
          <w:szCs w:val="28"/>
          <w:lang w:val="kk-KZ"/>
        </w:rPr>
        <w:t xml:space="preserve">) Интернет желісіне қосылған туристік инфрақұрылым объектілерінің (қонақүйлер, демалыс орындары және туристік фирмалар) үлесі 2017 жылы – 100 %, </w:t>
      </w:r>
      <w:r w:rsidR="00196B8C" w:rsidRPr="00D3457D">
        <w:rPr>
          <w:sz w:val="28"/>
          <w:szCs w:val="28"/>
          <w:lang w:val="kk-KZ"/>
        </w:rPr>
        <w:t>факт 76,2 % құрады.</w:t>
      </w:r>
    </w:p>
    <w:p w:rsidR="00196B8C" w:rsidRPr="00D3457D" w:rsidRDefault="001C3A9E" w:rsidP="00196B8C">
      <w:pPr>
        <w:ind w:firstLine="709"/>
        <w:jc w:val="both"/>
        <w:rPr>
          <w:sz w:val="28"/>
          <w:szCs w:val="28"/>
          <w:lang w:val="kk-KZ"/>
        </w:rPr>
      </w:pPr>
      <w:r w:rsidRPr="00D3457D">
        <w:rPr>
          <w:sz w:val="28"/>
          <w:szCs w:val="28"/>
          <w:lang w:val="kk-KZ"/>
        </w:rPr>
        <w:t>38</w:t>
      </w:r>
      <w:r w:rsidR="00322290" w:rsidRPr="00D3457D">
        <w:rPr>
          <w:sz w:val="28"/>
          <w:szCs w:val="28"/>
          <w:lang w:val="kk-KZ"/>
        </w:rPr>
        <w:t xml:space="preserve">) интернет-брондаудың халықаралық жүйесіне интеграцияланған туристік инфрақұрылым объектілерінің (қонақүйлер, демалыс орындары және туристік фирмалар) үлесі 2017 жылы – 65 %, </w:t>
      </w:r>
      <w:r w:rsidR="00196B8C" w:rsidRPr="00D3457D">
        <w:rPr>
          <w:sz w:val="28"/>
          <w:szCs w:val="28"/>
          <w:lang w:val="kk-KZ"/>
        </w:rPr>
        <w:t>факт 22,6 % құрады.</w:t>
      </w:r>
    </w:p>
    <w:p w:rsidR="00196B8C" w:rsidRPr="00D3457D" w:rsidRDefault="001C3A9E" w:rsidP="00196B8C">
      <w:pPr>
        <w:ind w:firstLine="709"/>
        <w:jc w:val="both"/>
        <w:rPr>
          <w:sz w:val="28"/>
          <w:szCs w:val="28"/>
          <w:lang w:val="kk-KZ"/>
        </w:rPr>
      </w:pPr>
      <w:r w:rsidRPr="00D3457D">
        <w:rPr>
          <w:sz w:val="28"/>
          <w:szCs w:val="28"/>
          <w:lang w:val="kk-KZ"/>
        </w:rPr>
        <w:t>39</w:t>
      </w:r>
      <w:r w:rsidR="00322290" w:rsidRPr="00D3457D">
        <w:rPr>
          <w:sz w:val="28"/>
          <w:szCs w:val="28"/>
          <w:lang w:val="kk-KZ"/>
        </w:rPr>
        <w:t xml:space="preserve">) меншікті интернет-порталы бар туристік инфрақұрылым объектілерінің үлесі 2017 жылы – 100 %, </w:t>
      </w:r>
      <w:r w:rsidR="00196B8C" w:rsidRPr="00D3457D">
        <w:rPr>
          <w:sz w:val="28"/>
          <w:szCs w:val="28"/>
          <w:lang w:val="kk-KZ"/>
        </w:rPr>
        <w:t>факт 39,7 % құрады.</w:t>
      </w:r>
    </w:p>
    <w:p w:rsidR="00196B8C" w:rsidRPr="00196B8C" w:rsidRDefault="001C3A9E" w:rsidP="00196B8C">
      <w:pPr>
        <w:ind w:firstLine="709"/>
        <w:jc w:val="both"/>
        <w:rPr>
          <w:sz w:val="28"/>
          <w:szCs w:val="28"/>
          <w:lang w:val="kk-KZ"/>
        </w:rPr>
      </w:pPr>
      <w:r w:rsidRPr="00D3457D">
        <w:rPr>
          <w:sz w:val="28"/>
          <w:szCs w:val="28"/>
          <w:lang w:val="kk-KZ"/>
        </w:rPr>
        <w:t>40</w:t>
      </w:r>
      <w:r w:rsidR="00322290" w:rsidRPr="00D3457D">
        <w:rPr>
          <w:sz w:val="28"/>
          <w:szCs w:val="28"/>
          <w:lang w:val="kk-KZ"/>
        </w:rPr>
        <w:t xml:space="preserve">) ішкі бизнес-процестерін автоматтандырған туристік инфрақұрылым объектілерінің үлесі 2017 жылы – 100 %, </w:t>
      </w:r>
      <w:r w:rsidR="00196B8C" w:rsidRPr="00D3457D">
        <w:rPr>
          <w:sz w:val="28"/>
          <w:szCs w:val="28"/>
          <w:lang w:val="kk-KZ"/>
        </w:rPr>
        <w:t>факт 11,5 % құрады</w:t>
      </w:r>
      <w:r w:rsidR="00196B8C" w:rsidRPr="00196B8C">
        <w:rPr>
          <w:sz w:val="28"/>
          <w:szCs w:val="28"/>
          <w:lang w:val="kk-KZ"/>
        </w:rPr>
        <w:t>.</w:t>
      </w:r>
    </w:p>
    <w:p w:rsidR="00322290" w:rsidRPr="00196B8C" w:rsidRDefault="00322290" w:rsidP="00196B8C">
      <w:pPr>
        <w:ind w:firstLine="709"/>
        <w:jc w:val="both"/>
        <w:rPr>
          <w:sz w:val="28"/>
          <w:szCs w:val="28"/>
          <w:lang w:val="kk-KZ"/>
        </w:rPr>
      </w:pPr>
      <w:r w:rsidRPr="00196B8C">
        <w:rPr>
          <w:sz w:val="28"/>
          <w:szCs w:val="28"/>
          <w:lang w:val="kk-KZ"/>
        </w:rPr>
        <w:t>«Отандық ақпараттық кеңістіктің дамуы» бағыты бойынша</w:t>
      </w:r>
    </w:p>
    <w:p w:rsidR="00322290" w:rsidRPr="00CA0423" w:rsidRDefault="00322290" w:rsidP="00C26145">
      <w:pPr>
        <w:ind w:firstLine="709"/>
        <w:jc w:val="both"/>
        <w:rPr>
          <w:sz w:val="28"/>
          <w:szCs w:val="28"/>
          <w:lang w:val="kk-KZ"/>
        </w:rPr>
      </w:pPr>
      <w:r w:rsidRPr="00CA0423">
        <w:rPr>
          <w:sz w:val="28"/>
          <w:szCs w:val="28"/>
          <w:lang w:val="kk-KZ"/>
        </w:rPr>
        <w:lastRenderedPageBreak/>
        <w:t>1) «Мәдени мұра» жобалары туралы халықтың хабардар болу деңгейі 2017 жылы – 82 %-ті құрайды, факті – 82 %.</w:t>
      </w:r>
    </w:p>
    <w:p w:rsidR="00322290" w:rsidRPr="00CA0423" w:rsidRDefault="00322290" w:rsidP="00C26145">
      <w:pPr>
        <w:ind w:firstLine="709"/>
        <w:jc w:val="both"/>
        <w:rPr>
          <w:sz w:val="28"/>
          <w:szCs w:val="28"/>
          <w:lang w:val="kk-KZ"/>
        </w:rPr>
      </w:pPr>
      <w:r w:rsidRPr="00CA0423">
        <w:rPr>
          <w:sz w:val="28"/>
          <w:szCs w:val="28"/>
          <w:lang w:val="kk-KZ"/>
        </w:rPr>
        <w:t>ҚР Мәдениет және спорт министрлігі «Мәдени мұра» жобалары туралы халықтың хабардар болуы шеңберінде мәдени кеңістікті дамытудың реттеуіш функциясы бөлігінде мынадай жұмыстар жүргізді: «Мәдени мұра» жобалары туралы халықтың хабардар болуының тұрақты мониторингі, сондай-ақ жобаның құрылу, интернет-порталында сүйемелдеу және ілгерілету бойынша сапа бағалауы жүйесі енгізілді. Археология, тарихи және мәдени бірегей ескерткіштері, археологиялық қазбалар туралы барлық мәліметтер «Мәдени мұра - культурное наследие» ақпараттық порталында (</w:t>
      </w:r>
      <w:hyperlink r:id="rId13" w:history="1">
        <w:r w:rsidRPr="00CA0423">
          <w:rPr>
            <w:rStyle w:val="af1"/>
            <w:sz w:val="28"/>
            <w:szCs w:val="28"/>
            <w:lang w:val="kk-KZ"/>
          </w:rPr>
          <w:t>www.madenimura.kz</w:t>
        </w:r>
      </w:hyperlink>
      <w:r w:rsidRPr="00CA0423">
        <w:rPr>
          <w:sz w:val="28"/>
          <w:szCs w:val="28"/>
          <w:lang w:val="kk-KZ"/>
        </w:rPr>
        <w:t>) іздеуге қолайлы форматта орналастырылған.</w:t>
      </w:r>
    </w:p>
    <w:p w:rsidR="00322290" w:rsidRPr="00CA0423" w:rsidRDefault="00322290" w:rsidP="00C26145">
      <w:pPr>
        <w:ind w:firstLine="709"/>
        <w:jc w:val="both"/>
        <w:rPr>
          <w:sz w:val="28"/>
          <w:szCs w:val="28"/>
          <w:lang w:val="kk-KZ"/>
        </w:rPr>
      </w:pPr>
      <w:r w:rsidRPr="00CA0423">
        <w:rPr>
          <w:sz w:val="28"/>
          <w:szCs w:val="28"/>
          <w:lang w:val="kk-KZ"/>
        </w:rPr>
        <w:t>2) «Қазақстан кітапханасы» электрондық мемлекеттік кітапхана қоры» ақпараттық жүйесіне келу 2017 жылы – 55 000 келу, факті – 64 048.</w:t>
      </w:r>
    </w:p>
    <w:p w:rsidR="00322290" w:rsidRPr="00CA0423" w:rsidRDefault="00322290" w:rsidP="00C26145">
      <w:pPr>
        <w:ind w:firstLine="709"/>
        <w:jc w:val="both"/>
        <w:rPr>
          <w:sz w:val="28"/>
          <w:szCs w:val="28"/>
          <w:lang w:val="kk-KZ"/>
        </w:rPr>
      </w:pPr>
      <w:r w:rsidRPr="00CA0423">
        <w:rPr>
          <w:sz w:val="28"/>
          <w:szCs w:val="28"/>
          <w:lang w:val="kk-KZ"/>
        </w:rPr>
        <w:t>3) ұлттық спутниктік желі абоненттерінің саны – 2020 жылы 500 мың абонент, факті – 1 330 223.</w:t>
      </w:r>
    </w:p>
    <w:p w:rsidR="00322290" w:rsidRPr="00CA0423" w:rsidRDefault="00322290" w:rsidP="00C26145">
      <w:pPr>
        <w:ind w:firstLine="709"/>
        <w:jc w:val="both"/>
        <w:rPr>
          <w:sz w:val="28"/>
          <w:szCs w:val="28"/>
          <w:lang w:val="kk-KZ"/>
        </w:rPr>
      </w:pPr>
      <w:r w:rsidRPr="00CA0423">
        <w:rPr>
          <w:sz w:val="28"/>
          <w:szCs w:val="28"/>
          <w:lang w:val="kk-KZ"/>
        </w:rPr>
        <w:t>4) ел аумағында қолжетімді отандық телеарналар, 2017 жылы – 45, факті – 45.</w:t>
      </w:r>
    </w:p>
    <w:p w:rsidR="00322290" w:rsidRPr="00CA0423" w:rsidRDefault="00322290" w:rsidP="00C26145">
      <w:pPr>
        <w:ind w:firstLine="709"/>
        <w:jc w:val="both"/>
        <w:rPr>
          <w:sz w:val="28"/>
          <w:szCs w:val="28"/>
          <w:lang w:val="kk-KZ"/>
        </w:rPr>
      </w:pPr>
      <w:r w:rsidRPr="00CA0423">
        <w:rPr>
          <w:sz w:val="28"/>
          <w:szCs w:val="28"/>
          <w:lang w:val="kk-KZ"/>
        </w:rPr>
        <w:t>«Ұлттық операторы тарататын еркін қол жеткізетін теле-, радиоарналарды тізбесін бекіту туралы» 2016 жылғы 23 ақпандағы № 213 бұйрыққа сәйкес ұлттық операторы тарататын еркін қол жеткізетін телерадио хабарлардың теле-, радиоарналарды тізбесі бекітілді, «OTAU TV» тегін пакетін құрамында барлығы 41 республикалық және аймақтық телерадиоарналар бар.</w:t>
      </w:r>
    </w:p>
    <w:p w:rsidR="00322290" w:rsidRPr="00CA0423" w:rsidRDefault="00322290" w:rsidP="00C26145">
      <w:pPr>
        <w:ind w:firstLine="709"/>
        <w:jc w:val="both"/>
        <w:rPr>
          <w:sz w:val="28"/>
          <w:szCs w:val="28"/>
          <w:lang w:val="kk-KZ"/>
        </w:rPr>
      </w:pPr>
      <w:r w:rsidRPr="00CA0423">
        <w:rPr>
          <w:sz w:val="28"/>
          <w:szCs w:val="28"/>
          <w:lang w:val="kk-KZ"/>
        </w:rPr>
        <w:t>2017 жылы «Қазтелерадио» АҚ «OTAU-TV» тегін пакетін НD форматта қосымша 3 мемлекеттік арнамен қамтамасыз етті («Хабар», «Қазақстан», «KAZsport») және SD форматта 1 арна («Ел арна»), барлығы 45 арна.</w:t>
      </w:r>
    </w:p>
    <w:p w:rsidR="00322290" w:rsidRPr="00CA0423" w:rsidRDefault="00322290" w:rsidP="00C26145">
      <w:pPr>
        <w:ind w:firstLine="709"/>
        <w:jc w:val="both"/>
        <w:rPr>
          <w:sz w:val="28"/>
          <w:szCs w:val="28"/>
          <w:lang w:val="kk-KZ"/>
        </w:rPr>
      </w:pPr>
      <w:r w:rsidRPr="00CA0423">
        <w:rPr>
          <w:sz w:val="28"/>
          <w:szCs w:val="28"/>
          <w:lang w:val="kk-KZ"/>
        </w:rPr>
        <w:t>5) қазақстандық телевизия арналарын тарату географиясын 2017 жылы 100 шет елге дейін кеңейту, факті – 118.</w:t>
      </w:r>
    </w:p>
    <w:p w:rsidR="00322290" w:rsidRPr="00CA0423" w:rsidRDefault="00322290" w:rsidP="00C26145">
      <w:pPr>
        <w:ind w:firstLine="709"/>
        <w:jc w:val="both"/>
        <w:rPr>
          <w:sz w:val="28"/>
          <w:szCs w:val="28"/>
          <w:lang w:val="kk-KZ"/>
        </w:rPr>
      </w:pPr>
      <w:r w:rsidRPr="00CA0423">
        <w:rPr>
          <w:sz w:val="28"/>
          <w:szCs w:val="28"/>
          <w:lang w:val="kk-KZ"/>
        </w:rPr>
        <w:t>«Kazakh TV» - Қазақстан Республикасының алғашқы ұлттық спутниктік телеарнасы. Ірі спутниктік операторлармен - Eutelsat, GlobeCast және RRMedia ынтымақтастықта арна Солтүстік және Орталық Америка, Батыс және Шығыс Еуропа, Австралия және Океания, Солтүстік Африка, Таяу Шығыс, Азия және Оңтүстік Кавказ (Кавказ маңы) елдерін қоса алғанда, өз сигналын әлемнің 118 елінің аумағында трансляциялайды.</w:t>
      </w:r>
    </w:p>
    <w:p w:rsidR="00322290" w:rsidRPr="00C26145" w:rsidRDefault="00322290" w:rsidP="00C26145">
      <w:pPr>
        <w:ind w:firstLine="709"/>
        <w:jc w:val="both"/>
        <w:rPr>
          <w:sz w:val="28"/>
          <w:szCs w:val="28"/>
        </w:rPr>
      </w:pPr>
      <w:r w:rsidRPr="00C26145">
        <w:rPr>
          <w:sz w:val="28"/>
          <w:szCs w:val="28"/>
        </w:rPr>
        <w:t>6) Интернетте баспа және электрондық БАҚ-тың ұсынылуы 2017 жылы – 70 %, факті – 100 %.</w:t>
      </w:r>
    </w:p>
    <w:p w:rsidR="00322290" w:rsidRPr="00C26145" w:rsidRDefault="00322290" w:rsidP="00C26145">
      <w:pPr>
        <w:ind w:firstLine="709"/>
        <w:jc w:val="both"/>
        <w:rPr>
          <w:sz w:val="28"/>
          <w:szCs w:val="28"/>
        </w:rPr>
      </w:pPr>
      <w:r w:rsidRPr="00C26145">
        <w:rPr>
          <w:sz w:val="28"/>
          <w:szCs w:val="28"/>
        </w:rPr>
        <w:t>7) мобильдік қосымшалар арқылы қолжетімді БАҚ 2017 жылы – 50 %, факті – 55 %. «Хабар» АҚ, «Қазақстан» РТРК» АҚ, Қазақпарат, Bnews, Baq. Pm, kaztube, adebiportal мобильдік қосымшалары бар.</w:t>
      </w:r>
    </w:p>
    <w:p w:rsidR="00322290" w:rsidRPr="00C26145" w:rsidRDefault="00322290" w:rsidP="00C26145">
      <w:pPr>
        <w:ind w:firstLine="709"/>
        <w:jc w:val="both"/>
        <w:rPr>
          <w:sz w:val="28"/>
          <w:szCs w:val="28"/>
        </w:rPr>
      </w:pPr>
      <w:r w:rsidRPr="00C26145">
        <w:rPr>
          <w:sz w:val="28"/>
          <w:szCs w:val="28"/>
        </w:rPr>
        <w:t>8) негізгі ақпараттық қажеттіліктерін отандық БАҚ есебінен қанағаттандыратын халық үлесі (социологиялық зерттеулер деректері бойынша) 2017 жылы – 64 %, факті – 68,2 %.</w:t>
      </w:r>
    </w:p>
    <w:p w:rsidR="00322290" w:rsidRPr="00D3457D" w:rsidRDefault="00322290" w:rsidP="00C26145">
      <w:pPr>
        <w:ind w:firstLine="709"/>
        <w:jc w:val="both"/>
        <w:rPr>
          <w:sz w:val="28"/>
          <w:szCs w:val="28"/>
        </w:rPr>
      </w:pPr>
      <w:r w:rsidRPr="00C26145">
        <w:rPr>
          <w:sz w:val="28"/>
          <w:szCs w:val="28"/>
        </w:rPr>
        <w:t xml:space="preserve">9) мемлекеттік БАҚ тартатын </w:t>
      </w:r>
      <w:r w:rsidRPr="00D3457D">
        <w:rPr>
          <w:sz w:val="28"/>
          <w:szCs w:val="28"/>
        </w:rPr>
        <w:t>жарнамалық құралдардың көлемін арттыру (2012 жылмен салыстырғанда) 201</w:t>
      </w:r>
      <w:r w:rsidR="00E17AC9" w:rsidRPr="00D3457D">
        <w:rPr>
          <w:sz w:val="28"/>
          <w:szCs w:val="28"/>
        </w:rPr>
        <w:t>7 жылы – 35 %, факті – 35 %</w:t>
      </w:r>
      <w:r w:rsidRPr="00D3457D">
        <w:rPr>
          <w:sz w:val="28"/>
          <w:szCs w:val="28"/>
        </w:rPr>
        <w:t xml:space="preserve">. </w:t>
      </w:r>
    </w:p>
    <w:p w:rsidR="00322290" w:rsidRPr="00C26145" w:rsidRDefault="00322290" w:rsidP="00C26145">
      <w:pPr>
        <w:ind w:firstLine="709"/>
        <w:jc w:val="both"/>
        <w:rPr>
          <w:sz w:val="28"/>
          <w:szCs w:val="28"/>
        </w:rPr>
      </w:pPr>
      <w:r w:rsidRPr="00D3457D">
        <w:rPr>
          <w:sz w:val="28"/>
          <w:szCs w:val="28"/>
        </w:rPr>
        <w:lastRenderedPageBreak/>
        <w:t xml:space="preserve">10) Интернет-трафиктің ішкі және сыртқы көлемінің арақатынасы 2017 жылы – </w:t>
      </w:r>
      <w:proofErr w:type="gramStart"/>
      <w:r w:rsidRPr="00D3457D">
        <w:rPr>
          <w:sz w:val="28"/>
          <w:szCs w:val="28"/>
        </w:rPr>
        <w:t>0,7:1</w:t>
      </w:r>
      <w:proofErr w:type="gramEnd"/>
      <w:r w:rsidRPr="00D3457D">
        <w:rPr>
          <w:sz w:val="28"/>
          <w:szCs w:val="28"/>
        </w:rPr>
        <w:t>, факті – есепті мәлімет жоқ.</w:t>
      </w:r>
    </w:p>
    <w:p w:rsidR="00322290" w:rsidRPr="00C26145" w:rsidRDefault="00322290" w:rsidP="00C26145">
      <w:pPr>
        <w:ind w:firstLine="709"/>
        <w:jc w:val="both"/>
        <w:rPr>
          <w:sz w:val="28"/>
          <w:szCs w:val="28"/>
        </w:rPr>
      </w:pPr>
      <w:r w:rsidRPr="00C26145">
        <w:rPr>
          <w:sz w:val="28"/>
          <w:szCs w:val="28"/>
        </w:rPr>
        <w:t>Ресми статистикалық деректерді Қазақстан Республикасы Ұлттық экономика министрлігінің Статистика комитеті 2018 жылы 20 мамырда жариялайды.</w:t>
      </w:r>
    </w:p>
    <w:p w:rsidR="00322290" w:rsidRPr="00C26145" w:rsidRDefault="00322290" w:rsidP="00C26145">
      <w:pPr>
        <w:ind w:firstLine="709"/>
        <w:jc w:val="both"/>
        <w:rPr>
          <w:sz w:val="28"/>
          <w:szCs w:val="28"/>
        </w:rPr>
      </w:pPr>
      <w:r w:rsidRPr="00C26145">
        <w:rPr>
          <w:sz w:val="28"/>
          <w:szCs w:val="28"/>
        </w:rPr>
        <w:t xml:space="preserve">11) </w:t>
      </w:r>
      <w:proofErr w:type="gramStart"/>
      <w:r w:rsidRPr="00C26145">
        <w:rPr>
          <w:sz w:val="28"/>
          <w:szCs w:val="28"/>
        </w:rPr>
        <w:t>«.kz</w:t>
      </w:r>
      <w:proofErr w:type="gramEnd"/>
      <w:r w:rsidRPr="00C26145">
        <w:rPr>
          <w:sz w:val="28"/>
          <w:szCs w:val="28"/>
        </w:rPr>
        <w:t>» және «.қаз» домендеріндегі Интернет сайттары санының өсуі 2017 жылы – 35 %, факті – 200 %.</w:t>
      </w:r>
    </w:p>
    <w:p w:rsidR="00322290" w:rsidRPr="00C26145" w:rsidRDefault="00322290" w:rsidP="00C26145">
      <w:pPr>
        <w:ind w:firstLine="709"/>
        <w:jc w:val="both"/>
        <w:rPr>
          <w:sz w:val="28"/>
          <w:szCs w:val="28"/>
        </w:rPr>
      </w:pPr>
      <w:r w:rsidRPr="00C26145">
        <w:rPr>
          <w:sz w:val="28"/>
          <w:szCs w:val="28"/>
        </w:rPr>
        <w:t xml:space="preserve">2017 жылы </w:t>
      </w:r>
      <w:proofErr w:type="gramStart"/>
      <w:r w:rsidRPr="00C26145">
        <w:rPr>
          <w:sz w:val="28"/>
          <w:szCs w:val="28"/>
        </w:rPr>
        <w:t>«.kz</w:t>
      </w:r>
      <w:proofErr w:type="gramEnd"/>
      <w:r w:rsidRPr="00C26145">
        <w:rPr>
          <w:sz w:val="28"/>
          <w:szCs w:val="28"/>
        </w:rPr>
        <w:t>» және «.қаз» домендеріндегі сайттар саны 135 808 құрады, бұл 2012 жылғы саннан 2 есеге көп – 67 877.</w:t>
      </w:r>
    </w:p>
    <w:p w:rsidR="00322290" w:rsidRPr="00C26145" w:rsidRDefault="00322290" w:rsidP="00C26145">
      <w:pPr>
        <w:ind w:firstLine="709"/>
        <w:jc w:val="both"/>
        <w:rPr>
          <w:sz w:val="28"/>
          <w:szCs w:val="28"/>
        </w:rPr>
      </w:pPr>
      <w:r w:rsidRPr="00C26145">
        <w:rPr>
          <w:sz w:val="28"/>
          <w:szCs w:val="28"/>
        </w:rPr>
        <w:t>12) қазақстандық сайттарға орташа кіруді арттыру 2017 жылы – 40 %, факті – 87 %. «Қазконтент» АҚ порталдарына кіру саны 2017 жылдың қорытындысы бойынша 16 085 616 құрады, бұл 2014 жыл көрсеткіштерінен (8 601 934) 87 %-ке көп.</w:t>
      </w:r>
    </w:p>
    <w:p w:rsidR="00322290" w:rsidRPr="00C26145" w:rsidRDefault="00322290" w:rsidP="00C26145">
      <w:pPr>
        <w:ind w:firstLine="709"/>
        <w:jc w:val="both"/>
        <w:rPr>
          <w:sz w:val="28"/>
          <w:szCs w:val="28"/>
        </w:rPr>
      </w:pPr>
      <w:r w:rsidRPr="00C26145">
        <w:rPr>
          <w:sz w:val="28"/>
          <w:szCs w:val="28"/>
        </w:rPr>
        <w:t>13) жылына кемінде 10 отандық телесериал түсіру, факті – 40. 2017 жылы 40 отандық телесериал түсірілді, өндіріс хронметражы 4 905 сағаттан 7 433 сағатқа дейін өсті.</w:t>
      </w:r>
    </w:p>
    <w:p w:rsidR="00322290" w:rsidRPr="00C26145" w:rsidRDefault="00322290" w:rsidP="00C26145">
      <w:pPr>
        <w:ind w:firstLine="709"/>
        <w:jc w:val="both"/>
        <w:rPr>
          <w:sz w:val="28"/>
          <w:szCs w:val="28"/>
        </w:rPr>
      </w:pPr>
      <w:r w:rsidRPr="00C26145">
        <w:rPr>
          <w:sz w:val="28"/>
          <w:szCs w:val="28"/>
        </w:rPr>
        <w:t>14) қоса қаржыландыру шартында жеке меншік телеарналары арасында тапсырыс беру тәсілімен телевизиялық өнім шығару көлемі 2017 жылы – кемінде 10 жоба, факті – 66.</w:t>
      </w:r>
    </w:p>
    <w:p w:rsidR="00322290" w:rsidRPr="00C26145" w:rsidRDefault="00322290" w:rsidP="00C26145">
      <w:pPr>
        <w:ind w:firstLine="709"/>
        <w:jc w:val="both"/>
        <w:rPr>
          <w:sz w:val="28"/>
          <w:szCs w:val="28"/>
        </w:rPr>
      </w:pPr>
      <w:r w:rsidRPr="00C26145">
        <w:rPr>
          <w:sz w:val="28"/>
          <w:szCs w:val="28"/>
        </w:rPr>
        <w:t>Қазақстан Республикасының Ақпарат және коммуникация министрлігі мемлекеттік емес телеарналармен ынтымақтастықта 2017 жылы 8 деректі фильм, 21 телебағдарлама, 10 радиобағдарлама, 15 цикл бейнероликтер және 12 сериал шығарды және эфирге жариялады.</w:t>
      </w:r>
    </w:p>
    <w:p w:rsidR="00322290" w:rsidRPr="00C26145" w:rsidRDefault="00322290" w:rsidP="00C26145">
      <w:pPr>
        <w:ind w:firstLine="709"/>
        <w:jc w:val="both"/>
        <w:rPr>
          <w:sz w:val="28"/>
          <w:szCs w:val="28"/>
        </w:rPr>
      </w:pPr>
      <w:r w:rsidRPr="00C26145">
        <w:rPr>
          <w:sz w:val="28"/>
          <w:szCs w:val="28"/>
        </w:rPr>
        <w:t>15) отандық өндірістегі телеөнімдер көлемі 2017 жылы – эфир уақытың 53 %, факті – 97 %. 2017 жылдың қорытындысы бойынша өз өндірісінің телеөнім көлемі мыналарды құрады: «Хабар» – 81,02 %, «Kazakh TV» – 100 %, «Хабар 24» – 100 %, «Ел арна» – 100 %, «Қазақстан» ҰТА – 98,85 %, «Қазспорт» – 99,9 %, «Балапан» – 99,9 %.</w:t>
      </w:r>
    </w:p>
    <w:p w:rsidR="00322290" w:rsidRPr="00C26145" w:rsidRDefault="00322290" w:rsidP="00C26145">
      <w:pPr>
        <w:ind w:firstLine="709"/>
        <w:jc w:val="both"/>
        <w:rPr>
          <w:sz w:val="28"/>
          <w:szCs w:val="28"/>
        </w:rPr>
      </w:pPr>
      <w:r w:rsidRPr="00C26145">
        <w:rPr>
          <w:sz w:val="28"/>
          <w:szCs w:val="28"/>
        </w:rPr>
        <w:t>16) мемлекеттік телеарналардың 50 % контент өндірісін аутсорсингке беруі 2017 жылы, факті – 51,3 %. 2017 жылдың қорытындысы бойынша мемлекеттік телеарналардың контент өндірісін аутсорсингке беруі бойынша көрсеткіш мынаны құрады: «Хабар» - 49 %; «Kazakh TV» - 87,7 %; «Хабар 24» - 83,3 %; «Қазақстан» - 18,7 %; «Балапан» - 62,7 %; «Қазспорт» - 6,4 %</w:t>
      </w:r>
    </w:p>
    <w:p w:rsidR="00322290" w:rsidRPr="00C26145" w:rsidRDefault="00322290" w:rsidP="00C26145">
      <w:pPr>
        <w:ind w:firstLine="709"/>
        <w:jc w:val="both"/>
        <w:rPr>
          <w:sz w:val="28"/>
          <w:szCs w:val="28"/>
        </w:rPr>
      </w:pPr>
      <w:r w:rsidRPr="00C26145">
        <w:rPr>
          <w:sz w:val="28"/>
          <w:szCs w:val="28"/>
        </w:rPr>
        <w:t>17) қазақстандық блог саласының көлемі – 2017 жылы 100 Интернет пайдаланушыға шаққанда 1 дербес интернет-блог, факті – 1:44. 2017 жылдың қорытындысы бойынша көлемі 44 Интернет пайдаланушыға шаққанда 1 блогты құрады. Көрсеткішке қол жеткізілді.</w:t>
      </w:r>
    </w:p>
    <w:p w:rsidR="00322290" w:rsidRDefault="00322290" w:rsidP="00C26145">
      <w:pPr>
        <w:ind w:firstLine="709"/>
        <w:jc w:val="both"/>
        <w:rPr>
          <w:sz w:val="28"/>
          <w:szCs w:val="28"/>
        </w:rPr>
      </w:pPr>
      <w:r w:rsidRPr="00C26145">
        <w:rPr>
          <w:sz w:val="28"/>
          <w:szCs w:val="28"/>
        </w:rPr>
        <w:t>18) прокаттағы отандық көркем фильмдердің саны – 2017 жылы 8 %, факті – есепті мәлімет жоқ.</w:t>
      </w:r>
    </w:p>
    <w:p w:rsidR="00085C93" w:rsidRPr="00C26145" w:rsidRDefault="00085C93" w:rsidP="00085C93">
      <w:pPr>
        <w:ind w:firstLine="709"/>
        <w:jc w:val="both"/>
        <w:rPr>
          <w:sz w:val="28"/>
          <w:szCs w:val="28"/>
        </w:rPr>
      </w:pPr>
      <w:r w:rsidRPr="00C26145">
        <w:rPr>
          <w:sz w:val="28"/>
          <w:szCs w:val="28"/>
        </w:rPr>
        <w:t xml:space="preserve">Ресми статистикалық деректерді Қазақстан Республикасы Ұлттық экономика министрлігінің </w:t>
      </w:r>
      <w:r>
        <w:rPr>
          <w:sz w:val="28"/>
          <w:szCs w:val="28"/>
        </w:rPr>
        <w:t>Статистика комитеті 2018 жылы 16</w:t>
      </w:r>
      <w:r w:rsidRPr="00C26145">
        <w:rPr>
          <w:sz w:val="28"/>
          <w:szCs w:val="28"/>
        </w:rPr>
        <w:t xml:space="preserve"> </w:t>
      </w:r>
      <w:r>
        <w:rPr>
          <w:sz w:val="28"/>
          <w:szCs w:val="28"/>
        </w:rPr>
        <w:t>с</w:t>
      </w:r>
      <w:r>
        <w:rPr>
          <w:sz w:val="28"/>
          <w:szCs w:val="28"/>
          <w:lang w:val="kk-KZ"/>
        </w:rPr>
        <w:t>ә</w:t>
      </w:r>
      <w:r>
        <w:rPr>
          <w:sz w:val="28"/>
          <w:szCs w:val="28"/>
        </w:rPr>
        <w:t>у</w:t>
      </w:r>
      <w:r>
        <w:rPr>
          <w:sz w:val="28"/>
          <w:szCs w:val="28"/>
          <w:lang w:val="kk-KZ"/>
        </w:rPr>
        <w:t>і</w:t>
      </w:r>
      <w:r>
        <w:rPr>
          <w:sz w:val="28"/>
          <w:szCs w:val="28"/>
        </w:rPr>
        <w:t>рде</w:t>
      </w:r>
      <w:r w:rsidRPr="00C26145">
        <w:rPr>
          <w:sz w:val="28"/>
          <w:szCs w:val="28"/>
        </w:rPr>
        <w:t xml:space="preserve"> жариялайды.</w:t>
      </w:r>
    </w:p>
    <w:p w:rsidR="00322290" w:rsidRPr="00C26145" w:rsidRDefault="00322290" w:rsidP="00C26145">
      <w:pPr>
        <w:ind w:firstLine="709"/>
        <w:jc w:val="both"/>
        <w:rPr>
          <w:sz w:val="28"/>
          <w:szCs w:val="28"/>
        </w:rPr>
      </w:pPr>
      <w:r w:rsidRPr="00C26145">
        <w:rPr>
          <w:sz w:val="28"/>
          <w:szCs w:val="28"/>
        </w:rPr>
        <w:lastRenderedPageBreak/>
        <w:t>19) мемлекет қызметінің негізгі және әлеуметтік маңызы бар бағыттары туралы халықтың хабардар болу деңгейі (социологиялық сауалнама нәтижелері бойынша) 2017 жылы - 65 %, факті – 69,6 %.</w:t>
      </w:r>
    </w:p>
    <w:p w:rsidR="00322290" w:rsidRPr="00C26145" w:rsidRDefault="00322290" w:rsidP="00C26145">
      <w:pPr>
        <w:ind w:firstLine="709"/>
        <w:jc w:val="both"/>
        <w:rPr>
          <w:sz w:val="28"/>
          <w:szCs w:val="28"/>
        </w:rPr>
      </w:pPr>
      <w:r w:rsidRPr="00C26145">
        <w:rPr>
          <w:sz w:val="28"/>
          <w:szCs w:val="28"/>
        </w:rPr>
        <w:t>Жүргізілген социологиялық зерттеулер нәтижелері бойынша мемлекет қызметінің негізгі әлеуметтік маңызы бар бағыттары бойынша мемлекеттік саясатты жариялау бойынша халықтың қанағаттану деңгейі - 69,6 %.</w:t>
      </w:r>
    </w:p>
    <w:p w:rsidR="00322290" w:rsidRPr="00D3457D" w:rsidRDefault="00322290" w:rsidP="00C26145">
      <w:pPr>
        <w:ind w:firstLine="709"/>
        <w:jc w:val="both"/>
        <w:rPr>
          <w:sz w:val="28"/>
          <w:szCs w:val="28"/>
        </w:rPr>
      </w:pPr>
      <w:r w:rsidRPr="00C26145">
        <w:rPr>
          <w:sz w:val="28"/>
          <w:szCs w:val="28"/>
        </w:rPr>
        <w:t xml:space="preserve">20) мемлекеттік органдар мен ұлттық компаниялардың тиісті кәсіптік </w:t>
      </w:r>
      <w:r w:rsidRPr="00D3457D">
        <w:rPr>
          <w:sz w:val="28"/>
          <w:szCs w:val="28"/>
        </w:rPr>
        <w:t xml:space="preserve">білімі бар баспасөз қызметі қызметкерлерінің үлесі – 2017 жылы - 100 %, факті – </w:t>
      </w:r>
      <w:r w:rsidR="00EE47BB" w:rsidRPr="00D3457D">
        <w:rPr>
          <w:sz w:val="28"/>
          <w:szCs w:val="28"/>
        </w:rPr>
        <w:t>67 %</w:t>
      </w:r>
    </w:p>
    <w:p w:rsidR="00322290" w:rsidRPr="00C26145" w:rsidRDefault="00322290" w:rsidP="00C26145">
      <w:pPr>
        <w:ind w:firstLine="709"/>
        <w:jc w:val="both"/>
        <w:rPr>
          <w:sz w:val="28"/>
          <w:szCs w:val="28"/>
        </w:rPr>
      </w:pPr>
      <w:r w:rsidRPr="00D3457D">
        <w:rPr>
          <w:sz w:val="28"/>
          <w:szCs w:val="28"/>
        </w:rPr>
        <w:t>Барлық</w:t>
      </w:r>
      <w:r w:rsidRPr="00C26145">
        <w:rPr>
          <w:sz w:val="28"/>
          <w:szCs w:val="28"/>
        </w:rPr>
        <w:t xml:space="preserve"> мемлекеттік органдарда мемлекеттік орган қызметін ақпараттық сүйемелдеуге жауапты жекелеген құрылымдық бөлімшелер жұмыс істейді. Сонымен қатар, мемлекеттік органдардың құрылымын, оның ішінде баспасөз қызметтерінің құрылымы мен штат санын қалыптастыруды мемлекеттік органдар дербес жүзеге асырады, ол, өз кезегінде, ведомствоның көлеміне және ұйымдық құрылымына, оның мақсаттары мен міндеттеріне, оның жұмысына қоғамның қызығушылығына және басқа да факторларға байланысты айқындалады.</w:t>
      </w:r>
    </w:p>
    <w:p w:rsidR="00322290" w:rsidRPr="00C26145" w:rsidRDefault="00322290" w:rsidP="00C26145">
      <w:pPr>
        <w:ind w:firstLine="709"/>
        <w:jc w:val="both"/>
        <w:rPr>
          <w:sz w:val="28"/>
          <w:szCs w:val="28"/>
        </w:rPr>
      </w:pPr>
      <w:r w:rsidRPr="00C26145">
        <w:rPr>
          <w:sz w:val="28"/>
          <w:szCs w:val="28"/>
        </w:rPr>
        <w:t>Сонымен қатар, Министрлік баспасөз қызметі мен баспасөз хатшыларының мәртебесін айқындау, сондай-ақ мемлекеттік органдардың БАҚ-пен өзара іс-қимылын қамтамасыз ету бойынша «Бұқаралық ақпарат құралдары» туралы заңына түзетулер енгізді.</w:t>
      </w:r>
    </w:p>
    <w:p w:rsidR="00322290" w:rsidRPr="00C26145" w:rsidRDefault="00322290" w:rsidP="00C26145">
      <w:pPr>
        <w:ind w:firstLine="709"/>
        <w:jc w:val="both"/>
        <w:rPr>
          <w:sz w:val="28"/>
          <w:szCs w:val="28"/>
        </w:rPr>
      </w:pPr>
      <w:r w:rsidRPr="00C26145">
        <w:rPr>
          <w:sz w:val="28"/>
          <w:szCs w:val="28"/>
        </w:rPr>
        <w:t>Өз кезегінде, Министрлік «Бұқаралық ақпарат құралдары туралы» заң шеңберінде 2017 жылы «Бұқаралық ақпарат құралдарымен өзара іс-қимыл бойынша уәкілетті тұлға (бөлімше) туралы» үлгі ереже, сондай-ақ мемлекеттік органдар баспасөз қызметтерінің өзара іс-қимыл қағидаларын әзірледі.</w:t>
      </w:r>
    </w:p>
    <w:p w:rsidR="00322290" w:rsidRPr="00C26145" w:rsidRDefault="00322290" w:rsidP="00C26145">
      <w:pPr>
        <w:ind w:firstLine="709"/>
        <w:jc w:val="both"/>
        <w:rPr>
          <w:sz w:val="28"/>
          <w:szCs w:val="28"/>
        </w:rPr>
      </w:pPr>
      <w:r w:rsidRPr="00C26145">
        <w:rPr>
          <w:sz w:val="28"/>
          <w:szCs w:val="28"/>
        </w:rPr>
        <w:t>Аталған НҚА уәкілетті органның уәкілетті тұлғамен өзара іс-қимылын, сондай-ақ баспасөз қызметінің мәртебесін айқындауды регламенттейді.</w:t>
      </w:r>
    </w:p>
    <w:p w:rsidR="00322290" w:rsidRPr="00C26145" w:rsidRDefault="00322290" w:rsidP="00C26145">
      <w:pPr>
        <w:ind w:firstLine="709"/>
        <w:jc w:val="both"/>
        <w:rPr>
          <w:sz w:val="28"/>
          <w:szCs w:val="28"/>
        </w:rPr>
      </w:pPr>
      <w:r w:rsidRPr="00C26145">
        <w:rPr>
          <w:sz w:val="28"/>
          <w:szCs w:val="28"/>
        </w:rPr>
        <w:t>Жоғарыда жазылғандардың негізінде, Министрлік 2018 жылы тиісті кәсіптік білімі бар мемлекеттік органдар мен ұлттық компаниялардың баспасөз қызметі қызметкерлерінің үлесін айқындау тұрғысынан мониторинг жүргізетін болады.</w:t>
      </w:r>
    </w:p>
    <w:p w:rsidR="00322290" w:rsidRPr="00C26145" w:rsidRDefault="00322290" w:rsidP="00C26145">
      <w:pPr>
        <w:ind w:firstLine="709"/>
        <w:jc w:val="both"/>
        <w:rPr>
          <w:sz w:val="28"/>
          <w:szCs w:val="28"/>
        </w:rPr>
      </w:pPr>
    </w:p>
    <w:p w:rsidR="00322290" w:rsidRPr="007D3C3E" w:rsidRDefault="00322290" w:rsidP="00FC379C">
      <w:pPr>
        <w:pStyle w:val="4"/>
        <w:numPr>
          <w:ilvl w:val="0"/>
          <w:numId w:val="31"/>
        </w:numPr>
        <w:spacing w:before="0"/>
        <w:ind w:left="0" w:firstLine="709"/>
        <w:jc w:val="both"/>
        <w:rPr>
          <w:rFonts w:ascii="Times New Roman" w:hAnsi="Times New Roman" w:cs="Times New Roman"/>
          <w:i w:val="0"/>
          <w:color w:val="000000" w:themeColor="text1"/>
          <w:sz w:val="28"/>
        </w:rPr>
      </w:pPr>
      <w:r w:rsidRPr="007D3C3E">
        <w:rPr>
          <w:rFonts w:ascii="Times New Roman" w:hAnsi="Times New Roman" w:cs="Times New Roman"/>
          <w:b/>
          <w:i w:val="0"/>
          <w:color w:val="000000" w:themeColor="text1"/>
          <w:sz w:val="28"/>
        </w:rPr>
        <w:t>2017 жыл үшін Қазақстан Республикасында білім беруді және ғылымды дамытудың 2016-2019 жылдарға арналған мемлекеттік бағдарламасы</w:t>
      </w:r>
      <w:r w:rsidRPr="007D3C3E">
        <w:rPr>
          <w:rFonts w:ascii="Times New Roman" w:hAnsi="Times New Roman" w:cs="Times New Roman"/>
          <w:i w:val="0"/>
          <w:color w:val="000000" w:themeColor="text1"/>
          <w:sz w:val="28"/>
        </w:rPr>
        <w:t xml:space="preserve"> (Қазақстан Республикасы Президентінің 2016 жылғы 1 наурыздағы № 205 Жарлығымен бекітілген).</w:t>
      </w:r>
    </w:p>
    <w:p w:rsidR="00322290" w:rsidRPr="00C26145" w:rsidRDefault="00322290" w:rsidP="00C26145">
      <w:pPr>
        <w:ind w:firstLine="709"/>
        <w:jc w:val="both"/>
        <w:rPr>
          <w:sz w:val="28"/>
          <w:szCs w:val="28"/>
        </w:rPr>
      </w:pPr>
      <w:r w:rsidRPr="00C26145">
        <w:rPr>
          <w:sz w:val="28"/>
          <w:szCs w:val="28"/>
        </w:rPr>
        <w:t xml:space="preserve">Іске асыру кезеңі: 2016-2019 жылдар. </w:t>
      </w:r>
    </w:p>
    <w:p w:rsidR="00322290" w:rsidRPr="00C26145" w:rsidRDefault="00322290" w:rsidP="00C26145">
      <w:pPr>
        <w:ind w:firstLine="709"/>
        <w:jc w:val="both"/>
        <w:rPr>
          <w:sz w:val="28"/>
          <w:szCs w:val="28"/>
        </w:rPr>
      </w:pPr>
      <w:r w:rsidRPr="00C26145">
        <w:rPr>
          <w:sz w:val="28"/>
          <w:szCs w:val="28"/>
        </w:rPr>
        <w:t xml:space="preserve">Бағдарламаның мақсаты – Экономиканың орнықты дамуы үшін білім берудің және ғылымның бәсекеге қабілеттілігін арттыру, адами капиталды дамыту. </w:t>
      </w:r>
    </w:p>
    <w:p w:rsidR="00322290" w:rsidRPr="00C26145" w:rsidRDefault="00322290" w:rsidP="00C26145">
      <w:pPr>
        <w:ind w:firstLine="709"/>
        <w:jc w:val="both"/>
        <w:rPr>
          <w:sz w:val="28"/>
          <w:szCs w:val="28"/>
        </w:rPr>
      </w:pPr>
      <w:r w:rsidRPr="00C26145">
        <w:rPr>
          <w:sz w:val="28"/>
          <w:szCs w:val="28"/>
        </w:rPr>
        <w:t>Мемлекеттік бағдарламаны іске асыруға 2017 жылы – 445 356 921,3 мың теңге бөлінді, оның ішінде:</w:t>
      </w:r>
    </w:p>
    <w:p w:rsidR="00322290" w:rsidRPr="00C26145" w:rsidRDefault="00322290" w:rsidP="00C26145">
      <w:pPr>
        <w:ind w:firstLine="709"/>
        <w:jc w:val="both"/>
        <w:rPr>
          <w:sz w:val="28"/>
          <w:szCs w:val="28"/>
        </w:rPr>
      </w:pPr>
      <w:r w:rsidRPr="00C26145">
        <w:rPr>
          <w:sz w:val="28"/>
          <w:szCs w:val="28"/>
        </w:rPr>
        <w:t xml:space="preserve">республикалық бюджеттен - 241 264 552,2 мыңтеңге, игерілгені – 240 552 581,8 мың теңге немесе жоспарға 99,7 %. Атқарылмағаны – </w:t>
      </w:r>
      <w:r w:rsidRPr="00C26145">
        <w:rPr>
          <w:sz w:val="28"/>
          <w:szCs w:val="28"/>
        </w:rPr>
        <w:lastRenderedPageBreak/>
        <w:t xml:space="preserve">711 970,4 мың теңге, оның ішінде: бюджет қаражаттарының үнемі – 53 026,7 мың теңге, игерілмеді – 658 943,7 мың теңге сот талқылауларына, орындалған жұмыстар актілерінің кеш берілуіне, демеушілік қаражат есебінен өнім берушінің іс-шараларды жүргізуіне, мемлекеттік сатып алу бойынша өтпеген конкурс, ғылыми жобаларды гранттық және бағдарламалық-нысаналы қаржыландыру бойынша игермеу себептеріне байланысты; </w:t>
      </w:r>
    </w:p>
    <w:p w:rsidR="00322290" w:rsidRPr="00C26145" w:rsidRDefault="00322290" w:rsidP="00C26145">
      <w:pPr>
        <w:ind w:firstLine="709"/>
        <w:jc w:val="both"/>
        <w:rPr>
          <w:sz w:val="28"/>
          <w:szCs w:val="28"/>
        </w:rPr>
      </w:pPr>
      <w:r w:rsidRPr="00C26145">
        <w:rPr>
          <w:sz w:val="28"/>
          <w:szCs w:val="28"/>
        </w:rPr>
        <w:t xml:space="preserve">жергілікті бюджеттен – 204 092 369,1 мың теңге, игерілгені – 203 862 649,2 мың теңге немесе жоспарға 99,9 %. Атқарылмағаны – 229 719,9 мың теңге, оның ішінде: бюджет қаражаттарының үнемі – 64 671,8 мың теңге, игерілмеді – 165 048,1 мың теңге құрылыс-монтаждау жұмыстарының кестесінен қалып қоюы және тауар жеткізушілердің тауарды жеткізбеуіне байланысты. </w:t>
      </w:r>
    </w:p>
    <w:p w:rsidR="00322290" w:rsidRPr="00C26145" w:rsidRDefault="00322290" w:rsidP="00C26145">
      <w:pPr>
        <w:ind w:firstLine="709"/>
        <w:jc w:val="both"/>
        <w:rPr>
          <w:sz w:val="28"/>
          <w:szCs w:val="28"/>
        </w:rPr>
      </w:pPr>
      <w:r w:rsidRPr="00C26145">
        <w:rPr>
          <w:sz w:val="28"/>
          <w:szCs w:val="28"/>
        </w:rPr>
        <w:t>2017 жылы 8 нысаналы индикатор мен 51 көрсеткіштің орта мерзімді мәндерін қол жеткізу, Мемлекеттік бағдарламаның 5 бағыты бойынша 16</w:t>
      </w:r>
      <w:r w:rsidR="00F1246E">
        <w:rPr>
          <w:sz w:val="28"/>
          <w:szCs w:val="28"/>
        </w:rPr>
        <w:t>6</w:t>
      </w:r>
      <w:r w:rsidRPr="00C26145">
        <w:rPr>
          <w:sz w:val="28"/>
          <w:szCs w:val="28"/>
        </w:rPr>
        <w:t xml:space="preserve"> іс-шараның орындалуы жоспарланды. </w:t>
      </w:r>
    </w:p>
    <w:p w:rsidR="00322290" w:rsidRPr="004C6711" w:rsidRDefault="00322290" w:rsidP="004C6711">
      <w:pPr>
        <w:ind w:firstLine="709"/>
        <w:jc w:val="both"/>
        <w:rPr>
          <w:b/>
          <w:sz w:val="28"/>
          <w:szCs w:val="28"/>
        </w:rPr>
      </w:pPr>
      <w:r w:rsidRPr="004C6711">
        <w:rPr>
          <w:b/>
          <w:sz w:val="28"/>
          <w:szCs w:val="28"/>
        </w:rPr>
        <w:t xml:space="preserve">Нысаналы индикаторлар </w:t>
      </w:r>
    </w:p>
    <w:p w:rsidR="00322290" w:rsidRPr="003054EA" w:rsidRDefault="00322290" w:rsidP="00C26145">
      <w:pPr>
        <w:ind w:firstLine="709"/>
        <w:jc w:val="both"/>
        <w:rPr>
          <w:i/>
          <w:sz w:val="28"/>
          <w:szCs w:val="28"/>
        </w:rPr>
      </w:pPr>
      <w:r w:rsidRPr="003054EA">
        <w:rPr>
          <w:i/>
          <w:sz w:val="28"/>
          <w:szCs w:val="28"/>
        </w:rPr>
        <w:t>1-бағыт. Мектепке дейін сапалы тәрбие мен оқытуға тең қолжетімділікті қамтамасыз ету</w:t>
      </w:r>
    </w:p>
    <w:p w:rsidR="00322290" w:rsidRPr="00C26145" w:rsidRDefault="00322290" w:rsidP="00C26145">
      <w:pPr>
        <w:ind w:firstLine="709"/>
        <w:jc w:val="both"/>
        <w:rPr>
          <w:sz w:val="28"/>
          <w:szCs w:val="28"/>
        </w:rPr>
      </w:pPr>
      <w:r w:rsidRPr="00C26145">
        <w:rPr>
          <w:sz w:val="28"/>
          <w:szCs w:val="28"/>
        </w:rPr>
        <w:t xml:space="preserve">1) жаңартылған мазмұн бойынша мектепке дейін тәрбиелеумен және оқытумен қамтылған 3-6 жастағы балалар үлесі 87,5 % жоспарда 90,5%-ті құрады; </w:t>
      </w:r>
    </w:p>
    <w:p w:rsidR="00322290" w:rsidRPr="003054EA" w:rsidRDefault="00322290" w:rsidP="00C26145">
      <w:pPr>
        <w:ind w:firstLine="709"/>
        <w:jc w:val="both"/>
        <w:rPr>
          <w:i/>
          <w:sz w:val="28"/>
          <w:szCs w:val="28"/>
        </w:rPr>
      </w:pPr>
      <w:r w:rsidRPr="003054EA">
        <w:rPr>
          <w:i/>
          <w:sz w:val="28"/>
          <w:szCs w:val="28"/>
        </w:rPr>
        <w:t>2-бағыт. Сапалы орта білім беруге тең қол жеткізуді қамтамасыз ету, зияткер, дене бітімі және рухани жағынан дамыған, табысты азаматты қалыптастыру</w:t>
      </w:r>
    </w:p>
    <w:p w:rsidR="00322290" w:rsidRPr="00C26145" w:rsidRDefault="00322290" w:rsidP="00C26145">
      <w:pPr>
        <w:ind w:firstLine="709"/>
        <w:jc w:val="both"/>
        <w:rPr>
          <w:sz w:val="28"/>
          <w:szCs w:val="28"/>
        </w:rPr>
      </w:pPr>
      <w:r w:rsidRPr="003054EA">
        <w:rPr>
          <w:sz w:val="28"/>
          <w:szCs w:val="28"/>
        </w:rPr>
        <w:t>«Назарбаев Зияткерлік мектептері</w:t>
      </w:r>
      <w:r w:rsidRPr="00C26145">
        <w:rPr>
          <w:sz w:val="28"/>
          <w:szCs w:val="28"/>
        </w:rPr>
        <w:t>» дербес білім беру ұйымының тәжірибесі бойынша жаңартылған білім беру мазмұнына көшкен мектептер үлесі (2017 жылы – 2, 5, 7-сыныптар), 100 % жоспарда 2017 жылы 100 %-ті құрады;</w:t>
      </w:r>
    </w:p>
    <w:p w:rsidR="00322290" w:rsidRPr="00C26145" w:rsidRDefault="00322290" w:rsidP="00C26145">
      <w:pPr>
        <w:ind w:firstLine="709"/>
        <w:jc w:val="both"/>
        <w:rPr>
          <w:sz w:val="28"/>
          <w:szCs w:val="28"/>
        </w:rPr>
      </w:pPr>
      <w:r w:rsidRPr="00C26145">
        <w:rPr>
          <w:sz w:val="28"/>
          <w:szCs w:val="28"/>
        </w:rPr>
        <w:t xml:space="preserve">үлгерімі «жақсы» және «үздік» (оқу сапасы) оқушылар саны 62 % жоспарда 2017 жылы 62,2 %-ті құрады; </w:t>
      </w:r>
    </w:p>
    <w:p w:rsidR="00322290" w:rsidRPr="003054EA" w:rsidRDefault="00322290" w:rsidP="00C26145">
      <w:pPr>
        <w:ind w:firstLine="709"/>
        <w:jc w:val="both"/>
        <w:rPr>
          <w:i/>
          <w:sz w:val="28"/>
          <w:szCs w:val="28"/>
        </w:rPr>
      </w:pPr>
      <w:r w:rsidRPr="003054EA">
        <w:rPr>
          <w:i/>
          <w:sz w:val="28"/>
          <w:szCs w:val="28"/>
        </w:rPr>
        <w:t>3-бағат. Техникалық және кәсіптік білім алу үшін жағдайлар жасау арқылы жастарды әлеуметтік-экономикалық интеграциялау</w:t>
      </w:r>
    </w:p>
    <w:p w:rsidR="00322290" w:rsidRPr="00C26145" w:rsidRDefault="00322290" w:rsidP="00C26145">
      <w:pPr>
        <w:ind w:firstLine="709"/>
        <w:jc w:val="both"/>
        <w:rPr>
          <w:sz w:val="28"/>
          <w:szCs w:val="28"/>
        </w:rPr>
      </w:pPr>
      <w:r w:rsidRPr="00C26145">
        <w:rPr>
          <w:sz w:val="28"/>
          <w:szCs w:val="28"/>
        </w:rPr>
        <w:t>1) мемлекеттік білім тапсырысы бойынша оқыған, оқуды аяқтағаннан кейін бірінші жылы жұмысқа орналасқан және жұмыс істейтін техникалық және кәсіптік білім беретін оқу орындары түлектерінің үлесі 92 % жоспарда 89 %-ті құрады;</w:t>
      </w:r>
    </w:p>
    <w:p w:rsidR="00322290" w:rsidRPr="003054EA" w:rsidRDefault="00322290" w:rsidP="00C26145">
      <w:pPr>
        <w:ind w:firstLine="709"/>
        <w:jc w:val="both"/>
        <w:rPr>
          <w:i/>
          <w:sz w:val="28"/>
          <w:szCs w:val="28"/>
        </w:rPr>
      </w:pPr>
      <w:r w:rsidRPr="003054EA">
        <w:rPr>
          <w:i/>
          <w:sz w:val="28"/>
          <w:szCs w:val="28"/>
        </w:rPr>
        <w:t>4-бағыт.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p w:rsidR="00322290" w:rsidRPr="00C26145" w:rsidRDefault="00322290" w:rsidP="00C26145">
      <w:pPr>
        <w:ind w:firstLine="709"/>
        <w:jc w:val="both"/>
        <w:rPr>
          <w:sz w:val="28"/>
          <w:szCs w:val="28"/>
        </w:rPr>
      </w:pPr>
      <w:r w:rsidRPr="00C26145">
        <w:rPr>
          <w:sz w:val="28"/>
          <w:szCs w:val="28"/>
        </w:rPr>
        <w:t xml:space="preserve">1) мемлекеттік білім тапсырысы бойынша оқыған, жоғары оқу орнын мамандығы бойынша аяқтағаннан кейін бірінші жылы жұмысқа орналасқан және жұмыс істейтін жоғары оқу орындары түлектерінің үлесі 85 % жоспарда 86,7 %-ті құрады; </w:t>
      </w:r>
    </w:p>
    <w:p w:rsidR="00322290" w:rsidRPr="00C26145" w:rsidRDefault="00322290" w:rsidP="00C26145">
      <w:pPr>
        <w:ind w:firstLine="709"/>
        <w:jc w:val="both"/>
        <w:rPr>
          <w:sz w:val="28"/>
          <w:szCs w:val="28"/>
        </w:rPr>
      </w:pPr>
      <w:r w:rsidRPr="00C26145">
        <w:rPr>
          <w:sz w:val="28"/>
          <w:szCs w:val="28"/>
        </w:rPr>
        <w:lastRenderedPageBreak/>
        <w:t xml:space="preserve">2) QS-WUR рейтингінде атап көрсетілген Қазақстанның жоғары оқу орындарының саны: </w:t>
      </w:r>
    </w:p>
    <w:p w:rsidR="00322290" w:rsidRPr="00C26145" w:rsidRDefault="00322290" w:rsidP="00C26145">
      <w:pPr>
        <w:ind w:firstLine="709"/>
        <w:jc w:val="both"/>
        <w:rPr>
          <w:sz w:val="28"/>
          <w:szCs w:val="28"/>
        </w:rPr>
      </w:pPr>
      <w:r w:rsidRPr="00C26145">
        <w:rPr>
          <w:sz w:val="28"/>
          <w:szCs w:val="28"/>
        </w:rPr>
        <w:t>2017 жылы: топ-200 - 0; топ-300 – 2; топ-500 – 2; топ-701+ - 7жоспарда топ-200 - 0; топ-300 – 1; топ-500 – 4; топ-701+ - 8 құрады;</w:t>
      </w:r>
    </w:p>
    <w:p w:rsidR="00322290" w:rsidRPr="003054EA" w:rsidRDefault="00322290" w:rsidP="00C26145">
      <w:pPr>
        <w:ind w:firstLine="709"/>
        <w:jc w:val="both"/>
        <w:rPr>
          <w:i/>
          <w:sz w:val="28"/>
          <w:szCs w:val="28"/>
        </w:rPr>
      </w:pPr>
      <w:r w:rsidRPr="003054EA">
        <w:rPr>
          <w:i/>
          <w:sz w:val="28"/>
          <w:szCs w:val="28"/>
        </w:rPr>
        <w:t>5-бағыт. Ел экономикасының қарқынды әртараптануы және тұрақты дамуы үшін ғылымның нақты үлесін қамтамасыз ету</w:t>
      </w:r>
    </w:p>
    <w:p w:rsidR="00322290" w:rsidRPr="00C26145" w:rsidRDefault="00322290" w:rsidP="00C26145">
      <w:pPr>
        <w:ind w:firstLine="709"/>
        <w:jc w:val="both"/>
        <w:rPr>
          <w:sz w:val="28"/>
          <w:szCs w:val="28"/>
        </w:rPr>
      </w:pPr>
      <w:r w:rsidRPr="00C26145">
        <w:rPr>
          <w:sz w:val="28"/>
          <w:szCs w:val="28"/>
        </w:rPr>
        <w:t>1) ғылыми-зерттеу және тәжірибелік-конструкторлық жұмыстарды (бұдан әрі - ҒЗТКЖ) қаржыландырудың жалпы көлемінде тәжірибелік-конструкторлық әзірлемелерге жұмсалатын шығындар үлес</w:t>
      </w:r>
      <w:r w:rsidR="006606CA">
        <w:rPr>
          <w:sz w:val="28"/>
          <w:szCs w:val="28"/>
        </w:rPr>
        <w:t>і 21,2 % жоспарда 2017 жылы 25</w:t>
      </w:r>
      <w:r w:rsidRPr="00C26145">
        <w:rPr>
          <w:sz w:val="28"/>
          <w:szCs w:val="28"/>
        </w:rPr>
        <w:t> %-ті құрады;</w:t>
      </w:r>
    </w:p>
    <w:p w:rsidR="00322290" w:rsidRPr="00C26145" w:rsidRDefault="00322290" w:rsidP="00C26145">
      <w:pPr>
        <w:ind w:firstLine="709"/>
        <w:jc w:val="both"/>
        <w:rPr>
          <w:sz w:val="28"/>
          <w:szCs w:val="28"/>
        </w:rPr>
      </w:pPr>
      <w:r w:rsidRPr="00C26145">
        <w:rPr>
          <w:sz w:val="28"/>
          <w:szCs w:val="28"/>
        </w:rPr>
        <w:t xml:space="preserve">2) қолданбалы ғылыми-зерттеу жұмыстарының жалпы санында коммерцияландырылған жобалар үлесі 17,5 % жоспарда 2017 жылы 20,7 %-ті құрады.  </w:t>
      </w:r>
    </w:p>
    <w:p w:rsidR="00322290" w:rsidRPr="00C26145" w:rsidRDefault="00322290" w:rsidP="00C26145">
      <w:pPr>
        <w:ind w:firstLine="709"/>
        <w:jc w:val="both"/>
        <w:rPr>
          <w:sz w:val="28"/>
          <w:szCs w:val="28"/>
        </w:rPr>
      </w:pPr>
      <w:r w:rsidRPr="003054EA">
        <w:rPr>
          <w:b/>
          <w:sz w:val="28"/>
          <w:szCs w:val="28"/>
        </w:rPr>
        <w:t>8 нысаналы индикатордан – 6-ауына (75 %) қол жеткізілді, ішінара орындалғаны - 2 (25 %)</w:t>
      </w:r>
      <w:r w:rsidRPr="00C26145">
        <w:rPr>
          <w:sz w:val="28"/>
          <w:szCs w:val="28"/>
        </w:rPr>
        <w:t>. Оның ішінде:</w:t>
      </w:r>
    </w:p>
    <w:p w:rsidR="00322290" w:rsidRPr="00C26145" w:rsidRDefault="00322290" w:rsidP="00C26145">
      <w:pPr>
        <w:ind w:firstLine="709"/>
        <w:jc w:val="both"/>
        <w:rPr>
          <w:sz w:val="28"/>
          <w:szCs w:val="28"/>
        </w:rPr>
      </w:pPr>
      <w:r w:rsidRPr="00C26145">
        <w:rPr>
          <w:sz w:val="28"/>
          <w:szCs w:val="28"/>
        </w:rPr>
        <w:t>1. Мемлекеттік білім тапсырысы бойынша оқыған, оқуды аяқтағаннан кейін бірінші жылы жұмысқа орналасқан және жұмыс істейтін ҒЗТКЖ оқу орындары түлектерінің үлесі, жоспар – 92 %, факт – 89 %;</w:t>
      </w:r>
    </w:p>
    <w:p w:rsidR="00322290" w:rsidRPr="00C26145" w:rsidRDefault="00322290" w:rsidP="00C26145">
      <w:pPr>
        <w:ind w:firstLine="709"/>
        <w:jc w:val="both"/>
        <w:rPr>
          <w:sz w:val="28"/>
          <w:szCs w:val="28"/>
        </w:rPr>
      </w:pPr>
      <w:r w:rsidRPr="00C26145">
        <w:rPr>
          <w:sz w:val="28"/>
          <w:szCs w:val="28"/>
        </w:rPr>
        <w:t xml:space="preserve">2. QS-WUR рейтингінде атап көрсетілген Қазақстанның жоғары оқу орындарының саны: топ-200, топ-300, топ-500, топ-701+, жоспар: 0-2-2-7, факт– 0-1-4-8; </w:t>
      </w:r>
    </w:p>
    <w:p w:rsidR="00322290" w:rsidRPr="003054EA" w:rsidRDefault="00322290" w:rsidP="00C26145">
      <w:pPr>
        <w:ind w:firstLine="709"/>
        <w:jc w:val="both"/>
        <w:rPr>
          <w:b/>
          <w:sz w:val="28"/>
          <w:szCs w:val="28"/>
        </w:rPr>
      </w:pPr>
      <w:r w:rsidRPr="003054EA">
        <w:rPr>
          <w:b/>
          <w:sz w:val="28"/>
          <w:szCs w:val="28"/>
        </w:rPr>
        <w:t>есепті кезеңге жоспарланған 51 көрсеткіштен: орындалғаны – 45 (88,2 %), асыра орындалғаны-1 (2 %):</w:t>
      </w:r>
    </w:p>
    <w:p w:rsidR="00322290" w:rsidRPr="00C26145" w:rsidRDefault="00322290" w:rsidP="00C26145">
      <w:pPr>
        <w:ind w:firstLine="709"/>
        <w:jc w:val="both"/>
        <w:rPr>
          <w:sz w:val="28"/>
          <w:szCs w:val="28"/>
        </w:rPr>
      </w:pPr>
      <w:r w:rsidRPr="00C26145">
        <w:rPr>
          <w:sz w:val="28"/>
          <w:szCs w:val="28"/>
        </w:rPr>
        <w:t xml:space="preserve">1. 2014 жылғы жалпы қажеттіліктен мектепке дейінгі ұйымдарда орындарға қажеттіліктің азаюы (194,6 мың орын), жоспар – 55,9 %, факт – 0 %. Бүгінгі таңда мектепке дейінгі біліммен қамтылған 3-6 жастағы балалар саны 2014 жылмен салыстырғанда 284 018 адамға өсті. Мектепке дейінгі ұйымдарға жолдамалар алу үшін 2014 жылы кезекте тұрған 3-6 жастағы барлық балалар қазіргі уақытта мектепке дейінгі тәрбиемен және оқумен қамтылған.  </w:t>
      </w:r>
    </w:p>
    <w:p w:rsidR="00322290" w:rsidRPr="003054EA" w:rsidRDefault="00322290" w:rsidP="00C26145">
      <w:pPr>
        <w:ind w:firstLine="709"/>
        <w:jc w:val="both"/>
        <w:rPr>
          <w:b/>
          <w:sz w:val="28"/>
          <w:szCs w:val="28"/>
        </w:rPr>
      </w:pPr>
      <w:r w:rsidRPr="003054EA">
        <w:rPr>
          <w:b/>
          <w:sz w:val="28"/>
          <w:szCs w:val="28"/>
        </w:rPr>
        <w:t xml:space="preserve">ішінара орындалғаны – </w:t>
      </w:r>
      <w:r w:rsidR="00F1246E">
        <w:rPr>
          <w:b/>
          <w:sz w:val="28"/>
          <w:szCs w:val="28"/>
        </w:rPr>
        <w:t>3</w:t>
      </w:r>
      <w:r w:rsidRPr="003054EA">
        <w:rPr>
          <w:b/>
          <w:sz w:val="28"/>
          <w:szCs w:val="28"/>
        </w:rPr>
        <w:t xml:space="preserve"> (</w:t>
      </w:r>
      <w:r w:rsidR="00F1246E">
        <w:rPr>
          <w:b/>
          <w:sz w:val="28"/>
          <w:szCs w:val="28"/>
        </w:rPr>
        <w:t>5</w:t>
      </w:r>
      <w:r w:rsidRPr="003054EA">
        <w:rPr>
          <w:b/>
          <w:sz w:val="28"/>
          <w:szCs w:val="28"/>
        </w:rPr>
        <w:t xml:space="preserve">,9 %): </w:t>
      </w:r>
    </w:p>
    <w:p w:rsidR="00322290" w:rsidRPr="00C26145" w:rsidRDefault="00322290" w:rsidP="00C26145">
      <w:pPr>
        <w:ind w:firstLine="709"/>
        <w:jc w:val="both"/>
        <w:rPr>
          <w:sz w:val="28"/>
          <w:szCs w:val="28"/>
        </w:rPr>
      </w:pPr>
      <w:r w:rsidRPr="00C26145">
        <w:rPr>
          <w:sz w:val="28"/>
          <w:szCs w:val="28"/>
        </w:rPr>
        <w:t>1. Аттестаттауға жататын мектепке дейінгі ұйымдардың жалпы санынан аттестаттаудан өткен мектепке дейінгі ұйымдардың үлесі, жоспар – 85 %, нақты – 21,7 %;</w:t>
      </w:r>
    </w:p>
    <w:p w:rsidR="00F1246E" w:rsidRDefault="00322290" w:rsidP="00C26145">
      <w:pPr>
        <w:ind w:firstLine="709"/>
        <w:jc w:val="both"/>
        <w:rPr>
          <w:sz w:val="28"/>
          <w:szCs w:val="28"/>
        </w:rPr>
      </w:pPr>
      <w:r w:rsidRPr="00C26145">
        <w:rPr>
          <w:sz w:val="28"/>
          <w:szCs w:val="28"/>
        </w:rPr>
        <w:t>2. Қазақстандық оқушылардың халықаралық және ұлттық зерттеулердегі нәтижелері: (жоспар: ОЖСБ 9 сынып, жоспар – 55 балл, факті – 39,4 балл, ОЖСБ 4 сынып, жоспар – 20 балл, факті – 20 балл</w:t>
      </w:r>
      <w:r w:rsidR="00F1246E">
        <w:rPr>
          <w:sz w:val="28"/>
          <w:szCs w:val="28"/>
        </w:rPr>
        <w:t>;</w:t>
      </w:r>
    </w:p>
    <w:p w:rsidR="00322290" w:rsidRPr="00C26145" w:rsidRDefault="00F1246E" w:rsidP="00C26145">
      <w:pPr>
        <w:ind w:firstLine="709"/>
        <w:jc w:val="both"/>
        <w:rPr>
          <w:sz w:val="28"/>
          <w:szCs w:val="28"/>
        </w:rPr>
      </w:pPr>
      <w:r>
        <w:rPr>
          <w:sz w:val="28"/>
          <w:szCs w:val="28"/>
        </w:rPr>
        <w:t>3.</w:t>
      </w:r>
      <w:r w:rsidR="00322290" w:rsidRPr="00C26145">
        <w:rPr>
          <w:sz w:val="28"/>
          <w:szCs w:val="28"/>
        </w:rPr>
        <w:t xml:space="preserve"> </w:t>
      </w:r>
      <w:r w:rsidRPr="00C26145">
        <w:rPr>
          <w:sz w:val="28"/>
          <w:szCs w:val="28"/>
        </w:rPr>
        <w:t xml:space="preserve">Мектептердің жалпы санынан авариялық мектептердің үлесі, жоспар – 0 %, факті – 0,6 %. Авариялық мектептердің саны 45 бірлікті (2016 жылы – 64) құрады. Себебі: контингенттің ұлғаюы жоғары урбанизацияға байланысты. Құрылыс нормаларына сәйкес ғимараттарға жоспарлы тексеруді жылына екі рет – көктемде және күзде жүргізу ұсынылады. Бірақ, жергілікті атқарушы органдар оқу жылы басталардың алдында мектеп ғимараттарына техникалық тексеру жүргізеді, яғни авариялығы факті бойынша анықталады. </w:t>
      </w:r>
      <w:r w:rsidRPr="00C26145">
        <w:rPr>
          <w:sz w:val="28"/>
          <w:szCs w:val="28"/>
        </w:rPr>
        <w:lastRenderedPageBreak/>
        <w:t>Бұдан шығатын қорытынды жергілікті атқарушы органдар мектептердің авариялығы бойынша болжамды айқындамайды.</w:t>
      </w:r>
    </w:p>
    <w:p w:rsidR="00322290" w:rsidRPr="004C6711" w:rsidRDefault="00322290" w:rsidP="004C6711">
      <w:pPr>
        <w:ind w:firstLine="709"/>
        <w:jc w:val="both"/>
        <w:rPr>
          <w:b/>
          <w:sz w:val="28"/>
          <w:szCs w:val="28"/>
        </w:rPr>
      </w:pPr>
      <w:r w:rsidRPr="004C6711">
        <w:rPr>
          <w:b/>
          <w:sz w:val="28"/>
          <w:szCs w:val="28"/>
        </w:rPr>
        <w:t xml:space="preserve">Орындалмағаны – </w:t>
      </w:r>
      <w:r w:rsidR="00F1246E">
        <w:rPr>
          <w:b/>
          <w:sz w:val="28"/>
          <w:szCs w:val="28"/>
        </w:rPr>
        <w:t>2</w:t>
      </w:r>
      <w:r w:rsidRPr="004C6711">
        <w:rPr>
          <w:b/>
          <w:sz w:val="28"/>
          <w:szCs w:val="28"/>
        </w:rPr>
        <w:t xml:space="preserve"> (</w:t>
      </w:r>
      <w:r w:rsidR="00F1246E">
        <w:rPr>
          <w:b/>
          <w:sz w:val="28"/>
          <w:szCs w:val="28"/>
        </w:rPr>
        <w:t>3</w:t>
      </w:r>
      <w:r w:rsidRPr="004C6711">
        <w:rPr>
          <w:b/>
          <w:sz w:val="28"/>
          <w:szCs w:val="28"/>
        </w:rPr>
        <w:t>,9 %):</w:t>
      </w:r>
    </w:p>
    <w:p w:rsidR="00322290" w:rsidRPr="00C26145" w:rsidRDefault="00322290" w:rsidP="00C26145">
      <w:pPr>
        <w:ind w:firstLine="709"/>
        <w:jc w:val="both"/>
        <w:rPr>
          <w:sz w:val="28"/>
          <w:szCs w:val="28"/>
        </w:rPr>
      </w:pPr>
      <w:r w:rsidRPr="00C26145">
        <w:rPr>
          <w:sz w:val="28"/>
          <w:szCs w:val="28"/>
        </w:rPr>
        <w:t>1. Үш ауысымда сабақ өткізетін мектептердің үлесі, жоспар – 0 %, факті – 1,8 %; 2017 жылы – 127, 2016 жылы – 127). Республикада үш ауысымда сабақ өткізетін 127 мектеп жұмыс істейді, бұл күндізгі мемлекеттік жалпы білім беру мектептерінің жалпы санының (7047) 1,8 % құрайды. Ең көп үш ауысымдық мектептер саны Алматы облысында – 29, Ақтөбе облысында – 24, Оңтүстік Қазақстан облысында – 15, Ақмола облысында – 12, Атырау облысында – 11 мектеп, авариялық мектеп ОҚО – 13, Жамбыл облысында – 7, Атырау облысында 6, БҚО – 5 мектеп жұмыс істейді</w:t>
      </w:r>
      <w:r w:rsidR="00F1246E">
        <w:rPr>
          <w:sz w:val="28"/>
          <w:szCs w:val="28"/>
        </w:rPr>
        <w:t>;</w:t>
      </w:r>
    </w:p>
    <w:p w:rsidR="00322290" w:rsidRPr="00C26145" w:rsidRDefault="00322290" w:rsidP="00C26145">
      <w:pPr>
        <w:ind w:firstLine="709"/>
        <w:jc w:val="both"/>
        <w:rPr>
          <w:sz w:val="28"/>
          <w:szCs w:val="28"/>
        </w:rPr>
      </w:pPr>
      <w:r w:rsidRPr="00C26145">
        <w:rPr>
          <w:sz w:val="28"/>
          <w:szCs w:val="28"/>
        </w:rPr>
        <w:t>2. Ұлттық патенттердің жалпы санынан ұлттық патенттердің өсімі 2014 жылы (1 574 бірлік), жоспар – 5 %, факті – (- 26,7 %). Ұлттық зияткерлік меншік институтының деректері бойынша берілген патенттердің саны 2017 жылы 1154 бірлікті құрады. Жоспарлы көрсеткіштің орындалмауы 2015 жылы Қазақстан Республикасының зияткерлік меншік саласын құқықтық реттеу мәселелері бойынша Заңға өзгерістер енгізілуімен байланысты, мұнда инновациялық патенттер қорғалатын ұлттық құжаттар тізбесінен алып тасталды. Осыған байланысты, соңғы екі жылда зияткерлік меншік объектілерінде қорғалатын құжаттар санында елеулі өзгерістер болды, бұл ғылыми-техникалық жұмыстардың объективті нәтижелерін бұрмалауы мүмкін.</w:t>
      </w:r>
    </w:p>
    <w:p w:rsidR="00322290" w:rsidRPr="00C26145" w:rsidRDefault="00322290" w:rsidP="00C26145">
      <w:pPr>
        <w:ind w:firstLine="709"/>
        <w:jc w:val="both"/>
        <w:rPr>
          <w:sz w:val="28"/>
          <w:szCs w:val="28"/>
        </w:rPr>
      </w:pPr>
      <w:r w:rsidRPr="00C26145">
        <w:rPr>
          <w:sz w:val="28"/>
          <w:szCs w:val="28"/>
        </w:rPr>
        <w:t>Көрсеткішті есептеу: (1154/1574-</w:t>
      </w:r>
      <w:proofErr w:type="gramStart"/>
      <w:r w:rsidRPr="00C26145">
        <w:rPr>
          <w:sz w:val="28"/>
          <w:szCs w:val="28"/>
        </w:rPr>
        <w:t>1)*</w:t>
      </w:r>
      <w:proofErr w:type="gramEnd"/>
      <w:r w:rsidRPr="00C26145">
        <w:rPr>
          <w:sz w:val="28"/>
          <w:szCs w:val="28"/>
        </w:rPr>
        <w:t>100 = (-26,7 %)</w:t>
      </w:r>
    </w:p>
    <w:p w:rsidR="00322290" w:rsidRPr="00C26145" w:rsidRDefault="00322290" w:rsidP="00C26145">
      <w:pPr>
        <w:ind w:firstLine="709"/>
        <w:jc w:val="both"/>
        <w:rPr>
          <w:sz w:val="28"/>
          <w:szCs w:val="28"/>
        </w:rPr>
      </w:pPr>
      <w:r w:rsidRPr="00C26145">
        <w:rPr>
          <w:sz w:val="28"/>
          <w:szCs w:val="28"/>
        </w:rPr>
        <w:t>2017 жылы 16</w:t>
      </w:r>
      <w:r w:rsidR="00F1246E">
        <w:rPr>
          <w:sz w:val="28"/>
          <w:szCs w:val="28"/>
        </w:rPr>
        <w:t>6</w:t>
      </w:r>
      <w:r w:rsidRPr="00C26145">
        <w:rPr>
          <w:sz w:val="28"/>
          <w:szCs w:val="28"/>
        </w:rPr>
        <w:t xml:space="preserve"> іс-шараны жүзеге асыру жүргізілді, оның ішінде:</w:t>
      </w:r>
    </w:p>
    <w:p w:rsidR="00322290" w:rsidRPr="00C26145" w:rsidRDefault="00322290" w:rsidP="00C26145">
      <w:pPr>
        <w:ind w:firstLine="709"/>
        <w:jc w:val="both"/>
        <w:rPr>
          <w:sz w:val="28"/>
          <w:szCs w:val="28"/>
        </w:rPr>
      </w:pPr>
      <w:r w:rsidRPr="00C26145">
        <w:rPr>
          <w:sz w:val="28"/>
          <w:szCs w:val="28"/>
        </w:rPr>
        <w:t>- 16</w:t>
      </w:r>
      <w:r w:rsidR="00F1246E">
        <w:rPr>
          <w:sz w:val="28"/>
          <w:szCs w:val="28"/>
        </w:rPr>
        <w:t>1</w:t>
      </w:r>
      <w:r w:rsidRPr="00C26145">
        <w:rPr>
          <w:sz w:val="28"/>
          <w:szCs w:val="28"/>
        </w:rPr>
        <w:t xml:space="preserve"> іс-шара жоспарлы түрде орындалды (97 %);</w:t>
      </w:r>
    </w:p>
    <w:p w:rsidR="00322290" w:rsidRPr="00C26145" w:rsidRDefault="00322290" w:rsidP="00C26145">
      <w:pPr>
        <w:ind w:firstLine="709"/>
        <w:jc w:val="both"/>
        <w:rPr>
          <w:sz w:val="28"/>
          <w:szCs w:val="28"/>
        </w:rPr>
      </w:pPr>
      <w:r w:rsidRPr="00C26145">
        <w:rPr>
          <w:sz w:val="28"/>
          <w:szCs w:val="28"/>
        </w:rPr>
        <w:t>- 5 іс-шара ішінара орындалды (3 %).</w:t>
      </w:r>
    </w:p>
    <w:p w:rsidR="00322290" w:rsidRPr="00C26145" w:rsidRDefault="00322290" w:rsidP="00C26145">
      <w:pPr>
        <w:ind w:firstLine="709"/>
        <w:jc w:val="both"/>
        <w:rPr>
          <w:sz w:val="28"/>
          <w:szCs w:val="28"/>
        </w:rPr>
      </w:pPr>
      <w:r w:rsidRPr="00C26145">
        <w:rPr>
          <w:sz w:val="28"/>
          <w:szCs w:val="28"/>
        </w:rPr>
        <w:t>Жалпы, есепті кезеңге Мемлекеттік бағдарламаның іске асырылу мониторингінің қорытындысы көрсетілетін білім беру қызметінің сапа деңгейінің артуындағы оң үрдістерді көрсетеді.</w:t>
      </w:r>
    </w:p>
    <w:p w:rsidR="00322290" w:rsidRPr="00C26145" w:rsidRDefault="00322290" w:rsidP="00C26145">
      <w:pPr>
        <w:ind w:firstLine="709"/>
        <w:jc w:val="both"/>
        <w:rPr>
          <w:sz w:val="28"/>
          <w:szCs w:val="28"/>
        </w:rPr>
      </w:pPr>
      <w:r w:rsidRPr="00C26145">
        <w:rPr>
          <w:sz w:val="28"/>
          <w:szCs w:val="28"/>
        </w:rPr>
        <w:t>2017 жылы Жаһандық бәсекеге қабілеттілік индексінде (ЖБИ) бастауыш білім берумен қамту бойынша Қазақстан позициясын 118 орынға көтере отырып, әлемнің 137 елдің ішінен 4-орынды иеленді. Оң серпін 5 көрсеткіш бойынша байқалады.</w:t>
      </w:r>
    </w:p>
    <w:p w:rsidR="00322290" w:rsidRPr="00C26145" w:rsidRDefault="00322290" w:rsidP="00C26145">
      <w:pPr>
        <w:ind w:firstLine="709"/>
        <w:jc w:val="both"/>
        <w:rPr>
          <w:sz w:val="28"/>
          <w:szCs w:val="28"/>
        </w:rPr>
      </w:pPr>
      <w:r w:rsidRPr="00C26145">
        <w:rPr>
          <w:sz w:val="28"/>
          <w:szCs w:val="28"/>
        </w:rPr>
        <w:t>«Адами даму индексі» рейтингісінде Қазақстан адами даму деңгейі жоғары елдердің қатарына орналасып, 188 елдің ішінен 56-шы орынды иеленеді.</w:t>
      </w:r>
    </w:p>
    <w:p w:rsidR="00322290" w:rsidRPr="00C26145" w:rsidRDefault="00322290" w:rsidP="00C26145">
      <w:pPr>
        <w:ind w:firstLine="709"/>
        <w:jc w:val="both"/>
        <w:rPr>
          <w:sz w:val="28"/>
          <w:szCs w:val="28"/>
        </w:rPr>
      </w:pPr>
      <w:r w:rsidRPr="00C26145">
        <w:rPr>
          <w:sz w:val="28"/>
          <w:szCs w:val="28"/>
        </w:rPr>
        <w:t>IMD-2017 рейтингісінде Қазақстан «Білім беру» субфакторы бойынша</w:t>
      </w:r>
      <w:r w:rsidRPr="00C26145">
        <w:rPr>
          <w:sz w:val="28"/>
          <w:szCs w:val="28"/>
        </w:rPr>
        <w:br/>
        <w:t xml:space="preserve">9 орынға көтеріліп, әлемде 35-орынды иеленді (2016 жылы – 44-орын). </w:t>
      </w:r>
    </w:p>
    <w:p w:rsidR="00322290" w:rsidRPr="00C26145" w:rsidRDefault="00322290" w:rsidP="00C26145">
      <w:pPr>
        <w:ind w:firstLine="709"/>
        <w:jc w:val="both"/>
        <w:rPr>
          <w:sz w:val="28"/>
          <w:szCs w:val="28"/>
        </w:rPr>
      </w:pPr>
      <w:r w:rsidRPr="00C26145">
        <w:rPr>
          <w:sz w:val="28"/>
          <w:szCs w:val="28"/>
        </w:rPr>
        <w:t>Қазақстан ЭЫДҰ-ның Инновациялық және білім беру саясаты комитетіне кірді.</w:t>
      </w:r>
    </w:p>
    <w:p w:rsidR="00322290" w:rsidRPr="003054EA" w:rsidRDefault="00322290" w:rsidP="00C26145">
      <w:pPr>
        <w:ind w:firstLine="709"/>
        <w:jc w:val="both"/>
        <w:rPr>
          <w:b/>
          <w:i/>
          <w:sz w:val="28"/>
          <w:szCs w:val="28"/>
        </w:rPr>
      </w:pPr>
      <w:r w:rsidRPr="003054EA">
        <w:rPr>
          <w:b/>
          <w:i/>
          <w:sz w:val="28"/>
          <w:szCs w:val="28"/>
        </w:rPr>
        <w:t>«Сапалы тәрбие мен білім беруге тең қолжетімділікті қамтамасыз ету» бағыты бойынша</w:t>
      </w:r>
    </w:p>
    <w:p w:rsidR="00322290" w:rsidRPr="00C26145" w:rsidRDefault="00322290" w:rsidP="00C26145">
      <w:pPr>
        <w:ind w:firstLine="709"/>
        <w:jc w:val="both"/>
        <w:rPr>
          <w:sz w:val="28"/>
          <w:szCs w:val="28"/>
        </w:rPr>
      </w:pPr>
      <w:r w:rsidRPr="00C26145">
        <w:rPr>
          <w:sz w:val="28"/>
          <w:szCs w:val="28"/>
        </w:rPr>
        <w:lastRenderedPageBreak/>
        <w:t xml:space="preserve">Мектепке дейінгі білім жүйесінде мектепке дейінгі ұйымдар желісінің кеңеюі есебінен, оның ішінде жекеменшік балабақшалардың өсуі есебінен балаларды қамту ұлғайды. </w:t>
      </w:r>
    </w:p>
    <w:p w:rsidR="00322290" w:rsidRPr="00C26145" w:rsidRDefault="00322290" w:rsidP="00C26145">
      <w:pPr>
        <w:ind w:firstLine="709"/>
        <w:jc w:val="both"/>
        <w:rPr>
          <w:sz w:val="28"/>
          <w:szCs w:val="28"/>
        </w:rPr>
      </w:pPr>
      <w:r w:rsidRPr="00C26145">
        <w:rPr>
          <w:sz w:val="28"/>
          <w:szCs w:val="28"/>
        </w:rPr>
        <w:t xml:space="preserve">2017 жылы 64,4 мың орынға 849 мектепке дейінгі ұйым ашылып, мектепке дейінгі тәрбиемен және оқытумен қамтылған 3-6 жас аралығындағы балалардың үлесін 2016 жылғы 85,8 %-тен 2017 жылы 90,5 %-ке дейін арттыруға мүмкіндік берді (2017 жылғы жоспар – 87,5 %). Шығыс-Қазақстан, Қызылорда, Павлодар облыстарында мектепке дейінгі білім берумен толықтай қамтылған. </w:t>
      </w:r>
    </w:p>
    <w:p w:rsidR="00322290" w:rsidRPr="00C26145" w:rsidRDefault="00322290" w:rsidP="00C26145">
      <w:pPr>
        <w:ind w:firstLine="709"/>
        <w:jc w:val="both"/>
        <w:rPr>
          <w:sz w:val="28"/>
          <w:szCs w:val="28"/>
        </w:rPr>
      </w:pPr>
      <w:r w:rsidRPr="00C26145">
        <w:rPr>
          <w:sz w:val="28"/>
          <w:szCs w:val="28"/>
        </w:rPr>
        <w:t xml:space="preserve">Республикада 9 828 (2016 ж. – 9 410) мектепке дейінгі ұйым (балабақша – 5 608, шағын орталық – 4 220) жұмыс жасайды, оған 862,3 мың бала барады (2016 ж. – 807,2 мың) (мемлекеттік – 6 770, жекеменшік– 3 058). </w:t>
      </w:r>
    </w:p>
    <w:p w:rsidR="00322290" w:rsidRPr="00C26145" w:rsidRDefault="00322290" w:rsidP="00C26145">
      <w:pPr>
        <w:ind w:firstLine="709"/>
        <w:jc w:val="both"/>
        <w:rPr>
          <w:sz w:val="28"/>
          <w:szCs w:val="28"/>
        </w:rPr>
      </w:pPr>
      <w:r w:rsidRPr="00C26145">
        <w:rPr>
          <w:sz w:val="28"/>
          <w:szCs w:val="28"/>
        </w:rPr>
        <w:t xml:space="preserve">Мектепке дейінгі ұйымдардың типтері мен түрлерінің жалпы санынан толық күн болатын мектепке дейінгі ұйымдардың үлесін арттыру бойынша жұмыстар жалғасуда, есептік жылда бұл көрсеткіш 82,8 %-ті құрады (2017 ж. жоспар –79,5 %). </w:t>
      </w:r>
    </w:p>
    <w:p w:rsidR="00322290" w:rsidRPr="00C26145" w:rsidRDefault="00322290" w:rsidP="00C26145">
      <w:pPr>
        <w:ind w:firstLine="709"/>
        <w:jc w:val="both"/>
        <w:rPr>
          <w:sz w:val="28"/>
          <w:szCs w:val="28"/>
        </w:rPr>
      </w:pPr>
      <w:r w:rsidRPr="00C26145">
        <w:rPr>
          <w:sz w:val="28"/>
          <w:szCs w:val="28"/>
        </w:rPr>
        <w:t xml:space="preserve">Мектепке дейінгі тәрбие мен оқыту саласын дамытуға бизнесті тарту тәжірибесі белсенді жүруде. Жыл сайын мектепке дейінгі ұйымдар желісінің өсуі бизнестің әлеуметтік жауапкершілігінің артқанын көрсетеді. Ашылған 849 мектепке дейінгі ұйымның 763-сі жекеменшік мектепке дейінгі ұйымдар (2016 ж. – 649). </w:t>
      </w:r>
    </w:p>
    <w:p w:rsidR="00322290" w:rsidRPr="00C26145" w:rsidRDefault="00322290" w:rsidP="00C26145">
      <w:pPr>
        <w:ind w:firstLine="709"/>
        <w:jc w:val="both"/>
        <w:rPr>
          <w:sz w:val="28"/>
          <w:szCs w:val="28"/>
        </w:rPr>
      </w:pPr>
      <w:r w:rsidRPr="00C26145">
        <w:rPr>
          <w:sz w:val="28"/>
          <w:szCs w:val="28"/>
        </w:rPr>
        <w:t xml:space="preserve">Ұсынылған орындардың жалпы санынан жекеменшік мектепке дейінгі ұйымдардағы орындардың үлесі 29,9 %-ды құрайды (2016 ж. – 25 %). Республикалық мәннен жоғары көрсеткіштер Қызылорда - 56,4 %, ОҚО - 53,7 %, Алматы облыстарында - 37,5 %, Астана және Алматы қалаларында - 33,4 % тіркелген. </w:t>
      </w:r>
    </w:p>
    <w:p w:rsidR="00322290" w:rsidRPr="00C26145" w:rsidRDefault="00322290" w:rsidP="00C26145">
      <w:pPr>
        <w:ind w:firstLine="709"/>
        <w:jc w:val="both"/>
        <w:rPr>
          <w:sz w:val="28"/>
          <w:szCs w:val="28"/>
        </w:rPr>
      </w:pPr>
      <w:r w:rsidRPr="00C26145">
        <w:rPr>
          <w:sz w:val="28"/>
          <w:szCs w:val="28"/>
        </w:rPr>
        <w:t xml:space="preserve">Жеке тұлғалардың балабақшаларды ашу рәсімдерін және олардың жұмыс істеуін жеңілдету үшін жаңа Санитариялық нормалар мен қағидалар қабылданды (ҚР ДМ-нің 2017 жылғы 17 тамыздағы № 615 бұйрығы). </w:t>
      </w:r>
    </w:p>
    <w:p w:rsidR="00322290" w:rsidRPr="00C26145" w:rsidRDefault="00322290" w:rsidP="00C26145">
      <w:pPr>
        <w:ind w:firstLine="709"/>
        <w:jc w:val="both"/>
        <w:rPr>
          <w:sz w:val="28"/>
          <w:szCs w:val="28"/>
        </w:rPr>
      </w:pPr>
      <w:r w:rsidRPr="00C26145">
        <w:rPr>
          <w:sz w:val="28"/>
          <w:szCs w:val="28"/>
        </w:rPr>
        <w:t>Өткен жылмен салыстырғанда 3-6 жас аралығындағы балалардың кезектілігі 25,3 %-ға азайып, 125,2 мың адамды құрады.</w:t>
      </w:r>
    </w:p>
    <w:p w:rsidR="00322290" w:rsidRPr="00C26145" w:rsidRDefault="00322290" w:rsidP="00C26145">
      <w:pPr>
        <w:ind w:firstLine="709"/>
        <w:jc w:val="both"/>
        <w:rPr>
          <w:sz w:val="28"/>
          <w:szCs w:val="28"/>
        </w:rPr>
      </w:pPr>
      <w:r w:rsidRPr="00C26145">
        <w:rPr>
          <w:sz w:val="28"/>
          <w:szCs w:val="28"/>
        </w:rPr>
        <w:t>Кезек мәселесін шешу үшін олардағы балабақшалардағы «Е-әкімдік» электрондық үкіметімен ықпалдастыру арқылы жолдама беру процесі автоматтандырылған. Пилоттық жоба Оңтүсткі Қазақстан облысында жүргізілді. 2018 жылдан бастап ОҚО-ның тәжірибесін барлық өңірлерге жаппай тарату жоспарланып отыр.</w:t>
      </w:r>
    </w:p>
    <w:p w:rsidR="00322290" w:rsidRPr="00C26145" w:rsidRDefault="00322290" w:rsidP="00C26145">
      <w:pPr>
        <w:ind w:firstLine="709"/>
        <w:jc w:val="both"/>
        <w:rPr>
          <w:sz w:val="28"/>
          <w:szCs w:val="28"/>
        </w:rPr>
      </w:pPr>
      <w:r w:rsidRPr="00C26145">
        <w:rPr>
          <w:sz w:val="28"/>
          <w:szCs w:val="28"/>
        </w:rPr>
        <w:t>Дамуында ерекшеліктері бар балаларға ерекше көңіл бөлінуде. 2017 жылы елдегі балабақшалардың орта есеппен 15% инклюзивті білім үшін жағдайлар жасаған. Елдің 9 өңірінде бұл көрсеткіш республикалық мәннен жоғары (Қарағанды облысы – 34,3 %, Атырау облысы – 30,9 %, Қостанай облысы – 26,9 %, СҚО – 26,9 %, Павлодар облысы– 23,4 %, Ақмола облысы – 23 %, Жамбыл облысы – 21,2 %, ШҚО – 20,2 %, БҚО – 18,1 %).</w:t>
      </w:r>
    </w:p>
    <w:p w:rsidR="00322290" w:rsidRPr="003054EA" w:rsidRDefault="00322290" w:rsidP="00C26145">
      <w:pPr>
        <w:ind w:firstLine="709"/>
        <w:jc w:val="both"/>
        <w:rPr>
          <w:rFonts w:eastAsia="Lucida Sans Unicode"/>
          <w:b/>
          <w:i/>
          <w:sz w:val="28"/>
          <w:szCs w:val="28"/>
        </w:rPr>
      </w:pPr>
      <w:r w:rsidRPr="003054EA">
        <w:rPr>
          <w:rFonts w:eastAsia="Lucida Sans Unicode"/>
          <w:b/>
          <w:i/>
          <w:sz w:val="28"/>
          <w:szCs w:val="28"/>
        </w:rPr>
        <w:lastRenderedPageBreak/>
        <w:t>«Сапалы орта білім беруге тең қол жеткізуді қамтамасыз ету, зияткер, дене бітімі және рухани жағынан дамыған, табысты азаматты қалыптастыру» бағыты бойынша</w:t>
      </w:r>
    </w:p>
    <w:p w:rsidR="00322290" w:rsidRPr="00C26145" w:rsidRDefault="00322290" w:rsidP="00C26145">
      <w:pPr>
        <w:ind w:firstLine="709"/>
        <w:jc w:val="both"/>
        <w:rPr>
          <w:sz w:val="28"/>
          <w:szCs w:val="28"/>
        </w:rPr>
      </w:pPr>
      <w:r w:rsidRPr="00C26145">
        <w:rPr>
          <w:sz w:val="28"/>
          <w:szCs w:val="28"/>
        </w:rPr>
        <w:t>Орта білім саласында жаңартылған білім мазмұнына көшу жалғасуда. 2017-2018 оқу жылында 1, 2, 5, 7 сыныптарды көшіру жүзеге асырылды (2018-2019 оқу ж. – 3, 6, 8 сыныптар). Қоса-қабат 5 күндік оқу аптасы енгізілді.</w:t>
      </w:r>
    </w:p>
    <w:p w:rsidR="00322290" w:rsidRPr="00C26145" w:rsidRDefault="00322290" w:rsidP="00C26145">
      <w:pPr>
        <w:ind w:firstLine="709"/>
        <w:jc w:val="both"/>
        <w:rPr>
          <w:sz w:val="28"/>
          <w:szCs w:val="28"/>
        </w:rPr>
      </w:pPr>
      <w:r w:rsidRPr="00C26145">
        <w:rPr>
          <w:sz w:val="28"/>
          <w:szCs w:val="28"/>
        </w:rPr>
        <w:t>Жаңартылған мазмұнға көшу шеңберінде 2019 жылдан бастап 10-11 сыныптарда жаратылыстану циклының 4 пәнін ағылшын тілінде оқытуға даярлық жүргізілуде («Физика», «Химия», «Биология», «Информатика»). 2017-2018 оқу жылында 153 мектепте пилоттық режимде жаратылыстану пәндерін ағылшын тілінде оқыту басталды.</w:t>
      </w:r>
    </w:p>
    <w:p w:rsidR="00322290" w:rsidRPr="00C26145" w:rsidRDefault="00322290" w:rsidP="00C26145">
      <w:pPr>
        <w:ind w:firstLine="709"/>
        <w:jc w:val="both"/>
        <w:rPr>
          <w:sz w:val="28"/>
          <w:szCs w:val="28"/>
        </w:rPr>
      </w:pPr>
      <w:r w:rsidRPr="00C26145">
        <w:rPr>
          <w:sz w:val="28"/>
          <w:szCs w:val="28"/>
        </w:rPr>
        <w:t>18 мектеп мен 30 балабақшада «Әліппе», 30 пилоттық мектепте 3, 6, және 8 - сыныптардың оқулықтары сынақтан өтуде. «Физика», «Химия», «Биология» («Букварь») және «Информатика» пәндері бойынша қазақ-ағылшын, орыс-ағылшын, ағылшын тілдеріндегі оқулықтар республиканың 16 мектебінде сынақтан өтуде.</w:t>
      </w:r>
    </w:p>
    <w:p w:rsidR="00322290" w:rsidRPr="00C26145" w:rsidRDefault="00322290" w:rsidP="00C26145">
      <w:pPr>
        <w:ind w:firstLine="709"/>
        <w:jc w:val="both"/>
        <w:rPr>
          <w:sz w:val="28"/>
          <w:szCs w:val="28"/>
        </w:rPr>
      </w:pPr>
      <w:r w:rsidRPr="00C26145">
        <w:rPr>
          <w:sz w:val="28"/>
          <w:szCs w:val="28"/>
        </w:rPr>
        <w:t xml:space="preserve">Жоғары білікті педагогикалық кадрлар қазақстандық білім берудің басты қоры болып табылады. 2017 жылы педагогке нақты талаптар қойылған Педагогтің кәсіби стандарты бекітілді (білімі, қабілеті, еңбек қимылы). Педагогтерді аттестаттаудың жаңа жүйесі әзірленді. </w:t>
      </w:r>
    </w:p>
    <w:p w:rsidR="00322290" w:rsidRPr="00C26145" w:rsidRDefault="00322290" w:rsidP="00C26145">
      <w:pPr>
        <w:ind w:firstLine="709"/>
        <w:jc w:val="both"/>
        <w:rPr>
          <w:sz w:val="28"/>
          <w:szCs w:val="28"/>
        </w:rPr>
      </w:pPr>
      <w:r w:rsidRPr="00C26145">
        <w:rPr>
          <w:sz w:val="28"/>
          <w:szCs w:val="28"/>
        </w:rPr>
        <w:t>2016 жылмен салыстырғанда мұғалімдер санының 274,8 мыңнан 285,9 мың адамға дейін өсімі байқалады, оның ішінде мұғалімдердің 52% (148 054 адам) бірінші және жоғары санаттары болды. Былтырғы жылмен салыстырғанда 6 өңірде бірінші және жоғары санаттағы мұғалімдердің үлесінің өсімі байқалады: Қостанай облысында 6,6 %, Алматы қаласында 3,5 %, Қызылорда облысында 3 %, Батыс Қазақстан облысында және Астана қаласында 1,6 %, ОҚО 1,5 %.</w:t>
      </w:r>
    </w:p>
    <w:p w:rsidR="00322290" w:rsidRPr="00C26145" w:rsidRDefault="00322290" w:rsidP="00C26145">
      <w:pPr>
        <w:ind w:firstLine="709"/>
        <w:jc w:val="both"/>
        <w:rPr>
          <w:sz w:val="28"/>
          <w:szCs w:val="28"/>
        </w:rPr>
      </w:pPr>
      <w:r w:rsidRPr="00C26145">
        <w:rPr>
          <w:sz w:val="28"/>
          <w:szCs w:val="28"/>
        </w:rPr>
        <w:t>2017 жылы 66 243 мұғалім жаңартылған оқу мазмұны бойынша, 11 587 информатики, физики, химии, биологии пәндерінің педагогтары ағылшын тілінде біліктілікті арттыру курстарынан өтті.</w:t>
      </w:r>
    </w:p>
    <w:p w:rsidR="00322290" w:rsidRPr="00C26145" w:rsidRDefault="00322290" w:rsidP="00C26145">
      <w:pPr>
        <w:ind w:firstLine="709"/>
        <w:jc w:val="both"/>
        <w:rPr>
          <w:sz w:val="28"/>
          <w:szCs w:val="28"/>
        </w:rPr>
      </w:pPr>
      <w:r w:rsidRPr="00C26145">
        <w:rPr>
          <w:sz w:val="28"/>
          <w:szCs w:val="28"/>
        </w:rPr>
        <w:t xml:space="preserve">73 пилоттық мектепте жан басына қаржыландыруды сынақтан өткізу жалғасуда (2012 жылдан бастап 5 облыста 63 мектеп, 2017 жылдан бастап жан басына қаржыландыруды сынақтан өткізуге Астана және Алматы қалаларының 10 мектебі қосылды). Мектептерде жан басына қаржыландырудың әдістемесі бекітілді (ҚР БҒМ-нің 2017 жылғы 27 қарашадағы № 597 бұйрығы). </w:t>
      </w:r>
    </w:p>
    <w:p w:rsidR="00322290" w:rsidRPr="00C26145" w:rsidRDefault="00322290" w:rsidP="00C26145">
      <w:pPr>
        <w:ind w:firstLine="709"/>
        <w:jc w:val="both"/>
        <w:rPr>
          <w:sz w:val="28"/>
          <w:szCs w:val="28"/>
        </w:rPr>
      </w:pPr>
      <w:r w:rsidRPr="00C26145">
        <w:rPr>
          <w:sz w:val="28"/>
          <w:szCs w:val="28"/>
        </w:rPr>
        <w:t>Өңірлерде жекеменшік мектептерде жан басына қаржыландыруды енгізу мәселесі пысықталуда. Ақтөбе облысының білім басқармасы интернаттық үлгідегі жеке меншік мектепте 100 орынға мемлекеттік тапсырысты орналастырды.</w:t>
      </w:r>
    </w:p>
    <w:p w:rsidR="00322290" w:rsidRPr="00C26145" w:rsidRDefault="00322290" w:rsidP="00C26145">
      <w:pPr>
        <w:ind w:firstLine="709"/>
        <w:jc w:val="both"/>
        <w:rPr>
          <w:sz w:val="28"/>
          <w:szCs w:val="28"/>
        </w:rPr>
      </w:pPr>
      <w:r w:rsidRPr="00C26145">
        <w:rPr>
          <w:sz w:val="28"/>
          <w:szCs w:val="28"/>
        </w:rPr>
        <w:t>Шымкент қаласында 2018 жылғы қыркүйектен бастап 6 жекеменшік мектепте 3310 орынға мемлекеттік тапсырысты орналастыру жоспарлануда. Астана қаласында 11 жекеменшік мектепте 3721 орынға мемлекеттік тапсырыс орналастырылатын болады.</w:t>
      </w:r>
    </w:p>
    <w:p w:rsidR="00322290" w:rsidRPr="00C26145" w:rsidRDefault="00322290" w:rsidP="00C26145">
      <w:pPr>
        <w:ind w:firstLine="709"/>
        <w:jc w:val="both"/>
        <w:rPr>
          <w:sz w:val="28"/>
          <w:szCs w:val="28"/>
        </w:rPr>
      </w:pPr>
      <w:r w:rsidRPr="00C26145">
        <w:rPr>
          <w:sz w:val="28"/>
          <w:szCs w:val="28"/>
        </w:rPr>
        <w:lastRenderedPageBreak/>
        <w:t>Мектептер мен балабақшалардың 60 %-тен астамында қоғамдастықтың қатысуымен қамқоршылық кеңестері жұмыс істейді. Қамқоршылық кеңестің мектеп директорын конкурстық іріктеуге міндетті түрде қатысуы туралы норма бекітілді (ҚР БҒМ-нің 2017 ж. 13.12. № 619 бұйрығы, ҚР ӘМ-нің 2018 жылғы 11.01. № 16197 тіркеуі).</w:t>
      </w:r>
    </w:p>
    <w:p w:rsidR="00322290" w:rsidRPr="003054EA" w:rsidRDefault="00322290" w:rsidP="00C26145">
      <w:pPr>
        <w:ind w:firstLine="709"/>
        <w:jc w:val="both"/>
        <w:rPr>
          <w:b/>
          <w:i/>
          <w:sz w:val="28"/>
          <w:szCs w:val="28"/>
        </w:rPr>
      </w:pPr>
      <w:r w:rsidRPr="003054EA">
        <w:rPr>
          <w:b/>
          <w:i/>
          <w:sz w:val="28"/>
          <w:szCs w:val="28"/>
        </w:rPr>
        <w:t>«Техникалық және кәсіптік білім алу үшін жағдайлар жасау арқылы жастарды әлеуметтік-экономикалық интеграциялау» бағыты бойынша</w:t>
      </w:r>
    </w:p>
    <w:p w:rsidR="00322290" w:rsidRPr="00C26145" w:rsidRDefault="00322290" w:rsidP="00C26145">
      <w:pPr>
        <w:ind w:firstLine="709"/>
        <w:jc w:val="both"/>
        <w:rPr>
          <w:sz w:val="28"/>
          <w:szCs w:val="28"/>
        </w:rPr>
      </w:pPr>
      <w:r w:rsidRPr="00C26145">
        <w:rPr>
          <w:sz w:val="28"/>
          <w:szCs w:val="28"/>
        </w:rPr>
        <w:t>Техникалық және кәсіптік білім беру (бұдан әрі – ТжКБ) жүйесінде ТжКБ сапасын, қолжетімділігін және беделін арттырудың жаңа жолдары әзірленді.</w:t>
      </w:r>
    </w:p>
    <w:p w:rsidR="00322290" w:rsidRPr="00C26145" w:rsidRDefault="00322290" w:rsidP="00C26145">
      <w:pPr>
        <w:ind w:firstLine="709"/>
        <w:jc w:val="both"/>
        <w:rPr>
          <w:sz w:val="28"/>
          <w:szCs w:val="28"/>
        </w:rPr>
      </w:pPr>
      <w:r w:rsidRPr="00C26145">
        <w:rPr>
          <w:sz w:val="28"/>
          <w:szCs w:val="28"/>
        </w:rPr>
        <w:t>1 қыркүйектен бастап 141 біліктілік бойынша жаңа модульдік бағдарламалар енгізу басталды, онда 3 біліктілікті игеру қарастырылған. 10 мамандық бойынша ағылшын тілінде оқыту жүргізілуде.</w:t>
      </w:r>
    </w:p>
    <w:p w:rsidR="00322290" w:rsidRPr="00C26145" w:rsidRDefault="00322290" w:rsidP="00C26145">
      <w:pPr>
        <w:ind w:firstLine="709"/>
        <w:jc w:val="both"/>
        <w:rPr>
          <w:sz w:val="28"/>
          <w:szCs w:val="28"/>
        </w:rPr>
      </w:pPr>
      <w:r w:rsidRPr="00C26145">
        <w:rPr>
          <w:sz w:val="28"/>
          <w:szCs w:val="28"/>
        </w:rPr>
        <w:t xml:space="preserve">Ағымдағы жылы техникалық және кәсіптік білім беру мамандықтарының класиификаторлары қайта қаралып, жоғары оқу орындары мен жұмыс берушілердің ұсыныстарымен 28 жаңа мамандық пен 130 біліктілік қосылды. </w:t>
      </w:r>
    </w:p>
    <w:p w:rsidR="00322290" w:rsidRPr="00C26145" w:rsidRDefault="00322290" w:rsidP="00C26145">
      <w:pPr>
        <w:ind w:firstLine="709"/>
        <w:jc w:val="both"/>
        <w:rPr>
          <w:sz w:val="28"/>
          <w:szCs w:val="28"/>
        </w:rPr>
      </w:pPr>
      <w:r w:rsidRPr="00C26145">
        <w:rPr>
          <w:sz w:val="28"/>
          <w:szCs w:val="28"/>
        </w:rPr>
        <w:t xml:space="preserve">2017 жылы модульдік бағдарламалар бойынша 5 200 педагогикалық кадр, соның ішінде 300 колледж жетекшісі оқытылды. Басқаруда инновациялық тәсілдерді игерген менеджерлердің пулы әзірленді.  </w:t>
      </w:r>
    </w:p>
    <w:p w:rsidR="00322290" w:rsidRPr="00C26145" w:rsidRDefault="00322290" w:rsidP="00C26145">
      <w:pPr>
        <w:ind w:firstLine="709"/>
        <w:jc w:val="both"/>
        <w:rPr>
          <w:sz w:val="28"/>
          <w:szCs w:val="28"/>
        </w:rPr>
      </w:pPr>
      <w:r w:rsidRPr="00C26145">
        <w:rPr>
          <w:sz w:val="28"/>
          <w:szCs w:val="28"/>
        </w:rPr>
        <w:t>Мемлекет басшысының тапсырмасы бойынша 2017 жылдан бастап 583 колледжде «Баршаға арналған тегін кәсіптік және техникалық білім беру» жобасы іске асырылуда. Техникалық және кәсіптік білім ұйымдарында 100,8 мың адамға мемлекеттік тапсырыс орналастырылған, оның ішінде 21 мыңы Нәтижелі жұмыспен қамту бағдарламасы бойынша.</w:t>
      </w:r>
    </w:p>
    <w:p w:rsidR="00322290" w:rsidRPr="00C26145" w:rsidRDefault="00322290" w:rsidP="00C26145">
      <w:pPr>
        <w:ind w:firstLine="709"/>
        <w:jc w:val="both"/>
        <w:rPr>
          <w:sz w:val="28"/>
          <w:szCs w:val="28"/>
        </w:rPr>
      </w:pPr>
      <w:r w:rsidRPr="00C26145">
        <w:rPr>
          <w:sz w:val="28"/>
          <w:szCs w:val="28"/>
        </w:rPr>
        <w:t>500 бірлік шетел әдебиетін мемлекеттік және орыс тілдеріне аудару жүзеге асырылды, 288 колледждің кітап қоры толықтырылды.</w:t>
      </w:r>
    </w:p>
    <w:p w:rsidR="00322290" w:rsidRPr="00C26145" w:rsidRDefault="00322290" w:rsidP="00C26145">
      <w:pPr>
        <w:ind w:firstLine="709"/>
        <w:jc w:val="both"/>
        <w:rPr>
          <w:sz w:val="28"/>
          <w:szCs w:val="28"/>
        </w:rPr>
      </w:pPr>
      <w:r w:rsidRPr="00C26145">
        <w:rPr>
          <w:sz w:val="28"/>
          <w:szCs w:val="28"/>
        </w:rPr>
        <w:t xml:space="preserve">Қазіргі таңда 473 мемлекеттік колледжде 1459 шеберхана немесе колледждердің жалпы санынан 41,2 % шеберханалар мен зертханалардың жабдықталған. </w:t>
      </w:r>
    </w:p>
    <w:p w:rsidR="00322290" w:rsidRPr="00C26145" w:rsidRDefault="00322290" w:rsidP="00C26145">
      <w:pPr>
        <w:ind w:firstLine="709"/>
        <w:jc w:val="both"/>
        <w:rPr>
          <w:sz w:val="28"/>
          <w:szCs w:val="28"/>
        </w:rPr>
      </w:pPr>
      <w:r w:rsidRPr="00C26145">
        <w:rPr>
          <w:sz w:val="28"/>
          <w:szCs w:val="28"/>
        </w:rPr>
        <w:t>Дуалды білім беру жүйесінің элементтерін енгізудің оң үрдісі байқалуда. 2017 жылы 460 колледжде (2016 - 421 колледж) 80 мамандық пен 165 біліктілік бойынша 3 055 кәсіпорынның қатысуымен дуалды оқыту енгізілді. Білім алушылар саны – 31 607 студентті құрады.</w:t>
      </w:r>
    </w:p>
    <w:p w:rsidR="00322290" w:rsidRPr="00C26145" w:rsidRDefault="00322290" w:rsidP="00C26145">
      <w:pPr>
        <w:ind w:firstLine="709"/>
        <w:jc w:val="both"/>
        <w:rPr>
          <w:sz w:val="28"/>
          <w:szCs w:val="28"/>
        </w:rPr>
      </w:pPr>
      <w:r w:rsidRPr="00C26145">
        <w:rPr>
          <w:sz w:val="28"/>
          <w:szCs w:val="28"/>
        </w:rPr>
        <w:t>ТжКБ жүйесін жоспарлау және қаржыландыру тиімділігін арттыру үшін кәсіптік оқыту, өндірістік тәжірибе және т.б. шығындарын есепке ала отырып, жан басына қаржыландырудың жаңа әдісі бекітілді (2017 жылғы 27 қарашадағы № 596 және № 597 ҚР Білім және ғылым министрлігінің бұйрықтары).</w:t>
      </w:r>
    </w:p>
    <w:p w:rsidR="00322290" w:rsidRPr="00C26145" w:rsidRDefault="00322290" w:rsidP="00C26145">
      <w:pPr>
        <w:ind w:firstLine="709"/>
        <w:jc w:val="both"/>
        <w:rPr>
          <w:sz w:val="28"/>
          <w:szCs w:val="28"/>
        </w:rPr>
      </w:pPr>
      <w:r w:rsidRPr="00C26145">
        <w:rPr>
          <w:sz w:val="28"/>
          <w:szCs w:val="28"/>
        </w:rPr>
        <w:t>«Мәңгілік ел жастары – индустрияға» (бұдан әрі – «Серпін» жобасы) шеңберінде 37 колледжде 2276 студент білім алуда.</w:t>
      </w:r>
    </w:p>
    <w:p w:rsidR="00322290" w:rsidRPr="00C26145" w:rsidRDefault="00322290" w:rsidP="00C26145">
      <w:pPr>
        <w:ind w:firstLine="709"/>
        <w:jc w:val="both"/>
        <w:rPr>
          <w:sz w:val="28"/>
          <w:szCs w:val="28"/>
        </w:rPr>
      </w:pPr>
      <w:r w:rsidRPr="00C26145">
        <w:rPr>
          <w:sz w:val="28"/>
          <w:szCs w:val="28"/>
        </w:rPr>
        <w:t xml:space="preserve">ТжКБ-ні халықаралық деңгейге шығару үшін жұмыс біліктіліктері бойынша өңірлік және Ұлттық Worldskills чемпионаттары өткізіледі. 2017 жылғы 14-19 қазанда Абу-Даби (ОАӘ) қаласында халықаралық чемпионат </w:t>
      </w:r>
      <w:r w:rsidRPr="00C26145">
        <w:rPr>
          <w:sz w:val="28"/>
          <w:szCs w:val="28"/>
        </w:rPr>
        <w:lastRenderedPageBreak/>
        <w:t xml:space="preserve">өткізіліп, нәтижесі бойынша Қазақстан бәсекеге қабілетті жұмыс кадрларын даярлау бойынша әлемде 24 орынға ие болды. </w:t>
      </w:r>
    </w:p>
    <w:p w:rsidR="00322290" w:rsidRPr="003054EA" w:rsidRDefault="00322290" w:rsidP="00C26145">
      <w:pPr>
        <w:ind w:firstLine="709"/>
        <w:jc w:val="both"/>
        <w:rPr>
          <w:b/>
          <w:i/>
          <w:sz w:val="28"/>
          <w:szCs w:val="28"/>
        </w:rPr>
      </w:pPr>
      <w:r w:rsidRPr="003054EA">
        <w:rPr>
          <w:b/>
          <w:i/>
          <w:sz w:val="28"/>
          <w:szCs w:val="28"/>
        </w:rPr>
        <w:t>«Экономиканың салаларын жоғарғы және жоғарғы оқу орнынан кейінгі білімі бар кдрлармен қамтамасыз ету, білім беруді интеграциялау, ғылым және инновациялар» бағыты бойынша</w:t>
      </w:r>
    </w:p>
    <w:p w:rsidR="00322290" w:rsidRPr="00C26145" w:rsidRDefault="00322290" w:rsidP="00C26145">
      <w:pPr>
        <w:ind w:firstLine="709"/>
        <w:jc w:val="both"/>
        <w:rPr>
          <w:sz w:val="28"/>
          <w:szCs w:val="28"/>
        </w:rPr>
      </w:pPr>
      <w:r w:rsidRPr="00C26145">
        <w:rPr>
          <w:sz w:val="28"/>
          <w:szCs w:val="28"/>
        </w:rPr>
        <w:t xml:space="preserve">Жоғары білім жүйесінде жоғарғы оқу орындарының академиялық және басқарушылық дербестігін кеңейту бойынша жұмыстар жүргізілуде. </w:t>
      </w:r>
    </w:p>
    <w:p w:rsidR="00322290" w:rsidRPr="00C26145" w:rsidRDefault="00322290" w:rsidP="00C26145">
      <w:pPr>
        <w:ind w:firstLine="709"/>
        <w:jc w:val="both"/>
        <w:rPr>
          <w:sz w:val="28"/>
          <w:szCs w:val="28"/>
        </w:rPr>
      </w:pPr>
      <w:r w:rsidRPr="00C26145">
        <w:rPr>
          <w:sz w:val="28"/>
          <w:szCs w:val="28"/>
        </w:rPr>
        <w:t xml:space="preserve">Жоғарғы оқу орындарының академиялық және басқарушылық дербестігін кеңейту жөнінде нормалар көзделген заң жобасы әзірленді. 2017 жылы тиісті заң жобасы Қазақстан Республикасының Парламенті Мәжілісінің қарауына еңгізілді. </w:t>
      </w:r>
    </w:p>
    <w:p w:rsidR="00322290" w:rsidRPr="00C26145" w:rsidRDefault="00322290" w:rsidP="00C26145">
      <w:pPr>
        <w:ind w:firstLine="709"/>
        <w:jc w:val="both"/>
        <w:rPr>
          <w:sz w:val="28"/>
          <w:szCs w:val="28"/>
        </w:rPr>
      </w:pPr>
      <w:r w:rsidRPr="00C26145">
        <w:rPr>
          <w:sz w:val="28"/>
          <w:szCs w:val="28"/>
        </w:rPr>
        <w:t>65 жоғарғы оқу орнында Қамқоршылық кеңестер, 28 жоғарғы оқу орнында Байқау кеңестері жұмыс жасауда. Ректорларды тағайындау ашық конкурс арқылы жүзеге асырылады, бүгінде 14 мемлекеттік жоғарғы оқу орындарының ректоры тағайындалды.</w:t>
      </w:r>
    </w:p>
    <w:p w:rsidR="00322290" w:rsidRPr="00C26145" w:rsidRDefault="00322290" w:rsidP="00C26145">
      <w:pPr>
        <w:ind w:firstLine="709"/>
        <w:jc w:val="both"/>
        <w:rPr>
          <w:sz w:val="28"/>
          <w:szCs w:val="28"/>
        </w:rPr>
      </w:pPr>
      <w:r w:rsidRPr="00C26145">
        <w:rPr>
          <w:sz w:val="28"/>
          <w:szCs w:val="28"/>
        </w:rPr>
        <w:t>2017 жылы Қазақстандық 8 жоғарғы оқу орны Quacquarelli Symonds World University Rankings әлемнің үздік университеттерінің рейтінгінде атап көрсетілген.</w:t>
      </w:r>
    </w:p>
    <w:p w:rsidR="00322290" w:rsidRPr="00C26145" w:rsidRDefault="00322290" w:rsidP="00C26145">
      <w:pPr>
        <w:ind w:firstLine="709"/>
        <w:jc w:val="both"/>
        <w:rPr>
          <w:sz w:val="28"/>
          <w:szCs w:val="28"/>
        </w:rPr>
      </w:pPr>
      <w:r w:rsidRPr="00C26145">
        <w:rPr>
          <w:sz w:val="28"/>
          <w:szCs w:val="28"/>
        </w:rPr>
        <w:t>Жоғары білімі бар мамандарды даярлауға арналған мемлекеттік тапсырыс 37 932 грантты құрайды, оның ішінде «Серпін» бағдарламасы бойынша – 3 793 грант, магистратураға – 10 004 орын, докторантураға PhD – 1 285 орын, оның ішінде 475 орын Назарбаев Университеті үшін.</w:t>
      </w:r>
    </w:p>
    <w:p w:rsidR="00322290" w:rsidRPr="00C26145" w:rsidRDefault="00322290" w:rsidP="00C26145">
      <w:pPr>
        <w:ind w:firstLine="709"/>
        <w:jc w:val="both"/>
        <w:rPr>
          <w:sz w:val="28"/>
          <w:szCs w:val="28"/>
        </w:rPr>
      </w:pPr>
      <w:r w:rsidRPr="00C26145">
        <w:rPr>
          <w:sz w:val="28"/>
          <w:szCs w:val="28"/>
        </w:rPr>
        <w:t xml:space="preserve">2017 жылы бітірген ИИДМБ магистрлерінің 83 %-і кәсіпорындарға жұмысқа орналастырылды (барлығы 1 900 бітіруші). </w:t>
      </w:r>
    </w:p>
    <w:p w:rsidR="00322290" w:rsidRPr="00C26145" w:rsidRDefault="00322290" w:rsidP="00C26145">
      <w:pPr>
        <w:ind w:firstLine="709"/>
        <w:jc w:val="both"/>
        <w:rPr>
          <w:sz w:val="28"/>
          <w:szCs w:val="28"/>
        </w:rPr>
      </w:pPr>
      <w:r w:rsidRPr="00C26145">
        <w:rPr>
          <w:sz w:val="28"/>
          <w:szCs w:val="28"/>
        </w:rPr>
        <w:t xml:space="preserve">Үш тілде білім беруді іске асыру шеңберінде оқу пәндерінің 50 %-і оқу тілінде беріледі (қазақша немесе орысша), екінші тілде (тиісінше орысша немесе қазақша) – 20 %, ағылшын тілінде – 30 %. 76 жоғарғы оқу орнында 2,5 мың арнайы топ құрылған, онда 30 мың адам білім беру бағыты бойынша үш тілде білім алуда. </w:t>
      </w:r>
    </w:p>
    <w:p w:rsidR="00322290" w:rsidRPr="00C26145" w:rsidRDefault="00322290" w:rsidP="00C26145">
      <w:pPr>
        <w:ind w:firstLine="709"/>
        <w:jc w:val="both"/>
        <w:rPr>
          <w:sz w:val="28"/>
          <w:szCs w:val="28"/>
        </w:rPr>
      </w:pPr>
      <w:r w:rsidRPr="00C26145">
        <w:rPr>
          <w:sz w:val="28"/>
          <w:szCs w:val="28"/>
        </w:rPr>
        <w:t xml:space="preserve">49 шетелдік жоғарғы оқу орнымен бірлесіп 50 жоғарғы оқу орнында қос дипломды білім беру бағдарламалары бойынша оқыту жүргізілуде. Ағылшын тілінде 10 білім беру бағдарламасы енгізілуде. </w:t>
      </w:r>
    </w:p>
    <w:p w:rsidR="00322290" w:rsidRPr="00C26145" w:rsidRDefault="00322290" w:rsidP="00C26145">
      <w:pPr>
        <w:ind w:firstLine="709"/>
        <w:jc w:val="both"/>
        <w:rPr>
          <w:sz w:val="28"/>
          <w:szCs w:val="28"/>
        </w:rPr>
      </w:pPr>
      <w:r w:rsidRPr="00C26145">
        <w:rPr>
          <w:sz w:val="28"/>
          <w:szCs w:val="28"/>
        </w:rPr>
        <w:t>2017 жылы профессор-оқытушылар құрамының 600 педагог кадры тілдік курстарда біліктілік арттырудан өтті. Еліміздің 30 жоғарғы оқу орнының Байқау кеңестерінің корпоративтік хатшыларын оқыту жүргізілуде. Мемлекеттік жоғарғы оқу орындарының Байқау кеңестерінің 94 мүшесі оқытылды. 2017 жылы жоғарғы оқу орындарын басқаруға шетелден 30 топ-менеджер тартылды.</w:t>
      </w:r>
    </w:p>
    <w:p w:rsidR="00322290" w:rsidRPr="003054EA" w:rsidRDefault="00322290" w:rsidP="00C26145">
      <w:pPr>
        <w:ind w:firstLine="709"/>
        <w:jc w:val="both"/>
        <w:rPr>
          <w:b/>
          <w:i/>
          <w:sz w:val="28"/>
          <w:szCs w:val="28"/>
        </w:rPr>
      </w:pPr>
      <w:r w:rsidRPr="003054EA">
        <w:rPr>
          <w:b/>
          <w:i/>
          <w:sz w:val="28"/>
          <w:szCs w:val="28"/>
        </w:rPr>
        <w:t>«Ел экономикасын жедел әртараптандыру мен орнықты дамыту үшін ғылымның нақты үлесін қамтамасыз ету» бағыты бойынша</w:t>
      </w:r>
    </w:p>
    <w:p w:rsidR="00322290" w:rsidRPr="00C26145" w:rsidRDefault="00322290" w:rsidP="00C26145">
      <w:pPr>
        <w:ind w:firstLine="709"/>
        <w:jc w:val="both"/>
        <w:rPr>
          <w:sz w:val="28"/>
          <w:szCs w:val="28"/>
        </w:rPr>
      </w:pPr>
      <w:r w:rsidRPr="00C26145">
        <w:rPr>
          <w:sz w:val="28"/>
          <w:szCs w:val="28"/>
        </w:rPr>
        <w:t xml:space="preserve">Ғылымда, экономиканың нақты секторымен ғылымның өзара байланысын күшейту, ғылыми қызмет нәтижелерін коммерцияландыру бойынша жұмыстар жүргізілуде. </w:t>
      </w:r>
    </w:p>
    <w:p w:rsidR="00322290" w:rsidRPr="00C26145" w:rsidRDefault="00322290" w:rsidP="00C26145">
      <w:pPr>
        <w:ind w:firstLine="709"/>
        <w:jc w:val="both"/>
        <w:rPr>
          <w:sz w:val="28"/>
          <w:szCs w:val="28"/>
        </w:rPr>
      </w:pPr>
      <w:r w:rsidRPr="00C26145">
        <w:rPr>
          <w:sz w:val="28"/>
          <w:szCs w:val="28"/>
        </w:rPr>
        <w:lastRenderedPageBreak/>
        <w:t xml:space="preserve">2017 жылы бизнес-сектор тарапынан міндетті бірлесіп қаржыландыру бөлігінде Ғылыми және (немесе) ғылыми-техникалық қызметті қаржыландыру және нәтижелерін коммерцияландыру жобаларына сараптама ұйымдастыру және жүргізу қағидаларына өзгерістер енгізілді. </w:t>
      </w:r>
    </w:p>
    <w:p w:rsidR="00322290" w:rsidRPr="00C26145" w:rsidRDefault="00322290" w:rsidP="00C26145">
      <w:pPr>
        <w:ind w:firstLine="709"/>
        <w:jc w:val="both"/>
        <w:rPr>
          <w:sz w:val="28"/>
          <w:szCs w:val="28"/>
        </w:rPr>
      </w:pPr>
      <w:r w:rsidRPr="00C26145">
        <w:rPr>
          <w:sz w:val="28"/>
          <w:szCs w:val="28"/>
        </w:rPr>
        <w:t xml:space="preserve">Бүгінде гранттық жобаларды бірлесіп қаржыландыру үшін бизнес белсенді тартылуда. 2017 жылы жеке сектор тарапынан өз қаражатын салу сомасы 2,1 млрд.теңгені құрады немесе 2016 жылмен салыстырғанда 3 есеге ұлғайды (400 млн.теңге). </w:t>
      </w:r>
    </w:p>
    <w:p w:rsidR="00322290" w:rsidRPr="00C26145" w:rsidRDefault="00322290" w:rsidP="00C26145">
      <w:pPr>
        <w:ind w:firstLine="709"/>
        <w:jc w:val="both"/>
        <w:rPr>
          <w:sz w:val="28"/>
          <w:szCs w:val="28"/>
        </w:rPr>
      </w:pPr>
      <w:r w:rsidRPr="00C26145">
        <w:rPr>
          <w:sz w:val="28"/>
          <w:szCs w:val="28"/>
        </w:rPr>
        <w:t>Барлық ғылыми гранттарға өтініш беру, есептерді қабылдау, мақалаларды есепке алу, электрондық мекенжайлар базасы цифрландырылды.</w:t>
      </w:r>
    </w:p>
    <w:p w:rsidR="00322290" w:rsidRPr="00C26145" w:rsidRDefault="00322290" w:rsidP="00C26145">
      <w:pPr>
        <w:ind w:firstLine="709"/>
        <w:jc w:val="both"/>
        <w:rPr>
          <w:sz w:val="28"/>
          <w:szCs w:val="28"/>
        </w:rPr>
      </w:pPr>
      <w:r w:rsidRPr="00C26145">
        <w:rPr>
          <w:sz w:val="28"/>
          <w:szCs w:val="28"/>
        </w:rPr>
        <w:t>Қазақстандық ғалымдар Халықаралық ғылыми-техникалық орталықтың (МНТЦ) гранттық қаржыландыруы шеңберінде іске асырылатын жобаларға қатысуда. 2017 жылы 12 жоба іске асырылды</w:t>
      </w:r>
    </w:p>
    <w:p w:rsidR="00322290" w:rsidRPr="00C26145" w:rsidRDefault="00322290" w:rsidP="00C26145">
      <w:pPr>
        <w:ind w:firstLine="709"/>
        <w:jc w:val="both"/>
        <w:rPr>
          <w:sz w:val="28"/>
          <w:szCs w:val="28"/>
        </w:rPr>
      </w:pPr>
      <w:r w:rsidRPr="00C26145">
        <w:rPr>
          <w:sz w:val="28"/>
          <w:szCs w:val="28"/>
        </w:rPr>
        <w:t>Жыл сайын халықаралық рейтингтік журналдарда ғалымдардың жариялану белсенділігі артып келеді. 2017 жылы Webofscience (ClarivateAnalytics) және Scopus (Elsevier) деректері бойынша жарияланымдардың өсімі дерлік 200 бірлікті құрады (2017 ж. – 3 200, 2016 ж. – 3 011).</w:t>
      </w:r>
    </w:p>
    <w:p w:rsidR="00322290" w:rsidRPr="00C26145" w:rsidRDefault="00322290" w:rsidP="00C26145">
      <w:pPr>
        <w:ind w:firstLine="709"/>
        <w:jc w:val="both"/>
        <w:rPr>
          <w:sz w:val="28"/>
          <w:szCs w:val="28"/>
        </w:rPr>
      </w:pPr>
      <w:r w:rsidRPr="00C26145">
        <w:rPr>
          <w:sz w:val="28"/>
          <w:szCs w:val="28"/>
        </w:rPr>
        <w:t xml:space="preserve">Серпінді ғылыми зерттеулерге және инновацияларды енгізуге ғалымдарды ынталандыру үшін 2017 жылы 17 адам 4 еңбек бойынша әл-Фараби атындағы ғылым мен техника саласындағы мемлекеттік сыйлыққа ие болды. </w:t>
      </w:r>
    </w:p>
    <w:p w:rsidR="00322290" w:rsidRDefault="00322290" w:rsidP="00C26145">
      <w:pPr>
        <w:ind w:firstLine="709"/>
        <w:jc w:val="both"/>
        <w:rPr>
          <w:sz w:val="28"/>
          <w:szCs w:val="28"/>
        </w:rPr>
      </w:pPr>
      <w:r w:rsidRPr="00C26145">
        <w:rPr>
          <w:sz w:val="28"/>
          <w:szCs w:val="28"/>
        </w:rPr>
        <w:t>Есепті кезеңде халықаралық ынтымақтастық шеңберінде ИЫҰ-ға мүше-мемлекеттердің саммиті өткізілді, онда Ислам ынтымақтастық ұйымының ғылым, технологиялар мен инновациялар саласындағы 2026 жылға дейінгі бағдарламасы қабылданды.</w:t>
      </w:r>
    </w:p>
    <w:p w:rsidR="003054EA" w:rsidRPr="00C26145" w:rsidRDefault="003054EA" w:rsidP="00C26145">
      <w:pPr>
        <w:ind w:firstLine="709"/>
        <w:jc w:val="both"/>
        <w:rPr>
          <w:sz w:val="28"/>
          <w:szCs w:val="28"/>
        </w:rPr>
      </w:pPr>
    </w:p>
    <w:p w:rsidR="00322290" w:rsidRPr="007D3C3E" w:rsidRDefault="00322290" w:rsidP="00FC379C">
      <w:pPr>
        <w:pStyle w:val="4"/>
        <w:numPr>
          <w:ilvl w:val="0"/>
          <w:numId w:val="31"/>
        </w:numPr>
        <w:spacing w:before="0"/>
        <w:ind w:left="0" w:firstLine="709"/>
        <w:jc w:val="both"/>
        <w:rPr>
          <w:rFonts w:ascii="Times New Roman" w:hAnsi="Times New Roman" w:cs="Times New Roman"/>
          <w:i w:val="0"/>
          <w:color w:val="000000" w:themeColor="text1"/>
          <w:sz w:val="28"/>
        </w:rPr>
      </w:pPr>
      <w:r w:rsidRPr="007D3C3E">
        <w:rPr>
          <w:rFonts w:ascii="Times New Roman" w:hAnsi="Times New Roman" w:cs="Times New Roman"/>
          <w:b/>
          <w:i w:val="0"/>
          <w:color w:val="000000" w:themeColor="text1"/>
          <w:sz w:val="28"/>
        </w:rPr>
        <w:t>Қазақстан Республикасының Денсаулық сақтау саласын дамытудың 2016 – 2019 жылдарға арналған «Денсаулық» мемлекеттік бағдарламасы</w:t>
      </w:r>
      <w:r w:rsidRPr="007D3C3E">
        <w:rPr>
          <w:rFonts w:ascii="Times New Roman" w:hAnsi="Times New Roman" w:cs="Times New Roman"/>
          <w:i w:val="0"/>
          <w:color w:val="000000" w:themeColor="text1"/>
          <w:sz w:val="28"/>
        </w:rPr>
        <w:t xml:space="preserve"> (Қазақстан Республикасы Президентінің 2016 жылғы 15 қаңтардағы № 176 Жарлығымен бекітілген)</w:t>
      </w:r>
    </w:p>
    <w:p w:rsidR="00322290" w:rsidRPr="00C26145" w:rsidRDefault="00322290" w:rsidP="00C26145">
      <w:pPr>
        <w:ind w:firstLine="709"/>
        <w:jc w:val="both"/>
        <w:rPr>
          <w:sz w:val="28"/>
          <w:szCs w:val="28"/>
        </w:rPr>
      </w:pPr>
      <w:r w:rsidRPr="00C26145">
        <w:rPr>
          <w:sz w:val="28"/>
          <w:szCs w:val="28"/>
        </w:rPr>
        <w:t>Іске асыру кезеңі: 2016 – 2019 жылдар.</w:t>
      </w:r>
    </w:p>
    <w:p w:rsidR="00322290" w:rsidRPr="00C26145" w:rsidRDefault="00322290" w:rsidP="00C26145">
      <w:pPr>
        <w:ind w:firstLine="709"/>
        <w:jc w:val="both"/>
        <w:rPr>
          <w:sz w:val="28"/>
          <w:szCs w:val="28"/>
        </w:rPr>
      </w:pPr>
      <w:r w:rsidRPr="00C26145">
        <w:rPr>
          <w:sz w:val="28"/>
          <w:szCs w:val="28"/>
        </w:rPr>
        <w:t>Бағдарламаның мақсаты – елдің орнықты әлеуметтік-экономикалық дамуын қамтамасыз ету үшін халықтың денсаулығын нығайту.</w:t>
      </w:r>
    </w:p>
    <w:p w:rsidR="00322290" w:rsidRPr="00C26145" w:rsidRDefault="00322290" w:rsidP="00C26145">
      <w:pPr>
        <w:ind w:firstLine="709"/>
        <w:jc w:val="both"/>
        <w:rPr>
          <w:sz w:val="28"/>
          <w:szCs w:val="28"/>
        </w:rPr>
      </w:pPr>
      <w:r w:rsidRPr="00C26145">
        <w:rPr>
          <w:sz w:val="28"/>
          <w:szCs w:val="28"/>
        </w:rPr>
        <w:t>2017 жылы Мемлекеттік бағдарманы ісе асыруға 180 275 645,5 мың теңге бөлінді, оның ішінде: республикалық бюджет қаражаты есебінен 170 495 670,5 мың теңге, жергілікті бюджет қаражаты есебінен 9 779 975,0 мың теңге.</w:t>
      </w:r>
    </w:p>
    <w:p w:rsidR="00322290" w:rsidRPr="00C26145" w:rsidRDefault="00322290" w:rsidP="00C26145">
      <w:pPr>
        <w:ind w:firstLine="709"/>
        <w:jc w:val="both"/>
        <w:rPr>
          <w:sz w:val="28"/>
          <w:szCs w:val="28"/>
        </w:rPr>
      </w:pPr>
      <w:r w:rsidRPr="00C26145">
        <w:rPr>
          <w:sz w:val="28"/>
          <w:szCs w:val="28"/>
        </w:rPr>
        <w:t>Атқарылғаны 176 058 928,3 мың теңге, немесе 97,7 %, оның ішінде республикалық бюджет қаражаты есебінен 166 287 238,3 мың теңге, жергілікті бюджет қаражаты есебінен 9 771 690 мың теңге.</w:t>
      </w:r>
    </w:p>
    <w:p w:rsidR="00322290" w:rsidRPr="00C26145" w:rsidRDefault="00322290" w:rsidP="00C26145">
      <w:pPr>
        <w:ind w:firstLine="709"/>
        <w:jc w:val="both"/>
        <w:rPr>
          <w:sz w:val="28"/>
          <w:szCs w:val="28"/>
        </w:rPr>
      </w:pPr>
      <w:r w:rsidRPr="00C26145">
        <w:rPr>
          <w:sz w:val="28"/>
          <w:szCs w:val="28"/>
        </w:rPr>
        <w:t xml:space="preserve">4 216 717,2 мың теңге атқарылмады, оның ішінде: </w:t>
      </w:r>
      <w:r w:rsidRPr="00C26145">
        <w:rPr>
          <w:rFonts w:eastAsiaTheme="minorHAnsi"/>
          <w:sz w:val="28"/>
          <w:szCs w:val="28"/>
        </w:rPr>
        <w:t>81 459,2</w:t>
      </w:r>
      <w:r w:rsidRPr="00C26145">
        <w:rPr>
          <w:sz w:val="28"/>
          <w:szCs w:val="28"/>
        </w:rPr>
        <w:t> </w:t>
      </w:r>
      <w:r w:rsidRPr="00C26145">
        <w:rPr>
          <w:rFonts w:eastAsiaTheme="minorHAnsi"/>
          <w:sz w:val="28"/>
          <w:szCs w:val="28"/>
        </w:rPr>
        <w:t xml:space="preserve">мың теңге – </w:t>
      </w:r>
      <w:r w:rsidRPr="00C26145">
        <w:rPr>
          <w:sz w:val="28"/>
          <w:szCs w:val="28"/>
        </w:rPr>
        <w:t xml:space="preserve">мемлекеттік сатып алу қорытындылары және жасалған шарттар бойынша үнемдеу, сыртқы қарыз есебінен АҚШ долларының айырбас бағамының </w:t>
      </w:r>
      <w:r w:rsidRPr="00C26145">
        <w:rPr>
          <w:sz w:val="28"/>
          <w:szCs w:val="28"/>
        </w:rPr>
        <w:lastRenderedPageBreak/>
        <w:t>төмендеуінен қалыптасқан жабдықтар мен халықаралық консультанттардың қызметтерін сатып алу төлемдері бойынша бағамдық айырма, 46 959,2 мың теңге – бамадық айырма есебінен, іссапар шығыстары бойынша, гонорар сомасының азаюы, тартылған мамандардың ұшуы және тұруы, 3 011,7 мың теңге – скринингтік зерттеу жүргізу бойынша үнемдеу.</w:t>
      </w:r>
    </w:p>
    <w:p w:rsidR="00322290" w:rsidRPr="00C26145" w:rsidRDefault="00322290" w:rsidP="00C26145">
      <w:pPr>
        <w:ind w:firstLine="709"/>
        <w:jc w:val="both"/>
        <w:rPr>
          <w:sz w:val="28"/>
          <w:szCs w:val="28"/>
        </w:rPr>
      </w:pPr>
      <w:r w:rsidRPr="00C26145">
        <w:rPr>
          <w:sz w:val="28"/>
          <w:szCs w:val="28"/>
        </w:rPr>
        <w:t>Игерілмегені 4 085 287,1 мың теңге, оның ішінде: 287 732,0 мың теңге – «Республикалық санитарлық авиация орталығы» ШЖҚ РМК санитарлық авиациясының нақты көрсетілетін қызметтеріне ақы төлеу; 3 161 279 мың теңге – Дүниежүзілік Банк жобасы (Ericsson Nicola Tesla d.d. компаниясы) шеңберінде платформа сатып алуға келісімшарт бойынша жұмыс жүргізу кестесінен артта қалу себебінен республикалық бюджеттен сыртқы қарыздарды қоса қаржыландыру қаражаты есебінен, 636,188,6 мың теңге – науқастарды шетел клиникаларына емдеуге жіберу бойынша көрсетілген қызмет фактісі бойынша жүргізілген төлем, 87,5 мың теңге – Астана қаласында нақты көрсетілген қызмет көлеміне төлем жүргізуге байланысты.</w:t>
      </w:r>
    </w:p>
    <w:p w:rsidR="00322290" w:rsidRPr="00C26145" w:rsidRDefault="00322290" w:rsidP="00C26145">
      <w:pPr>
        <w:ind w:firstLine="709"/>
        <w:jc w:val="both"/>
        <w:rPr>
          <w:sz w:val="28"/>
          <w:szCs w:val="28"/>
        </w:rPr>
      </w:pPr>
      <w:r w:rsidRPr="00C26145">
        <w:rPr>
          <w:sz w:val="28"/>
          <w:szCs w:val="28"/>
        </w:rPr>
        <w:t>Бағдарламаның мақсатына қол жеткізу дәрежесін айқындау үшін 3 нысаналы индикатор көзделген:</w:t>
      </w:r>
    </w:p>
    <w:p w:rsidR="00322290" w:rsidRPr="00C26145" w:rsidRDefault="00322290" w:rsidP="00C26145">
      <w:pPr>
        <w:ind w:firstLine="709"/>
        <w:jc w:val="both"/>
        <w:rPr>
          <w:sz w:val="28"/>
          <w:szCs w:val="28"/>
        </w:rPr>
      </w:pPr>
      <w:r w:rsidRPr="00C26145">
        <w:rPr>
          <w:sz w:val="28"/>
          <w:szCs w:val="28"/>
        </w:rPr>
        <w:t xml:space="preserve">1. Күтілетін өмір сүру ұзақтығының деңгейі. 2016 жылдың қорытындысы бойынша көрсеткіш 72,4 жылды құрады, бұл 2015 жылмен салыстырғанда 0,4 жылға жоғары (2015 жыл – 72 жыл). 2017 жылғы жоспар </w:t>
      </w:r>
      <w:r w:rsidRPr="00C26145">
        <w:rPr>
          <w:rFonts w:eastAsia="Calibri"/>
          <w:sz w:val="28"/>
          <w:szCs w:val="28"/>
        </w:rPr>
        <w:t>– 72,2 жыл. 2017 жылға көрсеткіш 2018 жылғы сәуірдің аяғында қалыптастырылатын болады.</w:t>
      </w:r>
    </w:p>
    <w:p w:rsidR="00322290" w:rsidRPr="00C26145" w:rsidRDefault="00322290" w:rsidP="00C26145">
      <w:pPr>
        <w:ind w:firstLine="709"/>
        <w:jc w:val="both"/>
        <w:rPr>
          <w:sz w:val="28"/>
          <w:szCs w:val="28"/>
        </w:rPr>
      </w:pPr>
      <w:r w:rsidRPr="00C26145">
        <w:rPr>
          <w:sz w:val="28"/>
          <w:szCs w:val="28"/>
        </w:rPr>
        <w:t>2. Халық денсаулығының индексі. 2017 жылдың қорытындысы бойынша ведомстволық статистикалық есептілік бойынша 18 % жоспарында 25,2 %-ті құрады. Индикаторға қол жеткізілді.</w:t>
      </w:r>
    </w:p>
    <w:p w:rsidR="00322290" w:rsidRPr="00C26145" w:rsidRDefault="00322290" w:rsidP="00C26145">
      <w:pPr>
        <w:ind w:firstLine="709"/>
        <w:jc w:val="both"/>
        <w:rPr>
          <w:sz w:val="28"/>
          <w:szCs w:val="28"/>
        </w:rPr>
      </w:pPr>
      <w:r w:rsidRPr="00C26145">
        <w:rPr>
          <w:sz w:val="28"/>
          <w:szCs w:val="28"/>
        </w:rPr>
        <w:t xml:space="preserve">3. Халықтың медициналық көмек сапасына қанағаттану деңгейі социологиялық сауалнама деректері бойынша 2017 жылдың қортындысы бойынша 42% жоспарында 46 %-ті құрады. Индикаторға қол жеткізілді. </w:t>
      </w:r>
    </w:p>
    <w:p w:rsidR="00322290" w:rsidRPr="009764BB" w:rsidRDefault="00322290" w:rsidP="00C26145">
      <w:pPr>
        <w:ind w:firstLine="709"/>
        <w:jc w:val="both"/>
        <w:rPr>
          <w:b/>
          <w:i/>
          <w:sz w:val="28"/>
          <w:szCs w:val="28"/>
        </w:rPr>
      </w:pPr>
      <w:r w:rsidRPr="009764BB">
        <w:rPr>
          <w:b/>
          <w:i/>
          <w:sz w:val="28"/>
          <w:szCs w:val="28"/>
        </w:rPr>
        <w:t>1-бағыт. Халық денсаулығын сақтаудың негізі ретінде қоғамдық денсаулық сақтауды дамыту</w:t>
      </w:r>
    </w:p>
    <w:p w:rsidR="00322290" w:rsidRPr="00C26145" w:rsidRDefault="00322290" w:rsidP="00C26145">
      <w:pPr>
        <w:ind w:firstLine="709"/>
        <w:jc w:val="both"/>
        <w:rPr>
          <w:sz w:val="28"/>
          <w:szCs w:val="28"/>
        </w:rPr>
      </w:pPr>
      <w:r w:rsidRPr="00C26145">
        <w:rPr>
          <w:sz w:val="28"/>
          <w:szCs w:val="28"/>
        </w:rPr>
        <w:t>- зардап шеккендері бар ЖКО саны 19 178 оқиға жоспарында 17 019 оқиғаны құрады;</w:t>
      </w:r>
    </w:p>
    <w:p w:rsidR="00322290" w:rsidRPr="00C26145" w:rsidRDefault="00322290" w:rsidP="00C26145">
      <w:pPr>
        <w:ind w:firstLine="709"/>
        <w:jc w:val="both"/>
        <w:rPr>
          <w:sz w:val="28"/>
          <w:szCs w:val="28"/>
        </w:rPr>
      </w:pPr>
      <w:r w:rsidRPr="00C26145">
        <w:rPr>
          <w:sz w:val="28"/>
          <w:szCs w:val="28"/>
        </w:rPr>
        <w:t>Республика жолдарының авариялық қауіпті учаскелерінде 40 трассалық медициналық-құтқару пунктінің (бұдан әрі – ТМҚП) одан әрі жұмыс істеуі қамтамасыз етілді. 2017 жылдың қорывтындысы бойынша ТМҚП шұғыл ден қою бригадалары 1 527 рет шыққан, оның ішінде 1 079 шығуы 2 236 адам (оның ішінде 196 кәмелетке толмағандар) зарадап шеккен жол-көлік оқиғасы. 3 812 адамға (оның ішінде 270 кәмелетке толмағандар) медициналық көмек көрсетілді. 1 519 адам (оның ішінде 159 кәмелетке толмағандар) емдеу мекемелеріне орналастырылды, 1168 адам (оның ішінде 113 кәмелетке толмағандар) ауруханаға жатқызылды. ТМҚП-ға медициналық көмек үшін жақын маңдағы елді мекендер жол жүріп бара жатқан 2345 адам өз бетімен жүгінді, олардың 136-ы медициналық ұйымдарға жеткізілді.</w:t>
      </w:r>
    </w:p>
    <w:p w:rsidR="00322290" w:rsidRPr="00C26145" w:rsidRDefault="00322290" w:rsidP="00C26145">
      <w:pPr>
        <w:ind w:firstLine="709"/>
        <w:jc w:val="both"/>
        <w:rPr>
          <w:sz w:val="28"/>
          <w:szCs w:val="28"/>
        </w:rPr>
      </w:pPr>
      <w:r w:rsidRPr="00C26145">
        <w:rPr>
          <w:sz w:val="28"/>
          <w:szCs w:val="28"/>
        </w:rPr>
        <w:lastRenderedPageBreak/>
        <w:t>- жарақаттардан, оқыс оқиғалардан және уланулардан болатын өлім-жітім 100 000 тұрғынға шаққанда 82,3 жоспарында 70,2 құрады;</w:t>
      </w:r>
    </w:p>
    <w:p w:rsidR="00322290" w:rsidRPr="00C26145" w:rsidRDefault="00322290" w:rsidP="00C26145">
      <w:pPr>
        <w:ind w:firstLine="709"/>
        <w:jc w:val="both"/>
        <w:rPr>
          <w:sz w:val="28"/>
          <w:szCs w:val="28"/>
        </w:rPr>
      </w:pPr>
      <w:r w:rsidRPr="00C26145">
        <w:rPr>
          <w:sz w:val="28"/>
          <w:szCs w:val="28"/>
        </w:rPr>
        <w:t>- 15-17 жастағы балалар арасында өз-өзіне қол жұмсау деңгейі 100 000 тұрғынға шаққанда 17,0 жоспарында 14,0 құрады;</w:t>
      </w:r>
    </w:p>
    <w:p w:rsidR="00322290" w:rsidRPr="00C26145" w:rsidRDefault="00322290" w:rsidP="00C26145">
      <w:pPr>
        <w:ind w:firstLine="709"/>
        <w:jc w:val="both"/>
        <w:rPr>
          <w:sz w:val="28"/>
          <w:szCs w:val="28"/>
        </w:rPr>
      </w:pPr>
      <w:r w:rsidRPr="00C26145">
        <w:rPr>
          <w:sz w:val="28"/>
          <w:szCs w:val="28"/>
        </w:rPr>
        <w:t>- 15-49 жас тобындағы АИТВ инфекциясының 0,2-0,6 % шегінде таралуы 0,33 % жоспарында іс жүзінде 0,21 %-ті құрады. Алдын ала деректер бойынша 2017 жылы Қазақстан Республикасы азаматтары арасында АИТВ инфекциясына 2 953 915 тесті өткізілді, бұл жалпы халық санының 13,9 % құрайды. Тексерілетін адамдар контингентіне талдау және халықты тестілеумен қамтуды есептеу, АИТВ инфекциясына эпидемиологиялық қадағалау жүйесін жетілдіру үшін «Шығыс Қазақстан және Павлодар облыстарында АИТВ-ға тексерілген адамдардың ұлттық тіркелімі» электрондық ақпараттық жүйесін сынамалау туралы» Қазақстан республикасы Денсаулық сақтау министрлігінің 2017 жылғы 20 шілдедегі № 540 бұйрығы бекітілді. Республикалық ЖИТС орталығы оны енгізу бойынша іс-шаралар жоспарын әзірледі. Пилоттық өңірлерге сапарлар жүргізілді;</w:t>
      </w:r>
    </w:p>
    <w:p w:rsidR="00322290" w:rsidRPr="00C26145" w:rsidRDefault="00322290" w:rsidP="00C26145">
      <w:pPr>
        <w:ind w:firstLine="709"/>
        <w:jc w:val="both"/>
        <w:rPr>
          <w:sz w:val="28"/>
          <w:szCs w:val="28"/>
        </w:rPr>
      </w:pPr>
      <w:r w:rsidRPr="00C26145">
        <w:rPr>
          <w:sz w:val="28"/>
          <w:szCs w:val="28"/>
        </w:rPr>
        <w:t>- 15-17 жастағы балалар арасында жыныстық жолмен берілетін инфекциялармен сырқаттанушылық 100 000 тұрғынға шаққанда 3,0 жағдайды құрады (жоспар 5,9);</w:t>
      </w:r>
    </w:p>
    <w:p w:rsidR="00322290" w:rsidRPr="00C26145" w:rsidRDefault="00322290" w:rsidP="00C26145">
      <w:pPr>
        <w:ind w:firstLine="709"/>
        <w:jc w:val="both"/>
        <w:rPr>
          <w:sz w:val="28"/>
          <w:szCs w:val="28"/>
        </w:rPr>
      </w:pPr>
      <w:r w:rsidRPr="00C26145">
        <w:rPr>
          <w:sz w:val="28"/>
          <w:szCs w:val="28"/>
        </w:rPr>
        <w:t>- туберкулезбен сырқаттану 100 000 тұрғынға шаққанда іс жүзінде 52,2 жағдайды (жоспар 61,5), сотталғандар ішінде 100 000 сотталғанға шаққанда 328,9 жағдайды (жоспар 770,0) құрады;</w:t>
      </w:r>
    </w:p>
    <w:p w:rsidR="00322290" w:rsidRPr="00C26145" w:rsidRDefault="00322290" w:rsidP="00C26145">
      <w:pPr>
        <w:ind w:firstLine="709"/>
        <w:jc w:val="both"/>
        <w:rPr>
          <w:sz w:val="28"/>
          <w:szCs w:val="28"/>
        </w:rPr>
      </w:pPr>
      <w:r w:rsidRPr="00C26145">
        <w:rPr>
          <w:sz w:val="28"/>
          <w:szCs w:val="28"/>
        </w:rPr>
        <w:t>- инфекциялық және паразиттік аурулармен сырқаттану көрсеткішін 315,9-тен аспайтын деңгейде ұстап тұру бойынша 100 000 тұрғынға шаққанда іс жүзінде 311,26 жағдайды құрады (жоспарда 315,8). Қазақстан Республикасында инфекциялық аурулар бойынша тұрақты эпидемиологиялық ахуал қамтамасыз етілді;</w:t>
      </w:r>
    </w:p>
    <w:p w:rsidR="00322290" w:rsidRPr="00C26145" w:rsidRDefault="00322290" w:rsidP="00C26145">
      <w:pPr>
        <w:ind w:firstLine="709"/>
        <w:jc w:val="both"/>
        <w:rPr>
          <w:sz w:val="28"/>
          <w:szCs w:val="28"/>
        </w:rPr>
      </w:pPr>
      <w:r w:rsidRPr="00C26145">
        <w:rPr>
          <w:sz w:val="28"/>
          <w:szCs w:val="28"/>
        </w:rPr>
        <w:t>- дене шынықтырумен және спортпен айналысатын азаматтарды қамту 28,0 % жоспарында 28,7 %-ті құрады, балалар-жасөспірімдер спорт мектептерінің базасында дене шынықтырумен және спортпен айналысатын балалар мен жасөспірімдерді қамту 14,5 % жоспарында 15,4 %-ті құрады;</w:t>
      </w:r>
    </w:p>
    <w:p w:rsidR="00322290" w:rsidRPr="00C26145" w:rsidRDefault="00322290" w:rsidP="00C26145">
      <w:pPr>
        <w:ind w:firstLine="709"/>
        <w:jc w:val="both"/>
        <w:rPr>
          <w:sz w:val="28"/>
          <w:szCs w:val="28"/>
        </w:rPr>
      </w:pPr>
      <w:r w:rsidRPr="00C26145">
        <w:rPr>
          <w:sz w:val="28"/>
          <w:szCs w:val="28"/>
        </w:rPr>
        <w:t>Жыл қорытындысы бойынша республика бойынша салауатты өмір салтын қалыптастыру шеңберінде 5,6 миллионнан астам адамды қамти отырып, 44 мыңнан астам бұқаралық-спорттық іс-шаралар өткізілді, оның ішінде ауылдық жерлерде 2,6 миллионнан астам адам қамтылған 25 мыңнан аса бұқаралық-спорттық іс-шаралар өткізілді.</w:t>
      </w:r>
    </w:p>
    <w:p w:rsidR="00322290" w:rsidRPr="00C26145" w:rsidRDefault="00322290" w:rsidP="00C26145">
      <w:pPr>
        <w:ind w:firstLine="709"/>
        <w:jc w:val="both"/>
        <w:rPr>
          <w:sz w:val="28"/>
          <w:szCs w:val="28"/>
        </w:rPr>
      </w:pPr>
      <w:r w:rsidRPr="00C26145">
        <w:rPr>
          <w:sz w:val="28"/>
          <w:szCs w:val="28"/>
        </w:rPr>
        <w:t>- семіздіктің таралуы 100 000 тұрғынға шаққанда 243,6 % жоспарында 243,5 жағдайды құрады. Мемлекеттік және орыс тіліндерінде «Оқушылардың тамақтану рационы бойынша бірыңғай стандарттар» әдістемелік ұсынымдар, Халық денсаулығына қоршаған орта әсері тәуекелдерінің картасы әзірленген және шығарылған;</w:t>
      </w:r>
    </w:p>
    <w:p w:rsidR="00322290" w:rsidRPr="00C26145" w:rsidRDefault="00322290" w:rsidP="00C26145">
      <w:pPr>
        <w:ind w:firstLine="709"/>
        <w:jc w:val="both"/>
        <w:rPr>
          <w:sz w:val="28"/>
          <w:szCs w:val="28"/>
        </w:rPr>
      </w:pPr>
      <w:r w:rsidRPr="00C26145">
        <w:rPr>
          <w:sz w:val="28"/>
          <w:szCs w:val="28"/>
        </w:rPr>
        <w:t>- нашақорлықтың және мінез-құлық ауруларының профилактикасы жөніндегі бағдарламаларды іске асыратын жалпы білім беру мекемелерінің үлесі 85 %-ті құрады (жоспар 85 %).</w:t>
      </w:r>
    </w:p>
    <w:p w:rsidR="00322290" w:rsidRPr="00C26145" w:rsidRDefault="00322290" w:rsidP="00C26145">
      <w:pPr>
        <w:ind w:firstLine="709"/>
        <w:jc w:val="both"/>
        <w:rPr>
          <w:sz w:val="28"/>
          <w:szCs w:val="28"/>
        </w:rPr>
      </w:pPr>
      <w:r w:rsidRPr="00C26145">
        <w:rPr>
          <w:sz w:val="28"/>
          <w:szCs w:val="28"/>
        </w:rPr>
        <w:lastRenderedPageBreak/>
        <w:t>2017 жылы әлеуметтік маңызы бар аурулардың алдын алу шеңберінде іс-шаралар өткізілді;</w:t>
      </w:r>
    </w:p>
    <w:p w:rsidR="00322290" w:rsidRPr="00C26145" w:rsidRDefault="00322290" w:rsidP="00C26145">
      <w:pPr>
        <w:ind w:firstLine="709"/>
        <w:jc w:val="both"/>
        <w:rPr>
          <w:sz w:val="28"/>
          <w:szCs w:val="28"/>
        </w:rPr>
      </w:pPr>
      <w:r w:rsidRPr="00C26145">
        <w:rPr>
          <w:sz w:val="28"/>
          <w:szCs w:val="28"/>
        </w:rPr>
        <w:t>- есірткіні залалды тұтынумен және оған тәуелділікпен наркологиялық есепте тұрған адамдар саны 100 000 тұрғынға шаққанда 191,0 жағдай жоспарында 137,4 жағдайды құрады;</w:t>
      </w:r>
    </w:p>
    <w:p w:rsidR="00322290" w:rsidRPr="00C26145" w:rsidRDefault="00322290" w:rsidP="00C26145">
      <w:pPr>
        <w:ind w:firstLine="709"/>
        <w:jc w:val="both"/>
        <w:rPr>
          <w:sz w:val="28"/>
          <w:szCs w:val="28"/>
        </w:rPr>
      </w:pPr>
      <w:r w:rsidRPr="00C26145">
        <w:rPr>
          <w:sz w:val="28"/>
          <w:szCs w:val="28"/>
        </w:rPr>
        <w:t>- халықтың жалпы өлім-жітімі 100 000 тұрғынға шаққанда 6,97 жағдай жоспарында 7,21 жағдайды құрады. Бұл көрсеткіш бойынша жыл сайын төмендеу байқалады, мәселен 2016 жылы 100 000 тұрғынға шаққанда 7,4 жағдай болған;</w:t>
      </w:r>
    </w:p>
    <w:p w:rsidR="00322290" w:rsidRPr="00C26145" w:rsidRDefault="00322290" w:rsidP="00C26145">
      <w:pPr>
        <w:ind w:firstLine="709"/>
        <w:jc w:val="both"/>
        <w:rPr>
          <w:sz w:val="28"/>
          <w:szCs w:val="28"/>
        </w:rPr>
      </w:pPr>
      <w:r w:rsidRPr="00C26145">
        <w:rPr>
          <w:sz w:val="28"/>
          <w:szCs w:val="28"/>
        </w:rPr>
        <w:t>- аналар өлім-жітімі 100 000 тірі туылғанға шаққанда 11,4 жағдай жоспарында 12,0 жағдайды құрады. Көрсеткішке қол жеткізілген жоқ. Аналар өлім-жітімі құрылымында жүктілік және тууға (акушерлік асқыну) байланысты себептері 49,0 %-ті құрады; жүктілік және тууға байланысты емес топта (экстрагениталды аурулар) 51,0 %. 2017 жылы аналар өлім-жітімі себептерінің бірі бірінші орында онкологиялық аурулар – 19,1 %. Бұдан басқа, жүктілікке байланысты емес себептерге жүрек қан тамырлары ауруы – 10,6 %, тыныс алу органдарының ауруы – 10,6 %, өзге де экстрагениталды аурулар кіреді – 4,2 %.</w:t>
      </w:r>
    </w:p>
    <w:p w:rsidR="00322290" w:rsidRPr="00C26145" w:rsidRDefault="00322290" w:rsidP="00C26145">
      <w:pPr>
        <w:ind w:firstLine="709"/>
        <w:jc w:val="both"/>
        <w:rPr>
          <w:sz w:val="28"/>
          <w:szCs w:val="28"/>
        </w:rPr>
      </w:pPr>
      <w:r w:rsidRPr="00C26145">
        <w:rPr>
          <w:sz w:val="28"/>
          <w:szCs w:val="28"/>
        </w:rPr>
        <w:t>Жүргізілген талдау нәтижесінде нысаналы мәнге қол жеткізілмеудің негізгі себептері мыналар:</w:t>
      </w:r>
    </w:p>
    <w:p w:rsidR="00322290" w:rsidRPr="00C26145" w:rsidRDefault="00322290" w:rsidP="00C26145">
      <w:pPr>
        <w:ind w:firstLine="709"/>
        <w:jc w:val="both"/>
        <w:rPr>
          <w:sz w:val="28"/>
          <w:szCs w:val="28"/>
        </w:rPr>
      </w:pPr>
      <w:r w:rsidRPr="00C26145">
        <w:rPr>
          <w:sz w:val="28"/>
          <w:szCs w:val="28"/>
        </w:rPr>
        <w:t>1) туудың төмендеуі.</w:t>
      </w:r>
    </w:p>
    <w:p w:rsidR="00322290" w:rsidRPr="00C26145" w:rsidRDefault="00322290" w:rsidP="00C26145">
      <w:pPr>
        <w:ind w:firstLine="709"/>
        <w:jc w:val="both"/>
        <w:rPr>
          <w:sz w:val="28"/>
          <w:szCs w:val="28"/>
        </w:rPr>
      </w:pPr>
      <w:r w:rsidRPr="00C26145">
        <w:rPr>
          <w:sz w:val="28"/>
          <w:szCs w:val="28"/>
        </w:rPr>
        <w:t>Мәселен, 2014 жылдан бастап 2016 жыл аралығындағы кезеңде демографиялық көрсеткіштің төмендеуі байқалады – 1 000 адамға шаққанда туу (2014 жылы – 23,14; 2015 жылы – 22,69; 2016 жылы – 22,52). Бұл туудың төмен деңгейі болған 1990 жылдардағы буынның репродуктивті жасқа келуімен байланысты. 2017 жылы 391,6 мың бала туылды, бұл 2016 жылға (400,7 мың) қарағанда 2,3 %-ке аз.</w:t>
      </w:r>
    </w:p>
    <w:p w:rsidR="00322290" w:rsidRPr="00C26145" w:rsidRDefault="00322290" w:rsidP="00C26145">
      <w:pPr>
        <w:ind w:firstLine="709"/>
        <w:jc w:val="both"/>
        <w:rPr>
          <w:sz w:val="28"/>
          <w:szCs w:val="28"/>
        </w:rPr>
      </w:pPr>
      <w:r w:rsidRPr="00C26145">
        <w:rPr>
          <w:sz w:val="28"/>
          <w:szCs w:val="28"/>
        </w:rPr>
        <w:t>2) әйелдер денсаулығының төмен индексі.</w:t>
      </w:r>
    </w:p>
    <w:p w:rsidR="00322290" w:rsidRPr="00C26145" w:rsidRDefault="00322290" w:rsidP="00C26145">
      <w:pPr>
        <w:ind w:firstLine="709"/>
        <w:jc w:val="both"/>
        <w:rPr>
          <w:sz w:val="28"/>
          <w:szCs w:val="28"/>
        </w:rPr>
      </w:pPr>
      <w:r w:rsidRPr="00C26145">
        <w:rPr>
          <w:sz w:val="28"/>
          <w:szCs w:val="28"/>
        </w:rPr>
        <w:t>Жүкті әйелдер денсаулығының индексі шамамен 38 %-ті құрады. Жүктілік кезінде және туғаннан кейін экстрагениталды патологиямен аурулар 62 %-ті құрады. Оның ішінде анемиямен 34 % жүкті және туған әйелдер, қуық жүйесі ауруларемін – 12 %, қан айналымы органдарының ауруімен – 5,6 %, эндокриндік жүйе ауруларымен – 3,6 %, тыныс алу органдарының ауруларымен – 3,5 %, ас қорыту органдарының ауруларымен – 1,8 % ауырған.</w:t>
      </w:r>
    </w:p>
    <w:p w:rsidR="00322290" w:rsidRPr="00C26145" w:rsidRDefault="00322290" w:rsidP="00C26145">
      <w:pPr>
        <w:ind w:firstLine="709"/>
        <w:jc w:val="both"/>
        <w:rPr>
          <w:sz w:val="28"/>
          <w:szCs w:val="28"/>
        </w:rPr>
      </w:pPr>
      <w:r w:rsidRPr="00C26145">
        <w:rPr>
          <w:sz w:val="28"/>
          <w:szCs w:val="28"/>
        </w:rPr>
        <w:t>- сәбилер өлім-жітімі 1 000 тірі туылғанға шаққанда 9,5 жағдай жоспарында 8,07 жағдайды құрады;</w:t>
      </w:r>
    </w:p>
    <w:p w:rsidR="00322290" w:rsidRPr="00C26145" w:rsidRDefault="00322290" w:rsidP="00C26145">
      <w:pPr>
        <w:ind w:firstLine="709"/>
        <w:jc w:val="both"/>
        <w:rPr>
          <w:sz w:val="28"/>
          <w:szCs w:val="28"/>
        </w:rPr>
      </w:pPr>
      <w:r w:rsidRPr="00C26145">
        <w:rPr>
          <w:sz w:val="28"/>
          <w:szCs w:val="28"/>
        </w:rPr>
        <w:t>- қан айналымы жүйесінің ауруларынан болатын өлім-жітім 100 000 тұрғынға шаққанда 201,7 жоспарында іс жүзінде 176,6 құрады;</w:t>
      </w:r>
    </w:p>
    <w:p w:rsidR="00322290" w:rsidRPr="00C26145" w:rsidRDefault="00322290" w:rsidP="00C26145">
      <w:pPr>
        <w:ind w:firstLine="709"/>
        <w:jc w:val="both"/>
        <w:rPr>
          <w:sz w:val="28"/>
          <w:szCs w:val="28"/>
        </w:rPr>
      </w:pPr>
      <w:r w:rsidRPr="00C26145">
        <w:rPr>
          <w:sz w:val="28"/>
          <w:szCs w:val="28"/>
        </w:rPr>
        <w:t>- туберкулезден болатын өлім-жітім 100 000 тұрғынға шаққанда 3,0 жағдайды, қатерлі ісіктерден болатын өлім-жітім 84,1 жағдайды құрады (жоспары тиісінше 4,3 және 93,3 жағдай);</w:t>
      </w:r>
    </w:p>
    <w:p w:rsidR="00322290" w:rsidRPr="00C26145" w:rsidRDefault="00322290" w:rsidP="00C26145">
      <w:pPr>
        <w:ind w:firstLine="709"/>
        <w:jc w:val="both"/>
        <w:rPr>
          <w:sz w:val="28"/>
          <w:szCs w:val="28"/>
        </w:rPr>
      </w:pPr>
      <w:r w:rsidRPr="00C26145">
        <w:rPr>
          <w:sz w:val="28"/>
          <w:szCs w:val="28"/>
        </w:rPr>
        <w:t xml:space="preserve">- қатерлі ісіктері бар науқастардың 5 жыл өмір сүруі 51,0 % жоспарында 49,6 %-ті құрады. Көрсеткішке қол жеткізілген жоқ. Бұл көрсеткіш Онкологиялық аурулар электрондық тіркелімі ақпараттық жүйесінен </w:t>
      </w:r>
      <w:r w:rsidRPr="00C26145">
        <w:rPr>
          <w:sz w:val="28"/>
          <w:szCs w:val="28"/>
        </w:rPr>
        <w:lastRenderedPageBreak/>
        <w:t>онкологиялық аурулар диспансерлік есебінде тұрған аурулардың жалпы санына 5 жылдан аса өмір сүріп жатқан пациенттер санының проценттік арақатынасымен қалыптастырылады. Қатерлі ісіктері бар аурулардың 5 жыл өмір сүруі бірнеше себептерге байланысты: қатерлі ісіктері бар ауруларды уақтылы тіркеу, диспансерлік қадағалау уақыты, бір жылдық қайтыс болу, арнайы еммен қамту. 2016 жылы Онкологиялық аурулар электрондық тіркеліміне Бекітілген тұрғындар тіркелімімен интеграциялау есебінен қайтыс болуына байланысты онкологиялық пациенттерді есептен автоматты түрде шығару функциясының енгізілуіне байланысты индикатор 47,9 %-ке дейін төмендеу жағына өзгернді (2015 жылы – 50,8 %, 2017 жылы – 49,6 %).</w:t>
      </w:r>
    </w:p>
    <w:p w:rsidR="00322290" w:rsidRPr="00C26145" w:rsidRDefault="00322290" w:rsidP="00C26145">
      <w:pPr>
        <w:ind w:firstLine="709"/>
        <w:jc w:val="both"/>
        <w:rPr>
          <w:sz w:val="28"/>
          <w:szCs w:val="28"/>
        </w:rPr>
      </w:pPr>
      <w:r w:rsidRPr="00C26145">
        <w:rPr>
          <w:sz w:val="28"/>
          <w:szCs w:val="28"/>
        </w:rPr>
        <w:t>- жаңа қатерлі ісіктерді ерте анықтау (1-2 сатысы) 58,2 % жоспарында 59,</w:t>
      </w:r>
      <w:r w:rsidR="0075076A">
        <w:rPr>
          <w:sz w:val="28"/>
          <w:szCs w:val="28"/>
        </w:rPr>
        <w:t>2</w:t>
      </w:r>
      <w:r w:rsidRPr="00C26145">
        <w:rPr>
          <w:sz w:val="28"/>
          <w:szCs w:val="28"/>
        </w:rPr>
        <w:t> %-ті құрады;</w:t>
      </w:r>
    </w:p>
    <w:p w:rsidR="00322290" w:rsidRPr="00C26145" w:rsidRDefault="00322290" w:rsidP="00C26145">
      <w:pPr>
        <w:ind w:firstLine="709"/>
        <w:jc w:val="both"/>
        <w:rPr>
          <w:sz w:val="28"/>
          <w:szCs w:val="28"/>
        </w:rPr>
      </w:pPr>
      <w:r w:rsidRPr="00C26145">
        <w:rPr>
          <w:sz w:val="28"/>
          <w:szCs w:val="28"/>
        </w:rPr>
        <w:t>- 1 жалпы практика дәрігеріне бекітілген тұрғын саны 1791 адам жосапарында 1981 адамды құрады. Көрсеткішке қол жеткізілген жоқ. Бүгінде 95 %-тен астам денсаулық сақтау ұйымдары шаруашылық жүргізу құқығы бар кәсіпорын немесе акционерлік қоғам ретінде жұмыс істейді (акцияларының 100 % үлесі мемлекетке тиесілі). ҚР қолданыстағы заңнамасына сәйкес ұйымдардың басшыларына штат пен штаттық нормативтерін дербес айқындау құқығы берілген. 1 жалпы практика дәрігеріне жоспарлы жүктелім шығынды норма болып табылады;</w:t>
      </w:r>
    </w:p>
    <w:p w:rsidR="00322290" w:rsidRPr="00C26145" w:rsidRDefault="00322290" w:rsidP="00C26145">
      <w:pPr>
        <w:ind w:firstLine="709"/>
        <w:jc w:val="both"/>
        <w:rPr>
          <w:sz w:val="28"/>
          <w:szCs w:val="28"/>
        </w:rPr>
      </w:pPr>
      <w:r w:rsidRPr="00C26145">
        <w:rPr>
          <w:sz w:val="28"/>
          <w:szCs w:val="28"/>
        </w:rPr>
        <w:t>- тегін медициналық көмектің кепілдік берілген көлемі шеңберінде алғашқы медициналық-санитарлық көмекті (АМСК) қаржыландыру үлесі 32,5 % жоспарында іс жүзінде 37,2 %-ті құрады;</w:t>
      </w:r>
    </w:p>
    <w:p w:rsidR="00322290" w:rsidRPr="00C26145" w:rsidRDefault="00322290" w:rsidP="00C26145">
      <w:pPr>
        <w:ind w:firstLine="709"/>
        <w:jc w:val="both"/>
        <w:rPr>
          <w:sz w:val="28"/>
          <w:szCs w:val="28"/>
        </w:rPr>
      </w:pPr>
      <w:r w:rsidRPr="00C26145">
        <w:rPr>
          <w:sz w:val="28"/>
          <w:szCs w:val="28"/>
        </w:rPr>
        <w:t>- БҰДСЖ жағдайларында қаржыландырылатын стационарлық көмекті тұтыну деңгейі 1 000 тұрғынға шаққанда 1 160 төсек-күні жоспарында іс жүзінде 1 059,9 төсек-күнін құрады.</w:t>
      </w:r>
    </w:p>
    <w:p w:rsidR="00322290" w:rsidRPr="004B4706" w:rsidRDefault="00322290" w:rsidP="00C26145">
      <w:pPr>
        <w:ind w:firstLine="709"/>
        <w:jc w:val="both"/>
        <w:rPr>
          <w:b/>
          <w:i/>
          <w:sz w:val="28"/>
          <w:szCs w:val="28"/>
        </w:rPr>
      </w:pPr>
      <w:r w:rsidRPr="004B4706">
        <w:rPr>
          <w:b/>
          <w:i/>
          <w:sz w:val="28"/>
          <w:szCs w:val="28"/>
        </w:rPr>
        <w:t xml:space="preserve">2-бағыт. АМСК-ты жаңғырту және басым дамытудың негізінде барлық денсаулық сақтау қызметтерін халықтың мұқтаждықтары айналасына интеграциялау </w:t>
      </w:r>
    </w:p>
    <w:p w:rsidR="00322290" w:rsidRPr="00C26145" w:rsidRDefault="00322290" w:rsidP="00C26145">
      <w:pPr>
        <w:ind w:firstLine="709"/>
        <w:jc w:val="both"/>
        <w:rPr>
          <w:sz w:val="28"/>
          <w:szCs w:val="28"/>
        </w:rPr>
      </w:pPr>
      <w:r w:rsidRPr="00C26145">
        <w:rPr>
          <w:sz w:val="28"/>
          <w:szCs w:val="28"/>
        </w:rPr>
        <w:t>Медициналық көек көрсету деңгейлерінің аражігін ажырату мақсатында 5 негізгі ауру мен ел тұрғындарының денсаулығына әсер ететін жағдай бойынша интеграцияланған модельді кезең-кезеңмен енгізу көзделген (миокард инфаркты, ми қанайналымының жіті бұзылысы (инсульт), жаңа қатерлі ісіктер, жарақаттар, жүктілік пен босандыру).</w:t>
      </w:r>
    </w:p>
    <w:p w:rsidR="00322290" w:rsidRPr="00C26145" w:rsidRDefault="00322290" w:rsidP="00C26145">
      <w:pPr>
        <w:ind w:firstLine="709"/>
        <w:jc w:val="both"/>
        <w:rPr>
          <w:sz w:val="28"/>
          <w:szCs w:val="28"/>
        </w:rPr>
      </w:pPr>
      <w:r w:rsidRPr="00C26145">
        <w:rPr>
          <w:sz w:val="28"/>
          <w:szCs w:val="28"/>
        </w:rPr>
        <w:t xml:space="preserve">Бұл модельде қызметтің барлық циклін көрсету көзделген – профилактика, оңалтуды қоса алғанда, емдік іс-шаралар, диспансерлік қадағалау, медициналық және әлеуметтік көмектер. Бұл ретте, күрделі технологиялық қондырғылар мен біліктілігі жоғары мамандарды қажет ететін денсаулық сақтау қызметтері ауданаралық, өңірлік, облысаралық және республикалық деңгейлерде тиісті орталықтардың құрылуымен орталықтандырылады. Күрделі технологиялық қондырғыларды қажетсінбейтін тұрғылықты жері бойынша медициналық ұйымдарда көрсетілетін болады. Осылайша, қызмет сапасын арттыру, күту уақытын азайту, диагностикалау мен емдеудің негізсіз әдістерін тағайындауды </w:t>
      </w:r>
      <w:r w:rsidRPr="00C26145">
        <w:rPr>
          <w:sz w:val="28"/>
          <w:szCs w:val="28"/>
        </w:rPr>
        <w:lastRenderedPageBreak/>
        <w:t>болдырмау мақсатында пациенттердің қозғалысын бағдарлау тетіктері енгізілді.</w:t>
      </w:r>
    </w:p>
    <w:p w:rsidR="00322290" w:rsidRPr="00C26145" w:rsidRDefault="00322290" w:rsidP="00C26145">
      <w:pPr>
        <w:ind w:firstLine="709"/>
        <w:jc w:val="both"/>
        <w:rPr>
          <w:sz w:val="28"/>
          <w:szCs w:val="28"/>
        </w:rPr>
      </w:pPr>
      <w:r w:rsidRPr="00C26145">
        <w:rPr>
          <w:sz w:val="28"/>
          <w:szCs w:val="28"/>
        </w:rPr>
        <w:t>Өлім-жітімді азайту мақсатында үйлестіру, мониторинг, барлық деңгейде медициналық көмек көрсету тиімділігі мен сапасын қамтамасыз ету бөлігінде бейінді медициналық ұйымдардың рөлі мен жауапкершілігі күшейтілді.</w:t>
      </w:r>
    </w:p>
    <w:p w:rsidR="00322290" w:rsidRPr="00C26145" w:rsidRDefault="00322290" w:rsidP="00C26145">
      <w:pPr>
        <w:ind w:firstLine="709"/>
        <w:jc w:val="both"/>
        <w:rPr>
          <w:sz w:val="28"/>
          <w:szCs w:val="28"/>
        </w:rPr>
      </w:pPr>
      <w:r w:rsidRPr="00C26145">
        <w:rPr>
          <w:sz w:val="28"/>
          <w:szCs w:val="28"/>
        </w:rPr>
        <w:t>2017 жылдың қорытындысы бойынша өңірлерде қосымша 10 инсульт орталығы ашылды.</w:t>
      </w:r>
    </w:p>
    <w:p w:rsidR="00322290" w:rsidRPr="00C26145" w:rsidRDefault="00322290" w:rsidP="00C26145">
      <w:pPr>
        <w:ind w:firstLine="709"/>
        <w:jc w:val="both"/>
        <w:rPr>
          <w:sz w:val="28"/>
          <w:szCs w:val="28"/>
        </w:rPr>
      </w:pPr>
      <w:r w:rsidRPr="00C26145">
        <w:rPr>
          <w:sz w:val="28"/>
          <w:szCs w:val="28"/>
        </w:rPr>
        <w:t>Жедел медициналық көмек көрсетуді жетілдіру мақсатында жедел және шұғыл медициналық көмек көрсетуге сараланған тәсілдерді көздейтін жаңа Медициналық көмек көрсету қағидалары бекітілді. 4-ші санаттағы қызмет көрсету емханадағы медициналық көмек деңгейіне беріледі. Жедел көмек станциялары мен стационарлардың қабылдау бөлімшелерінің қызметкерлері халықаралық стандарттар бойынша шұғыл медициналық көмек көрсету дағдыларына оқытылып жатыр. Пациенттерді триаж-сұрыптау күшейтіле отырып, уақтылы шұғыл медициналық көмек көрсету үшін қабылдау бөлімшесі дәрігерінің кез келген патология түріндегі пациенттерді қабылдау дайындығымен («emergency doctor») стационарлардың қабылдау бөлімшелері қызметінің жаңа форматы регламенттелді. Бұл шаралар жедел жәрдемнің жету мерзімін 25 минуттан 15 минутқа дейін қысқартады, сондай-ақ ауруханаға дейінгі өлім-жітімді 0,4-тен 0,25-ке дейін төмендетеді.</w:t>
      </w:r>
    </w:p>
    <w:p w:rsidR="00322290" w:rsidRPr="00C26145" w:rsidRDefault="00322290" w:rsidP="00C26145">
      <w:pPr>
        <w:ind w:firstLine="709"/>
        <w:jc w:val="both"/>
        <w:rPr>
          <w:sz w:val="28"/>
          <w:szCs w:val="28"/>
        </w:rPr>
      </w:pPr>
      <w:r w:rsidRPr="00C26145">
        <w:rPr>
          <w:sz w:val="28"/>
          <w:szCs w:val="28"/>
        </w:rPr>
        <w:t>Созылмалы аурулары бар пациенттерді (қант диабеті, артериялық гипертензия, созылмалы жүрек жетіспеушілігі) белсенді түрде қадағалауға негізделген ауруды басқару бағдарламасын енгізу жобасын іске асыру жалғасуда.</w:t>
      </w:r>
    </w:p>
    <w:p w:rsidR="00322290" w:rsidRPr="00C26145" w:rsidRDefault="00322290" w:rsidP="00C26145">
      <w:pPr>
        <w:ind w:firstLine="709"/>
        <w:jc w:val="both"/>
        <w:rPr>
          <w:sz w:val="28"/>
          <w:szCs w:val="28"/>
        </w:rPr>
      </w:pPr>
      <w:r w:rsidRPr="00C26145">
        <w:rPr>
          <w:sz w:val="28"/>
          <w:szCs w:val="28"/>
        </w:rPr>
        <w:t>Жоба 16 өңірдің барлығында іске асырылды, жобаға қатысатын пациенттер саны 2 есеге (3 мыңнан 7 мыңға дейін) көбейді.</w:t>
      </w:r>
    </w:p>
    <w:p w:rsidR="00322290" w:rsidRPr="00C26145" w:rsidRDefault="00322290" w:rsidP="00C26145">
      <w:pPr>
        <w:ind w:firstLine="709"/>
        <w:jc w:val="both"/>
        <w:rPr>
          <w:sz w:val="28"/>
          <w:szCs w:val="28"/>
        </w:rPr>
      </w:pPr>
      <w:r w:rsidRPr="00C26145">
        <w:rPr>
          <w:sz w:val="28"/>
          <w:szCs w:val="28"/>
        </w:rPr>
        <w:t>2018 жылы барлық диспансерлік науқастарды бағдарламаға кезең-кезеңмен кеңейту және жобаға тарту жоспарланып отыр. Осы мақсатта негізгі созылмалы аурулары бар науқастарды диспансерге жатқызу стандарттары жетілдірілетін болады.</w:t>
      </w:r>
    </w:p>
    <w:p w:rsidR="00322290" w:rsidRPr="00C26145" w:rsidRDefault="00322290" w:rsidP="00C26145">
      <w:pPr>
        <w:ind w:firstLine="709"/>
        <w:jc w:val="both"/>
        <w:rPr>
          <w:sz w:val="28"/>
          <w:szCs w:val="28"/>
        </w:rPr>
      </w:pPr>
      <w:r w:rsidRPr="00C26145">
        <w:rPr>
          <w:sz w:val="28"/>
          <w:szCs w:val="28"/>
        </w:rPr>
        <w:t xml:space="preserve">Диспансерде есепте тұрған пациенттер мен дәрігер арасындағы тұрақты байланысты қамтамасыз ету үшін мобильдік қосымшалар әзірленіп жатыр және тестілеуден өткізіліп жатыр (артериялық гипертензия, қант диабеті, созылмалы жүрек жетіспеушілігі, жүкті әйелдер, балалар). </w:t>
      </w:r>
    </w:p>
    <w:p w:rsidR="00322290" w:rsidRPr="004B4706" w:rsidRDefault="00322290" w:rsidP="00C26145">
      <w:pPr>
        <w:ind w:firstLine="709"/>
        <w:jc w:val="both"/>
        <w:rPr>
          <w:b/>
          <w:i/>
          <w:sz w:val="28"/>
          <w:szCs w:val="28"/>
        </w:rPr>
      </w:pPr>
      <w:r w:rsidRPr="004B4706">
        <w:rPr>
          <w:b/>
          <w:i/>
          <w:sz w:val="28"/>
          <w:szCs w:val="28"/>
        </w:rPr>
        <w:t xml:space="preserve">3-бағыт. Медициналық көрсетілетін қызметтердің сапасын қамтамасыз ету </w:t>
      </w:r>
    </w:p>
    <w:p w:rsidR="00322290" w:rsidRPr="00C26145" w:rsidRDefault="00322290" w:rsidP="00C26145">
      <w:pPr>
        <w:ind w:firstLine="709"/>
        <w:jc w:val="both"/>
        <w:rPr>
          <w:sz w:val="28"/>
          <w:szCs w:val="28"/>
        </w:rPr>
      </w:pPr>
      <w:r w:rsidRPr="00C26145">
        <w:rPr>
          <w:sz w:val="28"/>
          <w:szCs w:val="28"/>
        </w:rPr>
        <w:t>- жалпы дәрігерлер ішіндегі АМСК дәрігерлерінің үлесі 23,9 % жоспарында 30,6 %-ті құрады;</w:t>
      </w:r>
    </w:p>
    <w:p w:rsidR="00322290" w:rsidRPr="00C26145" w:rsidRDefault="00322290" w:rsidP="00C26145">
      <w:pPr>
        <w:ind w:firstLine="709"/>
        <w:jc w:val="both"/>
        <w:rPr>
          <w:sz w:val="28"/>
          <w:szCs w:val="28"/>
        </w:rPr>
      </w:pPr>
      <w:r w:rsidRPr="00C26145">
        <w:rPr>
          <w:sz w:val="28"/>
          <w:szCs w:val="28"/>
        </w:rPr>
        <w:t>- алғашқы реттен-ақ тәуелсіз емтиханнан сәтті өткен резидентура түлектерінің үлесі 77 %-ті құрады (жоспар 77 %);</w:t>
      </w:r>
    </w:p>
    <w:p w:rsidR="00322290" w:rsidRPr="00C26145" w:rsidRDefault="00322290" w:rsidP="00C26145">
      <w:pPr>
        <w:ind w:firstLine="709"/>
        <w:jc w:val="both"/>
        <w:rPr>
          <w:sz w:val="28"/>
          <w:szCs w:val="28"/>
        </w:rPr>
      </w:pPr>
      <w:r w:rsidRPr="00C26145">
        <w:rPr>
          <w:sz w:val="28"/>
          <w:szCs w:val="28"/>
        </w:rPr>
        <w:t>- Қазақстан Республикасында қолдануға рұқсат етілгендер ішінен енгізілген жаңа медициналық технологиялардың үлес салмағы 50 % жоспарында 71,6 %-ті құрады;</w:t>
      </w:r>
    </w:p>
    <w:p w:rsidR="00322290" w:rsidRPr="00C26145" w:rsidRDefault="00322290" w:rsidP="00C26145">
      <w:pPr>
        <w:ind w:firstLine="709"/>
        <w:jc w:val="both"/>
        <w:rPr>
          <w:sz w:val="28"/>
          <w:szCs w:val="28"/>
        </w:rPr>
      </w:pPr>
      <w:r w:rsidRPr="00C26145">
        <w:rPr>
          <w:sz w:val="28"/>
          <w:szCs w:val="28"/>
        </w:rPr>
        <w:lastRenderedPageBreak/>
        <w:t>- халықаралық жарияланымдардың жалпы санында халықаралық рецензияланатын басылымдардағы жарияланымдар</w:t>
      </w:r>
      <w:r w:rsidR="00133B87">
        <w:rPr>
          <w:sz w:val="28"/>
          <w:szCs w:val="28"/>
        </w:rPr>
        <w:t>дың үлесі 13,5 % жоспарында 13,6</w:t>
      </w:r>
      <w:r w:rsidRPr="00C26145">
        <w:rPr>
          <w:sz w:val="28"/>
          <w:szCs w:val="28"/>
        </w:rPr>
        <w:t> %-ті құрады;</w:t>
      </w:r>
    </w:p>
    <w:p w:rsidR="00322290" w:rsidRPr="00C26145" w:rsidRDefault="00322290" w:rsidP="00C26145">
      <w:pPr>
        <w:ind w:firstLine="709"/>
        <w:jc w:val="both"/>
        <w:rPr>
          <w:sz w:val="28"/>
          <w:szCs w:val="28"/>
        </w:rPr>
      </w:pPr>
      <w:r w:rsidRPr="00C26145">
        <w:rPr>
          <w:sz w:val="28"/>
          <w:szCs w:val="28"/>
        </w:rPr>
        <w:t>- ТМККК шеңберінде дәрі-дәрмекпен қамтамасыз етудің жалпы көлеміндегі амбулаториялық дәрі-дәрмекпен қамтамасыз етудің үлесі 57 % жоспарында 57 %-ті құрады;</w:t>
      </w:r>
    </w:p>
    <w:p w:rsidR="00322290" w:rsidRPr="00C26145" w:rsidRDefault="00322290" w:rsidP="00C26145">
      <w:pPr>
        <w:ind w:firstLine="709"/>
        <w:jc w:val="both"/>
        <w:rPr>
          <w:sz w:val="28"/>
          <w:szCs w:val="28"/>
        </w:rPr>
      </w:pPr>
      <w:r w:rsidRPr="00C26145">
        <w:rPr>
          <w:sz w:val="28"/>
          <w:szCs w:val="28"/>
        </w:rPr>
        <w:t>- 10 мың халыққа шаққанда амбулаториялық-емханалық ұйымдармен қамтамасыз етілу 5,5 % жоспарында 5,7 %-ті құрады;</w:t>
      </w:r>
    </w:p>
    <w:p w:rsidR="00322290" w:rsidRPr="00C26145" w:rsidRDefault="00322290" w:rsidP="00C26145">
      <w:pPr>
        <w:ind w:firstLine="709"/>
        <w:jc w:val="both"/>
        <w:rPr>
          <w:sz w:val="28"/>
          <w:szCs w:val="28"/>
        </w:rPr>
      </w:pPr>
      <w:r w:rsidRPr="00C26145">
        <w:rPr>
          <w:sz w:val="28"/>
          <w:szCs w:val="28"/>
        </w:rPr>
        <w:t>- электронды денсаулық төлқұжатымен халықты қамтамасыз ету. Жоба шеңберінде 2017 жылы Дүниежүзілік Банк жобасы (Ericsson Nicola Tesla d.d. компаниясы) шеңберінде платформа сатып алуға келісімшарт бойынша жұмыс жүргізу кестесінен артта қалуына байланысты халық электронды денсаулық төлқұжатымен қамтамасыз етілмеді;</w:t>
      </w:r>
    </w:p>
    <w:p w:rsidR="00322290" w:rsidRPr="00C26145" w:rsidRDefault="00322290" w:rsidP="00C26145">
      <w:pPr>
        <w:ind w:firstLine="709"/>
        <w:jc w:val="both"/>
        <w:rPr>
          <w:sz w:val="28"/>
          <w:szCs w:val="28"/>
        </w:rPr>
      </w:pPr>
      <w:r w:rsidRPr="00C26145">
        <w:rPr>
          <w:sz w:val="28"/>
          <w:szCs w:val="28"/>
        </w:rPr>
        <w:t>- денсаулық сақтауда мемлекеттік- жекешелік әріптестік, сенімді басқару және жекешелендірудің іске асырылып жатырған жобалар саны 16 бірлік жоспарында 80 бірлікті құрады.</w:t>
      </w:r>
    </w:p>
    <w:p w:rsidR="00322290" w:rsidRPr="00C26145" w:rsidRDefault="00322290" w:rsidP="00C26145">
      <w:pPr>
        <w:ind w:firstLine="709"/>
        <w:jc w:val="both"/>
        <w:rPr>
          <w:sz w:val="28"/>
          <w:szCs w:val="28"/>
        </w:rPr>
      </w:pPr>
      <w:r w:rsidRPr="00C26145">
        <w:rPr>
          <w:sz w:val="28"/>
          <w:szCs w:val="28"/>
        </w:rPr>
        <w:t>Медициналық қызмет сапасы бойынша біріккен комиссия (бұдан әрі – МСБК) ұйымдастырылды, оның құрамына мемлекеттік органның өкілдері, облыстардың, Астана, Алматы қалаларының денсаулық сақтау басқармасы басшылары, өзін-өзі реттейтін ұйымдардың, медициналық қауымдастықтардың, қоғамдық және үкіметтік емес ұйымдардың өкілдері кірді. 2017 жылы МСБК-де үкіметтік емес ұйымдардың өкілдерінің саны 43 %-ке дейін көбейді.</w:t>
      </w:r>
    </w:p>
    <w:p w:rsidR="00322290" w:rsidRPr="00C26145" w:rsidRDefault="00322290" w:rsidP="00C26145">
      <w:pPr>
        <w:ind w:firstLine="709"/>
        <w:jc w:val="both"/>
        <w:rPr>
          <w:sz w:val="28"/>
          <w:szCs w:val="28"/>
        </w:rPr>
      </w:pPr>
      <w:r w:rsidRPr="00C26145">
        <w:rPr>
          <w:sz w:val="28"/>
          <w:szCs w:val="28"/>
        </w:rPr>
        <w:t>Медициналық қызмет сапасы бойынша біріккен комиссияның Жұмыс жоспары, «МСБК өзін-өзі реттейтін ұйымға (ӨРҰ) түрлендіру» бойынша Жол картасы бекітілді. МСБК қалыптастыру қағидалары, оның қызметі туралы ережелер және клиникалық хаттамаларды әзірлеу/қайта қарау регламенті бекітілді.</w:t>
      </w:r>
    </w:p>
    <w:p w:rsidR="00322290" w:rsidRPr="00C26145" w:rsidRDefault="00322290" w:rsidP="00C26145">
      <w:pPr>
        <w:ind w:firstLine="709"/>
        <w:jc w:val="both"/>
        <w:rPr>
          <w:rFonts w:eastAsia="Calibri"/>
          <w:sz w:val="28"/>
          <w:szCs w:val="28"/>
        </w:rPr>
      </w:pPr>
      <w:r w:rsidRPr="00C26145">
        <w:rPr>
          <w:rFonts w:eastAsia="Calibri"/>
          <w:sz w:val="28"/>
          <w:szCs w:val="28"/>
        </w:rPr>
        <w:t>Есепті кезеңде МСБК-ның 18 отырысы өткізілді.</w:t>
      </w:r>
    </w:p>
    <w:p w:rsidR="00322290" w:rsidRPr="00C26145" w:rsidRDefault="00322290" w:rsidP="00C26145">
      <w:pPr>
        <w:ind w:firstLine="709"/>
        <w:jc w:val="both"/>
        <w:rPr>
          <w:sz w:val="28"/>
          <w:szCs w:val="28"/>
        </w:rPr>
      </w:pPr>
      <w:r w:rsidRPr="00C26145">
        <w:rPr>
          <w:sz w:val="28"/>
          <w:szCs w:val="28"/>
        </w:rPr>
        <w:t>2017 жылы 180 клиникалық хаттама әзірлеу және жетілдіру жоспарланды, оның ішінде 98 жаңа және 82 ескі клиникалық хаттама. 2017 жылда МСБК қарауына 191 клиникалық хаттама енгізілді, оның ішінде мақұлданғаны – 1</w:t>
      </w:r>
      <w:r w:rsidR="00133B87">
        <w:rPr>
          <w:sz w:val="28"/>
          <w:szCs w:val="28"/>
        </w:rPr>
        <w:t>80</w:t>
      </w:r>
      <w:r w:rsidRPr="00C26145">
        <w:rPr>
          <w:sz w:val="28"/>
          <w:szCs w:val="28"/>
        </w:rPr>
        <w:t xml:space="preserve"> клиникалық хаттама.</w:t>
      </w:r>
    </w:p>
    <w:p w:rsidR="00322290" w:rsidRPr="00C26145" w:rsidRDefault="00322290" w:rsidP="00C26145">
      <w:pPr>
        <w:ind w:firstLine="709"/>
        <w:jc w:val="both"/>
        <w:rPr>
          <w:sz w:val="28"/>
          <w:szCs w:val="28"/>
        </w:rPr>
      </w:pPr>
      <w:r w:rsidRPr="00C26145">
        <w:rPr>
          <w:sz w:val="28"/>
          <w:szCs w:val="28"/>
        </w:rPr>
        <w:t>Денсаулық сақтау саласында аккредиттеу мен лицензиялауды дамыту. Аккредиттеу орталығы Халықаралық денсаулық сақтаудағы сапа қоғамының (ISQua) аудитінен сәтті өтті. 2021 жылға дейін аккредиттеу туралы сертификатты алды.</w:t>
      </w:r>
    </w:p>
    <w:p w:rsidR="00322290" w:rsidRPr="004B4706" w:rsidRDefault="00322290" w:rsidP="00C26145">
      <w:pPr>
        <w:ind w:firstLine="709"/>
        <w:jc w:val="both"/>
        <w:rPr>
          <w:b/>
          <w:i/>
          <w:sz w:val="28"/>
          <w:szCs w:val="28"/>
        </w:rPr>
      </w:pPr>
      <w:r w:rsidRPr="004B4706">
        <w:rPr>
          <w:b/>
          <w:i/>
          <w:sz w:val="28"/>
          <w:szCs w:val="28"/>
        </w:rPr>
        <w:t xml:space="preserve">4-бағыт. Ұлттық дәрі-дәрмекпен қамтамасыз ету саясатын іске асыру </w:t>
      </w:r>
    </w:p>
    <w:p w:rsidR="00322290" w:rsidRPr="00C26145" w:rsidRDefault="00322290" w:rsidP="00C26145">
      <w:pPr>
        <w:ind w:firstLine="709"/>
        <w:jc w:val="both"/>
        <w:rPr>
          <w:sz w:val="28"/>
          <w:szCs w:val="28"/>
        </w:rPr>
      </w:pPr>
      <w:r w:rsidRPr="00C26145">
        <w:rPr>
          <w:sz w:val="28"/>
          <w:szCs w:val="28"/>
        </w:rPr>
        <w:t>Дәрілік заттардың экономикалық қолжетімділігін қамтамасыз ету мақсатында барлық дәрі-дәрмектерге бағаны кезең-кезеңмен реттеуді енгізуді, дәрі-дәрмектерді тіркеу рәсімін өзгертуді, барлық дәрі-дәрмектерді таңбалау мен қадағалаудың электрондық жүйесін енгізуді көздейтін заң жобасы әзірленді.</w:t>
      </w:r>
    </w:p>
    <w:p w:rsidR="00322290" w:rsidRPr="00C26145" w:rsidRDefault="00322290" w:rsidP="00C26145">
      <w:pPr>
        <w:ind w:firstLine="709"/>
        <w:jc w:val="both"/>
        <w:rPr>
          <w:sz w:val="28"/>
          <w:szCs w:val="28"/>
        </w:rPr>
      </w:pPr>
      <w:r w:rsidRPr="00C26145">
        <w:rPr>
          <w:sz w:val="28"/>
          <w:szCs w:val="28"/>
        </w:rPr>
        <w:lastRenderedPageBreak/>
        <w:t>Амбулаториялық дәрі-дәрмекпен қамтамасыз ету көлемін арттыру бойынша жұмыс жүргізілуде. 2017 жылы амбулаториялық деңгейде шамамен 2,5 млн. науқас (91,5 млрд. теңге) дәрі-дәрмектермен қамтамасыз етілді, 2018 жылы 3,8 млн. науқасты (122,8 млрд. теңге) дәрі-дәрмекпен қамтамасыз ету жоспарланды.</w:t>
      </w:r>
    </w:p>
    <w:p w:rsidR="00322290" w:rsidRPr="00C26145" w:rsidRDefault="00322290" w:rsidP="00C26145">
      <w:pPr>
        <w:ind w:firstLine="709"/>
        <w:jc w:val="both"/>
        <w:rPr>
          <w:sz w:val="28"/>
          <w:szCs w:val="28"/>
        </w:rPr>
      </w:pPr>
      <w:r w:rsidRPr="00C26145">
        <w:rPr>
          <w:sz w:val="28"/>
          <w:szCs w:val="28"/>
        </w:rPr>
        <w:t xml:space="preserve">16 мүшеден тұратын (үкіметтік емес ұйымдардың өкілдері, Республикалық денсаулық сақтауды дамыту орталығы, Фармация комитеті, Дәрілік заттарды, медициналық мақсаттағы бұйымдарды және медицина техникасын сараптау ұлттық орталығы) Формулярлық комиссияның жаңа құрамы айқындалды. Формулярлық комиссияның отырыстары онлайн режимінде өтеді. Отырыстардың жиілігі 3,5 есеге көбейді (орта есеппен әр 2-3 аптада, алдыңғы жиіліктің орнына, 2 айда бір рет). </w:t>
      </w:r>
    </w:p>
    <w:p w:rsidR="00322290" w:rsidRPr="00C26145" w:rsidRDefault="00322290" w:rsidP="00C26145">
      <w:pPr>
        <w:ind w:firstLine="709"/>
        <w:jc w:val="both"/>
        <w:rPr>
          <w:sz w:val="28"/>
          <w:szCs w:val="28"/>
        </w:rPr>
      </w:pPr>
      <w:r w:rsidRPr="00C26145">
        <w:rPr>
          <w:sz w:val="28"/>
          <w:szCs w:val="28"/>
        </w:rPr>
        <w:t xml:space="preserve">Бірыңғай дистрибьютор қызметінің ашықтығы қамтамасыз етілді, барлық сатып алулар онлайн режимінде таратылады. </w:t>
      </w:r>
    </w:p>
    <w:p w:rsidR="00322290" w:rsidRPr="00C26145" w:rsidRDefault="00322290" w:rsidP="00C26145">
      <w:pPr>
        <w:ind w:firstLine="709"/>
        <w:jc w:val="both"/>
        <w:rPr>
          <w:sz w:val="28"/>
          <w:szCs w:val="28"/>
        </w:rPr>
      </w:pPr>
      <w:r w:rsidRPr="00C26145">
        <w:rPr>
          <w:sz w:val="28"/>
          <w:szCs w:val="28"/>
        </w:rPr>
        <w:t xml:space="preserve">Тұрақты негізде дәрілік заттарды ұтымды пайдалану бөлігінде медицина қызметкерлері мен жұртшылықты хабардар ету бойынша жұмыс жүргізілуде (конференция, семинар өткізу, сенім телефоны). </w:t>
      </w:r>
    </w:p>
    <w:p w:rsidR="00322290" w:rsidRPr="00C26145" w:rsidRDefault="00322290" w:rsidP="00C26145">
      <w:pPr>
        <w:ind w:firstLine="709"/>
        <w:jc w:val="both"/>
        <w:rPr>
          <w:sz w:val="28"/>
          <w:szCs w:val="28"/>
        </w:rPr>
      </w:pPr>
      <w:r w:rsidRPr="00C26145">
        <w:rPr>
          <w:sz w:val="28"/>
          <w:szCs w:val="28"/>
        </w:rPr>
        <w:t>Дәрілік препараттардың жанама әсерін, тиімділігінің болмауын (төмен), шамадан тыс дозалануын, теріс пайдаланылуын, бекітілген нұсқаулыққа сәйкес емес және медициналық қолдану бойынша қолданылуын және медициналық мақсаттағы өнімдер мен медициналық техниканы пайдалану кезінде оқиғаларды мониторингтеу бойынша кешенді жоспар бекітілді.</w:t>
      </w:r>
    </w:p>
    <w:p w:rsidR="00322290" w:rsidRPr="004B4706" w:rsidRDefault="00322290" w:rsidP="00C26145">
      <w:pPr>
        <w:ind w:firstLine="709"/>
        <w:jc w:val="both"/>
        <w:rPr>
          <w:b/>
          <w:i/>
          <w:sz w:val="28"/>
          <w:szCs w:val="28"/>
        </w:rPr>
      </w:pPr>
      <w:r w:rsidRPr="004B4706">
        <w:rPr>
          <w:b/>
          <w:i/>
          <w:sz w:val="28"/>
          <w:szCs w:val="28"/>
        </w:rPr>
        <w:t>5-бағыт. Ынтымақтастықты енгізу және жүйенің қаржылық тұрақтылығын арттыру негізінде денсаулық сақтау жүйесін жетілдіру</w:t>
      </w:r>
    </w:p>
    <w:p w:rsidR="00322290" w:rsidRPr="00C26145" w:rsidRDefault="00322290" w:rsidP="00C26145">
      <w:pPr>
        <w:ind w:firstLine="709"/>
        <w:jc w:val="both"/>
        <w:rPr>
          <w:sz w:val="28"/>
          <w:szCs w:val="28"/>
        </w:rPr>
      </w:pPr>
      <w:r w:rsidRPr="00C26145">
        <w:rPr>
          <w:sz w:val="28"/>
          <w:szCs w:val="28"/>
        </w:rPr>
        <w:t>«Әлеуметтік медициналық сақтандыру қоры» КЕАҚ мен оның 16 өңірдегі филиалдары құрылды.</w:t>
      </w:r>
    </w:p>
    <w:p w:rsidR="00322290" w:rsidRPr="00C26145" w:rsidRDefault="00322290" w:rsidP="00C26145">
      <w:pPr>
        <w:ind w:firstLine="709"/>
        <w:jc w:val="both"/>
        <w:rPr>
          <w:sz w:val="28"/>
          <w:szCs w:val="28"/>
        </w:rPr>
      </w:pPr>
      <w:r w:rsidRPr="00C26145">
        <w:rPr>
          <w:rFonts w:eastAsia="Calibri"/>
          <w:sz w:val="28"/>
          <w:szCs w:val="28"/>
        </w:rPr>
        <w:t>2017 жылғы маусымда аударымдар мен жарналар мөлшерлемесін төмендетуді көздейтін «Міндетті әлеуметтік медициналық сақтандыру туралы» және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Заңдары қабылданды.</w:t>
      </w:r>
    </w:p>
    <w:p w:rsidR="00322290" w:rsidRPr="00C26145" w:rsidRDefault="00322290" w:rsidP="00C26145">
      <w:pPr>
        <w:ind w:firstLine="709"/>
        <w:jc w:val="both"/>
        <w:rPr>
          <w:rFonts w:eastAsia="Calibri"/>
          <w:sz w:val="28"/>
          <w:szCs w:val="28"/>
        </w:rPr>
      </w:pPr>
      <w:r w:rsidRPr="00C26145">
        <w:rPr>
          <w:rFonts w:eastAsia="Calibri"/>
          <w:sz w:val="28"/>
          <w:szCs w:val="28"/>
        </w:rPr>
        <w:t>МӘМС енгізу бойынша негізгі нормативтік құқықтық актілер әзірленді және белгіленген мерзімдерге сәйкес қабылданып жатыр.</w:t>
      </w:r>
    </w:p>
    <w:p w:rsidR="00322290" w:rsidRPr="00C26145" w:rsidRDefault="00322290" w:rsidP="00C26145">
      <w:pPr>
        <w:ind w:firstLine="709"/>
        <w:jc w:val="both"/>
        <w:rPr>
          <w:sz w:val="28"/>
          <w:szCs w:val="28"/>
        </w:rPr>
      </w:pPr>
      <w:r w:rsidRPr="00C26145">
        <w:rPr>
          <w:rFonts w:eastAsia="Calibri"/>
          <w:sz w:val="28"/>
          <w:szCs w:val="28"/>
        </w:rPr>
        <w:t>Жүйенің жұмыс істеу мерзімін 2020 жылдың 1 қаңтарына ауыстыруды көздейтін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2017 жылғы 25 желтоқсандағы Заңы қабылданды.</w:t>
      </w:r>
    </w:p>
    <w:p w:rsidR="00322290" w:rsidRPr="00C26145" w:rsidRDefault="00322290" w:rsidP="00C26145">
      <w:pPr>
        <w:ind w:firstLine="709"/>
        <w:jc w:val="both"/>
        <w:rPr>
          <w:sz w:val="28"/>
          <w:szCs w:val="28"/>
        </w:rPr>
      </w:pPr>
      <w:r w:rsidRPr="00C26145">
        <w:rPr>
          <w:rFonts w:eastAsia="Calibri"/>
          <w:sz w:val="28"/>
          <w:szCs w:val="28"/>
        </w:rPr>
        <w:t>2017 жылғы 1 шілдеден бастап «Әлеуметтік сақтандыруды сақтандыру қоры» коммерциялық емес акционерлік қоғамы (бұдан әрі - «Қор») міндетті әлеуметтік сақтандыру жүйесіне аударымдар мен жарналарды жинауға кірісті</w:t>
      </w:r>
      <w:r w:rsidRPr="00C26145">
        <w:rPr>
          <w:sz w:val="28"/>
          <w:szCs w:val="28"/>
        </w:rPr>
        <w:t>.</w:t>
      </w:r>
    </w:p>
    <w:p w:rsidR="00322290" w:rsidRPr="00C26145" w:rsidRDefault="00322290" w:rsidP="00C26145">
      <w:pPr>
        <w:ind w:firstLine="709"/>
        <w:jc w:val="both"/>
        <w:rPr>
          <w:sz w:val="28"/>
          <w:szCs w:val="28"/>
        </w:rPr>
      </w:pPr>
      <w:r w:rsidRPr="00C26145">
        <w:rPr>
          <w:sz w:val="28"/>
          <w:szCs w:val="28"/>
        </w:rPr>
        <w:t>2018 жылға ТМККК шеңберінде медициналық көмек көрсету бойынша қызметті сатып алу жоспары бекітілді, оның аясында 1389 медициналық қызметті жеткізушімен шарттар жасалды, оның ішінде 591-і (43 %) жеке.</w:t>
      </w:r>
    </w:p>
    <w:p w:rsidR="00322290" w:rsidRPr="00C26145" w:rsidRDefault="00322290" w:rsidP="00C26145">
      <w:pPr>
        <w:ind w:firstLine="709"/>
        <w:jc w:val="both"/>
        <w:rPr>
          <w:rFonts w:eastAsia="Calibri"/>
          <w:sz w:val="28"/>
          <w:szCs w:val="28"/>
        </w:rPr>
      </w:pPr>
      <w:r w:rsidRPr="00C26145">
        <w:rPr>
          <w:rFonts w:eastAsia="Calibri"/>
          <w:sz w:val="28"/>
          <w:szCs w:val="28"/>
        </w:rPr>
        <w:lastRenderedPageBreak/>
        <w:t>2018 жылдың 1 қаңтарынан бастап қолданыстағы заңнамаға сәйкес Қор тегін медициналық көмектің кепілдендірілген көлемінің операторы (медициналық қызметтерге бірыңғай төлеуші) болып табылады.</w:t>
      </w:r>
    </w:p>
    <w:p w:rsidR="00322290" w:rsidRPr="00C26145" w:rsidRDefault="00322290" w:rsidP="00C26145">
      <w:pPr>
        <w:ind w:firstLine="709"/>
        <w:jc w:val="both"/>
        <w:rPr>
          <w:sz w:val="28"/>
          <w:szCs w:val="28"/>
        </w:rPr>
      </w:pPr>
      <w:r w:rsidRPr="00C26145">
        <w:rPr>
          <w:sz w:val="28"/>
          <w:szCs w:val="28"/>
        </w:rPr>
        <w:t>Сондай-ақ Министрлік Қазақстан Республикасы Ақпарат және коммуникация министрлігімен және Астана және Алматы қалаларының және облыстардың әкімдіктерімен бірлесіп тұрақты негізде халық арасында МӘМС жүйесін енгізу бойынша ақпараттық-түсіндіру жұмыстарын (бұдан әрі – АТЖ) жүргізеді.</w:t>
      </w:r>
    </w:p>
    <w:p w:rsidR="00322290" w:rsidRPr="00C26145" w:rsidRDefault="00322290" w:rsidP="00C26145">
      <w:pPr>
        <w:ind w:firstLine="709"/>
        <w:jc w:val="both"/>
        <w:rPr>
          <w:rFonts w:eastAsia="Calibri"/>
          <w:sz w:val="28"/>
          <w:szCs w:val="28"/>
        </w:rPr>
      </w:pPr>
      <w:r w:rsidRPr="00C26145">
        <w:rPr>
          <w:rFonts w:eastAsia="Calibri"/>
          <w:sz w:val="28"/>
          <w:szCs w:val="28"/>
        </w:rPr>
        <w:t>«Электрондық үкімет порталы» ақпараттық жүйесін Қазақстан Республикасы Еңбек және халықты әлеуметтік қорғау министрлігінің «Төлемдерді өңдеуді ұйымдастыру» ақпараттық жүйесімен МӘМС шеңберіндегі төлемдерді жүргізу бөлігінде интеграциялау жүргізілді.</w:t>
      </w:r>
    </w:p>
    <w:p w:rsidR="00322290" w:rsidRPr="004B4706" w:rsidRDefault="00322290" w:rsidP="00C26145">
      <w:pPr>
        <w:ind w:firstLine="709"/>
        <w:jc w:val="both"/>
        <w:rPr>
          <w:b/>
          <w:i/>
          <w:sz w:val="28"/>
          <w:szCs w:val="28"/>
        </w:rPr>
      </w:pPr>
      <w:r w:rsidRPr="004B4706">
        <w:rPr>
          <w:b/>
          <w:i/>
          <w:sz w:val="28"/>
          <w:szCs w:val="28"/>
        </w:rPr>
        <w:t>6-бағыт. Денсаулық сақтау саласындағы адами ресурстарды басқарудың тиімділігін арттыру</w:t>
      </w:r>
    </w:p>
    <w:p w:rsidR="00322290" w:rsidRPr="00C26145" w:rsidRDefault="00322290" w:rsidP="00C26145">
      <w:pPr>
        <w:ind w:firstLine="709"/>
        <w:jc w:val="both"/>
        <w:rPr>
          <w:sz w:val="28"/>
          <w:szCs w:val="28"/>
        </w:rPr>
      </w:pPr>
      <w:r w:rsidRPr="00C26145">
        <w:rPr>
          <w:sz w:val="28"/>
          <w:szCs w:val="28"/>
        </w:rPr>
        <w:t>Денсаулық сақтау кадрлық ресурстарының обсерваториясы жұмыс істейді. МСБК мақұлдаған Денсаулық сақтау кадрлық ресурстары обсерваториясының Даму стратегиясы әзірленді.</w:t>
      </w:r>
    </w:p>
    <w:p w:rsidR="00322290" w:rsidRPr="00C26145" w:rsidRDefault="00322290" w:rsidP="00C26145">
      <w:pPr>
        <w:ind w:firstLine="709"/>
        <w:jc w:val="both"/>
        <w:rPr>
          <w:sz w:val="28"/>
          <w:szCs w:val="28"/>
        </w:rPr>
      </w:pPr>
      <w:r w:rsidRPr="00C26145">
        <w:rPr>
          <w:sz w:val="28"/>
          <w:szCs w:val="28"/>
        </w:rPr>
        <w:t xml:space="preserve">Саланың кадрлық ресурстармен сапалы және сандық қамтамасыз етілуіне талдау жүргізілді, өңірлер мен мамандықтар бөлінісінде 2024 жылға дейін денсаулық сақтау кадрлық ресурстарының болжамды қажеттілігі жасалды, оның негізінде медициналық жоғары оқу орындары үшін мамандарды даярлауға мемлекеттік тапсырыс қалыптастырылды. </w:t>
      </w:r>
    </w:p>
    <w:p w:rsidR="00322290" w:rsidRPr="00C26145" w:rsidRDefault="00322290" w:rsidP="00C26145">
      <w:pPr>
        <w:ind w:firstLine="709"/>
        <w:jc w:val="both"/>
        <w:rPr>
          <w:sz w:val="28"/>
          <w:szCs w:val="28"/>
        </w:rPr>
      </w:pPr>
      <w:r w:rsidRPr="00C26145">
        <w:rPr>
          <w:sz w:val="28"/>
          <w:szCs w:val="28"/>
        </w:rPr>
        <w:t>Адам ресурстарын тиімді басқару тетіктерін енгізу шеңберінде «Медициналық кадрлар тапшылығын айқындаудың заманауи тәсілдері. Міндетті медициналық сақтандыру шарттарында денсаулық сақтау саласында кадрлық ресурстарды жоспарлау және болжау әдістері», «Персоналды басқарудың корпоративтік саясаты. «Персоналды басқару бағдарламасын әзірлеу және енгізу», «Персоналды жалдау және бейімдеу ерекшеліктері. Медициналық ұйым деңгейінде мьенторлық және қамқорлық тетіктерін енгізу» тақырыптары бойынша модульдік оқу бағдарламалары дайындалды.</w:t>
      </w:r>
    </w:p>
    <w:p w:rsidR="00322290" w:rsidRPr="00C26145" w:rsidRDefault="00322290" w:rsidP="00C26145">
      <w:pPr>
        <w:ind w:firstLine="709"/>
        <w:jc w:val="both"/>
        <w:rPr>
          <w:sz w:val="28"/>
          <w:szCs w:val="28"/>
        </w:rPr>
      </w:pPr>
      <w:r w:rsidRPr="00C26145">
        <w:rPr>
          <w:sz w:val="28"/>
          <w:szCs w:val="28"/>
        </w:rPr>
        <w:t>Негізгі мақсаты үздік халықаралық тәжірибені және Министрліктің медициналық ЖОО алдыңғы қатардағы шетел мектептерімен ұзақ мерзімді стратегиялық әріптестігін енгізу негізінде денсаулық сақтау саласында кадрлар дайындау сапасына қол жеткізу болып табылады.</w:t>
      </w:r>
    </w:p>
    <w:p w:rsidR="00322290" w:rsidRPr="00C26145" w:rsidRDefault="00322290" w:rsidP="00C26145">
      <w:pPr>
        <w:ind w:firstLine="709"/>
        <w:jc w:val="both"/>
        <w:rPr>
          <w:sz w:val="28"/>
          <w:szCs w:val="28"/>
        </w:rPr>
      </w:pPr>
      <w:r w:rsidRPr="00C26145">
        <w:rPr>
          <w:sz w:val="28"/>
          <w:szCs w:val="28"/>
        </w:rPr>
        <w:t xml:space="preserve">Медициналық және фармацевтикалық мамандықтардың тізбесін оңтайландыру және жетілдіру мақсатында Медициналық және фармацевтикалық мамандықтар номенклатурасына өзгерістер енгізілді. </w:t>
      </w:r>
    </w:p>
    <w:p w:rsidR="00322290" w:rsidRPr="00C26145" w:rsidRDefault="00322290" w:rsidP="00C26145">
      <w:pPr>
        <w:ind w:firstLine="709"/>
        <w:jc w:val="both"/>
        <w:rPr>
          <w:sz w:val="28"/>
          <w:szCs w:val="28"/>
        </w:rPr>
      </w:pPr>
      <w:r w:rsidRPr="00C26145">
        <w:rPr>
          <w:sz w:val="28"/>
          <w:szCs w:val="28"/>
        </w:rPr>
        <w:t xml:space="preserve">Финляндия мамандарымен және Қазақстан Республикасының медициналық колледждері мен жоғары оқу орындарының оқытушыларынан жұмыс тобымен бірлесіп қолданбалы бакалавриат (3,5 жыл), академиялық бакалавриат (4 жыл) бейімделген білім беру бағдарламалары, қолданбалы бакалавриат (2,5 жыл) және техникалық және кәсіптік білім беру негізінде (1,5 жыл) интеграцияланған бағдарлама әзірленді. </w:t>
      </w:r>
    </w:p>
    <w:p w:rsidR="00322290" w:rsidRPr="00C26145" w:rsidRDefault="00322290" w:rsidP="00C26145">
      <w:pPr>
        <w:ind w:firstLine="709"/>
        <w:jc w:val="both"/>
        <w:rPr>
          <w:sz w:val="28"/>
          <w:szCs w:val="28"/>
        </w:rPr>
      </w:pPr>
      <w:r w:rsidRPr="00C26145">
        <w:rPr>
          <w:sz w:val="28"/>
          <w:szCs w:val="28"/>
        </w:rPr>
        <w:lastRenderedPageBreak/>
        <w:t xml:space="preserve">Медициналық жоғары оқу орындарының стратегиялық әріптестерімен келісілген базалық дайындық білім беру бағдарламалары («Жалпы медицина», «Қоғамдық денсаулық сақтау», «Педиатрия», «Стоматология») әзірленді және бекітілді (Қазақстан Республикасы Денсаулық сақтау министрінің 2017 жылғы 17 шілдедегі № 530 бұйрығы). Жаңа бағдарламалар бойынша оқыту 2017 жылдың 1 қыркүйегінде басталды. </w:t>
      </w:r>
    </w:p>
    <w:p w:rsidR="00322290" w:rsidRPr="00C26145" w:rsidRDefault="00322290" w:rsidP="00C26145">
      <w:pPr>
        <w:ind w:firstLine="709"/>
        <w:jc w:val="both"/>
        <w:rPr>
          <w:sz w:val="28"/>
          <w:szCs w:val="28"/>
        </w:rPr>
      </w:pPr>
      <w:r w:rsidRPr="00C26145">
        <w:rPr>
          <w:sz w:val="28"/>
          <w:szCs w:val="28"/>
        </w:rPr>
        <w:t>Қосымша білім берудің үлгілік оқу бағдарламалары, оның ішінде сертификаттау циклдары әзірленді және бекітілді (Қазақстан Республикасы Денсаулық сақтау министрінің 2017 жылғы 14 сәуірдегі № 165 бұйрығы).</w:t>
      </w:r>
    </w:p>
    <w:p w:rsidR="00322290" w:rsidRPr="009764BB" w:rsidRDefault="00322290" w:rsidP="00C26145">
      <w:pPr>
        <w:ind w:firstLine="709"/>
        <w:jc w:val="both"/>
        <w:rPr>
          <w:b/>
          <w:i/>
          <w:sz w:val="28"/>
          <w:szCs w:val="28"/>
        </w:rPr>
      </w:pPr>
      <w:r w:rsidRPr="009764BB">
        <w:rPr>
          <w:b/>
          <w:i/>
          <w:sz w:val="28"/>
          <w:szCs w:val="28"/>
        </w:rPr>
        <w:t>7-бағыт. Мемлекеттік-жекешелік әріптестік және қазіргі заманғы ақпараттық-коммуникациялық технологиялар негізінде денсаулық сақтау саласының инфрақұрылымын одан әрі дамытуды қамтамасыз ету</w:t>
      </w:r>
    </w:p>
    <w:p w:rsidR="00322290" w:rsidRPr="00C26145" w:rsidRDefault="00322290" w:rsidP="00C26145">
      <w:pPr>
        <w:ind w:firstLine="709"/>
        <w:jc w:val="both"/>
        <w:rPr>
          <w:sz w:val="28"/>
          <w:szCs w:val="28"/>
        </w:rPr>
      </w:pPr>
      <w:r w:rsidRPr="00C26145">
        <w:rPr>
          <w:sz w:val="28"/>
          <w:szCs w:val="28"/>
        </w:rPr>
        <w:t>Инфрақұрылымды дамыту шеңберінде денсаулық сақтау ұйымдары желісінің мемлекеттік нормативтеріне өзгерістер енгізілді. 2025 жылға дейін жобаларды іске асыру инвестициялық жоспарларын қоса алғанда, инфрақұрылымды дамытудың 16 перспективалы жоспардың жобалары әзірленді. 162 денсаулық сақтау объектісі пайдалануға енгізілді.</w:t>
      </w:r>
    </w:p>
    <w:p w:rsidR="00322290" w:rsidRPr="00C26145" w:rsidRDefault="00322290" w:rsidP="00C26145">
      <w:pPr>
        <w:ind w:firstLine="709"/>
        <w:jc w:val="both"/>
        <w:rPr>
          <w:sz w:val="28"/>
          <w:szCs w:val="28"/>
        </w:rPr>
      </w:pPr>
      <w:r w:rsidRPr="00C26145">
        <w:rPr>
          <w:sz w:val="28"/>
          <w:szCs w:val="28"/>
        </w:rPr>
        <w:t>Денсаулық сақтау ұйымдарының желісін дамыту, жарақтандыру және медициналық техниканы пайдалану тиімділігін арттыру, қазіргі заманғы ақпараттық-коммуникациялық технологияларды одан әрі дамытуды қамтамасыз ету көзделеді.</w:t>
      </w:r>
    </w:p>
    <w:p w:rsidR="00322290" w:rsidRPr="00C26145" w:rsidRDefault="00322290" w:rsidP="00C26145">
      <w:pPr>
        <w:ind w:firstLine="709"/>
        <w:jc w:val="both"/>
        <w:rPr>
          <w:sz w:val="28"/>
          <w:szCs w:val="28"/>
        </w:rPr>
      </w:pPr>
      <w:r w:rsidRPr="00C26145">
        <w:rPr>
          <w:sz w:val="28"/>
          <w:szCs w:val="28"/>
        </w:rPr>
        <w:t>Сонымен қатар, 2016-2020 жылға арналған Жекешелендірудің кешенді жоспарына 48 денсаулық сақтау объектісі (9 республикалық, 39 жергілікті) енгізілді, оның 41 объектісі өткізілді.</w:t>
      </w:r>
    </w:p>
    <w:p w:rsidR="00322290" w:rsidRPr="00C26145" w:rsidRDefault="00322290" w:rsidP="00C26145">
      <w:pPr>
        <w:ind w:firstLine="709"/>
        <w:jc w:val="both"/>
        <w:rPr>
          <w:sz w:val="28"/>
          <w:szCs w:val="28"/>
        </w:rPr>
      </w:pPr>
      <w:r w:rsidRPr="00C26145">
        <w:rPr>
          <w:sz w:val="28"/>
          <w:szCs w:val="28"/>
        </w:rPr>
        <w:t>Отандық өндірушілерді мемлекеттік қолдау шараларының бірі мемлекеттік сатып алу, сондай-ақ отандық өндірушілерді тегін медициналық көмектің кепілдік берілген көлемі шеңберінде ұзақ мерзімді шарттармен қамтамасыз ету болып табылады.</w:t>
      </w:r>
    </w:p>
    <w:p w:rsidR="00322290" w:rsidRPr="00C26145" w:rsidRDefault="00322290" w:rsidP="00C26145">
      <w:pPr>
        <w:ind w:firstLine="709"/>
        <w:jc w:val="both"/>
        <w:rPr>
          <w:sz w:val="28"/>
          <w:szCs w:val="28"/>
        </w:rPr>
      </w:pPr>
      <w:r w:rsidRPr="00C26145">
        <w:rPr>
          <w:sz w:val="28"/>
          <w:szCs w:val="28"/>
        </w:rPr>
        <w:t>Облыстардың, Астана және Алматы қалаларының денсаулық сақтау басқармаларының ақпараты бойынша 2017 жылы денсаулық сақтау ұйымдарын медициналық техникамен жарақтандыру шеңберінде 3,8 млрд.теңге сомасында 12 МЖӘ шарты жасалды, сондай-ақ 8 жергілікті МЖӘ жобасы пысықталып жатыр.</w:t>
      </w:r>
    </w:p>
    <w:p w:rsidR="00322290" w:rsidRPr="00C26145" w:rsidRDefault="00322290" w:rsidP="00C26145">
      <w:pPr>
        <w:ind w:firstLine="709"/>
        <w:jc w:val="both"/>
        <w:rPr>
          <w:sz w:val="28"/>
          <w:szCs w:val="28"/>
        </w:rPr>
      </w:pPr>
      <w:r w:rsidRPr="00C26145">
        <w:rPr>
          <w:sz w:val="28"/>
          <w:szCs w:val="28"/>
        </w:rPr>
        <w:t>Бағалары, мемлекеттік стандарттарға сәйкес келетін техникалық сипаттамалары, барлық ықтимал жиынтықтары көрсетіле отырып, барлық тіркелген медициналық жабдықтардың дерекқорын (анықтамалық жүйені) құру жұмыстары жүргізілуде:</w:t>
      </w:r>
    </w:p>
    <w:p w:rsidR="00322290" w:rsidRPr="00C26145" w:rsidRDefault="00322290" w:rsidP="00C26145">
      <w:pPr>
        <w:ind w:firstLine="709"/>
        <w:jc w:val="both"/>
        <w:rPr>
          <w:sz w:val="28"/>
          <w:szCs w:val="28"/>
        </w:rPr>
      </w:pPr>
      <w:r w:rsidRPr="00C26145">
        <w:rPr>
          <w:sz w:val="28"/>
          <w:szCs w:val="28"/>
        </w:rPr>
        <w:t>- бірінші кезеңде Қазақстан Республикасының медициналық өнімдерінің номенклатурасы қалыптастырылды және Денсаулық сақтау министрінің бұйрығымен бекітілді, ол «Дәрілік заттарды, медициналық мақсаттағы бұйымдар мен медициналық техниканы сараптау ұлттық орталығы» ШЖҚ РМК ресми сайтында жарияланды;</w:t>
      </w:r>
    </w:p>
    <w:p w:rsidR="00322290" w:rsidRPr="00C26145" w:rsidRDefault="00322290" w:rsidP="00C26145">
      <w:pPr>
        <w:ind w:firstLine="709"/>
        <w:jc w:val="both"/>
        <w:rPr>
          <w:sz w:val="28"/>
          <w:szCs w:val="28"/>
        </w:rPr>
      </w:pPr>
      <w:r w:rsidRPr="00C26145">
        <w:rPr>
          <w:sz w:val="28"/>
          <w:szCs w:val="28"/>
        </w:rPr>
        <w:lastRenderedPageBreak/>
        <w:t>- екінші кезеңде медициналық техниканың бірыңғай базасын құру үшін Медициналық өнімдердің номенклатурасы порталы мен Медициналық техниканы басқару жүйесін (МТБЖ) интеграциялау жүргізіледі.</w:t>
      </w:r>
    </w:p>
    <w:p w:rsidR="00322290" w:rsidRPr="00C26145" w:rsidRDefault="00322290" w:rsidP="00C26145">
      <w:pPr>
        <w:ind w:firstLine="709"/>
        <w:jc w:val="both"/>
        <w:rPr>
          <w:sz w:val="28"/>
          <w:szCs w:val="28"/>
        </w:rPr>
      </w:pPr>
      <w:r w:rsidRPr="00C26145">
        <w:rPr>
          <w:sz w:val="28"/>
          <w:szCs w:val="28"/>
        </w:rPr>
        <w:t>Бұл шара медициналық техниканың барлық паркін тиімді пайдалануға және іркіліс жағдайларын уақтылы анықтауға мүмкіндік береді.</w:t>
      </w:r>
    </w:p>
    <w:p w:rsidR="00322290" w:rsidRPr="00C26145" w:rsidRDefault="00322290" w:rsidP="00C26145">
      <w:pPr>
        <w:ind w:firstLine="709"/>
        <w:jc w:val="both"/>
        <w:rPr>
          <w:sz w:val="28"/>
          <w:szCs w:val="28"/>
        </w:rPr>
      </w:pPr>
      <w:r w:rsidRPr="00C26145">
        <w:rPr>
          <w:sz w:val="28"/>
          <w:szCs w:val="28"/>
        </w:rPr>
        <w:t>Дәрілік заттар мен медициналық мақсаттағы өнімдерді сатып алу тетігін жетілдіру, сыбайлас жемқорлық тәуекелдерді барынша азайту мақсатында Қағидаларға Бірыңғай дистрибьютордың сатып алуын ұйымдастыру және мемлекеттік сатып алу электрондық порталымен интеграциялау бөлігінде өзгерістер енгізілді.</w:t>
      </w:r>
    </w:p>
    <w:p w:rsidR="00322290" w:rsidRPr="00C26145" w:rsidRDefault="00322290" w:rsidP="00C26145">
      <w:pPr>
        <w:ind w:firstLine="709"/>
        <w:jc w:val="both"/>
        <w:rPr>
          <w:sz w:val="28"/>
          <w:szCs w:val="28"/>
        </w:rPr>
      </w:pPr>
      <w:r w:rsidRPr="00C26145">
        <w:rPr>
          <w:sz w:val="28"/>
          <w:szCs w:val="28"/>
        </w:rPr>
        <w:t>Денсаулық сақтау цифрлық жаңғырту және қағазсыз жұмыс форматына көшу мақсатында медициналық ақпараттық жүйелер енгізіліп жатыр.</w:t>
      </w:r>
    </w:p>
    <w:p w:rsidR="00322290" w:rsidRPr="00C26145" w:rsidRDefault="00322290" w:rsidP="00C26145">
      <w:pPr>
        <w:ind w:firstLine="709"/>
        <w:jc w:val="both"/>
        <w:rPr>
          <w:sz w:val="28"/>
          <w:szCs w:val="28"/>
        </w:rPr>
      </w:pPr>
      <w:r w:rsidRPr="00C26145">
        <w:rPr>
          <w:sz w:val="28"/>
          <w:szCs w:val="28"/>
        </w:rPr>
        <w:t>Медициналық ақпараттық жүйелермен республика бойынша 75,5 % денсаулық сақтау ұйымы қамтылды (жыл басында - 37,7 %).</w:t>
      </w:r>
    </w:p>
    <w:p w:rsidR="00322290" w:rsidRPr="00C26145" w:rsidRDefault="00322290" w:rsidP="00C26145">
      <w:pPr>
        <w:ind w:firstLine="709"/>
        <w:jc w:val="both"/>
        <w:rPr>
          <w:sz w:val="28"/>
          <w:szCs w:val="28"/>
        </w:rPr>
      </w:pPr>
      <w:r w:rsidRPr="00C26145">
        <w:rPr>
          <w:sz w:val="28"/>
          <w:szCs w:val="28"/>
        </w:rPr>
        <w:t>2017 жылдың қорытындысы бойынша денсаулық сақтау ұйымдарын компьютерлік техникамен жарақтандыру республика бойынша шамамен 82,7 % құрады (2017 жылдың басында - 34,2 %).</w:t>
      </w:r>
    </w:p>
    <w:p w:rsidR="00322290" w:rsidRPr="00C26145" w:rsidRDefault="00322290" w:rsidP="00C26145">
      <w:pPr>
        <w:ind w:firstLine="709"/>
        <w:jc w:val="both"/>
        <w:rPr>
          <w:sz w:val="28"/>
          <w:szCs w:val="28"/>
        </w:rPr>
      </w:pPr>
      <w:r w:rsidRPr="00C26145">
        <w:rPr>
          <w:sz w:val="28"/>
          <w:szCs w:val="28"/>
        </w:rPr>
        <w:t>Жалпы, 2016 жылмен салыстырғанда денсаулық сақтау ұйымдарын компьютерлік техникамен қамтамасыз етудің 2,4 есеге ұлғайғаны байқалады.</w:t>
      </w:r>
    </w:p>
    <w:p w:rsidR="00322290" w:rsidRPr="00C26145" w:rsidRDefault="00322290" w:rsidP="00C26145">
      <w:pPr>
        <w:ind w:firstLine="709"/>
        <w:jc w:val="both"/>
        <w:rPr>
          <w:sz w:val="28"/>
          <w:szCs w:val="28"/>
        </w:rPr>
      </w:pPr>
      <w:r w:rsidRPr="00C26145">
        <w:rPr>
          <w:sz w:val="28"/>
          <w:szCs w:val="28"/>
        </w:rPr>
        <w:t>Компьютерлік техниканы сатып алуды жүйелендіру үшін Министрлік пайдаланылатын компьютерлік техникаға қойылатын ең төменгі талаптарды әзірледі және Министрліктің сайтына орналастырды.</w:t>
      </w:r>
    </w:p>
    <w:p w:rsidR="00322290" w:rsidRPr="00C26145" w:rsidRDefault="00322290" w:rsidP="00C26145">
      <w:pPr>
        <w:ind w:firstLine="709"/>
        <w:jc w:val="both"/>
        <w:rPr>
          <w:sz w:val="28"/>
          <w:szCs w:val="28"/>
        </w:rPr>
      </w:pPr>
      <w:r w:rsidRPr="00C26145">
        <w:rPr>
          <w:sz w:val="28"/>
          <w:szCs w:val="28"/>
        </w:rPr>
        <w:t>Республикада Интернет желісіне қолжетімділік медициналық ұйымдардың 55,7 %-де бар (жыл басында бұл көрсеткіш 40,9 %-ті құраған).</w:t>
      </w:r>
    </w:p>
    <w:p w:rsidR="00322290" w:rsidRPr="00C26145" w:rsidRDefault="00322290" w:rsidP="00C26145">
      <w:pPr>
        <w:ind w:firstLine="709"/>
        <w:jc w:val="both"/>
        <w:rPr>
          <w:sz w:val="28"/>
          <w:szCs w:val="28"/>
        </w:rPr>
      </w:pPr>
    </w:p>
    <w:p w:rsidR="00322290" w:rsidRPr="00D8017A" w:rsidRDefault="00322290" w:rsidP="00FC379C">
      <w:pPr>
        <w:pStyle w:val="4"/>
        <w:numPr>
          <w:ilvl w:val="0"/>
          <w:numId w:val="31"/>
        </w:numPr>
        <w:spacing w:before="0"/>
        <w:ind w:left="0" w:firstLine="709"/>
        <w:jc w:val="both"/>
        <w:rPr>
          <w:rFonts w:ascii="Times New Roman" w:hAnsi="Times New Roman" w:cs="Times New Roman"/>
          <w:i w:val="0"/>
          <w:color w:val="000000" w:themeColor="text1"/>
          <w:sz w:val="28"/>
        </w:rPr>
      </w:pPr>
      <w:r w:rsidRPr="00D8017A">
        <w:rPr>
          <w:rFonts w:ascii="Times New Roman" w:hAnsi="Times New Roman" w:cs="Times New Roman"/>
          <w:b/>
          <w:i w:val="0"/>
          <w:color w:val="000000" w:themeColor="text1"/>
          <w:sz w:val="28"/>
        </w:rPr>
        <w:t xml:space="preserve">Қазақстан Республикасының агроөнеркәсіптік кешенін дамытудың 2017-2021 жылдарға арналған мемлекеттік бағдарламасы </w:t>
      </w:r>
      <w:r w:rsidRPr="00D8017A">
        <w:rPr>
          <w:rFonts w:ascii="Times New Roman" w:hAnsi="Times New Roman" w:cs="Times New Roman"/>
          <w:i w:val="0"/>
          <w:color w:val="000000" w:themeColor="text1"/>
          <w:sz w:val="28"/>
        </w:rPr>
        <w:t>(</w:t>
      </w:r>
      <w:r w:rsidR="005D0B35" w:rsidRPr="00F863A7">
        <w:rPr>
          <w:rFonts w:ascii="Times New Roman" w:hAnsi="Times New Roman" w:cs="Times New Roman"/>
          <w:i w:val="0"/>
          <w:color w:val="000000" w:themeColor="text1"/>
          <w:sz w:val="28"/>
          <w:lang w:val="kk-KZ"/>
        </w:rPr>
        <w:t>Қазақстан Республикасы Президентінің 201</w:t>
      </w:r>
      <w:r w:rsidR="005D0B35">
        <w:rPr>
          <w:rFonts w:ascii="Times New Roman" w:hAnsi="Times New Roman" w:cs="Times New Roman"/>
          <w:i w:val="0"/>
          <w:color w:val="000000" w:themeColor="text1"/>
          <w:sz w:val="28"/>
          <w:lang w:val="kk-KZ"/>
        </w:rPr>
        <w:t>7</w:t>
      </w:r>
      <w:r w:rsidR="005D0B35" w:rsidRPr="00F863A7">
        <w:rPr>
          <w:rFonts w:ascii="Times New Roman" w:hAnsi="Times New Roman" w:cs="Times New Roman"/>
          <w:i w:val="0"/>
          <w:color w:val="000000" w:themeColor="text1"/>
          <w:sz w:val="28"/>
          <w:lang w:val="kk-KZ"/>
        </w:rPr>
        <w:t xml:space="preserve"> жылғы 1</w:t>
      </w:r>
      <w:r w:rsidR="005D0B35">
        <w:rPr>
          <w:rFonts w:ascii="Times New Roman" w:hAnsi="Times New Roman" w:cs="Times New Roman"/>
          <w:i w:val="0"/>
          <w:color w:val="000000" w:themeColor="text1"/>
          <w:sz w:val="28"/>
          <w:lang w:val="kk-KZ"/>
        </w:rPr>
        <w:t>4</w:t>
      </w:r>
      <w:r w:rsidR="005D0B35" w:rsidRPr="00F863A7">
        <w:rPr>
          <w:rFonts w:ascii="Times New Roman" w:hAnsi="Times New Roman" w:cs="Times New Roman"/>
          <w:i w:val="0"/>
          <w:color w:val="000000" w:themeColor="text1"/>
          <w:sz w:val="28"/>
          <w:lang w:val="kk-KZ"/>
        </w:rPr>
        <w:t xml:space="preserve"> </w:t>
      </w:r>
      <w:r w:rsidR="005D0B35">
        <w:rPr>
          <w:rFonts w:ascii="Times New Roman" w:hAnsi="Times New Roman" w:cs="Times New Roman"/>
          <w:i w:val="0"/>
          <w:color w:val="000000" w:themeColor="text1"/>
          <w:sz w:val="28"/>
          <w:lang w:val="kk-KZ"/>
        </w:rPr>
        <w:t>ақпандағы</w:t>
      </w:r>
      <w:r w:rsidR="005D0B35" w:rsidRPr="00F863A7">
        <w:rPr>
          <w:rFonts w:ascii="Times New Roman" w:hAnsi="Times New Roman" w:cs="Times New Roman"/>
          <w:i w:val="0"/>
          <w:color w:val="000000" w:themeColor="text1"/>
          <w:sz w:val="28"/>
          <w:lang w:val="kk-KZ"/>
        </w:rPr>
        <w:t xml:space="preserve"> № </w:t>
      </w:r>
      <w:r w:rsidR="005D0B35">
        <w:rPr>
          <w:rFonts w:ascii="Times New Roman" w:hAnsi="Times New Roman" w:cs="Times New Roman"/>
          <w:i w:val="0"/>
          <w:color w:val="000000" w:themeColor="text1"/>
          <w:sz w:val="28"/>
          <w:lang w:val="kk-KZ"/>
        </w:rPr>
        <w:t xml:space="preserve">420 </w:t>
      </w:r>
      <w:r w:rsidR="005D0B35" w:rsidRPr="00F863A7">
        <w:rPr>
          <w:rFonts w:ascii="Times New Roman" w:hAnsi="Times New Roman" w:cs="Times New Roman"/>
          <w:i w:val="0"/>
          <w:color w:val="000000" w:themeColor="text1"/>
          <w:sz w:val="28"/>
          <w:lang w:val="kk-KZ"/>
        </w:rPr>
        <w:t>Жарлығымен бекітілген</w:t>
      </w:r>
      <w:r w:rsidRPr="00D8017A">
        <w:rPr>
          <w:rFonts w:ascii="Times New Roman" w:hAnsi="Times New Roman" w:cs="Times New Roman"/>
          <w:i w:val="0"/>
          <w:color w:val="000000" w:themeColor="text1"/>
          <w:sz w:val="28"/>
        </w:rPr>
        <w:t>)</w:t>
      </w:r>
    </w:p>
    <w:p w:rsidR="00322290" w:rsidRPr="00C26145" w:rsidRDefault="00322290" w:rsidP="00C26145">
      <w:pPr>
        <w:ind w:firstLine="709"/>
        <w:jc w:val="both"/>
        <w:rPr>
          <w:sz w:val="28"/>
          <w:szCs w:val="28"/>
        </w:rPr>
      </w:pPr>
      <w:r w:rsidRPr="00C26145">
        <w:rPr>
          <w:sz w:val="28"/>
          <w:szCs w:val="28"/>
        </w:rPr>
        <w:t xml:space="preserve">Іске асыру кезеңі: 2017-2021 жылдар </w:t>
      </w:r>
    </w:p>
    <w:p w:rsidR="00322290" w:rsidRPr="00C26145" w:rsidRDefault="00322290" w:rsidP="00C26145">
      <w:pPr>
        <w:ind w:firstLine="709"/>
        <w:jc w:val="both"/>
        <w:rPr>
          <w:sz w:val="28"/>
          <w:szCs w:val="28"/>
        </w:rPr>
      </w:pPr>
      <w:r w:rsidRPr="00C26145">
        <w:rPr>
          <w:sz w:val="28"/>
          <w:szCs w:val="28"/>
        </w:rPr>
        <w:t xml:space="preserve">Мақсаты: нарықтарда сұранысқа ие, бәсекеге қабілетті агроөнеркәсіптік кешен (бұдан әрі - АӨК) өнімін өндіруді қамтамасыз ету. </w:t>
      </w:r>
    </w:p>
    <w:p w:rsidR="00322290" w:rsidRPr="00C26145" w:rsidRDefault="00322290" w:rsidP="00C26145">
      <w:pPr>
        <w:ind w:firstLine="709"/>
        <w:jc w:val="both"/>
        <w:rPr>
          <w:sz w:val="28"/>
          <w:szCs w:val="28"/>
        </w:rPr>
      </w:pPr>
      <w:r w:rsidRPr="00C26145">
        <w:rPr>
          <w:sz w:val="28"/>
          <w:szCs w:val="28"/>
        </w:rPr>
        <w:t>Қазақстан Республикасының агроөнеркәсіптік кешенін дамытудың 2017 - 2021 жылдарға арналған мемлекеттік бағдарламасын (бұдан әрі - Бағдарлама) 2017 жылы іске асыруға 387 294 99</w:t>
      </w:r>
      <w:r w:rsidR="005D0B35">
        <w:rPr>
          <w:sz w:val="28"/>
          <w:szCs w:val="28"/>
        </w:rPr>
        <w:t>8 мың теңге бөлінді, 385 952 48</w:t>
      </w:r>
      <w:r w:rsidR="005D0B35">
        <w:rPr>
          <w:sz w:val="28"/>
          <w:szCs w:val="28"/>
          <w:lang w:val="kk-KZ"/>
        </w:rPr>
        <w:t>4</w:t>
      </w:r>
      <w:r w:rsidRPr="00C26145">
        <w:rPr>
          <w:sz w:val="28"/>
          <w:szCs w:val="28"/>
        </w:rPr>
        <w:t>,0 мың теңге игерілді, оның ішінде: республикалық бюджет қаражаты есебінен – 243 747 404 мың теңге бөлінді, 242 539 61</w:t>
      </w:r>
      <w:r w:rsidR="005D0B35">
        <w:rPr>
          <w:sz w:val="28"/>
          <w:szCs w:val="28"/>
          <w:lang w:val="kk-KZ"/>
        </w:rPr>
        <w:t>0</w:t>
      </w:r>
      <w:r w:rsidRPr="00C26145">
        <w:rPr>
          <w:sz w:val="28"/>
          <w:szCs w:val="28"/>
        </w:rPr>
        <w:t xml:space="preserve">,0 мың теңге немесе 99,5 % игерілді, оның ішінде өңірлерге нысаналы трансферттер түрінде 115 950 837 мың теңге, жергілікті атқарушы органдардың атқаруы 115 913 280,1 мың теңгені немесе 98,2 %-ті құрады. 37 556,8 мың теңге атқарылмады, ол бюджет қаражатын үнемдеу болып табылады. </w:t>
      </w:r>
    </w:p>
    <w:p w:rsidR="00322290" w:rsidRPr="00C26145" w:rsidRDefault="00322290" w:rsidP="00C26145">
      <w:pPr>
        <w:ind w:firstLine="709"/>
        <w:jc w:val="both"/>
        <w:rPr>
          <w:sz w:val="28"/>
          <w:szCs w:val="28"/>
        </w:rPr>
      </w:pPr>
      <w:r w:rsidRPr="00C26145">
        <w:rPr>
          <w:sz w:val="28"/>
          <w:szCs w:val="28"/>
        </w:rPr>
        <w:t xml:space="preserve">Жергілікті бюджет қаражаты есебінен 143 547 594 мың теңге бөлінді, одан 143 412 874 мың теңге немесе 99,9 % игерілді. </w:t>
      </w:r>
    </w:p>
    <w:p w:rsidR="00322290" w:rsidRPr="00C26145" w:rsidRDefault="00322290" w:rsidP="00C26145">
      <w:pPr>
        <w:ind w:firstLine="709"/>
        <w:jc w:val="both"/>
        <w:rPr>
          <w:sz w:val="28"/>
          <w:szCs w:val="28"/>
        </w:rPr>
      </w:pPr>
      <w:r w:rsidRPr="00C26145">
        <w:rPr>
          <w:sz w:val="28"/>
          <w:szCs w:val="28"/>
        </w:rPr>
        <w:lastRenderedPageBreak/>
        <w:t>Мақсатқа қол жеткізуді өлшеу үшін 8 нысаналы индикатор көзделді, одан есепті кезеңге 7-еуі жоспарланды:</w:t>
      </w:r>
    </w:p>
    <w:p w:rsidR="005D0B35" w:rsidRDefault="00322290" w:rsidP="005D0B35">
      <w:pPr>
        <w:pStyle w:val="a9"/>
        <w:numPr>
          <w:ilvl w:val="0"/>
          <w:numId w:val="32"/>
        </w:numPr>
        <w:ind w:left="0" w:firstLine="709"/>
        <w:jc w:val="both"/>
        <w:rPr>
          <w:sz w:val="28"/>
          <w:szCs w:val="28"/>
        </w:rPr>
      </w:pPr>
      <w:r w:rsidRPr="005D0B35">
        <w:rPr>
          <w:sz w:val="28"/>
          <w:szCs w:val="28"/>
        </w:rPr>
        <w:t xml:space="preserve">ауыл шаруашылығындағы еңбек өнімділігі индексі 112 % жоспарда </w:t>
      </w:r>
      <w:r w:rsidR="004B01E7">
        <w:rPr>
          <w:sz w:val="28"/>
          <w:szCs w:val="28"/>
          <w:lang w:val="kk-KZ"/>
        </w:rPr>
        <w:t>2017 жылдың 9 айында</w:t>
      </w:r>
      <w:r w:rsidRPr="005D0B35">
        <w:rPr>
          <w:sz w:val="28"/>
          <w:szCs w:val="28"/>
        </w:rPr>
        <w:t xml:space="preserve"> 127,8 %-ті құрады. Есепті деректер 2018 жылғы сәуірде ұсынылатын болады;</w:t>
      </w:r>
    </w:p>
    <w:p w:rsidR="005D0B35" w:rsidRDefault="00322290" w:rsidP="005D0B35">
      <w:pPr>
        <w:pStyle w:val="a9"/>
        <w:numPr>
          <w:ilvl w:val="0"/>
          <w:numId w:val="32"/>
        </w:numPr>
        <w:ind w:left="0" w:firstLine="709"/>
        <w:jc w:val="both"/>
        <w:rPr>
          <w:sz w:val="28"/>
          <w:szCs w:val="28"/>
        </w:rPr>
      </w:pPr>
      <w:r w:rsidRPr="005D0B35">
        <w:rPr>
          <w:sz w:val="28"/>
          <w:szCs w:val="28"/>
        </w:rPr>
        <w:t>ауыл шаруашылығы жалпы өнімінің (көрсетілетін кызметтерінің) 2015 жылдың деңгейіне қарағанда нақты мәндегі индексі 108 % жоспарда алдын ала деректер бойынша 108,5 %-ті құрады;</w:t>
      </w:r>
    </w:p>
    <w:p w:rsidR="005D0B35" w:rsidRDefault="00322290" w:rsidP="005D0B35">
      <w:pPr>
        <w:pStyle w:val="a9"/>
        <w:numPr>
          <w:ilvl w:val="0"/>
          <w:numId w:val="32"/>
        </w:numPr>
        <w:ind w:left="0" w:firstLine="709"/>
        <w:jc w:val="both"/>
        <w:rPr>
          <w:sz w:val="28"/>
          <w:szCs w:val="28"/>
        </w:rPr>
      </w:pPr>
      <w:r w:rsidRPr="005D0B35">
        <w:rPr>
          <w:sz w:val="28"/>
          <w:szCs w:val="28"/>
        </w:rPr>
        <w:t>азық-түлік тауарлары экспорты көлемінің өсімі 920 млн. АҚШ долл. жоспарда</w:t>
      </w:r>
      <w:r w:rsidR="005D0B35" w:rsidRPr="005D0B35">
        <w:rPr>
          <w:sz w:val="28"/>
          <w:szCs w:val="28"/>
        </w:rPr>
        <w:t xml:space="preserve"> алдын ала деректер бойынша</w:t>
      </w:r>
      <w:r w:rsidR="005D0B35">
        <w:rPr>
          <w:sz w:val="28"/>
          <w:szCs w:val="28"/>
        </w:rPr>
        <w:t xml:space="preserve"> 1</w:t>
      </w:r>
      <w:r w:rsidR="00644BBE">
        <w:rPr>
          <w:sz w:val="28"/>
          <w:szCs w:val="28"/>
        </w:rPr>
        <w:t> </w:t>
      </w:r>
      <w:r w:rsidR="00644BBE">
        <w:rPr>
          <w:sz w:val="28"/>
          <w:szCs w:val="28"/>
          <w:lang w:val="kk-KZ"/>
        </w:rPr>
        <w:t>202,5</w:t>
      </w:r>
      <w:r w:rsidR="005D0B35">
        <w:rPr>
          <w:sz w:val="28"/>
          <w:szCs w:val="28"/>
        </w:rPr>
        <w:t> </w:t>
      </w:r>
      <w:r w:rsidRPr="005D0B35">
        <w:rPr>
          <w:sz w:val="28"/>
          <w:szCs w:val="28"/>
        </w:rPr>
        <w:t>млн. АҚШ долл. құрады;</w:t>
      </w:r>
    </w:p>
    <w:p w:rsidR="005D0B35" w:rsidRDefault="00322290" w:rsidP="005D0B35">
      <w:pPr>
        <w:pStyle w:val="a9"/>
        <w:numPr>
          <w:ilvl w:val="0"/>
          <w:numId w:val="32"/>
        </w:numPr>
        <w:ind w:left="0" w:firstLine="709"/>
        <w:jc w:val="both"/>
        <w:rPr>
          <w:sz w:val="28"/>
          <w:szCs w:val="28"/>
        </w:rPr>
      </w:pPr>
      <w:r w:rsidRPr="005D0B35">
        <w:rPr>
          <w:sz w:val="28"/>
          <w:szCs w:val="28"/>
        </w:rPr>
        <w:t xml:space="preserve">азық-түлік тауарлары импорты көлемінің төмендеуі жоспарда 2 466 млн. АҚШ долл. кезінде </w:t>
      </w:r>
      <w:r w:rsidR="005D0B35" w:rsidRPr="005D0B35">
        <w:rPr>
          <w:sz w:val="28"/>
          <w:szCs w:val="28"/>
        </w:rPr>
        <w:t xml:space="preserve">алдын ала деректер бойынша </w:t>
      </w:r>
      <w:r w:rsidR="005D0B35">
        <w:rPr>
          <w:sz w:val="28"/>
          <w:szCs w:val="28"/>
        </w:rPr>
        <w:t>2 </w:t>
      </w:r>
      <w:r w:rsidR="00644BBE">
        <w:rPr>
          <w:sz w:val="28"/>
          <w:szCs w:val="28"/>
          <w:lang w:val="kk-KZ"/>
        </w:rPr>
        <w:t>960</w:t>
      </w:r>
      <w:r w:rsidR="005D0B35">
        <w:rPr>
          <w:sz w:val="28"/>
          <w:szCs w:val="28"/>
        </w:rPr>
        <w:t>,7</w:t>
      </w:r>
      <w:r w:rsidRPr="005D0B35">
        <w:rPr>
          <w:sz w:val="28"/>
          <w:szCs w:val="28"/>
        </w:rPr>
        <w:t> млн. АҚШ долл. құрады;</w:t>
      </w:r>
    </w:p>
    <w:p w:rsidR="005D0B35" w:rsidRDefault="00322290" w:rsidP="005D0B35">
      <w:pPr>
        <w:pStyle w:val="a9"/>
        <w:numPr>
          <w:ilvl w:val="0"/>
          <w:numId w:val="32"/>
        </w:numPr>
        <w:ind w:left="0" w:firstLine="709"/>
        <w:jc w:val="both"/>
        <w:rPr>
          <w:sz w:val="28"/>
          <w:szCs w:val="28"/>
        </w:rPr>
      </w:pPr>
      <w:r w:rsidRPr="005D0B35">
        <w:rPr>
          <w:sz w:val="28"/>
          <w:szCs w:val="28"/>
        </w:rPr>
        <w:t>азық-түлік тауарлары көтерме саудасы нақты көлемінің индексі 2015, 2016 жылдары көтерме баға индексінің өсуіне байланысты (Анықтама ретінде: азық-түлік тауарлары бойынша баға индексі 2015 ж.- 107,1 %, 2016 ж. – 113,8 %, 2017 ж.- 106,1 %) 106 % жоспарда 79,8 %-ті құрады. Деректерді кәсіпорындар 2018 жылдың шілдесінде жылдық түпкілікті деректер негізінде өзектендірілетін болады;</w:t>
      </w:r>
    </w:p>
    <w:p w:rsidR="005D0B35" w:rsidRDefault="00322290" w:rsidP="005D0B35">
      <w:pPr>
        <w:pStyle w:val="a9"/>
        <w:numPr>
          <w:ilvl w:val="0"/>
          <w:numId w:val="32"/>
        </w:numPr>
        <w:ind w:left="0" w:firstLine="709"/>
        <w:jc w:val="both"/>
        <w:rPr>
          <w:sz w:val="28"/>
          <w:szCs w:val="28"/>
        </w:rPr>
      </w:pPr>
      <w:r w:rsidRPr="005D0B35">
        <w:rPr>
          <w:sz w:val="28"/>
          <w:szCs w:val="28"/>
        </w:rPr>
        <w:t xml:space="preserve">суаратын су шығысы 8 608 текше м/га жоспарда 8 593 текше м/га құрады; </w:t>
      </w:r>
    </w:p>
    <w:p w:rsidR="00322290" w:rsidRPr="005D0B35" w:rsidRDefault="00322290" w:rsidP="005D0B35">
      <w:pPr>
        <w:pStyle w:val="a9"/>
        <w:numPr>
          <w:ilvl w:val="0"/>
          <w:numId w:val="32"/>
        </w:numPr>
        <w:ind w:left="0" w:firstLine="709"/>
        <w:jc w:val="both"/>
        <w:rPr>
          <w:sz w:val="28"/>
          <w:szCs w:val="28"/>
        </w:rPr>
      </w:pPr>
      <w:r w:rsidRPr="005D0B35">
        <w:rPr>
          <w:sz w:val="28"/>
          <w:szCs w:val="28"/>
        </w:rPr>
        <w:t>өнеркәсіптегі сумен жабдықтау жүйелерінде су көлемі: қайталама сумен жабдықтау жоспарға сәйкес 0,70 текше м/га құрады; айналымды сумен жабдықтау 7,33 текше м/га жоспарда 7,35 текше м/га құрады.</w:t>
      </w:r>
    </w:p>
    <w:p w:rsidR="00322290" w:rsidRPr="00C26145" w:rsidRDefault="00322290" w:rsidP="007A770D">
      <w:pPr>
        <w:ind w:firstLine="709"/>
        <w:jc w:val="both"/>
        <w:rPr>
          <w:sz w:val="28"/>
          <w:szCs w:val="28"/>
        </w:rPr>
      </w:pPr>
      <w:r w:rsidRPr="00C26145">
        <w:rPr>
          <w:sz w:val="28"/>
          <w:szCs w:val="28"/>
        </w:rPr>
        <w:t>Бағдарламын іске асыру 8 міндет бойыншап жүзеге асырылды.</w:t>
      </w:r>
    </w:p>
    <w:p w:rsidR="00322290" w:rsidRPr="009764BB" w:rsidRDefault="00322290" w:rsidP="007A770D">
      <w:pPr>
        <w:pStyle w:val="a9"/>
        <w:numPr>
          <w:ilvl w:val="0"/>
          <w:numId w:val="26"/>
        </w:numPr>
        <w:ind w:left="0" w:firstLine="709"/>
        <w:jc w:val="both"/>
        <w:rPr>
          <w:b/>
          <w:sz w:val="28"/>
          <w:szCs w:val="28"/>
        </w:rPr>
      </w:pPr>
      <w:r w:rsidRPr="009764BB">
        <w:rPr>
          <w:b/>
          <w:sz w:val="28"/>
          <w:szCs w:val="28"/>
        </w:rPr>
        <w:t>Шағын және орта шаруашылықтарды ауыл шаруашылығы кооперациясына тарту</w:t>
      </w:r>
    </w:p>
    <w:p w:rsidR="00322290" w:rsidRPr="00C26145" w:rsidRDefault="00322290" w:rsidP="007A770D">
      <w:pPr>
        <w:ind w:firstLine="709"/>
        <w:jc w:val="both"/>
        <w:rPr>
          <w:sz w:val="28"/>
          <w:szCs w:val="28"/>
        </w:rPr>
      </w:pPr>
      <w:r w:rsidRPr="00C26145">
        <w:rPr>
          <w:sz w:val="28"/>
          <w:szCs w:val="28"/>
        </w:rPr>
        <w:t xml:space="preserve">Осы міндет шеңберінде ауыл шаруашылығы кооперативтерінің ішкі аудитін жүргізуге ауыл шаруашылығы кооперативтері тексеру одақтарының шығындарын субсидиялауға жергілікті бюджеттен 26 550 мың теңге көзделді, олар тексеру одақтарының тіркелмеуіне байланысты игерілген жоқ. Субсидиялау 2018 жылдың екінші жарты жылдығынан басталатын болады. </w:t>
      </w:r>
    </w:p>
    <w:p w:rsidR="00322290" w:rsidRPr="009764BB" w:rsidRDefault="00322290" w:rsidP="007A770D">
      <w:pPr>
        <w:pStyle w:val="a9"/>
        <w:numPr>
          <w:ilvl w:val="0"/>
          <w:numId w:val="26"/>
        </w:numPr>
        <w:ind w:left="0" w:firstLine="709"/>
        <w:jc w:val="both"/>
        <w:rPr>
          <w:b/>
          <w:sz w:val="28"/>
          <w:szCs w:val="28"/>
        </w:rPr>
      </w:pPr>
      <w:r w:rsidRPr="009764BB">
        <w:rPr>
          <w:b/>
          <w:sz w:val="28"/>
          <w:szCs w:val="28"/>
        </w:rPr>
        <w:t>Ішкі нарықты молықтыру және отандық өнімнің экспорттық әлеуетін дамыту</w:t>
      </w:r>
    </w:p>
    <w:p w:rsidR="00322290" w:rsidRPr="00C26145" w:rsidRDefault="00322290" w:rsidP="007A770D">
      <w:pPr>
        <w:ind w:firstLine="709"/>
        <w:jc w:val="both"/>
        <w:rPr>
          <w:sz w:val="28"/>
          <w:szCs w:val="28"/>
        </w:rPr>
      </w:pPr>
      <w:r w:rsidRPr="00C26145">
        <w:rPr>
          <w:sz w:val="28"/>
          <w:szCs w:val="28"/>
        </w:rPr>
        <w:t>Осы міндет шеңберінде 234 532 717 мың теңге, оның ішінде республикалық бюджеттен – 95 805 45</w:t>
      </w:r>
      <w:r w:rsidR="007A770D">
        <w:rPr>
          <w:sz w:val="28"/>
          <w:szCs w:val="28"/>
        </w:rPr>
        <w:t>9 мың теңге көзделді, 95 805 301</w:t>
      </w:r>
      <w:r w:rsidRPr="00C26145">
        <w:rPr>
          <w:sz w:val="28"/>
          <w:szCs w:val="28"/>
        </w:rPr>
        <w:t> мың теңге немесе 99,9 % игерілді, жергілікті бюджеттен – 138 727 258 мың теңге көзделді, 138 619 088,0 мың теңге немесе 99,9 % игерілді.</w:t>
      </w:r>
    </w:p>
    <w:p w:rsidR="00322290" w:rsidRPr="00C26145" w:rsidRDefault="00322290" w:rsidP="007A770D">
      <w:pPr>
        <w:ind w:firstLine="709"/>
        <w:jc w:val="both"/>
        <w:rPr>
          <w:sz w:val="28"/>
          <w:szCs w:val="28"/>
        </w:rPr>
      </w:pPr>
      <w:r w:rsidRPr="00C26145">
        <w:rPr>
          <w:sz w:val="28"/>
          <w:szCs w:val="28"/>
        </w:rPr>
        <w:t xml:space="preserve">Басым дәнді-дақылдардың өндірісін субсидиялау жолымен өсімдік шаруашылығы өнімінің шығымдылығын және сапасын арттыруды, жанар-жағар май материалдарының және көктемгі дала және егін жинау жұмыстарын жүргізу үшін қажет басқа да тауар-материалдық құндылықтарының құнын субсидиялау үшін 2017 жылы республикалық бюджеттен 15 860 389 мың теңге бөлінді, 15 801 340,0 мың теңге игерілді. 59 049,0 мың теңге игерілмеді – </w:t>
      </w:r>
      <w:r w:rsidRPr="00C26145">
        <w:rPr>
          <w:sz w:val="28"/>
          <w:szCs w:val="28"/>
        </w:rPr>
        <w:lastRenderedPageBreak/>
        <w:t xml:space="preserve">Ақмола облысында түбегейлі жақсартылған жерлерге жем дақылдарының егілуіне байланысты. Бұл ретте субсидиялар төлеу егіс алаңында егін еккен кезде ғана жүзеге асырылады, сондай-ақ біржылдық, көпжылдық шөптерді және сүрлемге жүгеріні субсидиялауға облыстың ауыл шаруашылық тауар өндірушілерінен өтінімдердің болмауына байланысты.  </w:t>
      </w:r>
    </w:p>
    <w:p w:rsidR="00322290" w:rsidRPr="00C26145" w:rsidRDefault="00322290" w:rsidP="00C26145">
      <w:pPr>
        <w:ind w:firstLine="709"/>
        <w:jc w:val="both"/>
        <w:rPr>
          <w:sz w:val="28"/>
          <w:szCs w:val="28"/>
        </w:rPr>
      </w:pPr>
      <w:r w:rsidRPr="00C26145">
        <w:rPr>
          <w:sz w:val="28"/>
          <w:szCs w:val="28"/>
        </w:rPr>
        <w:t xml:space="preserve">Қорғалған топырақта ауыл шаруашылығы дақылдарын өңдеуге арналған шығындардың құнын субсидиялау үшін 2017 жылы жергілікті бюджеттен 2 155 617 мың теңге бөлінді, 2 127 026,0 мың теңге игерілді. Маңғыстау облысының әкімдігі мемлекеттік жылжымайтын мүлікті тіркеу жөніндегі уәкілетті органның үш АШТӨ жылыжайдың техникалық паспорттарын тіркемеуіне байланысты 28 591,0 мың теңге игерілген жоқ. </w:t>
      </w:r>
    </w:p>
    <w:p w:rsidR="00322290" w:rsidRPr="00C26145" w:rsidRDefault="00322290" w:rsidP="00C26145">
      <w:pPr>
        <w:ind w:firstLine="709"/>
        <w:jc w:val="both"/>
        <w:rPr>
          <w:sz w:val="28"/>
          <w:szCs w:val="28"/>
        </w:rPr>
      </w:pPr>
      <w:r w:rsidRPr="00C26145">
        <w:rPr>
          <w:sz w:val="28"/>
          <w:szCs w:val="28"/>
        </w:rPr>
        <w:t xml:space="preserve">жеміс-жидек дақылдарының көпжылдық екпелері мен жүзімді, «Апорт» сортты алма ағашы бақтарын отырғызуға және өсіруге, оның ішінде қайта қалпына келтіруге арналған шығындар құнын субсидиялауға жергілікті бюджеттен 338 823 мың теңге бөлінді, 338 746,0 мың теңге игерілді. Жеміс-жидек дақылдарының көпжылдық екпелері мен жүзімді, «Апорт» сортты алма ағашы бақтарын отырғызуға және өсіруге, оның ішінде қайта қалпына келтіруге 1 011,1 га субсидияланды. </w:t>
      </w:r>
    </w:p>
    <w:p w:rsidR="00322290" w:rsidRPr="00C26145" w:rsidRDefault="00322290" w:rsidP="00C26145">
      <w:pPr>
        <w:ind w:firstLine="709"/>
        <w:jc w:val="both"/>
        <w:rPr>
          <w:sz w:val="28"/>
          <w:szCs w:val="28"/>
        </w:rPr>
      </w:pPr>
      <w:r w:rsidRPr="00C26145">
        <w:rPr>
          <w:sz w:val="28"/>
          <w:szCs w:val="28"/>
        </w:rPr>
        <w:t>Минералдық тыңайтқыштардың (органикалықты қоспағанда) құнын субсидиялау шеңберінде жергілікті бюджеттен 17 549 431 мың теңге бөлінді, 17 548 818,0 мың теңге игерілді. Ауыл шаруашылық тауар өндірушілері 368,4 мың тонна субсидияланған тыңайтқыш сатып алды, бұл 2016 жылдың көрсеткішінен (260,9 мың тонна) 107,5 мың тоннаға көп. .</w:t>
      </w:r>
    </w:p>
    <w:p w:rsidR="00322290" w:rsidRPr="00C26145" w:rsidRDefault="00322290" w:rsidP="00C26145">
      <w:pPr>
        <w:ind w:firstLine="709"/>
        <w:jc w:val="both"/>
        <w:rPr>
          <w:sz w:val="28"/>
          <w:szCs w:val="28"/>
        </w:rPr>
      </w:pPr>
      <w:r w:rsidRPr="00C26145">
        <w:rPr>
          <w:sz w:val="28"/>
          <w:szCs w:val="28"/>
        </w:rPr>
        <w:t>Мақта талшығының, шитті мақтаның сапасын сараптауға арналған шығындардың құнын субсидиялау үшін жергілікті бюджеттен 71 875 мың теңге бөлінді және игерілді. 62 500 дана сынама субсидияланды.</w:t>
      </w:r>
    </w:p>
    <w:p w:rsidR="00322290" w:rsidRPr="00C26145" w:rsidRDefault="00322290" w:rsidP="00C26145">
      <w:pPr>
        <w:ind w:firstLine="709"/>
        <w:jc w:val="both"/>
        <w:rPr>
          <w:sz w:val="28"/>
          <w:szCs w:val="28"/>
        </w:rPr>
      </w:pPr>
      <w:r w:rsidRPr="00C26145">
        <w:rPr>
          <w:sz w:val="28"/>
          <w:szCs w:val="28"/>
        </w:rPr>
        <w:t xml:space="preserve">Тұқым шаруашылығын қолдауды субсидиялау үшін жергілікті бюджеттен 8 503 671 мың теңге бөлінді, 8 503 475 мың теңге игерілді. Егілген элиталық тұқымдар көлемі 126,0 мың тоннаны немесе егілген тұқымдардың жалпы көлемінің 5,2 %-ін құрады (салыстыру үшін 2016 жылы 83,0 мың тонна немесе 3,5 % болды). 4-5 және жаппай репродукция сапасы төмен тұқымдарды пайдалану 486 мың тоннадан 311 мың тоннаға немесе 1,6 есеге қысқарды.  </w:t>
      </w:r>
    </w:p>
    <w:p w:rsidR="00322290" w:rsidRPr="00C26145" w:rsidRDefault="00322290" w:rsidP="00C26145">
      <w:pPr>
        <w:ind w:firstLine="709"/>
        <w:jc w:val="both"/>
        <w:rPr>
          <w:sz w:val="28"/>
          <w:szCs w:val="28"/>
        </w:rPr>
      </w:pPr>
      <w:r w:rsidRPr="00C26145">
        <w:rPr>
          <w:sz w:val="28"/>
          <w:szCs w:val="28"/>
        </w:rPr>
        <w:t xml:space="preserve">Фитосанитарлық іс-шараларды және аса қауіпті зиянды ағзаларға қарсы өсімдіктер мен карантинді объектілердің карантині бойынша іс-шараларды жүргізу үшін республикалық бюджеттен 4 841 778 мың теңге бөлінді, олар толық көлемде игерілді. Аса қауіпті зиянды ағзаларға қарсы химиялық өңдеулер 4,01 млн. га алаңда жүргізілді. </w:t>
      </w:r>
    </w:p>
    <w:p w:rsidR="00322290" w:rsidRPr="00C26145" w:rsidRDefault="00322290" w:rsidP="00C26145">
      <w:pPr>
        <w:ind w:firstLine="709"/>
        <w:jc w:val="both"/>
        <w:rPr>
          <w:sz w:val="28"/>
          <w:szCs w:val="28"/>
        </w:rPr>
      </w:pPr>
      <w:r w:rsidRPr="00C26145">
        <w:rPr>
          <w:sz w:val="28"/>
          <w:szCs w:val="28"/>
        </w:rPr>
        <w:t>Жеке және/немесе заңды тұлғалардың қаражаты есебінен жүзеге асырылатын экономикалық зиянды шектен жоғары зиянды, аса қауіпті зиянды организмдерге, карантиндік объектілерге және арамшөпке қарсы күресу үшін пестицидтерді, биопрепараттарды (биоагенттерді) сатып алу шығындарын субсидиялау үшін жергілікті бюджеттен 26 270 659 мың теңге бөлінді, 26 270 63</w:t>
      </w:r>
      <w:r w:rsidR="007A770D">
        <w:rPr>
          <w:sz w:val="28"/>
          <w:szCs w:val="28"/>
        </w:rPr>
        <w:t>7,7</w:t>
      </w:r>
      <w:r w:rsidRPr="00C26145">
        <w:rPr>
          <w:sz w:val="28"/>
          <w:szCs w:val="28"/>
        </w:rPr>
        <w:t xml:space="preserve"> мың теңге игерілді. Қазіргі уақытта өсімдіктерді қорғау мақсатында ауыл шаруашылығы дақылдарын өңдеуге арналған гербицидтер, </w:t>
      </w:r>
      <w:r w:rsidRPr="00C26145">
        <w:rPr>
          <w:sz w:val="28"/>
          <w:szCs w:val="28"/>
        </w:rPr>
        <w:lastRenderedPageBreak/>
        <w:t>биоагенттер (энтомофагтар) мен биопрепараттар субсидияланады. Төленген субсидиялар көлемі: гербицидтер бойынша 26 120 637,7 мың теңге, биоагенттер (энтомофагтар) бойынша 150 000,0 мың теңге.</w:t>
      </w:r>
    </w:p>
    <w:p w:rsidR="00322290" w:rsidRPr="00C26145" w:rsidRDefault="00322290" w:rsidP="00C26145">
      <w:pPr>
        <w:ind w:firstLine="709"/>
        <w:jc w:val="both"/>
        <w:rPr>
          <w:sz w:val="28"/>
          <w:szCs w:val="28"/>
        </w:rPr>
      </w:pPr>
      <w:r w:rsidRPr="00C26145">
        <w:rPr>
          <w:sz w:val="28"/>
          <w:szCs w:val="28"/>
        </w:rPr>
        <w:t>АӨК субъектілеріне кредит беру үшін көктемгi егіс пен егiн жинау жұмыстарын жүргiзуге кредит беру үшін республикалық бюджеттен 60 000 000 мың теңге бөлінген, ол толық көлемде игерілді. Сыйақы мөлшерлемесінің төмендеуіне байланысты 1 816 АӨК субъектісі (жоспарда 1 500) қаржыландырылды, алаңды қамту жоспарға сәйкес 3 млн. га құрады.</w:t>
      </w:r>
    </w:p>
    <w:p w:rsidR="00322290" w:rsidRPr="00C26145" w:rsidRDefault="00322290" w:rsidP="00C26145">
      <w:pPr>
        <w:ind w:firstLine="709"/>
        <w:jc w:val="both"/>
        <w:rPr>
          <w:sz w:val="28"/>
          <w:szCs w:val="28"/>
        </w:rPr>
      </w:pPr>
      <w:r w:rsidRPr="00C26145">
        <w:rPr>
          <w:sz w:val="28"/>
          <w:szCs w:val="28"/>
        </w:rPr>
        <w:t>Асыл тұқымды мал шаруашылығын дамытуға және мал шаруашылығы өнімдерінің өнімділігі мен сапасын жоғарылатуға кететін шығындар құнын субсидиялау үшін 74 009 800 мың теңге бөлінді, оның ішінде республикалық бюджеттен 8 902 860 мың теңге бөлінген, 100 % игерілген. Жергілікті бюджеттен 65 106 940 мың теңге бөлінді, игерілгені 65 087 319,0 мың теңге. Игерілмегені 19 622,0 мың теңге, оның ішінде: 19 209,0 мың теңге – Маңғыстау облысында 414,0 мың теңге мәлімделген сомаға АШТӨ-ден өтінімдердің болмауына байланысты – АШТӨ Жамбыл обыслының критерийлері мен талаптарына сәйкес келмпеген.</w:t>
      </w:r>
    </w:p>
    <w:p w:rsidR="00322290" w:rsidRPr="00C26145" w:rsidRDefault="00322290" w:rsidP="00C26145">
      <w:pPr>
        <w:ind w:firstLine="709"/>
        <w:jc w:val="both"/>
        <w:rPr>
          <w:sz w:val="28"/>
          <w:szCs w:val="28"/>
        </w:rPr>
      </w:pPr>
      <w:r w:rsidRPr="00C26145">
        <w:rPr>
          <w:sz w:val="28"/>
          <w:szCs w:val="28"/>
        </w:rPr>
        <w:t>Жануарлардың ауруларына аса қауіпті инфекциялардың болуы тұрғысынан диагностикалық зерттеулер жүргізу үшін республикалық бюджеттен 12 191 219 мың теңге бөлінген, игерілгені 12 191 218,4 мың теңге, немесе 100 %. Атқарылмаған 0,6 мың теңге – дөңгелектеу есебінен қаражат қалдығы. 68 332 198 зерттеу жүргізілді.</w:t>
      </w:r>
    </w:p>
    <w:p w:rsidR="00322290" w:rsidRPr="00C26145" w:rsidRDefault="00322290" w:rsidP="00C26145">
      <w:pPr>
        <w:ind w:firstLine="709"/>
        <w:jc w:val="both"/>
        <w:rPr>
          <w:sz w:val="28"/>
          <w:szCs w:val="28"/>
        </w:rPr>
      </w:pPr>
      <w:r w:rsidRPr="00C26145">
        <w:rPr>
          <w:sz w:val="28"/>
          <w:szCs w:val="28"/>
        </w:rPr>
        <w:t>Ветеринария бойынша референттік зерттеулер жүргізу үшін республикалық бюджеттен 451 126 мың теңге бөлінді, атқару 451 125,</w:t>
      </w:r>
      <w:proofErr w:type="gramStart"/>
      <w:r w:rsidRPr="00C26145">
        <w:rPr>
          <w:sz w:val="28"/>
          <w:szCs w:val="28"/>
        </w:rPr>
        <w:t>9  мың</w:t>
      </w:r>
      <w:proofErr w:type="gramEnd"/>
      <w:r w:rsidRPr="00C26145">
        <w:rPr>
          <w:sz w:val="28"/>
          <w:szCs w:val="28"/>
        </w:rPr>
        <w:t xml:space="preserve"> теңгені, немесе 100 %-ті құрады. Атқарылмағаны 0,1 мың теңге – дөңгелектеу есебінен қаражат қалдығы. 107 554 зерттеу жүргізілді.</w:t>
      </w:r>
    </w:p>
    <w:p w:rsidR="00322290" w:rsidRPr="00C26145" w:rsidRDefault="00322290" w:rsidP="00C26145">
      <w:pPr>
        <w:ind w:firstLine="709"/>
        <w:jc w:val="both"/>
        <w:rPr>
          <w:sz w:val="28"/>
          <w:szCs w:val="28"/>
        </w:rPr>
      </w:pPr>
      <w:r w:rsidRPr="00C26145">
        <w:rPr>
          <w:sz w:val="28"/>
          <w:szCs w:val="28"/>
        </w:rPr>
        <w:t>Ауыл шаруашылығы жануарларын бірдейлендіру үшін бұйымдар (құралдар) сатып алу үшін республикалық бюджеттен 1 670 033 мың теңге бөлінген, ол толық көлемде игерілді. 2017 жылдың қорытындысы бойынша ауыл шаруашылығы жануарларын бірдейлендіру үшін 21 956 716 дана аспалы сырға сатып алынды, оның ішінде: ірі қара малға - 4 388 155 дана; ұсақ малға - 15 </w:t>
      </w:r>
      <w:proofErr w:type="gramStart"/>
      <w:r w:rsidRPr="00C26145">
        <w:rPr>
          <w:sz w:val="28"/>
          <w:szCs w:val="28"/>
        </w:rPr>
        <w:t>585  692</w:t>
      </w:r>
      <w:proofErr w:type="gramEnd"/>
      <w:r w:rsidRPr="00C26145">
        <w:rPr>
          <w:sz w:val="28"/>
          <w:szCs w:val="28"/>
        </w:rPr>
        <w:t xml:space="preserve"> дана; түйеге – 55 797 дана; шошқа,а - 1 927 072 дана.</w:t>
      </w:r>
    </w:p>
    <w:p w:rsidR="00322290" w:rsidRPr="00C26145" w:rsidRDefault="00322290" w:rsidP="00C26145">
      <w:pPr>
        <w:ind w:firstLine="709"/>
        <w:jc w:val="both"/>
        <w:rPr>
          <w:sz w:val="28"/>
          <w:szCs w:val="28"/>
        </w:rPr>
      </w:pPr>
      <w:r w:rsidRPr="00C26145">
        <w:rPr>
          <w:sz w:val="28"/>
          <w:szCs w:val="28"/>
        </w:rPr>
        <w:t>Жануарлардың аса қауіпті аурулары бойынша инфекция ошақтарын уақтылы анықтауды, оқшаулауды және сауықтыруды қамтамасыз ету үшін республикалық бюджеттен 1 641 136 мың теңге бөлінді, игерілгені - 1 640 983 мың теңге. 2017 жылдың қорытындысы бойынша 133 аса қауіпті ауру ошағы жойылды, сондай-ақ 129 қолайсыз пункт сауықтырылды.</w:t>
      </w:r>
    </w:p>
    <w:p w:rsidR="00322290" w:rsidRPr="00C26145" w:rsidRDefault="00322290" w:rsidP="00E4681E">
      <w:pPr>
        <w:ind w:firstLine="709"/>
        <w:jc w:val="both"/>
        <w:rPr>
          <w:sz w:val="28"/>
          <w:szCs w:val="28"/>
        </w:rPr>
      </w:pPr>
      <w:r w:rsidRPr="00C26145">
        <w:rPr>
          <w:sz w:val="28"/>
          <w:szCs w:val="28"/>
        </w:rPr>
        <w:t>Жануарлардың аса қауіпті ауруларына қарсы ветеринариялық препараттармен қамтамасыз ету мақсатында республикалық бюджеттен 5 373 461 мың теңге бөлінді және игерілді. 178,9 млн. доза ветеринариялық препарат сатып алынды.</w:t>
      </w:r>
    </w:p>
    <w:p w:rsidR="00322290" w:rsidRPr="00E4681E" w:rsidRDefault="00322290" w:rsidP="00E4681E">
      <w:pPr>
        <w:ind w:firstLine="709"/>
        <w:jc w:val="both"/>
        <w:rPr>
          <w:sz w:val="28"/>
          <w:szCs w:val="28"/>
          <w:lang w:val="kk-KZ"/>
        </w:rPr>
      </w:pPr>
      <w:r w:rsidRPr="00C26145">
        <w:rPr>
          <w:sz w:val="28"/>
          <w:szCs w:val="28"/>
        </w:rPr>
        <w:t xml:space="preserve">Мемлекеттік ветеринариялық-санитариялық бақылауға және қадағалауға жататын тамақ өнімдерін мониторингілеу үшін республикалық бюджеттен 259 599 мың теңге бөлінген, </w:t>
      </w:r>
      <w:r w:rsidR="00E4681E" w:rsidRPr="00963107">
        <w:rPr>
          <w:sz w:val="28"/>
          <w:szCs w:val="28"/>
          <w:lang w:val="kk-KZ"/>
        </w:rPr>
        <w:t>орындалғаны 259 598,1 мың</w:t>
      </w:r>
      <w:r w:rsidR="00E4681E">
        <w:rPr>
          <w:sz w:val="28"/>
          <w:szCs w:val="28"/>
          <w:lang w:val="kk-KZ"/>
        </w:rPr>
        <w:t xml:space="preserve"> </w:t>
      </w:r>
      <w:r w:rsidR="00E4681E" w:rsidRPr="00963107">
        <w:rPr>
          <w:sz w:val="28"/>
          <w:szCs w:val="28"/>
          <w:lang w:val="kk-KZ"/>
        </w:rPr>
        <w:t xml:space="preserve">теңге </w:t>
      </w:r>
      <w:r w:rsidR="00E4681E" w:rsidRPr="00963107">
        <w:rPr>
          <w:sz w:val="28"/>
          <w:szCs w:val="28"/>
          <w:lang w:val="kk-KZ"/>
        </w:rPr>
        <w:lastRenderedPageBreak/>
        <w:t>немесе 100 %. Орындалмағаны 0,9 мың теңге – дөңгелектеу есебінен қаражаттың қалдығы</w:t>
      </w:r>
      <w:r w:rsidRPr="00946B22">
        <w:rPr>
          <w:sz w:val="28"/>
          <w:szCs w:val="28"/>
          <w:lang w:val="kk-KZ"/>
        </w:rPr>
        <w:t xml:space="preserve">. </w:t>
      </w:r>
      <w:r w:rsidRPr="00E4681E">
        <w:rPr>
          <w:sz w:val="28"/>
          <w:szCs w:val="28"/>
          <w:lang w:val="kk-KZ"/>
        </w:rPr>
        <w:t>21 332 зерттеу жүргізілді.</w:t>
      </w:r>
    </w:p>
    <w:p w:rsidR="00322290" w:rsidRPr="00E4681E" w:rsidRDefault="00322290" w:rsidP="00E4681E">
      <w:pPr>
        <w:ind w:firstLine="709"/>
        <w:jc w:val="both"/>
        <w:rPr>
          <w:sz w:val="28"/>
          <w:szCs w:val="28"/>
          <w:lang w:val="kk-KZ"/>
        </w:rPr>
      </w:pPr>
      <w:r w:rsidRPr="00E4681E">
        <w:rPr>
          <w:sz w:val="28"/>
          <w:szCs w:val="28"/>
          <w:lang w:val="kk-KZ"/>
        </w:rPr>
        <w:t>Қайта өңдеу кәсіпорындарының құрғақ сүт, сары май және ірімшік өндіру үшін шикізат сатып алуға кеткен шығындарын субсидиялау үшін жергілікті бюджеттен 2 869 853 мың теңге бөлінген, игерілгені – 2 869 851,0 мың теңге. Сүтті қайта өңдейтін 87 кәсіпорынға субсидия төленді.</w:t>
      </w:r>
    </w:p>
    <w:p w:rsidR="00E4681E" w:rsidRPr="00D2779B" w:rsidRDefault="00322290" w:rsidP="007A770D">
      <w:pPr>
        <w:ind w:firstLine="709"/>
        <w:jc w:val="both"/>
        <w:rPr>
          <w:sz w:val="28"/>
          <w:szCs w:val="28"/>
          <w:lang w:val="kk-KZ"/>
        </w:rPr>
      </w:pPr>
      <w:r w:rsidRPr="00E4681E">
        <w:rPr>
          <w:sz w:val="28"/>
          <w:szCs w:val="28"/>
          <w:lang w:val="kk-KZ"/>
        </w:rPr>
        <w:t>Агроөнеркәсіптік кешен саласындағы дайындау ұйымдарына есептелген ҚҚС шегінде бюджетке төленген ҚҚС сомасын субсидиялау үшін республикалық бюджеттен 474 247 мың теңге бөлінді, өңірлер 474 243,9 мың теңге сомасында атқарған, оның ішінде 3,1 мың теңге</w:t>
      </w:r>
      <w:r w:rsidR="00E4681E">
        <w:rPr>
          <w:sz w:val="28"/>
          <w:szCs w:val="28"/>
          <w:lang w:val="kk-KZ"/>
        </w:rPr>
        <w:t>,</w:t>
      </w:r>
      <w:r w:rsidRPr="00E4681E">
        <w:rPr>
          <w:sz w:val="28"/>
          <w:szCs w:val="28"/>
          <w:lang w:val="kk-KZ"/>
        </w:rPr>
        <w:t xml:space="preserve"> </w:t>
      </w:r>
      <w:r w:rsidR="00E4681E" w:rsidRPr="00D2779B">
        <w:rPr>
          <w:sz w:val="28"/>
          <w:szCs w:val="28"/>
          <w:lang w:val="kk-KZ"/>
        </w:rPr>
        <w:t>оның ішінде</w:t>
      </w:r>
      <w:r w:rsidR="00E4681E">
        <w:rPr>
          <w:sz w:val="28"/>
          <w:szCs w:val="28"/>
          <w:lang w:val="kk-KZ"/>
        </w:rPr>
        <w:t>:</w:t>
      </w:r>
      <w:r w:rsidR="00E4681E" w:rsidRPr="00D2779B">
        <w:rPr>
          <w:sz w:val="28"/>
          <w:szCs w:val="28"/>
          <w:lang w:val="kk-KZ"/>
        </w:rPr>
        <w:t xml:space="preserve"> 2,0 мың теңге – дөңгелектеу есебінен қалдық, 0,6 мың теңге – мемлекеттік сатып алу нәтижелері бойынша қаражаттың үнемделуі, 0,5 мың теңге – бағаның және тұтынудың натуралдық көлемінің өзгеруі есебінен қалыптасып пайдаланылмаған қаражаттың қалдығы.</w:t>
      </w:r>
    </w:p>
    <w:p w:rsidR="00322290" w:rsidRPr="00C26145" w:rsidRDefault="00322290" w:rsidP="007A770D">
      <w:pPr>
        <w:ind w:firstLine="709"/>
        <w:jc w:val="both"/>
        <w:rPr>
          <w:sz w:val="28"/>
          <w:szCs w:val="28"/>
        </w:rPr>
      </w:pPr>
      <w:r w:rsidRPr="00C26145">
        <w:rPr>
          <w:sz w:val="28"/>
          <w:szCs w:val="28"/>
        </w:rPr>
        <w:t>Субсидия 28 дайындау ұйымдарына төленді.</w:t>
      </w:r>
    </w:p>
    <w:p w:rsidR="00322290" w:rsidRPr="009764BB" w:rsidRDefault="00322290" w:rsidP="007A770D">
      <w:pPr>
        <w:pStyle w:val="a9"/>
        <w:numPr>
          <w:ilvl w:val="0"/>
          <w:numId w:val="26"/>
        </w:numPr>
        <w:ind w:left="0" w:firstLine="709"/>
        <w:jc w:val="both"/>
        <w:rPr>
          <w:b/>
          <w:sz w:val="28"/>
          <w:szCs w:val="28"/>
        </w:rPr>
      </w:pPr>
      <w:r w:rsidRPr="009764BB">
        <w:rPr>
          <w:b/>
          <w:sz w:val="28"/>
          <w:szCs w:val="28"/>
        </w:rPr>
        <w:t>Мемлекеттік қаржылық қолдау шараларын тиімді пайдалану</w:t>
      </w:r>
    </w:p>
    <w:p w:rsidR="00322290" w:rsidRPr="00C26145" w:rsidRDefault="00322290" w:rsidP="007A770D">
      <w:pPr>
        <w:ind w:firstLine="709"/>
        <w:jc w:val="both"/>
        <w:rPr>
          <w:sz w:val="28"/>
          <w:szCs w:val="28"/>
        </w:rPr>
      </w:pPr>
      <w:r w:rsidRPr="00C26145">
        <w:rPr>
          <w:sz w:val="28"/>
          <w:szCs w:val="28"/>
        </w:rPr>
        <w:t>Ауыл шаруашылығындағы негізгі капиталға салынатын инвестициялардың нақты көлем индексі (2015 жылғы деңгейге) 159 % жоспарында 190,2 %-ті құрады.</w:t>
      </w:r>
    </w:p>
    <w:p w:rsidR="00B33611" w:rsidRDefault="00322290" w:rsidP="00E4681E">
      <w:pPr>
        <w:ind w:firstLine="709"/>
        <w:jc w:val="both"/>
        <w:rPr>
          <w:sz w:val="28"/>
          <w:szCs w:val="28"/>
        </w:rPr>
      </w:pPr>
      <w:r w:rsidRPr="00C26145">
        <w:rPr>
          <w:sz w:val="28"/>
          <w:szCs w:val="28"/>
        </w:rPr>
        <w:t>Тамақ өнімдері өндірісіндегі негізгі капиталға салынатын инвестициялардың нақты көлем индексі (2015 жылғы деңгейге) 102 % жоспарында 159,3 % құрады.</w:t>
      </w:r>
    </w:p>
    <w:p w:rsidR="007A770D" w:rsidRDefault="00322290" w:rsidP="00E4681E">
      <w:pPr>
        <w:ind w:firstLine="709"/>
        <w:jc w:val="both"/>
        <w:rPr>
          <w:sz w:val="28"/>
          <w:szCs w:val="28"/>
        </w:rPr>
      </w:pPr>
      <w:r w:rsidRPr="00C26145">
        <w:rPr>
          <w:sz w:val="28"/>
          <w:szCs w:val="28"/>
        </w:rPr>
        <w:t>Аталған міндет шеңбе</w:t>
      </w:r>
      <w:r w:rsidR="007A770D">
        <w:rPr>
          <w:sz w:val="28"/>
          <w:szCs w:val="28"/>
        </w:rPr>
        <w:t>рінде республикалық бюджеттен 110 622 961,0 </w:t>
      </w:r>
      <w:r w:rsidRPr="00C26145">
        <w:rPr>
          <w:sz w:val="28"/>
          <w:szCs w:val="28"/>
        </w:rPr>
        <w:t xml:space="preserve">мың теңге бөлінді, өңірлер </w:t>
      </w:r>
      <w:r w:rsidR="007A770D">
        <w:rPr>
          <w:sz w:val="28"/>
          <w:szCs w:val="28"/>
        </w:rPr>
        <w:t>110 585 408,0</w:t>
      </w:r>
      <w:r w:rsidRPr="00C26145">
        <w:rPr>
          <w:sz w:val="28"/>
          <w:szCs w:val="28"/>
        </w:rPr>
        <w:t xml:space="preserve"> мың теңгесін атқарды. </w:t>
      </w:r>
    </w:p>
    <w:p w:rsidR="00E4681E" w:rsidRPr="00D2779B" w:rsidRDefault="00322290" w:rsidP="00E4681E">
      <w:pPr>
        <w:ind w:firstLine="709"/>
        <w:jc w:val="both"/>
        <w:rPr>
          <w:sz w:val="28"/>
          <w:szCs w:val="28"/>
          <w:lang w:val="kk-KZ"/>
        </w:rPr>
      </w:pPr>
      <w:r w:rsidRPr="00C26145">
        <w:rPr>
          <w:sz w:val="28"/>
          <w:szCs w:val="28"/>
        </w:rPr>
        <w:t>2013–2015 жылдарда мақұлданған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үшін республикалық бюджеттен 14 002 750 мың теңге бөлінген, атқарылғаны 14 000 799,4 мың теңге. Атқарылмағаны 1 950,6 мың теңге</w:t>
      </w:r>
      <w:r w:rsidR="00B33611">
        <w:rPr>
          <w:sz w:val="28"/>
          <w:szCs w:val="28"/>
        </w:rPr>
        <w:t xml:space="preserve">, </w:t>
      </w:r>
      <w:r w:rsidR="00E4681E" w:rsidRPr="00D2779B">
        <w:rPr>
          <w:sz w:val="28"/>
          <w:szCs w:val="28"/>
          <w:lang w:val="kk-KZ"/>
        </w:rPr>
        <w:t>оның ішінде: 1 465,5 мың теңге – Батыс Қазақстан, Маңғыстау және Алматы қаласы бойынша жоспарланғандарға қарсы бюджет қаражатын алушылардың іс жүзіндегі санының азаюы; 481,1 мың теңге –Қарағанды және Павлодар облыстарында мемлекеттік сатып алу нәтижелері бойынша үнем; 3,9 мың теңге – іс жүзінде көрсетілген қызметтер көлемі үшін жүргізілген төлемге байланысты дөңгелектеу есебінен қалдық.</w:t>
      </w:r>
    </w:p>
    <w:p w:rsidR="00322290" w:rsidRPr="00E4681E" w:rsidRDefault="00322290" w:rsidP="00E4681E">
      <w:pPr>
        <w:ind w:firstLine="709"/>
        <w:jc w:val="both"/>
        <w:rPr>
          <w:sz w:val="28"/>
          <w:szCs w:val="28"/>
          <w:lang w:val="kk-KZ"/>
        </w:rPr>
      </w:pPr>
      <w:r w:rsidRPr="00E4681E">
        <w:rPr>
          <w:sz w:val="28"/>
          <w:szCs w:val="28"/>
          <w:lang w:val="kk-KZ"/>
        </w:rPr>
        <w:t xml:space="preserve">231,8 млрд.теңге мерзімі ұзартылған міндеттеме сомасында АӨК субъектілерінің 197 өтінімі субсидияланды. </w:t>
      </w:r>
    </w:p>
    <w:p w:rsidR="00E4681E" w:rsidRPr="00D2779B" w:rsidRDefault="00322290" w:rsidP="00E4681E">
      <w:pPr>
        <w:ind w:firstLine="709"/>
        <w:jc w:val="both"/>
        <w:rPr>
          <w:sz w:val="28"/>
          <w:szCs w:val="28"/>
          <w:lang w:val="kk-KZ"/>
        </w:rPr>
      </w:pPr>
      <w:r w:rsidRPr="00B33611">
        <w:rPr>
          <w:sz w:val="28"/>
          <w:szCs w:val="28"/>
          <w:lang w:val="kk-KZ"/>
        </w:rPr>
        <w:t>Субсидиялау бағдарламасына қатысушы ауыл шаруашылығы тауар өндірушілерінің негізгі қарызын төмендету мақсатында сыйақы мөлшерлемелерін субсидиялауға республикалық бюджеттен 15 609 062 мың теңге бөлінген, өңірлердің атқарғаны 15 591 447,5 мың теңге. Атқарылмағаны 17 614,5 мың теңге</w:t>
      </w:r>
      <w:r w:rsidR="00B33611">
        <w:rPr>
          <w:sz w:val="28"/>
          <w:szCs w:val="28"/>
          <w:lang w:val="kk-KZ"/>
        </w:rPr>
        <w:t xml:space="preserve">, </w:t>
      </w:r>
      <w:r w:rsidR="00E4681E" w:rsidRPr="00D2779B">
        <w:rPr>
          <w:sz w:val="28"/>
          <w:szCs w:val="28"/>
          <w:lang w:val="kk-KZ"/>
        </w:rPr>
        <w:t xml:space="preserve">оның ішінде: 17 200,2 мың теңге Батыс Қазақстан, Қызылорда және Маңғыстау облыстары бойынша жоспарланғандарға қарсы бюджет қаражатын алушылардың іс жүзіндегі санының азаюына байланысты; </w:t>
      </w:r>
      <w:r w:rsidR="00E4681E" w:rsidRPr="00D2779B">
        <w:rPr>
          <w:sz w:val="28"/>
          <w:szCs w:val="28"/>
          <w:lang w:val="kk-KZ"/>
        </w:rPr>
        <w:lastRenderedPageBreak/>
        <w:t xml:space="preserve">305,8 мың теңге – Оңтүстік Қазақстан облысы бойынша орындалған жұмыстар (көрсетілген қызметтер) түпкілікті ақы төлеу кезіндегі үнем; 108,5 мың теңге – дөңгелектеу есебінен қалдық. </w:t>
      </w:r>
    </w:p>
    <w:p w:rsidR="00322290" w:rsidRPr="00B33611" w:rsidRDefault="00322290" w:rsidP="00E4681E">
      <w:pPr>
        <w:ind w:firstLine="709"/>
        <w:jc w:val="both"/>
        <w:rPr>
          <w:sz w:val="28"/>
          <w:szCs w:val="28"/>
          <w:lang w:val="kk-KZ"/>
        </w:rPr>
      </w:pPr>
      <w:r w:rsidRPr="00B33611">
        <w:rPr>
          <w:sz w:val="28"/>
          <w:szCs w:val="28"/>
          <w:lang w:val="kk-KZ"/>
        </w:rPr>
        <w:t>Жергілікті бюджеттерден бөлінген 396 226 мың.теңге толық көлемде игерілді.</w:t>
      </w:r>
    </w:p>
    <w:p w:rsidR="00322290" w:rsidRPr="00E4681E" w:rsidRDefault="00322290" w:rsidP="00E4681E">
      <w:pPr>
        <w:ind w:firstLine="709"/>
        <w:jc w:val="both"/>
        <w:rPr>
          <w:sz w:val="28"/>
          <w:szCs w:val="28"/>
          <w:lang w:val="kk-KZ"/>
        </w:rPr>
      </w:pPr>
      <w:r w:rsidRPr="00E4681E">
        <w:rPr>
          <w:sz w:val="28"/>
          <w:szCs w:val="28"/>
          <w:lang w:val="kk-KZ"/>
        </w:rPr>
        <w:t>Инвестициялық салымдар кезінде АӨК субъектілері шеккен шығыстардың бір бөлігін өтеу бойынша субсидиялауға республикалық бюджеттен 76 224 873 мың теңге бөлінген, өңірлердің атқарғаны 76 208 665,8 мың теңге. Атқарылмағаны 16 207,2 мың теңге – Маңғыстау облысы бойынша инвесторлардан өтінімдердің болмауына байланысты үнемдеу, Қостанай облысы бойынша жопарланғандарға қарағанда қаражат алушылардың іс жүзіндегі санының азаюына байланысты үнемдеу. АӨК 21 басым бағыты бойынша инвесторлардың 7 532 өтінімі субсидияланды. Жергілікті бюджеттерден бөлінген 4 388 269 мың.теңге толық көлемде игерілді.</w:t>
      </w:r>
    </w:p>
    <w:p w:rsidR="00322290" w:rsidRPr="00E4681E" w:rsidRDefault="00322290" w:rsidP="007A770D">
      <w:pPr>
        <w:ind w:firstLine="709"/>
        <w:jc w:val="both"/>
        <w:rPr>
          <w:sz w:val="28"/>
          <w:szCs w:val="28"/>
          <w:lang w:val="kk-KZ"/>
        </w:rPr>
      </w:pPr>
      <w:r w:rsidRPr="00E4681E">
        <w:rPr>
          <w:sz w:val="28"/>
          <w:szCs w:val="28"/>
          <w:lang w:val="kk-KZ"/>
        </w:rPr>
        <w:t>АӨК субъектілерінің қарыздарын кепілдендіру мен сақтандыру шеңберінде субсидиялауға республикалық бюджеттен 1 781 мың теңге бөлінді, ауыл шаруашылығы өнімдерін өндірушілерден өтінімдердің болмауына байланысты пайдаланылмаған.</w:t>
      </w:r>
    </w:p>
    <w:p w:rsidR="00322290" w:rsidRPr="009764BB" w:rsidRDefault="00322290" w:rsidP="007A770D">
      <w:pPr>
        <w:pStyle w:val="a9"/>
        <w:numPr>
          <w:ilvl w:val="0"/>
          <w:numId w:val="26"/>
        </w:numPr>
        <w:ind w:left="0" w:firstLine="709"/>
        <w:jc w:val="both"/>
        <w:rPr>
          <w:b/>
          <w:sz w:val="28"/>
          <w:szCs w:val="28"/>
        </w:rPr>
      </w:pPr>
      <w:r w:rsidRPr="009764BB">
        <w:rPr>
          <w:b/>
          <w:sz w:val="28"/>
          <w:szCs w:val="28"/>
        </w:rPr>
        <w:t>Су ресурстарын тиімді пайдалану</w:t>
      </w:r>
    </w:p>
    <w:p w:rsidR="00322290" w:rsidRPr="00C26145" w:rsidRDefault="00322290" w:rsidP="007A770D">
      <w:pPr>
        <w:ind w:firstLine="709"/>
        <w:jc w:val="both"/>
        <w:rPr>
          <w:sz w:val="28"/>
          <w:szCs w:val="28"/>
        </w:rPr>
      </w:pPr>
      <w:r w:rsidRPr="00C26145">
        <w:rPr>
          <w:sz w:val="28"/>
          <w:szCs w:val="28"/>
        </w:rPr>
        <w:t>Бұл міндетті іске асыруға 37 951 652 мың теңге бөлінген, игерілгені 36 781 569,0 мың теңге, оның ішінде республикалық бюджеттен 37 942 361 мың теңге, игерілгені 36 772 278,0 мың теңге. Атқарылмағаны 1 170 083,0 мың теңге, оның ішінде 6 335,5 мың теңге – бюджет қаражатын үнемдеу. Игерілмегені 1 163 747,5 мың теңге.</w:t>
      </w:r>
    </w:p>
    <w:p w:rsidR="00322290" w:rsidRPr="00C26145" w:rsidRDefault="00322290" w:rsidP="00C26145">
      <w:pPr>
        <w:ind w:firstLine="709"/>
        <w:jc w:val="both"/>
        <w:rPr>
          <w:sz w:val="28"/>
          <w:szCs w:val="28"/>
        </w:rPr>
      </w:pPr>
      <w:r w:rsidRPr="00C26145">
        <w:rPr>
          <w:sz w:val="28"/>
          <w:szCs w:val="28"/>
        </w:rPr>
        <w:t xml:space="preserve">Жергілікті бюджеттен 9 291 мың теңге бөлінген, ол толық көлемде игерілген. </w:t>
      </w:r>
    </w:p>
    <w:p w:rsidR="00322290" w:rsidRPr="00C26145" w:rsidRDefault="00322290" w:rsidP="00C26145">
      <w:pPr>
        <w:ind w:firstLine="709"/>
        <w:jc w:val="both"/>
        <w:rPr>
          <w:sz w:val="28"/>
          <w:szCs w:val="28"/>
        </w:rPr>
      </w:pPr>
      <w:r w:rsidRPr="00C26145">
        <w:rPr>
          <w:sz w:val="28"/>
          <w:szCs w:val="28"/>
        </w:rPr>
        <w:t>Осы бағыт шеңберінде мынадай іс-шаралар іске асырылады:</w:t>
      </w:r>
    </w:p>
    <w:p w:rsidR="00322290" w:rsidRPr="00C26145" w:rsidRDefault="00322290" w:rsidP="00C26145">
      <w:pPr>
        <w:ind w:firstLine="709"/>
        <w:jc w:val="both"/>
        <w:rPr>
          <w:sz w:val="28"/>
          <w:szCs w:val="28"/>
        </w:rPr>
      </w:pPr>
      <w:r w:rsidRPr="00C26145">
        <w:rPr>
          <w:sz w:val="28"/>
          <w:szCs w:val="28"/>
        </w:rPr>
        <w:t>Бөгеттің қауіпсіздігі декларациясын әзірлеуге және сараптауға шаруашылық жүргізетін субъектілердің қаражатынан 174,7 млн.теңге бөлінген, ол толық көлемде игерілген. «Бассейндік инспекциялар» РМК 16 шаруашылық жүргізетін субъектінің бөгеттің қауіпсіздігі декларацияларын тіркеген.</w:t>
      </w:r>
    </w:p>
    <w:p w:rsidR="00322290" w:rsidRPr="00C26145" w:rsidRDefault="00322290" w:rsidP="00C26145">
      <w:pPr>
        <w:ind w:firstLine="709"/>
        <w:jc w:val="both"/>
        <w:rPr>
          <w:sz w:val="28"/>
          <w:szCs w:val="28"/>
        </w:rPr>
      </w:pPr>
      <w:r w:rsidRPr="00C26145">
        <w:rPr>
          <w:sz w:val="28"/>
          <w:szCs w:val="28"/>
        </w:rPr>
        <w:t xml:space="preserve">«Ирригациялық және дренаждық жүйелерді жетілдіру, 2-фаза» (ИДЖЖЖ-2) жобасын іске асыру үшін халықаралық қаржы ұйымдарының есебінен 261 433,0 мың теңге көзделген, игерілгені 259 489,0 мың теңге. Атқарылмаған 1 944,0 мың теңге жасалған шарттар мен бағамдық айырма бойынша үнемдеуге байланысты. </w:t>
      </w:r>
    </w:p>
    <w:p w:rsidR="00322290" w:rsidRPr="00C26145" w:rsidRDefault="00322290" w:rsidP="00C26145">
      <w:pPr>
        <w:ind w:firstLine="709"/>
        <w:jc w:val="both"/>
        <w:rPr>
          <w:sz w:val="28"/>
          <w:szCs w:val="28"/>
        </w:rPr>
      </w:pPr>
      <w:r w:rsidRPr="00C26145">
        <w:rPr>
          <w:sz w:val="28"/>
          <w:szCs w:val="28"/>
        </w:rPr>
        <w:t xml:space="preserve">Республикалық меншіктегі авариялық су шаруашылығы жүйелерін реконструкциялауға республикалық бюджеттен бөлінгені </w:t>
      </w:r>
      <w:r w:rsidR="00E4681E" w:rsidRPr="009D4E49">
        <w:rPr>
          <w:sz w:val="28"/>
          <w:szCs w:val="28"/>
        </w:rPr>
        <w:t>7 675 063</w:t>
      </w:r>
      <w:r w:rsidR="00E4681E">
        <w:rPr>
          <w:sz w:val="28"/>
          <w:szCs w:val="28"/>
        </w:rPr>
        <w:t> мың</w:t>
      </w:r>
      <w:r w:rsidR="00E4681E" w:rsidRPr="009D4E49">
        <w:rPr>
          <w:sz w:val="28"/>
          <w:szCs w:val="28"/>
        </w:rPr>
        <w:t> теңге сомасында қаражат көзделді, ол «Қазводхоз» шаруашылық жүргізу құқығындағы республикалық мемлекеттік кәсіпорнына толық көлемде аударылды.</w:t>
      </w:r>
      <w:r w:rsidRPr="00C26145">
        <w:rPr>
          <w:sz w:val="28"/>
          <w:szCs w:val="28"/>
        </w:rPr>
        <w:t xml:space="preserve"> Мемлекеттік комиссия актісіне сәйкес пайдалануға 7 объекті тапсырылды. </w:t>
      </w:r>
    </w:p>
    <w:p w:rsidR="00322290" w:rsidRPr="00C26145" w:rsidRDefault="00322290" w:rsidP="00C26145">
      <w:pPr>
        <w:ind w:firstLine="709"/>
        <w:jc w:val="both"/>
        <w:rPr>
          <w:sz w:val="28"/>
          <w:szCs w:val="28"/>
        </w:rPr>
      </w:pPr>
      <w:r w:rsidRPr="00C26145">
        <w:rPr>
          <w:sz w:val="28"/>
          <w:szCs w:val="28"/>
        </w:rPr>
        <w:lastRenderedPageBreak/>
        <w:t>Республикалық меншіктегі гидротехникалық құрылыстарды реконструкциялауға республикалық бюджеттен 9 932 760 мың теңге бөлінді, оның ішінде игерілгені 9 197 012,9 мың теңге. Игерілмеген 735 747,1 мың теңге конкурстық рәсімдердің ұзақ өткізілуінен жұмыстың өндіріс кестесінен қалып қоюына байланысты болды.</w:t>
      </w:r>
    </w:p>
    <w:p w:rsidR="00322290" w:rsidRPr="00C26145" w:rsidRDefault="00322290" w:rsidP="00C26145">
      <w:pPr>
        <w:ind w:firstLine="709"/>
        <w:jc w:val="both"/>
        <w:rPr>
          <w:sz w:val="28"/>
          <w:szCs w:val="28"/>
        </w:rPr>
      </w:pPr>
      <w:r w:rsidRPr="00C26145">
        <w:rPr>
          <w:sz w:val="28"/>
          <w:szCs w:val="28"/>
        </w:rPr>
        <w:t xml:space="preserve">Авариялық су шаруашылығы жүйелерін күрделі жөндеуге республикалық бюджеттен бөлінгені 645 536 мың теңге, оның ішінде игерілгені 522 353,0 мың теңге. Игерілмеген 123 183,0 мың теңге мердігердің жұмыс өндірісі кестесінен қалып қоюына байланысты болды. ОҚО Сарыағаш ауданының Ақылбексай су қоймасын күрделі жөндеу бойынша «Астана LRS Plast» Басмердігермен шарт бұзылды. Құрылыс-монтаждау жұмыстарын басқа мердігер 2017 жылғы қарашада бастады. </w:t>
      </w:r>
    </w:p>
    <w:p w:rsidR="00322290" w:rsidRPr="00C26145" w:rsidRDefault="00322290" w:rsidP="00C26145">
      <w:pPr>
        <w:ind w:firstLine="709"/>
        <w:jc w:val="both"/>
        <w:rPr>
          <w:sz w:val="28"/>
          <w:szCs w:val="28"/>
        </w:rPr>
      </w:pPr>
      <w:r w:rsidRPr="00C26145">
        <w:rPr>
          <w:sz w:val="28"/>
          <w:szCs w:val="28"/>
        </w:rPr>
        <w:t>Жаңа су қоймаларын салу бойынша ТЭН әзірлеуге республикалық бюджеттен 7 ТЭН әзірлеуге 358 842 мың теңге бөлінді (Шығыс Қазақстан облысы бойынша 5 жоба, Қызылорда облысы бойынша 2 жоба), игерілгені 54 025,0 мың теңге. Атқарылмаған 304 817 мың теңге конкурстық рәсімдердің ұзақ өткізілуі себебінен, өндіріс жұмысы кестесінен қалып қоюдан, өнім берушілердің шарт талаптарын бұзуынан болды.</w:t>
      </w:r>
    </w:p>
    <w:p w:rsidR="00322290" w:rsidRPr="00C26145" w:rsidRDefault="00322290" w:rsidP="00C26145">
      <w:pPr>
        <w:ind w:firstLine="709"/>
        <w:jc w:val="both"/>
        <w:rPr>
          <w:sz w:val="28"/>
          <w:szCs w:val="28"/>
        </w:rPr>
      </w:pPr>
      <w:r w:rsidRPr="00C26145">
        <w:rPr>
          <w:sz w:val="28"/>
          <w:szCs w:val="28"/>
        </w:rPr>
        <w:t>Су ресурстарын кешенді пайдалану мен қорғаудың бас және бассейндік схемаларын жаңартуға республикалық бюджеттен 43 000 мың теңге бөлінді, ол толық көлемде игерілді. 2017 жылы салалары бар Сырдария өзені бассейінінің су ресурстарын қорғау мен кешенді пайдалану схемаларын жаңарту бойынша жұмыс басталды. 2017 жылға арналған техникалық тапсырмада көзделген жұмыстар орындалды.</w:t>
      </w:r>
    </w:p>
    <w:p w:rsidR="00322290" w:rsidRPr="00C26145" w:rsidRDefault="00322290" w:rsidP="00C26145">
      <w:pPr>
        <w:ind w:firstLine="709"/>
        <w:jc w:val="both"/>
        <w:rPr>
          <w:sz w:val="28"/>
          <w:szCs w:val="28"/>
        </w:rPr>
      </w:pPr>
      <w:r w:rsidRPr="00C26145">
        <w:rPr>
          <w:sz w:val="28"/>
          <w:szCs w:val="28"/>
        </w:rPr>
        <w:t xml:space="preserve">Су ресурстарын пайдалану және реттеу бойынша зерттеу жұмыстарын жүргізу үшін республикалық бюджеттен 213 989 мың теңге бөлінді, игерілгені 209 720,0 мың теңге. Атқарылмаған 4 269,0 мың теңге – жүргізілген конкурстық рәсімдер нәтижесіндегі бюджет қаражатын үнемдеу. Мыналар бойынша жұмыстар аяқталды: перспективалы тұрақты сумен қамтамасыз етуді қамтамасыз ету үшін жер асты тұщы суы қорларын жасанды құру мен толтыру бойынша әдістерді, жүйелер мен техникалық схемаларды негіздеу үшін негіз ретінде жер асты сулары қорларын жинау шартары бойынша Қазақстанның аудандастыру картасын әзірлеп, жасау;  жер асты сулары қорларын өзен ангары, құм алқаптары, корбанаттық кәрістелетін құрылым, тау етегіндегі конустардың шығарылуы және т.б. жер асты суларының қорын жинау тәсілдері мен технологияларын қолдануға қолайлы гидрогеологиялық құрылымдар жағдайында жасанды толтырудың ұтымды жүйелерін жасап негіздеу; трансшекаралық өзендер бойынша  гидрогелогиялық режимді және токсиканттардың түсуіне Тобыл, Есіл, Шу және Талас алаптарының су қоймасындағы биоресурстарын қалыптастыруға және жәй-күйіне талдау және Тобыл-Торғай, Есіл және Шу-Талас бассейндерінің су қоймаларындағы биоресурстардың жағдайы </w:t>
      </w:r>
    </w:p>
    <w:p w:rsidR="00322290" w:rsidRPr="00C26145" w:rsidRDefault="00322290" w:rsidP="00C26145">
      <w:pPr>
        <w:ind w:firstLine="709"/>
        <w:jc w:val="both"/>
        <w:rPr>
          <w:sz w:val="28"/>
          <w:szCs w:val="28"/>
        </w:rPr>
      </w:pPr>
      <w:r w:rsidRPr="00C26145">
        <w:rPr>
          <w:sz w:val="28"/>
          <w:szCs w:val="28"/>
        </w:rPr>
        <w:lastRenderedPageBreak/>
        <w:t xml:space="preserve">. Қазақстан көлдерінің атыласын әзірлеу бойынша 2017 жылға арналған техникалық көзделген тапсырманын жұмыс көлемі толығымен орындалды. Аяқтау 2018 жылға жоспарлануда. </w:t>
      </w:r>
    </w:p>
    <w:p w:rsidR="00322290" w:rsidRPr="00C26145" w:rsidRDefault="00322290" w:rsidP="00C26145">
      <w:pPr>
        <w:ind w:firstLine="709"/>
        <w:jc w:val="both"/>
        <w:rPr>
          <w:sz w:val="28"/>
          <w:szCs w:val="28"/>
        </w:rPr>
      </w:pPr>
      <w:r w:rsidRPr="00C26145">
        <w:rPr>
          <w:sz w:val="28"/>
          <w:szCs w:val="28"/>
        </w:rPr>
        <w:t>Ерекше қорғалатын табиғи аймақтардағы су айдындарының және жоба бойынша басқа да су объектілерін тазартуға және санациялауға «Щучинск-Бурабай курорттық аймағының су айдындарын (Щучинск, Бурабай, Қарасу көлдері)» жобасы бойынша республикалық бюджеттен 3 645 000 мың теңге бөлінді, ол толық көлемде игерілді. 2017 жылы Қарасу өзенінің түбін және балшықтан тазарту алаңының көлемі 79 339 шаршы.м. (жоспардағы 79 339 кв.м.) құрады.</w:t>
      </w:r>
    </w:p>
    <w:p w:rsidR="00322290" w:rsidRPr="00C26145" w:rsidRDefault="00322290" w:rsidP="00C26145">
      <w:pPr>
        <w:ind w:firstLine="709"/>
        <w:jc w:val="both"/>
        <w:rPr>
          <w:sz w:val="28"/>
          <w:szCs w:val="28"/>
        </w:rPr>
      </w:pPr>
      <w:r w:rsidRPr="00C26145">
        <w:rPr>
          <w:sz w:val="28"/>
          <w:szCs w:val="28"/>
        </w:rPr>
        <w:t xml:space="preserve">Павлодар облысындағы Ақтоғай ауданының Алға ауылына дейінгі учаскеде Тюлька өзені тармағын реконструкциялау үшін республикалық бюджеттен 735 264 мың теңге бөлінді, ол толық көлемде игерілді. Жергілікті бюджеттен бөлінгені 9 291 мың теңге 100 %-ке игерілді. Тюлька өзені бойынша реконструкцияланған бөліктің ұзындығы 11,8 км. құрайды. </w:t>
      </w:r>
    </w:p>
    <w:p w:rsidR="00322290" w:rsidRPr="00C26145" w:rsidRDefault="00322290" w:rsidP="00C26145">
      <w:pPr>
        <w:ind w:firstLine="709"/>
        <w:jc w:val="both"/>
        <w:rPr>
          <w:sz w:val="28"/>
          <w:szCs w:val="28"/>
        </w:rPr>
      </w:pPr>
      <w:r w:rsidRPr="00C26145">
        <w:rPr>
          <w:sz w:val="28"/>
          <w:szCs w:val="28"/>
        </w:rPr>
        <w:t>Суды есепке алу құралдарын орнату және ауыл шаруашылығы тауарларын өндірушілердің суды бөлуді автоматтандыруы үшін шаруашылық жүргізуші субъектілері қаражатынан 5,9 млн.теңге бөлінді.  «Су айдыны инспекциясы» РМБ деректері бойынша шаруашылық жүргізуші субъектілерге суды есепке алудың 124 құралы орнатылды.</w:t>
      </w:r>
    </w:p>
    <w:p w:rsidR="00322290" w:rsidRPr="00C26145" w:rsidRDefault="00322290" w:rsidP="00C26145">
      <w:pPr>
        <w:ind w:firstLine="709"/>
        <w:jc w:val="both"/>
        <w:rPr>
          <w:sz w:val="28"/>
          <w:szCs w:val="28"/>
        </w:rPr>
      </w:pPr>
      <w:r w:rsidRPr="00C26145">
        <w:rPr>
          <w:sz w:val="28"/>
          <w:szCs w:val="28"/>
        </w:rPr>
        <w:t>Су беруге байланысты емес су шаруашылық объектілерін ұстауға және пайдалануға республикалық бюджеттен 10 518 224 мың теңге бөлінді, олар толық көлемде пайдаланылды. Жоспарға сәйкес 205 су шаруашылығы объектілерінің бірлігі қызмет көрсетілді. Тік дренажды ұнғыманы пайдаланудың Мақтаарал учаскесі бойынша коллекторлық-дренаж желісіне жүргізілген механикалық тазарту көлемі мемлекеттік сатып алудың әлеуеттік өнім берушісінің болмауына байланысты 1 256 мың м3 (жоспардағы – 1 327,7 мың м3) құрады.</w:t>
      </w:r>
    </w:p>
    <w:p w:rsidR="00322290" w:rsidRPr="00C26145" w:rsidRDefault="00322290" w:rsidP="00C26145">
      <w:pPr>
        <w:ind w:firstLine="709"/>
        <w:jc w:val="both"/>
        <w:rPr>
          <w:sz w:val="28"/>
          <w:szCs w:val="28"/>
        </w:rPr>
      </w:pPr>
      <w:r w:rsidRPr="00C26145">
        <w:rPr>
          <w:sz w:val="28"/>
          <w:szCs w:val="28"/>
        </w:rPr>
        <w:t xml:space="preserve">Су ресурстарын басқару мәселелері бойынша халықаралық ынтымақтастықты ұйымдастыруға республикалық бюджеттен 134 429 мың теңге бөлінді, атқарылуы 134 428,5 мың теңге немесе 100 % құрады. Атқарылмаған 0,5 мың теңге – дөңгелектеу есебінен қаражаттың қалдығы.  Трансшекаралық өзендердің су айдындарының бажайландырылған ғарыштық түсірілімдердің саны жоспарға сәйкес 60 бірлікті құрады.  Шекара маңындағы гидрометеорологиялық посттарда келісілген сарқын сулардың келу көлемі (жылдық сулық бойынша орташа) жедел деректер бойынша жоспардағы 45,19 км3 орнына 2017 жылдың сулылығына (су көп жыл) байланысты 61,6 км3 құрады, жапсарлас елдерден трансшекаралық өзендердің сарқынды суының түсу көлемі жоспарланғаннан көбіректі құрайды. </w:t>
      </w:r>
    </w:p>
    <w:p w:rsidR="00322290" w:rsidRPr="00C26145" w:rsidRDefault="00322290" w:rsidP="00C26145">
      <w:pPr>
        <w:ind w:firstLine="709"/>
        <w:jc w:val="both"/>
        <w:rPr>
          <w:sz w:val="28"/>
          <w:szCs w:val="28"/>
        </w:rPr>
      </w:pPr>
      <w:r w:rsidRPr="00C26145">
        <w:rPr>
          <w:sz w:val="28"/>
          <w:szCs w:val="28"/>
        </w:rPr>
        <w:t>Жер асты суының мониторингі үшін республикалық бюджеттен 344 000 мың теңге бөлінді</w:t>
      </w:r>
      <w:r w:rsidR="008A61D6">
        <w:rPr>
          <w:sz w:val="28"/>
          <w:szCs w:val="28"/>
        </w:rPr>
        <w:t xml:space="preserve">, </w:t>
      </w:r>
      <w:r w:rsidR="008A61D6" w:rsidRPr="00C26145">
        <w:rPr>
          <w:sz w:val="28"/>
          <w:szCs w:val="28"/>
        </w:rPr>
        <w:t>олар толық көлемде игерілді</w:t>
      </w:r>
      <w:r w:rsidRPr="00C26145">
        <w:rPr>
          <w:sz w:val="28"/>
          <w:szCs w:val="28"/>
        </w:rPr>
        <w:t>. Бүкіл республика бойынша 4 343 бақылау пункттерінде жер асты суларына мониторинг жүргізу жұмыстары жалғастырылуда.</w:t>
      </w:r>
    </w:p>
    <w:p w:rsidR="00322290" w:rsidRPr="00C26145" w:rsidRDefault="00322290" w:rsidP="00C26145">
      <w:pPr>
        <w:ind w:firstLine="709"/>
        <w:jc w:val="both"/>
        <w:rPr>
          <w:sz w:val="28"/>
          <w:szCs w:val="28"/>
        </w:rPr>
      </w:pPr>
      <w:r w:rsidRPr="00C26145">
        <w:rPr>
          <w:sz w:val="28"/>
          <w:szCs w:val="28"/>
        </w:rPr>
        <w:lastRenderedPageBreak/>
        <w:t xml:space="preserve">Мемлекеттік су кадастрын (жер асты сулары) және мемлекеттік су кадастрының деректер қорын жүргізуге республикалық бюджеттен 20 000 мың теңге бөлінді. 2016 жылдан бастап мемлекеттік су кадастрының (жер асты сулары) және Мемлекеттік жер асты суларының мониторингі Қазақстан Республикасының жер қойнауы және жер қойнауын пайдаланушылар туралы Орталық ақпарат банкісінің бірыңғай компьютерлік жүйесінің құрамында қауіпті геологиялық процестердің, су ресурстарын интеграцияланған басқару объектілерінің деректер банкісін жүргізу бойынша жұмыстар жалғастырылуда. </w:t>
      </w:r>
    </w:p>
    <w:p w:rsidR="00322290" w:rsidRPr="00C26145" w:rsidRDefault="00322290" w:rsidP="00C26145">
      <w:pPr>
        <w:ind w:firstLine="709"/>
        <w:jc w:val="both"/>
        <w:rPr>
          <w:sz w:val="28"/>
          <w:szCs w:val="28"/>
        </w:rPr>
      </w:pPr>
      <w:r w:rsidRPr="00C26145">
        <w:rPr>
          <w:sz w:val="28"/>
          <w:szCs w:val="28"/>
        </w:rPr>
        <w:t xml:space="preserve">Шідерті өзенінің арнасына 100 млн. м3 көлемінде табиғат қорғайтын су ағызуды жүргізу үшін республикалық бюджеттен 1 817 267 мың теңге бөлінді, олар толық көлемде игерілді. Қ.Сәтпаев атындағы каналы филиалы бойынша 98,4 млн.м3 көлемінде және Павлодар филиалына 95,0 млн.м3 көлемінде табиғат қорғайтын су ағызу жүргізілді. </w:t>
      </w:r>
    </w:p>
    <w:p w:rsidR="00322290" w:rsidRPr="00C26145" w:rsidRDefault="00322290" w:rsidP="007A770D">
      <w:pPr>
        <w:ind w:firstLine="709"/>
        <w:jc w:val="both"/>
        <w:rPr>
          <w:sz w:val="28"/>
          <w:szCs w:val="28"/>
        </w:rPr>
      </w:pPr>
      <w:r w:rsidRPr="00C26145">
        <w:rPr>
          <w:sz w:val="28"/>
          <w:szCs w:val="28"/>
        </w:rPr>
        <w:t xml:space="preserve">Қорғалжын мемлекеттік қорығының Теңіз-Қорғалжын көлдер жүйесіне 40 млн. м3 көлемінде табиғат қорғайтын су ағызуды жүргізге республикалық бюджеттен 1 458 475 мың теңге бөлінді, оның 1 456 409,0 мың теңгесі игерілді немесе 99,9 %. Атқарылмағаны 2 066,0 мың теңге – бағаның өзгеруі және тұтынудың заттай көлемінің (өтейтін тарифті енгізу) есебінен қалыптасқан жете пайдаланылмаған қаражаттың қалдығы. Қорғалжын мемлекеттік қорығының Теңіз-Қорғалжын көлдер жүйесіне 40,0 млн. м3 көлемінде табиғат қорғайтын су ағызу жүргізілді. </w:t>
      </w:r>
    </w:p>
    <w:p w:rsidR="00322290" w:rsidRPr="00C26145" w:rsidRDefault="00322290" w:rsidP="007A770D">
      <w:pPr>
        <w:ind w:firstLine="709"/>
        <w:jc w:val="both"/>
        <w:rPr>
          <w:sz w:val="28"/>
          <w:szCs w:val="28"/>
        </w:rPr>
      </w:pPr>
      <w:r w:rsidRPr="00C26145">
        <w:rPr>
          <w:sz w:val="28"/>
          <w:szCs w:val="28"/>
        </w:rPr>
        <w:t xml:space="preserve">Қызылорда облысының көлдер жүйесіне 1 200 млн.м3 көлемінде табиғат қорғайтын су ағызуды жүргізуге республикалық бюджеттен 400 512 мың теңге бөлінді және игерілді. 1 200 млн. м3 көлемінде Қызылорда облысының көлдер жүйесін сақтау үшін табиғат қорғайтын су ағызу жүргізілді. </w:t>
      </w:r>
    </w:p>
    <w:p w:rsidR="00322290" w:rsidRPr="009764BB" w:rsidRDefault="00322290" w:rsidP="007A770D">
      <w:pPr>
        <w:pStyle w:val="a9"/>
        <w:numPr>
          <w:ilvl w:val="0"/>
          <w:numId w:val="26"/>
        </w:numPr>
        <w:ind w:left="0" w:firstLine="709"/>
        <w:jc w:val="both"/>
        <w:rPr>
          <w:b/>
          <w:sz w:val="28"/>
          <w:szCs w:val="28"/>
        </w:rPr>
      </w:pPr>
      <w:r w:rsidRPr="009764BB">
        <w:rPr>
          <w:b/>
          <w:sz w:val="28"/>
          <w:szCs w:val="28"/>
        </w:rPr>
        <w:t xml:space="preserve">Жер ресурстарын тиімді пайдалануға жағдай жасау </w:t>
      </w:r>
    </w:p>
    <w:p w:rsidR="00322290" w:rsidRPr="00C26145" w:rsidRDefault="00322290" w:rsidP="007A770D">
      <w:pPr>
        <w:ind w:firstLine="709"/>
        <w:jc w:val="both"/>
        <w:rPr>
          <w:sz w:val="28"/>
          <w:szCs w:val="28"/>
        </w:rPr>
      </w:pPr>
      <w:r w:rsidRPr="00C26145">
        <w:rPr>
          <w:sz w:val="28"/>
          <w:szCs w:val="28"/>
        </w:rPr>
        <w:t xml:space="preserve">Осы міндетті іске асыруға 3 700 357 мың теңге бөлінді, ол толық көлемде игерілді. </w:t>
      </w:r>
    </w:p>
    <w:p w:rsidR="00322290" w:rsidRPr="00C26145" w:rsidRDefault="00322290" w:rsidP="007A770D">
      <w:pPr>
        <w:ind w:firstLine="709"/>
        <w:jc w:val="both"/>
        <w:rPr>
          <w:sz w:val="28"/>
          <w:szCs w:val="28"/>
        </w:rPr>
      </w:pPr>
      <w:r w:rsidRPr="00C26145">
        <w:rPr>
          <w:sz w:val="28"/>
          <w:szCs w:val="28"/>
        </w:rPr>
        <w:t xml:space="preserve">Осы бағыттың шеңберінде мынадай іс-шаралар іске асырылды: </w:t>
      </w:r>
    </w:p>
    <w:p w:rsidR="00322290" w:rsidRPr="00C26145" w:rsidRDefault="00322290" w:rsidP="007A770D">
      <w:pPr>
        <w:ind w:firstLine="709"/>
        <w:jc w:val="both"/>
        <w:rPr>
          <w:sz w:val="28"/>
          <w:szCs w:val="28"/>
        </w:rPr>
      </w:pPr>
      <w:r w:rsidRPr="00C26145">
        <w:rPr>
          <w:sz w:val="28"/>
          <w:szCs w:val="28"/>
        </w:rPr>
        <w:t xml:space="preserve">Ауыл шаруашылығы мақсатындағы жерлерге топырақтық зерттеу жүргізу үшін республикалық бюджеттен 1 397 070 мың теңге бөлінді. Алаңы 4 500 мың га. топырақтық зерттеу жүргізілді. </w:t>
      </w:r>
    </w:p>
    <w:p w:rsidR="00322290" w:rsidRPr="00C26145" w:rsidRDefault="00322290" w:rsidP="00C26145">
      <w:pPr>
        <w:ind w:firstLine="709"/>
        <w:jc w:val="both"/>
        <w:rPr>
          <w:sz w:val="28"/>
          <w:szCs w:val="28"/>
        </w:rPr>
      </w:pPr>
      <w:r w:rsidRPr="00C26145">
        <w:rPr>
          <w:sz w:val="28"/>
          <w:szCs w:val="28"/>
        </w:rPr>
        <w:t xml:space="preserve">Ауыл шаруашылығы мақсатындағы жерлерге геоботаникалық зерттеу жүргізу үшін республикалық бюджеттен 325 280 мың теңге бөлінді. Алаңы 3 800 мың га. геоботаникалық зерттеу жүргізілді. </w:t>
      </w:r>
    </w:p>
    <w:p w:rsidR="00322290" w:rsidRPr="00C26145" w:rsidRDefault="00322290" w:rsidP="00C26145">
      <w:pPr>
        <w:ind w:firstLine="709"/>
        <w:jc w:val="both"/>
        <w:rPr>
          <w:sz w:val="28"/>
          <w:szCs w:val="28"/>
        </w:rPr>
      </w:pPr>
      <w:r w:rsidRPr="00C26145">
        <w:rPr>
          <w:sz w:val="28"/>
          <w:szCs w:val="28"/>
        </w:rPr>
        <w:t xml:space="preserve">Ауыл шаруашылығы мақсатындағы жерлерде топырақтың бонитетін айқындау үшін республикалық бюджеттен 1 084 200 мың теңге бөлінді. Алаңы 3 000 мың га. ауыл шаруашылығы мақсатындағы жерлерде топырақтың бонитетін айқындау бойынша жұмыстар жүргізілді. </w:t>
      </w:r>
    </w:p>
    <w:p w:rsidR="00322290" w:rsidRPr="00C26145" w:rsidRDefault="00322290" w:rsidP="00C26145">
      <w:pPr>
        <w:ind w:firstLine="709"/>
        <w:jc w:val="both"/>
        <w:rPr>
          <w:sz w:val="28"/>
          <w:szCs w:val="28"/>
        </w:rPr>
      </w:pPr>
      <w:r w:rsidRPr="00C26145">
        <w:rPr>
          <w:sz w:val="28"/>
          <w:szCs w:val="28"/>
        </w:rPr>
        <w:t xml:space="preserve">Қалалардың және ауылдық елді мекендердің жерлерінде есептік орамдардың электрондық жер-кадастрлық карталарын жасауға республикалық бюджеттен 197 837 мың теңге бөлінді. 75 есептік орамға есептік орамдардың электрондық жер-кадастрлық карталары жасалды. </w:t>
      </w:r>
    </w:p>
    <w:p w:rsidR="00322290" w:rsidRPr="00C26145" w:rsidRDefault="00322290" w:rsidP="00C26145">
      <w:pPr>
        <w:ind w:firstLine="709"/>
        <w:jc w:val="both"/>
        <w:rPr>
          <w:sz w:val="28"/>
          <w:szCs w:val="28"/>
        </w:rPr>
      </w:pPr>
      <w:r w:rsidRPr="00C26145">
        <w:rPr>
          <w:sz w:val="28"/>
          <w:szCs w:val="28"/>
        </w:rPr>
        <w:lastRenderedPageBreak/>
        <w:t xml:space="preserve">Электрондық түрде топырақ карталарын жасауға республикалық бюджеттен 101 025 мың теңге бөлінді. Алаңы 4 500 мың га. электрондық түрде топырақ карталары жасалды. </w:t>
      </w:r>
    </w:p>
    <w:p w:rsidR="00322290" w:rsidRPr="00C26145" w:rsidRDefault="00322290" w:rsidP="00C26145">
      <w:pPr>
        <w:ind w:firstLine="709"/>
        <w:jc w:val="both"/>
        <w:rPr>
          <w:sz w:val="28"/>
          <w:szCs w:val="28"/>
        </w:rPr>
      </w:pPr>
      <w:r w:rsidRPr="00C26145">
        <w:rPr>
          <w:sz w:val="28"/>
          <w:szCs w:val="28"/>
        </w:rPr>
        <w:t>Электрондық түрде геоботаникалық карталар жасауға республикалық бюджеттен 26 258 мың теңге бөлінді. Алаңы 3 800 мың га. электрондық түрде геоботаникалық карталар жасалды.</w:t>
      </w:r>
    </w:p>
    <w:p w:rsidR="00322290" w:rsidRPr="00C26145" w:rsidRDefault="00322290" w:rsidP="00C26145">
      <w:pPr>
        <w:ind w:firstLine="709"/>
        <w:jc w:val="both"/>
        <w:rPr>
          <w:sz w:val="28"/>
          <w:szCs w:val="28"/>
        </w:rPr>
      </w:pPr>
      <w:r w:rsidRPr="00C26145">
        <w:rPr>
          <w:sz w:val="28"/>
          <w:szCs w:val="28"/>
        </w:rPr>
        <w:t xml:space="preserve">Сұранысқа ие суармалы жерлердің гидромелиорациялық жүйелерін реконструкциялауға және жаңғыртуға республикалық бюджеттен 568 687 мың теңге бөлінді, олар толық көлемде «Қазсушар» шаруашылық жүргізу құқығындағы республикалық мемлекеттік кәсіпорынға аударылды. </w:t>
      </w:r>
    </w:p>
    <w:p w:rsidR="00322290" w:rsidRPr="00C26145" w:rsidRDefault="00322290" w:rsidP="00C26145">
      <w:pPr>
        <w:ind w:firstLine="709"/>
        <w:jc w:val="both"/>
        <w:rPr>
          <w:sz w:val="28"/>
          <w:szCs w:val="28"/>
        </w:rPr>
      </w:pPr>
      <w:r w:rsidRPr="00C26145">
        <w:rPr>
          <w:sz w:val="28"/>
          <w:szCs w:val="28"/>
        </w:rPr>
        <w:t>Еуразия қайта құру және даму банкімен және Ислам даму банкімен 128 мың га жерді қалпына келтіру және айналымға тарту үшін жалпы сомасы 102,</w:t>
      </w:r>
      <w:proofErr w:type="gramStart"/>
      <w:r w:rsidRPr="00C26145">
        <w:rPr>
          <w:sz w:val="28"/>
          <w:szCs w:val="28"/>
        </w:rPr>
        <w:t>2  млрд.теңге</w:t>
      </w:r>
      <w:proofErr w:type="gramEnd"/>
      <w:r w:rsidRPr="00C26145">
        <w:rPr>
          <w:sz w:val="28"/>
          <w:szCs w:val="28"/>
        </w:rPr>
        <w:t xml:space="preserve">, оның ішінде: Алматы обласында ИДБ-мен - 35,4 мың га, ЕҚДБ-мен Ақтөбе облысында – 15,99 мың га, Жамбыл облысында – 51,02 мың га және Оңтүстік Қазақстан - 25,69 мың га. келісімге қол қойылды. </w:t>
      </w:r>
    </w:p>
    <w:p w:rsidR="00322290" w:rsidRPr="00C26145" w:rsidRDefault="00322290" w:rsidP="007A770D">
      <w:pPr>
        <w:ind w:firstLine="709"/>
        <w:jc w:val="both"/>
        <w:rPr>
          <w:sz w:val="28"/>
          <w:szCs w:val="28"/>
        </w:rPr>
      </w:pPr>
      <w:r w:rsidRPr="00C26145">
        <w:rPr>
          <w:sz w:val="28"/>
          <w:szCs w:val="28"/>
        </w:rPr>
        <w:t>2018 жылғы 1 қаңтардағы жағдай бойынша квазимемлекеттік сектор субъектісінің қолма-қол ақшаны бақылау шотында «Қазсушар» ШЖҚ РМК   568 687,0 мың теңге сомасында қалдық, оның ішінде: 30 000,0 мың теңге – Қарыз туралы келісімнің күшіне енуін растайын банктен хаттың болмауына байланысты Ислам Даму Банкінің жобасы бойынша; 538 687,0 мың теңге – көтеріңкі тарифті бекіту шарттың бірі болып табылатындықтан Кредиттік келісім күшіне енбеуіне байланысты Еуропа Қайта Құру және Даму Банкі жобасы бойынша.</w:t>
      </w:r>
    </w:p>
    <w:p w:rsidR="00322290" w:rsidRPr="009764BB" w:rsidRDefault="00322290" w:rsidP="007A770D">
      <w:pPr>
        <w:pStyle w:val="a9"/>
        <w:numPr>
          <w:ilvl w:val="0"/>
          <w:numId w:val="26"/>
        </w:numPr>
        <w:ind w:left="0" w:firstLine="709"/>
        <w:jc w:val="both"/>
        <w:rPr>
          <w:b/>
          <w:sz w:val="28"/>
          <w:szCs w:val="28"/>
        </w:rPr>
      </w:pPr>
      <w:r w:rsidRPr="009764BB">
        <w:rPr>
          <w:b/>
          <w:sz w:val="28"/>
          <w:szCs w:val="28"/>
        </w:rPr>
        <w:t>Ауыл шаруашылық тауарөндірушылердің техникамен және химияландыру құралдарымен қамтамасыз етілуін арттыру</w:t>
      </w:r>
    </w:p>
    <w:p w:rsidR="00322290" w:rsidRPr="00C26145" w:rsidRDefault="00322290" w:rsidP="007A770D">
      <w:pPr>
        <w:ind w:firstLine="709"/>
        <w:jc w:val="both"/>
        <w:rPr>
          <w:sz w:val="28"/>
          <w:szCs w:val="28"/>
        </w:rPr>
      </w:pPr>
      <w:r w:rsidRPr="00C26145">
        <w:rPr>
          <w:sz w:val="28"/>
          <w:szCs w:val="28"/>
        </w:rPr>
        <w:t>Осы міндеттің шеңберінде қаражат көзделмеді. Машинно-трактор паркінің жаңару деңгейі 2017 жылы жоспарға сәйкес 1,9 % құрады. Азот тыңайтқыштарын өндіру көлемі 335 мың тонн (жоспардағы 327) құрады. Фосфор тыңайтқыштарын өндіру көлемі 297 мың тонн (жоспардағы 225) құрады. Осы міндеттің шеңберінде Қазақстан Республикасында «Казагрофинанс» АҚ, «Гомсельмаш» АҚ, «АгромашХолдинг» АҚ арасында, сондай-ақ «Казагрофинанс» АҚ, «Комбайновый завод Ростсельмаш» ЖШҚ және «Комбайновый завод «Вектор» ЖШС арасындағы ауыл шаруашылығы машина жасауды дамыту мәселесі бойынша ынтымақтастық туралы үш жақты келісім жасалды.</w:t>
      </w:r>
    </w:p>
    <w:p w:rsidR="00322290" w:rsidRPr="009764BB" w:rsidRDefault="00322290" w:rsidP="007A770D">
      <w:pPr>
        <w:pStyle w:val="a9"/>
        <w:numPr>
          <w:ilvl w:val="0"/>
          <w:numId w:val="26"/>
        </w:numPr>
        <w:ind w:left="0" w:firstLine="709"/>
        <w:jc w:val="both"/>
        <w:rPr>
          <w:b/>
          <w:sz w:val="28"/>
          <w:szCs w:val="28"/>
        </w:rPr>
      </w:pPr>
      <w:r w:rsidRPr="009764BB">
        <w:rPr>
          <w:b/>
          <w:sz w:val="28"/>
          <w:szCs w:val="28"/>
        </w:rPr>
        <w:t>Сауда-логистикалық инфрақұрылымды дамыту</w:t>
      </w:r>
    </w:p>
    <w:p w:rsidR="00322290" w:rsidRPr="00C26145" w:rsidRDefault="00322290" w:rsidP="007A770D">
      <w:pPr>
        <w:ind w:firstLine="709"/>
        <w:jc w:val="both"/>
        <w:rPr>
          <w:sz w:val="28"/>
          <w:szCs w:val="28"/>
        </w:rPr>
      </w:pPr>
      <w:r w:rsidRPr="00C26145">
        <w:rPr>
          <w:sz w:val="28"/>
          <w:szCs w:val="28"/>
        </w:rPr>
        <w:t xml:space="preserve">Осы міндеттің шеңберінде қаражат көзделмеді. 16 көтерме-тарату орталығын (бұдан әрі - КТО) құру үшін 2017 жылдың қорытындылары бойынша мыналар: Алматы қ. </w:t>
      </w:r>
      <w:proofErr w:type="gramStart"/>
      <w:r w:rsidRPr="00C26145">
        <w:rPr>
          <w:sz w:val="28"/>
          <w:szCs w:val="28"/>
        </w:rPr>
        <w:t>1</w:t>
      </w:r>
      <w:proofErr w:type="gramEnd"/>
      <w:r w:rsidRPr="00C26145">
        <w:rPr>
          <w:sz w:val="28"/>
          <w:szCs w:val="28"/>
        </w:rPr>
        <w:t xml:space="preserve"> КТО (1-кезегі), Астана қ. «ContinentalLogistics» 1 КТО жұмыс істейді, Шымкент қ. КТО-ның 1-кезегі пайдалануға енгізілді. Көтерме-тарату орталығын құруға мемлекеттік қолдауды қолдану бойынша мәселелер пысықталуда. </w:t>
      </w:r>
    </w:p>
    <w:p w:rsidR="00322290" w:rsidRPr="009764BB" w:rsidRDefault="00322290" w:rsidP="007A770D">
      <w:pPr>
        <w:pStyle w:val="a9"/>
        <w:numPr>
          <w:ilvl w:val="0"/>
          <w:numId w:val="26"/>
        </w:numPr>
        <w:ind w:left="0" w:firstLine="709"/>
        <w:jc w:val="both"/>
        <w:rPr>
          <w:b/>
          <w:sz w:val="28"/>
          <w:szCs w:val="28"/>
        </w:rPr>
      </w:pPr>
      <w:r w:rsidRPr="009764BB">
        <w:rPr>
          <w:b/>
          <w:sz w:val="28"/>
          <w:szCs w:val="28"/>
        </w:rPr>
        <w:t xml:space="preserve">Агроөнеркәсіптік кешенді ғылыми-технологиялық, кадрлық және ақпараттық-маркетингтік қамтамасыз ету </w:t>
      </w:r>
    </w:p>
    <w:p w:rsidR="00322290" w:rsidRPr="00C26145" w:rsidRDefault="00322290" w:rsidP="007A770D">
      <w:pPr>
        <w:ind w:firstLine="709"/>
        <w:jc w:val="both"/>
        <w:rPr>
          <w:sz w:val="28"/>
          <w:szCs w:val="28"/>
        </w:rPr>
      </w:pPr>
      <w:r w:rsidRPr="00C26145">
        <w:rPr>
          <w:sz w:val="28"/>
          <w:szCs w:val="28"/>
        </w:rPr>
        <w:lastRenderedPageBreak/>
        <w:t xml:space="preserve">АӨК субъектілеріне Құзырлы орталық қызметін орналастыру арқылы ақпаратты өтеусіз негізде беру базалық шаруашылықтарда семинарлар өткізу және Call-орталықта жұмыстар үшін республикалық бюджеттен 460 761 мың теңге бөлінді, 100 % игерілді. «Атамекен» ҚР ҰКП мемлекеттік тапсырмасын іске асыру шеңберінде Агроқұзырлы орталық, оның жанында субъектілер үшін Call-орталық ашылды. </w:t>
      </w:r>
    </w:p>
    <w:p w:rsidR="00322290" w:rsidRPr="00C26145" w:rsidRDefault="00322290" w:rsidP="00C26145">
      <w:pPr>
        <w:ind w:firstLine="709"/>
        <w:jc w:val="both"/>
        <w:rPr>
          <w:sz w:val="28"/>
          <w:szCs w:val="28"/>
        </w:rPr>
      </w:pPr>
      <w:r w:rsidRPr="00C26145">
        <w:rPr>
          <w:sz w:val="28"/>
          <w:szCs w:val="28"/>
        </w:rPr>
        <w:t xml:space="preserve">Жалпы алғанда 2017 жылға 64 нәтижелер көрсеткішіне қол жеткізу жоспарланып, 95 іс-шара орындалды. Жоспарланған 64 нәтижелер </w:t>
      </w:r>
      <w:r w:rsidR="007A770D">
        <w:rPr>
          <w:sz w:val="28"/>
          <w:szCs w:val="28"/>
        </w:rPr>
        <w:t>көрсеткішінің 47</w:t>
      </w:r>
      <w:r w:rsidRPr="00C26145">
        <w:rPr>
          <w:sz w:val="28"/>
          <w:szCs w:val="28"/>
        </w:rPr>
        <w:t xml:space="preserve"> - қол жеткізілді, қол жеткізілмегені - </w:t>
      </w:r>
      <w:r w:rsidR="007A770D">
        <w:rPr>
          <w:sz w:val="28"/>
          <w:szCs w:val="28"/>
        </w:rPr>
        <w:t>17</w:t>
      </w:r>
      <w:r w:rsidRPr="00C26145">
        <w:rPr>
          <w:sz w:val="28"/>
          <w:szCs w:val="28"/>
        </w:rPr>
        <w:t xml:space="preserve">. Жоспарланған 95 іс-шараның ішінен атқарылғаны 65, атқарылмағаны – 20, ішінара атқарылғаны – 2, 8 іс-шара атқарылған жоқ. </w:t>
      </w:r>
    </w:p>
    <w:p w:rsidR="00FA41B6" w:rsidRPr="00946B22" w:rsidRDefault="00946B22" w:rsidP="00FA41B6">
      <w:pPr>
        <w:ind w:firstLine="709"/>
        <w:jc w:val="both"/>
        <w:rPr>
          <w:rFonts w:eastAsia="Arial Unicode MS"/>
          <w:sz w:val="28"/>
          <w:szCs w:val="28"/>
        </w:rPr>
      </w:pPr>
      <w:r w:rsidRPr="00022FF2">
        <w:rPr>
          <w:sz w:val="28"/>
          <w:szCs w:val="28"/>
        </w:rPr>
        <w:t xml:space="preserve">2017 жылы </w:t>
      </w:r>
      <w:r>
        <w:rPr>
          <w:sz w:val="28"/>
          <w:szCs w:val="28"/>
          <w:lang w:val="kk-KZ"/>
        </w:rPr>
        <w:t xml:space="preserve">републикалық бюджеттен субсидия арқылы қолдау алған </w:t>
      </w:r>
      <w:r w:rsidRPr="00022FF2">
        <w:rPr>
          <w:sz w:val="28"/>
          <w:szCs w:val="28"/>
        </w:rPr>
        <w:t>кәсіпкерлік субъектілері</w:t>
      </w:r>
      <w:r>
        <w:rPr>
          <w:sz w:val="28"/>
          <w:szCs w:val="28"/>
          <w:lang w:val="kk-KZ"/>
        </w:rPr>
        <w:t xml:space="preserve">мен бюджетке салық түрінде </w:t>
      </w:r>
      <w:r w:rsidRPr="00293F0A">
        <w:rPr>
          <w:color w:val="000000" w:themeColor="text1"/>
          <w:sz w:val="28"/>
          <w:szCs w:val="28"/>
        </w:rPr>
        <w:t>46 167 963,9 </w:t>
      </w:r>
      <w:r>
        <w:rPr>
          <w:sz w:val="28"/>
          <w:szCs w:val="28"/>
          <w:lang w:val="kk-KZ"/>
        </w:rPr>
        <w:t>мың теңге төленген</w:t>
      </w:r>
      <w:r w:rsidR="00FA41B6">
        <w:rPr>
          <w:sz w:val="28"/>
          <w:szCs w:val="28"/>
          <w:lang w:val="kk-KZ"/>
        </w:rPr>
        <w:t>,</w:t>
      </w:r>
      <w:r w:rsidR="00FA41B6" w:rsidRPr="00FA41B6">
        <w:rPr>
          <w:sz w:val="28"/>
          <w:szCs w:val="28"/>
          <w:lang w:val="kk-KZ"/>
        </w:rPr>
        <w:t xml:space="preserve"> </w:t>
      </w:r>
      <w:r w:rsidR="00FA41B6">
        <w:rPr>
          <w:sz w:val="28"/>
          <w:szCs w:val="28"/>
          <w:lang w:val="kk-KZ"/>
        </w:rPr>
        <w:t>ол 2016 жылмен (</w:t>
      </w:r>
      <w:r w:rsidR="00FA41B6">
        <w:rPr>
          <w:sz w:val="28"/>
          <w:szCs w:val="28"/>
        </w:rPr>
        <w:t>39 669 478,1</w:t>
      </w:r>
      <w:r w:rsidR="00FA41B6" w:rsidRPr="00901549">
        <w:rPr>
          <w:sz w:val="28"/>
          <w:szCs w:val="28"/>
        </w:rPr>
        <w:t xml:space="preserve"> </w:t>
      </w:r>
      <w:r w:rsidR="00FA41B6">
        <w:rPr>
          <w:sz w:val="28"/>
          <w:szCs w:val="28"/>
          <w:lang w:val="kk-KZ"/>
        </w:rPr>
        <w:t xml:space="preserve">мың теңге) салыстырғанда </w:t>
      </w:r>
      <w:r w:rsidR="00FA41B6">
        <w:rPr>
          <w:sz w:val="28"/>
          <w:szCs w:val="28"/>
        </w:rPr>
        <w:t>6 498 485,8 </w:t>
      </w:r>
      <w:r w:rsidR="00FA41B6">
        <w:rPr>
          <w:sz w:val="28"/>
          <w:szCs w:val="28"/>
          <w:lang w:val="kk-KZ"/>
        </w:rPr>
        <w:t>мың теңгеге артық.</w:t>
      </w:r>
    </w:p>
    <w:p w:rsidR="00946B22" w:rsidRPr="00C26145" w:rsidRDefault="00946B22" w:rsidP="00C26145">
      <w:pPr>
        <w:ind w:firstLine="709"/>
        <w:jc w:val="both"/>
        <w:rPr>
          <w:sz w:val="28"/>
          <w:szCs w:val="28"/>
        </w:rPr>
      </w:pPr>
    </w:p>
    <w:p w:rsidR="00322290" w:rsidRPr="00D621BD" w:rsidRDefault="00322290" w:rsidP="00FC379C">
      <w:pPr>
        <w:pStyle w:val="4"/>
        <w:numPr>
          <w:ilvl w:val="0"/>
          <w:numId w:val="31"/>
        </w:numPr>
        <w:spacing w:before="0"/>
        <w:ind w:left="0" w:firstLine="709"/>
        <w:jc w:val="both"/>
        <w:rPr>
          <w:rFonts w:ascii="Times New Roman" w:hAnsi="Times New Roman" w:cs="Times New Roman"/>
          <w:i w:val="0"/>
          <w:color w:val="000000" w:themeColor="text1"/>
          <w:sz w:val="28"/>
        </w:rPr>
      </w:pPr>
      <w:bookmarkStart w:id="10" w:name="_Toc506557820"/>
      <w:bookmarkStart w:id="11" w:name="_Toc506562335"/>
      <w:r w:rsidRPr="00D621BD">
        <w:rPr>
          <w:rFonts w:ascii="Times New Roman" w:hAnsi="Times New Roman" w:cs="Times New Roman"/>
          <w:b/>
          <w:i w:val="0"/>
          <w:color w:val="000000" w:themeColor="text1"/>
          <w:sz w:val="28"/>
        </w:rPr>
        <w:t xml:space="preserve">Қазақстан Республикасында 2011-2020 жылдарға арналған тілдерді дамыту мен қолдану» мемлекеттік бағдарламасы </w:t>
      </w:r>
      <w:r w:rsidRPr="00D621BD">
        <w:rPr>
          <w:rFonts w:ascii="Times New Roman" w:hAnsi="Times New Roman" w:cs="Times New Roman"/>
          <w:i w:val="0"/>
          <w:color w:val="000000" w:themeColor="text1"/>
          <w:sz w:val="28"/>
        </w:rPr>
        <w:t>(Қазақстан Республикасы Президентінің 2011 жылғы 29 шілдедегі № 110 Жарғысымен бекітілген)</w:t>
      </w:r>
    </w:p>
    <w:p w:rsidR="00322290" w:rsidRPr="00C26145" w:rsidRDefault="00322290" w:rsidP="00C26145">
      <w:pPr>
        <w:ind w:firstLine="709"/>
        <w:jc w:val="both"/>
        <w:rPr>
          <w:sz w:val="28"/>
          <w:szCs w:val="28"/>
        </w:rPr>
      </w:pPr>
      <w:r w:rsidRPr="00C26145">
        <w:rPr>
          <w:sz w:val="28"/>
          <w:szCs w:val="28"/>
        </w:rPr>
        <w:t>Бағдарламаның мақсаты -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p w:rsidR="00322290" w:rsidRPr="00C26145" w:rsidRDefault="00322290" w:rsidP="00C26145">
      <w:pPr>
        <w:ind w:firstLine="709"/>
        <w:jc w:val="both"/>
        <w:rPr>
          <w:sz w:val="28"/>
          <w:szCs w:val="28"/>
        </w:rPr>
      </w:pPr>
      <w:r w:rsidRPr="00C26145">
        <w:rPr>
          <w:sz w:val="28"/>
          <w:szCs w:val="28"/>
        </w:rPr>
        <w:t xml:space="preserve">Мемлекет </w:t>
      </w:r>
      <w:bookmarkEnd w:id="10"/>
      <w:bookmarkEnd w:id="11"/>
      <w:r w:rsidRPr="00C26145">
        <w:rPr>
          <w:sz w:val="28"/>
          <w:szCs w:val="28"/>
        </w:rPr>
        <w:t xml:space="preserve">басшысының «Болашаққа бағдар: рухани жаңғыру» бағдарламалық мақаласына сәйкес Қазақстан Республикасында тілдерді дамыту мен қолданудың 2011-2020 жылдарға арналған мемлекеттік бағдарламасын қазақ тілін латын графикасына көшіру жұмыстарын жүргізу міндетімен толықтырылып, қаулы жобасы Қазақстан Республикасы Үкіметіне енгізілді. Сонымен қатар, Мемлекеттік бағдарламаның 3-кезеңін іске асыру туралы 2017 – 2019 жылдарға арналған іс-шаралар жоспарының қаражаты қайта нақтыланды (Қазақстан Республикасы Үкіметінің 2017 жылғы 27 қаңтардағы № 23). </w:t>
      </w:r>
    </w:p>
    <w:p w:rsidR="00322290" w:rsidRPr="00C26145" w:rsidRDefault="00322290" w:rsidP="00C26145">
      <w:pPr>
        <w:ind w:firstLine="709"/>
        <w:jc w:val="both"/>
        <w:rPr>
          <w:sz w:val="28"/>
          <w:szCs w:val="28"/>
        </w:rPr>
      </w:pPr>
      <w:r w:rsidRPr="00C26145">
        <w:rPr>
          <w:sz w:val="28"/>
          <w:szCs w:val="28"/>
        </w:rPr>
        <w:t xml:space="preserve">Бекітілген іс-шара жоспарына сәйкес 2017 жылғы бағдарламаларды іске асыруға мемлекеттік бюджеттен қарастырылған қаражат көлемі 2 807 222,0 мың теңгені, оның ішінде республикалық бюджеттен 1 774 722,0 мың теңгені және жергілікті бюджеттен 1 032 500,0 мың теңгені құрады. </w:t>
      </w:r>
    </w:p>
    <w:p w:rsidR="00322290" w:rsidRPr="00C26145" w:rsidRDefault="00322290" w:rsidP="00C26145">
      <w:pPr>
        <w:ind w:firstLine="709"/>
        <w:jc w:val="both"/>
        <w:rPr>
          <w:sz w:val="28"/>
          <w:szCs w:val="28"/>
        </w:rPr>
      </w:pPr>
      <w:r w:rsidRPr="00C26145">
        <w:rPr>
          <w:sz w:val="28"/>
          <w:szCs w:val="28"/>
        </w:rPr>
        <w:t>Нақты бөлінген қаражат 2 640 422,0 мың теңге, оның ішінде республикалық бюджеттен 1 770 222,0 мың теңге және жергілікті бюджеттен 870 200,0 мың теңге.</w:t>
      </w:r>
    </w:p>
    <w:p w:rsidR="00322290" w:rsidRPr="00C26145" w:rsidRDefault="00322290" w:rsidP="00C26145">
      <w:pPr>
        <w:ind w:firstLine="709"/>
        <w:jc w:val="both"/>
        <w:rPr>
          <w:sz w:val="28"/>
          <w:szCs w:val="28"/>
        </w:rPr>
      </w:pPr>
      <w:r w:rsidRPr="00C26145">
        <w:rPr>
          <w:sz w:val="28"/>
          <w:szCs w:val="28"/>
        </w:rPr>
        <w:t>Игерілген бюджет қаражатының жалпы көлемі 2 639 52</w:t>
      </w:r>
      <w:r w:rsidR="000F33EF">
        <w:rPr>
          <w:sz w:val="28"/>
          <w:szCs w:val="28"/>
        </w:rPr>
        <w:t>1</w:t>
      </w:r>
      <w:r w:rsidRPr="00C26145">
        <w:rPr>
          <w:sz w:val="28"/>
          <w:szCs w:val="28"/>
        </w:rPr>
        <w:t xml:space="preserve">,0 мың теңгені құрады, оның ішінде республикалық бюджеттен 1 769 321,0 мың теңге және жергілікті бюджеттен 870 200,0 мың теңге. </w:t>
      </w:r>
    </w:p>
    <w:p w:rsidR="00322290" w:rsidRPr="00C26145" w:rsidRDefault="00322290" w:rsidP="00C26145">
      <w:pPr>
        <w:ind w:firstLine="709"/>
        <w:jc w:val="both"/>
        <w:rPr>
          <w:sz w:val="28"/>
          <w:szCs w:val="28"/>
        </w:rPr>
      </w:pPr>
      <w:r w:rsidRPr="00C26145">
        <w:rPr>
          <w:sz w:val="28"/>
          <w:szCs w:val="28"/>
        </w:rPr>
        <w:lastRenderedPageBreak/>
        <w:t>Республикалық бюджеттен бөлінген қаражат есебінен 901,0 мың теңге көлеміндегі қаражат тіл саясатын жетілдіру жөніндегі комиссия құрамының жаңартылуының күтілуіне байланысты өтпеуі себепті игерілмеді.</w:t>
      </w:r>
    </w:p>
    <w:p w:rsidR="00322290" w:rsidRPr="00C26145" w:rsidRDefault="00322290" w:rsidP="00C26145">
      <w:pPr>
        <w:ind w:firstLine="709"/>
        <w:jc w:val="both"/>
        <w:rPr>
          <w:sz w:val="28"/>
          <w:szCs w:val="28"/>
        </w:rPr>
      </w:pPr>
      <w:r w:rsidRPr="00C26145">
        <w:rPr>
          <w:sz w:val="28"/>
          <w:szCs w:val="28"/>
        </w:rPr>
        <w:t>Бағдарлама төрт бағыт бойынша іске асырылды.</w:t>
      </w:r>
    </w:p>
    <w:p w:rsidR="00322290" w:rsidRPr="009764BB" w:rsidRDefault="00322290" w:rsidP="00C26145">
      <w:pPr>
        <w:ind w:firstLine="709"/>
        <w:jc w:val="both"/>
        <w:rPr>
          <w:b/>
          <w:sz w:val="28"/>
          <w:szCs w:val="28"/>
        </w:rPr>
      </w:pPr>
      <w:r w:rsidRPr="009764BB">
        <w:rPr>
          <w:b/>
          <w:sz w:val="28"/>
          <w:szCs w:val="28"/>
        </w:rPr>
        <w:t>1-бағыт. Мемлекеттік тілді меңгеру</w:t>
      </w:r>
    </w:p>
    <w:p w:rsidR="00322290" w:rsidRPr="00C26145" w:rsidRDefault="00322290" w:rsidP="00C26145">
      <w:pPr>
        <w:ind w:firstLine="709"/>
        <w:jc w:val="both"/>
        <w:rPr>
          <w:sz w:val="28"/>
          <w:szCs w:val="28"/>
        </w:rPr>
      </w:pPr>
      <w:r w:rsidRPr="00C26145">
        <w:rPr>
          <w:sz w:val="28"/>
          <w:szCs w:val="28"/>
        </w:rPr>
        <w:t xml:space="preserve">Аталған бағыт аясында 2 мақсатты индикаторға қол жеткізу көзделген. </w:t>
      </w:r>
    </w:p>
    <w:p w:rsidR="00322290" w:rsidRPr="009764BB" w:rsidRDefault="00322290" w:rsidP="009764BB">
      <w:pPr>
        <w:pStyle w:val="a9"/>
        <w:numPr>
          <w:ilvl w:val="0"/>
          <w:numId w:val="27"/>
        </w:numPr>
        <w:ind w:left="0" w:firstLine="709"/>
        <w:jc w:val="both"/>
        <w:rPr>
          <w:i/>
          <w:sz w:val="28"/>
          <w:szCs w:val="28"/>
        </w:rPr>
      </w:pPr>
      <w:r w:rsidRPr="009764BB">
        <w:rPr>
          <w:i/>
          <w:sz w:val="28"/>
          <w:szCs w:val="28"/>
        </w:rPr>
        <w:t>мемлекеттік тілді меңгерген тұрғындардың үлесі 2017 жылдың қорытындысы бойынша 83,1 %, жоспар бойынша 83 % (2016 жылы – жоспардағы 82 % орнына 82,3 %) құрады.</w:t>
      </w:r>
    </w:p>
    <w:p w:rsidR="00322290" w:rsidRPr="009764BB" w:rsidRDefault="00322290" w:rsidP="009764BB">
      <w:pPr>
        <w:pStyle w:val="a9"/>
        <w:numPr>
          <w:ilvl w:val="0"/>
          <w:numId w:val="27"/>
        </w:numPr>
        <w:ind w:left="0" w:firstLine="709"/>
        <w:jc w:val="both"/>
        <w:rPr>
          <w:i/>
          <w:sz w:val="28"/>
          <w:szCs w:val="28"/>
        </w:rPr>
      </w:pPr>
      <w:r w:rsidRPr="009764BB">
        <w:rPr>
          <w:i/>
          <w:sz w:val="28"/>
          <w:szCs w:val="28"/>
        </w:rPr>
        <w:t>мемлекеттік тілді В-1 деңгейінде меңгерген мектеп түлектерінің үлесі 80 %, жоспар бойынша 80 % (2016 жылы – жоспардағы 70 % орнына 70 %) құрады.</w:t>
      </w:r>
    </w:p>
    <w:p w:rsidR="00322290" w:rsidRPr="00C26145" w:rsidRDefault="00322290" w:rsidP="00C26145">
      <w:pPr>
        <w:ind w:firstLine="709"/>
        <w:jc w:val="both"/>
        <w:rPr>
          <w:sz w:val="28"/>
          <w:szCs w:val="28"/>
        </w:rPr>
      </w:pPr>
      <w:r w:rsidRPr="00C26145">
        <w:rPr>
          <w:sz w:val="28"/>
          <w:szCs w:val="28"/>
        </w:rPr>
        <w:t xml:space="preserve">Есепті жылдың қорытындысы бойынша барлығы 74 543 адам мемлекеттік тілді оқыту курсынан өтті. Оның ішінде мемлекеттік тіл оқыту орталықтарында 58 348 адам, орталық атқарушы органдарда 15 534, ұлттық компанияларда 661 адам мемлекеттік тілді оқыту курсынан өткен. </w:t>
      </w:r>
    </w:p>
    <w:p w:rsidR="00322290" w:rsidRPr="00C26145" w:rsidRDefault="00322290" w:rsidP="00C26145">
      <w:pPr>
        <w:ind w:firstLine="709"/>
        <w:jc w:val="both"/>
        <w:rPr>
          <w:sz w:val="28"/>
          <w:szCs w:val="28"/>
        </w:rPr>
      </w:pPr>
      <w:r w:rsidRPr="00C26145">
        <w:rPr>
          <w:sz w:val="28"/>
          <w:szCs w:val="28"/>
        </w:rPr>
        <w:t>Халықтың мемлекеттік тілді білу деңгейін Қазтест жүйесі арқылы анықтау мақсатындағы жұмыстар да қарқынды жүргізілді. 2017 жылы аталған жүйе бойынша диагностикалық тестілеуден өткендердің жалпы саны 94 578 адамды құрады (2016 жылы барлығы 73 732 адамның 69 336 адамы диагностикалық тестілеуден өткен болатын).</w:t>
      </w:r>
    </w:p>
    <w:p w:rsidR="00322290" w:rsidRPr="00C26145" w:rsidRDefault="00322290" w:rsidP="00C26145">
      <w:pPr>
        <w:ind w:firstLine="709"/>
        <w:jc w:val="both"/>
        <w:rPr>
          <w:sz w:val="28"/>
          <w:szCs w:val="28"/>
        </w:rPr>
      </w:pPr>
      <w:r w:rsidRPr="00C26145">
        <w:rPr>
          <w:sz w:val="28"/>
          <w:szCs w:val="28"/>
        </w:rPr>
        <w:t xml:space="preserve">Диагностикалық тестілеуден өткендердің сапалық құрамы мынадай: 22 837 мемлекеттік қызметші, 29 458 бюджеттік сала қызметкері, 12 484 қорғаныс саласының мамандары, 515 «Болашақ» стипендиясына үміткерлер, 2 403 «Назарбаев зияткерлік мектептері» ДББҰ мұғалімдері мен басқару персоналы, 855 ұлттық компаниялар қызметкерлері. </w:t>
      </w:r>
    </w:p>
    <w:p w:rsidR="00322290" w:rsidRPr="00C26145" w:rsidRDefault="00322290" w:rsidP="00C26145">
      <w:pPr>
        <w:ind w:firstLine="709"/>
        <w:jc w:val="both"/>
        <w:rPr>
          <w:sz w:val="28"/>
          <w:szCs w:val="28"/>
        </w:rPr>
      </w:pPr>
      <w:r w:rsidRPr="00C26145">
        <w:rPr>
          <w:sz w:val="28"/>
          <w:szCs w:val="28"/>
        </w:rPr>
        <w:t>Мемлекеттік тілдегі құжат айналымына жүргізілген мониторинг нәтижесі 2016 жылы 91,3 % құрап, 2017 жылы мемлекеттік органдардағы құжат айналымы көлемінің 92 % көрсетті. Аталған көрсеткіш өсу серпінің байқатқанымен, мемлекеттік мекемелерде статистикалық-есеп және қаржылық құжаттамалардың толыққанды мемлекеттік тілге көшуі бойынша әлі де проблемалар бар екенін көрсетті. Осы көрсеткішке қол жеткізу мақсатында «Қазақстан Республикасындағы тіл туралы» Заңның 52-бабына сәйкес орталық және жергiлiктi атқарушы органдарда Заң нормаларының сақталуын бақылау мақсатында тексеру жұмыстары жүргізіледі. Тексеру барысында шығыс құжаттарды рәсімдеу, ісқағаздарды жүргізу, актілерді әзірлеудің Заңға сәйкестілігі, конкурстық немесе аукциондық құжаттарды рәсімдеуде тілге қойылатын талаптардың орындалуы бойынша сәйкессіздіктер және т.б. анықталады.</w:t>
      </w:r>
    </w:p>
    <w:p w:rsidR="00322290" w:rsidRPr="00C26145" w:rsidRDefault="00322290" w:rsidP="00C26145">
      <w:pPr>
        <w:ind w:firstLine="709"/>
        <w:jc w:val="both"/>
        <w:rPr>
          <w:sz w:val="28"/>
          <w:szCs w:val="28"/>
        </w:rPr>
      </w:pPr>
      <w:r w:rsidRPr="00C26145">
        <w:rPr>
          <w:sz w:val="28"/>
          <w:szCs w:val="28"/>
        </w:rPr>
        <w:t xml:space="preserve">Мемлекеттік стандартқа Білім және ғылым министрлігі тарапынан 2014 жылы өзгерістер мен толықтырулар енгізіліп, Қазақстан Республикасы Инвестиция және даму министрлігінің Техникалық реттеу және метрология комитетінің 2015 жылғы 24 қаңтардағы № 236-од бұйрығымен Ұлттық </w:t>
      </w:r>
      <w:r w:rsidRPr="00C26145">
        <w:rPr>
          <w:sz w:val="28"/>
          <w:szCs w:val="28"/>
        </w:rPr>
        <w:lastRenderedPageBreak/>
        <w:t xml:space="preserve">стандарттар ретінде бекітілді және 2017 жылдың 1 қаңтарынан бастап қолданысқа енгізілді. </w:t>
      </w:r>
    </w:p>
    <w:p w:rsidR="00322290" w:rsidRPr="00C26145" w:rsidRDefault="00322290" w:rsidP="00C26145">
      <w:pPr>
        <w:ind w:firstLine="709"/>
        <w:jc w:val="both"/>
        <w:rPr>
          <w:sz w:val="28"/>
          <w:szCs w:val="28"/>
        </w:rPr>
      </w:pPr>
      <w:r w:rsidRPr="00C26145">
        <w:rPr>
          <w:sz w:val="28"/>
          <w:szCs w:val="28"/>
        </w:rPr>
        <w:t>Қазіргі уақытта қазақ тілін меңгеруге қойылатын талаптарды белгілейтін 2017 жылдың 1 қаңтарынан бастап қолданысқа енгізілген ҚР СТ 1926-2015, ҚР СТ 1928-2015, ҚР СТ 1929-2015, ҚР СТ 1925-2015, ҚР СТ 1927-2015 Ұлттық стандарттардың (бұдан әрі - Ұлттық стандарт) Б қосымшасында мемлекеттік тілді біліктілік талаптарына сәйкес меңгеруі абзал мамандықтардың, кәсіптердің және лауазымдардың тізбесі бойынша атқаратын қызметіне қарай мемлекеттік тілді меңгеру талабы қарастырылған.</w:t>
      </w:r>
    </w:p>
    <w:p w:rsidR="00322290" w:rsidRPr="00C26145" w:rsidRDefault="00322290" w:rsidP="00C26145">
      <w:pPr>
        <w:ind w:firstLine="709"/>
        <w:jc w:val="both"/>
        <w:rPr>
          <w:sz w:val="28"/>
          <w:szCs w:val="28"/>
        </w:rPr>
      </w:pPr>
      <w:r w:rsidRPr="00C26145">
        <w:rPr>
          <w:sz w:val="28"/>
          <w:szCs w:val="28"/>
        </w:rPr>
        <w:t xml:space="preserve">Мемлекеттік тілді меңгеру әдісі бойынша білім саласында да бірқатар жұмыстар атқарылды. Есепті жылы тұңғыш рет қазақ тілін оқыту әдістемесіне база болатын «Жалпы білім беруге арналған қазақ тілінің жиілік сөздігі» әзірленді. Ол үшін қазақстандық оқушының күнделікті тілдік ортасында кездесетін 6 756 479 сөз қолданыстан тұратын көлемді мәтіндер базасы жинақталды. </w:t>
      </w:r>
    </w:p>
    <w:p w:rsidR="00322290" w:rsidRPr="00C26145" w:rsidRDefault="00322290" w:rsidP="00C26145">
      <w:pPr>
        <w:ind w:firstLine="709"/>
        <w:jc w:val="both"/>
        <w:rPr>
          <w:sz w:val="28"/>
          <w:szCs w:val="28"/>
        </w:rPr>
      </w:pPr>
      <w:r w:rsidRPr="00C26145">
        <w:rPr>
          <w:sz w:val="28"/>
          <w:szCs w:val="28"/>
        </w:rPr>
        <w:t xml:space="preserve">Қазақстан Республикасы Білім және ғылым министрінің 2013 жылғы 16 тамыздағы № 343 бұйрығымен бекітілген Типтік оқу жоспарында «Кәсіби қазақ тілі» пәні міндетті құрауыш ретінде БП 2 циклына 2 кредитпен енгізілді, яғни бакалавриаттың барлық мамандықтары бойынша білім алатын 3 курс студенттеріне оқытылады. Сондай-ақ, жоғары оқу орындарының таңдау құрауышы шеңберінде бакалавриат деңгейінің 3,4 курс студенттеріне «Мемлекеттік тілде іс жүргізу» пәні оқытылады. </w:t>
      </w:r>
    </w:p>
    <w:p w:rsidR="00322290" w:rsidRPr="009764BB" w:rsidRDefault="00322290" w:rsidP="00C26145">
      <w:pPr>
        <w:ind w:firstLine="709"/>
        <w:jc w:val="both"/>
        <w:rPr>
          <w:b/>
          <w:sz w:val="28"/>
          <w:szCs w:val="28"/>
        </w:rPr>
      </w:pPr>
      <w:r w:rsidRPr="009764BB">
        <w:rPr>
          <w:b/>
          <w:sz w:val="28"/>
          <w:szCs w:val="28"/>
        </w:rPr>
        <w:t>2-бағыт. Мемлекеттік тілді көпшіліктің қолдануына қол жеткізу және оның пайдалану аясын кеңейту</w:t>
      </w:r>
    </w:p>
    <w:p w:rsidR="00322290" w:rsidRPr="00C26145" w:rsidRDefault="00322290" w:rsidP="00C26145">
      <w:pPr>
        <w:ind w:firstLine="709"/>
        <w:jc w:val="both"/>
        <w:rPr>
          <w:sz w:val="28"/>
          <w:szCs w:val="28"/>
        </w:rPr>
      </w:pPr>
      <w:r w:rsidRPr="00C26145">
        <w:rPr>
          <w:sz w:val="28"/>
          <w:szCs w:val="28"/>
        </w:rPr>
        <w:t xml:space="preserve">Осы бағыт шеңберінде 1 нысаналы индикаторға қол жеткізу көзделген. </w:t>
      </w:r>
    </w:p>
    <w:p w:rsidR="00322290" w:rsidRPr="009764BB" w:rsidRDefault="00322290" w:rsidP="009764BB">
      <w:pPr>
        <w:pStyle w:val="a9"/>
        <w:numPr>
          <w:ilvl w:val="0"/>
          <w:numId w:val="28"/>
        </w:numPr>
        <w:ind w:left="0" w:firstLine="709"/>
        <w:jc w:val="both"/>
        <w:rPr>
          <w:i/>
          <w:sz w:val="28"/>
          <w:szCs w:val="28"/>
        </w:rPr>
      </w:pPr>
      <w:r w:rsidRPr="009764BB">
        <w:rPr>
          <w:i/>
          <w:sz w:val="28"/>
          <w:szCs w:val="28"/>
        </w:rPr>
        <w:t>мемлекеттік бұқаралық ақпарат құралдарындағы қазақ тіліндегі контенттің үлесі 72 % құрады, жоспар бойынша 65 % (2016 жылы – жоспардағы 62 % орнына 71 %).</w:t>
      </w:r>
    </w:p>
    <w:p w:rsidR="00322290" w:rsidRPr="00C26145" w:rsidRDefault="00322290" w:rsidP="00C26145">
      <w:pPr>
        <w:ind w:firstLine="709"/>
        <w:jc w:val="both"/>
        <w:rPr>
          <w:sz w:val="28"/>
          <w:szCs w:val="28"/>
        </w:rPr>
      </w:pPr>
      <w:r w:rsidRPr="00C26145">
        <w:rPr>
          <w:sz w:val="28"/>
          <w:szCs w:val="28"/>
        </w:rPr>
        <w:t>Мемлекеттік тілдің қолданылу аясын кеңейту мақсатында мемлекеттік тілді үйретудің тиімді әдістерін тарату, еліміздегі тіл оқыту орталықтарының жұмыстарын үйлестіру, тілді қашықтықтан оқытуға мүмкіндік туғызу үшін «Tilalemi.kz» порталының жұмыс мен «Emle.kz» орфографиялық базасы жетілдірілді. Сондай-ақ «Мемлекеттік және орыс тілдеріндегі құжат айналымының автоматтандырылған электронды базасы мен «Тіл медиа» үш тілді сайты құрылды, көпшілік қауым үшін оқыту-әдістемелік және қазақ тіліндегі аудиокітаптар, анимациялық бейнефильмдер әзірленді.</w:t>
      </w:r>
    </w:p>
    <w:p w:rsidR="00322290" w:rsidRPr="00C26145" w:rsidRDefault="00322290" w:rsidP="00C26145">
      <w:pPr>
        <w:ind w:firstLine="709"/>
        <w:jc w:val="both"/>
        <w:rPr>
          <w:sz w:val="28"/>
          <w:szCs w:val="28"/>
        </w:rPr>
      </w:pPr>
      <w:r w:rsidRPr="00C26145">
        <w:rPr>
          <w:sz w:val="28"/>
          <w:szCs w:val="28"/>
        </w:rPr>
        <w:t xml:space="preserve">Мемлекеттік бағдарлама шеңберінде оқу-әдістемелік кешендер, әлем әдебиеттерін аудару, мемлекеттік тілді дамытуға бағытталған ірі инновациялық жобалар әзірленіп, көпшілікке ұсынылды, Атап айтқанда, 15 сериядан тұратын «Сөз қазынасы» атты анимациялық фильм, «Шаңырақ» үстел лингвистикалық ойыны шығарылып, көпшілікке ұсынылды. </w:t>
      </w:r>
    </w:p>
    <w:p w:rsidR="00322290" w:rsidRPr="00C26145" w:rsidRDefault="00322290" w:rsidP="00C26145">
      <w:pPr>
        <w:ind w:firstLine="709"/>
        <w:jc w:val="both"/>
        <w:rPr>
          <w:sz w:val="28"/>
          <w:szCs w:val="28"/>
        </w:rPr>
      </w:pPr>
      <w:r w:rsidRPr="00C26145">
        <w:rPr>
          <w:sz w:val="28"/>
          <w:szCs w:val="28"/>
        </w:rPr>
        <w:t xml:space="preserve">2017 жылғы 22-25 маусым аралығында Астана қаласында Дүниежүзі қазақтарының V құрылтайы өткізілді. Құрылтайға әлемнің 39 елінен 350-ге жуық адам шақырылды. V Дүниежүзі қазақтары құрылтайының аясында шет </w:t>
      </w:r>
      <w:r w:rsidRPr="00C26145">
        <w:rPr>
          <w:sz w:val="28"/>
          <w:szCs w:val="28"/>
        </w:rPr>
        <w:lastRenderedPageBreak/>
        <w:t>мемлекеттерден келген қазақтардың қатысуымен «Халифа Алтай және қайта оралған тарих» атты халықаралық конференциясы, «Жастар рухани жаңғыруды қолдайды» атты әлем қазақ жастары көшбасшыларының тұңғыш форумы және т.б бірқатар ауқымды шаралар өткізілді.</w:t>
      </w:r>
    </w:p>
    <w:p w:rsidR="00322290" w:rsidRPr="00C26145" w:rsidRDefault="00322290" w:rsidP="00C26145">
      <w:pPr>
        <w:ind w:firstLine="709"/>
        <w:jc w:val="both"/>
        <w:rPr>
          <w:sz w:val="28"/>
          <w:szCs w:val="28"/>
        </w:rPr>
      </w:pPr>
      <w:r w:rsidRPr="00C26145">
        <w:rPr>
          <w:rFonts w:eastAsia="Calibri"/>
          <w:sz w:val="28"/>
          <w:szCs w:val="28"/>
        </w:rPr>
        <w:t>Ш</w:t>
      </w:r>
      <w:r w:rsidRPr="00C26145">
        <w:rPr>
          <w:rFonts w:eastAsia="Arial"/>
          <w:sz w:val="28"/>
          <w:szCs w:val="28"/>
        </w:rPr>
        <w:t xml:space="preserve">ет елдердегі қазақ тілін оқыту орталықтары шет мемлекеттерде тілімізді ілгерілетудің тиімді құралы болып табылады. </w:t>
      </w:r>
      <w:r w:rsidRPr="00C26145">
        <w:rPr>
          <w:rFonts w:eastAsia="Calibri"/>
          <w:sz w:val="28"/>
          <w:szCs w:val="28"/>
        </w:rPr>
        <w:t xml:space="preserve">Шет елдерде тұратын отандастармен тығыз байланыс орнатылған. Осы ретте, бірқатар шет мемлекеттердегі жоғары оқу орындарында «Қазақстан» орталығы ашылған. Сондай-ақ </w:t>
      </w:r>
      <w:r w:rsidRPr="00C26145">
        <w:rPr>
          <w:sz w:val="28"/>
          <w:szCs w:val="28"/>
        </w:rPr>
        <w:t xml:space="preserve">Үндістанда, Қырғызстанда, Румынияда, </w:t>
      </w:r>
      <w:r w:rsidRPr="00C26145">
        <w:rPr>
          <w:rFonts w:eastAsia="Arial"/>
          <w:sz w:val="28"/>
          <w:szCs w:val="28"/>
        </w:rPr>
        <w:t xml:space="preserve">АҚШ-та, </w:t>
      </w:r>
      <w:r w:rsidRPr="00C26145">
        <w:rPr>
          <w:sz w:val="28"/>
          <w:szCs w:val="28"/>
        </w:rPr>
        <w:t>Италияда және т.б шет елдерде қазақ тілін оқыту курстары ашылған.</w:t>
      </w:r>
    </w:p>
    <w:p w:rsidR="00322290" w:rsidRPr="00C26145" w:rsidRDefault="00322290" w:rsidP="00C26145">
      <w:pPr>
        <w:ind w:firstLine="709"/>
        <w:jc w:val="both"/>
        <w:rPr>
          <w:sz w:val="28"/>
          <w:szCs w:val="28"/>
        </w:rPr>
      </w:pPr>
      <w:r w:rsidRPr="00C26145">
        <w:rPr>
          <w:sz w:val="28"/>
          <w:szCs w:val="28"/>
        </w:rPr>
        <w:t>Мемлекеттік бұқаралық ақпарат құралдарындағы қазақ тіліндегі контенттің үлесі 2017 жылы 72 % құрады.</w:t>
      </w:r>
    </w:p>
    <w:p w:rsidR="00322290" w:rsidRPr="00C26145" w:rsidRDefault="00322290" w:rsidP="00C26145">
      <w:pPr>
        <w:ind w:firstLine="709"/>
        <w:jc w:val="both"/>
        <w:rPr>
          <w:sz w:val="28"/>
          <w:szCs w:val="28"/>
        </w:rPr>
      </w:pPr>
      <w:r w:rsidRPr="00C26145">
        <w:rPr>
          <w:sz w:val="28"/>
          <w:szCs w:val="28"/>
        </w:rPr>
        <w:t xml:space="preserve">БАҚ эфиріндегі мемлекеттік тілдегі жаңа телевизиялық жобалар саны артқан. </w:t>
      </w:r>
    </w:p>
    <w:p w:rsidR="00322290" w:rsidRPr="00C26145" w:rsidRDefault="00322290" w:rsidP="00C26145">
      <w:pPr>
        <w:ind w:firstLine="709"/>
        <w:jc w:val="both"/>
        <w:rPr>
          <w:sz w:val="28"/>
          <w:szCs w:val="28"/>
        </w:rPr>
      </w:pPr>
      <w:r w:rsidRPr="00C26145">
        <w:rPr>
          <w:sz w:val="28"/>
          <w:szCs w:val="28"/>
        </w:rPr>
        <w:t>Мәртебелі тұлғаларды және қазақ тілінде сөйлейтін этностардың отбасыларын таныту мақсатында республика бойынша насихаттау шаралары мемлекеттік органдар мен ұлттық компанияларда фестиваль, радио-телебағдарламалар, семинар, теле-ойын, байқау түрлерінде өткізілген.</w:t>
      </w:r>
    </w:p>
    <w:p w:rsidR="00322290" w:rsidRPr="00C26145" w:rsidRDefault="00322290" w:rsidP="00C26145">
      <w:pPr>
        <w:ind w:firstLine="709"/>
        <w:jc w:val="both"/>
        <w:rPr>
          <w:sz w:val="28"/>
          <w:szCs w:val="28"/>
        </w:rPr>
      </w:pPr>
      <w:r w:rsidRPr="00C26145">
        <w:rPr>
          <w:sz w:val="28"/>
          <w:szCs w:val="28"/>
        </w:rPr>
        <w:t>Электрондық қызмет көрсетудің барлық деңгейінде қазақ тілінің қолданылуын кеңейтуді қамтамасыз етілуі, сонымен қатар республика бойынша бұқаралық мәдени шараларда жаппай мемлекеттік тілдің қолданылуы мемлекеттік органдар мен ұлттық компанияларда жолға қойылған.</w:t>
      </w:r>
    </w:p>
    <w:p w:rsidR="00322290" w:rsidRPr="009764BB" w:rsidRDefault="00322290" w:rsidP="00C26145">
      <w:pPr>
        <w:ind w:firstLine="709"/>
        <w:jc w:val="both"/>
        <w:rPr>
          <w:b/>
          <w:sz w:val="28"/>
          <w:szCs w:val="28"/>
        </w:rPr>
      </w:pPr>
      <w:r w:rsidRPr="009764BB">
        <w:rPr>
          <w:b/>
          <w:sz w:val="28"/>
          <w:szCs w:val="28"/>
        </w:rPr>
        <w:t>3-бағыт. Қазақстандықтардың тіл мәдениетінің деңгейін арттыру</w:t>
      </w:r>
    </w:p>
    <w:p w:rsidR="00322290" w:rsidRPr="00C26145" w:rsidRDefault="00322290" w:rsidP="00C26145">
      <w:pPr>
        <w:ind w:firstLine="709"/>
        <w:jc w:val="both"/>
        <w:rPr>
          <w:sz w:val="28"/>
          <w:szCs w:val="28"/>
        </w:rPr>
      </w:pPr>
      <w:r w:rsidRPr="00C26145">
        <w:rPr>
          <w:sz w:val="28"/>
          <w:szCs w:val="28"/>
        </w:rPr>
        <w:t xml:space="preserve">Осы бағытта 2 мақсатты индикаторға қол жеткізу көзделген. </w:t>
      </w:r>
    </w:p>
    <w:p w:rsidR="009764BB" w:rsidRPr="009764BB" w:rsidRDefault="00322290" w:rsidP="009764BB">
      <w:pPr>
        <w:pStyle w:val="a9"/>
        <w:numPr>
          <w:ilvl w:val="0"/>
          <w:numId w:val="29"/>
        </w:numPr>
        <w:ind w:left="0" w:firstLine="709"/>
        <w:jc w:val="both"/>
        <w:rPr>
          <w:i/>
          <w:sz w:val="28"/>
          <w:szCs w:val="28"/>
        </w:rPr>
      </w:pPr>
      <w:r w:rsidRPr="009764BB">
        <w:rPr>
          <w:i/>
          <w:sz w:val="28"/>
          <w:szCs w:val="28"/>
        </w:rPr>
        <w:t>тұрғындардың ономастикалық комиссиялардың жұмысындағы шешім қабылдау үдерісін талқылау кезінде қоғамдық қолжетімділік пен ашықтық қағидаттарының сақталуына қанағаттанушылық дәрежесі 81,6 % құрады, жоспар бойынша 81 % (2016 жылы –</w:t>
      </w:r>
      <w:r w:rsidR="009764BB" w:rsidRPr="009764BB">
        <w:rPr>
          <w:i/>
          <w:sz w:val="28"/>
          <w:szCs w:val="28"/>
        </w:rPr>
        <w:t xml:space="preserve"> жоспардағы 75 % орнына 75 %).</w:t>
      </w:r>
    </w:p>
    <w:p w:rsidR="00322290" w:rsidRPr="009764BB" w:rsidRDefault="00322290" w:rsidP="009764BB">
      <w:pPr>
        <w:pStyle w:val="a9"/>
        <w:numPr>
          <w:ilvl w:val="0"/>
          <w:numId w:val="29"/>
        </w:numPr>
        <w:ind w:left="0" w:firstLine="709"/>
        <w:jc w:val="both"/>
        <w:rPr>
          <w:i/>
          <w:sz w:val="28"/>
          <w:szCs w:val="28"/>
        </w:rPr>
      </w:pPr>
      <w:r w:rsidRPr="009764BB">
        <w:rPr>
          <w:i/>
          <w:sz w:val="28"/>
          <w:szCs w:val="28"/>
        </w:rPr>
        <w:t>Қазақ тілінің реттелген терминологиялық қорының үлесі жоспарға сәйкес 75 %-ды құрайды (2016 жылы –жоспардағы 60 % орнына 60 %).</w:t>
      </w:r>
    </w:p>
    <w:p w:rsidR="00322290" w:rsidRPr="00C26145" w:rsidRDefault="00322290" w:rsidP="00C26145">
      <w:pPr>
        <w:ind w:firstLine="709"/>
        <w:jc w:val="both"/>
        <w:rPr>
          <w:sz w:val="28"/>
          <w:szCs w:val="28"/>
        </w:rPr>
      </w:pPr>
      <w:r w:rsidRPr="00C26145">
        <w:rPr>
          <w:sz w:val="28"/>
          <w:szCs w:val="28"/>
        </w:rPr>
        <w:t>Қазақстан Республикасы Үкіметінің жанындағы Республикалық ономастика ком</w:t>
      </w:r>
      <w:r w:rsidR="004D6376">
        <w:rPr>
          <w:sz w:val="28"/>
          <w:szCs w:val="28"/>
        </w:rPr>
        <w:t>иссиясының 4</w:t>
      </w:r>
      <w:r w:rsidRPr="00C26145">
        <w:rPr>
          <w:sz w:val="28"/>
          <w:szCs w:val="28"/>
        </w:rPr>
        <w:t xml:space="preserve"> отырысы өтті. Орталық, жергілікті атқарушы органдардың ұсыныстары негізінде барлығы 1220 ұсыныс қаралып, 1147 ұсынысқа комиссия мүшелері тарапынан оң шешім қабылданған.</w:t>
      </w:r>
    </w:p>
    <w:p w:rsidR="00322290" w:rsidRPr="00C26145" w:rsidRDefault="00322290" w:rsidP="00C26145">
      <w:pPr>
        <w:ind w:firstLine="709"/>
        <w:jc w:val="both"/>
        <w:rPr>
          <w:sz w:val="28"/>
          <w:szCs w:val="28"/>
        </w:rPr>
      </w:pPr>
      <w:r w:rsidRPr="00C26145">
        <w:rPr>
          <w:sz w:val="28"/>
          <w:szCs w:val="28"/>
        </w:rPr>
        <w:t>Сондай-ақ, объектілерге, әкімшілік-аумақтық бірліктерге, олардың құрамдас бөліктеріне (ауыл, көше және т.б.) атау беру және оны қайта атау кезінде ұжымдық жиналыстың хаттамасы негізінде ашықтық қағидаты қанағаттандырылды. Жалпы 2017 жыл бойынша 1 295 735 тұрғынның 93 776 адамы қатысып, 76 614 азаматтарға қолдау көрсетілген.</w:t>
      </w:r>
    </w:p>
    <w:p w:rsidR="00322290" w:rsidRPr="00C26145" w:rsidRDefault="00322290" w:rsidP="00C26145">
      <w:pPr>
        <w:ind w:firstLine="709"/>
        <w:jc w:val="both"/>
        <w:rPr>
          <w:sz w:val="28"/>
          <w:szCs w:val="28"/>
        </w:rPr>
      </w:pPr>
      <w:r w:rsidRPr="00C26145">
        <w:rPr>
          <w:sz w:val="28"/>
          <w:szCs w:val="28"/>
        </w:rPr>
        <w:t xml:space="preserve">Қазақстан Республикасы Үкіметінің жанындағы Республикалық терминология комиссиясының 4 отырысы өткізілді. Комиссия </w:t>
      </w:r>
      <w:r w:rsidRPr="00C26145">
        <w:rPr>
          <w:sz w:val="28"/>
          <w:szCs w:val="28"/>
        </w:rPr>
        <w:lastRenderedPageBreak/>
        <w:t>қорытындылары бойынша медицина, экономика, сондай-ақ мемлекеттік органдар қызметінде жиі қолданылатын 3 мыңнан аса термин бекітілді.</w:t>
      </w:r>
    </w:p>
    <w:p w:rsidR="00322290" w:rsidRPr="00C26145" w:rsidRDefault="00322290" w:rsidP="00C26145">
      <w:pPr>
        <w:ind w:firstLine="709"/>
        <w:jc w:val="both"/>
        <w:rPr>
          <w:sz w:val="28"/>
          <w:szCs w:val="28"/>
        </w:rPr>
      </w:pPr>
      <w:r w:rsidRPr="00C26145">
        <w:rPr>
          <w:sz w:val="28"/>
          <w:szCs w:val="28"/>
        </w:rPr>
        <w:t>Мемлекет басшысының 2017 жылғы 26 қазанда «Қазақ тілі әліпбиін кириллицадан латын графикасына көшіру туралы» № 569 Жарлығы шықты. Жарлықты жүзеге асыру мақсатында Қазақ тілі әліпбиін латын графикасына көшіру жөнінде Ұлттық комиссия құрылып, Қазақстан Республикасы Премьер-Министрінің төрағалығымен Ұлттық комиссияның бірнеше отырысы өткізілді.</w:t>
      </w:r>
    </w:p>
    <w:p w:rsidR="00322290" w:rsidRPr="00C26145" w:rsidRDefault="00322290" w:rsidP="00C26145">
      <w:pPr>
        <w:ind w:firstLine="709"/>
        <w:jc w:val="both"/>
        <w:rPr>
          <w:sz w:val="28"/>
          <w:szCs w:val="28"/>
        </w:rPr>
      </w:pPr>
      <w:r w:rsidRPr="00C26145">
        <w:rPr>
          <w:sz w:val="28"/>
          <w:szCs w:val="28"/>
        </w:rPr>
        <w:t>Қазіргі уақытта «Қазақ әліпбиін латын графикасына 2025 жылға дейін кезең-кезеңмен көшіру бойынша іс-шаралар жоспарының» жобасы әзірленуде. Мәдениет және спорт министрлігі Білім және ғылым, Ақпарат және коммуникация министрліктерімен бірлесе, тіл және IT технология саласындағы сарапшы мамандарды, ғалымдарды тарта отырып, орфографиялық, әдістемелік, терминологиялық, техникалық және ақпараттық сүйемелдеу жөніндегі жұмыс топтарын құрып, латын графикасына кезең-кезеңімен көшіру бойынша тиісті жұмыстарын жүргізуде.</w:t>
      </w:r>
    </w:p>
    <w:p w:rsidR="00322290" w:rsidRPr="009764BB" w:rsidRDefault="00322290" w:rsidP="00C26145">
      <w:pPr>
        <w:ind w:firstLine="709"/>
        <w:jc w:val="both"/>
        <w:rPr>
          <w:b/>
          <w:sz w:val="28"/>
          <w:szCs w:val="28"/>
        </w:rPr>
      </w:pPr>
      <w:r w:rsidRPr="009764BB">
        <w:rPr>
          <w:b/>
          <w:sz w:val="28"/>
          <w:szCs w:val="28"/>
        </w:rPr>
        <w:t xml:space="preserve">4-бағыт. Лингвистикалық капиталды дамыту үшін қолайлы жағдайлар жасау </w:t>
      </w:r>
    </w:p>
    <w:p w:rsidR="00322290" w:rsidRPr="00C26145" w:rsidRDefault="00322290" w:rsidP="00C26145">
      <w:pPr>
        <w:ind w:firstLine="709"/>
        <w:jc w:val="both"/>
        <w:rPr>
          <w:sz w:val="28"/>
          <w:szCs w:val="28"/>
        </w:rPr>
      </w:pPr>
      <w:r w:rsidRPr="00C26145">
        <w:rPr>
          <w:sz w:val="28"/>
          <w:szCs w:val="28"/>
        </w:rPr>
        <w:t xml:space="preserve">Осы бағыт шеңберінде 4 нысаналы индикаторға қол жеткізу көзделген. </w:t>
      </w:r>
    </w:p>
    <w:p w:rsidR="00322290" w:rsidRPr="009764BB" w:rsidRDefault="00322290" w:rsidP="00C26145">
      <w:pPr>
        <w:ind w:firstLine="709"/>
        <w:jc w:val="both"/>
        <w:rPr>
          <w:i/>
          <w:sz w:val="28"/>
          <w:szCs w:val="28"/>
        </w:rPr>
      </w:pPr>
      <w:r w:rsidRPr="00C26145">
        <w:rPr>
          <w:sz w:val="28"/>
          <w:szCs w:val="28"/>
        </w:rPr>
        <w:t xml:space="preserve">1) </w:t>
      </w:r>
      <w:r w:rsidRPr="009764BB">
        <w:rPr>
          <w:i/>
          <w:sz w:val="28"/>
          <w:szCs w:val="28"/>
        </w:rPr>
        <w:t xml:space="preserve">Әлеуметтік сауалнама қорытындысы бойынша орыс тілін меңгерген республика тұрғындарының үлесі жоспардағы 89 % орнына 89,1 % құрады (2016 жылы – жоспардағы 88 % орнына 89,4 %). </w:t>
      </w:r>
    </w:p>
    <w:p w:rsidR="00322290" w:rsidRPr="009764BB" w:rsidRDefault="00322290" w:rsidP="00C26145">
      <w:pPr>
        <w:ind w:firstLine="709"/>
        <w:jc w:val="both"/>
        <w:rPr>
          <w:rFonts w:eastAsiaTheme="minorHAnsi"/>
          <w:i/>
          <w:sz w:val="28"/>
          <w:szCs w:val="28"/>
        </w:rPr>
      </w:pPr>
      <w:r w:rsidRPr="009764BB">
        <w:rPr>
          <w:i/>
          <w:sz w:val="28"/>
          <w:szCs w:val="28"/>
        </w:rPr>
        <w:t xml:space="preserve">2) Қазақ және ана тілдерін оқыту курстарымен қамтылған этномәдени бірлестіктер жанындағы этностардың үлесі жоспардағы </w:t>
      </w:r>
      <w:r w:rsidRPr="009764BB">
        <w:rPr>
          <w:rFonts w:eastAsiaTheme="minorEastAsia"/>
          <w:i/>
          <w:sz w:val="28"/>
          <w:szCs w:val="28"/>
        </w:rPr>
        <w:t>73 % орнына 75 %</w:t>
      </w:r>
      <w:r w:rsidRPr="009764BB">
        <w:rPr>
          <w:i/>
          <w:sz w:val="28"/>
          <w:szCs w:val="28"/>
        </w:rPr>
        <w:t xml:space="preserve"> құрады</w:t>
      </w:r>
      <w:r w:rsidRPr="009764BB">
        <w:rPr>
          <w:rFonts w:eastAsiaTheme="minorEastAsia"/>
          <w:i/>
          <w:sz w:val="28"/>
          <w:szCs w:val="28"/>
        </w:rPr>
        <w:t xml:space="preserve"> </w:t>
      </w:r>
      <w:r w:rsidRPr="009764BB">
        <w:rPr>
          <w:i/>
          <w:sz w:val="28"/>
          <w:szCs w:val="28"/>
        </w:rPr>
        <w:t xml:space="preserve">(2016 жылы – жоспардағы 70 % орнына 72,7 %). </w:t>
      </w:r>
    </w:p>
    <w:p w:rsidR="00322290" w:rsidRPr="009764BB" w:rsidRDefault="00322290" w:rsidP="00C26145">
      <w:pPr>
        <w:ind w:firstLine="709"/>
        <w:jc w:val="both"/>
        <w:rPr>
          <w:i/>
          <w:sz w:val="28"/>
          <w:szCs w:val="28"/>
        </w:rPr>
      </w:pPr>
      <w:r w:rsidRPr="009764BB">
        <w:rPr>
          <w:i/>
          <w:sz w:val="28"/>
          <w:szCs w:val="28"/>
        </w:rPr>
        <w:t>3) Ағылшын тілін меңгерген республика тұрғындарының үлесі жоспардағы 23 % орнына 23,2 % (2016 жылы – жоспардағы 22 % орнына 23,7 %).</w:t>
      </w:r>
    </w:p>
    <w:p w:rsidR="00322290" w:rsidRPr="009764BB" w:rsidRDefault="00322290" w:rsidP="00C26145">
      <w:pPr>
        <w:ind w:firstLine="709"/>
        <w:jc w:val="both"/>
        <w:rPr>
          <w:i/>
          <w:sz w:val="28"/>
          <w:szCs w:val="28"/>
        </w:rPr>
      </w:pPr>
      <w:r w:rsidRPr="009764BB">
        <w:rPr>
          <w:i/>
          <w:sz w:val="28"/>
          <w:szCs w:val="28"/>
        </w:rPr>
        <w:t xml:space="preserve">4) Әлеуметтік сауалнама қорытындысы бойынша үш тілді (мемлекеттік, орыс және ағылшын) меңгерген тұрғындар үлесі, индикатордың мәні жоспардағы </w:t>
      </w:r>
      <w:r w:rsidR="00574B18">
        <w:rPr>
          <w:i/>
          <w:sz w:val="28"/>
          <w:szCs w:val="28"/>
        </w:rPr>
        <w:t>20</w:t>
      </w:r>
      <w:r w:rsidRPr="009764BB">
        <w:rPr>
          <w:i/>
          <w:sz w:val="28"/>
          <w:szCs w:val="28"/>
        </w:rPr>
        <w:t xml:space="preserve">,5 % орнына 22,3 % (2016 жылы – жоспардағы 17 % орнына 20,5 %). </w:t>
      </w:r>
    </w:p>
    <w:p w:rsidR="00322290" w:rsidRPr="00C26145" w:rsidRDefault="00322290" w:rsidP="00C26145">
      <w:pPr>
        <w:ind w:firstLine="709"/>
        <w:jc w:val="both"/>
        <w:rPr>
          <w:sz w:val="28"/>
          <w:szCs w:val="28"/>
        </w:rPr>
      </w:pPr>
      <w:r w:rsidRPr="00C26145">
        <w:rPr>
          <w:sz w:val="28"/>
          <w:szCs w:val="28"/>
        </w:rPr>
        <w:t>Үш тілді меңгерген халықтың үлесі бойынша көрсеткіш 2017 жылы тұрғындардың әр түрлі деңгейде білуін қоса есептегенде бұл көрсеткіш 22,3 % құрады. Осы тұрғыда үш тілді меңгерген халықтың үлесі оң серпінді көрсетуде.</w:t>
      </w:r>
    </w:p>
    <w:p w:rsidR="00322290" w:rsidRPr="00C26145" w:rsidRDefault="00322290" w:rsidP="00C26145">
      <w:pPr>
        <w:ind w:firstLine="709"/>
        <w:jc w:val="both"/>
        <w:rPr>
          <w:sz w:val="28"/>
          <w:szCs w:val="28"/>
        </w:rPr>
      </w:pPr>
      <w:r w:rsidRPr="00C26145">
        <w:rPr>
          <w:sz w:val="28"/>
          <w:szCs w:val="28"/>
        </w:rPr>
        <w:t xml:space="preserve">Республикада мемлекеттік тілді оқыту орталықтары жұмыс істейді. Мемлекеттік тілді оқыту орталықтарының саны 2017 жыл 89 бірлікті құрады, оның ішінде 73 орталықта мемлекеттік тілмен қатар ағылшын тілі курсы ұйымдастырылған. Елімізде мемлекеттік тілді оқыту және тілдерді оқытудың ғылыми-әдістемелік базасын құру мақсатында Ш. Шаяхметов атындағы Республикалық тілдерді дамыту үйлестіру-әдістемелік орталығы жұмыс істейді.  </w:t>
      </w:r>
    </w:p>
    <w:p w:rsidR="00322290" w:rsidRPr="00C26145" w:rsidRDefault="00322290" w:rsidP="00C26145">
      <w:pPr>
        <w:ind w:firstLine="709"/>
        <w:jc w:val="both"/>
        <w:rPr>
          <w:sz w:val="28"/>
          <w:szCs w:val="28"/>
        </w:rPr>
      </w:pPr>
      <w:r w:rsidRPr="00C26145">
        <w:rPr>
          <w:sz w:val="28"/>
          <w:szCs w:val="28"/>
        </w:rPr>
        <w:lastRenderedPageBreak/>
        <w:t>Үш тілді білім беруді насихаттауға бағытталған, үш тілді жетік меңгерген жастарды ынталандыру мақсатында жас мемлекеттік қызметшілер арасында «Тіл шебері» республикалық байқауы, жастар арасында «Тілдарын» республикалық олимпиадасы өткізілді.</w:t>
      </w:r>
    </w:p>
    <w:p w:rsidR="00322290" w:rsidRPr="00C26145" w:rsidRDefault="00322290" w:rsidP="00C26145">
      <w:pPr>
        <w:ind w:firstLine="709"/>
        <w:jc w:val="both"/>
        <w:rPr>
          <w:sz w:val="28"/>
          <w:szCs w:val="28"/>
        </w:rPr>
      </w:pPr>
    </w:p>
    <w:p w:rsidR="00322290" w:rsidRPr="009B7E8A" w:rsidRDefault="00322290" w:rsidP="00FC379C">
      <w:pPr>
        <w:pStyle w:val="4"/>
        <w:numPr>
          <w:ilvl w:val="0"/>
          <w:numId w:val="31"/>
        </w:numPr>
        <w:spacing w:before="0"/>
        <w:ind w:left="0" w:firstLine="709"/>
        <w:jc w:val="both"/>
        <w:rPr>
          <w:rFonts w:ascii="Times New Roman" w:hAnsi="Times New Roman" w:cs="Times New Roman"/>
          <w:i w:val="0"/>
          <w:color w:val="000000" w:themeColor="text1"/>
          <w:sz w:val="28"/>
        </w:rPr>
      </w:pPr>
      <w:r w:rsidRPr="009B7E8A">
        <w:rPr>
          <w:rFonts w:ascii="Times New Roman" w:hAnsi="Times New Roman" w:cs="Times New Roman"/>
          <w:b/>
          <w:i w:val="0"/>
          <w:color w:val="000000" w:themeColor="text1"/>
          <w:sz w:val="28"/>
        </w:rPr>
        <w:t xml:space="preserve">«Бизнестің жол картасы 2020» бизнесті қолдау мен дамытудың бірыңғай бағдарламасы </w:t>
      </w:r>
      <w:r w:rsidRPr="009B7E8A">
        <w:rPr>
          <w:rFonts w:ascii="Times New Roman" w:hAnsi="Times New Roman" w:cs="Times New Roman"/>
          <w:i w:val="0"/>
          <w:color w:val="000000" w:themeColor="text1"/>
          <w:sz w:val="28"/>
        </w:rPr>
        <w:t xml:space="preserve">(Қазақстан Республикасы Үкіметінің 2015 жылғы 31 наурыздағы № 168 қаулысымен бекітілген) </w:t>
      </w:r>
    </w:p>
    <w:p w:rsidR="00322290" w:rsidRPr="00C26145" w:rsidRDefault="00322290" w:rsidP="00C26145">
      <w:pPr>
        <w:ind w:firstLine="709"/>
        <w:jc w:val="both"/>
        <w:rPr>
          <w:sz w:val="28"/>
          <w:szCs w:val="28"/>
        </w:rPr>
      </w:pPr>
      <w:bookmarkStart w:id="12" w:name="z25"/>
      <w:bookmarkEnd w:id="12"/>
      <w:r w:rsidRPr="00C26145">
        <w:rPr>
          <w:sz w:val="28"/>
          <w:szCs w:val="28"/>
        </w:rPr>
        <w:t>Іске асыру мерзімі: 2010-2020 жылдар.</w:t>
      </w:r>
    </w:p>
    <w:p w:rsidR="00322290" w:rsidRPr="00C26145" w:rsidRDefault="00322290" w:rsidP="00C26145">
      <w:pPr>
        <w:ind w:firstLine="709"/>
        <w:jc w:val="both"/>
        <w:rPr>
          <w:sz w:val="28"/>
          <w:szCs w:val="28"/>
        </w:rPr>
      </w:pPr>
      <w:r w:rsidRPr="00C26145">
        <w:rPr>
          <w:sz w:val="28"/>
          <w:szCs w:val="28"/>
        </w:rPr>
        <w:t>Бағдарламаның мақсаты - Өңірлік кәсіпкерліктің тұрақты және теңгерімді өсуін қамтамасыз ету, сондай-ақ бар жұмыс орындарын сақтау және тұрақты жұмыс істейтін жаңа жұмыс орындарын ашу.</w:t>
      </w:r>
    </w:p>
    <w:p w:rsidR="00322290" w:rsidRPr="00C26145" w:rsidRDefault="00322290" w:rsidP="00C26145">
      <w:pPr>
        <w:ind w:firstLine="709"/>
        <w:jc w:val="both"/>
        <w:rPr>
          <w:sz w:val="28"/>
          <w:szCs w:val="28"/>
        </w:rPr>
      </w:pPr>
      <w:r w:rsidRPr="00C26145">
        <w:rPr>
          <w:sz w:val="28"/>
          <w:szCs w:val="28"/>
        </w:rPr>
        <w:t>«Бизнестің жол картасы 2020» бизнесті қолдау мен дамытудың бірыңғай бағдарламасын (бұдан әрі - Бағдарлама) іске асыруға 2010 жылдан бері 339 400 000 мың теңге мөлшерінде қаражат бөлінген. 2017 жылы 47 074 592 мың теңге мөлшерінде қаражат көзделген, одан:</w:t>
      </w:r>
    </w:p>
    <w:p w:rsidR="00322290" w:rsidRPr="00C26145" w:rsidRDefault="00322290" w:rsidP="00C26145">
      <w:pPr>
        <w:ind w:firstLine="709"/>
        <w:jc w:val="both"/>
        <w:rPr>
          <w:sz w:val="28"/>
          <w:szCs w:val="28"/>
        </w:rPr>
      </w:pPr>
      <w:r w:rsidRPr="00C26145">
        <w:rPr>
          <w:sz w:val="28"/>
          <w:szCs w:val="28"/>
        </w:rPr>
        <w:t>- 8 513 477 мың теңге республикалық бюджеттен, оның ішінде әкімшілердің өздеріне 3 726 748 мың теңге, өңірлерге аудару үшін 4 786 729 мың теңге;</w:t>
      </w:r>
    </w:p>
    <w:p w:rsidR="00322290" w:rsidRPr="00C26145" w:rsidRDefault="00322290" w:rsidP="00C26145">
      <w:pPr>
        <w:ind w:firstLine="709"/>
        <w:jc w:val="both"/>
        <w:rPr>
          <w:sz w:val="28"/>
          <w:szCs w:val="28"/>
        </w:rPr>
      </w:pPr>
      <w:r w:rsidRPr="00C26145">
        <w:rPr>
          <w:sz w:val="28"/>
          <w:szCs w:val="28"/>
        </w:rPr>
        <w:t>- 8 561 115 мың теңге өңірлерге аудару үшін Ұлттық қордан берілетін нысаналы трансферт түрінде;</w:t>
      </w:r>
    </w:p>
    <w:p w:rsidR="00322290" w:rsidRPr="00C26145" w:rsidRDefault="00322290" w:rsidP="00C26145">
      <w:pPr>
        <w:ind w:firstLine="709"/>
        <w:jc w:val="both"/>
        <w:rPr>
          <w:sz w:val="28"/>
          <w:szCs w:val="28"/>
        </w:rPr>
      </w:pPr>
      <w:r w:rsidRPr="00C26145">
        <w:rPr>
          <w:sz w:val="28"/>
          <w:szCs w:val="28"/>
        </w:rPr>
        <w:t>- 30 000 000 мың теңге жергілікті бюджеттен.</w:t>
      </w:r>
    </w:p>
    <w:p w:rsidR="00322290" w:rsidRPr="00C26145" w:rsidRDefault="00322290" w:rsidP="00C26145">
      <w:pPr>
        <w:ind w:firstLine="709"/>
        <w:jc w:val="both"/>
        <w:rPr>
          <w:sz w:val="28"/>
          <w:szCs w:val="28"/>
        </w:rPr>
      </w:pPr>
      <w:r w:rsidRPr="00C26145">
        <w:rPr>
          <w:sz w:val="28"/>
          <w:szCs w:val="28"/>
        </w:rPr>
        <w:t>17 052 526,9 мың теңге, одан 3 704 682,9 мың теңгесін әкімшінің өзімен атқарылған, өңірлерге 13 347 844 мың теңге аударылды.</w:t>
      </w:r>
    </w:p>
    <w:p w:rsidR="00322290" w:rsidRPr="00C26145" w:rsidRDefault="00322290" w:rsidP="00C26145">
      <w:pPr>
        <w:ind w:firstLine="709"/>
        <w:jc w:val="both"/>
        <w:rPr>
          <w:sz w:val="28"/>
          <w:szCs w:val="28"/>
        </w:rPr>
      </w:pPr>
      <w:r w:rsidRPr="00C26145">
        <w:rPr>
          <w:sz w:val="28"/>
          <w:szCs w:val="28"/>
        </w:rPr>
        <w:t xml:space="preserve">Атқарылмағаны 22 065,1 мың теңге – бюджет қаражатын алушылардың іс жүзіндегі санының жоспарланғанға қарағанда азаюы есебінен үнемдеу. </w:t>
      </w:r>
    </w:p>
    <w:p w:rsidR="00322290" w:rsidRPr="00C26145" w:rsidRDefault="00322290" w:rsidP="00C26145">
      <w:pPr>
        <w:ind w:firstLine="709"/>
        <w:jc w:val="both"/>
        <w:rPr>
          <w:sz w:val="28"/>
          <w:szCs w:val="28"/>
        </w:rPr>
      </w:pPr>
      <w:r w:rsidRPr="00C26145">
        <w:rPr>
          <w:sz w:val="28"/>
          <w:szCs w:val="28"/>
        </w:rPr>
        <w:t>Аударылған сомадан жергілікті атқарушы органдар 12 023 343,7 мың теңге немесе 90,1 %-ін пайдаланған, оның ішінде сомасы 7 275 305 мың теңге или 85 %-і Ұлттық қордан берілетін нысаналы трансферт есебінен.</w:t>
      </w:r>
    </w:p>
    <w:p w:rsidR="00322290" w:rsidRPr="005448B6" w:rsidRDefault="00322290" w:rsidP="00C26145">
      <w:pPr>
        <w:ind w:firstLine="709"/>
        <w:jc w:val="both"/>
        <w:rPr>
          <w:sz w:val="28"/>
          <w:szCs w:val="28"/>
          <w:lang w:val="kk-KZ"/>
        </w:rPr>
      </w:pPr>
      <w:r w:rsidRPr="00C26145">
        <w:rPr>
          <w:sz w:val="28"/>
          <w:szCs w:val="28"/>
        </w:rPr>
        <w:t xml:space="preserve">Атқарылмағаны 1 324 500,3 мың теңге, одан 145 531,5 мың теңге – мемлекеттік сатып алу нәтижелері бойынша үнемдеу, 11 359,2 мың теңге – басқа да үнемдеу. Игерілмегені 1 167 618,8 мың теңге, одан: 895 010,0 мың теңге Павлодар облысының «Format MC» 110/10 кВ өткізу қабілетімен ЭБЖ -110 кВ салу бойынша техникалық-экономикалық құжаттаманы түзетуге байланысты; </w:t>
      </w:r>
      <w:r w:rsidR="005448B6" w:rsidRPr="003866E4">
        <w:rPr>
          <w:sz w:val="28"/>
          <w:szCs w:val="28"/>
        </w:rPr>
        <w:t>өндіріс жұмысы (көрсетілетін қызметтері) кестесінен қалып қоюға байланысты 244 261,5 мың теңге</w:t>
      </w:r>
      <w:r w:rsidR="005448B6">
        <w:rPr>
          <w:sz w:val="28"/>
          <w:szCs w:val="28"/>
          <w:lang w:val="kk-KZ"/>
        </w:rPr>
        <w:t xml:space="preserve">, оның ішінде: 224 695,5 мың теңге </w:t>
      </w:r>
      <w:r w:rsidR="005448B6" w:rsidRPr="003866E4">
        <w:rPr>
          <w:sz w:val="28"/>
          <w:szCs w:val="28"/>
        </w:rPr>
        <w:t>І кезектегі Солтүстік Қазақстан облысының Айыртау ауданында «Сырымбет» АҚ инженерлік желілері мен алаңішілік жол дамуының теміржол кіреберіс жолдарын салу бойынша</w:t>
      </w:r>
      <w:r w:rsidR="005448B6">
        <w:rPr>
          <w:sz w:val="28"/>
          <w:szCs w:val="28"/>
          <w:lang w:val="kk-KZ"/>
        </w:rPr>
        <w:t xml:space="preserve">, 19 565,9 мың теңге </w:t>
      </w:r>
      <w:r w:rsidR="005448B6" w:rsidRPr="00776676">
        <w:rPr>
          <w:sz w:val="28"/>
          <w:szCs w:val="28"/>
          <w:lang w:val="kk-KZ"/>
        </w:rPr>
        <w:t>Солтүстік Қазақстан облысы Айыртау ауданының «Сырымбет» кенішін сумен жабдықтау үшін құрылыстар кешенін салу;</w:t>
      </w:r>
      <w:r w:rsidR="005448B6">
        <w:rPr>
          <w:sz w:val="28"/>
          <w:szCs w:val="28"/>
          <w:lang w:val="kk-KZ"/>
        </w:rPr>
        <w:t xml:space="preserve"> </w:t>
      </w:r>
      <w:r w:rsidRPr="005448B6">
        <w:rPr>
          <w:sz w:val="28"/>
          <w:szCs w:val="28"/>
          <w:lang w:val="kk-KZ"/>
        </w:rPr>
        <w:t>27 426,5 мың теңге Ақмола облысының Бұланды ауданында жылына тірі салмағы 60 мың тонна өнімділігі бар бройлер өсіру бойынша құс фабрикасы үшін өндірістік (индустриалдық) инженерлік инфрақұрылым салу бойынша (газбен жабдықтау), орындалған жұмыстардың актілерін, шот-</w:t>
      </w:r>
      <w:r w:rsidRPr="005448B6">
        <w:rPr>
          <w:sz w:val="28"/>
          <w:szCs w:val="28"/>
          <w:lang w:val="kk-KZ"/>
        </w:rPr>
        <w:lastRenderedPageBreak/>
        <w:t>фактураларын уақтылы ұсынылмауына байланысты; 920,8 мың теңге Шығыс Қазақстан облысы  Аягөз ауданының 3,8 шақырымында Мамырсу ауылының солтүстік батысында орналасқан, өнімділігі ауысымына 1 400 бас ұсақ мал сою цехын салу үшін инженерлік желілер бойынша (сумен жабдықтау,  электрмен жабдықтау) мемлекеттік қабылдау комиссиясының объектілерді қабылдауы туралы актіге қол қойылмауына байланысты.</w:t>
      </w:r>
    </w:p>
    <w:p w:rsidR="00322290" w:rsidRPr="005317CC" w:rsidRDefault="00322290" w:rsidP="00C26145">
      <w:pPr>
        <w:ind w:firstLine="709"/>
        <w:jc w:val="both"/>
        <w:rPr>
          <w:sz w:val="28"/>
          <w:szCs w:val="28"/>
          <w:lang w:val="kk-KZ"/>
        </w:rPr>
      </w:pPr>
      <w:r w:rsidRPr="005317CC">
        <w:rPr>
          <w:sz w:val="28"/>
          <w:szCs w:val="28"/>
          <w:lang w:val="kk-KZ"/>
        </w:rPr>
        <w:t>Бағдарламада қойылған міндеттерді орындау жолымен 2020 жылға қарай мынадай нысаналы индикаторларға қол жеткізілетін болады:</w:t>
      </w:r>
    </w:p>
    <w:p w:rsidR="00322290" w:rsidRPr="005317CC" w:rsidRDefault="00322290" w:rsidP="00C26145">
      <w:pPr>
        <w:ind w:firstLine="709"/>
        <w:jc w:val="both"/>
        <w:rPr>
          <w:sz w:val="28"/>
          <w:szCs w:val="28"/>
          <w:lang w:val="kk-KZ"/>
        </w:rPr>
      </w:pPr>
      <w:r w:rsidRPr="005317CC">
        <w:rPr>
          <w:sz w:val="28"/>
          <w:szCs w:val="28"/>
          <w:lang w:val="kk-KZ"/>
        </w:rPr>
        <w:t>1) ЖІӨ құрылымындағы өңдеуші өнеркәсіптің үлесін кемінде 12,5 %-ке жеткізу;</w:t>
      </w:r>
    </w:p>
    <w:p w:rsidR="00322290" w:rsidRPr="005317CC" w:rsidRDefault="00322290" w:rsidP="00C26145">
      <w:pPr>
        <w:ind w:firstLine="709"/>
        <w:jc w:val="both"/>
        <w:rPr>
          <w:sz w:val="28"/>
          <w:szCs w:val="28"/>
          <w:lang w:val="kk-KZ"/>
        </w:rPr>
      </w:pPr>
      <w:r w:rsidRPr="005317CC">
        <w:rPr>
          <w:sz w:val="28"/>
          <w:szCs w:val="28"/>
          <w:lang w:val="kk-KZ"/>
        </w:rPr>
        <w:t>2) ШОК өнімін шығару көлемін 2014 жылғы деңгейден 1,5 есеге ұлғайту;</w:t>
      </w:r>
    </w:p>
    <w:p w:rsidR="00322290" w:rsidRPr="005317CC" w:rsidRDefault="00322290" w:rsidP="00C26145">
      <w:pPr>
        <w:ind w:firstLine="709"/>
        <w:jc w:val="both"/>
        <w:rPr>
          <w:sz w:val="28"/>
          <w:szCs w:val="28"/>
          <w:lang w:val="kk-KZ"/>
        </w:rPr>
      </w:pPr>
      <w:r w:rsidRPr="005317CC">
        <w:rPr>
          <w:sz w:val="28"/>
          <w:szCs w:val="28"/>
          <w:lang w:val="kk-KZ"/>
        </w:rPr>
        <w:t>3) белсенді жұмыс істейтін ШОК субъектілерін 2014 жылғы деңгейден 50 %-ке ұлғайту;</w:t>
      </w:r>
    </w:p>
    <w:p w:rsidR="00322290" w:rsidRPr="005317CC" w:rsidRDefault="00322290" w:rsidP="00C26145">
      <w:pPr>
        <w:ind w:firstLine="709"/>
        <w:jc w:val="both"/>
        <w:rPr>
          <w:sz w:val="28"/>
          <w:szCs w:val="28"/>
          <w:lang w:val="kk-KZ"/>
        </w:rPr>
      </w:pPr>
      <w:r w:rsidRPr="005317CC">
        <w:rPr>
          <w:sz w:val="28"/>
          <w:szCs w:val="28"/>
          <w:lang w:val="kk-KZ"/>
        </w:rPr>
        <w:t>4) ШОК-та жұмыспен қамтылғандар санын 2014 жылғы деңгейден 50 %-ке ұлғайту.</w:t>
      </w:r>
    </w:p>
    <w:p w:rsidR="00322290" w:rsidRPr="005317CC" w:rsidRDefault="00322290" w:rsidP="00C26145">
      <w:pPr>
        <w:ind w:firstLine="709"/>
        <w:jc w:val="both"/>
        <w:rPr>
          <w:sz w:val="28"/>
          <w:szCs w:val="28"/>
          <w:lang w:val="kk-KZ"/>
        </w:rPr>
      </w:pPr>
      <w:r w:rsidRPr="005317CC">
        <w:rPr>
          <w:sz w:val="28"/>
          <w:szCs w:val="28"/>
          <w:lang w:val="kk-KZ"/>
        </w:rPr>
        <w:t>Бағдарламаның мақсаттары мен нысаналы индикаторларына қол жеткізу үшін мынадай төрт бағыт бойынша жұмыстар жүргізілуде:</w:t>
      </w:r>
    </w:p>
    <w:p w:rsidR="00322290" w:rsidRPr="005317CC" w:rsidRDefault="00322290" w:rsidP="00C26145">
      <w:pPr>
        <w:ind w:firstLine="709"/>
        <w:jc w:val="both"/>
        <w:rPr>
          <w:sz w:val="28"/>
          <w:szCs w:val="28"/>
          <w:lang w:val="kk-KZ"/>
        </w:rPr>
      </w:pPr>
      <w:r w:rsidRPr="005317CC">
        <w:rPr>
          <w:sz w:val="28"/>
          <w:szCs w:val="28"/>
          <w:lang w:val="kk-KZ"/>
        </w:rPr>
        <w:t>1) моноқалалардың, шағын қалалар мен ауылдық елді мекендердің кәсіпкерлерінің жаңа бизнес бастамаларын қолдау;</w:t>
      </w:r>
    </w:p>
    <w:p w:rsidR="00322290" w:rsidRPr="005317CC" w:rsidRDefault="00322290" w:rsidP="00C26145">
      <w:pPr>
        <w:ind w:firstLine="709"/>
        <w:jc w:val="both"/>
        <w:rPr>
          <w:sz w:val="28"/>
          <w:szCs w:val="28"/>
          <w:lang w:val="kk-KZ"/>
        </w:rPr>
      </w:pPr>
      <w:r w:rsidRPr="005317CC">
        <w:rPr>
          <w:sz w:val="28"/>
          <w:szCs w:val="28"/>
          <w:lang w:val="kk-KZ"/>
        </w:rPr>
        <w:t>2) экономиканың басым салалары мен өңдеуші өнеркәсіп салаларында қызметтерін жүзеге асыратын кәсіпкерлерді/ индустриалдық-инновациялық қызмет субъектілерін салалық қолдау;</w:t>
      </w:r>
    </w:p>
    <w:p w:rsidR="00322290" w:rsidRPr="005317CC" w:rsidRDefault="00322290" w:rsidP="00C26145">
      <w:pPr>
        <w:ind w:firstLine="709"/>
        <w:jc w:val="both"/>
        <w:rPr>
          <w:sz w:val="28"/>
          <w:szCs w:val="28"/>
          <w:lang w:val="kk-KZ"/>
        </w:rPr>
      </w:pPr>
      <w:r w:rsidRPr="005317CC">
        <w:rPr>
          <w:sz w:val="28"/>
          <w:szCs w:val="28"/>
          <w:lang w:val="kk-KZ"/>
        </w:rPr>
        <w:t xml:space="preserve">3) кәсіпкерлердің валюталық тәуекелдерін төмендету; </w:t>
      </w:r>
    </w:p>
    <w:p w:rsidR="00322290" w:rsidRPr="005317CC" w:rsidRDefault="00322290" w:rsidP="00C26145">
      <w:pPr>
        <w:ind w:firstLine="709"/>
        <w:jc w:val="both"/>
        <w:rPr>
          <w:sz w:val="28"/>
          <w:szCs w:val="28"/>
          <w:lang w:val="kk-KZ"/>
        </w:rPr>
      </w:pPr>
      <w:r w:rsidRPr="005317CC">
        <w:rPr>
          <w:sz w:val="28"/>
          <w:szCs w:val="28"/>
          <w:lang w:val="kk-KZ"/>
        </w:rPr>
        <w:t>4) кәсіпкерлікті қаржылық емес қолдау шараларын ұсыну.</w:t>
      </w:r>
    </w:p>
    <w:p w:rsidR="00322290" w:rsidRPr="005317CC" w:rsidRDefault="00322290" w:rsidP="00C26145">
      <w:pPr>
        <w:ind w:firstLine="709"/>
        <w:jc w:val="both"/>
        <w:rPr>
          <w:sz w:val="28"/>
          <w:szCs w:val="28"/>
          <w:lang w:val="kk-KZ"/>
        </w:rPr>
      </w:pPr>
      <w:r w:rsidRPr="005317CC">
        <w:rPr>
          <w:sz w:val="28"/>
          <w:szCs w:val="28"/>
          <w:lang w:val="kk-KZ"/>
        </w:rPr>
        <w:t>2017 жылы мынадай қаржылық қолдау көрсетілген:</w:t>
      </w:r>
    </w:p>
    <w:p w:rsidR="00322290" w:rsidRPr="005317CC" w:rsidRDefault="00322290" w:rsidP="00C26145">
      <w:pPr>
        <w:ind w:firstLine="709"/>
        <w:jc w:val="both"/>
        <w:rPr>
          <w:sz w:val="28"/>
          <w:szCs w:val="28"/>
          <w:lang w:val="kk-KZ"/>
        </w:rPr>
      </w:pPr>
      <w:r w:rsidRPr="005317CC">
        <w:rPr>
          <w:sz w:val="28"/>
          <w:szCs w:val="28"/>
          <w:lang w:val="kk-KZ"/>
        </w:rPr>
        <w:t>- кәсіпкерлердің кредиттік портфелінің жалпы сомасы 248,6 млрд.теңгеге 2 287 жоба субсидияланды, төленген субсидиялар сомасы 36,1 млрд.теңгені құрады;</w:t>
      </w:r>
    </w:p>
    <w:p w:rsidR="00322290" w:rsidRPr="005317CC" w:rsidRDefault="00322290" w:rsidP="00C26145">
      <w:pPr>
        <w:ind w:firstLine="709"/>
        <w:jc w:val="both"/>
        <w:rPr>
          <w:sz w:val="28"/>
          <w:szCs w:val="28"/>
          <w:lang w:val="kk-KZ"/>
        </w:rPr>
      </w:pPr>
      <w:r w:rsidRPr="005317CC">
        <w:rPr>
          <w:sz w:val="28"/>
          <w:szCs w:val="28"/>
          <w:lang w:val="kk-KZ"/>
        </w:rPr>
        <w:t>- кәсіпкерлердің кредиттік портфелінің жалпы сомасы 38 млрд.теңгеге 1 064 жоба кепілдендірілді, берілген кепілдік сомасы 15 млрд.теңгені құрады;</w:t>
      </w:r>
    </w:p>
    <w:p w:rsidR="00322290" w:rsidRPr="00C26145" w:rsidRDefault="00322290" w:rsidP="00C26145">
      <w:pPr>
        <w:ind w:firstLine="709"/>
        <w:jc w:val="both"/>
        <w:rPr>
          <w:sz w:val="28"/>
          <w:szCs w:val="28"/>
        </w:rPr>
      </w:pPr>
      <w:r w:rsidRPr="00C26145">
        <w:rPr>
          <w:sz w:val="28"/>
          <w:szCs w:val="28"/>
        </w:rPr>
        <w:t>- сомасы 490,3 млн.теңгеге 276 жоба бойынша грант берілді;</w:t>
      </w:r>
    </w:p>
    <w:p w:rsidR="00322290" w:rsidRPr="00C26145" w:rsidRDefault="00322290" w:rsidP="00C26145">
      <w:pPr>
        <w:ind w:firstLine="709"/>
        <w:jc w:val="both"/>
        <w:rPr>
          <w:sz w:val="28"/>
          <w:szCs w:val="28"/>
        </w:rPr>
      </w:pPr>
      <w:r w:rsidRPr="00C26145">
        <w:rPr>
          <w:sz w:val="28"/>
          <w:szCs w:val="28"/>
        </w:rPr>
        <w:t>- сомасы 4,3 млрд.теңгеге 772 микрокредит берілген.</w:t>
      </w:r>
    </w:p>
    <w:p w:rsidR="00322290" w:rsidRPr="00C26145" w:rsidRDefault="00322290" w:rsidP="00C26145">
      <w:pPr>
        <w:ind w:firstLine="709"/>
        <w:jc w:val="both"/>
        <w:rPr>
          <w:sz w:val="28"/>
          <w:szCs w:val="28"/>
        </w:rPr>
      </w:pPr>
      <w:r w:rsidRPr="00C26145">
        <w:rPr>
          <w:sz w:val="28"/>
          <w:szCs w:val="28"/>
        </w:rPr>
        <w:t>2017 жылғы 1 қаңтардан бастап микрокредит беру құралы Нәтижелі жұмыспен қамтуды және жаппай кәсіпкерлікті дамытудың 2017-2021 жылдарға арналған бағдарламасының шеңберінде іске асырылады:</w:t>
      </w:r>
    </w:p>
    <w:p w:rsidR="004055E5" w:rsidRPr="004055E5" w:rsidRDefault="00322290" w:rsidP="004055E5">
      <w:pPr>
        <w:ind w:firstLine="708"/>
        <w:jc w:val="both"/>
        <w:rPr>
          <w:color w:val="000000"/>
          <w:sz w:val="28"/>
          <w:szCs w:val="28"/>
          <w:lang w:val="kk-KZ"/>
        </w:rPr>
      </w:pPr>
      <w:r w:rsidRPr="00C26145">
        <w:rPr>
          <w:sz w:val="28"/>
          <w:szCs w:val="28"/>
        </w:rPr>
        <w:t xml:space="preserve">- жетіспеген индустриалдық инфрақұрылым жүргізу бойынша сомасы 12,1 млрд.теңгеге 25 жоба </w:t>
      </w:r>
      <w:r w:rsidRPr="004055E5">
        <w:rPr>
          <w:sz w:val="28"/>
          <w:szCs w:val="28"/>
        </w:rPr>
        <w:t>қаржыландырылды.</w:t>
      </w:r>
      <w:r w:rsidR="004B20BF" w:rsidRPr="004055E5">
        <w:rPr>
          <w:color w:val="000000"/>
          <w:sz w:val="28"/>
          <w:szCs w:val="28"/>
        </w:rPr>
        <w:t xml:space="preserve"> </w:t>
      </w:r>
      <w:r w:rsidR="004055E5" w:rsidRPr="004055E5">
        <w:rPr>
          <w:color w:val="000000"/>
          <w:sz w:val="28"/>
          <w:szCs w:val="28"/>
          <w:lang w:val="kk-KZ"/>
        </w:rPr>
        <w:t>Сонымен қатар «Қостанай қаласында қажетті инфрақұрылым өткізумен индустриялық аймақ құру» жобасы республикалық бюджет пен Қазақстан Республикасы Ұлттық қорынан нысаналы трансферттер есебінен қаржыланған.</w:t>
      </w:r>
    </w:p>
    <w:p w:rsidR="00322290" w:rsidRPr="004055E5" w:rsidRDefault="00322290" w:rsidP="00C26145">
      <w:pPr>
        <w:ind w:firstLine="709"/>
        <w:jc w:val="both"/>
        <w:rPr>
          <w:sz w:val="28"/>
          <w:szCs w:val="28"/>
          <w:lang w:val="kk-KZ"/>
        </w:rPr>
      </w:pPr>
      <w:r w:rsidRPr="004055E5">
        <w:rPr>
          <w:sz w:val="28"/>
          <w:szCs w:val="28"/>
          <w:lang w:val="kk-KZ"/>
        </w:rPr>
        <w:t>2017 жылы қаржылық емес қолдау көрсетілді.</w:t>
      </w:r>
    </w:p>
    <w:p w:rsidR="00322290" w:rsidRPr="004C6711" w:rsidRDefault="00322290" w:rsidP="00C26145">
      <w:pPr>
        <w:ind w:firstLine="709"/>
        <w:jc w:val="both"/>
        <w:rPr>
          <w:sz w:val="28"/>
          <w:szCs w:val="28"/>
          <w:lang w:val="kk-KZ"/>
        </w:rPr>
      </w:pPr>
      <w:r w:rsidRPr="004C6711">
        <w:rPr>
          <w:sz w:val="28"/>
          <w:szCs w:val="28"/>
          <w:lang w:val="kk-KZ"/>
        </w:rPr>
        <w:t xml:space="preserve">Бағдарламаның маңызды бағыты кәсіпкерлік әлеуетті күшейту болып табылады. Осы қолдау бағыты әлеуетті және бастаушы кәсіпкерлерді бизнес </w:t>
      </w:r>
      <w:r w:rsidRPr="004C6711">
        <w:rPr>
          <w:sz w:val="28"/>
          <w:szCs w:val="28"/>
          <w:lang w:val="kk-KZ"/>
        </w:rPr>
        <w:lastRenderedPageBreak/>
        <w:t>жүргізу мен консультациялық сүйемелдеу негізіне оқыту бойынша кешенді жобаларды қамтиды.</w:t>
      </w:r>
    </w:p>
    <w:p w:rsidR="00322290" w:rsidRPr="004C6711" w:rsidRDefault="00322290" w:rsidP="00C26145">
      <w:pPr>
        <w:ind w:firstLine="709"/>
        <w:jc w:val="both"/>
        <w:rPr>
          <w:sz w:val="28"/>
          <w:szCs w:val="28"/>
          <w:lang w:val="kk-KZ"/>
        </w:rPr>
      </w:pPr>
      <w:r w:rsidRPr="004C6711">
        <w:rPr>
          <w:sz w:val="28"/>
          <w:szCs w:val="28"/>
          <w:lang w:val="kk-KZ"/>
        </w:rPr>
        <w:t>Бүгінде 23 267 жаңа және жұмыс істеп тұрған кәсіпкер кәсіпкерлік негіздері бойынша оқудан өтті (іске асыру басталған кезден 152,7 мың).</w:t>
      </w:r>
    </w:p>
    <w:p w:rsidR="00322290" w:rsidRPr="004C6711" w:rsidRDefault="00322290" w:rsidP="00C26145">
      <w:pPr>
        <w:ind w:firstLine="709"/>
        <w:jc w:val="both"/>
        <w:rPr>
          <w:sz w:val="28"/>
          <w:szCs w:val="28"/>
          <w:lang w:val="kk-KZ"/>
        </w:rPr>
      </w:pPr>
      <w:r w:rsidRPr="004C6711">
        <w:rPr>
          <w:sz w:val="28"/>
          <w:szCs w:val="28"/>
          <w:lang w:val="kk-KZ"/>
        </w:rPr>
        <w:t>«Бизнес-мектебі» құралы бойынша бизнес-тренингтерден 22 291 тыңдаушы өтті (іске асыру басталған кезден 146,3 мың), ШОБ топ-менеджментін оқытуда 421 кәсіпорын басшысы (іске асыру басталған кезден 2 525) қатысты, «Іскерлік байланыстар» жобасы бойынша 555 адам оқудан өтті (іске асыру басталған кезден 3 899), одан АҚШ пен Германияның бейінді кәсіпорындарында шетелдік тағылымдамадан 43 адам өтті (іске асыру басталған кезден 449).</w:t>
      </w:r>
    </w:p>
    <w:p w:rsidR="00322290" w:rsidRPr="004C6711" w:rsidRDefault="00322290" w:rsidP="00C26145">
      <w:pPr>
        <w:ind w:firstLine="709"/>
        <w:jc w:val="both"/>
        <w:rPr>
          <w:sz w:val="28"/>
          <w:szCs w:val="28"/>
          <w:lang w:val="kk-KZ"/>
        </w:rPr>
      </w:pPr>
      <w:r w:rsidRPr="004C6711">
        <w:rPr>
          <w:sz w:val="28"/>
          <w:szCs w:val="28"/>
          <w:lang w:val="kk-KZ"/>
        </w:rPr>
        <w:t>Бизнесті қолдау мемлекеттік бағдарламалары бойынша Кәсіпкерлерді қолдау орталықтарында 113 393 клиентке 237,8 мың консультация мен қызметтер көрсетілді.</w:t>
      </w:r>
    </w:p>
    <w:p w:rsidR="00946B22" w:rsidRPr="004C6711" w:rsidRDefault="00322290" w:rsidP="00946B22">
      <w:pPr>
        <w:ind w:firstLine="709"/>
        <w:jc w:val="both"/>
        <w:rPr>
          <w:sz w:val="28"/>
          <w:szCs w:val="28"/>
          <w:lang w:val="kk-KZ"/>
        </w:rPr>
      </w:pPr>
      <w:r w:rsidRPr="004C6711">
        <w:rPr>
          <w:sz w:val="28"/>
          <w:szCs w:val="28"/>
          <w:lang w:val="kk-KZ"/>
        </w:rPr>
        <w:t xml:space="preserve">2017 жыл қорытындылары бойынша бағдарлама қатысушылары сомасы 3,5 трлн.теңгеге (іске асыру басталған кезден 12,6 трлн.теңге) өнім өндірген, 17,3 мыңнан астам жұмыс орны ашылды (іске асыру басталған кезден 98 мың), сомасы 217 млрд.теңге (іске асыру басталған кезден 847,7 млрд.теңге) салық төленді. </w:t>
      </w:r>
    </w:p>
    <w:p w:rsidR="00946B22" w:rsidRPr="004C6711" w:rsidRDefault="00946B22" w:rsidP="00946B22">
      <w:pPr>
        <w:ind w:firstLine="709"/>
        <w:jc w:val="both"/>
        <w:rPr>
          <w:sz w:val="28"/>
          <w:szCs w:val="28"/>
          <w:lang w:val="kk-KZ"/>
        </w:rPr>
      </w:pPr>
      <w:r w:rsidRPr="004C6711">
        <w:rPr>
          <w:sz w:val="28"/>
          <w:szCs w:val="28"/>
          <w:lang w:val="kk-KZ"/>
        </w:rPr>
        <w:t xml:space="preserve">2017 жылы </w:t>
      </w:r>
      <w:r>
        <w:rPr>
          <w:sz w:val="28"/>
          <w:szCs w:val="28"/>
          <w:lang w:val="kk-KZ"/>
        </w:rPr>
        <w:t xml:space="preserve">републикалық бюджеттен субсидия арқылы қолдау алған </w:t>
      </w:r>
      <w:r w:rsidRPr="004C6711">
        <w:rPr>
          <w:sz w:val="28"/>
          <w:szCs w:val="28"/>
          <w:lang w:val="kk-KZ"/>
        </w:rPr>
        <w:t>кәсіпкерлік субъектілері</w:t>
      </w:r>
      <w:r>
        <w:rPr>
          <w:sz w:val="28"/>
          <w:szCs w:val="28"/>
          <w:lang w:val="kk-KZ"/>
        </w:rPr>
        <w:t xml:space="preserve">мен бюджетке салық түрінде </w:t>
      </w:r>
      <w:r w:rsidRPr="004C6711">
        <w:rPr>
          <w:color w:val="000000" w:themeColor="text1"/>
          <w:sz w:val="28"/>
          <w:szCs w:val="28"/>
          <w:lang w:val="kk-KZ"/>
        </w:rPr>
        <w:t>13 524 664 </w:t>
      </w:r>
      <w:r>
        <w:rPr>
          <w:sz w:val="28"/>
          <w:szCs w:val="28"/>
          <w:lang w:val="kk-KZ"/>
        </w:rPr>
        <w:t>мың теңге төленген.</w:t>
      </w:r>
    </w:p>
    <w:p w:rsidR="00322290" w:rsidRPr="00946B22" w:rsidRDefault="00322290" w:rsidP="00C26145">
      <w:pPr>
        <w:ind w:firstLine="709"/>
        <w:jc w:val="both"/>
        <w:rPr>
          <w:sz w:val="28"/>
          <w:szCs w:val="28"/>
          <w:lang w:val="kk-KZ"/>
        </w:rPr>
      </w:pPr>
    </w:p>
    <w:p w:rsidR="00322290" w:rsidRPr="007658F8" w:rsidRDefault="00322290" w:rsidP="00FC379C">
      <w:pPr>
        <w:pStyle w:val="4"/>
        <w:numPr>
          <w:ilvl w:val="0"/>
          <w:numId w:val="31"/>
        </w:numPr>
        <w:spacing w:before="0"/>
        <w:ind w:left="0" w:firstLine="709"/>
        <w:jc w:val="both"/>
        <w:rPr>
          <w:rFonts w:ascii="Times New Roman" w:hAnsi="Times New Roman" w:cs="Times New Roman"/>
          <w:i w:val="0"/>
          <w:color w:val="000000" w:themeColor="text1"/>
          <w:sz w:val="28"/>
          <w:lang w:val="kk-KZ"/>
        </w:rPr>
      </w:pPr>
      <w:r w:rsidRPr="007658F8">
        <w:rPr>
          <w:rFonts w:ascii="Times New Roman" w:hAnsi="Times New Roman" w:cs="Times New Roman"/>
          <w:b/>
          <w:i w:val="0"/>
          <w:color w:val="000000" w:themeColor="text1"/>
          <w:sz w:val="28"/>
          <w:lang w:val="kk-KZ"/>
        </w:rPr>
        <w:t xml:space="preserve">«Нәтижелі жұмыспен қамтуды және жаппай кәсіпкерлікті дамытудың 2017 – 2021 жылдарға арналған бағдарламасы» үкіметтік бағдарламасы </w:t>
      </w:r>
      <w:r w:rsidRPr="007658F8">
        <w:rPr>
          <w:rFonts w:ascii="Times New Roman" w:hAnsi="Times New Roman" w:cs="Times New Roman"/>
          <w:i w:val="0"/>
          <w:color w:val="000000" w:themeColor="text1"/>
          <w:sz w:val="28"/>
          <w:lang w:val="kk-KZ"/>
        </w:rPr>
        <w:t>(Қазақстан Республикасы Үкіметінің 2016 жылғы 29 желтоқсандағы № 919 қаулысымен бекітілген)</w:t>
      </w:r>
    </w:p>
    <w:p w:rsidR="00322290" w:rsidRPr="007658F8" w:rsidRDefault="00322290" w:rsidP="00C26145">
      <w:pPr>
        <w:ind w:firstLine="709"/>
        <w:jc w:val="both"/>
        <w:rPr>
          <w:sz w:val="28"/>
          <w:szCs w:val="28"/>
          <w:lang w:val="kk-KZ"/>
        </w:rPr>
      </w:pPr>
      <w:bookmarkStart w:id="13" w:name="_Toc506557822"/>
      <w:bookmarkStart w:id="14" w:name="_Toc506562337"/>
      <w:r w:rsidRPr="007658F8">
        <w:rPr>
          <w:sz w:val="28"/>
          <w:szCs w:val="28"/>
          <w:lang w:val="kk-KZ"/>
        </w:rPr>
        <w:t>Іске асыру кезеңі: 2017-2021 жылдар.</w:t>
      </w:r>
    </w:p>
    <w:p w:rsidR="00322290" w:rsidRPr="007658F8" w:rsidRDefault="00322290" w:rsidP="00C26145">
      <w:pPr>
        <w:ind w:firstLine="709"/>
        <w:jc w:val="both"/>
        <w:rPr>
          <w:sz w:val="28"/>
          <w:szCs w:val="28"/>
          <w:lang w:val="kk-KZ"/>
        </w:rPr>
      </w:pPr>
      <w:r w:rsidRPr="007658F8">
        <w:rPr>
          <w:sz w:val="28"/>
          <w:szCs w:val="28"/>
          <w:lang w:val="kk-KZ"/>
        </w:rPr>
        <w:t>Бағдарламаның мақсаты - халықты нәтижелі жұмыспен қамтуға жәрдемдесу және азаматтарды кәсіпкерлікке тарту.</w:t>
      </w:r>
    </w:p>
    <w:p w:rsidR="00322290" w:rsidRPr="007658F8" w:rsidRDefault="00322290" w:rsidP="00C26145">
      <w:pPr>
        <w:ind w:firstLine="709"/>
        <w:jc w:val="both"/>
        <w:rPr>
          <w:sz w:val="28"/>
          <w:szCs w:val="28"/>
          <w:lang w:val="kk-KZ"/>
        </w:rPr>
      </w:pPr>
      <w:r w:rsidRPr="007658F8">
        <w:rPr>
          <w:sz w:val="28"/>
          <w:szCs w:val="28"/>
          <w:lang w:val="kk-KZ"/>
        </w:rPr>
        <w:t xml:space="preserve">«Нәтижелі жұмыспен қамтуды және жаппай кәсіпкерлікті дамытудың 2017 – 2021 жылдарға арналған бағдарламасы» үкіметтік бағдарламасын (бұдан әрі - Бағдарлама) іске асыруға 2017 жылы 79 558 361 мың теңге көзделді, оның ішінде: </w:t>
      </w:r>
    </w:p>
    <w:p w:rsidR="00322290" w:rsidRPr="007658F8" w:rsidRDefault="00322290" w:rsidP="00C26145">
      <w:pPr>
        <w:ind w:firstLine="709"/>
        <w:jc w:val="both"/>
        <w:rPr>
          <w:sz w:val="28"/>
          <w:szCs w:val="28"/>
          <w:lang w:val="kk-KZ"/>
        </w:rPr>
      </w:pPr>
      <w:r w:rsidRPr="007658F8">
        <w:rPr>
          <w:sz w:val="28"/>
          <w:szCs w:val="28"/>
          <w:lang w:val="kk-KZ"/>
        </w:rPr>
        <w:t xml:space="preserve">республикалық бюджет есебінен - 40 525 785 мың мың теңге, одан: өңірлерге нысаналы трансферттер мен кредиттер түрінде аудару үшін – 39 001 394 мың теңге; </w:t>
      </w:r>
    </w:p>
    <w:p w:rsidR="00322290" w:rsidRPr="007658F8" w:rsidRDefault="00322290" w:rsidP="00C26145">
      <w:pPr>
        <w:ind w:firstLine="709"/>
        <w:jc w:val="both"/>
        <w:rPr>
          <w:sz w:val="28"/>
          <w:szCs w:val="28"/>
          <w:lang w:val="kk-KZ"/>
        </w:rPr>
      </w:pPr>
      <w:r w:rsidRPr="007658F8">
        <w:rPr>
          <w:sz w:val="28"/>
          <w:szCs w:val="28"/>
          <w:lang w:val="kk-KZ"/>
        </w:rPr>
        <w:t xml:space="preserve">жергілікті бюджеттер есебінен – 39 032 575 мың теңге. </w:t>
      </w:r>
    </w:p>
    <w:p w:rsidR="00322290" w:rsidRPr="007658F8" w:rsidRDefault="00322290" w:rsidP="00C26145">
      <w:pPr>
        <w:ind w:firstLine="709"/>
        <w:jc w:val="both"/>
        <w:rPr>
          <w:sz w:val="28"/>
          <w:szCs w:val="28"/>
          <w:lang w:val="kk-KZ"/>
        </w:rPr>
      </w:pPr>
      <w:r w:rsidRPr="007658F8">
        <w:rPr>
          <w:sz w:val="28"/>
          <w:szCs w:val="28"/>
          <w:lang w:val="kk-KZ"/>
        </w:rPr>
        <w:t xml:space="preserve">Атқарылу 79 236 665,4 мың теңгені немесе 99,6 %-ті құрады, одан: </w:t>
      </w:r>
    </w:p>
    <w:p w:rsidR="00322290" w:rsidRPr="00C26145" w:rsidRDefault="00322290" w:rsidP="00C26145">
      <w:pPr>
        <w:ind w:firstLine="709"/>
        <w:jc w:val="both"/>
        <w:rPr>
          <w:sz w:val="28"/>
          <w:szCs w:val="28"/>
        </w:rPr>
      </w:pPr>
      <w:r w:rsidRPr="00C26145">
        <w:rPr>
          <w:sz w:val="28"/>
          <w:szCs w:val="28"/>
        </w:rPr>
        <w:t>- республикалық бюджет есебінен – 40 440 639,4 мың теңге немесе 99,8 %. Өңірлерге аударылған нысаналы трансферттер мен кредиттерден 39 908 721,3 мың теңге немесе 99,8 % игерілді;</w:t>
      </w:r>
    </w:p>
    <w:p w:rsidR="00322290" w:rsidRPr="00C26145" w:rsidRDefault="00322290" w:rsidP="00C26145">
      <w:pPr>
        <w:ind w:firstLine="709"/>
        <w:jc w:val="both"/>
        <w:rPr>
          <w:sz w:val="28"/>
          <w:szCs w:val="28"/>
        </w:rPr>
      </w:pPr>
      <w:r w:rsidRPr="00C26145">
        <w:rPr>
          <w:sz w:val="28"/>
          <w:szCs w:val="28"/>
        </w:rPr>
        <w:t xml:space="preserve">- жергілікті бюджеттер есебінен 38 796 025 мың теңге немесе 99,4 %. </w:t>
      </w:r>
    </w:p>
    <w:p w:rsidR="00322290" w:rsidRPr="00C26145" w:rsidRDefault="00322290" w:rsidP="00C26145">
      <w:pPr>
        <w:ind w:firstLine="709"/>
        <w:jc w:val="both"/>
        <w:rPr>
          <w:sz w:val="28"/>
          <w:szCs w:val="28"/>
        </w:rPr>
      </w:pPr>
      <w:r w:rsidRPr="00C26145">
        <w:rPr>
          <w:sz w:val="28"/>
          <w:szCs w:val="28"/>
        </w:rPr>
        <w:lastRenderedPageBreak/>
        <w:t xml:space="preserve">Тұтастай алғанда Бағдарлама бойынша 321 695,6 мың теңге атқарылмаған, одан: </w:t>
      </w:r>
    </w:p>
    <w:p w:rsidR="00322290" w:rsidRPr="00C26145" w:rsidRDefault="00322290" w:rsidP="00C26145">
      <w:pPr>
        <w:ind w:firstLine="709"/>
        <w:jc w:val="both"/>
        <w:rPr>
          <w:sz w:val="28"/>
          <w:szCs w:val="28"/>
        </w:rPr>
      </w:pPr>
      <w:r w:rsidRPr="00C26145">
        <w:rPr>
          <w:sz w:val="28"/>
          <w:szCs w:val="28"/>
        </w:rPr>
        <w:t>республикалық бюджет есебінен 85 145,6 мың мың теңге, оның ішінде 1 214,0 мың теңге – мемлекеттік сатып алу нәтижелері бойынша қаражатты үнемдеу, 83 931,6 мың теңге – жоспарланғанға қарағанда бюджет қаражатын алушылардың іс жүзіндегі санының азаюы себепті үнемдеу.</w:t>
      </w:r>
    </w:p>
    <w:p w:rsidR="00322290" w:rsidRPr="00C26145" w:rsidRDefault="00322290" w:rsidP="00C26145">
      <w:pPr>
        <w:ind w:firstLine="709"/>
        <w:jc w:val="both"/>
        <w:rPr>
          <w:sz w:val="28"/>
          <w:szCs w:val="28"/>
        </w:rPr>
      </w:pPr>
      <w:r w:rsidRPr="00C26145">
        <w:rPr>
          <w:sz w:val="28"/>
          <w:szCs w:val="28"/>
        </w:rPr>
        <w:t>Өңірлерге аударылған нысаналы трансферттер мен кредиттерден 92 672,7 мың теңге атқарылған жоқ, оның ішінде 18 330,7 мың теңге – үнемдеу, игерілмеу – 74 342,0 мың мың теңге, одан Оңтүстік Қазақстан облысы бойынша Мемлекеттік кірістер департаменті Экономикалық тергеу қызметінің тексеру қорытындылары бойынша шығыстардың тоқтап қалуына байланысты 67 500,0 мың теңге, 6 842,0 мың теңге – Алматы қаласында ақпараттық жұмыс жөніндегі қызметтерді көрсету бойынша өнім берушінің міндеттемелерді орындамауы.</w:t>
      </w:r>
    </w:p>
    <w:p w:rsidR="00322290" w:rsidRPr="00C26145" w:rsidRDefault="00322290" w:rsidP="00C26145">
      <w:pPr>
        <w:ind w:firstLine="709"/>
        <w:jc w:val="both"/>
        <w:rPr>
          <w:sz w:val="28"/>
          <w:szCs w:val="28"/>
        </w:rPr>
      </w:pPr>
      <w:r w:rsidRPr="00C26145">
        <w:rPr>
          <w:sz w:val="28"/>
          <w:szCs w:val="28"/>
        </w:rPr>
        <w:t xml:space="preserve">жергілікті бюджеттер 236 550,0 мың теңге үнемдеу есебінен атқарылмаған. </w:t>
      </w:r>
    </w:p>
    <w:p w:rsidR="00322290" w:rsidRPr="00C26145" w:rsidRDefault="00322290" w:rsidP="00C26145">
      <w:pPr>
        <w:ind w:firstLine="709"/>
        <w:jc w:val="both"/>
        <w:rPr>
          <w:sz w:val="28"/>
          <w:szCs w:val="28"/>
        </w:rPr>
      </w:pPr>
      <w:r w:rsidRPr="00C26145">
        <w:rPr>
          <w:sz w:val="28"/>
          <w:szCs w:val="28"/>
        </w:rPr>
        <w:t xml:space="preserve">Тұтастай алғанда Бағдарлама бойынша 4 нысаналы индикатор көзделген: </w:t>
      </w:r>
    </w:p>
    <w:p w:rsidR="00322290" w:rsidRPr="00C26145" w:rsidRDefault="00322290" w:rsidP="00C26145">
      <w:pPr>
        <w:ind w:firstLine="709"/>
        <w:jc w:val="both"/>
        <w:rPr>
          <w:sz w:val="28"/>
          <w:szCs w:val="28"/>
        </w:rPr>
      </w:pPr>
      <w:r w:rsidRPr="00C26145">
        <w:rPr>
          <w:sz w:val="28"/>
          <w:szCs w:val="28"/>
        </w:rPr>
        <w:t>Нысаналы индикаторлар</w:t>
      </w:r>
    </w:p>
    <w:p w:rsidR="00322290" w:rsidRPr="00C26145" w:rsidRDefault="00322290" w:rsidP="00C26145">
      <w:pPr>
        <w:ind w:firstLine="709"/>
        <w:jc w:val="both"/>
        <w:rPr>
          <w:sz w:val="28"/>
          <w:szCs w:val="28"/>
        </w:rPr>
      </w:pPr>
      <w:r w:rsidRPr="00C26145">
        <w:rPr>
          <w:sz w:val="28"/>
          <w:szCs w:val="28"/>
        </w:rPr>
        <w:t>1) жұмыссыздық деңгейі 4,9 %-ті құрады (жоспарда 4,9 %);</w:t>
      </w:r>
    </w:p>
    <w:p w:rsidR="00322290" w:rsidRPr="00C26145" w:rsidRDefault="00322290" w:rsidP="00C26145">
      <w:pPr>
        <w:ind w:firstLine="709"/>
        <w:jc w:val="both"/>
        <w:rPr>
          <w:sz w:val="28"/>
          <w:szCs w:val="28"/>
        </w:rPr>
      </w:pPr>
      <w:r w:rsidRPr="00C26145">
        <w:rPr>
          <w:sz w:val="28"/>
          <w:szCs w:val="28"/>
        </w:rPr>
        <w:t xml:space="preserve">2) жұмыс күшінің құрамындағы негізгі, орта, жалпы және бастауыш білімі бар еңбек ресурстарының үлесі – </w:t>
      </w:r>
      <w:r w:rsidR="006606CA">
        <w:rPr>
          <w:sz w:val="28"/>
          <w:szCs w:val="28"/>
        </w:rPr>
        <w:t>18,1</w:t>
      </w:r>
      <w:r w:rsidRPr="00C26145">
        <w:rPr>
          <w:sz w:val="28"/>
          <w:szCs w:val="28"/>
        </w:rPr>
        <w:t> % (жоспарда – 25 %). Көрсеткіш орындалды (теріс серпін – оң әсер);</w:t>
      </w:r>
    </w:p>
    <w:p w:rsidR="00322290" w:rsidRPr="00C26145" w:rsidRDefault="00322290" w:rsidP="00C26145">
      <w:pPr>
        <w:ind w:firstLine="709"/>
        <w:jc w:val="both"/>
        <w:rPr>
          <w:sz w:val="28"/>
          <w:szCs w:val="28"/>
        </w:rPr>
      </w:pPr>
      <w:r w:rsidRPr="00C26145">
        <w:rPr>
          <w:sz w:val="28"/>
          <w:szCs w:val="28"/>
        </w:rPr>
        <w:t>3) өзін-өзі жұмыспен қамтыған халықтың құрамындағы нәтижесіз жұмыспен қамтылғандардың үлесі 12,4 %-ті құрады (жоспар 15 %). Көрсеткіш орындалды (теріс серпін – оң әсер);</w:t>
      </w:r>
    </w:p>
    <w:p w:rsidR="00322290" w:rsidRPr="00C26145" w:rsidRDefault="00322290" w:rsidP="00C26145">
      <w:pPr>
        <w:ind w:firstLine="709"/>
        <w:jc w:val="both"/>
        <w:rPr>
          <w:sz w:val="28"/>
          <w:szCs w:val="28"/>
        </w:rPr>
      </w:pPr>
      <w:r w:rsidRPr="00C26145">
        <w:rPr>
          <w:sz w:val="28"/>
          <w:szCs w:val="28"/>
        </w:rPr>
        <w:t>4) ШОБ белсенді жұмыс істейтін субъектілерінің өсімі 3,6 %-ті құрады (жоспар – 3 %).</w:t>
      </w:r>
    </w:p>
    <w:p w:rsidR="00322290" w:rsidRPr="009764BB" w:rsidRDefault="00322290" w:rsidP="00C26145">
      <w:pPr>
        <w:ind w:firstLine="709"/>
        <w:jc w:val="both"/>
        <w:rPr>
          <w:b/>
          <w:i/>
          <w:sz w:val="28"/>
          <w:szCs w:val="28"/>
        </w:rPr>
      </w:pPr>
      <w:r w:rsidRPr="009764BB">
        <w:rPr>
          <w:b/>
          <w:i/>
          <w:sz w:val="28"/>
          <w:szCs w:val="28"/>
        </w:rPr>
        <w:t>1-бағыт. Бағдарламаға қатысушыларды техникалық және кәсіптік біліммен және қысқа мерзімді кәсіптік оқумен қамтамасыз ету</w:t>
      </w:r>
    </w:p>
    <w:p w:rsidR="00322290" w:rsidRPr="00C26145" w:rsidRDefault="00322290" w:rsidP="00C26145">
      <w:pPr>
        <w:ind w:firstLine="709"/>
        <w:jc w:val="both"/>
        <w:rPr>
          <w:sz w:val="28"/>
          <w:szCs w:val="28"/>
        </w:rPr>
      </w:pPr>
      <w:r w:rsidRPr="00C26145">
        <w:rPr>
          <w:sz w:val="28"/>
          <w:szCs w:val="28"/>
        </w:rPr>
        <w:t>- техникалық және кәсіптік біліммен қамтылған адамдар саны 21,3 мың адамды құрады (100 %).</w:t>
      </w:r>
    </w:p>
    <w:p w:rsidR="00322290" w:rsidRPr="00C26145" w:rsidRDefault="00322290" w:rsidP="00C26145">
      <w:pPr>
        <w:ind w:firstLine="709"/>
        <w:jc w:val="both"/>
        <w:rPr>
          <w:sz w:val="28"/>
          <w:szCs w:val="28"/>
        </w:rPr>
      </w:pPr>
      <w:r w:rsidRPr="00C26145">
        <w:rPr>
          <w:sz w:val="28"/>
          <w:szCs w:val="28"/>
        </w:rPr>
        <w:t xml:space="preserve">Қазақстан Республикасы Білім және ғылым министрлігінің 2017 жылғы 30 қаңтардағы № 35 бұйрығымен Техникалық және кәсіптік білімі бар кадрларды даярлау және қысқа мерзімді кәсіптік оқу қағидалары бекітілді.  </w:t>
      </w:r>
    </w:p>
    <w:p w:rsidR="00322290" w:rsidRPr="00C26145" w:rsidRDefault="00322290" w:rsidP="00C26145">
      <w:pPr>
        <w:ind w:firstLine="709"/>
        <w:jc w:val="both"/>
        <w:rPr>
          <w:sz w:val="28"/>
          <w:szCs w:val="28"/>
        </w:rPr>
      </w:pPr>
      <w:r w:rsidRPr="00C26145">
        <w:rPr>
          <w:sz w:val="28"/>
          <w:szCs w:val="28"/>
        </w:rPr>
        <w:t>586 біліктілік бойынша 320 білім беру ұйымының, жұмысшы кадрларды (сервис және қызмет көрсету, техникалық, технологиялық, ауыл шаруашылық) даярлау үшін 271 басым мамандық тізбесі анықталды.</w:t>
      </w:r>
    </w:p>
    <w:p w:rsidR="00322290" w:rsidRPr="00C26145" w:rsidRDefault="00322290" w:rsidP="00C26145">
      <w:pPr>
        <w:ind w:firstLine="709"/>
        <w:jc w:val="both"/>
        <w:rPr>
          <w:sz w:val="28"/>
          <w:szCs w:val="28"/>
        </w:rPr>
      </w:pPr>
      <w:r w:rsidRPr="00C26145">
        <w:rPr>
          <w:sz w:val="28"/>
          <w:szCs w:val="28"/>
        </w:rPr>
        <w:t>Өңірлерде кадрларды даярлауға үміткерлер тізімдерін қалыптастыру жөнінде 1850 жұмылдыру тобы құрылды.</w:t>
      </w:r>
    </w:p>
    <w:p w:rsidR="00322290" w:rsidRPr="00C26145" w:rsidRDefault="00322290" w:rsidP="00C26145">
      <w:pPr>
        <w:ind w:firstLine="709"/>
        <w:jc w:val="both"/>
        <w:rPr>
          <w:sz w:val="28"/>
          <w:szCs w:val="28"/>
        </w:rPr>
      </w:pPr>
      <w:r w:rsidRPr="00C26145">
        <w:rPr>
          <w:sz w:val="28"/>
          <w:szCs w:val="28"/>
        </w:rPr>
        <w:t>320 білім беру ұйымы кадрлау даярлауға шарттар жасасты.</w:t>
      </w:r>
    </w:p>
    <w:p w:rsidR="00322290" w:rsidRPr="00C26145" w:rsidRDefault="00322290" w:rsidP="00C26145">
      <w:pPr>
        <w:ind w:firstLine="709"/>
        <w:jc w:val="both"/>
        <w:rPr>
          <w:sz w:val="28"/>
          <w:szCs w:val="28"/>
        </w:rPr>
      </w:pPr>
      <w:r w:rsidRPr="00C26145">
        <w:rPr>
          <w:sz w:val="28"/>
          <w:szCs w:val="28"/>
        </w:rPr>
        <w:t>- қысқа мерзімді кәсіптік оқумен қамтылған азаматтар саны 71,9 мың адам жоспарда 70,6 мың адамды құрады.</w:t>
      </w:r>
    </w:p>
    <w:p w:rsidR="00322290" w:rsidRPr="00C26145" w:rsidRDefault="00322290" w:rsidP="00C26145">
      <w:pPr>
        <w:ind w:firstLine="709"/>
        <w:jc w:val="both"/>
        <w:rPr>
          <w:sz w:val="28"/>
          <w:szCs w:val="28"/>
        </w:rPr>
      </w:pPr>
      <w:r w:rsidRPr="00C26145">
        <w:rPr>
          <w:sz w:val="28"/>
          <w:szCs w:val="28"/>
        </w:rPr>
        <w:lastRenderedPageBreak/>
        <w:t>Білім беру ұйымдары кадрларды даярлаудың дуальды моделінің элементтерімен қысқа мерзімді кәсіптік оқыту үшін оқу бағдарламаларын әзірледі және РКП және жұмыс берушілермен келісілді, сондай-ақ цифрлық сауаттылық дағдыларына, ағылшын тіліне оқыту жөніндегі оқу бағдарламалары әзірледі.</w:t>
      </w:r>
    </w:p>
    <w:p w:rsidR="00322290" w:rsidRPr="00C26145" w:rsidRDefault="00322290" w:rsidP="00C26145">
      <w:pPr>
        <w:ind w:firstLine="709"/>
        <w:jc w:val="both"/>
        <w:rPr>
          <w:sz w:val="28"/>
          <w:szCs w:val="28"/>
        </w:rPr>
      </w:pPr>
      <w:r w:rsidRPr="00C26145">
        <w:rPr>
          <w:sz w:val="28"/>
          <w:szCs w:val="28"/>
        </w:rPr>
        <w:t xml:space="preserve">925 білім беру ұйымы кәсіптік даярлауды ұйымдастыруға шарттар жасасты. </w:t>
      </w:r>
    </w:p>
    <w:p w:rsidR="00322290" w:rsidRPr="00C26145" w:rsidRDefault="00322290" w:rsidP="00C26145">
      <w:pPr>
        <w:ind w:firstLine="709"/>
        <w:jc w:val="both"/>
        <w:rPr>
          <w:sz w:val="28"/>
          <w:szCs w:val="28"/>
        </w:rPr>
      </w:pPr>
      <w:r w:rsidRPr="00C26145">
        <w:rPr>
          <w:sz w:val="28"/>
          <w:szCs w:val="28"/>
        </w:rPr>
        <w:t xml:space="preserve">2017 жылы қысқа мерзімді кәсіптік оқуға 70 626 үміткерді жіберу жоспарланды. 71 888 адам өтініш берді, оның ішінде 71 851 адам жіберілді. </w:t>
      </w:r>
    </w:p>
    <w:p w:rsidR="00322290" w:rsidRPr="00C26145" w:rsidRDefault="00322290" w:rsidP="00C26145">
      <w:pPr>
        <w:ind w:firstLine="709"/>
        <w:jc w:val="both"/>
        <w:rPr>
          <w:sz w:val="28"/>
          <w:szCs w:val="28"/>
        </w:rPr>
      </w:pPr>
      <w:r w:rsidRPr="00C26145">
        <w:rPr>
          <w:sz w:val="28"/>
          <w:szCs w:val="28"/>
        </w:rPr>
        <w:t xml:space="preserve">5 өңірде (Ақмола, Ақтөбе, Шығыс Қазақстан, Қостанай, Маңғыстау облыстары) өңірдің шалғай елді мекендерінен жұмыссыз және жұмыспен қамтылмаған жастарды қысқа мерзімді оқыту үшін мобильді оқу орталықтарын сатып алу бойынша жұмыс жүргізілуде: </w:t>
      </w:r>
    </w:p>
    <w:p w:rsidR="00322290" w:rsidRPr="00C26145" w:rsidRDefault="00322290" w:rsidP="00C26145">
      <w:pPr>
        <w:ind w:firstLine="709"/>
        <w:jc w:val="both"/>
        <w:rPr>
          <w:sz w:val="28"/>
          <w:szCs w:val="28"/>
        </w:rPr>
      </w:pPr>
      <w:r w:rsidRPr="00C26145">
        <w:rPr>
          <w:sz w:val="28"/>
          <w:szCs w:val="28"/>
        </w:rPr>
        <w:t xml:space="preserve">Қостанай, Шығыс Қазақстан, Ақмола және Ақтөбе облыстарында 8 мобильді оқу орталығы жұмыс істейді. </w:t>
      </w:r>
    </w:p>
    <w:p w:rsidR="00322290" w:rsidRPr="009764BB" w:rsidRDefault="00322290" w:rsidP="00C26145">
      <w:pPr>
        <w:ind w:firstLine="709"/>
        <w:jc w:val="both"/>
        <w:rPr>
          <w:b/>
          <w:i/>
          <w:sz w:val="28"/>
          <w:szCs w:val="28"/>
        </w:rPr>
      </w:pPr>
      <w:r w:rsidRPr="009764BB">
        <w:rPr>
          <w:b/>
          <w:i/>
          <w:sz w:val="28"/>
          <w:szCs w:val="28"/>
        </w:rPr>
        <w:t xml:space="preserve">2-бағыт. Жаппай кәсіпкерлікті дамыту </w:t>
      </w:r>
    </w:p>
    <w:p w:rsidR="00322290" w:rsidRPr="00C26145" w:rsidRDefault="00322290" w:rsidP="00C26145">
      <w:pPr>
        <w:ind w:firstLine="709"/>
        <w:jc w:val="both"/>
        <w:rPr>
          <w:sz w:val="28"/>
          <w:szCs w:val="28"/>
        </w:rPr>
      </w:pPr>
      <w:r w:rsidRPr="00C26145">
        <w:rPr>
          <w:sz w:val="28"/>
          <w:szCs w:val="28"/>
        </w:rPr>
        <w:t>- кәсіпкерлік негіздеріне оқудан өткен адамдар саны 15 мың адамды құрады (жоспар 15 мың адам);</w:t>
      </w:r>
    </w:p>
    <w:p w:rsidR="00322290" w:rsidRPr="00C26145" w:rsidRDefault="00322290" w:rsidP="00C26145">
      <w:pPr>
        <w:ind w:firstLine="709"/>
        <w:jc w:val="both"/>
        <w:rPr>
          <w:sz w:val="28"/>
          <w:szCs w:val="28"/>
        </w:rPr>
      </w:pPr>
      <w:r w:rsidRPr="00C26145">
        <w:rPr>
          <w:sz w:val="28"/>
          <w:szCs w:val="28"/>
        </w:rPr>
        <w:t>- бизнес ашқан және/немесе кеңейткен қатысушылар үлесі 20 % жоспарда 22 %-ті құрады.</w:t>
      </w:r>
    </w:p>
    <w:p w:rsidR="00322290" w:rsidRPr="00C26145" w:rsidRDefault="00322290" w:rsidP="00C26145">
      <w:pPr>
        <w:ind w:firstLine="709"/>
        <w:jc w:val="both"/>
        <w:rPr>
          <w:sz w:val="28"/>
          <w:szCs w:val="28"/>
        </w:rPr>
      </w:pPr>
      <w:r w:rsidRPr="00C26145">
        <w:rPr>
          <w:sz w:val="28"/>
          <w:szCs w:val="28"/>
        </w:rPr>
        <w:t xml:space="preserve">Қазақстан Республикасы Ұлттық экономика министрінің 2017 жылғы 31 қаңтардағы № 33 бұйрығымен 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 қабылданды. </w:t>
      </w:r>
    </w:p>
    <w:p w:rsidR="00322290" w:rsidRPr="00C26145" w:rsidRDefault="00322290" w:rsidP="00C26145">
      <w:pPr>
        <w:ind w:firstLine="709"/>
        <w:jc w:val="both"/>
        <w:rPr>
          <w:sz w:val="28"/>
          <w:szCs w:val="28"/>
        </w:rPr>
      </w:pPr>
      <w:r w:rsidRPr="00C26145">
        <w:rPr>
          <w:sz w:val="28"/>
          <w:szCs w:val="28"/>
        </w:rPr>
        <w:t xml:space="preserve">Кәсіпкерлік мәселелері бойынша жергілікті атқарушы органдармен келісім бойынша қаржылық емес қолдау операторы оқытуды жүргізу күнін және орнын, оның кезеңін және өтінімдерді беру мерзімін көрсете отырып, оқытуды жүргізу кестесін жасады. </w:t>
      </w:r>
    </w:p>
    <w:p w:rsidR="00322290" w:rsidRPr="00C26145" w:rsidRDefault="00322290" w:rsidP="00C26145">
      <w:pPr>
        <w:ind w:firstLine="709"/>
        <w:jc w:val="both"/>
        <w:rPr>
          <w:sz w:val="28"/>
          <w:szCs w:val="28"/>
        </w:rPr>
      </w:pPr>
      <w:r w:rsidRPr="00C26145">
        <w:rPr>
          <w:sz w:val="28"/>
          <w:szCs w:val="28"/>
        </w:rPr>
        <w:t>Әрбір топты оқытудың басталуы алдында (барлығы 6 топ) кәсіпкерлік қызметпен айналысуға уәждемені анықтауға үміткерлерді тестілеу жүргізілді және оның нәтижелері бойынша оқу топтары қалыптастырылды.</w:t>
      </w:r>
    </w:p>
    <w:p w:rsidR="00322290" w:rsidRPr="00C26145" w:rsidRDefault="00322290" w:rsidP="00C26145">
      <w:pPr>
        <w:ind w:firstLine="709"/>
        <w:jc w:val="both"/>
        <w:rPr>
          <w:sz w:val="28"/>
          <w:szCs w:val="28"/>
        </w:rPr>
      </w:pPr>
      <w:r w:rsidRPr="00C26145">
        <w:rPr>
          <w:sz w:val="28"/>
          <w:szCs w:val="28"/>
        </w:rPr>
        <w:t>Ұлттық экономика министрлігі мен «Атамекен» ҮКП арасында Бағдарлама қатысушыларын кәсіпкерлік негіздеріне, оқытуға шарттар жасалды. «Бастау – Бизнес» жобасы шеңберінде кәсіпкерлік дағдыларына оқытумен 15 000 адам немесе жоспардың 100 %-і қамтылды (15 000 адам), одан 8 285 адам бизнес жобаларын қорғады, 3 314 адам микрокредиттер алды.</w:t>
      </w:r>
    </w:p>
    <w:p w:rsidR="00322290" w:rsidRPr="00C26145" w:rsidRDefault="00322290" w:rsidP="00C26145">
      <w:pPr>
        <w:ind w:firstLine="709"/>
        <w:jc w:val="both"/>
        <w:rPr>
          <w:sz w:val="28"/>
          <w:szCs w:val="28"/>
        </w:rPr>
      </w:pPr>
      <w:r w:rsidRPr="00C26145">
        <w:rPr>
          <w:sz w:val="28"/>
          <w:szCs w:val="28"/>
        </w:rPr>
        <w:t>- ауылда берілген кредиттердің/микрокредиттердің саны 3 300 бірлікте 6 791 бірлікті, қалаларда - 2 500 бірлік жоспарда 436 бірлікті құрады.</w:t>
      </w:r>
    </w:p>
    <w:p w:rsidR="00322290" w:rsidRPr="00C26145" w:rsidRDefault="00322290" w:rsidP="00C26145">
      <w:pPr>
        <w:ind w:firstLine="709"/>
        <w:jc w:val="both"/>
        <w:rPr>
          <w:sz w:val="28"/>
          <w:szCs w:val="28"/>
        </w:rPr>
      </w:pPr>
      <w:r w:rsidRPr="00C26145">
        <w:rPr>
          <w:sz w:val="28"/>
          <w:szCs w:val="28"/>
        </w:rPr>
        <w:t>2017 жылы 7 227 микрокредит немесе жоспардан 125 % (5 800 микрокредит), одан ауылдарда және шағын қалаларда 6 791 адамға, қалаларда 436 адамға микрокредит берілді.</w:t>
      </w:r>
    </w:p>
    <w:p w:rsidR="00322290" w:rsidRPr="00C26145" w:rsidRDefault="00322290" w:rsidP="00C26145">
      <w:pPr>
        <w:ind w:firstLine="709"/>
        <w:jc w:val="both"/>
        <w:rPr>
          <w:sz w:val="28"/>
          <w:szCs w:val="28"/>
        </w:rPr>
      </w:pPr>
      <w:r w:rsidRPr="00C26145">
        <w:rPr>
          <w:sz w:val="28"/>
          <w:szCs w:val="28"/>
        </w:rPr>
        <w:t>Микрокредиттер алғандар арасынан 4 123 адам немесе 57,1 % жеке ісін ашып, кәсіпкерлер болды (стартап-жобалар).</w:t>
      </w:r>
    </w:p>
    <w:p w:rsidR="00322290" w:rsidRPr="00C26145" w:rsidRDefault="00322290" w:rsidP="00C26145">
      <w:pPr>
        <w:ind w:firstLine="709"/>
        <w:jc w:val="both"/>
        <w:rPr>
          <w:sz w:val="28"/>
          <w:szCs w:val="28"/>
        </w:rPr>
      </w:pPr>
      <w:r w:rsidRPr="00C26145">
        <w:rPr>
          <w:sz w:val="28"/>
          <w:szCs w:val="28"/>
        </w:rPr>
        <w:lastRenderedPageBreak/>
        <w:t>Бұдан басқа кредиттердің қол жетімділігін кеңейту мақсатында – ісін бастаған кәсіпкерлер үшін 85 %-ке дейін және жұмыс істейтін кәсіпкерлер үшін 50 %-ке дейін кредиттерге кепілдік бері тетігі енгізілді. 2017 жылы 420 кепілдік шарты жасалды.</w:t>
      </w:r>
    </w:p>
    <w:p w:rsidR="00322290" w:rsidRPr="009764BB" w:rsidRDefault="00322290" w:rsidP="00C26145">
      <w:pPr>
        <w:ind w:firstLine="709"/>
        <w:jc w:val="both"/>
        <w:rPr>
          <w:b/>
          <w:i/>
          <w:sz w:val="28"/>
          <w:szCs w:val="28"/>
        </w:rPr>
      </w:pPr>
      <w:r w:rsidRPr="009764BB">
        <w:rPr>
          <w:b/>
          <w:i/>
          <w:sz w:val="28"/>
          <w:szCs w:val="28"/>
        </w:rPr>
        <w:t>3-бағыт. Халықты жұмыспен қамтуға жәрдемдесу және еңбек ресурстарының ұтқырлығы арқылы еңбек нарығын дамыту</w:t>
      </w:r>
    </w:p>
    <w:p w:rsidR="00322290" w:rsidRPr="00C26145" w:rsidRDefault="00322290" w:rsidP="00C26145">
      <w:pPr>
        <w:ind w:firstLine="709"/>
        <w:jc w:val="both"/>
        <w:rPr>
          <w:sz w:val="28"/>
          <w:szCs w:val="28"/>
        </w:rPr>
      </w:pPr>
      <w:r w:rsidRPr="00C26145">
        <w:rPr>
          <w:sz w:val="28"/>
          <w:szCs w:val="28"/>
        </w:rPr>
        <w:t>- халықты жұмыспен қамту орталықтарына жүгінгендер арасында тұрақты жұмыс орындарына жұмысқа орналасқандар үлесі 75% жоспарда 62,8%-ті құрады.  Көрсеткіш 83,7%-ке орындалды. Нәтижелі жұмыспен қамтуды және жаппай кәсіпкерлікті дамыту бағдарламасын 2017 жылы іске асыру шеңберінде жұмыссыз және өзін-өзі жұмыспен қамтыған азаматтарды кәсіпкерлік құзыретін арттыру жөніндегі шараларға барынша тарту мақсатында осы азаматтар санатын оқытумен қамту көрсеткіштері қайта қаралды. Мәселен, қысқа мерзімді курстармен қамту индикаторлары 26 мыңнан 70 мың адамға дейін ұлғайтылды, 5,8 мың микрокредит беру жоспарында қайта инвестициялау есебінен қосымша 1,2 мың адам тартылды.  Аталған шаралар өтініш берген тұлғалардың ұлғаюына әсер етті, бұл тұрақты жұмыс орындарына жұмысқа орналастырылғандар үлесінің азаюына әсер етті;</w:t>
      </w:r>
    </w:p>
    <w:p w:rsidR="00322290" w:rsidRPr="00C26145" w:rsidRDefault="00322290" w:rsidP="00C26145">
      <w:pPr>
        <w:ind w:firstLine="709"/>
        <w:jc w:val="both"/>
        <w:rPr>
          <w:sz w:val="28"/>
          <w:szCs w:val="28"/>
        </w:rPr>
      </w:pPr>
      <w:r w:rsidRPr="00C26145">
        <w:rPr>
          <w:sz w:val="28"/>
          <w:szCs w:val="28"/>
        </w:rPr>
        <w:t>- халықты жұмыспен қамту орталықтарына жүгінгендер арасында белсенді жұмыспен қамту шараларымен қамтылған адамдар үлесі 75% жоспарда 96,2%-ті құрады;</w:t>
      </w:r>
    </w:p>
    <w:p w:rsidR="00322290" w:rsidRPr="00C26145" w:rsidRDefault="00322290" w:rsidP="00C26145">
      <w:pPr>
        <w:ind w:firstLine="709"/>
        <w:jc w:val="both"/>
        <w:rPr>
          <w:sz w:val="28"/>
          <w:szCs w:val="28"/>
        </w:rPr>
      </w:pPr>
      <w:r w:rsidRPr="00C26145">
        <w:rPr>
          <w:sz w:val="28"/>
          <w:szCs w:val="28"/>
        </w:rPr>
        <w:t xml:space="preserve">- халықты жұмыспен қамту орталықтарына жүгінгендер арасында тұрақты жұмыс орындарына жұмысқа орналасқан 29 жасқа дейінгі жастар үлесі 60% жоспарда 73,1%-ті құрады;  </w:t>
      </w:r>
    </w:p>
    <w:p w:rsidR="00677F15" w:rsidRPr="005A4F14" w:rsidRDefault="00677F15" w:rsidP="00677F15">
      <w:pPr>
        <w:ind w:firstLine="709"/>
        <w:jc w:val="both"/>
        <w:rPr>
          <w:sz w:val="28"/>
          <w:szCs w:val="28"/>
        </w:rPr>
      </w:pPr>
      <w:r w:rsidRPr="005A4F14">
        <w:rPr>
          <w:sz w:val="28"/>
          <w:szCs w:val="28"/>
        </w:rPr>
        <w:t>- жастар практикасына қатысушылар саны 21</w:t>
      </w:r>
      <w:r>
        <w:rPr>
          <w:sz w:val="28"/>
          <w:szCs w:val="28"/>
          <w:lang w:val="kk-KZ"/>
        </w:rPr>
        <w:t> </w:t>
      </w:r>
      <w:r w:rsidRPr="005A4F14">
        <w:rPr>
          <w:sz w:val="28"/>
          <w:szCs w:val="28"/>
        </w:rPr>
        <w:t>173 адам жоспарда 16</w:t>
      </w:r>
      <w:r>
        <w:rPr>
          <w:sz w:val="28"/>
          <w:szCs w:val="28"/>
          <w:lang w:val="kk-KZ"/>
        </w:rPr>
        <w:t> </w:t>
      </w:r>
      <w:r w:rsidRPr="005A4F14">
        <w:rPr>
          <w:sz w:val="28"/>
          <w:szCs w:val="28"/>
        </w:rPr>
        <w:t>222 адамды құрады, оның ішінде: республикалық бюджет есебінен – 19 383 адам жоспарда 14 452, жергілікті бюджеттен – 1 790 адам жоспарда 1</w:t>
      </w:r>
      <w:r>
        <w:rPr>
          <w:sz w:val="28"/>
          <w:szCs w:val="28"/>
          <w:lang w:val="kk-KZ"/>
        </w:rPr>
        <w:t> </w:t>
      </w:r>
      <w:r w:rsidRPr="005A4F14">
        <w:rPr>
          <w:sz w:val="28"/>
          <w:szCs w:val="28"/>
        </w:rPr>
        <w:t>770;</w:t>
      </w:r>
    </w:p>
    <w:p w:rsidR="00677F15" w:rsidRPr="005A4F14" w:rsidRDefault="00677F15" w:rsidP="00677F15">
      <w:pPr>
        <w:ind w:firstLine="709"/>
        <w:jc w:val="both"/>
        <w:rPr>
          <w:sz w:val="28"/>
          <w:szCs w:val="28"/>
        </w:rPr>
      </w:pPr>
      <w:r w:rsidRPr="005A4F14">
        <w:rPr>
          <w:sz w:val="28"/>
          <w:szCs w:val="28"/>
        </w:rPr>
        <w:t>- әлеуметтік жұмыс орындары бойынша адамдар саны 18</w:t>
      </w:r>
      <w:r>
        <w:rPr>
          <w:sz w:val="28"/>
          <w:szCs w:val="28"/>
          <w:lang w:val="kk-KZ"/>
        </w:rPr>
        <w:t> </w:t>
      </w:r>
      <w:r w:rsidRPr="005A4F14">
        <w:rPr>
          <w:sz w:val="28"/>
          <w:szCs w:val="28"/>
        </w:rPr>
        <w:t>560 адам жоспарда 12</w:t>
      </w:r>
      <w:r>
        <w:rPr>
          <w:sz w:val="28"/>
          <w:szCs w:val="28"/>
          <w:lang w:val="kk-KZ"/>
        </w:rPr>
        <w:t> </w:t>
      </w:r>
      <w:r w:rsidRPr="005A4F14">
        <w:rPr>
          <w:sz w:val="28"/>
          <w:szCs w:val="28"/>
        </w:rPr>
        <w:t>133 адамды құрады, оның ішінде: республикалық бюджет есебінен – 18 225 адам жоспарда 11 799, жергілікті бюджеттен – 335 адам жоспарда 334;</w:t>
      </w:r>
    </w:p>
    <w:p w:rsidR="00322290" w:rsidRPr="00C26145" w:rsidRDefault="00322290" w:rsidP="00C26145">
      <w:pPr>
        <w:ind w:firstLine="709"/>
        <w:jc w:val="both"/>
        <w:rPr>
          <w:sz w:val="28"/>
          <w:szCs w:val="28"/>
        </w:rPr>
      </w:pPr>
      <w:r w:rsidRPr="00C26145">
        <w:rPr>
          <w:sz w:val="28"/>
          <w:szCs w:val="28"/>
        </w:rPr>
        <w:t>- жұмысқа орналасқандар саны 60 мың адам жоспарда 315,5 мың адам.</w:t>
      </w:r>
    </w:p>
    <w:p w:rsidR="00322290" w:rsidRPr="00C26145" w:rsidRDefault="00322290" w:rsidP="00C26145">
      <w:pPr>
        <w:ind w:firstLine="709"/>
        <w:jc w:val="both"/>
        <w:rPr>
          <w:sz w:val="28"/>
          <w:szCs w:val="28"/>
        </w:rPr>
      </w:pPr>
      <w:r w:rsidRPr="00C26145">
        <w:rPr>
          <w:sz w:val="28"/>
          <w:szCs w:val="28"/>
        </w:rPr>
        <w:t xml:space="preserve">2017 жылы әлеуметтік жұмыс орындарын ұйымдастыру үшін 4 080 жұмыс берушімен шарттар жасалды. Жасалған шарттарға сәйкес 19 мыңнан астам адам жұмысқа орналастырылды, одан 16,2 мың адам жұмысын аяқтады. </w:t>
      </w:r>
    </w:p>
    <w:p w:rsidR="00322290" w:rsidRPr="00C26145" w:rsidRDefault="00322290" w:rsidP="00C26145">
      <w:pPr>
        <w:ind w:firstLine="709"/>
        <w:jc w:val="both"/>
        <w:rPr>
          <w:sz w:val="28"/>
          <w:szCs w:val="28"/>
        </w:rPr>
      </w:pPr>
      <w:r w:rsidRPr="00C26145">
        <w:rPr>
          <w:sz w:val="28"/>
          <w:szCs w:val="28"/>
        </w:rPr>
        <w:t>Жастар практикасын ұйымдастыру үшін 7 597 жұмыс берушімен шарттар жасал</w:t>
      </w:r>
      <w:r w:rsidR="00FA7FE6">
        <w:rPr>
          <w:sz w:val="28"/>
          <w:szCs w:val="28"/>
        </w:rPr>
        <w:t>ды. Жасалған шарттарға сәйкес 21,1</w:t>
      </w:r>
      <w:r w:rsidRPr="00C26145">
        <w:rPr>
          <w:sz w:val="28"/>
          <w:szCs w:val="28"/>
        </w:rPr>
        <w:t xml:space="preserve"> мың</w:t>
      </w:r>
      <w:r w:rsidR="00FA7FE6">
        <w:rPr>
          <w:sz w:val="28"/>
          <w:szCs w:val="28"/>
        </w:rPr>
        <w:t xml:space="preserve"> адам</w:t>
      </w:r>
      <w:r w:rsidRPr="00C26145">
        <w:rPr>
          <w:sz w:val="28"/>
          <w:szCs w:val="28"/>
        </w:rPr>
        <w:t xml:space="preserve"> жұмысқа орналастырылды, одан 17,9 мыңнан астам адам қатысуын тоқтатты. </w:t>
      </w:r>
    </w:p>
    <w:p w:rsidR="00322290" w:rsidRPr="00C26145" w:rsidRDefault="00322290" w:rsidP="00C26145">
      <w:pPr>
        <w:ind w:firstLine="709"/>
        <w:jc w:val="both"/>
        <w:rPr>
          <w:sz w:val="28"/>
          <w:szCs w:val="28"/>
        </w:rPr>
      </w:pPr>
      <w:r w:rsidRPr="00C26145">
        <w:rPr>
          <w:sz w:val="28"/>
          <w:szCs w:val="28"/>
        </w:rPr>
        <w:t xml:space="preserve">2017 жылы қоғамдық жұмыстарға 84,7 мың адам жіберілді, оның ішінде 80,0 мың адам қоғамдық жұмыстарын аяқтады. </w:t>
      </w:r>
    </w:p>
    <w:p w:rsidR="00322290" w:rsidRPr="00C26145" w:rsidRDefault="00322290" w:rsidP="00C26145">
      <w:pPr>
        <w:ind w:firstLine="709"/>
        <w:jc w:val="both"/>
        <w:rPr>
          <w:sz w:val="28"/>
          <w:szCs w:val="28"/>
        </w:rPr>
      </w:pPr>
      <w:r w:rsidRPr="00C26145">
        <w:rPr>
          <w:sz w:val="28"/>
          <w:szCs w:val="28"/>
        </w:rPr>
        <w:t>- еңбек ресурстарының ұтқырлығын арттыру шеңберінде әлеуметтік қолдау шараларымен қамтылған оралмандар мен қоныс аударғандар саны 2,7% жоспарда 3,4 %-ті құрады Осы өңірлерге сондай-ақ 512 оралман отбасы (1 774 адам) қоныстандырылды.</w:t>
      </w:r>
    </w:p>
    <w:p w:rsidR="00322290" w:rsidRPr="00C26145" w:rsidRDefault="00322290" w:rsidP="00C26145">
      <w:pPr>
        <w:ind w:firstLine="709"/>
        <w:jc w:val="both"/>
        <w:rPr>
          <w:sz w:val="28"/>
          <w:szCs w:val="28"/>
        </w:rPr>
      </w:pPr>
      <w:r w:rsidRPr="00C26145">
        <w:rPr>
          <w:sz w:val="28"/>
          <w:szCs w:val="28"/>
        </w:rPr>
        <w:lastRenderedPageBreak/>
        <w:t>- еңбекке қабілетті қоныс аударушылар арасында жұмыспен қамтылғандар үлесі 90% жоспарда 60%-ті құрады. Оңтүстік өңірлерден еңбек тапшы өңірлерге (Шығыс Қазақстан, Қостанай, Павлодар, Солтүстік Қазақстан облыстары) 408 отбасы (1 577 адам) қоныс аударды.</w:t>
      </w:r>
    </w:p>
    <w:p w:rsidR="00322290" w:rsidRPr="00C26145" w:rsidRDefault="00322290" w:rsidP="00C26145">
      <w:pPr>
        <w:ind w:firstLine="709"/>
        <w:jc w:val="both"/>
        <w:rPr>
          <w:sz w:val="28"/>
          <w:szCs w:val="28"/>
        </w:rPr>
      </w:pPr>
      <w:r w:rsidRPr="00C26145">
        <w:rPr>
          <w:sz w:val="28"/>
          <w:szCs w:val="28"/>
        </w:rPr>
        <w:t>- бірыңғай цифрлық алаң арқылы жұмысқа орналасқан тіркелген ізденушілердің үлесі 43% жоспарда 55,1%-ті құрады;</w:t>
      </w:r>
    </w:p>
    <w:p w:rsidR="00322290" w:rsidRPr="00C26145" w:rsidRDefault="00322290" w:rsidP="00C26145">
      <w:pPr>
        <w:ind w:firstLine="709"/>
        <w:jc w:val="both"/>
        <w:rPr>
          <w:sz w:val="28"/>
          <w:szCs w:val="28"/>
        </w:rPr>
      </w:pPr>
      <w:r w:rsidRPr="00C26145">
        <w:rPr>
          <w:sz w:val="28"/>
          <w:szCs w:val="28"/>
        </w:rPr>
        <w:t>- тіркелген ізденушілер саны 50 мың адам жоспарда 5,3 мың адамды құрады, жұмыс берушілер саны 11 мың бірлік жоспарда 0,4 мың бірлікті құрады.</w:t>
      </w:r>
    </w:p>
    <w:p w:rsidR="00322290" w:rsidRPr="00C26145" w:rsidRDefault="00322290" w:rsidP="00C26145">
      <w:pPr>
        <w:ind w:firstLine="709"/>
        <w:jc w:val="both"/>
        <w:rPr>
          <w:sz w:val="28"/>
          <w:szCs w:val="28"/>
        </w:rPr>
      </w:pPr>
      <w:r w:rsidRPr="00C26145">
        <w:rPr>
          <w:sz w:val="28"/>
          <w:szCs w:val="28"/>
        </w:rPr>
        <w:t xml:space="preserve">Электрондық еңбек биржасы 2017 жылғы 1 қыркүйекте пилоттық режимде төрт облыста (Павлодар, Оңтүстік Қазақстан облыстарында, Алматы және Астана қалаларында) өнеркәсіптік пайдалануға енгізілді. Осыған орай аталған көрсеткіштерге қол жеткізілген жоқ. </w:t>
      </w:r>
    </w:p>
    <w:p w:rsidR="00322290" w:rsidRPr="00C26145" w:rsidRDefault="00322290" w:rsidP="00C26145">
      <w:pPr>
        <w:ind w:firstLine="709"/>
        <w:jc w:val="both"/>
        <w:rPr>
          <w:sz w:val="28"/>
          <w:szCs w:val="28"/>
        </w:rPr>
      </w:pPr>
      <w:r w:rsidRPr="00C26145">
        <w:rPr>
          <w:sz w:val="28"/>
          <w:szCs w:val="28"/>
        </w:rPr>
        <w:t xml:space="preserve">Қазіргі уақытта жұмыс күшінің мониторингін жетілдіру үшін Қазақстан Республикасы Еңбек және халықты әлеуметтік қорғау министрлігінің «Еңбек ресурстарын дамыту орталығы» акционерлік қоғамы Электрондық еңбек биржасын (бұдан әрі - ЭЕБ) құру жөніндегі жұмысты жүргізді. </w:t>
      </w:r>
    </w:p>
    <w:p w:rsidR="00322290" w:rsidRPr="00C26145" w:rsidRDefault="00322290" w:rsidP="00C26145">
      <w:pPr>
        <w:ind w:firstLine="709"/>
        <w:jc w:val="both"/>
        <w:rPr>
          <w:sz w:val="28"/>
          <w:szCs w:val="28"/>
        </w:rPr>
      </w:pPr>
      <w:r w:rsidRPr="00C26145">
        <w:rPr>
          <w:sz w:val="28"/>
          <w:szCs w:val="28"/>
        </w:rPr>
        <w:t xml:space="preserve">ЭЕБ жұмыспен қамту бойынша бірыңғай цифрлық алаң болып табылады, ол жұмыспен қамту орталықтарына барусыз өтеусіз негізде босы орындарды және түйіндемені жариялау мүмкіндігін және орналастырылған ақпаратқа еркін қол жеткізуді қамтамасыз ету мақсатында құрылған. </w:t>
      </w:r>
    </w:p>
    <w:p w:rsidR="00322290" w:rsidRPr="00C26145" w:rsidRDefault="00322290" w:rsidP="00C26145">
      <w:pPr>
        <w:ind w:firstLine="709"/>
        <w:jc w:val="both"/>
        <w:rPr>
          <w:sz w:val="28"/>
          <w:szCs w:val="28"/>
        </w:rPr>
      </w:pPr>
      <w:r w:rsidRPr="00C26145">
        <w:rPr>
          <w:sz w:val="28"/>
          <w:szCs w:val="28"/>
        </w:rPr>
        <w:t>Жұмыс берушілер бүгінде қашықтан отырып, жұмыспен қамту орталықтарына бармай бос лауазымдардың болуы туралы ақпаратты орналастыра алады, сондай-ақ жұмыс іздейтін адамдар дерекқорына рұқсатты алады, олардың байланысу деректерін қарай алады;</w:t>
      </w:r>
      <w:r w:rsidR="009B7E8A">
        <w:rPr>
          <w:sz w:val="28"/>
          <w:szCs w:val="28"/>
        </w:rPr>
        <w:t xml:space="preserve"> </w:t>
      </w:r>
      <w:r w:rsidRPr="00C26145">
        <w:rPr>
          <w:sz w:val="28"/>
          <w:szCs w:val="28"/>
        </w:rPr>
        <w:t>бос орынды жариялап, бос орында жазылған шарттар бойынша ізденушілерді іріктеп алады; әңгімелесуге шақырады және онлайн режимде бос орындарға өтнішітерді алуына болады.</w:t>
      </w:r>
    </w:p>
    <w:p w:rsidR="00322290" w:rsidRPr="00C26145" w:rsidRDefault="00322290" w:rsidP="00C26145">
      <w:pPr>
        <w:ind w:firstLine="709"/>
        <w:jc w:val="both"/>
        <w:rPr>
          <w:sz w:val="28"/>
          <w:szCs w:val="28"/>
        </w:rPr>
      </w:pPr>
      <w:r w:rsidRPr="00C26145">
        <w:rPr>
          <w:sz w:val="28"/>
          <w:szCs w:val="28"/>
        </w:rPr>
        <w:t xml:space="preserve">ЭЕБ порталында жұмыс берушілерден, жұмыспен қамту орталықтарынан, жұмыспен қамту жөніндегі жеке агенттіктерден және бұқаралық ақпарат құралдарынан 36 618 астам бос орын және 22 181 түйіндеме орналастырылған, онда жұмыспен қамту бойынша 27 жеке агенттік, 4 БАҚ және 4 онлайн-алаң әріптес болды. </w:t>
      </w:r>
    </w:p>
    <w:p w:rsidR="00322290" w:rsidRPr="00C26145" w:rsidRDefault="00322290" w:rsidP="00C26145">
      <w:pPr>
        <w:ind w:firstLine="709"/>
        <w:jc w:val="both"/>
        <w:rPr>
          <w:sz w:val="28"/>
          <w:szCs w:val="28"/>
        </w:rPr>
      </w:pPr>
      <w:r w:rsidRPr="00C26145">
        <w:rPr>
          <w:sz w:val="28"/>
          <w:szCs w:val="28"/>
        </w:rPr>
        <w:t xml:space="preserve">«ЕРДО» АҚ «Еңбек нарығы» автоматтандырылған ақпараттық жүйесінің көмегімен инфрақұрылымдық жобаларға азаматтардың жұмыспен қамтылуының, кәсіптік оқытудың, микрокредит берумен қамтудың, субсидияланатын жұмыс орындарына жұмысқа орналастырудың, жастар практикасының, әлеуметтік экономикалық дамуы төмен өңірлерден экономикалық өсу орталықтарына қоныс аударған азаматтар санының, Нәтижелі жұмыспен қамту және жаппай кәсіпкерлікті дамытудың 20172020 жылдарға арналған бағдарламасының қатысушыларына жеке және көп пәтерлі тұрғын үйлер, жатақханалар құрылысын дамытудың ай сайынғы мониторингін жүзеге асырады. </w:t>
      </w:r>
    </w:p>
    <w:p w:rsidR="00322290" w:rsidRPr="00C26145" w:rsidRDefault="00322290" w:rsidP="00C26145">
      <w:pPr>
        <w:ind w:firstLine="709"/>
        <w:jc w:val="both"/>
        <w:rPr>
          <w:sz w:val="28"/>
          <w:szCs w:val="28"/>
        </w:rPr>
      </w:pPr>
      <w:r w:rsidRPr="00C26145">
        <w:rPr>
          <w:sz w:val="28"/>
          <w:szCs w:val="28"/>
        </w:rPr>
        <w:t xml:space="preserve">Бұдан басқа ақпараттық жүйе барлық өңірлер бойынша бос жұмыс орындарын, Бағдарлама бойынша және оқыту мамандықтары бойынша және </w:t>
      </w:r>
      <w:r w:rsidRPr="00C26145">
        <w:rPr>
          <w:sz w:val="28"/>
          <w:szCs w:val="28"/>
        </w:rPr>
        <w:lastRenderedPageBreak/>
        <w:t xml:space="preserve">жұмыспен қамту мамандықтары бойынша жұмысқа орналасқан азаматтардың саны туралы және жұмыспен қамту бөлімдерінің және орталықтардың мүгедектерді жұмыспен қамтуы туралы ақпаратты іріктеуді жүзеге асыруға мүмкіндік береді. </w:t>
      </w:r>
    </w:p>
    <w:p w:rsidR="009764BB" w:rsidRDefault="009764BB" w:rsidP="00C26145">
      <w:pPr>
        <w:ind w:firstLine="709"/>
        <w:jc w:val="both"/>
        <w:rPr>
          <w:sz w:val="28"/>
          <w:szCs w:val="28"/>
        </w:rPr>
      </w:pPr>
    </w:p>
    <w:bookmarkEnd w:id="13"/>
    <w:bookmarkEnd w:id="14"/>
    <w:p w:rsidR="00322290" w:rsidRPr="009B7E8A" w:rsidRDefault="00322290" w:rsidP="00FC379C">
      <w:pPr>
        <w:pStyle w:val="4"/>
        <w:numPr>
          <w:ilvl w:val="0"/>
          <w:numId w:val="31"/>
        </w:numPr>
        <w:spacing w:before="0"/>
        <w:ind w:left="0" w:firstLine="709"/>
        <w:jc w:val="both"/>
        <w:rPr>
          <w:rFonts w:ascii="Times New Roman" w:hAnsi="Times New Roman" w:cs="Times New Roman"/>
          <w:i w:val="0"/>
          <w:color w:val="000000" w:themeColor="text1"/>
          <w:sz w:val="28"/>
        </w:rPr>
      </w:pPr>
      <w:r w:rsidRPr="009B7E8A">
        <w:rPr>
          <w:rFonts w:ascii="Times New Roman" w:hAnsi="Times New Roman" w:cs="Times New Roman"/>
          <w:b/>
          <w:i w:val="0"/>
          <w:color w:val="000000" w:themeColor="text1"/>
          <w:sz w:val="28"/>
        </w:rPr>
        <w:t xml:space="preserve">«Нұрлы жер» тұрғын үй құрылысы бағдарламасы </w:t>
      </w:r>
      <w:r w:rsidRPr="009B7E8A">
        <w:rPr>
          <w:rFonts w:ascii="Times New Roman" w:hAnsi="Times New Roman" w:cs="Times New Roman"/>
          <w:i w:val="0"/>
          <w:color w:val="000000" w:themeColor="text1"/>
          <w:sz w:val="28"/>
        </w:rPr>
        <w:t>(Қазақстан Республикасы Үкіметінің 2016 жылғы 31 желтоқсандағы № 922 қаулысымен бекітілген)</w:t>
      </w:r>
    </w:p>
    <w:p w:rsidR="00322290" w:rsidRPr="00C26145" w:rsidRDefault="00322290" w:rsidP="00C26145">
      <w:pPr>
        <w:ind w:firstLine="709"/>
        <w:jc w:val="both"/>
        <w:rPr>
          <w:sz w:val="28"/>
          <w:szCs w:val="28"/>
        </w:rPr>
      </w:pPr>
      <w:r w:rsidRPr="00C26145">
        <w:rPr>
          <w:sz w:val="28"/>
          <w:szCs w:val="28"/>
        </w:rPr>
        <w:t>Іске асыру кезеңі: 2017-2021 жылдар.</w:t>
      </w:r>
    </w:p>
    <w:p w:rsidR="00322290" w:rsidRPr="00C26145" w:rsidRDefault="00322290" w:rsidP="00C26145">
      <w:pPr>
        <w:ind w:firstLine="709"/>
        <w:jc w:val="both"/>
        <w:rPr>
          <w:sz w:val="28"/>
          <w:szCs w:val="28"/>
        </w:rPr>
      </w:pPr>
      <w:r w:rsidRPr="00C26145">
        <w:rPr>
          <w:sz w:val="28"/>
          <w:szCs w:val="28"/>
        </w:rPr>
        <w:t>Бағдарлама мақсаты – халық үшін тұрғын үйдің қолжетiмдiлiгiн арттыру.</w:t>
      </w:r>
    </w:p>
    <w:p w:rsidR="00322290" w:rsidRPr="00C26145" w:rsidRDefault="00322290" w:rsidP="00C26145">
      <w:pPr>
        <w:ind w:firstLine="709"/>
        <w:jc w:val="both"/>
        <w:rPr>
          <w:sz w:val="28"/>
          <w:szCs w:val="28"/>
        </w:rPr>
      </w:pPr>
      <w:r w:rsidRPr="00C26145">
        <w:rPr>
          <w:sz w:val="28"/>
          <w:szCs w:val="28"/>
        </w:rPr>
        <w:t>2017 жылы «Нұрлы жер» тұрғын үй құрылысы бағдарламасын (бұдан әрі – Бағдарлама) іске асыруға 171 655 645 мың теңге, оның ішінде:</w:t>
      </w:r>
    </w:p>
    <w:p w:rsidR="00322290" w:rsidRPr="00C26145" w:rsidRDefault="00322290" w:rsidP="00C26145">
      <w:pPr>
        <w:ind w:firstLine="709"/>
        <w:jc w:val="both"/>
        <w:rPr>
          <w:sz w:val="28"/>
          <w:szCs w:val="28"/>
        </w:rPr>
      </w:pPr>
      <w:r w:rsidRPr="00C26145">
        <w:rPr>
          <w:sz w:val="28"/>
          <w:szCs w:val="28"/>
        </w:rPr>
        <w:t>- республикалық бюджет қаражаты есебінен 39 397 361 мың теңге (әкімшілердің өздері – 10 652 087 мың теңге, өңірлерге аудару үшін 28 745 274 мың теңге);</w:t>
      </w:r>
    </w:p>
    <w:p w:rsidR="00322290" w:rsidRPr="00C26145" w:rsidRDefault="00322290" w:rsidP="00C26145">
      <w:pPr>
        <w:ind w:firstLine="709"/>
        <w:jc w:val="both"/>
        <w:rPr>
          <w:sz w:val="28"/>
          <w:szCs w:val="28"/>
        </w:rPr>
      </w:pPr>
      <w:r w:rsidRPr="00C26145">
        <w:rPr>
          <w:sz w:val="28"/>
          <w:szCs w:val="28"/>
        </w:rPr>
        <w:t>- Ұлттық қордан берілетін нысаналы трансферттер түрінде 90 710 371 мың теңге (әкімшілердің өздері – 12 000 000,0 мың теңге, өңірлерге аудару үшін 78 710 371,0 мың теңге);</w:t>
      </w:r>
    </w:p>
    <w:p w:rsidR="00322290" w:rsidRPr="00C26145" w:rsidRDefault="00322290" w:rsidP="00C26145">
      <w:pPr>
        <w:ind w:firstLine="709"/>
        <w:jc w:val="both"/>
        <w:rPr>
          <w:sz w:val="28"/>
          <w:szCs w:val="28"/>
        </w:rPr>
      </w:pPr>
      <w:r w:rsidRPr="00C26145">
        <w:rPr>
          <w:sz w:val="28"/>
          <w:szCs w:val="28"/>
        </w:rPr>
        <w:t>- облигациялық қарыздар – 44 100 000 мың теңге.</w:t>
      </w:r>
    </w:p>
    <w:p w:rsidR="00322290" w:rsidRPr="00C26145" w:rsidRDefault="00322290" w:rsidP="00C26145">
      <w:pPr>
        <w:ind w:firstLine="709"/>
        <w:jc w:val="both"/>
        <w:rPr>
          <w:sz w:val="28"/>
          <w:szCs w:val="28"/>
        </w:rPr>
      </w:pPr>
      <w:r w:rsidRPr="00C26145">
        <w:rPr>
          <w:sz w:val="28"/>
          <w:szCs w:val="28"/>
        </w:rPr>
        <w:t xml:space="preserve">Атқарылғаны 170 655 644,3 мың теңге, немесе 99,4 %, оның ішінде: </w:t>
      </w:r>
    </w:p>
    <w:p w:rsidR="00322290" w:rsidRPr="00C26145" w:rsidRDefault="00322290" w:rsidP="00C26145">
      <w:pPr>
        <w:ind w:firstLine="709"/>
        <w:jc w:val="both"/>
        <w:rPr>
          <w:sz w:val="28"/>
          <w:szCs w:val="28"/>
        </w:rPr>
      </w:pPr>
      <w:r w:rsidRPr="00C26145">
        <w:rPr>
          <w:sz w:val="28"/>
          <w:szCs w:val="28"/>
        </w:rPr>
        <w:t>- республикалық бюджет қаражаты есебінен 39 397 361 мың теңге, оның ішінде: әкімшілердің өздері – 10 652 087 мың теңге, оның 8 000 000 мың теңгесі алдын ала және аралық тұрғын үй қарыздарын беру үшін «Қазақстан тұрғын үй құрылыс жинақ банкі» АҚ бюджеттік кредит беру бойынша және 2 652 087 мың теңсі архитектура, қала құрылысы және құрылыс қызметі саласындағы нормативтік-техникалық құжаттар бойынша; 28 745 274 мың теңге өңірлерге аударылды;</w:t>
      </w:r>
    </w:p>
    <w:p w:rsidR="00322290" w:rsidRPr="00C26145" w:rsidRDefault="00322290" w:rsidP="00C26145">
      <w:pPr>
        <w:ind w:firstLine="709"/>
        <w:jc w:val="both"/>
        <w:rPr>
          <w:sz w:val="28"/>
          <w:szCs w:val="28"/>
        </w:rPr>
      </w:pPr>
      <w:r w:rsidRPr="00C26145">
        <w:rPr>
          <w:sz w:val="28"/>
          <w:szCs w:val="28"/>
        </w:rPr>
        <w:t>- Ұлттық қордан берілетін нысаналы трансферттер түрінде 90 710 370,3 мың теңге, оның ішінде: әкімшілердің өздері – 11 999 999,3 мың теңге, оның 10 000 000 мың теңгесі үлестік салымдарды кепілдендіру тетігін іске асыру үшін «Тұрғын үй құрылысына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1 366 666 мың теңгесі құрылысшылардың кредиттері мен ипотекалық тұрғын үй қарыздары бойынша сыйақы мөлшерлемесінің бір бөлігін субсидиялауға, 633 333,3 мың теңгесі операторға қызметіне ақы төлеуге; 78 710 371 мың теңге өңірлерге аударылды;</w:t>
      </w:r>
    </w:p>
    <w:p w:rsidR="00322290" w:rsidRPr="00C26145" w:rsidRDefault="00322290" w:rsidP="00C26145">
      <w:pPr>
        <w:ind w:firstLine="709"/>
        <w:jc w:val="both"/>
        <w:rPr>
          <w:sz w:val="28"/>
          <w:szCs w:val="28"/>
        </w:rPr>
      </w:pPr>
      <w:r w:rsidRPr="00C26145">
        <w:rPr>
          <w:sz w:val="28"/>
          <w:szCs w:val="28"/>
        </w:rPr>
        <w:t>- облигациялық қарыздар – 43 100 000 мың теңге. Атқарылмағаны – 1 000 000,7 мың теңге, оның ішінде: республикалық бюджеттен – 0,7 мың теңге, Солтүстік Қазақстан облысының облигациялар шығармауы себебінен облигациялық қарыздар бойынша – 1 000 000 мың теңге.</w:t>
      </w:r>
    </w:p>
    <w:p w:rsidR="00322290" w:rsidRPr="00C26145" w:rsidRDefault="00322290" w:rsidP="00C26145">
      <w:pPr>
        <w:ind w:firstLine="709"/>
        <w:jc w:val="both"/>
        <w:rPr>
          <w:sz w:val="28"/>
          <w:szCs w:val="28"/>
        </w:rPr>
      </w:pPr>
      <w:r w:rsidRPr="00C26145">
        <w:rPr>
          <w:sz w:val="28"/>
          <w:szCs w:val="28"/>
        </w:rPr>
        <w:lastRenderedPageBreak/>
        <w:t>2017 жылы жергілікті бюджеттерге «Нұрлы Жер» бағдарламасын іске асыруға 107 455 645 мың теңге сомасында нысаналы даму трансферттері бөлінді, оның ішінде:</w:t>
      </w:r>
    </w:p>
    <w:p w:rsidR="00322290" w:rsidRPr="00C26145" w:rsidRDefault="00322290" w:rsidP="00C26145">
      <w:pPr>
        <w:ind w:firstLine="709"/>
        <w:jc w:val="both"/>
        <w:rPr>
          <w:sz w:val="28"/>
          <w:szCs w:val="28"/>
        </w:rPr>
      </w:pPr>
      <w:r w:rsidRPr="00C26145">
        <w:rPr>
          <w:sz w:val="28"/>
          <w:szCs w:val="28"/>
        </w:rPr>
        <w:t>- республикалық бюджет қаражаты есебінен 28 745 274 мың теңге;</w:t>
      </w:r>
    </w:p>
    <w:p w:rsidR="00322290" w:rsidRPr="00C26145" w:rsidRDefault="00322290" w:rsidP="00C26145">
      <w:pPr>
        <w:ind w:firstLine="709"/>
        <w:jc w:val="both"/>
        <w:rPr>
          <w:sz w:val="28"/>
          <w:szCs w:val="28"/>
        </w:rPr>
      </w:pPr>
      <w:r w:rsidRPr="00C26145">
        <w:rPr>
          <w:sz w:val="28"/>
          <w:szCs w:val="28"/>
        </w:rPr>
        <w:t>- Ұлттық қордан берілетін нысаналы трансферттер қаражаты есебінен 78 710 371 мың теңге.</w:t>
      </w:r>
    </w:p>
    <w:p w:rsidR="00322290" w:rsidRPr="00C26145" w:rsidRDefault="00322290" w:rsidP="00C26145">
      <w:pPr>
        <w:ind w:firstLine="709"/>
        <w:jc w:val="both"/>
        <w:rPr>
          <w:sz w:val="28"/>
          <w:szCs w:val="28"/>
        </w:rPr>
      </w:pPr>
      <w:r w:rsidRPr="00C26145">
        <w:rPr>
          <w:sz w:val="28"/>
          <w:szCs w:val="28"/>
        </w:rPr>
        <w:t>Жергілікті атқарушы органдар 106 827 434,3 мың теңгені, немесе жылдың жоспарға 99,4 %ке атқарды. Атқарылмағаны 628 210,7 мың теңге, оның ішінде: 168 204 мың теңге – бюджет қаражатын үнемдеу, 460 006,7 мың теңге игерілмеді.</w:t>
      </w:r>
    </w:p>
    <w:p w:rsidR="00322290" w:rsidRPr="00C26145" w:rsidRDefault="00322290" w:rsidP="00C26145">
      <w:pPr>
        <w:ind w:firstLine="709"/>
        <w:jc w:val="both"/>
        <w:rPr>
          <w:sz w:val="28"/>
          <w:szCs w:val="28"/>
        </w:rPr>
      </w:pPr>
      <w:r w:rsidRPr="00C26145">
        <w:rPr>
          <w:sz w:val="28"/>
          <w:szCs w:val="28"/>
        </w:rPr>
        <w:t>Ең көп игерілмеу мыналар бойынша қалыптасты: Қарағанды облысы – 167 510,7 мың теңге, сот талқылауларына байланысты Қарқаралы қ. шығыс бөлігінің инженерлік-коммуникациялық инфрақұрылым салу бойынша; Павлодар облысы – 164 267,5 мың теңге, нақты көрсетілген қызмет көлеміне жүргізілген төлемге байланысты республикалық бюджет қаражаты есебінен инженерлік-коммуникациялық инфрақұрылым жобалау, дамыту және (немесе) жайластыру бойынша; Ақмола облысы – 116 050,8 мың теңге, жұмыс (қызмет көрсету) жүргізу кестесінен артта қалуына байланысты Қазақстан Республикасының Ұлттық қорынан берілетін нысаналы трансферттер есебінен коммуналдық тұрғын үй қорының тұрғын үйлерін жобалау және (немесе) салу, реконструкциялау бойынша.</w:t>
      </w:r>
    </w:p>
    <w:p w:rsidR="00322290" w:rsidRPr="00C26145" w:rsidRDefault="00322290" w:rsidP="00C26145">
      <w:pPr>
        <w:ind w:firstLine="709"/>
        <w:jc w:val="both"/>
        <w:rPr>
          <w:sz w:val="28"/>
          <w:szCs w:val="28"/>
        </w:rPr>
      </w:pPr>
      <w:r w:rsidRPr="00C26145">
        <w:rPr>
          <w:sz w:val="28"/>
          <w:szCs w:val="28"/>
        </w:rPr>
        <w:t xml:space="preserve">Бағдарлама бойынша 1 нысаналы индикатор көзделген: «Қаржыландырудың барлық көздері есебінен тұрғын үйді іске қосу көлемі». </w:t>
      </w:r>
    </w:p>
    <w:p w:rsidR="00322290" w:rsidRPr="00C26145" w:rsidRDefault="00322290" w:rsidP="00C26145">
      <w:pPr>
        <w:ind w:firstLine="709"/>
        <w:jc w:val="both"/>
        <w:rPr>
          <w:sz w:val="28"/>
          <w:szCs w:val="28"/>
        </w:rPr>
      </w:pPr>
      <w:r w:rsidRPr="00C26145">
        <w:rPr>
          <w:sz w:val="28"/>
          <w:szCs w:val="28"/>
        </w:rPr>
        <w:t>Статистикалық деректерге сәйкес тұрғын үйлердің жалпы алаңының 11 167,9 мың шаршы метрі пайдалануға енгізілді, бұл 2016 жылдың осыған ұқсас кезеңіне 106,2%-ті құрады (2016 ж.- 10 512,7 мың ш.м.). Жалпы тұрғын үйді пайдалануға енгізу бір жылға арналған жоспарға 10 116 мың ш.м. жоспарында 110,4 %-ке орындалды. Тұрғын үйлердің көп бөлігін – 9 367,7 мың шаршы метрін немесе 83,9 %-тін жеке құрылысшылар мен тұрғындар пайдалануға тапсырған.</w:t>
      </w:r>
    </w:p>
    <w:p w:rsidR="00322290" w:rsidRPr="009764BB" w:rsidRDefault="00322290" w:rsidP="00C26145">
      <w:pPr>
        <w:ind w:firstLine="709"/>
        <w:jc w:val="both"/>
        <w:rPr>
          <w:rFonts w:eastAsia="Arial Unicode MS"/>
          <w:b/>
          <w:i/>
          <w:sz w:val="28"/>
          <w:szCs w:val="28"/>
        </w:rPr>
      </w:pPr>
      <w:r w:rsidRPr="009764BB">
        <w:rPr>
          <w:rFonts w:eastAsia="Arial Unicode MS"/>
          <w:b/>
          <w:i/>
          <w:sz w:val="28"/>
          <w:szCs w:val="28"/>
        </w:rPr>
        <w:t xml:space="preserve">1-бағыт. </w:t>
      </w:r>
      <w:r w:rsidRPr="009764BB">
        <w:rPr>
          <w:b/>
          <w:i/>
          <w:sz w:val="28"/>
          <w:szCs w:val="28"/>
        </w:rPr>
        <w:t>Ипотекалық кредит берудің қолжетімділігін арттыру</w:t>
      </w:r>
      <w:r w:rsidRPr="009764BB">
        <w:rPr>
          <w:rFonts w:eastAsia="Arial Unicode MS"/>
          <w:b/>
          <w:i/>
          <w:sz w:val="28"/>
          <w:szCs w:val="28"/>
        </w:rPr>
        <w:t xml:space="preserve"> </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xml:space="preserve">- </w:t>
      </w:r>
      <w:r w:rsidRPr="00C26145">
        <w:rPr>
          <w:sz w:val="28"/>
          <w:szCs w:val="28"/>
        </w:rPr>
        <w:t>тұрғын үйді сатып алуға арналған субсидияланатын ипотекалық тұрғын үй қарыздарының көлемі</w:t>
      </w:r>
      <w:r w:rsidRPr="00C26145">
        <w:rPr>
          <w:rFonts w:eastAsia="Arial Unicode MS"/>
          <w:sz w:val="28"/>
          <w:szCs w:val="28"/>
        </w:rPr>
        <w:t xml:space="preserve"> – 15,0 млрд.теңге жоспарында 13,6 млрд.теңге;</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xml:space="preserve">- </w:t>
      </w:r>
      <w:r w:rsidRPr="00C26145">
        <w:rPr>
          <w:sz w:val="28"/>
          <w:szCs w:val="28"/>
        </w:rPr>
        <w:t>жаңа тұрғын үй сатып алуға арналған субсидияланған ипотекалық тұрғын үй саны</w:t>
      </w:r>
      <w:r w:rsidRPr="00C26145">
        <w:rPr>
          <w:rFonts w:eastAsia="Arial Unicode MS"/>
          <w:sz w:val="28"/>
          <w:szCs w:val="28"/>
        </w:rPr>
        <w:t xml:space="preserve"> 1 000 бірлік жоспарында 1 330 бірлік.</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xml:space="preserve">2017 жылы ЕДБ 15 млрд.теңгеге өтініштерді қарауы жоспарында 14,2 млрд.теңге қарыз алуға 1 388 өтініш түсті, оның ішінде 13,6 млрд.теңгеге 1 330 өтініш мақұлданды. Болжамды көлем 90,6 %-ке орындалды, көрсеткішке қол жеткізбеу Бағдарламаның кеш іске асырылуына байланысты, сондай-ақ ұзақ мерзімді теңгеде қорландыру банк заңнамасы талаптарының болмауына байланысты ипотеканы дамытуға коммерциялық банктердің қызығушылық танытпауына байланысты. Банктерді көп тарту үшін және оларды қорландырумен қамтамасыз ету үшін Қазақстан Республикасы Экономиканы </w:t>
      </w:r>
      <w:r w:rsidRPr="00C26145">
        <w:rPr>
          <w:rFonts w:eastAsia="Arial Unicode MS"/>
          <w:sz w:val="28"/>
          <w:szCs w:val="28"/>
        </w:rPr>
        <w:lastRenderedPageBreak/>
        <w:t>жаңғырту жөніндегі мемлекеттік комиссиясының 2017 жылғы 5 қазандағы отырысында БЖЗҚ қаражатын «ҚИК» ИҰ» АҚ облигацияларына инвестициялау туралы шешім қабылданды, сондай-ақ ҚР Үкіметінің 2017 жылғы 23 қазандағы № 674 қаулысымен бағдарламалық құжатқа ипотекалық қредиттеу шарттары бойынша жеңілдетілген нормалар енгізілді. Бірақ регламенттейтін қағидаларға тиісті түзетулер енгізілмеді, бұл тиісінше жаңа шарттар ескеріле отырып, субсидиялау тетігін толыққанды іске асыруға мүмкіндік бермеді. Сондай-ақ кредиттеу көлемі нарықта бастапқы тұрғын үйдің болуына байланысты.</w:t>
      </w:r>
    </w:p>
    <w:p w:rsidR="00322290" w:rsidRPr="009764BB" w:rsidRDefault="00322290" w:rsidP="00C26145">
      <w:pPr>
        <w:ind w:firstLine="709"/>
        <w:jc w:val="both"/>
        <w:rPr>
          <w:rFonts w:eastAsia="Arial Unicode MS"/>
          <w:b/>
          <w:i/>
          <w:sz w:val="28"/>
          <w:szCs w:val="28"/>
        </w:rPr>
      </w:pPr>
      <w:r w:rsidRPr="009764BB">
        <w:rPr>
          <w:rFonts w:eastAsia="Arial Unicode MS"/>
          <w:b/>
          <w:i/>
          <w:sz w:val="28"/>
          <w:szCs w:val="28"/>
        </w:rPr>
        <w:t xml:space="preserve">2-бағыт. </w:t>
      </w:r>
      <w:r w:rsidRPr="009764BB">
        <w:rPr>
          <w:b/>
          <w:i/>
          <w:sz w:val="28"/>
          <w:szCs w:val="28"/>
        </w:rPr>
        <w:t>Жеке құрылыс салушыларды тұрғын үй салуға ынталандыру</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xml:space="preserve">- </w:t>
      </w:r>
      <w:r w:rsidRPr="00C26145">
        <w:rPr>
          <w:sz w:val="28"/>
          <w:szCs w:val="28"/>
        </w:rPr>
        <w:t>Құрылыс салушылардың субсидияланатын кредиттерінің көлемі</w:t>
      </w:r>
      <w:r w:rsidRPr="00C26145">
        <w:rPr>
          <w:rFonts w:eastAsia="Arial Unicode MS"/>
          <w:sz w:val="28"/>
          <w:szCs w:val="28"/>
        </w:rPr>
        <w:t xml:space="preserve"> 15,0 млрд.теңге жоспарында 26,1 млрд. теңгені құрады.</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2017 жылы барлығы екінші деңгейдегі банктердің 15 млрд.теңгеде жобаларды қарау жоспарында 52,4 млрд.теңгеге кредит беру көлемімен 45 жоба қаралды, оның ішінде 38,9 млрд.теңгеге 29 жоба мақұлданды. 26,1 млрд.теңгеге кредит беру көлемімен 20 субсидиялау шартына қол қойылды.</w:t>
      </w:r>
    </w:p>
    <w:p w:rsidR="00322290" w:rsidRPr="009764BB" w:rsidRDefault="00322290" w:rsidP="00C26145">
      <w:pPr>
        <w:ind w:firstLine="709"/>
        <w:jc w:val="both"/>
        <w:rPr>
          <w:rFonts w:eastAsia="Arial Unicode MS"/>
          <w:b/>
          <w:i/>
          <w:sz w:val="28"/>
          <w:szCs w:val="28"/>
        </w:rPr>
      </w:pPr>
      <w:r w:rsidRPr="009764BB">
        <w:rPr>
          <w:rFonts w:eastAsia="Arial Unicode MS"/>
          <w:b/>
          <w:i/>
          <w:sz w:val="28"/>
          <w:szCs w:val="28"/>
        </w:rPr>
        <w:t xml:space="preserve">3-бағыт. </w:t>
      </w:r>
      <w:r w:rsidRPr="009764BB">
        <w:rPr>
          <w:b/>
          <w:i/>
          <w:sz w:val="28"/>
          <w:szCs w:val="28"/>
        </w:rPr>
        <w:t>Тұрғын үй құрылыс жинақтары жүйесі арқылы кредиттік тұрғын салу</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xml:space="preserve">- </w:t>
      </w:r>
      <w:r w:rsidRPr="00C26145">
        <w:rPr>
          <w:sz w:val="28"/>
          <w:szCs w:val="28"/>
        </w:rPr>
        <w:t>кредиттік тұрғын үйді іске қосу көлемі</w:t>
      </w:r>
      <w:r w:rsidRPr="00C26145">
        <w:rPr>
          <w:rFonts w:eastAsia="Arial Unicode MS"/>
          <w:sz w:val="28"/>
          <w:szCs w:val="28"/>
        </w:rPr>
        <w:t xml:space="preserve"> 986,3 мың шаршы метр жоспарында 995,5 мың шаршы метрді (16 217 пәтер) құрады, оның</w:t>
      </w:r>
      <w:r w:rsidR="009B7E8A">
        <w:rPr>
          <w:rFonts w:eastAsia="Arial Unicode MS"/>
          <w:sz w:val="28"/>
          <w:szCs w:val="28"/>
        </w:rPr>
        <w:t xml:space="preserve"> ішінде ЖАО желісі бойынша 597 </w:t>
      </w:r>
      <w:r w:rsidRPr="00C26145">
        <w:rPr>
          <w:rFonts w:eastAsia="Arial Unicode MS"/>
          <w:sz w:val="28"/>
          <w:szCs w:val="28"/>
        </w:rPr>
        <w:t>мың шаршы метр жоспарында 570,4 шаршы метрді (9010 пәтер), «Бәйтерек девелопмент» АҚ - 389,3 мың шаршы метр жоспарында 425,1 мың шаршы метрді (7 207 пәтер) құрады.</w:t>
      </w:r>
      <w:r w:rsidRPr="00C26145">
        <w:rPr>
          <w:sz w:val="28"/>
          <w:szCs w:val="28"/>
        </w:rPr>
        <w:t xml:space="preserve"> Ақмола, Ақтөбе және ШҚО жұмыс жүргізу кестесінен артта қалуына байланысты объектілер құрылысы аяқталмады</w:t>
      </w:r>
      <w:r w:rsidRPr="00C26145">
        <w:rPr>
          <w:rFonts w:eastAsia="Arial Unicode MS"/>
          <w:sz w:val="28"/>
          <w:szCs w:val="28"/>
        </w:rPr>
        <w:t>.</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2017 жылы жоспарланғандардан қосымша 44,1 млрд.теңге сомасындағы қосымша тартылған қаражат іс жүзінде ЖАО 43,1 млрд.теңгеге мемлекеттік бағалы қағаз шығарды. Солтүстік Қазақстан облысы облигациялар шығармады.</w:t>
      </w:r>
    </w:p>
    <w:p w:rsidR="00322290" w:rsidRPr="009764BB" w:rsidRDefault="00322290" w:rsidP="00C26145">
      <w:pPr>
        <w:ind w:firstLine="709"/>
        <w:jc w:val="both"/>
        <w:rPr>
          <w:rFonts w:eastAsia="Arial Unicode MS"/>
          <w:b/>
          <w:i/>
          <w:sz w:val="28"/>
          <w:szCs w:val="28"/>
        </w:rPr>
      </w:pPr>
      <w:r w:rsidRPr="009764BB">
        <w:rPr>
          <w:rFonts w:eastAsia="Arial Unicode MS"/>
          <w:b/>
          <w:i/>
          <w:sz w:val="28"/>
          <w:szCs w:val="28"/>
        </w:rPr>
        <w:t xml:space="preserve">4-бағыт. </w:t>
      </w:r>
      <w:r w:rsidRPr="009764BB">
        <w:rPr>
          <w:b/>
          <w:i/>
          <w:sz w:val="28"/>
          <w:szCs w:val="28"/>
        </w:rPr>
        <w:t>Халықтың әлеуметтік осал топтары үшін жалға берілетін тұрғын үй қорын құру</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2017 жылы барлығы 288,0 мың шаршы метр (5</w:t>
      </w:r>
      <w:r w:rsidRPr="00C26145">
        <w:rPr>
          <w:sz w:val="28"/>
          <w:szCs w:val="28"/>
        </w:rPr>
        <w:t> </w:t>
      </w:r>
      <w:r w:rsidRPr="00C26145">
        <w:rPr>
          <w:rFonts w:eastAsia="Arial Unicode MS"/>
          <w:sz w:val="28"/>
          <w:szCs w:val="28"/>
        </w:rPr>
        <w:t xml:space="preserve">376 пәтер) </w:t>
      </w:r>
      <w:r w:rsidRPr="00C26145">
        <w:rPr>
          <w:sz w:val="28"/>
          <w:szCs w:val="28"/>
        </w:rPr>
        <w:t>сатып алу мүмкіндігінсіз жалға берілетін тұрғын үй</w:t>
      </w:r>
      <w:r w:rsidRPr="00C26145">
        <w:rPr>
          <w:rFonts w:eastAsia="Arial Unicode MS"/>
          <w:sz w:val="28"/>
          <w:szCs w:val="28"/>
        </w:rPr>
        <w:t xml:space="preserve"> құрылысы басталды. 2017-2019 жылдарда объектілерді жоспарлы іске қосу.</w:t>
      </w:r>
    </w:p>
    <w:p w:rsidR="00322290" w:rsidRPr="00C26145" w:rsidRDefault="00322290" w:rsidP="00C26145">
      <w:pPr>
        <w:ind w:firstLine="709"/>
        <w:jc w:val="both"/>
        <w:rPr>
          <w:rFonts w:eastAsia="Arial Unicode MS"/>
          <w:sz w:val="28"/>
          <w:szCs w:val="28"/>
        </w:rPr>
      </w:pPr>
      <w:r w:rsidRPr="00C26145">
        <w:rPr>
          <w:sz w:val="28"/>
          <w:szCs w:val="28"/>
        </w:rPr>
        <w:t>Сатып алу мүмкіндігінсіз жалға берілетін тұрғын үйді іске қосу көлемі</w:t>
      </w:r>
      <w:r w:rsidR="00611781">
        <w:rPr>
          <w:rFonts w:eastAsia="Arial Unicode MS"/>
          <w:sz w:val="28"/>
          <w:szCs w:val="28"/>
        </w:rPr>
        <w:t xml:space="preserve"> ЖАО деректері бойынша 15</w:t>
      </w:r>
      <w:r w:rsidR="00611781">
        <w:rPr>
          <w:rFonts w:eastAsia="Arial Unicode MS"/>
          <w:sz w:val="28"/>
          <w:szCs w:val="28"/>
          <w:lang w:val="kk-KZ"/>
        </w:rPr>
        <w:t>0</w:t>
      </w:r>
      <w:r w:rsidRPr="00C26145">
        <w:rPr>
          <w:rFonts w:eastAsia="Arial Unicode MS"/>
          <w:sz w:val="28"/>
          <w:szCs w:val="28"/>
        </w:rPr>
        <w:t>,0</w:t>
      </w:r>
      <w:r w:rsidRPr="00C26145">
        <w:rPr>
          <w:sz w:val="28"/>
          <w:szCs w:val="28"/>
        </w:rPr>
        <w:t> </w:t>
      </w:r>
      <w:r w:rsidRPr="00C26145">
        <w:rPr>
          <w:rFonts w:eastAsia="Arial Unicode MS"/>
          <w:sz w:val="28"/>
          <w:szCs w:val="28"/>
        </w:rPr>
        <w:t>мың шаршы метр (2 712 пәтер) жоспарында 146,5 мың шаршы метрді (2 620 пәтер) немесе жоспарға 97 % құрады.</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Қарағанды облысы бойынша орындалмау іске асырылатын 5,2 мың шаршы метр алаңымен (96 пәтер) 5 жобадан 4 жоба іске қосылған жоқ, оның ішінде:</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xml:space="preserve">- Шет ауданы Ақжал кентінде 0,7 мың шаршы метр (12 пәтер) (пайдалануға қабылдау актісіне желтоқсанның соңында қол қойылды); </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lastRenderedPageBreak/>
        <w:t>- Абай қ. 3,7</w:t>
      </w:r>
      <w:r w:rsidRPr="00C26145">
        <w:rPr>
          <w:sz w:val="28"/>
          <w:szCs w:val="28"/>
        </w:rPr>
        <w:t> </w:t>
      </w:r>
      <w:r w:rsidRPr="00C26145">
        <w:rPr>
          <w:rFonts w:eastAsia="Arial Unicode MS"/>
          <w:sz w:val="28"/>
          <w:szCs w:val="28"/>
        </w:rPr>
        <w:t>мың шаршы метр (2 үй 72 пәтерде),</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Атасу кентінде 0,5</w:t>
      </w:r>
      <w:r w:rsidRPr="00C26145">
        <w:rPr>
          <w:sz w:val="28"/>
          <w:szCs w:val="28"/>
        </w:rPr>
        <w:t> </w:t>
      </w:r>
      <w:r w:rsidRPr="00C26145">
        <w:rPr>
          <w:rFonts w:eastAsia="Arial Unicode MS"/>
          <w:sz w:val="28"/>
          <w:szCs w:val="28"/>
        </w:rPr>
        <w:t>мың шаршы метр (8 пәтер), жұмыс жүргізу кестесінен артта қлауына байланысты 2018 жылдың 1 тоқсанында іске қосылатын болады.</w:t>
      </w:r>
    </w:p>
    <w:p w:rsidR="00322290" w:rsidRPr="009764BB" w:rsidRDefault="00322290" w:rsidP="00C26145">
      <w:pPr>
        <w:ind w:firstLine="709"/>
        <w:jc w:val="both"/>
        <w:rPr>
          <w:rFonts w:eastAsia="Arial Unicode MS"/>
          <w:b/>
          <w:i/>
          <w:sz w:val="28"/>
          <w:szCs w:val="28"/>
        </w:rPr>
      </w:pPr>
      <w:r w:rsidRPr="009764BB">
        <w:rPr>
          <w:rFonts w:eastAsia="Arial Unicode MS"/>
          <w:b/>
          <w:i/>
          <w:sz w:val="28"/>
          <w:szCs w:val="28"/>
        </w:rPr>
        <w:t xml:space="preserve">5-бағыт. </w:t>
      </w:r>
      <w:r w:rsidRPr="009764BB">
        <w:rPr>
          <w:b/>
          <w:i/>
          <w:sz w:val="28"/>
          <w:szCs w:val="28"/>
        </w:rPr>
        <w:t>Жеке тұрғын үй құрылысын дамыту</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xml:space="preserve">- </w:t>
      </w:r>
      <w:r w:rsidRPr="00C26145">
        <w:rPr>
          <w:sz w:val="28"/>
          <w:szCs w:val="28"/>
        </w:rPr>
        <w:t>жеке тұрғын үйді іске қосу көлемі</w:t>
      </w:r>
      <w:r w:rsidRPr="00C26145">
        <w:rPr>
          <w:rFonts w:eastAsia="Arial Unicode MS"/>
          <w:sz w:val="28"/>
          <w:szCs w:val="28"/>
        </w:rPr>
        <w:t xml:space="preserve"> 5 000 мың шаршы метр жоспарында 4 322,2 мың шаршы метрді құрады, </w:t>
      </w:r>
      <w:r w:rsidRPr="00C26145">
        <w:rPr>
          <w:sz w:val="28"/>
          <w:szCs w:val="28"/>
        </w:rPr>
        <w:t xml:space="preserve">жеке тұрғын үй құрылысын (бұдан әрі – ЖТҚ) іске қосу </w:t>
      </w:r>
      <w:r w:rsidRPr="00C26145">
        <w:rPr>
          <w:rFonts w:eastAsia="Arial Unicode MS"/>
          <w:sz w:val="28"/>
          <w:szCs w:val="28"/>
        </w:rPr>
        <w:t>көрсеткіштерінің қарқынының төмендеуі 2016 жылы ЖТҚ жария ету жүргізілуіне байланысты Алматы облысында белгіленді.</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ЖТС дамыту үшін 70,3 мыңнан аса жер учаскелеріне желі өткізу жұмыстары жүргізіліп жатыр, оның ішінде бұрын берілген 54,1 мың және жаңа 16,2 мың жер учаскелеріне.</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2017 жылы бөлінген 100,2 млн. теңгеге 100-210 шаршы метр алаңда 5 климаттық кіші аудан үшін жеке ірі панельді тұрғын үйлердің 6 үлгісі әзірленді және оң сараптама қорытындысы алынды. Үлгілік жобалар ЖАО одан әрі іске асыру үшін берілді.</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 xml:space="preserve">6 облыстық орталықта </w:t>
      </w:r>
      <w:r w:rsidRPr="00C26145">
        <w:rPr>
          <w:sz w:val="28"/>
          <w:szCs w:val="28"/>
        </w:rPr>
        <w:t>жеке тұрғын үй құрылысының пилоттық жобасын іске асыру басталды</w:t>
      </w:r>
      <w:r w:rsidRPr="00C26145">
        <w:rPr>
          <w:rFonts w:eastAsia="Arial Unicode MS"/>
          <w:sz w:val="28"/>
          <w:szCs w:val="28"/>
        </w:rPr>
        <w:t xml:space="preserve">. 2017-2018 жылдарда алаңы 219,3 мың шаршы метр болатын 1975 үй салу жоспарланып отыр. 2017 жылдың қорытындысы бойынша алаңы 23,1 мың шаршы метр болатын 184 үй салынды. </w:t>
      </w:r>
    </w:p>
    <w:p w:rsidR="00322290" w:rsidRPr="009764BB" w:rsidRDefault="00322290" w:rsidP="00C26145">
      <w:pPr>
        <w:ind w:firstLine="709"/>
        <w:jc w:val="both"/>
        <w:rPr>
          <w:rFonts w:eastAsia="Arial Unicode MS"/>
          <w:b/>
          <w:i/>
          <w:sz w:val="28"/>
          <w:szCs w:val="28"/>
        </w:rPr>
      </w:pPr>
      <w:r w:rsidRPr="009764BB">
        <w:rPr>
          <w:rFonts w:eastAsia="Arial Unicode MS"/>
          <w:b/>
          <w:i/>
          <w:sz w:val="28"/>
          <w:szCs w:val="28"/>
        </w:rPr>
        <w:t xml:space="preserve">6-бағыт. </w:t>
      </w:r>
      <w:r w:rsidRPr="009764BB">
        <w:rPr>
          <w:b/>
          <w:i/>
          <w:sz w:val="28"/>
          <w:szCs w:val="28"/>
        </w:rPr>
        <w:t>Халықты жалға берілетін және коммерциялық тұрғын үйлермен қамтамасыз ету</w:t>
      </w:r>
    </w:p>
    <w:p w:rsidR="00322290" w:rsidRPr="00C26145" w:rsidRDefault="00322290" w:rsidP="00C26145">
      <w:pPr>
        <w:ind w:firstLine="709"/>
        <w:jc w:val="both"/>
        <w:rPr>
          <w:rFonts w:eastAsia="Arial Unicode MS"/>
          <w:sz w:val="28"/>
          <w:szCs w:val="28"/>
        </w:rPr>
      </w:pPr>
      <w:r w:rsidRPr="00C26145">
        <w:rPr>
          <w:rFonts w:eastAsia="Arial Unicode MS"/>
          <w:sz w:val="28"/>
          <w:szCs w:val="28"/>
        </w:rPr>
        <w:t>2017 жылдың қорытындысы бойынша 291,1 мың шаршы метр жоспарында 341,7 мың шаршы метр іске қосылды, оның ішінде: ЖАО жалға берілетін тұрғын үйі - 23,1 мың шаршы метр жоспарында 88,1 мың шаршы метр; «ҚИК» АҚ жалға берілетін тұрғын үйі - 165 мың шаршы метр жоспарында 194,7 мың шаршы метр; «Самұрық -Қазына» АҚ тұрғын үйі – 103 мың шаршы метр жоспарында 58,9 мың шаршы метр.</w:t>
      </w:r>
    </w:p>
    <w:p w:rsidR="00322290" w:rsidRPr="009764BB" w:rsidRDefault="00322290" w:rsidP="00C26145">
      <w:pPr>
        <w:ind w:firstLine="709"/>
        <w:jc w:val="both"/>
        <w:rPr>
          <w:b/>
          <w:i/>
          <w:sz w:val="28"/>
          <w:szCs w:val="28"/>
        </w:rPr>
      </w:pPr>
      <w:r w:rsidRPr="009764BB">
        <w:rPr>
          <w:rFonts w:eastAsia="Arial Unicode MS"/>
          <w:b/>
          <w:i/>
          <w:sz w:val="28"/>
          <w:szCs w:val="28"/>
        </w:rPr>
        <w:t>7-бағыт. «</w:t>
      </w:r>
      <w:r w:rsidRPr="009764BB">
        <w:rPr>
          <w:b/>
          <w:i/>
          <w:sz w:val="28"/>
          <w:szCs w:val="28"/>
        </w:rPr>
        <w:t>Үлестік тұрғын үй құрылысын қолдау»</w:t>
      </w:r>
    </w:p>
    <w:p w:rsidR="00946B22" w:rsidRDefault="00322290" w:rsidP="00946B22">
      <w:pPr>
        <w:ind w:firstLine="709"/>
        <w:jc w:val="both"/>
        <w:rPr>
          <w:rFonts w:eastAsia="Arial Unicode MS"/>
          <w:sz w:val="28"/>
          <w:szCs w:val="28"/>
        </w:rPr>
      </w:pPr>
      <w:r w:rsidRPr="00C26145">
        <w:rPr>
          <w:rFonts w:eastAsia="Arial Unicode MS"/>
          <w:sz w:val="28"/>
          <w:szCs w:val="28"/>
        </w:rPr>
        <w:t>Тұрғын үй құрылысына кепілдік беру қорының жарғылық капиталы 10 млрд.теңгеге ұлғайды. Қор 9 383 792 мың</w:t>
      </w:r>
      <w:r w:rsidRPr="00C26145">
        <w:rPr>
          <w:sz w:val="28"/>
          <w:szCs w:val="28"/>
        </w:rPr>
        <w:t> </w:t>
      </w:r>
      <w:r w:rsidRPr="00C26145">
        <w:rPr>
          <w:rFonts w:eastAsia="Arial Unicode MS"/>
          <w:sz w:val="28"/>
          <w:szCs w:val="28"/>
        </w:rPr>
        <w:t>теңге сомасында 2 кепілдік беру туралы шарт жасалды.</w:t>
      </w:r>
    </w:p>
    <w:p w:rsidR="00946B22" w:rsidRPr="00946B22" w:rsidRDefault="00946B22" w:rsidP="00946B22">
      <w:pPr>
        <w:ind w:firstLine="709"/>
        <w:jc w:val="both"/>
        <w:rPr>
          <w:rFonts w:eastAsia="Arial Unicode MS"/>
          <w:sz w:val="28"/>
          <w:szCs w:val="28"/>
        </w:rPr>
      </w:pPr>
      <w:r w:rsidRPr="00022FF2">
        <w:rPr>
          <w:sz w:val="28"/>
          <w:szCs w:val="28"/>
        </w:rPr>
        <w:t xml:space="preserve">2017 жылы </w:t>
      </w:r>
      <w:r>
        <w:rPr>
          <w:sz w:val="28"/>
          <w:szCs w:val="28"/>
          <w:lang w:val="kk-KZ"/>
        </w:rPr>
        <w:t xml:space="preserve">републикалық бюджеттен субсидия арқылы қолдау алған </w:t>
      </w:r>
      <w:r w:rsidRPr="00022FF2">
        <w:rPr>
          <w:sz w:val="28"/>
          <w:szCs w:val="28"/>
        </w:rPr>
        <w:t>кәсіпкерлік субъектілері</w:t>
      </w:r>
      <w:r>
        <w:rPr>
          <w:sz w:val="28"/>
          <w:szCs w:val="28"/>
          <w:lang w:val="kk-KZ"/>
        </w:rPr>
        <w:t xml:space="preserve">мен бюджетке салық түрінде </w:t>
      </w:r>
      <w:r w:rsidRPr="00901549">
        <w:rPr>
          <w:sz w:val="28"/>
          <w:szCs w:val="28"/>
        </w:rPr>
        <w:t xml:space="preserve">1 332 354,9 </w:t>
      </w:r>
      <w:r>
        <w:rPr>
          <w:sz w:val="28"/>
          <w:szCs w:val="28"/>
          <w:lang w:val="kk-KZ"/>
        </w:rPr>
        <w:t>мың теңге төленген, ол 2016 жылмен (</w:t>
      </w:r>
      <w:r w:rsidRPr="00901549">
        <w:rPr>
          <w:sz w:val="28"/>
          <w:szCs w:val="28"/>
        </w:rPr>
        <w:t xml:space="preserve">1 179 365,2 </w:t>
      </w:r>
      <w:r>
        <w:rPr>
          <w:sz w:val="28"/>
          <w:szCs w:val="28"/>
          <w:lang w:val="kk-KZ"/>
        </w:rPr>
        <w:t xml:space="preserve">мың теңге) салыстырғанда </w:t>
      </w:r>
      <w:r w:rsidRPr="00901549">
        <w:rPr>
          <w:sz w:val="28"/>
          <w:szCs w:val="28"/>
        </w:rPr>
        <w:t xml:space="preserve">152 989,7 </w:t>
      </w:r>
      <w:r>
        <w:rPr>
          <w:sz w:val="28"/>
          <w:szCs w:val="28"/>
          <w:lang w:val="kk-KZ"/>
        </w:rPr>
        <w:t>мың теңгеге артық.</w:t>
      </w:r>
    </w:p>
    <w:p w:rsidR="009764BB" w:rsidRPr="00946B22" w:rsidRDefault="009764BB" w:rsidP="00C26145">
      <w:pPr>
        <w:ind w:firstLine="709"/>
        <w:jc w:val="both"/>
        <w:rPr>
          <w:sz w:val="28"/>
          <w:szCs w:val="28"/>
          <w:lang w:val="kk-KZ"/>
        </w:rPr>
      </w:pPr>
    </w:p>
    <w:p w:rsidR="00322290" w:rsidRPr="00946B22" w:rsidRDefault="00322290" w:rsidP="00FC379C">
      <w:pPr>
        <w:pStyle w:val="4"/>
        <w:numPr>
          <w:ilvl w:val="0"/>
          <w:numId w:val="31"/>
        </w:numPr>
        <w:ind w:left="0" w:firstLine="709"/>
        <w:jc w:val="both"/>
        <w:rPr>
          <w:rFonts w:ascii="Times New Roman" w:hAnsi="Times New Roman" w:cs="Times New Roman"/>
          <w:i w:val="0"/>
          <w:color w:val="000000" w:themeColor="text1"/>
          <w:sz w:val="28"/>
          <w:lang w:val="kk-KZ"/>
        </w:rPr>
      </w:pPr>
      <w:r w:rsidRPr="00946B22">
        <w:rPr>
          <w:rFonts w:ascii="Times New Roman" w:hAnsi="Times New Roman" w:cs="Times New Roman"/>
          <w:b/>
          <w:i w:val="0"/>
          <w:color w:val="000000" w:themeColor="text1"/>
          <w:sz w:val="28"/>
          <w:lang w:val="kk-KZ"/>
        </w:rPr>
        <w:t>Өңірлерді дамытудың 2020 жылға дейінгі бағдарламасы</w:t>
      </w:r>
      <w:r w:rsidRPr="00946B22">
        <w:rPr>
          <w:rFonts w:ascii="Times New Roman" w:hAnsi="Times New Roman" w:cs="Times New Roman"/>
          <w:i w:val="0"/>
          <w:color w:val="000000" w:themeColor="text1"/>
          <w:sz w:val="28"/>
          <w:lang w:val="kk-KZ"/>
        </w:rPr>
        <w:t xml:space="preserve"> (Қазақстан Республикасы Үкіметінің 2014 жылғы 28 маусымдағы № 728 қаулысымен бекітілген)</w:t>
      </w:r>
    </w:p>
    <w:p w:rsidR="00322290" w:rsidRPr="00946B22" w:rsidRDefault="00322290" w:rsidP="00C26145">
      <w:pPr>
        <w:ind w:firstLine="709"/>
        <w:jc w:val="both"/>
        <w:rPr>
          <w:sz w:val="28"/>
          <w:szCs w:val="28"/>
          <w:lang w:val="kk-KZ"/>
        </w:rPr>
      </w:pPr>
      <w:r w:rsidRPr="00946B22">
        <w:rPr>
          <w:sz w:val="28"/>
          <w:szCs w:val="28"/>
          <w:lang w:val="kk-KZ"/>
        </w:rPr>
        <w:t>Іске асыру мерзімдері: 2015-2019 жылдар.</w:t>
      </w:r>
    </w:p>
    <w:p w:rsidR="00322290" w:rsidRPr="00946B22" w:rsidRDefault="00322290" w:rsidP="00C26145">
      <w:pPr>
        <w:ind w:firstLine="709"/>
        <w:jc w:val="both"/>
        <w:rPr>
          <w:sz w:val="28"/>
          <w:szCs w:val="28"/>
          <w:lang w:val="kk-KZ"/>
        </w:rPr>
      </w:pPr>
      <w:r w:rsidRPr="00946B22">
        <w:rPr>
          <w:sz w:val="28"/>
          <w:szCs w:val="28"/>
          <w:lang w:val="kk-KZ"/>
        </w:rPr>
        <w:t xml:space="preserve">Бағдарламаның мақсаты: Елдің ұтымды аумақтық ұйымдастырылуын қалыптастыру, экономикалық өсу орталықтарында халықтың және </w:t>
      </w:r>
      <w:r w:rsidRPr="00946B22">
        <w:rPr>
          <w:sz w:val="28"/>
          <w:szCs w:val="28"/>
          <w:lang w:val="kk-KZ"/>
        </w:rPr>
        <w:lastRenderedPageBreak/>
        <w:t>капиталдың шоғырлануын ынталандыру арқылы өңірлердің әлеуметтік-экономикалық әлеуетін дамыту үшін жағдайлар жасау.</w:t>
      </w:r>
    </w:p>
    <w:p w:rsidR="00322290" w:rsidRPr="00946B22" w:rsidRDefault="00322290" w:rsidP="00C26145">
      <w:pPr>
        <w:ind w:firstLine="709"/>
        <w:jc w:val="both"/>
        <w:rPr>
          <w:sz w:val="28"/>
          <w:szCs w:val="28"/>
          <w:lang w:val="kk-KZ"/>
        </w:rPr>
      </w:pPr>
      <w:r w:rsidRPr="00946B22">
        <w:rPr>
          <w:sz w:val="28"/>
          <w:szCs w:val="28"/>
          <w:lang w:val="kk-KZ"/>
        </w:rPr>
        <w:t xml:space="preserve">2017 жылы Бағдарламаны іске асыруға 248 153 556 мың теңге көзделді, оның ішінде: </w:t>
      </w:r>
    </w:p>
    <w:p w:rsidR="00322290" w:rsidRPr="00946B22" w:rsidRDefault="00322290" w:rsidP="00C26145">
      <w:pPr>
        <w:ind w:firstLine="709"/>
        <w:jc w:val="both"/>
        <w:rPr>
          <w:sz w:val="28"/>
          <w:szCs w:val="28"/>
          <w:lang w:val="kk-KZ"/>
        </w:rPr>
      </w:pPr>
      <w:r w:rsidRPr="00946B22">
        <w:rPr>
          <w:sz w:val="28"/>
          <w:szCs w:val="28"/>
          <w:lang w:val="kk-KZ"/>
        </w:rPr>
        <w:t>- республикалық бюджет есебінен 102 886 602 мың теңге, оның ішінде өңірлерге нысаналы трансферттер мен кредиттер түрінде аудару үшін – 87 969 490 мың теңге;</w:t>
      </w:r>
    </w:p>
    <w:p w:rsidR="00322290" w:rsidRPr="00946B22" w:rsidRDefault="00322290" w:rsidP="00C26145">
      <w:pPr>
        <w:ind w:firstLine="709"/>
        <w:jc w:val="both"/>
        <w:rPr>
          <w:sz w:val="28"/>
          <w:szCs w:val="28"/>
          <w:lang w:val="kk-KZ"/>
        </w:rPr>
      </w:pPr>
      <w:r w:rsidRPr="00946B22">
        <w:rPr>
          <w:sz w:val="28"/>
          <w:szCs w:val="28"/>
          <w:lang w:val="kk-KZ"/>
        </w:rPr>
        <w:t>- Ұлттық қор есебінен 51 647 522 мың теңге, оның ішінде өңірлерге нысаналы трансферттер мен кредиттер түрінде аудару үшін – 46 692 997,0 мың теңге;</w:t>
      </w:r>
    </w:p>
    <w:p w:rsidR="00322290" w:rsidRPr="00946B22" w:rsidRDefault="00322290" w:rsidP="00C26145">
      <w:pPr>
        <w:ind w:firstLine="709"/>
        <w:jc w:val="both"/>
        <w:rPr>
          <w:sz w:val="28"/>
          <w:szCs w:val="28"/>
          <w:lang w:val="kk-KZ"/>
        </w:rPr>
      </w:pPr>
      <w:r w:rsidRPr="00946B22">
        <w:rPr>
          <w:sz w:val="28"/>
          <w:szCs w:val="28"/>
          <w:lang w:val="kk-KZ"/>
        </w:rPr>
        <w:t>- жергілікті бюджеттер есебінен 67 796 832,0 мың теңге;</w:t>
      </w:r>
    </w:p>
    <w:p w:rsidR="00322290" w:rsidRPr="00946B22" w:rsidRDefault="00322290" w:rsidP="00C26145">
      <w:pPr>
        <w:ind w:firstLine="709"/>
        <w:jc w:val="both"/>
        <w:rPr>
          <w:sz w:val="28"/>
          <w:szCs w:val="28"/>
          <w:lang w:val="kk-KZ"/>
        </w:rPr>
      </w:pPr>
      <w:r w:rsidRPr="00946B22">
        <w:rPr>
          <w:sz w:val="28"/>
          <w:szCs w:val="28"/>
          <w:lang w:val="kk-KZ"/>
        </w:rPr>
        <w:t xml:space="preserve">- бюджеттен тыс қаражат есебінен (кәсіпорындардың қаражаты) 25 822 600,0 мың теңге. </w:t>
      </w:r>
    </w:p>
    <w:p w:rsidR="00322290" w:rsidRPr="00946B22" w:rsidRDefault="00322290" w:rsidP="00C26145">
      <w:pPr>
        <w:ind w:firstLine="709"/>
        <w:jc w:val="both"/>
        <w:rPr>
          <w:sz w:val="28"/>
          <w:szCs w:val="28"/>
          <w:lang w:val="kk-KZ"/>
        </w:rPr>
      </w:pPr>
      <w:r w:rsidRPr="00946B22">
        <w:rPr>
          <w:sz w:val="28"/>
          <w:szCs w:val="28"/>
          <w:lang w:val="kk-KZ"/>
        </w:rPr>
        <w:t>Игеру 247 502 155,9 мың теңгені немесе 99,7 %-ті құрады, одан:</w:t>
      </w:r>
    </w:p>
    <w:p w:rsidR="00322290" w:rsidRPr="00C26145" w:rsidRDefault="00322290" w:rsidP="00C26145">
      <w:pPr>
        <w:ind w:firstLine="709"/>
        <w:jc w:val="both"/>
        <w:rPr>
          <w:sz w:val="28"/>
          <w:szCs w:val="28"/>
        </w:rPr>
      </w:pPr>
      <w:r w:rsidRPr="00C26145">
        <w:rPr>
          <w:sz w:val="28"/>
          <w:szCs w:val="28"/>
        </w:rPr>
        <w:t>- республикалық бюджет есебінен 102 886 602,0 мың теңге немесе 100 %;</w:t>
      </w:r>
    </w:p>
    <w:p w:rsidR="00322290" w:rsidRPr="00C26145" w:rsidRDefault="00322290" w:rsidP="00C26145">
      <w:pPr>
        <w:ind w:firstLine="709"/>
        <w:jc w:val="both"/>
        <w:rPr>
          <w:sz w:val="28"/>
          <w:szCs w:val="28"/>
        </w:rPr>
      </w:pPr>
      <w:r w:rsidRPr="00C26145">
        <w:rPr>
          <w:sz w:val="28"/>
          <w:szCs w:val="28"/>
        </w:rPr>
        <w:t>Өңірлерге аударылған нысаналы трансферттер мен кредиттерден 87 063 392,1 мың теңге игерілген немесе 99,0 %;</w:t>
      </w:r>
    </w:p>
    <w:p w:rsidR="00322290" w:rsidRPr="00C26145" w:rsidRDefault="00322290" w:rsidP="00C26145">
      <w:pPr>
        <w:ind w:firstLine="709"/>
        <w:jc w:val="both"/>
        <w:rPr>
          <w:sz w:val="28"/>
          <w:szCs w:val="28"/>
        </w:rPr>
      </w:pPr>
      <w:r w:rsidRPr="00C26145">
        <w:rPr>
          <w:sz w:val="28"/>
          <w:szCs w:val="28"/>
        </w:rPr>
        <w:t>- Ұлттық қор есебінен өңірлерге 51 647 521,9 мың теңге аударылды немесе 100 %. Аударылған қаражаттан өңірлердің игергені 51 647 520,1 мың теңге немесе 100 %;</w:t>
      </w:r>
    </w:p>
    <w:p w:rsidR="00322290" w:rsidRPr="00C26145" w:rsidRDefault="00322290" w:rsidP="00C26145">
      <w:pPr>
        <w:ind w:firstLine="709"/>
        <w:jc w:val="both"/>
        <w:rPr>
          <w:sz w:val="28"/>
          <w:szCs w:val="28"/>
        </w:rPr>
      </w:pPr>
      <w:r w:rsidRPr="00C26145">
        <w:rPr>
          <w:sz w:val="28"/>
          <w:szCs w:val="28"/>
        </w:rPr>
        <w:t>- жергілікті бюджеттер есебінен 67 145 432,0 мың теңге немесе 99,0 %;</w:t>
      </w:r>
    </w:p>
    <w:p w:rsidR="00322290" w:rsidRPr="00C26145" w:rsidRDefault="00322290" w:rsidP="00C26145">
      <w:pPr>
        <w:ind w:firstLine="709"/>
        <w:jc w:val="both"/>
        <w:rPr>
          <w:sz w:val="28"/>
          <w:szCs w:val="28"/>
        </w:rPr>
      </w:pPr>
      <w:r w:rsidRPr="00C26145">
        <w:rPr>
          <w:sz w:val="28"/>
          <w:szCs w:val="28"/>
        </w:rPr>
        <w:t>- бюджеттен тыс қаражат есебінен (кәсіпорындардың қаражаты) 25 822 600,0 мың теңге немесе 100 %;</w:t>
      </w:r>
    </w:p>
    <w:p w:rsidR="00322290" w:rsidRPr="00C26145" w:rsidRDefault="00322290" w:rsidP="00C26145">
      <w:pPr>
        <w:ind w:firstLine="709"/>
        <w:jc w:val="both"/>
        <w:rPr>
          <w:sz w:val="28"/>
          <w:szCs w:val="28"/>
        </w:rPr>
      </w:pPr>
      <w:r w:rsidRPr="00C26145">
        <w:rPr>
          <w:sz w:val="28"/>
          <w:szCs w:val="28"/>
        </w:rPr>
        <w:t>Атқарылмағаны 651 400,1 мың теңге, одан:</w:t>
      </w:r>
    </w:p>
    <w:p w:rsidR="00322290" w:rsidRPr="00C26145" w:rsidRDefault="00322290" w:rsidP="00C26145">
      <w:pPr>
        <w:ind w:firstLine="709"/>
        <w:jc w:val="both"/>
        <w:rPr>
          <w:sz w:val="28"/>
          <w:szCs w:val="28"/>
        </w:rPr>
      </w:pPr>
      <w:r w:rsidRPr="00C26145">
        <w:rPr>
          <w:sz w:val="28"/>
          <w:szCs w:val="28"/>
        </w:rPr>
        <w:t>- республикалық бюджет есебінен атқармау жоқ. Жобалау-сметалық құжаттаманы түзетуге, іс жүзінде көрсетілген қызметтер көлемі үшін ақы төлеуге, қадағалаушы органдардың нұсқамаларына сәйкес шығыстардың тоқтатылуына байланысты өңірлерге аударылған нысаналы трансферттер мен кредиттерден 906 097,9 мың теңге атқарылмаған;</w:t>
      </w:r>
    </w:p>
    <w:p w:rsidR="00322290" w:rsidRPr="00C26145" w:rsidRDefault="00322290" w:rsidP="00C26145">
      <w:pPr>
        <w:ind w:firstLine="709"/>
        <w:jc w:val="both"/>
        <w:rPr>
          <w:sz w:val="28"/>
          <w:szCs w:val="28"/>
        </w:rPr>
      </w:pPr>
      <w:r w:rsidRPr="00C26145">
        <w:rPr>
          <w:sz w:val="28"/>
          <w:szCs w:val="28"/>
        </w:rPr>
        <w:t>- Ұлттық қор есебінен 0,1 мың теңге дөңгелектеу есебінен қалдыққа байланысты. Өңірлерге аударылған нысаналы трансферттер мен кредиттерден 1,8 мың теңге дөңгелектеу есебінен қалдыққа байланысты атқарылмаған;</w:t>
      </w:r>
    </w:p>
    <w:p w:rsidR="00322290" w:rsidRPr="00C26145" w:rsidRDefault="00322290" w:rsidP="00C26145">
      <w:pPr>
        <w:ind w:firstLine="709"/>
        <w:jc w:val="both"/>
        <w:rPr>
          <w:sz w:val="28"/>
          <w:szCs w:val="28"/>
        </w:rPr>
      </w:pPr>
      <w:r w:rsidRPr="00C26145">
        <w:rPr>
          <w:sz w:val="28"/>
          <w:szCs w:val="28"/>
        </w:rPr>
        <w:t>- жергілікті бюджеттер есебінен 651 400,0 мың теңге.</w:t>
      </w:r>
    </w:p>
    <w:p w:rsidR="00322290" w:rsidRPr="00C26145" w:rsidRDefault="00322290" w:rsidP="00C26145">
      <w:pPr>
        <w:ind w:firstLine="709"/>
        <w:jc w:val="both"/>
        <w:rPr>
          <w:sz w:val="28"/>
          <w:szCs w:val="28"/>
        </w:rPr>
      </w:pPr>
      <w:r w:rsidRPr="00C26145">
        <w:rPr>
          <w:sz w:val="28"/>
          <w:szCs w:val="28"/>
        </w:rPr>
        <w:t xml:space="preserve">Бағдарламада 4 нысаналы индикаторға қол жеткізу анықталған. </w:t>
      </w:r>
    </w:p>
    <w:p w:rsidR="00322290" w:rsidRPr="009764BB" w:rsidRDefault="00322290" w:rsidP="00C26145">
      <w:pPr>
        <w:ind w:firstLine="709"/>
        <w:jc w:val="both"/>
        <w:rPr>
          <w:i/>
          <w:sz w:val="28"/>
          <w:szCs w:val="28"/>
        </w:rPr>
      </w:pPr>
      <w:r w:rsidRPr="009764BB">
        <w:rPr>
          <w:i/>
          <w:sz w:val="28"/>
          <w:szCs w:val="28"/>
        </w:rPr>
        <w:t>1. «Агломерациялар халқының саны» индикаторына қол жеткізілді.</w:t>
      </w:r>
    </w:p>
    <w:p w:rsidR="00322290" w:rsidRPr="009764BB" w:rsidRDefault="00322290" w:rsidP="00C26145">
      <w:pPr>
        <w:ind w:firstLine="709"/>
        <w:jc w:val="both"/>
        <w:rPr>
          <w:sz w:val="28"/>
          <w:szCs w:val="28"/>
        </w:rPr>
      </w:pPr>
      <w:r w:rsidRPr="009764BB">
        <w:rPr>
          <w:sz w:val="28"/>
          <w:szCs w:val="28"/>
        </w:rPr>
        <w:t xml:space="preserve">2017 жылы 4 агломерация халқының жалпы саны 6 221,9 мың адам жоспарда 6 609,2 мың адамды құрады. </w:t>
      </w:r>
    </w:p>
    <w:p w:rsidR="00322290" w:rsidRPr="009764BB" w:rsidRDefault="00322290" w:rsidP="00C26145">
      <w:pPr>
        <w:ind w:firstLine="709"/>
        <w:jc w:val="both"/>
        <w:rPr>
          <w:sz w:val="28"/>
          <w:szCs w:val="28"/>
        </w:rPr>
      </w:pPr>
      <w:r w:rsidRPr="009764BB">
        <w:rPr>
          <w:sz w:val="28"/>
          <w:szCs w:val="28"/>
        </w:rPr>
        <w:t xml:space="preserve">Осылайша 2017 жылдың қорытындылары бойынша 4 агломерация халқының жалпы саны 2015 жылға қарағанда 460,1 мың адамға және 2016 жылға қарағанда 208,8 мың адамға өскен. </w:t>
      </w:r>
    </w:p>
    <w:p w:rsidR="00322290" w:rsidRPr="009764BB" w:rsidRDefault="00322290" w:rsidP="00C26145">
      <w:pPr>
        <w:ind w:firstLine="709"/>
        <w:jc w:val="both"/>
        <w:rPr>
          <w:sz w:val="28"/>
          <w:szCs w:val="28"/>
        </w:rPr>
      </w:pPr>
      <w:r w:rsidRPr="009764BB">
        <w:rPr>
          <w:i/>
          <w:sz w:val="28"/>
          <w:szCs w:val="28"/>
        </w:rPr>
        <w:t>2. «Жан басына шаққанда негізгі капиталға инвестициялар»</w:t>
      </w:r>
      <w:r w:rsidRPr="009764BB">
        <w:rPr>
          <w:sz w:val="28"/>
          <w:szCs w:val="28"/>
        </w:rPr>
        <w:t xml:space="preserve"> (Бағдарламада көзделген қаражат шеңберінде) индикаторына қол жеткізілді.</w:t>
      </w:r>
    </w:p>
    <w:p w:rsidR="00322290" w:rsidRPr="009764BB" w:rsidRDefault="00322290" w:rsidP="00C26145">
      <w:pPr>
        <w:ind w:firstLine="709"/>
        <w:jc w:val="both"/>
        <w:rPr>
          <w:sz w:val="28"/>
          <w:szCs w:val="28"/>
        </w:rPr>
      </w:pPr>
      <w:r w:rsidRPr="009764BB">
        <w:rPr>
          <w:sz w:val="28"/>
          <w:szCs w:val="28"/>
        </w:rPr>
        <w:lastRenderedPageBreak/>
        <w:t xml:space="preserve">Есепті кезеңдегі жан басына шаққандағы негізгі капиталға инвестициялар (Бағдарламада көзделген қаражат шеңберінде) көлемі 2017 жылы – 8,5 мың теңге жоспарда 8,5 мың теңгені құрады. </w:t>
      </w:r>
    </w:p>
    <w:p w:rsidR="00322290" w:rsidRPr="009764BB" w:rsidRDefault="00322290" w:rsidP="00C26145">
      <w:pPr>
        <w:ind w:firstLine="709"/>
        <w:jc w:val="both"/>
        <w:rPr>
          <w:sz w:val="28"/>
          <w:szCs w:val="28"/>
        </w:rPr>
      </w:pPr>
      <w:r w:rsidRPr="009764BB">
        <w:rPr>
          <w:i/>
          <w:sz w:val="28"/>
          <w:szCs w:val="28"/>
        </w:rPr>
        <w:t xml:space="preserve">3. «Республика бойынша орта есеппен жаңғыртылған/салынған, оның ішінде жылумен, электрмен және газбен жабдықтау желілерінің үлесі» </w:t>
      </w:r>
      <w:r w:rsidRPr="009764BB">
        <w:rPr>
          <w:sz w:val="28"/>
          <w:szCs w:val="28"/>
        </w:rPr>
        <w:t>индикаторына қол жеткізілді.</w:t>
      </w:r>
    </w:p>
    <w:p w:rsidR="00322290" w:rsidRPr="00C26145" w:rsidRDefault="00322290" w:rsidP="00C26145">
      <w:pPr>
        <w:ind w:firstLine="709"/>
        <w:jc w:val="both"/>
        <w:rPr>
          <w:sz w:val="28"/>
          <w:szCs w:val="28"/>
        </w:rPr>
      </w:pPr>
      <w:r w:rsidRPr="00C26145">
        <w:rPr>
          <w:sz w:val="28"/>
          <w:szCs w:val="28"/>
        </w:rPr>
        <w:t xml:space="preserve">Жергілікті атқарушы органдардың деректері бойынша жылумен, электрмен және газбен жабдықтаудың жаңғыртылған/салынған желілерінің үлесі 2017 жылы – 1,5% жоспарда 2,9%-ті құрады. </w:t>
      </w:r>
    </w:p>
    <w:p w:rsidR="00322290" w:rsidRPr="00C26145" w:rsidRDefault="00322290" w:rsidP="00C26145">
      <w:pPr>
        <w:ind w:firstLine="709"/>
        <w:jc w:val="both"/>
        <w:rPr>
          <w:sz w:val="28"/>
          <w:szCs w:val="28"/>
        </w:rPr>
      </w:pPr>
      <w:r w:rsidRPr="00C26145">
        <w:rPr>
          <w:sz w:val="28"/>
          <w:szCs w:val="28"/>
        </w:rPr>
        <w:t xml:space="preserve">Жергілікті атқарушы органдардың деректері бойынша 2017 жылы жылумен, электрмен және газбен жабдықтау желілерінің жалпы ұзындығы 311 445,8 км, оның ішінде </w:t>
      </w:r>
      <w:r w:rsidR="009764BB" w:rsidRPr="00C26145">
        <w:rPr>
          <w:sz w:val="28"/>
          <w:szCs w:val="28"/>
        </w:rPr>
        <w:t>жылумен жабдықтау</w:t>
      </w:r>
      <w:r w:rsidRPr="00C26145">
        <w:rPr>
          <w:sz w:val="28"/>
          <w:szCs w:val="28"/>
        </w:rPr>
        <w:t xml:space="preserve"> – 11 953,6 км, </w:t>
      </w:r>
      <w:r w:rsidR="009764BB" w:rsidRPr="00C26145">
        <w:rPr>
          <w:sz w:val="28"/>
          <w:szCs w:val="28"/>
        </w:rPr>
        <w:t>электрмен жабдықтау</w:t>
      </w:r>
      <w:r w:rsidRPr="00C26145">
        <w:rPr>
          <w:sz w:val="28"/>
          <w:szCs w:val="28"/>
        </w:rPr>
        <w:t xml:space="preserve"> – 255 342,6 км, газбен жабдықтау – 44 149,6 км құрайды. Жылумен, электрмен және газбен жабдықтаудың жаңғыртылған/салынған желілерінің жалпы ұзындығы 8 894,2 км, оның ішінде </w:t>
      </w:r>
      <w:r w:rsidR="009764BB" w:rsidRPr="00C26145">
        <w:rPr>
          <w:sz w:val="28"/>
          <w:szCs w:val="28"/>
        </w:rPr>
        <w:t>жылумен жабдықтау</w:t>
      </w:r>
      <w:r w:rsidRPr="00C26145">
        <w:rPr>
          <w:sz w:val="28"/>
          <w:szCs w:val="28"/>
        </w:rPr>
        <w:t xml:space="preserve"> – 314,8 км, </w:t>
      </w:r>
      <w:r w:rsidR="009764BB" w:rsidRPr="00C26145">
        <w:rPr>
          <w:sz w:val="28"/>
          <w:szCs w:val="28"/>
        </w:rPr>
        <w:t>электрмен жабдықтау</w:t>
      </w:r>
      <w:r w:rsidRPr="00C26145">
        <w:rPr>
          <w:sz w:val="28"/>
          <w:szCs w:val="28"/>
        </w:rPr>
        <w:t xml:space="preserve"> – 6 493,2 км, газбен жабдықтау – 2 086,2 км құрайды.</w:t>
      </w:r>
    </w:p>
    <w:p w:rsidR="00322290" w:rsidRPr="00C26145" w:rsidRDefault="00322290" w:rsidP="00C26145">
      <w:pPr>
        <w:ind w:firstLine="709"/>
        <w:jc w:val="both"/>
        <w:rPr>
          <w:sz w:val="28"/>
          <w:szCs w:val="28"/>
        </w:rPr>
      </w:pPr>
      <w:r w:rsidRPr="009764BB">
        <w:rPr>
          <w:i/>
          <w:sz w:val="28"/>
          <w:szCs w:val="28"/>
        </w:rPr>
        <w:t>4. «Орталықтандырылған желілерге қол жеткізу»</w:t>
      </w:r>
      <w:r w:rsidRPr="00C26145">
        <w:rPr>
          <w:sz w:val="28"/>
          <w:szCs w:val="28"/>
        </w:rPr>
        <w:t xml:space="preserve"> индикаторына қол жеткізілді. </w:t>
      </w:r>
    </w:p>
    <w:p w:rsidR="00322290" w:rsidRPr="00C26145" w:rsidRDefault="00322290" w:rsidP="00C26145">
      <w:pPr>
        <w:ind w:firstLine="709"/>
        <w:jc w:val="both"/>
        <w:rPr>
          <w:sz w:val="28"/>
          <w:szCs w:val="28"/>
        </w:rPr>
      </w:pPr>
      <w:r w:rsidRPr="00C26145">
        <w:rPr>
          <w:sz w:val="28"/>
          <w:szCs w:val="28"/>
        </w:rPr>
        <w:t>2017 жылы қалалық елді мекендерде орталықтандырылған сумен жабдықтауға қолжетімділік 90% жоспарда 93,8%-ті, ауылдық елді мекендерде – 55% жоспарда 57,4%-ті құрады. Қалалық елді мекендерде орталықтандырылған су бұруға қолжетімділік 88% жоспарда 88%-ті, ауылдық елді мекендерде – 11,5% жоспарда 11,5%-ті құрады.</w:t>
      </w:r>
    </w:p>
    <w:p w:rsidR="00322290" w:rsidRPr="00C26145" w:rsidRDefault="00322290" w:rsidP="00C26145">
      <w:pPr>
        <w:ind w:firstLine="709"/>
        <w:jc w:val="both"/>
        <w:rPr>
          <w:sz w:val="28"/>
          <w:szCs w:val="28"/>
        </w:rPr>
      </w:pPr>
      <w:r w:rsidRPr="00C26145">
        <w:rPr>
          <w:sz w:val="28"/>
          <w:szCs w:val="28"/>
        </w:rPr>
        <w:t xml:space="preserve">Бағдарламада нәтиже көрсеткіштері бөлінісінде 4 міндетті шешу анықталған. </w:t>
      </w:r>
    </w:p>
    <w:p w:rsidR="00322290" w:rsidRPr="009764BB" w:rsidRDefault="00322290" w:rsidP="00C26145">
      <w:pPr>
        <w:ind w:firstLine="709"/>
        <w:jc w:val="both"/>
        <w:rPr>
          <w:b/>
          <w:sz w:val="28"/>
          <w:szCs w:val="28"/>
        </w:rPr>
      </w:pPr>
      <w:r w:rsidRPr="009764BB">
        <w:rPr>
          <w:b/>
          <w:sz w:val="28"/>
          <w:szCs w:val="28"/>
        </w:rPr>
        <w:t>1-міндет. Әр макроөңір үшін инвестициялық басымдықтарды айқындау.</w:t>
      </w:r>
    </w:p>
    <w:p w:rsidR="00322290" w:rsidRPr="00C26145" w:rsidRDefault="00322290" w:rsidP="00C26145">
      <w:pPr>
        <w:ind w:firstLine="709"/>
        <w:jc w:val="both"/>
        <w:rPr>
          <w:sz w:val="28"/>
          <w:szCs w:val="28"/>
        </w:rPr>
      </w:pPr>
      <w:r w:rsidRPr="00C26145">
        <w:rPr>
          <w:sz w:val="28"/>
          <w:szCs w:val="28"/>
        </w:rPr>
        <w:t>1-нәтиже көрсеткіші. Негізгі капиталға инвестициялардың жалпы көлеміндегі сыртқы инвестициялардың үлесі.</w:t>
      </w:r>
    </w:p>
    <w:p w:rsidR="00322290" w:rsidRPr="00C26145" w:rsidRDefault="00322290" w:rsidP="00C26145">
      <w:pPr>
        <w:ind w:firstLine="709"/>
        <w:jc w:val="both"/>
        <w:rPr>
          <w:sz w:val="28"/>
          <w:szCs w:val="28"/>
        </w:rPr>
      </w:pPr>
      <w:r w:rsidRPr="00C26145">
        <w:rPr>
          <w:sz w:val="28"/>
          <w:szCs w:val="28"/>
        </w:rPr>
        <w:t xml:space="preserve">Негізгі капиталға инвестициялардың жалпы көлеміндегі сыртқы инвестициялардың үлесі </w:t>
      </w:r>
      <w:r w:rsidR="00736FF6" w:rsidRPr="00C26145">
        <w:rPr>
          <w:sz w:val="28"/>
          <w:szCs w:val="28"/>
        </w:rPr>
        <w:t>2017 жыл</w:t>
      </w:r>
      <w:r w:rsidR="00736FF6">
        <w:rPr>
          <w:sz w:val="28"/>
          <w:szCs w:val="28"/>
          <w:lang w:val="kk-KZ"/>
        </w:rPr>
        <w:t>д</w:t>
      </w:r>
      <w:r w:rsidR="00736FF6" w:rsidRPr="00C26145">
        <w:rPr>
          <w:sz w:val="28"/>
          <w:szCs w:val="28"/>
        </w:rPr>
        <w:t>ы</w:t>
      </w:r>
      <w:r w:rsidR="00736FF6">
        <w:rPr>
          <w:sz w:val="28"/>
          <w:szCs w:val="28"/>
          <w:lang w:val="kk-KZ"/>
        </w:rPr>
        <w:t>ң қаңтар-желтоқсанында</w:t>
      </w:r>
      <w:r w:rsidR="00736FF6" w:rsidRPr="00C26145">
        <w:rPr>
          <w:sz w:val="28"/>
          <w:szCs w:val="28"/>
        </w:rPr>
        <w:t xml:space="preserve"> </w:t>
      </w:r>
      <w:r w:rsidRPr="00C26145">
        <w:rPr>
          <w:sz w:val="28"/>
          <w:szCs w:val="28"/>
        </w:rPr>
        <w:t>22,3</w:t>
      </w:r>
      <w:r w:rsidR="00EE0140">
        <w:rPr>
          <w:sz w:val="28"/>
          <w:szCs w:val="28"/>
          <w:lang w:val="kk-KZ"/>
        </w:rPr>
        <w:t> </w:t>
      </w:r>
      <w:r w:rsidRPr="00C26145">
        <w:rPr>
          <w:sz w:val="28"/>
          <w:szCs w:val="28"/>
        </w:rPr>
        <w:t>% жоспарда 20,8</w:t>
      </w:r>
      <w:r w:rsidR="00EE0140">
        <w:rPr>
          <w:sz w:val="28"/>
          <w:szCs w:val="28"/>
          <w:lang w:val="kk-KZ"/>
        </w:rPr>
        <w:t> </w:t>
      </w:r>
      <w:r w:rsidRPr="00C26145">
        <w:rPr>
          <w:sz w:val="28"/>
          <w:szCs w:val="28"/>
        </w:rPr>
        <w:t xml:space="preserve">% құрады. </w:t>
      </w:r>
    </w:p>
    <w:p w:rsidR="00322290" w:rsidRPr="00C26145" w:rsidRDefault="00322290" w:rsidP="00C26145">
      <w:pPr>
        <w:ind w:firstLine="709"/>
        <w:jc w:val="both"/>
        <w:rPr>
          <w:sz w:val="28"/>
          <w:szCs w:val="28"/>
        </w:rPr>
      </w:pPr>
      <w:r w:rsidRPr="00C26145">
        <w:rPr>
          <w:sz w:val="28"/>
          <w:szCs w:val="28"/>
        </w:rPr>
        <w:t>2-нәтиже көрсеткіші. ЖӨӨ жалпы көлеміндегі инновациялық өнім үлесінің ұлғаюы, орындалуда.</w:t>
      </w:r>
    </w:p>
    <w:p w:rsidR="00322290" w:rsidRPr="00C26145" w:rsidRDefault="00322290" w:rsidP="00C26145">
      <w:pPr>
        <w:ind w:firstLine="709"/>
        <w:jc w:val="both"/>
        <w:rPr>
          <w:sz w:val="28"/>
          <w:szCs w:val="28"/>
        </w:rPr>
      </w:pPr>
      <w:r w:rsidRPr="00C26145">
        <w:rPr>
          <w:sz w:val="28"/>
          <w:szCs w:val="28"/>
        </w:rPr>
        <w:t>2017 жылдың қорытындылары 2018 жылғы мамырда жарияланатын болады, өйткені көрсетілген нәтиже көрсеткіші бойынша статистикалық деректерді статистика органдары жылына 1 рет қалыптастырады.</w:t>
      </w:r>
    </w:p>
    <w:p w:rsidR="00322290" w:rsidRPr="009764BB" w:rsidRDefault="00322290" w:rsidP="00C26145">
      <w:pPr>
        <w:ind w:firstLine="709"/>
        <w:jc w:val="both"/>
        <w:rPr>
          <w:b/>
          <w:sz w:val="28"/>
          <w:szCs w:val="28"/>
        </w:rPr>
      </w:pPr>
      <w:r w:rsidRPr="009764BB">
        <w:rPr>
          <w:b/>
          <w:sz w:val="28"/>
          <w:szCs w:val="28"/>
        </w:rPr>
        <w:t xml:space="preserve">2-міндет.Елдің аумақтық дамуын жетілдіру. </w:t>
      </w:r>
    </w:p>
    <w:p w:rsidR="00322290" w:rsidRPr="00C26145" w:rsidRDefault="00322290" w:rsidP="00C26145">
      <w:pPr>
        <w:ind w:firstLine="709"/>
        <w:jc w:val="both"/>
        <w:rPr>
          <w:sz w:val="28"/>
          <w:szCs w:val="28"/>
        </w:rPr>
      </w:pPr>
      <w:r w:rsidRPr="00C26145">
        <w:rPr>
          <w:sz w:val="28"/>
          <w:szCs w:val="28"/>
        </w:rPr>
        <w:t>1-нәтиже көрсеткіші. Аумақтарды ұтымды жайластыруға және дамытуға бағытталған іске асырылатын бюджеттік инвестициялық жобалардың саны, қол жеткізілді.</w:t>
      </w:r>
    </w:p>
    <w:p w:rsidR="00322290" w:rsidRPr="00C26145" w:rsidRDefault="00322290" w:rsidP="00C26145">
      <w:pPr>
        <w:ind w:firstLine="709"/>
        <w:jc w:val="both"/>
        <w:rPr>
          <w:sz w:val="28"/>
          <w:szCs w:val="28"/>
        </w:rPr>
      </w:pPr>
      <w:r w:rsidRPr="00C26145">
        <w:rPr>
          <w:sz w:val="28"/>
          <w:szCs w:val="28"/>
        </w:rPr>
        <w:t xml:space="preserve">2017 жылдың қорытындылары бойынша аумақтарды ұтымды жайластыру және дамыту бойынша өңірлерде 0 жоба жоспарда 30 жоба іске </w:t>
      </w:r>
      <w:r w:rsidRPr="00C26145">
        <w:rPr>
          <w:sz w:val="28"/>
          <w:szCs w:val="28"/>
        </w:rPr>
        <w:lastRenderedPageBreak/>
        <w:t xml:space="preserve">асырылған. Бұл ретте жобалар саны 2017 жылға арналған республикалық бюджетті нақтылау нәтижесінде ұлғайған.  </w:t>
      </w:r>
    </w:p>
    <w:p w:rsidR="00322290" w:rsidRPr="00C26145" w:rsidRDefault="00322290" w:rsidP="00C26145">
      <w:pPr>
        <w:ind w:firstLine="709"/>
        <w:jc w:val="both"/>
        <w:rPr>
          <w:sz w:val="28"/>
          <w:szCs w:val="28"/>
        </w:rPr>
      </w:pPr>
      <w:r w:rsidRPr="00C26145">
        <w:rPr>
          <w:sz w:val="28"/>
          <w:szCs w:val="28"/>
        </w:rPr>
        <w:t>2-нәтиже көрсеткіші. Аумақтарды дамытудың қала құрылысы саясатын жетілдіру, оның ішінде сәулет, қала құрылысы және құрылыс саласындағы құжаттаманы әзірлеу, қол жеткізілді.</w:t>
      </w:r>
    </w:p>
    <w:p w:rsidR="00322290" w:rsidRPr="00C26145" w:rsidRDefault="00322290" w:rsidP="00C26145">
      <w:pPr>
        <w:ind w:firstLine="709"/>
        <w:jc w:val="both"/>
        <w:rPr>
          <w:sz w:val="28"/>
          <w:szCs w:val="28"/>
        </w:rPr>
      </w:pPr>
      <w:r w:rsidRPr="00C26145">
        <w:rPr>
          <w:sz w:val="28"/>
          <w:szCs w:val="28"/>
        </w:rPr>
        <w:t>2017 жылдың қорытындылары бойынша сәулет, қала құрылысы және құрылыс саласында саны 214 бірлік жоспарда 22</w:t>
      </w:r>
      <w:r w:rsidR="00110889">
        <w:rPr>
          <w:sz w:val="28"/>
          <w:szCs w:val="28"/>
        </w:rPr>
        <w:t>2</w:t>
      </w:r>
      <w:r w:rsidRPr="00C26145">
        <w:rPr>
          <w:sz w:val="28"/>
          <w:szCs w:val="28"/>
        </w:rPr>
        <w:t xml:space="preserve"> бірлік құжаттама әзірленді. </w:t>
      </w:r>
    </w:p>
    <w:p w:rsidR="00322290" w:rsidRPr="00C26145" w:rsidRDefault="00322290" w:rsidP="00C26145">
      <w:pPr>
        <w:ind w:firstLine="709"/>
        <w:jc w:val="both"/>
        <w:rPr>
          <w:sz w:val="28"/>
          <w:szCs w:val="28"/>
        </w:rPr>
      </w:pPr>
      <w:r w:rsidRPr="00C26145">
        <w:rPr>
          <w:sz w:val="28"/>
          <w:szCs w:val="28"/>
        </w:rPr>
        <w:t xml:space="preserve">3-нәтиже көрсеткіші. Ауылдық және шекара маңындағы аумақтарда халық санының өсуі, қол жеткізілді. </w:t>
      </w:r>
    </w:p>
    <w:p w:rsidR="00322290" w:rsidRPr="00C26145" w:rsidRDefault="00322290" w:rsidP="00C26145">
      <w:pPr>
        <w:ind w:firstLine="709"/>
        <w:jc w:val="both"/>
        <w:rPr>
          <w:sz w:val="28"/>
          <w:szCs w:val="28"/>
        </w:rPr>
      </w:pPr>
      <w:r w:rsidRPr="00C26145">
        <w:rPr>
          <w:sz w:val="28"/>
          <w:szCs w:val="28"/>
        </w:rPr>
        <w:t xml:space="preserve">2018 жылғы 1 қаңтардағы жағдай бойынша тірек ауылдық елді мекендердегі халықтың жалпы саны 973,2 мың адам жоспарда 975,1 мың адамды, шекара маңындағы аумақтарда орналасқан тірек ауылдық елді мекендерде 171,5 мың адам жоспарда 175,5 мың адамды құрады. </w:t>
      </w:r>
    </w:p>
    <w:p w:rsidR="00322290" w:rsidRPr="00C26145" w:rsidRDefault="00322290" w:rsidP="00C26145">
      <w:pPr>
        <w:ind w:firstLine="709"/>
        <w:jc w:val="both"/>
        <w:rPr>
          <w:sz w:val="28"/>
          <w:szCs w:val="28"/>
        </w:rPr>
      </w:pPr>
      <w:r w:rsidRPr="00C26145">
        <w:rPr>
          <w:sz w:val="28"/>
          <w:szCs w:val="28"/>
        </w:rPr>
        <w:t xml:space="preserve">Осылайша 2017 жылдың қорытындылары бойынша тірек АЕМ-дегі халықтың жалпы саны 2016 жылға қарағанда 10,1 мың адамға және 2015 жылға қарағанда 19,6 мың адамға ұлғайған. 2017 жылы шекара маңындағы аумақтарда орналасқан тірек АЕМ-дегі халық саны 2015 жылға қарағанда 3,2 мың адамға және 2016 жылға қарағанда 4,0 мың адамға азайған. </w:t>
      </w:r>
    </w:p>
    <w:p w:rsidR="00322290" w:rsidRPr="009764BB" w:rsidRDefault="00322290" w:rsidP="00C26145">
      <w:pPr>
        <w:ind w:firstLine="709"/>
        <w:jc w:val="both"/>
        <w:rPr>
          <w:b/>
          <w:sz w:val="28"/>
          <w:szCs w:val="28"/>
        </w:rPr>
      </w:pPr>
      <w:r w:rsidRPr="009764BB">
        <w:rPr>
          <w:b/>
          <w:sz w:val="28"/>
          <w:szCs w:val="28"/>
        </w:rPr>
        <w:t>3-міндет. Инженерлік инфрақұрылымды және тұрғын үй-</w:t>
      </w:r>
      <w:r w:rsidR="009764BB" w:rsidRPr="009764BB">
        <w:rPr>
          <w:b/>
          <w:sz w:val="28"/>
          <w:szCs w:val="28"/>
        </w:rPr>
        <w:t>коммуналдық шаруашылықты</w:t>
      </w:r>
      <w:r w:rsidRPr="009764BB">
        <w:rPr>
          <w:b/>
          <w:sz w:val="28"/>
          <w:szCs w:val="28"/>
        </w:rPr>
        <w:t xml:space="preserve"> жаңғырту.</w:t>
      </w:r>
    </w:p>
    <w:p w:rsidR="00322290" w:rsidRPr="00C26145" w:rsidRDefault="00322290" w:rsidP="00C26145">
      <w:pPr>
        <w:ind w:firstLine="709"/>
        <w:jc w:val="both"/>
        <w:rPr>
          <w:sz w:val="28"/>
          <w:szCs w:val="28"/>
        </w:rPr>
      </w:pPr>
      <w:r w:rsidRPr="00C26145">
        <w:rPr>
          <w:sz w:val="28"/>
          <w:szCs w:val="28"/>
        </w:rPr>
        <w:t>1-нәтиже көрсеткіші. Жаңғыртылған/салынған желілердің ұзындығы, қол жеткізілді.</w:t>
      </w:r>
    </w:p>
    <w:p w:rsidR="00322290" w:rsidRPr="00C26145" w:rsidRDefault="00322290" w:rsidP="00C26145">
      <w:pPr>
        <w:ind w:firstLine="709"/>
        <w:jc w:val="both"/>
        <w:rPr>
          <w:sz w:val="28"/>
          <w:szCs w:val="28"/>
        </w:rPr>
      </w:pPr>
      <w:r w:rsidRPr="00C26145">
        <w:rPr>
          <w:sz w:val="28"/>
          <w:szCs w:val="28"/>
        </w:rPr>
        <w:t xml:space="preserve">2017 жылы жаңғыртылған/салынған желілердің ұзындығы 11 581,028 км (жылумен жабдықтау – 314,8 км, электрмен жабдықтау – 6 493,2 км, газбен жабдықтау – 2 086,2 км, сумен жабдықтау – 2 552,574 км, су бұру – 134,254 км) құрады.  </w:t>
      </w:r>
    </w:p>
    <w:p w:rsidR="00322290" w:rsidRPr="00C26145" w:rsidRDefault="00322290" w:rsidP="00C26145">
      <w:pPr>
        <w:ind w:firstLine="709"/>
        <w:jc w:val="both"/>
        <w:rPr>
          <w:sz w:val="28"/>
          <w:szCs w:val="28"/>
        </w:rPr>
      </w:pPr>
      <w:r w:rsidRPr="00C26145">
        <w:rPr>
          <w:sz w:val="28"/>
          <w:szCs w:val="28"/>
        </w:rPr>
        <w:t>2-нәтиже көрсеткіші. Күрделі жөндеуді талап ететін кондоминиум объектілерінің үлесін азайту, қол жеткізілді.</w:t>
      </w:r>
    </w:p>
    <w:p w:rsidR="00322290" w:rsidRPr="00C26145" w:rsidRDefault="00322290" w:rsidP="00C26145">
      <w:pPr>
        <w:ind w:firstLine="709"/>
        <w:jc w:val="both"/>
        <w:rPr>
          <w:sz w:val="28"/>
          <w:szCs w:val="28"/>
        </w:rPr>
      </w:pPr>
      <w:r w:rsidRPr="00C26145">
        <w:rPr>
          <w:sz w:val="28"/>
          <w:szCs w:val="28"/>
        </w:rPr>
        <w:t>2017 жылдың қорытындылары бойынша күрделі жөндеуді талап ететін кондоминиум объектілерінің үлесі 25%-ке дейін төмендеген.</w:t>
      </w:r>
    </w:p>
    <w:p w:rsidR="00322290" w:rsidRPr="00C26145" w:rsidRDefault="00322290" w:rsidP="00C26145">
      <w:pPr>
        <w:ind w:firstLine="709"/>
        <w:jc w:val="both"/>
        <w:rPr>
          <w:sz w:val="28"/>
          <w:szCs w:val="28"/>
        </w:rPr>
      </w:pPr>
      <w:r w:rsidRPr="00C26145">
        <w:rPr>
          <w:sz w:val="28"/>
          <w:szCs w:val="28"/>
        </w:rPr>
        <w:t>2016-2017 жылдары осы нәтиже көрсеткіші бойынша республикалық бюджеттен қаражат бөлу көзделмеген. Бұл ретте үй-жайлардың (пәтерлердің) меншік иелерінің 8-ден 15 жылға дейін (күрделі жөндеу жұмыстары түрлеріне қарай) қаражатты қайтару мерзімі болғандықтан қайтаратын қаражаттар есебінен кондоминиум объектілеріне күрделі жөндеу жүргізу бойынша жұмыстар жалғастырылды.</w:t>
      </w:r>
    </w:p>
    <w:p w:rsidR="00322290" w:rsidRPr="009764BB" w:rsidRDefault="00322290" w:rsidP="00C26145">
      <w:pPr>
        <w:ind w:firstLine="709"/>
        <w:jc w:val="both"/>
        <w:rPr>
          <w:b/>
          <w:sz w:val="28"/>
          <w:szCs w:val="28"/>
        </w:rPr>
      </w:pPr>
      <w:r w:rsidRPr="009764BB">
        <w:rPr>
          <w:b/>
          <w:sz w:val="28"/>
          <w:szCs w:val="28"/>
        </w:rPr>
        <w:t xml:space="preserve">4-міндет. Халықты ауыз сумен және су бұру қызметтерімен тиімді және ұтымды </w:t>
      </w:r>
      <w:r w:rsidR="009764BB" w:rsidRPr="009764BB">
        <w:rPr>
          <w:b/>
          <w:sz w:val="28"/>
          <w:szCs w:val="28"/>
        </w:rPr>
        <w:t>қамтамасыз ету</w:t>
      </w:r>
      <w:r w:rsidRPr="009764BB">
        <w:rPr>
          <w:b/>
          <w:sz w:val="28"/>
          <w:szCs w:val="28"/>
        </w:rPr>
        <w:t>.</w:t>
      </w:r>
    </w:p>
    <w:p w:rsidR="00322290" w:rsidRPr="00C26145" w:rsidRDefault="00322290" w:rsidP="00C26145">
      <w:pPr>
        <w:ind w:firstLine="709"/>
        <w:jc w:val="both"/>
        <w:rPr>
          <w:sz w:val="28"/>
          <w:szCs w:val="28"/>
        </w:rPr>
      </w:pPr>
      <w:r w:rsidRPr="00C26145">
        <w:rPr>
          <w:sz w:val="28"/>
          <w:szCs w:val="28"/>
        </w:rPr>
        <w:t>1-нәтиже көрсеткіші. Қалалық желілердегі авариялықты азайту, қол жеткізілді.</w:t>
      </w:r>
    </w:p>
    <w:p w:rsidR="00322290" w:rsidRPr="00C26145" w:rsidRDefault="00322290" w:rsidP="00C26145">
      <w:pPr>
        <w:ind w:firstLine="709"/>
        <w:jc w:val="both"/>
        <w:rPr>
          <w:sz w:val="28"/>
          <w:szCs w:val="28"/>
        </w:rPr>
      </w:pPr>
      <w:r w:rsidRPr="00C26145">
        <w:rPr>
          <w:sz w:val="28"/>
          <w:szCs w:val="28"/>
        </w:rPr>
        <w:t xml:space="preserve">Жергілікті атқарушы органдардың деректері негізінде 2017 жылы сумен жабдықтаудың және су бұрудың реконструкцияланған және салынған желілерінің нәтижесінде қалалық желілердегі сумен жабдықтаудың авариялық коэффициенті 0,35-ке дейін, су бұру – 0,16-ға дейін төмендеді.  </w:t>
      </w:r>
    </w:p>
    <w:p w:rsidR="00322290" w:rsidRPr="00C26145" w:rsidRDefault="00322290" w:rsidP="00C26145">
      <w:pPr>
        <w:ind w:firstLine="709"/>
        <w:jc w:val="both"/>
        <w:rPr>
          <w:sz w:val="28"/>
          <w:szCs w:val="28"/>
        </w:rPr>
      </w:pPr>
      <w:r w:rsidRPr="00C26145">
        <w:rPr>
          <w:sz w:val="28"/>
          <w:szCs w:val="28"/>
        </w:rPr>
        <w:lastRenderedPageBreak/>
        <w:t>2-нәтиже көрсеткіші. Қалаларда су тоғандарына ағызу кезінде нормативтік тазартылған ағынды сулардың үлесі, қол жеткізілді.</w:t>
      </w:r>
    </w:p>
    <w:p w:rsidR="00322290" w:rsidRPr="00C26145" w:rsidRDefault="00322290" w:rsidP="00C26145">
      <w:pPr>
        <w:ind w:firstLine="709"/>
        <w:jc w:val="both"/>
        <w:rPr>
          <w:sz w:val="28"/>
          <w:szCs w:val="28"/>
        </w:rPr>
      </w:pPr>
      <w:r w:rsidRPr="00C26145">
        <w:rPr>
          <w:sz w:val="28"/>
          <w:szCs w:val="28"/>
        </w:rPr>
        <w:t xml:space="preserve">Жергілікті атқарушы органдардың деректері негізінде 2017 жылдың қорытындылары бойынша қалаларда су тоғандарына ағызу кезінде нормативтік тазартылған ағынды сулардың үлесі кәріз тазарту құрылғылары бойынша 1 жобаны іске асыру (24.11.2017 ж. №2080П пайдалануға берілді) есебінен республика бойынша орташа 91,1% -ті құрады. </w:t>
      </w:r>
    </w:p>
    <w:p w:rsidR="00322290" w:rsidRPr="00C26145" w:rsidRDefault="00322290" w:rsidP="00C26145">
      <w:pPr>
        <w:ind w:firstLine="709"/>
        <w:jc w:val="both"/>
        <w:rPr>
          <w:sz w:val="28"/>
          <w:szCs w:val="28"/>
        </w:rPr>
      </w:pPr>
      <w:r w:rsidRPr="00C26145">
        <w:rPr>
          <w:sz w:val="28"/>
          <w:szCs w:val="28"/>
        </w:rPr>
        <w:t>3-нәтиже көрсеткіші. Суды есепке алу аспаптарын орнату, қол жеткізілді.</w:t>
      </w:r>
    </w:p>
    <w:p w:rsidR="00322290" w:rsidRPr="00C26145" w:rsidRDefault="00322290" w:rsidP="00C26145">
      <w:pPr>
        <w:ind w:firstLine="709"/>
        <w:jc w:val="both"/>
        <w:rPr>
          <w:sz w:val="28"/>
          <w:szCs w:val="28"/>
        </w:rPr>
      </w:pPr>
      <w:r w:rsidRPr="00C26145">
        <w:rPr>
          <w:sz w:val="28"/>
          <w:szCs w:val="28"/>
        </w:rPr>
        <w:t xml:space="preserve">Жергілікті атқарушы органдардың деректері негізінде суды есепке алудың жеке аспаптарымен қамтамасыз етілу 2017 жылы республика бойынша орташа 72,2%-ті құрады. Есепті кезеңде республика бойынша барлығы 1 083,5 мың суды есепке алу аспабы орнатылды.    </w:t>
      </w:r>
    </w:p>
    <w:p w:rsidR="00322290" w:rsidRPr="00C26145" w:rsidRDefault="00322290" w:rsidP="00C26145">
      <w:pPr>
        <w:ind w:firstLine="709"/>
        <w:jc w:val="both"/>
        <w:rPr>
          <w:sz w:val="28"/>
          <w:szCs w:val="28"/>
        </w:rPr>
      </w:pPr>
      <w:r w:rsidRPr="00C26145">
        <w:rPr>
          <w:sz w:val="28"/>
          <w:szCs w:val="28"/>
        </w:rPr>
        <w:t>4-нәтиже көрсеткіші. Қалалық желілердегі су ысырабының деңгейі, қол жеткізілді.</w:t>
      </w:r>
    </w:p>
    <w:p w:rsidR="00322290" w:rsidRPr="00C26145" w:rsidRDefault="00322290" w:rsidP="00C26145">
      <w:pPr>
        <w:ind w:firstLine="709"/>
        <w:jc w:val="both"/>
        <w:rPr>
          <w:sz w:val="28"/>
          <w:szCs w:val="28"/>
        </w:rPr>
      </w:pPr>
      <w:r w:rsidRPr="00C26145">
        <w:rPr>
          <w:sz w:val="28"/>
          <w:szCs w:val="28"/>
        </w:rPr>
        <w:t>Жергілікті атқарушы органдардың деректері негізінде 2017 жылы қалалық желілердегі су ысырабының деңгейі республика бойынша орташа 15,1%-ті құрады.</w:t>
      </w:r>
    </w:p>
    <w:p w:rsidR="00322290" w:rsidRPr="00C26145" w:rsidRDefault="00322290" w:rsidP="00C26145">
      <w:pPr>
        <w:ind w:firstLine="709"/>
        <w:jc w:val="both"/>
        <w:rPr>
          <w:sz w:val="28"/>
          <w:szCs w:val="28"/>
        </w:rPr>
      </w:pPr>
      <w:r w:rsidRPr="00C26145">
        <w:rPr>
          <w:sz w:val="28"/>
          <w:szCs w:val="28"/>
        </w:rPr>
        <w:t>Есепті кезеңде іс-шаралардың жалпы саны – 100-ді құрады, оның ішінде:</w:t>
      </w:r>
    </w:p>
    <w:p w:rsidR="00322290" w:rsidRPr="00C26145" w:rsidRDefault="00322290" w:rsidP="00C26145">
      <w:pPr>
        <w:ind w:firstLine="709"/>
        <w:jc w:val="both"/>
        <w:rPr>
          <w:sz w:val="28"/>
          <w:szCs w:val="28"/>
        </w:rPr>
      </w:pPr>
      <w:r w:rsidRPr="00C26145">
        <w:rPr>
          <w:sz w:val="28"/>
          <w:szCs w:val="28"/>
        </w:rPr>
        <w:t>- есепті кезеңде іс жүзінде орындалған іс-шаралардың саны – 97;</w:t>
      </w:r>
    </w:p>
    <w:p w:rsidR="00322290" w:rsidRPr="00C26145" w:rsidRDefault="00322290" w:rsidP="00C26145">
      <w:pPr>
        <w:ind w:firstLine="709"/>
        <w:jc w:val="both"/>
        <w:rPr>
          <w:sz w:val="28"/>
          <w:szCs w:val="28"/>
        </w:rPr>
      </w:pPr>
      <w:r w:rsidRPr="00C26145">
        <w:rPr>
          <w:sz w:val="28"/>
          <w:szCs w:val="28"/>
        </w:rPr>
        <w:t xml:space="preserve">- ішінара орындалған іс-шаралардың саны – 0; </w:t>
      </w:r>
    </w:p>
    <w:p w:rsidR="00052F2A" w:rsidRDefault="00322290" w:rsidP="00052F2A">
      <w:pPr>
        <w:ind w:firstLine="709"/>
        <w:jc w:val="both"/>
        <w:rPr>
          <w:sz w:val="28"/>
          <w:szCs w:val="28"/>
        </w:rPr>
      </w:pPr>
      <w:r w:rsidRPr="00C26145">
        <w:rPr>
          <w:sz w:val="28"/>
          <w:szCs w:val="28"/>
        </w:rPr>
        <w:t>- орындалмаған іс-шаралардың саны – 3.</w:t>
      </w:r>
    </w:p>
    <w:p w:rsidR="00322290" w:rsidRPr="00052F2A" w:rsidRDefault="00322290" w:rsidP="00052F2A">
      <w:pPr>
        <w:ind w:firstLine="709"/>
        <w:jc w:val="both"/>
        <w:rPr>
          <w:sz w:val="28"/>
          <w:szCs w:val="28"/>
        </w:rPr>
      </w:pPr>
      <w:r w:rsidRPr="009764BB">
        <w:rPr>
          <w:b/>
          <w:sz w:val="28"/>
          <w:szCs w:val="28"/>
        </w:rPr>
        <w:t xml:space="preserve">Орындалмаған іс-шаралар туралы ақпарат. </w:t>
      </w:r>
    </w:p>
    <w:p w:rsidR="00322290" w:rsidRPr="00C26145" w:rsidRDefault="00322290" w:rsidP="00C26145">
      <w:pPr>
        <w:ind w:firstLine="709"/>
        <w:jc w:val="both"/>
        <w:rPr>
          <w:sz w:val="28"/>
          <w:szCs w:val="28"/>
        </w:rPr>
      </w:pPr>
      <w:r w:rsidRPr="00C26145">
        <w:rPr>
          <w:sz w:val="28"/>
          <w:szCs w:val="28"/>
        </w:rPr>
        <w:t>1. Әлеуеті жоғары және орташа шағын қалалардың инженерлік инфрақұрылымын дамыту жобаларын іске асыру (орындау мерзімі – 2015-2019 жылдар)</w:t>
      </w:r>
    </w:p>
    <w:p w:rsidR="00322290" w:rsidRPr="00C26145" w:rsidRDefault="00322290" w:rsidP="00C26145">
      <w:pPr>
        <w:ind w:firstLine="709"/>
        <w:jc w:val="both"/>
        <w:rPr>
          <w:sz w:val="28"/>
          <w:szCs w:val="28"/>
        </w:rPr>
      </w:pPr>
      <w:r w:rsidRPr="00C26145">
        <w:rPr>
          <w:sz w:val="28"/>
          <w:szCs w:val="28"/>
        </w:rPr>
        <w:t>2. Шағын қалаларды жайластыру шараларын іске асыру (орындау мерзімі – 2015-2019 жылдар)</w:t>
      </w:r>
    </w:p>
    <w:p w:rsidR="00322290" w:rsidRPr="00C26145" w:rsidRDefault="00322290" w:rsidP="00C26145">
      <w:pPr>
        <w:ind w:firstLine="709"/>
        <w:jc w:val="both"/>
        <w:rPr>
          <w:sz w:val="28"/>
          <w:szCs w:val="28"/>
        </w:rPr>
      </w:pPr>
      <w:r w:rsidRPr="00C26145">
        <w:rPr>
          <w:sz w:val="28"/>
          <w:szCs w:val="28"/>
        </w:rPr>
        <w:t>2018 жылдың аяғына дейін жаңа бастамалар үшін республикалық бюджеттен қаражат бөлуге мораторий белгілеуге қатысты Мемлекет басшысының 2015 жылғы 19-20 тамыздағы № 01-7.7 (ХТ) тапсырмасына байланысты есепті кезеңде көрсетілген іс-шараларды іске асыру уақытша тоқтатылды.</w:t>
      </w:r>
    </w:p>
    <w:p w:rsidR="00322290" w:rsidRPr="00C26145" w:rsidRDefault="00322290" w:rsidP="00C26145">
      <w:pPr>
        <w:ind w:firstLine="709"/>
        <w:jc w:val="both"/>
        <w:rPr>
          <w:sz w:val="28"/>
          <w:szCs w:val="28"/>
        </w:rPr>
      </w:pPr>
      <w:r w:rsidRPr="00C26145">
        <w:rPr>
          <w:sz w:val="28"/>
          <w:szCs w:val="28"/>
        </w:rPr>
        <w:t>3. Сағатына 100 Гкал-ға дейін қазандықтар бойынша басқару компаниясын құру (орындау мерзімі – 2015 жыл)</w:t>
      </w:r>
    </w:p>
    <w:p w:rsidR="00322290" w:rsidRPr="00C26145" w:rsidRDefault="00322290" w:rsidP="00C26145">
      <w:pPr>
        <w:ind w:firstLine="709"/>
        <w:jc w:val="both"/>
        <w:rPr>
          <w:sz w:val="28"/>
          <w:szCs w:val="28"/>
        </w:rPr>
      </w:pPr>
      <w:r w:rsidRPr="00C26145">
        <w:rPr>
          <w:sz w:val="28"/>
          <w:szCs w:val="28"/>
        </w:rPr>
        <w:t xml:space="preserve">Қазіргі уақытта республиканың ТКЖ басқару жүйесінің тиімділігі аздығымен және ТКЖ субъектілері кәсіпорындарының қаржылық ахуалының жеткілікті түрде тұрақты болмауымен, жоғары пайдалану шығындылығы мен оларды азайту үшін экономикалық ынталандырудың болмауымен сипатталады. </w:t>
      </w:r>
    </w:p>
    <w:p w:rsidR="00322290" w:rsidRPr="00C26145" w:rsidRDefault="00322290" w:rsidP="00C26145">
      <w:pPr>
        <w:ind w:firstLine="709"/>
        <w:jc w:val="both"/>
        <w:rPr>
          <w:sz w:val="28"/>
          <w:szCs w:val="28"/>
        </w:rPr>
      </w:pPr>
      <w:r w:rsidRPr="00C26145">
        <w:rPr>
          <w:sz w:val="28"/>
          <w:szCs w:val="28"/>
        </w:rPr>
        <w:t xml:space="preserve">Аталған проблемаларды шешу шеңберінде осы салада бірыңғай операторларды құру туралы ұсыныстар қаралды. </w:t>
      </w:r>
    </w:p>
    <w:p w:rsidR="00322290" w:rsidRPr="00C26145" w:rsidRDefault="00322290" w:rsidP="00C26145">
      <w:pPr>
        <w:ind w:firstLine="709"/>
        <w:jc w:val="both"/>
        <w:rPr>
          <w:sz w:val="28"/>
          <w:szCs w:val="28"/>
        </w:rPr>
      </w:pPr>
      <w:r w:rsidRPr="00C26145">
        <w:rPr>
          <w:sz w:val="28"/>
          <w:szCs w:val="28"/>
        </w:rPr>
        <w:t xml:space="preserve">Қолданыстағы коммуналдық кәсіпорындар базасында жылумен жабдықтау көзі сағатына 100 Гкал-ға дейін басқарушы компания құру </w:t>
      </w:r>
      <w:r w:rsidRPr="00C26145">
        <w:rPr>
          <w:sz w:val="28"/>
          <w:szCs w:val="28"/>
        </w:rPr>
        <w:lastRenderedPageBreak/>
        <w:t xml:space="preserve">өңірлердің елді мекендері бір бірінен қашықта орналасқанына және кәсіпорындарды бірыңғай басқару қиындық туғызуына байланысты орынсыз. Сонымен қатар, кәсіпорындар жұмыс көлемінің ұлғаюына байланысты жылу маусымына объектілерді дайындау бойынша мерзімінен кешігу фактілері орын алуы мүмкін, бұл кейіннен әлеуметтік объектілерге үздіксіз жылу энергиясын таратуда іркілістер туындауына, ал штатты ұлғайту онсыз да шығыны көп коммуналдық кәсіпорындардың қаржылық ахуалының қиындауына әкеп соқтыруы мүмкін. </w:t>
      </w:r>
    </w:p>
    <w:p w:rsidR="00322290" w:rsidRPr="00C26145" w:rsidRDefault="00322290" w:rsidP="00C26145">
      <w:pPr>
        <w:ind w:firstLine="709"/>
        <w:jc w:val="both"/>
        <w:rPr>
          <w:sz w:val="28"/>
          <w:szCs w:val="28"/>
        </w:rPr>
      </w:pPr>
    </w:p>
    <w:p w:rsidR="00322290" w:rsidRPr="009B7E8A" w:rsidRDefault="00322290" w:rsidP="005D0B35">
      <w:pPr>
        <w:pStyle w:val="3"/>
        <w:numPr>
          <w:ilvl w:val="1"/>
          <w:numId w:val="30"/>
        </w:numPr>
        <w:spacing w:before="0"/>
        <w:ind w:left="0" w:firstLine="709"/>
        <w:jc w:val="both"/>
        <w:rPr>
          <w:rFonts w:ascii="Times New Roman" w:hAnsi="Times New Roman" w:cs="Times New Roman"/>
          <w:color w:val="000000" w:themeColor="text1"/>
          <w:sz w:val="28"/>
          <w:szCs w:val="28"/>
        </w:rPr>
      </w:pPr>
      <w:r w:rsidRPr="009B7E8A">
        <w:rPr>
          <w:rFonts w:ascii="Times New Roman" w:hAnsi="Times New Roman" w:cs="Times New Roman"/>
          <w:color w:val="000000" w:themeColor="text1"/>
          <w:sz w:val="28"/>
          <w:szCs w:val="28"/>
        </w:rPr>
        <w:t>«2017 жылға арналған республикалық бюджет туралы» Қазақстан Республикасының Заңы баптарының атқарылуы</w:t>
      </w:r>
    </w:p>
    <w:p w:rsidR="00322290" w:rsidRPr="00C26145" w:rsidRDefault="00322290" w:rsidP="00C26145">
      <w:pPr>
        <w:ind w:firstLine="709"/>
        <w:jc w:val="both"/>
        <w:rPr>
          <w:sz w:val="28"/>
          <w:szCs w:val="28"/>
        </w:rPr>
      </w:pPr>
      <w:r w:rsidRPr="00C26145">
        <w:rPr>
          <w:sz w:val="28"/>
          <w:szCs w:val="28"/>
        </w:rPr>
        <w:t xml:space="preserve">Қазақстан Республикасының 2017 жылғы 20 ақпандағы № 46-VІ ҚРЗ және 2017 жылғы 13 қарашадағы № 109-VI ҚРЗ Заңдарымен «2017 - 2019 жылдарға арналған республикалық бюджет туралы» Қазақстан Республикасының 2016 жылғы 29 қарашадағы № 25-VІ Заңына (бұдан әрі - Заң) енгізілген өзгерістерді ескере отырып, оның 1-бабында 2017 жылға арналған республикалық бюджет 1-қосымшаға сәйкес мынадай көлемдерде бекітілді: </w:t>
      </w:r>
    </w:p>
    <w:p w:rsidR="00322290" w:rsidRPr="00C26145" w:rsidRDefault="00322290" w:rsidP="00C26145">
      <w:pPr>
        <w:ind w:firstLine="709"/>
        <w:jc w:val="both"/>
        <w:rPr>
          <w:sz w:val="28"/>
          <w:szCs w:val="28"/>
        </w:rPr>
      </w:pPr>
      <w:r w:rsidRPr="00C26145">
        <w:rPr>
          <w:sz w:val="28"/>
          <w:szCs w:val="28"/>
        </w:rPr>
        <w:t>1) кірістер – 9 609 031 675 мың теңге, оның ішінде:</w:t>
      </w:r>
    </w:p>
    <w:p w:rsidR="00322290" w:rsidRPr="00C26145" w:rsidRDefault="00322290" w:rsidP="00C26145">
      <w:pPr>
        <w:ind w:firstLine="709"/>
        <w:jc w:val="both"/>
        <w:rPr>
          <w:sz w:val="28"/>
          <w:szCs w:val="28"/>
        </w:rPr>
      </w:pPr>
      <w:r w:rsidRPr="00C26145">
        <w:rPr>
          <w:sz w:val="28"/>
          <w:szCs w:val="28"/>
        </w:rPr>
        <w:t>салықтық түсімдер бойынша – 4 810 958 061 мың теңге;</w:t>
      </w:r>
    </w:p>
    <w:p w:rsidR="00322290" w:rsidRPr="00C26145" w:rsidRDefault="00322290" w:rsidP="00C26145">
      <w:pPr>
        <w:ind w:firstLine="709"/>
        <w:jc w:val="both"/>
        <w:rPr>
          <w:sz w:val="28"/>
          <w:szCs w:val="28"/>
        </w:rPr>
      </w:pPr>
      <w:r w:rsidRPr="00C26145">
        <w:rPr>
          <w:sz w:val="28"/>
          <w:szCs w:val="28"/>
        </w:rPr>
        <w:t>салықтық емес түсімдер бойынша – 140 197 027 мың теңге;</w:t>
      </w:r>
    </w:p>
    <w:p w:rsidR="00322290" w:rsidRPr="00C26145" w:rsidRDefault="00322290" w:rsidP="00C26145">
      <w:pPr>
        <w:ind w:firstLine="709"/>
        <w:jc w:val="both"/>
        <w:rPr>
          <w:sz w:val="28"/>
          <w:szCs w:val="28"/>
        </w:rPr>
      </w:pPr>
      <w:r w:rsidRPr="00C26145">
        <w:rPr>
          <w:sz w:val="28"/>
          <w:szCs w:val="28"/>
        </w:rPr>
        <w:t>негізгі капиталды сатудан түсетін түсімдер – 1 604 797 мың теңге;</w:t>
      </w:r>
    </w:p>
    <w:p w:rsidR="00322290" w:rsidRPr="00C26145" w:rsidRDefault="00322290" w:rsidP="00C26145">
      <w:pPr>
        <w:ind w:firstLine="709"/>
        <w:jc w:val="both"/>
        <w:rPr>
          <w:sz w:val="28"/>
          <w:szCs w:val="28"/>
        </w:rPr>
      </w:pPr>
      <w:r w:rsidRPr="00C26145">
        <w:rPr>
          <w:sz w:val="28"/>
          <w:szCs w:val="28"/>
        </w:rPr>
        <w:t>трансферттер түсімдері бойынша – 4 656 271 790 мың теңге;</w:t>
      </w:r>
    </w:p>
    <w:p w:rsidR="00322290" w:rsidRPr="00C26145" w:rsidRDefault="00322290" w:rsidP="00C26145">
      <w:pPr>
        <w:ind w:firstLine="709"/>
        <w:jc w:val="both"/>
        <w:rPr>
          <w:sz w:val="28"/>
          <w:szCs w:val="28"/>
        </w:rPr>
      </w:pPr>
      <w:r w:rsidRPr="00C26145">
        <w:rPr>
          <w:sz w:val="28"/>
          <w:szCs w:val="28"/>
        </w:rPr>
        <w:t>2) шығындар – 10 699 154 559 мың теңге;</w:t>
      </w:r>
    </w:p>
    <w:p w:rsidR="00322290" w:rsidRPr="00C26145" w:rsidRDefault="00322290" w:rsidP="00C26145">
      <w:pPr>
        <w:ind w:firstLine="709"/>
        <w:jc w:val="both"/>
        <w:rPr>
          <w:sz w:val="28"/>
          <w:szCs w:val="28"/>
        </w:rPr>
      </w:pPr>
      <w:r w:rsidRPr="00C26145">
        <w:rPr>
          <w:sz w:val="28"/>
          <w:szCs w:val="28"/>
        </w:rPr>
        <w:t>3) таза бюджеттік кредиттеу – 200 057 736 мың теңге, оның ішінде:</w:t>
      </w:r>
    </w:p>
    <w:p w:rsidR="00322290" w:rsidRPr="00C26145" w:rsidRDefault="00322290" w:rsidP="00C26145">
      <w:pPr>
        <w:ind w:firstLine="709"/>
        <w:jc w:val="both"/>
        <w:rPr>
          <w:sz w:val="28"/>
          <w:szCs w:val="28"/>
        </w:rPr>
      </w:pPr>
      <w:r w:rsidRPr="00C26145">
        <w:rPr>
          <w:sz w:val="28"/>
          <w:szCs w:val="28"/>
        </w:rPr>
        <w:t xml:space="preserve">бюджеттік кредиттер – 282 483 824 мың теңге; </w:t>
      </w:r>
    </w:p>
    <w:p w:rsidR="00322290" w:rsidRPr="00C26145" w:rsidRDefault="00322290" w:rsidP="00C26145">
      <w:pPr>
        <w:ind w:firstLine="709"/>
        <w:jc w:val="both"/>
        <w:rPr>
          <w:sz w:val="28"/>
          <w:szCs w:val="28"/>
        </w:rPr>
      </w:pPr>
      <w:r w:rsidRPr="00C26145">
        <w:rPr>
          <w:sz w:val="28"/>
          <w:szCs w:val="28"/>
        </w:rPr>
        <w:t>бюджеттік кердиттерді өтеу – 82 426 088 мың теңге;</w:t>
      </w:r>
    </w:p>
    <w:p w:rsidR="00322290" w:rsidRPr="00C26145" w:rsidRDefault="00322290" w:rsidP="00C26145">
      <w:pPr>
        <w:ind w:firstLine="709"/>
        <w:jc w:val="both"/>
        <w:rPr>
          <w:sz w:val="28"/>
          <w:szCs w:val="28"/>
        </w:rPr>
      </w:pPr>
      <w:r w:rsidRPr="00C26145">
        <w:rPr>
          <w:sz w:val="28"/>
          <w:szCs w:val="28"/>
        </w:rPr>
        <w:t xml:space="preserve">4) қаржы активтерімен жасалатын операциялар бойынша сальдо 195 718 279 мың теңге, оның ішінде: </w:t>
      </w:r>
    </w:p>
    <w:p w:rsidR="00322290" w:rsidRPr="00C26145" w:rsidRDefault="00322290" w:rsidP="00C26145">
      <w:pPr>
        <w:ind w:firstLine="709"/>
        <w:jc w:val="both"/>
        <w:rPr>
          <w:sz w:val="28"/>
          <w:szCs w:val="28"/>
        </w:rPr>
      </w:pPr>
      <w:r w:rsidRPr="00C26145">
        <w:rPr>
          <w:sz w:val="28"/>
          <w:szCs w:val="28"/>
        </w:rPr>
        <w:t>қаржы активтерін сатып алу – 195 718 279 мың теңге;</w:t>
      </w:r>
    </w:p>
    <w:p w:rsidR="00322290" w:rsidRPr="00C26145" w:rsidRDefault="00322290" w:rsidP="00C26145">
      <w:pPr>
        <w:ind w:firstLine="709"/>
        <w:jc w:val="both"/>
        <w:rPr>
          <w:sz w:val="28"/>
          <w:szCs w:val="28"/>
        </w:rPr>
      </w:pPr>
      <w:r w:rsidRPr="00C26145">
        <w:rPr>
          <w:sz w:val="28"/>
          <w:szCs w:val="28"/>
        </w:rPr>
        <w:t>5) бюджет тапшылығы – -1 485 898 899 мың теңге немесе елдің жалпы ішкі өнімінің 2,9 пайызы;</w:t>
      </w:r>
    </w:p>
    <w:p w:rsidR="00322290" w:rsidRPr="00C26145" w:rsidRDefault="00322290" w:rsidP="00C26145">
      <w:pPr>
        <w:ind w:firstLine="709"/>
        <w:jc w:val="both"/>
        <w:rPr>
          <w:sz w:val="28"/>
          <w:szCs w:val="28"/>
        </w:rPr>
      </w:pPr>
      <w:r w:rsidRPr="00C26145">
        <w:rPr>
          <w:sz w:val="28"/>
          <w:szCs w:val="28"/>
        </w:rPr>
        <w:t>6) бюджет тапшылығын қаржыландыру – 1 485 898 899 мың теңге.</w:t>
      </w:r>
    </w:p>
    <w:p w:rsidR="00322290" w:rsidRPr="00C26145" w:rsidRDefault="00322290" w:rsidP="00C26145">
      <w:pPr>
        <w:ind w:firstLine="709"/>
        <w:jc w:val="both"/>
        <w:rPr>
          <w:sz w:val="28"/>
          <w:szCs w:val="28"/>
        </w:rPr>
      </w:pPr>
      <w:r w:rsidRPr="009764BB">
        <w:rPr>
          <w:b/>
          <w:sz w:val="28"/>
          <w:szCs w:val="28"/>
        </w:rPr>
        <w:t>Атқарылуы</w:t>
      </w:r>
      <w:r w:rsidRPr="00C26145">
        <w:rPr>
          <w:sz w:val="28"/>
          <w:szCs w:val="28"/>
        </w:rPr>
        <w:t xml:space="preserve">. Заңды іске асыру мақсатында Қазақстан Республикасының Үкіметі «2017 - 2019 жылдарға арналған республикалық бюджет туралы» Қазақстан Республикасының Заңын іске асыру туралы» 2016 жылғы </w:t>
      </w:r>
      <w:r w:rsidRPr="00C26145">
        <w:rPr>
          <w:sz w:val="28"/>
          <w:szCs w:val="28"/>
        </w:rPr>
        <w:br/>
        <w:t>6 желтоқсандағы № 775 қаулыны қабылдады,</w:t>
      </w:r>
      <w:r w:rsidR="00AD1CBE">
        <w:rPr>
          <w:sz w:val="28"/>
          <w:szCs w:val="28"/>
        </w:rPr>
        <w:t xml:space="preserve"> </w:t>
      </w:r>
      <w:r w:rsidRPr="00C26145">
        <w:rPr>
          <w:sz w:val="28"/>
          <w:szCs w:val="28"/>
        </w:rPr>
        <w:t xml:space="preserve">оған 2017 жылдың ішінде бюджетті нақтылауға байланысты өзгерістер енгізілді (2017 жылғы 20 ақпандағы № 46- VI ҚРЗ Заңға және 2017 жылғы 13 қарашадағы № 109- VI ҚРЗ Заңға 2017 жылғы 22 ақпандағы және 15 қарашадағы қаулылар). </w:t>
      </w:r>
    </w:p>
    <w:p w:rsidR="00322290" w:rsidRPr="00C26145" w:rsidRDefault="00322290" w:rsidP="00C26145">
      <w:pPr>
        <w:ind w:firstLine="709"/>
        <w:jc w:val="both"/>
        <w:rPr>
          <w:sz w:val="28"/>
          <w:szCs w:val="28"/>
        </w:rPr>
      </w:pPr>
      <w:r w:rsidRPr="00C26145">
        <w:rPr>
          <w:sz w:val="28"/>
          <w:szCs w:val="28"/>
        </w:rPr>
        <w:t xml:space="preserve">Бұдан басқа, </w:t>
      </w:r>
      <w:r w:rsidRPr="00C26145">
        <w:rPr>
          <w:rFonts w:eastAsia="Calibri"/>
          <w:sz w:val="28"/>
          <w:szCs w:val="28"/>
        </w:rPr>
        <w:t xml:space="preserve">2017 жылы </w:t>
      </w:r>
      <w:r w:rsidRPr="00C26145">
        <w:rPr>
          <w:sz w:val="28"/>
          <w:szCs w:val="28"/>
        </w:rPr>
        <w:t>республикалық бюджетке 3 түзету жүргізілді</w:t>
      </w:r>
      <w:r w:rsidRPr="00C26145">
        <w:rPr>
          <w:rFonts w:eastAsia="Calibri"/>
          <w:sz w:val="28"/>
          <w:szCs w:val="28"/>
        </w:rPr>
        <w:t xml:space="preserve"> </w:t>
      </w:r>
      <w:r w:rsidRPr="00C26145">
        <w:rPr>
          <w:sz w:val="28"/>
          <w:szCs w:val="28"/>
        </w:rPr>
        <w:t xml:space="preserve">(Қазақстан Республикасы Үкіметінің 2017 жылғы 22 ақпандағы № 87, 2017 жылғы 31 мамырдағы № 323, 2017 жылғы 23 қазандағы № 669 қаулылары). </w:t>
      </w:r>
    </w:p>
    <w:p w:rsidR="00322290" w:rsidRPr="00C26145" w:rsidRDefault="00322290" w:rsidP="00C26145">
      <w:pPr>
        <w:ind w:firstLine="709"/>
        <w:jc w:val="both"/>
        <w:rPr>
          <w:sz w:val="28"/>
          <w:szCs w:val="28"/>
        </w:rPr>
      </w:pPr>
      <w:r w:rsidRPr="00C26145">
        <w:rPr>
          <w:sz w:val="28"/>
          <w:szCs w:val="28"/>
        </w:rPr>
        <w:t xml:space="preserve">Республикалық бюджет 2017 жылы мынадай көлемдерде атқарылды: </w:t>
      </w:r>
    </w:p>
    <w:p w:rsidR="00322290" w:rsidRPr="00C26145" w:rsidRDefault="00322290" w:rsidP="00C26145">
      <w:pPr>
        <w:ind w:firstLine="709"/>
        <w:jc w:val="both"/>
        <w:rPr>
          <w:sz w:val="28"/>
          <w:szCs w:val="28"/>
        </w:rPr>
      </w:pPr>
      <w:r w:rsidRPr="00C26145">
        <w:rPr>
          <w:sz w:val="28"/>
          <w:szCs w:val="28"/>
        </w:rPr>
        <w:lastRenderedPageBreak/>
        <w:t>1) кірістер – 9 691 789 143,4 мың теңге немесе 100,9 %, оның ішінде:</w:t>
      </w:r>
    </w:p>
    <w:p w:rsidR="00322290" w:rsidRPr="00C26145" w:rsidRDefault="00322290" w:rsidP="00C26145">
      <w:pPr>
        <w:ind w:firstLine="709"/>
        <w:jc w:val="both"/>
        <w:rPr>
          <w:sz w:val="28"/>
          <w:szCs w:val="28"/>
        </w:rPr>
      </w:pPr>
      <w:r w:rsidRPr="00C26145">
        <w:rPr>
          <w:sz w:val="28"/>
          <w:szCs w:val="28"/>
        </w:rPr>
        <w:t>салықтық түсімдер бойынша - 4 848 028 318,6 мың теңге және 100,8 %;</w:t>
      </w:r>
    </w:p>
    <w:p w:rsidR="00322290" w:rsidRPr="00C26145" w:rsidRDefault="00322290" w:rsidP="00C26145">
      <w:pPr>
        <w:ind w:firstLine="709"/>
        <w:jc w:val="both"/>
        <w:rPr>
          <w:sz w:val="28"/>
          <w:szCs w:val="28"/>
        </w:rPr>
      </w:pPr>
      <w:r w:rsidRPr="00C26145">
        <w:rPr>
          <w:sz w:val="28"/>
          <w:szCs w:val="28"/>
        </w:rPr>
        <w:t>салықтық емес түсімдер бойынша – 159 882 200,3 мың теңге және 114,0 %;</w:t>
      </w:r>
    </w:p>
    <w:p w:rsidR="00322290" w:rsidRPr="00C26145" w:rsidRDefault="00322290" w:rsidP="00C26145">
      <w:pPr>
        <w:ind w:firstLine="709"/>
        <w:jc w:val="both"/>
        <w:rPr>
          <w:sz w:val="28"/>
          <w:szCs w:val="28"/>
        </w:rPr>
      </w:pPr>
      <w:r w:rsidRPr="00C26145">
        <w:rPr>
          <w:sz w:val="28"/>
          <w:szCs w:val="28"/>
        </w:rPr>
        <w:t xml:space="preserve">негізгі капиталды сатудан түсетін түсімдер – 4 344 734,5 мың теңге және 270,7 %; </w:t>
      </w:r>
    </w:p>
    <w:p w:rsidR="00322290" w:rsidRPr="00C26145" w:rsidRDefault="00322290" w:rsidP="00C26145">
      <w:pPr>
        <w:ind w:firstLine="709"/>
        <w:jc w:val="both"/>
        <w:rPr>
          <w:sz w:val="28"/>
          <w:szCs w:val="28"/>
        </w:rPr>
      </w:pPr>
      <w:r w:rsidRPr="00C26145">
        <w:rPr>
          <w:sz w:val="28"/>
          <w:szCs w:val="28"/>
        </w:rPr>
        <w:t>трансферттер түсімдері бойынша – 4 679 533 889,9 мың теңге және100,5 %;</w:t>
      </w:r>
    </w:p>
    <w:p w:rsidR="00322290" w:rsidRPr="00C26145" w:rsidRDefault="00322290" w:rsidP="00C26145">
      <w:pPr>
        <w:ind w:firstLine="709"/>
        <w:jc w:val="both"/>
        <w:rPr>
          <w:sz w:val="28"/>
          <w:szCs w:val="28"/>
        </w:rPr>
      </w:pPr>
      <w:r w:rsidRPr="00C26145">
        <w:rPr>
          <w:sz w:val="28"/>
          <w:szCs w:val="28"/>
        </w:rPr>
        <w:t>2) шығындар – 10 677 506 430,8 мың теңге және 99,8 %;</w:t>
      </w:r>
    </w:p>
    <w:p w:rsidR="00322290" w:rsidRPr="00C26145" w:rsidRDefault="00322290" w:rsidP="00C26145">
      <w:pPr>
        <w:ind w:firstLine="709"/>
        <w:jc w:val="both"/>
        <w:rPr>
          <w:sz w:val="28"/>
          <w:szCs w:val="28"/>
        </w:rPr>
      </w:pPr>
      <w:r w:rsidRPr="00C26145">
        <w:rPr>
          <w:sz w:val="28"/>
          <w:szCs w:val="28"/>
        </w:rPr>
        <w:t xml:space="preserve">3) таза бюджеттік кредиттеу – 174 970 853,6 мың теңге, оның ішінде: </w:t>
      </w:r>
    </w:p>
    <w:p w:rsidR="00322290" w:rsidRPr="00C26145" w:rsidRDefault="00322290" w:rsidP="00C26145">
      <w:pPr>
        <w:ind w:firstLine="709"/>
        <w:jc w:val="both"/>
        <w:rPr>
          <w:sz w:val="28"/>
          <w:szCs w:val="28"/>
        </w:rPr>
      </w:pPr>
      <w:r w:rsidRPr="00C26145">
        <w:rPr>
          <w:sz w:val="28"/>
          <w:szCs w:val="28"/>
        </w:rPr>
        <w:t>бюджеттік кредиттер – 282 483 823,7 мың теңге және 100,0 %;</w:t>
      </w:r>
    </w:p>
    <w:p w:rsidR="00322290" w:rsidRPr="00C26145" w:rsidRDefault="00322290" w:rsidP="00C26145">
      <w:pPr>
        <w:ind w:firstLine="709"/>
        <w:jc w:val="both"/>
        <w:rPr>
          <w:sz w:val="28"/>
          <w:szCs w:val="28"/>
        </w:rPr>
      </w:pPr>
      <w:r w:rsidRPr="00C26145">
        <w:rPr>
          <w:sz w:val="28"/>
          <w:szCs w:val="28"/>
        </w:rPr>
        <w:t xml:space="preserve">бюджеттік кредиттерді өтеу – 107 512 970,1 мың теңге және 130,4 %; </w:t>
      </w:r>
    </w:p>
    <w:p w:rsidR="00322290" w:rsidRPr="00C26145" w:rsidRDefault="00322290" w:rsidP="00C26145">
      <w:pPr>
        <w:ind w:firstLine="709"/>
        <w:jc w:val="both"/>
        <w:rPr>
          <w:sz w:val="28"/>
          <w:szCs w:val="28"/>
        </w:rPr>
      </w:pPr>
      <w:r w:rsidRPr="00C26145">
        <w:rPr>
          <w:sz w:val="28"/>
          <w:szCs w:val="28"/>
        </w:rPr>
        <w:t xml:space="preserve">4) қаржы активтерімен жасалатын операциялар бойынша сальдо – 196 286 963,6 мың теңге, оның ішінде: </w:t>
      </w:r>
    </w:p>
    <w:p w:rsidR="00322290" w:rsidRPr="00C26145" w:rsidRDefault="00322290" w:rsidP="00C26145">
      <w:pPr>
        <w:ind w:firstLine="709"/>
        <w:jc w:val="both"/>
        <w:rPr>
          <w:sz w:val="28"/>
          <w:szCs w:val="28"/>
        </w:rPr>
      </w:pPr>
      <w:r w:rsidRPr="00C26145">
        <w:rPr>
          <w:sz w:val="28"/>
          <w:szCs w:val="28"/>
        </w:rPr>
        <w:t>қаржы активтерін сатып алу – 196 286 963,6 мың теңге және 100,0 %;</w:t>
      </w:r>
    </w:p>
    <w:p w:rsidR="00322290" w:rsidRPr="00C26145" w:rsidRDefault="00322290" w:rsidP="00C26145">
      <w:pPr>
        <w:ind w:firstLine="709"/>
        <w:jc w:val="both"/>
        <w:rPr>
          <w:sz w:val="28"/>
          <w:szCs w:val="28"/>
        </w:rPr>
      </w:pPr>
      <w:r w:rsidRPr="00C26145">
        <w:rPr>
          <w:sz w:val="28"/>
          <w:szCs w:val="28"/>
        </w:rPr>
        <w:t xml:space="preserve">5) тапшылық – - 1 356 975 104,6 мың теңге; </w:t>
      </w:r>
    </w:p>
    <w:p w:rsidR="00322290" w:rsidRPr="00C26145" w:rsidRDefault="00322290" w:rsidP="00C26145">
      <w:pPr>
        <w:ind w:firstLine="709"/>
        <w:jc w:val="both"/>
        <w:rPr>
          <w:sz w:val="28"/>
          <w:szCs w:val="28"/>
        </w:rPr>
      </w:pPr>
      <w:r w:rsidRPr="00C26145">
        <w:rPr>
          <w:sz w:val="28"/>
          <w:szCs w:val="28"/>
        </w:rPr>
        <w:t xml:space="preserve">6) бюджет тапшылығын қаржыландыру – 1 356 975 104,6 мың теңге. </w:t>
      </w:r>
    </w:p>
    <w:p w:rsidR="00322290" w:rsidRPr="00C26145" w:rsidRDefault="00322290" w:rsidP="00C26145">
      <w:pPr>
        <w:ind w:firstLine="709"/>
        <w:jc w:val="both"/>
        <w:rPr>
          <w:sz w:val="28"/>
          <w:szCs w:val="28"/>
        </w:rPr>
      </w:pPr>
      <w:r w:rsidRPr="00C26145">
        <w:rPr>
          <w:sz w:val="28"/>
          <w:szCs w:val="28"/>
        </w:rPr>
        <w:t xml:space="preserve">2017 жылғы республикалық бюджеттің атқарылуы туралы есеп агрегирленген нысанда және бөлінетін бюджеттік бағдарламалардың қаражатын есеепке ала отырып, түзетілген бюджеттің Заңмен бекітілген 2017 жылға арналған бюджеттен ауытқулары туралы деректер «Қазақстан Республикасы Үкіметінің 2017 жылғы республикалық бюджеттің атқарылуы туралы есебіне түсіндірме жазба» деген 1-тарауда 1 және 1-1-қосымшалармен беріледі. </w:t>
      </w:r>
    </w:p>
    <w:p w:rsidR="00322290" w:rsidRPr="00C26145" w:rsidRDefault="00322290" w:rsidP="00C26145">
      <w:pPr>
        <w:ind w:firstLine="709"/>
        <w:jc w:val="both"/>
        <w:rPr>
          <w:sz w:val="28"/>
          <w:szCs w:val="28"/>
        </w:rPr>
      </w:pPr>
      <w:r w:rsidRPr="00881030">
        <w:rPr>
          <w:sz w:val="28"/>
          <w:szCs w:val="28"/>
        </w:rPr>
        <w:t xml:space="preserve">Заңның </w:t>
      </w:r>
      <w:r w:rsidRPr="009764BB">
        <w:rPr>
          <w:b/>
          <w:sz w:val="28"/>
          <w:szCs w:val="28"/>
        </w:rPr>
        <w:t>2-бабында</w:t>
      </w:r>
      <w:r w:rsidRPr="00C26145">
        <w:rPr>
          <w:sz w:val="28"/>
          <w:szCs w:val="28"/>
        </w:rPr>
        <w:t xml:space="preserve"> 2017 жылға арналған республикалық бюджетте Ресей Федерациясының «Байқоңыр» кешенін пайдаланғаны үшін 40 024 295 мың теңге сомасында және әскери полигондарды пайдаланғаны үшін 6 455 965 мың теңге сомасында жалдау ақыларының түсiмдері көзделді.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xml:space="preserve"> Ресей Федерациясының «Байқоңыр» кешенін пайдаланғаны үшін жалдау ақысының іс жүзіндегі түсімдерінің сомасы 40 103 357,5 мың теңгені немесе бір жылға арналған жоспардың 100,2 %-ын құрады. 79 062,5 мың теңге мөлшерінде артығымен орындау оң бағамдық айырма есебінен қалыптасты. Айталық, 3-тоқсан үшін төлемді есептеу күніне доллар бағамы 334,25 теңгені құрады (жоспарланған орташа жылдық бағам – АҚШ доллары үшін 330 теңге).</w:t>
      </w:r>
    </w:p>
    <w:p w:rsidR="00322290" w:rsidRPr="00C26145" w:rsidRDefault="00322290" w:rsidP="00C26145">
      <w:pPr>
        <w:ind w:firstLine="709"/>
        <w:jc w:val="both"/>
        <w:rPr>
          <w:sz w:val="28"/>
          <w:szCs w:val="28"/>
        </w:rPr>
      </w:pPr>
      <w:r w:rsidRPr="00C26145">
        <w:rPr>
          <w:sz w:val="28"/>
          <w:szCs w:val="28"/>
        </w:rPr>
        <w:t>2017 жылғы республикалық бюджет кірісіне Ресей Федерациясының әскери полигондарды пайдаланғаны үшін жалдау ақысы ретінде 6 479 710,8 мың теңге немесе бір жылға арналған жоспарға 100,4 % түсті. 23 745,8 мың теңге сомасында жоспардың артығымен орындалу себебі бағамдық айырма болып табылады. (Анықтама ретінде: жоспарлау кезінде АҚШ долларына шаққанда 330 теңге айырбас бағамы қолданылды, ақы төлеу күніне 333,87 теңгені құрады).</w:t>
      </w:r>
    </w:p>
    <w:p w:rsidR="00322290" w:rsidRPr="00C26145" w:rsidRDefault="00322290" w:rsidP="00C26145">
      <w:pPr>
        <w:ind w:firstLine="709"/>
        <w:jc w:val="both"/>
        <w:rPr>
          <w:sz w:val="28"/>
          <w:szCs w:val="28"/>
        </w:rPr>
      </w:pPr>
      <w:r w:rsidRPr="00C26145">
        <w:rPr>
          <w:sz w:val="28"/>
          <w:szCs w:val="28"/>
        </w:rPr>
        <w:lastRenderedPageBreak/>
        <w:t xml:space="preserve">Заңның </w:t>
      </w:r>
      <w:r w:rsidRPr="00881030">
        <w:rPr>
          <w:b/>
          <w:sz w:val="28"/>
          <w:szCs w:val="28"/>
        </w:rPr>
        <w:t>3-бабында</w:t>
      </w:r>
      <w:r w:rsidRPr="00C26145">
        <w:rPr>
          <w:sz w:val="28"/>
          <w:szCs w:val="28"/>
        </w:rPr>
        <w:t xml:space="preserve"> Қазақстан Республикасының Ұлттық қорына жiберiлетiн 2016 жылға арналған бюджетке түсетiн түсiмдердiң көлемi </w:t>
      </w:r>
      <w:r w:rsidRPr="00C26145">
        <w:rPr>
          <w:sz w:val="28"/>
          <w:szCs w:val="28"/>
        </w:rPr>
        <w:br/>
        <w:t xml:space="preserve">Заңға </w:t>
      </w:r>
      <w:hyperlink r:id="rId14" w:anchor="z35" w:history="1">
        <w:r w:rsidRPr="00C26145">
          <w:rPr>
            <w:rStyle w:val="af1"/>
            <w:sz w:val="28"/>
            <w:szCs w:val="28"/>
          </w:rPr>
          <w:t>4-қосымшаға</w:t>
        </w:r>
      </w:hyperlink>
      <w:r w:rsidRPr="00C26145">
        <w:rPr>
          <w:sz w:val="28"/>
          <w:szCs w:val="28"/>
        </w:rPr>
        <w:t xml:space="preserve"> сәйкес бекiтiлді.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xml:space="preserve">. Қазақстан Республикасының Ұлттық қорына жіберілген 2017 жылғы бюджетке түсетін түсімдер көлемі 1 769 344 452 мың теңге жоспарда 2 041 376 494,4 мың теңгені немесе жоспарға 115,4 %-ті құрады, оның ішінде мұнай секторы ұйымдарынан түсетін тікелей салықтар (жергілікті бюджеттерге есептелетін салықтарды қоспағанда) 1 736 841 726 мың теңге жоспарда 2 001 135 951,1 мың теңгені немесе жоспарға 115,2%-ті құрады. </w:t>
      </w:r>
    </w:p>
    <w:p w:rsidR="00322290" w:rsidRPr="00C26145" w:rsidRDefault="00322290" w:rsidP="00C26145">
      <w:pPr>
        <w:ind w:firstLine="709"/>
        <w:jc w:val="both"/>
        <w:rPr>
          <w:sz w:val="28"/>
          <w:szCs w:val="28"/>
        </w:rPr>
      </w:pPr>
      <w:r w:rsidRPr="00C26145">
        <w:rPr>
          <w:sz w:val="28"/>
          <w:szCs w:val="28"/>
        </w:rPr>
        <w:t>Салықтық түсімдер бойынша негізгі артығымен орындау сомасы мыналарға келеді:</w:t>
      </w:r>
    </w:p>
    <w:p w:rsidR="00322290" w:rsidRPr="00C26145" w:rsidRDefault="00322290" w:rsidP="00C26145">
      <w:pPr>
        <w:ind w:firstLine="709"/>
        <w:jc w:val="both"/>
        <w:rPr>
          <w:sz w:val="28"/>
          <w:szCs w:val="28"/>
        </w:rPr>
      </w:pPr>
      <w:r w:rsidRPr="00C26145">
        <w:rPr>
          <w:sz w:val="28"/>
          <w:szCs w:val="28"/>
        </w:rPr>
        <w:t xml:space="preserve">мұнайға әлемдік бағаның 22,6%-ке өсуі есебінен 144 354 372 мың теңге сомаға КТС; </w:t>
      </w:r>
    </w:p>
    <w:p w:rsidR="00322290" w:rsidRPr="00C26145" w:rsidRDefault="00322290" w:rsidP="00C26145">
      <w:pPr>
        <w:ind w:firstLine="709"/>
        <w:jc w:val="both"/>
        <w:rPr>
          <w:sz w:val="28"/>
          <w:szCs w:val="28"/>
        </w:rPr>
      </w:pPr>
      <w:r w:rsidRPr="00C26145">
        <w:rPr>
          <w:sz w:val="28"/>
          <w:szCs w:val="28"/>
        </w:rPr>
        <w:t>мұнайға баға өскен кезде мөлшерлеменің ұлғаюы есебінен 75 993 340 мың теңге сомаға экспортқа салынатын рента салығы;</w:t>
      </w:r>
    </w:p>
    <w:p w:rsidR="00322290" w:rsidRPr="00C26145" w:rsidRDefault="00322290" w:rsidP="00C26145">
      <w:pPr>
        <w:ind w:firstLine="709"/>
        <w:jc w:val="both"/>
        <w:rPr>
          <w:sz w:val="28"/>
          <w:szCs w:val="28"/>
        </w:rPr>
      </w:pPr>
      <w:r w:rsidRPr="00C26145">
        <w:rPr>
          <w:rFonts w:eastAsia="Calibri"/>
          <w:sz w:val="28"/>
          <w:szCs w:val="28"/>
        </w:rPr>
        <w:t xml:space="preserve">«Теңізшевройл» ЖШС 1 млрд.АҚШ доллары мөлшерінде келісімшарт бойынша қосымша роялти төлеуіне байланысты </w:t>
      </w:r>
      <w:r w:rsidRPr="00C26145">
        <w:rPr>
          <w:sz w:val="28"/>
          <w:szCs w:val="28"/>
        </w:rPr>
        <w:t>41 906 084 мың теңге сомаға пайдалы қазбаларды өндіруге салынатын салық</w:t>
      </w:r>
      <w:r w:rsidRPr="00C26145">
        <w:rPr>
          <w:rFonts w:eastAsia="Calibri"/>
          <w:sz w:val="28"/>
          <w:szCs w:val="28"/>
        </w:rPr>
        <w:t xml:space="preserve">;  </w:t>
      </w:r>
    </w:p>
    <w:p w:rsidR="00322290" w:rsidRPr="00C26145" w:rsidRDefault="00322290" w:rsidP="00C26145">
      <w:pPr>
        <w:ind w:firstLine="709"/>
        <w:jc w:val="both"/>
        <w:rPr>
          <w:sz w:val="28"/>
          <w:szCs w:val="28"/>
        </w:rPr>
      </w:pPr>
      <w:r w:rsidRPr="00C26145">
        <w:rPr>
          <w:sz w:val="28"/>
          <w:szCs w:val="28"/>
        </w:rPr>
        <w:t>мұнайға әлемдік бағаның өсуі есебінен 4 085 955 мың сомаға жасалған келісімшарттар бойынша өнімді бөлу жөнінде ҚР үлесі.</w:t>
      </w:r>
    </w:p>
    <w:p w:rsidR="00322290" w:rsidRPr="00C26145" w:rsidRDefault="00322290" w:rsidP="00C26145">
      <w:pPr>
        <w:ind w:firstLine="709"/>
        <w:jc w:val="both"/>
        <w:rPr>
          <w:sz w:val="28"/>
          <w:szCs w:val="28"/>
        </w:rPr>
      </w:pPr>
      <w:r w:rsidRPr="00C26145">
        <w:rPr>
          <w:rFonts w:eastAsia="Calibri"/>
          <w:sz w:val="28"/>
          <w:szCs w:val="28"/>
        </w:rPr>
        <w:t>Мұнай секторы ұйымдарынан түсетін үстеме пайдалаға салынатын салық 55 054 215 мың теңге жоспарда 50 603 683 мың теңгені құрады, атқарылуы жоспарға 91,9 %-ті құрады. Атқарылмаудың</w:t>
      </w:r>
      <w:r w:rsidRPr="00C26145">
        <w:rPr>
          <w:sz w:val="28"/>
          <w:szCs w:val="28"/>
        </w:rPr>
        <w:t xml:space="preserve"> негізгі сомасы сот шешімі бойынша «ҚазМұнайГаз» БӨ» АҚ - 6,4 млрд.теңге, «SSM Ойл» ЖШС - 2,7 млрд.теңге, «Торғай Петролеум» ЖШС - 1,4 млрд.теңге артық төленген соманы қайтаруы болып табылады. </w:t>
      </w:r>
    </w:p>
    <w:p w:rsidR="00322290" w:rsidRPr="00C26145" w:rsidRDefault="00322290" w:rsidP="00C26145">
      <w:pPr>
        <w:ind w:firstLine="709"/>
        <w:jc w:val="both"/>
        <w:rPr>
          <w:sz w:val="28"/>
          <w:szCs w:val="28"/>
        </w:rPr>
      </w:pPr>
      <w:r w:rsidRPr="00C26145">
        <w:rPr>
          <w:sz w:val="28"/>
          <w:szCs w:val="28"/>
        </w:rPr>
        <w:t xml:space="preserve">2016 жылмен салыстырғанда салықтық түсімдердің өсу қарқыны 177,1%-ды құрады немесе 871 079 159 мың теңге қосымша түсті. Бірінші кезекте түсімдердің ұлғаюына мұнайға әлемдік бағаның 22,6%-ке (2016 </w:t>
      </w:r>
      <w:proofErr w:type="gramStart"/>
      <w:r w:rsidRPr="00C26145">
        <w:rPr>
          <w:sz w:val="28"/>
          <w:szCs w:val="28"/>
        </w:rPr>
        <w:t>жылы  –</w:t>
      </w:r>
      <w:proofErr w:type="gramEnd"/>
      <w:r w:rsidRPr="00C26145">
        <w:rPr>
          <w:sz w:val="28"/>
          <w:szCs w:val="28"/>
        </w:rPr>
        <w:t xml:space="preserve"> 44,7 АҚШ доллары/баррель, 2017 жылы  – 54,8 АҚШ доллары /баррель) және мұнай өндіру көлемінің 2016 жылы 78,0 млн. тоннадан 2017 жылы 86,2 млн. тоннаға өсуі ықпал етті.</w:t>
      </w:r>
    </w:p>
    <w:p w:rsidR="00322290" w:rsidRPr="00C26145" w:rsidRDefault="00322290" w:rsidP="00C26145">
      <w:pPr>
        <w:ind w:firstLine="709"/>
        <w:jc w:val="both"/>
        <w:rPr>
          <w:sz w:val="28"/>
          <w:szCs w:val="28"/>
        </w:rPr>
      </w:pPr>
      <w:r w:rsidRPr="00C26145">
        <w:rPr>
          <w:sz w:val="28"/>
          <w:szCs w:val="28"/>
        </w:rPr>
        <w:t>Түсімдердің санаттары, сыныптары, кіші сыныптары бөлінісінде Қазақстан Республикасының Ұлттық қорына жіберілген 2017 жылғы бюджетке түсетін түсімдердің көлемдері есепте «Қазақстан Республикасы Үкіметінің 2017 жылғы республикалық бюджеттің атқарылуы туралы есебіне түсіндірме жазба» деген 1-тарауда 2-қосымшада ұсынылып отыр.</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4-бабында</w:t>
      </w:r>
      <w:r w:rsidRPr="00C26145">
        <w:rPr>
          <w:sz w:val="28"/>
          <w:szCs w:val="28"/>
        </w:rPr>
        <w:t xml:space="preserve"> 2017 жылға арналған республикалық бюджетте облыстық бюджеттерден және республикалық маңызы бар қала, астана бюджеттерінен республикалық бюджетке бюджеттiк алып қоюлардың көлемдерi 236 808 019 мың теңге сомасында көзделді, оның iшiнде:</w:t>
      </w:r>
    </w:p>
    <w:p w:rsidR="00322290" w:rsidRPr="00C26145" w:rsidRDefault="00322290" w:rsidP="00C26145">
      <w:pPr>
        <w:ind w:firstLine="709"/>
        <w:jc w:val="both"/>
        <w:rPr>
          <w:sz w:val="28"/>
          <w:szCs w:val="28"/>
        </w:rPr>
      </w:pPr>
      <w:r w:rsidRPr="00C26145">
        <w:rPr>
          <w:sz w:val="28"/>
          <w:szCs w:val="28"/>
        </w:rPr>
        <w:t>Атырау облысынан – 93 073 240 мың теңге;</w:t>
      </w:r>
    </w:p>
    <w:p w:rsidR="00322290" w:rsidRPr="00C26145" w:rsidRDefault="00322290" w:rsidP="00C26145">
      <w:pPr>
        <w:ind w:firstLine="709"/>
        <w:jc w:val="both"/>
        <w:rPr>
          <w:sz w:val="28"/>
          <w:szCs w:val="28"/>
        </w:rPr>
      </w:pPr>
      <w:r w:rsidRPr="00C26145">
        <w:rPr>
          <w:sz w:val="28"/>
          <w:szCs w:val="28"/>
        </w:rPr>
        <w:t>Маңғыстау облысынан – 28 977 170 мың теңге;</w:t>
      </w:r>
    </w:p>
    <w:p w:rsidR="00322290" w:rsidRPr="00C26145" w:rsidRDefault="00322290" w:rsidP="00C26145">
      <w:pPr>
        <w:ind w:firstLine="709"/>
        <w:jc w:val="both"/>
        <w:rPr>
          <w:sz w:val="28"/>
          <w:szCs w:val="28"/>
        </w:rPr>
      </w:pPr>
      <w:r w:rsidRPr="00C26145">
        <w:rPr>
          <w:sz w:val="28"/>
          <w:szCs w:val="28"/>
        </w:rPr>
        <w:lastRenderedPageBreak/>
        <w:t>Алматы қаласынан – 95 217 756 мың теңге;</w:t>
      </w:r>
    </w:p>
    <w:p w:rsidR="00322290" w:rsidRPr="00C26145" w:rsidRDefault="00322290" w:rsidP="00C26145">
      <w:pPr>
        <w:ind w:firstLine="709"/>
        <w:jc w:val="both"/>
        <w:rPr>
          <w:sz w:val="28"/>
          <w:szCs w:val="28"/>
        </w:rPr>
      </w:pPr>
      <w:r w:rsidRPr="00C26145">
        <w:rPr>
          <w:sz w:val="28"/>
          <w:szCs w:val="28"/>
        </w:rPr>
        <w:t>Астана қаласынан – 19 539 853 мың теңге.</w:t>
      </w:r>
    </w:p>
    <w:p w:rsidR="00322290" w:rsidRPr="00C26145" w:rsidRDefault="00322290" w:rsidP="00C26145">
      <w:pPr>
        <w:ind w:firstLine="709"/>
        <w:jc w:val="both"/>
        <w:rPr>
          <w:sz w:val="28"/>
          <w:szCs w:val="28"/>
        </w:rPr>
      </w:pPr>
      <w:r w:rsidRPr="00C26145">
        <w:rPr>
          <w:sz w:val="28"/>
          <w:szCs w:val="28"/>
        </w:rPr>
        <w:t xml:space="preserve">Атқарылуы. Облыстық бюджеттерден және республикалық маңызы бар қала, астана бюджеттерінен республикалық бюджетке бюджеттiк алып қоюлар 2017 жылы толық көлемде республикалық бюджетке түсті. </w:t>
      </w:r>
    </w:p>
    <w:p w:rsidR="00322290" w:rsidRPr="00C26145" w:rsidRDefault="00322290" w:rsidP="00C26145">
      <w:pPr>
        <w:ind w:firstLine="709"/>
        <w:jc w:val="both"/>
        <w:rPr>
          <w:sz w:val="28"/>
          <w:szCs w:val="28"/>
        </w:rPr>
      </w:pPr>
      <w:r w:rsidRPr="00C26145">
        <w:rPr>
          <w:sz w:val="28"/>
          <w:szCs w:val="28"/>
        </w:rPr>
        <w:t xml:space="preserve">Заңның 4-1-бабында 2017 жылға арналған республикалық бюджетте облыстық бюджеттерден, Астана және Алматы қалаларының бюджеттерінен трансферттердің түсімдері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 азайтуға байланысты 4 898 537 мың теңге сомасында көзделді. </w:t>
      </w:r>
    </w:p>
    <w:p w:rsidR="00322290" w:rsidRPr="00C26145" w:rsidRDefault="00322290" w:rsidP="00C26145">
      <w:pPr>
        <w:ind w:firstLine="709"/>
        <w:jc w:val="both"/>
        <w:rPr>
          <w:sz w:val="28"/>
          <w:szCs w:val="28"/>
        </w:rPr>
      </w:pPr>
      <w:r w:rsidRPr="00C26145">
        <w:rPr>
          <w:sz w:val="28"/>
          <w:szCs w:val="28"/>
        </w:rPr>
        <w:t xml:space="preserve">Облыстық бюджеттерден, Астана және Алматы қалаларының бюджеттерінен көрсетілген трансферттер сомаларының республикалық бюджетке түсімдері Қазақстан Республикасы Үкіметінің шешімі негізінде айқындалады </w:t>
      </w:r>
    </w:p>
    <w:p w:rsidR="00322290" w:rsidRPr="00C26145" w:rsidRDefault="00322290" w:rsidP="00C26145">
      <w:pPr>
        <w:ind w:firstLine="709"/>
        <w:jc w:val="both"/>
        <w:rPr>
          <w:rFonts w:eastAsia="Calibri"/>
          <w:sz w:val="28"/>
          <w:szCs w:val="28"/>
        </w:rPr>
      </w:pPr>
      <w:r w:rsidRPr="00881030">
        <w:rPr>
          <w:b/>
          <w:sz w:val="28"/>
          <w:szCs w:val="28"/>
        </w:rPr>
        <w:t>Атқарылуы</w:t>
      </w:r>
      <w:r w:rsidRPr="00C26145">
        <w:rPr>
          <w:sz w:val="28"/>
          <w:szCs w:val="28"/>
        </w:rPr>
        <w:t xml:space="preserve">. Міндетті әлеуметтік медициналық сақтандыруға жұмыс берушілердің аударымдары бойынша мөлшерлемелерді азайтуға байланысты облыстық бюджеттерден, Астана және Алматы қалаларының бюджеттерінен </w:t>
      </w:r>
      <w:r w:rsidRPr="00C26145">
        <w:rPr>
          <w:rFonts w:eastAsia="Calibri"/>
          <w:sz w:val="28"/>
          <w:szCs w:val="28"/>
        </w:rPr>
        <w:t>трансферттер сомасын бөлу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30-қосымшамен белгіленген.</w:t>
      </w:r>
    </w:p>
    <w:p w:rsidR="00322290" w:rsidRPr="00C26145" w:rsidRDefault="00322290" w:rsidP="00C26145">
      <w:pPr>
        <w:ind w:firstLine="709"/>
        <w:jc w:val="both"/>
        <w:rPr>
          <w:sz w:val="28"/>
          <w:szCs w:val="28"/>
        </w:rPr>
      </w:pPr>
      <w:r w:rsidRPr="00C26145">
        <w:rPr>
          <w:rFonts w:eastAsia="Calibri"/>
          <w:sz w:val="28"/>
          <w:szCs w:val="28"/>
        </w:rPr>
        <w:t>Республикалық бюджет кірісіне 2017 жылы</w:t>
      </w:r>
      <w:r w:rsidRPr="00C26145">
        <w:rPr>
          <w:sz w:val="28"/>
          <w:szCs w:val="28"/>
        </w:rPr>
        <w:t xml:space="preserve"> облыстық бюджеттерден, Астана және Алматы қалаларының бюджеттерінен 4 731 276 мың теңге сомасында трнасферттер түсті.</w:t>
      </w:r>
    </w:p>
    <w:p w:rsidR="00322290" w:rsidRPr="00C26145" w:rsidRDefault="00322290" w:rsidP="00C26145">
      <w:pPr>
        <w:ind w:firstLine="709"/>
        <w:jc w:val="both"/>
        <w:rPr>
          <w:rFonts w:eastAsia="Calibri"/>
          <w:sz w:val="28"/>
          <w:szCs w:val="28"/>
        </w:rPr>
      </w:pPr>
      <w:r w:rsidRPr="00C26145">
        <w:rPr>
          <w:rFonts w:eastAsia="Calibri"/>
          <w:sz w:val="28"/>
          <w:szCs w:val="28"/>
        </w:rPr>
        <w:t>Жергілікті бюджеттің кіріс бөлігі бойынша жоспардың орындалмауына байланысты (3 488 014 мың теңге трансферттердің түсімдерін есепке алусыз) Маңғыстау облысы бойынша жоспар 167 261 мың теңге сомасында атқарылған жоқ.</w:t>
      </w:r>
    </w:p>
    <w:p w:rsidR="00322290" w:rsidRPr="00C26145" w:rsidRDefault="00322290" w:rsidP="00C26145">
      <w:pPr>
        <w:ind w:firstLine="709"/>
        <w:jc w:val="both"/>
        <w:rPr>
          <w:sz w:val="28"/>
          <w:szCs w:val="28"/>
        </w:rPr>
      </w:pPr>
      <w:r w:rsidRPr="00C26145">
        <w:rPr>
          <w:rFonts w:eastAsiaTheme="majorEastAsia"/>
          <w:sz w:val="28"/>
          <w:szCs w:val="28"/>
        </w:rPr>
        <w:t xml:space="preserve">Заңның </w:t>
      </w:r>
      <w:r w:rsidRPr="00881030">
        <w:rPr>
          <w:rFonts w:eastAsiaTheme="majorEastAsia"/>
          <w:b/>
          <w:sz w:val="28"/>
          <w:szCs w:val="28"/>
        </w:rPr>
        <w:t>5-бабында</w:t>
      </w:r>
      <w:r w:rsidRPr="00C26145">
        <w:rPr>
          <w:sz w:val="28"/>
          <w:szCs w:val="28"/>
        </w:rPr>
        <w:t xml:space="preserve"> 2017 жылға арналған республикалық бюджетте Қазақстан Республикасының Ұлттық қорынан кепiлдендірiлген трансферт мөлшерi 2 880 000 000 мың теңге сомасында көзделді.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xml:space="preserve"> 2017 жылы республикалық бюджетке Ұлттық қордан кепiлдендірiлген трансферт мөлшерi 2 880 000 000 мың теңгені немесе жылдық жоспарға 100%-ды құрады. </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6-бабында</w:t>
      </w:r>
      <w:r w:rsidRPr="00C26145">
        <w:rPr>
          <w:sz w:val="28"/>
          <w:szCs w:val="28"/>
        </w:rPr>
        <w:t xml:space="preserve"> 2017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1 534 565 234 мың теңге сомасында көзделді.</w:t>
      </w:r>
    </w:p>
    <w:p w:rsidR="00322290" w:rsidRPr="00C26145" w:rsidRDefault="00322290" w:rsidP="00C26145">
      <w:pPr>
        <w:ind w:firstLine="709"/>
        <w:jc w:val="both"/>
        <w:rPr>
          <w:sz w:val="28"/>
          <w:szCs w:val="28"/>
        </w:rPr>
      </w:pPr>
      <w:r w:rsidRPr="00C26145">
        <w:rPr>
          <w:sz w:val="28"/>
          <w:szCs w:val="28"/>
        </w:rPr>
        <w:t>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p>
    <w:p w:rsidR="00322290" w:rsidRPr="00C26145" w:rsidRDefault="00322290" w:rsidP="00C26145">
      <w:pPr>
        <w:ind w:firstLine="709"/>
        <w:jc w:val="both"/>
        <w:rPr>
          <w:rFonts w:eastAsia="Calibri"/>
          <w:sz w:val="28"/>
          <w:szCs w:val="28"/>
        </w:rPr>
      </w:pPr>
      <w:r w:rsidRPr="00881030">
        <w:rPr>
          <w:b/>
          <w:sz w:val="28"/>
          <w:szCs w:val="28"/>
        </w:rPr>
        <w:lastRenderedPageBreak/>
        <w:t>Атқарылуы</w:t>
      </w:r>
      <w:r w:rsidRPr="00C26145">
        <w:rPr>
          <w:sz w:val="28"/>
          <w:szCs w:val="28"/>
        </w:rPr>
        <w:t>. 2017 жылы 1 534 565 234 мың теңге сомасында Қазақстан Республикасының Ұлттық қорынан нысаналы трансферттерді республикалық бюджет арқылы пайдалану көзделген</w:t>
      </w:r>
      <w:r w:rsidRPr="00C26145">
        <w:rPr>
          <w:rFonts w:eastAsia="Calibri"/>
          <w:sz w:val="28"/>
          <w:szCs w:val="28"/>
        </w:rPr>
        <w:t>. Іс жүзінде 1 534 317 412,6 мың теңге тартылды немесе бюджеттік бағдарламалардың атқарылмауына байланысты жылдық жоспарға 99,9 %.</w:t>
      </w:r>
    </w:p>
    <w:p w:rsidR="00322290" w:rsidRPr="00C26145" w:rsidRDefault="00322290" w:rsidP="00C26145">
      <w:pPr>
        <w:ind w:firstLine="709"/>
        <w:jc w:val="both"/>
        <w:rPr>
          <w:sz w:val="28"/>
          <w:szCs w:val="28"/>
        </w:rPr>
      </w:pPr>
      <w:r w:rsidRPr="00C26145">
        <w:rPr>
          <w:rFonts w:eastAsia="Calibri"/>
          <w:sz w:val="28"/>
          <w:szCs w:val="28"/>
        </w:rPr>
        <w:t>Қазақстан Республикасының Ұлттық қорынан нысаналы трансферт 2016 жылғы 13 қыркүйектегі № 337 Жарлыққа сәйкес</w:t>
      </w:r>
      <w:r w:rsidRPr="00C26145">
        <w:rPr>
          <w:sz w:val="28"/>
          <w:szCs w:val="28"/>
        </w:rPr>
        <w:t xml:space="preserve"> (2017 жылғы 22 қыркүйектегі № 550, 2017 жылғы 10 қарашадағы № 581 енгізілген өзгерістерді есепке ала отырып) мынадай іс-шараларға:</w:t>
      </w:r>
    </w:p>
    <w:p w:rsidR="00322290" w:rsidRPr="00C26145" w:rsidRDefault="00322290" w:rsidP="00C26145">
      <w:pPr>
        <w:ind w:firstLine="709"/>
        <w:jc w:val="both"/>
        <w:rPr>
          <w:sz w:val="28"/>
          <w:szCs w:val="28"/>
        </w:rPr>
      </w:pPr>
      <w:r w:rsidRPr="00C26145">
        <w:rPr>
          <w:sz w:val="28"/>
          <w:szCs w:val="28"/>
        </w:rPr>
        <w:t xml:space="preserve">1 092 941 288 мың теңге банк секторын сауықтыруға; </w:t>
      </w:r>
    </w:p>
    <w:p w:rsidR="00322290" w:rsidRPr="00C26145" w:rsidRDefault="00322290" w:rsidP="00C26145">
      <w:pPr>
        <w:ind w:firstLine="709"/>
        <w:jc w:val="both"/>
        <w:rPr>
          <w:sz w:val="28"/>
          <w:szCs w:val="28"/>
        </w:rPr>
      </w:pPr>
      <w:r w:rsidRPr="00C26145">
        <w:rPr>
          <w:sz w:val="28"/>
          <w:szCs w:val="28"/>
        </w:rPr>
        <w:t>143 517 339 мың теңге республикалық маңызы бар жолдарды салуға және реконструкциялауға;</w:t>
      </w:r>
    </w:p>
    <w:p w:rsidR="00322290" w:rsidRPr="00C26145" w:rsidRDefault="00322290" w:rsidP="00C26145">
      <w:pPr>
        <w:ind w:firstLine="709"/>
        <w:jc w:val="both"/>
        <w:rPr>
          <w:sz w:val="28"/>
          <w:szCs w:val="28"/>
        </w:rPr>
      </w:pPr>
      <w:r w:rsidRPr="00C26145">
        <w:rPr>
          <w:sz w:val="28"/>
          <w:szCs w:val="28"/>
        </w:rPr>
        <w:t>3 469 905 мың теңге жаңа терминал салу және Астана қаласы әуежайының ұшу-қону жолағын реконструкциялау үшін «Нұрсұлтан Назарбаев халықаралық әуежайы» акционерлік қоғамының жарғылық капиталын ұлғайтуға;</w:t>
      </w:r>
    </w:p>
    <w:p w:rsidR="00322290" w:rsidRPr="00C26145" w:rsidRDefault="00322290" w:rsidP="00C26145">
      <w:pPr>
        <w:ind w:firstLine="709"/>
        <w:jc w:val="both"/>
        <w:rPr>
          <w:sz w:val="28"/>
          <w:szCs w:val="28"/>
        </w:rPr>
      </w:pPr>
      <w:r w:rsidRPr="00C26145">
        <w:rPr>
          <w:sz w:val="28"/>
          <w:szCs w:val="28"/>
        </w:rPr>
        <w:t xml:space="preserve">18 852 000 мың теңге Құрық портында паром кешенін салу үшін кейіннен «Қазақстан темір жолы» ҰК» акционерлік қоғамының жарғылық капиталын ұлғайта отырып, «Самұрық-Қазына» ұлттық әл-ауқат қоры» акционерлік қоғамының жарғылық капиталын ұлғайтуға; </w:t>
      </w:r>
    </w:p>
    <w:p w:rsidR="00322290" w:rsidRPr="00C26145" w:rsidRDefault="00322290" w:rsidP="00C26145">
      <w:pPr>
        <w:ind w:firstLine="709"/>
        <w:jc w:val="both"/>
        <w:rPr>
          <w:sz w:val="28"/>
          <w:szCs w:val="28"/>
        </w:rPr>
      </w:pPr>
      <w:r w:rsidRPr="00C26145">
        <w:rPr>
          <w:sz w:val="28"/>
          <w:szCs w:val="28"/>
        </w:rPr>
        <w:t>7 700 000 мың теңге индустриялық инфрақұрылымды дамытуға;</w:t>
      </w:r>
    </w:p>
    <w:p w:rsidR="00322290" w:rsidRPr="00C26145" w:rsidRDefault="00322290" w:rsidP="00C26145">
      <w:pPr>
        <w:ind w:firstLine="709"/>
        <w:jc w:val="both"/>
        <w:rPr>
          <w:sz w:val="28"/>
          <w:szCs w:val="28"/>
        </w:rPr>
      </w:pPr>
      <w:r w:rsidRPr="00C26145">
        <w:rPr>
          <w:sz w:val="28"/>
          <w:szCs w:val="28"/>
        </w:rPr>
        <w:t>51 663 602 мың сенім білдірілген (агент) ретінде «Тұрғын үй-коммуналдық шаруашылығын жаңғырту мен дамытудың қазақстандық орталығы» акционерлік қоғамын айқындай отырып, облыстардың бюджеттеріне, Астана және Алматы қалаларының бюджеттеріне кредит беру және оператор ретінде «Тұрғын үй-коммуналдық шаруашылығын жаңғырту мен дамытудың қазақстандық орталығы» акционерлік қоғамын айқындай отырып, бюджеттік субсидиялау тетігі арқылы жылумен, сумен жабдықтау және су бұру жүйелерін жаңғыртуға (реконструкциялау және салу);</w:t>
      </w:r>
    </w:p>
    <w:p w:rsidR="00322290" w:rsidRPr="00C26145" w:rsidRDefault="00322290" w:rsidP="00C26145">
      <w:pPr>
        <w:ind w:firstLine="709"/>
        <w:jc w:val="both"/>
        <w:rPr>
          <w:sz w:val="28"/>
          <w:szCs w:val="28"/>
        </w:rPr>
      </w:pPr>
      <w:r w:rsidRPr="00C26145">
        <w:rPr>
          <w:sz w:val="28"/>
          <w:szCs w:val="28"/>
        </w:rPr>
        <w:t>53 710 371 мың теңге жаппай құрылыс салынатын аудандарда тұрғын үй салу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бюджеттерiне нысаналы даму трансферттерін бөлуге;</w:t>
      </w:r>
    </w:p>
    <w:p w:rsidR="00322290" w:rsidRPr="00C26145" w:rsidRDefault="00322290" w:rsidP="00C26145">
      <w:pPr>
        <w:ind w:firstLine="709"/>
        <w:jc w:val="both"/>
        <w:rPr>
          <w:sz w:val="28"/>
          <w:szCs w:val="28"/>
        </w:rPr>
      </w:pPr>
      <w:r w:rsidRPr="00C26145">
        <w:rPr>
          <w:sz w:val="28"/>
          <w:szCs w:val="28"/>
        </w:rPr>
        <w:t>68 138 899 мың теңге білім беру объектілерін салуға және реконструкциялауға облыстық бюджеттерге, Астана және Алматы қалаларының бюджеттерiне нысаналы даму трансферттерін бөлуге;</w:t>
      </w:r>
    </w:p>
    <w:p w:rsidR="00322290" w:rsidRPr="00C26145" w:rsidRDefault="00322290" w:rsidP="00C26145">
      <w:pPr>
        <w:ind w:firstLine="709"/>
        <w:jc w:val="both"/>
        <w:rPr>
          <w:sz w:val="28"/>
          <w:szCs w:val="28"/>
        </w:rPr>
      </w:pPr>
      <w:r w:rsidRPr="00C26145">
        <w:rPr>
          <w:sz w:val="28"/>
          <w:szCs w:val="28"/>
        </w:rPr>
        <w:t>10 739 215 мың теңге халықаралық қаржы ұйымдарымен бірлескен жобаларды республикалық бюджеттен бірлесіп қаржыландыруға;</w:t>
      </w:r>
    </w:p>
    <w:p w:rsidR="00322290" w:rsidRPr="00C26145" w:rsidRDefault="00322290" w:rsidP="00C26145">
      <w:pPr>
        <w:ind w:firstLine="709"/>
        <w:jc w:val="both"/>
        <w:rPr>
          <w:sz w:val="28"/>
          <w:szCs w:val="28"/>
        </w:rPr>
      </w:pPr>
      <w:r w:rsidRPr="00C26145">
        <w:rPr>
          <w:sz w:val="28"/>
          <w:szCs w:val="28"/>
        </w:rPr>
        <w:t xml:space="preserve">20 000 000 мың теңге өңдеуші өнеркәсіп жобаларын лизингтік қаржыландыруды қамтамасыз ету үшін «Қазақстанның Даму Банкі» АҚ жарғылық капиталын кейіннен </w:t>
      </w:r>
      <w:r w:rsidRPr="00C26145">
        <w:rPr>
          <w:rFonts w:eastAsia="Calibri"/>
          <w:sz w:val="28"/>
          <w:szCs w:val="28"/>
        </w:rPr>
        <w:t>ұлғайта отырып</w:t>
      </w:r>
      <w:r w:rsidRPr="00C26145">
        <w:rPr>
          <w:sz w:val="28"/>
          <w:szCs w:val="28"/>
        </w:rPr>
        <w:t>, «Бәйтерек» ҰБХ» АҚ жарғылық капиталын ұлғайтуға;</w:t>
      </w:r>
    </w:p>
    <w:p w:rsidR="00322290" w:rsidRPr="00C26145" w:rsidRDefault="00322290" w:rsidP="00C26145">
      <w:pPr>
        <w:ind w:firstLine="709"/>
        <w:jc w:val="both"/>
        <w:rPr>
          <w:sz w:val="28"/>
          <w:szCs w:val="28"/>
        </w:rPr>
      </w:pPr>
      <w:r w:rsidRPr="00C26145">
        <w:rPr>
          <w:sz w:val="28"/>
          <w:szCs w:val="28"/>
        </w:rPr>
        <w:lastRenderedPageBreak/>
        <w:t>10 000 000 мың теңге отандық автоөндірушілерді қолдау үшін «Қазақстанның Даму Банкі» АҚ кейіннен кредит бере отырып, «Бәйтерек» ҰБХ» АҚ-ға бюджеттік кредит беруге;</w:t>
      </w:r>
    </w:p>
    <w:p w:rsidR="00322290" w:rsidRPr="00C26145" w:rsidRDefault="00322290" w:rsidP="00C26145">
      <w:pPr>
        <w:ind w:firstLine="709"/>
        <w:jc w:val="both"/>
        <w:rPr>
          <w:sz w:val="28"/>
          <w:szCs w:val="28"/>
        </w:rPr>
      </w:pPr>
      <w:r w:rsidRPr="00C26145">
        <w:rPr>
          <w:sz w:val="28"/>
          <w:szCs w:val="28"/>
        </w:rPr>
        <w:t>10 000 000 мың теңге үлестік салымдарды кепілдендіру тетіктерін іске асыру үшін кейіннен «Қазақстанның ипотекалық кредиттерге кепілдік беру қоры» акционерлік қоғамының жарғылық капиталын ұлғайта отырып, «Бәйтерек» ұлттық басқарушы холдингі» акционерлік қоғамының жарғылық капиталын ұлғайтуға;</w:t>
      </w:r>
    </w:p>
    <w:p w:rsidR="00322290" w:rsidRPr="00C26145" w:rsidRDefault="00322290" w:rsidP="00C26145">
      <w:pPr>
        <w:ind w:firstLine="709"/>
        <w:jc w:val="both"/>
        <w:rPr>
          <w:sz w:val="28"/>
          <w:szCs w:val="28"/>
        </w:rPr>
      </w:pPr>
      <w:r w:rsidRPr="00C26145">
        <w:rPr>
          <w:sz w:val="28"/>
          <w:szCs w:val="28"/>
        </w:rPr>
        <w:t xml:space="preserve">8 561 115 мың теңге «Бизнестiң жол картасы-2020» бизнесті қолдау мен дамытудың бірыңғай </w:t>
      </w:r>
      <w:hyperlink r:id="rId15" w:anchor="z7" w:history="1">
        <w:r w:rsidRPr="00C26145">
          <w:rPr>
            <w:rStyle w:val="af1"/>
            <w:sz w:val="28"/>
            <w:szCs w:val="28"/>
          </w:rPr>
          <w:t>бағдарламасы</w:t>
        </w:r>
      </w:hyperlink>
      <w:r w:rsidRPr="00C26145">
        <w:rPr>
          <w:sz w:val="28"/>
          <w:szCs w:val="28"/>
        </w:rPr>
        <w:t xml:space="preserve"> бойынша жобаларды іске асыру кезінде индустриялық инфрақұрылымды жеткізуге облыстық бюджеттерге, Астана және Алматы қалаларының бюджеттерiне нысаналы даму трансферттерін бөлуге;</w:t>
      </w:r>
    </w:p>
    <w:p w:rsidR="00322290" w:rsidRPr="00C26145" w:rsidRDefault="00322290" w:rsidP="00C26145">
      <w:pPr>
        <w:ind w:firstLine="709"/>
        <w:jc w:val="both"/>
        <w:rPr>
          <w:sz w:val="28"/>
          <w:szCs w:val="28"/>
        </w:rPr>
      </w:pPr>
      <w:r w:rsidRPr="00C26145">
        <w:rPr>
          <w:sz w:val="28"/>
          <w:szCs w:val="28"/>
        </w:rPr>
        <w:t>8 271 500 мың теңге мектептерді сейсмикалық күшейтуге;</w:t>
      </w:r>
    </w:p>
    <w:p w:rsidR="00322290" w:rsidRPr="00C26145" w:rsidRDefault="00322290" w:rsidP="00C26145">
      <w:pPr>
        <w:ind w:firstLine="709"/>
        <w:jc w:val="both"/>
        <w:rPr>
          <w:sz w:val="28"/>
          <w:szCs w:val="28"/>
        </w:rPr>
      </w:pPr>
      <w:r w:rsidRPr="00C26145">
        <w:rPr>
          <w:sz w:val="28"/>
          <w:szCs w:val="28"/>
        </w:rPr>
        <w:t>1 000 000 мың теңге «Қазақстанның ипотекалық компаниясы» ипотекалық ұйымы» АҚ қаржы операторы ретінде анықтай отырып, халыққа берілген ипотекалық тұрғын үй қарыздары бойынша сыйақы мөлшерлемесінің бір бөлігін субсидиялауға;</w:t>
      </w:r>
    </w:p>
    <w:p w:rsidR="00322290" w:rsidRPr="00C26145" w:rsidRDefault="00322290" w:rsidP="00C26145">
      <w:pPr>
        <w:ind w:firstLine="709"/>
        <w:jc w:val="both"/>
        <w:rPr>
          <w:sz w:val="28"/>
          <w:szCs w:val="28"/>
        </w:rPr>
      </w:pPr>
      <w:r w:rsidRPr="00C26145">
        <w:rPr>
          <w:sz w:val="28"/>
          <w:szCs w:val="28"/>
        </w:rPr>
        <w:t>1 000 000 мың теңге «Даму» кәсіпкерлікті даму қоры» АҚ қаржы операторы ретінде анықтай отырып, құрылыс салушылардың кредиттері бойынша сыйақы мөлшерлемесінің бір бөлігін субсидиялауға;</w:t>
      </w:r>
    </w:p>
    <w:p w:rsidR="00322290" w:rsidRPr="00C26145" w:rsidRDefault="00322290" w:rsidP="00C26145">
      <w:pPr>
        <w:ind w:firstLine="709"/>
        <w:jc w:val="both"/>
        <w:rPr>
          <w:sz w:val="28"/>
          <w:szCs w:val="28"/>
        </w:rPr>
      </w:pPr>
      <w:r w:rsidRPr="00C26145">
        <w:rPr>
          <w:sz w:val="28"/>
          <w:szCs w:val="28"/>
        </w:rPr>
        <w:t>25 000 000 мың теңге сатып алу құқығысыз жалға берілетін тұрғын үй салу үшін облыстық бюджеттерге, Астана және Алматы қалаларының бюджеттеріне нысаналы даму трансферттерін бөлуге бағытталды.</w:t>
      </w:r>
    </w:p>
    <w:p w:rsidR="00322290" w:rsidRPr="00C26145" w:rsidRDefault="00322290" w:rsidP="00C26145">
      <w:pPr>
        <w:ind w:firstLine="709"/>
        <w:jc w:val="both"/>
        <w:rPr>
          <w:rFonts w:eastAsia="Calibri"/>
          <w:sz w:val="28"/>
          <w:szCs w:val="28"/>
        </w:rPr>
      </w:pPr>
      <w:r w:rsidRPr="00C26145">
        <w:rPr>
          <w:sz w:val="28"/>
          <w:szCs w:val="28"/>
        </w:rPr>
        <w:t xml:space="preserve">2017 жылда Қазақстан Республикасының Ұлттық қорынан нысаналы трансферттерді пайдалану туралы ақпарат есепте «2017 жылғы республикалық бюджеттің атқарылуы туралы есеп» деген 2-тарауда ұсынылып </w:t>
      </w:r>
      <w:r w:rsidRPr="00C26145">
        <w:rPr>
          <w:rFonts w:eastAsia="Calibri"/>
          <w:sz w:val="28"/>
          <w:szCs w:val="28"/>
        </w:rPr>
        <w:t>отыр (1 кесте).</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7-бабында</w:t>
      </w:r>
      <w:r w:rsidRPr="00C26145">
        <w:rPr>
          <w:sz w:val="28"/>
          <w:szCs w:val="28"/>
        </w:rPr>
        <w:t xml:space="preserve"> 2017 жылғы 1 қаңтардан бастап:</w:t>
      </w:r>
    </w:p>
    <w:p w:rsidR="00322290" w:rsidRPr="00C26145" w:rsidRDefault="00322290" w:rsidP="00C26145">
      <w:pPr>
        <w:ind w:firstLine="709"/>
        <w:jc w:val="both"/>
        <w:rPr>
          <w:sz w:val="28"/>
          <w:szCs w:val="28"/>
        </w:rPr>
      </w:pPr>
      <w:r w:rsidRPr="00C26145">
        <w:rPr>
          <w:sz w:val="28"/>
          <w:szCs w:val="28"/>
        </w:rPr>
        <w:t>1) жалақының ең төмен мөлшерi – 24 459 теңге;</w:t>
      </w:r>
    </w:p>
    <w:p w:rsidR="00322290" w:rsidRPr="00C26145" w:rsidRDefault="00322290" w:rsidP="00C26145">
      <w:pPr>
        <w:ind w:firstLine="709"/>
        <w:jc w:val="both"/>
        <w:rPr>
          <w:sz w:val="28"/>
          <w:szCs w:val="28"/>
        </w:rPr>
      </w:pPr>
      <w:r w:rsidRPr="00C26145">
        <w:rPr>
          <w:sz w:val="28"/>
          <w:szCs w:val="28"/>
        </w:rPr>
        <w:t>2) мемлекеттiк базалық зейнетақы төлемiнiң мөлшерi – 12 802 теңге;</w:t>
      </w:r>
    </w:p>
    <w:p w:rsidR="00322290" w:rsidRPr="00C26145" w:rsidRDefault="00322290" w:rsidP="00C26145">
      <w:pPr>
        <w:ind w:firstLine="709"/>
        <w:jc w:val="both"/>
        <w:rPr>
          <w:sz w:val="28"/>
          <w:szCs w:val="28"/>
        </w:rPr>
      </w:pPr>
      <w:r w:rsidRPr="00C26145">
        <w:rPr>
          <w:sz w:val="28"/>
          <w:szCs w:val="28"/>
        </w:rPr>
        <w:t>3) зейнетақының ең төмен мөлшерi – 28 148 теңге;</w:t>
      </w:r>
    </w:p>
    <w:p w:rsidR="00322290" w:rsidRPr="00C26145" w:rsidRDefault="00322290" w:rsidP="00C26145">
      <w:pPr>
        <w:ind w:firstLine="709"/>
        <w:jc w:val="both"/>
        <w:rPr>
          <w:sz w:val="28"/>
          <w:szCs w:val="28"/>
        </w:rPr>
      </w:pPr>
      <w:r w:rsidRPr="00C26145">
        <w:rPr>
          <w:sz w:val="28"/>
          <w:szCs w:val="28"/>
        </w:rPr>
        <w:t>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2 269 теңге;</w:t>
      </w:r>
    </w:p>
    <w:p w:rsidR="00322290" w:rsidRPr="00C26145" w:rsidRDefault="00322290" w:rsidP="00C26145">
      <w:pPr>
        <w:ind w:firstLine="709"/>
        <w:jc w:val="both"/>
        <w:rPr>
          <w:sz w:val="28"/>
          <w:szCs w:val="28"/>
        </w:rPr>
      </w:pPr>
      <w:r w:rsidRPr="00C26145">
        <w:rPr>
          <w:sz w:val="28"/>
          <w:szCs w:val="28"/>
        </w:rPr>
        <w:t>5) базалық әлеуметтiк төлемдердiң мөлшерлерiн есептеу үшiн ең төмен күнкөрiс деңгейiнiң шамасы 24 459 теңге болып белгiленсiн.</w:t>
      </w:r>
    </w:p>
    <w:p w:rsidR="00322290" w:rsidRPr="00C26145" w:rsidRDefault="00322290" w:rsidP="00C26145">
      <w:pPr>
        <w:ind w:firstLine="709"/>
        <w:jc w:val="both"/>
        <w:rPr>
          <w:sz w:val="28"/>
          <w:szCs w:val="28"/>
        </w:rPr>
      </w:pPr>
      <w:r w:rsidRPr="00C26145">
        <w:rPr>
          <w:sz w:val="28"/>
          <w:szCs w:val="28"/>
        </w:rPr>
        <w:t>2017 жылғы 1 шілдеден бастап:</w:t>
      </w:r>
    </w:p>
    <w:p w:rsidR="00322290" w:rsidRPr="00C26145" w:rsidRDefault="00322290" w:rsidP="00C26145">
      <w:pPr>
        <w:ind w:firstLine="709"/>
        <w:jc w:val="both"/>
        <w:rPr>
          <w:sz w:val="28"/>
          <w:szCs w:val="28"/>
        </w:rPr>
      </w:pPr>
      <w:r w:rsidRPr="00C26145">
        <w:rPr>
          <w:sz w:val="28"/>
          <w:szCs w:val="28"/>
        </w:rPr>
        <w:t>1) мемлекеттік базалық зейнетақы төлемінің мөлшері – 14 466 теңге;</w:t>
      </w:r>
    </w:p>
    <w:p w:rsidR="00322290" w:rsidRPr="00C26145" w:rsidRDefault="00322290" w:rsidP="00C26145">
      <w:pPr>
        <w:ind w:firstLine="709"/>
        <w:jc w:val="both"/>
        <w:rPr>
          <w:sz w:val="28"/>
          <w:szCs w:val="28"/>
        </w:rPr>
      </w:pPr>
      <w:r w:rsidRPr="00C26145">
        <w:rPr>
          <w:sz w:val="28"/>
          <w:szCs w:val="28"/>
        </w:rPr>
        <w:t>2) зейнетақының ең төмен мөлшері – 31 245 теңге болып белгіленді.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Бап нормативтік сипатқа ие.</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8-бабында</w:t>
      </w:r>
      <w:r w:rsidRPr="00C26145">
        <w:rPr>
          <w:sz w:val="28"/>
          <w:szCs w:val="28"/>
        </w:rPr>
        <w:t xml:space="preserve"> Жасына байланысты зейнетақы төлемдері мен еңбек сіңірген жылдары үшін зейнетақы төлемдеріне жұмсалатын қаражат олардың мөлшерін:</w:t>
      </w:r>
    </w:p>
    <w:p w:rsidR="00322290" w:rsidRPr="00C26145" w:rsidRDefault="00322290" w:rsidP="00C26145">
      <w:pPr>
        <w:ind w:firstLine="709"/>
        <w:jc w:val="both"/>
        <w:rPr>
          <w:sz w:val="28"/>
          <w:szCs w:val="28"/>
        </w:rPr>
      </w:pPr>
      <w:r w:rsidRPr="00C26145">
        <w:rPr>
          <w:sz w:val="28"/>
          <w:szCs w:val="28"/>
        </w:rPr>
        <w:lastRenderedPageBreak/>
        <w:t>2017 жылғы 1 қаңтардан бастап тоғыз пайызға;</w:t>
      </w:r>
    </w:p>
    <w:p w:rsidR="00322290" w:rsidRPr="00C26145" w:rsidRDefault="00322290" w:rsidP="00C26145">
      <w:pPr>
        <w:ind w:firstLine="709"/>
        <w:jc w:val="both"/>
        <w:rPr>
          <w:sz w:val="28"/>
          <w:szCs w:val="28"/>
        </w:rPr>
      </w:pPr>
      <w:r w:rsidRPr="00C26145">
        <w:rPr>
          <w:sz w:val="28"/>
          <w:szCs w:val="28"/>
        </w:rPr>
        <w:t>2017 жылғы 1 шілдеден бастап он бір пайызға көтеру ескеріле отырып көзделді деп белгіленді.</w:t>
      </w:r>
      <w:bookmarkStart w:id="15" w:name="z11"/>
      <w:bookmarkStart w:id="16" w:name="z43"/>
      <w:bookmarkStart w:id="17" w:name="z12"/>
      <w:bookmarkEnd w:id="15"/>
      <w:bookmarkEnd w:id="16"/>
      <w:bookmarkEnd w:id="17"/>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Бап нормативтік сипатқа ие.</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9-бабында</w:t>
      </w:r>
      <w:r w:rsidRPr="00C26145">
        <w:rPr>
          <w:sz w:val="28"/>
          <w:szCs w:val="28"/>
        </w:rPr>
        <w:t xml:space="preserve"> 2017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белгiленді. </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Бап нормативтік сипатқа ие.</w:t>
      </w:r>
    </w:p>
    <w:p w:rsidR="00322290" w:rsidRPr="00C26145" w:rsidRDefault="00322290" w:rsidP="00C26145">
      <w:pPr>
        <w:ind w:firstLine="709"/>
        <w:jc w:val="both"/>
        <w:rPr>
          <w:sz w:val="28"/>
          <w:szCs w:val="28"/>
        </w:rPr>
      </w:pPr>
      <w:r w:rsidRPr="00C26145">
        <w:rPr>
          <w:sz w:val="28"/>
          <w:szCs w:val="28"/>
        </w:rPr>
        <w:t>Заңның</w:t>
      </w:r>
      <w:bookmarkStart w:id="18" w:name="z21"/>
      <w:bookmarkEnd w:id="18"/>
      <w:r w:rsidRPr="00C26145">
        <w:rPr>
          <w:sz w:val="28"/>
          <w:szCs w:val="28"/>
        </w:rPr>
        <w:t xml:space="preserve"> </w:t>
      </w:r>
      <w:r w:rsidRPr="00881030">
        <w:rPr>
          <w:b/>
          <w:sz w:val="28"/>
          <w:szCs w:val="28"/>
        </w:rPr>
        <w:t>10-бабында</w:t>
      </w:r>
      <w:r w:rsidRPr="00C26145">
        <w:rPr>
          <w:sz w:val="28"/>
          <w:szCs w:val="28"/>
        </w:rPr>
        <w:t xml:space="preserve"> 2017 жылға арналған республикалық бюджетте республикалық бюджеттен облыстық бюджеттерге берiлетiн субвенциялар көлемдерi 1 488 290 236 мың теңге сомасында көзделді, оның iшiнде:</w:t>
      </w:r>
    </w:p>
    <w:p w:rsidR="00322290" w:rsidRPr="00C26145" w:rsidRDefault="00322290" w:rsidP="00C26145">
      <w:pPr>
        <w:ind w:firstLine="709"/>
        <w:jc w:val="both"/>
        <w:rPr>
          <w:sz w:val="28"/>
          <w:szCs w:val="28"/>
        </w:rPr>
      </w:pPr>
      <w:r w:rsidRPr="00C26145">
        <w:rPr>
          <w:sz w:val="28"/>
          <w:szCs w:val="28"/>
        </w:rPr>
        <w:t>Ақмола облысына – 98 876 923 мың теңге;</w:t>
      </w:r>
    </w:p>
    <w:p w:rsidR="00322290" w:rsidRPr="00C26145" w:rsidRDefault="00322290" w:rsidP="00C26145">
      <w:pPr>
        <w:ind w:firstLine="709"/>
        <w:jc w:val="both"/>
        <w:rPr>
          <w:sz w:val="28"/>
          <w:szCs w:val="28"/>
        </w:rPr>
      </w:pPr>
      <w:r w:rsidRPr="00C26145">
        <w:rPr>
          <w:sz w:val="28"/>
          <w:szCs w:val="28"/>
        </w:rPr>
        <w:t>Ақтөбе облысына – 52 075 219 мың теңге;</w:t>
      </w:r>
    </w:p>
    <w:p w:rsidR="00322290" w:rsidRPr="00C26145" w:rsidRDefault="00322290" w:rsidP="00C26145">
      <w:pPr>
        <w:ind w:firstLine="709"/>
        <w:jc w:val="both"/>
        <w:rPr>
          <w:sz w:val="28"/>
          <w:szCs w:val="28"/>
        </w:rPr>
      </w:pPr>
      <w:r w:rsidRPr="00C26145">
        <w:rPr>
          <w:sz w:val="28"/>
          <w:szCs w:val="28"/>
        </w:rPr>
        <w:t>Алматы облысына – 149 323 221 мың теңге;</w:t>
      </w:r>
    </w:p>
    <w:p w:rsidR="00322290" w:rsidRPr="00C26145" w:rsidRDefault="00322290" w:rsidP="00C26145">
      <w:pPr>
        <w:ind w:firstLine="709"/>
        <w:jc w:val="both"/>
        <w:rPr>
          <w:sz w:val="28"/>
          <w:szCs w:val="28"/>
        </w:rPr>
      </w:pPr>
      <w:r w:rsidRPr="00C26145">
        <w:rPr>
          <w:sz w:val="28"/>
          <w:szCs w:val="28"/>
        </w:rPr>
        <w:t>Шығыс Қазақстан облысына – 154 177 713 мың теңге;</w:t>
      </w:r>
    </w:p>
    <w:p w:rsidR="00322290" w:rsidRPr="00C26145" w:rsidRDefault="00322290" w:rsidP="00C26145">
      <w:pPr>
        <w:ind w:firstLine="709"/>
        <w:jc w:val="both"/>
        <w:rPr>
          <w:sz w:val="28"/>
          <w:szCs w:val="28"/>
        </w:rPr>
      </w:pPr>
      <w:r w:rsidRPr="00C26145">
        <w:rPr>
          <w:sz w:val="28"/>
          <w:szCs w:val="28"/>
        </w:rPr>
        <w:t>Жамбыл облысына – 148 950 489 мың теңге;</w:t>
      </w:r>
    </w:p>
    <w:p w:rsidR="00322290" w:rsidRPr="00C26145" w:rsidRDefault="00322290" w:rsidP="00C26145">
      <w:pPr>
        <w:ind w:firstLine="709"/>
        <w:jc w:val="both"/>
        <w:rPr>
          <w:sz w:val="28"/>
          <w:szCs w:val="28"/>
        </w:rPr>
      </w:pPr>
      <w:r w:rsidRPr="00C26145">
        <w:rPr>
          <w:sz w:val="28"/>
          <w:szCs w:val="28"/>
        </w:rPr>
        <w:t>Батыс Қазақстан облысына – 47 523 970 мың теңге;</w:t>
      </w:r>
    </w:p>
    <w:p w:rsidR="00322290" w:rsidRPr="00C26145" w:rsidRDefault="00322290" w:rsidP="00C26145">
      <w:pPr>
        <w:ind w:firstLine="709"/>
        <w:jc w:val="both"/>
        <w:rPr>
          <w:sz w:val="28"/>
          <w:szCs w:val="28"/>
        </w:rPr>
      </w:pPr>
      <w:r w:rsidRPr="00C26145">
        <w:rPr>
          <w:sz w:val="28"/>
          <w:szCs w:val="28"/>
        </w:rPr>
        <w:t>Қарағанды облысына – 98 979 375 мың теңге;</w:t>
      </w:r>
    </w:p>
    <w:p w:rsidR="00322290" w:rsidRPr="00C26145" w:rsidRDefault="00322290" w:rsidP="00C26145">
      <w:pPr>
        <w:ind w:firstLine="709"/>
        <w:jc w:val="both"/>
        <w:rPr>
          <w:sz w:val="28"/>
          <w:szCs w:val="28"/>
        </w:rPr>
      </w:pPr>
      <w:r w:rsidRPr="00C26145">
        <w:rPr>
          <w:sz w:val="28"/>
          <w:szCs w:val="28"/>
        </w:rPr>
        <w:t>Қызылорда облысына – 130 493 866 мың теңге;</w:t>
      </w:r>
    </w:p>
    <w:p w:rsidR="00322290" w:rsidRPr="00C26145" w:rsidRDefault="00322290" w:rsidP="00C26145">
      <w:pPr>
        <w:ind w:firstLine="709"/>
        <w:jc w:val="both"/>
        <w:rPr>
          <w:sz w:val="28"/>
          <w:szCs w:val="28"/>
        </w:rPr>
      </w:pPr>
      <w:r w:rsidRPr="00C26145">
        <w:rPr>
          <w:sz w:val="28"/>
          <w:szCs w:val="28"/>
        </w:rPr>
        <w:t>Қостанай облысына – 103 540 487 мың теңге;</w:t>
      </w:r>
    </w:p>
    <w:p w:rsidR="00322290" w:rsidRPr="00C26145" w:rsidRDefault="00322290" w:rsidP="00C26145">
      <w:pPr>
        <w:ind w:firstLine="709"/>
        <w:jc w:val="both"/>
        <w:rPr>
          <w:sz w:val="28"/>
          <w:szCs w:val="28"/>
        </w:rPr>
      </w:pPr>
      <w:r w:rsidRPr="00C26145">
        <w:rPr>
          <w:sz w:val="28"/>
          <w:szCs w:val="28"/>
        </w:rPr>
        <w:t>Павлодар облысына – 43 979 033 мың теңге;</w:t>
      </w:r>
    </w:p>
    <w:p w:rsidR="00322290" w:rsidRPr="00C26145" w:rsidRDefault="00322290" w:rsidP="00C26145">
      <w:pPr>
        <w:ind w:firstLine="709"/>
        <w:jc w:val="both"/>
        <w:rPr>
          <w:sz w:val="28"/>
          <w:szCs w:val="28"/>
        </w:rPr>
      </w:pPr>
      <w:r w:rsidRPr="00C26145">
        <w:rPr>
          <w:sz w:val="28"/>
          <w:szCs w:val="28"/>
        </w:rPr>
        <w:t>Солтүстiк Қазақстан облысына – 91 616 267 мың теңге;</w:t>
      </w:r>
    </w:p>
    <w:p w:rsidR="00322290" w:rsidRPr="00C26145" w:rsidRDefault="00322290" w:rsidP="00C26145">
      <w:pPr>
        <w:ind w:firstLine="709"/>
        <w:jc w:val="both"/>
        <w:rPr>
          <w:sz w:val="28"/>
          <w:szCs w:val="28"/>
        </w:rPr>
      </w:pPr>
      <w:r w:rsidRPr="00C26145">
        <w:rPr>
          <w:sz w:val="28"/>
          <w:szCs w:val="28"/>
        </w:rPr>
        <w:t>Оңтүстiк Қазақстан облысына – 368 753 673 мың теңге.</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Республикалық бюджеттен субвенциялар көрсетілген облыстардың облыстық бюджеттеріне толық көлемде аударылды.</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11-бабында</w:t>
      </w:r>
      <w:r w:rsidRPr="00C26145">
        <w:rPr>
          <w:sz w:val="28"/>
          <w:szCs w:val="28"/>
        </w:rPr>
        <w:t xml:space="preserve"> Облыстық бюджеттерге, Астана және Алматы қалаларының бюджеттерiне:</w:t>
      </w:r>
    </w:p>
    <w:p w:rsidR="00322290" w:rsidRPr="00C26145" w:rsidRDefault="00322290" w:rsidP="00C26145">
      <w:pPr>
        <w:ind w:firstLine="709"/>
        <w:jc w:val="both"/>
        <w:rPr>
          <w:sz w:val="28"/>
          <w:szCs w:val="28"/>
        </w:rPr>
      </w:pPr>
      <w:r w:rsidRPr="00C26145">
        <w:rPr>
          <w:sz w:val="28"/>
          <w:szCs w:val="28"/>
        </w:rPr>
        <w:t>1) дағдарыстық жағдай қаупі төнген және туындаған кезде іс-қимылдар бойынша оқу-жаттығулар жүргізуге;</w:t>
      </w:r>
    </w:p>
    <w:p w:rsidR="00322290" w:rsidRPr="00C26145" w:rsidRDefault="00322290" w:rsidP="00C26145">
      <w:pPr>
        <w:ind w:firstLine="709"/>
        <w:jc w:val="both"/>
        <w:rPr>
          <w:sz w:val="28"/>
          <w:szCs w:val="28"/>
        </w:rPr>
      </w:pPr>
      <w:r w:rsidRPr="00C26145">
        <w:rPr>
          <w:sz w:val="28"/>
          <w:szCs w:val="28"/>
        </w:rPr>
        <w:t>2) халықаралық маңызы бар іс-шараларды өткізу уақытында қоғамдық тәртіпті сақтауды қамтамасыз етуге;</w:t>
      </w:r>
    </w:p>
    <w:p w:rsidR="00322290" w:rsidRPr="00C26145" w:rsidRDefault="00322290" w:rsidP="00C26145">
      <w:pPr>
        <w:ind w:firstLine="709"/>
        <w:jc w:val="both"/>
        <w:rPr>
          <w:sz w:val="28"/>
          <w:szCs w:val="28"/>
        </w:rPr>
      </w:pPr>
      <w:r w:rsidRPr="00C26145">
        <w:rPr>
          <w:sz w:val="28"/>
          <w:szCs w:val="28"/>
        </w:rPr>
        <w:t>2-1) ішкі істер органдарының бөлімшелерін материалдық-техникалық жарақтандыруға;</w:t>
      </w:r>
    </w:p>
    <w:p w:rsidR="00322290" w:rsidRPr="00C26145" w:rsidRDefault="00322290" w:rsidP="00C26145">
      <w:pPr>
        <w:ind w:firstLine="709"/>
        <w:jc w:val="both"/>
        <w:rPr>
          <w:sz w:val="28"/>
          <w:szCs w:val="28"/>
        </w:rPr>
      </w:pPr>
      <w:r w:rsidRPr="00C26145">
        <w:rPr>
          <w:sz w:val="28"/>
          <w:szCs w:val="28"/>
        </w:rPr>
        <w:t>2-2) ішкі істер органдарының әкімшілік полиция қызметкерлерін оқытуға;</w:t>
      </w:r>
    </w:p>
    <w:p w:rsidR="00322290" w:rsidRPr="00C26145" w:rsidRDefault="00322290" w:rsidP="00C26145">
      <w:pPr>
        <w:ind w:firstLine="709"/>
        <w:jc w:val="both"/>
        <w:rPr>
          <w:sz w:val="28"/>
          <w:szCs w:val="28"/>
        </w:rPr>
      </w:pPr>
      <w:r w:rsidRPr="00C26145">
        <w:rPr>
          <w:sz w:val="28"/>
          <w:szCs w:val="28"/>
        </w:rPr>
        <w:t xml:space="preserve">2-3) ішкі істер органдары қызметкерлерінің сыныптық біліктілігі үшін </w:t>
      </w:r>
      <w:r w:rsidRPr="00C26145">
        <w:rPr>
          <w:rFonts w:eastAsia="Calibri"/>
          <w:sz w:val="28"/>
          <w:szCs w:val="28"/>
        </w:rPr>
        <w:t xml:space="preserve">үстемақы </w:t>
      </w:r>
      <w:r w:rsidRPr="00C26145">
        <w:rPr>
          <w:sz w:val="28"/>
          <w:szCs w:val="28"/>
        </w:rPr>
        <w:t>мөлшерлерін ұлғайтуға;</w:t>
      </w:r>
    </w:p>
    <w:p w:rsidR="00322290" w:rsidRPr="00C26145" w:rsidRDefault="00322290" w:rsidP="00C26145">
      <w:pPr>
        <w:ind w:firstLine="709"/>
        <w:jc w:val="both"/>
        <w:rPr>
          <w:sz w:val="28"/>
          <w:szCs w:val="28"/>
        </w:rPr>
      </w:pPr>
      <w:r w:rsidRPr="00C26145">
        <w:rPr>
          <w:sz w:val="28"/>
          <w:szCs w:val="28"/>
        </w:rPr>
        <w:t>2-4) ішкі істер органдары қызметкерлерінің лауазымдық айлықақыларын көтеруге;</w:t>
      </w:r>
    </w:p>
    <w:p w:rsidR="00322290" w:rsidRPr="00C26145" w:rsidRDefault="00322290" w:rsidP="00C26145">
      <w:pPr>
        <w:ind w:firstLine="709"/>
        <w:jc w:val="both"/>
        <w:rPr>
          <w:sz w:val="28"/>
          <w:szCs w:val="28"/>
        </w:rPr>
      </w:pPr>
      <w:r w:rsidRPr="00C26145">
        <w:rPr>
          <w:sz w:val="28"/>
          <w:szCs w:val="28"/>
        </w:rPr>
        <w:t>2-5) асыл тұқымды мал шаруашылығын дамытуды, мал шаруашылығы өнімдерінің өнімділігі мен сапасын арттыруды субсидиялауға;</w:t>
      </w:r>
    </w:p>
    <w:p w:rsidR="00322290" w:rsidRPr="00C26145" w:rsidRDefault="00322290" w:rsidP="00C26145">
      <w:pPr>
        <w:ind w:firstLine="709"/>
        <w:jc w:val="both"/>
        <w:rPr>
          <w:sz w:val="28"/>
          <w:szCs w:val="28"/>
        </w:rPr>
      </w:pPr>
      <w:r w:rsidRPr="00C26145">
        <w:rPr>
          <w:sz w:val="28"/>
          <w:szCs w:val="28"/>
        </w:rPr>
        <w:lastRenderedPageBreak/>
        <w:t>3) инвестициялық салымдар кезінде агроөнеркәсіптік кешен субъектісі шеккен шығыстардың бір бөлігін өтеуге;</w:t>
      </w:r>
    </w:p>
    <w:p w:rsidR="00322290" w:rsidRPr="00C26145" w:rsidRDefault="00322290" w:rsidP="00C26145">
      <w:pPr>
        <w:ind w:firstLine="709"/>
        <w:jc w:val="both"/>
        <w:rPr>
          <w:sz w:val="28"/>
          <w:szCs w:val="28"/>
        </w:rPr>
      </w:pPr>
      <w:r w:rsidRPr="00C26145">
        <w:rPr>
          <w:sz w:val="28"/>
          <w:szCs w:val="28"/>
        </w:rPr>
        <w:t>4) агроөнеркәсіптік кешен субъектілерінің қарыздарын кепілдендіру және сақтандыру шеңберінде субсидиялауға;</w:t>
      </w:r>
    </w:p>
    <w:p w:rsidR="00322290" w:rsidRPr="00C26145" w:rsidRDefault="00322290" w:rsidP="00C26145">
      <w:pPr>
        <w:ind w:firstLine="709"/>
        <w:jc w:val="both"/>
        <w:rPr>
          <w:sz w:val="28"/>
          <w:szCs w:val="28"/>
        </w:rPr>
      </w:pPr>
      <w:r w:rsidRPr="00C26145">
        <w:rPr>
          <w:sz w:val="28"/>
          <w:szCs w:val="28"/>
        </w:rPr>
        <w:t>5)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p w:rsidR="00322290" w:rsidRPr="00C26145" w:rsidRDefault="00322290" w:rsidP="00C26145">
      <w:pPr>
        <w:ind w:firstLine="709"/>
        <w:jc w:val="both"/>
        <w:rPr>
          <w:sz w:val="28"/>
          <w:szCs w:val="28"/>
        </w:rPr>
      </w:pPr>
      <w:r w:rsidRPr="00C26145">
        <w:rPr>
          <w:sz w:val="28"/>
          <w:szCs w:val="28"/>
        </w:rPr>
        <w:t>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rsidR="00322290" w:rsidRPr="00C26145" w:rsidRDefault="00322290" w:rsidP="00C26145">
      <w:pPr>
        <w:ind w:firstLine="709"/>
        <w:jc w:val="both"/>
        <w:rPr>
          <w:sz w:val="28"/>
          <w:szCs w:val="28"/>
        </w:rPr>
      </w:pPr>
      <w:r w:rsidRPr="00C26145">
        <w:rPr>
          <w:sz w:val="28"/>
          <w:szCs w:val="28"/>
        </w:rPr>
        <w:t>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rsidR="00322290" w:rsidRPr="00C26145" w:rsidRDefault="00322290" w:rsidP="00C26145">
      <w:pPr>
        <w:ind w:firstLine="709"/>
        <w:jc w:val="both"/>
        <w:rPr>
          <w:sz w:val="28"/>
          <w:szCs w:val="28"/>
        </w:rPr>
      </w:pPr>
      <w:r w:rsidRPr="00C26145">
        <w:rPr>
          <w:sz w:val="28"/>
          <w:szCs w:val="28"/>
        </w:rPr>
        <w:t>8) тілдік курстар бойынша тағылымдамадан өткен мұғалімдерге қосымша ақы төлеуге;</w:t>
      </w:r>
    </w:p>
    <w:p w:rsidR="00322290" w:rsidRPr="00C26145" w:rsidRDefault="00322290" w:rsidP="00C26145">
      <w:pPr>
        <w:ind w:firstLine="709"/>
        <w:jc w:val="both"/>
        <w:rPr>
          <w:sz w:val="28"/>
          <w:szCs w:val="28"/>
        </w:rPr>
      </w:pPr>
      <w:r w:rsidRPr="00C26145">
        <w:rPr>
          <w:sz w:val="28"/>
          <w:szCs w:val="28"/>
        </w:rPr>
        <w:t>9) оқу кезеңінде негізгі қызметкерді алмастырғаны үшін мұғалімдерге қосымша ақы төлеуге;</w:t>
      </w:r>
    </w:p>
    <w:p w:rsidR="00322290" w:rsidRPr="00C26145" w:rsidRDefault="00322290" w:rsidP="00C26145">
      <w:pPr>
        <w:ind w:firstLine="709"/>
        <w:jc w:val="both"/>
        <w:rPr>
          <w:sz w:val="28"/>
          <w:szCs w:val="28"/>
        </w:rPr>
      </w:pPr>
      <w:r w:rsidRPr="00C26145">
        <w:rPr>
          <w:sz w:val="28"/>
          <w:szCs w:val="28"/>
        </w:rPr>
        <w:t>10) «Өрлеу» жобасы бойынша шартты ақшалай көмекті ендіруге;</w:t>
      </w:r>
    </w:p>
    <w:p w:rsidR="00322290" w:rsidRPr="00C26145" w:rsidRDefault="00322290" w:rsidP="00C26145">
      <w:pPr>
        <w:ind w:firstLine="709"/>
        <w:jc w:val="both"/>
        <w:rPr>
          <w:sz w:val="28"/>
          <w:szCs w:val="28"/>
        </w:rPr>
      </w:pPr>
      <w:r w:rsidRPr="00C26145">
        <w:rPr>
          <w:sz w:val="28"/>
          <w:szCs w:val="28"/>
        </w:rPr>
        <w:t>11) жергілікті деңгейде тегін медициналық көмектің кепілдік берілген көлемін көрсетуге;</w:t>
      </w:r>
    </w:p>
    <w:p w:rsidR="00322290" w:rsidRPr="00C26145" w:rsidRDefault="00322290" w:rsidP="00C26145">
      <w:pPr>
        <w:ind w:firstLine="709"/>
        <w:jc w:val="both"/>
        <w:rPr>
          <w:sz w:val="28"/>
          <w:szCs w:val="28"/>
        </w:rPr>
      </w:pPr>
      <w:r w:rsidRPr="00C26145">
        <w:rPr>
          <w:sz w:val="28"/>
          <w:szCs w:val="28"/>
        </w:rPr>
        <w:t>12) саламатты өмір салтын насихаттауға;</w:t>
      </w:r>
    </w:p>
    <w:p w:rsidR="00322290" w:rsidRPr="00C26145" w:rsidRDefault="00322290" w:rsidP="00C26145">
      <w:pPr>
        <w:ind w:firstLine="709"/>
        <w:jc w:val="both"/>
        <w:rPr>
          <w:sz w:val="28"/>
          <w:szCs w:val="28"/>
        </w:rPr>
      </w:pPr>
      <w:r w:rsidRPr="00C26145">
        <w:rPr>
          <w:sz w:val="28"/>
          <w:szCs w:val="28"/>
        </w:rPr>
        <w:t>13) тегін медициналық көмектің кепілдік берілген көлемін қамтамасыз етуге және кеңейтуге;</w:t>
      </w:r>
    </w:p>
    <w:p w:rsidR="00322290" w:rsidRPr="00C26145" w:rsidRDefault="00322290" w:rsidP="00C26145">
      <w:pPr>
        <w:ind w:firstLine="709"/>
        <w:jc w:val="both"/>
        <w:rPr>
          <w:sz w:val="28"/>
          <w:szCs w:val="28"/>
        </w:rPr>
      </w:pPr>
      <w:r w:rsidRPr="00C26145">
        <w:rPr>
          <w:sz w:val="28"/>
          <w:szCs w:val="28"/>
        </w:rPr>
        <w:t>14)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w:t>
      </w:r>
    </w:p>
    <w:p w:rsidR="00322290" w:rsidRPr="00C26145" w:rsidRDefault="00322290" w:rsidP="00C26145">
      <w:pPr>
        <w:ind w:firstLine="709"/>
        <w:jc w:val="both"/>
        <w:rPr>
          <w:sz w:val="28"/>
          <w:szCs w:val="28"/>
        </w:rPr>
      </w:pPr>
      <w:r w:rsidRPr="00C26145">
        <w:rPr>
          <w:sz w:val="28"/>
          <w:szCs w:val="28"/>
        </w:rPr>
        <w:t>15) алып тасталды;</w:t>
      </w:r>
    </w:p>
    <w:p w:rsidR="00322290" w:rsidRPr="00C26145" w:rsidRDefault="00322290" w:rsidP="00C26145">
      <w:pPr>
        <w:ind w:firstLine="709"/>
        <w:jc w:val="both"/>
        <w:rPr>
          <w:sz w:val="28"/>
          <w:szCs w:val="28"/>
        </w:rPr>
      </w:pPr>
      <w:r w:rsidRPr="00C26145">
        <w:rPr>
          <w:sz w:val="28"/>
          <w:szCs w:val="28"/>
        </w:rPr>
        <w:t>16) арнаулы әлеуметтік қызметтер көрсету стандарттарын енгізуге;</w:t>
      </w:r>
    </w:p>
    <w:p w:rsidR="00322290" w:rsidRPr="00C26145" w:rsidRDefault="00322290" w:rsidP="00C26145">
      <w:pPr>
        <w:ind w:firstLine="709"/>
        <w:jc w:val="both"/>
        <w:rPr>
          <w:sz w:val="28"/>
          <w:szCs w:val="28"/>
        </w:rPr>
      </w:pPr>
      <w:r w:rsidRPr="00C26145">
        <w:rPr>
          <w:sz w:val="28"/>
          <w:szCs w:val="28"/>
        </w:rPr>
        <w:t>17) үкіметтік емес ұйымдарда мемлекеттік әлеуметтік тапсырысты орналастыруға;</w:t>
      </w:r>
    </w:p>
    <w:p w:rsidR="00322290" w:rsidRPr="00C26145" w:rsidRDefault="00322290" w:rsidP="00C26145">
      <w:pPr>
        <w:ind w:firstLine="709"/>
        <w:jc w:val="both"/>
        <w:rPr>
          <w:sz w:val="28"/>
          <w:szCs w:val="28"/>
        </w:rPr>
      </w:pPr>
      <w:r w:rsidRPr="00C26145">
        <w:rPr>
          <w:sz w:val="28"/>
          <w:szCs w:val="28"/>
        </w:rPr>
        <w:t>18)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rsidR="00322290" w:rsidRPr="00C26145" w:rsidRDefault="00322290" w:rsidP="00C26145">
      <w:pPr>
        <w:ind w:firstLine="709"/>
        <w:jc w:val="both"/>
        <w:rPr>
          <w:sz w:val="28"/>
          <w:szCs w:val="28"/>
        </w:rPr>
      </w:pPr>
      <w:r w:rsidRPr="00C26145">
        <w:rPr>
          <w:sz w:val="28"/>
          <w:szCs w:val="28"/>
        </w:rPr>
        <w:t>19) кохлеарлық импланттарға сөйлеу процессорларын ауыстыру және теңшеу жөніндегі көрсетілетін қызметтерге;</w:t>
      </w:r>
    </w:p>
    <w:p w:rsidR="00322290" w:rsidRPr="00C26145" w:rsidRDefault="00322290" w:rsidP="00C26145">
      <w:pPr>
        <w:ind w:firstLine="709"/>
        <w:jc w:val="both"/>
        <w:rPr>
          <w:sz w:val="28"/>
          <w:szCs w:val="28"/>
        </w:rPr>
      </w:pPr>
      <w:r w:rsidRPr="00C26145">
        <w:rPr>
          <w:sz w:val="28"/>
          <w:szCs w:val="28"/>
        </w:rPr>
        <w:t>20) көлік инфрақұрылымының басым жобаларын қаржыландыруға;</w:t>
      </w:r>
    </w:p>
    <w:p w:rsidR="00322290" w:rsidRPr="00C26145" w:rsidRDefault="00322290" w:rsidP="00C26145">
      <w:pPr>
        <w:ind w:firstLine="709"/>
        <w:jc w:val="both"/>
        <w:rPr>
          <w:sz w:val="28"/>
          <w:szCs w:val="28"/>
        </w:rPr>
      </w:pPr>
      <w:r w:rsidRPr="00C26145">
        <w:rPr>
          <w:sz w:val="28"/>
          <w:szCs w:val="28"/>
        </w:rPr>
        <w:t>21) мемлекет мұқтажы үшін жер учаскелерін алып қоюға;</w:t>
      </w:r>
    </w:p>
    <w:p w:rsidR="00322290" w:rsidRPr="00C26145" w:rsidRDefault="00322290" w:rsidP="00C26145">
      <w:pPr>
        <w:ind w:firstLine="709"/>
        <w:jc w:val="both"/>
        <w:rPr>
          <w:sz w:val="28"/>
          <w:szCs w:val="28"/>
        </w:rPr>
      </w:pPr>
      <w:r w:rsidRPr="00C26145">
        <w:rPr>
          <w:sz w:val="28"/>
          <w:szCs w:val="28"/>
        </w:rPr>
        <w:t>22)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p w:rsidR="00322290" w:rsidRPr="00C26145" w:rsidRDefault="00322290" w:rsidP="00C26145">
      <w:pPr>
        <w:ind w:firstLine="709"/>
        <w:jc w:val="both"/>
        <w:rPr>
          <w:sz w:val="28"/>
          <w:szCs w:val="28"/>
        </w:rPr>
      </w:pPr>
      <w:r w:rsidRPr="00C26145">
        <w:rPr>
          <w:sz w:val="28"/>
          <w:szCs w:val="28"/>
        </w:rPr>
        <w:t>23) «Бизнестің жол картасы 2020» бизнесті қолдау мен дамытудың бірыңғай бағдарламасы шеңберінде кредиттер бойынша пайыздық мөлшерлемелерді субсидиялауға;</w:t>
      </w:r>
    </w:p>
    <w:p w:rsidR="00322290" w:rsidRPr="00C26145" w:rsidRDefault="00322290" w:rsidP="00C26145">
      <w:pPr>
        <w:ind w:firstLine="709"/>
        <w:jc w:val="both"/>
        <w:rPr>
          <w:sz w:val="28"/>
          <w:szCs w:val="28"/>
        </w:rPr>
      </w:pPr>
      <w:r w:rsidRPr="00C26145">
        <w:rPr>
          <w:sz w:val="28"/>
          <w:szCs w:val="28"/>
        </w:rPr>
        <w:lastRenderedPageBreak/>
        <w:t>24) бензин мен дизель отынына акциздердің жоғарылатылған мөлшерлемелерінің кезеңін қысқарту нәтижесіндегі шығындарды өтеуге 2017 жылға арналған ағымдағы нысаналы трансферттерді бөлу Қазақстан Республикасы Үкіметінің шешімі негізінде айқындалады деп белгіленді.</w:t>
      </w:r>
    </w:p>
    <w:p w:rsidR="00322290" w:rsidRPr="00C26145" w:rsidRDefault="00322290" w:rsidP="00C26145">
      <w:pPr>
        <w:ind w:firstLine="709"/>
        <w:jc w:val="both"/>
        <w:rPr>
          <w:sz w:val="28"/>
          <w:szCs w:val="28"/>
        </w:rPr>
      </w:pPr>
      <w:r w:rsidRPr="00C26145">
        <w:rPr>
          <w:sz w:val="28"/>
          <w:szCs w:val="28"/>
        </w:rPr>
        <w:t>Облыстық бюджеттерге, Астана және Алматы қалаларының бюджеттеріне осы баптың бірінші бөлігінің 8 – 14), 18) және 19) тармақшаларында көрсетілген, 2017 жылға арналған ағымдағы нысаналы трансферттерді пайдалану тәртібі Қазақстан Республикасы Үкіметінің шешімі негізінде айқындалады.</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Облыстық бюджеттердің, Астана және Алматы қалалары бюджеттеріне 2017 жылға арналған нысаналы ағымдағы трансферттерді бөлу және олардың пайдалану тәртібі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(бұдан әрі - Қаулы) қосымшаларға сәйкес трансферттердің сомасын мынадай мақсаттарға бөле отырып, Қазақстан Республикасы Үкіметінің шешімі негізінде айқындалады:</w:t>
      </w:r>
    </w:p>
    <w:p w:rsidR="00322290" w:rsidRPr="00C26145" w:rsidRDefault="00322290" w:rsidP="00C26145">
      <w:pPr>
        <w:ind w:firstLine="709"/>
        <w:jc w:val="both"/>
        <w:rPr>
          <w:sz w:val="28"/>
          <w:szCs w:val="28"/>
        </w:rPr>
      </w:pPr>
      <w:r w:rsidRPr="00C26145">
        <w:rPr>
          <w:sz w:val="28"/>
          <w:szCs w:val="28"/>
        </w:rPr>
        <w:t>1) Қаулыға 4-қосымшаға сәйкес трансферттердің сомасын бөле отырып, дағдарыстық жағдай қаупі төнген және туындаған кезде іс-қимылдар бойынша оқу-жаттығулар жүргізуге;</w:t>
      </w:r>
    </w:p>
    <w:p w:rsidR="00322290" w:rsidRPr="00C26145" w:rsidRDefault="00322290" w:rsidP="00C26145">
      <w:pPr>
        <w:ind w:firstLine="709"/>
        <w:jc w:val="both"/>
        <w:rPr>
          <w:sz w:val="28"/>
          <w:szCs w:val="28"/>
        </w:rPr>
      </w:pPr>
      <w:r w:rsidRPr="00C26145">
        <w:rPr>
          <w:sz w:val="28"/>
          <w:szCs w:val="28"/>
        </w:rPr>
        <w:t>2) Қаулыға 5-қосымшаға сәйкес трансферттердің сомасын бөле отырып, халықаралық маңызы бар іс-шараларды өткізу уақытында қоғамдық тәртіпті сақтауды қамтамасыз етуге;</w:t>
      </w:r>
    </w:p>
    <w:p w:rsidR="00322290" w:rsidRPr="00C26145" w:rsidRDefault="00322290" w:rsidP="00C26145">
      <w:pPr>
        <w:ind w:firstLine="709"/>
        <w:jc w:val="both"/>
        <w:rPr>
          <w:sz w:val="28"/>
          <w:szCs w:val="28"/>
        </w:rPr>
      </w:pPr>
      <w:r w:rsidRPr="00C26145">
        <w:rPr>
          <w:sz w:val="28"/>
          <w:szCs w:val="28"/>
        </w:rPr>
        <w:t>2-1) Қаулыға 5-1-қосымшаға сәйкес трансферттердің сомасын бөле отырып, ішкі істер органдарының бөлімшелерін материалдық-техникалық жарақтандыруға;</w:t>
      </w:r>
    </w:p>
    <w:p w:rsidR="00322290" w:rsidRPr="00C26145" w:rsidRDefault="00322290" w:rsidP="00C26145">
      <w:pPr>
        <w:ind w:firstLine="709"/>
        <w:jc w:val="both"/>
        <w:rPr>
          <w:sz w:val="28"/>
          <w:szCs w:val="28"/>
        </w:rPr>
      </w:pPr>
      <w:r w:rsidRPr="00C26145">
        <w:rPr>
          <w:sz w:val="28"/>
          <w:szCs w:val="28"/>
        </w:rPr>
        <w:t>2-2) Қаулыға 5-2-қосымшаға сәйкес трансферттердің сомасын бөле отырып, ішкі істер органдарының әкімшілік полиция қызметкерлерін оқытуға;</w:t>
      </w:r>
    </w:p>
    <w:p w:rsidR="00322290" w:rsidRPr="00C26145" w:rsidRDefault="00322290" w:rsidP="00C26145">
      <w:pPr>
        <w:ind w:firstLine="709"/>
        <w:jc w:val="both"/>
        <w:rPr>
          <w:sz w:val="28"/>
          <w:szCs w:val="28"/>
        </w:rPr>
      </w:pPr>
      <w:r w:rsidRPr="00C26145">
        <w:rPr>
          <w:sz w:val="28"/>
          <w:szCs w:val="28"/>
        </w:rPr>
        <w:t>2-3) Қаулыға 5-3-қосымшаға сәйкес трансферттердің сомасын бөле отырып, ішкі істер органдары қызметкерлерінің сыныптық біліктілігі үшін үстемеақы мөлшерлерін ұлғайтуға;</w:t>
      </w:r>
    </w:p>
    <w:p w:rsidR="00322290" w:rsidRPr="00C26145" w:rsidRDefault="00322290" w:rsidP="00C26145">
      <w:pPr>
        <w:ind w:firstLine="709"/>
        <w:jc w:val="both"/>
        <w:rPr>
          <w:sz w:val="28"/>
          <w:szCs w:val="28"/>
        </w:rPr>
      </w:pPr>
      <w:r w:rsidRPr="00C26145">
        <w:rPr>
          <w:sz w:val="28"/>
          <w:szCs w:val="28"/>
        </w:rPr>
        <w:t>2-4) Қаулыға 5-4-қосымшаға сәйкес трансферттердің сомасын бөле отырып, ішкі істер органдары қызметкерлерінің лауазымдық айлықақыларын көтеруге;</w:t>
      </w:r>
    </w:p>
    <w:p w:rsidR="00322290" w:rsidRPr="00C26145" w:rsidRDefault="00322290" w:rsidP="00C26145">
      <w:pPr>
        <w:ind w:firstLine="709"/>
        <w:jc w:val="both"/>
        <w:rPr>
          <w:sz w:val="28"/>
          <w:szCs w:val="28"/>
        </w:rPr>
      </w:pPr>
      <w:r w:rsidRPr="00C26145">
        <w:rPr>
          <w:sz w:val="28"/>
          <w:szCs w:val="28"/>
        </w:rPr>
        <w:t xml:space="preserve">2-5) Қаулыға 5-5-қосымшаға сәйкес трансферттердің сомасын бөле отырып, асыл тұқымды мал шаруашылығын дамытуды, мал шаруашылығы өнімдерінің өнімділігі мен сапасын арттыруды субсидиялауға. Осы трансферттерді пайдалану тәртібі «Облыстық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2015 жылға арналған ағымдағы нысаналы трансферттерді пайдалану қағидаларын бекіту туралы» Қазақстан </w:t>
      </w:r>
      <w:r w:rsidRPr="00C26145">
        <w:rPr>
          <w:sz w:val="28"/>
          <w:szCs w:val="28"/>
        </w:rPr>
        <w:lastRenderedPageBreak/>
        <w:t>Республикасы Үкіметінің 2015 жылғы 29 желтоқсандағы № 1118 қаулысымен бекітілген;</w:t>
      </w:r>
    </w:p>
    <w:p w:rsidR="00322290" w:rsidRPr="00C26145" w:rsidRDefault="00322290" w:rsidP="00C26145">
      <w:pPr>
        <w:ind w:firstLine="709"/>
        <w:jc w:val="both"/>
        <w:rPr>
          <w:sz w:val="28"/>
          <w:szCs w:val="28"/>
        </w:rPr>
      </w:pPr>
      <w:r w:rsidRPr="00C26145">
        <w:rPr>
          <w:sz w:val="28"/>
          <w:szCs w:val="28"/>
        </w:rPr>
        <w:t>3) Қаулыға 28-қосымшаға сәйкес трансферттердің сомасын бөле отырып, инвестициялық салымдар кезінде агроөнеркәсіптік кешен субъектісі шеккен шығыстардың бір бөлігін өтеуге. Осы трансферттерді пайдалану тәртібі «Облыстық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2015 жылға арналған ағымдағы нысаналы трансферттерді пайдалану қағидаларын бекіту туралы» Қазақстан Республикасы Үкіметінің 2015 жылғы 29 желтоқсандағы № 1118 қаулысымен бекітілген;</w:t>
      </w:r>
    </w:p>
    <w:p w:rsidR="00322290" w:rsidRPr="00C26145" w:rsidRDefault="00322290" w:rsidP="00C26145">
      <w:pPr>
        <w:ind w:firstLine="709"/>
        <w:jc w:val="both"/>
        <w:rPr>
          <w:sz w:val="28"/>
          <w:szCs w:val="28"/>
        </w:rPr>
      </w:pPr>
      <w:r w:rsidRPr="00C26145">
        <w:rPr>
          <w:sz w:val="28"/>
          <w:szCs w:val="28"/>
        </w:rPr>
        <w:t xml:space="preserve">4) Қаулыға 6-қосымшаға сәйкес трансферттердің сомасын бөле отырып,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Осы трансферттерді пайдалану </w:t>
      </w:r>
      <w:proofErr w:type="gramStart"/>
      <w:r w:rsidRPr="00C26145">
        <w:rPr>
          <w:sz w:val="28"/>
          <w:szCs w:val="28"/>
        </w:rPr>
        <w:t>тәртібі  «</w:t>
      </w:r>
      <w:proofErr w:type="gramEnd"/>
      <w:r w:rsidRPr="00C26145">
        <w:rPr>
          <w:sz w:val="28"/>
          <w:szCs w:val="28"/>
        </w:rPr>
        <w:t>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2015 жылға арналған ағымдағы нысаналы трансферттерді пайдалану қағидаларын бекіту туралы» Қазақстан Республикасы Үкіметінің 2015 жылғы 29 желтоқсандағы № 1118 қаулысымен бекітілген;</w:t>
      </w:r>
    </w:p>
    <w:p w:rsidR="00322290" w:rsidRPr="00C26145" w:rsidRDefault="00322290" w:rsidP="00C26145">
      <w:pPr>
        <w:ind w:firstLine="709"/>
        <w:jc w:val="both"/>
        <w:rPr>
          <w:sz w:val="28"/>
          <w:szCs w:val="28"/>
        </w:rPr>
      </w:pPr>
      <w:r w:rsidRPr="00C26145">
        <w:rPr>
          <w:sz w:val="28"/>
          <w:szCs w:val="28"/>
        </w:rPr>
        <w:t>5) Қаулыға 7-қосымшаға сәйкес трансферттердің сомасын бөле отырып,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Субсидиялау тәртібі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бұйрығымен бекітілген;</w:t>
      </w:r>
    </w:p>
    <w:p w:rsidR="00322290" w:rsidRPr="00C26145" w:rsidRDefault="00322290" w:rsidP="00C26145">
      <w:pPr>
        <w:ind w:firstLine="709"/>
        <w:jc w:val="both"/>
        <w:rPr>
          <w:sz w:val="28"/>
          <w:szCs w:val="28"/>
        </w:rPr>
      </w:pPr>
      <w:r w:rsidRPr="00C26145">
        <w:rPr>
          <w:sz w:val="28"/>
          <w:szCs w:val="28"/>
        </w:rPr>
        <w:t>6) Қаулыға 8-қосымшаға сәйкес трансферттердің сомасын бөле отырып,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Субсидиялау тәртібі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бұйрығымен бекітілген;</w:t>
      </w:r>
    </w:p>
    <w:p w:rsidR="00322290" w:rsidRPr="00C26145" w:rsidRDefault="00322290" w:rsidP="00C26145">
      <w:pPr>
        <w:ind w:firstLine="709"/>
        <w:jc w:val="both"/>
        <w:rPr>
          <w:sz w:val="28"/>
          <w:szCs w:val="28"/>
        </w:rPr>
      </w:pPr>
      <w:r w:rsidRPr="00C26145">
        <w:rPr>
          <w:sz w:val="28"/>
          <w:szCs w:val="28"/>
        </w:rPr>
        <w:t xml:space="preserve">7) Қаулыға 9-қосымшаға сәйкес трансферттердің сомасын бөле отырып,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Субсидиялау тәртібі «Кредиттер және технологиялық жабдықтың, ауыл шаруашылығы малын сатып алудың лизингі, сондай-ақ </w:t>
      </w:r>
      <w:r w:rsidRPr="00C26145">
        <w:rPr>
          <w:sz w:val="28"/>
          <w:szCs w:val="28"/>
        </w:rPr>
        <w:lastRenderedPageBreak/>
        <w:t>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бұйрығымен бекітілген;</w:t>
      </w:r>
    </w:p>
    <w:p w:rsidR="00322290" w:rsidRPr="00C26145" w:rsidRDefault="00322290" w:rsidP="00C26145">
      <w:pPr>
        <w:ind w:firstLine="709"/>
        <w:jc w:val="both"/>
        <w:rPr>
          <w:sz w:val="28"/>
          <w:szCs w:val="28"/>
        </w:rPr>
      </w:pPr>
      <w:r w:rsidRPr="00C26145">
        <w:rPr>
          <w:sz w:val="28"/>
          <w:szCs w:val="28"/>
        </w:rPr>
        <w:t xml:space="preserve">8) Қаулыға 10-қосымшаға сәйкес трансферттердің сомасын бөле отырып, тілдік курстар бойынша тағылымдамадан өткен мұғалімдерге қосымша ақы төлеуге. Осы трансферттерді пайдалану тәртібі «Облыстық бюджеттердің, Астана және Алматы қалалары бюджеттерінің 2017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қағидаларын бекіту туралы» Қазақстан Республикасы Үкіметінің 2017 жылғы 6 қыркүйектегі № 543 қаулысымен бекітілген; </w:t>
      </w:r>
    </w:p>
    <w:p w:rsidR="00322290" w:rsidRPr="00C26145" w:rsidRDefault="00322290" w:rsidP="00C26145">
      <w:pPr>
        <w:ind w:firstLine="709"/>
        <w:jc w:val="both"/>
        <w:rPr>
          <w:sz w:val="28"/>
          <w:szCs w:val="28"/>
        </w:rPr>
      </w:pPr>
      <w:r w:rsidRPr="00C26145">
        <w:rPr>
          <w:sz w:val="28"/>
          <w:szCs w:val="28"/>
        </w:rPr>
        <w:t>9) Қаулыға 11-қосымшаға сәйкес трансферттердің сомасын бөле отырып, оқу кезеңінде негізгі қызметкерді алмастырғаны үшін мұғалімдерге қосымша ақы төлеуге. Осы трансферттерді пайдалану тәртібі «Облыстық бюджеттердің, Астана және Алматы қалалары бюджеттерінің 2017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қағидаларын бекіту туралы» Қазақстан Республикасы Үкіметінің 2017 жылғы 3 сәуірдегі № 159 қаулысымен бекітілген;</w:t>
      </w:r>
    </w:p>
    <w:p w:rsidR="00322290" w:rsidRPr="00C26145" w:rsidRDefault="00322290" w:rsidP="00C26145">
      <w:pPr>
        <w:ind w:firstLine="709"/>
        <w:jc w:val="both"/>
        <w:rPr>
          <w:sz w:val="28"/>
          <w:szCs w:val="28"/>
        </w:rPr>
      </w:pPr>
      <w:r w:rsidRPr="00C26145">
        <w:rPr>
          <w:sz w:val="28"/>
          <w:szCs w:val="28"/>
        </w:rPr>
        <w:t>10) Қаулыға 12-қосымшаға сәйкес трансферттердің сомасын бөле отырып, «Өрлеу» жобасы бойынша шартты ақшалай көмекті ендіруге. Осы трансферттерді пайдалану тәртібі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2017 жылғы 13 ақпандағы № 52 қаулысымен бекітілген;</w:t>
      </w:r>
    </w:p>
    <w:p w:rsidR="00322290" w:rsidRPr="00C26145" w:rsidRDefault="00322290" w:rsidP="00C26145">
      <w:pPr>
        <w:ind w:firstLine="709"/>
        <w:jc w:val="both"/>
        <w:rPr>
          <w:sz w:val="28"/>
          <w:szCs w:val="28"/>
        </w:rPr>
      </w:pPr>
      <w:r w:rsidRPr="00C26145">
        <w:rPr>
          <w:sz w:val="28"/>
          <w:szCs w:val="28"/>
        </w:rPr>
        <w:t>11) Қаулыға 13-қосымшаға сәйкес трансферттердің сомасын бөле отырып, жергілікті деңгейде тегін медициналық көмектің кепілдік берілген көлемін көрсетуге. Осы трансферттерді пайдалану тәртібі «Облыстық бюджеттердің,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2017 жылғы 24 наурыздағы № 129 қаулысымен бекітілген;</w:t>
      </w:r>
    </w:p>
    <w:p w:rsidR="00322290" w:rsidRPr="00C26145" w:rsidRDefault="00322290" w:rsidP="00C26145">
      <w:pPr>
        <w:ind w:firstLine="709"/>
        <w:jc w:val="both"/>
        <w:rPr>
          <w:sz w:val="28"/>
          <w:szCs w:val="28"/>
        </w:rPr>
      </w:pPr>
      <w:r w:rsidRPr="00C26145">
        <w:rPr>
          <w:sz w:val="28"/>
          <w:szCs w:val="28"/>
        </w:rPr>
        <w:t xml:space="preserve">12) Қаулыға 14-қосымшаға сәйкес трансферттердің сомасын бөле отырып, саламатты өмір салтын насихаттауға. Осы трансферттерді пайдалану тәртібі «Облыстық бюджеттердің,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w:t>
      </w:r>
      <w:r w:rsidRPr="00C26145">
        <w:rPr>
          <w:sz w:val="28"/>
          <w:szCs w:val="28"/>
        </w:rPr>
        <w:lastRenderedPageBreak/>
        <w:t>қағидаларын бекіту туралы» Қазақстан Республикасы Үкіметінің 2017 жылғы 24 наурыздағы № 129 қаулысымен бекітілген;</w:t>
      </w:r>
    </w:p>
    <w:p w:rsidR="00322290" w:rsidRPr="00C26145" w:rsidRDefault="00322290" w:rsidP="00C26145">
      <w:pPr>
        <w:ind w:firstLine="709"/>
        <w:jc w:val="both"/>
        <w:rPr>
          <w:sz w:val="28"/>
          <w:szCs w:val="28"/>
        </w:rPr>
      </w:pPr>
      <w:r w:rsidRPr="00C26145">
        <w:rPr>
          <w:sz w:val="28"/>
          <w:szCs w:val="28"/>
        </w:rPr>
        <w:t>13) Қаулыға 15-қосымшаға сәйкес трансферттердің сомасын бөле отырып, тегін медициналық көмектің кепілдік берілген көлемін қамтамасыз етуге және кеңейтуге. Осы трансферттерді пайдалану тәртібі «Облыстық бюджеттердің,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2017 жылғы 24 наурыздағы № 129 қаулысымен бекітілген;</w:t>
      </w:r>
    </w:p>
    <w:p w:rsidR="00322290" w:rsidRPr="00C26145" w:rsidRDefault="00322290" w:rsidP="00C26145">
      <w:pPr>
        <w:ind w:firstLine="709"/>
        <w:jc w:val="both"/>
        <w:rPr>
          <w:sz w:val="28"/>
          <w:szCs w:val="28"/>
        </w:rPr>
      </w:pPr>
      <w:r w:rsidRPr="00C26145">
        <w:rPr>
          <w:sz w:val="28"/>
          <w:szCs w:val="28"/>
        </w:rPr>
        <w:t>14) Қаулыға 16-қосымшаға сәйкес трансферттердің сомасын бөле отырып,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Осы трансферттерді пайдалану тәртібі «Облыстық бюджеттердің,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2017 жылғы 24 наурыздағы № 129 қаулысымен бекітілген;</w:t>
      </w:r>
    </w:p>
    <w:p w:rsidR="00322290" w:rsidRPr="00C26145" w:rsidRDefault="00322290" w:rsidP="00C26145">
      <w:pPr>
        <w:ind w:firstLine="709"/>
        <w:jc w:val="both"/>
        <w:rPr>
          <w:sz w:val="28"/>
          <w:szCs w:val="28"/>
        </w:rPr>
      </w:pPr>
      <w:r w:rsidRPr="00C26145">
        <w:rPr>
          <w:sz w:val="28"/>
          <w:szCs w:val="28"/>
        </w:rPr>
        <w:t xml:space="preserve">15) Қазақстан Республикасының 2017 жылғы 13 қарашадағы </w:t>
      </w:r>
      <w:hyperlink r:id="rId16" w:anchor="30" w:history="1">
        <w:r w:rsidRPr="00C26145">
          <w:rPr>
            <w:rStyle w:val="af1"/>
            <w:sz w:val="28"/>
            <w:szCs w:val="28"/>
          </w:rPr>
          <w:t>№ 109-VI</w:t>
        </w:r>
      </w:hyperlink>
      <w:r w:rsidRPr="00C26145">
        <w:rPr>
          <w:sz w:val="28"/>
          <w:szCs w:val="28"/>
        </w:rPr>
        <w:t> Заңымен алып тасталды (01.01.2017 ж. Бастап қолданысқа енгізіледі).</w:t>
      </w:r>
    </w:p>
    <w:p w:rsidR="00322290" w:rsidRPr="00C26145" w:rsidRDefault="00322290" w:rsidP="00C26145">
      <w:pPr>
        <w:ind w:firstLine="709"/>
        <w:jc w:val="both"/>
        <w:rPr>
          <w:sz w:val="28"/>
          <w:szCs w:val="28"/>
        </w:rPr>
      </w:pPr>
      <w:r w:rsidRPr="00C26145">
        <w:rPr>
          <w:sz w:val="28"/>
          <w:szCs w:val="28"/>
        </w:rPr>
        <w:t>16) Қаулыға 18-қосымшаға сәйкес трансферттердің сомасын бөле отырып, арнаулы әлеуметтік қызметтер көрсету стандарттарын енгізуге;</w:t>
      </w:r>
    </w:p>
    <w:p w:rsidR="00322290" w:rsidRPr="00C26145" w:rsidRDefault="00322290" w:rsidP="00C26145">
      <w:pPr>
        <w:ind w:firstLine="709"/>
        <w:jc w:val="both"/>
        <w:rPr>
          <w:sz w:val="28"/>
          <w:szCs w:val="28"/>
        </w:rPr>
      </w:pPr>
      <w:r w:rsidRPr="00C26145">
        <w:rPr>
          <w:sz w:val="28"/>
          <w:szCs w:val="28"/>
        </w:rPr>
        <w:t>17) Қаулыға 19-қосымшаға сәйкес трансферттердің сомасын бөле отырып, үкіметтік емес ұйымдарда мемлекеттік әлеуметтік тапсырысты орналастыруға. Мемлекеттік әлеуметтік тапсырысты өткізу тәртібі «Мемлекеттік әлеуметтік тапсырыстың іске асырылу мониторингін жүргізу қағидаларын бекіту туралы» Қазақстан Республикасы Мәдениет және спорт министрінің 2015 жылғы 22 желтоқсандағы № 406 бұйрығымен бекітілген;</w:t>
      </w:r>
    </w:p>
    <w:p w:rsidR="00322290" w:rsidRPr="00C26145" w:rsidRDefault="00322290" w:rsidP="00C26145">
      <w:pPr>
        <w:ind w:firstLine="709"/>
        <w:jc w:val="both"/>
        <w:rPr>
          <w:sz w:val="28"/>
          <w:szCs w:val="28"/>
        </w:rPr>
      </w:pPr>
      <w:r w:rsidRPr="00C26145">
        <w:rPr>
          <w:sz w:val="28"/>
          <w:szCs w:val="28"/>
        </w:rPr>
        <w:t xml:space="preserve">18) Қаулыға 20-қосымшаға сәйкес трансферттердің сомасын бөле отырып,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Осы трансферттерді пайдалану тәртібі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2017 жылға арналған республикалық бюджеттен берілетін ағымдағы нысаналы трансферттерді пайдалану қағидаларын бекіту және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бекіту туралы» Қазақстан Республикасы Үкіметінің 2016 жылғы 14 сәуірдегі № 213 </w:t>
      </w:r>
      <w:r w:rsidRPr="00C26145">
        <w:rPr>
          <w:sz w:val="28"/>
          <w:szCs w:val="28"/>
        </w:rPr>
        <w:lastRenderedPageBreak/>
        <w:t xml:space="preserve">қаулысына өзгерістер мен толықтырулар енгізу туралы" Қазақстан Республикасы Үкіметінің 2017 жылғы 4 сәуірдегі № 169 қаулысына өзгеріс енгізу туралы» Қазақстан Республикасы Үкіметінің 2017 жылғы 1 маусымдағы № 329 қаулысымен (бұдан әрі – Қазақстан Республикасы Үкіметінің қаулысы) бекітілген; </w:t>
      </w:r>
    </w:p>
    <w:p w:rsidR="00322290" w:rsidRPr="00C26145" w:rsidRDefault="00322290" w:rsidP="00C26145">
      <w:pPr>
        <w:ind w:firstLine="709"/>
        <w:jc w:val="both"/>
        <w:rPr>
          <w:sz w:val="28"/>
          <w:szCs w:val="28"/>
        </w:rPr>
      </w:pPr>
      <w:r w:rsidRPr="00C26145">
        <w:rPr>
          <w:sz w:val="28"/>
          <w:szCs w:val="28"/>
        </w:rPr>
        <w:t>19) Қаулыға 21-қосымшаға сәйкес кохлеарлық импланттарға сөйлеу процессорларын ауыстыру және теңшеу жөніндегі көрсетілетін қызметтерге. Осы трансферттерді пайдалану тәртібі Қазақстан Республикасы Үкіметінің қаулысымен бекітілген.</w:t>
      </w:r>
    </w:p>
    <w:p w:rsidR="00322290" w:rsidRPr="00C26145" w:rsidRDefault="00322290" w:rsidP="00C26145">
      <w:pPr>
        <w:ind w:firstLine="709"/>
        <w:jc w:val="both"/>
        <w:rPr>
          <w:sz w:val="28"/>
          <w:szCs w:val="28"/>
        </w:rPr>
      </w:pPr>
      <w:r w:rsidRPr="00C26145">
        <w:rPr>
          <w:sz w:val="28"/>
          <w:szCs w:val="28"/>
        </w:rPr>
        <w:t>20) Қаулыға 23-қосымшаға сәйкес трансферттердің сомасын бөле отырып, көлік инфрақұрылымының басым жобаларын қаржыландыруға;</w:t>
      </w:r>
    </w:p>
    <w:p w:rsidR="00322290" w:rsidRPr="00C26145" w:rsidRDefault="00322290" w:rsidP="00C26145">
      <w:pPr>
        <w:ind w:firstLine="709"/>
        <w:jc w:val="both"/>
        <w:rPr>
          <w:sz w:val="28"/>
          <w:szCs w:val="28"/>
        </w:rPr>
      </w:pPr>
      <w:r w:rsidRPr="00C26145">
        <w:rPr>
          <w:sz w:val="28"/>
          <w:szCs w:val="28"/>
        </w:rPr>
        <w:t>21) Қаулыға 23-1-қосымшаға сәйкес трансферттердің сомасын бөле отырып, мемлекет мұқтажы үшін жер учаскелерін алып қоюға;</w:t>
      </w:r>
    </w:p>
    <w:p w:rsidR="00322290" w:rsidRPr="00C26145" w:rsidRDefault="00322290" w:rsidP="00C26145">
      <w:pPr>
        <w:ind w:firstLine="709"/>
        <w:jc w:val="both"/>
        <w:rPr>
          <w:sz w:val="28"/>
          <w:szCs w:val="28"/>
        </w:rPr>
      </w:pPr>
      <w:r w:rsidRPr="00C26145">
        <w:rPr>
          <w:sz w:val="28"/>
          <w:szCs w:val="28"/>
        </w:rPr>
        <w:t>22) Қаулыға 23-2-қосымшаға сәйкес трансферттердің сомасын бөле отырып,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Субсидиялау тәртібі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бұйрығымен бекітілген;</w:t>
      </w:r>
    </w:p>
    <w:p w:rsidR="00322290" w:rsidRPr="00C26145" w:rsidRDefault="00322290" w:rsidP="00C26145">
      <w:pPr>
        <w:ind w:firstLine="709"/>
        <w:jc w:val="both"/>
        <w:rPr>
          <w:sz w:val="28"/>
          <w:szCs w:val="28"/>
        </w:rPr>
      </w:pPr>
      <w:r w:rsidRPr="00C26145">
        <w:rPr>
          <w:sz w:val="28"/>
          <w:szCs w:val="28"/>
        </w:rPr>
        <w:t>23) Қаулыға 23-3-қосымшаға сәйкес трансферттердің сомасын бөле отырып, «Бизнестің жол картасы 2020» бизнесті қолдау мен дамытудың бірыңғай бағдарламасы шеңберінде кредиттер бойынша пайыздық мөлшерлемелерді субсидиялауға;</w:t>
      </w:r>
    </w:p>
    <w:p w:rsidR="00322290" w:rsidRPr="00C26145" w:rsidRDefault="00322290" w:rsidP="00C26145">
      <w:pPr>
        <w:ind w:firstLine="709"/>
        <w:jc w:val="both"/>
        <w:rPr>
          <w:sz w:val="28"/>
          <w:szCs w:val="28"/>
        </w:rPr>
      </w:pPr>
      <w:r w:rsidRPr="00C26145">
        <w:rPr>
          <w:sz w:val="28"/>
          <w:szCs w:val="28"/>
        </w:rPr>
        <w:t>24) Қаулыға 23-4-қосымшаға сәйкес трансферттердің сомасын бөле отырып, бензин мен дизель отынына акциздердің жоғарылатылған мөлшерлемелерінің кезеңін қысқарту нәтижесіндегі шығындарды өтеуге айқындалады.</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12-бабында</w:t>
      </w:r>
      <w:r w:rsidRPr="00C26145">
        <w:rPr>
          <w:sz w:val="28"/>
          <w:szCs w:val="28"/>
        </w:rPr>
        <w:t xml:space="preserve"> 2017 жылға арналған республикалық бюджетте Қазақстан Республикасы Инвестициялар және даму министрлігінің шығыстары шеңберінде тұрғын үй құрылыс жинақтарына салымдар бойынша өтемақы төлеуге «Қазақстанның тұрғын үй құрылыс жинақ банкі» акционерлік қоғамына аудару үшін 11 495 298 мың теңге мөлшерінде қаражат көзделді. </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xml:space="preserve">. 2017 жылы республикалық бюджетте Қазақстан Республикасы Инвестициялар және даму министрлігінің «Қазақстан Республикасы Инвестициялар және даму министрлігінің «Тұрғын үй құрылыс жинақтары бойынша өтемақы төлеу» бюджеттік бағдарламасы бойынша   11 495 298 мың теңге сомасында қаражат көзделді, атқарылуы 11 495 297,9 мың теңгені немесе 100 %-ды құрады.  </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12-1-бабында</w:t>
      </w:r>
      <w:r w:rsidRPr="00C26145">
        <w:rPr>
          <w:sz w:val="28"/>
          <w:szCs w:val="28"/>
        </w:rPr>
        <w:t xml:space="preserve"> 2017 жылға арналған республикалық бюджетте Қазақстан Республикасы Инвестициялар және даму министрлігінің </w:t>
      </w:r>
      <w:r w:rsidRPr="00C26145">
        <w:rPr>
          <w:sz w:val="28"/>
          <w:szCs w:val="28"/>
        </w:rPr>
        <w:lastRenderedPageBreak/>
        <w:t>шығыстары шеңберінде салымшыларға алдын ала және аралық тұрғын үй қарыздарын беруге «Қазақстанның тұрғын үй құрылыс жинақ банкі» акционерлік қоғамына бюджеттік кредит беру үшін 8 000 000 мың теңге мөлшерінде қаражат көзделді.</w:t>
      </w:r>
    </w:p>
    <w:p w:rsidR="00322290" w:rsidRPr="00C26145" w:rsidRDefault="00322290" w:rsidP="00C26145">
      <w:pPr>
        <w:ind w:firstLine="709"/>
        <w:jc w:val="both"/>
        <w:rPr>
          <w:sz w:val="28"/>
          <w:szCs w:val="28"/>
        </w:rPr>
      </w:pPr>
      <w:r w:rsidRPr="00C26145">
        <w:rPr>
          <w:sz w:val="28"/>
          <w:szCs w:val="28"/>
        </w:rPr>
        <w:t xml:space="preserve">Атқарылуы. 2017 жылы республикалық бюджетте Қазақстан Республикасы Инвестициялар және даму министрлігінің «Алдын ала және аралық тұрғын үй қарыздарын беру үшін «Қазақстанның Тұрғын үй құрылыс жинақ банкі» АҚ бюджеттік кредит беру» бюджеттік бағдарламасы бойынша 8 000 000 мың теңге сомасында қаражат көзделді, атқарылуы 100 %-ды құрады.  </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13-бабында</w:t>
      </w:r>
      <w:r w:rsidRPr="00C26145">
        <w:rPr>
          <w:sz w:val="28"/>
          <w:szCs w:val="28"/>
        </w:rPr>
        <w:t xml:space="preserve">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2017 жылға кредиттер сомаларын бөлу Қазақстан Республикасы Үкіметінің шешімі негізінде айқындалады деп белгіленді.</w:t>
      </w:r>
    </w:p>
    <w:p w:rsidR="00322290" w:rsidRPr="00C26145" w:rsidRDefault="00322290" w:rsidP="00C26145">
      <w:pPr>
        <w:ind w:firstLine="709"/>
        <w:jc w:val="both"/>
        <w:rPr>
          <w:rFonts w:eastAsia="Calibri"/>
          <w:sz w:val="28"/>
          <w:szCs w:val="28"/>
        </w:rPr>
      </w:pPr>
      <w:r w:rsidRPr="00881030">
        <w:rPr>
          <w:b/>
          <w:sz w:val="28"/>
          <w:szCs w:val="28"/>
        </w:rPr>
        <w:t>Атқарылуы</w:t>
      </w:r>
      <w:r w:rsidRPr="00C26145">
        <w:rPr>
          <w:sz w:val="28"/>
          <w:szCs w:val="28"/>
        </w:rPr>
        <w:t xml:space="preserve">. </w:t>
      </w:r>
      <w:r w:rsidRPr="00C26145">
        <w:rPr>
          <w:rFonts w:eastAsia="Calibri"/>
          <w:sz w:val="28"/>
          <w:szCs w:val="28"/>
        </w:rPr>
        <w:t>Республикалық бюджеттен 048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кредит беру» бюджеттік бағдарламасы бойынша облыстардың жергілікті атқарушы органдарына 7 (жеті) жыл мерзімге 0,01 пайыздық сыйақы мөлшерлемесі бойынша 3 000 000 мың теңге сомасында бюджеттік кредиттер берілді.</w:t>
      </w:r>
    </w:p>
    <w:p w:rsidR="00322290" w:rsidRPr="00C26145" w:rsidRDefault="00322290" w:rsidP="00C26145">
      <w:pPr>
        <w:ind w:firstLine="709"/>
        <w:jc w:val="both"/>
        <w:rPr>
          <w:rFonts w:eastAsia="Calibri"/>
          <w:sz w:val="28"/>
          <w:szCs w:val="28"/>
        </w:rPr>
      </w:pPr>
      <w:r w:rsidRPr="00C26145">
        <w:rPr>
          <w:rFonts w:eastAsia="Calibri"/>
          <w:sz w:val="28"/>
          <w:szCs w:val="28"/>
        </w:rPr>
        <w:t>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кредит беру сомасын бөлу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26 қосымшада белгіленген.</w:t>
      </w:r>
    </w:p>
    <w:p w:rsidR="00322290" w:rsidRPr="00C26145" w:rsidRDefault="00322290" w:rsidP="00C26145">
      <w:pPr>
        <w:ind w:firstLine="709"/>
        <w:jc w:val="both"/>
        <w:rPr>
          <w:sz w:val="28"/>
          <w:szCs w:val="28"/>
        </w:rPr>
      </w:pPr>
      <w:r w:rsidRPr="00C26145">
        <w:rPr>
          <w:sz w:val="28"/>
          <w:szCs w:val="28"/>
        </w:rPr>
        <w:t>Осы бапта көзделген бюджеттік кредиттерді пайдалану тәртібі Қазақстан Республикасы Үкіметінің мынадай қаулыларымен анықталған:</w:t>
      </w:r>
    </w:p>
    <w:p w:rsidR="00322290" w:rsidRPr="00C26145" w:rsidRDefault="00322290" w:rsidP="00C26145">
      <w:pPr>
        <w:ind w:firstLine="709"/>
        <w:jc w:val="both"/>
        <w:rPr>
          <w:sz w:val="28"/>
          <w:szCs w:val="28"/>
        </w:rPr>
      </w:pPr>
      <w:r w:rsidRPr="00C26145">
        <w:rPr>
          <w:sz w:val="28"/>
          <w:szCs w:val="28"/>
        </w:rPr>
        <w:t>«Облыстық бюджеттерге, Астана және Алматы қалаларының бюджеттеріне облыс орталықтарына, Астана, Алматы, Түркістан, Семей қалаларында және моноқалаларда кәсіпкерлікті дамытуға жәрдемдесуге 2017 жылға кредит берудің негізгі шарттарын бекіту туралы» 2017 жылғы 31 наурыздағы № 145;</w:t>
      </w:r>
    </w:p>
    <w:p w:rsidR="00322290" w:rsidRPr="00C26145" w:rsidRDefault="00322290" w:rsidP="00C26145">
      <w:pPr>
        <w:ind w:firstLine="709"/>
        <w:jc w:val="both"/>
        <w:rPr>
          <w:sz w:val="28"/>
          <w:szCs w:val="28"/>
        </w:rPr>
      </w:pPr>
      <w:r w:rsidRPr="00C26145">
        <w:rPr>
          <w:sz w:val="28"/>
          <w:szCs w:val="28"/>
        </w:rPr>
        <w:t>«Нәтижелі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2016 жылғы 29 желтоқсандағы № 919.</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14-бабында</w:t>
      </w:r>
      <w:r w:rsidRPr="00C26145">
        <w:rPr>
          <w:sz w:val="28"/>
          <w:szCs w:val="28"/>
        </w:rPr>
        <w:t xml:space="preserve"> Нәтижелі жұмыспен қамтуды және жаппай кәсіпкерлікті дамытуға арналған қаражатты бөлу және (немесе) оны </w:t>
      </w:r>
      <w:r w:rsidRPr="00C26145">
        <w:rPr>
          <w:sz w:val="28"/>
          <w:szCs w:val="28"/>
        </w:rPr>
        <w:lastRenderedPageBreak/>
        <w:t>пайдаланудың тәртiбi Қазақстан Республикасы Үкiметiнiң шешiмi негiзiнде айқындалады деп белгіленді.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Облыстық бюджеттерге нәтижелі жұмыспен қамтуды және жаппай кәсіпкерлікті дамытуға арналған кредиттер сомасын бөлу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29-қосымшада белгіленген.</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14-1-бабында</w:t>
      </w:r>
      <w:r w:rsidRPr="00C26145">
        <w:rPr>
          <w:sz w:val="28"/>
          <w:szCs w:val="28"/>
        </w:rPr>
        <w:t xml:space="preserve">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оны пайдаланудың тәртібі Қазақстан Республикасы Үкіметінің шешімі негізінде айқындалады деп белгіленді.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пайдалану тәртібі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пайдалану қағидаларын бекіту туралы» Қазақстан Республикасы Үкіметінің 2017 жылғы 28 сәуірдегі № 232 қаулысымен бекітілген.</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15-бабымен</w:t>
      </w:r>
      <w:r w:rsidRPr="00C26145">
        <w:rPr>
          <w:sz w:val="28"/>
          <w:szCs w:val="28"/>
        </w:rPr>
        <w:t xml:space="preserve"> Қазақстан Республикасы Үкiметiнiң 2017 жылға арналған резервi 66 026 099 мың теңге сомасында бекiтiлді.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Заңға 1-қосымшада Қазақстан Республикасы Үкіметінің резерві 66 026 099 мың теңге сомасында көзделді.</w:t>
      </w:r>
    </w:p>
    <w:p w:rsidR="00322290" w:rsidRPr="00C26145" w:rsidRDefault="00322290" w:rsidP="00C26145">
      <w:pPr>
        <w:ind w:firstLine="709"/>
        <w:jc w:val="both"/>
        <w:rPr>
          <w:sz w:val="28"/>
          <w:szCs w:val="28"/>
        </w:rPr>
      </w:pPr>
      <w:r w:rsidRPr="00C26145">
        <w:rPr>
          <w:sz w:val="28"/>
          <w:szCs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25-қосымшада Қазақстан Республикасы Үкіметінің резерві мыналарды қамтиды деп анықталған:</w:t>
      </w:r>
    </w:p>
    <w:p w:rsidR="00322290" w:rsidRPr="00C26145" w:rsidRDefault="00322290" w:rsidP="00C26145">
      <w:pPr>
        <w:ind w:firstLine="709"/>
        <w:jc w:val="both"/>
        <w:rPr>
          <w:sz w:val="28"/>
          <w:szCs w:val="28"/>
        </w:rPr>
      </w:pPr>
      <w:r w:rsidRPr="00C26145">
        <w:rPr>
          <w:sz w:val="28"/>
          <w:szCs w:val="28"/>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 3 500 000 мың теңге;</w:t>
      </w:r>
    </w:p>
    <w:p w:rsidR="00322290" w:rsidRPr="00C26145" w:rsidRDefault="00322290" w:rsidP="00C26145">
      <w:pPr>
        <w:ind w:firstLine="709"/>
        <w:jc w:val="both"/>
        <w:rPr>
          <w:sz w:val="28"/>
          <w:szCs w:val="28"/>
        </w:rPr>
      </w:pPr>
      <w:r w:rsidRPr="00C26145">
        <w:rPr>
          <w:sz w:val="28"/>
          <w:szCs w:val="28"/>
        </w:rPr>
        <w:t>Қазақстан Республикасы Үкiметiнiң шұғыл шығындарға арналған резервi – 61 576 099 мың теңге;</w:t>
      </w:r>
    </w:p>
    <w:p w:rsidR="00322290" w:rsidRPr="00C26145" w:rsidRDefault="00322290" w:rsidP="00C26145">
      <w:pPr>
        <w:ind w:firstLine="709"/>
        <w:jc w:val="both"/>
        <w:rPr>
          <w:sz w:val="28"/>
          <w:szCs w:val="28"/>
        </w:rPr>
      </w:pPr>
      <w:r w:rsidRPr="00C26145">
        <w:rPr>
          <w:sz w:val="28"/>
          <w:szCs w:val="28"/>
        </w:rPr>
        <w:t>Қазақстан Республикасы Үкіметінің соттар шешімдері бойынша міндеттемелерді орындауға арналған резерві – 600 000 мың теңге;</w:t>
      </w:r>
    </w:p>
    <w:p w:rsidR="00322290" w:rsidRPr="00C26145" w:rsidRDefault="00322290" w:rsidP="00C26145">
      <w:pPr>
        <w:ind w:firstLine="709"/>
        <w:jc w:val="both"/>
        <w:rPr>
          <w:sz w:val="28"/>
          <w:szCs w:val="28"/>
        </w:rPr>
      </w:pPr>
      <w:r w:rsidRPr="00C26145">
        <w:rPr>
          <w:sz w:val="28"/>
          <w:szCs w:val="28"/>
        </w:rPr>
        <w:t>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 – 350 000 мың теңге.</w:t>
      </w:r>
    </w:p>
    <w:p w:rsidR="00322290" w:rsidRPr="00C26145" w:rsidRDefault="00322290" w:rsidP="00C26145">
      <w:pPr>
        <w:ind w:firstLine="709"/>
        <w:jc w:val="both"/>
        <w:rPr>
          <w:sz w:val="28"/>
          <w:szCs w:val="28"/>
        </w:rPr>
      </w:pPr>
      <w:r w:rsidRPr="00C26145">
        <w:rPr>
          <w:sz w:val="28"/>
          <w:szCs w:val="28"/>
        </w:rPr>
        <w:t xml:space="preserve">Түрлі республикалық бюджеттік бағдарламалардың әкімшілері арасында Қазақстан Республикасы Үкіметінің резервтерін бөлу туралы деректер есепте «2017 жылғы республикалық бюджеттің атқарылуы туралы есеп» деген 2-тарауда </w:t>
      </w:r>
      <w:r w:rsidR="00245AA2">
        <w:rPr>
          <w:sz w:val="28"/>
          <w:szCs w:val="28"/>
        </w:rPr>
        <w:t>5</w:t>
      </w:r>
      <w:r w:rsidRPr="00C26145">
        <w:rPr>
          <w:sz w:val="28"/>
          <w:szCs w:val="28"/>
        </w:rPr>
        <w:t>-кестемен ұсынылады.</w:t>
      </w:r>
    </w:p>
    <w:p w:rsidR="00322290" w:rsidRPr="00C26145" w:rsidRDefault="00322290" w:rsidP="00C26145">
      <w:pPr>
        <w:ind w:firstLine="709"/>
        <w:jc w:val="both"/>
        <w:rPr>
          <w:sz w:val="28"/>
          <w:szCs w:val="28"/>
        </w:rPr>
      </w:pPr>
      <w:r w:rsidRPr="00C26145">
        <w:rPr>
          <w:sz w:val="28"/>
          <w:szCs w:val="28"/>
        </w:rPr>
        <w:lastRenderedPageBreak/>
        <w:t xml:space="preserve">Заңның </w:t>
      </w:r>
      <w:r w:rsidRPr="00881030">
        <w:rPr>
          <w:b/>
          <w:sz w:val="28"/>
          <w:szCs w:val="28"/>
        </w:rPr>
        <w:t>16-бабында</w:t>
      </w:r>
      <w:r w:rsidRPr="00C26145">
        <w:rPr>
          <w:sz w:val="28"/>
          <w:szCs w:val="28"/>
        </w:rPr>
        <w:t xml:space="preserve"> Қазақстан Республикасы Қорғаныс және аэроғарыш өнеркәсібі министрлігі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1 154 797 мың теңге сомасындағы қаражатты көрсете отырып, 8 706 520 мың теңге сомасында қаражат көзделгені ескерілді.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Жаңарту тәртібімен шығарылған материалдық құндылықтарды өткізуден республикалық бюджет кірісіне түсетін түсімдер 3 945 317,4 мың теңгені құрады, оның ішінде:</w:t>
      </w:r>
    </w:p>
    <w:p w:rsidR="00322290" w:rsidRPr="00C26145" w:rsidRDefault="00322290" w:rsidP="00C26145">
      <w:pPr>
        <w:ind w:firstLine="709"/>
        <w:jc w:val="both"/>
        <w:rPr>
          <w:sz w:val="28"/>
          <w:szCs w:val="28"/>
        </w:rPr>
      </w:pPr>
      <w:r w:rsidRPr="00C26145">
        <w:rPr>
          <w:sz w:val="28"/>
          <w:szCs w:val="28"/>
        </w:rPr>
        <w:t>- жұмылдыру резервінің материалдық құндылықтарын өткізуден 733 115,7 мың теңге немесе 200 000 мың теңге сомасындағы жоспарға 366,6 % түсті. 533 115,7 мың теңге сомасында артығымен орындау жұмылдыру резервінің материалдық құндылықтарын, броньнан шығарылған материалдық құндылықтарын құпиялықтан шығару жөніндегі іс-шаралардың және оларды бағалаудың аяқталуына байланысты қалыптасты.</w:t>
      </w:r>
    </w:p>
    <w:p w:rsidR="00322290" w:rsidRPr="00C26145" w:rsidRDefault="00322290" w:rsidP="00C26145">
      <w:pPr>
        <w:ind w:firstLine="709"/>
        <w:jc w:val="both"/>
        <w:rPr>
          <w:sz w:val="28"/>
          <w:szCs w:val="28"/>
        </w:rPr>
      </w:pPr>
      <w:r w:rsidRPr="00C26145">
        <w:rPr>
          <w:sz w:val="28"/>
          <w:szCs w:val="28"/>
        </w:rPr>
        <w:t xml:space="preserve">- мемлекеттік материалдық резервтің материалдық құндылықтарын өткізуден – 3 212 201,7 мың теңге немесе 954 797,0 мың теңге сомасындағы жоспарға 336,4 %. 2 257 404,7 мың теңге сомасында артығымен орындау 2018 жылғы 1 қаңтардан бастап АИ-80 маркалы автобензиннің айналымға шығарылуына тыйымның енгізілуінен мемлекеттік резервте сақтаудағы АИ-80 автобензинді жаңарту тәртібімен өткізуге шығаруға байланысты. </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16-1-бабында</w:t>
      </w:r>
      <w:r w:rsidRPr="00C26145">
        <w:rPr>
          <w:sz w:val="28"/>
          <w:szCs w:val="28"/>
        </w:rPr>
        <w:t xml:space="preserve"> Қазақстан Республикасы Инвестициялар және даму министрлігі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50 108 098 мың теңге сомасында қаражат көзделгені ескерілді. </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2017 жылы республикалық бюджетте «Мемлекеттік мүлікті сенімгерлік басқару шарты бойынша міндеттемелерді орындау» бюджеттік бағдарламасы бойынша Қазақстан Республикасы Инвестициялар және даму министрлігіне 50 108 098 мың теңге сомасында қаражат көзделді, олар мемлекеттік мүлікті сенімгерлік басқару шарты бойынша міндеттемелерді орындауға «ҚазАвтоЖол» ұлттық компаниясы» АҚ-ға 100 % аударылды.</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17-бабында</w:t>
      </w:r>
      <w:r w:rsidRPr="00C26145">
        <w:rPr>
          <w:sz w:val="28"/>
          <w:szCs w:val="28"/>
        </w:rPr>
        <w:t xml:space="preserve"> 2017 жылға арналған республикалық бюджетте мемлекет кепiлдiк берген қарыздарды өтеу және оларға қызмет көрсету үшiн 576 831 мың теңге көзделді.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xml:space="preserve"> Қазақстан Республикасының Қаржы министрлігі әкімшілендіретін «Мемлекеттік кепілдіктер бойынша міндеттемелерді орындау» бюджеттік бағдарламасы бойынша шығыстар 576 830,7 мың </w:t>
      </w:r>
      <w:proofErr w:type="gramStart"/>
      <w:r w:rsidRPr="00C26145">
        <w:rPr>
          <w:sz w:val="28"/>
          <w:szCs w:val="28"/>
        </w:rPr>
        <w:t>теңгені  немесе</w:t>
      </w:r>
      <w:proofErr w:type="gramEnd"/>
      <w:r w:rsidRPr="00C26145">
        <w:rPr>
          <w:sz w:val="28"/>
          <w:szCs w:val="28"/>
        </w:rPr>
        <w:t xml:space="preserve"> 100 %-ды құрады. Мемлекет кепілдік берген қарыздарды өтеу және оларға қызмет көрсету толық көлемде орындалды. Мемлекеттік кепілдіктер бойынша міндеттемелерді орындау «Өтеуге және көрсетілетін қызметтерге арналған шығыстары 2017 жылға арналған республикалық бюджетте көзделген мемлекет кепілдік берген қарыздар бойынша қарыз алушылардың </w:t>
      </w:r>
      <w:r w:rsidRPr="00C26145">
        <w:rPr>
          <w:sz w:val="28"/>
          <w:szCs w:val="28"/>
        </w:rPr>
        <w:lastRenderedPageBreak/>
        <w:t>тізбесін бекіту туралы» Қазақстан Республикасы Қаржы министрінің 2016 жылғы 9 желтоқсандағы № 656 бұйрығына сәйкес жүзеге асырылды. .</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18-бабында</w:t>
      </w:r>
      <w:r w:rsidRPr="00C26145">
        <w:rPr>
          <w:sz w:val="28"/>
          <w:szCs w:val="28"/>
        </w:rPr>
        <w:t xml:space="preserve"> 2017 жылы Қазақстан Республикасының мемлекеттік кепiлдiктерiн беру лимитi 1 500 000 000 мың теңге мөлшерiнде белгiленді.</w:t>
      </w:r>
    </w:p>
    <w:p w:rsidR="00052F2A" w:rsidRDefault="00322290" w:rsidP="00052F2A">
      <w:pPr>
        <w:ind w:firstLine="709"/>
        <w:jc w:val="both"/>
        <w:rPr>
          <w:sz w:val="28"/>
          <w:szCs w:val="28"/>
        </w:rPr>
      </w:pPr>
      <w:r w:rsidRPr="00881030">
        <w:rPr>
          <w:b/>
          <w:sz w:val="28"/>
          <w:szCs w:val="28"/>
        </w:rPr>
        <w:t>Атқарылуы</w:t>
      </w:r>
      <w:r w:rsidRPr="00C26145">
        <w:rPr>
          <w:sz w:val="28"/>
          <w:szCs w:val="28"/>
        </w:rPr>
        <w:t>. 2017 жылы белгіленген лимит шеңберінде мемлекеттік кепілдіктер міндеттемелерді қамтамасыз ету ретінде ұсынылды:</w:t>
      </w:r>
    </w:p>
    <w:p w:rsidR="00322290" w:rsidRPr="00052F2A" w:rsidRDefault="00322290" w:rsidP="00052F2A">
      <w:pPr>
        <w:ind w:firstLine="709"/>
        <w:jc w:val="both"/>
        <w:rPr>
          <w:sz w:val="28"/>
          <w:szCs w:val="28"/>
        </w:rPr>
      </w:pPr>
      <w:r w:rsidRPr="00C26145">
        <w:rPr>
          <w:rFonts w:eastAsia="Calibri"/>
          <w:sz w:val="28"/>
          <w:szCs w:val="28"/>
        </w:rPr>
        <w:t>1) «Қазсушар» РМК:</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 «Ақтөбе, Жамбыл және Оңтүстік Қазақстан облыстарының су шаруашылығы және гидромелиоративтік жүйелерін реконструкциялау» жобасы бойынша мемлекеттік кепілдік беру туралы» Қазақстан Республикасы Үкіметінің 2017 жылғы 10 мамырдағы № 253 қаулысына сәйкес 180 млн. АҚШ долларына дейін баламалы сомаға тартылатын қарыз бойынша. 173 769 892 АҚШ долларына дейін қарыз сомасына (Қазақстан Республикасы Ұлттық Банкінің айырбас бағамы бойынша 55 274 464 946 теңге, қол қою күніне 1 АҚШ доллары = 318,09 теңге) Қазақстан Республикасы мен ЕҚДБ арасында кепілдік туралы келісімге 2017 жылғы 10 мамырда қол қойылды;  </w:t>
      </w:r>
    </w:p>
    <w:p w:rsidR="00052F2A" w:rsidRDefault="00322290" w:rsidP="00052F2A">
      <w:pPr>
        <w:ind w:firstLine="709"/>
        <w:jc w:val="both"/>
        <w:rPr>
          <w:rFonts w:eastAsia="Calibri"/>
          <w:sz w:val="28"/>
          <w:szCs w:val="28"/>
        </w:rPr>
      </w:pPr>
      <w:r w:rsidRPr="00C26145">
        <w:rPr>
          <w:rFonts w:eastAsia="Calibri"/>
          <w:sz w:val="28"/>
          <w:szCs w:val="28"/>
        </w:rPr>
        <w:t>- «Ирригация мен дренажды қалпына келтіру» жобасы бойынша мемлекеттік кепілдік беру туралы» Қазақстан Республикасы Үкіметінің 2017 жылғы 24 мамырдағы № 285 қаулысына сәйкес 143 000 000 АҚШ долларына дейін баламалы сомаға тартылатын қарыз бойынша. Қазақстан Республикасы мен ИДБ арасында Кепілдік туралы келісімге 2017 жылғы 20 қазанда қол қойылды (Қазақстан Республикасы Ұлттық Банкінің айырбас бағамы бойынша 47 777 730 000 теңге, қол қою күніне 1 АҚШ доллары = 334,11 теңге);</w:t>
      </w:r>
    </w:p>
    <w:p w:rsidR="00322290" w:rsidRPr="00C26145" w:rsidRDefault="00322290" w:rsidP="00052F2A">
      <w:pPr>
        <w:ind w:firstLine="709"/>
        <w:jc w:val="both"/>
        <w:rPr>
          <w:rFonts w:eastAsia="Calibri"/>
          <w:sz w:val="28"/>
          <w:szCs w:val="28"/>
        </w:rPr>
      </w:pPr>
      <w:r w:rsidRPr="00C26145">
        <w:rPr>
          <w:rFonts w:eastAsia="Calibri"/>
          <w:sz w:val="28"/>
          <w:szCs w:val="28"/>
        </w:rPr>
        <w:t>2) «ҚазАвтоЖол» ҰК» АҚ:</w:t>
      </w:r>
    </w:p>
    <w:p w:rsidR="00322290" w:rsidRPr="00C26145" w:rsidRDefault="00322290" w:rsidP="00C26145">
      <w:pPr>
        <w:ind w:firstLine="709"/>
        <w:jc w:val="both"/>
        <w:rPr>
          <w:rFonts w:eastAsia="Calibri"/>
          <w:sz w:val="28"/>
          <w:szCs w:val="28"/>
        </w:rPr>
      </w:pPr>
      <w:r w:rsidRPr="00C26145">
        <w:rPr>
          <w:rFonts w:eastAsia="Calibri"/>
          <w:sz w:val="28"/>
          <w:szCs w:val="28"/>
        </w:rPr>
        <w:t>- «Талдықорған – Қалбатау – Өскемен» республикалық маңызы бар автомобиль жолын реконструкциялау» 287-1073 км» жобасы бойынша мемлекеттік кепілдік беру туралы» Қазақстан Республикасы Үкіметінің 2017 жылғы 17 сәуірдегі № 204 қаулысына сәйкес 795 961 700 АҚШ долларына дейін баламалы сомаға тартылатын қарыз бойынша. Қазақстан Республикасы мен Қытай Эксимбанкі арасындағы Кепілдік туралы келісімге 2017 жылғы 15 мамырда қол қойылды (Қазақстан Республикасы Ұлттық Банкінің айырбас бағамы бойынша 251 125 916 350 теңге, қол қою күніне 1 АҚШ доллары = 315,5 теңге);</w:t>
      </w:r>
    </w:p>
    <w:p w:rsidR="00322290" w:rsidRPr="00C26145" w:rsidRDefault="00322290" w:rsidP="00C26145">
      <w:pPr>
        <w:ind w:firstLine="709"/>
        <w:jc w:val="both"/>
        <w:rPr>
          <w:rFonts w:eastAsia="Calibri"/>
          <w:sz w:val="28"/>
          <w:szCs w:val="28"/>
        </w:rPr>
      </w:pPr>
      <w:r w:rsidRPr="00C26145">
        <w:rPr>
          <w:rFonts w:eastAsia="Calibri"/>
          <w:sz w:val="28"/>
          <w:szCs w:val="28"/>
        </w:rPr>
        <w:t>- «Қалбатау-Майқапшағай» 906-1321 км» республикалық маңызы бар автомобиль жолын реконструкциялау» жобасы бойынша мемлекеттік кепілдік беру туралы» Қазақстан Республикасы Үкіметінің 2017 жылғы 4 мамырдағы № 244 қаулысына сәйкес 434 421 900 АҚШ долларына дейін баламалы сомаға тартылатын қарыз бойынша. Қазақстан Республикасы мен Қытай Эксимбанкі арасындағы Кепілдік туралы келісімге 2017 жылғы 21 маусымда қол қойылды (Қазақстан Республикасы Ұлттық Банкінің айырбас бағамы бойынша 139 762 213 668 теңге, қол қою күніне 1 АҚШ доллары = 321,72 теңге);</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 «Мерке-Бурылбайтал» 7-273 км республикалық маңызы бар автомобиль жолын реконструкциялау» жобасы бойынша мемлекеттік кепілдік </w:t>
      </w:r>
      <w:r w:rsidRPr="00C26145">
        <w:rPr>
          <w:rFonts w:eastAsia="Calibri"/>
          <w:sz w:val="28"/>
          <w:szCs w:val="28"/>
        </w:rPr>
        <w:lastRenderedPageBreak/>
        <w:t>беру туралы» Қазақстан Республикасы Үкіметінің 2017 жылғы 4 тамыздағы № 469 қаулысына сәйкес 253 245 560 АҚШ долларына дейін баламалы сомаға тартылатын қарыз бойынша. Қазақстан Республикасы мен Қытай Эксимбанкі арасындағы Кепілдік туралы келісімге 2017 жылғы 21 маусымда қол қойылды (Қазақстан Республикасы Ұлттық Банкінің айырбас бағамы бойынша 84 254 797 812 теңге, қол қою күніне 1 АҚШ доллары = 332,7 теңге);</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 «Астана қаласының Оңтүстік-Батыс айналма жолын салу» жобасы бойынша мемлекеттік кепілдік беру туралы» Қазақстан Республикасы Үкіметінің 2017 жылғы 8 маусымдағы № 354 қаулысына сәйкес 183 947 750 АҚШ долларына дейін баламалы сомаға тартылатын қарыз бойынша. Қазақстан Республикасы мен Қытай Эксимбанкі арасындағы Кепілдік туралы келісімге 2017 жылғы 23 маусымда қол қойылды (Қазақстан Республикасы Ұлттық Банкінің айырбас бағамы бойынша 61 177 342 695 теңге, қол қою күніне 1 АҚШ доллары = 332,58 теңге); </w:t>
      </w:r>
    </w:p>
    <w:p w:rsidR="00322290" w:rsidRPr="00C26145" w:rsidRDefault="00322290" w:rsidP="00C26145">
      <w:pPr>
        <w:ind w:firstLine="709"/>
        <w:jc w:val="both"/>
        <w:rPr>
          <w:rFonts w:eastAsia="Calibri"/>
          <w:sz w:val="28"/>
          <w:szCs w:val="28"/>
        </w:rPr>
      </w:pPr>
      <w:r w:rsidRPr="00C26145">
        <w:rPr>
          <w:rFonts w:eastAsia="Calibri"/>
          <w:sz w:val="28"/>
          <w:szCs w:val="28"/>
        </w:rPr>
        <w:t xml:space="preserve">- «Даму» КДҚ» АҚ «Азия Даму Банкінің қаражаты есебінен екінші деңгейдегі банктер мен микроқаржы ұйымдары арқылы микро, шағын және орта бизнесті қаржыландыру» жобасы бойынша мемлекеттік кепілдік беру туралы» Қазақстан Республикасы Үкіметінің 2017 жылғы 27 шілдедегі № 452 қаулысына сәйкес 72 млрд.теңге сомаға тартылатын қарыз бойынша. Қазақстан Республикасы мен АДБ арасындағы Кепілдік туралы келісімге 2017 жылғы 18 қазанда қол қойылды. </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19-бабында</w:t>
      </w:r>
      <w:r w:rsidRPr="00C26145">
        <w:rPr>
          <w:sz w:val="28"/>
          <w:szCs w:val="28"/>
        </w:rPr>
        <w:t xml:space="preserve"> 2017 жылғы 31 желтоқсанға үкіметтік борыш лимиті 11 100 000 000 мың теңге мөлшерінде белгіленді.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2018 жылғы 1 қаңтардағы жағдай бойынша үкіметтік борыш 10 193 333 159 тыс. теңгені немесе белгіленген лимиттің 91,8%-ын құрады.</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20-бабында</w:t>
      </w:r>
      <w:r w:rsidRPr="00C26145">
        <w:rPr>
          <w:sz w:val="28"/>
          <w:szCs w:val="28"/>
        </w:rPr>
        <w:t xml:space="preserve"> 2017 жылға мемлекеттiң кепiлгерлiк беру лимитi 107 616 000 мың теңге мөлшерiнде белгiленді.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xml:space="preserve">. Есепті жылы мемлекеттің кепілгерлігімен тартылатын қарыздарды тартуды көздейтін жобалардың болмауына байланысты 2017 жылы мемлекеттің кепілгерлігі берілген жоқ. </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21-бабында</w:t>
      </w:r>
      <w:r w:rsidRPr="00C26145">
        <w:rPr>
          <w:sz w:val="28"/>
          <w:szCs w:val="28"/>
        </w:rPr>
        <w:t xml:space="preserve"> 2017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1 578 982 955 мың теңге мөлшерінде белгіленді.</w:t>
      </w:r>
    </w:p>
    <w:p w:rsidR="00322290" w:rsidRPr="00C26145" w:rsidRDefault="00322290" w:rsidP="00C26145">
      <w:pPr>
        <w:ind w:firstLine="709"/>
        <w:jc w:val="both"/>
        <w:rPr>
          <w:sz w:val="28"/>
          <w:szCs w:val="28"/>
        </w:rPr>
      </w:pPr>
      <w:bookmarkStart w:id="19" w:name="z53"/>
      <w:bookmarkEnd w:id="19"/>
      <w:r w:rsidRPr="00881030">
        <w:rPr>
          <w:b/>
          <w:sz w:val="28"/>
          <w:szCs w:val="28"/>
        </w:rPr>
        <w:t>Атқарылуы</w:t>
      </w:r>
      <w:r w:rsidRPr="00C26145">
        <w:rPr>
          <w:sz w:val="28"/>
          <w:szCs w:val="28"/>
        </w:rPr>
        <w:t>. Республикалық бюджет комиссиясының 2017 жылғы 22 желтоқсандағы № 28, «Мемлекеттік-жекешелік әріптестік жобасы бойынша Қазақстан Республикасы Үкіметінің мемлекеттік міндеттемелерін қабылдаудың кейбір мәселелері туралы» Қазақстан Республикасы Үкіметінің 2017 жылғы 26 желтоқсандағы № 876 қаулысына және «Батыс Еуропа – Батыс Қытай» халықаралық транзиттік дәлізінің «Алматы-Қорғас» автомобиль жолының учаскесінде «НҰР ЖОЛЫ» автомобильді өткізу пунктін құру және пайдалану» мемлекеттік- жекешелік әріптестік жобасы бойынша 2017 жылғы 29 желтоқсандағы № 01242009/17-001 шартқа сәйкес 98 340 696 мың теңге</w:t>
      </w:r>
      <w:r w:rsidR="00881030">
        <w:rPr>
          <w:sz w:val="28"/>
          <w:szCs w:val="28"/>
        </w:rPr>
        <w:t xml:space="preserve"> </w:t>
      </w:r>
      <w:r w:rsidRPr="00C26145">
        <w:rPr>
          <w:sz w:val="28"/>
          <w:szCs w:val="28"/>
        </w:rPr>
        <w:lastRenderedPageBreak/>
        <w:t>көлемінде «Батыс Еуропа – Батыс Қытай» халықаралық транзиттік дәлізінің «Алматы-Қорғас» автомобиль жолының учаскесінде «НҰР ЖОЛЫ» автомобильді өткізу пунктін құру және пайдалану» мемлекеттік- жекешелік әріптестік жобасы бойынша Қазақстан Республикасы Үкіметінің мемлекеттік міндеттемелері қабылданды.</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22-бабында</w:t>
      </w:r>
      <w:r w:rsidRPr="00C26145">
        <w:rPr>
          <w:sz w:val="28"/>
          <w:szCs w:val="28"/>
        </w:rPr>
        <w:t xml:space="preserve"> 2017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w:t>
      </w:r>
      <w:hyperlink r:id="rId17" w:anchor="z63" w:history="1">
        <w:r w:rsidRPr="00C26145">
          <w:rPr>
            <w:rStyle w:val="af1"/>
            <w:sz w:val="28"/>
            <w:szCs w:val="28"/>
          </w:rPr>
          <w:t>5-қосымшаға</w:t>
        </w:r>
      </w:hyperlink>
      <w:r w:rsidRPr="00C26145">
        <w:rPr>
          <w:sz w:val="28"/>
          <w:szCs w:val="28"/>
        </w:rPr>
        <w:t xml:space="preserve"> сәйкес бекiтiлді.</w:t>
      </w:r>
    </w:p>
    <w:p w:rsidR="00322290" w:rsidRPr="00C26145" w:rsidRDefault="00322290" w:rsidP="00C26145">
      <w:pPr>
        <w:ind w:firstLine="709"/>
        <w:jc w:val="both"/>
        <w:rPr>
          <w:sz w:val="28"/>
          <w:szCs w:val="28"/>
        </w:rPr>
      </w:pPr>
      <w:r w:rsidRPr="00C26145">
        <w:rPr>
          <w:sz w:val="28"/>
          <w:szCs w:val="28"/>
        </w:rPr>
        <w:t xml:space="preserve">2017 жылға арналған жергiлiктi бюджеттердi атқару процесiнде </w:t>
      </w:r>
      <w:hyperlink r:id="rId18" w:anchor="z65" w:history="1">
        <w:r w:rsidRPr="00C26145">
          <w:rPr>
            <w:rStyle w:val="af1"/>
            <w:sz w:val="28"/>
            <w:szCs w:val="28"/>
          </w:rPr>
          <w:t>6-қосымшаға</w:t>
        </w:r>
      </w:hyperlink>
      <w:r w:rsidRPr="00C26145">
        <w:rPr>
          <w:sz w:val="28"/>
          <w:szCs w:val="28"/>
        </w:rPr>
        <w:t xml:space="preserve"> сәйкес жергiлiктi бюджеттiк бағдарламалар секвестрлеуге жатпайды деп белгiленді. </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xml:space="preserve">. Республикалық бюджетті атқару процесінде секвестрлеуге жатпайтын бюджеттік бағдарламаларды іске асыруға 3 039 960 704,7 мың теңге сомасында жоспарлы тағайындаулар көзделді. Бюджет қаражатын пайдалану 3 039 034 331,9 мың теңгені немесе 100 %-ды құрады. Төлемдер бойынша жоспар 926 372,8 мың теңге сомаға атқарылған жоқ, оның ішінде 120,3 мың теңге – бюджет қаражатын алушылардың іс жүзіндегі санының азаюына байланысты бюджет қаражатын үнемдеу, мемлекеттік сатып алу нәтижелері бойынша қаражатты үнемдеу. Бірыңғай ұлттық денсаулық сақтау жүйесі шеңберінде қаржыландырылатын бағыттарды қоспағанда, жоғары мамандандырылған медициналық көмек көрсетуге және қызметтердің іс жүзіндегі көлемі үшін жүргізілген төлемге және өнім берушілердің тауарларды жеткізбеуіне байланысты санитарлық авиация нысанында медициналық көмек көрсетуге жұмсалатын шығыстар </w:t>
      </w:r>
      <w:r w:rsidR="00881030" w:rsidRPr="00C26145">
        <w:rPr>
          <w:sz w:val="28"/>
          <w:szCs w:val="28"/>
        </w:rPr>
        <w:t>бойынша 926</w:t>
      </w:r>
      <w:r w:rsidRPr="00C26145">
        <w:rPr>
          <w:sz w:val="28"/>
          <w:szCs w:val="28"/>
        </w:rPr>
        <w:t xml:space="preserve"> 114,4 мың теңге игерілмеген. </w:t>
      </w:r>
    </w:p>
    <w:p w:rsidR="00322290" w:rsidRPr="00C26145" w:rsidRDefault="00322290" w:rsidP="00C26145">
      <w:pPr>
        <w:ind w:firstLine="709"/>
        <w:jc w:val="both"/>
        <w:rPr>
          <w:sz w:val="28"/>
          <w:szCs w:val="28"/>
        </w:rPr>
      </w:pPr>
      <w:r w:rsidRPr="00C26145">
        <w:rPr>
          <w:sz w:val="28"/>
          <w:szCs w:val="28"/>
        </w:rPr>
        <w:t xml:space="preserve">2017 жылғы республикалық бюджетті атқару процесінде секвестрлеуге жатпайтын бағдарламаларды іске асыруға арналған бюджет қаражатын пайдалану туралы деректер есепте «2017 жылғы республикалық бюджеттің атқарылуы туралы Қазақстан Республикасы Үкіметінің есебіне түсіндірме жазба» деген 1-тарауда 3-қосымшамен ұсынылады. </w:t>
      </w:r>
    </w:p>
    <w:p w:rsidR="00322290" w:rsidRPr="00C26145" w:rsidRDefault="00322290" w:rsidP="00C26145">
      <w:pPr>
        <w:ind w:firstLine="709"/>
        <w:jc w:val="both"/>
        <w:rPr>
          <w:sz w:val="28"/>
          <w:szCs w:val="28"/>
        </w:rPr>
      </w:pPr>
      <w:r w:rsidRPr="00C26145">
        <w:rPr>
          <w:sz w:val="28"/>
          <w:szCs w:val="28"/>
        </w:rPr>
        <w:t xml:space="preserve">Жергілікті бюджеттерді атқару процесінде секвестрлеуге жатпайтын бюджеттік бағдарламаларды іске асыруға 1 026 799 453,5 мың теңге сомасында қаражат көзделді, олардың көлемі жылдың соңына ұлғайтылды </w:t>
      </w:r>
      <w:r w:rsidR="00881030" w:rsidRPr="00C26145">
        <w:rPr>
          <w:sz w:val="28"/>
          <w:szCs w:val="28"/>
        </w:rPr>
        <w:t>және 1</w:t>
      </w:r>
      <w:r w:rsidRPr="00C26145">
        <w:rPr>
          <w:sz w:val="28"/>
          <w:szCs w:val="28"/>
        </w:rPr>
        <w:t> 125 761 927,3 мың теңгені құрады. Бюджет қаражатын пайдалану 1 125 393 154,8 мың теңгені немесе 100%-ды құрады. Төлемдер бойынша жоспар 368 772,5 мың теңге сомаға атқарылған жоқ, оның ішінде бюджет қаражатын үнемдеу жоспарланғанға қарағанда бюджет қаражатын алушылардың іс жүзіндегі санының азаюы есебінен, еңбекақы төлеу қоры, мемлекеттік сатып алу бойынша бюджет қаражатын үнемдеу 242</w:t>
      </w:r>
      <w:r w:rsidR="00575554">
        <w:rPr>
          <w:sz w:val="28"/>
          <w:szCs w:val="28"/>
        </w:rPr>
        <w:t> </w:t>
      </w:r>
      <w:r w:rsidRPr="00C26145">
        <w:rPr>
          <w:sz w:val="28"/>
          <w:szCs w:val="28"/>
        </w:rPr>
        <w:t>100,3 мың теңгені құрады.</w:t>
      </w:r>
    </w:p>
    <w:p w:rsidR="00322290" w:rsidRPr="00C26145" w:rsidRDefault="00322290" w:rsidP="00C26145">
      <w:pPr>
        <w:ind w:firstLine="709"/>
        <w:jc w:val="both"/>
        <w:rPr>
          <w:sz w:val="28"/>
          <w:szCs w:val="28"/>
        </w:rPr>
      </w:pPr>
      <w:r w:rsidRPr="00C26145">
        <w:rPr>
          <w:sz w:val="28"/>
          <w:szCs w:val="28"/>
        </w:rPr>
        <w:t xml:space="preserve">Жалпы білім беруге арналған шығыстар бойынша 126 672,2 мың теңге сомасында қаражат игерілмеген, оның ішінде 38 940 мың теңге – іс жүзінде көрсетілген жұмыстар, қызметтер үшін ақы төлеу, 40 726 мың теңге – </w:t>
      </w:r>
      <w:r w:rsidRPr="00C26145">
        <w:rPr>
          <w:sz w:val="28"/>
          <w:szCs w:val="28"/>
        </w:rPr>
        <w:lastRenderedPageBreak/>
        <w:t>тауарлардың, көрсетілетін қызметтердің жеткізілмеуі және уақтылы жеткізілмеуі, 47 006,2 мың теңге – орындалған жұмыстардың, көрсетілген қызметтердің актілерін уақтылы ұсынбау.</w:t>
      </w:r>
    </w:p>
    <w:p w:rsidR="00322290" w:rsidRPr="00C26145" w:rsidRDefault="00322290" w:rsidP="00C26145">
      <w:pPr>
        <w:ind w:firstLine="709"/>
        <w:jc w:val="both"/>
        <w:rPr>
          <w:sz w:val="28"/>
          <w:szCs w:val="28"/>
        </w:rPr>
      </w:pPr>
      <w:r w:rsidRPr="00C26145">
        <w:rPr>
          <w:sz w:val="28"/>
          <w:szCs w:val="28"/>
        </w:rPr>
        <w:t xml:space="preserve">2017 жылғы жергілікті бюджеттерді атқару процесінде секвестрлеуге жатпайтын бағдарламаларды іске асыруға арналған бюджет қаражатын пайдалану туралы деректер есепте «2017 жылғы республикалық бюджеттің атқарылуы туралы Қазақстан Республикасы Үкіметінің есебіне түсіндірме жазба» деген 1-тарауда 4-қосымшамен ұсынылады. </w:t>
      </w:r>
    </w:p>
    <w:p w:rsidR="00322290" w:rsidRPr="00C26145" w:rsidRDefault="00322290" w:rsidP="00C26145">
      <w:pPr>
        <w:ind w:firstLine="709"/>
        <w:jc w:val="both"/>
        <w:rPr>
          <w:sz w:val="28"/>
          <w:szCs w:val="28"/>
        </w:rPr>
      </w:pPr>
      <w:r w:rsidRPr="00C26145">
        <w:rPr>
          <w:sz w:val="28"/>
          <w:szCs w:val="28"/>
        </w:rPr>
        <w:t xml:space="preserve">Заңның </w:t>
      </w:r>
      <w:r w:rsidRPr="00881030">
        <w:rPr>
          <w:b/>
          <w:sz w:val="28"/>
          <w:szCs w:val="28"/>
        </w:rPr>
        <w:t>23-бабында</w:t>
      </w:r>
      <w:r w:rsidRPr="00C26145">
        <w:rPr>
          <w:sz w:val="28"/>
          <w:szCs w:val="28"/>
        </w:rPr>
        <w:t xml:space="preserve"> Осы Заң 2017 жылғы 1 қаңтардан бастап қолданысқа енгiзiледi деп белгіленді.</w:t>
      </w:r>
    </w:p>
    <w:p w:rsidR="00322290" w:rsidRPr="00C26145" w:rsidRDefault="00322290" w:rsidP="00C26145">
      <w:pPr>
        <w:ind w:firstLine="709"/>
        <w:jc w:val="both"/>
        <w:rPr>
          <w:sz w:val="28"/>
          <w:szCs w:val="28"/>
        </w:rPr>
      </w:pPr>
      <w:r w:rsidRPr="00881030">
        <w:rPr>
          <w:b/>
          <w:sz w:val="28"/>
          <w:szCs w:val="28"/>
        </w:rPr>
        <w:t>Атқарылуы</w:t>
      </w:r>
      <w:r w:rsidRPr="00C26145">
        <w:rPr>
          <w:sz w:val="28"/>
          <w:szCs w:val="28"/>
        </w:rPr>
        <w:t>. Бап нормативтік сипатқа ие.</w:t>
      </w:r>
    </w:p>
    <w:p w:rsidR="009676C4" w:rsidRPr="00C26145" w:rsidRDefault="009676C4" w:rsidP="00C26145">
      <w:pPr>
        <w:ind w:firstLine="709"/>
        <w:jc w:val="both"/>
        <w:rPr>
          <w:sz w:val="28"/>
          <w:szCs w:val="28"/>
        </w:rPr>
      </w:pPr>
      <w:bookmarkStart w:id="20" w:name="_GoBack"/>
      <w:bookmarkEnd w:id="20"/>
    </w:p>
    <w:sectPr w:rsidR="009676C4" w:rsidRPr="00C26145" w:rsidSect="00914192">
      <w:headerReference w:type="default" r:id="rId19"/>
      <w:headerReference w:type="first" r:id="rId2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93" w:rsidRDefault="00155D93">
      <w:r>
        <w:separator/>
      </w:r>
    </w:p>
  </w:endnote>
  <w:endnote w:type="continuationSeparator" w:id="0">
    <w:p w:rsidR="00155D93" w:rsidRDefault="0015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93" w:rsidRDefault="00155D93">
      <w:r>
        <w:separator/>
      </w:r>
    </w:p>
  </w:footnote>
  <w:footnote w:type="continuationSeparator" w:id="0">
    <w:p w:rsidR="00155D93" w:rsidRDefault="00155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26026"/>
      <w:docPartObj>
        <w:docPartGallery w:val="Page Numbers (Top of Page)"/>
        <w:docPartUnique/>
      </w:docPartObj>
    </w:sdtPr>
    <w:sdtEndPr/>
    <w:sdtContent>
      <w:p w:rsidR="007E386D" w:rsidRDefault="007E386D">
        <w:pPr>
          <w:pStyle w:val="a3"/>
          <w:jc w:val="center"/>
        </w:pPr>
        <w:r>
          <w:fldChar w:fldCharType="begin"/>
        </w:r>
        <w:r>
          <w:instrText>PAGE   \* MERGEFORMAT</w:instrText>
        </w:r>
        <w:r>
          <w:fldChar w:fldCharType="separate"/>
        </w:r>
        <w:r w:rsidR="0096018F">
          <w:rPr>
            <w:noProof/>
          </w:rPr>
          <w:t>128</w:t>
        </w:r>
        <w:r>
          <w:rPr>
            <w:noProof/>
          </w:rPr>
          <w:fldChar w:fldCharType="end"/>
        </w:r>
      </w:p>
    </w:sdtContent>
  </w:sdt>
  <w:p w:rsidR="007E386D" w:rsidRDefault="007E386D" w:rsidP="00914192">
    <w:pPr>
      <w:pStyle w:val="a3"/>
      <w:tabs>
        <w:tab w:val="clear" w:pos="4677"/>
        <w:tab w:val="clear" w:pos="9355"/>
        <w:tab w:val="left" w:pos="105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37287"/>
      <w:docPartObj>
        <w:docPartGallery w:val="Page Numbers (Top of Page)"/>
        <w:docPartUnique/>
      </w:docPartObj>
    </w:sdtPr>
    <w:sdtEndPr/>
    <w:sdtContent>
      <w:p w:rsidR="007E386D" w:rsidRDefault="007E386D">
        <w:pPr>
          <w:pStyle w:val="a3"/>
          <w:jc w:val="center"/>
        </w:pPr>
        <w:r>
          <w:fldChar w:fldCharType="begin"/>
        </w:r>
        <w:r>
          <w:instrText>PAGE   \* MERGEFORMAT</w:instrText>
        </w:r>
        <w:r>
          <w:fldChar w:fldCharType="separate"/>
        </w:r>
        <w:r w:rsidR="0096018F">
          <w:rPr>
            <w:noProof/>
          </w:rPr>
          <w:t>1</w:t>
        </w:r>
        <w:r>
          <w:rPr>
            <w:noProof/>
          </w:rPr>
          <w:fldChar w:fldCharType="end"/>
        </w:r>
      </w:p>
    </w:sdtContent>
  </w:sdt>
  <w:p w:rsidR="007E386D" w:rsidRDefault="007E38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2F7C"/>
    <w:multiLevelType w:val="hybridMultilevel"/>
    <w:tmpl w:val="ACA49878"/>
    <w:lvl w:ilvl="0" w:tplc="30EAFB70">
      <w:start w:val="1"/>
      <w:numFmt w:val="decimal"/>
      <w:lvlText w:val="%1-"/>
      <w:lvlJc w:val="left"/>
      <w:pPr>
        <w:ind w:left="135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9117B08"/>
    <w:multiLevelType w:val="hybridMultilevel"/>
    <w:tmpl w:val="BAA606F2"/>
    <w:lvl w:ilvl="0" w:tplc="DEBC53B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C1A71D9"/>
    <w:multiLevelType w:val="hybridMultilevel"/>
    <w:tmpl w:val="3BC691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B27129"/>
    <w:multiLevelType w:val="hybridMultilevel"/>
    <w:tmpl w:val="504CF12C"/>
    <w:lvl w:ilvl="0" w:tplc="03CE54D2">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FF2CD8"/>
    <w:multiLevelType w:val="hybridMultilevel"/>
    <w:tmpl w:val="C2408874"/>
    <w:lvl w:ilvl="0" w:tplc="0EE00F58">
      <w:start w:val="1"/>
      <w:numFmt w:val="decimal"/>
      <w:lvlText w:val="%1)"/>
      <w:lvlJc w:val="left"/>
      <w:pPr>
        <w:ind w:left="1211"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1258FF"/>
    <w:multiLevelType w:val="hybridMultilevel"/>
    <w:tmpl w:val="D90E88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87C26"/>
    <w:multiLevelType w:val="hybridMultilevel"/>
    <w:tmpl w:val="1090AE8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D0E2722"/>
    <w:multiLevelType w:val="hybridMultilevel"/>
    <w:tmpl w:val="F326C210"/>
    <w:lvl w:ilvl="0" w:tplc="B49C5E14">
      <w:start w:val="1"/>
      <w:numFmt w:val="decimal"/>
      <w:lvlText w:val="%1)"/>
      <w:lvlJc w:val="left"/>
      <w:pPr>
        <w:ind w:left="0" w:firstLine="0"/>
      </w:pPr>
      <w:rPr>
        <w:rFonts w:eastAsiaTheme="maj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654275"/>
    <w:multiLevelType w:val="hybridMultilevel"/>
    <w:tmpl w:val="B53AFA34"/>
    <w:lvl w:ilvl="0" w:tplc="3A58D512">
      <w:start w:val="1"/>
      <w:numFmt w:val="decimal"/>
      <w:lvlText w:val="%1)"/>
      <w:lvlJc w:val="left"/>
      <w:pPr>
        <w:ind w:left="1069" w:hanging="360"/>
      </w:pPr>
      <w:rPr>
        <w:rFonts w:eastAsiaTheme="maj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F30635"/>
    <w:multiLevelType w:val="hybridMultilevel"/>
    <w:tmpl w:val="22904DBE"/>
    <w:lvl w:ilvl="0" w:tplc="02B2C06A">
      <w:start w:val="10"/>
      <w:numFmt w:val="bullet"/>
      <w:lvlText w:val="-"/>
      <w:lvlJc w:val="left"/>
      <w:pPr>
        <w:ind w:left="1068" w:hanging="360"/>
      </w:pPr>
      <w:rPr>
        <w:rFonts w:ascii="Arial" w:eastAsia="Calibri" w:hAnsi="Arial" w:cs="Arial"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341249AE"/>
    <w:multiLevelType w:val="hybridMultilevel"/>
    <w:tmpl w:val="24A422CE"/>
    <w:lvl w:ilvl="0" w:tplc="C57E207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652D03"/>
    <w:multiLevelType w:val="hybridMultilevel"/>
    <w:tmpl w:val="69EAA85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9F1D7F"/>
    <w:multiLevelType w:val="hybridMultilevel"/>
    <w:tmpl w:val="988844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A23273"/>
    <w:multiLevelType w:val="hybridMultilevel"/>
    <w:tmpl w:val="67603B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124339B"/>
    <w:multiLevelType w:val="hybridMultilevel"/>
    <w:tmpl w:val="80C8F0A2"/>
    <w:lvl w:ilvl="0" w:tplc="BC0EE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2056914"/>
    <w:multiLevelType w:val="hybridMultilevel"/>
    <w:tmpl w:val="04DEFBA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28C36AA"/>
    <w:multiLevelType w:val="hybridMultilevel"/>
    <w:tmpl w:val="FD3447D4"/>
    <w:lvl w:ilvl="0" w:tplc="72DCE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7972394"/>
    <w:multiLevelType w:val="hybridMultilevel"/>
    <w:tmpl w:val="9F88A622"/>
    <w:lvl w:ilvl="0" w:tplc="D4902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8F34475"/>
    <w:multiLevelType w:val="multilevel"/>
    <w:tmpl w:val="DCB6E36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01F0920"/>
    <w:multiLevelType w:val="multilevel"/>
    <w:tmpl w:val="2F448952"/>
    <w:lvl w:ilvl="0">
      <w:start w:val="1"/>
      <w:numFmt w:val="decimal"/>
      <w:lvlText w:val="%1."/>
      <w:lvlJc w:val="left"/>
      <w:pPr>
        <w:ind w:left="675" w:hanging="675"/>
      </w:pPr>
      <w:rPr>
        <w:rFonts w:hint="default"/>
      </w:rPr>
    </w:lvl>
    <w:lvl w:ilvl="1">
      <w:start w:val="1"/>
      <w:numFmt w:val="decimal"/>
      <w:lvlText w:val="%1.%2."/>
      <w:lvlJc w:val="left"/>
      <w:pPr>
        <w:ind w:left="1004" w:hanging="720"/>
      </w:pPr>
      <w:rPr>
        <w:rFonts w:hint="default"/>
        <w:sz w:val="28"/>
        <w:szCs w:val="28"/>
      </w:rPr>
    </w:lvl>
    <w:lvl w:ilvl="2">
      <w:start w:val="3"/>
      <w:numFmt w:val="decimal"/>
      <w:lvlText w:val="%1.%2.%3."/>
      <w:lvlJc w:val="left"/>
      <w:pPr>
        <w:ind w:left="143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52E44147"/>
    <w:multiLevelType w:val="hybridMultilevel"/>
    <w:tmpl w:val="DF9CE7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3830FAF"/>
    <w:multiLevelType w:val="hybridMultilevel"/>
    <w:tmpl w:val="DB8AFD4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2">
    <w:nsid w:val="5410433B"/>
    <w:multiLevelType w:val="multilevel"/>
    <w:tmpl w:val="2E9A4956"/>
    <w:lvl w:ilvl="0">
      <w:start w:val="1"/>
      <w:numFmt w:val="decimal"/>
      <w:lvlText w:val="%1."/>
      <w:lvlJc w:val="left"/>
      <w:pPr>
        <w:ind w:left="675" w:hanging="675"/>
      </w:pPr>
      <w:rPr>
        <w:rFonts w:hint="default"/>
      </w:rPr>
    </w:lvl>
    <w:lvl w:ilvl="1">
      <w:start w:val="1"/>
      <w:numFmt w:val="decimal"/>
      <w:lvlText w:val="%1.%2."/>
      <w:lvlJc w:val="left"/>
      <w:pPr>
        <w:ind w:left="1004" w:hanging="720"/>
      </w:pPr>
      <w:rPr>
        <w:rFonts w:hint="default"/>
        <w:sz w:val="28"/>
        <w:szCs w:val="28"/>
      </w:rPr>
    </w:lvl>
    <w:lvl w:ilvl="2">
      <w:start w:val="1"/>
      <w:numFmt w:val="decimal"/>
      <w:lvlText w:val="%1.%2.%3."/>
      <w:lvlJc w:val="left"/>
      <w:pPr>
        <w:ind w:left="143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nsid w:val="55AA1DF3"/>
    <w:multiLevelType w:val="hybridMultilevel"/>
    <w:tmpl w:val="7B32BE34"/>
    <w:lvl w:ilvl="0" w:tplc="AF747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FD239C"/>
    <w:multiLevelType w:val="hybridMultilevel"/>
    <w:tmpl w:val="5E70451A"/>
    <w:lvl w:ilvl="0" w:tplc="CC40605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694782B"/>
    <w:multiLevelType w:val="hybridMultilevel"/>
    <w:tmpl w:val="B246AF52"/>
    <w:lvl w:ilvl="0" w:tplc="5F2E0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A325D14"/>
    <w:multiLevelType w:val="hybridMultilevel"/>
    <w:tmpl w:val="BA54AB2A"/>
    <w:lvl w:ilvl="0" w:tplc="04190011">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FD51530"/>
    <w:multiLevelType w:val="hybridMultilevel"/>
    <w:tmpl w:val="EA60234A"/>
    <w:lvl w:ilvl="0" w:tplc="0419000D">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5D6BFA"/>
    <w:multiLevelType w:val="multilevel"/>
    <w:tmpl w:val="500087A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925B4A"/>
    <w:multiLevelType w:val="hybridMultilevel"/>
    <w:tmpl w:val="8570BC28"/>
    <w:lvl w:ilvl="0" w:tplc="C06210E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5E23C3B"/>
    <w:multiLevelType w:val="multilevel"/>
    <w:tmpl w:val="A7EEC5B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7E53781A"/>
    <w:multiLevelType w:val="hybridMultilevel"/>
    <w:tmpl w:val="9E12B6A8"/>
    <w:lvl w:ilvl="0" w:tplc="D7B6E4F8">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7"/>
  </w:num>
  <w:num w:numId="2">
    <w:abstractNumId w:val="4"/>
  </w:num>
  <w:num w:numId="3">
    <w:abstractNumId w:val="12"/>
  </w:num>
  <w:num w:numId="4">
    <w:abstractNumId w:val="5"/>
  </w:num>
  <w:num w:numId="5">
    <w:abstractNumId w:val="13"/>
  </w:num>
  <w:num w:numId="6">
    <w:abstractNumId w:val="11"/>
  </w:num>
  <w:num w:numId="7">
    <w:abstractNumId w:val="22"/>
  </w:num>
  <w:num w:numId="8">
    <w:abstractNumId w:val="23"/>
  </w:num>
  <w:num w:numId="9">
    <w:abstractNumId w:val="31"/>
  </w:num>
  <w:num w:numId="10">
    <w:abstractNumId w:val="9"/>
  </w:num>
  <w:num w:numId="11">
    <w:abstractNumId w:val="7"/>
  </w:num>
  <w:num w:numId="12">
    <w:abstractNumId w:val="18"/>
  </w:num>
  <w:num w:numId="13">
    <w:abstractNumId w:val="2"/>
  </w:num>
  <w:num w:numId="14">
    <w:abstractNumId w:val="15"/>
  </w:num>
  <w:num w:numId="15">
    <w:abstractNumId w:val="20"/>
  </w:num>
  <w:num w:numId="16">
    <w:abstractNumId w:val="21"/>
  </w:num>
  <w:num w:numId="17">
    <w:abstractNumId w:val="29"/>
  </w:num>
  <w:num w:numId="18">
    <w:abstractNumId w:val="19"/>
  </w:num>
  <w:num w:numId="19">
    <w:abstractNumId w:val="6"/>
  </w:num>
  <w:num w:numId="20">
    <w:abstractNumId w:val="1"/>
  </w:num>
  <w:num w:numId="2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4"/>
  </w:num>
  <w:num w:numId="24">
    <w:abstractNumId w:val="30"/>
  </w:num>
  <w:num w:numId="25">
    <w:abstractNumId w:val="8"/>
  </w:num>
  <w:num w:numId="26">
    <w:abstractNumId w:val="0"/>
  </w:num>
  <w:num w:numId="27">
    <w:abstractNumId w:val="25"/>
  </w:num>
  <w:num w:numId="28">
    <w:abstractNumId w:val="17"/>
  </w:num>
  <w:num w:numId="29">
    <w:abstractNumId w:val="3"/>
  </w:num>
  <w:num w:numId="30">
    <w:abstractNumId w:val="28"/>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90"/>
    <w:rsid w:val="00011780"/>
    <w:rsid w:val="00046220"/>
    <w:rsid w:val="00052F2A"/>
    <w:rsid w:val="0005650D"/>
    <w:rsid w:val="0008492A"/>
    <w:rsid w:val="00085C93"/>
    <w:rsid w:val="00086A32"/>
    <w:rsid w:val="000915DF"/>
    <w:rsid w:val="000A1F38"/>
    <w:rsid w:val="000F16C7"/>
    <w:rsid w:val="000F1D8D"/>
    <w:rsid w:val="000F33EF"/>
    <w:rsid w:val="00110889"/>
    <w:rsid w:val="00133B87"/>
    <w:rsid w:val="001454CE"/>
    <w:rsid w:val="00155D93"/>
    <w:rsid w:val="00171D90"/>
    <w:rsid w:val="0017319A"/>
    <w:rsid w:val="001800C8"/>
    <w:rsid w:val="00192DE5"/>
    <w:rsid w:val="00196B8C"/>
    <w:rsid w:val="001B5570"/>
    <w:rsid w:val="001C3A9E"/>
    <w:rsid w:val="00237948"/>
    <w:rsid w:val="00243FBB"/>
    <w:rsid w:val="00245AA2"/>
    <w:rsid w:val="00267505"/>
    <w:rsid w:val="002A3A23"/>
    <w:rsid w:val="002F3AC9"/>
    <w:rsid w:val="003054EA"/>
    <w:rsid w:val="00316AEB"/>
    <w:rsid w:val="00320BD4"/>
    <w:rsid w:val="00322290"/>
    <w:rsid w:val="00333900"/>
    <w:rsid w:val="00371311"/>
    <w:rsid w:val="00375F2E"/>
    <w:rsid w:val="0039693C"/>
    <w:rsid w:val="003A7FA9"/>
    <w:rsid w:val="003B1101"/>
    <w:rsid w:val="003D1BB2"/>
    <w:rsid w:val="003D54B8"/>
    <w:rsid w:val="004055E5"/>
    <w:rsid w:val="00451646"/>
    <w:rsid w:val="00454DF6"/>
    <w:rsid w:val="00475DD6"/>
    <w:rsid w:val="00484EFB"/>
    <w:rsid w:val="00491791"/>
    <w:rsid w:val="00493031"/>
    <w:rsid w:val="004A093A"/>
    <w:rsid w:val="004B01E7"/>
    <w:rsid w:val="004B20BF"/>
    <w:rsid w:val="004B4706"/>
    <w:rsid w:val="004C1D55"/>
    <w:rsid w:val="004C6711"/>
    <w:rsid w:val="004D0532"/>
    <w:rsid w:val="004D6376"/>
    <w:rsid w:val="004E7B08"/>
    <w:rsid w:val="004F011B"/>
    <w:rsid w:val="00501207"/>
    <w:rsid w:val="00505B54"/>
    <w:rsid w:val="005306FE"/>
    <w:rsid w:val="005317CC"/>
    <w:rsid w:val="005448B6"/>
    <w:rsid w:val="0054799A"/>
    <w:rsid w:val="00565513"/>
    <w:rsid w:val="005718C1"/>
    <w:rsid w:val="005744CE"/>
    <w:rsid w:val="00574B18"/>
    <w:rsid w:val="00575554"/>
    <w:rsid w:val="00576E68"/>
    <w:rsid w:val="00590FEC"/>
    <w:rsid w:val="005959D8"/>
    <w:rsid w:val="005D0B35"/>
    <w:rsid w:val="005E6303"/>
    <w:rsid w:val="00611781"/>
    <w:rsid w:val="00613927"/>
    <w:rsid w:val="00613EAF"/>
    <w:rsid w:val="00626BA6"/>
    <w:rsid w:val="00634B1F"/>
    <w:rsid w:val="006445B0"/>
    <w:rsid w:val="00644BBE"/>
    <w:rsid w:val="006606CA"/>
    <w:rsid w:val="00662D04"/>
    <w:rsid w:val="00677F15"/>
    <w:rsid w:val="00681635"/>
    <w:rsid w:val="00686D27"/>
    <w:rsid w:val="006A2105"/>
    <w:rsid w:val="006A51B1"/>
    <w:rsid w:val="006E043D"/>
    <w:rsid w:val="006E3C3D"/>
    <w:rsid w:val="00701FC6"/>
    <w:rsid w:val="007274FC"/>
    <w:rsid w:val="00736FF6"/>
    <w:rsid w:val="00741D59"/>
    <w:rsid w:val="0075076A"/>
    <w:rsid w:val="007658F8"/>
    <w:rsid w:val="00786E95"/>
    <w:rsid w:val="00790D9D"/>
    <w:rsid w:val="00797200"/>
    <w:rsid w:val="007A10CA"/>
    <w:rsid w:val="007A770D"/>
    <w:rsid w:val="007B27BC"/>
    <w:rsid w:val="007B73E2"/>
    <w:rsid w:val="007C18D1"/>
    <w:rsid w:val="007C3397"/>
    <w:rsid w:val="007C6A72"/>
    <w:rsid w:val="007D3C3E"/>
    <w:rsid w:val="007E386D"/>
    <w:rsid w:val="007E3C53"/>
    <w:rsid w:val="00805FCA"/>
    <w:rsid w:val="00823BCC"/>
    <w:rsid w:val="008460AA"/>
    <w:rsid w:val="008706B6"/>
    <w:rsid w:val="00874634"/>
    <w:rsid w:val="00875603"/>
    <w:rsid w:val="00881030"/>
    <w:rsid w:val="00891425"/>
    <w:rsid w:val="008A61D6"/>
    <w:rsid w:val="008A69FE"/>
    <w:rsid w:val="008E26A7"/>
    <w:rsid w:val="009138D1"/>
    <w:rsid w:val="00914192"/>
    <w:rsid w:val="00937532"/>
    <w:rsid w:val="00946B22"/>
    <w:rsid w:val="00946BCB"/>
    <w:rsid w:val="009552E1"/>
    <w:rsid w:val="00956123"/>
    <w:rsid w:val="0096018F"/>
    <w:rsid w:val="00963378"/>
    <w:rsid w:val="009676C4"/>
    <w:rsid w:val="009764BB"/>
    <w:rsid w:val="0099190E"/>
    <w:rsid w:val="009B7E8A"/>
    <w:rsid w:val="009D4876"/>
    <w:rsid w:val="009F0158"/>
    <w:rsid w:val="00A31452"/>
    <w:rsid w:val="00A47451"/>
    <w:rsid w:val="00A47992"/>
    <w:rsid w:val="00A65E08"/>
    <w:rsid w:val="00A87846"/>
    <w:rsid w:val="00A945AB"/>
    <w:rsid w:val="00A968EF"/>
    <w:rsid w:val="00AC4515"/>
    <w:rsid w:val="00AD1CBE"/>
    <w:rsid w:val="00AD63AA"/>
    <w:rsid w:val="00AE2689"/>
    <w:rsid w:val="00B117ED"/>
    <w:rsid w:val="00B221A9"/>
    <w:rsid w:val="00B32FA7"/>
    <w:rsid w:val="00B33611"/>
    <w:rsid w:val="00B60FC9"/>
    <w:rsid w:val="00B65F34"/>
    <w:rsid w:val="00B77098"/>
    <w:rsid w:val="00B970ED"/>
    <w:rsid w:val="00BB7F2B"/>
    <w:rsid w:val="00BC4658"/>
    <w:rsid w:val="00BC7525"/>
    <w:rsid w:val="00C020FC"/>
    <w:rsid w:val="00C26145"/>
    <w:rsid w:val="00C35D16"/>
    <w:rsid w:val="00C501E0"/>
    <w:rsid w:val="00C50CD8"/>
    <w:rsid w:val="00C658DC"/>
    <w:rsid w:val="00C70AF5"/>
    <w:rsid w:val="00C876FB"/>
    <w:rsid w:val="00C969B0"/>
    <w:rsid w:val="00CA0423"/>
    <w:rsid w:val="00CA779F"/>
    <w:rsid w:val="00CD33A5"/>
    <w:rsid w:val="00D3457D"/>
    <w:rsid w:val="00D621BD"/>
    <w:rsid w:val="00D8017A"/>
    <w:rsid w:val="00D87869"/>
    <w:rsid w:val="00D96D93"/>
    <w:rsid w:val="00D97ED3"/>
    <w:rsid w:val="00DA0225"/>
    <w:rsid w:val="00DB4B29"/>
    <w:rsid w:val="00DB6C46"/>
    <w:rsid w:val="00DC3C10"/>
    <w:rsid w:val="00E00042"/>
    <w:rsid w:val="00E0471C"/>
    <w:rsid w:val="00E05BB7"/>
    <w:rsid w:val="00E17AC9"/>
    <w:rsid w:val="00E226E0"/>
    <w:rsid w:val="00E41049"/>
    <w:rsid w:val="00E4681E"/>
    <w:rsid w:val="00E71D60"/>
    <w:rsid w:val="00E73A61"/>
    <w:rsid w:val="00E85968"/>
    <w:rsid w:val="00E9632C"/>
    <w:rsid w:val="00EA2EBC"/>
    <w:rsid w:val="00EC11E1"/>
    <w:rsid w:val="00EE0140"/>
    <w:rsid w:val="00EE47BB"/>
    <w:rsid w:val="00EE5986"/>
    <w:rsid w:val="00EF30B6"/>
    <w:rsid w:val="00F1246E"/>
    <w:rsid w:val="00F12722"/>
    <w:rsid w:val="00F134BB"/>
    <w:rsid w:val="00F2181A"/>
    <w:rsid w:val="00F310DD"/>
    <w:rsid w:val="00F404DC"/>
    <w:rsid w:val="00F6395B"/>
    <w:rsid w:val="00F863A7"/>
    <w:rsid w:val="00F9188D"/>
    <w:rsid w:val="00FA41B6"/>
    <w:rsid w:val="00FA7FE6"/>
    <w:rsid w:val="00FC14AD"/>
    <w:rsid w:val="00FC379C"/>
    <w:rsid w:val="00FC6463"/>
    <w:rsid w:val="00FE1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DA7EF64B-5E72-40D7-8A61-10387951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29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2,Заголовок 1 Знак Знак Знак,Заголовок 1 Знак Знак1,Char Char"/>
    <w:basedOn w:val="a"/>
    <w:link w:val="10"/>
    <w:uiPriority w:val="99"/>
    <w:qFormat/>
    <w:rsid w:val="00322290"/>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322290"/>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32229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32229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322290"/>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322290"/>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322290"/>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3222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3222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 Знак Знак Знак,Заголовок 1 Знак Знак1 Знак,Char Char Знак"/>
    <w:basedOn w:val="a0"/>
    <w:link w:val="1"/>
    <w:uiPriority w:val="99"/>
    <w:rsid w:val="003222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229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22290"/>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rsid w:val="00322290"/>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322290"/>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322290"/>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rsid w:val="00322290"/>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rsid w:val="00322290"/>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322290"/>
    <w:rPr>
      <w:rFonts w:asciiTheme="majorHAnsi" w:eastAsiaTheme="majorEastAsia" w:hAnsiTheme="majorHAnsi" w:cstheme="majorBidi"/>
      <w:i/>
      <w:iCs/>
      <w:color w:val="272727" w:themeColor="text1" w:themeTint="D8"/>
      <w:sz w:val="21"/>
      <w:szCs w:val="21"/>
      <w:lang w:eastAsia="ru-RU"/>
    </w:rPr>
  </w:style>
  <w:style w:type="paragraph" w:styleId="a3">
    <w:name w:val="header"/>
    <w:basedOn w:val="a"/>
    <w:link w:val="a4"/>
    <w:uiPriority w:val="99"/>
    <w:unhideWhenUsed/>
    <w:rsid w:val="00322290"/>
    <w:pPr>
      <w:tabs>
        <w:tab w:val="center" w:pos="4677"/>
        <w:tab w:val="right" w:pos="9355"/>
      </w:tabs>
    </w:pPr>
  </w:style>
  <w:style w:type="character" w:customStyle="1" w:styleId="a4">
    <w:name w:val="Верхний колонтитул Знак"/>
    <w:basedOn w:val="a0"/>
    <w:link w:val="a3"/>
    <w:uiPriority w:val="99"/>
    <w:rsid w:val="00322290"/>
    <w:rPr>
      <w:rFonts w:ascii="Times New Roman" w:eastAsia="Times New Roman" w:hAnsi="Times New Roman" w:cs="Times New Roman"/>
      <w:sz w:val="24"/>
      <w:szCs w:val="24"/>
      <w:lang w:eastAsia="ru-RU"/>
    </w:rPr>
  </w:style>
  <w:style w:type="paragraph" w:customStyle="1" w:styleId="21">
    <w:name w:val="Абзац списка2"/>
    <w:basedOn w:val="a"/>
    <w:rsid w:val="00322290"/>
    <w:pPr>
      <w:spacing w:after="200" w:line="276" w:lineRule="auto"/>
      <w:ind w:left="720"/>
    </w:pPr>
    <w:rPr>
      <w:rFonts w:ascii="Calibri" w:eastAsia="Calibri" w:hAnsi="Calibri" w:cs="Calibri"/>
      <w:sz w:val="22"/>
      <w:szCs w:val="22"/>
      <w:lang w:eastAsia="en-US"/>
    </w:rPr>
  </w:style>
  <w:style w:type="paragraph" w:styleId="a5">
    <w:name w:val="footer"/>
    <w:basedOn w:val="a"/>
    <w:link w:val="a6"/>
    <w:unhideWhenUsed/>
    <w:rsid w:val="00322290"/>
    <w:pPr>
      <w:tabs>
        <w:tab w:val="center" w:pos="4677"/>
        <w:tab w:val="right" w:pos="9355"/>
      </w:tabs>
    </w:pPr>
  </w:style>
  <w:style w:type="character" w:customStyle="1" w:styleId="a6">
    <w:name w:val="Нижний колонтитул Знак"/>
    <w:basedOn w:val="a0"/>
    <w:link w:val="a5"/>
    <w:rsid w:val="00322290"/>
    <w:rPr>
      <w:rFonts w:ascii="Times New Roman" w:eastAsia="Times New Roman" w:hAnsi="Times New Roman" w:cs="Times New Roman"/>
      <w:sz w:val="24"/>
      <w:szCs w:val="24"/>
      <w:lang w:eastAsia="ru-RU"/>
    </w:rPr>
  </w:style>
  <w:style w:type="paragraph" w:styleId="a7">
    <w:name w:val="No Spacing"/>
    <w:aliases w:val="Обя,мелкий,норма,No Spacing1,мой рабочий,Айгерим,ТекстОтчета,No Spacing,Без интеБез интервала"/>
    <w:link w:val="a8"/>
    <w:uiPriority w:val="1"/>
    <w:qFormat/>
    <w:rsid w:val="00322290"/>
    <w:pPr>
      <w:spacing w:after="0" w:line="240" w:lineRule="auto"/>
    </w:pPr>
    <w:rPr>
      <w:rFonts w:ascii="Calibri" w:eastAsia="Calibri" w:hAnsi="Calibri" w:cs="Times New Roman"/>
    </w:rPr>
  </w:style>
  <w:style w:type="paragraph" w:styleId="a9">
    <w:name w:val="List Paragraph"/>
    <w:aliases w:val="маркированный,List Paragraph,References,NUMBERED PARAGRAPH,List Paragraph 1,Bullets,List_Paragraph,Multilevel para_II,List Paragraph1,Akapit z listą BS,List Paragraph (numbered (a)),IBL List Paragraph,List Paragraph nowy,Bullet1,без абзаца"/>
    <w:basedOn w:val="a"/>
    <w:link w:val="aa"/>
    <w:uiPriority w:val="34"/>
    <w:qFormat/>
    <w:rsid w:val="00322290"/>
    <w:pPr>
      <w:ind w:left="720"/>
      <w:contextualSpacing/>
    </w:pPr>
  </w:style>
  <w:style w:type="paragraph" w:customStyle="1" w:styleId="11">
    <w:name w:val="Абзац списка1"/>
    <w:basedOn w:val="a"/>
    <w:link w:val="ListParagraphChar"/>
    <w:qFormat/>
    <w:rsid w:val="00322290"/>
    <w:pPr>
      <w:spacing w:after="200" w:line="276" w:lineRule="auto"/>
      <w:ind w:left="720"/>
      <w:contextualSpacing/>
    </w:pPr>
    <w:rPr>
      <w:rFonts w:ascii="Calibri" w:hAnsi="Calibri"/>
      <w:sz w:val="20"/>
      <w:szCs w:val="20"/>
      <w:lang w:eastAsia="en-US"/>
    </w:rPr>
  </w:style>
  <w:style w:type="character" w:customStyle="1" w:styleId="ListParagraphChar">
    <w:name w:val="List Paragraph Char"/>
    <w:link w:val="11"/>
    <w:locked/>
    <w:rsid w:val="00322290"/>
    <w:rPr>
      <w:rFonts w:ascii="Calibri" w:eastAsia="Times New Roman" w:hAnsi="Calibri" w:cs="Times New Roman"/>
      <w:sz w:val="20"/>
      <w:szCs w:val="20"/>
    </w:rPr>
  </w:style>
  <w:style w:type="paragraph" w:styleId="ab">
    <w:name w:val="Normal (Web)"/>
    <w:aliases w:val="Обычный (веб) Знак1,Обычный (веб) Знак Знак Знак,Обычный (веб) Знак1 Знак Знак,Обычный (веб) Знак1 Знак,Обычный (веб) Знак Знак Знак Знак Знак,Обычный (веб) Знак Знак Знак Знак Знак  Знак Знак,Обычный (веб) Знак Знак Знак Знак Знак  Знак,З"/>
    <w:basedOn w:val="a"/>
    <w:link w:val="22"/>
    <w:uiPriority w:val="99"/>
    <w:qFormat/>
    <w:rsid w:val="00322290"/>
    <w:pPr>
      <w:spacing w:before="100" w:beforeAutospacing="1" w:after="100" w:afterAutospacing="1"/>
    </w:pPr>
  </w:style>
  <w:style w:type="paragraph" w:styleId="ac">
    <w:name w:val="Balloon Text"/>
    <w:basedOn w:val="a"/>
    <w:link w:val="ad"/>
    <w:uiPriority w:val="99"/>
    <w:rsid w:val="00322290"/>
    <w:rPr>
      <w:rFonts w:ascii="Segoe UI" w:hAnsi="Segoe UI" w:cs="Segoe UI"/>
      <w:sz w:val="18"/>
      <w:szCs w:val="18"/>
    </w:rPr>
  </w:style>
  <w:style w:type="character" w:customStyle="1" w:styleId="ad">
    <w:name w:val="Текст выноски Знак"/>
    <w:basedOn w:val="a0"/>
    <w:link w:val="ac"/>
    <w:uiPriority w:val="99"/>
    <w:rsid w:val="00322290"/>
    <w:rPr>
      <w:rFonts w:ascii="Segoe UI" w:eastAsia="Times New Roman" w:hAnsi="Segoe UI" w:cs="Segoe UI"/>
      <w:sz w:val="18"/>
      <w:szCs w:val="18"/>
      <w:lang w:eastAsia="ru-RU"/>
    </w:rPr>
  </w:style>
  <w:style w:type="table" w:styleId="ae">
    <w:name w:val="Table Grid"/>
    <w:basedOn w:val="a1"/>
    <w:rsid w:val="00322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
    <w:link w:val="a9"/>
    <w:uiPriority w:val="34"/>
    <w:qFormat/>
    <w:locked/>
    <w:rsid w:val="00322290"/>
    <w:rPr>
      <w:rFonts w:ascii="Times New Roman" w:eastAsia="Times New Roman" w:hAnsi="Times New Roman" w:cs="Times New Roman"/>
      <w:sz w:val="24"/>
      <w:szCs w:val="24"/>
      <w:lang w:eastAsia="ru-RU"/>
    </w:rPr>
  </w:style>
  <w:style w:type="paragraph" w:customStyle="1" w:styleId="14pt">
    <w:name w:val="Обычный + 14 pt"/>
    <w:basedOn w:val="a"/>
    <w:rsid w:val="00322290"/>
    <w:pPr>
      <w:ind w:left="-540" w:firstLine="540"/>
      <w:jc w:val="both"/>
    </w:pPr>
    <w:rPr>
      <w:sz w:val="28"/>
      <w:szCs w:val="28"/>
    </w:rPr>
  </w:style>
  <w:style w:type="character" w:customStyle="1" w:styleId="status1">
    <w:name w:val="status1"/>
    <w:rsid w:val="00322290"/>
    <w:rPr>
      <w:vanish/>
      <w:webHidden w:val="0"/>
      <w:sz w:val="17"/>
      <w:szCs w:val="17"/>
      <w:shd w:val="clear" w:color="auto" w:fill="DDDDDD"/>
      <w:specVanish w:val="0"/>
    </w:rPr>
  </w:style>
  <w:style w:type="paragraph" w:styleId="af">
    <w:name w:val="Body Text"/>
    <w:basedOn w:val="a"/>
    <w:link w:val="af0"/>
    <w:rsid w:val="00322290"/>
    <w:pPr>
      <w:spacing w:after="120"/>
    </w:pPr>
  </w:style>
  <w:style w:type="character" w:customStyle="1" w:styleId="af0">
    <w:name w:val="Основной текст Знак"/>
    <w:basedOn w:val="a0"/>
    <w:link w:val="af"/>
    <w:rsid w:val="00322290"/>
    <w:rPr>
      <w:rFonts w:ascii="Times New Roman" w:eastAsia="Times New Roman" w:hAnsi="Times New Roman" w:cs="Times New Roman"/>
      <w:sz w:val="24"/>
      <w:szCs w:val="24"/>
      <w:lang w:eastAsia="ru-RU"/>
    </w:rPr>
  </w:style>
  <w:style w:type="character" w:customStyle="1" w:styleId="22">
    <w:name w:val="Обычный (веб) Знак2"/>
    <w:aliases w:val="Обычный (веб) Знак1 Знак1,Обычный (веб) Знак Знак Знак Знак,Обычный (веб) Знак1 Знак Знак Знак,Обычный (веб) Знак1 Знак Знак1,Обычный (веб) Знак Знак Знак Знак Знак Знак,Обычный (веб) Знак Знак Знак Знак Знак  Знак Знак Знак,З Знак"/>
    <w:link w:val="ab"/>
    <w:uiPriority w:val="99"/>
    <w:rsid w:val="00322290"/>
    <w:rPr>
      <w:rFonts w:ascii="Times New Roman" w:eastAsia="Times New Roman" w:hAnsi="Times New Roman" w:cs="Times New Roman"/>
      <w:sz w:val="24"/>
      <w:szCs w:val="24"/>
      <w:lang w:eastAsia="ru-RU"/>
    </w:rPr>
  </w:style>
  <w:style w:type="character" w:styleId="af1">
    <w:name w:val="Hyperlink"/>
    <w:unhideWhenUsed/>
    <w:rsid w:val="00322290"/>
    <w:rPr>
      <w:color w:val="9A1616"/>
      <w:sz w:val="24"/>
      <w:szCs w:val="24"/>
      <w:u w:val="single"/>
      <w:shd w:val="clear" w:color="auto" w:fill="auto"/>
      <w:vertAlign w:val="baseline"/>
    </w:rPr>
  </w:style>
  <w:style w:type="character" w:customStyle="1" w:styleId="af2">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
    <w:uiPriority w:val="99"/>
    <w:rsid w:val="00322290"/>
    <w:rPr>
      <w:rFonts w:ascii="Arial" w:eastAsia="Times New Roman" w:hAnsi="Arial" w:cs="Arial"/>
      <w:color w:val="666666"/>
      <w:spacing w:val="2"/>
      <w:sz w:val="20"/>
      <w:szCs w:val="20"/>
      <w:lang w:eastAsia="ru-RU"/>
    </w:rPr>
  </w:style>
  <w:style w:type="character" w:customStyle="1" w:styleId="note2">
    <w:name w:val="note2"/>
    <w:basedOn w:val="a0"/>
    <w:rsid w:val="00322290"/>
  </w:style>
  <w:style w:type="paragraph" w:customStyle="1" w:styleId="af3">
    <w:name w:val="Знак Знак Знак Знак Знак Знак Знак"/>
    <w:basedOn w:val="a"/>
    <w:next w:val="2"/>
    <w:autoRedefine/>
    <w:rsid w:val="00322290"/>
    <w:pPr>
      <w:spacing w:after="160" w:line="240" w:lineRule="exact"/>
      <w:jc w:val="center"/>
    </w:pPr>
    <w:rPr>
      <w:b/>
      <w:i/>
      <w:sz w:val="28"/>
      <w:szCs w:val="28"/>
      <w:lang w:val="en-US" w:eastAsia="en-US"/>
    </w:rPr>
  </w:style>
  <w:style w:type="character" w:styleId="af4">
    <w:name w:val="annotation reference"/>
    <w:rsid w:val="00322290"/>
    <w:rPr>
      <w:sz w:val="16"/>
      <w:szCs w:val="16"/>
    </w:rPr>
  </w:style>
  <w:style w:type="paragraph" w:styleId="af5">
    <w:name w:val="annotation text"/>
    <w:basedOn w:val="a"/>
    <w:link w:val="af6"/>
    <w:rsid w:val="00322290"/>
    <w:rPr>
      <w:sz w:val="20"/>
      <w:szCs w:val="20"/>
    </w:rPr>
  </w:style>
  <w:style w:type="character" w:customStyle="1" w:styleId="af6">
    <w:name w:val="Текст примечания Знак"/>
    <w:basedOn w:val="a0"/>
    <w:link w:val="af5"/>
    <w:rsid w:val="00322290"/>
    <w:rPr>
      <w:rFonts w:ascii="Times New Roman" w:eastAsia="Times New Roman" w:hAnsi="Times New Roman" w:cs="Times New Roman"/>
      <w:sz w:val="20"/>
      <w:szCs w:val="20"/>
      <w:lang w:eastAsia="ru-RU"/>
    </w:rPr>
  </w:style>
  <w:style w:type="paragraph" w:styleId="af7">
    <w:name w:val="annotation subject"/>
    <w:basedOn w:val="af5"/>
    <w:next w:val="af5"/>
    <w:link w:val="af8"/>
    <w:rsid w:val="00322290"/>
    <w:rPr>
      <w:b/>
      <w:bCs/>
    </w:rPr>
  </w:style>
  <w:style w:type="character" w:customStyle="1" w:styleId="af8">
    <w:name w:val="Тема примечания Знак"/>
    <w:basedOn w:val="af6"/>
    <w:link w:val="af7"/>
    <w:rsid w:val="00322290"/>
    <w:rPr>
      <w:rFonts w:ascii="Times New Roman" w:eastAsia="Times New Roman" w:hAnsi="Times New Roman" w:cs="Times New Roman"/>
      <w:b/>
      <w:bCs/>
      <w:sz w:val="20"/>
      <w:szCs w:val="20"/>
      <w:lang w:eastAsia="ru-RU"/>
    </w:rPr>
  </w:style>
  <w:style w:type="paragraph" w:customStyle="1" w:styleId="af9">
    <w:name w:val="Знак Знак Знак"/>
    <w:basedOn w:val="a"/>
    <w:next w:val="2"/>
    <w:autoRedefine/>
    <w:rsid w:val="00322290"/>
    <w:pPr>
      <w:spacing w:after="160"/>
      <w:ind w:firstLine="720"/>
      <w:jc w:val="both"/>
    </w:pPr>
    <w:rPr>
      <w:sz w:val="28"/>
      <w:szCs w:val="28"/>
      <w:lang w:val="en-US" w:eastAsia="en-US"/>
    </w:rPr>
  </w:style>
  <w:style w:type="paragraph" w:styleId="afa">
    <w:name w:val="Body Text Indent"/>
    <w:aliases w:val=" Знак,Основной текст с отступом Знак Знак,Основной текст с отступом Знак Знак Знак Знак Знак,Основной текст 1,Нумерованный список !!,Надин стиль,Основной текст с отступом Знак Знак Знак,Основной текст с отступом Знак1"/>
    <w:basedOn w:val="a"/>
    <w:link w:val="afb"/>
    <w:rsid w:val="00322290"/>
    <w:pPr>
      <w:spacing w:after="120"/>
      <w:ind w:left="283"/>
    </w:pPr>
    <w:rPr>
      <w:sz w:val="20"/>
      <w:szCs w:val="20"/>
    </w:rPr>
  </w:style>
  <w:style w:type="character" w:customStyle="1" w:styleId="afb">
    <w:name w:val="Основной текст с отступом Знак"/>
    <w:aliases w:val=" Знак Знак1,Основной текст с отступом Знак Знак Знак1,Основной текст с отступом Знак Знак Знак Знак Знак Знак,Основной текст 1 Знак,Нумерованный список !! Знак,Надин стиль Знак,Основной текст с отступом Знак Знак Знак Знак"/>
    <w:basedOn w:val="a0"/>
    <w:link w:val="afa"/>
    <w:rsid w:val="00322290"/>
    <w:rPr>
      <w:rFonts w:ascii="Times New Roman" w:eastAsia="Times New Roman" w:hAnsi="Times New Roman" w:cs="Times New Roman"/>
      <w:sz w:val="20"/>
      <w:szCs w:val="20"/>
      <w:lang w:eastAsia="ru-RU"/>
    </w:rPr>
  </w:style>
  <w:style w:type="paragraph" w:styleId="afc">
    <w:name w:val="Subtitle"/>
    <w:basedOn w:val="a"/>
    <w:next w:val="a"/>
    <w:link w:val="afd"/>
    <w:qFormat/>
    <w:rsid w:val="00322290"/>
    <w:pPr>
      <w:spacing w:after="60"/>
      <w:jc w:val="center"/>
      <w:outlineLvl w:val="1"/>
    </w:pPr>
    <w:rPr>
      <w:rFonts w:ascii="Calibri Light" w:hAnsi="Calibri Light"/>
    </w:rPr>
  </w:style>
  <w:style w:type="character" w:customStyle="1" w:styleId="afd">
    <w:name w:val="Подзаголовок Знак"/>
    <w:basedOn w:val="a0"/>
    <w:link w:val="afc"/>
    <w:rsid w:val="00322290"/>
    <w:rPr>
      <w:rFonts w:ascii="Calibri Light" w:eastAsia="Times New Roman" w:hAnsi="Calibri Light" w:cs="Times New Roman"/>
      <w:sz w:val="24"/>
      <w:szCs w:val="24"/>
      <w:lang w:eastAsia="ru-RU"/>
    </w:rPr>
  </w:style>
  <w:style w:type="character" w:styleId="afe">
    <w:name w:val="Book Title"/>
    <w:uiPriority w:val="33"/>
    <w:qFormat/>
    <w:rsid w:val="00322290"/>
    <w:rPr>
      <w:b/>
      <w:bCs/>
      <w:i/>
      <w:iCs/>
      <w:spacing w:val="5"/>
    </w:rPr>
  </w:style>
  <w:style w:type="paragraph" w:styleId="aff">
    <w:name w:val="TOC Heading"/>
    <w:basedOn w:val="1"/>
    <w:next w:val="a"/>
    <w:uiPriority w:val="39"/>
    <w:unhideWhenUsed/>
    <w:qFormat/>
    <w:rsid w:val="003222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322290"/>
    <w:pPr>
      <w:tabs>
        <w:tab w:val="right" w:leader="dot" w:pos="9344"/>
      </w:tabs>
      <w:spacing w:after="100"/>
      <w:jc w:val="both"/>
    </w:pPr>
  </w:style>
  <w:style w:type="paragraph" w:customStyle="1" w:styleId="13">
    <w:name w:val="Без интервала1"/>
    <w:link w:val="NoSpacingChar"/>
    <w:qFormat/>
    <w:rsid w:val="00322290"/>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3"/>
    <w:locked/>
    <w:rsid w:val="00322290"/>
    <w:rPr>
      <w:rFonts w:ascii="Calibri" w:eastAsia="Times New Roman" w:hAnsi="Calibri" w:cs="Times New Roman"/>
      <w:lang w:eastAsia="ru-RU"/>
    </w:rPr>
  </w:style>
  <w:style w:type="character" w:styleId="aff0">
    <w:name w:val="Emphasis"/>
    <w:basedOn w:val="a0"/>
    <w:uiPriority w:val="20"/>
    <w:qFormat/>
    <w:rsid w:val="00322290"/>
    <w:rPr>
      <w:i/>
      <w:iCs/>
    </w:rPr>
  </w:style>
  <w:style w:type="character" w:styleId="aff1">
    <w:name w:val="Strong"/>
    <w:basedOn w:val="a0"/>
    <w:uiPriority w:val="22"/>
    <w:qFormat/>
    <w:rsid w:val="00322290"/>
    <w:rPr>
      <w:b/>
      <w:bCs/>
    </w:rPr>
  </w:style>
  <w:style w:type="paragraph" w:customStyle="1" w:styleId="Default">
    <w:name w:val="Default"/>
    <w:rsid w:val="0032229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2">
    <w:name w:val="Без интервала Знак Знак Знак Знак Знак Знак Знак"/>
    <w:qFormat/>
    <w:rsid w:val="00322290"/>
    <w:pPr>
      <w:spacing w:after="0" w:line="240" w:lineRule="auto"/>
    </w:pPr>
    <w:rPr>
      <w:rFonts w:ascii="Times New Roman" w:eastAsia="Times New Roman" w:hAnsi="Times New Roman" w:cs="Times New Roman"/>
      <w:color w:val="000000"/>
      <w:sz w:val="24"/>
      <w:szCs w:val="24"/>
      <w:lang w:eastAsia="ru-RU"/>
    </w:rPr>
  </w:style>
  <w:style w:type="paragraph" w:styleId="23">
    <w:name w:val="toc 2"/>
    <w:basedOn w:val="a"/>
    <w:next w:val="a"/>
    <w:autoRedefine/>
    <w:uiPriority w:val="39"/>
    <w:unhideWhenUsed/>
    <w:rsid w:val="00322290"/>
    <w:pPr>
      <w:spacing w:after="100" w:line="259" w:lineRule="auto"/>
      <w:ind w:left="220"/>
    </w:pPr>
    <w:rPr>
      <w:rFonts w:asciiTheme="minorHAnsi" w:eastAsiaTheme="minorEastAsia" w:hAnsiTheme="minorHAnsi"/>
      <w:sz w:val="22"/>
      <w:szCs w:val="22"/>
    </w:rPr>
  </w:style>
  <w:style w:type="paragraph" w:styleId="31">
    <w:name w:val="toc 3"/>
    <w:basedOn w:val="a"/>
    <w:next w:val="a"/>
    <w:autoRedefine/>
    <w:uiPriority w:val="39"/>
    <w:unhideWhenUsed/>
    <w:rsid w:val="00322290"/>
    <w:pPr>
      <w:spacing w:after="100" w:line="259" w:lineRule="auto"/>
      <w:ind w:left="440"/>
    </w:pPr>
    <w:rPr>
      <w:rFonts w:asciiTheme="minorHAnsi" w:eastAsiaTheme="minorEastAsia" w:hAnsiTheme="minorHAnsi"/>
      <w:sz w:val="22"/>
      <w:szCs w:val="22"/>
    </w:rPr>
  </w:style>
  <w:style w:type="character" w:customStyle="1" w:styleId="a8">
    <w:name w:val="Без интервала Знак"/>
    <w:aliases w:val="Обя Знак,мелкий Знак,норма Знак,No Spacing1 Знак,мой рабочий Знак,Айгерим Знак,ТекстОтчета Знак,No Spacing Знак,Без интеБез интервала Знак"/>
    <w:basedOn w:val="a0"/>
    <w:link w:val="a7"/>
    <w:uiPriority w:val="1"/>
    <w:rsid w:val="00322290"/>
    <w:rPr>
      <w:rFonts w:ascii="Calibri" w:eastAsia="Calibri" w:hAnsi="Calibri" w:cs="Times New Roman"/>
    </w:rPr>
  </w:style>
  <w:style w:type="paragraph" w:styleId="HTML">
    <w:name w:val="HTML Preformatted"/>
    <w:basedOn w:val="a"/>
    <w:link w:val="HTML0"/>
    <w:uiPriority w:val="99"/>
    <w:unhideWhenUsed/>
    <w:rsid w:val="0032229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olor w:val="333333"/>
      <w:sz w:val="20"/>
      <w:szCs w:val="20"/>
    </w:rPr>
  </w:style>
  <w:style w:type="character" w:customStyle="1" w:styleId="HTML0">
    <w:name w:val="Стандартный HTML Знак"/>
    <w:basedOn w:val="a0"/>
    <w:link w:val="HTML"/>
    <w:uiPriority w:val="99"/>
    <w:rsid w:val="00322290"/>
    <w:rPr>
      <w:rFonts w:ascii="Consolas" w:eastAsia="Times New Roman" w:hAnsi="Consolas" w:cs="Times New Roman"/>
      <w:color w:val="333333"/>
      <w:sz w:val="20"/>
      <w:szCs w:val="20"/>
      <w:shd w:val="clear" w:color="auto" w:fill="F5F5F5"/>
      <w:lang w:eastAsia="ru-RU"/>
    </w:rPr>
  </w:style>
  <w:style w:type="character" w:customStyle="1" w:styleId="apple-converted-space">
    <w:name w:val="apple-converted-space"/>
    <w:rsid w:val="00322290"/>
  </w:style>
  <w:style w:type="character" w:customStyle="1" w:styleId="s0">
    <w:name w:val="s0"/>
    <w:uiPriority w:val="99"/>
    <w:rsid w:val="003222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24">
    <w:name w:val="Основной текст (2)_"/>
    <w:basedOn w:val="a0"/>
    <w:link w:val="25"/>
    <w:uiPriority w:val="99"/>
    <w:rsid w:val="00322290"/>
    <w:rPr>
      <w:rFonts w:ascii="Arial" w:eastAsia="Arial" w:hAnsi="Arial" w:cs="Arial"/>
      <w:sz w:val="32"/>
      <w:szCs w:val="32"/>
      <w:shd w:val="clear" w:color="auto" w:fill="FFFFFF"/>
    </w:rPr>
  </w:style>
  <w:style w:type="paragraph" w:customStyle="1" w:styleId="25">
    <w:name w:val="Основной текст (2)"/>
    <w:basedOn w:val="a"/>
    <w:link w:val="24"/>
    <w:uiPriority w:val="99"/>
    <w:rsid w:val="00322290"/>
    <w:pPr>
      <w:widowControl w:val="0"/>
      <w:shd w:val="clear" w:color="auto" w:fill="FFFFFF"/>
      <w:spacing w:before="840" w:line="547" w:lineRule="exact"/>
      <w:jc w:val="both"/>
    </w:pPr>
    <w:rPr>
      <w:rFonts w:ascii="Arial" w:eastAsia="Arial" w:hAnsi="Arial" w:cs="Arial"/>
      <w:sz w:val="32"/>
      <w:szCs w:val="32"/>
      <w:lang w:eastAsia="en-US"/>
    </w:rPr>
  </w:style>
  <w:style w:type="character" w:styleId="aff3">
    <w:name w:val="Intense Emphasis"/>
    <w:basedOn w:val="a0"/>
    <w:uiPriority w:val="21"/>
    <w:qFormat/>
    <w:rsid w:val="00322290"/>
    <w:rPr>
      <w:i/>
      <w:iCs/>
      <w:color w:val="5B9BD5" w:themeColor="accent1"/>
    </w:rPr>
  </w:style>
  <w:style w:type="character" w:customStyle="1" w:styleId="bumpedfont15mailrucssattributepostfix">
    <w:name w:val="bumpedfont15_mailru_css_attribute_postfix"/>
    <w:basedOn w:val="a0"/>
    <w:rsid w:val="00322290"/>
  </w:style>
  <w:style w:type="paragraph" w:customStyle="1" w:styleId="s95mailrucssattributepostfix">
    <w:name w:val="s95_mailru_css_attribute_postfix"/>
    <w:basedOn w:val="a"/>
    <w:rsid w:val="00322290"/>
    <w:pPr>
      <w:spacing w:before="100" w:beforeAutospacing="1" w:after="100" w:afterAutospacing="1"/>
    </w:pPr>
  </w:style>
  <w:style w:type="paragraph" w:styleId="aff4">
    <w:name w:val="Document Map"/>
    <w:basedOn w:val="a"/>
    <w:link w:val="aff5"/>
    <w:uiPriority w:val="99"/>
    <w:semiHidden/>
    <w:unhideWhenUsed/>
    <w:rsid w:val="00322290"/>
    <w:rPr>
      <w:rFonts w:ascii="Tahoma" w:hAnsi="Tahoma" w:cs="Tahoma"/>
      <w:sz w:val="16"/>
      <w:szCs w:val="16"/>
    </w:rPr>
  </w:style>
  <w:style w:type="character" w:customStyle="1" w:styleId="aff5">
    <w:name w:val="Схема документа Знак"/>
    <w:basedOn w:val="a0"/>
    <w:link w:val="aff4"/>
    <w:uiPriority w:val="99"/>
    <w:semiHidden/>
    <w:rsid w:val="00322290"/>
    <w:rPr>
      <w:rFonts w:ascii="Tahoma" w:eastAsia="Times New Roman" w:hAnsi="Tahoma" w:cs="Tahoma"/>
      <w:sz w:val="16"/>
      <w:szCs w:val="16"/>
      <w:lang w:eastAsia="ru-RU"/>
    </w:rPr>
  </w:style>
  <w:style w:type="paragraph" w:styleId="aff6">
    <w:name w:val="Title"/>
    <w:basedOn w:val="a"/>
    <w:next w:val="a"/>
    <w:link w:val="aff7"/>
    <w:uiPriority w:val="10"/>
    <w:qFormat/>
    <w:rsid w:val="00322290"/>
    <w:pPr>
      <w:contextualSpacing/>
    </w:pPr>
    <w:rPr>
      <w:rFonts w:asciiTheme="majorHAnsi" w:eastAsiaTheme="majorEastAsia" w:hAnsiTheme="majorHAnsi" w:cstheme="majorBidi"/>
      <w:spacing w:val="-10"/>
      <w:kern w:val="28"/>
      <w:sz w:val="56"/>
      <w:szCs w:val="56"/>
    </w:rPr>
  </w:style>
  <w:style w:type="character" w:customStyle="1" w:styleId="aff7">
    <w:name w:val="Название Знак"/>
    <w:basedOn w:val="a0"/>
    <w:link w:val="aff6"/>
    <w:uiPriority w:val="10"/>
    <w:rsid w:val="00322290"/>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madenimura.kz" TargetMode="External"/><Relationship Id="rId18" Type="http://schemas.openxmlformats.org/officeDocument/2006/relationships/hyperlink" Target="http://www.adilet.zan.kz/kaz/docs/Z1600000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ivatization.gov.kz" TargetMode="External"/><Relationship Id="rId17" Type="http://schemas.openxmlformats.org/officeDocument/2006/relationships/hyperlink" Target="http://www.adilet.zan.kz/kaz/docs/Z1600000025" TargetMode="External"/><Relationship Id="rId2" Type="http://schemas.openxmlformats.org/officeDocument/2006/relationships/numbering" Target="numbering.xml"/><Relationship Id="rId16" Type="http://schemas.openxmlformats.org/officeDocument/2006/relationships/hyperlink" Target="http://adilet.zan.kz/rus/docs/Z170000010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ilet.zan.kz/kaz/docs/U1500001030" TargetMode="External"/><Relationship Id="rId5" Type="http://schemas.openxmlformats.org/officeDocument/2006/relationships/webSettings" Target="webSettings.xml"/><Relationship Id="rId15" Type="http://schemas.openxmlformats.org/officeDocument/2006/relationships/hyperlink" Target="http://adilet.zan.kz/kaz/docs/P100000301_" TargetMode="External"/><Relationship Id="rId10" Type="http://schemas.openxmlformats.org/officeDocument/2006/relationships/hyperlink" Target="http://www.adilet.zan.kz/kaz/docs/U150000103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adilet.zan.kz/kaz/docs/Z130000014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ГБ</c:v>
                </c:pt>
              </c:strCache>
            </c:strRef>
          </c:tx>
          <c:spPr>
            <a:solidFill>
              <a:srgbClr val="0070C0"/>
            </a:solidFill>
            <a:ln>
              <a:solidFill>
                <a:schemeClr val="bg1"/>
              </a:solidFill>
            </a:ln>
            <a:effectLst>
              <a:outerShdw blurRad="50800" dist="38100" dir="2700000" algn="tl" rotWithShape="0">
                <a:prstClr val="black">
                  <a:alpha val="40000"/>
                </a:prstClr>
              </a:outerShdw>
            </a:effectLst>
          </c:spPr>
          <c:invertIfNegative val="0"/>
          <c:dPt>
            <c:idx val="0"/>
            <c:invertIfNegative val="0"/>
            <c:bubble3D val="0"/>
            <c:spPr>
              <a:solidFill>
                <a:srgbClr val="0070C0"/>
              </a:solidFill>
              <a:ln>
                <a:noFill/>
              </a:ln>
              <a:effectLst>
                <a:outerShdw blurRad="50800" dist="38100" dir="2700000" algn="tl" rotWithShape="0">
                  <a:prstClr val="black">
                    <a:alpha val="40000"/>
                  </a:prstClr>
                </a:outerShdw>
              </a:effectLst>
            </c:spPr>
          </c:dPt>
          <c:dPt>
            <c:idx val="1"/>
            <c:invertIfNegative val="0"/>
            <c:bubble3D val="0"/>
            <c:spPr>
              <a:solidFill>
                <a:srgbClr val="0070C0"/>
              </a:solidFill>
              <a:ln>
                <a:noFill/>
              </a:ln>
              <a:effectLst>
                <a:outerShdw blurRad="50800" dist="38100" dir="2700000" algn="tl" rotWithShape="0">
                  <a:prstClr val="black">
                    <a:alpha val="40000"/>
                  </a:prstClr>
                </a:outerShdw>
              </a:effectLst>
            </c:spPr>
          </c:dPt>
          <c:dLbls>
            <c:dLbl>
              <c:idx val="0"/>
              <c:spPr>
                <a:noFill/>
                <a:ln>
                  <a:noFill/>
                </a:ln>
                <a:effectLst/>
              </c:spPr>
              <c:txPr>
                <a:bodyPr/>
                <a:lstStyle/>
                <a:p>
                  <a:pPr>
                    <a:defRPr sz="1200" b="1">
                      <a:solidFill>
                        <a:schemeClr val="bg1"/>
                      </a:solidFill>
                    </a:defRPr>
                  </a:pPr>
                  <a:endParaRPr lang="ru-RU"/>
                </a:p>
              </c:txPr>
              <c:dLblPos val="inEnd"/>
              <c:showLegendKey val="0"/>
              <c:showVal val="1"/>
              <c:showCatName val="0"/>
              <c:showSerName val="0"/>
              <c:showPercent val="0"/>
              <c:showBubbleSize val="0"/>
            </c:dLbl>
            <c:dLbl>
              <c:idx val="1"/>
              <c:spPr>
                <a:noFill/>
                <a:ln>
                  <a:noFill/>
                </a:ln>
                <a:effectLst/>
              </c:spPr>
              <c:txPr>
                <a:bodyPr/>
                <a:lstStyle/>
                <a:p>
                  <a:pPr>
                    <a:defRPr sz="1200" b="1">
                      <a:solidFill>
                        <a:schemeClr val="bg1"/>
                      </a:solidFill>
                    </a:defRPr>
                  </a:pPr>
                  <a:endParaRPr lang="ru-RU"/>
                </a:p>
              </c:txPr>
              <c:dLblPos val="inEnd"/>
              <c:showLegendKey val="0"/>
              <c:showVal val="1"/>
              <c:showCatName val="0"/>
              <c:showSerName val="0"/>
              <c:showPercent val="0"/>
              <c:showBubbleSize val="0"/>
            </c:dLbl>
            <c:spPr>
              <a:noFill/>
              <a:ln>
                <a:noFill/>
              </a:ln>
              <a:effectLst/>
            </c:spPr>
            <c:txPr>
              <a:bodyPr/>
              <a:lstStyle/>
              <a:p>
                <a:pPr>
                  <a:defRPr sz="1050" b="1">
                    <a:solidFill>
                      <a:schemeClr val="bg1"/>
                    </a:solidFill>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Лист1!$A$2:$A$3</c:f>
              <c:numCache>
                <c:formatCode>General</c:formatCode>
                <c:ptCount val="2"/>
                <c:pt idx="0">
                  <c:v>2017</c:v>
                </c:pt>
                <c:pt idx="1">
                  <c:v>2016</c:v>
                </c:pt>
              </c:numCache>
            </c:numRef>
          </c:cat>
          <c:val>
            <c:numRef>
              <c:f>Лист1!$B$2:$B$3</c:f>
              <c:numCache>
                <c:formatCode>#,##0</c:formatCode>
                <c:ptCount val="2"/>
                <c:pt idx="0">
                  <c:v>5012</c:v>
                </c:pt>
                <c:pt idx="1">
                  <c:v>4582</c:v>
                </c:pt>
              </c:numCache>
            </c:numRef>
          </c:val>
        </c:ser>
        <c:dLbls>
          <c:showLegendKey val="0"/>
          <c:showVal val="1"/>
          <c:showCatName val="0"/>
          <c:showSerName val="0"/>
          <c:showPercent val="0"/>
          <c:showBubbleSize val="0"/>
        </c:dLbls>
        <c:gapWidth val="60"/>
        <c:axId val="97496224"/>
        <c:axId val="97493760"/>
      </c:barChart>
      <c:catAx>
        <c:axId val="97496224"/>
        <c:scaling>
          <c:orientation val="minMax"/>
        </c:scaling>
        <c:delete val="0"/>
        <c:axPos val="l"/>
        <c:numFmt formatCode="General" sourceLinked="1"/>
        <c:majorTickMark val="out"/>
        <c:minorTickMark val="none"/>
        <c:tickLblPos val="nextTo"/>
        <c:txPr>
          <a:bodyPr/>
          <a:lstStyle/>
          <a:p>
            <a:pPr>
              <a:defRPr sz="1200"/>
            </a:pPr>
            <a:endParaRPr lang="ru-RU"/>
          </a:p>
        </c:txPr>
        <c:crossAx val="97493760"/>
        <c:crosses val="autoZero"/>
        <c:auto val="1"/>
        <c:lblAlgn val="ctr"/>
        <c:lblOffset val="100"/>
        <c:noMultiLvlLbl val="0"/>
      </c:catAx>
      <c:valAx>
        <c:axId val="97493760"/>
        <c:scaling>
          <c:orientation val="minMax"/>
          <c:max val="5500"/>
          <c:min val="3000"/>
        </c:scaling>
        <c:delete val="1"/>
        <c:axPos val="b"/>
        <c:numFmt formatCode="#,##0" sourceLinked="1"/>
        <c:majorTickMark val="out"/>
        <c:minorTickMark val="none"/>
        <c:tickLblPos val="none"/>
        <c:crossAx val="97496224"/>
        <c:crosses val="autoZero"/>
        <c:crossBetween val="between"/>
        <c:majorUnit val="1000"/>
        <c:minorUnit val="500"/>
      </c:valAx>
      <c:spPr>
        <a:noFill/>
        <a:ln w="25336">
          <a:noFill/>
        </a:ln>
      </c:spPr>
    </c:plotArea>
    <c:plotVisOnly val="1"/>
    <c:dispBlanksAs val="gap"/>
    <c:showDLblsOverMax val="0"/>
  </c:chart>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737053724947352E-2"/>
          <c:y val="9.7179125451521492E-2"/>
          <c:w val="0.93852601489280996"/>
          <c:h val="0.64475658852456263"/>
        </c:manualLayout>
      </c:layout>
      <c:barChart>
        <c:barDir val="col"/>
        <c:grouping val="clustered"/>
        <c:varyColors val="0"/>
        <c:ser>
          <c:idx val="0"/>
          <c:order val="0"/>
          <c:tx>
            <c:strRef>
              <c:f>Лист1!$B$1</c:f>
              <c:strCache>
                <c:ptCount val="1"/>
                <c:pt idx="0">
                  <c:v>План</c:v>
                </c:pt>
              </c:strCache>
            </c:strRef>
          </c:tx>
          <c:spPr>
            <a:solidFill>
              <a:srgbClr val="0070C0"/>
            </a:solidFill>
            <a:ln>
              <a:solidFill>
                <a:schemeClr val="bg1"/>
              </a:solidFill>
            </a:ln>
            <a:effectLst>
              <a:outerShdw blurRad="50800" dist="38100" dir="2700000" algn="tl" rotWithShape="0">
                <a:prstClr val="black">
                  <a:alpha val="40000"/>
                </a:prstClr>
              </a:outerShdw>
            </a:effectLst>
          </c:spPr>
          <c:invertIfNegative val="0"/>
          <c:dPt>
            <c:idx val="0"/>
            <c:invertIfNegative val="0"/>
            <c:bubble3D val="0"/>
            <c:spPr>
              <a:solidFill>
                <a:srgbClr val="0070C0"/>
              </a:solidFill>
              <a:ln>
                <a:noFill/>
              </a:ln>
              <a:effectLst>
                <a:outerShdw blurRad="50800" dist="38100" dir="2700000" algn="tl" rotWithShape="0">
                  <a:prstClr val="black">
                    <a:alpha val="40000"/>
                  </a:prstClr>
                </a:outerShdw>
              </a:effectLst>
            </c:spPr>
          </c:dPt>
          <c:dPt>
            <c:idx val="1"/>
            <c:invertIfNegative val="0"/>
            <c:bubble3D val="0"/>
            <c:spPr>
              <a:solidFill>
                <a:srgbClr val="0070C0"/>
              </a:solidFill>
              <a:ln>
                <a:noFill/>
              </a:ln>
              <a:effectLst>
                <a:outerShdw blurRad="50800" dist="38100" dir="2700000" algn="tl" rotWithShape="0">
                  <a:prstClr val="black">
                    <a:alpha val="40000"/>
                  </a:prstClr>
                </a:outerShdw>
              </a:effectLst>
            </c:spPr>
          </c:dPt>
          <c:dLbls>
            <c:spPr>
              <a:noFill/>
              <a:ln>
                <a:noFill/>
              </a:ln>
              <a:effectLst/>
            </c:spPr>
            <c:txPr>
              <a:bodyPr/>
              <a:lstStyle/>
              <a:p>
                <a:pPr>
                  <a:defRPr sz="1200" b="1">
                    <a:solidFill>
                      <a:schemeClr val="bg1"/>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Лист1!$A$2:$A$3</c:f>
              <c:strCache>
                <c:ptCount val="2"/>
                <c:pt idx="0">
                  <c:v>План</c:v>
                </c:pt>
                <c:pt idx="1">
                  <c:v>Факт</c:v>
                </c:pt>
              </c:strCache>
            </c:strRef>
          </c:cat>
          <c:val>
            <c:numRef>
              <c:f>Лист1!$B$2:$B$3</c:f>
              <c:numCache>
                <c:formatCode>#,##0</c:formatCode>
                <c:ptCount val="2"/>
                <c:pt idx="0">
                  <c:v>4953</c:v>
                </c:pt>
                <c:pt idx="1">
                  <c:v>5012</c:v>
                </c:pt>
              </c:numCache>
            </c:numRef>
          </c:val>
        </c:ser>
        <c:dLbls>
          <c:showLegendKey val="0"/>
          <c:showVal val="1"/>
          <c:showCatName val="0"/>
          <c:showSerName val="0"/>
          <c:showPercent val="0"/>
          <c:showBubbleSize val="0"/>
        </c:dLbls>
        <c:gapWidth val="50"/>
        <c:overlap val="-27"/>
        <c:axId val="97334976"/>
        <c:axId val="97335360"/>
      </c:barChart>
      <c:catAx>
        <c:axId val="97334976"/>
        <c:scaling>
          <c:orientation val="minMax"/>
        </c:scaling>
        <c:delete val="0"/>
        <c:axPos val="b"/>
        <c:numFmt formatCode="General" sourceLinked="1"/>
        <c:majorTickMark val="out"/>
        <c:minorTickMark val="none"/>
        <c:tickLblPos val="nextTo"/>
        <c:txPr>
          <a:bodyPr/>
          <a:lstStyle/>
          <a:p>
            <a:pPr>
              <a:defRPr sz="1200"/>
            </a:pPr>
            <a:endParaRPr lang="ru-RU"/>
          </a:p>
        </c:txPr>
        <c:crossAx val="97335360"/>
        <c:crosses val="autoZero"/>
        <c:auto val="1"/>
        <c:lblAlgn val="ctr"/>
        <c:lblOffset val="100"/>
        <c:noMultiLvlLbl val="0"/>
      </c:catAx>
      <c:valAx>
        <c:axId val="97335360"/>
        <c:scaling>
          <c:orientation val="minMax"/>
          <c:min val="0"/>
        </c:scaling>
        <c:delete val="1"/>
        <c:axPos val="l"/>
        <c:numFmt formatCode="#,##0" sourceLinked="1"/>
        <c:majorTickMark val="out"/>
        <c:minorTickMark val="none"/>
        <c:tickLblPos val="none"/>
        <c:crossAx val="97334976"/>
        <c:crosses val="autoZero"/>
        <c:crossBetween val="between"/>
      </c:valAx>
      <c:spPr>
        <a:noFill/>
        <a:ln w="25294">
          <a:noFill/>
        </a:ln>
      </c:spPr>
    </c:plotArea>
    <c:plotVisOnly val="1"/>
    <c:dispBlanksAs val="gap"/>
    <c:showDLblsOverMax val="0"/>
  </c:chart>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E5076-94E8-4483-B334-5F9FCCFD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47862</Words>
  <Characters>272817</Characters>
  <Application>Microsoft Office Word</Application>
  <DocSecurity>0</DocSecurity>
  <Lines>2273</Lines>
  <Paragraphs>640</Paragraphs>
  <ScaleCrop>false</ScaleCrop>
  <HeadingPairs>
    <vt:vector size="2" baseType="variant">
      <vt:variant>
        <vt:lpstr>Название</vt:lpstr>
      </vt:variant>
      <vt:variant>
        <vt:i4>1</vt:i4>
      </vt:variant>
    </vt:vector>
  </HeadingPairs>
  <TitlesOfParts>
    <vt:vector size="1" baseType="lpstr">
      <vt:lpstr>ҚАЗАҚСТАН РЕСПУБЛИКАСЫ ҮКІМЕТІНІҢ 2017 ЖЫЛҒЫ РЕСПУБЛИКАЛЫҚ БЮДЖЕТТІҢ АТҚАРЫЛУЫ ТУРАЛЫ ЕСЕБІ</vt:lpstr>
    </vt:vector>
  </TitlesOfParts>
  <Company/>
  <LinksUpToDate>false</LinksUpToDate>
  <CharactersWithSpaces>320039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ҮКІМЕТІНІҢ 2017 ЖЫЛҒЫ РЕСПУБЛИКАЛЫҚ БЮДЖЕТТІҢ АТҚАРЫЛУЫ ТУРАЛЫ ЕСЕБІ</dc:title>
  <dc:creator>Астана 2018 жыл</dc:creator>
  <cp:lastModifiedBy>Феруза Жолдасбаева</cp:lastModifiedBy>
  <cp:revision>3</cp:revision>
  <cp:lastPrinted>2018-04-18T10:04:00Z</cp:lastPrinted>
  <dcterms:created xsi:type="dcterms:W3CDTF">2018-06-21T10:58:00Z</dcterms:created>
  <dcterms:modified xsi:type="dcterms:W3CDTF">2018-06-21T10:59:00Z</dcterms:modified>
</cp:coreProperties>
</file>