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93DF8" w14:textId="77777777" w:rsidR="00667843" w:rsidRDefault="00667843" w:rsidP="00667843">
      <w:pPr>
        <w:jc w:val="right"/>
        <w:rPr>
          <w:b/>
          <w:lang w:val="kk-KZ"/>
        </w:rPr>
      </w:pPr>
      <w:r w:rsidRPr="00073D7E">
        <w:rPr>
          <w:b/>
          <w:lang w:val="kk-KZ"/>
        </w:rPr>
        <w:t>ЖОБА</w:t>
      </w:r>
    </w:p>
    <w:p w14:paraId="0D35AA77" w14:textId="77777777" w:rsidR="00667843" w:rsidRDefault="00667843" w:rsidP="008560C9">
      <w:pPr>
        <w:jc w:val="right"/>
        <w:rPr>
          <w:b/>
          <w:lang w:val="kk-KZ"/>
        </w:rPr>
      </w:pPr>
    </w:p>
    <w:p w14:paraId="00CA7335" w14:textId="77777777" w:rsidR="008560C9" w:rsidRPr="00E94FCD" w:rsidRDefault="008560C9" w:rsidP="008560C9">
      <w:pPr>
        <w:jc w:val="right"/>
        <w:rPr>
          <w:b/>
          <w:lang w:val="kk-KZ"/>
        </w:rPr>
      </w:pPr>
      <w:r w:rsidRPr="00E94FCD">
        <w:rPr>
          <w:b/>
          <w:lang w:val="kk-KZ"/>
        </w:rPr>
        <w:t>Қарағанды облысының мәдениет,</w:t>
      </w:r>
    </w:p>
    <w:p w14:paraId="71B255FF" w14:textId="77777777" w:rsidR="008560C9" w:rsidRPr="00E94FCD" w:rsidRDefault="008560C9" w:rsidP="008560C9">
      <w:pPr>
        <w:jc w:val="right"/>
        <w:rPr>
          <w:b/>
          <w:lang w:val="kk-KZ"/>
        </w:rPr>
      </w:pPr>
      <w:r w:rsidRPr="00E94FCD">
        <w:rPr>
          <w:b/>
          <w:lang w:val="kk-KZ"/>
        </w:rPr>
        <w:t xml:space="preserve">архивтер және құжаттама </w:t>
      </w:r>
    </w:p>
    <w:p w14:paraId="619A1C1C" w14:textId="77777777" w:rsidR="008560C9" w:rsidRPr="00E94FCD" w:rsidRDefault="008560C9" w:rsidP="008560C9">
      <w:pPr>
        <w:jc w:val="right"/>
        <w:rPr>
          <w:b/>
          <w:lang w:val="kk-KZ"/>
        </w:rPr>
      </w:pPr>
      <w:r w:rsidRPr="00E94FCD">
        <w:rPr>
          <w:b/>
          <w:lang w:val="kk-KZ"/>
        </w:rPr>
        <w:t xml:space="preserve">басқармасы басшысының </w:t>
      </w:r>
    </w:p>
    <w:p w14:paraId="703548F1" w14:textId="514AD6AA" w:rsidR="008560C9" w:rsidRPr="00E94FCD" w:rsidRDefault="008560C9" w:rsidP="008560C9">
      <w:pPr>
        <w:jc w:val="right"/>
        <w:rPr>
          <w:b/>
          <w:lang w:val="kk-KZ"/>
        </w:rPr>
      </w:pPr>
      <w:r w:rsidRPr="00E94FCD">
        <w:rPr>
          <w:b/>
          <w:lang w:val="kk-KZ"/>
        </w:rPr>
        <w:t xml:space="preserve">                  </w:t>
      </w:r>
      <w:r w:rsidR="00667843" w:rsidRPr="00073D7E">
        <w:rPr>
          <w:b/>
          <w:lang w:val="kk-KZ"/>
        </w:rPr>
        <w:t>202</w:t>
      </w:r>
      <w:r w:rsidR="00667843">
        <w:rPr>
          <w:b/>
          <w:lang w:val="kk-KZ"/>
        </w:rPr>
        <w:t>4</w:t>
      </w:r>
      <w:r w:rsidR="00667843" w:rsidRPr="00073D7E">
        <w:rPr>
          <w:b/>
          <w:lang w:val="kk-KZ"/>
        </w:rPr>
        <w:t xml:space="preserve"> жылғы «__» желтоқсан № ___</w:t>
      </w:r>
    </w:p>
    <w:p w14:paraId="5297B45A" w14:textId="473C3F89" w:rsidR="008560C9" w:rsidRPr="00E94FCD" w:rsidRDefault="008560C9" w:rsidP="008560C9">
      <w:pPr>
        <w:jc w:val="right"/>
        <w:rPr>
          <w:b/>
          <w:lang w:val="kk-KZ"/>
        </w:rPr>
      </w:pPr>
      <w:r w:rsidRPr="00E94FCD">
        <w:rPr>
          <w:b/>
          <w:lang w:val="kk-KZ"/>
        </w:rPr>
        <w:t>бұйрығына 5- қосымша</w:t>
      </w:r>
    </w:p>
    <w:p w14:paraId="20EEB60A" w14:textId="77777777" w:rsidR="008560C9" w:rsidRPr="00E94FCD" w:rsidRDefault="008560C9" w:rsidP="00D73164">
      <w:pPr>
        <w:jc w:val="right"/>
        <w:rPr>
          <w:b/>
          <w:lang w:val="kk-KZ"/>
        </w:rPr>
      </w:pPr>
    </w:p>
    <w:p w14:paraId="62D8340A" w14:textId="77777777" w:rsidR="008130F0" w:rsidRPr="00E94FCD" w:rsidRDefault="008130F0" w:rsidP="008130F0">
      <w:pPr>
        <w:jc w:val="right"/>
        <w:rPr>
          <w:b/>
          <w:lang w:val="kk-KZ"/>
        </w:rPr>
      </w:pPr>
    </w:p>
    <w:p w14:paraId="1B5149D6" w14:textId="6733EC6F" w:rsidR="008130F0" w:rsidRPr="00E94FCD" w:rsidRDefault="008130F0" w:rsidP="008130F0">
      <w:pPr>
        <w:ind w:left="4956" w:firstLine="708"/>
        <w:jc w:val="right"/>
        <w:rPr>
          <w:b/>
          <w:lang w:val="kk-KZ"/>
        </w:rPr>
      </w:pPr>
    </w:p>
    <w:p w14:paraId="188A674B" w14:textId="77777777" w:rsidR="008130F0" w:rsidRPr="00E94FCD" w:rsidRDefault="008130F0" w:rsidP="008130F0">
      <w:pPr>
        <w:ind w:left="9912" w:firstLine="708"/>
        <w:rPr>
          <w:b/>
          <w:lang w:val="kk-KZ"/>
        </w:rPr>
      </w:pPr>
      <w:r w:rsidRPr="00E94FCD">
        <w:rPr>
          <w:b/>
          <w:lang w:val="kk-KZ"/>
        </w:rPr>
        <w:tab/>
      </w:r>
    </w:p>
    <w:p w14:paraId="10A965D7" w14:textId="77777777" w:rsidR="008130F0" w:rsidRPr="00E94FCD" w:rsidRDefault="008130F0" w:rsidP="008130F0">
      <w:pPr>
        <w:jc w:val="center"/>
        <w:rPr>
          <w:b/>
          <w:sz w:val="28"/>
          <w:szCs w:val="28"/>
          <w:lang w:val="kk-KZ"/>
        </w:rPr>
      </w:pPr>
      <w:r w:rsidRPr="00E94FCD">
        <w:rPr>
          <w:b/>
          <w:sz w:val="28"/>
          <w:szCs w:val="28"/>
          <w:lang w:val="kk-KZ"/>
        </w:rPr>
        <w:t>БЮДЖЕТТІК БАҒДАРЛАМА</w:t>
      </w:r>
    </w:p>
    <w:p w14:paraId="4DB4A86B" w14:textId="77777777" w:rsidR="008130F0" w:rsidRPr="00E94FCD" w:rsidRDefault="008130F0" w:rsidP="008130F0">
      <w:pPr>
        <w:jc w:val="center"/>
        <w:rPr>
          <w:b/>
          <w:lang w:val="kk-KZ"/>
        </w:rPr>
      </w:pPr>
      <w:r w:rsidRPr="00E94FCD">
        <w:rPr>
          <w:b/>
          <w:u w:val="single"/>
          <w:lang w:val="kk-KZ"/>
        </w:rPr>
        <w:t>273 Облысының мәдениет, архивтер және құжаттама басқармасы</w:t>
      </w:r>
    </w:p>
    <w:p w14:paraId="26ADFD5E" w14:textId="77777777" w:rsidR="008130F0" w:rsidRPr="00E94FCD" w:rsidRDefault="008130F0" w:rsidP="008130F0">
      <w:pPr>
        <w:jc w:val="center"/>
        <w:rPr>
          <w:lang w:val="kk-KZ"/>
        </w:rPr>
      </w:pPr>
      <w:r w:rsidRPr="00E94FCD">
        <w:rPr>
          <w:lang w:val="kk-KZ"/>
        </w:rPr>
        <w:t xml:space="preserve">бюджеттік бағдарлама әкімшісінің коды және атауы </w:t>
      </w:r>
    </w:p>
    <w:p w14:paraId="7BDDD995" w14:textId="1FDEB2DB" w:rsidR="008130F0" w:rsidRPr="00E94FCD" w:rsidRDefault="008130F0" w:rsidP="008130F0">
      <w:pPr>
        <w:jc w:val="center"/>
        <w:rPr>
          <w:lang w:val="kk-KZ"/>
        </w:rPr>
      </w:pPr>
      <w:r w:rsidRPr="00E94FCD">
        <w:rPr>
          <w:lang w:val="kk-KZ"/>
        </w:rPr>
        <w:t>202</w:t>
      </w:r>
      <w:r w:rsidR="000D3582">
        <w:rPr>
          <w:lang w:val="kk-KZ"/>
        </w:rPr>
        <w:t>5</w:t>
      </w:r>
      <w:r w:rsidRPr="00E94FCD">
        <w:rPr>
          <w:lang w:val="kk-KZ"/>
        </w:rPr>
        <w:t>-202</w:t>
      </w:r>
      <w:r w:rsidR="000D3582">
        <w:rPr>
          <w:lang w:val="kk-KZ"/>
        </w:rPr>
        <w:t>7</w:t>
      </w:r>
      <w:r w:rsidRPr="00E94FCD">
        <w:rPr>
          <w:lang w:val="kk-KZ"/>
        </w:rPr>
        <w:t xml:space="preserve"> жылдарға арналған</w:t>
      </w:r>
    </w:p>
    <w:p w14:paraId="08F1328D" w14:textId="77777777" w:rsidR="008130F0" w:rsidRPr="00E94FCD" w:rsidRDefault="008130F0" w:rsidP="008130F0">
      <w:pPr>
        <w:jc w:val="center"/>
        <w:rPr>
          <w:b/>
          <w:lang w:val="kk-KZ"/>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1274"/>
        <w:gridCol w:w="1273"/>
        <w:gridCol w:w="1290"/>
        <w:gridCol w:w="1274"/>
        <w:gridCol w:w="1273"/>
        <w:gridCol w:w="1133"/>
      </w:tblGrid>
      <w:tr w:rsidR="008130F0" w:rsidRPr="00667843" w14:paraId="6A73CEFB" w14:textId="77777777" w:rsidTr="003F560F">
        <w:tc>
          <w:tcPr>
            <w:tcW w:w="2797" w:type="dxa"/>
          </w:tcPr>
          <w:p w14:paraId="282D03CC" w14:textId="77777777" w:rsidR="008130F0" w:rsidRPr="00E94FCD" w:rsidRDefault="008130F0" w:rsidP="00EF1113">
            <w:pPr>
              <w:rPr>
                <w:lang w:val="kk-KZ"/>
              </w:rPr>
            </w:pPr>
            <w:r w:rsidRPr="00E94FCD">
              <w:rPr>
                <w:lang w:val="kk-KZ"/>
              </w:rPr>
              <w:t>Бюджеттік бағдарламаның коды және атауы</w:t>
            </w:r>
          </w:p>
        </w:tc>
        <w:tc>
          <w:tcPr>
            <w:tcW w:w="7517" w:type="dxa"/>
            <w:gridSpan w:val="6"/>
          </w:tcPr>
          <w:p w14:paraId="61F761E7" w14:textId="77777777" w:rsidR="008130F0" w:rsidRPr="00E94FCD" w:rsidRDefault="008130F0" w:rsidP="00EF1113">
            <w:pPr>
              <w:rPr>
                <w:lang w:val="kk-KZ"/>
              </w:rPr>
            </w:pPr>
            <w:r w:rsidRPr="00E94FCD">
              <w:rPr>
                <w:lang w:val="kk-KZ"/>
              </w:rPr>
              <w:t>273.009.000 «Облыстық кiтапханалардың жұмыс iстеуiн қамтамасыз ету»</w:t>
            </w:r>
          </w:p>
        </w:tc>
      </w:tr>
      <w:tr w:rsidR="008130F0" w:rsidRPr="00E94FCD" w14:paraId="65E2FA6E" w14:textId="77777777" w:rsidTr="003F560F">
        <w:tc>
          <w:tcPr>
            <w:tcW w:w="2797" w:type="dxa"/>
          </w:tcPr>
          <w:p w14:paraId="77D85AE2" w14:textId="77777777" w:rsidR="008130F0" w:rsidRPr="00E94FCD" w:rsidRDefault="008130F0" w:rsidP="00EF1113">
            <w:r w:rsidRPr="00E94FCD">
              <w:rPr>
                <w:lang w:val="kk-KZ"/>
              </w:rPr>
              <w:t>Бюджеттік бағдарламаның басшысы</w:t>
            </w:r>
          </w:p>
        </w:tc>
        <w:tc>
          <w:tcPr>
            <w:tcW w:w="7517" w:type="dxa"/>
            <w:gridSpan w:val="6"/>
          </w:tcPr>
          <w:p w14:paraId="422378ED" w14:textId="3E66B969" w:rsidR="008130F0" w:rsidRPr="00E94FCD" w:rsidRDefault="008130F0" w:rsidP="00EF1113">
            <w:pPr>
              <w:pStyle w:val="a6"/>
              <w:tabs>
                <w:tab w:val="clear" w:pos="4677"/>
              </w:tabs>
              <w:rPr>
                <w:lang w:val="kk-KZ" w:eastAsia="ru-RU"/>
              </w:rPr>
            </w:pPr>
            <w:r w:rsidRPr="00E94FCD">
              <w:rPr>
                <w:lang w:val="kk-KZ" w:eastAsia="ru-RU"/>
              </w:rPr>
              <w:t xml:space="preserve">Қарағанды облысының мәдениет, архивтер және құжаттама басқарма басшысының орынбасары - </w:t>
            </w:r>
            <w:r w:rsidR="00C215FB" w:rsidRPr="00E94FCD">
              <w:t>Е</w:t>
            </w:r>
            <w:r w:rsidR="00C215FB" w:rsidRPr="00E94FCD">
              <w:rPr>
                <w:lang w:val="kk-KZ"/>
              </w:rPr>
              <w:t>.М. Нелдібаев</w:t>
            </w:r>
          </w:p>
        </w:tc>
      </w:tr>
      <w:tr w:rsidR="008130F0" w:rsidRPr="00E94FCD" w14:paraId="5E725574" w14:textId="77777777" w:rsidTr="003F560F">
        <w:tc>
          <w:tcPr>
            <w:tcW w:w="2797" w:type="dxa"/>
          </w:tcPr>
          <w:p w14:paraId="4FAE4219" w14:textId="77777777" w:rsidR="008130F0" w:rsidRPr="00E94FCD" w:rsidRDefault="008130F0" w:rsidP="00EF1113">
            <w:r w:rsidRPr="00E94FCD">
              <w:rPr>
                <w:lang w:val="kk-KZ"/>
              </w:rPr>
              <w:t xml:space="preserve">Бюджеттік бағдарламаның нормативтік құқықтық негізі </w:t>
            </w:r>
          </w:p>
        </w:tc>
        <w:tc>
          <w:tcPr>
            <w:tcW w:w="7517" w:type="dxa"/>
            <w:gridSpan w:val="6"/>
          </w:tcPr>
          <w:p w14:paraId="6B2AA7C0" w14:textId="350D534B" w:rsidR="008130F0" w:rsidRPr="00E94FCD" w:rsidRDefault="008130F0" w:rsidP="000D3582">
            <w:pPr>
              <w:jc w:val="both"/>
            </w:pPr>
            <w:r w:rsidRPr="00E94FCD">
              <w:rPr>
                <w:lang w:val="kk-KZ"/>
              </w:rPr>
              <w:t xml:space="preserve">Қазақстан Республикасының 2008 жылғы 4 желтоқсандағы Бюджет кодексінің 32 бабы, «Мәдениет туралы» Қазақстан Республикасының 2006 жылғы 15 желтоқсандағы Заңының 24 бабы, «Бюджеттік бағдарламаларды (шағын бағдарламаларды) және олардың мазмұнына талаптарды әзірлеу және бекіту (қайта бекіту) қағидаларын бекіту туралы» Қазақстан Республикасының Ұлттық экономика министрінің 2014 жылғы 30 желтоқсандағы №195 бұйрығы, </w:t>
            </w:r>
            <w:r w:rsidR="00CB546E" w:rsidRPr="00E94FCD">
              <w:rPr>
                <w:color w:val="000000"/>
                <w:lang w:val="kk-KZ"/>
              </w:rPr>
              <w:t>Қарағанды облыстық мәслихатының 2023 жылғы 14 желтоқсандағы X сессиясының «Қарағанды облыстық мәслихатының 2021 жылғы 9 желтоқсандағы IX сессиясының «Қарағанды облысының 2021-2025 жылдарға арналған даму жоспарын бекіту туралы» №124 шешіміне өзгері</w:t>
            </w:r>
            <w:r w:rsidR="000D3582">
              <w:rPr>
                <w:color w:val="000000"/>
                <w:lang w:val="kk-KZ"/>
              </w:rPr>
              <w:t>стер енгізу туралы» №122 шешімі</w:t>
            </w:r>
          </w:p>
        </w:tc>
      </w:tr>
      <w:tr w:rsidR="008130F0" w:rsidRPr="00E94FCD" w14:paraId="655D15F3" w14:textId="77777777" w:rsidTr="003F560F">
        <w:tc>
          <w:tcPr>
            <w:tcW w:w="2797" w:type="dxa"/>
          </w:tcPr>
          <w:p w14:paraId="634521C6" w14:textId="77777777" w:rsidR="008130F0" w:rsidRPr="00E94FCD" w:rsidRDefault="008130F0" w:rsidP="00EF1113">
            <w:r w:rsidRPr="00E94FCD">
              <w:rPr>
                <w:bCs/>
                <w:lang w:val="kk-KZ" w:eastAsia="en-US"/>
              </w:rPr>
              <w:t>Бюджеттік бағдарламаның түрі:</w:t>
            </w:r>
          </w:p>
        </w:tc>
        <w:tc>
          <w:tcPr>
            <w:tcW w:w="7517" w:type="dxa"/>
            <w:gridSpan w:val="6"/>
          </w:tcPr>
          <w:p w14:paraId="6E2D9293" w14:textId="77777777" w:rsidR="008130F0" w:rsidRPr="00E94FCD" w:rsidRDefault="008130F0" w:rsidP="00EF1113"/>
        </w:tc>
      </w:tr>
      <w:tr w:rsidR="008130F0" w:rsidRPr="00E94FCD" w14:paraId="7B114146" w14:textId="77777777" w:rsidTr="003F560F">
        <w:tc>
          <w:tcPr>
            <w:tcW w:w="2797" w:type="dxa"/>
          </w:tcPr>
          <w:p w14:paraId="3F1FF18E" w14:textId="77777777" w:rsidR="008130F0" w:rsidRPr="00E94FCD" w:rsidRDefault="008130F0" w:rsidP="00EF1113">
            <w:pPr>
              <w:tabs>
                <w:tab w:val="left" w:pos="1780"/>
              </w:tabs>
              <w:rPr>
                <w:lang w:eastAsia="en-US"/>
              </w:rPr>
            </w:pPr>
            <w:r w:rsidRPr="00E94FCD">
              <w:rPr>
                <w:lang w:val="kk-KZ" w:eastAsia="en-US"/>
              </w:rPr>
              <w:t xml:space="preserve">Мемлекеттік басқару деңгейіне қарай </w:t>
            </w:r>
          </w:p>
        </w:tc>
        <w:tc>
          <w:tcPr>
            <w:tcW w:w="7517" w:type="dxa"/>
            <w:gridSpan w:val="6"/>
          </w:tcPr>
          <w:p w14:paraId="4782AC1A" w14:textId="77777777" w:rsidR="008130F0" w:rsidRPr="00E94FCD" w:rsidRDefault="008130F0" w:rsidP="00EF1113">
            <w:pPr>
              <w:rPr>
                <w:lang w:val="kk-KZ" w:eastAsia="en-US"/>
              </w:rPr>
            </w:pPr>
            <w:r w:rsidRPr="00E94FCD">
              <w:rPr>
                <w:lang w:val="kk-KZ" w:eastAsia="en-US"/>
              </w:rPr>
              <w:t xml:space="preserve">облыстық </w:t>
            </w:r>
          </w:p>
        </w:tc>
      </w:tr>
      <w:tr w:rsidR="008130F0" w:rsidRPr="00667843" w14:paraId="04DE3BFE" w14:textId="77777777" w:rsidTr="003F560F">
        <w:tc>
          <w:tcPr>
            <w:tcW w:w="2797" w:type="dxa"/>
          </w:tcPr>
          <w:p w14:paraId="600226D8" w14:textId="77777777" w:rsidR="008130F0" w:rsidRPr="00E94FCD" w:rsidRDefault="008130F0" w:rsidP="00EF1113">
            <w:pPr>
              <w:rPr>
                <w:lang w:val="kk-KZ" w:eastAsia="en-US"/>
              </w:rPr>
            </w:pPr>
            <w:r w:rsidRPr="00E94FCD">
              <w:rPr>
                <w:lang w:val="kk-KZ" w:eastAsia="en-US"/>
              </w:rPr>
              <w:t>мазмұнына қарай</w:t>
            </w:r>
          </w:p>
        </w:tc>
        <w:tc>
          <w:tcPr>
            <w:tcW w:w="7517" w:type="dxa"/>
            <w:gridSpan w:val="6"/>
          </w:tcPr>
          <w:p w14:paraId="4D991598" w14:textId="77777777" w:rsidR="008130F0" w:rsidRPr="00E94FCD" w:rsidRDefault="008130F0" w:rsidP="00EF1113">
            <w:pPr>
              <w:rPr>
                <w:lang w:val="kk-KZ" w:eastAsia="en-US"/>
              </w:rPr>
            </w:pPr>
            <w:r w:rsidRPr="00E94FCD">
              <w:rPr>
                <w:lang w:val="kk-KZ" w:eastAsia="en-US"/>
              </w:rPr>
              <w:t>мемлекеттік функцияларды, өкілеттіктерді және олардан туындайтын мемлекеттік қызметтер көрсетуді жүзеге асыруға</w:t>
            </w:r>
          </w:p>
        </w:tc>
      </w:tr>
      <w:tr w:rsidR="008130F0" w:rsidRPr="00667843" w14:paraId="2D57DD78" w14:textId="77777777" w:rsidTr="003F560F">
        <w:tc>
          <w:tcPr>
            <w:tcW w:w="2797" w:type="dxa"/>
          </w:tcPr>
          <w:p w14:paraId="5CB03598" w14:textId="77777777" w:rsidR="008130F0" w:rsidRPr="00E94FCD" w:rsidRDefault="008130F0" w:rsidP="00EF1113">
            <w:pPr>
              <w:rPr>
                <w:lang w:val="kk-KZ" w:eastAsia="en-US"/>
              </w:rPr>
            </w:pPr>
            <w:r w:rsidRPr="00E94FCD">
              <w:rPr>
                <w:lang w:val="kk-KZ" w:eastAsia="en-US"/>
              </w:rPr>
              <w:t>іске асыру түріне қарай</w:t>
            </w:r>
          </w:p>
        </w:tc>
        <w:tc>
          <w:tcPr>
            <w:tcW w:w="7517" w:type="dxa"/>
            <w:gridSpan w:val="6"/>
          </w:tcPr>
          <w:p w14:paraId="6F04FC81" w14:textId="77777777" w:rsidR="008130F0" w:rsidRPr="00E94FCD" w:rsidRDefault="008130F0" w:rsidP="00EF1113">
            <w:pPr>
              <w:rPr>
                <w:lang w:val="kk-KZ" w:eastAsia="en-US"/>
              </w:rPr>
            </w:pPr>
            <w:r w:rsidRPr="00E94FCD">
              <w:rPr>
                <w:lang w:val="kk-KZ" w:eastAsia="en-US"/>
              </w:rPr>
              <w:t xml:space="preserve">бір әкімшімен жүзеге асырылатын жеке бюджеттік бағдарлама </w:t>
            </w:r>
          </w:p>
        </w:tc>
      </w:tr>
      <w:tr w:rsidR="008130F0" w:rsidRPr="00E94FCD" w14:paraId="7DB44916" w14:textId="77777777" w:rsidTr="003F560F">
        <w:tc>
          <w:tcPr>
            <w:tcW w:w="2797" w:type="dxa"/>
          </w:tcPr>
          <w:p w14:paraId="1ED82122" w14:textId="77777777" w:rsidR="008130F0" w:rsidRPr="00E94FCD" w:rsidRDefault="008130F0" w:rsidP="00EF1113">
            <w:pPr>
              <w:rPr>
                <w:lang w:val="kk-KZ" w:eastAsia="en-US"/>
              </w:rPr>
            </w:pPr>
            <w:r w:rsidRPr="00E94FCD">
              <w:rPr>
                <w:lang w:val="kk-KZ" w:eastAsia="en-US"/>
              </w:rPr>
              <w:t>ағымдағы/даму</w:t>
            </w:r>
          </w:p>
        </w:tc>
        <w:tc>
          <w:tcPr>
            <w:tcW w:w="7517" w:type="dxa"/>
            <w:gridSpan w:val="6"/>
          </w:tcPr>
          <w:p w14:paraId="647BD557" w14:textId="77777777" w:rsidR="008130F0" w:rsidRPr="00E94FCD" w:rsidRDefault="008130F0" w:rsidP="00EF1113">
            <w:pPr>
              <w:rPr>
                <w:lang w:val="kk-KZ" w:eastAsia="en-US"/>
              </w:rPr>
            </w:pPr>
            <w:r w:rsidRPr="00E94FCD">
              <w:rPr>
                <w:lang w:val="kk-KZ" w:eastAsia="en-US"/>
              </w:rPr>
              <w:t>ағымдағы</w:t>
            </w:r>
          </w:p>
        </w:tc>
      </w:tr>
      <w:tr w:rsidR="008130F0" w:rsidRPr="00E94FCD" w14:paraId="2E9D0E66" w14:textId="77777777" w:rsidTr="003F560F">
        <w:tc>
          <w:tcPr>
            <w:tcW w:w="2797" w:type="dxa"/>
          </w:tcPr>
          <w:p w14:paraId="0864D312" w14:textId="77777777" w:rsidR="008130F0" w:rsidRPr="00E94FCD" w:rsidRDefault="008130F0" w:rsidP="00EF1113">
            <w:r w:rsidRPr="00E94FCD">
              <w:rPr>
                <w:lang w:val="kk-KZ"/>
              </w:rPr>
              <w:t>Бюджеттік бағдарлама мақсаты</w:t>
            </w:r>
          </w:p>
        </w:tc>
        <w:tc>
          <w:tcPr>
            <w:tcW w:w="7517" w:type="dxa"/>
            <w:gridSpan w:val="6"/>
          </w:tcPr>
          <w:p w14:paraId="1F02199B" w14:textId="77777777" w:rsidR="008130F0" w:rsidRPr="00E94FCD" w:rsidRDefault="008130F0" w:rsidP="00EF1113">
            <w:pPr>
              <w:rPr>
                <w:lang w:val="kk-KZ"/>
              </w:rPr>
            </w:pPr>
            <w:proofErr w:type="spellStart"/>
            <w:r w:rsidRPr="00E94FCD">
              <w:t>Қазақстандық</w:t>
            </w:r>
            <w:proofErr w:type="spellEnd"/>
            <w:r w:rsidRPr="00E94FCD">
              <w:t xml:space="preserve"> </w:t>
            </w:r>
            <w:proofErr w:type="spellStart"/>
            <w:r w:rsidRPr="00E94FCD">
              <w:t>бірегейлік</w:t>
            </w:r>
            <w:proofErr w:type="spellEnd"/>
            <w:r w:rsidRPr="00E94FCD">
              <w:t xml:space="preserve"> пен </w:t>
            </w:r>
            <w:proofErr w:type="spellStart"/>
            <w:r w:rsidRPr="00E94FCD">
              <w:t>зияткерлік</w:t>
            </w:r>
            <w:proofErr w:type="spellEnd"/>
            <w:r w:rsidRPr="00E94FCD">
              <w:t xml:space="preserve"> </w:t>
            </w:r>
            <w:proofErr w:type="spellStart"/>
            <w:r w:rsidRPr="00E94FCD">
              <w:t>әлеуетті</w:t>
            </w:r>
            <w:proofErr w:type="spellEnd"/>
            <w:r w:rsidRPr="00E94FCD">
              <w:t xml:space="preserve"> </w:t>
            </w:r>
            <w:proofErr w:type="spellStart"/>
            <w:r w:rsidRPr="00E94FCD">
              <w:t>дамыту</w:t>
            </w:r>
            <w:proofErr w:type="spellEnd"/>
          </w:p>
        </w:tc>
      </w:tr>
      <w:tr w:rsidR="008130F0" w:rsidRPr="00667843" w14:paraId="164BA796" w14:textId="77777777" w:rsidTr="003F560F">
        <w:tc>
          <w:tcPr>
            <w:tcW w:w="2797" w:type="dxa"/>
          </w:tcPr>
          <w:p w14:paraId="5A3E36A5" w14:textId="77777777" w:rsidR="008130F0" w:rsidRPr="00E94FCD" w:rsidRDefault="008130F0" w:rsidP="00EF1113">
            <w:r w:rsidRPr="00E94FCD">
              <w:rPr>
                <w:lang w:val="kk-KZ"/>
              </w:rPr>
              <w:t>Бюджеттiк бағдарламаның түпкілікті нәтижелері:</w:t>
            </w:r>
          </w:p>
        </w:tc>
        <w:tc>
          <w:tcPr>
            <w:tcW w:w="7517" w:type="dxa"/>
            <w:gridSpan w:val="6"/>
          </w:tcPr>
          <w:p w14:paraId="1FC33EBF" w14:textId="435D32FF" w:rsidR="008130F0" w:rsidRPr="00E94FCD" w:rsidRDefault="008130F0" w:rsidP="00EF1113">
            <w:pPr>
              <w:tabs>
                <w:tab w:val="left" w:pos="0"/>
                <w:tab w:val="left" w:pos="444"/>
                <w:tab w:val="left" w:pos="1276"/>
              </w:tabs>
              <w:contextualSpacing/>
              <w:jc w:val="both"/>
              <w:rPr>
                <w:lang w:val="kk-KZ"/>
              </w:rPr>
            </w:pPr>
            <w:r w:rsidRPr="00E94FCD">
              <w:rPr>
                <w:lang w:val="kk-KZ"/>
              </w:rPr>
              <w:t>202</w:t>
            </w:r>
            <w:r w:rsidR="007C76F4">
              <w:rPr>
                <w:lang w:val="kk-KZ"/>
              </w:rPr>
              <w:t>5</w:t>
            </w:r>
            <w:r w:rsidRPr="00E94FCD">
              <w:rPr>
                <w:lang w:val="kk-KZ"/>
              </w:rPr>
              <w:t>-202</w:t>
            </w:r>
            <w:r w:rsidR="007C76F4">
              <w:rPr>
                <w:lang w:val="kk-KZ"/>
              </w:rPr>
              <w:t>7</w:t>
            </w:r>
            <w:r w:rsidRPr="00E94FCD">
              <w:rPr>
                <w:lang w:val="kk-KZ"/>
              </w:rPr>
              <w:t xml:space="preserve"> жылдары кітапханалардың тұрақты дамуы үшін 100% қолайлы жағдай жасау. </w:t>
            </w:r>
          </w:p>
          <w:p w14:paraId="204AE0F5" w14:textId="77777777" w:rsidR="008130F0" w:rsidRPr="00E94FCD" w:rsidRDefault="008130F0" w:rsidP="00EF1113">
            <w:pPr>
              <w:tabs>
                <w:tab w:val="left" w:pos="0"/>
                <w:tab w:val="left" w:pos="444"/>
                <w:tab w:val="left" w:pos="1276"/>
              </w:tabs>
              <w:contextualSpacing/>
              <w:jc w:val="both"/>
              <w:rPr>
                <w:lang w:val="kk-KZ"/>
              </w:rPr>
            </w:pPr>
            <w:r w:rsidRPr="00E94FCD">
              <w:rPr>
                <w:lang w:val="kk-KZ"/>
              </w:rPr>
              <w:t>Мәдениет объектілерімен және көрсетілетін қызметтермен қамтамасыз етілуінің өсуі, оның ішінде шалғай аудандарда:</w:t>
            </w:r>
          </w:p>
          <w:p w14:paraId="73A4D9FD" w14:textId="359C0427" w:rsidR="00D8015C" w:rsidRPr="00E94FCD" w:rsidRDefault="008130F0" w:rsidP="005F4F2D">
            <w:pPr>
              <w:tabs>
                <w:tab w:val="left" w:pos="444"/>
                <w:tab w:val="left" w:pos="1134"/>
                <w:tab w:val="left" w:pos="1276"/>
              </w:tabs>
              <w:contextualSpacing/>
              <w:jc w:val="both"/>
              <w:rPr>
                <w:lang w:val="kk-KZ"/>
              </w:rPr>
            </w:pPr>
            <w:r w:rsidRPr="00E94FCD">
              <w:rPr>
                <w:lang w:val="kk-KZ"/>
              </w:rPr>
              <w:t xml:space="preserve">Мәдениет нысандарын жөндеу: 2023 жыл - </w:t>
            </w:r>
            <w:r w:rsidR="00EA414A" w:rsidRPr="00E94FCD">
              <w:rPr>
                <w:lang w:val="kk-KZ"/>
              </w:rPr>
              <w:t>2</w:t>
            </w:r>
            <w:r w:rsidRPr="00E94FCD">
              <w:rPr>
                <w:lang w:val="kk-KZ"/>
              </w:rPr>
              <w:t xml:space="preserve"> бірлік</w:t>
            </w:r>
            <w:r w:rsidR="00A60CB2" w:rsidRPr="00E94FCD">
              <w:rPr>
                <w:lang w:val="kk-KZ"/>
              </w:rPr>
              <w:t>, 2024 жыл - 1 бірлік</w:t>
            </w:r>
            <w:r w:rsidR="00D8015C" w:rsidRPr="00E94FCD">
              <w:rPr>
                <w:lang w:val="kk-KZ"/>
              </w:rPr>
              <w:t>.</w:t>
            </w:r>
          </w:p>
        </w:tc>
      </w:tr>
      <w:tr w:rsidR="008130F0" w:rsidRPr="00667843" w14:paraId="5A3426B6" w14:textId="77777777" w:rsidTr="003F560F">
        <w:tc>
          <w:tcPr>
            <w:tcW w:w="2797" w:type="dxa"/>
          </w:tcPr>
          <w:p w14:paraId="6F68F5E3" w14:textId="30E48C9F" w:rsidR="008130F0" w:rsidRPr="00E94FCD" w:rsidRDefault="008130F0" w:rsidP="00EF1113">
            <w:r w:rsidRPr="00E94FCD">
              <w:rPr>
                <w:lang w:val="kk-KZ"/>
              </w:rPr>
              <w:t xml:space="preserve">Бюджеттік бағдарлама сипаттамасы (негіздемесі) </w:t>
            </w:r>
          </w:p>
        </w:tc>
        <w:tc>
          <w:tcPr>
            <w:tcW w:w="7517" w:type="dxa"/>
            <w:gridSpan w:val="6"/>
          </w:tcPr>
          <w:p w14:paraId="28AE01D9" w14:textId="77777777" w:rsidR="008130F0" w:rsidRPr="00E94FCD" w:rsidRDefault="008130F0" w:rsidP="00EF1113">
            <w:pPr>
              <w:tabs>
                <w:tab w:val="left" w:pos="5115"/>
              </w:tabs>
              <w:jc w:val="both"/>
              <w:rPr>
                <w:lang w:val="kk-KZ" w:eastAsia="en-US"/>
              </w:rPr>
            </w:pPr>
            <w:r w:rsidRPr="00E94FCD">
              <w:rPr>
                <w:lang w:val="kk-KZ" w:eastAsia="en-US"/>
              </w:rPr>
              <w:t xml:space="preserve">Шығыстар оқырмандарды кiтапханалық, анықтамалық-библиографиялық және ақпараттық қамтамасыз етудi iске асыруға, пайдаланушылардың ғаламдық интернет-ресурстарға кол жеткiзуiн қамтамасыз етуге, оқырмандардың, соның iшiнде, зағип және нашар көретiн азаматтардың рухани, зияткерлiк және мәдени қажеттiлiктерiн </w:t>
            </w:r>
            <w:r w:rsidRPr="00E94FCD">
              <w:rPr>
                <w:lang w:val="kk-KZ" w:eastAsia="en-US"/>
              </w:rPr>
              <w:lastRenderedPageBreak/>
              <w:t>қанағаттандыруға бағытталған мәдени және ағартушылық қызметтердi iске асыруға, кiтапхана пайдаланушыларының жұмысы үшiн оңтайлы жағдайлар жасауға; кiтап көрмелерiн, тұсаукесерлерді, оқырмандар конференцияларын, дөңгелек үстелдер мен шығармашылық кештердi өткізуге бағытталған.</w:t>
            </w:r>
          </w:p>
          <w:p w14:paraId="3689A964" w14:textId="1F1745AD" w:rsidR="00AD395E" w:rsidRPr="007C76F4" w:rsidRDefault="007C76F4" w:rsidP="00E55429">
            <w:pPr>
              <w:tabs>
                <w:tab w:val="left" w:pos="5115"/>
              </w:tabs>
              <w:jc w:val="both"/>
              <w:rPr>
                <w:lang w:val="kk-KZ" w:eastAsia="en-US"/>
              </w:rPr>
            </w:pPr>
            <w:r w:rsidRPr="007C76F4">
              <w:rPr>
                <w:lang w:val="kk-KZ"/>
              </w:rPr>
              <w:t xml:space="preserve">2025-2027 жылдарға арналған </w:t>
            </w:r>
            <w:r w:rsidRPr="007C76F4">
              <w:rPr>
                <w:rStyle w:val="ezkurwreuab5ozgtqnkl"/>
                <w:lang w:val="kk-KZ"/>
              </w:rPr>
              <w:t>сомалардың</w:t>
            </w:r>
            <w:r w:rsidRPr="007C76F4">
              <w:rPr>
                <w:lang w:val="kk-KZ"/>
              </w:rPr>
              <w:t xml:space="preserve"> </w:t>
            </w:r>
            <w:r w:rsidRPr="007C76F4">
              <w:rPr>
                <w:rStyle w:val="ezkurwreuab5ozgtqnkl"/>
                <w:lang w:val="kk-KZ"/>
              </w:rPr>
              <w:t>2024</w:t>
            </w:r>
            <w:r w:rsidRPr="007C76F4">
              <w:rPr>
                <w:lang w:val="kk-KZ"/>
              </w:rPr>
              <w:t xml:space="preserve"> </w:t>
            </w:r>
            <w:r w:rsidRPr="007C76F4">
              <w:rPr>
                <w:rStyle w:val="ezkurwreuab5ozgtqnkl"/>
                <w:lang w:val="kk-KZ"/>
              </w:rPr>
              <w:t>жылға</w:t>
            </w:r>
            <w:r w:rsidRPr="007C76F4">
              <w:rPr>
                <w:lang w:val="kk-KZ"/>
              </w:rPr>
              <w:t xml:space="preserve"> қарай ұлғаю </w:t>
            </w:r>
            <w:r w:rsidRPr="007C76F4">
              <w:rPr>
                <w:rStyle w:val="ezkurwreuab5ozgtqnkl"/>
                <w:lang w:val="kk-KZ"/>
              </w:rPr>
              <w:t>жағына</w:t>
            </w:r>
            <w:r w:rsidRPr="007C76F4">
              <w:rPr>
                <w:lang w:val="kk-KZ"/>
              </w:rPr>
              <w:t xml:space="preserve"> </w:t>
            </w:r>
            <w:r w:rsidRPr="007C76F4">
              <w:rPr>
                <w:rStyle w:val="ezkurwreuab5ozgtqnkl"/>
                <w:lang w:val="kk-KZ"/>
              </w:rPr>
              <w:t>ауытқуы</w:t>
            </w:r>
            <w:r w:rsidRPr="007C76F4">
              <w:rPr>
                <w:lang w:val="kk-KZ"/>
              </w:rPr>
              <w:t xml:space="preserve"> </w:t>
            </w:r>
            <w:r w:rsidRPr="007C76F4">
              <w:rPr>
                <w:rStyle w:val="ezkurwreuab5ozgtqnkl"/>
                <w:lang w:val="kk-KZ"/>
              </w:rPr>
              <w:t>тұтыну</w:t>
            </w:r>
            <w:r w:rsidRPr="007C76F4">
              <w:rPr>
                <w:lang w:val="kk-KZ"/>
              </w:rPr>
              <w:t xml:space="preserve"> </w:t>
            </w:r>
            <w:r w:rsidRPr="007C76F4">
              <w:rPr>
                <w:rStyle w:val="ezkurwreuab5ozgtqnkl"/>
                <w:lang w:val="kk-KZ"/>
              </w:rPr>
              <w:t>бағаларының</w:t>
            </w:r>
            <w:r w:rsidRPr="007C76F4">
              <w:rPr>
                <w:lang w:val="kk-KZ"/>
              </w:rPr>
              <w:t xml:space="preserve"> </w:t>
            </w:r>
            <w:r w:rsidRPr="007C76F4">
              <w:rPr>
                <w:rStyle w:val="ezkurwreuab5ozgtqnkl"/>
                <w:lang w:val="kk-KZ"/>
              </w:rPr>
              <w:t>индексіне</w:t>
            </w:r>
            <w:r w:rsidRPr="007C76F4">
              <w:rPr>
                <w:lang w:val="kk-KZ"/>
              </w:rPr>
              <w:t xml:space="preserve"> </w:t>
            </w:r>
            <w:r w:rsidRPr="007C76F4">
              <w:rPr>
                <w:rStyle w:val="ezkurwreuab5ozgtqnkl"/>
                <w:lang w:val="kk-KZ"/>
              </w:rPr>
              <w:t>жұмсалатын</w:t>
            </w:r>
            <w:r w:rsidRPr="007C76F4">
              <w:rPr>
                <w:lang w:val="kk-KZ"/>
              </w:rPr>
              <w:t xml:space="preserve"> </w:t>
            </w:r>
            <w:r w:rsidRPr="007C76F4">
              <w:rPr>
                <w:rStyle w:val="ezkurwreuab5ozgtqnkl"/>
                <w:lang w:val="kk-KZ"/>
              </w:rPr>
              <w:t>шығыстардың</w:t>
            </w:r>
            <w:r w:rsidRPr="007C76F4">
              <w:rPr>
                <w:lang w:val="kk-KZ"/>
              </w:rPr>
              <w:t xml:space="preserve"> </w:t>
            </w:r>
            <w:r w:rsidRPr="007C76F4">
              <w:rPr>
                <w:rStyle w:val="ezkurwreuab5ozgtqnkl"/>
                <w:lang w:val="kk-KZ"/>
              </w:rPr>
              <w:t>ұлғаюына</w:t>
            </w:r>
            <w:r w:rsidRPr="007C76F4">
              <w:rPr>
                <w:lang w:val="kk-KZ"/>
              </w:rPr>
              <w:t xml:space="preserve"> </w:t>
            </w:r>
            <w:r w:rsidRPr="007C76F4">
              <w:rPr>
                <w:rStyle w:val="ezkurwreuab5ozgtqnkl"/>
                <w:lang w:val="kk-KZ"/>
              </w:rPr>
              <w:t>байланысты</w:t>
            </w:r>
            <w:r w:rsidRPr="007C76F4">
              <w:rPr>
                <w:lang w:val="kk-KZ"/>
              </w:rPr>
              <w:t xml:space="preserve"> </w:t>
            </w:r>
            <w:r w:rsidRPr="007C76F4">
              <w:rPr>
                <w:rStyle w:val="ezkurwreuab5ozgtqnkl"/>
                <w:lang w:val="kk-KZ"/>
              </w:rPr>
              <w:t>қалыптасты.</w:t>
            </w:r>
          </w:p>
        </w:tc>
      </w:tr>
      <w:tr w:rsidR="008130F0" w:rsidRPr="00667843" w14:paraId="1B83D47D" w14:textId="77777777" w:rsidTr="00EF1113">
        <w:tc>
          <w:tcPr>
            <w:tcW w:w="10314" w:type="dxa"/>
            <w:gridSpan w:val="7"/>
          </w:tcPr>
          <w:p w14:paraId="1DBDF59A" w14:textId="77777777" w:rsidR="008130F0" w:rsidRPr="00E94FCD" w:rsidRDefault="008130F0" w:rsidP="00EF1113">
            <w:pPr>
              <w:ind w:right="-66"/>
              <w:jc w:val="center"/>
              <w:rPr>
                <w:b/>
                <w:lang w:val="kk-KZ"/>
              </w:rPr>
            </w:pPr>
            <w:r w:rsidRPr="00E94FCD">
              <w:rPr>
                <w:b/>
                <w:lang w:val="kk-KZ"/>
              </w:rPr>
              <w:lastRenderedPageBreak/>
              <w:t>Бюджеттік бағдарлама бойынша шығыстар, барлығы</w:t>
            </w:r>
          </w:p>
        </w:tc>
      </w:tr>
      <w:tr w:rsidR="008130F0" w:rsidRPr="00E94FCD" w14:paraId="06B233AA" w14:textId="77777777" w:rsidTr="003F560F">
        <w:tc>
          <w:tcPr>
            <w:tcW w:w="2797" w:type="dxa"/>
            <w:vMerge w:val="restart"/>
            <w:tcBorders>
              <w:top w:val="nil"/>
            </w:tcBorders>
          </w:tcPr>
          <w:p w14:paraId="2B7B7416" w14:textId="77777777" w:rsidR="008130F0" w:rsidRPr="00E94FCD" w:rsidRDefault="008130F0" w:rsidP="00EF1113">
            <w:pPr>
              <w:ind w:right="-54"/>
              <w:jc w:val="center"/>
              <w:rPr>
                <w:b/>
              </w:rPr>
            </w:pPr>
            <w:r w:rsidRPr="00E94FCD">
              <w:rPr>
                <w:lang w:val="kk-KZ"/>
              </w:rPr>
              <w:t>Бюджеттік бағдарлама бойынша шығыстар</w:t>
            </w:r>
          </w:p>
        </w:tc>
        <w:tc>
          <w:tcPr>
            <w:tcW w:w="1274" w:type="dxa"/>
            <w:vMerge w:val="restart"/>
            <w:tcBorders>
              <w:top w:val="nil"/>
            </w:tcBorders>
          </w:tcPr>
          <w:p w14:paraId="3A213E11" w14:textId="77777777" w:rsidR="008130F0" w:rsidRPr="00E94FCD" w:rsidRDefault="008130F0" w:rsidP="00EF1113">
            <w:pPr>
              <w:ind w:right="-54"/>
              <w:jc w:val="center"/>
              <w:rPr>
                <w:b/>
              </w:rPr>
            </w:pPr>
            <w:r w:rsidRPr="00E94FCD">
              <w:rPr>
                <w:lang w:val="kk-KZ" w:eastAsia="en-US"/>
              </w:rPr>
              <w:t>Өлшем бірлігі</w:t>
            </w:r>
          </w:p>
        </w:tc>
        <w:tc>
          <w:tcPr>
            <w:tcW w:w="1273" w:type="dxa"/>
          </w:tcPr>
          <w:p w14:paraId="2856F65B" w14:textId="77777777" w:rsidR="008130F0" w:rsidRPr="00E94FCD" w:rsidRDefault="008130F0" w:rsidP="00EF1113">
            <w:pPr>
              <w:ind w:right="-54"/>
              <w:jc w:val="center"/>
              <w:rPr>
                <w:lang w:val="kk-KZ"/>
              </w:rPr>
            </w:pPr>
            <w:r w:rsidRPr="00E94FCD">
              <w:rPr>
                <w:lang w:val="kk-KZ" w:eastAsia="en-US"/>
              </w:rPr>
              <w:t>Есепті жыл</w:t>
            </w:r>
          </w:p>
        </w:tc>
        <w:tc>
          <w:tcPr>
            <w:tcW w:w="1290" w:type="dxa"/>
          </w:tcPr>
          <w:p w14:paraId="2B35D548" w14:textId="77777777" w:rsidR="008130F0" w:rsidRPr="00E94FCD" w:rsidRDefault="008130F0" w:rsidP="00EF1113">
            <w:pPr>
              <w:ind w:right="-54"/>
              <w:jc w:val="center"/>
              <w:rPr>
                <w:lang w:val="kk-KZ"/>
              </w:rPr>
            </w:pPr>
            <w:r w:rsidRPr="00E94FCD">
              <w:rPr>
                <w:lang w:val="kk-KZ"/>
              </w:rPr>
              <w:t>Ағымдағы жыл жоспары</w:t>
            </w:r>
          </w:p>
        </w:tc>
        <w:tc>
          <w:tcPr>
            <w:tcW w:w="3680" w:type="dxa"/>
            <w:gridSpan w:val="3"/>
          </w:tcPr>
          <w:p w14:paraId="4B43E4ED" w14:textId="77777777" w:rsidR="008130F0" w:rsidRPr="00E94FCD" w:rsidRDefault="008130F0" w:rsidP="00EF1113">
            <w:pPr>
              <w:ind w:right="-54"/>
              <w:jc w:val="center"/>
            </w:pPr>
            <w:r w:rsidRPr="00E94FCD">
              <w:rPr>
                <w:lang w:val="kk-KZ" w:eastAsia="en-US"/>
              </w:rPr>
              <w:t>Жоспарлы кезең</w:t>
            </w:r>
          </w:p>
        </w:tc>
      </w:tr>
      <w:tr w:rsidR="00B12CEF" w:rsidRPr="00E94FCD" w14:paraId="13A340BD" w14:textId="77777777" w:rsidTr="003F560F">
        <w:tc>
          <w:tcPr>
            <w:tcW w:w="2797" w:type="dxa"/>
            <w:vMerge/>
          </w:tcPr>
          <w:p w14:paraId="7D74B2E2" w14:textId="77777777" w:rsidR="00B12CEF" w:rsidRPr="00E94FCD" w:rsidRDefault="00B12CEF" w:rsidP="00360482">
            <w:pPr>
              <w:ind w:right="-54"/>
              <w:jc w:val="center"/>
              <w:rPr>
                <w:b/>
              </w:rPr>
            </w:pPr>
          </w:p>
        </w:tc>
        <w:tc>
          <w:tcPr>
            <w:tcW w:w="1274" w:type="dxa"/>
            <w:vMerge/>
          </w:tcPr>
          <w:p w14:paraId="00FF75CD" w14:textId="77777777" w:rsidR="00B12CEF" w:rsidRPr="00E94FCD" w:rsidRDefault="00B12CEF" w:rsidP="00360482">
            <w:pPr>
              <w:ind w:right="-54"/>
              <w:jc w:val="center"/>
              <w:rPr>
                <w:b/>
              </w:rPr>
            </w:pPr>
          </w:p>
        </w:tc>
        <w:tc>
          <w:tcPr>
            <w:tcW w:w="1273" w:type="dxa"/>
          </w:tcPr>
          <w:p w14:paraId="6356E9F3" w14:textId="796FCC4F" w:rsidR="00B12CEF" w:rsidRPr="00E94FCD" w:rsidRDefault="00B12CEF" w:rsidP="00360482">
            <w:pPr>
              <w:ind w:right="-54"/>
              <w:jc w:val="center"/>
              <w:rPr>
                <w:lang w:val="kk-KZ"/>
              </w:rPr>
            </w:pPr>
            <w:r w:rsidRPr="00176597">
              <w:t xml:space="preserve">2023 </w:t>
            </w:r>
            <w:r w:rsidRPr="00176597">
              <w:rPr>
                <w:lang w:val="kk-KZ"/>
              </w:rPr>
              <w:t>жылы</w:t>
            </w:r>
          </w:p>
        </w:tc>
        <w:tc>
          <w:tcPr>
            <w:tcW w:w="1290" w:type="dxa"/>
          </w:tcPr>
          <w:p w14:paraId="1859FD20" w14:textId="359F24CE" w:rsidR="00B12CEF" w:rsidRPr="00E94FCD" w:rsidRDefault="00B12CEF" w:rsidP="00360482">
            <w:pPr>
              <w:ind w:right="-54"/>
              <w:jc w:val="center"/>
              <w:rPr>
                <w:lang w:val="kk-KZ"/>
              </w:rPr>
            </w:pPr>
            <w:r w:rsidRPr="00176597">
              <w:t xml:space="preserve">2024 </w:t>
            </w:r>
            <w:r w:rsidRPr="00176597">
              <w:rPr>
                <w:lang w:val="kk-KZ"/>
              </w:rPr>
              <w:t>жылы</w:t>
            </w:r>
          </w:p>
        </w:tc>
        <w:tc>
          <w:tcPr>
            <w:tcW w:w="1274" w:type="dxa"/>
          </w:tcPr>
          <w:p w14:paraId="4F507E81" w14:textId="6B94F25F" w:rsidR="00B12CEF" w:rsidRPr="00E94FCD" w:rsidRDefault="00B12CEF" w:rsidP="00360482">
            <w:pPr>
              <w:ind w:right="-54"/>
              <w:jc w:val="center"/>
              <w:rPr>
                <w:lang w:val="kk-KZ"/>
              </w:rPr>
            </w:pPr>
            <w:r w:rsidRPr="00176597">
              <w:t xml:space="preserve">2025 </w:t>
            </w:r>
            <w:r w:rsidRPr="00176597">
              <w:rPr>
                <w:lang w:val="kk-KZ"/>
              </w:rPr>
              <w:t>жылы</w:t>
            </w:r>
          </w:p>
        </w:tc>
        <w:tc>
          <w:tcPr>
            <w:tcW w:w="1273" w:type="dxa"/>
          </w:tcPr>
          <w:p w14:paraId="5E11F872" w14:textId="77161FC0" w:rsidR="00B12CEF" w:rsidRPr="00E94FCD" w:rsidRDefault="00B12CEF" w:rsidP="00360482">
            <w:pPr>
              <w:ind w:right="-54"/>
              <w:jc w:val="center"/>
              <w:rPr>
                <w:lang w:val="kk-KZ"/>
              </w:rPr>
            </w:pPr>
            <w:r w:rsidRPr="00176597">
              <w:t xml:space="preserve">2026 </w:t>
            </w:r>
            <w:r w:rsidRPr="00176597">
              <w:rPr>
                <w:lang w:val="kk-KZ"/>
              </w:rPr>
              <w:t>жылы</w:t>
            </w:r>
          </w:p>
        </w:tc>
        <w:tc>
          <w:tcPr>
            <w:tcW w:w="1133" w:type="dxa"/>
          </w:tcPr>
          <w:p w14:paraId="72752898" w14:textId="21FFF46C" w:rsidR="00B12CEF" w:rsidRPr="00E94FCD" w:rsidRDefault="00B12CEF" w:rsidP="00360482">
            <w:pPr>
              <w:ind w:right="-54"/>
              <w:jc w:val="center"/>
              <w:rPr>
                <w:lang w:val="kk-KZ"/>
              </w:rPr>
            </w:pPr>
            <w:r>
              <w:t>2027</w:t>
            </w:r>
            <w:r w:rsidRPr="00176597">
              <w:t xml:space="preserve"> </w:t>
            </w:r>
            <w:r w:rsidRPr="00176597">
              <w:rPr>
                <w:lang w:val="kk-KZ"/>
              </w:rPr>
              <w:t>жылы</w:t>
            </w:r>
          </w:p>
        </w:tc>
      </w:tr>
      <w:tr w:rsidR="00986036" w:rsidRPr="00E94FCD" w14:paraId="780B19B4" w14:textId="77777777" w:rsidTr="003F560F">
        <w:tc>
          <w:tcPr>
            <w:tcW w:w="2797" w:type="dxa"/>
          </w:tcPr>
          <w:p w14:paraId="78F74D53" w14:textId="77777777" w:rsidR="00986036" w:rsidRPr="00E94FCD" w:rsidRDefault="00986036" w:rsidP="00360482">
            <w:pPr>
              <w:ind w:right="-54"/>
              <w:rPr>
                <w:lang w:val="kk-KZ"/>
              </w:rPr>
            </w:pPr>
            <w:r w:rsidRPr="00E94FCD">
              <w:rPr>
                <w:lang w:val="kk-KZ"/>
              </w:rPr>
              <w:t>Жалпы бюджеттік бағдарлама бойынша шығыстар</w:t>
            </w:r>
          </w:p>
        </w:tc>
        <w:tc>
          <w:tcPr>
            <w:tcW w:w="1274" w:type="dxa"/>
            <w:vAlign w:val="center"/>
          </w:tcPr>
          <w:p w14:paraId="425E71F9" w14:textId="77777777" w:rsidR="00986036" w:rsidRPr="00E94FCD" w:rsidRDefault="00986036" w:rsidP="00360482">
            <w:pPr>
              <w:ind w:right="-54"/>
              <w:jc w:val="center"/>
              <w:rPr>
                <w:lang w:val="kk-KZ"/>
              </w:rPr>
            </w:pPr>
            <w:r w:rsidRPr="00E94FCD">
              <w:rPr>
                <w:lang w:val="kk-KZ" w:eastAsia="en-US"/>
              </w:rPr>
              <w:t>мың. теңге</w:t>
            </w:r>
          </w:p>
        </w:tc>
        <w:tc>
          <w:tcPr>
            <w:tcW w:w="1273" w:type="dxa"/>
            <w:vAlign w:val="center"/>
          </w:tcPr>
          <w:p w14:paraId="3C472B02" w14:textId="1C584415" w:rsidR="00986036" w:rsidRPr="00E94FCD" w:rsidRDefault="00986036" w:rsidP="00360482">
            <w:pPr>
              <w:jc w:val="center"/>
            </w:pPr>
            <w:r w:rsidRPr="001B0CFC">
              <w:rPr>
                <w:highlight w:val="cyan"/>
              </w:rPr>
              <w:t>612 642,9</w:t>
            </w:r>
          </w:p>
        </w:tc>
        <w:tc>
          <w:tcPr>
            <w:tcW w:w="1290" w:type="dxa"/>
            <w:vAlign w:val="center"/>
          </w:tcPr>
          <w:p w14:paraId="1149C57E" w14:textId="72C64840" w:rsidR="00986036" w:rsidRPr="00E94FCD" w:rsidRDefault="00986036" w:rsidP="00360482">
            <w:pPr>
              <w:jc w:val="center"/>
            </w:pPr>
            <w:r w:rsidRPr="001B0CFC">
              <w:rPr>
                <w:highlight w:val="cyan"/>
              </w:rPr>
              <w:t>825 587</w:t>
            </w:r>
          </w:p>
        </w:tc>
        <w:tc>
          <w:tcPr>
            <w:tcW w:w="1274" w:type="dxa"/>
            <w:vAlign w:val="center"/>
          </w:tcPr>
          <w:p w14:paraId="562A3D7A" w14:textId="0690970D" w:rsidR="00986036" w:rsidRPr="00E94FCD" w:rsidRDefault="00986036" w:rsidP="00360482">
            <w:pPr>
              <w:jc w:val="center"/>
            </w:pPr>
            <w:r w:rsidRPr="001B0CFC">
              <w:rPr>
                <w:highlight w:val="cyan"/>
                <w:lang w:val="en-US"/>
              </w:rPr>
              <w:t>912</w:t>
            </w:r>
            <w:r w:rsidRPr="001B0CFC">
              <w:rPr>
                <w:highlight w:val="cyan"/>
              </w:rPr>
              <w:t xml:space="preserve"> </w:t>
            </w:r>
            <w:r w:rsidRPr="001B0CFC">
              <w:rPr>
                <w:highlight w:val="cyan"/>
                <w:lang w:val="en-US"/>
              </w:rPr>
              <w:t>947</w:t>
            </w:r>
          </w:p>
        </w:tc>
        <w:tc>
          <w:tcPr>
            <w:tcW w:w="1273" w:type="dxa"/>
            <w:vAlign w:val="center"/>
          </w:tcPr>
          <w:p w14:paraId="2D854ED5" w14:textId="2A4347C3" w:rsidR="00986036" w:rsidRPr="00E94FCD" w:rsidRDefault="00986036" w:rsidP="00360482">
            <w:pPr>
              <w:jc w:val="center"/>
            </w:pPr>
            <w:r w:rsidRPr="001B0CFC">
              <w:rPr>
                <w:highlight w:val="cyan"/>
                <w:lang w:val="en-US"/>
              </w:rPr>
              <w:t>920</w:t>
            </w:r>
            <w:r w:rsidRPr="001B0CFC">
              <w:rPr>
                <w:highlight w:val="cyan"/>
              </w:rPr>
              <w:t xml:space="preserve"> </w:t>
            </w:r>
            <w:r w:rsidRPr="001B0CFC">
              <w:rPr>
                <w:highlight w:val="cyan"/>
                <w:lang w:val="en-US"/>
              </w:rPr>
              <w:t>871</w:t>
            </w:r>
          </w:p>
        </w:tc>
        <w:tc>
          <w:tcPr>
            <w:tcW w:w="1133" w:type="dxa"/>
            <w:vAlign w:val="center"/>
          </w:tcPr>
          <w:p w14:paraId="6E2E0F3A" w14:textId="0BC0A93B" w:rsidR="00986036" w:rsidRPr="00E94FCD" w:rsidRDefault="00986036" w:rsidP="00360482">
            <w:pPr>
              <w:jc w:val="center"/>
            </w:pPr>
            <w:r w:rsidRPr="001B0CFC">
              <w:rPr>
                <w:highlight w:val="cyan"/>
                <w:lang w:val="en-US"/>
              </w:rPr>
              <w:t>924</w:t>
            </w:r>
            <w:r w:rsidRPr="001B0CFC">
              <w:rPr>
                <w:highlight w:val="cyan"/>
              </w:rPr>
              <w:t xml:space="preserve"> </w:t>
            </w:r>
            <w:r w:rsidRPr="001B0CFC">
              <w:rPr>
                <w:highlight w:val="cyan"/>
                <w:lang w:val="en-US"/>
              </w:rPr>
              <w:t>598</w:t>
            </w:r>
          </w:p>
        </w:tc>
      </w:tr>
    </w:tbl>
    <w:p w14:paraId="5CE6157C" w14:textId="77777777" w:rsidR="008130F0" w:rsidRPr="00E94FCD" w:rsidRDefault="008130F0" w:rsidP="008130F0">
      <w:pPr>
        <w:rPr>
          <w:b/>
          <w:u w:val="single"/>
          <w:lang w:val="kk-KZ"/>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1273"/>
        <w:gridCol w:w="1273"/>
        <w:gridCol w:w="1290"/>
        <w:gridCol w:w="1274"/>
        <w:gridCol w:w="1273"/>
        <w:gridCol w:w="1132"/>
      </w:tblGrid>
      <w:tr w:rsidR="008130F0" w:rsidRPr="00E94FCD" w14:paraId="270D811E" w14:textId="77777777" w:rsidTr="003F560F">
        <w:tc>
          <w:tcPr>
            <w:tcW w:w="2799" w:type="dxa"/>
          </w:tcPr>
          <w:p w14:paraId="01D32312" w14:textId="77777777" w:rsidR="008130F0" w:rsidRPr="00E94FCD" w:rsidRDefault="008130F0" w:rsidP="00EF1113">
            <w:pPr>
              <w:rPr>
                <w:lang w:val="kk-KZ"/>
              </w:rPr>
            </w:pPr>
            <w:r w:rsidRPr="00E94FCD">
              <w:rPr>
                <w:lang w:val="kk-KZ"/>
              </w:rPr>
              <w:t>Бюджеттік кіші бағдарламаның коды мен атауы</w:t>
            </w:r>
          </w:p>
        </w:tc>
        <w:tc>
          <w:tcPr>
            <w:tcW w:w="7515" w:type="dxa"/>
            <w:gridSpan w:val="6"/>
          </w:tcPr>
          <w:p w14:paraId="1BF52808" w14:textId="77777777" w:rsidR="008130F0" w:rsidRPr="00E94FCD" w:rsidRDefault="008130F0" w:rsidP="00EF1113">
            <w:r w:rsidRPr="00E94FCD">
              <w:t>273.009.011 «</w:t>
            </w:r>
            <w:proofErr w:type="spellStart"/>
            <w:r w:rsidRPr="00E94FCD">
              <w:t>Республикалық</w:t>
            </w:r>
            <w:proofErr w:type="spellEnd"/>
            <w:r w:rsidRPr="00E94FCD">
              <w:t xml:space="preserve"> </w:t>
            </w:r>
            <w:proofErr w:type="spellStart"/>
            <w:r w:rsidRPr="00E94FCD">
              <w:t>бюджеттен</w:t>
            </w:r>
            <w:proofErr w:type="spellEnd"/>
            <w:r w:rsidRPr="00E94FCD">
              <w:t xml:space="preserve"> </w:t>
            </w:r>
            <w:proofErr w:type="spellStart"/>
            <w:r w:rsidRPr="00E94FCD">
              <w:t>берілетін</w:t>
            </w:r>
            <w:proofErr w:type="spellEnd"/>
            <w:r w:rsidRPr="00E94FCD">
              <w:t xml:space="preserve"> </w:t>
            </w:r>
            <w:proofErr w:type="spellStart"/>
            <w:r w:rsidRPr="00E94FCD">
              <w:t>трансферттер</w:t>
            </w:r>
            <w:proofErr w:type="spellEnd"/>
            <w:r w:rsidRPr="00E94FCD">
              <w:t xml:space="preserve"> </w:t>
            </w:r>
            <w:proofErr w:type="spellStart"/>
            <w:r w:rsidRPr="00E94FCD">
              <w:t>есебiнен</w:t>
            </w:r>
            <w:proofErr w:type="spellEnd"/>
            <w:r w:rsidRPr="00E94FCD">
              <w:t>»</w:t>
            </w:r>
          </w:p>
        </w:tc>
      </w:tr>
      <w:tr w:rsidR="008130F0" w:rsidRPr="00E94FCD" w14:paraId="216A42A4" w14:textId="77777777" w:rsidTr="003F560F">
        <w:tc>
          <w:tcPr>
            <w:tcW w:w="2799" w:type="dxa"/>
          </w:tcPr>
          <w:p w14:paraId="4C1F2DF2" w14:textId="77777777" w:rsidR="008130F0" w:rsidRPr="00E94FCD" w:rsidRDefault="008130F0" w:rsidP="00EF1113">
            <w:r w:rsidRPr="00E94FCD">
              <w:rPr>
                <w:bCs/>
                <w:lang w:val="kk-KZ" w:eastAsia="en-US"/>
              </w:rPr>
              <w:t xml:space="preserve">Бюджеттік </w:t>
            </w:r>
            <w:r w:rsidRPr="00E94FCD">
              <w:rPr>
                <w:lang w:val="kk-KZ"/>
              </w:rPr>
              <w:t>кіші</w:t>
            </w:r>
            <w:r w:rsidRPr="00E94FCD">
              <w:rPr>
                <w:bCs/>
                <w:lang w:val="kk-KZ" w:eastAsia="en-US"/>
              </w:rPr>
              <w:t xml:space="preserve"> бағдарламаның түрі:</w:t>
            </w:r>
          </w:p>
        </w:tc>
        <w:tc>
          <w:tcPr>
            <w:tcW w:w="7515" w:type="dxa"/>
            <w:gridSpan w:val="6"/>
          </w:tcPr>
          <w:p w14:paraId="633272C8" w14:textId="77777777" w:rsidR="008130F0" w:rsidRPr="00E94FCD" w:rsidRDefault="008130F0" w:rsidP="00EF1113"/>
        </w:tc>
      </w:tr>
      <w:tr w:rsidR="008130F0" w:rsidRPr="00667843" w14:paraId="5BA252B5" w14:textId="77777777" w:rsidTr="003F560F">
        <w:tc>
          <w:tcPr>
            <w:tcW w:w="2799" w:type="dxa"/>
          </w:tcPr>
          <w:p w14:paraId="048B5B35" w14:textId="77777777" w:rsidR="008130F0" w:rsidRPr="00E94FCD" w:rsidRDefault="008130F0" w:rsidP="00EF1113">
            <w:pPr>
              <w:rPr>
                <w:lang w:val="kk-KZ" w:eastAsia="en-US"/>
              </w:rPr>
            </w:pPr>
            <w:r w:rsidRPr="00E94FCD">
              <w:rPr>
                <w:lang w:val="kk-KZ" w:eastAsia="en-US"/>
              </w:rPr>
              <w:t>мазмұнына байланысты</w:t>
            </w:r>
          </w:p>
        </w:tc>
        <w:tc>
          <w:tcPr>
            <w:tcW w:w="7515" w:type="dxa"/>
            <w:gridSpan w:val="6"/>
          </w:tcPr>
          <w:p w14:paraId="7136BA9F" w14:textId="77777777" w:rsidR="008130F0" w:rsidRPr="00E94FCD" w:rsidRDefault="008130F0" w:rsidP="00EF1113">
            <w:pPr>
              <w:rPr>
                <w:lang w:val="kk-KZ" w:eastAsia="en-US"/>
              </w:rPr>
            </w:pPr>
            <w:r w:rsidRPr="00E94FCD">
              <w:rPr>
                <w:lang w:val="kk-KZ" w:eastAsia="en-US"/>
              </w:rPr>
              <w:t>мемлекеттік функцияларды, өкілеттіктерді және олардан туындайтын мемлекеттік қызметтер көрсетуді жүзеге асыруға</w:t>
            </w:r>
          </w:p>
        </w:tc>
      </w:tr>
      <w:tr w:rsidR="008130F0" w:rsidRPr="00E94FCD" w14:paraId="2B87813F" w14:textId="77777777" w:rsidTr="003F560F">
        <w:tc>
          <w:tcPr>
            <w:tcW w:w="2799" w:type="dxa"/>
            <w:tcBorders>
              <w:bottom w:val="single" w:sz="4" w:space="0" w:color="auto"/>
            </w:tcBorders>
          </w:tcPr>
          <w:p w14:paraId="7D4BC7C9" w14:textId="77777777" w:rsidR="008130F0" w:rsidRPr="00E94FCD" w:rsidRDefault="008130F0" w:rsidP="00EF1113">
            <w:pPr>
              <w:rPr>
                <w:lang w:val="kk-KZ" w:eastAsia="en-US"/>
              </w:rPr>
            </w:pPr>
            <w:r w:rsidRPr="00E94FCD">
              <w:rPr>
                <w:lang w:val="kk-KZ" w:eastAsia="en-US"/>
              </w:rPr>
              <w:t>ағымдағы/даму</w:t>
            </w:r>
          </w:p>
        </w:tc>
        <w:tc>
          <w:tcPr>
            <w:tcW w:w="7515" w:type="dxa"/>
            <w:gridSpan w:val="6"/>
            <w:tcBorders>
              <w:bottom w:val="single" w:sz="4" w:space="0" w:color="auto"/>
            </w:tcBorders>
          </w:tcPr>
          <w:p w14:paraId="5F3C68A6" w14:textId="77777777" w:rsidR="008130F0" w:rsidRPr="00E94FCD" w:rsidRDefault="008130F0" w:rsidP="00EF1113">
            <w:pPr>
              <w:rPr>
                <w:lang w:val="kk-KZ" w:eastAsia="en-US"/>
              </w:rPr>
            </w:pPr>
            <w:r w:rsidRPr="00E94FCD">
              <w:rPr>
                <w:lang w:val="kk-KZ" w:eastAsia="en-US"/>
              </w:rPr>
              <w:t>ағымдағы</w:t>
            </w:r>
          </w:p>
        </w:tc>
      </w:tr>
      <w:tr w:rsidR="008130F0" w:rsidRPr="00E94FCD" w14:paraId="666AEBE3" w14:textId="77777777" w:rsidTr="003F560F">
        <w:tc>
          <w:tcPr>
            <w:tcW w:w="2799" w:type="dxa"/>
            <w:tcBorders>
              <w:bottom w:val="single" w:sz="4" w:space="0" w:color="auto"/>
            </w:tcBorders>
          </w:tcPr>
          <w:p w14:paraId="087618AB" w14:textId="77777777" w:rsidR="008130F0" w:rsidRPr="00E94FCD" w:rsidRDefault="008130F0" w:rsidP="00EF1113">
            <w:r w:rsidRPr="00E94FCD">
              <w:rPr>
                <w:lang w:val="kk-KZ"/>
              </w:rPr>
              <w:t xml:space="preserve">Бюджеттік кіші бағдарламаның сипаттамасы (негіздемесі) </w:t>
            </w:r>
          </w:p>
        </w:tc>
        <w:tc>
          <w:tcPr>
            <w:tcW w:w="7515" w:type="dxa"/>
            <w:gridSpan w:val="6"/>
            <w:tcBorders>
              <w:bottom w:val="single" w:sz="4" w:space="0" w:color="auto"/>
            </w:tcBorders>
          </w:tcPr>
          <w:p w14:paraId="359D163D" w14:textId="3D581380" w:rsidR="0003573D" w:rsidRPr="00E94FCD" w:rsidRDefault="008130F0" w:rsidP="005F4F2D">
            <w:pPr>
              <w:tabs>
                <w:tab w:val="left" w:pos="5115"/>
              </w:tabs>
              <w:jc w:val="both"/>
              <w:rPr>
                <w:lang w:eastAsia="en-US"/>
              </w:rPr>
            </w:pPr>
            <w:r w:rsidRPr="00E94FCD">
              <w:rPr>
                <w:lang w:val="kk-KZ" w:eastAsia="en-US"/>
              </w:rPr>
              <w:t>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арттыруға арналған шығыстар көзделген.</w:t>
            </w:r>
            <w:r w:rsidRPr="00E94FCD">
              <w:rPr>
                <w:lang w:eastAsia="en-US"/>
              </w:rPr>
              <w:t xml:space="preserve"> </w:t>
            </w:r>
            <w:proofErr w:type="spellStart"/>
            <w:r w:rsidRPr="00E94FCD">
              <w:rPr>
                <w:lang w:eastAsia="en-US"/>
              </w:rPr>
              <w:t>Бұдан</w:t>
            </w:r>
            <w:proofErr w:type="spellEnd"/>
            <w:r w:rsidRPr="00E94FCD">
              <w:rPr>
                <w:lang w:eastAsia="en-US"/>
              </w:rPr>
              <w:t xml:space="preserve"> </w:t>
            </w:r>
            <w:proofErr w:type="spellStart"/>
            <w:r w:rsidRPr="00E94FCD">
              <w:rPr>
                <w:lang w:eastAsia="en-US"/>
              </w:rPr>
              <w:t>басқа</w:t>
            </w:r>
            <w:proofErr w:type="spellEnd"/>
            <w:r w:rsidRPr="00E94FCD">
              <w:rPr>
                <w:lang w:eastAsia="en-US"/>
              </w:rPr>
              <w:t xml:space="preserve">, </w:t>
            </w:r>
            <w:proofErr w:type="spellStart"/>
            <w:r w:rsidRPr="00E94FCD">
              <w:rPr>
                <w:lang w:eastAsia="en-US"/>
              </w:rPr>
              <w:t>мәдениет</w:t>
            </w:r>
            <w:proofErr w:type="spellEnd"/>
            <w:r w:rsidRPr="00E94FCD">
              <w:rPr>
                <w:lang w:eastAsia="en-US"/>
              </w:rPr>
              <w:t xml:space="preserve"> </w:t>
            </w:r>
            <w:proofErr w:type="spellStart"/>
            <w:r w:rsidRPr="00E94FCD">
              <w:rPr>
                <w:lang w:eastAsia="en-US"/>
              </w:rPr>
              <w:t>ұйымдарындағы</w:t>
            </w:r>
            <w:proofErr w:type="spellEnd"/>
            <w:r w:rsidRPr="00E94FCD">
              <w:rPr>
                <w:lang w:eastAsia="en-US"/>
              </w:rPr>
              <w:t xml:space="preserve"> </w:t>
            </w:r>
            <w:proofErr w:type="spellStart"/>
            <w:r w:rsidRPr="00E94FCD">
              <w:rPr>
                <w:lang w:eastAsia="en-US"/>
              </w:rPr>
              <w:t>ерекше</w:t>
            </w:r>
            <w:proofErr w:type="spellEnd"/>
            <w:r w:rsidRPr="00E94FCD">
              <w:rPr>
                <w:lang w:eastAsia="en-US"/>
              </w:rPr>
              <w:t xml:space="preserve"> </w:t>
            </w:r>
            <w:proofErr w:type="spellStart"/>
            <w:r w:rsidRPr="00E94FCD">
              <w:rPr>
                <w:lang w:eastAsia="en-US"/>
              </w:rPr>
              <w:t>еңбек</w:t>
            </w:r>
            <w:proofErr w:type="spellEnd"/>
            <w:r w:rsidRPr="00E94FCD">
              <w:rPr>
                <w:lang w:eastAsia="en-US"/>
              </w:rPr>
              <w:t xml:space="preserve"> </w:t>
            </w:r>
            <w:proofErr w:type="spellStart"/>
            <w:r w:rsidRPr="00E94FCD">
              <w:rPr>
                <w:lang w:eastAsia="en-US"/>
              </w:rPr>
              <w:t>жағдайлары</w:t>
            </w:r>
            <w:proofErr w:type="spellEnd"/>
            <w:r w:rsidRPr="00E94FCD">
              <w:rPr>
                <w:lang w:eastAsia="en-US"/>
              </w:rPr>
              <w:t xml:space="preserve"> </w:t>
            </w:r>
            <w:proofErr w:type="spellStart"/>
            <w:r w:rsidRPr="00E94FCD">
              <w:rPr>
                <w:lang w:eastAsia="en-US"/>
              </w:rPr>
              <w:t>үшін</w:t>
            </w:r>
            <w:proofErr w:type="spellEnd"/>
            <w:r w:rsidRPr="00E94FCD">
              <w:rPr>
                <w:lang w:eastAsia="en-US"/>
              </w:rPr>
              <w:t xml:space="preserve"> </w:t>
            </w:r>
            <w:proofErr w:type="spellStart"/>
            <w:r w:rsidRPr="00E94FCD">
              <w:rPr>
                <w:lang w:eastAsia="en-US"/>
              </w:rPr>
              <w:t>мемлекеттік</w:t>
            </w:r>
            <w:proofErr w:type="spellEnd"/>
            <w:r w:rsidRPr="00E94FCD">
              <w:rPr>
                <w:lang w:eastAsia="en-US"/>
              </w:rPr>
              <w:t xml:space="preserve"> </w:t>
            </w:r>
            <w:proofErr w:type="spellStart"/>
            <w:r w:rsidRPr="00E94FCD">
              <w:rPr>
                <w:lang w:eastAsia="en-US"/>
              </w:rPr>
              <w:t>мәдениет</w:t>
            </w:r>
            <w:proofErr w:type="spellEnd"/>
            <w:r w:rsidRPr="00E94FCD">
              <w:rPr>
                <w:lang w:eastAsia="en-US"/>
              </w:rPr>
              <w:t xml:space="preserve"> </w:t>
            </w:r>
            <w:proofErr w:type="spellStart"/>
            <w:r w:rsidRPr="00E94FCD">
              <w:rPr>
                <w:lang w:eastAsia="en-US"/>
              </w:rPr>
              <w:t>ұйымдарының</w:t>
            </w:r>
            <w:proofErr w:type="spellEnd"/>
            <w:r w:rsidRPr="00E94FCD">
              <w:rPr>
                <w:lang w:eastAsia="en-US"/>
              </w:rPr>
              <w:t xml:space="preserve"> </w:t>
            </w:r>
            <w:proofErr w:type="spellStart"/>
            <w:r w:rsidRPr="00E94FCD">
              <w:rPr>
                <w:lang w:eastAsia="en-US"/>
              </w:rPr>
              <w:t>басқарушы</w:t>
            </w:r>
            <w:proofErr w:type="spellEnd"/>
            <w:r w:rsidRPr="00E94FCD">
              <w:rPr>
                <w:lang w:eastAsia="en-US"/>
              </w:rPr>
              <w:t xml:space="preserve"> </w:t>
            </w:r>
            <w:proofErr w:type="spellStart"/>
            <w:r w:rsidRPr="00E94FCD">
              <w:rPr>
                <w:lang w:eastAsia="en-US"/>
              </w:rPr>
              <w:t>және</w:t>
            </w:r>
            <w:proofErr w:type="spellEnd"/>
            <w:r w:rsidRPr="00E94FCD">
              <w:rPr>
                <w:lang w:eastAsia="en-US"/>
              </w:rPr>
              <w:t xml:space="preserve"> </w:t>
            </w:r>
            <w:proofErr w:type="spellStart"/>
            <w:r w:rsidRPr="00E94FCD">
              <w:rPr>
                <w:lang w:eastAsia="en-US"/>
              </w:rPr>
              <w:t>негізгі</w:t>
            </w:r>
            <w:proofErr w:type="spellEnd"/>
            <w:r w:rsidRPr="00E94FCD">
              <w:rPr>
                <w:lang w:eastAsia="en-US"/>
              </w:rPr>
              <w:t xml:space="preserve"> </w:t>
            </w:r>
            <w:proofErr w:type="spellStart"/>
            <w:r w:rsidRPr="00E94FCD">
              <w:rPr>
                <w:lang w:eastAsia="en-US"/>
              </w:rPr>
              <w:t>персоналына</w:t>
            </w:r>
            <w:proofErr w:type="spellEnd"/>
            <w:r w:rsidRPr="00E94FCD">
              <w:rPr>
                <w:lang w:eastAsia="en-US"/>
              </w:rPr>
              <w:t xml:space="preserve"> </w:t>
            </w:r>
            <w:proofErr w:type="spellStart"/>
            <w:r w:rsidRPr="00E94FCD">
              <w:rPr>
                <w:lang w:eastAsia="en-US"/>
              </w:rPr>
              <w:t>лауазымдық</w:t>
            </w:r>
            <w:proofErr w:type="spellEnd"/>
            <w:r w:rsidRPr="00E94FCD">
              <w:rPr>
                <w:lang w:eastAsia="en-US"/>
              </w:rPr>
              <w:t xml:space="preserve"> </w:t>
            </w:r>
            <w:proofErr w:type="spellStart"/>
            <w:r w:rsidRPr="00E94FCD">
              <w:rPr>
                <w:lang w:eastAsia="en-US"/>
              </w:rPr>
              <w:t>жалақ</w:t>
            </w:r>
            <w:proofErr w:type="gramStart"/>
            <w:r w:rsidRPr="00E94FCD">
              <w:rPr>
                <w:lang w:eastAsia="en-US"/>
              </w:rPr>
              <w:t>ы</w:t>
            </w:r>
            <w:proofErr w:type="gramEnd"/>
            <w:r w:rsidRPr="00E94FCD">
              <w:rPr>
                <w:lang w:eastAsia="en-US"/>
              </w:rPr>
              <w:t>ға</w:t>
            </w:r>
            <w:proofErr w:type="spellEnd"/>
            <w:r w:rsidRPr="00E94FCD">
              <w:rPr>
                <w:lang w:eastAsia="en-US"/>
              </w:rPr>
              <w:t xml:space="preserve"> </w:t>
            </w:r>
            <w:proofErr w:type="spellStart"/>
            <w:r w:rsidRPr="00E94FCD">
              <w:rPr>
                <w:lang w:eastAsia="en-US"/>
              </w:rPr>
              <w:t>қосымша</w:t>
            </w:r>
            <w:proofErr w:type="spellEnd"/>
            <w:r w:rsidRPr="00E94FCD">
              <w:rPr>
                <w:lang w:eastAsia="en-US"/>
              </w:rPr>
              <w:t xml:space="preserve"> </w:t>
            </w:r>
            <w:proofErr w:type="spellStart"/>
            <w:r w:rsidRPr="00E94FCD">
              <w:rPr>
                <w:lang w:eastAsia="en-US"/>
              </w:rPr>
              <w:t>ақы</w:t>
            </w:r>
            <w:proofErr w:type="spellEnd"/>
            <w:r w:rsidRPr="00E94FCD">
              <w:rPr>
                <w:lang w:eastAsia="en-US"/>
              </w:rPr>
              <w:t xml:space="preserve"> </w:t>
            </w:r>
            <w:proofErr w:type="spellStart"/>
            <w:r w:rsidRPr="00E94FCD">
              <w:rPr>
                <w:lang w:eastAsia="en-US"/>
              </w:rPr>
              <w:t>белгілеу</w:t>
            </w:r>
            <w:proofErr w:type="spellEnd"/>
            <w:r w:rsidRPr="00E94FCD">
              <w:rPr>
                <w:lang w:eastAsia="en-US"/>
              </w:rPr>
              <w:t xml:space="preserve"> </w:t>
            </w:r>
            <w:proofErr w:type="spellStart"/>
            <w:r w:rsidRPr="00E94FCD">
              <w:rPr>
                <w:lang w:eastAsia="en-US"/>
              </w:rPr>
              <w:t>жолымен</w:t>
            </w:r>
            <w:proofErr w:type="spellEnd"/>
            <w:r w:rsidRPr="00E94FCD">
              <w:rPr>
                <w:lang w:eastAsia="en-US"/>
              </w:rPr>
              <w:t xml:space="preserve"> </w:t>
            </w:r>
            <w:proofErr w:type="spellStart"/>
            <w:r w:rsidRPr="00E94FCD">
              <w:rPr>
                <w:lang w:eastAsia="en-US"/>
              </w:rPr>
              <w:t>жалақыны</w:t>
            </w:r>
            <w:proofErr w:type="spellEnd"/>
            <w:r w:rsidRPr="00E94FCD">
              <w:rPr>
                <w:lang w:eastAsia="en-US"/>
              </w:rPr>
              <w:t xml:space="preserve"> </w:t>
            </w:r>
            <w:proofErr w:type="spellStart"/>
            <w:r w:rsidRPr="00E94FCD">
              <w:rPr>
                <w:lang w:eastAsia="en-US"/>
              </w:rPr>
              <w:t>арттыруға</w:t>
            </w:r>
            <w:proofErr w:type="spellEnd"/>
            <w:r w:rsidRPr="00E94FCD">
              <w:rPr>
                <w:lang w:eastAsia="en-US"/>
              </w:rPr>
              <w:t xml:space="preserve"> </w:t>
            </w:r>
            <w:proofErr w:type="spellStart"/>
            <w:r w:rsidRPr="00E94FCD">
              <w:rPr>
                <w:lang w:eastAsia="en-US"/>
              </w:rPr>
              <w:t>арналған</w:t>
            </w:r>
            <w:proofErr w:type="spellEnd"/>
            <w:r w:rsidRPr="00E94FCD">
              <w:rPr>
                <w:lang w:eastAsia="en-US"/>
              </w:rPr>
              <w:t xml:space="preserve"> </w:t>
            </w:r>
            <w:proofErr w:type="spellStart"/>
            <w:r w:rsidRPr="00E94FCD">
              <w:rPr>
                <w:lang w:eastAsia="en-US"/>
              </w:rPr>
              <w:t>шығыстар</w:t>
            </w:r>
            <w:proofErr w:type="spellEnd"/>
            <w:r w:rsidRPr="00E94FCD">
              <w:rPr>
                <w:lang w:eastAsia="en-US"/>
              </w:rPr>
              <w:t xml:space="preserve"> </w:t>
            </w:r>
            <w:proofErr w:type="spellStart"/>
            <w:r w:rsidRPr="00E94FCD">
              <w:rPr>
                <w:lang w:eastAsia="en-US"/>
              </w:rPr>
              <w:t>көзделген</w:t>
            </w:r>
            <w:proofErr w:type="spellEnd"/>
            <w:r w:rsidRPr="00E94FCD">
              <w:rPr>
                <w:lang w:eastAsia="en-US"/>
              </w:rPr>
              <w:t>.</w:t>
            </w:r>
          </w:p>
        </w:tc>
      </w:tr>
      <w:tr w:rsidR="008130F0" w:rsidRPr="00E94FCD" w14:paraId="2698430A" w14:textId="77777777" w:rsidTr="003F560F">
        <w:tc>
          <w:tcPr>
            <w:tcW w:w="2799" w:type="dxa"/>
            <w:vMerge w:val="restart"/>
            <w:tcBorders>
              <w:top w:val="single" w:sz="4" w:space="0" w:color="auto"/>
            </w:tcBorders>
          </w:tcPr>
          <w:p w14:paraId="2EE8597A" w14:textId="77777777" w:rsidR="008130F0" w:rsidRPr="00E94FCD" w:rsidRDefault="008130F0" w:rsidP="00EF1113">
            <w:pPr>
              <w:ind w:right="-54"/>
              <w:jc w:val="center"/>
              <w:rPr>
                <w:b/>
              </w:rPr>
            </w:pPr>
            <w:r w:rsidRPr="00E94FCD">
              <w:rPr>
                <w:bCs/>
                <w:lang w:val="kk-KZ" w:eastAsia="en-US"/>
              </w:rPr>
              <w:t>Тікелей нәтиже көрсеткіштері</w:t>
            </w:r>
          </w:p>
        </w:tc>
        <w:tc>
          <w:tcPr>
            <w:tcW w:w="1273" w:type="dxa"/>
            <w:vMerge w:val="restart"/>
            <w:tcBorders>
              <w:top w:val="single" w:sz="4" w:space="0" w:color="auto"/>
            </w:tcBorders>
          </w:tcPr>
          <w:p w14:paraId="22BD7A62" w14:textId="77777777" w:rsidR="008130F0" w:rsidRPr="00E94FCD" w:rsidRDefault="008130F0" w:rsidP="00EF1113">
            <w:pPr>
              <w:ind w:right="-54"/>
              <w:jc w:val="center"/>
              <w:rPr>
                <w:b/>
              </w:rPr>
            </w:pPr>
            <w:r w:rsidRPr="00E94FCD">
              <w:rPr>
                <w:lang w:val="kk-KZ" w:eastAsia="en-US"/>
              </w:rPr>
              <w:t>Өлшем бірлігі</w:t>
            </w:r>
          </w:p>
        </w:tc>
        <w:tc>
          <w:tcPr>
            <w:tcW w:w="1273" w:type="dxa"/>
            <w:tcBorders>
              <w:top w:val="single" w:sz="4" w:space="0" w:color="auto"/>
            </w:tcBorders>
          </w:tcPr>
          <w:p w14:paraId="5A0CCC01" w14:textId="77777777" w:rsidR="008130F0" w:rsidRPr="00E94FCD" w:rsidRDefault="008130F0" w:rsidP="00EF1113">
            <w:pPr>
              <w:ind w:right="-54"/>
              <w:jc w:val="center"/>
              <w:rPr>
                <w:lang w:val="kk-KZ"/>
              </w:rPr>
            </w:pPr>
            <w:r w:rsidRPr="00E94FCD">
              <w:rPr>
                <w:lang w:val="kk-KZ" w:eastAsia="en-US"/>
              </w:rPr>
              <w:t>Есепті жыл</w:t>
            </w:r>
          </w:p>
        </w:tc>
        <w:tc>
          <w:tcPr>
            <w:tcW w:w="1290" w:type="dxa"/>
            <w:tcBorders>
              <w:top w:val="single" w:sz="4" w:space="0" w:color="auto"/>
            </w:tcBorders>
          </w:tcPr>
          <w:p w14:paraId="37FB2A5D" w14:textId="77777777" w:rsidR="008130F0" w:rsidRPr="00E94FCD" w:rsidRDefault="008130F0" w:rsidP="00EF1113">
            <w:pPr>
              <w:ind w:right="-54"/>
              <w:jc w:val="center"/>
              <w:rPr>
                <w:lang w:val="kk-KZ"/>
              </w:rPr>
            </w:pPr>
            <w:r w:rsidRPr="00E94FCD">
              <w:rPr>
                <w:lang w:val="kk-KZ"/>
              </w:rPr>
              <w:t>Ағымдағы жыл жоспары</w:t>
            </w:r>
          </w:p>
        </w:tc>
        <w:tc>
          <w:tcPr>
            <w:tcW w:w="3679" w:type="dxa"/>
            <w:gridSpan w:val="3"/>
            <w:tcBorders>
              <w:top w:val="single" w:sz="4" w:space="0" w:color="auto"/>
            </w:tcBorders>
          </w:tcPr>
          <w:p w14:paraId="3995101F" w14:textId="77777777" w:rsidR="008130F0" w:rsidRPr="00E94FCD" w:rsidRDefault="008130F0" w:rsidP="00EF1113">
            <w:pPr>
              <w:ind w:right="-54"/>
              <w:jc w:val="center"/>
            </w:pPr>
            <w:r w:rsidRPr="00E94FCD">
              <w:rPr>
                <w:lang w:val="kk-KZ" w:eastAsia="en-US"/>
              </w:rPr>
              <w:t>Жоспарлы кезең</w:t>
            </w:r>
          </w:p>
        </w:tc>
      </w:tr>
      <w:tr w:rsidR="00AD7319" w:rsidRPr="00E94FCD" w14:paraId="10C88EBC" w14:textId="77777777" w:rsidTr="003F560F">
        <w:tc>
          <w:tcPr>
            <w:tcW w:w="2799" w:type="dxa"/>
            <w:vMerge/>
          </w:tcPr>
          <w:p w14:paraId="3A509EF0" w14:textId="77777777" w:rsidR="00AD7319" w:rsidRPr="00E94FCD" w:rsidRDefault="00AD7319" w:rsidP="00567B18">
            <w:pPr>
              <w:ind w:right="-54"/>
              <w:jc w:val="center"/>
              <w:rPr>
                <w:b/>
              </w:rPr>
            </w:pPr>
          </w:p>
        </w:tc>
        <w:tc>
          <w:tcPr>
            <w:tcW w:w="1273" w:type="dxa"/>
            <w:vMerge/>
          </w:tcPr>
          <w:p w14:paraId="41EE41E4" w14:textId="77777777" w:rsidR="00AD7319" w:rsidRPr="00E94FCD" w:rsidRDefault="00AD7319" w:rsidP="00567B18">
            <w:pPr>
              <w:ind w:right="-54"/>
              <w:jc w:val="center"/>
              <w:rPr>
                <w:b/>
              </w:rPr>
            </w:pPr>
          </w:p>
        </w:tc>
        <w:tc>
          <w:tcPr>
            <w:tcW w:w="1273" w:type="dxa"/>
          </w:tcPr>
          <w:p w14:paraId="6C62A676" w14:textId="28120201" w:rsidR="00AD7319" w:rsidRPr="00E94FCD" w:rsidRDefault="00AD7319" w:rsidP="00567B18">
            <w:pPr>
              <w:ind w:right="-54"/>
              <w:jc w:val="center"/>
              <w:rPr>
                <w:lang w:val="kk-KZ"/>
              </w:rPr>
            </w:pPr>
            <w:r w:rsidRPr="00176597">
              <w:t xml:space="preserve">2023 </w:t>
            </w:r>
            <w:r w:rsidRPr="00176597">
              <w:rPr>
                <w:lang w:val="kk-KZ"/>
              </w:rPr>
              <w:t>жылы</w:t>
            </w:r>
          </w:p>
        </w:tc>
        <w:tc>
          <w:tcPr>
            <w:tcW w:w="1290" w:type="dxa"/>
          </w:tcPr>
          <w:p w14:paraId="1F98E685" w14:textId="1954B221" w:rsidR="00AD7319" w:rsidRPr="00E94FCD" w:rsidRDefault="00AD7319" w:rsidP="00567B18">
            <w:pPr>
              <w:ind w:right="-54"/>
              <w:jc w:val="center"/>
              <w:rPr>
                <w:lang w:val="kk-KZ"/>
              </w:rPr>
            </w:pPr>
            <w:r w:rsidRPr="00176597">
              <w:t xml:space="preserve">2024 </w:t>
            </w:r>
            <w:r w:rsidRPr="00176597">
              <w:rPr>
                <w:lang w:val="kk-KZ"/>
              </w:rPr>
              <w:t>жылы</w:t>
            </w:r>
          </w:p>
        </w:tc>
        <w:tc>
          <w:tcPr>
            <w:tcW w:w="1274" w:type="dxa"/>
          </w:tcPr>
          <w:p w14:paraId="47D0344A" w14:textId="4AFA56DB" w:rsidR="00AD7319" w:rsidRPr="00E94FCD" w:rsidRDefault="00AD7319" w:rsidP="00567B18">
            <w:pPr>
              <w:ind w:right="-54"/>
              <w:jc w:val="center"/>
              <w:rPr>
                <w:lang w:val="kk-KZ"/>
              </w:rPr>
            </w:pPr>
            <w:r w:rsidRPr="00176597">
              <w:t xml:space="preserve">2025 </w:t>
            </w:r>
            <w:r w:rsidRPr="00176597">
              <w:rPr>
                <w:lang w:val="kk-KZ"/>
              </w:rPr>
              <w:t>жылы</w:t>
            </w:r>
          </w:p>
        </w:tc>
        <w:tc>
          <w:tcPr>
            <w:tcW w:w="1273" w:type="dxa"/>
          </w:tcPr>
          <w:p w14:paraId="1972C8A9" w14:textId="1B6BA7E0" w:rsidR="00AD7319" w:rsidRPr="00E94FCD" w:rsidRDefault="00AD7319" w:rsidP="00567B18">
            <w:pPr>
              <w:ind w:right="-54"/>
              <w:jc w:val="center"/>
              <w:rPr>
                <w:lang w:val="kk-KZ"/>
              </w:rPr>
            </w:pPr>
            <w:r w:rsidRPr="00176597">
              <w:t xml:space="preserve">2026 </w:t>
            </w:r>
            <w:r w:rsidRPr="00176597">
              <w:rPr>
                <w:lang w:val="kk-KZ"/>
              </w:rPr>
              <w:t>жылы</w:t>
            </w:r>
          </w:p>
        </w:tc>
        <w:tc>
          <w:tcPr>
            <w:tcW w:w="1132" w:type="dxa"/>
          </w:tcPr>
          <w:p w14:paraId="6388C3B3" w14:textId="783DC951" w:rsidR="00AD7319" w:rsidRPr="00E94FCD" w:rsidRDefault="00AD7319" w:rsidP="00567B18">
            <w:pPr>
              <w:ind w:right="-54"/>
              <w:jc w:val="center"/>
              <w:rPr>
                <w:lang w:val="kk-KZ"/>
              </w:rPr>
            </w:pPr>
            <w:r>
              <w:t>2027</w:t>
            </w:r>
            <w:r w:rsidRPr="00176597">
              <w:t xml:space="preserve"> </w:t>
            </w:r>
            <w:r w:rsidRPr="00176597">
              <w:rPr>
                <w:lang w:val="kk-KZ"/>
              </w:rPr>
              <w:t>жылы</w:t>
            </w:r>
          </w:p>
        </w:tc>
      </w:tr>
      <w:tr w:rsidR="00AD7319" w:rsidRPr="00E94FCD" w14:paraId="10A11353" w14:textId="77777777" w:rsidTr="003F560F">
        <w:tc>
          <w:tcPr>
            <w:tcW w:w="2799" w:type="dxa"/>
          </w:tcPr>
          <w:p w14:paraId="6057E4D3" w14:textId="77777777" w:rsidR="00AD7319" w:rsidRDefault="00AD7319" w:rsidP="00567B18">
            <w:pPr>
              <w:ind w:right="-54"/>
              <w:rPr>
                <w:lang w:val="kk-KZ"/>
              </w:rPr>
            </w:pPr>
            <w:r w:rsidRPr="00E94FCD">
              <w:rPr>
                <w:lang w:val="kk-KZ"/>
              </w:rPr>
              <w:t xml:space="preserve">Жалақысы көтерілетін азаматтық қызметшілердің </w:t>
            </w:r>
            <w:r w:rsidRPr="00E94FCD">
              <w:rPr>
                <w:color w:val="000000"/>
                <w:lang w:val="kk-KZ"/>
              </w:rPr>
              <w:t>жекелеген санаттарының</w:t>
            </w:r>
            <w:r w:rsidRPr="00E94FCD">
              <w:rPr>
                <w:lang w:val="kk-KZ"/>
              </w:rPr>
              <w:t>, мемлекеттік бюджет қаражаты есебінен ұсталатын ұйымдар қызметкерлерінің, қазыналық кәсіпорындар қызметкерлерінің жоспарлы саны</w:t>
            </w:r>
          </w:p>
          <w:p w14:paraId="36512985" w14:textId="77777777" w:rsidR="00AD7319" w:rsidRPr="00E94FCD" w:rsidRDefault="00AD7319" w:rsidP="00567B18">
            <w:pPr>
              <w:ind w:right="-54"/>
              <w:rPr>
                <w:lang w:val="kk-KZ"/>
              </w:rPr>
            </w:pPr>
          </w:p>
        </w:tc>
        <w:tc>
          <w:tcPr>
            <w:tcW w:w="1273" w:type="dxa"/>
            <w:vAlign w:val="center"/>
          </w:tcPr>
          <w:p w14:paraId="62B2B5FF" w14:textId="77777777" w:rsidR="00AD7319" w:rsidRPr="00E94FCD" w:rsidRDefault="00AD7319" w:rsidP="00567B18">
            <w:pPr>
              <w:ind w:right="-54"/>
              <w:jc w:val="center"/>
              <w:rPr>
                <w:lang w:val="kk-KZ"/>
              </w:rPr>
            </w:pPr>
            <w:r w:rsidRPr="00E94FCD">
              <w:rPr>
                <w:lang w:val="kk-KZ"/>
              </w:rPr>
              <w:t>бірлік</w:t>
            </w:r>
          </w:p>
        </w:tc>
        <w:tc>
          <w:tcPr>
            <w:tcW w:w="1273" w:type="dxa"/>
            <w:vAlign w:val="center"/>
          </w:tcPr>
          <w:p w14:paraId="7CFCD9F0" w14:textId="02B0F7A5" w:rsidR="00AD7319" w:rsidRPr="00E94FCD" w:rsidRDefault="00AD7319" w:rsidP="00567B18">
            <w:pPr>
              <w:jc w:val="center"/>
              <w:rPr>
                <w:lang w:val="en-US"/>
              </w:rPr>
            </w:pPr>
            <w:r w:rsidRPr="00E94FCD">
              <w:rPr>
                <w:lang w:val="en-US"/>
              </w:rPr>
              <w:t>x</w:t>
            </w:r>
          </w:p>
        </w:tc>
        <w:tc>
          <w:tcPr>
            <w:tcW w:w="1290" w:type="dxa"/>
            <w:vAlign w:val="center"/>
          </w:tcPr>
          <w:p w14:paraId="0B41D862" w14:textId="148C0764" w:rsidR="00AD7319" w:rsidRPr="00E94FCD" w:rsidRDefault="00AD7319" w:rsidP="00567B18">
            <w:pPr>
              <w:jc w:val="center"/>
              <w:rPr>
                <w:lang w:val="en-US"/>
              </w:rPr>
            </w:pPr>
            <w:r w:rsidRPr="00E94FCD">
              <w:rPr>
                <w:lang w:val="en-US"/>
              </w:rPr>
              <w:t>61,5</w:t>
            </w:r>
          </w:p>
        </w:tc>
        <w:tc>
          <w:tcPr>
            <w:tcW w:w="1274" w:type="dxa"/>
            <w:vAlign w:val="center"/>
          </w:tcPr>
          <w:p w14:paraId="7816D561" w14:textId="4C7BE091" w:rsidR="00AD7319" w:rsidRPr="00E94FCD" w:rsidRDefault="00AD7319" w:rsidP="00567B18">
            <w:pPr>
              <w:jc w:val="center"/>
            </w:pPr>
            <w:r w:rsidRPr="00E94FCD">
              <w:rPr>
                <w:lang w:val="en-US"/>
              </w:rPr>
              <w:t>x</w:t>
            </w:r>
          </w:p>
        </w:tc>
        <w:tc>
          <w:tcPr>
            <w:tcW w:w="1273" w:type="dxa"/>
            <w:vAlign w:val="center"/>
          </w:tcPr>
          <w:p w14:paraId="1F04E9C5" w14:textId="0F9F8FB4" w:rsidR="00AD7319" w:rsidRPr="00E94FCD" w:rsidRDefault="00AD7319" w:rsidP="00567B18">
            <w:pPr>
              <w:jc w:val="center"/>
            </w:pPr>
            <w:r w:rsidRPr="00E94FCD">
              <w:rPr>
                <w:lang w:val="en-US"/>
              </w:rPr>
              <w:t>x</w:t>
            </w:r>
          </w:p>
        </w:tc>
        <w:tc>
          <w:tcPr>
            <w:tcW w:w="1132" w:type="dxa"/>
            <w:vAlign w:val="center"/>
          </w:tcPr>
          <w:p w14:paraId="1A88E40A" w14:textId="1CBDA78C" w:rsidR="00AD7319" w:rsidRPr="00E94FCD" w:rsidRDefault="00AD7319" w:rsidP="00567B18">
            <w:pPr>
              <w:jc w:val="center"/>
            </w:pPr>
            <w:r w:rsidRPr="00E94FCD">
              <w:rPr>
                <w:lang w:val="en-US"/>
              </w:rPr>
              <w:t>x</w:t>
            </w:r>
          </w:p>
        </w:tc>
      </w:tr>
      <w:tr w:rsidR="008130F0" w:rsidRPr="00E94FCD" w14:paraId="0115D329" w14:textId="77777777" w:rsidTr="003F560F">
        <w:tc>
          <w:tcPr>
            <w:tcW w:w="2799" w:type="dxa"/>
            <w:vMerge w:val="restart"/>
            <w:tcBorders>
              <w:top w:val="single" w:sz="4" w:space="0" w:color="auto"/>
            </w:tcBorders>
          </w:tcPr>
          <w:p w14:paraId="0E6F19C4" w14:textId="77777777" w:rsidR="008130F0" w:rsidRPr="00E94FCD" w:rsidRDefault="008130F0" w:rsidP="00EF1113">
            <w:pPr>
              <w:ind w:right="-54"/>
              <w:jc w:val="center"/>
              <w:rPr>
                <w:b/>
              </w:rPr>
            </w:pPr>
            <w:r w:rsidRPr="00E94FCD">
              <w:rPr>
                <w:lang w:val="kk-KZ"/>
              </w:rPr>
              <w:t>Бюджеттік кіші бағдарлама бойынша шығыстар</w:t>
            </w:r>
          </w:p>
        </w:tc>
        <w:tc>
          <w:tcPr>
            <w:tcW w:w="1273" w:type="dxa"/>
            <w:vMerge w:val="restart"/>
            <w:tcBorders>
              <w:top w:val="single" w:sz="4" w:space="0" w:color="auto"/>
            </w:tcBorders>
          </w:tcPr>
          <w:p w14:paraId="573C3A09" w14:textId="77777777" w:rsidR="008130F0" w:rsidRPr="00E94FCD" w:rsidRDefault="008130F0" w:rsidP="00EF1113">
            <w:pPr>
              <w:ind w:right="-54"/>
              <w:jc w:val="center"/>
              <w:rPr>
                <w:b/>
              </w:rPr>
            </w:pPr>
            <w:r w:rsidRPr="00E94FCD">
              <w:rPr>
                <w:lang w:val="kk-KZ" w:eastAsia="en-US"/>
              </w:rPr>
              <w:t>Өлшем бірлігі</w:t>
            </w:r>
          </w:p>
        </w:tc>
        <w:tc>
          <w:tcPr>
            <w:tcW w:w="1273" w:type="dxa"/>
            <w:tcBorders>
              <w:top w:val="single" w:sz="4" w:space="0" w:color="auto"/>
            </w:tcBorders>
          </w:tcPr>
          <w:p w14:paraId="3C8B5033" w14:textId="77777777" w:rsidR="008130F0" w:rsidRPr="00E94FCD" w:rsidRDefault="008130F0" w:rsidP="00EF1113">
            <w:pPr>
              <w:ind w:right="-54"/>
              <w:jc w:val="center"/>
              <w:rPr>
                <w:lang w:val="kk-KZ"/>
              </w:rPr>
            </w:pPr>
            <w:r w:rsidRPr="00E94FCD">
              <w:rPr>
                <w:lang w:val="kk-KZ" w:eastAsia="en-US"/>
              </w:rPr>
              <w:t>Есепті жыл</w:t>
            </w:r>
          </w:p>
        </w:tc>
        <w:tc>
          <w:tcPr>
            <w:tcW w:w="1290" w:type="dxa"/>
          </w:tcPr>
          <w:p w14:paraId="479081B4" w14:textId="77777777" w:rsidR="008130F0" w:rsidRPr="00E94FCD" w:rsidRDefault="008130F0" w:rsidP="00EF1113">
            <w:pPr>
              <w:ind w:right="-54"/>
              <w:jc w:val="center"/>
              <w:rPr>
                <w:lang w:val="kk-KZ"/>
              </w:rPr>
            </w:pPr>
            <w:r w:rsidRPr="00E94FCD">
              <w:rPr>
                <w:lang w:val="kk-KZ"/>
              </w:rPr>
              <w:t>Ағымдағы жыл жоспары</w:t>
            </w:r>
          </w:p>
        </w:tc>
        <w:tc>
          <w:tcPr>
            <w:tcW w:w="3679" w:type="dxa"/>
            <w:gridSpan w:val="3"/>
          </w:tcPr>
          <w:p w14:paraId="0DCCB3AE" w14:textId="77777777" w:rsidR="008130F0" w:rsidRPr="00E94FCD" w:rsidRDefault="008130F0" w:rsidP="00EF1113">
            <w:pPr>
              <w:ind w:right="-54"/>
              <w:jc w:val="center"/>
            </w:pPr>
            <w:r w:rsidRPr="00E94FCD">
              <w:rPr>
                <w:lang w:val="kk-KZ" w:eastAsia="en-US"/>
              </w:rPr>
              <w:t>Жоспарлы кезең</w:t>
            </w:r>
          </w:p>
        </w:tc>
      </w:tr>
      <w:tr w:rsidR="00AD7319" w:rsidRPr="00E94FCD" w14:paraId="0C1C03EA" w14:textId="77777777" w:rsidTr="003F560F">
        <w:tc>
          <w:tcPr>
            <w:tcW w:w="2799" w:type="dxa"/>
            <w:vMerge/>
          </w:tcPr>
          <w:p w14:paraId="3D52812B" w14:textId="77777777" w:rsidR="00AD7319" w:rsidRPr="00E94FCD" w:rsidRDefault="00AD7319" w:rsidP="00092461">
            <w:pPr>
              <w:ind w:right="-54"/>
              <w:jc w:val="center"/>
              <w:rPr>
                <w:b/>
              </w:rPr>
            </w:pPr>
          </w:p>
        </w:tc>
        <w:tc>
          <w:tcPr>
            <w:tcW w:w="1273" w:type="dxa"/>
            <w:vMerge/>
          </w:tcPr>
          <w:p w14:paraId="21322E15" w14:textId="77777777" w:rsidR="00AD7319" w:rsidRPr="00E94FCD" w:rsidRDefault="00AD7319" w:rsidP="00092461">
            <w:pPr>
              <w:ind w:right="-54"/>
              <w:jc w:val="center"/>
              <w:rPr>
                <w:b/>
              </w:rPr>
            </w:pPr>
          </w:p>
        </w:tc>
        <w:tc>
          <w:tcPr>
            <w:tcW w:w="1273" w:type="dxa"/>
          </w:tcPr>
          <w:p w14:paraId="1D1EAA4E" w14:textId="58EEEF65" w:rsidR="00AD7319" w:rsidRPr="00E94FCD" w:rsidRDefault="00AD7319" w:rsidP="00092461">
            <w:pPr>
              <w:ind w:right="-54"/>
              <w:jc w:val="center"/>
              <w:rPr>
                <w:lang w:val="kk-KZ"/>
              </w:rPr>
            </w:pPr>
            <w:r w:rsidRPr="00176597">
              <w:t xml:space="preserve">2023 </w:t>
            </w:r>
            <w:r w:rsidRPr="00176597">
              <w:rPr>
                <w:lang w:val="kk-KZ"/>
              </w:rPr>
              <w:t>жылы</w:t>
            </w:r>
          </w:p>
        </w:tc>
        <w:tc>
          <w:tcPr>
            <w:tcW w:w="1290" w:type="dxa"/>
          </w:tcPr>
          <w:p w14:paraId="3C784189" w14:textId="276CDE52" w:rsidR="00AD7319" w:rsidRPr="00E94FCD" w:rsidRDefault="00AD7319" w:rsidP="00092461">
            <w:pPr>
              <w:ind w:right="-54"/>
              <w:jc w:val="center"/>
              <w:rPr>
                <w:lang w:val="kk-KZ"/>
              </w:rPr>
            </w:pPr>
            <w:r w:rsidRPr="00176597">
              <w:t xml:space="preserve">2024 </w:t>
            </w:r>
            <w:r w:rsidRPr="00176597">
              <w:rPr>
                <w:lang w:val="kk-KZ"/>
              </w:rPr>
              <w:t>жылы</w:t>
            </w:r>
          </w:p>
        </w:tc>
        <w:tc>
          <w:tcPr>
            <w:tcW w:w="1274" w:type="dxa"/>
          </w:tcPr>
          <w:p w14:paraId="6C76FE62" w14:textId="2238556D" w:rsidR="00AD7319" w:rsidRPr="00E94FCD" w:rsidRDefault="00AD7319" w:rsidP="00092461">
            <w:pPr>
              <w:ind w:right="-54"/>
              <w:jc w:val="center"/>
              <w:rPr>
                <w:lang w:val="kk-KZ"/>
              </w:rPr>
            </w:pPr>
            <w:r w:rsidRPr="00176597">
              <w:t xml:space="preserve">2025 </w:t>
            </w:r>
            <w:r w:rsidRPr="00176597">
              <w:rPr>
                <w:lang w:val="kk-KZ"/>
              </w:rPr>
              <w:t>жылы</w:t>
            </w:r>
          </w:p>
        </w:tc>
        <w:tc>
          <w:tcPr>
            <w:tcW w:w="1273" w:type="dxa"/>
          </w:tcPr>
          <w:p w14:paraId="2C09D8BC" w14:textId="24A5A44D" w:rsidR="00AD7319" w:rsidRPr="00E94FCD" w:rsidRDefault="00AD7319" w:rsidP="00092461">
            <w:pPr>
              <w:ind w:right="-54"/>
              <w:jc w:val="center"/>
              <w:rPr>
                <w:lang w:val="kk-KZ"/>
              </w:rPr>
            </w:pPr>
            <w:r w:rsidRPr="00176597">
              <w:t xml:space="preserve">2026 </w:t>
            </w:r>
            <w:r w:rsidRPr="00176597">
              <w:rPr>
                <w:lang w:val="kk-KZ"/>
              </w:rPr>
              <w:t>жылы</w:t>
            </w:r>
          </w:p>
        </w:tc>
        <w:tc>
          <w:tcPr>
            <w:tcW w:w="1132" w:type="dxa"/>
          </w:tcPr>
          <w:p w14:paraId="10CC63C4" w14:textId="78C2B2F2" w:rsidR="00AD7319" w:rsidRPr="00E94FCD" w:rsidRDefault="00AD7319" w:rsidP="00092461">
            <w:pPr>
              <w:ind w:right="-54"/>
              <w:jc w:val="center"/>
              <w:rPr>
                <w:lang w:val="kk-KZ"/>
              </w:rPr>
            </w:pPr>
            <w:r>
              <w:t>2027</w:t>
            </w:r>
            <w:r w:rsidRPr="00176597">
              <w:t xml:space="preserve"> </w:t>
            </w:r>
            <w:r w:rsidRPr="00176597">
              <w:rPr>
                <w:lang w:val="kk-KZ"/>
              </w:rPr>
              <w:t>жылы</w:t>
            </w:r>
          </w:p>
        </w:tc>
      </w:tr>
      <w:tr w:rsidR="007A60B4" w:rsidRPr="00E94FCD" w14:paraId="21957F4A" w14:textId="77777777" w:rsidTr="003F560F">
        <w:tc>
          <w:tcPr>
            <w:tcW w:w="2799" w:type="dxa"/>
          </w:tcPr>
          <w:p w14:paraId="27D220F0" w14:textId="77777777" w:rsidR="007A60B4" w:rsidRPr="00E94FCD" w:rsidRDefault="007A60B4" w:rsidP="00DB524B">
            <w:pPr>
              <w:ind w:right="-54"/>
              <w:rPr>
                <w:lang w:val="kk-KZ"/>
              </w:rPr>
            </w:pPr>
            <w:r w:rsidRPr="00E94FCD">
              <w:rPr>
                <w:lang w:val="kk-KZ"/>
              </w:rPr>
              <w:t>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арттыруға берілетін ағымдағы нысаналы трансферттер</w:t>
            </w:r>
          </w:p>
        </w:tc>
        <w:tc>
          <w:tcPr>
            <w:tcW w:w="1273" w:type="dxa"/>
            <w:vAlign w:val="center"/>
          </w:tcPr>
          <w:p w14:paraId="434667E3" w14:textId="77777777" w:rsidR="007A60B4" w:rsidRPr="00E94FCD" w:rsidRDefault="007A60B4" w:rsidP="00DB524B">
            <w:pPr>
              <w:jc w:val="center"/>
              <w:rPr>
                <w:lang w:val="kk-KZ" w:eastAsia="en-US"/>
              </w:rPr>
            </w:pPr>
            <w:r w:rsidRPr="00E94FCD">
              <w:rPr>
                <w:lang w:val="kk-KZ" w:eastAsia="en-US"/>
              </w:rPr>
              <w:t>мың. теңге</w:t>
            </w:r>
          </w:p>
        </w:tc>
        <w:tc>
          <w:tcPr>
            <w:tcW w:w="1273" w:type="dxa"/>
            <w:vAlign w:val="center"/>
          </w:tcPr>
          <w:p w14:paraId="7F0C3AFD" w14:textId="28D973D3" w:rsidR="007A60B4" w:rsidRPr="00E94FCD" w:rsidRDefault="007A60B4" w:rsidP="00DB524B">
            <w:pPr>
              <w:jc w:val="center"/>
              <w:rPr>
                <w:lang w:val="en-US"/>
              </w:rPr>
            </w:pPr>
            <w:r w:rsidRPr="006D5326">
              <w:rPr>
                <w:lang w:val="en-US"/>
              </w:rPr>
              <w:t>x</w:t>
            </w:r>
          </w:p>
        </w:tc>
        <w:tc>
          <w:tcPr>
            <w:tcW w:w="1290" w:type="dxa"/>
            <w:vAlign w:val="center"/>
          </w:tcPr>
          <w:p w14:paraId="133FFFB6" w14:textId="7B91AF46" w:rsidR="007A60B4" w:rsidRPr="00E94FCD" w:rsidRDefault="007A60B4" w:rsidP="00DB524B">
            <w:pPr>
              <w:jc w:val="center"/>
            </w:pPr>
            <w:r w:rsidRPr="006D5326">
              <w:rPr>
                <w:lang w:val="en-US"/>
              </w:rPr>
              <w:t>963</w:t>
            </w:r>
          </w:p>
        </w:tc>
        <w:tc>
          <w:tcPr>
            <w:tcW w:w="1274" w:type="dxa"/>
            <w:vAlign w:val="center"/>
          </w:tcPr>
          <w:p w14:paraId="1941B014" w14:textId="1197C235" w:rsidR="007A60B4" w:rsidRPr="00E94FCD" w:rsidRDefault="007A60B4" w:rsidP="00DB524B">
            <w:pPr>
              <w:jc w:val="center"/>
            </w:pPr>
            <w:r w:rsidRPr="006D5326">
              <w:rPr>
                <w:lang w:val="en-US"/>
              </w:rPr>
              <w:t>x</w:t>
            </w:r>
          </w:p>
        </w:tc>
        <w:tc>
          <w:tcPr>
            <w:tcW w:w="1273" w:type="dxa"/>
            <w:vAlign w:val="center"/>
          </w:tcPr>
          <w:p w14:paraId="080CA345" w14:textId="2EFC6AA9" w:rsidR="007A60B4" w:rsidRPr="00E94FCD" w:rsidRDefault="007A60B4" w:rsidP="00DB524B">
            <w:pPr>
              <w:jc w:val="center"/>
            </w:pPr>
            <w:r w:rsidRPr="00E94FCD">
              <w:rPr>
                <w:lang w:val="en-US"/>
              </w:rPr>
              <w:t>x</w:t>
            </w:r>
          </w:p>
        </w:tc>
        <w:tc>
          <w:tcPr>
            <w:tcW w:w="1132" w:type="dxa"/>
            <w:vAlign w:val="center"/>
          </w:tcPr>
          <w:p w14:paraId="67E043CA" w14:textId="76588ADF" w:rsidR="007A60B4" w:rsidRPr="00E94FCD" w:rsidRDefault="007A60B4" w:rsidP="00DB524B">
            <w:pPr>
              <w:jc w:val="center"/>
            </w:pPr>
            <w:r w:rsidRPr="00E94FCD">
              <w:rPr>
                <w:lang w:val="en-US"/>
              </w:rPr>
              <w:t>x</w:t>
            </w:r>
          </w:p>
        </w:tc>
      </w:tr>
      <w:tr w:rsidR="007A60B4" w:rsidRPr="00E94FCD" w14:paraId="483D8132" w14:textId="77777777" w:rsidTr="003F560F">
        <w:tc>
          <w:tcPr>
            <w:tcW w:w="2799" w:type="dxa"/>
          </w:tcPr>
          <w:p w14:paraId="7F410ABA" w14:textId="77777777" w:rsidR="007A60B4" w:rsidRPr="00E94FCD" w:rsidRDefault="007A60B4" w:rsidP="00DB524B">
            <w:pPr>
              <w:ind w:right="-54"/>
              <w:rPr>
                <w:lang w:val="kk-KZ"/>
              </w:rPr>
            </w:pPr>
            <w:r w:rsidRPr="00E94FCD">
              <w:rPr>
                <w:lang w:val="kk-KZ"/>
              </w:rPr>
              <w:t>Жалпы бюджеттік кіші бағдарлама бойынша шығыстар</w:t>
            </w:r>
          </w:p>
        </w:tc>
        <w:tc>
          <w:tcPr>
            <w:tcW w:w="1273" w:type="dxa"/>
            <w:vAlign w:val="center"/>
          </w:tcPr>
          <w:p w14:paraId="7D458165" w14:textId="77777777" w:rsidR="007A60B4" w:rsidRPr="00E94FCD" w:rsidRDefault="007A60B4" w:rsidP="00DB524B">
            <w:pPr>
              <w:ind w:right="-54"/>
              <w:jc w:val="center"/>
              <w:rPr>
                <w:lang w:val="kk-KZ"/>
              </w:rPr>
            </w:pPr>
            <w:r w:rsidRPr="00E94FCD">
              <w:rPr>
                <w:lang w:val="kk-KZ" w:eastAsia="en-US"/>
              </w:rPr>
              <w:t>мың. теңге</w:t>
            </w:r>
          </w:p>
        </w:tc>
        <w:tc>
          <w:tcPr>
            <w:tcW w:w="1273" w:type="dxa"/>
            <w:vAlign w:val="center"/>
          </w:tcPr>
          <w:p w14:paraId="6E81FB65" w14:textId="1CE88082" w:rsidR="007A60B4" w:rsidRPr="00E94FCD" w:rsidRDefault="007A60B4" w:rsidP="00DB524B">
            <w:pPr>
              <w:jc w:val="center"/>
            </w:pPr>
            <w:r w:rsidRPr="006D5326">
              <w:rPr>
                <w:lang w:val="en-US"/>
              </w:rPr>
              <w:t>x</w:t>
            </w:r>
          </w:p>
        </w:tc>
        <w:tc>
          <w:tcPr>
            <w:tcW w:w="1290" w:type="dxa"/>
            <w:vAlign w:val="center"/>
          </w:tcPr>
          <w:p w14:paraId="0B964DB4" w14:textId="1A6D6AE1" w:rsidR="007A60B4" w:rsidRPr="00E94FCD" w:rsidRDefault="007A60B4" w:rsidP="00DB524B">
            <w:pPr>
              <w:jc w:val="center"/>
            </w:pPr>
            <w:r w:rsidRPr="006D5326">
              <w:rPr>
                <w:lang w:val="en-US"/>
              </w:rPr>
              <w:t>963</w:t>
            </w:r>
          </w:p>
        </w:tc>
        <w:tc>
          <w:tcPr>
            <w:tcW w:w="1274" w:type="dxa"/>
            <w:vAlign w:val="center"/>
          </w:tcPr>
          <w:p w14:paraId="202F972F" w14:textId="7BDE8A12" w:rsidR="007A60B4" w:rsidRPr="00E94FCD" w:rsidRDefault="007A60B4" w:rsidP="00DB524B">
            <w:pPr>
              <w:jc w:val="center"/>
            </w:pPr>
            <w:r w:rsidRPr="006D5326">
              <w:rPr>
                <w:lang w:val="en-US"/>
              </w:rPr>
              <w:t>x</w:t>
            </w:r>
          </w:p>
        </w:tc>
        <w:tc>
          <w:tcPr>
            <w:tcW w:w="1273" w:type="dxa"/>
            <w:vAlign w:val="center"/>
          </w:tcPr>
          <w:p w14:paraId="5CC7A0AB" w14:textId="08889A13" w:rsidR="007A60B4" w:rsidRPr="00E94FCD" w:rsidRDefault="007A60B4" w:rsidP="00DB524B">
            <w:pPr>
              <w:jc w:val="center"/>
            </w:pPr>
            <w:r w:rsidRPr="00E94FCD">
              <w:rPr>
                <w:lang w:val="en-US"/>
              </w:rPr>
              <w:t>x</w:t>
            </w:r>
          </w:p>
        </w:tc>
        <w:tc>
          <w:tcPr>
            <w:tcW w:w="1132" w:type="dxa"/>
            <w:vAlign w:val="center"/>
          </w:tcPr>
          <w:p w14:paraId="716B9B9B" w14:textId="327BF567" w:rsidR="007A60B4" w:rsidRPr="00E94FCD" w:rsidRDefault="007A60B4" w:rsidP="00DB524B">
            <w:pPr>
              <w:jc w:val="center"/>
            </w:pPr>
            <w:r w:rsidRPr="00E94FCD">
              <w:rPr>
                <w:lang w:val="en-US"/>
              </w:rPr>
              <w:t>x</w:t>
            </w:r>
          </w:p>
        </w:tc>
      </w:tr>
    </w:tbl>
    <w:p w14:paraId="7A92269D" w14:textId="2D752CD3" w:rsidR="008130F0" w:rsidRPr="00E94FCD" w:rsidRDefault="008130F0" w:rsidP="008130F0">
      <w:pPr>
        <w:rPr>
          <w:b/>
        </w:rPr>
      </w:pPr>
    </w:p>
    <w:p w14:paraId="3A7C78A3" w14:textId="77777777" w:rsidR="001F409B" w:rsidRPr="00E94FCD" w:rsidRDefault="001F409B" w:rsidP="008130F0">
      <w:pP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1273"/>
        <w:gridCol w:w="1273"/>
        <w:gridCol w:w="1290"/>
        <w:gridCol w:w="1274"/>
        <w:gridCol w:w="1273"/>
        <w:gridCol w:w="1132"/>
      </w:tblGrid>
      <w:tr w:rsidR="008130F0" w:rsidRPr="00E94FCD" w14:paraId="1DF22058" w14:textId="77777777" w:rsidTr="00894EAD">
        <w:tc>
          <w:tcPr>
            <w:tcW w:w="2799" w:type="dxa"/>
          </w:tcPr>
          <w:p w14:paraId="519DD5BD" w14:textId="77777777" w:rsidR="008130F0" w:rsidRPr="00E94FCD" w:rsidRDefault="008130F0" w:rsidP="00EF1113">
            <w:r w:rsidRPr="00E94FCD">
              <w:rPr>
                <w:lang w:val="kk-KZ"/>
              </w:rPr>
              <w:t>Бюджеттік кіші бағдарламаның коды мен атауы</w:t>
            </w:r>
          </w:p>
        </w:tc>
        <w:tc>
          <w:tcPr>
            <w:tcW w:w="7515" w:type="dxa"/>
            <w:gridSpan w:val="6"/>
          </w:tcPr>
          <w:p w14:paraId="2F1D9BE3" w14:textId="77777777" w:rsidR="008130F0" w:rsidRPr="00E94FCD" w:rsidRDefault="008130F0" w:rsidP="00EF1113">
            <w:r w:rsidRPr="00E94FCD">
              <w:t>273.009.015 «</w:t>
            </w:r>
            <w:proofErr w:type="spellStart"/>
            <w:r w:rsidRPr="00E94FCD">
              <w:t>Жергілікті</w:t>
            </w:r>
            <w:proofErr w:type="spellEnd"/>
            <w:r w:rsidRPr="00E94FCD">
              <w:t xml:space="preserve"> бюджет </w:t>
            </w:r>
            <w:proofErr w:type="spellStart"/>
            <w:r w:rsidRPr="00E94FCD">
              <w:t>қаражаты</w:t>
            </w:r>
            <w:proofErr w:type="spellEnd"/>
            <w:r w:rsidRPr="00E94FCD">
              <w:t xml:space="preserve"> </w:t>
            </w:r>
            <w:proofErr w:type="spellStart"/>
            <w:r w:rsidRPr="00E94FCD">
              <w:t>есебінен</w:t>
            </w:r>
            <w:proofErr w:type="spellEnd"/>
            <w:r w:rsidRPr="00E94FCD">
              <w:t>»</w:t>
            </w:r>
          </w:p>
        </w:tc>
      </w:tr>
      <w:tr w:rsidR="008130F0" w:rsidRPr="00E94FCD" w14:paraId="6404DB0B" w14:textId="77777777" w:rsidTr="00894EAD">
        <w:tc>
          <w:tcPr>
            <w:tcW w:w="2799" w:type="dxa"/>
          </w:tcPr>
          <w:p w14:paraId="6CCF9161" w14:textId="77777777" w:rsidR="008130F0" w:rsidRPr="00E94FCD" w:rsidRDefault="008130F0" w:rsidP="00EF1113">
            <w:r w:rsidRPr="00E94FCD">
              <w:rPr>
                <w:bCs/>
                <w:lang w:val="kk-KZ" w:eastAsia="en-US"/>
              </w:rPr>
              <w:t xml:space="preserve">Бюджеттік </w:t>
            </w:r>
            <w:r w:rsidRPr="00E94FCD">
              <w:rPr>
                <w:lang w:val="kk-KZ"/>
              </w:rPr>
              <w:t>кіші</w:t>
            </w:r>
            <w:r w:rsidRPr="00E94FCD">
              <w:rPr>
                <w:bCs/>
                <w:lang w:val="kk-KZ" w:eastAsia="en-US"/>
              </w:rPr>
              <w:t xml:space="preserve"> бағдарламаның түрі:</w:t>
            </w:r>
          </w:p>
        </w:tc>
        <w:tc>
          <w:tcPr>
            <w:tcW w:w="7515" w:type="dxa"/>
            <w:gridSpan w:val="6"/>
          </w:tcPr>
          <w:p w14:paraId="72092607" w14:textId="77777777" w:rsidR="008130F0" w:rsidRPr="00E94FCD" w:rsidRDefault="008130F0" w:rsidP="00EF1113"/>
        </w:tc>
      </w:tr>
      <w:tr w:rsidR="008130F0" w:rsidRPr="00667843" w14:paraId="500F6408" w14:textId="77777777" w:rsidTr="00894EAD">
        <w:tc>
          <w:tcPr>
            <w:tcW w:w="2799" w:type="dxa"/>
          </w:tcPr>
          <w:p w14:paraId="2954229E" w14:textId="77777777" w:rsidR="008130F0" w:rsidRPr="00E94FCD" w:rsidRDefault="008130F0" w:rsidP="00EF1113">
            <w:pPr>
              <w:rPr>
                <w:lang w:val="kk-KZ" w:eastAsia="en-US"/>
              </w:rPr>
            </w:pPr>
            <w:r w:rsidRPr="00E94FCD">
              <w:rPr>
                <w:lang w:val="kk-KZ" w:eastAsia="en-US"/>
              </w:rPr>
              <w:t>мазмұнына байланысты</w:t>
            </w:r>
          </w:p>
        </w:tc>
        <w:tc>
          <w:tcPr>
            <w:tcW w:w="7515" w:type="dxa"/>
            <w:gridSpan w:val="6"/>
          </w:tcPr>
          <w:p w14:paraId="1BC0D746" w14:textId="564E0696" w:rsidR="005F4F2D" w:rsidRPr="00E94FCD" w:rsidRDefault="008130F0" w:rsidP="001F409B">
            <w:pPr>
              <w:rPr>
                <w:lang w:val="kk-KZ" w:eastAsia="en-US"/>
              </w:rPr>
            </w:pPr>
            <w:r w:rsidRPr="00E94FCD">
              <w:rPr>
                <w:lang w:val="kk-KZ" w:eastAsia="en-US"/>
              </w:rPr>
              <w:t>мемлекеттік функцияларды, өкілеттіктерді және олардан туындайтын мемлекеттік қызметтер көрсетуді жүзеге асыруға</w:t>
            </w:r>
          </w:p>
        </w:tc>
      </w:tr>
      <w:tr w:rsidR="008130F0" w:rsidRPr="00E94FCD" w14:paraId="6FFBD87F" w14:textId="77777777" w:rsidTr="005F4F2D">
        <w:tc>
          <w:tcPr>
            <w:tcW w:w="2799" w:type="dxa"/>
            <w:tcBorders>
              <w:bottom w:val="single" w:sz="4" w:space="0" w:color="auto"/>
            </w:tcBorders>
          </w:tcPr>
          <w:p w14:paraId="797D6B4F" w14:textId="77777777" w:rsidR="008130F0" w:rsidRPr="00E94FCD" w:rsidRDefault="008130F0" w:rsidP="00EF1113">
            <w:pPr>
              <w:rPr>
                <w:lang w:val="kk-KZ" w:eastAsia="en-US"/>
              </w:rPr>
            </w:pPr>
            <w:r w:rsidRPr="00E94FCD">
              <w:rPr>
                <w:lang w:val="kk-KZ" w:eastAsia="en-US"/>
              </w:rPr>
              <w:t>ағымдағы/даму</w:t>
            </w:r>
          </w:p>
        </w:tc>
        <w:tc>
          <w:tcPr>
            <w:tcW w:w="7515" w:type="dxa"/>
            <w:gridSpan w:val="6"/>
            <w:tcBorders>
              <w:bottom w:val="single" w:sz="4" w:space="0" w:color="auto"/>
            </w:tcBorders>
          </w:tcPr>
          <w:p w14:paraId="5B8A9ED2" w14:textId="64ED98B2" w:rsidR="008130F0" w:rsidRPr="00E94FCD" w:rsidRDefault="005F4F2D" w:rsidP="00EF1113">
            <w:pPr>
              <w:rPr>
                <w:lang w:val="kk-KZ" w:eastAsia="en-US"/>
              </w:rPr>
            </w:pPr>
            <w:r w:rsidRPr="00E94FCD">
              <w:rPr>
                <w:lang w:val="kk-KZ" w:eastAsia="en-US"/>
              </w:rPr>
              <w:t>а</w:t>
            </w:r>
            <w:r w:rsidR="008130F0" w:rsidRPr="00E94FCD">
              <w:rPr>
                <w:lang w:val="kk-KZ" w:eastAsia="en-US"/>
              </w:rPr>
              <w:t>ғымдағы</w:t>
            </w:r>
          </w:p>
        </w:tc>
      </w:tr>
      <w:tr w:rsidR="008130F0" w:rsidRPr="00E94FCD" w14:paraId="0DF1B396" w14:textId="77777777" w:rsidTr="005F4F2D">
        <w:tc>
          <w:tcPr>
            <w:tcW w:w="2799" w:type="dxa"/>
            <w:tcBorders>
              <w:bottom w:val="single" w:sz="4" w:space="0" w:color="auto"/>
            </w:tcBorders>
          </w:tcPr>
          <w:p w14:paraId="2BAD63CB" w14:textId="77777777" w:rsidR="008130F0" w:rsidRPr="00E94FCD" w:rsidRDefault="008130F0" w:rsidP="00EF1113">
            <w:r w:rsidRPr="00E94FCD">
              <w:rPr>
                <w:lang w:val="kk-KZ"/>
              </w:rPr>
              <w:t xml:space="preserve">Бюджеттік кіші бағдарламаның сипаттамасы (негіздемесі) </w:t>
            </w:r>
          </w:p>
        </w:tc>
        <w:tc>
          <w:tcPr>
            <w:tcW w:w="7515" w:type="dxa"/>
            <w:gridSpan w:val="6"/>
            <w:tcBorders>
              <w:bottom w:val="single" w:sz="4" w:space="0" w:color="auto"/>
            </w:tcBorders>
          </w:tcPr>
          <w:p w14:paraId="00C37F55" w14:textId="77777777" w:rsidR="005F4F2D" w:rsidRDefault="008130F0" w:rsidP="001F409B">
            <w:pPr>
              <w:tabs>
                <w:tab w:val="left" w:pos="5115"/>
              </w:tabs>
              <w:jc w:val="both"/>
              <w:rPr>
                <w:lang w:val="kk-KZ" w:eastAsia="en-US"/>
              </w:rPr>
            </w:pPr>
            <w:r w:rsidRPr="00E94FCD">
              <w:rPr>
                <w:lang w:val="kk-KZ"/>
              </w:rPr>
              <w:t>Жұмыскерлерге еңбекақы төлеуге, коммуналдық, байланыс қызметтерін төлеуге, ғимаратты, құрал-жабдықтарды күтіп ұстауға және оларға ағымдағы қызмет көрсетуге, материалдарды сатып алуға, жұмыскерлердің іссапар шығыстарына, ақпараттық бағдарламаларды сүйемелдеуге, автокөлікті күтіп ұстауға, салықтарды және өзге төлемдерді төлеуге, өзге шығыстарға қаражат ескерілген</w:t>
            </w:r>
            <w:r w:rsidRPr="00E94FCD">
              <w:rPr>
                <w:lang w:val="kk-KZ" w:eastAsia="en-US"/>
              </w:rPr>
              <w:t>.</w:t>
            </w:r>
          </w:p>
          <w:p w14:paraId="35DA2CB4" w14:textId="542CD0AB" w:rsidR="00C957ED" w:rsidRPr="00E94FCD" w:rsidRDefault="00C957ED" w:rsidP="001F409B">
            <w:pPr>
              <w:tabs>
                <w:tab w:val="left" w:pos="5115"/>
              </w:tabs>
              <w:jc w:val="both"/>
              <w:rPr>
                <w:lang w:val="kk-KZ"/>
              </w:rPr>
            </w:pPr>
            <w:bookmarkStart w:id="0" w:name="_GoBack"/>
            <w:bookmarkEnd w:id="0"/>
          </w:p>
        </w:tc>
      </w:tr>
      <w:tr w:rsidR="008130F0" w:rsidRPr="00E94FCD" w14:paraId="458E3C03" w14:textId="77777777" w:rsidTr="005F4F2D">
        <w:tc>
          <w:tcPr>
            <w:tcW w:w="2799" w:type="dxa"/>
            <w:vMerge w:val="restart"/>
            <w:tcBorders>
              <w:top w:val="single" w:sz="4" w:space="0" w:color="auto"/>
            </w:tcBorders>
          </w:tcPr>
          <w:p w14:paraId="0C832BD5" w14:textId="77777777" w:rsidR="008130F0" w:rsidRPr="00E94FCD" w:rsidRDefault="008130F0" w:rsidP="00EF1113">
            <w:pPr>
              <w:ind w:right="-54"/>
              <w:jc w:val="center"/>
              <w:rPr>
                <w:b/>
              </w:rPr>
            </w:pPr>
            <w:r w:rsidRPr="00E94FCD">
              <w:rPr>
                <w:bCs/>
                <w:lang w:val="kk-KZ" w:eastAsia="en-US"/>
              </w:rPr>
              <w:t>Тікелей нәтиже көрсеткіштері</w:t>
            </w:r>
          </w:p>
        </w:tc>
        <w:tc>
          <w:tcPr>
            <w:tcW w:w="1273" w:type="dxa"/>
            <w:vMerge w:val="restart"/>
            <w:tcBorders>
              <w:top w:val="single" w:sz="4" w:space="0" w:color="auto"/>
            </w:tcBorders>
          </w:tcPr>
          <w:p w14:paraId="1F352F8C" w14:textId="77777777" w:rsidR="008130F0" w:rsidRPr="00E94FCD" w:rsidRDefault="008130F0" w:rsidP="00EF1113">
            <w:pPr>
              <w:ind w:right="-54"/>
              <w:jc w:val="center"/>
              <w:rPr>
                <w:b/>
              </w:rPr>
            </w:pPr>
            <w:r w:rsidRPr="00E94FCD">
              <w:rPr>
                <w:lang w:val="kk-KZ" w:eastAsia="en-US"/>
              </w:rPr>
              <w:t>Өлшем бірлігі</w:t>
            </w:r>
          </w:p>
        </w:tc>
        <w:tc>
          <w:tcPr>
            <w:tcW w:w="1273" w:type="dxa"/>
            <w:tcBorders>
              <w:top w:val="single" w:sz="4" w:space="0" w:color="auto"/>
            </w:tcBorders>
          </w:tcPr>
          <w:p w14:paraId="566DC4EE" w14:textId="77777777" w:rsidR="008130F0" w:rsidRPr="00E94FCD" w:rsidRDefault="008130F0" w:rsidP="00EF1113">
            <w:pPr>
              <w:ind w:right="-54"/>
              <w:jc w:val="center"/>
              <w:rPr>
                <w:lang w:val="kk-KZ"/>
              </w:rPr>
            </w:pPr>
            <w:r w:rsidRPr="00E94FCD">
              <w:rPr>
                <w:lang w:val="kk-KZ" w:eastAsia="en-US"/>
              </w:rPr>
              <w:t>Есепті жыл</w:t>
            </w:r>
          </w:p>
        </w:tc>
        <w:tc>
          <w:tcPr>
            <w:tcW w:w="1290" w:type="dxa"/>
            <w:tcBorders>
              <w:top w:val="single" w:sz="4" w:space="0" w:color="auto"/>
            </w:tcBorders>
          </w:tcPr>
          <w:p w14:paraId="4C28CBB5" w14:textId="77777777" w:rsidR="008130F0" w:rsidRPr="00E94FCD" w:rsidRDefault="008130F0" w:rsidP="00EF1113">
            <w:pPr>
              <w:ind w:right="-54"/>
              <w:jc w:val="center"/>
              <w:rPr>
                <w:lang w:val="kk-KZ"/>
              </w:rPr>
            </w:pPr>
            <w:r w:rsidRPr="00E94FCD">
              <w:rPr>
                <w:lang w:val="kk-KZ"/>
              </w:rPr>
              <w:t>Ағымдағы жыл жоспары</w:t>
            </w:r>
          </w:p>
        </w:tc>
        <w:tc>
          <w:tcPr>
            <w:tcW w:w="3679" w:type="dxa"/>
            <w:gridSpan w:val="3"/>
            <w:tcBorders>
              <w:top w:val="single" w:sz="4" w:space="0" w:color="auto"/>
            </w:tcBorders>
          </w:tcPr>
          <w:p w14:paraId="541BB226" w14:textId="77777777" w:rsidR="008130F0" w:rsidRPr="00E94FCD" w:rsidRDefault="008130F0" w:rsidP="00EF1113">
            <w:pPr>
              <w:ind w:right="-54"/>
              <w:jc w:val="center"/>
            </w:pPr>
            <w:r w:rsidRPr="00E94FCD">
              <w:rPr>
                <w:lang w:val="kk-KZ" w:eastAsia="en-US"/>
              </w:rPr>
              <w:t>Жоспарлы кезең</w:t>
            </w:r>
          </w:p>
        </w:tc>
      </w:tr>
      <w:tr w:rsidR="00C957ED" w:rsidRPr="00E94FCD" w14:paraId="72BF8BD2" w14:textId="77777777" w:rsidTr="00894EAD">
        <w:tc>
          <w:tcPr>
            <w:tcW w:w="2799" w:type="dxa"/>
            <w:vMerge/>
          </w:tcPr>
          <w:p w14:paraId="7CA1219E" w14:textId="77777777" w:rsidR="00C957ED" w:rsidRPr="00E94FCD" w:rsidRDefault="00C957ED" w:rsidP="001757E8">
            <w:pPr>
              <w:ind w:right="-54"/>
              <w:jc w:val="center"/>
              <w:rPr>
                <w:b/>
              </w:rPr>
            </w:pPr>
          </w:p>
        </w:tc>
        <w:tc>
          <w:tcPr>
            <w:tcW w:w="1273" w:type="dxa"/>
            <w:vMerge/>
          </w:tcPr>
          <w:p w14:paraId="4C93A521" w14:textId="77777777" w:rsidR="00C957ED" w:rsidRPr="00E94FCD" w:rsidRDefault="00C957ED" w:rsidP="001757E8">
            <w:pPr>
              <w:ind w:right="-54"/>
              <w:jc w:val="center"/>
              <w:rPr>
                <w:b/>
              </w:rPr>
            </w:pPr>
          </w:p>
        </w:tc>
        <w:tc>
          <w:tcPr>
            <w:tcW w:w="1273" w:type="dxa"/>
          </w:tcPr>
          <w:p w14:paraId="5732D135" w14:textId="5ACFC09A" w:rsidR="00C957ED" w:rsidRPr="00E94FCD" w:rsidRDefault="00C957ED" w:rsidP="001757E8">
            <w:pPr>
              <w:ind w:right="-54"/>
              <w:jc w:val="center"/>
              <w:rPr>
                <w:lang w:val="kk-KZ"/>
              </w:rPr>
            </w:pPr>
            <w:r w:rsidRPr="00176597">
              <w:t xml:space="preserve">2023 </w:t>
            </w:r>
            <w:r w:rsidRPr="00176597">
              <w:rPr>
                <w:lang w:val="kk-KZ"/>
              </w:rPr>
              <w:t>жылы</w:t>
            </w:r>
          </w:p>
        </w:tc>
        <w:tc>
          <w:tcPr>
            <w:tcW w:w="1290" w:type="dxa"/>
          </w:tcPr>
          <w:p w14:paraId="5390BF83" w14:textId="39CB0F20" w:rsidR="00C957ED" w:rsidRPr="00E94FCD" w:rsidRDefault="00C957ED" w:rsidP="001757E8">
            <w:pPr>
              <w:ind w:right="-54"/>
              <w:jc w:val="center"/>
              <w:rPr>
                <w:lang w:val="kk-KZ"/>
              </w:rPr>
            </w:pPr>
            <w:r w:rsidRPr="00176597">
              <w:t xml:space="preserve">2024 </w:t>
            </w:r>
            <w:r w:rsidRPr="00176597">
              <w:rPr>
                <w:lang w:val="kk-KZ"/>
              </w:rPr>
              <w:t>жылы</w:t>
            </w:r>
          </w:p>
        </w:tc>
        <w:tc>
          <w:tcPr>
            <w:tcW w:w="1274" w:type="dxa"/>
          </w:tcPr>
          <w:p w14:paraId="730FD596" w14:textId="07A78003" w:rsidR="00C957ED" w:rsidRPr="00E94FCD" w:rsidRDefault="00C957ED" w:rsidP="001757E8">
            <w:pPr>
              <w:ind w:right="-54"/>
              <w:jc w:val="center"/>
              <w:rPr>
                <w:lang w:val="kk-KZ"/>
              </w:rPr>
            </w:pPr>
            <w:r w:rsidRPr="00176597">
              <w:t xml:space="preserve">2025 </w:t>
            </w:r>
            <w:r w:rsidRPr="00176597">
              <w:rPr>
                <w:lang w:val="kk-KZ"/>
              </w:rPr>
              <w:t>жылы</w:t>
            </w:r>
          </w:p>
        </w:tc>
        <w:tc>
          <w:tcPr>
            <w:tcW w:w="1273" w:type="dxa"/>
          </w:tcPr>
          <w:p w14:paraId="4181C2E5" w14:textId="115F7A05" w:rsidR="00C957ED" w:rsidRPr="00E94FCD" w:rsidRDefault="00C957ED" w:rsidP="001757E8">
            <w:pPr>
              <w:ind w:right="-54"/>
              <w:jc w:val="center"/>
              <w:rPr>
                <w:lang w:val="kk-KZ"/>
              </w:rPr>
            </w:pPr>
            <w:r w:rsidRPr="00176597">
              <w:t xml:space="preserve">2026 </w:t>
            </w:r>
            <w:r w:rsidRPr="00176597">
              <w:rPr>
                <w:lang w:val="kk-KZ"/>
              </w:rPr>
              <w:t>жылы</w:t>
            </w:r>
          </w:p>
        </w:tc>
        <w:tc>
          <w:tcPr>
            <w:tcW w:w="1132" w:type="dxa"/>
          </w:tcPr>
          <w:p w14:paraId="2A1E9825" w14:textId="15D91720" w:rsidR="00C957ED" w:rsidRPr="00E94FCD" w:rsidRDefault="00C957ED" w:rsidP="001757E8">
            <w:pPr>
              <w:ind w:right="-54"/>
              <w:jc w:val="center"/>
              <w:rPr>
                <w:lang w:val="kk-KZ"/>
              </w:rPr>
            </w:pPr>
            <w:r>
              <w:t>2027</w:t>
            </w:r>
            <w:r w:rsidRPr="00176597">
              <w:t xml:space="preserve"> </w:t>
            </w:r>
            <w:r w:rsidRPr="00176597">
              <w:rPr>
                <w:lang w:val="kk-KZ"/>
              </w:rPr>
              <w:t>жылы</w:t>
            </w:r>
          </w:p>
        </w:tc>
      </w:tr>
      <w:tr w:rsidR="00C957ED" w:rsidRPr="00E94FCD" w14:paraId="79D107F6" w14:textId="77777777" w:rsidTr="00894EAD">
        <w:tc>
          <w:tcPr>
            <w:tcW w:w="2799" w:type="dxa"/>
          </w:tcPr>
          <w:p w14:paraId="3963E2F6" w14:textId="77777777" w:rsidR="00C957ED" w:rsidRPr="00E94FCD" w:rsidRDefault="00C957ED" w:rsidP="001757E8">
            <w:pPr>
              <w:rPr>
                <w:lang w:val="kk-KZ"/>
              </w:rPr>
            </w:pPr>
            <w:r w:rsidRPr="00E94FCD">
              <w:rPr>
                <w:lang w:val="kk-KZ" w:eastAsia="en-US"/>
              </w:rPr>
              <w:t>Кiтап көрмелерi, тұсаукесерлер, оқырмандар конференциясы, семинарлар,  дөңгелек үстелдер шамамен саны</w:t>
            </w:r>
            <w:r w:rsidRPr="00E94FCD">
              <w:rPr>
                <w:lang w:val="kk-KZ"/>
              </w:rPr>
              <w:t xml:space="preserve"> </w:t>
            </w:r>
          </w:p>
        </w:tc>
        <w:tc>
          <w:tcPr>
            <w:tcW w:w="1273" w:type="dxa"/>
            <w:vAlign w:val="center"/>
          </w:tcPr>
          <w:p w14:paraId="4806D1F5" w14:textId="77777777" w:rsidR="00C957ED" w:rsidRPr="00E94FCD" w:rsidRDefault="00C957ED" w:rsidP="001757E8">
            <w:pPr>
              <w:ind w:right="-54"/>
              <w:jc w:val="center"/>
            </w:pPr>
            <w:r w:rsidRPr="00E94FCD">
              <w:rPr>
                <w:lang w:val="kk-KZ"/>
              </w:rPr>
              <w:t>бірлік</w:t>
            </w:r>
          </w:p>
        </w:tc>
        <w:tc>
          <w:tcPr>
            <w:tcW w:w="1273" w:type="dxa"/>
            <w:vAlign w:val="center"/>
          </w:tcPr>
          <w:p w14:paraId="48B16EA2" w14:textId="568EA52A" w:rsidR="00C957ED" w:rsidRPr="00E94FCD" w:rsidRDefault="00C957ED" w:rsidP="001757E8">
            <w:pPr>
              <w:jc w:val="center"/>
            </w:pPr>
            <w:r w:rsidRPr="00AC6806">
              <w:t>273</w:t>
            </w:r>
          </w:p>
        </w:tc>
        <w:tc>
          <w:tcPr>
            <w:tcW w:w="1290" w:type="dxa"/>
            <w:vAlign w:val="center"/>
          </w:tcPr>
          <w:p w14:paraId="59EE1364" w14:textId="29DD888C" w:rsidR="00C957ED" w:rsidRPr="00E94FCD" w:rsidRDefault="00C957ED" w:rsidP="001757E8">
            <w:pPr>
              <w:jc w:val="center"/>
              <w:rPr>
                <w:lang w:val="en-US"/>
              </w:rPr>
            </w:pPr>
            <w:r w:rsidRPr="006D5326">
              <w:t>246</w:t>
            </w:r>
          </w:p>
        </w:tc>
        <w:tc>
          <w:tcPr>
            <w:tcW w:w="1274" w:type="dxa"/>
            <w:vAlign w:val="center"/>
          </w:tcPr>
          <w:p w14:paraId="1D6ADBAA" w14:textId="5F4A3BD2" w:rsidR="00C957ED" w:rsidRPr="00E94FCD" w:rsidRDefault="00C957ED" w:rsidP="001757E8">
            <w:pPr>
              <w:jc w:val="center"/>
              <w:rPr>
                <w:lang w:val="en-US"/>
              </w:rPr>
            </w:pPr>
            <w:r w:rsidRPr="006D5326">
              <w:t>246</w:t>
            </w:r>
          </w:p>
        </w:tc>
        <w:tc>
          <w:tcPr>
            <w:tcW w:w="1273" w:type="dxa"/>
            <w:vAlign w:val="center"/>
          </w:tcPr>
          <w:p w14:paraId="2779D7A9" w14:textId="337C51A9" w:rsidR="00C957ED" w:rsidRPr="00E94FCD" w:rsidRDefault="00C957ED" w:rsidP="001757E8">
            <w:pPr>
              <w:jc w:val="center"/>
              <w:rPr>
                <w:lang w:val="en-US"/>
              </w:rPr>
            </w:pPr>
            <w:r w:rsidRPr="006D5326">
              <w:t>26</w:t>
            </w:r>
            <w:r w:rsidRPr="006D5326">
              <w:rPr>
                <w:lang w:val="en-US"/>
              </w:rPr>
              <w:t>0</w:t>
            </w:r>
          </w:p>
        </w:tc>
        <w:tc>
          <w:tcPr>
            <w:tcW w:w="1132" w:type="dxa"/>
            <w:vAlign w:val="center"/>
          </w:tcPr>
          <w:p w14:paraId="08532C24" w14:textId="435320C4" w:rsidR="00C957ED" w:rsidRPr="00E94FCD" w:rsidRDefault="00C957ED" w:rsidP="001757E8">
            <w:pPr>
              <w:jc w:val="center"/>
              <w:rPr>
                <w:lang w:val="en-US"/>
              </w:rPr>
            </w:pPr>
            <w:r w:rsidRPr="006D5326">
              <w:t>246</w:t>
            </w:r>
          </w:p>
        </w:tc>
      </w:tr>
      <w:tr w:rsidR="00C957ED" w:rsidRPr="00E94FCD" w14:paraId="47BD8435" w14:textId="77777777" w:rsidTr="00894EAD">
        <w:tc>
          <w:tcPr>
            <w:tcW w:w="2799" w:type="dxa"/>
          </w:tcPr>
          <w:p w14:paraId="632B72FC" w14:textId="77777777" w:rsidR="00C957ED" w:rsidRPr="00E94FCD" w:rsidRDefault="00C957ED" w:rsidP="001757E8">
            <w:r w:rsidRPr="00E94FCD">
              <w:rPr>
                <w:lang w:val="kk-KZ"/>
              </w:rPr>
              <w:t>Облыс кітапханаларындағы электрондық каталогқа енгізілген библиографиялық жазбалардың саны</w:t>
            </w:r>
          </w:p>
        </w:tc>
        <w:tc>
          <w:tcPr>
            <w:tcW w:w="1273" w:type="dxa"/>
            <w:vAlign w:val="center"/>
          </w:tcPr>
          <w:p w14:paraId="14E708E3" w14:textId="77777777" w:rsidR="00C957ED" w:rsidRPr="00E94FCD" w:rsidRDefault="00C957ED" w:rsidP="001757E8">
            <w:pPr>
              <w:ind w:right="-54"/>
              <w:jc w:val="center"/>
            </w:pPr>
            <w:r w:rsidRPr="00E94FCD">
              <w:rPr>
                <w:lang w:val="kk-KZ"/>
              </w:rPr>
              <w:t>мың бірлік</w:t>
            </w:r>
          </w:p>
        </w:tc>
        <w:tc>
          <w:tcPr>
            <w:tcW w:w="1273" w:type="dxa"/>
            <w:vAlign w:val="center"/>
          </w:tcPr>
          <w:p w14:paraId="7E4CB00C" w14:textId="58A84DB4" w:rsidR="00C957ED" w:rsidRPr="00E94FCD" w:rsidRDefault="00C957ED" w:rsidP="001757E8">
            <w:pPr>
              <w:jc w:val="center"/>
            </w:pPr>
            <w:r>
              <w:t>800,4</w:t>
            </w:r>
          </w:p>
        </w:tc>
        <w:tc>
          <w:tcPr>
            <w:tcW w:w="1290" w:type="dxa"/>
            <w:vAlign w:val="center"/>
          </w:tcPr>
          <w:p w14:paraId="5F0AB66A" w14:textId="30FC8F32" w:rsidR="00C957ED" w:rsidRPr="00E94FCD" w:rsidRDefault="00C957ED" w:rsidP="001757E8">
            <w:pPr>
              <w:jc w:val="center"/>
              <w:rPr>
                <w:lang w:val="en-US"/>
              </w:rPr>
            </w:pPr>
            <w:r w:rsidRPr="006D5326">
              <w:rPr>
                <w:lang w:val="en-US"/>
              </w:rPr>
              <w:t>8</w:t>
            </w:r>
            <w:r w:rsidRPr="006D5326">
              <w:t>27,3</w:t>
            </w:r>
          </w:p>
        </w:tc>
        <w:tc>
          <w:tcPr>
            <w:tcW w:w="1274" w:type="dxa"/>
            <w:vAlign w:val="center"/>
          </w:tcPr>
          <w:p w14:paraId="3904FCAA" w14:textId="0FBCE0F1" w:rsidR="00C957ED" w:rsidRPr="00E94FCD" w:rsidRDefault="00C957ED" w:rsidP="001757E8">
            <w:pPr>
              <w:jc w:val="center"/>
            </w:pPr>
            <w:r w:rsidRPr="006D5326">
              <w:rPr>
                <w:lang w:val="en-US"/>
              </w:rPr>
              <w:t>8</w:t>
            </w:r>
            <w:r w:rsidRPr="006D5326">
              <w:t>45,</w:t>
            </w:r>
            <w:r>
              <w:t>4</w:t>
            </w:r>
          </w:p>
        </w:tc>
        <w:tc>
          <w:tcPr>
            <w:tcW w:w="1273" w:type="dxa"/>
            <w:vAlign w:val="center"/>
          </w:tcPr>
          <w:p w14:paraId="0F5DDEC7" w14:textId="264AF8ED" w:rsidR="00C957ED" w:rsidRPr="00E94FCD" w:rsidRDefault="00C957ED" w:rsidP="001757E8">
            <w:pPr>
              <w:jc w:val="center"/>
              <w:rPr>
                <w:lang w:val="en-US"/>
              </w:rPr>
            </w:pPr>
            <w:r w:rsidRPr="006D5326">
              <w:t>791,3</w:t>
            </w:r>
          </w:p>
        </w:tc>
        <w:tc>
          <w:tcPr>
            <w:tcW w:w="1132" w:type="dxa"/>
            <w:vAlign w:val="center"/>
          </w:tcPr>
          <w:p w14:paraId="1F3823AE" w14:textId="17ED733F" w:rsidR="00C957ED" w:rsidRPr="00E94FCD" w:rsidRDefault="00C957ED" w:rsidP="001757E8">
            <w:pPr>
              <w:jc w:val="center"/>
            </w:pPr>
            <w:r w:rsidRPr="006D5326">
              <w:rPr>
                <w:lang w:val="en-US"/>
              </w:rPr>
              <w:t>8</w:t>
            </w:r>
            <w:r w:rsidRPr="006D5326">
              <w:t>63,3</w:t>
            </w:r>
          </w:p>
        </w:tc>
      </w:tr>
      <w:tr w:rsidR="008130F0" w:rsidRPr="00E94FCD" w14:paraId="03F09BE0" w14:textId="77777777" w:rsidTr="00894EAD">
        <w:tc>
          <w:tcPr>
            <w:tcW w:w="2799" w:type="dxa"/>
            <w:vMerge w:val="restart"/>
            <w:tcBorders>
              <w:top w:val="single" w:sz="4" w:space="0" w:color="auto"/>
            </w:tcBorders>
          </w:tcPr>
          <w:p w14:paraId="4C85AF5C" w14:textId="77777777" w:rsidR="008130F0" w:rsidRPr="00E94FCD" w:rsidRDefault="008130F0" w:rsidP="00EF1113">
            <w:pPr>
              <w:ind w:right="-54"/>
              <w:jc w:val="center"/>
              <w:rPr>
                <w:b/>
              </w:rPr>
            </w:pPr>
            <w:r w:rsidRPr="00E94FCD">
              <w:rPr>
                <w:lang w:val="kk-KZ"/>
              </w:rPr>
              <w:t>Бюджеттік кіші бағдарлама бойынша шығыстар</w:t>
            </w:r>
          </w:p>
        </w:tc>
        <w:tc>
          <w:tcPr>
            <w:tcW w:w="1273" w:type="dxa"/>
            <w:vMerge w:val="restart"/>
            <w:tcBorders>
              <w:top w:val="single" w:sz="4" w:space="0" w:color="auto"/>
            </w:tcBorders>
          </w:tcPr>
          <w:p w14:paraId="3FA5288D" w14:textId="77777777" w:rsidR="008130F0" w:rsidRPr="00E94FCD" w:rsidRDefault="008130F0" w:rsidP="00EF1113">
            <w:pPr>
              <w:ind w:right="-54"/>
              <w:jc w:val="center"/>
              <w:rPr>
                <w:b/>
              </w:rPr>
            </w:pPr>
            <w:r w:rsidRPr="00E94FCD">
              <w:rPr>
                <w:lang w:val="kk-KZ" w:eastAsia="en-US"/>
              </w:rPr>
              <w:t>Өлшем бірлігі</w:t>
            </w:r>
          </w:p>
        </w:tc>
        <w:tc>
          <w:tcPr>
            <w:tcW w:w="1273" w:type="dxa"/>
            <w:tcBorders>
              <w:top w:val="single" w:sz="4" w:space="0" w:color="auto"/>
            </w:tcBorders>
          </w:tcPr>
          <w:p w14:paraId="3E1171AE" w14:textId="77777777" w:rsidR="008130F0" w:rsidRPr="00E94FCD" w:rsidRDefault="008130F0" w:rsidP="00EF1113">
            <w:pPr>
              <w:ind w:right="-54"/>
              <w:jc w:val="center"/>
              <w:rPr>
                <w:lang w:val="kk-KZ"/>
              </w:rPr>
            </w:pPr>
            <w:r w:rsidRPr="00E94FCD">
              <w:rPr>
                <w:lang w:val="kk-KZ" w:eastAsia="en-US"/>
              </w:rPr>
              <w:t>Есепті жыл</w:t>
            </w:r>
          </w:p>
        </w:tc>
        <w:tc>
          <w:tcPr>
            <w:tcW w:w="1290" w:type="dxa"/>
          </w:tcPr>
          <w:p w14:paraId="3E42EC7D" w14:textId="77777777" w:rsidR="008130F0" w:rsidRPr="00E94FCD" w:rsidRDefault="008130F0" w:rsidP="00EF1113">
            <w:pPr>
              <w:ind w:right="-54"/>
              <w:jc w:val="center"/>
              <w:rPr>
                <w:lang w:val="kk-KZ"/>
              </w:rPr>
            </w:pPr>
            <w:r w:rsidRPr="00E94FCD">
              <w:rPr>
                <w:lang w:val="kk-KZ"/>
              </w:rPr>
              <w:t>Ағымдағы жыл жоспары</w:t>
            </w:r>
          </w:p>
        </w:tc>
        <w:tc>
          <w:tcPr>
            <w:tcW w:w="3679" w:type="dxa"/>
            <w:gridSpan w:val="3"/>
          </w:tcPr>
          <w:p w14:paraId="28774DCE" w14:textId="77777777" w:rsidR="008130F0" w:rsidRPr="00E94FCD" w:rsidRDefault="008130F0" w:rsidP="00EF1113">
            <w:pPr>
              <w:ind w:right="-54"/>
              <w:jc w:val="center"/>
            </w:pPr>
            <w:r w:rsidRPr="00E94FCD">
              <w:rPr>
                <w:lang w:val="kk-KZ" w:eastAsia="en-US"/>
              </w:rPr>
              <w:t>Жоспарлы кезең</w:t>
            </w:r>
          </w:p>
        </w:tc>
      </w:tr>
      <w:tr w:rsidR="00C957ED" w:rsidRPr="00E94FCD" w14:paraId="04E04310" w14:textId="77777777" w:rsidTr="00894EAD">
        <w:tc>
          <w:tcPr>
            <w:tcW w:w="2799" w:type="dxa"/>
            <w:vMerge/>
          </w:tcPr>
          <w:p w14:paraId="40989127" w14:textId="77777777" w:rsidR="00C957ED" w:rsidRPr="00E94FCD" w:rsidRDefault="00C957ED" w:rsidP="001757E8">
            <w:pPr>
              <w:ind w:right="-54"/>
              <w:jc w:val="center"/>
              <w:rPr>
                <w:b/>
              </w:rPr>
            </w:pPr>
          </w:p>
        </w:tc>
        <w:tc>
          <w:tcPr>
            <w:tcW w:w="1273" w:type="dxa"/>
            <w:vMerge/>
          </w:tcPr>
          <w:p w14:paraId="38056886" w14:textId="77777777" w:rsidR="00C957ED" w:rsidRPr="00E94FCD" w:rsidRDefault="00C957ED" w:rsidP="001757E8">
            <w:pPr>
              <w:ind w:right="-54"/>
              <w:jc w:val="center"/>
              <w:rPr>
                <w:b/>
              </w:rPr>
            </w:pPr>
          </w:p>
        </w:tc>
        <w:tc>
          <w:tcPr>
            <w:tcW w:w="1273" w:type="dxa"/>
          </w:tcPr>
          <w:p w14:paraId="4287B0F9" w14:textId="37447054" w:rsidR="00C957ED" w:rsidRPr="00E94FCD" w:rsidRDefault="00C957ED" w:rsidP="001757E8">
            <w:pPr>
              <w:ind w:right="-54"/>
              <w:jc w:val="center"/>
              <w:rPr>
                <w:lang w:val="kk-KZ"/>
              </w:rPr>
            </w:pPr>
            <w:r w:rsidRPr="00176597">
              <w:t xml:space="preserve">2023 </w:t>
            </w:r>
            <w:r w:rsidRPr="00176597">
              <w:rPr>
                <w:lang w:val="kk-KZ"/>
              </w:rPr>
              <w:t>жылы</w:t>
            </w:r>
          </w:p>
        </w:tc>
        <w:tc>
          <w:tcPr>
            <w:tcW w:w="1290" w:type="dxa"/>
          </w:tcPr>
          <w:p w14:paraId="6A9D278E" w14:textId="36F682A0" w:rsidR="00C957ED" w:rsidRPr="00E94FCD" w:rsidRDefault="00C957ED" w:rsidP="001757E8">
            <w:pPr>
              <w:ind w:right="-54"/>
              <w:jc w:val="center"/>
              <w:rPr>
                <w:lang w:val="kk-KZ"/>
              </w:rPr>
            </w:pPr>
            <w:r w:rsidRPr="00176597">
              <w:t xml:space="preserve">2024 </w:t>
            </w:r>
            <w:r w:rsidRPr="00176597">
              <w:rPr>
                <w:lang w:val="kk-KZ"/>
              </w:rPr>
              <w:t>жылы</w:t>
            </w:r>
          </w:p>
        </w:tc>
        <w:tc>
          <w:tcPr>
            <w:tcW w:w="1274" w:type="dxa"/>
          </w:tcPr>
          <w:p w14:paraId="2A037064" w14:textId="121FD1C5" w:rsidR="00C957ED" w:rsidRPr="00E94FCD" w:rsidRDefault="00C957ED" w:rsidP="001757E8">
            <w:pPr>
              <w:ind w:right="-54"/>
              <w:jc w:val="center"/>
              <w:rPr>
                <w:lang w:val="kk-KZ"/>
              </w:rPr>
            </w:pPr>
            <w:r w:rsidRPr="00176597">
              <w:t xml:space="preserve">2025 </w:t>
            </w:r>
            <w:r w:rsidRPr="00176597">
              <w:rPr>
                <w:lang w:val="kk-KZ"/>
              </w:rPr>
              <w:t>жылы</w:t>
            </w:r>
          </w:p>
        </w:tc>
        <w:tc>
          <w:tcPr>
            <w:tcW w:w="1273" w:type="dxa"/>
          </w:tcPr>
          <w:p w14:paraId="60FB8531" w14:textId="63E15427" w:rsidR="00C957ED" w:rsidRPr="00E94FCD" w:rsidRDefault="00C957ED" w:rsidP="001757E8">
            <w:pPr>
              <w:ind w:right="-54"/>
              <w:jc w:val="center"/>
              <w:rPr>
                <w:lang w:val="kk-KZ"/>
              </w:rPr>
            </w:pPr>
            <w:r w:rsidRPr="00176597">
              <w:t xml:space="preserve">2026 </w:t>
            </w:r>
            <w:r w:rsidRPr="00176597">
              <w:rPr>
                <w:lang w:val="kk-KZ"/>
              </w:rPr>
              <w:t>жылы</w:t>
            </w:r>
          </w:p>
        </w:tc>
        <w:tc>
          <w:tcPr>
            <w:tcW w:w="1132" w:type="dxa"/>
          </w:tcPr>
          <w:p w14:paraId="2C3192FA" w14:textId="2A4F7B1B" w:rsidR="00C957ED" w:rsidRPr="00E94FCD" w:rsidRDefault="00C957ED" w:rsidP="001757E8">
            <w:pPr>
              <w:ind w:right="-54"/>
              <w:jc w:val="center"/>
              <w:rPr>
                <w:lang w:val="kk-KZ"/>
              </w:rPr>
            </w:pPr>
            <w:r>
              <w:t>2027</w:t>
            </w:r>
            <w:r w:rsidRPr="00176597">
              <w:t xml:space="preserve"> </w:t>
            </w:r>
            <w:r w:rsidRPr="00176597">
              <w:rPr>
                <w:lang w:val="kk-KZ"/>
              </w:rPr>
              <w:t>жылы</w:t>
            </w:r>
          </w:p>
        </w:tc>
      </w:tr>
      <w:tr w:rsidR="00C957ED" w:rsidRPr="006C3325" w14:paraId="4D149E65" w14:textId="77777777" w:rsidTr="00894EAD">
        <w:tc>
          <w:tcPr>
            <w:tcW w:w="2799" w:type="dxa"/>
          </w:tcPr>
          <w:p w14:paraId="2A795FCE" w14:textId="77777777" w:rsidR="00C957ED" w:rsidRPr="00E94FCD" w:rsidRDefault="00C957ED" w:rsidP="001757E8">
            <w:pPr>
              <w:ind w:right="-54"/>
              <w:rPr>
                <w:lang w:val="kk-KZ"/>
              </w:rPr>
            </w:pPr>
            <w:r w:rsidRPr="00E94FCD">
              <w:rPr>
                <w:lang w:val="kk-KZ"/>
              </w:rPr>
              <w:t>Жалпы бюджеттік кіші бағдарлама бойынша шығыстар</w:t>
            </w:r>
          </w:p>
        </w:tc>
        <w:tc>
          <w:tcPr>
            <w:tcW w:w="1273" w:type="dxa"/>
            <w:vAlign w:val="center"/>
          </w:tcPr>
          <w:p w14:paraId="0D5D3502" w14:textId="77777777" w:rsidR="00C957ED" w:rsidRPr="00E94FCD" w:rsidRDefault="00C957ED" w:rsidP="001757E8">
            <w:pPr>
              <w:ind w:right="-54"/>
              <w:jc w:val="center"/>
              <w:rPr>
                <w:lang w:val="kk-KZ"/>
              </w:rPr>
            </w:pPr>
            <w:r w:rsidRPr="00E94FCD">
              <w:rPr>
                <w:lang w:val="kk-KZ" w:eastAsia="en-US"/>
              </w:rPr>
              <w:t>мың. теңге</w:t>
            </w:r>
          </w:p>
        </w:tc>
        <w:tc>
          <w:tcPr>
            <w:tcW w:w="1273" w:type="dxa"/>
            <w:vAlign w:val="center"/>
          </w:tcPr>
          <w:p w14:paraId="4BC75907" w14:textId="634CF7AB" w:rsidR="00C957ED" w:rsidRPr="00E94FCD" w:rsidRDefault="00C957ED" w:rsidP="001757E8">
            <w:pPr>
              <w:jc w:val="center"/>
            </w:pPr>
            <w:r w:rsidRPr="00B81BD9">
              <w:rPr>
                <w:highlight w:val="cyan"/>
              </w:rPr>
              <w:t>612 642,9</w:t>
            </w:r>
          </w:p>
        </w:tc>
        <w:tc>
          <w:tcPr>
            <w:tcW w:w="1290" w:type="dxa"/>
            <w:vAlign w:val="center"/>
          </w:tcPr>
          <w:p w14:paraId="39AF5070" w14:textId="43041ADB" w:rsidR="00C957ED" w:rsidRPr="00E94FCD" w:rsidRDefault="00C957ED" w:rsidP="001757E8">
            <w:pPr>
              <w:jc w:val="center"/>
            </w:pPr>
            <w:r w:rsidRPr="009F3803">
              <w:rPr>
                <w:highlight w:val="cyan"/>
              </w:rPr>
              <w:t>824 624</w:t>
            </w:r>
          </w:p>
        </w:tc>
        <w:tc>
          <w:tcPr>
            <w:tcW w:w="1274" w:type="dxa"/>
            <w:vAlign w:val="center"/>
          </w:tcPr>
          <w:p w14:paraId="15ADABF0" w14:textId="4CED0A52" w:rsidR="00C957ED" w:rsidRPr="00E94FCD" w:rsidRDefault="00C957ED" w:rsidP="001757E8">
            <w:pPr>
              <w:jc w:val="center"/>
            </w:pPr>
            <w:r w:rsidRPr="001B0CFC">
              <w:rPr>
                <w:highlight w:val="cyan"/>
                <w:lang w:val="en-US"/>
              </w:rPr>
              <w:t>912</w:t>
            </w:r>
            <w:r w:rsidRPr="001B0CFC">
              <w:rPr>
                <w:highlight w:val="cyan"/>
              </w:rPr>
              <w:t xml:space="preserve"> </w:t>
            </w:r>
            <w:r w:rsidRPr="001B0CFC">
              <w:rPr>
                <w:highlight w:val="cyan"/>
                <w:lang w:val="en-US"/>
              </w:rPr>
              <w:t>947</w:t>
            </w:r>
          </w:p>
        </w:tc>
        <w:tc>
          <w:tcPr>
            <w:tcW w:w="1273" w:type="dxa"/>
            <w:vAlign w:val="center"/>
          </w:tcPr>
          <w:p w14:paraId="42A9C218" w14:textId="0DA68441" w:rsidR="00C957ED" w:rsidRPr="00E94FCD" w:rsidRDefault="00C957ED" w:rsidP="001757E8">
            <w:pPr>
              <w:jc w:val="center"/>
            </w:pPr>
            <w:r w:rsidRPr="001B0CFC">
              <w:rPr>
                <w:highlight w:val="cyan"/>
                <w:lang w:val="en-US"/>
              </w:rPr>
              <w:t>920</w:t>
            </w:r>
            <w:r w:rsidRPr="001B0CFC">
              <w:rPr>
                <w:highlight w:val="cyan"/>
              </w:rPr>
              <w:t xml:space="preserve"> </w:t>
            </w:r>
            <w:r w:rsidRPr="001B0CFC">
              <w:rPr>
                <w:highlight w:val="cyan"/>
                <w:lang w:val="en-US"/>
              </w:rPr>
              <w:t>871</w:t>
            </w:r>
          </w:p>
        </w:tc>
        <w:tc>
          <w:tcPr>
            <w:tcW w:w="1132" w:type="dxa"/>
            <w:vAlign w:val="center"/>
          </w:tcPr>
          <w:p w14:paraId="0587FD7F" w14:textId="6BFDC034" w:rsidR="00C957ED" w:rsidRPr="007F5296" w:rsidRDefault="00C957ED" w:rsidP="001757E8">
            <w:pPr>
              <w:jc w:val="center"/>
            </w:pPr>
            <w:r w:rsidRPr="001B0CFC">
              <w:rPr>
                <w:highlight w:val="cyan"/>
                <w:lang w:val="en-US"/>
              </w:rPr>
              <w:t>924</w:t>
            </w:r>
            <w:r w:rsidRPr="001B0CFC">
              <w:rPr>
                <w:highlight w:val="cyan"/>
              </w:rPr>
              <w:t xml:space="preserve"> </w:t>
            </w:r>
            <w:r w:rsidRPr="001B0CFC">
              <w:rPr>
                <w:highlight w:val="cyan"/>
                <w:lang w:val="en-US"/>
              </w:rPr>
              <w:t>598</w:t>
            </w:r>
          </w:p>
        </w:tc>
      </w:tr>
    </w:tbl>
    <w:p w14:paraId="2B0D5771" w14:textId="77777777" w:rsidR="008130F0" w:rsidRDefault="008130F0" w:rsidP="008130F0">
      <w:pPr>
        <w:ind w:left="10620" w:firstLine="708"/>
        <w:rPr>
          <w:b/>
          <w:sz w:val="28"/>
          <w:szCs w:val="28"/>
        </w:rPr>
      </w:pPr>
    </w:p>
    <w:p w14:paraId="39E06038" w14:textId="77777777" w:rsidR="008130F0" w:rsidRDefault="008130F0" w:rsidP="008130F0">
      <w:pPr>
        <w:ind w:left="10620" w:firstLine="708"/>
        <w:rPr>
          <w:b/>
          <w:sz w:val="28"/>
          <w:szCs w:val="28"/>
        </w:rPr>
      </w:pPr>
    </w:p>
    <w:p w14:paraId="6FD819D6" w14:textId="77777777" w:rsidR="008130F0" w:rsidRDefault="008130F0" w:rsidP="008130F0">
      <w:pPr>
        <w:ind w:left="10620" w:firstLine="708"/>
        <w:rPr>
          <w:b/>
          <w:sz w:val="28"/>
          <w:szCs w:val="28"/>
        </w:rPr>
      </w:pPr>
    </w:p>
    <w:p w14:paraId="28D910AB" w14:textId="77777777" w:rsidR="008130F0" w:rsidRDefault="008130F0" w:rsidP="008130F0">
      <w:pPr>
        <w:ind w:left="10620" w:firstLine="708"/>
        <w:rPr>
          <w:b/>
          <w:sz w:val="28"/>
          <w:szCs w:val="28"/>
        </w:rPr>
      </w:pPr>
    </w:p>
    <w:p w14:paraId="24948071" w14:textId="77777777" w:rsidR="008130F0" w:rsidRDefault="008130F0"/>
    <w:sectPr w:rsidR="008130F0" w:rsidSect="00FF5C29">
      <w:headerReference w:type="even" r:id="rId7"/>
      <w:footerReference w:type="even" r:id="rId8"/>
      <w:footerReference w:type="default" r:id="rId9"/>
      <w:pgSz w:w="11906" w:h="16838"/>
      <w:pgMar w:top="454"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879F0" w14:textId="77777777" w:rsidR="007E6DA1" w:rsidRDefault="007E6DA1">
      <w:r>
        <w:separator/>
      </w:r>
    </w:p>
  </w:endnote>
  <w:endnote w:type="continuationSeparator" w:id="0">
    <w:p w14:paraId="302BFDE1" w14:textId="77777777" w:rsidR="007E6DA1" w:rsidRDefault="007E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857DC" w14:textId="77777777" w:rsidR="00F61E59" w:rsidRDefault="008130F0" w:rsidP="0051582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30F65CA" w14:textId="77777777" w:rsidR="00F61E59" w:rsidRDefault="007E6DA1" w:rsidP="0051582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57125" w14:textId="77777777" w:rsidR="00F61E59" w:rsidRDefault="007E6DA1" w:rsidP="0051582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CC99F" w14:textId="77777777" w:rsidR="007E6DA1" w:rsidRDefault="007E6DA1">
      <w:r>
        <w:separator/>
      </w:r>
    </w:p>
  </w:footnote>
  <w:footnote w:type="continuationSeparator" w:id="0">
    <w:p w14:paraId="1F5841CC" w14:textId="77777777" w:rsidR="007E6DA1" w:rsidRDefault="007E6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141F2" w14:textId="77777777" w:rsidR="00F61E59" w:rsidRDefault="008130F0" w:rsidP="00CA79C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02BA1E0" w14:textId="77777777" w:rsidR="00F61E59" w:rsidRDefault="007E6DA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F0"/>
    <w:rsid w:val="000174B9"/>
    <w:rsid w:val="00023D62"/>
    <w:rsid w:val="00027B9A"/>
    <w:rsid w:val="0003573D"/>
    <w:rsid w:val="00092461"/>
    <w:rsid w:val="000D3582"/>
    <w:rsid w:val="000D3FF7"/>
    <w:rsid w:val="00167D16"/>
    <w:rsid w:val="001757E8"/>
    <w:rsid w:val="001F409B"/>
    <w:rsid w:val="00243C60"/>
    <w:rsid w:val="0024774F"/>
    <w:rsid w:val="0034013F"/>
    <w:rsid w:val="00360482"/>
    <w:rsid w:val="003E23CD"/>
    <w:rsid w:val="003F560F"/>
    <w:rsid w:val="00407403"/>
    <w:rsid w:val="004635CE"/>
    <w:rsid w:val="00467187"/>
    <w:rsid w:val="004B3ED1"/>
    <w:rsid w:val="004D71B0"/>
    <w:rsid w:val="00567B18"/>
    <w:rsid w:val="005C395D"/>
    <w:rsid w:val="005C7D5A"/>
    <w:rsid w:val="005F4F2D"/>
    <w:rsid w:val="00611B66"/>
    <w:rsid w:val="00667843"/>
    <w:rsid w:val="006C142B"/>
    <w:rsid w:val="006E14EF"/>
    <w:rsid w:val="006F5630"/>
    <w:rsid w:val="00731563"/>
    <w:rsid w:val="007A60B4"/>
    <w:rsid w:val="007C76F4"/>
    <w:rsid w:val="007E6DA1"/>
    <w:rsid w:val="008130F0"/>
    <w:rsid w:val="008150AA"/>
    <w:rsid w:val="008560C9"/>
    <w:rsid w:val="00894EAD"/>
    <w:rsid w:val="008B5DCD"/>
    <w:rsid w:val="008D0DB8"/>
    <w:rsid w:val="008E3038"/>
    <w:rsid w:val="00986036"/>
    <w:rsid w:val="009F1908"/>
    <w:rsid w:val="00A11851"/>
    <w:rsid w:val="00A42FF0"/>
    <w:rsid w:val="00A60CB2"/>
    <w:rsid w:val="00AD395E"/>
    <w:rsid w:val="00AD5F3E"/>
    <w:rsid w:val="00AD7319"/>
    <w:rsid w:val="00B12CEF"/>
    <w:rsid w:val="00BC242E"/>
    <w:rsid w:val="00BC738D"/>
    <w:rsid w:val="00C215FB"/>
    <w:rsid w:val="00C2424D"/>
    <w:rsid w:val="00C957ED"/>
    <w:rsid w:val="00CA06DF"/>
    <w:rsid w:val="00CB546E"/>
    <w:rsid w:val="00D3495E"/>
    <w:rsid w:val="00D35C58"/>
    <w:rsid w:val="00D73164"/>
    <w:rsid w:val="00D8015C"/>
    <w:rsid w:val="00D81385"/>
    <w:rsid w:val="00DB524B"/>
    <w:rsid w:val="00DE5C7C"/>
    <w:rsid w:val="00E121D8"/>
    <w:rsid w:val="00E51E01"/>
    <w:rsid w:val="00E55429"/>
    <w:rsid w:val="00E571B2"/>
    <w:rsid w:val="00E61222"/>
    <w:rsid w:val="00E63010"/>
    <w:rsid w:val="00E65685"/>
    <w:rsid w:val="00E94FCD"/>
    <w:rsid w:val="00EA414A"/>
    <w:rsid w:val="00FA4A61"/>
    <w:rsid w:val="00FB169B"/>
    <w:rsid w:val="00FD1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0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130F0"/>
    <w:pPr>
      <w:tabs>
        <w:tab w:val="center" w:pos="4677"/>
        <w:tab w:val="right" w:pos="9355"/>
      </w:tabs>
    </w:pPr>
  </w:style>
  <w:style w:type="character" w:customStyle="1" w:styleId="a4">
    <w:name w:val="Нижний колонтитул Знак"/>
    <w:basedOn w:val="a0"/>
    <w:link w:val="a3"/>
    <w:uiPriority w:val="99"/>
    <w:rsid w:val="008130F0"/>
    <w:rPr>
      <w:rFonts w:ascii="Times New Roman" w:eastAsia="Times New Roman" w:hAnsi="Times New Roman" w:cs="Times New Roman"/>
      <w:sz w:val="24"/>
      <w:szCs w:val="24"/>
      <w:lang w:eastAsia="ru-RU"/>
    </w:rPr>
  </w:style>
  <w:style w:type="character" w:styleId="a5">
    <w:name w:val="page number"/>
    <w:basedOn w:val="a0"/>
    <w:rsid w:val="008130F0"/>
  </w:style>
  <w:style w:type="paragraph" w:styleId="a6">
    <w:name w:val="header"/>
    <w:basedOn w:val="a"/>
    <w:link w:val="a7"/>
    <w:rsid w:val="008130F0"/>
    <w:pPr>
      <w:tabs>
        <w:tab w:val="center" w:pos="4677"/>
        <w:tab w:val="right" w:pos="9355"/>
      </w:tabs>
    </w:pPr>
    <w:rPr>
      <w:lang w:val="x-none" w:eastAsia="x-none"/>
    </w:rPr>
  </w:style>
  <w:style w:type="character" w:customStyle="1" w:styleId="a7">
    <w:name w:val="Верхний колонтитул Знак"/>
    <w:basedOn w:val="a0"/>
    <w:link w:val="a6"/>
    <w:rsid w:val="008130F0"/>
    <w:rPr>
      <w:rFonts w:ascii="Times New Roman" w:eastAsia="Times New Roman" w:hAnsi="Times New Roman" w:cs="Times New Roman"/>
      <w:sz w:val="24"/>
      <w:szCs w:val="24"/>
      <w:lang w:val="x-none" w:eastAsia="x-none"/>
    </w:rPr>
  </w:style>
  <w:style w:type="character" w:customStyle="1" w:styleId="ezkurwreuab5ozgtqnkl">
    <w:name w:val="ezkurwreuab5ozgtqnkl"/>
    <w:basedOn w:val="a0"/>
    <w:rsid w:val="007C76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0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130F0"/>
    <w:pPr>
      <w:tabs>
        <w:tab w:val="center" w:pos="4677"/>
        <w:tab w:val="right" w:pos="9355"/>
      </w:tabs>
    </w:pPr>
  </w:style>
  <w:style w:type="character" w:customStyle="1" w:styleId="a4">
    <w:name w:val="Нижний колонтитул Знак"/>
    <w:basedOn w:val="a0"/>
    <w:link w:val="a3"/>
    <w:uiPriority w:val="99"/>
    <w:rsid w:val="008130F0"/>
    <w:rPr>
      <w:rFonts w:ascii="Times New Roman" w:eastAsia="Times New Roman" w:hAnsi="Times New Roman" w:cs="Times New Roman"/>
      <w:sz w:val="24"/>
      <w:szCs w:val="24"/>
      <w:lang w:eastAsia="ru-RU"/>
    </w:rPr>
  </w:style>
  <w:style w:type="character" w:styleId="a5">
    <w:name w:val="page number"/>
    <w:basedOn w:val="a0"/>
    <w:rsid w:val="008130F0"/>
  </w:style>
  <w:style w:type="paragraph" w:styleId="a6">
    <w:name w:val="header"/>
    <w:basedOn w:val="a"/>
    <w:link w:val="a7"/>
    <w:rsid w:val="008130F0"/>
    <w:pPr>
      <w:tabs>
        <w:tab w:val="center" w:pos="4677"/>
        <w:tab w:val="right" w:pos="9355"/>
      </w:tabs>
    </w:pPr>
    <w:rPr>
      <w:lang w:val="x-none" w:eastAsia="x-none"/>
    </w:rPr>
  </w:style>
  <w:style w:type="character" w:customStyle="1" w:styleId="a7">
    <w:name w:val="Верхний колонтитул Знак"/>
    <w:basedOn w:val="a0"/>
    <w:link w:val="a6"/>
    <w:rsid w:val="008130F0"/>
    <w:rPr>
      <w:rFonts w:ascii="Times New Roman" w:eastAsia="Times New Roman" w:hAnsi="Times New Roman" w:cs="Times New Roman"/>
      <w:sz w:val="24"/>
      <w:szCs w:val="24"/>
      <w:lang w:val="x-none" w:eastAsia="x-none"/>
    </w:rPr>
  </w:style>
  <w:style w:type="character" w:customStyle="1" w:styleId="ezkurwreuab5ozgtqnkl">
    <w:name w:val="ezkurwreuab5ozgtqnkl"/>
    <w:basedOn w:val="a0"/>
    <w:rsid w:val="007C7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4</Pages>
  <Words>918</Words>
  <Characters>5235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60</cp:revision>
  <cp:lastPrinted>2024-03-19T03:23:00Z</cp:lastPrinted>
  <dcterms:created xsi:type="dcterms:W3CDTF">2022-11-28T11:39:00Z</dcterms:created>
  <dcterms:modified xsi:type="dcterms:W3CDTF">2024-06-07T10:34:00Z</dcterms:modified>
</cp:coreProperties>
</file>