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C5312" w14:textId="58ED58B7" w:rsidR="00191125" w:rsidRDefault="00191125" w:rsidP="00176597">
      <w:pPr>
        <w:jc w:val="right"/>
        <w:rPr>
          <w:b/>
          <w:lang w:val="kk-KZ"/>
        </w:rPr>
      </w:pPr>
      <w:r w:rsidRPr="00073D7E">
        <w:rPr>
          <w:b/>
          <w:lang w:val="kk-KZ"/>
        </w:rPr>
        <w:t>ЖОБА</w:t>
      </w:r>
    </w:p>
    <w:p w14:paraId="1385DC73" w14:textId="77777777" w:rsidR="00191125" w:rsidRDefault="00191125" w:rsidP="00176597">
      <w:pPr>
        <w:jc w:val="right"/>
        <w:rPr>
          <w:b/>
          <w:lang w:val="kk-KZ"/>
        </w:rPr>
      </w:pPr>
    </w:p>
    <w:p w14:paraId="5A2A60AB" w14:textId="77777777" w:rsidR="003D5CB4" w:rsidRPr="00176597" w:rsidRDefault="003D5CB4" w:rsidP="00176597">
      <w:pPr>
        <w:jc w:val="right"/>
        <w:rPr>
          <w:b/>
          <w:lang w:val="kk-KZ"/>
        </w:rPr>
      </w:pPr>
      <w:r w:rsidRPr="00176597">
        <w:rPr>
          <w:b/>
          <w:lang w:val="kk-KZ"/>
        </w:rPr>
        <w:t>Қарағанды облысының мәдениет,</w:t>
      </w:r>
    </w:p>
    <w:p w14:paraId="26CB6D98" w14:textId="77777777" w:rsidR="003D5CB4" w:rsidRPr="00176597" w:rsidRDefault="003D5CB4" w:rsidP="00176597">
      <w:pPr>
        <w:jc w:val="right"/>
        <w:rPr>
          <w:b/>
          <w:lang w:val="kk-KZ"/>
        </w:rPr>
      </w:pPr>
      <w:r w:rsidRPr="00176597">
        <w:rPr>
          <w:b/>
          <w:lang w:val="kk-KZ"/>
        </w:rPr>
        <w:t xml:space="preserve">архивтер және құжаттама </w:t>
      </w:r>
    </w:p>
    <w:p w14:paraId="65382227" w14:textId="77777777" w:rsidR="003D5CB4" w:rsidRPr="00176597" w:rsidRDefault="003D5CB4" w:rsidP="00176597">
      <w:pPr>
        <w:jc w:val="right"/>
        <w:rPr>
          <w:b/>
          <w:lang w:val="kk-KZ"/>
        </w:rPr>
      </w:pPr>
      <w:r w:rsidRPr="00176597">
        <w:rPr>
          <w:b/>
          <w:lang w:val="kk-KZ"/>
        </w:rPr>
        <w:t xml:space="preserve">басқармасы басшысының </w:t>
      </w:r>
    </w:p>
    <w:p w14:paraId="35832C61" w14:textId="5F89F851" w:rsidR="003D5CB4" w:rsidRPr="00176597" w:rsidRDefault="003D5CB4" w:rsidP="00176597">
      <w:pPr>
        <w:jc w:val="right"/>
        <w:rPr>
          <w:b/>
          <w:lang w:val="kk-KZ"/>
        </w:rPr>
      </w:pPr>
      <w:r w:rsidRPr="00176597">
        <w:rPr>
          <w:b/>
          <w:lang w:val="kk-KZ"/>
        </w:rPr>
        <w:t xml:space="preserve">                  </w:t>
      </w:r>
      <w:r w:rsidR="00191125" w:rsidRPr="00073D7E">
        <w:rPr>
          <w:b/>
          <w:lang w:val="kk-KZ"/>
        </w:rPr>
        <w:t>202</w:t>
      </w:r>
      <w:r w:rsidR="00191125">
        <w:rPr>
          <w:b/>
          <w:lang w:val="kk-KZ"/>
        </w:rPr>
        <w:t>4</w:t>
      </w:r>
      <w:r w:rsidR="00191125" w:rsidRPr="00073D7E">
        <w:rPr>
          <w:b/>
          <w:lang w:val="kk-KZ"/>
        </w:rPr>
        <w:t xml:space="preserve"> жылғы «__» желтоқсан № ___ </w:t>
      </w:r>
      <w:r w:rsidRPr="00176597">
        <w:rPr>
          <w:b/>
          <w:lang w:val="kk-KZ"/>
        </w:rPr>
        <w:t xml:space="preserve"> </w:t>
      </w:r>
    </w:p>
    <w:p w14:paraId="73994649" w14:textId="044A4289" w:rsidR="003D5CB4" w:rsidRPr="00176597" w:rsidRDefault="003D5CB4" w:rsidP="00176597">
      <w:pPr>
        <w:jc w:val="right"/>
        <w:rPr>
          <w:b/>
          <w:lang w:val="kk-KZ"/>
        </w:rPr>
      </w:pPr>
      <w:r w:rsidRPr="00176597">
        <w:rPr>
          <w:b/>
          <w:lang w:val="kk-KZ"/>
        </w:rPr>
        <w:t>бұйрығына 1- қосымша</w:t>
      </w:r>
    </w:p>
    <w:p w14:paraId="2FE72536" w14:textId="77777777" w:rsidR="003D5CB4" w:rsidRPr="00176597" w:rsidRDefault="003D5CB4" w:rsidP="00176597">
      <w:pPr>
        <w:jc w:val="right"/>
        <w:rPr>
          <w:b/>
          <w:lang w:val="kk-KZ"/>
        </w:rPr>
      </w:pPr>
    </w:p>
    <w:p w14:paraId="721599A1" w14:textId="30FEA2F4" w:rsidR="00F345B9" w:rsidRPr="00176597" w:rsidRDefault="00F345B9" w:rsidP="00176597">
      <w:pPr>
        <w:jc w:val="right"/>
        <w:rPr>
          <w:b/>
          <w:lang w:val="kk-KZ"/>
        </w:rPr>
      </w:pPr>
    </w:p>
    <w:p w14:paraId="41B3B70A" w14:textId="77777777" w:rsidR="00F345B9" w:rsidRPr="00176597" w:rsidRDefault="00F345B9" w:rsidP="00176597">
      <w:pPr>
        <w:jc w:val="right"/>
        <w:rPr>
          <w:b/>
          <w:lang w:val="kk-KZ"/>
        </w:rPr>
      </w:pPr>
    </w:p>
    <w:p w14:paraId="3B291D99" w14:textId="4EF75952" w:rsidR="00F345B9" w:rsidRPr="00176597" w:rsidRDefault="00F345B9" w:rsidP="00176597">
      <w:pPr>
        <w:ind w:left="9912" w:firstLine="708"/>
        <w:rPr>
          <w:b/>
          <w:lang w:val="kk-KZ"/>
        </w:rPr>
      </w:pPr>
      <w:r w:rsidRPr="00176597">
        <w:rPr>
          <w:b/>
          <w:lang w:val="kk-KZ"/>
        </w:rPr>
        <w:tab/>
      </w:r>
    </w:p>
    <w:p w14:paraId="3361500C" w14:textId="77777777" w:rsidR="00F345B9" w:rsidRPr="00176597" w:rsidRDefault="00F345B9" w:rsidP="00176597">
      <w:pPr>
        <w:jc w:val="center"/>
        <w:rPr>
          <w:b/>
          <w:sz w:val="28"/>
          <w:szCs w:val="28"/>
          <w:lang w:val="kk-KZ"/>
        </w:rPr>
      </w:pPr>
      <w:r w:rsidRPr="00176597">
        <w:rPr>
          <w:b/>
          <w:sz w:val="28"/>
          <w:szCs w:val="28"/>
          <w:lang w:val="kk-KZ"/>
        </w:rPr>
        <w:t>БЮДЖЕТТІК БАҒДАРЛАМА</w:t>
      </w:r>
    </w:p>
    <w:p w14:paraId="3748B18E" w14:textId="77777777" w:rsidR="00F345B9" w:rsidRPr="00176597" w:rsidRDefault="00F345B9" w:rsidP="00176597">
      <w:pPr>
        <w:jc w:val="center"/>
        <w:rPr>
          <w:b/>
          <w:lang w:val="kk-KZ"/>
        </w:rPr>
      </w:pPr>
      <w:r w:rsidRPr="00176597">
        <w:rPr>
          <w:b/>
          <w:u w:val="single"/>
          <w:lang w:val="kk-KZ"/>
        </w:rPr>
        <w:t>273 Облысының мәдениет, архивтер және құжаттама басқармасы</w:t>
      </w:r>
    </w:p>
    <w:p w14:paraId="7AD05C37" w14:textId="77777777" w:rsidR="00F345B9" w:rsidRPr="00176597" w:rsidRDefault="00F345B9" w:rsidP="00176597">
      <w:pPr>
        <w:jc w:val="center"/>
        <w:rPr>
          <w:lang w:val="kk-KZ"/>
        </w:rPr>
      </w:pPr>
      <w:r w:rsidRPr="00176597">
        <w:rPr>
          <w:lang w:val="kk-KZ"/>
        </w:rPr>
        <w:t xml:space="preserve">бюджеттік бағдарлама әкімшісінің коды және атауы </w:t>
      </w:r>
    </w:p>
    <w:p w14:paraId="266E9CB3" w14:textId="1BEA3FCD" w:rsidR="00F345B9" w:rsidRPr="00176597" w:rsidRDefault="00F345B9" w:rsidP="00176597">
      <w:pPr>
        <w:jc w:val="center"/>
        <w:rPr>
          <w:b/>
          <w:sz w:val="28"/>
          <w:szCs w:val="28"/>
          <w:lang w:val="kk-KZ"/>
        </w:rPr>
      </w:pPr>
      <w:r w:rsidRPr="00176597">
        <w:rPr>
          <w:lang w:val="kk-KZ"/>
        </w:rPr>
        <w:t>202</w:t>
      </w:r>
      <w:r w:rsidR="00191125">
        <w:rPr>
          <w:lang w:val="kk-KZ"/>
        </w:rPr>
        <w:t>5</w:t>
      </w:r>
      <w:r w:rsidRPr="00176597">
        <w:rPr>
          <w:lang w:val="kk-KZ"/>
        </w:rPr>
        <w:t>-202</w:t>
      </w:r>
      <w:r w:rsidR="00191125">
        <w:rPr>
          <w:lang w:val="kk-KZ"/>
        </w:rPr>
        <w:t>7</w:t>
      </w:r>
      <w:r w:rsidRPr="00176597">
        <w:rPr>
          <w:lang w:val="kk-KZ"/>
        </w:rPr>
        <w:t xml:space="preserve"> жылдарға арналған</w:t>
      </w:r>
    </w:p>
    <w:p w14:paraId="7C7E3619" w14:textId="77777777" w:rsidR="00F345B9" w:rsidRPr="00176597" w:rsidRDefault="00F345B9" w:rsidP="00176597">
      <w:pPr>
        <w:jc w:val="center"/>
        <w:rPr>
          <w:lang w:val="kk-KZ"/>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2"/>
      </w:tblGrid>
      <w:tr w:rsidR="00F345B9" w:rsidRPr="00191125" w14:paraId="26C0C998" w14:textId="77777777" w:rsidTr="006C3E02">
        <w:tc>
          <w:tcPr>
            <w:tcW w:w="2802" w:type="dxa"/>
          </w:tcPr>
          <w:p w14:paraId="10EE4A55" w14:textId="77777777" w:rsidR="00F345B9" w:rsidRPr="00176597" w:rsidRDefault="00F345B9" w:rsidP="00176597">
            <w:pPr>
              <w:rPr>
                <w:lang w:val="kk-KZ"/>
              </w:rPr>
            </w:pPr>
            <w:r w:rsidRPr="00176597">
              <w:rPr>
                <w:lang w:val="kk-KZ"/>
              </w:rPr>
              <w:t>Бюджеттік бағдарламаның коды және атауы</w:t>
            </w:r>
          </w:p>
        </w:tc>
        <w:tc>
          <w:tcPr>
            <w:tcW w:w="7512" w:type="dxa"/>
          </w:tcPr>
          <w:p w14:paraId="20A64C10" w14:textId="77777777" w:rsidR="00F345B9" w:rsidRPr="00176597" w:rsidRDefault="00F345B9" w:rsidP="00176597">
            <w:pPr>
              <w:rPr>
                <w:lang w:val="kk-KZ"/>
              </w:rPr>
            </w:pPr>
            <w:r w:rsidRPr="00176597">
              <w:rPr>
                <w:lang w:val="kk-KZ"/>
              </w:rPr>
              <w:t>273.001.000 «Жергiлiктi деңгейде мәдениет және архив ісін басқару саласындағы мемлекеттік саясатты іске асыру жөніндегі қызметтер»</w:t>
            </w:r>
          </w:p>
        </w:tc>
      </w:tr>
      <w:tr w:rsidR="00F345B9" w:rsidRPr="00176597" w14:paraId="07597D00" w14:textId="77777777" w:rsidTr="006C3E02">
        <w:tc>
          <w:tcPr>
            <w:tcW w:w="2802" w:type="dxa"/>
          </w:tcPr>
          <w:p w14:paraId="4D02A682" w14:textId="77777777" w:rsidR="00F345B9" w:rsidRPr="00176597" w:rsidRDefault="00F345B9" w:rsidP="00176597">
            <w:r w:rsidRPr="00176597">
              <w:rPr>
                <w:lang w:val="kk-KZ"/>
              </w:rPr>
              <w:t>Бюджеттік бағдарламаның басшысы</w:t>
            </w:r>
          </w:p>
        </w:tc>
        <w:tc>
          <w:tcPr>
            <w:tcW w:w="7512" w:type="dxa"/>
          </w:tcPr>
          <w:p w14:paraId="79BA9E58" w14:textId="2F571A18" w:rsidR="00F345B9" w:rsidRPr="00176597" w:rsidRDefault="00F345B9" w:rsidP="00176597">
            <w:pPr>
              <w:pStyle w:val="a6"/>
              <w:tabs>
                <w:tab w:val="clear" w:pos="4677"/>
              </w:tabs>
              <w:rPr>
                <w:lang w:val="kk-KZ" w:eastAsia="ru-RU"/>
              </w:rPr>
            </w:pPr>
            <w:r w:rsidRPr="00176597">
              <w:rPr>
                <w:lang w:val="kk-KZ" w:eastAsia="ru-RU"/>
              </w:rPr>
              <w:t xml:space="preserve">Қарағанды облысының мәдениет, </w:t>
            </w:r>
            <w:r w:rsidRPr="00176597">
              <w:rPr>
                <w:lang w:val="kk-KZ"/>
              </w:rPr>
              <w:t>архивтер</w:t>
            </w:r>
            <w:r w:rsidRPr="00176597">
              <w:rPr>
                <w:lang w:val="kk-KZ" w:eastAsia="ru-RU"/>
              </w:rPr>
              <w:t xml:space="preserve"> және құжаттама басқарма басшысының орынбасары - </w:t>
            </w:r>
            <w:r w:rsidR="002B00E3" w:rsidRPr="00176597">
              <w:t>Е</w:t>
            </w:r>
            <w:r w:rsidR="002B00E3" w:rsidRPr="00176597">
              <w:rPr>
                <w:lang w:val="kk-KZ"/>
              </w:rPr>
              <w:t>.М. Нелдібаев</w:t>
            </w:r>
          </w:p>
        </w:tc>
      </w:tr>
      <w:tr w:rsidR="00F345B9" w:rsidRPr="00176597" w14:paraId="68A0B038" w14:textId="77777777" w:rsidTr="006C3E02">
        <w:tc>
          <w:tcPr>
            <w:tcW w:w="2802" w:type="dxa"/>
          </w:tcPr>
          <w:p w14:paraId="0F1D1330" w14:textId="77777777" w:rsidR="00F345B9" w:rsidRPr="00176597" w:rsidRDefault="00F345B9" w:rsidP="00176597">
            <w:r w:rsidRPr="00176597">
              <w:rPr>
                <w:lang w:val="kk-KZ"/>
              </w:rPr>
              <w:t xml:space="preserve">Бюджеттік бағдарламаның нормативтік құқықтық негізі </w:t>
            </w:r>
          </w:p>
        </w:tc>
        <w:tc>
          <w:tcPr>
            <w:tcW w:w="7512" w:type="dxa"/>
          </w:tcPr>
          <w:p w14:paraId="6975D607" w14:textId="480C81FA" w:rsidR="00372977" w:rsidRPr="00176597" w:rsidRDefault="00F345B9" w:rsidP="00191125">
            <w:pPr>
              <w:jc w:val="both"/>
              <w:rPr>
                <w:lang w:val="kk-KZ"/>
              </w:rPr>
            </w:pPr>
            <w:r w:rsidRPr="00176597">
              <w:rPr>
                <w:lang w:val="kk-KZ"/>
              </w:rPr>
              <w:t>Қазақстан Республикасының 2008 жылғы 4 желтоқсандағы Бюджет кодексінің 32 бабы, «Қазақстан Республикасындағы жергілікті мемлекеттік басқару және өзін-өзі басқару туралы» Қазақстан Республикасының 2001 жылғы 23 қаңтардағы Заңының 39 бабы, «Мәдениет туралы» Қазақстан Республикасының 2006 жылғы 15 желтоқсандағы Заңының 8 бабы, «Ұлттық архив қоры және архивтер туралы» Қазақстан Республикасының 1998 жылғы 22 желтоқсандағы Заңының 18 бабы 3 тармақша, 19 және 20 бабы, «Бюджеттік бағдарламаларды (шағын бағдарламаларды) және олардың мазмұнына талаптарды әзірлеу және бекіту (қайта бекіту) қағидаларын бекіту туралы» Қазақстан Республикасының Ұлттық экономика министрінің 2014 жылғы 30 желтоқсандағы №195 бұйрығы, Қарағанды облысы әкімінің 202</w:t>
            </w:r>
            <w:r w:rsidR="00C33375" w:rsidRPr="00176597">
              <w:rPr>
                <w:lang w:val="kk-KZ"/>
              </w:rPr>
              <w:t>3</w:t>
            </w:r>
            <w:r w:rsidRPr="00176597">
              <w:rPr>
                <w:lang w:val="kk-KZ"/>
              </w:rPr>
              <w:t xml:space="preserve"> жылғы </w:t>
            </w:r>
            <w:r w:rsidR="00C33375" w:rsidRPr="00176597">
              <w:rPr>
                <w:lang w:val="kk-KZ"/>
              </w:rPr>
              <w:t>1</w:t>
            </w:r>
            <w:r w:rsidR="00372977" w:rsidRPr="00176597">
              <w:rPr>
                <w:lang w:val="kk-KZ"/>
              </w:rPr>
              <w:t xml:space="preserve"> </w:t>
            </w:r>
            <w:r w:rsidR="00C33375" w:rsidRPr="00176597">
              <w:rPr>
                <w:lang w:val="kk-KZ"/>
              </w:rPr>
              <w:t>қараша</w:t>
            </w:r>
            <w:r w:rsidR="00372977" w:rsidRPr="00176597">
              <w:rPr>
                <w:lang w:val="kk-KZ"/>
              </w:rPr>
              <w:t>дағы №1</w:t>
            </w:r>
            <w:r w:rsidR="00C33375" w:rsidRPr="00176597">
              <w:rPr>
                <w:lang w:val="kk-KZ"/>
              </w:rPr>
              <w:t>24</w:t>
            </w:r>
            <w:r w:rsidR="00372977" w:rsidRPr="00176597">
              <w:rPr>
                <w:lang w:val="kk-KZ"/>
              </w:rPr>
              <w:t xml:space="preserve">р </w:t>
            </w:r>
            <w:r w:rsidRPr="00176597">
              <w:rPr>
                <w:lang w:val="kk-KZ"/>
              </w:rPr>
              <w:t>«Қарағанды облысы әкімінің 20</w:t>
            </w:r>
            <w:r w:rsidR="00C73C32" w:rsidRPr="00176597">
              <w:rPr>
                <w:lang w:val="kk-KZ"/>
              </w:rPr>
              <w:t>16</w:t>
            </w:r>
            <w:r w:rsidRPr="00176597">
              <w:rPr>
                <w:lang w:val="kk-KZ"/>
              </w:rPr>
              <w:t xml:space="preserve"> жылғы </w:t>
            </w:r>
            <w:r w:rsidR="00C73C32" w:rsidRPr="00176597">
              <w:rPr>
                <w:lang w:val="kk-KZ"/>
              </w:rPr>
              <w:t>19</w:t>
            </w:r>
            <w:r w:rsidR="00372977" w:rsidRPr="00176597">
              <w:rPr>
                <w:lang w:val="kk-KZ"/>
              </w:rPr>
              <w:t xml:space="preserve"> </w:t>
            </w:r>
            <w:r w:rsidR="00C73C32" w:rsidRPr="00176597">
              <w:rPr>
                <w:lang w:val="kk-KZ"/>
              </w:rPr>
              <w:t>мамыр</w:t>
            </w:r>
            <w:r w:rsidR="00372977" w:rsidRPr="00176597">
              <w:rPr>
                <w:lang w:val="kk-KZ"/>
              </w:rPr>
              <w:t>дағы №</w:t>
            </w:r>
            <w:r w:rsidR="00043F54" w:rsidRPr="00176597">
              <w:rPr>
                <w:lang w:val="kk-KZ"/>
              </w:rPr>
              <w:t>76</w:t>
            </w:r>
            <w:r w:rsidR="00372977" w:rsidRPr="00176597">
              <w:rPr>
                <w:lang w:val="kk-KZ"/>
              </w:rPr>
              <w:t xml:space="preserve">р </w:t>
            </w:r>
            <w:r w:rsidRPr="00176597">
              <w:rPr>
                <w:lang w:val="kk-KZ"/>
              </w:rPr>
              <w:t>«Қарағанды облысының мәдениет, архивтер және құжаттама басқармасы» мемлекеттік мекемесінің штат кестесін бекіту туралы» өкіміне өзгертулер енгізу туралы» өкімі</w:t>
            </w:r>
          </w:p>
        </w:tc>
      </w:tr>
      <w:tr w:rsidR="00F345B9" w:rsidRPr="00176597" w14:paraId="7F9C819F" w14:textId="77777777" w:rsidTr="006C3E02">
        <w:tc>
          <w:tcPr>
            <w:tcW w:w="2802" w:type="dxa"/>
          </w:tcPr>
          <w:p w14:paraId="779540D6" w14:textId="77777777" w:rsidR="00F345B9" w:rsidRPr="00176597" w:rsidRDefault="00F345B9" w:rsidP="00176597">
            <w:r w:rsidRPr="00176597">
              <w:rPr>
                <w:bCs/>
                <w:lang w:val="kk-KZ" w:eastAsia="en-US"/>
              </w:rPr>
              <w:t>Бюджеттік бағдарламаның түрі:</w:t>
            </w:r>
          </w:p>
        </w:tc>
        <w:tc>
          <w:tcPr>
            <w:tcW w:w="7512" w:type="dxa"/>
          </w:tcPr>
          <w:p w14:paraId="33E5528C" w14:textId="77777777" w:rsidR="00F345B9" w:rsidRPr="00176597" w:rsidRDefault="00F345B9" w:rsidP="00176597"/>
        </w:tc>
      </w:tr>
      <w:tr w:rsidR="00F345B9" w:rsidRPr="00176597" w14:paraId="621D5E2A" w14:textId="77777777" w:rsidTr="006C3E02">
        <w:tc>
          <w:tcPr>
            <w:tcW w:w="2802" w:type="dxa"/>
          </w:tcPr>
          <w:p w14:paraId="3225BCE1" w14:textId="77777777" w:rsidR="00F345B9" w:rsidRPr="00176597" w:rsidRDefault="00F345B9" w:rsidP="00176597">
            <w:pPr>
              <w:tabs>
                <w:tab w:val="left" w:pos="1780"/>
              </w:tabs>
              <w:rPr>
                <w:lang w:eastAsia="en-US"/>
              </w:rPr>
            </w:pPr>
            <w:r w:rsidRPr="00176597">
              <w:rPr>
                <w:lang w:val="kk-KZ" w:eastAsia="en-US"/>
              </w:rPr>
              <w:t xml:space="preserve">Мемлекеттік басқару деңгейіне қарай </w:t>
            </w:r>
          </w:p>
        </w:tc>
        <w:tc>
          <w:tcPr>
            <w:tcW w:w="7512" w:type="dxa"/>
          </w:tcPr>
          <w:p w14:paraId="6CCBD0FD" w14:textId="77777777" w:rsidR="00F345B9" w:rsidRPr="00176597" w:rsidRDefault="00F345B9" w:rsidP="00176597">
            <w:pPr>
              <w:rPr>
                <w:lang w:val="kk-KZ" w:eastAsia="en-US"/>
              </w:rPr>
            </w:pPr>
            <w:r w:rsidRPr="00176597">
              <w:rPr>
                <w:lang w:val="kk-KZ" w:eastAsia="en-US"/>
              </w:rPr>
              <w:t xml:space="preserve">облыстық </w:t>
            </w:r>
          </w:p>
        </w:tc>
      </w:tr>
      <w:tr w:rsidR="00F345B9" w:rsidRPr="00191125" w14:paraId="586A3E51" w14:textId="77777777" w:rsidTr="006C3E02">
        <w:tc>
          <w:tcPr>
            <w:tcW w:w="2802" w:type="dxa"/>
          </w:tcPr>
          <w:p w14:paraId="1BB24C99" w14:textId="77777777" w:rsidR="00F345B9" w:rsidRPr="00176597" w:rsidRDefault="00F345B9" w:rsidP="00176597">
            <w:pPr>
              <w:rPr>
                <w:lang w:val="kk-KZ" w:eastAsia="en-US"/>
              </w:rPr>
            </w:pPr>
            <w:r w:rsidRPr="00176597">
              <w:rPr>
                <w:lang w:val="kk-KZ" w:eastAsia="en-US"/>
              </w:rPr>
              <w:t>мазмұнына қарай</w:t>
            </w:r>
          </w:p>
        </w:tc>
        <w:tc>
          <w:tcPr>
            <w:tcW w:w="7512" w:type="dxa"/>
          </w:tcPr>
          <w:p w14:paraId="22314D2B" w14:textId="77777777" w:rsidR="00F345B9" w:rsidRPr="00176597" w:rsidRDefault="00F345B9" w:rsidP="00176597">
            <w:pPr>
              <w:rPr>
                <w:lang w:val="kk-KZ" w:eastAsia="en-US"/>
              </w:rPr>
            </w:pPr>
            <w:r w:rsidRPr="00176597">
              <w:rPr>
                <w:lang w:val="kk-KZ" w:eastAsia="en-US"/>
              </w:rPr>
              <w:t>мемлекеттік функцияларды, өкілеттіктерді және олардан туындайтын мемлекеттік қызметтер көрсетуді жүзеге асыруға</w:t>
            </w:r>
          </w:p>
        </w:tc>
      </w:tr>
      <w:tr w:rsidR="00F345B9" w:rsidRPr="00191125" w14:paraId="7C8D1159" w14:textId="77777777" w:rsidTr="006C3E02">
        <w:tc>
          <w:tcPr>
            <w:tcW w:w="2802" w:type="dxa"/>
          </w:tcPr>
          <w:p w14:paraId="7EE57F24" w14:textId="77777777" w:rsidR="00F345B9" w:rsidRPr="00176597" w:rsidRDefault="00F345B9" w:rsidP="00176597">
            <w:pPr>
              <w:rPr>
                <w:lang w:val="kk-KZ" w:eastAsia="en-US"/>
              </w:rPr>
            </w:pPr>
            <w:r w:rsidRPr="00176597">
              <w:rPr>
                <w:lang w:val="kk-KZ" w:eastAsia="en-US"/>
              </w:rPr>
              <w:t>іске асыру түріне қарай</w:t>
            </w:r>
          </w:p>
        </w:tc>
        <w:tc>
          <w:tcPr>
            <w:tcW w:w="7512" w:type="dxa"/>
          </w:tcPr>
          <w:p w14:paraId="454B807D" w14:textId="77777777" w:rsidR="00F345B9" w:rsidRPr="00176597" w:rsidRDefault="00F345B9" w:rsidP="00176597">
            <w:pPr>
              <w:rPr>
                <w:lang w:val="kk-KZ" w:eastAsia="en-US"/>
              </w:rPr>
            </w:pPr>
            <w:r w:rsidRPr="00176597">
              <w:rPr>
                <w:lang w:val="kk-KZ" w:eastAsia="en-US"/>
              </w:rPr>
              <w:t xml:space="preserve">бір әкімшімен жүзеге асырылатын жеке бюджеттік бағдарлама </w:t>
            </w:r>
          </w:p>
        </w:tc>
      </w:tr>
      <w:tr w:rsidR="00F345B9" w:rsidRPr="00176597" w14:paraId="55CE1B0C" w14:textId="77777777" w:rsidTr="006C3E02">
        <w:tc>
          <w:tcPr>
            <w:tcW w:w="2802" w:type="dxa"/>
          </w:tcPr>
          <w:p w14:paraId="4ADF90A5" w14:textId="77777777" w:rsidR="00F345B9" w:rsidRPr="00176597" w:rsidRDefault="00F345B9" w:rsidP="00176597">
            <w:pPr>
              <w:rPr>
                <w:lang w:val="kk-KZ" w:eastAsia="en-US"/>
              </w:rPr>
            </w:pPr>
            <w:r w:rsidRPr="00176597">
              <w:rPr>
                <w:lang w:val="kk-KZ" w:eastAsia="en-US"/>
              </w:rPr>
              <w:t>ағымдағы/даму</w:t>
            </w:r>
          </w:p>
        </w:tc>
        <w:tc>
          <w:tcPr>
            <w:tcW w:w="7512" w:type="dxa"/>
          </w:tcPr>
          <w:p w14:paraId="7DBCF9F5" w14:textId="77777777" w:rsidR="00F345B9" w:rsidRPr="00176597" w:rsidRDefault="00F345B9" w:rsidP="00176597">
            <w:pPr>
              <w:rPr>
                <w:lang w:val="kk-KZ" w:eastAsia="en-US"/>
              </w:rPr>
            </w:pPr>
            <w:r w:rsidRPr="00176597">
              <w:rPr>
                <w:lang w:val="kk-KZ" w:eastAsia="en-US"/>
              </w:rPr>
              <w:t>ағымдағы</w:t>
            </w:r>
          </w:p>
        </w:tc>
      </w:tr>
      <w:tr w:rsidR="00F345B9" w:rsidRPr="00176597" w14:paraId="6AB595FB" w14:textId="77777777" w:rsidTr="006C3E02">
        <w:tc>
          <w:tcPr>
            <w:tcW w:w="2802" w:type="dxa"/>
          </w:tcPr>
          <w:p w14:paraId="5EF07CB1" w14:textId="77777777" w:rsidR="00F345B9" w:rsidRPr="00176597" w:rsidRDefault="00F345B9" w:rsidP="00176597">
            <w:r w:rsidRPr="00176597">
              <w:rPr>
                <w:lang w:val="kk-KZ"/>
              </w:rPr>
              <w:t>Бюджеттік бағдарлама мақсаты</w:t>
            </w:r>
          </w:p>
        </w:tc>
        <w:tc>
          <w:tcPr>
            <w:tcW w:w="7512" w:type="dxa"/>
          </w:tcPr>
          <w:p w14:paraId="4AEC6A44" w14:textId="77777777" w:rsidR="00F345B9" w:rsidRPr="00176597" w:rsidRDefault="00F345B9" w:rsidP="00176597">
            <w:proofErr w:type="spellStart"/>
            <w:r w:rsidRPr="00176597">
              <w:t>Қазақстандық</w:t>
            </w:r>
            <w:proofErr w:type="spellEnd"/>
            <w:r w:rsidRPr="00176597">
              <w:t xml:space="preserve"> </w:t>
            </w:r>
            <w:proofErr w:type="spellStart"/>
            <w:r w:rsidRPr="00176597">
              <w:t>бірегейлік</w:t>
            </w:r>
            <w:proofErr w:type="spellEnd"/>
            <w:r w:rsidRPr="00176597">
              <w:t xml:space="preserve"> пен </w:t>
            </w:r>
            <w:proofErr w:type="spellStart"/>
            <w:r w:rsidRPr="00176597">
              <w:t>зияткерлік</w:t>
            </w:r>
            <w:proofErr w:type="spellEnd"/>
            <w:r w:rsidRPr="00176597">
              <w:t xml:space="preserve"> </w:t>
            </w:r>
            <w:proofErr w:type="spellStart"/>
            <w:r w:rsidRPr="00176597">
              <w:t>әлеуетті</w:t>
            </w:r>
            <w:proofErr w:type="spellEnd"/>
            <w:r w:rsidRPr="00176597">
              <w:t xml:space="preserve"> </w:t>
            </w:r>
            <w:proofErr w:type="spellStart"/>
            <w:r w:rsidRPr="00176597">
              <w:t>дамыту</w:t>
            </w:r>
            <w:proofErr w:type="spellEnd"/>
            <w:r w:rsidRPr="00176597">
              <w:rPr>
                <w:lang w:val="kk-KZ"/>
              </w:rPr>
              <w:t>,</w:t>
            </w:r>
            <w:r w:rsidRPr="00176597">
              <w:t xml:space="preserve"> </w:t>
            </w:r>
            <w:r w:rsidRPr="00176597">
              <w:rPr>
                <w:lang w:val="kk-KZ"/>
              </w:rPr>
              <w:t>архив</w:t>
            </w:r>
            <w:r w:rsidRPr="00176597">
              <w:t xml:space="preserve"> </w:t>
            </w:r>
            <w:proofErr w:type="spellStart"/>
            <w:r w:rsidRPr="00176597">
              <w:t>ісін</w:t>
            </w:r>
            <w:proofErr w:type="spellEnd"/>
            <w:r w:rsidRPr="00176597">
              <w:rPr>
                <w:lang w:val="kk-KZ"/>
              </w:rPr>
              <w:t xml:space="preserve"> және құжаттаманы</w:t>
            </w:r>
            <w:r w:rsidRPr="00176597">
              <w:t xml:space="preserve"> </w:t>
            </w:r>
            <w:proofErr w:type="spellStart"/>
            <w:r w:rsidRPr="00176597">
              <w:t>дамыту</w:t>
            </w:r>
            <w:proofErr w:type="spellEnd"/>
          </w:p>
        </w:tc>
      </w:tr>
      <w:tr w:rsidR="00F345B9" w:rsidRPr="00176597" w14:paraId="3BA60BDD" w14:textId="77777777" w:rsidTr="006C3E02">
        <w:tc>
          <w:tcPr>
            <w:tcW w:w="2802" w:type="dxa"/>
          </w:tcPr>
          <w:p w14:paraId="5347B1DF" w14:textId="77777777" w:rsidR="00F345B9" w:rsidRPr="00176597" w:rsidRDefault="00F345B9" w:rsidP="00176597">
            <w:r w:rsidRPr="00176597">
              <w:rPr>
                <w:lang w:val="kk-KZ"/>
              </w:rPr>
              <w:t>Бюджеттiк бағдарламаның түпкілікті нәтижелері:</w:t>
            </w:r>
          </w:p>
        </w:tc>
        <w:tc>
          <w:tcPr>
            <w:tcW w:w="7512" w:type="dxa"/>
          </w:tcPr>
          <w:p w14:paraId="007FA33D" w14:textId="51B61514" w:rsidR="00E54CA6" w:rsidRPr="00176597" w:rsidRDefault="00F345B9" w:rsidP="00176597">
            <w:pPr>
              <w:tabs>
                <w:tab w:val="left" w:pos="444"/>
                <w:tab w:val="left" w:pos="1134"/>
                <w:tab w:val="left" w:pos="1276"/>
              </w:tabs>
              <w:contextualSpacing/>
              <w:jc w:val="both"/>
              <w:rPr>
                <w:lang w:val="kk-KZ"/>
              </w:rPr>
            </w:pPr>
            <w:r w:rsidRPr="00176597">
              <w:rPr>
                <w:lang w:val="kk-KZ" w:eastAsia="en-US"/>
              </w:rPr>
              <w:t>Мәдениет саласындағы мемлекеттік саясатты іске асыру, мәдениет басқармасы аппаратының қызмет атқаруын қамтамасыз ету, мемлекеттік қызметкерлердің кәсіби деңгейін арттыру, мәдениетті дамытуға қосқан үлесі үшін мәдениет пен өнер саласының қызметкерлеріне облыс әкімі сыйлығының төленуін қамтамасыз ету.</w:t>
            </w:r>
          </w:p>
        </w:tc>
      </w:tr>
      <w:tr w:rsidR="00F345B9" w:rsidRPr="00191125" w14:paraId="0382DF57" w14:textId="77777777" w:rsidTr="006C3E02">
        <w:tc>
          <w:tcPr>
            <w:tcW w:w="2802" w:type="dxa"/>
          </w:tcPr>
          <w:p w14:paraId="6C21F9AC" w14:textId="77777777" w:rsidR="00F345B9" w:rsidRPr="00176597" w:rsidRDefault="00F345B9" w:rsidP="00176597">
            <w:r w:rsidRPr="00176597">
              <w:rPr>
                <w:lang w:val="kk-KZ"/>
              </w:rPr>
              <w:lastRenderedPageBreak/>
              <w:t xml:space="preserve">Бюджеттік бағдарлама сипаттамасы (негіздемесі) </w:t>
            </w:r>
          </w:p>
        </w:tc>
        <w:tc>
          <w:tcPr>
            <w:tcW w:w="7512" w:type="dxa"/>
          </w:tcPr>
          <w:p w14:paraId="6E741F5C" w14:textId="25CF4C6A" w:rsidR="00F345B9" w:rsidRPr="00176597" w:rsidRDefault="00F345B9" w:rsidP="00176597">
            <w:pPr>
              <w:tabs>
                <w:tab w:val="left" w:pos="5115"/>
              </w:tabs>
              <w:jc w:val="both"/>
              <w:rPr>
                <w:lang w:val="kk-KZ" w:eastAsia="en-US"/>
              </w:rPr>
            </w:pPr>
            <w:r w:rsidRPr="00176597">
              <w:rPr>
                <w:lang w:val="kk-KZ" w:eastAsia="en-US"/>
              </w:rPr>
              <w:t>Саны 2</w:t>
            </w:r>
            <w:r w:rsidR="00AA0C46" w:rsidRPr="00176597">
              <w:rPr>
                <w:lang w:val="kk-KZ" w:eastAsia="en-US"/>
              </w:rPr>
              <w:t>5</w:t>
            </w:r>
            <w:r w:rsidRPr="00176597">
              <w:rPr>
                <w:lang w:val="kk-KZ" w:eastAsia="en-US"/>
              </w:rPr>
              <w:t xml:space="preserve"> бірлікті құрайтын Қ</w:t>
            </w:r>
            <w:proofErr w:type="spellStart"/>
            <w:r w:rsidRPr="00176597">
              <w:rPr>
                <w:lang w:eastAsia="en-US"/>
              </w:rPr>
              <w:t>арағанды</w:t>
            </w:r>
            <w:proofErr w:type="spellEnd"/>
            <w:r w:rsidRPr="00176597">
              <w:rPr>
                <w:lang w:eastAsia="en-US"/>
              </w:rPr>
              <w:t xml:space="preserve"> </w:t>
            </w:r>
            <w:proofErr w:type="spellStart"/>
            <w:r w:rsidRPr="00176597">
              <w:rPr>
                <w:lang w:eastAsia="en-US"/>
              </w:rPr>
              <w:t>облысының</w:t>
            </w:r>
            <w:proofErr w:type="spellEnd"/>
            <w:r w:rsidRPr="00176597">
              <w:rPr>
                <w:lang w:eastAsia="en-US"/>
              </w:rPr>
              <w:t xml:space="preserve"> </w:t>
            </w:r>
            <w:proofErr w:type="spellStart"/>
            <w:r w:rsidRPr="00176597">
              <w:rPr>
                <w:lang w:eastAsia="en-US"/>
              </w:rPr>
              <w:t>мәдениет</w:t>
            </w:r>
            <w:proofErr w:type="spellEnd"/>
            <w:r w:rsidRPr="00176597">
              <w:rPr>
                <w:lang w:eastAsia="en-US"/>
              </w:rPr>
              <w:t xml:space="preserve">, </w:t>
            </w:r>
            <w:r w:rsidRPr="00176597">
              <w:rPr>
                <w:lang w:val="kk-KZ" w:eastAsia="en-US"/>
              </w:rPr>
              <w:t>архивтер</w:t>
            </w:r>
            <w:r w:rsidRPr="00176597">
              <w:rPr>
                <w:lang w:eastAsia="en-US"/>
              </w:rPr>
              <w:t xml:space="preserve"> </w:t>
            </w:r>
            <w:proofErr w:type="spellStart"/>
            <w:r w:rsidRPr="00176597">
              <w:rPr>
                <w:lang w:eastAsia="en-US"/>
              </w:rPr>
              <w:t>және</w:t>
            </w:r>
            <w:proofErr w:type="spellEnd"/>
            <w:r w:rsidRPr="00176597">
              <w:rPr>
                <w:lang w:eastAsia="en-US"/>
              </w:rPr>
              <w:t xml:space="preserve"> </w:t>
            </w:r>
            <w:proofErr w:type="spellStart"/>
            <w:r w:rsidRPr="00176597">
              <w:rPr>
                <w:lang w:eastAsia="en-US"/>
              </w:rPr>
              <w:t>құжаттама</w:t>
            </w:r>
            <w:proofErr w:type="spellEnd"/>
            <w:r w:rsidRPr="00176597">
              <w:rPr>
                <w:lang w:eastAsia="en-US"/>
              </w:rPr>
              <w:t xml:space="preserve"> </w:t>
            </w:r>
            <w:proofErr w:type="spellStart"/>
            <w:r w:rsidRPr="00176597">
              <w:rPr>
                <w:lang w:eastAsia="en-US"/>
              </w:rPr>
              <w:t>басқармасы</w:t>
            </w:r>
            <w:proofErr w:type="spellEnd"/>
            <w:r w:rsidRPr="00176597">
              <w:rPr>
                <w:lang w:val="kk-KZ" w:eastAsia="en-US"/>
              </w:rPr>
              <w:t>ның</w:t>
            </w:r>
            <w:r w:rsidRPr="00176597">
              <w:rPr>
                <w:lang w:eastAsia="en-US"/>
              </w:rPr>
              <w:t xml:space="preserve"> </w:t>
            </w:r>
            <w:proofErr w:type="spellStart"/>
            <w:r w:rsidRPr="00176597">
              <w:rPr>
                <w:lang w:eastAsia="en-US"/>
              </w:rPr>
              <w:t>аппаратын</w:t>
            </w:r>
            <w:proofErr w:type="spellEnd"/>
            <w:r w:rsidRPr="00176597">
              <w:rPr>
                <w:lang w:val="kk-KZ" w:eastAsia="en-US"/>
              </w:rPr>
              <w:t xml:space="preserve"> ұстау, мәдениет саласының дамуына қосқан үлесі үшін мәдениет және өнер жұмыскерлеріне облыс әкімі сыйлықақысының төленуін қамтамасыз ету.</w:t>
            </w:r>
          </w:p>
          <w:p w14:paraId="77E41191" w14:textId="11B3B79A" w:rsidR="00B762DF" w:rsidRPr="00191125" w:rsidRDefault="00191125" w:rsidP="00176597">
            <w:pPr>
              <w:tabs>
                <w:tab w:val="left" w:pos="5115"/>
              </w:tabs>
              <w:jc w:val="both"/>
              <w:rPr>
                <w:lang w:val="kk-KZ" w:eastAsia="en-US"/>
              </w:rPr>
            </w:pPr>
            <w:r w:rsidRPr="00191125">
              <w:rPr>
                <w:rStyle w:val="ezkurwreuab5ozgtqnkl"/>
                <w:lang w:val="kk-KZ"/>
              </w:rPr>
              <w:t>2025</w:t>
            </w:r>
            <w:r w:rsidRPr="00191125">
              <w:rPr>
                <w:lang w:val="kk-KZ"/>
              </w:rPr>
              <w:t xml:space="preserve"> </w:t>
            </w:r>
            <w:r w:rsidRPr="00191125">
              <w:rPr>
                <w:rStyle w:val="ezkurwreuab5ozgtqnkl"/>
                <w:lang w:val="kk-KZ"/>
              </w:rPr>
              <w:t>жылға</w:t>
            </w:r>
            <w:r w:rsidRPr="00191125">
              <w:rPr>
                <w:lang w:val="kk-KZ"/>
              </w:rPr>
              <w:t xml:space="preserve"> </w:t>
            </w:r>
            <w:r w:rsidRPr="00191125">
              <w:rPr>
                <w:rStyle w:val="ezkurwreuab5ozgtqnkl"/>
                <w:lang w:val="kk-KZ"/>
              </w:rPr>
              <w:t>қарай</w:t>
            </w:r>
            <w:r w:rsidRPr="00191125">
              <w:rPr>
                <w:lang w:val="kk-KZ"/>
              </w:rPr>
              <w:t xml:space="preserve"> </w:t>
            </w:r>
            <w:r w:rsidRPr="00191125">
              <w:rPr>
                <w:rStyle w:val="ezkurwreuab5ozgtqnkl"/>
                <w:lang w:val="kk-KZ"/>
              </w:rPr>
              <w:t>сомалардың</w:t>
            </w:r>
            <w:r w:rsidRPr="00191125">
              <w:rPr>
                <w:lang w:val="kk-KZ"/>
              </w:rPr>
              <w:t xml:space="preserve"> </w:t>
            </w:r>
            <w:r w:rsidRPr="00191125">
              <w:rPr>
                <w:rStyle w:val="ezkurwreuab5ozgtqnkl"/>
                <w:lang w:val="kk-KZ"/>
              </w:rPr>
              <w:t>2024</w:t>
            </w:r>
            <w:r w:rsidRPr="00191125">
              <w:rPr>
                <w:lang w:val="kk-KZ"/>
              </w:rPr>
              <w:t xml:space="preserve"> </w:t>
            </w:r>
            <w:r w:rsidRPr="00191125">
              <w:rPr>
                <w:rStyle w:val="ezkurwreuab5ozgtqnkl"/>
                <w:lang w:val="kk-KZ"/>
              </w:rPr>
              <w:t>жылға</w:t>
            </w:r>
            <w:r w:rsidRPr="00191125">
              <w:rPr>
                <w:lang w:val="kk-KZ"/>
              </w:rPr>
              <w:t xml:space="preserve"> қарай ұлғаю </w:t>
            </w:r>
            <w:r w:rsidRPr="00191125">
              <w:rPr>
                <w:rStyle w:val="ezkurwreuab5ozgtqnkl"/>
                <w:lang w:val="kk-KZ"/>
              </w:rPr>
              <w:t>жағына</w:t>
            </w:r>
            <w:r w:rsidRPr="00191125">
              <w:rPr>
                <w:lang w:val="kk-KZ"/>
              </w:rPr>
              <w:t xml:space="preserve"> </w:t>
            </w:r>
            <w:r w:rsidRPr="00191125">
              <w:rPr>
                <w:rStyle w:val="ezkurwreuab5ozgtqnkl"/>
                <w:lang w:val="kk-KZ"/>
              </w:rPr>
              <w:t>ауытқуы</w:t>
            </w:r>
            <w:r w:rsidRPr="00191125">
              <w:rPr>
                <w:lang w:val="kk-KZ"/>
              </w:rPr>
              <w:t xml:space="preserve"> іс-</w:t>
            </w:r>
            <w:r w:rsidRPr="00191125">
              <w:rPr>
                <w:rStyle w:val="ezkurwreuab5ozgtqnkl"/>
                <w:lang w:val="kk-KZ"/>
              </w:rPr>
              <w:t>шараны</w:t>
            </w:r>
            <w:r w:rsidRPr="00191125">
              <w:rPr>
                <w:lang w:val="kk-KZ"/>
              </w:rPr>
              <w:t xml:space="preserve"> </w:t>
            </w:r>
            <w:r w:rsidRPr="00191125">
              <w:rPr>
                <w:rStyle w:val="ezkurwreuab5ozgtqnkl"/>
                <w:lang w:val="kk-KZ"/>
              </w:rPr>
              <w:t>өткізуге</w:t>
            </w:r>
            <w:r w:rsidRPr="00191125">
              <w:rPr>
                <w:lang w:val="kk-KZ"/>
              </w:rPr>
              <w:t xml:space="preserve"> </w:t>
            </w:r>
            <w:r w:rsidRPr="00191125">
              <w:rPr>
                <w:rStyle w:val="ezkurwreuab5ozgtqnkl"/>
                <w:lang w:val="kk-KZ"/>
              </w:rPr>
              <w:t>жұмсалатын</w:t>
            </w:r>
            <w:r w:rsidRPr="00191125">
              <w:rPr>
                <w:lang w:val="kk-KZ"/>
              </w:rPr>
              <w:t xml:space="preserve"> </w:t>
            </w:r>
            <w:r w:rsidRPr="00191125">
              <w:rPr>
                <w:rStyle w:val="ezkurwreuab5ozgtqnkl"/>
                <w:lang w:val="kk-KZ"/>
              </w:rPr>
              <w:t>шығындардың</w:t>
            </w:r>
            <w:r w:rsidRPr="00191125">
              <w:rPr>
                <w:lang w:val="kk-KZ"/>
              </w:rPr>
              <w:t xml:space="preserve"> </w:t>
            </w:r>
            <w:r w:rsidRPr="00191125">
              <w:rPr>
                <w:rStyle w:val="ezkurwreuab5ozgtqnkl"/>
                <w:lang w:val="kk-KZ"/>
              </w:rPr>
              <w:t>ұлғаюына</w:t>
            </w:r>
            <w:r w:rsidRPr="00191125">
              <w:rPr>
                <w:lang w:val="kk-KZ"/>
              </w:rPr>
              <w:t xml:space="preserve"> </w:t>
            </w:r>
            <w:r w:rsidRPr="00191125">
              <w:rPr>
                <w:rStyle w:val="ezkurwreuab5ozgtqnkl"/>
                <w:lang w:val="kk-KZ"/>
              </w:rPr>
              <w:t>байланысты</w:t>
            </w:r>
            <w:r w:rsidRPr="00191125">
              <w:rPr>
                <w:lang w:val="kk-KZ"/>
              </w:rPr>
              <w:t xml:space="preserve"> </w:t>
            </w:r>
            <w:r w:rsidRPr="00191125">
              <w:rPr>
                <w:rStyle w:val="ezkurwreuab5ozgtqnkl"/>
                <w:lang w:val="kk-KZ"/>
              </w:rPr>
              <w:t>қалыптасты.</w:t>
            </w:r>
            <w:r w:rsidRPr="00191125">
              <w:rPr>
                <w:lang w:val="kk-KZ"/>
              </w:rPr>
              <w:t xml:space="preserve"> 2026-2027 жылдарға </w:t>
            </w:r>
            <w:r w:rsidRPr="00191125">
              <w:rPr>
                <w:rStyle w:val="ezkurwreuab5ozgtqnkl"/>
                <w:lang w:val="kk-KZ"/>
              </w:rPr>
              <w:t>арналған</w:t>
            </w:r>
            <w:r w:rsidRPr="00191125">
              <w:rPr>
                <w:lang w:val="kk-KZ"/>
              </w:rPr>
              <w:t xml:space="preserve"> </w:t>
            </w:r>
            <w:r w:rsidRPr="00191125">
              <w:rPr>
                <w:rStyle w:val="ezkurwreuab5ozgtqnkl"/>
                <w:lang w:val="kk-KZ"/>
              </w:rPr>
              <w:t>сомалардың</w:t>
            </w:r>
            <w:r w:rsidRPr="00191125">
              <w:rPr>
                <w:lang w:val="kk-KZ"/>
              </w:rPr>
              <w:t xml:space="preserve"> </w:t>
            </w:r>
            <w:r w:rsidRPr="00191125">
              <w:rPr>
                <w:rStyle w:val="ezkurwreuab5ozgtqnkl"/>
                <w:lang w:val="kk-KZ"/>
              </w:rPr>
              <w:t>2024</w:t>
            </w:r>
            <w:r w:rsidRPr="00191125">
              <w:rPr>
                <w:lang w:val="kk-KZ"/>
              </w:rPr>
              <w:t xml:space="preserve"> </w:t>
            </w:r>
            <w:r w:rsidRPr="00191125">
              <w:rPr>
                <w:rStyle w:val="ezkurwreuab5ozgtqnkl"/>
                <w:lang w:val="kk-KZ"/>
              </w:rPr>
              <w:t>жылға</w:t>
            </w:r>
            <w:r w:rsidRPr="00191125">
              <w:rPr>
                <w:lang w:val="kk-KZ"/>
              </w:rPr>
              <w:t xml:space="preserve"> қарай ұлғаю </w:t>
            </w:r>
            <w:r w:rsidRPr="00191125">
              <w:rPr>
                <w:rStyle w:val="ezkurwreuab5ozgtqnkl"/>
                <w:lang w:val="kk-KZ"/>
              </w:rPr>
              <w:t>жағына</w:t>
            </w:r>
            <w:r w:rsidRPr="00191125">
              <w:rPr>
                <w:lang w:val="kk-KZ"/>
              </w:rPr>
              <w:t xml:space="preserve"> </w:t>
            </w:r>
            <w:r w:rsidRPr="00191125">
              <w:rPr>
                <w:rStyle w:val="ezkurwreuab5ozgtqnkl"/>
                <w:lang w:val="kk-KZ"/>
              </w:rPr>
              <w:t>ауытқуы</w:t>
            </w:r>
            <w:r w:rsidRPr="00191125">
              <w:rPr>
                <w:lang w:val="kk-KZ"/>
              </w:rPr>
              <w:t xml:space="preserve"> іс-</w:t>
            </w:r>
            <w:r w:rsidRPr="00191125">
              <w:rPr>
                <w:rStyle w:val="ezkurwreuab5ozgtqnkl"/>
                <w:lang w:val="kk-KZ"/>
              </w:rPr>
              <w:t>шараны</w:t>
            </w:r>
            <w:r w:rsidRPr="00191125">
              <w:rPr>
                <w:lang w:val="kk-KZ"/>
              </w:rPr>
              <w:t xml:space="preserve"> </w:t>
            </w:r>
            <w:r w:rsidRPr="00191125">
              <w:rPr>
                <w:rStyle w:val="ezkurwreuab5ozgtqnkl"/>
                <w:lang w:val="kk-KZ"/>
              </w:rPr>
              <w:t>өткізуге</w:t>
            </w:r>
            <w:r w:rsidRPr="00191125">
              <w:rPr>
                <w:lang w:val="kk-KZ"/>
              </w:rPr>
              <w:t xml:space="preserve"> жұмсалатын шығыстардың ұлғаюына</w:t>
            </w:r>
            <w:r w:rsidRPr="00191125">
              <w:rPr>
                <w:rStyle w:val="ezkurwreuab5ozgtqnkl"/>
                <w:lang w:val="kk-KZ"/>
              </w:rPr>
              <w:t>,</w:t>
            </w:r>
            <w:r w:rsidRPr="00191125">
              <w:rPr>
                <w:lang w:val="kk-KZ"/>
              </w:rPr>
              <w:t xml:space="preserve"> </w:t>
            </w:r>
            <w:r w:rsidRPr="00191125">
              <w:rPr>
                <w:rStyle w:val="ezkurwreuab5ozgtqnkl"/>
                <w:lang w:val="kk-KZ"/>
              </w:rPr>
              <w:t>сондай</w:t>
            </w:r>
            <w:r w:rsidRPr="00191125">
              <w:rPr>
                <w:lang w:val="kk-KZ"/>
              </w:rPr>
              <w:t xml:space="preserve">-ақ </w:t>
            </w:r>
            <w:r w:rsidRPr="00191125">
              <w:rPr>
                <w:rStyle w:val="ezkurwreuab5ozgtqnkl"/>
                <w:lang w:val="kk-KZ"/>
              </w:rPr>
              <w:t>тұтыну</w:t>
            </w:r>
            <w:r w:rsidRPr="00191125">
              <w:rPr>
                <w:lang w:val="kk-KZ"/>
              </w:rPr>
              <w:t xml:space="preserve"> </w:t>
            </w:r>
            <w:r w:rsidRPr="00191125">
              <w:rPr>
                <w:rStyle w:val="ezkurwreuab5ozgtqnkl"/>
                <w:lang w:val="kk-KZ"/>
              </w:rPr>
              <w:t>бағаларының</w:t>
            </w:r>
            <w:r w:rsidRPr="00191125">
              <w:rPr>
                <w:lang w:val="kk-KZ"/>
              </w:rPr>
              <w:t xml:space="preserve"> </w:t>
            </w:r>
            <w:r w:rsidRPr="00191125">
              <w:rPr>
                <w:rStyle w:val="ezkurwreuab5ozgtqnkl"/>
                <w:lang w:val="kk-KZ"/>
              </w:rPr>
              <w:t>индексіне</w:t>
            </w:r>
            <w:r w:rsidRPr="00191125">
              <w:rPr>
                <w:lang w:val="kk-KZ"/>
              </w:rPr>
              <w:t xml:space="preserve"> </w:t>
            </w:r>
            <w:r w:rsidRPr="00191125">
              <w:rPr>
                <w:rStyle w:val="ezkurwreuab5ozgtqnkl"/>
                <w:lang w:val="kk-KZ"/>
              </w:rPr>
              <w:t>жұмсалатын</w:t>
            </w:r>
            <w:r w:rsidRPr="00191125">
              <w:rPr>
                <w:lang w:val="kk-KZ"/>
              </w:rPr>
              <w:t xml:space="preserve"> </w:t>
            </w:r>
            <w:r w:rsidRPr="00191125">
              <w:rPr>
                <w:rStyle w:val="ezkurwreuab5ozgtqnkl"/>
                <w:lang w:val="kk-KZ"/>
              </w:rPr>
              <w:t>шығыстардың</w:t>
            </w:r>
            <w:r w:rsidRPr="00191125">
              <w:rPr>
                <w:lang w:val="kk-KZ"/>
              </w:rPr>
              <w:t xml:space="preserve"> </w:t>
            </w:r>
            <w:r w:rsidRPr="00191125">
              <w:rPr>
                <w:rStyle w:val="ezkurwreuab5ozgtqnkl"/>
                <w:lang w:val="kk-KZ"/>
              </w:rPr>
              <w:t>ұлғаюына</w:t>
            </w:r>
            <w:r w:rsidRPr="00191125">
              <w:rPr>
                <w:lang w:val="kk-KZ"/>
              </w:rPr>
              <w:t xml:space="preserve"> </w:t>
            </w:r>
            <w:r w:rsidRPr="00191125">
              <w:rPr>
                <w:rStyle w:val="ezkurwreuab5ozgtqnkl"/>
                <w:lang w:val="kk-KZ"/>
              </w:rPr>
              <w:t>байланысты</w:t>
            </w:r>
            <w:r w:rsidRPr="00191125">
              <w:rPr>
                <w:lang w:val="kk-KZ"/>
              </w:rPr>
              <w:t xml:space="preserve"> </w:t>
            </w:r>
            <w:r w:rsidRPr="00191125">
              <w:rPr>
                <w:rStyle w:val="ezkurwreuab5ozgtqnkl"/>
                <w:lang w:val="kk-KZ"/>
              </w:rPr>
              <w:t>қалыптасты.</w:t>
            </w:r>
          </w:p>
        </w:tc>
      </w:tr>
    </w:tbl>
    <w:p w14:paraId="4EBEC33A" w14:textId="77777777" w:rsidR="00F345B9" w:rsidRPr="00176597" w:rsidRDefault="00F345B9" w:rsidP="00176597">
      <w:pPr>
        <w:rPr>
          <w:b/>
          <w:u w:val="single"/>
          <w:lang w:val="kk-KZ"/>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6"/>
        <w:gridCol w:w="1275"/>
        <w:gridCol w:w="1276"/>
        <w:gridCol w:w="1276"/>
        <w:gridCol w:w="1275"/>
        <w:gridCol w:w="1134"/>
      </w:tblGrid>
      <w:tr w:rsidR="00F345B9" w:rsidRPr="00191125" w14:paraId="4DA13DC5" w14:textId="77777777" w:rsidTr="006C3E02">
        <w:tc>
          <w:tcPr>
            <w:tcW w:w="10314" w:type="dxa"/>
            <w:gridSpan w:val="7"/>
          </w:tcPr>
          <w:p w14:paraId="075471DF" w14:textId="77777777" w:rsidR="00F345B9" w:rsidRPr="00176597" w:rsidRDefault="00F345B9" w:rsidP="00176597">
            <w:pPr>
              <w:ind w:right="-66"/>
              <w:jc w:val="center"/>
              <w:rPr>
                <w:b/>
                <w:lang w:val="kk-KZ"/>
              </w:rPr>
            </w:pPr>
            <w:r w:rsidRPr="00176597">
              <w:rPr>
                <w:b/>
                <w:lang w:val="kk-KZ"/>
              </w:rPr>
              <w:t>Бюджеттік бағдарлама бойынша шығыстар, барлығы</w:t>
            </w:r>
          </w:p>
        </w:tc>
      </w:tr>
      <w:tr w:rsidR="00F345B9" w:rsidRPr="00176597" w14:paraId="379DFD24" w14:textId="77777777" w:rsidTr="006C3E02">
        <w:tc>
          <w:tcPr>
            <w:tcW w:w="2802" w:type="dxa"/>
            <w:vMerge w:val="restart"/>
            <w:tcBorders>
              <w:top w:val="nil"/>
            </w:tcBorders>
          </w:tcPr>
          <w:p w14:paraId="3DCB8C87" w14:textId="77777777" w:rsidR="00F345B9" w:rsidRPr="00176597" w:rsidRDefault="00F345B9" w:rsidP="00176597">
            <w:pPr>
              <w:ind w:right="-54"/>
              <w:jc w:val="center"/>
              <w:rPr>
                <w:b/>
              </w:rPr>
            </w:pPr>
            <w:r w:rsidRPr="00176597">
              <w:rPr>
                <w:lang w:val="kk-KZ"/>
              </w:rPr>
              <w:t>Бюджеттік бағдарлама бойынша шығыстар</w:t>
            </w:r>
          </w:p>
        </w:tc>
        <w:tc>
          <w:tcPr>
            <w:tcW w:w="1276" w:type="dxa"/>
            <w:vMerge w:val="restart"/>
            <w:tcBorders>
              <w:top w:val="nil"/>
            </w:tcBorders>
          </w:tcPr>
          <w:p w14:paraId="44DAE857" w14:textId="77777777" w:rsidR="00F345B9" w:rsidRPr="00176597" w:rsidRDefault="00F345B9" w:rsidP="00176597">
            <w:pPr>
              <w:ind w:right="-54"/>
              <w:jc w:val="center"/>
              <w:rPr>
                <w:b/>
              </w:rPr>
            </w:pPr>
            <w:r w:rsidRPr="00176597">
              <w:rPr>
                <w:lang w:val="kk-KZ" w:eastAsia="en-US"/>
              </w:rPr>
              <w:t>Өлшем бірлігі</w:t>
            </w:r>
          </w:p>
        </w:tc>
        <w:tc>
          <w:tcPr>
            <w:tcW w:w="1275" w:type="dxa"/>
          </w:tcPr>
          <w:p w14:paraId="1D102E85" w14:textId="77777777" w:rsidR="00F345B9" w:rsidRPr="00176597" w:rsidRDefault="00F345B9" w:rsidP="00176597">
            <w:pPr>
              <w:ind w:right="-54"/>
              <w:jc w:val="center"/>
              <w:rPr>
                <w:lang w:val="kk-KZ"/>
              </w:rPr>
            </w:pPr>
            <w:r w:rsidRPr="00176597">
              <w:rPr>
                <w:lang w:val="kk-KZ" w:eastAsia="en-US"/>
              </w:rPr>
              <w:t>Есепті жыл</w:t>
            </w:r>
          </w:p>
        </w:tc>
        <w:tc>
          <w:tcPr>
            <w:tcW w:w="1276" w:type="dxa"/>
          </w:tcPr>
          <w:p w14:paraId="10D560C9" w14:textId="77777777" w:rsidR="00F345B9" w:rsidRPr="00176597" w:rsidRDefault="00F345B9" w:rsidP="00176597">
            <w:pPr>
              <w:ind w:right="-54"/>
              <w:jc w:val="center"/>
              <w:rPr>
                <w:lang w:val="kk-KZ"/>
              </w:rPr>
            </w:pPr>
            <w:r w:rsidRPr="00176597">
              <w:rPr>
                <w:lang w:val="kk-KZ"/>
              </w:rPr>
              <w:t>Ағымдағы жыл жоспары</w:t>
            </w:r>
          </w:p>
        </w:tc>
        <w:tc>
          <w:tcPr>
            <w:tcW w:w="3685" w:type="dxa"/>
            <w:gridSpan w:val="3"/>
          </w:tcPr>
          <w:p w14:paraId="64EEC8E6" w14:textId="77777777" w:rsidR="00F345B9" w:rsidRPr="00176597" w:rsidRDefault="00F345B9" w:rsidP="00176597">
            <w:pPr>
              <w:ind w:right="-54"/>
              <w:jc w:val="center"/>
            </w:pPr>
            <w:r w:rsidRPr="00176597">
              <w:rPr>
                <w:lang w:val="kk-KZ" w:eastAsia="en-US"/>
              </w:rPr>
              <w:t>Жоспарлы кезең</w:t>
            </w:r>
          </w:p>
        </w:tc>
      </w:tr>
      <w:tr w:rsidR="00F17E68" w:rsidRPr="00176597" w14:paraId="6413B6D5" w14:textId="77777777" w:rsidTr="006C3E02">
        <w:tc>
          <w:tcPr>
            <w:tcW w:w="2802" w:type="dxa"/>
            <w:vMerge/>
          </w:tcPr>
          <w:p w14:paraId="430522E6" w14:textId="77777777" w:rsidR="00F17E68" w:rsidRPr="00176597" w:rsidRDefault="00F17E68" w:rsidP="00176597">
            <w:pPr>
              <w:ind w:right="-54"/>
              <w:jc w:val="center"/>
              <w:rPr>
                <w:b/>
              </w:rPr>
            </w:pPr>
          </w:p>
        </w:tc>
        <w:tc>
          <w:tcPr>
            <w:tcW w:w="1276" w:type="dxa"/>
            <w:vMerge/>
          </w:tcPr>
          <w:p w14:paraId="37189CB5" w14:textId="77777777" w:rsidR="00F17E68" w:rsidRPr="00176597" w:rsidRDefault="00F17E68" w:rsidP="00176597">
            <w:pPr>
              <w:ind w:right="-54"/>
              <w:jc w:val="center"/>
              <w:rPr>
                <w:b/>
              </w:rPr>
            </w:pPr>
          </w:p>
        </w:tc>
        <w:tc>
          <w:tcPr>
            <w:tcW w:w="1275" w:type="dxa"/>
          </w:tcPr>
          <w:p w14:paraId="4640ACB6" w14:textId="3D86C20D" w:rsidR="00F17E68" w:rsidRPr="00176597" w:rsidRDefault="00F17E68" w:rsidP="00176597">
            <w:pPr>
              <w:ind w:right="-54"/>
              <w:jc w:val="center"/>
              <w:rPr>
                <w:lang w:val="kk-KZ"/>
              </w:rPr>
            </w:pPr>
            <w:r w:rsidRPr="00176597">
              <w:t xml:space="preserve">2023 </w:t>
            </w:r>
            <w:r w:rsidRPr="00176597">
              <w:rPr>
                <w:lang w:val="kk-KZ"/>
              </w:rPr>
              <w:t>жылы</w:t>
            </w:r>
          </w:p>
        </w:tc>
        <w:tc>
          <w:tcPr>
            <w:tcW w:w="1276" w:type="dxa"/>
          </w:tcPr>
          <w:p w14:paraId="3A2E9D9B" w14:textId="2909F40F" w:rsidR="00F17E68" w:rsidRPr="00176597" w:rsidRDefault="00F17E68" w:rsidP="00176597">
            <w:pPr>
              <w:ind w:right="-54"/>
              <w:jc w:val="center"/>
              <w:rPr>
                <w:lang w:val="kk-KZ"/>
              </w:rPr>
            </w:pPr>
            <w:r w:rsidRPr="00176597">
              <w:t xml:space="preserve">2024 </w:t>
            </w:r>
            <w:r w:rsidRPr="00176597">
              <w:rPr>
                <w:lang w:val="kk-KZ"/>
              </w:rPr>
              <w:t>жылы</w:t>
            </w:r>
          </w:p>
        </w:tc>
        <w:tc>
          <w:tcPr>
            <w:tcW w:w="1276" w:type="dxa"/>
          </w:tcPr>
          <w:p w14:paraId="296114D5" w14:textId="492229DE" w:rsidR="00F17E68" w:rsidRPr="00176597" w:rsidRDefault="00F17E68" w:rsidP="00176597">
            <w:pPr>
              <w:ind w:right="-54"/>
              <w:jc w:val="center"/>
              <w:rPr>
                <w:lang w:val="kk-KZ"/>
              </w:rPr>
            </w:pPr>
            <w:r w:rsidRPr="00176597">
              <w:t xml:space="preserve">2025 </w:t>
            </w:r>
            <w:r w:rsidRPr="00176597">
              <w:rPr>
                <w:lang w:val="kk-KZ"/>
              </w:rPr>
              <w:t>жылы</w:t>
            </w:r>
          </w:p>
        </w:tc>
        <w:tc>
          <w:tcPr>
            <w:tcW w:w="1275" w:type="dxa"/>
          </w:tcPr>
          <w:p w14:paraId="0C68FAD6" w14:textId="0F7F97AC" w:rsidR="00F17E68" w:rsidRPr="00176597" w:rsidRDefault="00F17E68" w:rsidP="00176597">
            <w:pPr>
              <w:ind w:right="-54"/>
              <w:jc w:val="center"/>
              <w:rPr>
                <w:lang w:val="kk-KZ"/>
              </w:rPr>
            </w:pPr>
            <w:r w:rsidRPr="00176597">
              <w:t xml:space="preserve">2026 </w:t>
            </w:r>
            <w:r w:rsidRPr="00176597">
              <w:rPr>
                <w:lang w:val="kk-KZ"/>
              </w:rPr>
              <w:t>жылы</w:t>
            </w:r>
          </w:p>
        </w:tc>
        <w:tc>
          <w:tcPr>
            <w:tcW w:w="1134" w:type="dxa"/>
          </w:tcPr>
          <w:p w14:paraId="326B93D9" w14:textId="4A6C362C" w:rsidR="00F17E68" w:rsidRPr="00176597" w:rsidRDefault="00F17E68" w:rsidP="00176597">
            <w:pPr>
              <w:ind w:right="-54"/>
              <w:jc w:val="center"/>
              <w:rPr>
                <w:lang w:val="kk-KZ"/>
              </w:rPr>
            </w:pPr>
            <w:r>
              <w:t>2027</w:t>
            </w:r>
            <w:r w:rsidRPr="00176597">
              <w:t xml:space="preserve"> </w:t>
            </w:r>
            <w:r w:rsidRPr="00176597">
              <w:rPr>
                <w:lang w:val="kk-KZ"/>
              </w:rPr>
              <w:t>жылы</w:t>
            </w:r>
          </w:p>
        </w:tc>
      </w:tr>
      <w:tr w:rsidR="00B762DF" w:rsidRPr="00176597" w14:paraId="1887D39B" w14:textId="77777777" w:rsidTr="006C3E02">
        <w:tc>
          <w:tcPr>
            <w:tcW w:w="2802" w:type="dxa"/>
          </w:tcPr>
          <w:p w14:paraId="0F28D693" w14:textId="227F0DAE" w:rsidR="00B762DF" w:rsidRPr="00176597" w:rsidRDefault="00B762DF" w:rsidP="00176597">
            <w:pPr>
              <w:ind w:right="-54"/>
              <w:rPr>
                <w:lang w:val="kk-KZ"/>
              </w:rPr>
            </w:pPr>
            <w:r w:rsidRPr="00176597">
              <w:rPr>
                <w:lang w:val="kk-KZ"/>
              </w:rPr>
              <w:t>Жалпы бюджеттік бағдарлама бойынша шығыстар</w:t>
            </w:r>
          </w:p>
        </w:tc>
        <w:tc>
          <w:tcPr>
            <w:tcW w:w="1276" w:type="dxa"/>
            <w:vAlign w:val="center"/>
          </w:tcPr>
          <w:p w14:paraId="2CBC6FD0" w14:textId="77777777" w:rsidR="00B762DF" w:rsidRPr="00176597" w:rsidRDefault="00B762DF" w:rsidP="00176597">
            <w:pPr>
              <w:ind w:right="-54"/>
              <w:jc w:val="center"/>
              <w:rPr>
                <w:lang w:val="kk-KZ"/>
              </w:rPr>
            </w:pPr>
            <w:r w:rsidRPr="00176597">
              <w:rPr>
                <w:lang w:val="kk-KZ" w:eastAsia="en-US"/>
              </w:rPr>
              <w:t>мың. теңге</w:t>
            </w:r>
          </w:p>
        </w:tc>
        <w:tc>
          <w:tcPr>
            <w:tcW w:w="1275" w:type="dxa"/>
            <w:vAlign w:val="center"/>
          </w:tcPr>
          <w:p w14:paraId="541A510F" w14:textId="0D385268" w:rsidR="00B762DF" w:rsidRPr="00176597" w:rsidRDefault="00B762DF" w:rsidP="00176597">
            <w:pPr>
              <w:jc w:val="center"/>
            </w:pPr>
            <w:r w:rsidRPr="00176597">
              <w:t>183 806,5</w:t>
            </w:r>
          </w:p>
        </w:tc>
        <w:tc>
          <w:tcPr>
            <w:tcW w:w="1276" w:type="dxa"/>
            <w:vAlign w:val="center"/>
          </w:tcPr>
          <w:p w14:paraId="10A485C4" w14:textId="4C208F33" w:rsidR="00B762DF" w:rsidRPr="00176597" w:rsidRDefault="00B762DF" w:rsidP="00176597">
            <w:pPr>
              <w:jc w:val="center"/>
            </w:pPr>
            <w:r w:rsidRPr="00176597">
              <w:t>214 498</w:t>
            </w:r>
          </w:p>
        </w:tc>
        <w:tc>
          <w:tcPr>
            <w:tcW w:w="1276" w:type="dxa"/>
            <w:vAlign w:val="center"/>
          </w:tcPr>
          <w:p w14:paraId="12AC7777" w14:textId="5936B308" w:rsidR="00B762DF" w:rsidRPr="00176597" w:rsidRDefault="00B762DF" w:rsidP="00176597">
            <w:pPr>
              <w:jc w:val="center"/>
            </w:pPr>
            <w:r w:rsidRPr="00176597">
              <w:t>250 796</w:t>
            </w:r>
          </w:p>
        </w:tc>
        <w:tc>
          <w:tcPr>
            <w:tcW w:w="1275" w:type="dxa"/>
            <w:vAlign w:val="center"/>
          </w:tcPr>
          <w:p w14:paraId="7D6FB9BD" w14:textId="59DF6F73" w:rsidR="00B762DF" w:rsidRPr="00176597" w:rsidRDefault="00B762DF" w:rsidP="00176597">
            <w:pPr>
              <w:jc w:val="center"/>
            </w:pPr>
            <w:r w:rsidRPr="00176597">
              <w:rPr>
                <w:lang w:val="en-US"/>
              </w:rPr>
              <w:t>205 526</w:t>
            </w:r>
          </w:p>
        </w:tc>
        <w:tc>
          <w:tcPr>
            <w:tcW w:w="1134" w:type="dxa"/>
            <w:vAlign w:val="center"/>
          </w:tcPr>
          <w:p w14:paraId="423579A0" w14:textId="451DC9B7" w:rsidR="00B762DF" w:rsidRPr="00176597" w:rsidRDefault="00B762DF" w:rsidP="00176597">
            <w:pPr>
              <w:jc w:val="center"/>
            </w:pPr>
            <w:r w:rsidRPr="00176597">
              <w:rPr>
                <w:lang w:val="en-US"/>
              </w:rPr>
              <w:t>205 526</w:t>
            </w:r>
          </w:p>
        </w:tc>
      </w:tr>
    </w:tbl>
    <w:p w14:paraId="2DCDAB0A" w14:textId="77777777" w:rsidR="00F345B9" w:rsidRPr="00176597" w:rsidRDefault="00F345B9" w:rsidP="00176597">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1273"/>
        <w:gridCol w:w="1273"/>
        <w:gridCol w:w="1290"/>
        <w:gridCol w:w="1274"/>
        <w:gridCol w:w="1273"/>
        <w:gridCol w:w="1132"/>
      </w:tblGrid>
      <w:tr w:rsidR="00F345B9" w:rsidRPr="00176597" w14:paraId="38A237C0" w14:textId="77777777" w:rsidTr="00335057">
        <w:tc>
          <w:tcPr>
            <w:tcW w:w="2799" w:type="dxa"/>
          </w:tcPr>
          <w:p w14:paraId="46276E48" w14:textId="77777777" w:rsidR="00F345B9" w:rsidRPr="00176597" w:rsidRDefault="00F345B9" w:rsidP="00176597">
            <w:r w:rsidRPr="00176597">
              <w:rPr>
                <w:lang w:val="kk-KZ"/>
              </w:rPr>
              <w:t>Бюджеттік кіші бағдарламаның коды мен атауы</w:t>
            </w:r>
          </w:p>
        </w:tc>
        <w:tc>
          <w:tcPr>
            <w:tcW w:w="7515" w:type="dxa"/>
            <w:gridSpan w:val="6"/>
          </w:tcPr>
          <w:p w14:paraId="71BE9D37" w14:textId="77777777" w:rsidR="00F345B9" w:rsidRPr="00176597" w:rsidRDefault="00F345B9" w:rsidP="00176597">
            <w:r w:rsidRPr="00176597">
              <w:t>273.001.011 «</w:t>
            </w:r>
            <w:proofErr w:type="spellStart"/>
            <w:r w:rsidRPr="00176597">
              <w:t>Республикалық</w:t>
            </w:r>
            <w:proofErr w:type="spellEnd"/>
            <w:r w:rsidRPr="00176597">
              <w:t xml:space="preserve"> </w:t>
            </w:r>
            <w:proofErr w:type="spellStart"/>
            <w:r w:rsidRPr="00176597">
              <w:t>бюджеттен</w:t>
            </w:r>
            <w:proofErr w:type="spellEnd"/>
            <w:r w:rsidRPr="00176597">
              <w:t xml:space="preserve"> </w:t>
            </w:r>
            <w:proofErr w:type="spellStart"/>
            <w:r w:rsidRPr="00176597">
              <w:t>берілетін</w:t>
            </w:r>
            <w:proofErr w:type="spellEnd"/>
            <w:r w:rsidRPr="00176597">
              <w:t xml:space="preserve"> </w:t>
            </w:r>
            <w:proofErr w:type="spellStart"/>
            <w:r w:rsidRPr="00176597">
              <w:t>трансферттер</w:t>
            </w:r>
            <w:proofErr w:type="spellEnd"/>
            <w:r w:rsidRPr="00176597">
              <w:t xml:space="preserve"> </w:t>
            </w:r>
            <w:proofErr w:type="spellStart"/>
            <w:r w:rsidRPr="00176597">
              <w:t>есебiнен</w:t>
            </w:r>
            <w:proofErr w:type="spellEnd"/>
            <w:r w:rsidRPr="00176597">
              <w:t>»</w:t>
            </w:r>
          </w:p>
        </w:tc>
      </w:tr>
      <w:tr w:rsidR="00F345B9" w:rsidRPr="00176597" w14:paraId="5F9037A3" w14:textId="77777777" w:rsidTr="00335057">
        <w:tc>
          <w:tcPr>
            <w:tcW w:w="2799" w:type="dxa"/>
          </w:tcPr>
          <w:p w14:paraId="42418276" w14:textId="77777777" w:rsidR="00F345B9" w:rsidRPr="00176597" w:rsidRDefault="00F345B9" w:rsidP="00176597">
            <w:r w:rsidRPr="00176597">
              <w:rPr>
                <w:bCs/>
                <w:lang w:val="kk-KZ" w:eastAsia="en-US"/>
              </w:rPr>
              <w:t xml:space="preserve">Бюджеттік </w:t>
            </w:r>
            <w:r w:rsidRPr="00176597">
              <w:rPr>
                <w:lang w:val="kk-KZ"/>
              </w:rPr>
              <w:t>кіші</w:t>
            </w:r>
            <w:r w:rsidRPr="00176597">
              <w:rPr>
                <w:bCs/>
                <w:lang w:val="kk-KZ" w:eastAsia="en-US"/>
              </w:rPr>
              <w:t xml:space="preserve"> бағдарламаның түрі:</w:t>
            </w:r>
          </w:p>
        </w:tc>
        <w:tc>
          <w:tcPr>
            <w:tcW w:w="7515" w:type="dxa"/>
            <w:gridSpan w:val="6"/>
          </w:tcPr>
          <w:p w14:paraId="6636CE2B" w14:textId="77777777" w:rsidR="00F345B9" w:rsidRPr="00176597" w:rsidRDefault="00F345B9" w:rsidP="00176597"/>
        </w:tc>
      </w:tr>
      <w:tr w:rsidR="00F345B9" w:rsidRPr="00191125" w14:paraId="3AA0CEED" w14:textId="77777777" w:rsidTr="00335057">
        <w:tc>
          <w:tcPr>
            <w:tcW w:w="2799" w:type="dxa"/>
          </w:tcPr>
          <w:p w14:paraId="3AB35742" w14:textId="77777777" w:rsidR="00F345B9" w:rsidRPr="00176597" w:rsidRDefault="00F345B9" w:rsidP="00176597">
            <w:pPr>
              <w:rPr>
                <w:lang w:val="kk-KZ" w:eastAsia="en-US"/>
              </w:rPr>
            </w:pPr>
            <w:r w:rsidRPr="00176597">
              <w:rPr>
                <w:lang w:val="kk-KZ" w:eastAsia="en-US"/>
              </w:rPr>
              <w:t>мазмұнына байланысты</w:t>
            </w:r>
          </w:p>
        </w:tc>
        <w:tc>
          <w:tcPr>
            <w:tcW w:w="7515" w:type="dxa"/>
            <w:gridSpan w:val="6"/>
          </w:tcPr>
          <w:p w14:paraId="0D276029" w14:textId="77777777" w:rsidR="00F345B9" w:rsidRPr="00176597" w:rsidRDefault="00F345B9" w:rsidP="00176597">
            <w:pPr>
              <w:rPr>
                <w:lang w:val="kk-KZ" w:eastAsia="en-US"/>
              </w:rPr>
            </w:pPr>
            <w:r w:rsidRPr="00176597">
              <w:rPr>
                <w:lang w:val="kk-KZ" w:eastAsia="en-US"/>
              </w:rPr>
              <w:t>мемлекеттік функцияларды, өкілеттіктерді және олардан туындайтын мемлекеттік қызметтер көрсетуді жүзеге асыруға</w:t>
            </w:r>
          </w:p>
        </w:tc>
      </w:tr>
      <w:tr w:rsidR="00F345B9" w:rsidRPr="00176597" w14:paraId="56625A7D" w14:textId="77777777" w:rsidTr="00335057">
        <w:tc>
          <w:tcPr>
            <w:tcW w:w="2799" w:type="dxa"/>
            <w:tcBorders>
              <w:bottom w:val="single" w:sz="4" w:space="0" w:color="auto"/>
            </w:tcBorders>
          </w:tcPr>
          <w:p w14:paraId="462F1F42" w14:textId="77777777" w:rsidR="00F345B9" w:rsidRPr="00176597" w:rsidRDefault="00F345B9" w:rsidP="00176597">
            <w:pPr>
              <w:rPr>
                <w:lang w:val="kk-KZ" w:eastAsia="en-US"/>
              </w:rPr>
            </w:pPr>
            <w:r w:rsidRPr="00176597">
              <w:rPr>
                <w:lang w:val="kk-KZ" w:eastAsia="en-US"/>
              </w:rPr>
              <w:t>ағымдағы/даму</w:t>
            </w:r>
          </w:p>
        </w:tc>
        <w:tc>
          <w:tcPr>
            <w:tcW w:w="7515" w:type="dxa"/>
            <w:gridSpan w:val="6"/>
            <w:tcBorders>
              <w:bottom w:val="single" w:sz="4" w:space="0" w:color="auto"/>
            </w:tcBorders>
          </w:tcPr>
          <w:p w14:paraId="18CEF38E" w14:textId="77777777" w:rsidR="00F345B9" w:rsidRPr="00176597" w:rsidRDefault="00F345B9" w:rsidP="00176597">
            <w:pPr>
              <w:rPr>
                <w:lang w:val="kk-KZ" w:eastAsia="en-US"/>
              </w:rPr>
            </w:pPr>
            <w:r w:rsidRPr="00176597">
              <w:rPr>
                <w:lang w:val="kk-KZ" w:eastAsia="en-US"/>
              </w:rPr>
              <w:t>ағымдағы</w:t>
            </w:r>
          </w:p>
        </w:tc>
      </w:tr>
      <w:tr w:rsidR="00F345B9" w:rsidRPr="00191125" w14:paraId="69F2F00D" w14:textId="77777777" w:rsidTr="00335057">
        <w:tc>
          <w:tcPr>
            <w:tcW w:w="2799" w:type="dxa"/>
            <w:tcBorders>
              <w:bottom w:val="single" w:sz="4" w:space="0" w:color="auto"/>
            </w:tcBorders>
          </w:tcPr>
          <w:p w14:paraId="16364754" w14:textId="77777777" w:rsidR="00F345B9" w:rsidRPr="00176597" w:rsidRDefault="00F345B9" w:rsidP="00176597">
            <w:pPr>
              <w:rPr>
                <w:lang w:val="kk-KZ"/>
              </w:rPr>
            </w:pPr>
            <w:r w:rsidRPr="00176597">
              <w:rPr>
                <w:lang w:val="kk-KZ"/>
              </w:rPr>
              <w:t xml:space="preserve">Бюджеттік кіші бағдарламаның сипаттамасы (негіздемесі) </w:t>
            </w:r>
          </w:p>
        </w:tc>
        <w:tc>
          <w:tcPr>
            <w:tcW w:w="7515" w:type="dxa"/>
            <w:gridSpan w:val="6"/>
            <w:tcBorders>
              <w:bottom w:val="single" w:sz="4" w:space="0" w:color="auto"/>
            </w:tcBorders>
          </w:tcPr>
          <w:p w14:paraId="3B5B13CB" w14:textId="77777777" w:rsidR="00F345B9" w:rsidRPr="00176597" w:rsidRDefault="00F345B9" w:rsidP="00176597">
            <w:pPr>
              <w:tabs>
                <w:tab w:val="left" w:pos="5115"/>
              </w:tabs>
              <w:jc w:val="both"/>
              <w:rPr>
                <w:lang w:val="kk-KZ" w:eastAsia="en-US"/>
              </w:rPr>
            </w:pPr>
            <w:r w:rsidRPr="00176597">
              <w:rPr>
                <w:lang w:val="kk-KZ" w:eastAsia="en-US"/>
              </w:rPr>
              <w:t>Азаматтық қызметшілердің жекелеген санаттарының, мемлекеттік бюджет қаражаты есебінен ұсталатын ұйымдар қызметкерлерінің, жалақысын арттыруға арналған шығыстар көзделген.</w:t>
            </w:r>
          </w:p>
          <w:p w14:paraId="30132804" w14:textId="77777777" w:rsidR="00F345B9" w:rsidRPr="00176597" w:rsidRDefault="00F345B9" w:rsidP="00176597">
            <w:pPr>
              <w:tabs>
                <w:tab w:val="left" w:pos="5115"/>
              </w:tabs>
              <w:jc w:val="both"/>
              <w:rPr>
                <w:lang w:val="kk-KZ"/>
              </w:rPr>
            </w:pPr>
          </w:p>
        </w:tc>
      </w:tr>
      <w:tr w:rsidR="00F345B9" w:rsidRPr="00176597" w14:paraId="248BCB46" w14:textId="77777777" w:rsidTr="00335057">
        <w:tc>
          <w:tcPr>
            <w:tcW w:w="2799" w:type="dxa"/>
            <w:vMerge w:val="restart"/>
            <w:tcBorders>
              <w:top w:val="single" w:sz="4" w:space="0" w:color="auto"/>
            </w:tcBorders>
          </w:tcPr>
          <w:p w14:paraId="27F01152" w14:textId="77777777" w:rsidR="00F345B9" w:rsidRPr="00176597" w:rsidRDefault="00F345B9" w:rsidP="00176597">
            <w:pPr>
              <w:ind w:right="-54"/>
              <w:jc w:val="center"/>
              <w:rPr>
                <w:b/>
              </w:rPr>
            </w:pPr>
            <w:r w:rsidRPr="00176597">
              <w:rPr>
                <w:bCs/>
                <w:lang w:val="kk-KZ" w:eastAsia="en-US"/>
              </w:rPr>
              <w:t>Тікелей нәтиже көрсеткіштері</w:t>
            </w:r>
          </w:p>
        </w:tc>
        <w:tc>
          <w:tcPr>
            <w:tcW w:w="1273" w:type="dxa"/>
            <w:vMerge w:val="restart"/>
            <w:tcBorders>
              <w:top w:val="single" w:sz="4" w:space="0" w:color="auto"/>
            </w:tcBorders>
          </w:tcPr>
          <w:p w14:paraId="3FD52E29" w14:textId="77777777" w:rsidR="00F345B9" w:rsidRPr="00176597" w:rsidRDefault="00F345B9" w:rsidP="00176597">
            <w:pPr>
              <w:ind w:right="-54"/>
              <w:jc w:val="center"/>
              <w:rPr>
                <w:b/>
              </w:rPr>
            </w:pPr>
            <w:r w:rsidRPr="00176597">
              <w:rPr>
                <w:lang w:val="kk-KZ" w:eastAsia="en-US"/>
              </w:rPr>
              <w:t>Өлшем бірлігі</w:t>
            </w:r>
          </w:p>
        </w:tc>
        <w:tc>
          <w:tcPr>
            <w:tcW w:w="1273" w:type="dxa"/>
            <w:tcBorders>
              <w:top w:val="single" w:sz="4" w:space="0" w:color="auto"/>
            </w:tcBorders>
          </w:tcPr>
          <w:p w14:paraId="7058BDA6" w14:textId="77777777" w:rsidR="00F345B9" w:rsidRPr="00176597" w:rsidRDefault="00F345B9" w:rsidP="00176597">
            <w:pPr>
              <w:ind w:right="-54"/>
              <w:jc w:val="center"/>
              <w:rPr>
                <w:lang w:val="kk-KZ"/>
              </w:rPr>
            </w:pPr>
            <w:r w:rsidRPr="00176597">
              <w:rPr>
                <w:lang w:val="kk-KZ" w:eastAsia="en-US"/>
              </w:rPr>
              <w:t>Есепті жыл</w:t>
            </w:r>
          </w:p>
        </w:tc>
        <w:tc>
          <w:tcPr>
            <w:tcW w:w="1290" w:type="dxa"/>
            <w:tcBorders>
              <w:top w:val="single" w:sz="4" w:space="0" w:color="auto"/>
            </w:tcBorders>
          </w:tcPr>
          <w:p w14:paraId="17707295" w14:textId="77777777" w:rsidR="00F345B9" w:rsidRPr="00176597" w:rsidRDefault="00F345B9" w:rsidP="00176597">
            <w:pPr>
              <w:ind w:right="-54"/>
              <w:jc w:val="center"/>
              <w:rPr>
                <w:lang w:val="kk-KZ"/>
              </w:rPr>
            </w:pPr>
            <w:r w:rsidRPr="00176597">
              <w:rPr>
                <w:lang w:val="kk-KZ"/>
              </w:rPr>
              <w:t>Ағымдағы жыл жоспары</w:t>
            </w:r>
          </w:p>
        </w:tc>
        <w:tc>
          <w:tcPr>
            <w:tcW w:w="3679" w:type="dxa"/>
            <w:gridSpan w:val="3"/>
            <w:tcBorders>
              <w:top w:val="single" w:sz="4" w:space="0" w:color="auto"/>
            </w:tcBorders>
          </w:tcPr>
          <w:p w14:paraId="4FE8798C" w14:textId="77777777" w:rsidR="00F345B9" w:rsidRPr="00176597" w:rsidRDefault="00F345B9" w:rsidP="00176597">
            <w:pPr>
              <w:ind w:right="-54"/>
              <w:jc w:val="center"/>
            </w:pPr>
            <w:r w:rsidRPr="00176597">
              <w:rPr>
                <w:lang w:val="kk-KZ" w:eastAsia="en-US"/>
              </w:rPr>
              <w:t>Жоспарлы кезең</w:t>
            </w:r>
          </w:p>
        </w:tc>
      </w:tr>
      <w:tr w:rsidR="00D8349C" w:rsidRPr="00176597" w14:paraId="27FD7FC1" w14:textId="77777777" w:rsidTr="00335057">
        <w:tc>
          <w:tcPr>
            <w:tcW w:w="2799" w:type="dxa"/>
            <w:vMerge/>
          </w:tcPr>
          <w:p w14:paraId="220206FC" w14:textId="77777777" w:rsidR="00D8349C" w:rsidRPr="00176597" w:rsidRDefault="00D8349C" w:rsidP="00176597">
            <w:pPr>
              <w:ind w:right="-54"/>
              <w:jc w:val="center"/>
              <w:rPr>
                <w:b/>
              </w:rPr>
            </w:pPr>
          </w:p>
        </w:tc>
        <w:tc>
          <w:tcPr>
            <w:tcW w:w="1273" w:type="dxa"/>
            <w:vMerge/>
          </w:tcPr>
          <w:p w14:paraId="42D2C11F" w14:textId="77777777" w:rsidR="00D8349C" w:rsidRPr="00176597" w:rsidRDefault="00D8349C" w:rsidP="00176597">
            <w:pPr>
              <w:ind w:right="-54"/>
              <w:jc w:val="center"/>
              <w:rPr>
                <w:b/>
              </w:rPr>
            </w:pPr>
          </w:p>
        </w:tc>
        <w:tc>
          <w:tcPr>
            <w:tcW w:w="1273" w:type="dxa"/>
          </w:tcPr>
          <w:p w14:paraId="2A47985B" w14:textId="1515C773" w:rsidR="00D8349C" w:rsidRPr="00176597" w:rsidRDefault="00D8349C" w:rsidP="00176597">
            <w:pPr>
              <w:ind w:right="-54"/>
              <w:jc w:val="center"/>
              <w:rPr>
                <w:lang w:val="kk-KZ"/>
              </w:rPr>
            </w:pPr>
            <w:r w:rsidRPr="00176597">
              <w:t xml:space="preserve">2023 </w:t>
            </w:r>
            <w:r w:rsidRPr="00176597">
              <w:rPr>
                <w:lang w:val="kk-KZ"/>
              </w:rPr>
              <w:t>жылы</w:t>
            </w:r>
          </w:p>
        </w:tc>
        <w:tc>
          <w:tcPr>
            <w:tcW w:w="1290" w:type="dxa"/>
          </w:tcPr>
          <w:p w14:paraId="17ACA996" w14:textId="02DBF120" w:rsidR="00D8349C" w:rsidRPr="00176597" w:rsidRDefault="00D8349C" w:rsidP="00176597">
            <w:pPr>
              <w:ind w:right="-54"/>
              <w:jc w:val="center"/>
              <w:rPr>
                <w:lang w:val="kk-KZ"/>
              </w:rPr>
            </w:pPr>
            <w:r w:rsidRPr="00176597">
              <w:t xml:space="preserve">2024 </w:t>
            </w:r>
            <w:r w:rsidRPr="00176597">
              <w:rPr>
                <w:lang w:val="kk-KZ"/>
              </w:rPr>
              <w:t>жылы</w:t>
            </w:r>
          </w:p>
        </w:tc>
        <w:tc>
          <w:tcPr>
            <w:tcW w:w="1274" w:type="dxa"/>
          </w:tcPr>
          <w:p w14:paraId="55F2A0C1" w14:textId="755F3016" w:rsidR="00D8349C" w:rsidRPr="00176597" w:rsidRDefault="00D8349C" w:rsidP="00176597">
            <w:pPr>
              <w:ind w:right="-54"/>
              <w:jc w:val="center"/>
              <w:rPr>
                <w:lang w:val="kk-KZ"/>
              </w:rPr>
            </w:pPr>
            <w:r w:rsidRPr="00176597">
              <w:t xml:space="preserve">2025 </w:t>
            </w:r>
            <w:r w:rsidRPr="00176597">
              <w:rPr>
                <w:lang w:val="kk-KZ"/>
              </w:rPr>
              <w:t>жылы</w:t>
            </w:r>
          </w:p>
        </w:tc>
        <w:tc>
          <w:tcPr>
            <w:tcW w:w="1273" w:type="dxa"/>
          </w:tcPr>
          <w:p w14:paraId="580DEDF8" w14:textId="177212FD" w:rsidR="00D8349C" w:rsidRPr="00176597" w:rsidRDefault="00D8349C" w:rsidP="00176597">
            <w:pPr>
              <w:ind w:right="-54"/>
              <w:jc w:val="center"/>
              <w:rPr>
                <w:lang w:val="kk-KZ"/>
              </w:rPr>
            </w:pPr>
            <w:r w:rsidRPr="00176597">
              <w:t xml:space="preserve">2026 </w:t>
            </w:r>
            <w:r w:rsidRPr="00176597">
              <w:rPr>
                <w:lang w:val="kk-KZ"/>
              </w:rPr>
              <w:t>жылы</w:t>
            </w:r>
          </w:p>
        </w:tc>
        <w:tc>
          <w:tcPr>
            <w:tcW w:w="1132" w:type="dxa"/>
          </w:tcPr>
          <w:p w14:paraId="296F257A" w14:textId="0EE5E449" w:rsidR="00D8349C" w:rsidRPr="00176597" w:rsidRDefault="00D8349C" w:rsidP="00176597">
            <w:pPr>
              <w:ind w:right="-54"/>
              <w:jc w:val="center"/>
              <w:rPr>
                <w:lang w:val="kk-KZ"/>
              </w:rPr>
            </w:pPr>
            <w:r>
              <w:t>2027</w:t>
            </w:r>
            <w:r w:rsidRPr="00176597">
              <w:t xml:space="preserve"> </w:t>
            </w:r>
            <w:r w:rsidRPr="00176597">
              <w:rPr>
                <w:lang w:val="kk-KZ"/>
              </w:rPr>
              <w:t>жылы</w:t>
            </w:r>
          </w:p>
        </w:tc>
      </w:tr>
      <w:tr w:rsidR="00D8349C" w:rsidRPr="00176597" w14:paraId="099442F2" w14:textId="77777777" w:rsidTr="00335057">
        <w:tc>
          <w:tcPr>
            <w:tcW w:w="2799" w:type="dxa"/>
          </w:tcPr>
          <w:p w14:paraId="66E8AA84" w14:textId="77777777" w:rsidR="00D8349C" w:rsidRDefault="00D8349C" w:rsidP="00176597">
            <w:pPr>
              <w:ind w:right="-54"/>
              <w:rPr>
                <w:lang w:val="kk-KZ"/>
              </w:rPr>
            </w:pPr>
            <w:r w:rsidRPr="00176597">
              <w:rPr>
                <w:lang w:val="kk-KZ"/>
              </w:rPr>
              <w:t>Жалақысы арттырылатын азаматтық қызметшілердің жекелеген санаттарының, мемлекеттік бюджет қаражаты есебінен ұсталатын ұйымдар қызметкерлерінің, жоспарлы саны</w:t>
            </w:r>
          </w:p>
          <w:p w14:paraId="431ADF10" w14:textId="7F3C8288" w:rsidR="0050133E" w:rsidRPr="00176597" w:rsidRDefault="0050133E" w:rsidP="00176597">
            <w:pPr>
              <w:ind w:right="-54"/>
              <w:rPr>
                <w:lang w:val="kk-KZ"/>
              </w:rPr>
            </w:pPr>
          </w:p>
        </w:tc>
        <w:tc>
          <w:tcPr>
            <w:tcW w:w="1273" w:type="dxa"/>
            <w:vAlign w:val="center"/>
          </w:tcPr>
          <w:p w14:paraId="78EC3B61" w14:textId="77777777" w:rsidR="00D8349C" w:rsidRPr="00176597" w:rsidRDefault="00D8349C" w:rsidP="00176597">
            <w:pPr>
              <w:ind w:right="-54"/>
              <w:jc w:val="center"/>
              <w:rPr>
                <w:lang w:val="kk-KZ"/>
              </w:rPr>
            </w:pPr>
            <w:r w:rsidRPr="00176597">
              <w:rPr>
                <w:lang w:val="kk-KZ"/>
              </w:rPr>
              <w:t>бірлік</w:t>
            </w:r>
          </w:p>
        </w:tc>
        <w:tc>
          <w:tcPr>
            <w:tcW w:w="1273" w:type="dxa"/>
            <w:vAlign w:val="center"/>
          </w:tcPr>
          <w:p w14:paraId="19AEFEE3" w14:textId="122122A2" w:rsidR="00D8349C" w:rsidRPr="00176597" w:rsidRDefault="00D8349C" w:rsidP="00176597">
            <w:pPr>
              <w:jc w:val="center"/>
              <w:rPr>
                <w:lang w:val="en-US"/>
              </w:rPr>
            </w:pPr>
            <w:r w:rsidRPr="00176597">
              <w:rPr>
                <w:lang w:val="en-US"/>
              </w:rPr>
              <w:t>x</w:t>
            </w:r>
          </w:p>
        </w:tc>
        <w:tc>
          <w:tcPr>
            <w:tcW w:w="1290" w:type="dxa"/>
            <w:vAlign w:val="center"/>
          </w:tcPr>
          <w:p w14:paraId="69750DAC" w14:textId="05EFBE9D" w:rsidR="00D8349C" w:rsidRPr="00176597" w:rsidRDefault="00D8349C" w:rsidP="00176597">
            <w:pPr>
              <w:jc w:val="center"/>
            </w:pPr>
            <w:r w:rsidRPr="00176597">
              <w:t>2</w:t>
            </w:r>
          </w:p>
        </w:tc>
        <w:tc>
          <w:tcPr>
            <w:tcW w:w="1274" w:type="dxa"/>
            <w:vAlign w:val="center"/>
          </w:tcPr>
          <w:p w14:paraId="4A9A7D10" w14:textId="40BB6688" w:rsidR="00D8349C" w:rsidRPr="00176597" w:rsidRDefault="00D8349C" w:rsidP="00176597">
            <w:pPr>
              <w:jc w:val="center"/>
            </w:pPr>
            <w:r w:rsidRPr="00176597">
              <w:rPr>
                <w:lang w:val="en-US"/>
              </w:rPr>
              <w:t>x</w:t>
            </w:r>
          </w:p>
        </w:tc>
        <w:tc>
          <w:tcPr>
            <w:tcW w:w="1273" w:type="dxa"/>
            <w:vAlign w:val="center"/>
          </w:tcPr>
          <w:p w14:paraId="23BCB923" w14:textId="70C20256" w:rsidR="00D8349C" w:rsidRPr="00176597" w:rsidRDefault="00D8349C" w:rsidP="00176597">
            <w:pPr>
              <w:jc w:val="center"/>
            </w:pPr>
            <w:r w:rsidRPr="00176597">
              <w:rPr>
                <w:lang w:val="en-US"/>
              </w:rPr>
              <w:t>x</w:t>
            </w:r>
          </w:p>
        </w:tc>
        <w:tc>
          <w:tcPr>
            <w:tcW w:w="1132" w:type="dxa"/>
            <w:vAlign w:val="center"/>
          </w:tcPr>
          <w:p w14:paraId="1A1743E4" w14:textId="0895832C" w:rsidR="00D8349C" w:rsidRPr="00176597" w:rsidRDefault="00D8349C" w:rsidP="00176597">
            <w:pPr>
              <w:jc w:val="center"/>
            </w:pPr>
            <w:r w:rsidRPr="00176597">
              <w:rPr>
                <w:lang w:val="en-US"/>
              </w:rPr>
              <w:t>x</w:t>
            </w:r>
          </w:p>
        </w:tc>
      </w:tr>
      <w:tr w:rsidR="00F345B9" w:rsidRPr="00176597" w14:paraId="3D6F0CE8" w14:textId="77777777" w:rsidTr="00335057">
        <w:tc>
          <w:tcPr>
            <w:tcW w:w="2799" w:type="dxa"/>
            <w:vMerge w:val="restart"/>
            <w:tcBorders>
              <w:top w:val="single" w:sz="4" w:space="0" w:color="auto"/>
            </w:tcBorders>
          </w:tcPr>
          <w:p w14:paraId="17D8EB79" w14:textId="77777777" w:rsidR="00F345B9" w:rsidRPr="00176597" w:rsidRDefault="00F345B9" w:rsidP="00176597">
            <w:pPr>
              <w:ind w:right="-54"/>
              <w:jc w:val="center"/>
              <w:rPr>
                <w:b/>
              </w:rPr>
            </w:pPr>
            <w:r w:rsidRPr="00176597">
              <w:rPr>
                <w:lang w:val="kk-KZ"/>
              </w:rPr>
              <w:t>Бюджеттік кіші бағдарлама бойынша шығыстар</w:t>
            </w:r>
          </w:p>
        </w:tc>
        <w:tc>
          <w:tcPr>
            <w:tcW w:w="1273" w:type="dxa"/>
            <w:vMerge w:val="restart"/>
            <w:tcBorders>
              <w:top w:val="single" w:sz="4" w:space="0" w:color="auto"/>
            </w:tcBorders>
          </w:tcPr>
          <w:p w14:paraId="77CE4537" w14:textId="77777777" w:rsidR="00F345B9" w:rsidRPr="00176597" w:rsidRDefault="00F345B9" w:rsidP="00176597">
            <w:pPr>
              <w:ind w:right="-54"/>
              <w:jc w:val="center"/>
              <w:rPr>
                <w:b/>
              </w:rPr>
            </w:pPr>
            <w:r w:rsidRPr="00176597">
              <w:rPr>
                <w:lang w:val="kk-KZ" w:eastAsia="en-US"/>
              </w:rPr>
              <w:t>Өлшем бірлігі</w:t>
            </w:r>
          </w:p>
        </w:tc>
        <w:tc>
          <w:tcPr>
            <w:tcW w:w="1273" w:type="dxa"/>
            <w:tcBorders>
              <w:top w:val="single" w:sz="4" w:space="0" w:color="auto"/>
            </w:tcBorders>
          </w:tcPr>
          <w:p w14:paraId="3F423B07" w14:textId="77777777" w:rsidR="00F345B9" w:rsidRPr="00176597" w:rsidRDefault="00F345B9" w:rsidP="00176597">
            <w:pPr>
              <w:ind w:right="-54"/>
              <w:jc w:val="center"/>
              <w:rPr>
                <w:lang w:val="kk-KZ"/>
              </w:rPr>
            </w:pPr>
            <w:r w:rsidRPr="00176597">
              <w:rPr>
                <w:lang w:val="kk-KZ" w:eastAsia="en-US"/>
              </w:rPr>
              <w:t>Есепті жыл</w:t>
            </w:r>
          </w:p>
        </w:tc>
        <w:tc>
          <w:tcPr>
            <w:tcW w:w="1290" w:type="dxa"/>
          </w:tcPr>
          <w:p w14:paraId="6ADF52AF" w14:textId="77777777" w:rsidR="00F345B9" w:rsidRPr="00176597" w:rsidRDefault="00F345B9" w:rsidP="00176597">
            <w:pPr>
              <w:ind w:right="-54"/>
              <w:jc w:val="center"/>
              <w:rPr>
                <w:lang w:val="kk-KZ"/>
              </w:rPr>
            </w:pPr>
            <w:r w:rsidRPr="00176597">
              <w:rPr>
                <w:lang w:val="kk-KZ"/>
              </w:rPr>
              <w:t>Ағымдағы жыл жоспары</w:t>
            </w:r>
          </w:p>
        </w:tc>
        <w:tc>
          <w:tcPr>
            <w:tcW w:w="3679" w:type="dxa"/>
            <w:gridSpan w:val="3"/>
          </w:tcPr>
          <w:p w14:paraId="1473E6EF" w14:textId="77777777" w:rsidR="00F345B9" w:rsidRPr="00176597" w:rsidRDefault="00F345B9" w:rsidP="00176597">
            <w:pPr>
              <w:ind w:right="-54"/>
              <w:jc w:val="center"/>
            </w:pPr>
            <w:r w:rsidRPr="00176597">
              <w:rPr>
                <w:lang w:val="kk-KZ" w:eastAsia="en-US"/>
              </w:rPr>
              <w:t>Жоспарлы кезең</w:t>
            </w:r>
          </w:p>
        </w:tc>
      </w:tr>
      <w:tr w:rsidR="00D8349C" w:rsidRPr="00176597" w14:paraId="1DFD7D48" w14:textId="77777777" w:rsidTr="000C2CBB">
        <w:tc>
          <w:tcPr>
            <w:tcW w:w="2799" w:type="dxa"/>
            <w:vMerge/>
            <w:tcBorders>
              <w:bottom w:val="single" w:sz="4" w:space="0" w:color="auto"/>
            </w:tcBorders>
          </w:tcPr>
          <w:p w14:paraId="684EEEF4" w14:textId="77777777" w:rsidR="00D8349C" w:rsidRPr="00176597" w:rsidRDefault="00D8349C" w:rsidP="00176597">
            <w:pPr>
              <w:ind w:right="-54"/>
              <w:jc w:val="center"/>
              <w:rPr>
                <w:b/>
              </w:rPr>
            </w:pPr>
          </w:p>
        </w:tc>
        <w:tc>
          <w:tcPr>
            <w:tcW w:w="1273" w:type="dxa"/>
            <w:vMerge/>
            <w:tcBorders>
              <w:bottom w:val="single" w:sz="4" w:space="0" w:color="auto"/>
            </w:tcBorders>
          </w:tcPr>
          <w:p w14:paraId="3731FC34" w14:textId="77777777" w:rsidR="00D8349C" w:rsidRPr="00176597" w:rsidRDefault="00D8349C" w:rsidP="00176597">
            <w:pPr>
              <w:ind w:right="-54"/>
              <w:jc w:val="center"/>
              <w:rPr>
                <w:b/>
              </w:rPr>
            </w:pPr>
          </w:p>
        </w:tc>
        <w:tc>
          <w:tcPr>
            <w:tcW w:w="1273" w:type="dxa"/>
            <w:tcBorders>
              <w:bottom w:val="single" w:sz="4" w:space="0" w:color="auto"/>
            </w:tcBorders>
          </w:tcPr>
          <w:p w14:paraId="13A53082" w14:textId="442FF5FB" w:rsidR="00D8349C" w:rsidRPr="00176597" w:rsidRDefault="00D8349C" w:rsidP="00176597">
            <w:pPr>
              <w:ind w:right="-54"/>
              <w:jc w:val="center"/>
              <w:rPr>
                <w:lang w:val="kk-KZ"/>
              </w:rPr>
            </w:pPr>
            <w:r w:rsidRPr="00176597">
              <w:t xml:space="preserve">2023 </w:t>
            </w:r>
            <w:r w:rsidRPr="00176597">
              <w:rPr>
                <w:lang w:val="kk-KZ"/>
              </w:rPr>
              <w:t>жылы</w:t>
            </w:r>
          </w:p>
        </w:tc>
        <w:tc>
          <w:tcPr>
            <w:tcW w:w="1290" w:type="dxa"/>
            <w:tcBorders>
              <w:bottom w:val="single" w:sz="4" w:space="0" w:color="auto"/>
            </w:tcBorders>
          </w:tcPr>
          <w:p w14:paraId="4342A7FE" w14:textId="34EEC2DD" w:rsidR="00D8349C" w:rsidRPr="00176597" w:rsidRDefault="00D8349C" w:rsidP="00176597">
            <w:pPr>
              <w:ind w:right="-54"/>
              <w:jc w:val="center"/>
              <w:rPr>
                <w:lang w:val="kk-KZ"/>
              </w:rPr>
            </w:pPr>
            <w:r w:rsidRPr="00176597">
              <w:t xml:space="preserve">2024 </w:t>
            </w:r>
            <w:r w:rsidRPr="00176597">
              <w:rPr>
                <w:lang w:val="kk-KZ"/>
              </w:rPr>
              <w:t>жылы</w:t>
            </w:r>
          </w:p>
        </w:tc>
        <w:tc>
          <w:tcPr>
            <w:tcW w:w="1274" w:type="dxa"/>
            <w:tcBorders>
              <w:bottom w:val="single" w:sz="4" w:space="0" w:color="auto"/>
            </w:tcBorders>
          </w:tcPr>
          <w:p w14:paraId="6F33A106" w14:textId="5F0315C8" w:rsidR="00D8349C" w:rsidRPr="00176597" w:rsidRDefault="00D8349C" w:rsidP="00176597">
            <w:pPr>
              <w:ind w:right="-54"/>
              <w:jc w:val="center"/>
              <w:rPr>
                <w:lang w:val="kk-KZ"/>
              </w:rPr>
            </w:pPr>
            <w:r w:rsidRPr="00176597">
              <w:t xml:space="preserve">2025 </w:t>
            </w:r>
            <w:r w:rsidRPr="00176597">
              <w:rPr>
                <w:lang w:val="kk-KZ"/>
              </w:rPr>
              <w:t>жылы</w:t>
            </w:r>
          </w:p>
        </w:tc>
        <w:tc>
          <w:tcPr>
            <w:tcW w:w="1273" w:type="dxa"/>
            <w:tcBorders>
              <w:bottom w:val="single" w:sz="4" w:space="0" w:color="auto"/>
            </w:tcBorders>
          </w:tcPr>
          <w:p w14:paraId="2AB556A5" w14:textId="5FE35F84" w:rsidR="00D8349C" w:rsidRPr="00176597" w:rsidRDefault="00D8349C" w:rsidP="00176597">
            <w:pPr>
              <w:ind w:right="-54"/>
              <w:jc w:val="center"/>
              <w:rPr>
                <w:lang w:val="kk-KZ"/>
              </w:rPr>
            </w:pPr>
            <w:r w:rsidRPr="00176597">
              <w:t xml:space="preserve">2026 </w:t>
            </w:r>
            <w:r w:rsidRPr="00176597">
              <w:rPr>
                <w:lang w:val="kk-KZ"/>
              </w:rPr>
              <w:t>жылы</w:t>
            </w:r>
          </w:p>
        </w:tc>
        <w:tc>
          <w:tcPr>
            <w:tcW w:w="1132" w:type="dxa"/>
            <w:tcBorders>
              <w:bottom w:val="single" w:sz="4" w:space="0" w:color="auto"/>
            </w:tcBorders>
          </w:tcPr>
          <w:p w14:paraId="09C9CE56" w14:textId="5515D71B" w:rsidR="00D8349C" w:rsidRPr="00176597" w:rsidRDefault="00D8349C" w:rsidP="00176597">
            <w:pPr>
              <w:ind w:right="-54"/>
              <w:jc w:val="center"/>
              <w:rPr>
                <w:lang w:val="kk-KZ"/>
              </w:rPr>
            </w:pPr>
            <w:r>
              <w:t>2027</w:t>
            </w:r>
            <w:r w:rsidRPr="00176597">
              <w:t xml:space="preserve"> </w:t>
            </w:r>
            <w:r w:rsidRPr="00176597">
              <w:rPr>
                <w:lang w:val="kk-KZ"/>
              </w:rPr>
              <w:t>жылы</w:t>
            </w:r>
          </w:p>
        </w:tc>
      </w:tr>
      <w:tr w:rsidR="00D8349C" w:rsidRPr="00176597" w14:paraId="28982F5B" w14:textId="77777777" w:rsidTr="000C2CBB">
        <w:tc>
          <w:tcPr>
            <w:tcW w:w="2799" w:type="dxa"/>
            <w:tcBorders>
              <w:bottom w:val="single" w:sz="4" w:space="0" w:color="auto"/>
            </w:tcBorders>
          </w:tcPr>
          <w:p w14:paraId="20BBE3F0" w14:textId="77777777" w:rsidR="00D8349C" w:rsidRPr="00176597" w:rsidRDefault="00D8349C" w:rsidP="00176597">
            <w:pPr>
              <w:ind w:right="-54"/>
              <w:rPr>
                <w:lang w:val="kk-KZ"/>
              </w:rPr>
            </w:pPr>
            <w:r w:rsidRPr="00176597">
              <w:rPr>
                <w:lang w:val="kk-KZ"/>
              </w:rPr>
              <w:t>Жалпы бюджеттік кіші бағдарлама бойынша шығыстар</w:t>
            </w:r>
          </w:p>
        </w:tc>
        <w:tc>
          <w:tcPr>
            <w:tcW w:w="1273" w:type="dxa"/>
            <w:tcBorders>
              <w:bottom w:val="single" w:sz="4" w:space="0" w:color="auto"/>
            </w:tcBorders>
            <w:vAlign w:val="center"/>
          </w:tcPr>
          <w:p w14:paraId="63242B2D" w14:textId="77777777" w:rsidR="00D8349C" w:rsidRPr="00176597" w:rsidRDefault="00D8349C" w:rsidP="00176597">
            <w:pPr>
              <w:ind w:right="-54"/>
              <w:jc w:val="center"/>
              <w:rPr>
                <w:lang w:val="kk-KZ"/>
              </w:rPr>
            </w:pPr>
            <w:r w:rsidRPr="00176597">
              <w:rPr>
                <w:lang w:val="kk-KZ" w:eastAsia="en-US"/>
              </w:rPr>
              <w:t>мың. теңге</w:t>
            </w:r>
          </w:p>
        </w:tc>
        <w:tc>
          <w:tcPr>
            <w:tcW w:w="1273" w:type="dxa"/>
            <w:tcBorders>
              <w:bottom w:val="single" w:sz="4" w:space="0" w:color="auto"/>
            </w:tcBorders>
            <w:vAlign w:val="center"/>
          </w:tcPr>
          <w:p w14:paraId="7D995800" w14:textId="649AA426" w:rsidR="00D8349C" w:rsidRPr="00176597" w:rsidRDefault="00D8349C" w:rsidP="00176597">
            <w:pPr>
              <w:jc w:val="center"/>
              <w:rPr>
                <w:lang w:val="en-US"/>
              </w:rPr>
            </w:pPr>
            <w:r w:rsidRPr="00176597">
              <w:rPr>
                <w:lang w:val="en-US"/>
              </w:rPr>
              <w:t>x</w:t>
            </w:r>
          </w:p>
        </w:tc>
        <w:tc>
          <w:tcPr>
            <w:tcW w:w="1290" w:type="dxa"/>
            <w:tcBorders>
              <w:bottom w:val="single" w:sz="4" w:space="0" w:color="auto"/>
            </w:tcBorders>
            <w:vAlign w:val="center"/>
          </w:tcPr>
          <w:p w14:paraId="7ED20576" w14:textId="3AC877A7" w:rsidR="00D8349C" w:rsidRPr="00176597" w:rsidRDefault="00D8349C" w:rsidP="00176597">
            <w:pPr>
              <w:jc w:val="center"/>
            </w:pPr>
            <w:r w:rsidRPr="00176597">
              <w:t>9</w:t>
            </w:r>
          </w:p>
        </w:tc>
        <w:tc>
          <w:tcPr>
            <w:tcW w:w="1274" w:type="dxa"/>
            <w:tcBorders>
              <w:bottom w:val="single" w:sz="4" w:space="0" w:color="auto"/>
            </w:tcBorders>
            <w:vAlign w:val="center"/>
          </w:tcPr>
          <w:p w14:paraId="5A287DAC" w14:textId="038EE801" w:rsidR="00D8349C" w:rsidRPr="00176597" w:rsidRDefault="00D8349C" w:rsidP="00176597">
            <w:pPr>
              <w:jc w:val="center"/>
            </w:pPr>
            <w:r w:rsidRPr="00176597">
              <w:rPr>
                <w:lang w:val="en-US"/>
              </w:rPr>
              <w:t>x</w:t>
            </w:r>
          </w:p>
        </w:tc>
        <w:tc>
          <w:tcPr>
            <w:tcW w:w="1273" w:type="dxa"/>
            <w:tcBorders>
              <w:bottom w:val="single" w:sz="4" w:space="0" w:color="auto"/>
            </w:tcBorders>
            <w:vAlign w:val="center"/>
          </w:tcPr>
          <w:p w14:paraId="5E6A086C" w14:textId="49F0A0CC" w:rsidR="00D8349C" w:rsidRPr="00176597" w:rsidRDefault="00D8349C" w:rsidP="00176597">
            <w:pPr>
              <w:jc w:val="center"/>
            </w:pPr>
            <w:r w:rsidRPr="00176597">
              <w:rPr>
                <w:lang w:val="en-US"/>
              </w:rPr>
              <w:t>x</w:t>
            </w:r>
          </w:p>
        </w:tc>
        <w:tc>
          <w:tcPr>
            <w:tcW w:w="1132" w:type="dxa"/>
            <w:tcBorders>
              <w:bottom w:val="single" w:sz="4" w:space="0" w:color="auto"/>
            </w:tcBorders>
            <w:vAlign w:val="center"/>
          </w:tcPr>
          <w:p w14:paraId="24D20861" w14:textId="7EAD690B" w:rsidR="00D8349C" w:rsidRPr="00176597" w:rsidRDefault="00D8349C" w:rsidP="00176597">
            <w:pPr>
              <w:jc w:val="center"/>
            </w:pPr>
            <w:r w:rsidRPr="00176597">
              <w:rPr>
                <w:lang w:val="en-US"/>
              </w:rPr>
              <w:t>x</w:t>
            </w:r>
          </w:p>
        </w:tc>
      </w:tr>
      <w:tr w:rsidR="00ED2D42" w:rsidRPr="00176597" w14:paraId="3D275E5B" w14:textId="77777777" w:rsidTr="000C2CBB">
        <w:tc>
          <w:tcPr>
            <w:tcW w:w="2799" w:type="dxa"/>
            <w:tcBorders>
              <w:top w:val="single" w:sz="4" w:space="0" w:color="auto"/>
              <w:left w:val="nil"/>
              <w:bottom w:val="nil"/>
              <w:right w:val="nil"/>
            </w:tcBorders>
          </w:tcPr>
          <w:p w14:paraId="74311647" w14:textId="0E08297A" w:rsidR="00ED2D42" w:rsidRPr="00176597" w:rsidRDefault="00ED2D42" w:rsidP="00176597">
            <w:pPr>
              <w:ind w:right="-54"/>
              <w:rPr>
                <w:lang w:val="kk-KZ"/>
              </w:rPr>
            </w:pPr>
          </w:p>
        </w:tc>
        <w:tc>
          <w:tcPr>
            <w:tcW w:w="1273" w:type="dxa"/>
            <w:tcBorders>
              <w:top w:val="single" w:sz="4" w:space="0" w:color="auto"/>
              <w:left w:val="nil"/>
              <w:bottom w:val="nil"/>
              <w:right w:val="nil"/>
            </w:tcBorders>
            <w:vAlign w:val="center"/>
          </w:tcPr>
          <w:p w14:paraId="1A30AA64" w14:textId="77777777" w:rsidR="00ED2D42" w:rsidRPr="00176597" w:rsidRDefault="00ED2D42" w:rsidP="00176597">
            <w:pPr>
              <w:ind w:right="-54"/>
              <w:jc w:val="center"/>
              <w:rPr>
                <w:lang w:val="kk-KZ" w:eastAsia="en-US"/>
              </w:rPr>
            </w:pPr>
          </w:p>
        </w:tc>
        <w:tc>
          <w:tcPr>
            <w:tcW w:w="1273" w:type="dxa"/>
            <w:tcBorders>
              <w:top w:val="single" w:sz="4" w:space="0" w:color="auto"/>
              <w:left w:val="nil"/>
              <w:bottom w:val="nil"/>
              <w:right w:val="nil"/>
            </w:tcBorders>
            <w:vAlign w:val="center"/>
          </w:tcPr>
          <w:p w14:paraId="580576E6" w14:textId="77777777" w:rsidR="00ED2D42" w:rsidRPr="00176597" w:rsidRDefault="00ED2D42" w:rsidP="00176597">
            <w:pPr>
              <w:jc w:val="center"/>
              <w:rPr>
                <w:lang w:val="en-US"/>
              </w:rPr>
            </w:pPr>
          </w:p>
        </w:tc>
        <w:tc>
          <w:tcPr>
            <w:tcW w:w="1290" w:type="dxa"/>
            <w:tcBorders>
              <w:top w:val="single" w:sz="4" w:space="0" w:color="auto"/>
              <w:left w:val="nil"/>
              <w:bottom w:val="nil"/>
              <w:right w:val="nil"/>
            </w:tcBorders>
            <w:vAlign w:val="center"/>
          </w:tcPr>
          <w:p w14:paraId="64AF34B6" w14:textId="77777777" w:rsidR="00ED2D42" w:rsidRPr="00176597" w:rsidRDefault="00ED2D42" w:rsidP="00176597">
            <w:pPr>
              <w:jc w:val="center"/>
            </w:pPr>
          </w:p>
        </w:tc>
        <w:tc>
          <w:tcPr>
            <w:tcW w:w="1274" w:type="dxa"/>
            <w:tcBorders>
              <w:top w:val="single" w:sz="4" w:space="0" w:color="auto"/>
              <w:left w:val="nil"/>
              <w:bottom w:val="nil"/>
              <w:right w:val="nil"/>
            </w:tcBorders>
            <w:vAlign w:val="center"/>
          </w:tcPr>
          <w:p w14:paraId="30861E2F" w14:textId="77777777" w:rsidR="00ED2D42" w:rsidRPr="00176597" w:rsidRDefault="00ED2D42" w:rsidP="00176597">
            <w:pPr>
              <w:jc w:val="center"/>
              <w:rPr>
                <w:lang w:val="en-US"/>
              </w:rPr>
            </w:pPr>
          </w:p>
        </w:tc>
        <w:tc>
          <w:tcPr>
            <w:tcW w:w="1273" w:type="dxa"/>
            <w:tcBorders>
              <w:top w:val="single" w:sz="4" w:space="0" w:color="auto"/>
              <w:left w:val="nil"/>
              <w:bottom w:val="nil"/>
              <w:right w:val="nil"/>
            </w:tcBorders>
            <w:vAlign w:val="center"/>
          </w:tcPr>
          <w:p w14:paraId="2440B26A" w14:textId="77777777" w:rsidR="00ED2D42" w:rsidRPr="00176597" w:rsidRDefault="00ED2D42" w:rsidP="00176597">
            <w:pPr>
              <w:jc w:val="center"/>
              <w:rPr>
                <w:lang w:val="en-US"/>
              </w:rPr>
            </w:pPr>
          </w:p>
        </w:tc>
        <w:tc>
          <w:tcPr>
            <w:tcW w:w="1132" w:type="dxa"/>
            <w:tcBorders>
              <w:top w:val="single" w:sz="4" w:space="0" w:color="auto"/>
              <w:left w:val="nil"/>
              <w:bottom w:val="nil"/>
              <w:right w:val="nil"/>
            </w:tcBorders>
            <w:vAlign w:val="center"/>
          </w:tcPr>
          <w:p w14:paraId="61094EF8" w14:textId="77777777" w:rsidR="00ED2D42" w:rsidRPr="00176597" w:rsidRDefault="00ED2D42" w:rsidP="00176597">
            <w:pPr>
              <w:jc w:val="center"/>
              <w:rPr>
                <w:lang w:val="en-US"/>
              </w:rPr>
            </w:pPr>
          </w:p>
        </w:tc>
      </w:tr>
    </w:tbl>
    <w:p w14:paraId="4AD323AA" w14:textId="77777777" w:rsidR="00F345B9" w:rsidRPr="00176597" w:rsidRDefault="00F345B9" w:rsidP="00176597">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1273"/>
        <w:gridCol w:w="1273"/>
        <w:gridCol w:w="1290"/>
        <w:gridCol w:w="1274"/>
        <w:gridCol w:w="1273"/>
        <w:gridCol w:w="1133"/>
      </w:tblGrid>
      <w:tr w:rsidR="00F345B9" w:rsidRPr="00176597" w14:paraId="7732FEFE" w14:textId="77777777" w:rsidTr="00D51137">
        <w:tc>
          <w:tcPr>
            <w:tcW w:w="2798" w:type="dxa"/>
          </w:tcPr>
          <w:p w14:paraId="210C1D1B" w14:textId="77777777" w:rsidR="00F345B9" w:rsidRPr="00176597" w:rsidRDefault="00F345B9" w:rsidP="00176597">
            <w:r w:rsidRPr="00176597">
              <w:rPr>
                <w:lang w:val="kk-KZ"/>
              </w:rPr>
              <w:t>Бюджеттік кіші бағдарламаның коды мен атауы</w:t>
            </w:r>
          </w:p>
        </w:tc>
        <w:tc>
          <w:tcPr>
            <w:tcW w:w="7516" w:type="dxa"/>
            <w:gridSpan w:val="6"/>
          </w:tcPr>
          <w:p w14:paraId="68C5614F" w14:textId="77777777" w:rsidR="00F345B9" w:rsidRPr="00176597" w:rsidRDefault="00F345B9" w:rsidP="00176597">
            <w:r w:rsidRPr="00176597">
              <w:t>273.001.015 «</w:t>
            </w:r>
            <w:proofErr w:type="spellStart"/>
            <w:r w:rsidRPr="00176597">
              <w:t>Жергілікті</w:t>
            </w:r>
            <w:proofErr w:type="spellEnd"/>
            <w:r w:rsidRPr="00176597">
              <w:t xml:space="preserve"> бюджет </w:t>
            </w:r>
            <w:proofErr w:type="spellStart"/>
            <w:r w:rsidRPr="00176597">
              <w:t>қаражаты</w:t>
            </w:r>
            <w:proofErr w:type="spellEnd"/>
            <w:r w:rsidRPr="00176597">
              <w:t xml:space="preserve"> </w:t>
            </w:r>
            <w:proofErr w:type="spellStart"/>
            <w:r w:rsidRPr="00176597">
              <w:t>есебінен</w:t>
            </w:r>
            <w:proofErr w:type="spellEnd"/>
            <w:r w:rsidRPr="00176597">
              <w:t>»</w:t>
            </w:r>
          </w:p>
        </w:tc>
      </w:tr>
      <w:tr w:rsidR="00F345B9" w:rsidRPr="00176597" w14:paraId="34F58E7D" w14:textId="77777777" w:rsidTr="00D51137">
        <w:tc>
          <w:tcPr>
            <w:tcW w:w="2798" w:type="dxa"/>
          </w:tcPr>
          <w:p w14:paraId="7A6D5AAB" w14:textId="77777777" w:rsidR="00F345B9" w:rsidRPr="00176597" w:rsidRDefault="00F345B9" w:rsidP="00176597">
            <w:r w:rsidRPr="00176597">
              <w:rPr>
                <w:bCs/>
                <w:lang w:val="kk-KZ" w:eastAsia="en-US"/>
              </w:rPr>
              <w:t xml:space="preserve">Бюджеттік </w:t>
            </w:r>
            <w:r w:rsidRPr="00176597">
              <w:rPr>
                <w:lang w:val="kk-KZ"/>
              </w:rPr>
              <w:t>кіші</w:t>
            </w:r>
            <w:r w:rsidRPr="00176597">
              <w:rPr>
                <w:bCs/>
                <w:lang w:val="kk-KZ" w:eastAsia="en-US"/>
              </w:rPr>
              <w:t xml:space="preserve"> бағдарламаның түрі:</w:t>
            </w:r>
          </w:p>
        </w:tc>
        <w:tc>
          <w:tcPr>
            <w:tcW w:w="7516" w:type="dxa"/>
            <w:gridSpan w:val="6"/>
          </w:tcPr>
          <w:p w14:paraId="503C50D3" w14:textId="77777777" w:rsidR="00F345B9" w:rsidRPr="00176597" w:rsidRDefault="00F345B9" w:rsidP="00176597"/>
        </w:tc>
      </w:tr>
      <w:tr w:rsidR="00F345B9" w:rsidRPr="00191125" w14:paraId="57B6BD15" w14:textId="77777777" w:rsidTr="00D51137">
        <w:tc>
          <w:tcPr>
            <w:tcW w:w="2798" w:type="dxa"/>
          </w:tcPr>
          <w:p w14:paraId="4B681119" w14:textId="77777777" w:rsidR="00F345B9" w:rsidRPr="00176597" w:rsidRDefault="00F345B9" w:rsidP="00176597">
            <w:pPr>
              <w:rPr>
                <w:lang w:val="kk-KZ" w:eastAsia="en-US"/>
              </w:rPr>
            </w:pPr>
            <w:r w:rsidRPr="00176597">
              <w:rPr>
                <w:lang w:val="kk-KZ" w:eastAsia="en-US"/>
              </w:rPr>
              <w:t>мазмұнына байланысты</w:t>
            </w:r>
          </w:p>
        </w:tc>
        <w:tc>
          <w:tcPr>
            <w:tcW w:w="7516" w:type="dxa"/>
            <w:gridSpan w:val="6"/>
          </w:tcPr>
          <w:p w14:paraId="214E6649" w14:textId="3B99AC58" w:rsidR="00F345B9" w:rsidRPr="00176597" w:rsidRDefault="00F345B9" w:rsidP="00176597">
            <w:pPr>
              <w:rPr>
                <w:lang w:val="kk-KZ" w:eastAsia="en-US"/>
              </w:rPr>
            </w:pPr>
            <w:r w:rsidRPr="00176597">
              <w:rPr>
                <w:lang w:val="kk-KZ" w:eastAsia="en-US"/>
              </w:rPr>
              <w:t>мемлекеттік функцияларды, өкілеттіктерді және олардан туындайтын мемлекеттік қызметтер көрсетуді жүзеге асыруға</w:t>
            </w:r>
          </w:p>
        </w:tc>
      </w:tr>
      <w:tr w:rsidR="00F345B9" w:rsidRPr="00176597" w14:paraId="59194B97" w14:textId="77777777" w:rsidTr="00D51137">
        <w:tc>
          <w:tcPr>
            <w:tcW w:w="2798" w:type="dxa"/>
            <w:tcBorders>
              <w:bottom w:val="single" w:sz="4" w:space="0" w:color="auto"/>
            </w:tcBorders>
          </w:tcPr>
          <w:p w14:paraId="1880C22C" w14:textId="77777777" w:rsidR="00F345B9" w:rsidRPr="00176597" w:rsidRDefault="00F345B9" w:rsidP="00176597">
            <w:pPr>
              <w:rPr>
                <w:lang w:val="kk-KZ" w:eastAsia="en-US"/>
              </w:rPr>
            </w:pPr>
            <w:r w:rsidRPr="00176597">
              <w:rPr>
                <w:lang w:val="kk-KZ" w:eastAsia="en-US"/>
              </w:rPr>
              <w:t>ағымдағы/даму</w:t>
            </w:r>
          </w:p>
        </w:tc>
        <w:tc>
          <w:tcPr>
            <w:tcW w:w="7516" w:type="dxa"/>
            <w:gridSpan w:val="6"/>
            <w:tcBorders>
              <w:bottom w:val="single" w:sz="4" w:space="0" w:color="auto"/>
            </w:tcBorders>
          </w:tcPr>
          <w:p w14:paraId="1EA5C8E9" w14:textId="77777777" w:rsidR="00F345B9" w:rsidRPr="00176597" w:rsidRDefault="00F345B9" w:rsidP="00176597">
            <w:pPr>
              <w:rPr>
                <w:lang w:val="kk-KZ" w:eastAsia="en-US"/>
              </w:rPr>
            </w:pPr>
            <w:r w:rsidRPr="00176597">
              <w:rPr>
                <w:lang w:val="kk-KZ" w:eastAsia="en-US"/>
              </w:rPr>
              <w:t>ағымдағы</w:t>
            </w:r>
          </w:p>
        </w:tc>
      </w:tr>
      <w:tr w:rsidR="00F345B9" w:rsidRPr="00176597" w14:paraId="286A70F2" w14:textId="77777777" w:rsidTr="00D51137">
        <w:tc>
          <w:tcPr>
            <w:tcW w:w="2798" w:type="dxa"/>
            <w:tcBorders>
              <w:bottom w:val="single" w:sz="4" w:space="0" w:color="auto"/>
            </w:tcBorders>
          </w:tcPr>
          <w:p w14:paraId="3A75BB7E" w14:textId="77777777" w:rsidR="00F345B9" w:rsidRPr="00176597" w:rsidRDefault="00F345B9" w:rsidP="00176597">
            <w:r w:rsidRPr="00176597">
              <w:rPr>
                <w:lang w:val="kk-KZ"/>
              </w:rPr>
              <w:t xml:space="preserve">Бюджеттік кіші бағдарламаның сипаттамасы (негіздемесі) </w:t>
            </w:r>
          </w:p>
        </w:tc>
        <w:tc>
          <w:tcPr>
            <w:tcW w:w="7516" w:type="dxa"/>
            <w:gridSpan w:val="6"/>
            <w:tcBorders>
              <w:bottom w:val="single" w:sz="4" w:space="0" w:color="auto"/>
            </w:tcBorders>
          </w:tcPr>
          <w:p w14:paraId="02C3B103" w14:textId="11757B3F" w:rsidR="00F345B9" w:rsidRPr="00176597" w:rsidRDefault="00F345B9" w:rsidP="00176597">
            <w:pPr>
              <w:tabs>
                <w:tab w:val="left" w:pos="5115"/>
              </w:tabs>
              <w:jc w:val="both"/>
              <w:rPr>
                <w:lang w:val="kk-KZ"/>
              </w:rPr>
            </w:pPr>
            <w:r w:rsidRPr="00176597">
              <w:rPr>
                <w:lang w:val="kk-KZ"/>
              </w:rPr>
              <w:t xml:space="preserve">Шығыстар жұмыскерлерге еңбекақы төлеуге, коммуналдық, байланыс қызметтерін төлеуге, ғимаратты, құрал-жабдықтарды күтіп ұстауға және оларға ағымдағы қызмет көрсетуге, материалдарды сатып алуға, жұмыскерлердің іссапар шығыстарына, автокөлікті күтіп ұстауға, салықтарды және өзге төлемдерді төлеуге, ақпараттық бағдарламаларды сүйемелдеуге, </w:t>
            </w:r>
            <w:r w:rsidRPr="00176597">
              <w:rPr>
                <w:lang w:val="kk-KZ" w:eastAsia="en-US"/>
              </w:rPr>
              <w:t>мәдениет саласының дамуына қосқан үлесі үшін мәдениет және өнер жұмыскерлеріне облыс әкімі сыйлықақысын төлеуге бағытталған.</w:t>
            </w:r>
          </w:p>
        </w:tc>
      </w:tr>
      <w:tr w:rsidR="00F345B9" w:rsidRPr="00176597" w14:paraId="517F2248" w14:textId="77777777" w:rsidTr="00D51137">
        <w:tc>
          <w:tcPr>
            <w:tcW w:w="2798" w:type="dxa"/>
            <w:vMerge w:val="restart"/>
            <w:tcBorders>
              <w:top w:val="single" w:sz="4" w:space="0" w:color="auto"/>
            </w:tcBorders>
          </w:tcPr>
          <w:p w14:paraId="167BB7E1" w14:textId="77777777" w:rsidR="00F345B9" w:rsidRPr="00176597" w:rsidRDefault="00F345B9" w:rsidP="00176597">
            <w:pPr>
              <w:ind w:right="-54"/>
              <w:jc w:val="center"/>
              <w:rPr>
                <w:b/>
              </w:rPr>
            </w:pPr>
            <w:r w:rsidRPr="00176597">
              <w:rPr>
                <w:bCs/>
                <w:lang w:val="kk-KZ" w:eastAsia="en-US"/>
              </w:rPr>
              <w:t>Тікелей нәтиже көрсеткіштері</w:t>
            </w:r>
          </w:p>
        </w:tc>
        <w:tc>
          <w:tcPr>
            <w:tcW w:w="1273" w:type="dxa"/>
            <w:vMerge w:val="restart"/>
            <w:tcBorders>
              <w:top w:val="single" w:sz="4" w:space="0" w:color="auto"/>
            </w:tcBorders>
          </w:tcPr>
          <w:p w14:paraId="2349F38E" w14:textId="77777777" w:rsidR="00F345B9" w:rsidRPr="00176597" w:rsidRDefault="00F345B9" w:rsidP="00176597">
            <w:pPr>
              <w:ind w:right="-54"/>
              <w:jc w:val="center"/>
              <w:rPr>
                <w:b/>
              </w:rPr>
            </w:pPr>
            <w:r w:rsidRPr="00176597">
              <w:rPr>
                <w:lang w:val="kk-KZ" w:eastAsia="en-US"/>
              </w:rPr>
              <w:t>Өлшем бірлігі</w:t>
            </w:r>
          </w:p>
        </w:tc>
        <w:tc>
          <w:tcPr>
            <w:tcW w:w="1273" w:type="dxa"/>
            <w:tcBorders>
              <w:top w:val="single" w:sz="4" w:space="0" w:color="auto"/>
            </w:tcBorders>
          </w:tcPr>
          <w:p w14:paraId="671146A1" w14:textId="77777777" w:rsidR="00F345B9" w:rsidRPr="00176597" w:rsidRDefault="00F345B9" w:rsidP="00176597">
            <w:pPr>
              <w:ind w:right="-54"/>
              <w:jc w:val="center"/>
              <w:rPr>
                <w:lang w:val="kk-KZ"/>
              </w:rPr>
            </w:pPr>
            <w:r w:rsidRPr="00176597">
              <w:rPr>
                <w:lang w:val="kk-KZ" w:eastAsia="en-US"/>
              </w:rPr>
              <w:t>Есепті жыл</w:t>
            </w:r>
          </w:p>
        </w:tc>
        <w:tc>
          <w:tcPr>
            <w:tcW w:w="1290" w:type="dxa"/>
            <w:tcBorders>
              <w:top w:val="single" w:sz="4" w:space="0" w:color="auto"/>
            </w:tcBorders>
          </w:tcPr>
          <w:p w14:paraId="1CCF8999" w14:textId="77777777" w:rsidR="00F345B9" w:rsidRPr="00176597" w:rsidRDefault="00F345B9" w:rsidP="00176597">
            <w:pPr>
              <w:ind w:right="-54"/>
              <w:jc w:val="center"/>
              <w:rPr>
                <w:lang w:val="kk-KZ"/>
              </w:rPr>
            </w:pPr>
            <w:r w:rsidRPr="00176597">
              <w:rPr>
                <w:lang w:val="kk-KZ"/>
              </w:rPr>
              <w:t>Ағымдағы жыл жоспары</w:t>
            </w:r>
          </w:p>
        </w:tc>
        <w:tc>
          <w:tcPr>
            <w:tcW w:w="3680" w:type="dxa"/>
            <w:gridSpan w:val="3"/>
            <w:tcBorders>
              <w:top w:val="single" w:sz="4" w:space="0" w:color="auto"/>
            </w:tcBorders>
          </w:tcPr>
          <w:p w14:paraId="60DE76C4" w14:textId="77777777" w:rsidR="00F345B9" w:rsidRPr="00176597" w:rsidRDefault="00F345B9" w:rsidP="00176597">
            <w:pPr>
              <w:ind w:right="-54"/>
              <w:jc w:val="center"/>
            </w:pPr>
            <w:r w:rsidRPr="00176597">
              <w:rPr>
                <w:lang w:val="kk-KZ" w:eastAsia="en-US"/>
              </w:rPr>
              <w:t>Жоспарлы кезең</w:t>
            </w:r>
          </w:p>
        </w:tc>
      </w:tr>
      <w:tr w:rsidR="0050133E" w:rsidRPr="00176597" w14:paraId="08AB3005" w14:textId="77777777" w:rsidTr="00D51137">
        <w:tc>
          <w:tcPr>
            <w:tcW w:w="2798" w:type="dxa"/>
            <w:vMerge/>
          </w:tcPr>
          <w:p w14:paraId="1552FF46" w14:textId="77777777" w:rsidR="0050133E" w:rsidRPr="00176597" w:rsidRDefault="0050133E" w:rsidP="00176597">
            <w:pPr>
              <w:ind w:right="-54"/>
              <w:jc w:val="center"/>
              <w:rPr>
                <w:b/>
              </w:rPr>
            </w:pPr>
          </w:p>
        </w:tc>
        <w:tc>
          <w:tcPr>
            <w:tcW w:w="1273" w:type="dxa"/>
            <w:vMerge/>
          </w:tcPr>
          <w:p w14:paraId="2C17CF1D" w14:textId="77777777" w:rsidR="0050133E" w:rsidRPr="00176597" w:rsidRDefault="0050133E" w:rsidP="00176597">
            <w:pPr>
              <w:ind w:right="-54"/>
              <w:jc w:val="center"/>
              <w:rPr>
                <w:b/>
              </w:rPr>
            </w:pPr>
          </w:p>
        </w:tc>
        <w:tc>
          <w:tcPr>
            <w:tcW w:w="1273" w:type="dxa"/>
          </w:tcPr>
          <w:p w14:paraId="2871453B" w14:textId="011587E1" w:rsidR="0050133E" w:rsidRPr="00176597" w:rsidRDefault="0050133E" w:rsidP="00176597">
            <w:pPr>
              <w:ind w:right="-54"/>
              <w:jc w:val="center"/>
              <w:rPr>
                <w:lang w:val="kk-KZ"/>
              </w:rPr>
            </w:pPr>
            <w:r w:rsidRPr="00176597">
              <w:t xml:space="preserve">2023 </w:t>
            </w:r>
            <w:r w:rsidRPr="00176597">
              <w:rPr>
                <w:lang w:val="kk-KZ"/>
              </w:rPr>
              <w:t>жылы</w:t>
            </w:r>
          </w:p>
        </w:tc>
        <w:tc>
          <w:tcPr>
            <w:tcW w:w="1290" w:type="dxa"/>
          </w:tcPr>
          <w:p w14:paraId="1C79BD08" w14:textId="56EFE772" w:rsidR="0050133E" w:rsidRPr="00176597" w:rsidRDefault="0050133E" w:rsidP="00176597">
            <w:pPr>
              <w:ind w:right="-54"/>
              <w:jc w:val="center"/>
              <w:rPr>
                <w:lang w:val="kk-KZ"/>
              </w:rPr>
            </w:pPr>
            <w:r w:rsidRPr="00176597">
              <w:t xml:space="preserve">2024 </w:t>
            </w:r>
            <w:r w:rsidRPr="00176597">
              <w:rPr>
                <w:lang w:val="kk-KZ"/>
              </w:rPr>
              <w:t>жылы</w:t>
            </w:r>
          </w:p>
        </w:tc>
        <w:tc>
          <w:tcPr>
            <w:tcW w:w="1274" w:type="dxa"/>
          </w:tcPr>
          <w:p w14:paraId="05559229" w14:textId="2019C898" w:rsidR="0050133E" w:rsidRPr="00176597" w:rsidRDefault="0050133E" w:rsidP="00176597">
            <w:pPr>
              <w:ind w:right="-54"/>
              <w:jc w:val="center"/>
              <w:rPr>
                <w:lang w:val="kk-KZ"/>
              </w:rPr>
            </w:pPr>
            <w:r w:rsidRPr="00176597">
              <w:t xml:space="preserve">2025 </w:t>
            </w:r>
            <w:r w:rsidRPr="00176597">
              <w:rPr>
                <w:lang w:val="kk-KZ"/>
              </w:rPr>
              <w:t>жылы</w:t>
            </w:r>
          </w:p>
        </w:tc>
        <w:tc>
          <w:tcPr>
            <w:tcW w:w="1273" w:type="dxa"/>
          </w:tcPr>
          <w:p w14:paraId="3ED4CF7D" w14:textId="34CFA181" w:rsidR="0050133E" w:rsidRPr="00176597" w:rsidRDefault="0050133E" w:rsidP="00176597">
            <w:pPr>
              <w:ind w:right="-54"/>
              <w:jc w:val="center"/>
              <w:rPr>
                <w:lang w:val="kk-KZ"/>
              </w:rPr>
            </w:pPr>
            <w:r w:rsidRPr="00176597">
              <w:t xml:space="preserve">2026 </w:t>
            </w:r>
            <w:r w:rsidRPr="00176597">
              <w:rPr>
                <w:lang w:val="kk-KZ"/>
              </w:rPr>
              <w:t>жылы</w:t>
            </w:r>
          </w:p>
        </w:tc>
        <w:tc>
          <w:tcPr>
            <w:tcW w:w="1133" w:type="dxa"/>
          </w:tcPr>
          <w:p w14:paraId="0528C8C7" w14:textId="1958CF0D" w:rsidR="0050133E" w:rsidRPr="00176597" w:rsidRDefault="0050133E" w:rsidP="00176597">
            <w:pPr>
              <w:ind w:right="-54"/>
              <w:jc w:val="center"/>
              <w:rPr>
                <w:lang w:val="kk-KZ"/>
              </w:rPr>
            </w:pPr>
            <w:r>
              <w:t>2027</w:t>
            </w:r>
            <w:r w:rsidRPr="00176597">
              <w:t xml:space="preserve"> </w:t>
            </w:r>
            <w:r w:rsidRPr="00176597">
              <w:rPr>
                <w:lang w:val="kk-KZ"/>
              </w:rPr>
              <w:t>жылы</w:t>
            </w:r>
          </w:p>
        </w:tc>
      </w:tr>
      <w:tr w:rsidR="00851891" w:rsidRPr="00176597" w14:paraId="02B2ACDF" w14:textId="77777777" w:rsidTr="00FD4D71">
        <w:tc>
          <w:tcPr>
            <w:tcW w:w="2798" w:type="dxa"/>
            <w:vAlign w:val="center"/>
          </w:tcPr>
          <w:p w14:paraId="2A5DEC5C" w14:textId="77777777" w:rsidR="00851891" w:rsidRPr="00176597" w:rsidRDefault="00851891" w:rsidP="00176597">
            <w:pPr>
              <w:rPr>
                <w:lang w:val="kk-KZ"/>
              </w:rPr>
            </w:pPr>
            <w:r w:rsidRPr="00176597">
              <w:rPr>
                <w:lang w:val="kk-KZ"/>
              </w:rPr>
              <w:t>Облыс әкімі сыйлығына ие болған мәдениет қызметкерлерінің саны</w:t>
            </w:r>
          </w:p>
        </w:tc>
        <w:tc>
          <w:tcPr>
            <w:tcW w:w="1273" w:type="dxa"/>
          </w:tcPr>
          <w:p w14:paraId="70415644" w14:textId="77777777" w:rsidR="00851891" w:rsidRPr="00176597" w:rsidRDefault="00851891" w:rsidP="00176597">
            <w:pPr>
              <w:jc w:val="center"/>
              <w:rPr>
                <w:lang w:val="kk-KZ"/>
              </w:rPr>
            </w:pPr>
          </w:p>
          <w:p w14:paraId="15976E89" w14:textId="77777777" w:rsidR="00851891" w:rsidRPr="00176597" w:rsidRDefault="00851891" w:rsidP="00176597">
            <w:pPr>
              <w:jc w:val="center"/>
              <w:rPr>
                <w:lang w:val="kk-KZ"/>
              </w:rPr>
            </w:pPr>
          </w:p>
          <w:p w14:paraId="6D782CBF" w14:textId="77777777" w:rsidR="00851891" w:rsidRPr="00176597" w:rsidRDefault="00851891" w:rsidP="00176597">
            <w:pPr>
              <w:jc w:val="center"/>
              <w:rPr>
                <w:lang w:val="kk-KZ"/>
              </w:rPr>
            </w:pPr>
            <w:r w:rsidRPr="00176597">
              <w:rPr>
                <w:lang w:val="kk-KZ"/>
              </w:rPr>
              <w:t>адам</w:t>
            </w:r>
          </w:p>
        </w:tc>
        <w:tc>
          <w:tcPr>
            <w:tcW w:w="1273" w:type="dxa"/>
            <w:vAlign w:val="center"/>
          </w:tcPr>
          <w:p w14:paraId="36599752" w14:textId="538426C6" w:rsidR="00851891" w:rsidRPr="00176597" w:rsidRDefault="00851891" w:rsidP="0050133E">
            <w:pPr>
              <w:jc w:val="center"/>
            </w:pPr>
            <w:r w:rsidRPr="00176597">
              <w:t>2</w:t>
            </w:r>
            <w:r w:rsidR="0050133E">
              <w:t>5</w:t>
            </w:r>
            <w:bookmarkStart w:id="0" w:name="_GoBack"/>
            <w:bookmarkEnd w:id="0"/>
          </w:p>
        </w:tc>
        <w:tc>
          <w:tcPr>
            <w:tcW w:w="1290" w:type="dxa"/>
          </w:tcPr>
          <w:p w14:paraId="13724ABB" w14:textId="77777777" w:rsidR="00851891" w:rsidRPr="00176597" w:rsidRDefault="00851891" w:rsidP="00176597">
            <w:pPr>
              <w:jc w:val="center"/>
            </w:pPr>
          </w:p>
          <w:p w14:paraId="260EE90D" w14:textId="22A99C03" w:rsidR="00851891" w:rsidRPr="00176597" w:rsidRDefault="00851891" w:rsidP="00176597">
            <w:pPr>
              <w:jc w:val="center"/>
            </w:pPr>
            <w:r w:rsidRPr="00176597">
              <w:t>25</w:t>
            </w:r>
          </w:p>
        </w:tc>
        <w:tc>
          <w:tcPr>
            <w:tcW w:w="1274" w:type="dxa"/>
          </w:tcPr>
          <w:p w14:paraId="37466671" w14:textId="77777777" w:rsidR="00851891" w:rsidRPr="00176597" w:rsidRDefault="00851891" w:rsidP="00176597">
            <w:pPr>
              <w:jc w:val="center"/>
            </w:pPr>
          </w:p>
          <w:p w14:paraId="250F5D68" w14:textId="22D4CE46" w:rsidR="00851891" w:rsidRPr="00176597" w:rsidRDefault="00851891" w:rsidP="00176597">
            <w:pPr>
              <w:jc w:val="center"/>
            </w:pPr>
            <w:r w:rsidRPr="00176597">
              <w:t>25</w:t>
            </w:r>
          </w:p>
        </w:tc>
        <w:tc>
          <w:tcPr>
            <w:tcW w:w="1273" w:type="dxa"/>
          </w:tcPr>
          <w:p w14:paraId="10120877" w14:textId="77777777" w:rsidR="00851891" w:rsidRPr="00176597" w:rsidRDefault="00851891" w:rsidP="00176597">
            <w:pPr>
              <w:jc w:val="center"/>
            </w:pPr>
          </w:p>
          <w:p w14:paraId="597F35C6" w14:textId="1EDB86BD" w:rsidR="00851891" w:rsidRPr="00176597" w:rsidRDefault="00851891" w:rsidP="00176597">
            <w:pPr>
              <w:jc w:val="center"/>
            </w:pPr>
            <w:r w:rsidRPr="00176597">
              <w:t>25</w:t>
            </w:r>
          </w:p>
        </w:tc>
        <w:tc>
          <w:tcPr>
            <w:tcW w:w="1133" w:type="dxa"/>
          </w:tcPr>
          <w:p w14:paraId="573E47D7" w14:textId="77777777" w:rsidR="00851891" w:rsidRPr="00176597" w:rsidRDefault="00851891" w:rsidP="00176597">
            <w:pPr>
              <w:jc w:val="center"/>
            </w:pPr>
          </w:p>
          <w:p w14:paraId="003EC25A" w14:textId="0B56F2C1" w:rsidR="00851891" w:rsidRPr="00176597" w:rsidRDefault="00851891" w:rsidP="00176597">
            <w:pPr>
              <w:jc w:val="center"/>
            </w:pPr>
            <w:r w:rsidRPr="00176597">
              <w:t>25</w:t>
            </w:r>
          </w:p>
        </w:tc>
      </w:tr>
      <w:tr w:rsidR="00F345B9" w:rsidRPr="00176597" w14:paraId="5504A3BD" w14:textId="77777777" w:rsidTr="00D51137">
        <w:tc>
          <w:tcPr>
            <w:tcW w:w="2798" w:type="dxa"/>
            <w:vMerge w:val="restart"/>
            <w:tcBorders>
              <w:top w:val="single" w:sz="4" w:space="0" w:color="auto"/>
            </w:tcBorders>
          </w:tcPr>
          <w:p w14:paraId="1B9EA701" w14:textId="77777777" w:rsidR="00F345B9" w:rsidRPr="00176597" w:rsidRDefault="00F345B9" w:rsidP="00176597">
            <w:pPr>
              <w:ind w:right="-54"/>
              <w:jc w:val="center"/>
              <w:rPr>
                <w:b/>
              </w:rPr>
            </w:pPr>
            <w:r w:rsidRPr="00176597">
              <w:rPr>
                <w:lang w:val="kk-KZ"/>
              </w:rPr>
              <w:t>Бюджеттік кіші бағдарлама бойынша шығыстар</w:t>
            </w:r>
          </w:p>
        </w:tc>
        <w:tc>
          <w:tcPr>
            <w:tcW w:w="1273" w:type="dxa"/>
            <w:vMerge w:val="restart"/>
            <w:tcBorders>
              <w:top w:val="single" w:sz="4" w:space="0" w:color="auto"/>
            </w:tcBorders>
          </w:tcPr>
          <w:p w14:paraId="307997DC" w14:textId="77777777" w:rsidR="00F345B9" w:rsidRPr="00176597" w:rsidRDefault="00F345B9" w:rsidP="00176597">
            <w:pPr>
              <w:ind w:right="-54"/>
              <w:jc w:val="center"/>
              <w:rPr>
                <w:b/>
              </w:rPr>
            </w:pPr>
            <w:r w:rsidRPr="00176597">
              <w:rPr>
                <w:lang w:val="kk-KZ" w:eastAsia="en-US"/>
              </w:rPr>
              <w:t>Өлшем бірлігі</w:t>
            </w:r>
          </w:p>
        </w:tc>
        <w:tc>
          <w:tcPr>
            <w:tcW w:w="1273" w:type="dxa"/>
            <w:tcBorders>
              <w:top w:val="single" w:sz="4" w:space="0" w:color="auto"/>
            </w:tcBorders>
          </w:tcPr>
          <w:p w14:paraId="43C3A9F4" w14:textId="77777777" w:rsidR="00F345B9" w:rsidRPr="00176597" w:rsidRDefault="00F345B9" w:rsidP="00176597">
            <w:pPr>
              <w:ind w:right="-54"/>
              <w:jc w:val="center"/>
              <w:rPr>
                <w:lang w:val="kk-KZ"/>
              </w:rPr>
            </w:pPr>
            <w:r w:rsidRPr="00176597">
              <w:rPr>
                <w:lang w:val="kk-KZ" w:eastAsia="en-US"/>
              </w:rPr>
              <w:t>Есепті жыл</w:t>
            </w:r>
          </w:p>
        </w:tc>
        <w:tc>
          <w:tcPr>
            <w:tcW w:w="1290" w:type="dxa"/>
          </w:tcPr>
          <w:p w14:paraId="445BBB5D" w14:textId="77777777" w:rsidR="00F345B9" w:rsidRPr="00176597" w:rsidRDefault="00F345B9" w:rsidP="00176597">
            <w:pPr>
              <w:ind w:right="-54"/>
              <w:jc w:val="center"/>
              <w:rPr>
                <w:lang w:val="kk-KZ"/>
              </w:rPr>
            </w:pPr>
            <w:r w:rsidRPr="00176597">
              <w:rPr>
                <w:lang w:val="kk-KZ"/>
              </w:rPr>
              <w:t>Ағымдағы жыл жоспары</w:t>
            </w:r>
          </w:p>
        </w:tc>
        <w:tc>
          <w:tcPr>
            <w:tcW w:w="3680" w:type="dxa"/>
            <w:gridSpan w:val="3"/>
          </w:tcPr>
          <w:p w14:paraId="0E2FA61F" w14:textId="77777777" w:rsidR="00F345B9" w:rsidRPr="00176597" w:rsidRDefault="00F345B9" w:rsidP="00176597">
            <w:pPr>
              <w:ind w:right="-54"/>
              <w:jc w:val="center"/>
            </w:pPr>
            <w:r w:rsidRPr="00176597">
              <w:rPr>
                <w:lang w:val="kk-KZ" w:eastAsia="en-US"/>
              </w:rPr>
              <w:t>Жоспарлы кезең</w:t>
            </w:r>
          </w:p>
        </w:tc>
      </w:tr>
      <w:tr w:rsidR="0050133E" w:rsidRPr="00176597" w14:paraId="5EDB113E" w14:textId="77777777" w:rsidTr="00D51137">
        <w:tc>
          <w:tcPr>
            <w:tcW w:w="2798" w:type="dxa"/>
            <w:vMerge/>
          </w:tcPr>
          <w:p w14:paraId="2E0A7782" w14:textId="77777777" w:rsidR="0050133E" w:rsidRPr="00176597" w:rsidRDefault="0050133E" w:rsidP="00176597">
            <w:pPr>
              <w:ind w:right="-54"/>
              <w:jc w:val="center"/>
              <w:rPr>
                <w:b/>
              </w:rPr>
            </w:pPr>
          </w:p>
        </w:tc>
        <w:tc>
          <w:tcPr>
            <w:tcW w:w="1273" w:type="dxa"/>
            <w:vMerge/>
          </w:tcPr>
          <w:p w14:paraId="629774A4" w14:textId="77777777" w:rsidR="0050133E" w:rsidRPr="00176597" w:rsidRDefault="0050133E" w:rsidP="00176597">
            <w:pPr>
              <w:ind w:right="-54"/>
              <w:jc w:val="center"/>
              <w:rPr>
                <w:b/>
              </w:rPr>
            </w:pPr>
          </w:p>
        </w:tc>
        <w:tc>
          <w:tcPr>
            <w:tcW w:w="1273" w:type="dxa"/>
          </w:tcPr>
          <w:p w14:paraId="67629D2E" w14:textId="3A7F3F92" w:rsidR="0050133E" w:rsidRPr="00176597" w:rsidRDefault="0050133E" w:rsidP="00176597">
            <w:pPr>
              <w:ind w:right="-54"/>
              <w:jc w:val="center"/>
              <w:rPr>
                <w:lang w:val="kk-KZ"/>
              </w:rPr>
            </w:pPr>
            <w:r w:rsidRPr="00176597">
              <w:t xml:space="preserve">2023 </w:t>
            </w:r>
            <w:r w:rsidRPr="00176597">
              <w:rPr>
                <w:lang w:val="kk-KZ"/>
              </w:rPr>
              <w:t>жылы</w:t>
            </w:r>
          </w:p>
        </w:tc>
        <w:tc>
          <w:tcPr>
            <w:tcW w:w="1290" w:type="dxa"/>
          </w:tcPr>
          <w:p w14:paraId="4D34D33D" w14:textId="7D862169" w:rsidR="0050133E" w:rsidRPr="00176597" w:rsidRDefault="0050133E" w:rsidP="00176597">
            <w:pPr>
              <w:ind w:right="-54"/>
              <w:jc w:val="center"/>
              <w:rPr>
                <w:lang w:val="kk-KZ"/>
              </w:rPr>
            </w:pPr>
            <w:r w:rsidRPr="00176597">
              <w:t xml:space="preserve">2024 </w:t>
            </w:r>
            <w:r w:rsidRPr="00176597">
              <w:rPr>
                <w:lang w:val="kk-KZ"/>
              </w:rPr>
              <w:t>жылы</w:t>
            </w:r>
          </w:p>
        </w:tc>
        <w:tc>
          <w:tcPr>
            <w:tcW w:w="1274" w:type="dxa"/>
          </w:tcPr>
          <w:p w14:paraId="7E98A9B7" w14:textId="68F4C18C" w:rsidR="0050133E" w:rsidRPr="00176597" w:rsidRDefault="0050133E" w:rsidP="00176597">
            <w:pPr>
              <w:ind w:right="-54"/>
              <w:jc w:val="center"/>
              <w:rPr>
                <w:lang w:val="kk-KZ"/>
              </w:rPr>
            </w:pPr>
            <w:r w:rsidRPr="00176597">
              <w:t xml:space="preserve">2025 </w:t>
            </w:r>
            <w:r w:rsidRPr="00176597">
              <w:rPr>
                <w:lang w:val="kk-KZ"/>
              </w:rPr>
              <w:t>жылы</w:t>
            </w:r>
          </w:p>
        </w:tc>
        <w:tc>
          <w:tcPr>
            <w:tcW w:w="1273" w:type="dxa"/>
          </w:tcPr>
          <w:p w14:paraId="41B3DA86" w14:textId="183B730D" w:rsidR="0050133E" w:rsidRPr="00176597" w:rsidRDefault="0050133E" w:rsidP="00176597">
            <w:pPr>
              <w:ind w:right="-54"/>
              <w:jc w:val="center"/>
              <w:rPr>
                <w:lang w:val="kk-KZ"/>
              </w:rPr>
            </w:pPr>
            <w:r w:rsidRPr="00176597">
              <w:t xml:space="preserve">2026 </w:t>
            </w:r>
            <w:r w:rsidRPr="00176597">
              <w:rPr>
                <w:lang w:val="kk-KZ"/>
              </w:rPr>
              <w:t>жылы</w:t>
            </w:r>
          </w:p>
        </w:tc>
        <w:tc>
          <w:tcPr>
            <w:tcW w:w="1133" w:type="dxa"/>
          </w:tcPr>
          <w:p w14:paraId="2BD32910" w14:textId="56AA0C27" w:rsidR="0050133E" w:rsidRPr="00176597" w:rsidRDefault="0050133E" w:rsidP="00176597">
            <w:pPr>
              <w:ind w:right="-54"/>
              <w:jc w:val="center"/>
              <w:rPr>
                <w:lang w:val="kk-KZ"/>
              </w:rPr>
            </w:pPr>
            <w:r>
              <w:t>2027</w:t>
            </w:r>
            <w:r w:rsidRPr="00176597">
              <w:t xml:space="preserve"> </w:t>
            </w:r>
            <w:r w:rsidRPr="00176597">
              <w:rPr>
                <w:lang w:val="kk-KZ"/>
              </w:rPr>
              <w:t>жылы</w:t>
            </w:r>
          </w:p>
        </w:tc>
      </w:tr>
      <w:tr w:rsidR="0050133E" w:rsidRPr="0079397A" w14:paraId="4DDC3BD0" w14:textId="77777777" w:rsidTr="00D51137">
        <w:tc>
          <w:tcPr>
            <w:tcW w:w="2798" w:type="dxa"/>
          </w:tcPr>
          <w:p w14:paraId="15316DD7" w14:textId="77777777" w:rsidR="0050133E" w:rsidRPr="00176597" w:rsidRDefault="0050133E" w:rsidP="00176597">
            <w:pPr>
              <w:ind w:right="-54"/>
              <w:rPr>
                <w:lang w:val="kk-KZ"/>
              </w:rPr>
            </w:pPr>
            <w:r w:rsidRPr="00176597">
              <w:rPr>
                <w:lang w:val="kk-KZ"/>
              </w:rPr>
              <w:t>Жалпы бюджеттік кіші бағдарлама бойынша шығыстар</w:t>
            </w:r>
          </w:p>
        </w:tc>
        <w:tc>
          <w:tcPr>
            <w:tcW w:w="1273" w:type="dxa"/>
            <w:vAlign w:val="center"/>
          </w:tcPr>
          <w:p w14:paraId="244F7D51" w14:textId="77777777" w:rsidR="0050133E" w:rsidRPr="00176597" w:rsidRDefault="0050133E" w:rsidP="00176597">
            <w:pPr>
              <w:ind w:right="-54"/>
              <w:jc w:val="center"/>
              <w:rPr>
                <w:lang w:val="kk-KZ"/>
              </w:rPr>
            </w:pPr>
            <w:r w:rsidRPr="00176597">
              <w:rPr>
                <w:lang w:val="kk-KZ" w:eastAsia="en-US"/>
              </w:rPr>
              <w:t>мың. теңге</w:t>
            </w:r>
          </w:p>
        </w:tc>
        <w:tc>
          <w:tcPr>
            <w:tcW w:w="1273" w:type="dxa"/>
            <w:vAlign w:val="center"/>
          </w:tcPr>
          <w:p w14:paraId="18874659" w14:textId="5A5D077C" w:rsidR="0050133E" w:rsidRPr="00176597" w:rsidRDefault="0050133E" w:rsidP="00176597">
            <w:pPr>
              <w:jc w:val="center"/>
            </w:pPr>
            <w:r w:rsidRPr="00280496">
              <w:rPr>
                <w:highlight w:val="cyan"/>
              </w:rPr>
              <w:t>214 495,3</w:t>
            </w:r>
          </w:p>
        </w:tc>
        <w:tc>
          <w:tcPr>
            <w:tcW w:w="1290" w:type="dxa"/>
            <w:vAlign w:val="center"/>
          </w:tcPr>
          <w:p w14:paraId="18A28778" w14:textId="7DAFA244" w:rsidR="0050133E" w:rsidRPr="00176597" w:rsidRDefault="0050133E" w:rsidP="00176597">
            <w:pPr>
              <w:jc w:val="center"/>
            </w:pPr>
            <w:r w:rsidRPr="009C68B6">
              <w:rPr>
                <w:highlight w:val="cyan"/>
              </w:rPr>
              <w:t>250 787</w:t>
            </w:r>
          </w:p>
        </w:tc>
        <w:tc>
          <w:tcPr>
            <w:tcW w:w="1274" w:type="dxa"/>
            <w:vAlign w:val="center"/>
          </w:tcPr>
          <w:p w14:paraId="2E33D6D8" w14:textId="1B7B752F" w:rsidR="0050133E" w:rsidRPr="00176597" w:rsidRDefault="0050133E" w:rsidP="00176597">
            <w:pPr>
              <w:jc w:val="center"/>
            </w:pPr>
            <w:r w:rsidRPr="00280496">
              <w:rPr>
                <w:highlight w:val="cyan"/>
              </w:rPr>
              <w:t>509 524</w:t>
            </w:r>
          </w:p>
        </w:tc>
        <w:tc>
          <w:tcPr>
            <w:tcW w:w="1273" w:type="dxa"/>
            <w:vAlign w:val="center"/>
          </w:tcPr>
          <w:p w14:paraId="15C5E48D" w14:textId="6875007B" w:rsidR="0050133E" w:rsidRPr="00176597" w:rsidRDefault="0050133E" w:rsidP="00176597">
            <w:pPr>
              <w:jc w:val="center"/>
            </w:pPr>
            <w:r w:rsidRPr="00280496">
              <w:rPr>
                <w:highlight w:val="cyan"/>
              </w:rPr>
              <w:t>515 506</w:t>
            </w:r>
          </w:p>
        </w:tc>
        <w:tc>
          <w:tcPr>
            <w:tcW w:w="1133" w:type="dxa"/>
            <w:vAlign w:val="center"/>
          </w:tcPr>
          <w:p w14:paraId="63DDC505" w14:textId="02A0051A" w:rsidR="0050133E" w:rsidRPr="00861F23" w:rsidRDefault="0050133E" w:rsidP="00176597">
            <w:pPr>
              <w:jc w:val="center"/>
            </w:pPr>
            <w:r w:rsidRPr="00280496">
              <w:rPr>
                <w:highlight w:val="cyan"/>
              </w:rPr>
              <w:t>520 689</w:t>
            </w:r>
          </w:p>
        </w:tc>
      </w:tr>
    </w:tbl>
    <w:p w14:paraId="14EF8317" w14:textId="77777777" w:rsidR="00F345B9" w:rsidRDefault="00F345B9" w:rsidP="00176597">
      <w:pPr>
        <w:ind w:left="10620" w:firstLine="708"/>
        <w:rPr>
          <w:b/>
          <w:sz w:val="28"/>
          <w:szCs w:val="28"/>
        </w:rPr>
      </w:pPr>
    </w:p>
    <w:p w14:paraId="4384CBBE" w14:textId="77777777" w:rsidR="00F345B9" w:rsidRDefault="00F345B9" w:rsidP="00176597">
      <w:pPr>
        <w:ind w:left="10620" w:firstLine="708"/>
        <w:rPr>
          <w:b/>
          <w:sz w:val="28"/>
          <w:szCs w:val="28"/>
        </w:rPr>
      </w:pPr>
    </w:p>
    <w:p w14:paraId="58890F50" w14:textId="77777777" w:rsidR="00F345B9" w:rsidRDefault="00F345B9" w:rsidP="00176597">
      <w:pPr>
        <w:ind w:left="10620" w:firstLine="708"/>
        <w:rPr>
          <w:b/>
          <w:sz w:val="28"/>
          <w:szCs w:val="28"/>
        </w:rPr>
      </w:pPr>
    </w:p>
    <w:p w14:paraId="1D1D615B" w14:textId="77777777" w:rsidR="00F345B9" w:rsidRDefault="00F345B9" w:rsidP="00176597">
      <w:pPr>
        <w:ind w:firstLine="708"/>
        <w:jc w:val="both"/>
        <w:rPr>
          <w:b/>
          <w:sz w:val="28"/>
          <w:szCs w:val="28"/>
          <w:lang w:val="kk-KZ"/>
        </w:rPr>
      </w:pPr>
    </w:p>
    <w:p w14:paraId="2100E7C9" w14:textId="77777777" w:rsidR="00F345B9" w:rsidRDefault="00F345B9" w:rsidP="00176597">
      <w:pPr>
        <w:ind w:left="10620" w:firstLine="708"/>
        <w:rPr>
          <w:b/>
          <w:sz w:val="28"/>
          <w:szCs w:val="28"/>
        </w:rPr>
      </w:pPr>
    </w:p>
    <w:p w14:paraId="035EB821" w14:textId="77777777" w:rsidR="00F345B9" w:rsidRDefault="00F345B9" w:rsidP="00176597"/>
    <w:sectPr w:rsidR="00F345B9" w:rsidSect="00CC7DE7">
      <w:headerReference w:type="even" r:id="rId7"/>
      <w:footerReference w:type="even" r:id="rId8"/>
      <w:footerReference w:type="default" r:id="rId9"/>
      <w:pgSz w:w="11906" w:h="16838"/>
      <w:pgMar w:top="567" w:right="567" w:bottom="3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4B86C" w14:textId="77777777" w:rsidR="00580B49" w:rsidRDefault="00580B49">
      <w:r>
        <w:separator/>
      </w:r>
    </w:p>
  </w:endnote>
  <w:endnote w:type="continuationSeparator" w:id="0">
    <w:p w14:paraId="5BF837C1" w14:textId="77777777" w:rsidR="00580B49" w:rsidRDefault="0058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51D6B" w14:textId="77777777" w:rsidR="00D72BF2" w:rsidRDefault="00F345B9" w:rsidP="0051582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A369346" w14:textId="77777777" w:rsidR="00D72BF2" w:rsidRDefault="00580B49" w:rsidP="0051582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8E30C" w14:textId="77777777" w:rsidR="00D72BF2" w:rsidRDefault="00580B49" w:rsidP="0051582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5F246" w14:textId="77777777" w:rsidR="00580B49" w:rsidRDefault="00580B49">
      <w:r>
        <w:separator/>
      </w:r>
    </w:p>
  </w:footnote>
  <w:footnote w:type="continuationSeparator" w:id="0">
    <w:p w14:paraId="605A23F1" w14:textId="77777777" w:rsidR="00580B49" w:rsidRDefault="00580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8D194" w14:textId="77777777" w:rsidR="00D72BF2" w:rsidRDefault="00F345B9" w:rsidP="00CA79C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51CE026" w14:textId="77777777" w:rsidR="00D72BF2" w:rsidRDefault="00580B4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B9"/>
    <w:rsid w:val="00024020"/>
    <w:rsid w:val="00043F54"/>
    <w:rsid w:val="00073D7E"/>
    <w:rsid w:val="00092D9D"/>
    <w:rsid w:val="000968CD"/>
    <w:rsid w:val="000C2CBB"/>
    <w:rsid w:val="001242E0"/>
    <w:rsid w:val="001705CE"/>
    <w:rsid w:val="00176597"/>
    <w:rsid w:val="00191125"/>
    <w:rsid w:val="001B08C6"/>
    <w:rsid w:val="001D1ABE"/>
    <w:rsid w:val="002066DD"/>
    <w:rsid w:val="002103B3"/>
    <w:rsid w:val="002B00E3"/>
    <w:rsid w:val="002F310C"/>
    <w:rsid w:val="002F38EC"/>
    <w:rsid w:val="00335057"/>
    <w:rsid w:val="00344CF1"/>
    <w:rsid w:val="003628D8"/>
    <w:rsid w:val="00372977"/>
    <w:rsid w:val="003D5CB4"/>
    <w:rsid w:val="0042174A"/>
    <w:rsid w:val="00425AC4"/>
    <w:rsid w:val="004A63D5"/>
    <w:rsid w:val="004D7673"/>
    <w:rsid w:val="004E0187"/>
    <w:rsid w:val="004E2328"/>
    <w:rsid w:val="0050133E"/>
    <w:rsid w:val="00580B49"/>
    <w:rsid w:val="005C635D"/>
    <w:rsid w:val="00641733"/>
    <w:rsid w:val="006513E5"/>
    <w:rsid w:val="006526DD"/>
    <w:rsid w:val="00690AF0"/>
    <w:rsid w:val="006A2870"/>
    <w:rsid w:val="006C2DC0"/>
    <w:rsid w:val="006D10B3"/>
    <w:rsid w:val="00757804"/>
    <w:rsid w:val="007D6D45"/>
    <w:rsid w:val="007E5835"/>
    <w:rsid w:val="008056B7"/>
    <w:rsid w:val="00845C80"/>
    <w:rsid w:val="00851891"/>
    <w:rsid w:val="00861F23"/>
    <w:rsid w:val="008B1C88"/>
    <w:rsid w:val="008C030E"/>
    <w:rsid w:val="009A260C"/>
    <w:rsid w:val="009D1D07"/>
    <w:rsid w:val="00A827FB"/>
    <w:rsid w:val="00AA0C46"/>
    <w:rsid w:val="00AA4D81"/>
    <w:rsid w:val="00B2199A"/>
    <w:rsid w:val="00B762DF"/>
    <w:rsid w:val="00C33375"/>
    <w:rsid w:val="00C73C32"/>
    <w:rsid w:val="00C85E19"/>
    <w:rsid w:val="00D51137"/>
    <w:rsid w:val="00D8349C"/>
    <w:rsid w:val="00DA4EB7"/>
    <w:rsid w:val="00DC4243"/>
    <w:rsid w:val="00DD2F48"/>
    <w:rsid w:val="00DE0BD6"/>
    <w:rsid w:val="00E17360"/>
    <w:rsid w:val="00E51510"/>
    <w:rsid w:val="00E54CA6"/>
    <w:rsid w:val="00ED2D42"/>
    <w:rsid w:val="00F10574"/>
    <w:rsid w:val="00F17E68"/>
    <w:rsid w:val="00F345B9"/>
    <w:rsid w:val="00FE5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5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345B9"/>
    <w:pPr>
      <w:tabs>
        <w:tab w:val="center" w:pos="4677"/>
        <w:tab w:val="right" w:pos="9355"/>
      </w:tabs>
    </w:pPr>
  </w:style>
  <w:style w:type="character" w:customStyle="1" w:styleId="a4">
    <w:name w:val="Нижний колонтитул Знак"/>
    <w:basedOn w:val="a0"/>
    <w:link w:val="a3"/>
    <w:uiPriority w:val="99"/>
    <w:rsid w:val="00F345B9"/>
    <w:rPr>
      <w:rFonts w:ascii="Times New Roman" w:eastAsia="Times New Roman" w:hAnsi="Times New Roman" w:cs="Times New Roman"/>
      <w:sz w:val="24"/>
      <w:szCs w:val="24"/>
      <w:lang w:eastAsia="ru-RU"/>
    </w:rPr>
  </w:style>
  <w:style w:type="character" w:styleId="a5">
    <w:name w:val="page number"/>
    <w:basedOn w:val="a0"/>
    <w:rsid w:val="00F345B9"/>
  </w:style>
  <w:style w:type="paragraph" w:styleId="a6">
    <w:name w:val="header"/>
    <w:basedOn w:val="a"/>
    <w:link w:val="a7"/>
    <w:rsid w:val="00F345B9"/>
    <w:pPr>
      <w:tabs>
        <w:tab w:val="center" w:pos="4677"/>
        <w:tab w:val="right" w:pos="9355"/>
      </w:tabs>
    </w:pPr>
    <w:rPr>
      <w:lang w:val="x-none" w:eastAsia="x-none"/>
    </w:rPr>
  </w:style>
  <w:style w:type="character" w:customStyle="1" w:styleId="a7">
    <w:name w:val="Верхний колонтитул Знак"/>
    <w:basedOn w:val="a0"/>
    <w:link w:val="a6"/>
    <w:rsid w:val="00F345B9"/>
    <w:rPr>
      <w:rFonts w:ascii="Times New Roman" w:eastAsia="Times New Roman" w:hAnsi="Times New Roman" w:cs="Times New Roman"/>
      <w:sz w:val="24"/>
      <w:szCs w:val="24"/>
      <w:lang w:val="x-none" w:eastAsia="x-none"/>
    </w:rPr>
  </w:style>
  <w:style w:type="paragraph" w:styleId="a8">
    <w:name w:val="Balloon Text"/>
    <w:basedOn w:val="a"/>
    <w:link w:val="a9"/>
    <w:uiPriority w:val="99"/>
    <w:semiHidden/>
    <w:unhideWhenUsed/>
    <w:rsid w:val="00176597"/>
    <w:rPr>
      <w:rFonts w:ascii="Tahoma" w:hAnsi="Tahoma" w:cs="Tahoma"/>
      <w:sz w:val="16"/>
      <w:szCs w:val="16"/>
    </w:rPr>
  </w:style>
  <w:style w:type="character" w:customStyle="1" w:styleId="a9">
    <w:name w:val="Текст выноски Знак"/>
    <w:basedOn w:val="a0"/>
    <w:link w:val="a8"/>
    <w:uiPriority w:val="99"/>
    <w:semiHidden/>
    <w:rsid w:val="00176597"/>
    <w:rPr>
      <w:rFonts w:ascii="Tahoma" w:eastAsia="Times New Roman" w:hAnsi="Tahoma" w:cs="Tahoma"/>
      <w:sz w:val="16"/>
      <w:szCs w:val="16"/>
      <w:lang w:eastAsia="ru-RU"/>
    </w:rPr>
  </w:style>
  <w:style w:type="character" w:customStyle="1" w:styleId="ezkurwreuab5ozgtqnkl">
    <w:name w:val="ezkurwreuab5ozgtqnkl"/>
    <w:basedOn w:val="a0"/>
    <w:rsid w:val="00191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5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345B9"/>
    <w:pPr>
      <w:tabs>
        <w:tab w:val="center" w:pos="4677"/>
        <w:tab w:val="right" w:pos="9355"/>
      </w:tabs>
    </w:pPr>
  </w:style>
  <w:style w:type="character" w:customStyle="1" w:styleId="a4">
    <w:name w:val="Нижний колонтитул Знак"/>
    <w:basedOn w:val="a0"/>
    <w:link w:val="a3"/>
    <w:uiPriority w:val="99"/>
    <w:rsid w:val="00F345B9"/>
    <w:rPr>
      <w:rFonts w:ascii="Times New Roman" w:eastAsia="Times New Roman" w:hAnsi="Times New Roman" w:cs="Times New Roman"/>
      <w:sz w:val="24"/>
      <w:szCs w:val="24"/>
      <w:lang w:eastAsia="ru-RU"/>
    </w:rPr>
  </w:style>
  <w:style w:type="character" w:styleId="a5">
    <w:name w:val="page number"/>
    <w:basedOn w:val="a0"/>
    <w:rsid w:val="00F345B9"/>
  </w:style>
  <w:style w:type="paragraph" w:styleId="a6">
    <w:name w:val="header"/>
    <w:basedOn w:val="a"/>
    <w:link w:val="a7"/>
    <w:rsid w:val="00F345B9"/>
    <w:pPr>
      <w:tabs>
        <w:tab w:val="center" w:pos="4677"/>
        <w:tab w:val="right" w:pos="9355"/>
      </w:tabs>
    </w:pPr>
    <w:rPr>
      <w:lang w:val="x-none" w:eastAsia="x-none"/>
    </w:rPr>
  </w:style>
  <w:style w:type="character" w:customStyle="1" w:styleId="a7">
    <w:name w:val="Верхний колонтитул Знак"/>
    <w:basedOn w:val="a0"/>
    <w:link w:val="a6"/>
    <w:rsid w:val="00F345B9"/>
    <w:rPr>
      <w:rFonts w:ascii="Times New Roman" w:eastAsia="Times New Roman" w:hAnsi="Times New Roman" w:cs="Times New Roman"/>
      <w:sz w:val="24"/>
      <w:szCs w:val="24"/>
      <w:lang w:val="x-none" w:eastAsia="x-none"/>
    </w:rPr>
  </w:style>
  <w:style w:type="paragraph" w:styleId="a8">
    <w:name w:val="Balloon Text"/>
    <w:basedOn w:val="a"/>
    <w:link w:val="a9"/>
    <w:uiPriority w:val="99"/>
    <w:semiHidden/>
    <w:unhideWhenUsed/>
    <w:rsid w:val="00176597"/>
    <w:rPr>
      <w:rFonts w:ascii="Tahoma" w:hAnsi="Tahoma" w:cs="Tahoma"/>
      <w:sz w:val="16"/>
      <w:szCs w:val="16"/>
    </w:rPr>
  </w:style>
  <w:style w:type="character" w:customStyle="1" w:styleId="a9">
    <w:name w:val="Текст выноски Знак"/>
    <w:basedOn w:val="a0"/>
    <w:link w:val="a8"/>
    <w:uiPriority w:val="99"/>
    <w:semiHidden/>
    <w:rsid w:val="00176597"/>
    <w:rPr>
      <w:rFonts w:ascii="Tahoma" w:eastAsia="Times New Roman" w:hAnsi="Tahoma" w:cs="Tahoma"/>
      <w:sz w:val="16"/>
      <w:szCs w:val="16"/>
      <w:lang w:eastAsia="ru-RU"/>
    </w:rPr>
  </w:style>
  <w:style w:type="character" w:customStyle="1" w:styleId="ezkurwreuab5ozgtqnkl">
    <w:name w:val="ezkurwreuab5ozgtqnkl"/>
    <w:basedOn w:val="a0"/>
    <w:rsid w:val="00191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867</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56</cp:revision>
  <cp:lastPrinted>2024-03-19T03:18:00Z</cp:lastPrinted>
  <dcterms:created xsi:type="dcterms:W3CDTF">2022-11-28T11:31:00Z</dcterms:created>
  <dcterms:modified xsi:type="dcterms:W3CDTF">2024-06-07T05:31:00Z</dcterms:modified>
</cp:coreProperties>
</file>