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A3" w:rsidRPr="00A10284" w:rsidRDefault="00EE47A3" w:rsidP="00EE47A3">
      <w:pPr>
        <w:spacing w:after="0"/>
        <w:jc w:val="right"/>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 xml:space="preserve">№4 </w:t>
      </w:r>
      <w:proofErr w:type="spellStart"/>
      <w:r w:rsidRPr="00A10284">
        <w:rPr>
          <w:rFonts w:ascii="Times New Roman" w:hAnsi="Times New Roman" w:cs="Times New Roman"/>
          <w:b/>
          <w:color w:val="000000"/>
          <w:sz w:val="28"/>
          <w:szCs w:val="28"/>
        </w:rPr>
        <w:t>бұйрыққа</w:t>
      </w:r>
      <w:proofErr w:type="spellEnd"/>
    </w:p>
    <w:p w:rsidR="00EE47A3" w:rsidRPr="00A10284" w:rsidRDefault="00EE47A3" w:rsidP="00EE47A3">
      <w:pPr>
        <w:spacing w:after="0"/>
        <w:jc w:val="right"/>
        <w:rPr>
          <w:rFonts w:ascii="Times New Roman" w:hAnsi="Times New Roman" w:cs="Times New Roman"/>
          <w:b/>
          <w:color w:val="000000"/>
          <w:sz w:val="28"/>
          <w:szCs w:val="28"/>
        </w:rPr>
      </w:pPr>
      <w:proofErr w:type="spellStart"/>
      <w:r w:rsidRPr="00A10284">
        <w:rPr>
          <w:rFonts w:ascii="Times New Roman" w:hAnsi="Times New Roman" w:cs="Times New Roman"/>
          <w:b/>
          <w:color w:val="000000"/>
          <w:sz w:val="28"/>
          <w:szCs w:val="28"/>
        </w:rPr>
        <w:t>қосымша</w:t>
      </w:r>
      <w:proofErr w:type="spellEnd"/>
      <w:r w:rsidRPr="00A10284">
        <w:rPr>
          <w:rFonts w:ascii="Times New Roman" w:hAnsi="Times New Roman" w:cs="Times New Roman"/>
          <w:b/>
          <w:color w:val="000000"/>
          <w:sz w:val="28"/>
          <w:szCs w:val="28"/>
        </w:rPr>
        <w:t xml:space="preserve"> 2 </w:t>
      </w:r>
      <w:proofErr w:type="spellStart"/>
      <w:r w:rsidRPr="00A10284">
        <w:rPr>
          <w:rFonts w:ascii="Times New Roman" w:hAnsi="Times New Roman" w:cs="Times New Roman"/>
          <w:b/>
          <w:color w:val="000000"/>
          <w:sz w:val="28"/>
          <w:szCs w:val="28"/>
        </w:rPr>
        <w:t>қосымша</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әзірлеу</w:t>
      </w:r>
      <w:proofErr w:type="spellEnd"/>
    </w:p>
    <w:p w:rsidR="00EE47A3" w:rsidRPr="00A10284" w:rsidRDefault="00EE47A3" w:rsidP="00EE47A3">
      <w:pPr>
        <w:spacing w:after="0"/>
        <w:jc w:val="right"/>
        <w:rPr>
          <w:rFonts w:ascii="Times New Roman" w:hAnsi="Times New Roman" w:cs="Times New Roman"/>
          <w:b/>
          <w:color w:val="000000"/>
          <w:sz w:val="28"/>
          <w:szCs w:val="28"/>
        </w:rPr>
      </w:pPr>
      <w:proofErr w:type="spellStart"/>
      <w:proofErr w:type="gramStart"/>
      <w:r w:rsidRPr="00A10284">
        <w:rPr>
          <w:rFonts w:ascii="Times New Roman" w:hAnsi="Times New Roman" w:cs="Times New Roman"/>
          <w:b/>
          <w:color w:val="000000"/>
          <w:sz w:val="28"/>
          <w:szCs w:val="28"/>
        </w:rPr>
        <w:t>ж</w:t>
      </w:r>
      <w:proofErr w:type="gramEnd"/>
      <w:r w:rsidRPr="00A10284">
        <w:rPr>
          <w:rFonts w:ascii="Times New Roman" w:hAnsi="Times New Roman" w:cs="Times New Roman"/>
          <w:b/>
          <w:color w:val="000000"/>
          <w:sz w:val="28"/>
          <w:szCs w:val="28"/>
        </w:rPr>
        <w:t>әне</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бекіту</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қайта</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бекіту</w:t>
      </w:r>
      <w:proofErr w:type="spellEnd"/>
      <w:r w:rsidRPr="00A10284">
        <w:rPr>
          <w:rFonts w:ascii="Times New Roman" w:hAnsi="Times New Roman" w:cs="Times New Roman"/>
          <w:b/>
          <w:color w:val="000000"/>
          <w:sz w:val="28"/>
          <w:szCs w:val="28"/>
        </w:rPr>
        <w:t>)</w:t>
      </w:r>
    </w:p>
    <w:p w:rsidR="00EE47A3" w:rsidRPr="00A10284" w:rsidRDefault="00EE47A3" w:rsidP="00EE47A3">
      <w:pPr>
        <w:spacing w:after="0"/>
        <w:jc w:val="right"/>
        <w:rPr>
          <w:rFonts w:ascii="Times New Roman" w:hAnsi="Times New Roman" w:cs="Times New Roman"/>
          <w:b/>
          <w:color w:val="000000"/>
          <w:sz w:val="28"/>
          <w:szCs w:val="28"/>
        </w:rPr>
      </w:pPr>
      <w:proofErr w:type="spellStart"/>
      <w:r w:rsidRPr="00A10284">
        <w:rPr>
          <w:rFonts w:ascii="Times New Roman" w:hAnsi="Times New Roman" w:cs="Times New Roman"/>
          <w:b/>
          <w:color w:val="000000"/>
          <w:sz w:val="28"/>
          <w:szCs w:val="28"/>
        </w:rPr>
        <w:t>қағидаларына</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бюджеттік</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бағдарламалар</w:t>
      </w:r>
      <w:proofErr w:type="spellEnd"/>
    </w:p>
    <w:p w:rsidR="00EE47A3" w:rsidRPr="00A10284" w:rsidRDefault="00EE47A3" w:rsidP="00EE47A3">
      <w:pPr>
        <w:spacing w:after="0"/>
        <w:jc w:val="right"/>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w:t>
      </w:r>
      <w:proofErr w:type="spellStart"/>
      <w:r w:rsidRPr="00A10284">
        <w:rPr>
          <w:rFonts w:ascii="Times New Roman" w:hAnsi="Times New Roman" w:cs="Times New Roman"/>
          <w:b/>
          <w:color w:val="000000"/>
          <w:sz w:val="28"/>
          <w:szCs w:val="28"/>
        </w:rPr>
        <w:t>кіші</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бағдарламалар</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және</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олардың</w:t>
      </w:r>
      <w:proofErr w:type="spellEnd"/>
    </w:p>
    <w:p w:rsidR="00EE47A3" w:rsidRPr="00A10284" w:rsidRDefault="00EE47A3" w:rsidP="00EE47A3">
      <w:pPr>
        <w:spacing w:after="0"/>
        <w:jc w:val="right"/>
        <w:rPr>
          <w:rFonts w:ascii="Times New Roman" w:hAnsi="Times New Roman" w:cs="Times New Roman"/>
          <w:b/>
          <w:color w:val="000000"/>
          <w:sz w:val="28"/>
          <w:szCs w:val="28"/>
        </w:rPr>
      </w:pPr>
      <w:proofErr w:type="spellStart"/>
      <w:r w:rsidRPr="00A10284">
        <w:rPr>
          <w:rFonts w:ascii="Times New Roman" w:hAnsi="Times New Roman" w:cs="Times New Roman"/>
          <w:b/>
          <w:color w:val="000000"/>
          <w:sz w:val="28"/>
          <w:szCs w:val="28"/>
        </w:rPr>
        <w:t>мазмұнына</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қойылатын</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талаптар</w:t>
      </w:r>
      <w:proofErr w:type="spellEnd"/>
    </w:p>
    <w:p w:rsidR="00EE47A3" w:rsidRPr="00A10284" w:rsidRDefault="00EE47A3" w:rsidP="00EE47A3">
      <w:pPr>
        <w:spacing w:after="0"/>
        <w:jc w:val="right"/>
        <w:rPr>
          <w:rFonts w:ascii="Times New Roman" w:hAnsi="Times New Roman" w:cs="Times New Roman"/>
          <w:b/>
          <w:color w:val="000000"/>
          <w:sz w:val="28"/>
          <w:szCs w:val="28"/>
        </w:rPr>
      </w:pPr>
    </w:p>
    <w:p w:rsidR="00EE47A3" w:rsidRPr="00A10284" w:rsidRDefault="00EE47A3" w:rsidP="00EE47A3">
      <w:pPr>
        <w:spacing w:after="0"/>
        <w:jc w:val="right"/>
        <w:rPr>
          <w:rFonts w:ascii="Times New Roman" w:hAnsi="Times New Roman" w:cs="Times New Roman"/>
          <w:b/>
          <w:color w:val="000000"/>
          <w:sz w:val="28"/>
          <w:szCs w:val="28"/>
        </w:rPr>
      </w:pPr>
      <w:proofErr w:type="spellStart"/>
      <w:r w:rsidRPr="00A10284">
        <w:rPr>
          <w:rFonts w:ascii="Times New Roman" w:hAnsi="Times New Roman" w:cs="Times New Roman"/>
          <w:b/>
          <w:color w:val="000000"/>
          <w:sz w:val="28"/>
          <w:szCs w:val="28"/>
        </w:rPr>
        <w:t>Бекітілген</w:t>
      </w:r>
      <w:proofErr w:type="spellEnd"/>
    </w:p>
    <w:p w:rsidR="00EE47A3" w:rsidRPr="00A10284" w:rsidRDefault="00EE47A3" w:rsidP="00EE47A3">
      <w:pPr>
        <w:spacing w:after="0"/>
        <w:jc w:val="right"/>
        <w:rPr>
          <w:rFonts w:ascii="Times New Roman" w:hAnsi="Times New Roman" w:cs="Times New Roman"/>
          <w:b/>
          <w:color w:val="000000"/>
          <w:sz w:val="28"/>
          <w:szCs w:val="28"/>
        </w:rPr>
      </w:pPr>
      <w:proofErr w:type="spellStart"/>
      <w:r w:rsidRPr="00A10284">
        <w:rPr>
          <w:rFonts w:ascii="Times New Roman" w:hAnsi="Times New Roman" w:cs="Times New Roman"/>
          <w:b/>
          <w:color w:val="000000"/>
          <w:sz w:val="28"/>
          <w:szCs w:val="28"/>
        </w:rPr>
        <w:t>Ертіс</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ауданының</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ішкі</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саясат</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және</w:t>
      </w:r>
      <w:proofErr w:type="spellEnd"/>
    </w:p>
    <w:p w:rsidR="00EE47A3" w:rsidRPr="00A10284" w:rsidRDefault="00EE47A3" w:rsidP="00EE47A3">
      <w:pPr>
        <w:spacing w:after="0"/>
        <w:jc w:val="right"/>
        <w:rPr>
          <w:rFonts w:ascii="Times New Roman" w:hAnsi="Times New Roman" w:cs="Times New Roman"/>
          <w:b/>
          <w:color w:val="000000"/>
          <w:sz w:val="28"/>
          <w:szCs w:val="28"/>
        </w:rPr>
      </w:pPr>
      <w:proofErr w:type="spellStart"/>
      <w:r w:rsidRPr="00A10284">
        <w:rPr>
          <w:rFonts w:ascii="Times New Roman" w:hAnsi="Times New Roman" w:cs="Times New Roman"/>
          <w:b/>
          <w:color w:val="000000"/>
          <w:sz w:val="28"/>
          <w:szCs w:val="28"/>
        </w:rPr>
        <w:t>тілдерді</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дамыту</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бө</w:t>
      </w:r>
      <w:proofErr w:type="gramStart"/>
      <w:r w:rsidRPr="00A10284">
        <w:rPr>
          <w:rFonts w:ascii="Times New Roman" w:hAnsi="Times New Roman" w:cs="Times New Roman"/>
          <w:b/>
          <w:color w:val="000000"/>
          <w:sz w:val="28"/>
          <w:szCs w:val="28"/>
        </w:rPr>
        <w:t>л</w:t>
      </w:r>
      <w:proofErr w:type="gramEnd"/>
      <w:r w:rsidRPr="00A10284">
        <w:rPr>
          <w:rFonts w:ascii="Times New Roman" w:hAnsi="Times New Roman" w:cs="Times New Roman"/>
          <w:b/>
          <w:color w:val="000000"/>
          <w:sz w:val="28"/>
          <w:szCs w:val="28"/>
        </w:rPr>
        <w:t>імінің</w:t>
      </w:r>
      <w:proofErr w:type="spellEnd"/>
      <w:r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басшысы</w:t>
      </w:r>
      <w:proofErr w:type="spellEnd"/>
    </w:p>
    <w:p w:rsidR="00EE47A3" w:rsidRPr="00A10284" w:rsidRDefault="00EE47A3" w:rsidP="00EE47A3">
      <w:pPr>
        <w:spacing w:after="0"/>
        <w:jc w:val="right"/>
        <w:rPr>
          <w:rFonts w:ascii="Times New Roman" w:hAnsi="Times New Roman" w:cs="Times New Roman"/>
          <w:b/>
          <w:color w:val="000000"/>
          <w:sz w:val="28"/>
          <w:szCs w:val="28"/>
        </w:rPr>
      </w:pPr>
      <w:proofErr w:type="spellStart"/>
      <w:r w:rsidRPr="00A10284">
        <w:rPr>
          <w:rFonts w:ascii="Times New Roman" w:hAnsi="Times New Roman" w:cs="Times New Roman"/>
          <w:b/>
          <w:color w:val="000000"/>
          <w:sz w:val="28"/>
          <w:szCs w:val="28"/>
        </w:rPr>
        <w:t>_________Тлеуова</w:t>
      </w:r>
      <w:proofErr w:type="spellEnd"/>
      <w:r w:rsidRPr="00A10284">
        <w:rPr>
          <w:rFonts w:ascii="Times New Roman" w:hAnsi="Times New Roman" w:cs="Times New Roman"/>
          <w:b/>
          <w:color w:val="000000"/>
          <w:sz w:val="28"/>
          <w:szCs w:val="28"/>
        </w:rPr>
        <w:t xml:space="preserve"> А. Т.</w:t>
      </w:r>
    </w:p>
    <w:p w:rsidR="00EE47A3" w:rsidRPr="00A10284" w:rsidRDefault="00EE47A3" w:rsidP="00EE47A3">
      <w:pPr>
        <w:spacing w:after="0"/>
        <w:jc w:val="right"/>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202</w:t>
      </w:r>
      <w:r w:rsidR="00A10284">
        <w:rPr>
          <w:rFonts w:ascii="Times New Roman" w:hAnsi="Times New Roman" w:cs="Times New Roman"/>
          <w:b/>
          <w:color w:val="000000"/>
          <w:sz w:val="28"/>
          <w:szCs w:val="28"/>
        </w:rPr>
        <w:t xml:space="preserve">4 </w:t>
      </w:r>
      <w:proofErr w:type="spellStart"/>
      <w:r w:rsidR="00A10284">
        <w:rPr>
          <w:rFonts w:ascii="Times New Roman" w:hAnsi="Times New Roman" w:cs="Times New Roman"/>
          <w:b/>
          <w:color w:val="000000"/>
          <w:sz w:val="28"/>
          <w:szCs w:val="28"/>
        </w:rPr>
        <w:t>жылғы</w:t>
      </w:r>
      <w:proofErr w:type="spellEnd"/>
      <w:r w:rsidR="00A10284">
        <w:rPr>
          <w:rFonts w:ascii="Times New Roman" w:hAnsi="Times New Roman" w:cs="Times New Roman"/>
          <w:b/>
          <w:color w:val="000000"/>
          <w:sz w:val="28"/>
          <w:szCs w:val="28"/>
        </w:rPr>
        <w:t xml:space="preserve"> " 03</w:t>
      </w:r>
      <w:r w:rsidRPr="00A10284">
        <w:rPr>
          <w:rFonts w:ascii="Times New Roman" w:hAnsi="Times New Roman" w:cs="Times New Roman"/>
          <w:b/>
          <w:color w:val="000000"/>
          <w:sz w:val="28"/>
          <w:szCs w:val="28"/>
        </w:rPr>
        <w:t xml:space="preserve"> "</w:t>
      </w:r>
      <w:r w:rsidR="00A10284">
        <w:rPr>
          <w:rFonts w:ascii="Times New Roman" w:hAnsi="Times New Roman" w:cs="Times New Roman"/>
          <w:b/>
          <w:color w:val="000000"/>
          <w:sz w:val="28"/>
          <w:szCs w:val="28"/>
        </w:rPr>
        <w:t>мамыр</w:t>
      </w:r>
      <w:r w:rsidRPr="00A10284">
        <w:rPr>
          <w:rFonts w:ascii="Times New Roman" w:hAnsi="Times New Roman" w:cs="Times New Roman"/>
          <w:b/>
          <w:color w:val="000000"/>
          <w:sz w:val="28"/>
          <w:szCs w:val="28"/>
        </w:rPr>
        <w:t xml:space="preserve"> №</w:t>
      </w:r>
      <w:r w:rsidR="00A10284">
        <w:rPr>
          <w:rFonts w:ascii="Times New Roman" w:hAnsi="Times New Roman" w:cs="Times New Roman"/>
          <w:b/>
          <w:color w:val="000000"/>
          <w:sz w:val="28"/>
          <w:szCs w:val="28"/>
        </w:rPr>
        <w:t>14</w:t>
      </w:r>
    </w:p>
    <w:p w:rsidR="00EE47A3" w:rsidRPr="00A10284" w:rsidRDefault="00EE47A3" w:rsidP="00EE47A3">
      <w:pPr>
        <w:spacing w:after="0"/>
        <w:jc w:val="right"/>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w:t>
      </w:r>
      <w:proofErr w:type="spellStart"/>
      <w:r w:rsidRPr="00A10284">
        <w:rPr>
          <w:rFonts w:ascii="Times New Roman" w:hAnsi="Times New Roman" w:cs="Times New Roman"/>
          <w:b/>
          <w:color w:val="000000"/>
          <w:sz w:val="28"/>
          <w:szCs w:val="28"/>
        </w:rPr>
        <w:t>Келісілді</w:t>
      </w:r>
      <w:proofErr w:type="spellEnd"/>
      <w:r w:rsidRPr="00A10284">
        <w:rPr>
          <w:rFonts w:ascii="Times New Roman" w:hAnsi="Times New Roman" w:cs="Times New Roman"/>
          <w:b/>
          <w:color w:val="000000"/>
          <w:sz w:val="28"/>
          <w:szCs w:val="28"/>
        </w:rPr>
        <w:t>"</w:t>
      </w:r>
    </w:p>
    <w:p w:rsidR="00EE47A3" w:rsidRPr="00A10284" w:rsidRDefault="00EE47A3" w:rsidP="00EE47A3">
      <w:pPr>
        <w:spacing w:after="0"/>
        <w:jc w:val="right"/>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М. П.</w:t>
      </w:r>
    </w:p>
    <w:p w:rsidR="00EE47A3" w:rsidRPr="00A10284" w:rsidRDefault="00EE47A3" w:rsidP="00EE47A3">
      <w:pPr>
        <w:spacing w:after="0"/>
        <w:jc w:val="center"/>
        <w:rPr>
          <w:rFonts w:ascii="Times New Roman" w:hAnsi="Times New Roman" w:cs="Times New Roman"/>
          <w:b/>
          <w:color w:val="000000"/>
          <w:sz w:val="28"/>
          <w:szCs w:val="28"/>
        </w:rPr>
      </w:pPr>
    </w:p>
    <w:p w:rsidR="00A2219F" w:rsidRPr="00A10284" w:rsidRDefault="00A2219F" w:rsidP="0015623A">
      <w:pPr>
        <w:spacing w:after="0"/>
        <w:jc w:val="right"/>
        <w:rPr>
          <w:rFonts w:ascii="Times New Roman" w:hAnsi="Times New Roman" w:cs="Times New Roman"/>
          <w:b/>
          <w:color w:val="000000"/>
          <w:sz w:val="28"/>
          <w:szCs w:val="28"/>
        </w:rPr>
      </w:pPr>
    </w:p>
    <w:p w:rsidR="0015623A" w:rsidRPr="00A10284" w:rsidRDefault="0015623A" w:rsidP="0015623A">
      <w:pPr>
        <w:spacing w:after="0"/>
        <w:jc w:val="right"/>
        <w:rPr>
          <w:rFonts w:ascii="Times New Roman" w:hAnsi="Times New Roman" w:cs="Times New Roman"/>
          <w:b/>
          <w:color w:val="000000"/>
          <w:sz w:val="28"/>
          <w:szCs w:val="28"/>
        </w:rPr>
      </w:pPr>
    </w:p>
    <w:p w:rsidR="0015623A" w:rsidRPr="00A10284" w:rsidRDefault="0015623A" w:rsidP="0015623A">
      <w:pPr>
        <w:spacing w:after="0"/>
        <w:jc w:val="right"/>
        <w:rPr>
          <w:rFonts w:ascii="Times New Roman" w:hAnsi="Times New Roman" w:cs="Times New Roman"/>
          <w:color w:val="000000"/>
          <w:sz w:val="28"/>
          <w:szCs w:val="28"/>
        </w:rPr>
      </w:pPr>
    </w:p>
    <w:p w:rsidR="0015623A" w:rsidRPr="00A10284" w:rsidRDefault="0015623A" w:rsidP="0015623A">
      <w:pPr>
        <w:spacing w:after="0"/>
        <w:jc w:val="center"/>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 xml:space="preserve">БЮДЖЕТТІК БАҒДАРЛАМА </w:t>
      </w:r>
    </w:p>
    <w:p w:rsidR="0015623A" w:rsidRPr="00A10284" w:rsidRDefault="0015623A" w:rsidP="0015623A">
      <w:pPr>
        <w:spacing w:after="0"/>
        <w:jc w:val="center"/>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4703013 "</w:t>
      </w:r>
      <w:proofErr w:type="spellStart"/>
      <w:r w:rsidRPr="00A10284">
        <w:rPr>
          <w:rFonts w:ascii="Times New Roman" w:hAnsi="Times New Roman" w:cs="Times New Roman"/>
          <w:b/>
          <w:color w:val="000000"/>
          <w:sz w:val="28"/>
          <w:szCs w:val="28"/>
        </w:rPr>
        <w:t>Ертісауданыныңішкісаясатжәнетілдердідамытубөлімі</w:t>
      </w:r>
      <w:proofErr w:type="spellEnd"/>
      <w:r w:rsidRPr="00A10284">
        <w:rPr>
          <w:rFonts w:ascii="Times New Roman" w:hAnsi="Times New Roman" w:cs="Times New Roman"/>
          <w:b/>
          <w:color w:val="000000"/>
          <w:sz w:val="28"/>
          <w:szCs w:val="28"/>
        </w:rPr>
        <w:t xml:space="preserve">" КММ" </w:t>
      </w:r>
    </w:p>
    <w:p w:rsidR="0015623A" w:rsidRPr="00A10284" w:rsidRDefault="0015623A" w:rsidP="0015623A">
      <w:pPr>
        <w:spacing w:after="0"/>
        <w:jc w:val="center"/>
        <w:rPr>
          <w:rFonts w:ascii="Times New Roman" w:hAnsi="Times New Roman" w:cs="Times New Roman"/>
          <w:color w:val="000000"/>
          <w:sz w:val="28"/>
          <w:szCs w:val="28"/>
        </w:rPr>
      </w:pPr>
      <w:r w:rsidRPr="00A10284">
        <w:rPr>
          <w:rFonts w:ascii="Times New Roman" w:hAnsi="Times New Roman" w:cs="Times New Roman"/>
          <w:color w:val="000000"/>
          <w:sz w:val="28"/>
          <w:szCs w:val="28"/>
        </w:rPr>
        <w:t>(</w:t>
      </w:r>
      <w:proofErr w:type="spellStart"/>
      <w:r w:rsidRPr="00A10284">
        <w:rPr>
          <w:rFonts w:ascii="Times New Roman" w:hAnsi="Times New Roman" w:cs="Times New Roman"/>
          <w:color w:val="000000"/>
          <w:sz w:val="28"/>
          <w:szCs w:val="28"/>
        </w:rPr>
        <w:t>бюджеттікбағдарламаәкімшісінің</w:t>
      </w:r>
      <w:proofErr w:type="spellEnd"/>
      <w:r w:rsidRPr="00A10284">
        <w:rPr>
          <w:rFonts w:ascii="Times New Roman" w:hAnsi="Times New Roman" w:cs="Times New Roman"/>
          <w:color w:val="000000"/>
          <w:sz w:val="28"/>
          <w:szCs w:val="28"/>
        </w:rPr>
        <w:t xml:space="preserve"> коды </w:t>
      </w:r>
      <w:proofErr w:type="spellStart"/>
      <w:r w:rsidRPr="00A10284">
        <w:rPr>
          <w:rFonts w:ascii="Times New Roman" w:hAnsi="Times New Roman" w:cs="Times New Roman"/>
          <w:color w:val="000000"/>
          <w:sz w:val="28"/>
          <w:szCs w:val="28"/>
        </w:rPr>
        <w:t>жәнеатауы</w:t>
      </w:r>
      <w:proofErr w:type="spellEnd"/>
      <w:r w:rsidRPr="00A10284">
        <w:rPr>
          <w:rFonts w:ascii="Times New Roman" w:hAnsi="Times New Roman" w:cs="Times New Roman"/>
          <w:color w:val="000000"/>
          <w:sz w:val="28"/>
          <w:szCs w:val="28"/>
        </w:rPr>
        <w:t xml:space="preserve">) </w:t>
      </w:r>
    </w:p>
    <w:p w:rsidR="0015623A" w:rsidRPr="00A10284" w:rsidRDefault="0015623A" w:rsidP="0015623A">
      <w:pPr>
        <w:spacing w:after="0"/>
        <w:jc w:val="center"/>
        <w:rPr>
          <w:rFonts w:ascii="Times New Roman" w:hAnsi="Times New Roman" w:cs="Times New Roman"/>
          <w:b/>
          <w:color w:val="000000"/>
          <w:sz w:val="28"/>
          <w:szCs w:val="28"/>
        </w:rPr>
      </w:pPr>
      <w:r w:rsidRPr="00A10284">
        <w:rPr>
          <w:rFonts w:ascii="Times New Roman" w:hAnsi="Times New Roman" w:cs="Times New Roman"/>
          <w:b/>
          <w:color w:val="000000"/>
          <w:sz w:val="28"/>
          <w:szCs w:val="28"/>
        </w:rPr>
        <w:t>20</w:t>
      </w:r>
      <w:r w:rsidR="00A10284">
        <w:rPr>
          <w:rFonts w:ascii="Times New Roman" w:hAnsi="Times New Roman" w:cs="Times New Roman"/>
          <w:b/>
          <w:color w:val="000000"/>
          <w:sz w:val="28"/>
          <w:szCs w:val="28"/>
        </w:rPr>
        <w:t>25</w:t>
      </w:r>
      <w:r w:rsidRPr="00A10284">
        <w:rPr>
          <w:rFonts w:ascii="Times New Roman" w:hAnsi="Times New Roman" w:cs="Times New Roman"/>
          <w:b/>
          <w:color w:val="000000"/>
          <w:sz w:val="28"/>
          <w:szCs w:val="28"/>
        </w:rPr>
        <w:t>-202</w:t>
      </w:r>
      <w:r w:rsidR="00A10284">
        <w:rPr>
          <w:rFonts w:ascii="Times New Roman" w:hAnsi="Times New Roman" w:cs="Times New Roman"/>
          <w:b/>
          <w:color w:val="000000"/>
          <w:sz w:val="28"/>
          <w:szCs w:val="28"/>
        </w:rPr>
        <w:t xml:space="preserve">7 </w:t>
      </w:r>
      <w:proofErr w:type="spellStart"/>
      <w:proofErr w:type="gramStart"/>
      <w:r w:rsidRPr="00A10284">
        <w:rPr>
          <w:rFonts w:ascii="Times New Roman" w:hAnsi="Times New Roman" w:cs="Times New Roman"/>
          <w:b/>
          <w:color w:val="000000"/>
          <w:sz w:val="28"/>
          <w:szCs w:val="28"/>
        </w:rPr>
        <w:t>жылдар</w:t>
      </w:r>
      <w:proofErr w:type="gramEnd"/>
      <w:r w:rsidRPr="00A10284">
        <w:rPr>
          <w:rFonts w:ascii="Times New Roman" w:hAnsi="Times New Roman" w:cs="Times New Roman"/>
          <w:b/>
          <w:color w:val="000000"/>
          <w:sz w:val="28"/>
          <w:szCs w:val="28"/>
        </w:rPr>
        <w:t>ға</w:t>
      </w:r>
      <w:proofErr w:type="spellEnd"/>
      <w:r w:rsidR="008376CE" w:rsidRPr="00A10284">
        <w:rPr>
          <w:rFonts w:ascii="Times New Roman" w:hAnsi="Times New Roman" w:cs="Times New Roman"/>
          <w:b/>
          <w:color w:val="000000"/>
          <w:sz w:val="28"/>
          <w:szCs w:val="28"/>
        </w:rPr>
        <w:t xml:space="preserve"> </w:t>
      </w:r>
      <w:proofErr w:type="spellStart"/>
      <w:r w:rsidRPr="00A10284">
        <w:rPr>
          <w:rFonts w:ascii="Times New Roman" w:hAnsi="Times New Roman" w:cs="Times New Roman"/>
          <w:b/>
          <w:color w:val="000000"/>
          <w:sz w:val="28"/>
          <w:szCs w:val="28"/>
        </w:rPr>
        <w:t>арналған</w:t>
      </w:r>
      <w:proofErr w:type="spellEnd"/>
    </w:p>
    <w:p w:rsidR="0015623A" w:rsidRPr="00A10284" w:rsidRDefault="0015623A" w:rsidP="00574C19">
      <w:pPr>
        <w:spacing w:after="0" w:line="240" w:lineRule="auto"/>
        <w:rPr>
          <w:rFonts w:ascii="Times New Roman" w:hAnsi="Times New Roman" w:cs="Times New Roman"/>
          <w:sz w:val="28"/>
          <w:szCs w:val="28"/>
        </w:rPr>
      </w:pPr>
    </w:p>
    <w:p w:rsidR="0015623A" w:rsidRPr="00A10284" w:rsidRDefault="0015623A" w:rsidP="00574C19">
      <w:pPr>
        <w:spacing w:after="0" w:line="240" w:lineRule="auto"/>
        <w:rPr>
          <w:rFonts w:ascii="Times New Roman" w:hAnsi="Times New Roman" w:cs="Times New Roman"/>
          <w:color w:val="000000"/>
          <w:sz w:val="28"/>
          <w:szCs w:val="28"/>
        </w:rPr>
      </w:pPr>
      <w:proofErr w:type="spellStart"/>
      <w:r w:rsidRPr="00A10284">
        <w:rPr>
          <w:rFonts w:ascii="Times New Roman" w:hAnsi="Times New Roman" w:cs="Times New Roman"/>
          <w:b/>
          <w:color w:val="000000"/>
          <w:sz w:val="28"/>
          <w:szCs w:val="28"/>
          <w:u w:val="single"/>
        </w:rPr>
        <w:t>Бюджеттікбағдарламаның</w:t>
      </w:r>
      <w:proofErr w:type="spellEnd"/>
      <w:r w:rsidRPr="00A10284">
        <w:rPr>
          <w:rFonts w:ascii="Times New Roman" w:hAnsi="Times New Roman" w:cs="Times New Roman"/>
          <w:b/>
          <w:color w:val="000000"/>
          <w:sz w:val="28"/>
          <w:szCs w:val="28"/>
          <w:u w:val="single"/>
        </w:rPr>
        <w:t xml:space="preserve"> коды </w:t>
      </w:r>
      <w:proofErr w:type="spellStart"/>
      <w:r w:rsidRPr="00A10284">
        <w:rPr>
          <w:rFonts w:ascii="Times New Roman" w:hAnsi="Times New Roman" w:cs="Times New Roman"/>
          <w:b/>
          <w:color w:val="000000"/>
          <w:sz w:val="28"/>
          <w:szCs w:val="28"/>
          <w:u w:val="single"/>
        </w:rPr>
        <w:t>жәнеатауы</w:t>
      </w:r>
      <w:proofErr w:type="spellEnd"/>
      <w:r w:rsidRPr="00A10284">
        <w:rPr>
          <w:rFonts w:ascii="Times New Roman" w:hAnsi="Times New Roman" w:cs="Times New Roman"/>
          <w:b/>
          <w:color w:val="000000"/>
          <w:sz w:val="28"/>
          <w:szCs w:val="28"/>
          <w:u w:val="single"/>
        </w:rPr>
        <w:t>:</w:t>
      </w:r>
      <w:r w:rsidR="003D29B5" w:rsidRPr="00A10284">
        <w:rPr>
          <w:rFonts w:ascii="Times New Roman" w:hAnsi="Times New Roman" w:cs="Times New Roman"/>
          <w:b/>
          <w:color w:val="000000"/>
          <w:sz w:val="28"/>
          <w:szCs w:val="28"/>
          <w:u w:val="single"/>
        </w:rPr>
        <w:t xml:space="preserve"> </w:t>
      </w:r>
      <w:r w:rsidRPr="00A10284">
        <w:rPr>
          <w:rFonts w:ascii="Times New Roman" w:hAnsi="Times New Roman" w:cs="Times New Roman"/>
          <w:color w:val="000000"/>
          <w:sz w:val="28"/>
          <w:szCs w:val="28"/>
        </w:rPr>
        <w:t>008 "</w:t>
      </w:r>
      <w:proofErr w:type="spellStart"/>
      <w:r w:rsidRPr="00A10284">
        <w:rPr>
          <w:rFonts w:ascii="Times New Roman" w:hAnsi="Times New Roman" w:cs="Times New Roman"/>
          <w:color w:val="000000"/>
          <w:sz w:val="28"/>
          <w:szCs w:val="28"/>
        </w:rPr>
        <w:t>Мемлекеттік</w:t>
      </w:r>
      <w:proofErr w:type="spellEnd"/>
      <w:r w:rsidR="002E2B7C"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тілді</w:t>
      </w:r>
      <w:proofErr w:type="spellEnd"/>
      <w:r w:rsidR="002E2B7C"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жә</w:t>
      </w:r>
      <w:proofErr w:type="gramStart"/>
      <w:r w:rsidRPr="00A10284">
        <w:rPr>
          <w:rFonts w:ascii="Times New Roman" w:hAnsi="Times New Roman" w:cs="Times New Roman"/>
          <w:color w:val="000000"/>
          <w:sz w:val="28"/>
          <w:szCs w:val="28"/>
        </w:rPr>
        <w:t>не</w:t>
      </w:r>
      <w:proofErr w:type="spellEnd"/>
      <w:r w:rsidR="002E2B7C"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Қаза</w:t>
      </w:r>
      <w:proofErr w:type="gramEnd"/>
      <w:r w:rsidRPr="00A10284">
        <w:rPr>
          <w:rFonts w:ascii="Times New Roman" w:hAnsi="Times New Roman" w:cs="Times New Roman"/>
          <w:color w:val="000000"/>
          <w:sz w:val="28"/>
          <w:szCs w:val="28"/>
        </w:rPr>
        <w:t>қстан</w:t>
      </w:r>
      <w:proofErr w:type="spellEnd"/>
      <w:r w:rsidR="002E2B7C"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халқының</w:t>
      </w:r>
      <w:proofErr w:type="spellEnd"/>
      <w:r w:rsidR="002E2B7C"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басқа</w:t>
      </w:r>
      <w:proofErr w:type="spellEnd"/>
      <w:r w:rsidRPr="00A10284">
        <w:rPr>
          <w:rFonts w:ascii="Times New Roman" w:hAnsi="Times New Roman" w:cs="Times New Roman"/>
          <w:color w:val="000000"/>
          <w:sz w:val="28"/>
          <w:szCs w:val="28"/>
        </w:rPr>
        <w:t xml:space="preserve"> да </w:t>
      </w:r>
      <w:proofErr w:type="spellStart"/>
      <w:r w:rsidRPr="00A10284">
        <w:rPr>
          <w:rFonts w:ascii="Times New Roman" w:hAnsi="Times New Roman" w:cs="Times New Roman"/>
          <w:color w:val="000000"/>
          <w:sz w:val="28"/>
          <w:szCs w:val="28"/>
        </w:rPr>
        <w:t>тілдерін</w:t>
      </w:r>
      <w:proofErr w:type="spellEnd"/>
      <w:r w:rsidR="002E2B7C"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дамыту</w:t>
      </w:r>
      <w:proofErr w:type="spellEnd"/>
      <w:r w:rsidRPr="00A10284">
        <w:rPr>
          <w:rFonts w:ascii="Times New Roman" w:hAnsi="Times New Roman" w:cs="Times New Roman"/>
          <w:color w:val="000000"/>
          <w:sz w:val="28"/>
          <w:szCs w:val="28"/>
        </w:rPr>
        <w:t>"»</w:t>
      </w:r>
    </w:p>
    <w:p w:rsidR="00CB3618" w:rsidRPr="00A10284" w:rsidRDefault="00CB3618" w:rsidP="00574C19">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 xml:space="preserve">Бюджеттік бағдарламаның басшысы: </w:t>
      </w:r>
      <w:r w:rsidR="003D29B5" w:rsidRPr="00A10284">
        <w:rPr>
          <w:rFonts w:ascii="Times New Roman" w:hAnsi="Times New Roman" w:cs="Times New Roman"/>
          <w:b/>
          <w:color w:val="000000"/>
          <w:sz w:val="28"/>
          <w:szCs w:val="28"/>
          <w:u w:val="single"/>
          <w:lang w:val="kk-KZ"/>
        </w:rPr>
        <w:t xml:space="preserve"> </w:t>
      </w:r>
      <w:r w:rsidRPr="00A10284">
        <w:rPr>
          <w:rFonts w:ascii="Times New Roman" w:hAnsi="Times New Roman" w:cs="Times New Roman"/>
          <w:color w:val="000000"/>
          <w:sz w:val="28"/>
          <w:szCs w:val="28"/>
          <w:lang w:val="kk-KZ"/>
        </w:rPr>
        <w:t>Тлеуова Алтынай Төлегенқызы</w:t>
      </w:r>
    </w:p>
    <w:p w:rsidR="00EE47A3" w:rsidRPr="00A10284" w:rsidRDefault="00CB3618" w:rsidP="00EE47A3">
      <w:pPr>
        <w:tabs>
          <w:tab w:val="left" w:pos="7575"/>
          <w:tab w:val="right" w:pos="9355"/>
        </w:tabs>
        <w:spacing w:after="0" w:line="240" w:lineRule="auto"/>
        <w:ind w:left="-851" w:firstLine="567"/>
        <w:jc w:val="both"/>
        <w:rPr>
          <w:rFonts w:ascii="Times New Roman" w:hAnsi="Times New Roman" w:cs="Times New Roman"/>
          <w:b/>
          <w:color w:val="000000"/>
          <w:sz w:val="28"/>
          <w:szCs w:val="28"/>
          <w:u w:val="single"/>
          <w:lang w:val="kk-KZ"/>
        </w:rPr>
      </w:pPr>
      <w:r w:rsidRPr="00A10284">
        <w:rPr>
          <w:rFonts w:ascii="Times New Roman" w:hAnsi="Times New Roman" w:cs="Times New Roman"/>
          <w:b/>
          <w:color w:val="000000"/>
          <w:sz w:val="28"/>
          <w:szCs w:val="28"/>
          <w:u w:val="single"/>
          <w:lang w:val="kk-KZ"/>
        </w:rPr>
        <w:t>Бюджеттік бағдарламаның нормативтік құқықтық негізі</w:t>
      </w:r>
    </w:p>
    <w:p w:rsidR="00A10284" w:rsidRPr="00A10284" w:rsidRDefault="00A10284">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color w:val="000000"/>
          <w:sz w:val="28"/>
          <w:szCs w:val="28"/>
          <w:lang w:val="kk-KZ"/>
        </w:rPr>
        <w:t>"Қазақстан Республикасының Бюджет кодексі" 2008 жылғы 4 желтоқсандағы Қазақстан Республикасының Кодексі, "Қазақстан Республикасындағы жергілікті мемлекеттік басқару және өзін-өзі басқару туралы" 2001 жылғы 23 қаңтардағы Қазақстан Республикасы Заңының 32-бабының 2-тармағы, "Республиканың бірыңғай бюджеттік сыныптамасын жасау қағидаларын бекіту туралы" Қазақстан Республикасы Қаржы министрінің 2014 жылғы 14 қарашадағы № 494 бұйрығы Қазақстан", ҚР Ұлттық экономика министрінің 2014 жылғы 30 желтоқсандағы №195 бұйрығы</w:t>
      </w:r>
    </w:p>
    <w:p w:rsidR="00CB3618" w:rsidRPr="00A10284" w:rsidRDefault="00CB3618">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Бюджеттік бағдарламаның түрі:</w:t>
      </w:r>
    </w:p>
    <w:p w:rsidR="00EE47A3" w:rsidRPr="00A10284" w:rsidRDefault="00EE47A3" w:rsidP="00EE47A3">
      <w:pPr>
        <w:spacing w:after="0" w:line="240" w:lineRule="auto"/>
        <w:rPr>
          <w:rFonts w:ascii="Times New Roman" w:eastAsia="Times New Roman" w:hAnsi="Times New Roman" w:cs="Times New Roman"/>
          <w:b/>
          <w:color w:val="000000"/>
          <w:sz w:val="28"/>
          <w:szCs w:val="28"/>
          <w:lang w:val="kk-KZ"/>
        </w:rPr>
      </w:pPr>
      <w:r w:rsidRPr="00A10284">
        <w:rPr>
          <w:rFonts w:ascii="Times New Roman" w:eastAsia="Times New Roman" w:hAnsi="Times New Roman" w:cs="Times New Roman"/>
          <w:b/>
          <w:color w:val="000000"/>
          <w:sz w:val="28"/>
          <w:szCs w:val="28"/>
          <w:lang w:val="kk-KZ"/>
        </w:rPr>
        <w:t>мемлекеттік басқару деңгейіне байланысты:</w:t>
      </w:r>
      <w:r w:rsidRPr="00A10284">
        <w:rPr>
          <w:rFonts w:ascii="Times New Roman" w:eastAsia="Times New Roman" w:hAnsi="Times New Roman" w:cs="Times New Roman"/>
          <w:color w:val="000000"/>
          <w:sz w:val="28"/>
          <w:szCs w:val="28"/>
          <w:lang w:val="kk-KZ"/>
        </w:rPr>
        <w:t xml:space="preserve">  аудандық (облыстық)</w:t>
      </w:r>
    </w:p>
    <w:p w:rsidR="00EE47A3" w:rsidRPr="00A10284" w:rsidRDefault="00EE47A3" w:rsidP="00EE47A3">
      <w:pPr>
        <w:spacing w:after="0" w:line="240" w:lineRule="auto"/>
        <w:rPr>
          <w:rFonts w:ascii="Times New Roman" w:eastAsia="Times New Roman" w:hAnsi="Times New Roman" w:cs="Times New Roman"/>
          <w:color w:val="000000"/>
          <w:sz w:val="28"/>
          <w:szCs w:val="28"/>
          <w:lang w:val="kk-KZ"/>
        </w:rPr>
      </w:pPr>
      <w:r w:rsidRPr="00A10284">
        <w:rPr>
          <w:rFonts w:ascii="Times New Roman" w:eastAsia="Times New Roman" w:hAnsi="Times New Roman" w:cs="Times New Roman"/>
          <w:b/>
          <w:color w:val="000000"/>
          <w:sz w:val="28"/>
          <w:szCs w:val="28"/>
          <w:lang w:val="kk-KZ"/>
        </w:rPr>
        <w:t>іске асыру тәсіліне байланысты:</w:t>
      </w:r>
      <w:r w:rsidRPr="00A10284">
        <w:rPr>
          <w:rFonts w:ascii="Times New Roman" w:eastAsia="Times New Roman" w:hAnsi="Times New Roman" w:cs="Times New Roman"/>
          <w:color w:val="000000"/>
          <w:sz w:val="28"/>
          <w:szCs w:val="28"/>
          <w:lang w:val="kk-KZ"/>
        </w:rPr>
        <w:t xml:space="preserve">  Жеке бюджеттік бағдарлама</w:t>
      </w:r>
    </w:p>
    <w:p w:rsidR="00EE47A3" w:rsidRPr="00A10284" w:rsidRDefault="00EE47A3" w:rsidP="00EE47A3">
      <w:pPr>
        <w:spacing w:after="0" w:line="240" w:lineRule="auto"/>
        <w:rPr>
          <w:rFonts w:ascii="Times New Roman" w:eastAsia="Times New Roman" w:hAnsi="Times New Roman" w:cs="Times New Roman"/>
          <w:sz w:val="28"/>
          <w:szCs w:val="28"/>
          <w:lang w:val="kk-KZ"/>
        </w:rPr>
      </w:pPr>
      <w:r w:rsidRPr="00A10284">
        <w:rPr>
          <w:rFonts w:ascii="Times New Roman" w:eastAsia="Times New Roman" w:hAnsi="Times New Roman" w:cs="Times New Roman"/>
          <w:b/>
          <w:color w:val="000000"/>
          <w:sz w:val="28"/>
          <w:szCs w:val="28"/>
          <w:lang w:val="kk-KZ"/>
        </w:rPr>
        <w:t xml:space="preserve">ағымдағы / даму: </w:t>
      </w:r>
      <w:r w:rsidRPr="00A10284">
        <w:rPr>
          <w:rFonts w:ascii="Times New Roman" w:eastAsia="Times New Roman" w:hAnsi="Times New Roman" w:cs="Times New Roman"/>
          <w:color w:val="000000"/>
          <w:sz w:val="28"/>
          <w:szCs w:val="28"/>
          <w:lang w:val="kk-KZ"/>
        </w:rPr>
        <w:t xml:space="preserve"> Ағымдағыбюджеттік бағдарлама</w:t>
      </w:r>
    </w:p>
    <w:p w:rsidR="00EE47A3" w:rsidRPr="00A10284" w:rsidRDefault="00EE47A3" w:rsidP="00EE47A3">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 xml:space="preserve">Мазмұнына байланысты </w:t>
      </w:r>
      <w:r w:rsidRPr="00A10284">
        <w:rPr>
          <w:rFonts w:ascii="Times New Roman" w:hAnsi="Times New Roman" w:cs="Times New Roman"/>
          <w:color w:val="000000"/>
          <w:sz w:val="28"/>
          <w:szCs w:val="28"/>
          <w:lang w:val="kk-KZ"/>
        </w:rPr>
        <w:t>Мемлекеттік функцияларды, өкілеттіктерді жүзеге асыру және олардан туындайтын мемлекеттік қызметтерді көрсету</w:t>
      </w:r>
    </w:p>
    <w:p w:rsidR="00EE47A3" w:rsidRPr="00A10284" w:rsidRDefault="00EE47A3">
      <w:pPr>
        <w:spacing w:after="0" w:line="240" w:lineRule="auto"/>
        <w:rPr>
          <w:rFonts w:ascii="Times New Roman" w:hAnsi="Times New Roman" w:cs="Times New Roman"/>
          <w:color w:val="000000"/>
          <w:sz w:val="28"/>
          <w:szCs w:val="28"/>
          <w:lang w:val="kk-KZ"/>
        </w:rPr>
      </w:pPr>
    </w:p>
    <w:p w:rsidR="00A10284" w:rsidRPr="00A10284" w:rsidRDefault="00072CCB">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Бюджеттік бағдарламаның мақсаты:</w:t>
      </w:r>
      <w:r w:rsidR="00EE47A3" w:rsidRPr="00A10284">
        <w:rPr>
          <w:rFonts w:ascii="Times New Roman" w:hAnsi="Times New Roman" w:cs="Times New Roman"/>
          <w:color w:val="000000"/>
          <w:sz w:val="28"/>
          <w:szCs w:val="28"/>
          <w:lang w:val="kk-KZ"/>
        </w:rPr>
        <w:t xml:space="preserve"> </w:t>
      </w:r>
      <w:r w:rsidR="00A10284" w:rsidRPr="00A10284">
        <w:rPr>
          <w:rFonts w:ascii="Times New Roman" w:hAnsi="Times New Roman" w:cs="Times New Roman"/>
          <w:color w:val="000000"/>
          <w:sz w:val="28"/>
          <w:szCs w:val="28"/>
          <w:lang w:val="kk-KZ"/>
        </w:rPr>
        <w:t>Қазақстанда тұратын барлық этностардың тілдерін сақтай отырып, қазақстандық бірегейлік пен бірлікті нығайтудың аса маңызды факторы ретінде мемлекеттік тілдің толық ауқымды жұмыс істеуін қамтамасыз ететін үйлесімді тіл саясаты.</w:t>
      </w:r>
    </w:p>
    <w:p w:rsidR="00A10284" w:rsidRPr="00A10284" w:rsidRDefault="00072CCB">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Бюджеттік бағдарламаның міндеті: (түпкілікті нәтиже)</w:t>
      </w:r>
      <w:r w:rsidR="00EE47A3" w:rsidRPr="00A10284">
        <w:rPr>
          <w:rFonts w:ascii="Times New Roman" w:hAnsi="Times New Roman" w:cs="Times New Roman"/>
          <w:color w:val="000000"/>
          <w:sz w:val="28"/>
          <w:szCs w:val="28"/>
          <w:lang w:val="kk-KZ"/>
        </w:rPr>
        <w:t xml:space="preserve"> </w:t>
      </w:r>
      <w:r w:rsidR="00A10284" w:rsidRPr="00A10284">
        <w:rPr>
          <w:rFonts w:ascii="Times New Roman" w:hAnsi="Times New Roman" w:cs="Times New Roman"/>
          <w:color w:val="000000"/>
          <w:sz w:val="28"/>
          <w:szCs w:val="28"/>
          <w:lang w:val="kk-KZ"/>
        </w:rPr>
        <w:t>Мемлекеттік тілді меңгерушілердің үлесі 2023-61, 2%</w:t>
      </w:r>
    </w:p>
    <w:p w:rsidR="00F3043F" w:rsidRPr="00A10284" w:rsidRDefault="00072CCB">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Бюджеттік бағдарламаның сипаттамасы (негіздемесі) :</w:t>
      </w:r>
      <w:r w:rsidR="00EE47A3" w:rsidRPr="00A10284">
        <w:rPr>
          <w:rFonts w:ascii="Times New Roman" w:hAnsi="Times New Roman" w:cs="Times New Roman"/>
          <w:color w:val="000000"/>
          <w:sz w:val="28"/>
          <w:szCs w:val="28"/>
          <w:lang w:val="kk-KZ"/>
        </w:rPr>
        <w:t xml:space="preserve"> </w:t>
      </w:r>
      <w:r w:rsidR="00A10284" w:rsidRPr="00A10284">
        <w:rPr>
          <w:rFonts w:ascii="Times New Roman" w:hAnsi="Times New Roman" w:cs="Times New Roman"/>
          <w:color w:val="000000"/>
          <w:sz w:val="28"/>
          <w:szCs w:val="28"/>
          <w:lang w:val="kk-KZ"/>
        </w:rPr>
        <w:t>Мемлекеттік тілдің әлеуметтік-коммуникативтік функцияларын кеңейту және нығайту. Қазақ тілін дамыту үшін басым жағдайлар жасау, орыс тілінің жалпы мәдени құндылықтарын сақтау.</w:t>
      </w:r>
    </w:p>
    <w:p w:rsidR="00F3043F" w:rsidRPr="00A10284" w:rsidRDefault="00F3043F">
      <w:pPr>
        <w:spacing w:after="0" w:line="240" w:lineRule="auto"/>
        <w:rPr>
          <w:rFonts w:ascii="Times New Roman" w:hAnsi="Times New Roman" w:cs="Times New Roman"/>
          <w:color w:val="000000"/>
          <w:sz w:val="28"/>
          <w:szCs w:val="28"/>
          <w:lang w:val="kk-KZ"/>
        </w:rPr>
      </w:pPr>
    </w:p>
    <w:p w:rsidR="00F3043F" w:rsidRPr="00A10284" w:rsidRDefault="00F3043F">
      <w:pPr>
        <w:spacing w:after="0" w:line="240" w:lineRule="auto"/>
        <w:rPr>
          <w:rFonts w:ascii="Times New Roman" w:hAnsi="Times New Roman" w:cs="Times New Roman"/>
          <w:color w:val="000000"/>
          <w:sz w:val="28"/>
          <w:szCs w:val="28"/>
          <w:lang w:val="kk-KZ"/>
        </w:rPr>
      </w:pPr>
    </w:p>
    <w:p w:rsidR="00F3043F" w:rsidRPr="00A10284" w:rsidRDefault="00F3043F">
      <w:pPr>
        <w:spacing w:after="0" w:line="240" w:lineRule="auto"/>
        <w:rPr>
          <w:rFonts w:ascii="Times New Roman" w:hAnsi="Times New Roman" w:cs="Times New Roman"/>
          <w:color w:val="000000"/>
          <w:sz w:val="28"/>
          <w:szCs w:val="28"/>
          <w:lang w:val="kk-KZ"/>
        </w:rPr>
      </w:pPr>
    </w:p>
    <w:tbl>
      <w:tblPr>
        <w:tblpPr w:leftFromText="180" w:rightFromText="180" w:vertAnchor="text" w:horzAnchor="margin" w:tblpXSpec="center" w:tblpY="2"/>
        <w:tblW w:w="1031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left w:w="-22" w:type="dxa"/>
          <w:right w:w="0" w:type="dxa"/>
        </w:tblCellMar>
        <w:tblLook w:val="0000"/>
      </w:tblPr>
      <w:tblGrid>
        <w:gridCol w:w="3085"/>
        <w:gridCol w:w="1034"/>
        <w:gridCol w:w="1134"/>
        <w:gridCol w:w="1276"/>
        <w:gridCol w:w="1134"/>
        <w:gridCol w:w="1134"/>
        <w:gridCol w:w="1518"/>
      </w:tblGrid>
      <w:tr w:rsidR="00A10284" w:rsidRPr="00A10284" w:rsidTr="00A10284">
        <w:tc>
          <w:tcPr>
            <w:tcW w:w="10315" w:type="dxa"/>
            <w:gridSpan w:val="7"/>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lang w:val="kk-KZ"/>
              </w:rPr>
            </w:pPr>
            <w:r w:rsidRPr="00A10284">
              <w:rPr>
                <w:rFonts w:ascii="Times New Roman" w:hAnsi="Times New Roman" w:cs="Times New Roman"/>
                <w:b/>
                <w:color w:val="000000"/>
                <w:sz w:val="28"/>
                <w:szCs w:val="28"/>
                <w:lang w:val="kk-KZ"/>
              </w:rPr>
              <w:t>Бюджеттік бағдарлама бойынша шығыстар, барлығы</w:t>
            </w:r>
          </w:p>
        </w:tc>
      </w:tr>
      <w:tr w:rsidR="00A10284" w:rsidRPr="00A10284" w:rsidTr="00A10284">
        <w:tc>
          <w:tcPr>
            <w:tcW w:w="3085"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Бюджеттік</w:t>
            </w:r>
            <w:proofErr w:type="spellEnd"/>
            <w:r w:rsidRPr="00A10284">
              <w:rPr>
                <w:rFonts w:ascii="Times New Roman" w:hAnsi="Times New Roman" w:cs="Times New Roman"/>
                <w:color w:val="000000"/>
                <w:sz w:val="28"/>
                <w:szCs w:val="28"/>
              </w:rPr>
              <w:t xml:space="preserve"> </w:t>
            </w:r>
            <w:proofErr w:type="spellStart"/>
            <w:r w:rsidRPr="00A10284">
              <w:rPr>
                <w:rFonts w:ascii="Times New Roman" w:hAnsi="Times New Roman" w:cs="Times New Roman"/>
                <w:color w:val="000000"/>
                <w:sz w:val="28"/>
                <w:szCs w:val="28"/>
              </w:rPr>
              <w:t>бағдарлама</w:t>
            </w:r>
            <w:proofErr w:type="spellEnd"/>
            <w:r w:rsidRPr="00A10284">
              <w:rPr>
                <w:rFonts w:ascii="Times New Roman" w:hAnsi="Times New Roman" w:cs="Times New Roman"/>
                <w:color w:val="000000"/>
                <w:sz w:val="28"/>
                <w:szCs w:val="28"/>
              </w:rPr>
              <w:t xml:space="preserve"> </w:t>
            </w:r>
            <w:proofErr w:type="spellStart"/>
            <w:r w:rsidRPr="00A10284">
              <w:rPr>
                <w:rFonts w:ascii="Times New Roman" w:hAnsi="Times New Roman" w:cs="Times New Roman"/>
                <w:color w:val="000000"/>
                <w:sz w:val="28"/>
                <w:szCs w:val="28"/>
              </w:rPr>
              <w:t>бойынша</w:t>
            </w:r>
            <w:proofErr w:type="spellEnd"/>
            <w:r w:rsidRPr="00A10284">
              <w:rPr>
                <w:rFonts w:ascii="Times New Roman" w:hAnsi="Times New Roman" w:cs="Times New Roman"/>
                <w:color w:val="000000"/>
                <w:sz w:val="28"/>
                <w:szCs w:val="28"/>
              </w:rPr>
              <w:t xml:space="preserve"> </w:t>
            </w:r>
            <w:proofErr w:type="spellStart"/>
            <w:r w:rsidRPr="00A10284">
              <w:rPr>
                <w:rFonts w:ascii="Times New Roman" w:hAnsi="Times New Roman" w:cs="Times New Roman"/>
                <w:color w:val="000000"/>
                <w:sz w:val="28"/>
                <w:szCs w:val="28"/>
              </w:rPr>
              <w:t>шығыстар</w:t>
            </w:r>
            <w:proofErr w:type="spellEnd"/>
          </w:p>
        </w:tc>
        <w:tc>
          <w:tcPr>
            <w:tcW w:w="103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lang w:val="kk-KZ"/>
              </w:rPr>
            </w:pPr>
            <w:r w:rsidRPr="00A10284">
              <w:rPr>
                <w:rFonts w:ascii="Times New Roman" w:hAnsi="Times New Roman" w:cs="Times New Roman"/>
                <w:sz w:val="28"/>
                <w:szCs w:val="28"/>
                <w:lang w:val="kk-KZ"/>
              </w:rPr>
              <w:t>Өлшем бірлігі</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Есептіжыл</w:t>
            </w:r>
            <w:proofErr w:type="spellEnd"/>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Ағымдағыжылдыңжоспары</w:t>
            </w:r>
            <w:proofErr w:type="spellEnd"/>
          </w:p>
        </w:tc>
        <w:tc>
          <w:tcPr>
            <w:tcW w:w="378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Жоспарлыкезең</w:t>
            </w:r>
            <w:proofErr w:type="spellEnd"/>
          </w:p>
        </w:tc>
      </w:tr>
      <w:tr w:rsidR="00A10284" w:rsidRPr="00A10284" w:rsidTr="00A10284">
        <w:tc>
          <w:tcPr>
            <w:tcW w:w="3085"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10284" w:rsidRPr="00A10284" w:rsidRDefault="00A10284" w:rsidP="00A10284">
            <w:pPr>
              <w:spacing w:after="0" w:line="240" w:lineRule="auto"/>
              <w:rPr>
                <w:rFonts w:ascii="Times New Roman" w:hAnsi="Times New Roman" w:cs="Times New Roman"/>
                <w:sz w:val="28"/>
                <w:szCs w:val="28"/>
              </w:rPr>
            </w:pPr>
          </w:p>
        </w:tc>
        <w:tc>
          <w:tcPr>
            <w:tcW w:w="103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10284" w:rsidRPr="00A10284" w:rsidRDefault="00A10284" w:rsidP="00A10284">
            <w:pPr>
              <w:spacing w:after="0" w:line="240" w:lineRule="auto"/>
              <w:rPr>
                <w:rFonts w:ascii="Times New Roman" w:hAnsi="Times New Roman" w:cs="Times New Roman"/>
                <w:sz w:val="28"/>
                <w:szCs w:val="28"/>
              </w:rPr>
            </w:pP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2023</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2024</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2025</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2026</w:t>
            </w:r>
          </w:p>
        </w:tc>
        <w:tc>
          <w:tcPr>
            <w:tcW w:w="15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2027</w:t>
            </w:r>
          </w:p>
        </w:tc>
      </w:tr>
      <w:tr w:rsidR="00A10284" w:rsidRPr="00A10284" w:rsidTr="00A10284">
        <w:tc>
          <w:tcPr>
            <w:tcW w:w="308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keepNext/>
              <w:keepLines/>
              <w:snapToGrid w:val="0"/>
              <w:spacing w:after="0" w:line="240" w:lineRule="auto"/>
              <w:rPr>
                <w:rFonts w:ascii="Times New Roman" w:hAnsi="Times New Roman" w:cs="Times New Roman"/>
                <w:sz w:val="28"/>
                <w:szCs w:val="28"/>
                <w:lang w:val="kk-KZ"/>
              </w:rPr>
            </w:pPr>
            <w:proofErr w:type="spellStart"/>
            <w:r w:rsidRPr="00A10284">
              <w:rPr>
                <w:rFonts w:ascii="Times New Roman" w:hAnsi="Times New Roman" w:cs="Times New Roman"/>
                <w:color w:val="000000"/>
                <w:sz w:val="28"/>
                <w:szCs w:val="28"/>
              </w:rPr>
              <w:t>Жергілікті</w:t>
            </w:r>
            <w:proofErr w:type="spellEnd"/>
            <w:r w:rsidRPr="00A10284">
              <w:rPr>
                <w:rFonts w:ascii="Times New Roman" w:hAnsi="Times New Roman" w:cs="Times New Roman"/>
                <w:color w:val="000000"/>
                <w:sz w:val="28"/>
                <w:szCs w:val="28"/>
              </w:rPr>
              <w:t xml:space="preserve"> бюджет </w:t>
            </w:r>
            <w:proofErr w:type="spellStart"/>
            <w:r w:rsidRPr="00A10284">
              <w:rPr>
                <w:rFonts w:ascii="Times New Roman" w:hAnsi="Times New Roman" w:cs="Times New Roman"/>
                <w:color w:val="000000"/>
                <w:sz w:val="28"/>
                <w:szCs w:val="28"/>
              </w:rPr>
              <w:t>есебінен</w:t>
            </w:r>
            <w:proofErr w:type="spellEnd"/>
          </w:p>
        </w:tc>
        <w:tc>
          <w:tcPr>
            <w:tcW w:w="10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lang w:val="kk-KZ"/>
              </w:rPr>
            </w:pPr>
            <w:r w:rsidRPr="00A10284">
              <w:rPr>
                <w:rFonts w:ascii="Times New Roman" w:hAnsi="Times New Roman" w:cs="Times New Roman"/>
                <w:sz w:val="28"/>
                <w:szCs w:val="28"/>
                <w:lang w:val="kk-KZ"/>
              </w:rPr>
              <w:t>Мың тенге</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
          <w:p w:rsidR="00A10284" w:rsidRPr="00A10284" w:rsidRDefault="00A10284" w:rsidP="00A10284">
            <w:pPr>
              <w:spacing w:after="0" w:line="240" w:lineRule="auto"/>
              <w:jc w:val="center"/>
              <w:rPr>
                <w:rFonts w:ascii="Times New Roman" w:hAnsi="Times New Roman" w:cs="Times New Roman"/>
                <w:sz w:val="28"/>
                <w:szCs w:val="28"/>
              </w:rPr>
            </w:pPr>
            <w:r w:rsidRPr="00A10284">
              <w:rPr>
                <w:rFonts w:ascii="Times New Roman" w:hAnsi="Times New Roman" w:cs="Times New Roman"/>
                <w:sz w:val="28"/>
                <w:szCs w:val="28"/>
              </w:rPr>
              <w:t>1407,0</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
          <w:p w:rsidR="00A10284" w:rsidRPr="00A10284" w:rsidRDefault="00A10284" w:rsidP="00A10284">
            <w:pPr>
              <w:spacing w:after="0" w:line="240" w:lineRule="auto"/>
              <w:jc w:val="center"/>
              <w:rPr>
                <w:rFonts w:ascii="Times New Roman" w:hAnsi="Times New Roman" w:cs="Times New Roman"/>
                <w:sz w:val="28"/>
                <w:szCs w:val="28"/>
              </w:rPr>
            </w:pPr>
            <w:r w:rsidRPr="00A10284">
              <w:rPr>
                <w:rFonts w:ascii="Times New Roman" w:hAnsi="Times New Roman" w:cs="Times New Roman"/>
                <w:sz w:val="28"/>
                <w:szCs w:val="28"/>
              </w:rPr>
              <w:t>1666,0</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
          <w:p w:rsidR="00A10284" w:rsidRPr="00A10284" w:rsidRDefault="00A10284" w:rsidP="00A10284">
            <w:pPr>
              <w:spacing w:after="0" w:line="240" w:lineRule="auto"/>
              <w:jc w:val="center"/>
              <w:rPr>
                <w:rFonts w:ascii="Times New Roman" w:hAnsi="Times New Roman" w:cs="Times New Roman"/>
                <w:sz w:val="28"/>
                <w:szCs w:val="28"/>
              </w:rPr>
            </w:pPr>
            <w:r w:rsidRPr="00A10284">
              <w:rPr>
                <w:rFonts w:ascii="Times New Roman" w:hAnsi="Times New Roman" w:cs="Times New Roman"/>
                <w:sz w:val="28"/>
                <w:szCs w:val="28"/>
              </w:rPr>
              <w:t>1733,0</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
          <w:p w:rsidR="00A10284" w:rsidRPr="00A10284" w:rsidRDefault="00A10284" w:rsidP="00A10284">
            <w:pPr>
              <w:spacing w:after="0" w:line="240" w:lineRule="auto"/>
              <w:jc w:val="center"/>
              <w:rPr>
                <w:rFonts w:ascii="Times New Roman" w:hAnsi="Times New Roman" w:cs="Times New Roman"/>
                <w:sz w:val="28"/>
                <w:szCs w:val="28"/>
              </w:rPr>
            </w:pPr>
            <w:r w:rsidRPr="00A10284">
              <w:rPr>
                <w:rFonts w:ascii="Times New Roman" w:hAnsi="Times New Roman" w:cs="Times New Roman"/>
                <w:sz w:val="28"/>
                <w:szCs w:val="28"/>
              </w:rPr>
              <w:t>1802,0</w:t>
            </w:r>
          </w:p>
        </w:tc>
        <w:tc>
          <w:tcPr>
            <w:tcW w:w="15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p>
          <w:p w:rsidR="00A10284" w:rsidRPr="00A10284" w:rsidRDefault="00A10284" w:rsidP="00A10284">
            <w:pPr>
              <w:spacing w:after="0" w:line="240" w:lineRule="auto"/>
              <w:jc w:val="center"/>
              <w:rPr>
                <w:rFonts w:ascii="Times New Roman" w:hAnsi="Times New Roman" w:cs="Times New Roman"/>
                <w:sz w:val="28"/>
                <w:szCs w:val="28"/>
              </w:rPr>
            </w:pPr>
            <w:r w:rsidRPr="00A10284">
              <w:rPr>
                <w:rFonts w:ascii="Times New Roman" w:hAnsi="Times New Roman" w:cs="Times New Roman"/>
                <w:sz w:val="28"/>
                <w:szCs w:val="28"/>
              </w:rPr>
              <w:t>1892,0</w:t>
            </w:r>
          </w:p>
        </w:tc>
      </w:tr>
      <w:tr w:rsidR="00A10284" w:rsidRPr="00A10284" w:rsidTr="00A10284">
        <w:tc>
          <w:tcPr>
            <w:tcW w:w="308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Бюджеттікбағдарламабойыншашығыстардыңжиыны</w:t>
            </w:r>
            <w:proofErr w:type="spellEnd"/>
          </w:p>
        </w:tc>
        <w:tc>
          <w:tcPr>
            <w:tcW w:w="10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sz w:val="28"/>
                <w:szCs w:val="28"/>
              </w:rPr>
            </w:pPr>
            <w:r w:rsidRPr="00A10284">
              <w:rPr>
                <w:rFonts w:ascii="Times New Roman" w:hAnsi="Times New Roman" w:cs="Times New Roman"/>
                <w:sz w:val="28"/>
                <w:szCs w:val="28"/>
                <w:lang w:val="kk-KZ"/>
              </w:rPr>
              <w:t>Мың тенге</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1407,0</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1666,0</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1733,0</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1802,0</w:t>
            </w:r>
          </w:p>
        </w:tc>
        <w:tc>
          <w:tcPr>
            <w:tcW w:w="15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spacing w:after="0" w:line="240" w:lineRule="auto"/>
              <w:jc w:val="center"/>
              <w:rPr>
                <w:rFonts w:ascii="Times New Roman" w:hAnsi="Times New Roman" w:cs="Times New Roman"/>
                <w:b/>
                <w:sz w:val="28"/>
                <w:szCs w:val="28"/>
              </w:rPr>
            </w:pPr>
            <w:r w:rsidRPr="00A10284">
              <w:rPr>
                <w:rFonts w:ascii="Times New Roman" w:hAnsi="Times New Roman" w:cs="Times New Roman"/>
                <w:b/>
                <w:sz w:val="28"/>
                <w:szCs w:val="28"/>
              </w:rPr>
              <w:t>1892,0</w:t>
            </w:r>
          </w:p>
        </w:tc>
      </w:tr>
    </w:tbl>
    <w:p w:rsidR="00F3043F" w:rsidRPr="00A10284" w:rsidRDefault="00F3043F">
      <w:pPr>
        <w:spacing w:after="0" w:line="240" w:lineRule="auto"/>
        <w:rPr>
          <w:rFonts w:ascii="Times New Roman" w:hAnsi="Times New Roman" w:cs="Times New Roman"/>
          <w:color w:val="000000"/>
          <w:sz w:val="28"/>
          <w:szCs w:val="28"/>
          <w:lang w:val="kk-KZ"/>
        </w:rPr>
      </w:pPr>
    </w:p>
    <w:p w:rsidR="00F3043F" w:rsidRPr="00A10284" w:rsidRDefault="00F3043F" w:rsidP="00F3043F">
      <w:pPr>
        <w:spacing w:after="0"/>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 xml:space="preserve">Бюджеттіккішібағдарламаның коды жәнеатауы: 470.001.015. </w:t>
      </w:r>
      <w:r w:rsidRPr="00A10284">
        <w:rPr>
          <w:rFonts w:ascii="Times New Roman" w:hAnsi="Times New Roman" w:cs="Times New Roman"/>
          <w:color w:val="000000"/>
          <w:sz w:val="28"/>
          <w:szCs w:val="28"/>
          <w:lang w:val="kk-KZ"/>
        </w:rPr>
        <w:t>жергілікті бюджет қаражатыесебінен</w:t>
      </w:r>
    </w:p>
    <w:p w:rsidR="00F3043F" w:rsidRPr="00A10284" w:rsidRDefault="00F3043F" w:rsidP="00F3043F">
      <w:pPr>
        <w:spacing w:after="0"/>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Бюджеттік кіші бағдарламаның түрі:</w:t>
      </w:r>
    </w:p>
    <w:p w:rsidR="00F3043F" w:rsidRPr="00A10284" w:rsidRDefault="00F3043F" w:rsidP="00F3043F">
      <w:pPr>
        <w:spacing w:after="0"/>
        <w:jc w:val="both"/>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Мазмұнынабайланысты:</w:t>
      </w:r>
      <w:r w:rsidRPr="00A10284">
        <w:rPr>
          <w:rFonts w:ascii="Times New Roman" w:hAnsi="Times New Roman" w:cs="Times New Roman"/>
          <w:color w:val="000000"/>
          <w:sz w:val="28"/>
          <w:szCs w:val="28"/>
          <w:lang w:val="kk-KZ"/>
        </w:rPr>
        <w:t xml:space="preserve"> Мемлекеттік функцияларды, өкілеттіктерді жүзеге асыру және олардан туындайтын мемлекеттік қызметтерді көрсету</w:t>
      </w:r>
    </w:p>
    <w:p w:rsidR="00F3043F" w:rsidRPr="00A10284" w:rsidRDefault="00F3043F" w:rsidP="00F3043F">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ағымдағы / даму</w:t>
      </w:r>
      <w:r w:rsidRPr="00A10284">
        <w:rPr>
          <w:rFonts w:ascii="Times New Roman" w:hAnsi="Times New Roman" w:cs="Times New Roman"/>
          <w:color w:val="000000"/>
          <w:sz w:val="28"/>
          <w:szCs w:val="28"/>
          <w:lang w:val="kk-KZ"/>
        </w:rPr>
        <w:t>Ағымдағы</w:t>
      </w:r>
    </w:p>
    <w:p w:rsidR="00F3043F" w:rsidRPr="00A10284" w:rsidRDefault="00F3043F">
      <w:pPr>
        <w:spacing w:after="0" w:line="240" w:lineRule="auto"/>
        <w:rPr>
          <w:rFonts w:ascii="Times New Roman" w:hAnsi="Times New Roman" w:cs="Times New Roman"/>
          <w:color w:val="000000"/>
          <w:sz w:val="28"/>
          <w:szCs w:val="28"/>
          <w:lang w:val="kk-KZ"/>
        </w:rPr>
      </w:pPr>
      <w:r w:rsidRPr="00A10284">
        <w:rPr>
          <w:rFonts w:ascii="Times New Roman" w:hAnsi="Times New Roman" w:cs="Times New Roman"/>
          <w:b/>
          <w:color w:val="000000"/>
          <w:sz w:val="28"/>
          <w:szCs w:val="28"/>
          <w:u w:val="single"/>
          <w:lang w:val="kk-KZ"/>
        </w:rPr>
        <w:t xml:space="preserve">Бюджеттік бағдарламаның сипаттамасы (негіздемесі) </w:t>
      </w:r>
      <w:r w:rsidR="00A10284" w:rsidRPr="00A10284">
        <w:rPr>
          <w:rFonts w:ascii="Times New Roman" w:hAnsi="Times New Roman" w:cs="Times New Roman"/>
          <w:color w:val="000000"/>
          <w:sz w:val="28"/>
          <w:szCs w:val="28"/>
          <w:lang w:val="kk-KZ"/>
        </w:rPr>
        <w:t>Мемлекеттік тілдің әлеуметтік-коммуникативтік функцияларын кеңейту және нығайту. Қазақ тілін дамыту үшін басым жағдайлар жасау, орыс тілінің жалпы мәдени құндылықтарын сақтау, ауданда тұратын этникалық топтардың тілдерін дамыту.</w:t>
      </w:r>
    </w:p>
    <w:tbl>
      <w:tblPr>
        <w:tblW w:w="9813" w:type="dxa"/>
        <w:tblInd w:w="-24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left w:w="-22" w:type="dxa"/>
          <w:right w:w="0" w:type="dxa"/>
        </w:tblCellMar>
        <w:tblLook w:val="0000"/>
      </w:tblPr>
      <w:tblGrid>
        <w:gridCol w:w="4087"/>
        <w:gridCol w:w="734"/>
        <w:gridCol w:w="958"/>
        <w:gridCol w:w="1134"/>
        <w:gridCol w:w="850"/>
        <w:gridCol w:w="992"/>
        <w:gridCol w:w="1058"/>
      </w:tblGrid>
      <w:tr w:rsidR="002E2B7C" w:rsidRPr="00A10284" w:rsidTr="00887D21">
        <w:tc>
          <w:tcPr>
            <w:tcW w:w="4087"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E2B7C" w:rsidRPr="00A10284" w:rsidRDefault="002E2B7C" w:rsidP="00887D21">
            <w:pPr>
              <w:spacing w:after="0" w:line="240" w:lineRule="auto"/>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Тікелей</w:t>
            </w:r>
            <w:proofErr w:type="spellEnd"/>
            <w:r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нәтиже</w:t>
            </w:r>
            <w:proofErr w:type="spellEnd"/>
            <w:r w:rsidRPr="00A10284">
              <w:rPr>
                <w:rFonts w:ascii="Times New Roman" w:hAnsi="Times New Roman" w:cs="Times New Roman"/>
                <w:color w:val="000000"/>
                <w:sz w:val="28"/>
                <w:szCs w:val="28"/>
                <w:lang w:val="kk-KZ"/>
              </w:rPr>
              <w:t xml:space="preserve"> </w:t>
            </w:r>
            <w:proofErr w:type="spellStart"/>
            <w:r w:rsidRPr="00A10284">
              <w:rPr>
                <w:rFonts w:ascii="Times New Roman" w:hAnsi="Times New Roman" w:cs="Times New Roman"/>
                <w:color w:val="000000"/>
                <w:sz w:val="28"/>
                <w:szCs w:val="28"/>
              </w:rPr>
              <w:t>көрсеткіштері</w:t>
            </w:r>
            <w:proofErr w:type="spellEnd"/>
          </w:p>
        </w:tc>
        <w:tc>
          <w:tcPr>
            <w:tcW w:w="734"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E2B7C" w:rsidRPr="00A10284" w:rsidRDefault="002E2B7C" w:rsidP="00887D21">
            <w:pPr>
              <w:spacing w:after="0" w:line="240" w:lineRule="auto"/>
              <w:rPr>
                <w:rFonts w:ascii="Times New Roman" w:hAnsi="Times New Roman" w:cs="Times New Roman"/>
                <w:sz w:val="28"/>
                <w:szCs w:val="28"/>
                <w:lang w:val="kk-KZ"/>
              </w:rPr>
            </w:pPr>
            <w:r w:rsidRPr="00A10284">
              <w:rPr>
                <w:rFonts w:ascii="Times New Roman" w:hAnsi="Times New Roman" w:cs="Times New Roman"/>
                <w:sz w:val="28"/>
                <w:szCs w:val="28"/>
                <w:lang w:val="kk-KZ"/>
              </w:rPr>
              <w:t>Өлшем бірлігі</w:t>
            </w:r>
          </w:p>
        </w:tc>
        <w:tc>
          <w:tcPr>
            <w:tcW w:w="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E2B7C" w:rsidRPr="00A10284" w:rsidRDefault="002E2B7C" w:rsidP="00887D21">
            <w:pPr>
              <w:spacing w:after="0" w:line="240" w:lineRule="auto"/>
              <w:jc w:val="center"/>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Есептіжыл</w:t>
            </w:r>
            <w:proofErr w:type="spellEnd"/>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E2B7C" w:rsidRPr="00A10284" w:rsidRDefault="002E2B7C" w:rsidP="00887D21">
            <w:pPr>
              <w:spacing w:after="0" w:line="240" w:lineRule="auto"/>
              <w:jc w:val="center"/>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Ағымдағыжылдыңжоспары</w:t>
            </w:r>
            <w:proofErr w:type="spellEnd"/>
          </w:p>
        </w:tc>
        <w:tc>
          <w:tcPr>
            <w:tcW w:w="290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2E2B7C" w:rsidRPr="00A10284" w:rsidRDefault="002E2B7C" w:rsidP="00887D21">
            <w:pPr>
              <w:spacing w:after="0" w:line="240" w:lineRule="auto"/>
              <w:jc w:val="center"/>
              <w:rPr>
                <w:rFonts w:ascii="Times New Roman" w:hAnsi="Times New Roman" w:cs="Times New Roman"/>
                <w:sz w:val="28"/>
                <w:szCs w:val="28"/>
              </w:rPr>
            </w:pPr>
            <w:proofErr w:type="spellStart"/>
            <w:r w:rsidRPr="00A10284">
              <w:rPr>
                <w:rFonts w:ascii="Times New Roman" w:hAnsi="Times New Roman" w:cs="Times New Roman"/>
                <w:color w:val="000000"/>
                <w:sz w:val="28"/>
                <w:szCs w:val="28"/>
              </w:rPr>
              <w:t>Жоспарлыкезең</w:t>
            </w:r>
            <w:proofErr w:type="spellEnd"/>
          </w:p>
        </w:tc>
      </w:tr>
      <w:tr w:rsidR="00A10284" w:rsidRPr="00A10284" w:rsidTr="00887D21">
        <w:tc>
          <w:tcPr>
            <w:tcW w:w="4087"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10284" w:rsidRPr="00A10284" w:rsidRDefault="00A10284" w:rsidP="00A10284">
            <w:pPr>
              <w:spacing w:after="0" w:line="240" w:lineRule="auto"/>
              <w:rPr>
                <w:rFonts w:ascii="Times New Roman" w:hAnsi="Times New Roman" w:cs="Times New Roman"/>
                <w:sz w:val="28"/>
                <w:szCs w:val="28"/>
              </w:rPr>
            </w:pPr>
          </w:p>
        </w:tc>
        <w:tc>
          <w:tcPr>
            <w:tcW w:w="734" w:type="dxa"/>
            <w:vMerge/>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A10284" w:rsidRPr="00A10284" w:rsidRDefault="00A10284" w:rsidP="00A10284">
            <w:pPr>
              <w:spacing w:after="0" w:line="240" w:lineRule="auto"/>
              <w:rPr>
                <w:rFonts w:ascii="Times New Roman" w:hAnsi="Times New Roman" w:cs="Times New Roman"/>
                <w:sz w:val="28"/>
                <w:szCs w:val="28"/>
              </w:rPr>
            </w:pPr>
          </w:p>
        </w:tc>
        <w:tc>
          <w:tcPr>
            <w:tcW w:w="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737A8" w:rsidRDefault="00A10284" w:rsidP="00A10284">
            <w:pPr>
              <w:spacing w:after="0" w:line="240" w:lineRule="auto"/>
              <w:jc w:val="center"/>
              <w:rPr>
                <w:rFonts w:ascii="Times New Roman" w:hAnsi="Times New Roman" w:cs="Times New Roman"/>
                <w:b/>
                <w:sz w:val="28"/>
                <w:szCs w:val="28"/>
              </w:rPr>
            </w:pPr>
            <w:r w:rsidRPr="00BC1C4F">
              <w:rPr>
                <w:rFonts w:ascii="Times New Roman" w:hAnsi="Times New Roman" w:cs="Times New Roman"/>
                <w:b/>
                <w:sz w:val="28"/>
                <w:szCs w:val="28"/>
              </w:rPr>
              <w:t>202</w:t>
            </w:r>
            <w:r>
              <w:rPr>
                <w:rFonts w:ascii="Times New Roman" w:hAnsi="Times New Roman" w:cs="Times New Roman"/>
                <w:b/>
                <w:sz w:val="28"/>
                <w:szCs w:val="28"/>
              </w:rPr>
              <w:t>3</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BC1C4F" w:rsidRDefault="00A10284" w:rsidP="00A10284">
            <w:pPr>
              <w:spacing w:after="0" w:line="240" w:lineRule="auto"/>
              <w:jc w:val="center"/>
              <w:rPr>
                <w:rFonts w:ascii="Times New Roman" w:hAnsi="Times New Roman" w:cs="Times New Roman"/>
                <w:b/>
                <w:sz w:val="28"/>
                <w:szCs w:val="28"/>
              </w:rPr>
            </w:pPr>
            <w:r w:rsidRPr="00BC1C4F">
              <w:rPr>
                <w:rFonts w:ascii="Times New Roman" w:hAnsi="Times New Roman" w:cs="Times New Roman"/>
                <w:b/>
                <w:sz w:val="28"/>
                <w:szCs w:val="28"/>
              </w:rPr>
              <w:t>202</w:t>
            </w:r>
            <w:r>
              <w:rPr>
                <w:rFonts w:ascii="Times New Roman" w:hAnsi="Times New Roman" w:cs="Times New Roman"/>
                <w:b/>
                <w:sz w:val="28"/>
                <w:szCs w:val="28"/>
              </w:rPr>
              <w:t>4</w:t>
            </w:r>
          </w:p>
        </w:tc>
        <w:tc>
          <w:tcPr>
            <w:tcW w:w="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BC1C4F" w:rsidRDefault="00A10284" w:rsidP="00A10284">
            <w:pPr>
              <w:spacing w:after="0" w:line="240" w:lineRule="auto"/>
              <w:jc w:val="center"/>
              <w:rPr>
                <w:rFonts w:ascii="Times New Roman" w:hAnsi="Times New Roman" w:cs="Times New Roman"/>
                <w:b/>
                <w:sz w:val="28"/>
                <w:szCs w:val="28"/>
              </w:rPr>
            </w:pPr>
            <w:r w:rsidRPr="00BC1C4F">
              <w:rPr>
                <w:rFonts w:ascii="Times New Roman" w:hAnsi="Times New Roman" w:cs="Times New Roman"/>
                <w:b/>
                <w:sz w:val="28"/>
                <w:szCs w:val="28"/>
              </w:rPr>
              <w:t>202</w:t>
            </w:r>
            <w:r>
              <w:rPr>
                <w:rFonts w:ascii="Times New Roman" w:hAnsi="Times New Roman" w:cs="Times New Roman"/>
                <w:b/>
                <w:sz w:val="28"/>
                <w:szCs w:val="28"/>
              </w:rPr>
              <w:t>5</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BC1C4F" w:rsidRDefault="00A10284" w:rsidP="00A10284">
            <w:pPr>
              <w:spacing w:after="0" w:line="240" w:lineRule="auto"/>
              <w:jc w:val="center"/>
              <w:rPr>
                <w:rFonts w:ascii="Times New Roman" w:hAnsi="Times New Roman" w:cs="Times New Roman"/>
                <w:b/>
                <w:sz w:val="28"/>
                <w:szCs w:val="28"/>
              </w:rPr>
            </w:pPr>
            <w:r w:rsidRPr="00BC1C4F">
              <w:rPr>
                <w:rFonts w:ascii="Times New Roman" w:hAnsi="Times New Roman" w:cs="Times New Roman"/>
                <w:b/>
                <w:sz w:val="28"/>
                <w:szCs w:val="28"/>
              </w:rPr>
              <w:t>202</w:t>
            </w:r>
            <w:r>
              <w:rPr>
                <w:rFonts w:ascii="Times New Roman" w:hAnsi="Times New Roman" w:cs="Times New Roman"/>
                <w:b/>
                <w:sz w:val="28"/>
                <w:szCs w:val="28"/>
              </w:rPr>
              <w:t>6</w:t>
            </w:r>
          </w:p>
        </w:tc>
        <w:tc>
          <w:tcPr>
            <w:tcW w:w="1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737A8" w:rsidRDefault="00A10284" w:rsidP="00A10284">
            <w:pPr>
              <w:spacing w:after="0" w:line="240" w:lineRule="auto"/>
              <w:jc w:val="center"/>
              <w:rPr>
                <w:rFonts w:ascii="Times New Roman" w:hAnsi="Times New Roman" w:cs="Times New Roman"/>
                <w:b/>
                <w:sz w:val="28"/>
                <w:szCs w:val="28"/>
              </w:rPr>
            </w:pPr>
            <w:r w:rsidRPr="00BC1C4F">
              <w:rPr>
                <w:rFonts w:ascii="Times New Roman" w:hAnsi="Times New Roman" w:cs="Times New Roman"/>
                <w:b/>
                <w:sz w:val="28"/>
                <w:szCs w:val="28"/>
              </w:rPr>
              <w:t>202</w:t>
            </w:r>
            <w:r>
              <w:rPr>
                <w:rFonts w:ascii="Times New Roman" w:hAnsi="Times New Roman" w:cs="Times New Roman"/>
                <w:b/>
                <w:sz w:val="28"/>
                <w:szCs w:val="28"/>
              </w:rPr>
              <w:t>7</w:t>
            </w:r>
          </w:p>
        </w:tc>
      </w:tr>
      <w:tr w:rsidR="00A10284" w:rsidRPr="00A10284" w:rsidTr="00A10284">
        <w:trPr>
          <w:trHeight w:val="1828"/>
        </w:trPr>
        <w:tc>
          <w:tcPr>
            <w:tcW w:w="40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pStyle w:val="a5"/>
              <w:rPr>
                <w:color w:val="000000"/>
                <w:sz w:val="28"/>
                <w:szCs w:val="28"/>
                <w:lang w:val="kk-KZ"/>
              </w:rPr>
            </w:pPr>
            <w:r w:rsidRPr="00A10284">
              <w:rPr>
                <w:color w:val="000000"/>
                <w:sz w:val="28"/>
                <w:szCs w:val="28"/>
              </w:rPr>
              <w:lastRenderedPageBreak/>
              <w:t xml:space="preserve">1.Мемлекеттік </w:t>
            </w:r>
            <w:proofErr w:type="spellStart"/>
            <w:r w:rsidRPr="00A10284">
              <w:rPr>
                <w:color w:val="000000"/>
                <w:sz w:val="28"/>
                <w:szCs w:val="28"/>
              </w:rPr>
              <w:t>тілді</w:t>
            </w:r>
            <w:proofErr w:type="spellEnd"/>
            <w:r w:rsidRPr="00A10284">
              <w:rPr>
                <w:color w:val="000000"/>
                <w:sz w:val="28"/>
                <w:szCs w:val="28"/>
              </w:rPr>
              <w:t xml:space="preserve"> </w:t>
            </w:r>
            <w:proofErr w:type="spellStart"/>
            <w:r w:rsidRPr="00A10284">
              <w:rPr>
                <w:color w:val="000000"/>
                <w:sz w:val="28"/>
                <w:szCs w:val="28"/>
              </w:rPr>
              <w:t>насихаттау</w:t>
            </w:r>
            <w:proofErr w:type="spellEnd"/>
            <w:r w:rsidRPr="00A10284">
              <w:rPr>
                <w:color w:val="000000"/>
                <w:sz w:val="28"/>
                <w:szCs w:val="28"/>
              </w:rPr>
              <w:t xml:space="preserve"> </w:t>
            </w:r>
            <w:proofErr w:type="spellStart"/>
            <w:r w:rsidRPr="00A10284">
              <w:rPr>
                <w:color w:val="000000"/>
                <w:sz w:val="28"/>
                <w:szCs w:val="28"/>
              </w:rPr>
              <w:t>бойынша</w:t>
            </w:r>
            <w:proofErr w:type="spellEnd"/>
            <w:r w:rsidRPr="00A10284">
              <w:rPr>
                <w:color w:val="000000"/>
                <w:sz w:val="28"/>
                <w:szCs w:val="28"/>
              </w:rPr>
              <w:t xml:space="preserve"> </w:t>
            </w:r>
            <w:proofErr w:type="spellStart"/>
            <w:r w:rsidRPr="00A10284">
              <w:rPr>
                <w:color w:val="000000"/>
                <w:sz w:val="28"/>
                <w:szCs w:val="28"/>
              </w:rPr>
              <w:t>аудандық</w:t>
            </w:r>
            <w:proofErr w:type="spellEnd"/>
            <w:r w:rsidRPr="00A10284">
              <w:rPr>
                <w:color w:val="000000"/>
                <w:sz w:val="28"/>
                <w:szCs w:val="28"/>
              </w:rPr>
              <w:t xml:space="preserve"> </w:t>
            </w:r>
            <w:proofErr w:type="spellStart"/>
            <w:r w:rsidRPr="00A10284">
              <w:rPr>
                <w:color w:val="000000"/>
                <w:sz w:val="28"/>
                <w:szCs w:val="28"/>
              </w:rPr>
              <w:t>іс-шаралар</w:t>
            </w:r>
            <w:proofErr w:type="spellEnd"/>
            <w:r w:rsidRPr="00A10284">
              <w:rPr>
                <w:color w:val="000000"/>
                <w:sz w:val="28"/>
                <w:szCs w:val="28"/>
              </w:rPr>
              <w:t xml:space="preserve"> </w:t>
            </w:r>
            <w:proofErr w:type="spellStart"/>
            <w:r w:rsidRPr="00A10284">
              <w:rPr>
                <w:color w:val="000000"/>
                <w:sz w:val="28"/>
                <w:szCs w:val="28"/>
              </w:rPr>
              <w:t>өткізу</w:t>
            </w:r>
            <w:proofErr w:type="spellEnd"/>
            <w:r w:rsidRPr="00A10284">
              <w:rPr>
                <w:color w:val="000000"/>
                <w:sz w:val="28"/>
                <w:szCs w:val="28"/>
                <w:lang w:val="kk-KZ"/>
              </w:rPr>
              <w:t xml:space="preserve"> </w:t>
            </w:r>
          </w:p>
          <w:p w:rsidR="00A10284" w:rsidRPr="00A10284" w:rsidRDefault="00A10284" w:rsidP="00A10284">
            <w:pPr>
              <w:pStyle w:val="a5"/>
              <w:rPr>
                <w:color w:val="000000"/>
                <w:sz w:val="28"/>
                <w:szCs w:val="28"/>
                <w:lang w:val="kk-KZ"/>
              </w:rPr>
            </w:pPr>
          </w:p>
          <w:p w:rsidR="00A10284" w:rsidRPr="00A10284" w:rsidRDefault="00A10284" w:rsidP="00A10284">
            <w:pPr>
              <w:pStyle w:val="a5"/>
              <w:rPr>
                <w:color w:val="000000"/>
                <w:sz w:val="28"/>
                <w:szCs w:val="28"/>
                <w:lang w:val="kk-KZ"/>
              </w:rPr>
            </w:pPr>
            <w:r w:rsidRPr="00A10284">
              <w:rPr>
                <w:color w:val="000000"/>
                <w:sz w:val="28"/>
                <w:szCs w:val="28"/>
                <w:lang w:val="kk-KZ"/>
              </w:rPr>
              <w:t xml:space="preserve"> 2. Мемлекеттік қызметшілерді және аудан азаматтарының барлық санаттарын мемлекеттік тілге оқыту</w:t>
            </w:r>
          </w:p>
          <w:p w:rsidR="00A10284" w:rsidRPr="00A10284" w:rsidRDefault="00A10284" w:rsidP="00A10284">
            <w:pPr>
              <w:pStyle w:val="a5"/>
              <w:rPr>
                <w:color w:val="000000"/>
                <w:sz w:val="28"/>
                <w:szCs w:val="28"/>
                <w:lang w:val="kk-KZ"/>
              </w:rPr>
            </w:pPr>
          </w:p>
          <w:p w:rsidR="00A10284" w:rsidRPr="00A10284" w:rsidRDefault="00A10284" w:rsidP="00A10284">
            <w:pPr>
              <w:pStyle w:val="a5"/>
              <w:rPr>
                <w:bCs/>
                <w:sz w:val="28"/>
                <w:szCs w:val="28"/>
                <w:lang w:val="kk-KZ"/>
              </w:rPr>
            </w:pPr>
            <w:r w:rsidRPr="00A10284">
              <w:rPr>
                <w:color w:val="000000"/>
                <w:sz w:val="28"/>
                <w:szCs w:val="28"/>
                <w:lang w:val="kk-KZ"/>
              </w:rPr>
              <w:t>3.Мемлекеттік қызметшілерді ағылшын тіліне оқыту</w:t>
            </w:r>
          </w:p>
        </w:tc>
        <w:tc>
          <w:tcPr>
            <w:tcW w:w="7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A10284" w:rsidRDefault="00A10284" w:rsidP="00A10284">
            <w:pPr>
              <w:pStyle w:val="a5"/>
              <w:jc w:val="center"/>
              <w:rPr>
                <w:sz w:val="28"/>
                <w:szCs w:val="28"/>
                <w:lang w:val="kk-KZ"/>
              </w:rPr>
            </w:pPr>
            <w:r w:rsidRPr="00A10284">
              <w:rPr>
                <w:sz w:val="28"/>
                <w:szCs w:val="28"/>
                <w:lang w:val="kk-KZ"/>
              </w:rPr>
              <w:t>адам</w:t>
            </w: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Default="00A10284" w:rsidP="00A10284">
            <w:pPr>
              <w:pStyle w:val="a5"/>
              <w:jc w:val="center"/>
              <w:rPr>
                <w:sz w:val="28"/>
                <w:szCs w:val="28"/>
                <w:lang w:val="kk-KZ"/>
              </w:rPr>
            </w:pPr>
          </w:p>
          <w:p w:rsidR="00A10284" w:rsidRDefault="00A10284" w:rsidP="00A10284">
            <w:pPr>
              <w:pStyle w:val="a5"/>
              <w:jc w:val="center"/>
              <w:rPr>
                <w:sz w:val="28"/>
                <w:szCs w:val="28"/>
                <w:lang w:val="kk-KZ"/>
              </w:rPr>
            </w:pPr>
            <w:r w:rsidRPr="00A10284">
              <w:rPr>
                <w:sz w:val="28"/>
                <w:szCs w:val="28"/>
                <w:lang w:val="kk-KZ"/>
              </w:rPr>
              <w:t>адам</w:t>
            </w:r>
          </w:p>
          <w:p w:rsid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r w:rsidRPr="00A10284">
              <w:rPr>
                <w:sz w:val="28"/>
                <w:szCs w:val="28"/>
                <w:lang w:val="kk-KZ"/>
              </w:rPr>
              <w:t>адам</w:t>
            </w: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p w:rsidR="00A10284" w:rsidRPr="00A10284" w:rsidRDefault="00A10284" w:rsidP="00A10284">
            <w:pPr>
              <w:pStyle w:val="a5"/>
              <w:jc w:val="center"/>
              <w:rPr>
                <w:sz w:val="28"/>
                <w:szCs w:val="28"/>
                <w:lang w:val="kk-KZ"/>
              </w:rPr>
            </w:pPr>
          </w:p>
        </w:tc>
        <w:tc>
          <w:tcPr>
            <w:tcW w:w="9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E813B0" w:rsidRDefault="00A10284" w:rsidP="00A10284">
            <w:pPr>
              <w:pStyle w:val="a5"/>
              <w:jc w:val="center"/>
              <w:rPr>
                <w:sz w:val="28"/>
                <w:szCs w:val="28"/>
              </w:rPr>
            </w:pPr>
            <w:r w:rsidRPr="00E813B0">
              <w:rPr>
                <w:sz w:val="28"/>
                <w:szCs w:val="28"/>
              </w:rPr>
              <w:t>1500</w:t>
            </w:r>
          </w:p>
          <w:p w:rsidR="00A10284" w:rsidRPr="00E813B0" w:rsidRDefault="00A10284" w:rsidP="00A10284">
            <w:pPr>
              <w:pStyle w:val="a5"/>
              <w:jc w:val="center"/>
              <w:rPr>
                <w:sz w:val="28"/>
                <w:szCs w:val="28"/>
              </w:rPr>
            </w:pPr>
          </w:p>
          <w:p w:rsidR="00A10284" w:rsidRPr="00E813B0" w:rsidRDefault="00A10284" w:rsidP="00A10284">
            <w:pPr>
              <w:pStyle w:val="a5"/>
              <w:jc w:val="center"/>
              <w:rPr>
                <w:sz w:val="28"/>
                <w:szCs w:val="28"/>
              </w:rPr>
            </w:pPr>
          </w:p>
          <w:p w:rsidR="00A10284" w:rsidRPr="00E813B0" w:rsidRDefault="00A10284" w:rsidP="00A10284">
            <w:pPr>
              <w:pStyle w:val="a5"/>
              <w:jc w:val="center"/>
              <w:rPr>
                <w:sz w:val="28"/>
                <w:szCs w:val="28"/>
              </w:rPr>
            </w:pPr>
          </w:p>
          <w:p w:rsidR="00A10284" w:rsidRDefault="00A10284" w:rsidP="00A10284">
            <w:pPr>
              <w:pStyle w:val="a5"/>
              <w:jc w:val="center"/>
              <w:rPr>
                <w:sz w:val="28"/>
                <w:szCs w:val="28"/>
              </w:rPr>
            </w:pPr>
            <w:r>
              <w:rPr>
                <w:sz w:val="28"/>
                <w:szCs w:val="28"/>
              </w:rPr>
              <w:t>75</w:t>
            </w:r>
          </w:p>
          <w:p w:rsidR="00A10284" w:rsidRPr="00A10284" w:rsidRDefault="00A10284" w:rsidP="00A10284">
            <w:pPr>
              <w:jc w:val="center"/>
              <w:rPr>
                <w:lang w:eastAsia="zh-CN"/>
              </w:rPr>
            </w:pPr>
          </w:p>
          <w:p w:rsidR="00A10284" w:rsidRDefault="00A10284" w:rsidP="00A10284">
            <w:pPr>
              <w:jc w:val="center"/>
              <w:rPr>
                <w:lang w:eastAsia="zh-CN"/>
              </w:rPr>
            </w:pPr>
          </w:p>
          <w:p w:rsidR="00A10284" w:rsidRDefault="00A10284" w:rsidP="00A10284">
            <w:pPr>
              <w:jc w:val="center"/>
              <w:rPr>
                <w:lang w:eastAsia="zh-CN"/>
              </w:rPr>
            </w:pPr>
          </w:p>
          <w:p w:rsidR="00A10284" w:rsidRPr="00A10284" w:rsidRDefault="00A10284" w:rsidP="00A10284">
            <w:pPr>
              <w:jc w:val="center"/>
              <w:rPr>
                <w:lang w:eastAsia="zh-CN"/>
              </w:rPr>
            </w:pPr>
            <w:r>
              <w:rPr>
                <w:lang w:eastAsia="zh-CN"/>
              </w:rPr>
              <w:t>0</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E813B0" w:rsidRDefault="00A10284" w:rsidP="00A10284">
            <w:pPr>
              <w:jc w:val="center"/>
              <w:rPr>
                <w:rFonts w:ascii="Times New Roman" w:hAnsi="Times New Roman" w:cs="Times New Roman"/>
                <w:sz w:val="28"/>
                <w:szCs w:val="28"/>
                <w:lang w:eastAsia="zh-CN"/>
              </w:rPr>
            </w:pPr>
            <w:r w:rsidRPr="00E813B0">
              <w:rPr>
                <w:rFonts w:ascii="Times New Roman" w:hAnsi="Times New Roman" w:cs="Times New Roman"/>
                <w:sz w:val="28"/>
                <w:szCs w:val="28"/>
                <w:lang w:eastAsia="zh-CN"/>
              </w:rPr>
              <w:t>1500</w:t>
            </w:r>
          </w:p>
          <w:p w:rsidR="00A10284" w:rsidRPr="00E813B0"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75</w:t>
            </w:r>
          </w:p>
          <w:p w:rsidR="00A10284" w:rsidRDefault="00A10284" w:rsidP="00A10284">
            <w:pPr>
              <w:jc w:val="center"/>
              <w:rPr>
                <w:rFonts w:ascii="Times New Roman" w:hAnsi="Times New Roman" w:cs="Times New Roman"/>
                <w:sz w:val="28"/>
                <w:szCs w:val="28"/>
                <w:lang w:eastAsia="zh-CN"/>
              </w:rPr>
            </w:pPr>
          </w:p>
          <w:p w:rsidR="00A10284" w:rsidRP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0</w:t>
            </w:r>
          </w:p>
        </w:tc>
        <w:tc>
          <w:tcPr>
            <w:tcW w:w="8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E813B0" w:rsidRDefault="00A10284" w:rsidP="00A10284">
            <w:pPr>
              <w:pStyle w:val="a5"/>
              <w:jc w:val="center"/>
              <w:rPr>
                <w:sz w:val="28"/>
                <w:szCs w:val="28"/>
              </w:rPr>
            </w:pPr>
            <w:r w:rsidRPr="00E813B0">
              <w:rPr>
                <w:sz w:val="28"/>
                <w:szCs w:val="28"/>
              </w:rPr>
              <w:t>1500</w:t>
            </w:r>
          </w:p>
          <w:p w:rsidR="00A10284" w:rsidRPr="00E813B0"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80</w:t>
            </w:r>
          </w:p>
          <w:p w:rsidR="00A10284"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p>
          <w:p w:rsidR="00A10284" w:rsidRP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0</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E813B0" w:rsidRDefault="00A10284" w:rsidP="00A10284">
            <w:pPr>
              <w:pStyle w:val="a5"/>
              <w:jc w:val="center"/>
              <w:rPr>
                <w:sz w:val="28"/>
                <w:szCs w:val="28"/>
              </w:rPr>
            </w:pPr>
            <w:r w:rsidRPr="00E813B0">
              <w:rPr>
                <w:sz w:val="28"/>
                <w:szCs w:val="28"/>
              </w:rPr>
              <w:t>1500</w:t>
            </w:r>
          </w:p>
          <w:p w:rsidR="00A10284" w:rsidRPr="00E813B0"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80</w:t>
            </w:r>
          </w:p>
          <w:p w:rsidR="00A10284"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p>
          <w:p w:rsidR="00A10284" w:rsidRP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0</w:t>
            </w:r>
          </w:p>
        </w:tc>
        <w:tc>
          <w:tcPr>
            <w:tcW w:w="1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A10284" w:rsidRPr="00E813B0" w:rsidRDefault="00A10284" w:rsidP="00A10284">
            <w:pPr>
              <w:pStyle w:val="a5"/>
              <w:jc w:val="center"/>
              <w:rPr>
                <w:sz w:val="28"/>
                <w:szCs w:val="28"/>
              </w:rPr>
            </w:pPr>
            <w:r w:rsidRPr="00E813B0">
              <w:rPr>
                <w:sz w:val="28"/>
                <w:szCs w:val="28"/>
              </w:rPr>
              <w:t>1500</w:t>
            </w:r>
          </w:p>
          <w:p w:rsidR="00A10284" w:rsidRPr="00E813B0"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80</w:t>
            </w:r>
          </w:p>
          <w:p w:rsidR="00A10284" w:rsidRDefault="00A10284" w:rsidP="00A10284">
            <w:pPr>
              <w:jc w:val="center"/>
              <w:rPr>
                <w:rFonts w:ascii="Times New Roman" w:hAnsi="Times New Roman" w:cs="Times New Roman"/>
                <w:sz w:val="28"/>
                <w:szCs w:val="28"/>
                <w:lang w:eastAsia="zh-CN"/>
              </w:rPr>
            </w:pPr>
          </w:p>
          <w:p w:rsidR="00A10284" w:rsidRDefault="00A10284" w:rsidP="00A10284">
            <w:pPr>
              <w:jc w:val="center"/>
              <w:rPr>
                <w:rFonts w:ascii="Times New Roman" w:hAnsi="Times New Roman" w:cs="Times New Roman"/>
                <w:sz w:val="28"/>
                <w:szCs w:val="28"/>
                <w:lang w:eastAsia="zh-CN"/>
              </w:rPr>
            </w:pPr>
          </w:p>
          <w:p w:rsidR="00A10284" w:rsidRPr="00A10284" w:rsidRDefault="00A10284" w:rsidP="00A10284">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0</w:t>
            </w:r>
          </w:p>
        </w:tc>
      </w:tr>
    </w:tbl>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rPr>
      </w:pPr>
    </w:p>
    <w:p w:rsidR="003937F8" w:rsidRPr="00A10284" w:rsidRDefault="003937F8" w:rsidP="003937F8">
      <w:pPr>
        <w:spacing w:after="0" w:line="240" w:lineRule="auto"/>
        <w:rPr>
          <w:rFonts w:ascii="Times New Roman" w:hAnsi="Times New Roman" w:cs="Times New Roman"/>
          <w:sz w:val="28"/>
          <w:szCs w:val="28"/>
          <w:lang w:val="kk-KZ"/>
        </w:rPr>
      </w:pPr>
    </w:p>
    <w:p w:rsidR="003937F8" w:rsidRPr="00A10284" w:rsidRDefault="003937F8" w:rsidP="003937F8">
      <w:pPr>
        <w:spacing w:after="0" w:line="240" w:lineRule="auto"/>
        <w:rPr>
          <w:rFonts w:ascii="Times New Roman" w:hAnsi="Times New Roman" w:cs="Times New Roman"/>
          <w:sz w:val="28"/>
          <w:szCs w:val="28"/>
          <w:lang w:val="kk-KZ"/>
        </w:rPr>
      </w:pPr>
    </w:p>
    <w:p w:rsidR="003937F8" w:rsidRPr="00A10284" w:rsidRDefault="003937F8" w:rsidP="003937F8">
      <w:pPr>
        <w:spacing w:after="0" w:line="240" w:lineRule="auto"/>
        <w:rPr>
          <w:rFonts w:ascii="Times New Roman" w:hAnsi="Times New Roman" w:cs="Times New Roman"/>
          <w:sz w:val="28"/>
          <w:szCs w:val="28"/>
          <w:lang w:val="kk-KZ"/>
        </w:rPr>
      </w:pPr>
    </w:p>
    <w:p w:rsidR="003937F8" w:rsidRPr="00A10284" w:rsidRDefault="003937F8" w:rsidP="003937F8">
      <w:pPr>
        <w:spacing w:after="0" w:line="240" w:lineRule="auto"/>
        <w:rPr>
          <w:rFonts w:ascii="Times New Roman" w:hAnsi="Times New Roman" w:cs="Times New Roman"/>
          <w:sz w:val="28"/>
          <w:szCs w:val="28"/>
          <w:lang w:val="kk-KZ"/>
        </w:rPr>
      </w:pPr>
    </w:p>
    <w:p w:rsidR="003937F8" w:rsidRPr="00A10284" w:rsidRDefault="003937F8" w:rsidP="003937F8">
      <w:pPr>
        <w:spacing w:after="0" w:line="240" w:lineRule="auto"/>
        <w:rPr>
          <w:rFonts w:ascii="Times New Roman" w:hAnsi="Times New Roman" w:cs="Times New Roman"/>
          <w:sz w:val="28"/>
          <w:szCs w:val="28"/>
          <w:lang w:val="kk-KZ"/>
        </w:rPr>
      </w:pPr>
    </w:p>
    <w:p w:rsidR="003937F8" w:rsidRPr="00A10284" w:rsidRDefault="003937F8" w:rsidP="003937F8">
      <w:pPr>
        <w:spacing w:after="0" w:line="240" w:lineRule="auto"/>
        <w:rPr>
          <w:rFonts w:ascii="Times New Roman" w:hAnsi="Times New Roman" w:cs="Times New Roman"/>
          <w:sz w:val="28"/>
          <w:szCs w:val="28"/>
          <w:lang w:val="kk-KZ"/>
        </w:rPr>
      </w:pPr>
    </w:p>
    <w:p w:rsidR="003937F8" w:rsidRPr="00A10284" w:rsidRDefault="003937F8" w:rsidP="003937F8">
      <w:pPr>
        <w:spacing w:after="0" w:line="240" w:lineRule="auto"/>
        <w:rPr>
          <w:rFonts w:ascii="Times New Roman" w:hAnsi="Times New Roman" w:cs="Times New Roman"/>
          <w:sz w:val="28"/>
          <w:szCs w:val="28"/>
          <w:lang w:val="kk-KZ"/>
        </w:rPr>
      </w:pPr>
    </w:p>
    <w:p w:rsidR="003937F8" w:rsidRPr="00A10284" w:rsidRDefault="003937F8" w:rsidP="003937F8">
      <w:pPr>
        <w:spacing w:after="0" w:line="240" w:lineRule="auto"/>
        <w:rPr>
          <w:rFonts w:ascii="Times New Roman" w:hAnsi="Times New Roman" w:cs="Times New Roman"/>
          <w:color w:val="000000"/>
          <w:sz w:val="28"/>
          <w:szCs w:val="28"/>
          <w:lang w:val="kk-KZ"/>
        </w:rPr>
      </w:pPr>
    </w:p>
    <w:p w:rsidR="003937F8" w:rsidRPr="00A10284" w:rsidRDefault="003937F8" w:rsidP="003937F8">
      <w:pPr>
        <w:ind w:firstLine="708"/>
        <w:rPr>
          <w:rFonts w:ascii="Times New Roman" w:hAnsi="Times New Roman" w:cs="Times New Roman"/>
          <w:color w:val="000000"/>
          <w:sz w:val="28"/>
          <w:szCs w:val="28"/>
          <w:lang w:val="kk-KZ"/>
        </w:rPr>
      </w:pPr>
    </w:p>
    <w:sectPr w:rsidR="003937F8" w:rsidRPr="00A10284" w:rsidSect="0014443D">
      <w:pgSz w:w="11906" w:h="16838"/>
      <w:pgMar w:top="567"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F7136B"/>
    <w:rsid w:val="0002245E"/>
    <w:rsid w:val="00072CCB"/>
    <w:rsid w:val="00073DF4"/>
    <w:rsid w:val="0011799F"/>
    <w:rsid w:val="0014443D"/>
    <w:rsid w:val="0015623A"/>
    <w:rsid w:val="00160A6F"/>
    <w:rsid w:val="001A1EA0"/>
    <w:rsid w:val="002013FC"/>
    <w:rsid w:val="002020F7"/>
    <w:rsid w:val="002153A8"/>
    <w:rsid w:val="002155AD"/>
    <w:rsid w:val="002400BE"/>
    <w:rsid w:val="00263CCC"/>
    <w:rsid w:val="002A7D68"/>
    <w:rsid w:val="002A7E77"/>
    <w:rsid w:val="002B257A"/>
    <w:rsid w:val="002B62C5"/>
    <w:rsid w:val="002E2B7C"/>
    <w:rsid w:val="003009C4"/>
    <w:rsid w:val="00310DFB"/>
    <w:rsid w:val="00312870"/>
    <w:rsid w:val="003937F8"/>
    <w:rsid w:val="003D29B5"/>
    <w:rsid w:val="003D3334"/>
    <w:rsid w:val="0042036E"/>
    <w:rsid w:val="00472D91"/>
    <w:rsid w:val="00513D7C"/>
    <w:rsid w:val="00572BE2"/>
    <w:rsid w:val="00574C19"/>
    <w:rsid w:val="005B7DFF"/>
    <w:rsid w:val="005E30C8"/>
    <w:rsid w:val="005E3C3C"/>
    <w:rsid w:val="005F4AC2"/>
    <w:rsid w:val="005F7221"/>
    <w:rsid w:val="00604FE4"/>
    <w:rsid w:val="006B22D3"/>
    <w:rsid w:val="006C061A"/>
    <w:rsid w:val="0071310B"/>
    <w:rsid w:val="00736D88"/>
    <w:rsid w:val="007A0D90"/>
    <w:rsid w:val="007C7965"/>
    <w:rsid w:val="007F15FC"/>
    <w:rsid w:val="00825AC5"/>
    <w:rsid w:val="008376CE"/>
    <w:rsid w:val="00873FBD"/>
    <w:rsid w:val="008B15E5"/>
    <w:rsid w:val="00901688"/>
    <w:rsid w:val="00A10284"/>
    <w:rsid w:val="00A2219F"/>
    <w:rsid w:val="00A76AF5"/>
    <w:rsid w:val="00A77197"/>
    <w:rsid w:val="00AD3FF9"/>
    <w:rsid w:val="00B1219A"/>
    <w:rsid w:val="00B421C4"/>
    <w:rsid w:val="00C22AAF"/>
    <w:rsid w:val="00C43FEB"/>
    <w:rsid w:val="00C613EC"/>
    <w:rsid w:val="00C6394F"/>
    <w:rsid w:val="00CB2042"/>
    <w:rsid w:val="00CB3618"/>
    <w:rsid w:val="00D1588F"/>
    <w:rsid w:val="00D70CD5"/>
    <w:rsid w:val="00D97818"/>
    <w:rsid w:val="00E553B0"/>
    <w:rsid w:val="00E7083C"/>
    <w:rsid w:val="00EC7BE1"/>
    <w:rsid w:val="00EE47A3"/>
    <w:rsid w:val="00F3043F"/>
    <w:rsid w:val="00F440A1"/>
    <w:rsid w:val="00F7136B"/>
    <w:rsid w:val="00F85F4D"/>
    <w:rsid w:val="00F90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Web),Знак4 Знак Знак Знак Знак,Зна,Знак4 Знак Знак,Знак4,Знак Знак1 Знак,Обычный (веб) Знак1 Знак,Обычный (веб) Знак Знак1 Знак,Обычный (веб) Знак Знак Знак Знак1,Обычный (Web)1,Обычный (веб) Знак1"/>
    <w:basedOn w:val="a"/>
    <w:link w:val="a4"/>
    <w:qFormat/>
    <w:rsid w:val="00F7136B"/>
    <w:pPr>
      <w:spacing w:beforeAutospacing="1" w:after="0" w:afterAutospacing="1" w:line="240" w:lineRule="auto"/>
    </w:pPr>
    <w:rPr>
      <w:rFonts w:ascii="Times New Roman" w:eastAsia="Times New Roman" w:hAnsi="Times New Roman" w:cs="Times New Roman"/>
      <w:color w:val="00000A"/>
      <w:sz w:val="24"/>
      <w:szCs w:val="24"/>
    </w:rPr>
  </w:style>
  <w:style w:type="paragraph" w:styleId="a5">
    <w:name w:val="No Spacing"/>
    <w:qFormat/>
    <w:rsid w:val="00F7136B"/>
    <w:pPr>
      <w:widowControl w:val="0"/>
      <w:suppressAutoHyphens/>
      <w:spacing w:after="0" w:line="240" w:lineRule="auto"/>
    </w:pPr>
    <w:rPr>
      <w:rFonts w:ascii="Times New Roman" w:eastAsia="Times New Roman" w:hAnsi="Times New Roman" w:cs="Times New Roman"/>
      <w:color w:val="00000A"/>
      <w:sz w:val="20"/>
      <w:szCs w:val="20"/>
      <w:lang w:eastAsia="zh-CN"/>
    </w:rPr>
  </w:style>
  <w:style w:type="paragraph" w:styleId="a6">
    <w:name w:val="List Paragraph"/>
    <w:basedOn w:val="a"/>
    <w:uiPriority w:val="99"/>
    <w:qFormat/>
    <w:rsid w:val="00F7136B"/>
    <w:pPr>
      <w:ind w:left="720"/>
      <w:contextualSpacing/>
    </w:pPr>
    <w:rPr>
      <w:rFonts w:ascii="Calibri" w:eastAsia="Calibri" w:hAnsi="Calibri" w:cs="Times New Roman"/>
      <w:lang w:eastAsia="en-US"/>
    </w:rPr>
  </w:style>
  <w:style w:type="character" w:customStyle="1" w:styleId="a4">
    <w:name w:val="Обычный (веб) Знак"/>
    <w:aliases w:val="Знак Знак Знак,Обычный (Web) Знак,Знак4 Знак Знак Знак Знак Знак,Зна Знак,Знак4 Знак Знак Знак,Знак4 Знак,Знак Знак1 Знак Знак,Обычный (веб) Знак1 Знак Знак,Обычный (веб) Знак Знак1 Знак Знак,Обычный (веб) Знак Знак Знак Знак1 Знак"/>
    <w:link w:val="a3"/>
    <w:locked/>
    <w:rsid w:val="00574C19"/>
    <w:rPr>
      <w:rFonts w:ascii="Times New Roman" w:eastAsia="Times New Roman" w:hAnsi="Times New Roman" w:cs="Times New Roman"/>
      <w:color w:val="00000A"/>
      <w:sz w:val="24"/>
      <w:szCs w:val="24"/>
    </w:rPr>
  </w:style>
  <w:style w:type="character" w:customStyle="1" w:styleId="s0">
    <w:name w:val="s0"/>
    <w:rsid w:val="00EE47A3"/>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0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06D5-6BE2-4BEC-960E-A9D2B1EA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49</cp:revision>
  <cp:lastPrinted>2023-12-28T10:25:00Z</cp:lastPrinted>
  <dcterms:created xsi:type="dcterms:W3CDTF">2019-04-30T09:34:00Z</dcterms:created>
  <dcterms:modified xsi:type="dcterms:W3CDTF">2024-05-14T03:44:00Z</dcterms:modified>
</cp:coreProperties>
</file>