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789" w:rsidRDefault="00FD6789" w:rsidP="003D277D">
      <w:pPr>
        <w:spacing w:after="0" w:line="240" w:lineRule="auto"/>
        <w:ind w:left="10773"/>
        <w:jc w:val="center"/>
        <w:rPr>
          <w:rFonts w:ascii="Times New Roman" w:hAnsi="Times New Roman" w:cs="Times New Roman"/>
          <w:sz w:val="24"/>
          <w:szCs w:val="24"/>
          <w:lang w:val="kk-KZ"/>
        </w:rPr>
      </w:pPr>
      <w:r w:rsidRPr="006A15D1">
        <w:rPr>
          <w:rFonts w:ascii="Times New Roman" w:hAnsi="Times New Roman" w:cs="Times New Roman"/>
          <w:sz w:val="24"/>
          <w:szCs w:val="24"/>
          <w:lang w:val="kk-KZ"/>
        </w:rPr>
        <w:t xml:space="preserve">Приложение </w:t>
      </w:r>
    </w:p>
    <w:p w:rsidR="004F507F" w:rsidRPr="006A15D1" w:rsidRDefault="004F507F" w:rsidP="003D277D">
      <w:pPr>
        <w:spacing w:after="0" w:line="240" w:lineRule="auto"/>
        <w:ind w:left="10773"/>
        <w:jc w:val="center"/>
        <w:rPr>
          <w:rFonts w:ascii="Times New Roman" w:hAnsi="Times New Roman" w:cs="Times New Roman"/>
          <w:sz w:val="24"/>
          <w:szCs w:val="24"/>
          <w:lang w:val="kk-KZ"/>
        </w:rPr>
      </w:pPr>
    </w:p>
    <w:p w:rsidR="004F507F" w:rsidRDefault="004F507F" w:rsidP="003D277D">
      <w:pPr>
        <w:spacing w:after="0" w:line="240" w:lineRule="auto"/>
        <w:ind w:left="1077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Утверждено </w:t>
      </w:r>
    </w:p>
    <w:p w:rsidR="00FD6789" w:rsidRPr="006A15D1" w:rsidRDefault="00FD6789" w:rsidP="003D277D">
      <w:pPr>
        <w:spacing w:after="0" w:line="240" w:lineRule="auto"/>
        <w:ind w:left="10773"/>
        <w:jc w:val="center"/>
        <w:rPr>
          <w:rFonts w:ascii="Times New Roman" w:hAnsi="Times New Roman" w:cs="Times New Roman"/>
          <w:sz w:val="24"/>
          <w:szCs w:val="24"/>
          <w:lang w:val="kk-KZ"/>
        </w:rPr>
      </w:pPr>
      <w:r w:rsidRPr="006A15D1">
        <w:rPr>
          <w:rFonts w:ascii="Times New Roman" w:hAnsi="Times New Roman" w:cs="Times New Roman"/>
          <w:sz w:val="24"/>
          <w:szCs w:val="24"/>
          <w:lang w:val="kk-KZ"/>
        </w:rPr>
        <w:t>приказ</w:t>
      </w:r>
      <w:r w:rsidR="004F507F">
        <w:rPr>
          <w:rFonts w:ascii="Times New Roman" w:hAnsi="Times New Roman" w:cs="Times New Roman"/>
          <w:sz w:val="24"/>
          <w:szCs w:val="24"/>
          <w:lang w:val="kk-KZ"/>
        </w:rPr>
        <w:t>ом</w:t>
      </w:r>
      <w:r w:rsidRPr="006A15D1">
        <w:rPr>
          <w:rFonts w:ascii="Times New Roman" w:hAnsi="Times New Roman" w:cs="Times New Roman"/>
          <w:sz w:val="24"/>
          <w:szCs w:val="24"/>
          <w:lang w:val="kk-KZ"/>
        </w:rPr>
        <w:t xml:space="preserve"> </w:t>
      </w:r>
      <w:r w:rsidR="00F509CD" w:rsidRPr="006A15D1">
        <w:rPr>
          <w:rFonts w:ascii="Times New Roman" w:hAnsi="Times New Roman" w:cs="Times New Roman"/>
          <w:sz w:val="24"/>
          <w:szCs w:val="24"/>
          <w:lang w:val="kk-KZ"/>
        </w:rPr>
        <w:t>М</w:t>
      </w:r>
      <w:r w:rsidRPr="006A15D1">
        <w:rPr>
          <w:rFonts w:ascii="Times New Roman" w:hAnsi="Times New Roman" w:cs="Times New Roman"/>
          <w:sz w:val="24"/>
          <w:szCs w:val="24"/>
          <w:lang w:val="kk-KZ"/>
        </w:rPr>
        <w:t xml:space="preserve">инистра внутренних дел </w:t>
      </w:r>
    </w:p>
    <w:p w:rsidR="00FD6789" w:rsidRPr="006A15D1" w:rsidRDefault="00FD6789" w:rsidP="003D277D">
      <w:pPr>
        <w:spacing w:after="0" w:line="240" w:lineRule="auto"/>
        <w:ind w:left="10773"/>
        <w:jc w:val="center"/>
        <w:rPr>
          <w:rFonts w:ascii="Times New Roman" w:hAnsi="Times New Roman" w:cs="Times New Roman"/>
          <w:sz w:val="24"/>
          <w:szCs w:val="24"/>
          <w:lang w:val="kk-KZ"/>
        </w:rPr>
      </w:pPr>
      <w:r w:rsidRPr="006A15D1">
        <w:rPr>
          <w:rFonts w:ascii="Times New Roman" w:hAnsi="Times New Roman" w:cs="Times New Roman"/>
          <w:sz w:val="24"/>
          <w:szCs w:val="24"/>
          <w:lang w:val="kk-KZ"/>
        </w:rPr>
        <w:t xml:space="preserve">Республики Казахстан </w:t>
      </w:r>
    </w:p>
    <w:p w:rsidR="00F81F8B" w:rsidRPr="006A15D1" w:rsidRDefault="00904789" w:rsidP="00ED040C">
      <w:pPr>
        <w:spacing w:after="0" w:line="240" w:lineRule="auto"/>
        <w:ind w:left="10773"/>
        <w:jc w:val="center"/>
        <w:rPr>
          <w:rFonts w:ascii="Times New Roman" w:hAnsi="Times New Roman" w:cs="Times New Roman"/>
          <w:sz w:val="24"/>
          <w:szCs w:val="24"/>
          <w:lang w:val="kk-KZ"/>
        </w:rPr>
      </w:pPr>
      <w:r w:rsidRPr="006A15D1">
        <w:rPr>
          <w:rFonts w:ascii="Times New Roman" w:hAnsi="Times New Roman" w:cs="Times New Roman"/>
          <w:sz w:val="24"/>
          <w:szCs w:val="24"/>
          <w:lang w:val="kk-KZ"/>
        </w:rPr>
        <w:t xml:space="preserve">от   </w:t>
      </w:r>
      <w:r w:rsidR="003D277D" w:rsidRPr="006A15D1">
        <w:rPr>
          <w:rFonts w:ascii="Times New Roman" w:hAnsi="Times New Roman" w:cs="Times New Roman"/>
          <w:sz w:val="24"/>
          <w:szCs w:val="24"/>
          <w:lang w:val="kk-KZ"/>
        </w:rPr>
        <w:t>20</w:t>
      </w:r>
      <w:r w:rsidR="00960915" w:rsidRPr="006A15D1">
        <w:rPr>
          <w:rFonts w:ascii="Times New Roman" w:hAnsi="Times New Roman" w:cs="Times New Roman"/>
          <w:sz w:val="24"/>
          <w:szCs w:val="24"/>
          <w:lang w:val="kk-KZ"/>
        </w:rPr>
        <w:t>2</w:t>
      </w:r>
      <w:r w:rsidR="00383502">
        <w:rPr>
          <w:rFonts w:ascii="Times New Roman" w:hAnsi="Times New Roman" w:cs="Times New Roman"/>
          <w:sz w:val="24"/>
          <w:szCs w:val="24"/>
          <w:lang w:val="kk-KZ"/>
        </w:rPr>
        <w:t xml:space="preserve">   </w:t>
      </w:r>
      <w:r w:rsidR="00960915" w:rsidRPr="006A15D1">
        <w:rPr>
          <w:rFonts w:ascii="Times New Roman" w:hAnsi="Times New Roman" w:cs="Times New Roman"/>
          <w:sz w:val="24"/>
          <w:szCs w:val="24"/>
          <w:lang w:val="kk-KZ"/>
        </w:rPr>
        <w:t xml:space="preserve"> </w:t>
      </w:r>
      <w:r w:rsidRPr="006A15D1">
        <w:rPr>
          <w:rFonts w:ascii="Times New Roman" w:hAnsi="Times New Roman" w:cs="Times New Roman"/>
          <w:sz w:val="24"/>
          <w:szCs w:val="24"/>
          <w:lang w:val="kk-KZ"/>
        </w:rPr>
        <w:t>года</w:t>
      </w:r>
      <w:r w:rsidR="004F507F">
        <w:rPr>
          <w:rFonts w:ascii="Times New Roman" w:hAnsi="Times New Roman" w:cs="Times New Roman"/>
          <w:sz w:val="24"/>
          <w:szCs w:val="24"/>
          <w:lang w:val="kk-KZ"/>
        </w:rPr>
        <w:t xml:space="preserve"> </w:t>
      </w:r>
      <w:r w:rsidR="004F507F" w:rsidRPr="006A15D1">
        <w:rPr>
          <w:rFonts w:ascii="Times New Roman" w:hAnsi="Times New Roman" w:cs="Times New Roman"/>
          <w:sz w:val="24"/>
          <w:szCs w:val="24"/>
          <w:lang w:val="kk-KZ"/>
        </w:rPr>
        <w:t>№____</w:t>
      </w:r>
    </w:p>
    <w:p w:rsidR="00FC381B" w:rsidRPr="006A15D1" w:rsidRDefault="00FC381B" w:rsidP="00B2285B">
      <w:pPr>
        <w:spacing w:after="0" w:line="240" w:lineRule="auto"/>
        <w:jc w:val="center"/>
        <w:rPr>
          <w:rFonts w:ascii="Times New Roman" w:hAnsi="Times New Roman" w:cs="Times New Roman"/>
          <w:b/>
          <w:sz w:val="28"/>
          <w:szCs w:val="28"/>
          <w:lang w:val="kk-KZ"/>
        </w:rPr>
      </w:pPr>
    </w:p>
    <w:p w:rsidR="00B6244A" w:rsidRPr="006A15D1" w:rsidRDefault="004C5E0A" w:rsidP="00E2563B">
      <w:pPr>
        <w:spacing w:after="0" w:line="240" w:lineRule="auto"/>
        <w:jc w:val="center"/>
        <w:rPr>
          <w:rFonts w:ascii="Times New Roman" w:hAnsi="Times New Roman" w:cs="Times New Roman"/>
          <w:b/>
          <w:sz w:val="28"/>
          <w:szCs w:val="28"/>
        </w:rPr>
      </w:pPr>
      <w:r w:rsidRPr="006A15D1">
        <w:rPr>
          <w:rFonts w:ascii="Times New Roman" w:hAnsi="Times New Roman" w:cs="Times New Roman"/>
          <w:b/>
          <w:sz w:val="28"/>
          <w:szCs w:val="28"/>
        </w:rPr>
        <w:t>БЮДЖЕТНАЯ ПРОГРАММА</w:t>
      </w:r>
    </w:p>
    <w:p w:rsidR="00B6244A" w:rsidRPr="006A15D1" w:rsidRDefault="00B6244A" w:rsidP="00B6244A">
      <w:pPr>
        <w:spacing w:after="0" w:line="240" w:lineRule="auto"/>
        <w:jc w:val="center"/>
        <w:rPr>
          <w:rFonts w:ascii="Times New Roman" w:hAnsi="Times New Roman" w:cs="Times New Roman"/>
          <w:sz w:val="28"/>
          <w:szCs w:val="28"/>
          <w:u w:val="single"/>
          <w:lang w:val="kk-KZ"/>
        </w:rPr>
      </w:pPr>
      <w:r w:rsidRPr="006A15D1">
        <w:rPr>
          <w:rFonts w:ascii="Times New Roman" w:hAnsi="Times New Roman" w:cs="Times New Roman"/>
          <w:sz w:val="28"/>
          <w:szCs w:val="28"/>
          <w:u w:val="single"/>
          <w:lang w:val="kk-KZ"/>
        </w:rPr>
        <w:t>201 Министерств</w:t>
      </w:r>
      <w:r w:rsidR="00B20584" w:rsidRPr="006A15D1">
        <w:rPr>
          <w:rFonts w:ascii="Times New Roman" w:hAnsi="Times New Roman" w:cs="Times New Roman"/>
          <w:sz w:val="28"/>
          <w:szCs w:val="28"/>
          <w:u w:val="single"/>
          <w:lang w:val="kk-KZ"/>
        </w:rPr>
        <w:t>а</w:t>
      </w:r>
      <w:r w:rsidRPr="006A15D1">
        <w:rPr>
          <w:rFonts w:ascii="Times New Roman" w:hAnsi="Times New Roman" w:cs="Times New Roman"/>
          <w:sz w:val="28"/>
          <w:szCs w:val="28"/>
          <w:u w:val="single"/>
          <w:lang w:val="kk-KZ"/>
        </w:rPr>
        <w:t xml:space="preserve"> внутренних дел РК</w:t>
      </w:r>
    </w:p>
    <w:p w:rsidR="00B6244A" w:rsidRPr="006A15D1" w:rsidRDefault="00B6244A" w:rsidP="004C5E0A">
      <w:pPr>
        <w:spacing w:after="0" w:line="240" w:lineRule="auto"/>
        <w:jc w:val="center"/>
        <w:rPr>
          <w:rFonts w:ascii="Times New Roman" w:hAnsi="Times New Roman" w:cs="Times New Roman"/>
          <w:sz w:val="16"/>
          <w:szCs w:val="16"/>
          <w:lang w:val="kk-KZ"/>
        </w:rPr>
      </w:pPr>
      <w:r w:rsidRPr="006A15D1">
        <w:rPr>
          <w:rFonts w:ascii="Times New Roman" w:hAnsi="Times New Roman" w:cs="Times New Roman"/>
          <w:sz w:val="16"/>
          <w:szCs w:val="16"/>
          <w:lang w:val="kk-KZ"/>
        </w:rPr>
        <w:t>код и наименование администратора бюджетной программы</w:t>
      </w:r>
    </w:p>
    <w:p w:rsidR="00B6244A" w:rsidRPr="006A15D1" w:rsidRDefault="00B6244A" w:rsidP="00B6244A">
      <w:pPr>
        <w:spacing w:after="0" w:line="240" w:lineRule="auto"/>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на 20</w:t>
      </w:r>
      <w:r w:rsidR="00F53E4C" w:rsidRPr="006A15D1">
        <w:rPr>
          <w:rFonts w:ascii="Times New Roman" w:hAnsi="Times New Roman" w:cs="Times New Roman"/>
          <w:sz w:val="28"/>
          <w:szCs w:val="28"/>
          <w:lang w:val="kk-KZ"/>
        </w:rPr>
        <w:t>2</w:t>
      </w:r>
      <w:r w:rsidR="00A3612C">
        <w:rPr>
          <w:rFonts w:ascii="Times New Roman" w:hAnsi="Times New Roman" w:cs="Times New Roman"/>
          <w:sz w:val="28"/>
          <w:szCs w:val="28"/>
          <w:lang w:val="kk-KZ"/>
        </w:rPr>
        <w:t>3</w:t>
      </w:r>
      <w:r w:rsidRPr="006A15D1">
        <w:rPr>
          <w:rFonts w:ascii="Times New Roman" w:hAnsi="Times New Roman" w:cs="Times New Roman"/>
          <w:sz w:val="28"/>
          <w:szCs w:val="28"/>
          <w:lang w:val="kk-KZ"/>
        </w:rPr>
        <w:t>-20</w:t>
      </w:r>
      <w:r w:rsidR="00D462BE" w:rsidRPr="006A15D1">
        <w:rPr>
          <w:rFonts w:ascii="Times New Roman" w:hAnsi="Times New Roman" w:cs="Times New Roman"/>
          <w:sz w:val="28"/>
          <w:szCs w:val="28"/>
          <w:lang w:val="kk-KZ"/>
        </w:rPr>
        <w:t>2</w:t>
      </w:r>
      <w:r w:rsidR="00A3612C">
        <w:rPr>
          <w:rFonts w:ascii="Times New Roman" w:hAnsi="Times New Roman" w:cs="Times New Roman"/>
          <w:sz w:val="28"/>
          <w:szCs w:val="28"/>
          <w:lang w:val="kk-KZ"/>
        </w:rPr>
        <w:t>5</w:t>
      </w:r>
      <w:r w:rsidRPr="006A15D1">
        <w:rPr>
          <w:rFonts w:ascii="Times New Roman" w:hAnsi="Times New Roman" w:cs="Times New Roman"/>
          <w:sz w:val="28"/>
          <w:szCs w:val="28"/>
          <w:lang w:val="kk-KZ"/>
        </w:rPr>
        <w:t xml:space="preserve"> годы</w:t>
      </w:r>
    </w:p>
    <w:p w:rsidR="00B6244A" w:rsidRPr="006A15D1" w:rsidRDefault="00B6244A" w:rsidP="00F74145">
      <w:pPr>
        <w:spacing w:after="0" w:line="240" w:lineRule="auto"/>
        <w:jc w:val="center"/>
        <w:rPr>
          <w:rFonts w:ascii="Times New Roman" w:hAnsi="Times New Roman" w:cs="Times New Roman"/>
          <w:b/>
          <w:sz w:val="28"/>
          <w:szCs w:val="28"/>
          <w:lang w:val="kk-KZ"/>
        </w:rPr>
      </w:pPr>
    </w:p>
    <w:p w:rsidR="00E924D5" w:rsidRPr="006A15D1" w:rsidRDefault="00B20584" w:rsidP="00E924D5">
      <w:pPr>
        <w:spacing w:after="0" w:line="240" w:lineRule="auto"/>
        <w:rPr>
          <w:rFonts w:ascii="Times New Roman" w:hAnsi="Times New Roman" w:cs="Times New Roman"/>
          <w:sz w:val="28"/>
          <w:szCs w:val="28"/>
        </w:rPr>
      </w:pPr>
      <w:r w:rsidRPr="006A15D1">
        <w:rPr>
          <w:rFonts w:ascii="Times New Roman" w:hAnsi="Times New Roman" w:cs="Times New Roman"/>
          <w:sz w:val="28"/>
          <w:szCs w:val="28"/>
          <w:lang w:val="kk-KZ"/>
        </w:rPr>
        <w:t>К</w:t>
      </w:r>
      <w:r w:rsidR="00F74145" w:rsidRPr="006A15D1">
        <w:rPr>
          <w:rFonts w:ascii="Times New Roman" w:hAnsi="Times New Roman" w:cs="Times New Roman"/>
          <w:sz w:val="28"/>
          <w:szCs w:val="28"/>
          <w:lang w:val="kk-KZ"/>
        </w:rPr>
        <w:t>од и на</w:t>
      </w:r>
      <w:r w:rsidR="005D7AF8" w:rsidRPr="006A15D1">
        <w:rPr>
          <w:rFonts w:ascii="Times New Roman" w:hAnsi="Times New Roman" w:cs="Times New Roman"/>
          <w:sz w:val="28"/>
          <w:szCs w:val="28"/>
          <w:lang w:val="kk-KZ"/>
        </w:rPr>
        <w:t>именование бюджетной программы:</w:t>
      </w:r>
      <w:r w:rsidR="005149E2" w:rsidRPr="006A15D1">
        <w:rPr>
          <w:rFonts w:ascii="Times New Roman" w:hAnsi="Times New Roman" w:cs="Times New Roman"/>
          <w:sz w:val="28"/>
          <w:szCs w:val="28"/>
          <w:lang w:val="kk-KZ"/>
        </w:rPr>
        <w:t xml:space="preserve"> </w:t>
      </w:r>
      <w:r w:rsidR="0092712A" w:rsidRPr="006A15D1">
        <w:rPr>
          <w:rFonts w:ascii="Times New Roman" w:hAnsi="Times New Roman" w:cs="Times New Roman"/>
          <w:sz w:val="28"/>
          <w:szCs w:val="28"/>
          <w:lang w:val="kk-KZ"/>
        </w:rPr>
        <w:t xml:space="preserve"> </w:t>
      </w:r>
      <w:r w:rsidR="00F74145" w:rsidRPr="006A15D1">
        <w:rPr>
          <w:rFonts w:ascii="Times New Roman" w:hAnsi="Times New Roman" w:cs="Times New Roman"/>
          <w:sz w:val="28"/>
          <w:szCs w:val="28"/>
        </w:rPr>
        <w:t>001</w:t>
      </w:r>
      <w:r w:rsidR="00E924D5" w:rsidRPr="006A15D1">
        <w:rPr>
          <w:rFonts w:ascii="Times New Roman" w:hAnsi="Times New Roman" w:cs="Times New Roman"/>
          <w:sz w:val="28"/>
          <w:szCs w:val="28"/>
        </w:rPr>
        <w:t xml:space="preserve">Услуги по определению и организации реализации государственной </w:t>
      </w:r>
    </w:p>
    <w:p w:rsidR="00E924D5" w:rsidRPr="006A15D1" w:rsidRDefault="00E924D5" w:rsidP="00E924D5">
      <w:pPr>
        <w:spacing w:after="0" w:line="240" w:lineRule="auto"/>
        <w:rPr>
          <w:rFonts w:ascii="Times New Roman" w:hAnsi="Times New Roman" w:cs="Times New Roman"/>
          <w:sz w:val="28"/>
          <w:szCs w:val="28"/>
        </w:rPr>
      </w:pPr>
      <w:r w:rsidRPr="006A15D1">
        <w:rPr>
          <w:rFonts w:ascii="Times New Roman" w:hAnsi="Times New Roman" w:cs="Times New Roman"/>
          <w:sz w:val="28"/>
          <w:szCs w:val="28"/>
        </w:rPr>
        <w:t xml:space="preserve">                                                                               политики в области охраны общественного порядка и обеспечения</w:t>
      </w:r>
    </w:p>
    <w:p w:rsidR="007E1E48" w:rsidRPr="006A15D1" w:rsidRDefault="00E924D5" w:rsidP="00161330">
      <w:pPr>
        <w:spacing w:after="0" w:line="240" w:lineRule="auto"/>
        <w:rPr>
          <w:rFonts w:ascii="Times New Roman" w:hAnsi="Times New Roman" w:cs="Times New Roman"/>
          <w:sz w:val="28"/>
          <w:szCs w:val="28"/>
        </w:rPr>
      </w:pPr>
      <w:r w:rsidRPr="006A15D1">
        <w:rPr>
          <w:rFonts w:ascii="Times New Roman" w:hAnsi="Times New Roman" w:cs="Times New Roman"/>
          <w:sz w:val="28"/>
          <w:szCs w:val="28"/>
        </w:rPr>
        <w:t xml:space="preserve">                                                                               общественной безопасности, уголовно-исполнительной системы </w:t>
      </w:r>
    </w:p>
    <w:p w:rsidR="000A681F" w:rsidRPr="008C1E01" w:rsidRDefault="00B20584" w:rsidP="000A681F">
      <w:pPr>
        <w:spacing w:after="0" w:line="240" w:lineRule="auto"/>
        <w:rPr>
          <w:rFonts w:ascii="Times New Roman" w:hAnsi="Times New Roman" w:cs="Times New Roman"/>
          <w:sz w:val="28"/>
          <w:szCs w:val="28"/>
          <w:lang w:val="kk-KZ"/>
        </w:rPr>
      </w:pPr>
      <w:r w:rsidRPr="006A15D1">
        <w:rPr>
          <w:rFonts w:ascii="Times New Roman" w:hAnsi="Times New Roman" w:cs="Times New Roman"/>
          <w:sz w:val="28"/>
          <w:szCs w:val="28"/>
          <w:lang w:val="kk-KZ"/>
        </w:rPr>
        <w:t>Р</w:t>
      </w:r>
      <w:r w:rsidR="00F74145" w:rsidRPr="006A15D1">
        <w:rPr>
          <w:rFonts w:ascii="Times New Roman" w:hAnsi="Times New Roman" w:cs="Times New Roman"/>
          <w:sz w:val="28"/>
          <w:szCs w:val="28"/>
          <w:lang w:val="kk-KZ"/>
        </w:rPr>
        <w:t xml:space="preserve">уководитель бюджетной программы </w:t>
      </w:r>
      <w:r w:rsidR="005D7AF8" w:rsidRPr="006A15D1">
        <w:rPr>
          <w:rFonts w:ascii="Times New Roman" w:hAnsi="Times New Roman" w:cs="Times New Roman"/>
          <w:sz w:val="28"/>
          <w:szCs w:val="28"/>
          <w:lang w:val="kk-KZ"/>
        </w:rPr>
        <w:t xml:space="preserve">:  </w:t>
      </w:r>
      <w:r w:rsidR="0092712A" w:rsidRPr="006A15D1">
        <w:rPr>
          <w:rFonts w:ascii="Times New Roman" w:hAnsi="Times New Roman" w:cs="Times New Roman"/>
          <w:sz w:val="28"/>
          <w:szCs w:val="28"/>
          <w:lang w:val="kk-KZ"/>
        </w:rPr>
        <w:t xml:space="preserve">           </w:t>
      </w:r>
      <w:r w:rsidR="000A681F" w:rsidRPr="008C1E01">
        <w:rPr>
          <w:rFonts w:ascii="Times New Roman" w:hAnsi="Times New Roman" w:cs="Times New Roman"/>
          <w:sz w:val="28"/>
          <w:szCs w:val="28"/>
          <w:lang w:val="kk-KZ"/>
        </w:rPr>
        <w:t>Первый заместитель министра внутренних дел Кожаев М.Ш.</w:t>
      </w:r>
    </w:p>
    <w:p w:rsidR="004C57CE" w:rsidRPr="006A15D1" w:rsidRDefault="00B20584" w:rsidP="004C57CE">
      <w:pPr>
        <w:spacing w:after="0" w:line="240" w:lineRule="auto"/>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t>Нормативная правовая основа</w:t>
      </w:r>
    </w:p>
    <w:p w:rsidR="00D3665E" w:rsidRPr="006A15D1" w:rsidRDefault="004C57CE" w:rsidP="00283C0F">
      <w:pPr>
        <w:spacing w:after="0" w:line="240" w:lineRule="auto"/>
        <w:ind w:left="5529" w:hanging="5529"/>
        <w:jc w:val="both"/>
        <w:rPr>
          <w:rFonts w:ascii="Times New Roman" w:hAnsi="Times New Roman" w:cs="Times New Roman"/>
          <w:sz w:val="28"/>
          <w:szCs w:val="28"/>
        </w:rPr>
      </w:pPr>
      <w:r w:rsidRPr="006A15D1">
        <w:rPr>
          <w:rFonts w:ascii="Times New Roman" w:hAnsi="Times New Roman" w:cs="Times New Roman"/>
          <w:sz w:val="28"/>
          <w:szCs w:val="28"/>
          <w:lang w:val="kk-KZ"/>
        </w:rPr>
        <w:t>бюджетной программы</w:t>
      </w:r>
      <w:r w:rsidR="005D7AF8" w:rsidRPr="006A15D1">
        <w:rPr>
          <w:rFonts w:ascii="Times New Roman" w:hAnsi="Times New Roman" w:cs="Times New Roman"/>
          <w:sz w:val="28"/>
          <w:szCs w:val="28"/>
          <w:lang w:val="kk-KZ"/>
        </w:rPr>
        <w:t xml:space="preserve">: </w:t>
      </w:r>
      <w:r w:rsidR="00F81F8B" w:rsidRPr="006A15D1">
        <w:rPr>
          <w:rFonts w:ascii="Times New Roman" w:hAnsi="Times New Roman" w:cs="Times New Roman"/>
          <w:sz w:val="28"/>
          <w:szCs w:val="28"/>
          <w:lang w:val="kk-KZ"/>
        </w:rPr>
        <w:tab/>
      </w:r>
      <w:r w:rsidR="003B26EF" w:rsidRPr="006A15D1">
        <w:rPr>
          <w:rFonts w:ascii="Times New Roman" w:hAnsi="Times New Roman" w:cs="Times New Roman"/>
          <w:sz w:val="28"/>
          <w:szCs w:val="28"/>
          <w:lang w:val="kk-KZ"/>
        </w:rPr>
        <w:t>У</w:t>
      </w:r>
      <w:r w:rsidR="003B26EF" w:rsidRPr="006A15D1">
        <w:rPr>
          <w:rFonts w:ascii="Times New Roman" w:hAnsi="Times New Roman" w:cs="Times New Roman"/>
          <w:sz w:val="28"/>
          <w:szCs w:val="28"/>
        </w:rPr>
        <w:t xml:space="preserve">каз Президента РК от 17.01.2004 г. №1283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постановление Правительства РК от 16.10.2017 г. №646 «Об утверждении единой системы оплаты труда работников для всех органов, содержащихся за счет государственного бюджета»; </w:t>
      </w:r>
      <w:r w:rsidRPr="006A15D1">
        <w:rPr>
          <w:rFonts w:ascii="Times New Roman" w:hAnsi="Times New Roman" w:cs="Times New Roman"/>
          <w:sz w:val="28"/>
          <w:szCs w:val="28"/>
          <w:lang w:val="kk-KZ"/>
        </w:rPr>
        <w:t>З</w:t>
      </w:r>
      <w:r w:rsidRPr="006A15D1">
        <w:rPr>
          <w:rFonts w:ascii="Times New Roman" w:hAnsi="Times New Roman" w:cs="Times New Roman"/>
          <w:sz w:val="28"/>
          <w:szCs w:val="28"/>
        </w:rPr>
        <w:t xml:space="preserve">акон </w:t>
      </w:r>
      <w:r w:rsidR="00831AC2" w:rsidRPr="006A15D1">
        <w:rPr>
          <w:rFonts w:ascii="Times New Roman" w:hAnsi="Times New Roman" w:cs="Times New Roman"/>
          <w:sz w:val="28"/>
          <w:szCs w:val="28"/>
        </w:rPr>
        <w:t>РК</w:t>
      </w:r>
      <w:r w:rsidRPr="006A15D1">
        <w:rPr>
          <w:rFonts w:ascii="Times New Roman" w:hAnsi="Times New Roman" w:cs="Times New Roman"/>
          <w:sz w:val="28"/>
          <w:szCs w:val="28"/>
        </w:rPr>
        <w:t xml:space="preserve">от 6 января 2011 года №380-IV «О правоохранительной службе»; Закон </w:t>
      </w:r>
      <w:r w:rsidR="00831AC2" w:rsidRPr="006A15D1">
        <w:rPr>
          <w:rFonts w:ascii="Times New Roman" w:hAnsi="Times New Roman" w:cs="Times New Roman"/>
          <w:sz w:val="28"/>
          <w:szCs w:val="28"/>
        </w:rPr>
        <w:t xml:space="preserve">РК </w:t>
      </w:r>
      <w:r w:rsidRPr="006A15D1">
        <w:rPr>
          <w:rFonts w:ascii="Times New Roman" w:hAnsi="Times New Roman" w:cs="Times New Roman"/>
          <w:sz w:val="28"/>
          <w:szCs w:val="28"/>
        </w:rPr>
        <w:t xml:space="preserve">от 23 </w:t>
      </w:r>
      <w:r w:rsidR="00F81F8B" w:rsidRPr="006A15D1">
        <w:rPr>
          <w:rFonts w:ascii="Times New Roman" w:hAnsi="Times New Roman" w:cs="Times New Roman"/>
          <w:sz w:val="28"/>
          <w:szCs w:val="28"/>
          <w:lang w:val="kk-KZ"/>
        </w:rPr>
        <w:t>ноября2015</w:t>
      </w:r>
      <w:r w:rsidRPr="006A15D1">
        <w:rPr>
          <w:rFonts w:ascii="Times New Roman" w:hAnsi="Times New Roman" w:cs="Times New Roman"/>
          <w:sz w:val="28"/>
          <w:szCs w:val="28"/>
        </w:rPr>
        <w:t xml:space="preserve"> года </w:t>
      </w:r>
      <w:r w:rsidR="00F81F8B" w:rsidRPr="006A15D1">
        <w:rPr>
          <w:rFonts w:ascii="Times New Roman" w:hAnsi="Times New Roman" w:cs="Times New Roman"/>
          <w:sz w:val="28"/>
          <w:szCs w:val="28"/>
        </w:rPr>
        <w:t>№416-</w:t>
      </w:r>
      <w:r w:rsidR="00F81F8B" w:rsidRPr="006A15D1">
        <w:rPr>
          <w:rFonts w:ascii="Times New Roman" w:hAnsi="Times New Roman" w:cs="Times New Roman"/>
          <w:sz w:val="28"/>
          <w:szCs w:val="28"/>
          <w:lang w:val="en-US"/>
        </w:rPr>
        <w:t>V</w:t>
      </w:r>
      <w:r w:rsidR="00471FDE" w:rsidRPr="006A15D1">
        <w:rPr>
          <w:rFonts w:ascii="Times New Roman" w:hAnsi="Times New Roman" w:cs="Times New Roman"/>
          <w:sz w:val="28"/>
          <w:szCs w:val="28"/>
        </w:rPr>
        <w:t>«</w:t>
      </w:r>
      <w:r w:rsidRPr="006A15D1">
        <w:rPr>
          <w:rFonts w:ascii="Times New Roman" w:hAnsi="Times New Roman" w:cs="Times New Roman"/>
          <w:sz w:val="28"/>
          <w:szCs w:val="28"/>
        </w:rPr>
        <w:t>О государственной службе</w:t>
      </w:r>
      <w:r w:rsidR="00471FDE" w:rsidRPr="006A15D1">
        <w:rPr>
          <w:rFonts w:ascii="Times New Roman" w:hAnsi="Times New Roman" w:cs="Times New Roman"/>
          <w:sz w:val="28"/>
          <w:szCs w:val="28"/>
        </w:rPr>
        <w:t>»</w:t>
      </w:r>
      <w:r w:rsidRPr="006A15D1">
        <w:rPr>
          <w:rFonts w:ascii="Times New Roman" w:hAnsi="Times New Roman" w:cs="Times New Roman"/>
          <w:sz w:val="28"/>
          <w:szCs w:val="28"/>
        </w:rPr>
        <w:t xml:space="preserve">; постановление Правительства </w:t>
      </w:r>
      <w:r w:rsidR="00831AC2" w:rsidRPr="006A15D1">
        <w:rPr>
          <w:rFonts w:ascii="Times New Roman" w:hAnsi="Times New Roman" w:cs="Times New Roman"/>
          <w:sz w:val="28"/>
          <w:szCs w:val="28"/>
        </w:rPr>
        <w:t xml:space="preserve">РК </w:t>
      </w:r>
      <w:r w:rsidRPr="006A15D1">
        <w:rPr>
          <w:rFonts w:ascii="Times New Roman" w:hAnsi="Times New Roman" w:cs="Times New Roman"/>
          <w:sz w:val="28"/>
          <w:szCs w:val="28"/>
        </w:rPr>
        <w:t>от 2</w:t>
      </w:r>
      <w:r w:rsidR="003B1105" w:rsidRPr="006A15D1">
        <w:rPr>
          <w:rFonts w:ascii="Times New Roman" w:hAnsi="Times New Roman" w:cs="Times New Roman"/>
          <w:sz w:val="28"/>
          <w:szCs w:val="28"/>
        </w:rPr>
        <w:t>0октя</w:t>
      </w:r>
      <w:r w:rsidRPr="006A15D1">
        <w:rPr>
          <w:rFonts w:ascii="Times New Roman" w:hAnsi="Times New Roman" w:cs="Times New Roman"/>
          <w:sz w:val="28"/>
          <w:szCs w:val="28"/>
        </w:rPr>
        <w:t xml:space="preserve">бря </w:t>
      </w:r>
      <w:r w:rsidR="003B1105" w:rsidRPr="006A15D1">
        <w:rPr>
          <w:rFonts w:ascii="Times New Roman" w:hAnsi="Times New Roman" w:cs="Times New Roman"/>
          <w:sz w:val="28"/>
          <w:szCs w:val="28"/>
        </w:rPr>
        <w:t>2011</w:t>
      </w:r>
      <w:r w:rsidRPr="006A15D1">
        <w:rPr>
          <w:rFonts w:ascii="Times New Roman" w:hAnsi="Times New Roman" w:cs="Times New Roman"/>
          <w:sz w:val="28"/>
          <w:szCs w:val="28"/>
        </w:rPr>
        <w:t xml:space="preserve"> года № 1</w:t>
      </w:r>
      <w:r w:rsidR="003B1105" w:rsidRPr="006A15D1">
        <w:rPr>
          <w:rFonts w:ascii="Times New Roman" w:hAnsi="Times New Roman" w:cs="Times New Roman"/>
          <w:sz w:val="28"/>
          <w:szCs w:val="28"/>
        </w:rPr>
        <w:t>192</w:t>
      </w:r>
      <w:r w:rsidR="00471FDE" w:rsidRPr="006A15D1">
        <w:rPr>
          <w:rFonts w:ascii="Times New Roman" w:hAnsi="Times New Roman" w:cs="Times New Roman"/>
          <w:sz w:val="28"/>
          <w:szCs w:val="28"/>
        </w:rPr>
        <w:t xml:space="preserve"> «</w:t>
      </w:r>
      <w:r w:rsidR="003B1105" w:rsidRPr="006A15D1">
        <w:rPr>
          <w:rFonts w:ascii="Times New Roman" w:hAnsi="Times New Roman" w:cs="Times New Roman"/>
          <w:sz w:val="28"/>
          <w:szCs w:val="28"/>
        </w:rPr>
        <w:t>Некоторые вопросы реализации Закона РК «О правоохранительной службе»</w:t>
      </w:r>
      <w:r w:rsidR="00471FDE" w:rsidRPr="006A15D1">
        <w:rPr>
          <w:rFonts w:ascii="Times New Roman" w:hAnsi="Times New Roman" w:cs="Times New Roman"/>
          <w:sz w:val="28"/>
          <w:szCs w:val="28"/>
        </w:rPr>
        <w:t>»</w:t>
      </w:r>
      <w:r w:rsidRPr="006A15D1">
        <w:rPr>
          <w:rFonts w:ascii="Times New Roman" w:hAnsi="Times New Roman" w:cs="Times New Roman"/>
          <w:sz w:val="28"/>
          <w:szCs w:val="28"/>
        </w:rPr>
        <w:t xml:space="preserve">; постановление Правительства </w:t>
      </w:r>
      <w:r w:rsidR="00831AC2" w:rsidRPr="006A15D1">
        <w:rPr>
          <w:rFonts w:ascii="Times New Roman" w:hAnsi="Times New Roman" w:cs="Times New Roman"/>
          <w:sz w:val="28"/>
          <w:szCs w:val="28"/>
        </w:rPr>
        <w:t>РК</w:t>
      </w:r>
      <w:r w:rsidR="00AD5894">
        <w:rPr>
          <w:rFonts w:ascii="Times New Roman" w:hAnsi="Times New Roman" w:cs="Times New Roman"/>
          <w:sz w:val="28"/>
          <w:szCs w:val="28"/>
        </w:rPr>
        <w:t xml:space="preserve"> </w:t>
      </w:r>
      <w:r w:rsidRPr="006A15D1">
        <w:rPr>
          <w:rFonts w:ascii="Times New Roman" w:hAnsi="Times New Roman" w:cs="Times New Roman"/>
          <w:sz w:val="28"/>
          <w:szCs w:val="28"/>
        </w:rPr>
        <w:t xml:space="preserve">от </w:t>
      </w:r>
      <w:r w:rsidR="004A147F" w:rsidRPr="006A15D1">
        <w:rPr>
          <w:rFonts w:ascii="Times New Roman" w:hAnsi="Times New Roman" w:cs="Times New Roman"/>
          <w:sz w:val="28"/>
          <w:szCs w:val="28"/>
        </w:rPr>
        <w:t>22июня 205</w:t>
      </w:r>
      <w:r w:rsidRPr="006A15D1">
        <w:rPr>
          <w:rFonts w:ascii="Times New Roman" w:hAnsi="Times New Roman" w:cs="Times New Roman"/>
          <w:sz w:val="28"/>
          <w:szCs w:val="28"/>
        </w:rPr>
        <w:t xml:space="preserve"> года№ </w:t>
      </w:r>
      <w:r w:rsidR="004A147F" w:rsidRPr="006A15D1">
        <w:rPr>
          <w:rFonts w:ascii="Times New Roman" w:hAnsi="Times New Roman" w:cs="Times New Roman"/>
          <w:sz w:val="28"/>
          <w:szCs w:val="28"/>
        </w:rPr>
        <w:t>607</w:t>
      </w:r>
      <w:r w:rsidR="00471FDE" w:rsidRPr="006A15D1">
        <w:rPr>
          <w:rFonts w:ascii="Times New Roman" w:hAnsi="Times New Roman" w:cs="Times New Roman"/>
          <w:sz w:val="28"/>
          <w:szCs w:val="28"/>
        </w:rPr>
        <w:t>«</w:t>
      </w:r>
      <w:r w:rsidR="004A147F" w:rsidRPr="006A15D1">
        <w:rPr>
          <w:rFonts w:ascii="Times New Roman" w:hAnsi="Times New Roman" w:cs="Times New Roman"/>
          <w:sz w:val="28"/>
          <w:szCs w:val="28"/>
        </w:rPr>
        <w:t>В</w:t>
      </w:r>
      <w:r w:rsidRPr="006A15D1">
        <w:rPr>
          <w:rFonts w:ascii="Times New Roman" w:hAnsi="Times New Roman" w:cs="Times New Roman"/>
          <w:sz w:val="28"/>
          <w:szCs w:val="28"/>
        </w:rPr>
        <w:t xml:space="preserve">опросы Министерства внутренних дел </w:t>
      </w:r>
      <w:r w:rsidR="00831AC2" w:rsidRPr="006A15D1">
        <w:rPr>
          <w:rFonts w:ascii="Times New Roman" w:hAnsi="Times New Roman" w:cs="Times New Roman"/>
          <w:sz w:val="28"/>
          <w:szCs w:val="28"/>
        </w:rPr>
        <w:t>РК</w:t>
      </w:r>
      <w:r w:rsidR="00471FDE" w:rsidRPr="006A15D1">
        <w:rPr>
          <w:rFonts w:ascii="Times New Roman" w:hAnsi="Times New Roman" w:cs="Times New Roman"/>
          <w:sz w:val="28"/>
          <w:szCs w:val="28"/>
        </w:rPr>
        <w:t>»</w:t>
      </w:r>
      <w:r w:rsidR="00863FD7" w:rsidRPr="006A15D1">
        <w:rPr>
          <w:rFonts w:ascii="Times New Roman" w:hAnsi="Times New Roman" w:cs="Times New Roman"/>
          <w:sz w:val="28"/>
          <w:szCs w:val="28"/>
        </w:rPr>
        <w:t>.</w:t>
      </w:r>
    </w:p>
    <w:p w:rsidR="00207BA8" w:rsidRDefault="00207BA8" w:rsidP="000547AF">
      <w:pPr>
        <w:spacing w:after="0" w:line="240" w:lineRule="auto"/>
        <w:jc w:val="both"/>
        <w:rPr>
          <w:rFonts w:ascii="Times New Roman" w:hAnsi="Times New Roman" w:cs="Times New Roman"/>
          <w:sz w:val="28"/>
          <w:szCs w:val="28"/>
          <w:lang w:val="kk-KZ"/>
        </w:rPr>
      </w:pPr>
    </w:p>
    <w:p w:rsidR="004F507F" w:rsidRDefault="004F507F" w:rsidP="000547AF">
      <w:pPr>
        <w:spacing w:after="0" w:line="240" w:lineRule="auto"/>
        <w:jc w:val="both"/>
        <w:rPr>
          <w:rFonts w:ascii="Times New Roman" w:hAnsi="Times New Roman" w:cs="Times New Roman"/>
          <w:sz w:val="28"/>
          <w:szCs w:val="28"/>
          <w:lang w:val="kk-KZ"/>
        </w:rPr>
      </w:pPr>
    </w:p>
    <w:p w:rsidR="004E5DD5" w:rsidRPr="006A15D1" w:rsidRDefault="004C57CE" w:rsidP="000547AF">
      <w:pPr>
        <w:spacing w:after="0" w:line="240" w:lineRule="auto"/>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lastRenderedPageBreak/>
        <w:t xml:space="preserve">Вид бюджетной программы </w:t>
      </w:r>
      <w:r w:rsidR="00863FD7" w:rsidRPr="006A15D1">
        <w:rPr>
          <w:rFonts w:ascii="Times New Roman" w:hAnsi="Times New Roman" w:cs="Times New Roman"/>
          <w:sz w:val="28"/>
          <w:szCs w:val="28"/>
          <w:lang w:val="kk-KZ"/>
        </w:rPr>
        <w:t xml:space="preserve">:                     </w:t>
      </w:r>
    </w:p>
    <w:p w:rsidR="004E5DD5" w:rsidRPr="006A15D1" w:rsidRDefault="004E5DD5" w:rsidP="004E5DD5">
      <w:pPr>
        <w:spacing w:after="0" w:line="240" w:lineRule="auto"/>
        <w:jc w:val="both"/>
        <w:rPr>
          <w:rFonts w:ascii="Times New Roman" w:hAnsi="Times New Roman" w:cs="Times New Roman"/>
          <w:sz w:val="28"/>
          <w:szCs w:val="28"/>
          <w:lang w:val="kk-KZ"/>
        </w:rPr>
      </w:pPr>
      <w:r w:rsidRPr="006A15D1">
        <w:rPr>
          <w:rFonts w:ascii="Times New Roman" w:hAnsi="Times New Roman" w:cs="Times New Roman"/>
          <w:sz w:val="20"/>
          <w:szCs w:val="20"/>
          <w:lang w:val="kk-KZ"/>
        </w:rPr>
        <w:t>в зависимости от уровня государственного управления</w:t>
      </w:r>
      <w:r w:rsidR="00CD1E3C" w:rsidRPr="006A15D1">
        <w:rPr>
          <w:rFonts w:ascii="Times New Roman" w:hAnsi="Times New Roman" w:cs="Times New Roman"/>
          <w:sz w:val="20"/>
          <w:szCs w:val="20"/>
          <w:lang w:val="kk-KZ"/>
        </w:rPr>
        <w:t xml:space="preserve">                 </w:t>
      </w:r>
      <w:r w:rsidR="00182EFA" w:rsidRPr="006A15D1">
        <w:rPr>
          <w:rFonts w:ascii="Times New Roman" w:hAnsi="Times New Roman" w:cs="Times New Roman"/>
          <w:sz w:val="28"/>
          <w:szCs w:val="28"/>
          <w:lang w:val="kk-KZ"/>
        </w:rPr>
        <w:t>Р</w:t>
      </w:r>
      <w:r w:rsidRPr="006A15D1">
        <w:rPr>
          <w:rFonts w:ascii="Times New Roman" w:hAnsi="Times New Roman" w:cs="Times New Roman"/>
          <w:sz w:val="28"/>
          <w:szCs w:val="28"/>
          <w:lang w:val="kk-KZ"/>
        </w:rPr>
        <w:t>еспубликанская</w:t>
      </w:r>
    </w:p>
    <w:p w:rsidR="0084035C" w:rsidRPr="006A15D1" w:rsidRDefault="004C5E0A" w:rsidP="00B042CE">
      <w:pPr>
        <w:spacing w:after="0" w:line="240" w:lineRule="auto"/>
        <w:ind w:left="5529" w:hanging="5529"/>
        <w:jc w:val="both"/>
        <w:rPr>
          <w:rFonts w:ascii="Times New Roman" w:hAnsi="Times New Roman" w:cs="Times New Roman"/>
          <w:sz w:val="28"/>
          <w:szCs w:val="28"/>
          <w:lang w:val="kk-KZ"/>
        </w:rPr>
      </w:pPr>
      <w:r w:rsidRPr="006A15D1">
        <w:rPr>
          <w:rFonts w:ascii="Times New Roman" w:hAnsi="Times New Roman" w:cs="Times New Roman"/>
          <w:sz w:val="20"/>
          <w:szCs w:val="20"/>
          <w:lang w:val="kk-KZ"/>
        </w:rPr>
        <w:t>в з</w:t>
      </w:r>
      <w:r w:rsidR="004C57CE" w:rsidRPr="006A15D1">
        <w:rPr>
          <w:rFonts w:ascii="Times New Roman" w:hAnsi="Times New Roman" w:cs="Times New Roman"/>
          <w:sz w:val="20"/>
          <w:szCs w:val="20"/>
          <w:lang w:val="kk-KZ"/>
        </w:rPr>
        <w:t>ависимости от содержания</w:t>
      </w:r>
      <w:r w:rsidR="004E5DD5" w:rsidRPr="006A15D1">
        <w:rPr>
          <w:rFonts w:ascii="Times New Roman" w:hAnsi="Times New Roman" w:cs="Times New Roman"/>
          <w:sz w:val="28"/>
          <w:szCs w:val="28"/>
          <w:lang w:val="kk-KZ"/>
        </w:rPr>
        <w:tab/>
      </w:r>
      <w:r w:rsidR="00F3406D" w:rsidRPr="006A15D1">
        <w:rPr>
          <w:rFonts w:ascii="Times New Roman" w:hAnsi="Times New Roman" w:cs="Times New Roman"/>
          <w:sz w:val="28"/>
          <w:szCs w:val="28"/>
          <w:lang w:val="kk-KZ"/>
        </w:rPr>
        <w:t>Осуществление государственных функций, полномочий и оказание вытекающих из них государственных услуг</w:t>
      </w:r>
    </w:p>
    <w:p w:rsidR="004E5DD5" w:rsidRPr="006A15D1" w:rsidRDefault="004E5DD5" w:rsidP="004E5DD5">
      <w:pPr>
        <w:spacing w:after="0" w:line="240" w:lineRule="auto"/>
        <w:jc w:val="both"/>
        <w:rPr>
          <w:rFonts w:ascii="Times New Roman" w:hAnsi="Times New Roman" w:cs="Times New Roman"/>
          <w:sz w:val="28"/>
          <w:szCs w:val="28"/>
          <w:lang w:val="kk-KZ"/>
        </w:rPr>
      </w:pPr>
      <w:r w:rsidRPr="006A15D1">
        <w:rPr>
          <w:rFonts w:ascii="Times New Roman" w:hAnsi="Times New Roman" w:cs="Times New Roman"/>
          <w:sz w:val="20"/>
          <w:szCs w:val="20"/>
          <w:lang w:val="kk-KZ"/>
        </w:rPr>
        <w:t xml:space="preserve">в зависимости от способа реализации                                              </w:t>
      </w:r>
      <w:r w:rsidR="00182EFA" w:rsidRPr="006A15D1">
        <w:rPr>
          <w:rFonts w:ascii="Times New Roman" w:hAnsi="Times New Roman" w:cs="Times New Roman"/>
          <w:sz w:val="28"/>
          <w:szCs w:val="28"/>
          <w:lang w:val="kk-KZ"/>
        </w:rPr>
        <w:t>И</w:t>
      </w:r>
      <w:r w:rsidRPr="006A15D1">
        <w:rPr>
          <w:rFonts w:ascii="Times New Roman" w:hAnsi="Times New Roman" w:cs="Times New Roman"/>
          <w:sz w:val="28"/>
          <w:szCs w:val="28"/>
          <w:lang w:val="kk-KZ"/>
        </w:rPr>
        <w:t>ндивидуальная</w:t>
      </w:r>
    </w:p>
    <w:p w:rsidR="00D3665E" w:rsidRPr="006A15D1" w:rsidRDefault="004E5DD5" w:rsidP="00195C1E">
      <w:pPr>
        <w:spacing w:after="0" w:line="240" w:lineRule="auto"/>
        <w:jc w:val="both"/>
        <w:rPr>
          <w:rFonts w:ascii="Times New Roman" w:hAnsi="Times New Roman" w:cs="Times New Roman"/>
          <w:sz w:val="28"/>
          <w:szCs w:val="28"/>
          <w:lang w:val="kk-KZ"/>
        </w:rPr>
      </w:pPr>
      <w:r w:rsidRPr="006A15D1">
        <w:rPr>
          <w:rFonts w:ascii="Times New Roman" w:hAnsi="Times New Roman" w:cs="Times New Roman"/>
          <w:sz w:val="20"/>
          <w:szCs w:val="20"/>
          <w:lang w:val="kk-KZ"/>
        </w:rPr>
        <w:t xml:space="preserve">текущая/развитие                                                  </w:t>
      </w:r>
      <w:r w:rsidR="0092712A" w:rsidRPr="006A15D1">
        <w:rPr>
          <w:rFonts w:ascii="Times New Roman" w:hAnsi="Times New Roman" w:cs="Times New Roman"/>
          <w:sz w:val="20"/>
          <w:szCs w:val="20"/>
          <w:lang w:val="kk-KZ"/>
        </w:rPr>
        <w:tab/>
      </w:r>
      <w:r w:rsidR="0092712A" w:rsidRPr="006A15D1">
        <w:rPr>
          <w:rFonts w:ascii="Times New Roman" w:hAnsi="Times New Roman" w:cs="Times New Roman"/>
          <w:sz w:val="20"/>
          <w:szCs w:val="20"/>
          <w:lang w:val="kk-KZ"/>
        </w:rPr>
        <w:tab/>
        <w:t xml:space="preserve">           </w:t>
      </w:r>
      <w:r w:rsidR="00182EFA" w:rsidRPr="006A15D1">
        <w:rPr>
          <w:rFonts w:ascii="Times New Roman" w:hAnsi="Times New Roman" w:cs="Times New Roman"/>
          <w:sz w:val="28"/>
          <w:szCs w:val="28"/>
          <w:lang w:val="kk-KZ"/>
        </w:rPr>
        <w:t>Т</w:t>
      </w:r>
      <w:r w:rsidR="00863FD7" w:rsidRPr="006A15D1">
        <w:rPr>
          <w:rFonts w:ascii="Times New Roman" w:hAnsi="Times New Roman" w:cs="Times New Roman"/>
          <w:sz w:val="28"/>
          <w:szCs w:val="28"/>
          <w:lang w:val="kk-KZ"/>
        </w:rPr>
        <w:t>екущая</w:t>
      </w:r>
    </w:p>
    <w:p w:rsidR="00D3665E" w:rsidRPr="006A15D1" w:rsidRDefault="004E5DD5" w:rsidP="00283C0F">
      <w:pPr>
        <w:spacing w:after="0" w:line="240" w:lineRule="auto"/>
        <w:ind w:left="5529" w:hanging="5529"/>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t xml:space="preserve">Цель бюджетной программы:              </w:t>
      </w:r>
      <w:r w:rsidR="003A12A2" w:rsidRPr="006A15D1">
        <w:rPr>
          <w:rFonts w:ascii="Times New Roman" w:hAnsi="Times New Roman" w:cs="Times New Roman"/>
          <w:sz w:val="28"/>
          <w:szCs w:val="28"/>
          <w:lang w:val="kk-KZ"/>
        </w:rPr>
        <w:tab/>
      </w:r>
      <w:r w:rsidR="00E03696" w:rsidRPr="006A15D1">
        <w:rPr>
          <w:rFonts w:ascii="Times New Roman" w:hAnsi="Times New Roman" w:cs="Times New Roman"/>
          <w:sz w:val="28"/>
          <w:szCs w:val="28"/>
          <w:lang w:val="kk-KZ"/>
        </w:rPr>
        <w:t>Обеспечение деятельности МВД по определению  и организации реализации государственной политики в области о</w:t>
      </w:r>
      <w:r w:rsidR="003A12A2" w:rsidRPr="006A15D1">
        <w:rPr>
          <w:rFonts w:ascii="Times New Roman" w:hAnsi="Times New Roman" w:cs="Times New Roman"/>
          <w:sz w:val="28"/>
          <w:szCs w:val="28"/>
          <w:lang w:val="kk-KZ"/>
        </w:rPr>
        <w:t xml:space="preserve">храны общественного порядка и </w:t>
      </w:r>
      <w:r w:rsidR="00E03696" w:rsidRPr="006A15D1">
        <w:rPr>
          <w:rFonts w:ascii="Times New Roman" w:hAnsi="Times New Roman" w:cs="Times New Roman"/>
          <w:sz w:val="28"/>
          <w:szCs w:val="28"/>
          <w:lang w:val="kk-KZ"/>
        </w:rPr>
        <w:t>обеспечения общественной безопасности, по координации деятельности уголовно-исполнительной системы</w:t>
      </w:r>
      <w:r w:rsidR="00161330">
        <w:rPr>
          <w:rFonts w:ascii="Times New Roman" w:hAnsi="Times New Roman" w:cs="Times New Roman"/>
          <w:sz w:val="28"/>
          <w:szCs w:val="28"/>
          <w:lang w:val="kk-KZ"/>
        </w:rPr>
        <w:t xml:space="preserve">, </w:t>
      </w:r>
      <w:r w:rsidR="00E03696" w:rsidRPr="006A15D1">
        <w:rPr>
          <w:rFonts w:ascii="Times New Roman" w:hAnsi="Times New Roman" w:cs="Times New Roman"/>
          <w:sz w:val="28"/>
          <w:szCs w:val="28"/>
          <w:lang w:val="kk-KZ"/>
        </w:rPr>
        <w:t>обеспечение политических интересов страны в области общественного порядка.</w:t>
      </w:r>
    </w:p>
    <w:p w:rsidR="00195C1E" w:rsidRPr="006A15D1" w:rsidRDefault="009D58A4" w:rsidP="00D73433">
      <w:pPr>
        <w:spacing w:after="0" w:line="240" w:lineRule="auto"/>
        <w:ind w:left="5529" w:hanging="5529"/>
        <w:rPr>
          <w:rFonts w:ascii="Times New Roman" w:hAnsi="Times New Roman" w:cs="Times New Roman"/>
          <w:sz w:val="28"/>
          <w:szCs w:val="28"/>
          <w:lang w:val="kk-KZ"/>
        </w:rPr>
      </w:pPr>
      <w:r w:rsidRPr="006A15D1">
        <w:rPr>
          <w:rFonts w:ascii="Times New Roman" w:hAnsi="Times New Roman" w:cs="Times New Roman"/>
          <w:sz w:val="28"/>
          <w:szCs w:val="28"/>
          <w:lang w:val="kk-KZ"/>
        </w:rPr>
        <w:t>Конечные результаты</w:t>
      </w:r>
    </w:p>
    <w:p w:rsidR="00D3665E" w:rsidRPr="006A15D1" w:rsidRDefault="009D58A4" w:rsidP="00A81CC2">
      <w:pPr>
        <w:spacing w:after="0" w:line="240" w:lineRule="auto"/>
        <w:ind w:left="5529" w:hanging="5529"/>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t xml:space="preserve">бюджетной программы:   </w:t>
      </w:r>
      <w:r w:rsidR="006249AD" w:rsidRPr="006A15D1">
        <w:rPr>
          <w:rFonts w:ascii="Times New Roman" w:hAnsi="Times New Roman" w:cs="Times New Roman"/>
          <w:sz w:val="28"/>
          <w:szCs w:val="28"/>
          <w:lang w:val="kk-KZ"/>
        </w:rPr>
        <w:tab/>
      </w:r>
      <w:r w:rsidR="005D7AF8" w:rsidRPr="006A15D1">
        <w:rPr>
          <w:rFonts w:ascii="Times New Roman" w:hAnsi="Times New Roman" w:cs="Times New Roman"/>
          <w:sz w:val="28"/>
          <w:szCs w:val="28"/>
          <w:lang w:val="kk-KZ"/>
        </w:rPr>
        <w:t>Обеспечение надлежащего состояния общественной безопасности и совершенствование профилактической деятельности,</w:t>
      </w:r>
      <w:r w:rsidR="00A37644" w:rsidRPr="006A15D1">
        <w:rPr>
          <w:rFonts w:ascii="Times New Roman" w:hAnsi="Times New Roman" w:cs="Times New Roman"/>
          <w:sz w:val="28"/>
          <w:szCs w:val="28"/>
          <w:lang w:val="kk-KZ"/>
        </w:rPr>
        <w:t xml:space="preserve"> </w:t>
      </w:r>
      <w:r w:rsidR="005D7AF8" w:rsidRPr="006A15D1">
        <w:rPr>
          <w:rFonts w:ascii="Times New Roman" w:hAnsi="Times New Roman" w:cs="Times New Roman"/>
          <w:sz w:val="28"/>
          <w:szCs w:val="28"/>
          <w:lang w:val="kk-KZ"/>
        </w:rPr>
        <w:t>выполнение функций по предупреждению, выявлению, пресечению преступлений и административных нарушений, раскрытию и расследованию преступлений, а также розыску преступников,осуществление предварительного следствия, дознания и административного производства в пределах компетенции, установленной законодательством.</w:t>
      </w:r>
    </w:p>
    <w:p w:rsidR="001700B6" w:rsidRPr="006A15D1" w:rsidRDefault="009C53C1" w:rsidP="009E4CAB">
      <w:pPr>
        <w:spacing w:after="0" w:line="240" w:lineRule="auto"/>
        <w:ind w:left="5529" w:hanging="5529"/>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t>Описание (обоснование)</w:t>
      </w:r>
    </w:p>
    <w:p w:rsidR="00390DAF" w:rsidRPr="006A15D1" w:rsidRDefault="009C53C1" w:rsidP="009E4CAB">
      <w:pPr>
        <w:spacing w:after="0" w:line="240" w:lineRule="auto"/>
        <w:ind w:left="5529" w:hanging="5529"/>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t xml:space="preserve">бюджетной программы :                          </w:t>
      </w:r>
      <w:r w:rsidR="00270C21" w:rsidRPr="006A15D1">
        <w:rPr>
          <w:rFonts w:ascii="Times New Roman" w:hAnsi="Times New Roman" w:cs="Times New Roman"/>
          <w:sz w:val="28"/>
          <w:szCs w:val="28"/>
          <w:lang w:val="kk-KZ"/>
        </w:rPr>
        <w:tab/>
      </w:r>
      <w:r w:rsidR="007B3664" w:rsidRPr="006A15D1">
        <w:rPr>
          <w:rFonts w:ascii="Times New Roman" w:hAnsi="Times New Roman" w:cs="Times New Roman"/>
          <w:sz w:val="28"/>
          <w:szCs w:val="28"/>
          <w:lang w:val="kk-KZ"/>
        </w:rPr>
        <w:t xml:space="preserve">Расходы направленные на обеспечение деятельности МВД по реализации государственной политики </w:t>
      </w:r>
      <w:r w:rsidR="0045253F" w:rsidRPr="006A15D1">
        <w:rPr>
          <w:rFonts w:ascii="Times New Roman" w:hAnsi="Times New Roman" w:cs="Times New Roman"/>
          <w:sz w:val="28"/>
          <w:szCs w:val="28"/>
          <w:lang w:val="kk-KZ"/>
        </w:rPr>
        <w:t>в области охраны общественного порядка и обеспечения общественной безопасности, уголовно-исполнительной системы, по обеспечению политических интересов страны в области общественного порядка.</w:t>
      </w:r>
    </w:p>
    <w:p w:rsidR="004C5E0A" w:rsidRPr="006A15D1" w:rsidRDefault="00A822A3" w:rsidP="00216A0E">
      <w:pPr>
        <w:spacing w:after="0" w:line="240" w:lineRule="auto"/>
        <w:ind w:left="5529"/>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t>Отклонение</w:t>
      </w:r>
      <w:r w:rsidR="00D16F68" w:rsidRPr="006A15D1">
        <w:rPr>
          <w:rFonts w:ascii="Times New Roman" w:hAnsi="Times New Roman" w:cs="Times New Roman"/>
          <w:sz w:val="28"/>
          <w:szCs w:val="28"/>
          <w:lang w:val="kk-KZ"/>
        </w:rPr>
        <w:t xml:space="preserve"> планового периода от плана текущего финансового года связано с</w:t>
      </w:r>
      <w:r w:rsidR="00A65695">
        <w:rPr>
          <w:rFonts w:ascii="Times New Roman" w:hAnsi="Times New Roman" w:cs="Times New Roman"/>
          <w:sz w:val="28"/>
          <w:szCs w:val="28"/>
          <w:lang w:val="kk-KZ"/>
        </w:rPr>
        <w:t xml:space="preserve"> поэтапным</w:t>
      </w:r>
      <w:r w:rsidR="005149E2" w:rsidRPr="006A15D1">
        <w:rPr>
          <w:rFonts w:ascii="Times New Roman" w:hAnsi="Times New Roman" w:cs="Times New Roman"/>
          <w:sz w:val="28"/>
          <w:szCs w:val="28"/>
          <w:lang w:val="kk-KZ"/>
        </w:rPr>
        <w:t xml:space="preserve"> </w:t>
      </w:r>
      <w:r w:rsidR="00A65695">
        <w:rPr>
          <w:rFonts w:ascii="Times New Roman" w:hAnsi="Times New Roman" w:cs="Times New Roman"/>
          <w:sz w:val="28"/>
          <w:szCs w:val="28"/>
          <w:lang w:val="kk-KZ"/>
        </w:rPr>
        <w:t>повышением должностных окладов военнослужащих и сотрудников органов внутренних дел</w:t>
      </w:r>
      <w:r w:rsidR="0016422C" w:rsidRPr="006A15D1">
        <w:rPr>
          <w:rFonts w:ascii="Times New Roman" w:hAnsi="Times New Roman" w:cs="Times New Roman"/>
          <w:sz w:val="28"/>
          <w:szCs w:val="28"/>
          <w:lang w:val="kk-KZ"/>
        </w:rPr>
        <w:t>.</w:t>
      </w:r>
    </w:p>
    <w:p w:rsidR="00B20584" w:rsidRPr="006A15D1" w:rsidRDefault="009C53C1" w:rsidP="00E572F5">
      <w:pPr>
        <w:spacing w:after="0" w:line="240" w:lineRule="auto"/>
        <w:jc w:val="center"/>
        <w:rPr>
          <w:rFonts w:ascii="Times New Roman" w:hAnsi="Times New Roman" w:cs="Times New Roman"/>
          <w:b/>
          <w:sz w:val="28"/>
          <w:szCs w:val="28"/>
          <w:lang w:val="kk-KZ"/>
        </w:rPr>
      </w:pPr>
      <w:r w:rsidRPr="006A15D1">
        <w:rPr>
          <w:rFonts w:ascii="Times New Roman" w:hAnsi="Times New Roman" w:cs="Times New Roman"/>
          <w:b/>
          <w:sz w:val="28"/>
          <w:szCs w:val="28"/>
          <w:lang w:val="kk-KZ"/>
        </w:rPr>
        <w:lastRenderedPageBreak/>
        <w:t>Расходы по бюджетной программе, всего</w:t>
      </w:r>
    </w:p>
    <w:p w:rsidR="00B20584" w:rsidRPr="006A15D1" w:rsidRDefault="00B20584" w:rsidP="00B20584">
      <w:pPr>
        <w:spacing w:after="0" w:line="240" w:lineRule="auto"/>
        <w:jc w:val="both"/>
        <w:rPr>
          <w:rFonts w:ascii="Times New Roman" w:hAnsi="Times New Roman" w:cs="Times New Roman"/>
          <w:sz w:val="28"/>
          <w:szCs w:val="28"/>
          <w:u w:val="single"/>
          <w:lang w:val="kk-KZ"/>
        </w:rPr>
      </w:pPr>
    </w:p>
    <w:tbl>
      <w:tblPr>
        <w:tblStyle w:val="a7"/>
        <w:tblW w:w="15075" w:type="dxa"/>
        <w:tblInd w:w="108" w:type="dxa"/>
        <w:tblLayout w:type="fixed"/>
        <w:tblLook w:val="04A0" w:firstRow="1" w:lastRow="0" w:firstColumn="1" w:lastColumn="0" w:noHBand="0" w:noVBand="1"/>
      </w:tblPr>
      <w:tblGrid>
        <w:gridCol w:w="5529"/>
        <w:gridCol w:w="1559"/>
        <w:gridCol w:w="1559"/>
        <w:gridCol w:w="1560"/>
        <w:gridCol w:w="1620"/>
        <w:gridCol w:w="1689"/>
        <w:gridCol w:w="1559"/>
      </w:tblGrid>
      <w:tr w:rsidR="006A15D1" w:rsidRPr="006A15D1" w:rsidTr="00271315">
        <w:tc>
          <w:tcPr>
            <w:tcW w:w="5529" w:type="dxa"/>
            <w:vMerge w:val="restart"/>
          </w:tcPr>
          <w:p w:rsidR="006C3A99" w:rsidRPr="006A15D1" w:rsidRDefault="00E572F5" w:rsidP="00F74145">
            <w:pPr>
              <w:tabs>
                <w:tab w:val="left" w:pos="4428"/>
              </w:tabs>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Расходы по бюджетной программе</w:t>
            </w:r>
          </w:p>
        </w:tc>
        <w:tc>
          <w:tcPr>
            <w:tcW w:w="1559" w:type="dxa"/>
            <w:vMerge w:val="restart"/>
          </w:tcPr>
          <w:p w:rsidR="006C3A99" w:rsidRPr="006A15D1" w:rsidRDefault="006C3A99" w:rsidP="00F74145">
            <w:pPr>
              <w:ind w:left="-108" w:right="-127"/>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Единица измерения</w:t>
            </w:r>
          </w:p>
        </w:tc>
        <w:tc>
          <w:tcPr>
            <w:tcW w:w="1559" w:type="dxa"/>
            <w:vMerge w:val="restart"/>
          </w:tcPr>
          <w:p w:rsidR="006C3A99" w:rsidRPr="006A15D1" w:rsidRDefault="006C3A99" w:rsidP="00F74145">
            <w:pPr>
              <w:ind w:left="-89" w:right="-132"/>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отчетный период</w:t>
            </w:r>
          </w:p>
        </w:tc>
        <w:tc>
          <w:tcPr>
            <w:tcW w:w="1560" w:type="dxa"/>
            <w:vMerge w:val="restart"/>
          </w:tcPr>
          <w:p w:rsidR="006C3A99" w:rsidRPr="006A15D1" w:rsidRDefault="006C3A99" w:rsidP="00F74145">
            <w:pPr>
              <w:ind w:left="-84" w:right="-132"/>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план текущего года</w:t>
            </w:r>
          </w:p>
        </w:tc>
        <w:tc>
          <w:tcPr>
            <w:tcW w:w="4868" w:type="dxa"/>
            <w:gridSpan w:val="3"/>
          </w:tcPr>
          <w:p w:rsidR="006C3A99" w:rsidRPr="006A15D1" w:rsidRDefault="006C3A99" w:rsidP="00F74145">
            <w:pPr>
              <w:ind w:left="-83" w:right="-132"/>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плановый период</w:t>
            </w:r>
          </w:p>
        </w:tc>
      </w:tr>
      <w:tr w:rsidR="00185266" w:rsidRPr="006A15D1" w:rsidTr="00271315">
        <w:tc>
          <w:tcPr>
            <w:tcW w:w="5529" w:type="dxa"/>
            <w:vMerge/>
          </w:tcPr>
          <w:p w:rsidR="00185266" w:rsidRPr="006A15D1" w:rsidRDefault="00185266" w:rsidP="00185266">
            <w:pPr>
              <w:tabs>
                <w:tab w:val="left" w:pos="4428"/>
              </w:tabs>
              <w:jc w:val="center"/>
              <w:rPr>
                <w:rFonts w:ascii="Times New Roman" w:hAnsi="Times New Roman" w:cs="Times New Roman"/>
                <w:sz w:val="28"/>
                <w:szCs w:val="28"/>
                <w:lang w:val="kk-KZ"/>
              </w:rPr>
            </w:pPr>
          </w:p>
        </w:tc>
        <w:tc>
          <w:tcPr>
            <w:tcW w:w="1559" w:type="dxa"/>
            <w:vMerge/>
          </w:tcPr>
          <w:p w:rsidR="00185266" w:rsidRPr="006A15D1" w:rsidRDefault="00185266" w:rsidP="00185266">
            <w:pPr>
              <w:ind w:left="-108" w:right="-127"/>
              <w:jc w:val="center"/>
              <w:rPr>
                <w:rFonts w:ascii="Times New Roman" w:hAnsi="Times New Roman" w:cs="Times New Roman"/>
                <w:sz w:val="28"/>
                <w:szCs w:val="28"/>
                <w:lang w:val="kk-KZ"/>
              </w:rPr>
            </w:pPr>
          </w:p>
        </w:tc>
        <w:tc>
          <w:tcPr>
            <w:tcW w:w="1559" w:type="dxa"/>
            <w:vMerge/>
          </w:tcPr>
          <w:p w:rsidR="00185266" w:rsidRPr="006A15D1" w:rsidRDefault="00185266" w:rsidP="00185266">
            <w:pPr>
              <w:ind w:left="-89" w:right="-132"/>
              <w:jc w:val="center"/>
              <w:rPr>
                <w:rFonts w:ascii="Times New Roman" w:hAnsi="Times New Roman" w:cs="Times New Roman"/>
                <w:sz w:val="28"/>
                <w:szCs w:val="28"/>
                <w:lang w:val="kk-KZ"/>
              </w:rPr>
            </w:pPr>
          </w:p>
        </w:tc>
        <w:tc>
          <w:tcPr>
            <w:tcW w:w="1560" w:type="dxa"/>
            <w:vMerge/>
          </w:tcPr>
          <w:p w:rsidR="00185266" w:rsidRPr="006A15D1" w:rsidRDefault="00185266" w:rsidP="00185266">
            <w:pPr>
              <w:ind w:left="-84" w:right="-132"/>
              <w:jc w:val="center"/>
              <w:rPr>
                <w:rFonts w:ascii="Times New Roman" w:hAnsi="Times New Roman" w:cs="Times New Roman"/>
                <w:sz w:val="28"/>
                <w:szCs w:val="28"/>
                <w:lang w:val="kk-KZ"/>
              </w:rPr>
            </w:pPr>
          </w:p>
        </w:tc>
        <w:tc>
          <w:tcPr>
            <w:tcW w:w="1620" w:type="dxa"/>
          </w:tcPr>
          <w:p w:rsidR="00185266" w:rsidRPr="008C1E01" w:rsidRDefault="00185266"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sidR="00165769">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85266" w:rsidRPr="008C1E01" w:rsidRDefault="00185266"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sidR="00165769">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85266" w:rsidRPr="008C1E01" w:rsidRDefault="00185266"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sidR="00165769">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6A15D1" w:rsidTr="00271315">
        <w:tc>
          <w:tcPr>
            <w:tcW w:w="5529" w:type="dxa"/>
          </w:tcPr>
          <w:p w:rsidR="006C3A99" w:rsidRPr="006A15D1" w:rsidRDefault="006C3A99" w:rsidP="00F74145">
            <w:pPr>
              <w:tabs>
                <w:tab w:val="left" w:pos="4428"/>
              </w:tabs>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1</w:t>
            </w:r>
          </w:p>
        </w:tc>
        <w:tc>
          <w:tcPr>
            <w:tcW w:w="1559" w:type="dxa"/>
          </w:tcPr>
          <w:p w:rsidR="006C3A99" w:rsidRPr="006A15D1" w:rsidRDefault="006C3A99" w:rsidP="00F74145">
            <w:pPr>
              <w:ind w:left="-108" w:right="-127"/>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2</w:t>
            </w:r>
          </w:p>
        </w:tc>
        <w:tc>
          <w:tcPr>
            <w:tcW w:w="1559" w:type="dxa"/>
          </w:tcPr>
          <w:p w:rsidR="006C3A99" w:rsidRPr="006A15D1" w:rsidRDefault="006C3A99" w:rsidP="00F74145">
            <w:pPr>
              <w:ind w:left="-89" w:right="-132"/>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3</w:t>
            </w:r>
          </w:p>
        </w:tc>
        <w:tc>
          <w:tcPr>
            <w:tcW w:w="1560" w:type="dxa"/>
          </w:tcPr>
          <w:p w:rsidR="006C3A99" w:rsidRPr="006A15D1" w:rsidRDefault="006C3A99" w:rsidP="00F74145">
            <w:pPr>
              <w:ind w:left="-84" w:right="-132"/>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4</w:t>
            </w:r>
          </w:p>
        </w:tc>
        <w:tc>
          <w:tcPr>
            <w:tcW w:w="1620" w:type="dxa"/>
          </w:tcPr>
          <w:p w:rsidR="006C3A99" w:rsidRPr="006A15D1" w:rsidRDefault="006C3A99" w:rsidP="00F74145">
            <w:pPr>
              <w:ind w:left="-84" w:right="-132"/>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5</w:t>
            </w:r>
          </w:p>
        </w:tc>
        <w:tc>
          <w:tcPr>
            <w:tcW w:w="1689" w:type="dxa"/>
          </w:tcPr>
          <w:p w:rsidR="006C3A99" w:rsidRPr="006A15D1" w:rsidRDefault="006C3A99" w:rsidP="00F74145">
            <w:pPr>
              <w:ind w:left="-84" w:right="-133"/>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6</w:t>
            </w:r>
          </w:p>
        </w:tc>
        <w:tc>
          <w:tcPr>
            <w:tcW w:w="1559" w:type="dxa"/>
          </w:tcPr>
          <w:p w:rsidR="006C3A99" w:rsidRPr="006A15D1" w:rsidRDefault="006C3A99" w:rsidP="00F74145">
            <w:pPr>
              <w:ind w:left="-83" w:right="-132"/>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7</w:t>
            </w:r>
          </w:p>
        </w:tc>
      </w:tr>
      <w:tr w:rsidR="00A133C9" w:rsidRPr="006A15D1" w:rsidTr="00271315">
        <w:tc>
          <w:tcPr>
            <w:tcW w:w="5529" w:type="dxa"/>
          </w:tcPr>
          <w:p w:rsidR="00A133C9" w:rsidRPr="006A15D1" w:rsidRDefault="00A133C9" w:rsidP="00A133C9">
            <w:pPr>
              <w:jc w:val="both"/>
              <w:rPr>
                <w:rFonts w:ascii="Times New Roman" w:hAnsi="Times New Roman" w:cs="Times New Roman"/>
                <w:sz w:val="28"/>
                <w:szCs w:val="28"/>
              </w:rPr>
            </w:pPr>
            <w:r w:rsidRPr="006A15D1">
              <w:rPr>
                <w:rFonts w:ascii="Times New Roman" w:hAnsi="Times New Roman" w:cs="Times New Roman"/>
                <w:sz w:val="28"/>
                <w:szCs w:val="28"/>
              </w:rPr>
              <w:t xml:space="preserve">001 Услуги по определению и организации реализации </w:t>
            </w:r>
            <w:r w:rsidRPr="006A15D1">
              <w:rPr>
                <w:rFonts w:ascii="Times New Roman" w:hAnsi="Times New Roman" w:cs="Times New Roman"/>
                <w:sz w:val="28"/>
                <w:szCs w:val="28"/>
                <w:lang w:val="kk-KZ"/>
              </w:rPr>
              <w:t>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1559" w:type="dxa"/>
          </w:tcPr>
          <w:p w:rsidR="00A133C9" w:rsidRPr="006A15D1" w:rsidRDefault="00A133C9" w:rsidP="00A133C9">
            <w:pPr>
              <w:ind w:left="-108" w:right="-127"/>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тысяч тенге</w:t>
            </w:r>
          </w:p>
        </w:tc>
        <w:tc>
          <w:tcPr>
            <w:tcW w:w="1559" w:type="dxa"/>
          </w:tcPr>
          <w:p w:rsidR="00A133C9" w:rsidRPr="00146C37"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84 140 682,4</w:t>
            </w:r>
          </w:p>
        </w:tc>
        <w:tc>
          <w:tcPr>
            <w:tcW w:w="1560" w:type="dxa"/>
          </w:tcPr>
          <w:p w:rsidR="00A133C9" w:rsidRPr="00CB0536" w:rsidRDefault="00A133C9" w:rsidP="0008284A">
            <w:pPr>
              <w:ind w:left="-84" w:right="-132"/>
              <w:jc w:val="center"/>
              <w:rPr>
                <w:rFonts w:ascii="Times New Roman" w:hAnsi="Times New Roman"/>
                <w:sz w:val="28"/>
                <w:szCs w:val="28"/>
                <w:lang w:val="kk-KZ"/>
              </w:rPr>
            </w:pPr>
            <w:r>
              <w:rPr>
                <w:rFonts w:ascii="Times New Roman" w:hAnsi="Times New Roman"/>
                <w:sz w:val="28"/>
                <w:szCs w:val="28"/>
                <w:lang w:val="kk-KZ"/>
              </w:rPr>
              <w:t>120</w:t>
            </w:r>
            <w:r w:rsidR="0008284A">
              <w:rPr>
                <w:rFonts w:ascii="Times New Roman" w:hAnsi="Times New Roman"/>
                <w:sz w:val="28"/>
                <w:szCs w:val="28"/>
                <w:lang w:val="kk-KZ"/>
              </w:rPr>
              <w:t> 316 799</w:t>
            </w:r>
          </w:p>
        </w:tc>
        <w:tc>
          <w:tcPr>
            <w:tcW w:w="1620" w:type="dxa"/>
          </w:tcPr>
          <w:p w:rsidR="00A133C9" w:rsidRPr="00CB0536" w:rsidRDefault="00A133C9" w:rsidP="00A133C9">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156 635 522</w:t>
            </w:r>
          </w:p>
        </w:tc>
        <w:tc>
          <w:tcPr>
            <w:tcW w:w="1689" w:type="dxa"/>
          </w:tcPr>
          <w:p w:rsidR="00A133C9" w:rsidRPr="00CB0536" w:rsidRDefault="00A133C9" w:rsidP="00A133C9">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160 900 978</w:t>
            </w:r>
          </w:p>
        </w:tc>
        <w:tc>
          <w:tcPr>
            <w:tcW w:w="1559" w:type="dxa"/>
          </w:tcPr>
          <w:p w:rsidR="00A133C9" w:rsidRPr="00CB0536" w:rsidRDefault="00A133C9" w:rsidP="00A133C9">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161 924 933</w:t>
            </w:r>
          </w:p>
        </w:tc>
      </w:tr>
      <w:tr w:rsidR="0008284A" w:rsidRPr="006A15D1" w:rsidTr="00271315">
        <w:tc>
          <w:tcPr>
            <w:tcW w:w="5529" w:type="dxa"/>
          </w:tcPr>
          <w:p w:rsidR="0008284A" w:rsidRPr="006A15D1" w:rsidRDefault="0008284A" w:rsidP="0008284A">
            <w:pPr>
              <w:tabs>
                <w:tab w:val="left" w:pos="4428"/>
              </w:tabs>
              <w:rPr>
                <w:rFonts w:ascii="Times New Roman" w:hAnsi="Times New Roman" w:cs="Times New Roman"/>
                <w:b/>
                <w:sz w:val="28"/>
                <w:szCs w:val="28"/>
                <w:lang w:val="kk-KZ"/>
              </w:rPr>
            </w:pPr>
            <w:r w:rsidRPr="006A15D1">
              <w:rPr>
                <w:rFonts w:ascii="Times New Roman" w:hAnsi="Times New Roman" w:cs="Times New Roman"/>
                <w:b/>
                <w:sz w:val="28"/>
                <w:szCs w:val="28"/>
                <w:lang w:val="kk-KZ"/>
              </w:rPr>
              <w:t>Итого расходы по бюджетной программе</w:t>
            </w:r>
          </w:p>
        </w:tc>
        <w:tc>
          <w:tcPr>
            <w:tcW w:w="1559" w:type="dxa"/>
          </w:tcPr>
          <w:p w:rsidR="0008284A" w:rsidRPr="006A15D1" w:rsidRDefault="0008284A" w:rsidP="0008284A">
            <w:pPr>
              <w:ind w:left="-108" w:right="-127"/>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тысяч тенге</w:t>
            </w:r>
          </w:p>
        </w:tc>
        <w:tc>
          <w:tcPr>
            <w:tcW w:w="1559" w:type="dxa"/>
          </w:tcPr>
          <w:p w:rsidR="0008284A" w:rsidRPr="00146C37"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84 140 682,4</w:t>
            </w:r>
          </w:p>
        </w:tc>
        <w:tc>
          <w:tcPr>
            <w:tcW w:w="1560" w:type="dxa"/>
          </w:tcPr>
          <w:p w:rsidR="0008284A" w:rsidRPr="00CB0536"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120 316 799</w:t>
            </w:r>
          </w:p>
        </w:tc>
        <w:tc>
          <w:tcPr>
            <w:tcW w:w="1620" w:type="dxa"/>
          </w:tcPr>
          <w:p w:rsidR="0008284A" w:rsidRPr="00CB0536"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156 635 522</w:t>
            </w:r>
          </w:p>
        </w:tc>
        <w:tc>
          <w:tcPr>
            <w:tcW w:w="1689" w:type="dxa"/>
          </w:tcPr>
          <w:p w:rsidR="0008284A" w:rsidRPr="00CB0536" w:rsidRDefault="0008284A" w:rsidP="0008284A">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160 900 978</w:t>
            </w:r>
          </w:p>
        </w:tc>
        <w:tc>
          <w:tcPr>
            <w:tcW w:w="1559" w:type="dxa"/>
          </w:tcPr>
          <w:p w:rsidR="0008284A" w:rsidRPr="00CB0536"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161 924 933</w:t>
            </w:r>
          </w:p>
        </w:tc>
      </w:tr>
    </w:tbl>
    <w:p w:rsidR="00FC381B" w:rsidRPr="006A15D1" w:rsidRDefault="00FC381B" w:rsidP="00EF42A2">
      <w:pPr>
        <w:tabs>
          <w:tab w:val="left" w:pos="4820"/>
        </w:tabs>
        <w:spacing w:after="0" w:line="240" w:lineRule="auto"/>
        <w:ind w:left="5664" w:hanging="5664"/>
        <w:jc w:val="both"/>
        <w:rPr>
          <w:rFonts w:ascii="Times New Roman" w:hAnsi="Times New Roman" w:cs="Times New Roman"/>
          <w:sz w:val="28"/>
          <w:szCs w:val="28"/>
          <w:lang w:val="kk-KZ"/>
        </w:rPr>
      </w:pPr>
    </w:p>
    <w:p w:rsidR="00EF42A2" w:rsidRPr="006A15D1" w:rsidRDefault="00FD5859" w:rsidP="00EF42A2">
      <w:pPr>
        <w:tabs>
          <w:tab w:val="left" w:pos="4820"/>
        </w:tabs>
        <w:spacing w:after="0" w:line="240" w:lineRule="auto"/>
        <w:ind w:left="5664" w:hanging="5664"/>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t xml:space="preserve">Код и наименование </w:t>
      </w:r>
    </w:p>
    <w:p w:rsidR="00FD5859" w:rsidRPr="006A15D1" w:rsidRDefault="00FD5859" w:rsidP="00BD12A5">
      <w:pPr>
        <w:tabs>
          <w:tab w:val="left" w:pos="4820"/>
        </w:tabs>
        <w:spacing w:after="0" w:line="240" w:lineRule="auto"/>
        <w:ind w:left="4820" w:hanging="4820"/>
        <w:jc w:val="both"/>
        <w:rPr>
          <w:rFonts w:ascii="Times New Roman" w:hAnsi="Times New Roman" w:cs="Times New Roman"/>
          <w:sz w:val="28"/>
          <w:szCs w:val="28"/>
          <w:lang w:val="kk-KZ"/>
        </w:rPr>
      </w:pPr>
      <w:r w:rsidRPr="006A15D1">
        <w:rPr>
          <w:rFonts w:ascii="Times New Roman" w:hAnsi="Times New Roman" w:cs="Times New Roman"/>
          <w:sz w:val="28"/>
          <w:szCs w:val="28"/>
          <w:lang w:val="kk-KZ"/>
        </w:rPr>
        <w:t>бюджетной подпрограммы :</w:t>
      </w:r>
      <w:r w:rsidR="00EF42A2" w:rsidRPr="006A15D1">
        <w:rPr>
          <w:rFonts w:ascii="Times New Roman" w:hAnsi="Times New Roman" w:cs="Times New Roman"/>
          <w:sz w:val="28"/>
          <w:szCs w:val="28"/>
          <w:lang w:val="kk-KZ"/>
        </w:rPr>
        <w:tab/>
      </w:r>
      <w:r w:rsidRPr="006A15D1">
        <w:rPr>
          <w:rFonts w:ascii="Times New Roman" w:hAnsi="Times New Roman" w:cs="Times New Roman"/>
          <w:sz w:val="28"/>
          <w:szCs w:val="28"/>
          <w:lang w:val="kk-KZ"/>
        </w:rPr>
        <w:t xml:space="preserve">100 </w:t>
      </w:r>
      <w:r w:rsidR="00EF42A2" w:rsidRPr="006A15D1">
        <w:rPr>
          <w:rFonts w:ascii="Times New Roman" w:hAnsi="Times New Roman" w:cs="Times New Roman"/>
          <w:sz w:val="28"/>
          <w:szCs w:val="28"/>
        </w:rPr>
        <w:t>Обеспечение деятельности уполномоченного органа по</w:t>
      </w:r>
      <w:r w:rsidR="00EF42A2" w:rsidRPr="006A15D1">
        <w:rPr>
          <w:rFonts w:ascii="Times New Roman" w:hAnsi="Times New Roman" w:cs="Times New Roman"/>
          <w:sz w:val="28"/>
          <w:szCs w:val="28"/>
          <w:lang w:val="kk-KZ"/>
        </w:rPr>
        <w:t>определ</w:t>
      </w:r>
      <w:r w:rsidR="00BD12A5" w:rsidRPr="006A15D1">
        <w:rPr>
          <w:rFonts w:ascii="Times New Roman" w:hAnsi="Times New Roman" w:cs="Times New Roman"/>
          <w:sz w:val="28"/>
          <w:szCs w:val="28"/>
          <w:lang w:val="kk-KZ"/>
        </w:rPr>
        <w:t xml:space="preserve">ению  и организации реализации </w:t>
      </w:r>
      <w:r w:rsidR="00EF42A2" w:rsidRPr="006A15D1">
        <w:rPr>
          <w:rFonts w:ascii="Times New Roman" w:hAnsi="Times New Roman" w:cs="Times New Roman"/>
          <w:sz w:val="28"/>
          <w:szCs w:val="28"/>
          <w:lang w:val="kk-KZ"/>
        </w:rPr>
        <w:t>государственной политики в области охраны общественного порядка и обеспечения общественной безопасности</w:t>
      </w:r>
    </w:p>
    <w:p w:rsidR="00FD5859" w:rsidRPr="008C1E01" w:rsidRDefault="00FD5859" w:rsidP="00FD5859">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EF42A2" w:rsidRPr="008C1E01" w:rsidRDefault="00FD5859" w:rsidP="00FD5859">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r>
      <w:r w:rsidR="005149E2" w:rsidRPr="008C1E01">
        <w:rPr>
          <w:rFonts w:ascii="Times New Roman" w:hAnsi="Times New Roman" w:cs="Times New Roman"/>
          <w:sz w:val="28"/>
          <w:szCs w:val="28"/>
          <w:lang w:val="kk-KZ"/>
        </w:rPr>
        <w:t xml:space="preserve">                   </w:t>
      </w:r>
      <w:r w:rsidR="00182EFA" w:rsidRPr="008C1E01">
        <w:rPr>
          <w:rFonts w:ascii="Times New Roman" w:hAnsi="Times New Roman" w:cs="Times New Roman"/>
          <w:sz w:val="28"/>
          <w:szCs w:val="28"/>
          <w:lang w:val="kk-KZ"/>
        </w:rPr>
        <w:t>О</w:t>
      </w:r>
      <w:r w:rsidRPr="008C1E01">
        <w:rPr>
          <w:rFonts w:ascii="Times New Roman" w:hAnsi="Times New Roman" w:cs="Times New Roman"/>
          <w:sz w:val="28"/>
          <w:szCs w:val="28"/>
          <w:lang w:val="kk-KZ"/>
        </w:rPr>
        <w:t>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FD5859" w:rsidRPr="008C1E01" w:rsidRDefault="00FD5859" w:rsidP="00584311">
      <w:pPr>
        <w:spacing w:after="0" w:line="240" w:lineRule="auto"/>
        <w:ind w:firstLine="4820"/>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4404E0"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FD5859" w:rsidRPr="008C1E01" w:rsidRDefault="00FD5859" w:rsidP="00FB74F5">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текущая/развитие</w:t>
      </w:r>
      <w:r w:rsidR="00584311">
        <w:rPr>
          <w:rFonts w:ascii="Times New Roman" w:hAnsi="Times New Roman" w:cs="Times New Roman"/>
          <w:sz w:val="20"/>
          <w:szCs w:val="20"/>
          <w:lang w:val="kk-KZ"/>
        </w:rPr>
        <w:t xml:space="preserve">                                                                   </w:t>
      </w:r>
      <w:r w:rsidR="00182EFA" w:rsidRPr="008C1E01">
        <w:rPr>
          <w:rFonts w:ascii="Times New Roman" w:hAnsi="Times New Roman" w:cs="Times New Roman"/>
          <w:sz w:val="28"/>
          <w:szCs w:val="28"/>
          <w:lang w:val="kk-KZ"/>
        </w:rPr>
        <w:t>Т</w:t>
      </w:r>
      <w:r w:rsidRPr="008C1E01">
        <w:rPr>
          <w:rFonts w:ascii="Times New Roman" w:hAnsi="Times New Roman" w:cs="Times New Roman"/>
          <w:sz w:val="28"/>
          <w:szCs w:val="28"/>
          <w:lang w:val="kk-KZ"/>
        </w:rPr>
        <w:t>екущая</w:t>
      </w:r>
    </w:p>
    <w:p w:rsidR="00FD5859" w:rsidRPr="008C1E01" w:rsidRDefault="00FD5859" w:rsidP="00FD5859">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FD5859" w:rsidRPr="008C1E01" w:rsidRDefault="00FD5859" w:rsidP="00E940A4">
      <w:pPr>
        <w:spacing w:after="0" w:line="240" w:lineRule="auto"/>
        <w:ind w:left="4820" w:hanging="4820"/>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бюджетной подпрограммы</w:t>
      </w:r>
      <w:r w:rsidR="003A12A2" w:rsidRPr="008C1E01">
        <w:rPr>
          <w:rFonts w:ascii="Times New Roman" w:hAnsi="Times New Roman" w:cs="Times New Roman"/>
          <w:sz w:val="28"/>
          <w:szCs w:val="28"/>
          <w:lang w:val="kk-KZ"/>
        </w:rPr>
        <w:t xml:space="preserve">:              </w:t>
      </w:r>
      <w:r w:rsidR="00192B46" w:rsidRPr="008C1E01">
        <w:rPr>
          <w:rFonts w:ascii="Times New Roman" w:hAnsi="Times New Roman" w:cs="Times New Roman"/>
          <w:sz w:val="28"/>
          <w:szCs w:val="28"/>
          <w:lang w:val="kk-KZ"/>
        </w:rPr>
        <w:t xml:space="preserve">Содержание </w:t>
      </w:r>
      <w:r w:rsidR="00AE2732" w:rsidRPr="008C1E01">
        <w:rPr>
          <w:rFonts w:ascii="Times New Roman" w:hAnsi="Times New Roman" w:cs="Times New Roman"/>
          <w:sz w:val="28"/>
          <w:szCs w:val="28"/>
          <w:lang w:val="kk-KZ"/>
        </w:rPr>
        <w:t>центрального аппарата Министерства</w:t>
      </w:r>
      <w:r w:rsidR="00192B46" w:rsidRPr="008C1E01">
        <w:rPr>
          <w:rFonts w:ascii="Times New Roman" w:hAnsi="Times New Roman" w:cs="Times New Roman"/>
          <w:sz w:val="28"/>
          <w:szCs w:val="28"/>
          <w:lang w:val="kk-KZ"/>
        </w:rPr>
        <w:t xml:space="preserve"> внутренних дел Республики Казахстан, </w:t>
      </w:r>
      <w:r w:rsidR="00AE2732" w:rsidRPr="008C1E01">
        <w:rPr>
          <w:rFonts w:ascii="Times New Roman" w:hAnsi="Times New Roman" w:cs="Times New Roman"/>
          <w:sz w:val="28"/>
          <w:szCs w:val="28"/>
          <w:lang w:val="kk-KZ"/>
        </w:rPr>
        <w:t xml:space="preserve">Департаментов </w:t>
      </w:r>
      <w:r w:rsidR="00247B2B" w:rsidRPr="008C1E01">
        <w:rPr>
          <w:rFonts w:ascii="Times New Roman" w:hAnsi="Times New Roman" w:cs="Times New Roman"/>
          <w:sz w:val="28"/>
          <w:szCs w:val="28"/>
          <w:lang w:val="kk-KZ"/>
        </w:rPr>
        <w:t>полиции</w:t>
      </w:r>
      <w:r w:rsidR="00192B46" w:rsidRPr="008C1E01">
        <w:rPr>
          <w:rFonts w:ascii="Times New Roman" w:hAnsi="Times New Roman" w:cs="Times New Roman"/>
          <w:sz w:val="28"/>
          <w:szCs w:val="28"/>
          <w:lang w:val="kk-KZ"/>
        </w:rPr>
        <w:t xml:space="preserve"> об</w:t>
      </w:r>
      <w:r w:rsidR="00AE2732" w:rsidRPr="008C1E01">
        <w:rPr>
          <w:rFonts w:ascii="Times New Roman" w:hAnsi="Times New Roman" w:cs="Times New Roman"/>
          <w:sz w:val="28"/>
          <w:szCs w:val="28"/>
          <w:lang w:val="kk-KZ"/>
        </w:rPr>
        <w:t xml:space="preserve">ластей, городов </w:t>
      </w:r>
      <w:r w:rsidR="00F51233">
        <w:rPr>
          <w:rFonts w:ascii="Times New Roman" w:hAnsi="Times New Roman" w:cs="Times New Roman"/>
          <w:sz w:val="28"/>
          <w:szCs w:val="28"/>
          <w:lang w:val="kk-KZ"/>
        </w:rPr>
        <w:t>Астана</w:t>
      </w:r>
      <w:r w:rsidR="00247B2B" w:rsidRPr="008C1E01">
        <w:rPr>
          <w:rFonts w:ascii="Times New Roman" w:hAnsi="Times New Roman" w:cs="Times New Roman"/>
          <w:sz w:val="28"/>
          <w:szCs w:val="28"/>
          <w:lang w:val="kk-KZ"/>
        </w:rPr>
        <w:t>,</w:t>
      </w:r>
      <w:r w:rsidR="00AE2732" w:rsidRPr="008C1E01">
        <w:rPr>
          <w:rFonts w:ascii="Times New Roman" w:hAnsi="Times New Roman" w:cs="Times New Roman"/>
          <w:sz w:val="28"/>
          <w:szCs w:val="28"/>
          <w:lang w:val="kk-KZ"/>
        </w:rPr>
        <w:t xml:space="preserve"> Алматы</w:t>
      </w:r>
      <w:r w:rsidR="00247B2B" w:rsidRPr="008C1E01">
        <w:rPr>
          <w:rFonts w:ascii="Times New Roman" w:hAnsi="Times New Roman" w:cs="Times New Roman"/>
          <w:sz w:val="28"/>
          <w:szCs w:val="28"/>
          <w:lang w:val="kk-KZ"/>
        </w:rPr>
        <w:t xml:space="preserve"> и Шымкент</w:t>
      </w:r>
      <w:r w:rsidR="00AE2732" w:rsidRPr="008C1E01">
        <w:rPr>
          <w:rFonts w:ascii="Times New Roman" w:hAnsi="Times New Roman" w:cs="Times New Roman"/>
          <w:sz w:val="28"/>
          <w:szCs w:val="28"/>
          <w:lang w:val="kk-KZ"/>
        </w:rPr>
        <w:t>,</w:t>
      </w:r>
      <w:r w:rsidR="00EE616C" w:rsidRPr="008C1E01">
        <w:rPr>
          <w:rFonts w:ascii="Times New Roman" w:hAnsi="Times New Roman" w:cs="Times New Roman"/>
          <w:sz w:val="28"/>
          <w:szCs w:val="28"/>
          <w:lang w:val="kk-KZ"/>
        </w:rPr>
        <w:t xml:space="preserve"> на транспорте, п</w:t>
      </w:r>
      <w:r w:rsidR="00AE2732" w:rsidRPr="008C1E01">
        <w:rPr>
          <w:rFonts w:ascii="Times New Roman" w:hAnsi="Times New Roman" w:cs="Times New Roman"/>
          <w:sz w:val="28"/>
          <w:szCs w:val="28"/>
          <w:lang w:val="kk-KZ"/>
        </w:rPr>
        <w:t>редставительства МВД РК в г. Байконур, региональных военно-следственных управлений.</w:t>
      </w:r>
      <w:r w:rsidR="00A427B1" w:rsidRPr="008C1E01">
        <w:rPr>
          <w:rFonts w:ascii="Times New Roman" w:hAnsi="Times New Roman" w:cs="Times New Roman"/>
          <w:sz w:val="28"/>
          <w:szCs w:val="28"/>
          <w:lang w:val="kk-KZ"/>
        </w:rPr>
        <w:t xml:space="preserve"> Функционирование данных учреждений обеспечивают определение и организацию реализации </w:t>
      </w:r>
      <w:r w:rsidR="00A427B1" w:rsidRPr="008C1E01">
        <w:rPr>
          <w:rFonts w:ascii="Times New Roman" w:hAnsi="Times New Roman" w:cs="Times New Roman"/>
          <w:sz w:val="28"/>
          <w:szCs w:val="28"/>
          <w:lang w:val="kk-KZ"/>
        </w:rPr>
        <w:lastRenderedPageBreak/>
        <w:t>государственной политики в области охраны общественного порядка и обеспечения общественной безопасности.</w:t>
      </w:r>
    </w:p>
    <w:p w:rsidR="002429FB" w:rsidRPr="008C1E01" w:rsidRDefault="002429FB" w:rsidP="00FD5859">
      <w:pPr>
        <w:spacing w:after="0" w:line="240" w:lineRule="auto"/>
        <w:rPr>
          <w:b/>
          <w:sz w:val="24"/>
          <w:szCs w:val="24"/>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C27376">
        <w:tc>
          <w:tcPr>
            <w:tcW w:w="4486" w:type="dxa"/>
            <w:vMerge w:val="restart"/>
          </w:tcPr>
          <w:p w:rsidR="00FD5859" w:rsidRPr="008C1E01" w:rsidRDefault="00FD5859" w:rsidP="00C27376">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FD5859" w:rsidRPr="008C1E01" w:rsidRDefault="00FD5859" w:rsidP="00C2737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FD5859" w:rsidRPr="008C1E01" w:rsidRDefault="00FD5859" w:rsidP="00C27376">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FD5859" w:rsidRPr="008C1E01" w:rsidRDefault="00FD5859" w:rsidP="00C27376">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FD5859" w:rsidRPr="008C1E01" w:rsidRDefault="00FD5859" w:rsidP="00C27376">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C27376">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C27376">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B51041" w:rsidRPr="008C1E01" w:rsidTr="00BE2E8C">
        <w:trPr>
          <w:trHeight w:val="970"/>
        </w:trPr>
        <w:tc>
          <w:tcPr>
            <w:tcW w:w="4486" w:type="dxa"/>
          </w:tcPr>
          <w:p w:rsidR="00B51041" w:rsidRPr="008C1E01" w:rsidRDefault="00B51041" w:rsidP="00B51041">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сотрудников ОВД прошедшие ежегодные курсы повышения квалификации</w:t>
            </w:r>
          </w:p>
        </w:tc>
        <w:tc>
          <w:tcPr>
            <w:tcW w:w="1844" w:type="dxa"/>
          </w:tcPr>
          <w:p w:rsidR="00B51041" w:rsidRPr="008C1E01" w:rsidRDefault="00B51041" w:rsidP="00B5104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B51041" w:rsidRPr="008C1E01" w:rsidRDefault="00B51041" w:rsidP="00B51041">
            <w:pPr>
              <w:ind w:left="-84" w:right="-132"/>
              <w:jc w:val="center"/>
              <w:rPr>
                <w:rFonts w:ascii="Times New Roman" w:hAnsi="Times New Roman" w:cs="Times New Roman"/>
                <w:sz w:val="28"/>
                <w:szCs w:val="28"/>
                <w:lang w:val="kk-KZ"/>
              </w:rPr>
            </w:pPr>
          </w:p>
        </w:tc>
        <w:tc>
          <w:tcPr>
            <w:tcW w:w="1620" w:type="dxa"/>
          </w:tcPr>
          <w:p w:rsidR="00B51041" w:rsidRPr="008C1E01" w:rsidRDefault="0008284A" w:rsidP="00B51041">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51</w:t>
            </w:r>
          </w:p>
        </w:tc>
        <w:tc>
          <w:tcPr>
            <w:tcW w:w="1620" w:type="dxa"/>
          </w:tcPr>
          <w:p w:rsidR="00B51041" w:rsidRPr="008C1E01" w:rsidRDefault="00B51041" w:rsidP="00B51041">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244</w:t>
            </w:r>
          </w:p>
        </w:tc>
        <w:tc>
          <w:tcPr>
            <w:tcW w:w="1689" w:type="dxa"/>
          </w:tcPr>
          <w:p w:rsidR="00B51041" w:rsidRDefault="00B51041" w:rsidP="00B51041">
            <w:pPr>
              <w:jc w:val="center"/>
            </w:pPr>
            <w:r w:rsidRPr="00F11B30">
              <w:rPr>
                <w:rFonts w:ascii="Times New Roman" w:hAnsi="Times New Roman" w:cs="Times New Roman"/>
                <w:sz w:val="28"/>
                <w:szCs w:val="28"/>
                <w:lang w:val="kk-KZ"/>
              </w:rPr>
              <w:t>244</w:t>
            </w:r>
          </w:p>
        </w:tc>
        <w:tc>
          <w:tcPr>
            <w:tcW w:w="1559" w:type="dxa"/>
          </w:tcPr>
          <w:p w:rsidR="00B51041" w:rsidRDefault="00B51041" w:rsidP="00B51041">
            <w:pPr>
              <w:jc w:val="center"/>
            </w:pPr>
            <w:r w:rsidRPr="00F11B30">
              <w:rPr>
                <w:rFonts w:ascii="Times New Roman" w:hAnsi="Times New Roman" w:cs="Times New Roman"/>
                <w:sz w:val="28"/>
                <w:szCs w:val="28"/>
                <w:lang w:val="kk-KZ"/>
              </w:rPr>
              <w:t>244</w:t>
            </w:r>
          </w:p>
        </w:tc>
      </w:tr>
      <w:tr w:rsidR="00B51041" w:rsidRPr="008C1E01" w:rsidTr="00BE2E8C">
        <w:trPr>
          <w:trHeight w:val="970"/>
        </w:trPr>
        <w:tc>
          <w:tcPr>
            <w:tcW w:w="4486" w:type="dxa"/>
          </w:tcPr>
          <w:p w:rsidR="00B51041" w:rsidRPr="008C1E01" w:rsidRDefault="00B51041" w:rsidP="00B51041">
            <w:pPr>
              <w:tabs>
                <w:tab w:val="left" w:pos="4428"/>
              </w:tabs>
              <w:rPr>
                <w:rFonts w:ascii="Times New Roman" w:hAnsi="Times New Roman" w:cs="Times New Roman"/>
                <w:sz w:val="28"/>
                <w:szCs w:val="28"/>
                <w:lang w:val="kk-KZ"/>
              </w:rPr>
            </w:pPr>
            <w:r w:rsidRPr="00AA1767">
              <w:rPr>
                <w:rFonts w:ascii="Times New Roman" w:hAnsi="Times New Roman" w:cs="Times New Roman"/>
                <w:sz w:val="28"/>
                <w:szCs w:val="28"/>
              </w:rPr>
              <w:t>Количество приобретенного коммунально-бытового оборудования</w:t>
            </w:r>
          </w:p>
        </w:tc>
        <w:tc>
          <w:tcPr>
            <w:tcW w:w="1844" w:type="dxa"/>
          </w:tcPr>
          <w:p w:rsidR="00B51041" w:rsidRPr="008C1E01" w:rsidRDefault="00B51041" w:rsidP="00B5104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B51041" w:rsidRPr="008C1E01" w:rsidRDefault="00B51041" w:rsidP="00B51041">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620" w:type="dxa"/>
          </w:tcPr>
          <w:p w:rsidR="00B51041" w:rsidRDefault="00B51041" w:rsidP="00B51041">
            <w:pPr>
              <w:ind w:left="-84" w:right="-133"/>
              <w:jc w:val="center"/>
              <w:rPr>
                <w:rFonts w:ascii="Times New Roman" w:hAnsi="Times New Roman" w:cs="Times New Roman"/>
                <w:sz w:val="28"/>
                <w:szCs w:val="28"/>
                <w:lang w:val="kk-KZ"/>
              </w:rPr>
            </w:pPr>
          </w:p>
        </w:tc>
        <w:tc>
          <w:tcPr>
            <w:tcW w:w="1620" w:type="dxa"/>
          </w:tcPr>
          <w:p w:rsidR="00B51041" w:rsidRDefault="00B51041" w:rsidP="00B51041">
            <w:pPr>
              <w:ind w:left="-84" w:right="-133"/>
              <w:jc w:val="center"/>
              <w:rPr>
                <w:rFonts w:ascii="Times New Roman" w:hAnsi="Times New Roman" w:cs="Times New Roman"/>
                <w:sz w:val="28"/>
                <w:szCs w:val="28"/>
                <w:lang w:val="kk-KZ"/>
              </w:rPr>
            </w:pPr>
          </w:p>
        </w:tc>
        <w:tc>
          <w:tcPr>
            <w:tcW w:w="1689" w:type="dxa"/>
          </w:tcPr>
          <w:p w:rsidR="00B51041" w:rsidRPr="00F11B30" w:rsidRDefault="00B51041" w:rsidP="00B51041">
            <w:pPr>
              <w:jc w:val="center"/>
              <w:rPr>
                <w:rFonts w:ascii="Times New Roman" w:hAnsi="Times New Roman" w:cs="Times New Roman"/>
                <w:sz w:val="28"/>
                <w:szCs w:val="28"/>
                <w:lang w:val="kk-KZ"/>
              </w:rPr>
            </w:pPr>
          </w:p>
        </w:tc>
        <w:tc>
          <w:tcPr>
            <w:tcW w:w="1559" w:type="dxa"/>
          </w:tcPr>
          <w:p w:rsidR="00B51041" w:rsidRPr="00F11B30" w:rsidRDefault="00B51041" w:rsidP="00B51041">
            <w:pPr>
              <w:jc w:val="center"/>
              <w:rPr>
                <w:rFonts w:ascii="Times New Roman" w:hAnsi="Times New Roman" w:cs="Times New Roman"/>
                <w:sz w:val="28"/>
                <w:szCs w:val="28"/>
                <w:lang w:val="kk-KZ"/>
              </w:rPr>
            </w:pPr>
          </w:p>
        </w:tc>
      </w:tr>
    </w:tbl>
    <w:p w:rsidR="001A46F0" w:rsidRPr="008C1E01" w:rsidRDefault="001A46F0" w:rsidP="00CA175E">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C27376">
        <w:tc>
          <w:tcPr>
            <w:tcW w:w="4486" w:type="dxa"/>
            <w:vMerge w:val="restart"/>
          </w:tcPr>
          <w:p w:rsidR="00FD5859" w:rsidRPr="008C1E01" w:rsidRDefault="00FD5859" w:rsidP="00C27376">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FD5859" w:rsidRPr="008C1E01" w:rsidRDefault="00FD5859" w:rsidP="00C2737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FD5859" w:rsidRPr="008C1E01" w:rsidRDefault="00FD5859" w:rsidP="00C27376">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FD5859" w:rsidRPr="008C1E01" w:rsidRDefault="00FD5859" w:rsidP="00C27376">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FD5859" w:rsidRPr="008C1E01" w:rsidRDefault="00FD5859" w:rsidP="00C27376">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C27376">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C27376">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08284A" w:rsidRPr="008C1E01" w:rsidTr="00C27376">
        <w:tc>
          <w:tcPr>
            <w:tcW w:w="4486" w:type="dxa"/>
          </w:tcPr>
          <w:p w:rsidR="0008284A" w:rsidRPr="008C1E01" w:rsidRDefault="0008284A" w:rsidP="0008284A">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100 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FE3F37"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12 111 694,5</w:t>
            </w:r>
          </w:p>
        </w:tc>
        <w:tc>
          <w:tcPr>
            <w:tcW w:w="1620" w:type="dxa"/>
          </w:tcPr>
          <w:p w:rsidR="0008284A" w:rsidRPr="00CB0536"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23 555 336,8</w:t>
            </w:r>
          </w:p>
        </w:tc>
        <w:tc>
          <w:tcPr>
            <w:tcW w:w="1620" w:type="dxa"/>
          </w:tcPr>
          <w:p w:rsidR="0008284A" w:rsidRPr="00CB0536"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27 025 786</w:t>
            </w:r>
          </w:p>
        </w:tc>
        <w:tc>
          <w:tcPr>
            <w:tcW w:w="1689" w:type="dxa"/>
          </w:tcPr>
          <w:p w:rsidR="0008284A" w:rsidRPr="00CB0536" w:rsidRDefault="0008284A" w:rsidP="0008284A">
            <w:pPr>
              <w:ind w:left="-84" w:right="-133"/>
              <w:jc w:val="center"/>
              <w:rPr>
                <w:rFonts w:ascii="Times New Roman" w:hAnsi="Times New Roman"/>
                <w:sz w:val="28"/>
                <w:szCs w:val="28"/>
                <w:lang w:val="kk-KZ"/>
              </w:rPr>
            </w:pPr>
            <w:r>
              <w:rPr>
                <w:rFonts w:ascii="Times New Roman" w:hAnsi="Times New Roman"/>
                <w:sz w:val="28"/>
                <w:szCs w:val="28"/>
                <w:lang w:val="kk-KZ"/>
              </w:rPr>
              <w:t>28 087 934</w:t>
            </w:r>
          </w:p>
        </w:tc>
        <w:tc>
          <w:tcPr>
            <w:tcW w:w="1559" w:type="dxa"/>
          </w:tcPr>
          <w:p w:rsidR="0008284A" w:rsidRPr="00CB0536" w:rsidRDefault="0008284A" w:rsidP="0008284A">
            <w:pPr>
              <w:ind w:left="-83" w:right="-132"/>
              <w:jc w:val="center"/>
              <w:rPr>
                <w:rFonts w:ascii="Times New Roman" w:hAnsi="Times New Roman"/>
                <w:sz w:val="28"/>
                <w:szCs w:val="28"/>
                <w:lang w:val="kk-KZ"/>
              </w:rPr>
            </w:pPr>
            <w:r>
              <w:rPr>
                <w:rFonts w:ascii="Times New Roman" w:hAnsi="Times New Roman"/>
                <w:sz w:val="28"/>
                <w:szCs w:val="28"/>
                <w:lang w:val="kk-KZ"/>
              </w:rPr>
              <w:t>28 208 968</w:t>
            </w:r>
          </w:p>
        </w:tc>
      </w:tr>
      <w:tr w:rsidR="0008284A" w:rsidRPr="008C1E01" w:rsidTr="00C27376">
        <w:tc>
          <w:tcPr>
            <w:tcW w:w="4486" w:type="dxa"/>
          </w:tcPr>
          <w:p w:rsidR="0008284A" w:rsidRPr="008C1E01" w:rsidRDefault="0008284A" w:rsidP="0008284A">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FE3F37"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12 111 694,5</w:t>
            </w:r>
          </w:p>
        </w:tc>
        <w:tc>
          <w:tcPr>
            <w:tcW w:w="1620" w:type="dxa"/>
          </w:tcPr>
          <w:p w:rsidR="0008284A" w:rsidRPr="00CB0536"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23 555 336,8</w:t>
            </w:r>
          </w:p>
        </w:tc>
        <w:tc>
          <w:tcPr>
            <w:tcW w:w="1620" w:type="dxa"/>
          </w:tcPr>
          <w:p w:rsidR="0008284A" w:rsidRPr="00CB0536"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27 025 786</w:t>
            </w:r>
          </w:p>
        </w:tc>
        <w:tc>
          <w:tcPr>
            <w:tcW w:w="1689" w:type="dxa"/>
          </w:tcPr>
          <w:p w:rsidR="0008284A" w:rsidRPr="00CB0536" w:rsidRDefault="0008284A" w:rsidP="0008284A">
            <w:pPr>
              <w:ind w:left="-84" w:right="-133"/>
              <w:jc w:val="center"/>
              <w:rPr>
                <w:rFonts w:ascii="Times New Roman" w:hAnsi="Times New Roman"/>
                <w:sz w:val="28"/>
                <w:szCs w:val="28"/>
                <w:lang w:val="kk-KZ"/>
              </w:rPr>
            </w:pPr>
            <w:r>
              <w:rPr>
                <w:rFonts w:ascii="Times New Roman" w:hAnsi="Times New Roman"/>
                <w:sz w:val="28"/>
                <w:szCs w:val="28"/>
                <w:lang w:val="kk-KZ"/>
              </w:rPr>
              <w:t>28 087 934</w:t>
            </w:r>
          </w:p>
        </w:tc>
        <w:tc>
          <w:tcPr>
            <w:tcW w:w="1559" w:type="dxa"/>
          </w:tcPr>
          <w:p w:rsidR="0008284A" w:rsidRPr="00CB0536" w:rsidRDefault="0008284A" w:rsidP="0008284A">
            <w:pPr>
              <w:ind w:left="-83" w:right="-132"/>
              <w:jc w:val="center"/>
              <w:rPr>
                <w:rFonts w:ascii="Times New Roman" w:hAnsi="Times New Roman"/>
                <w:sz w:val="28"/>
                <w:szCs w:val="28"/>
                <w:lang w:val="kk-KZ"/>
              </w:rPr>
            </w:pPr>
            <w:r>
              <w:rPr>
                <w:rFonts w:ascii="Times New Roman" w:hAnsi="Times New Roman"/>
                <w:sz w:val="28"/>
                <w:szCs w:val="28"/>
                <w:lang w:val="kk-KZ"/>
              </w:rPr>
              <w:t>28 208 968</w:t>
            </w:r>
          </w:p>
        </w:tc>
      </w:tr>
    </w:tbl>
    <w:p w:rsidR="003F39E1" w:rsidRPr="008C1E01" w:rsidRDefault="003F39E1" w:rsidP="003E3A87">
      <w:pPr>
        <w:tabs>
          <w:tab w:val="left" w:pos="4820"/>
        </w:tabs>
        <w:spacing w:after="0" w:line="240" w:lineRule="auto"/>
        <w:jc w:val="both"/>
        <w:rPr>
          <w:rFonts w:ascii="Times New Roman" w:hAnsi="Times New Roman" w:cs="Times New Roman"/>
          <w:sz w:val="28"/>
          <w:szCs w:val="28"/>
          <w:lang w:val="kk-KZ"/>
        </w:rPr>
      </w:pPr>
    </w:p>
    <w:p w:rsidR="009207E0" w:rsidRPr="008C1E01" w:rsidRDefault="009207E0" w:rsidP="009207E0">
      <w:pPr>
        <w:tabs>
          <w:tab w:val="left" w:pos="4820"/>
        </w:tabs>
        <w:spacing w:after="0" w:line="240" w:lineRule="auto"/>
        <w:ind w:left="5664" w:hanging="566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w:t>
      </w:r>
    </w:p>
    <w:p w:rsidR="009207E0" w:rsidRPr="008C1E01" w:rsidRDefault="009207E0" w:rsidP="00FB74F5">
      <w:pPr>
        <w:tabs>
          <w:tab w:val="left" w:pos="4820"/>
        </w:tabs>
        <w:spacing w:after="0" w:line="240" w:lineRule="auto"/>
        <w:ind w:left="5387" w:hanging="5387"/>
        <w:jc w:val="both"/>
        <w:rPr>
          <w:rFonts w:ascii="Times New Roman" w:hAnsi="Times New Roman" w:cs="Times New Roman"/>
          <w:sz w:val="28"/>
          <w:szCs w:val="28"/>
        </w:rPr>
      </w:pPr>
      <w:r w:rsidRPr="008C1E01">
        <w:rPr>
          <w:rFonts w:ascii="Times New Roman" w:hAnsi="Times New Roman" w:cs="Times New Roman"/>
          <w:sz w:val="28"/>
          <w:szCs w:val="28"/>
          <w:lang w:val="kk-KZ"/>
        </w:rPr>
        <w:t>бюджетной подпрограммы :</w:t>
      </w:r>
      <w:r w:rsidRPr="008C1E01">
        <w:rPr>
          <w:rFonts w:ascii="Times New Roman" w:hAnsi="Times New Roman" w:cs="Times New Roman"/>
          <w:sz w:val="28"/>
          <w:szCs w:val="28"/>
          <w:lang w:val="kk-KZ"/>
        </w:rPr>
        <w:tab/>
        <w:t xml:space="preserve">101 </w:t>
      </w:r>
      <w:r w:rsidRPr="008C1E01">
        <w:rPr>
          <w:rFonts w:ascii="Times New Roman" w:hAnsi="Times New Roman" w:cs="Times New Roman"/>
          <w:sz w:val="28"/>
          <w:szCs w:val="28"/>
        </w:rPr>
        <w:t>Услуги по координации деятельности уголовно-исполнительной си</w:t>
      </w:r>
      <w:r w:rsidR="00FB74F5" w:rsidRPr="008C1E01">
        <w:rPr>
          <w:rFonts w:ascii="Times New Roman" w:hAnsi="Times New Roman" w:cs="Times New Roman"/>
          <w:sz w:val="28"/>
          <w:szCs w:val="28"/>
        </w:rPr>
        <w:t>стемы</w:t>
      </w:r>
    </w:p>
    <w:p w:rsidR="00207BA8" w:rsidRDefault="00207BA8" w:rsidP="009207E0">
      <w:pPr>
        <w:spacing w:after="0" w:line="240" w:lineRule="auto"/>
        <w:jc w:val="both"/>
        <w:rPr>
          <w:rFonts w:ascii="Times New Roman" w:hAnsi="Times New Roman" w:cs="Times New Roman"/>
          <w:sz w:val="28"/>
          <w:szCs w:val="28"/>
          <w:lang w:val="kk-KZ"/>
        </w:rPr>
      </w:pPr>
    </w:p>
    <w:p w:rsidR="009207E0" w:rsidRPr="008C1E01" w:rsidRDefault="009207E0" w:rsidP="009207E0">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9207E0" w:rsidRPr="008C1E01" w:rsidRDefault="009207E0" w:rsidP="009207E0">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00207BA8">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ab/>
      </w:r>
      <w:r w:rsidR="00182EFA" w:rsidRPr="008C1E01">
        <w:rPr>
          <w:rFonts w:ascii="Times New Roman" w:hAnsi="Times New Roman" w:cs="Times New Roman"/>
          <w:sz w:val="28"/>
          <w:szCs w:val="28"/>
          <w:lang w:val="kk-KZ"/>
        </w:rPr>
        <w:t>О</w:t>
      </w:r>
      <w:r w:rsidRPr="008C1E01">
        <w:rPr>
          <w:rFonts w:ascii="Times New Roman" w:hAnsi="Times New Roman" w:cs="Times New Roman"/>
          <w:sz w:val="28"/>
          <w:szCs w:val="28"/>
          <w:lang w:val="kk-KZ"/>
        </w:rPr>
        <w:t>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9207E0" w:rsidRPr="008C1E01" w:rsidRDefault="009207E0" w:rsidP="00207BA8">
      <w:pPr>
        <w:spacing w:after="0" w:line="240" w:lineRule="auto"/>
        <w:ind w:left="4962"/>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A41D84"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831AC2" w:rsidRPr="008C1E01" w:rsidRDefault="009207E0" w:rsidP="00FB74F5">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текущая/развитие</w:t>
      </w:r>
      <w:r w:rsidR="00207BA8">
        <w:rPr>
          <w:rFonts w:ascii="Times New Roman" w:hAnsi="Times New Roman" w:cs="Times New Roman"/>
          <w:sz w:val="20"/>
          <w:szCs w:val="20"/>
          <w:lang w:val="kk-KZ"/>
        </w:rPr>
        <w:t xml:space="preserve">                                                                   </w:t>
      </w:r>
      <w:r w:rsidR="00182EFA" w:rsidRPr="008C1E01">
        <w:rPr>
          <w:rFonts w:ascii="Times New Roman" w:hAnsi="Times New Roman" w:cs="Times New Roman"/>
          <w:sz w:val="28"/>
          <w:szCs w:val="28"/>
          <w:lang w:val="kk-KZ"/>
        </w:rPr>
        <w:t>Т</w:t>
      </w:r>
      <w:r w:rsidRPr="008C1E01">
        <w:rPr>
          <w:rFonts w:ascii="Times New Roman" w:hAnsi="Times New Roman" w:cs="Times New Roman"/>
          <w:sz w:val="28"/>
          <w:szCs w:val="28"/>
          <w:lang w:val="kk-KZ"/>
        </w:rPr>
        <w:t>екущая</w:t>
      </w:r>
    </w:p>
    <w:p w:rsidR="009207E0" w:rsidRPr="008C1E01" w:rsidRDefault="009207E0" w:rsidP="009207E0">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552F0A" w:rsidRPr="008C1E01" w:rsidRDefault="009207E0" w:rsidP="00E940A4">
      <w:pPr>
        <w:spacing w:after="0" w:line="240" w:lineRule="auto"/>
        <w:ind w:left="4820" w:hanging="4820"/>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бюджетной подпр</w:t>
      </w:r>
      <w:r w:rsidR="00CC732E" w:rsidRPr="008C1E01">
        <w:rPr>
          <w:rFonts w:ascii="Times New Roman" w:hAnsi="Times New Roman" w:cs="Times New Roman"/>
          <w:sz w:val="28"/>
          <w:szCs w:val="28"/>
          <w:lang w:val="kk-KZ"/>
        </w:rPr>
        <w:t xml:space="preserve">ограммы :              </w:t>
      </w:r>
      <w:r w:rsidR="00270C21"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 xml:space="preserve">Содержание </w:t>
      </w:r>
      <w:r w:rsidR="00CC732E" w:rsidRPr="008C1E01">
        <w:rPr>
          <w:rFonts w:ascii="Times New Roman" w:hAnsi="Times New Roman" w:cs="Times New Roman"/>
          <w:sz w:val="28"/>
          <w:szCs w:val="28"/>
          <w:lang w:val="kk-KZ"/>
        </w:rPr>
        <w:t>Комитета уголовно-исполнительной системы</w:t>
      </w:r>
      <w:r w:rsidRPr="008C1E01">
        <w:rPr>
          <w:rFonts w:ascii="Times New Roman" w:hAnsi="Times New Roman" w:cs="Times New Roman"/>
          <w:sz w:val="28"/>
          <w:szCs w:val="28"/>
          <w:lang w:val="kk-KZ"/>
        </w:rPr>
        <w:t xml:space="preserve">, Департаментов </w:t>
      </w:r>
      <w:r w:rsidR="00BD12A5" w:rsidRPr="008C1E01">
        <w:rPr>
          <w:rFonts w:ascii="Times New Roman" w:hAnsi="Times New Roman" w:cs="Times New Roman"/>
          <w:sz w:val="28"/>
          <w:szCs w:val="28"/>
          <w:lang w:val="kk-KZ"/>
        </w:rPr>
        <w:t xml:space="preserve">уголовно-исполнительной </w:t>
      </w:r>
      <w:r w:rsidR="00CC732E" w:rsidRPr="008C1E01">
        <w:rPr>
          <w:rFonts w:ascii="Times New Roman" w:hAnsi="Times New Roman" w:cs="Times New Roman"/>
          <w:sz w:val="28"/>
          <w:szCs w:val="28"/>
          <w:lang w:val="kk-KZ"/>
        </w:rPr>
        <w:t>системы</w:t>
      </w:r>
      <w:r w:rsidRPr="008C1E01">
        <w:rPr>
          <w:rFonts w:ascii="Times New Roman" w:hAnsi="Times New Roman" w:cs="Times New Roman"/>
          <w:sz w:val="28"/>
          <w:szCs w:val="28"/>
          <w:lang w:val="kk-KZ"/>
        </w:rPr>
        <w:t xml:space="preserve"> обл</w:t>
      </w:r>
      <w:r w:rsidR="00BD12A5" w:rsidRPr="008C1E01">
        <w:rPr>
          <w:rFonts w:ascii="Times New Roman" w:hAnsi="Times New Roman" w:cs="Times New Roman"/>
          <w:sz w:val="28"/>
          <w:szCs w:val="28"/>
          <w:lang w:val="kk-KZ"/>
        </w:rPr>
        <w:t xml:space="preserve">астей, </w:t>
      </w:r>
      <w:r w:rsidR="00F51233">
        <w:rPr>
          <w:rFonts w:ascii="Times New Roman" w:hAnsi="Times New Roman" w:cs="Times New Roman"/>
          <w:sz w:val="28"/>
          <w:szCs w:val="28"/>
          <w:lang w:val="kk-KZ"/>
        </w:rPr>
        <w:t>Астана</w:t>
      </w:r>
      <w:r w:rsidR="00247B2B" w:rsidRPr="008C1E01">
        <w:rPr>
          <w:rFonts w:ascii="Times New Roman" w:hAnsi="Times New Roman" w:cs="Times New Roman"/>
          <w:sz w:val="28"/>
          <w:szCs w:val="28"/>
          <w:lang w:val="kk-KZ"/>
        </w:rPr>
        <w:t>, Алматы и Шымкент</w:t>
      </w:r>
      <w:r w:rsidRPr="008C1E01">
        <w:rPr>
          <w:rFonts w:ascii="Times New Roman" w:hAnsi="Times New Roman" w:cs="Times New Roman"/>
          <w:sz w:val="28"/>
          <w:szCs w:val="28"/>
          <w:lang w:val="kk-KZ"/>
        </w:rPr>
        <w:t xml:space="preserve">. </w:t>
      </w:r>
      <w:r w:rsidR="00552F0A" w:rsidRPr="008C1E01">
        <w:rPr>
          <w:rFonts w:ascii="Times New Roman" w:hAnsi="Times New Roman" w:cs="Times New Roman"/>
          <w:sz w:val="28"/>
          <w:szCs w:val="28"/>
          <w:lang w:val="kk-KZ"/>
        </w:rPr>
        <w:t>Функционирование данных учреждений обеспечивают координацию деятельности уголовно-исполнительной системы.</w:t>
      </w:r>
    </w:p>
    <w:p w:rsidR="009207E0" w:rsidRDefault="009207E0" w:rsidP="00E940A4">
      <w:pPr>
        <w:spacing w:after="0" w:line="240" w:lineRule="auto"/>
        <w:jc w:val="both"/>
        <w:rPr>
          <w:b/>
          <w:sz w:val="24"/>
          <w:szCs w:val="24"/>
        </w:rPr>
      </w:pPr>
    </w:p>
    <w:p w:rsidR="00207BA8" w:rsidRPr="008C1E01" w:rsidRDefault="00207BA8" w:rsidP="00E940A4">
      <w:pPr>
        <w:spacing w:after="0" w:line="240" w:lineRule="auto"/>
        <w:jc w:val="both"/>
        <w:rPr>
          <w:b/>
          <w:sz w:val="24"/>
          <w:szCs w:val="24"/>
        </w:rPr>
      </w:pPr>
    </w:p>
    <w:tbl>
      <w:tblPr>
        <w:tblStyle w:val="a7"/>
        <w:tblW w:w="14913" w:type="dxa"/>
        <w:tblInd w:w="108" w:type="dxa"/>
        <w:tblLayout w:type="fixed"/>
        <w:tblLook w:val="04A0" w:firstRow="1" w:lastRow="0" w:firstColumn="1" w:lastColumn="0" w:noHBand="0" w:noVBand="1"/>
      </w:tblPr>
      <w:tblGrid>
        <w:gridCol w:w="5699"/>
        <w:gridCol w:w="1702"/>
        <w:gridCol w:w="1558"/>
        <w:gridCol w:w="1620"/>
        <w:gridCol w:w="1499"/>
        <w:gridCol w:w="1417"/>
        <w:gridCol w:w="1418"/>
      </w:tblGrid>
      <w:tr w:rsidR="006A15D1" w:rsidRPr="008C1E01" w:rsidTr="00F4163F">
        <w:tc>
          <w:tcPr>
            <w:tcW w:w="5699" w:type="dxa"/>
            <w:vMerge w:val="restart"/>
          </w:tcPr>
          <w:p w:rsidR="009207E0" w:rsidRPr="008C1E01" w:rsidRDefault="009207E0" w:rsidP="00C27376">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702" w:type="dxa"/>
            <w:vMerge w:val="restart"/>
          </w:tcPr>
          <w:p w:rsidR="009207E0" w:rsidRPr="008C1E01" w:rsidRDefault="009207E0" w:rsidP="00C2737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558" w:type="dxa"/>
            <w:vMerge w:val="restart"/>
          </w:tcPr>
          <w:p w:rsidR="009207E0" w:rsidRPr="008C1E01" w:rsidRDefault="009207E0" w:rsidP="00C27376">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9207E0" w:rsidRPr="008C1E01" w:rsidRDefault="009207E0" w:rsidP="00C27376">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334" w:type="dxa"/>
            <w:gridSpan w:val="3"/>
          </w:tcPr>
          <w:p w:rsidR="009207E0" w:rsidRPr="008C1E01" w:rsidRDefault="009207E0" w:rsidP="00C27376">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F4163F">
        <w:tc>
          <w:tcPr>
            <w:tcW w:w="5699"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702"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558"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499"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417"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418"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4163F">
        <w:tc>
          <w:tcPr>
            <w:tcW w:w="5699" w:type="dxa"/>
            <w:tcBorders>
              <w:bottom w:val="single" w:sz="4" w:space="0" w:color="000000" w:themeColor="text1"/>
            </w:tcBorders>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702" w:type="dxa"/>
            <w:tcBorders>
              <w:bottom w:val="single" w:sz="4" w:space="0" w:color="000000" w:themeColor="text1"/>
            </w:tcBorders>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558" w:type="dxa"/>
            <w:tcBorders>
              <w:bottom w:val="single" w:sz="4" w:space="0" w:color="000000" w:themeColor="text1"/>
            </w:tcBorders>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Borders>
              <w:bottom w:val="single" w:sz="4" w:space="0" w:color="000000" w:themeColor="text1"/>
            </w:tcBorders>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499" w:type="dxa"/>
            <w:tcBorders>
              <w:bottom w:val="single" w:sz="4" w:space="0" w:color="000000" w:themeColor="text1"/>
            </w:tcBorders>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417" w:type="dxa"/>
            <w:tcBorders>
              <w:bottom w:val="single" w:sz="4" w:space="0" w:color="000000" w:themeColor="text1"/>
            </w:tcBorders>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418" w:type="dxa"/>
            <w:tcBorders>
              <w:bottom w:val="single" w:sz="4" w:space="0" w:color="000000" w:themeColor="text1"/>
            </w:tcBorders>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923014" w:rsidRPr="008C1E01" w:rsidTr="00F4163F">
        <w:tc>
          <w:tcPr>
            <w:tcW w:w="5699" w:type="dxa"/>
            <w:tcBorders>
              <w:bottom w:val="single" w:sz="4" w:space="0" w:color="auto"/>
            </w:tcBorders>
          </w:tcPr>
          <w:p w:rsidR="00923014" w:rsidRPr="008C1E01" w:rsidRDefault="00923014" w:rsidP="00923014">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Количество сотрудников УИС </w:t>
            </w:r>
          </w:p>
          <w:p w:rsidR="00923014" w:rsidRPr="008C1E01" w:rsidRDefault="00923014" w:rsidP="00923014">
            <w:pPr>
              <w:tabs>
                <w:tab w:val="left" w:pos="4428"/>
              </w:tabs>
              <w:rPr>
                <w:rFonts w:ascii="Times New Roman" w:hAnsi="Times New Roman" w:cs="Times New Roman"/>
                <w:sz w:val="28"/>
                <w:szCs w:val="28"/>
                <w:lang w:val="kk-KZ"/>
              </w:rPr>
            </w:pPr>
            <w:r>
              <w:rPr>
                <w:rFonts w:ascii="Times New Roman" w:hAnsi="Times New Roman" w:cs="Times New Roman"/>
                <w:sz w:val="28"/>
                <w:szCs w:val="28"/>
                <w:lang w:val="kk-KZ"/>
              </w:rPr>
              <w:t>п</w:t>
            </w:r>
            <w:r w:rsidRPr="008C1E01">
              <w:rPr>
                <w:rFonts w:ascii="Times New Roman" w:hAnsi="Times New Roman" w:cs="Times New Roman"/>
                <w:sz w:val="28"/>
                <w:szCs w:val="28"/>
                <w:lang w:val="kk-KZ"/>
              </w:rPr>
              <w:t>олучившие</w:t>
            </w:r>
            <w:r>
              <w:rPr>
                <w:rFonts w:ascii="Times New Roman" w:hAnsi="Times New Roman" w:cs="Times New Roman"/>
                <w:sz w:val="28"/>
                <w:szCs w:val="28"/>
                <w:lang w:val="kk-KZ"/>
              </w:rPr>
              <w:t xml:space="preserve"> жилищные выплаты</w:t>
            </w:r>
          </w:p>
        </w:tc>
        <w:tc>
          <w:tcPr>
            <w:tcW w:w="1702" w:type="dxa"/>
            <w:tcBorders>
              <w:bottom w:val="single" w:sz="4" w:space="0" w:color="auto"/>
            </w:tcBorders>
          </w:tcPr>
          <w:p w:rsidR="00923014" w:rsidRPr="008C1E01" w:rsidRDefault="00923014" w:rsidP="00923014">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человек</w:t>
            </w:r>
          </w:p>
        </w:tc>
        <w:tc>
          <w:tcPr>
            <w:tcW w:w="1558" w:type="dxa"/>
            <w:tcBorders>
              <w:bottom w:val="single" w:sz="4" w:space="0" w:color="auto"/>
            </w:tcBorders>
          </w:tcPr>
          <w:p w:rsidR="00923014" w:rsidRPr="008C1E01" w:rsidRDefault="00923014" w:rsidP="00923014">
            <w:pPr>
              <w:ind w:left="-83" w:right="-132"/>
              <w:jc w:val="center"/>
              <w:rPr>
                <w:rFonts w:ascii="Times New Roman" w:hAnsi="Times New Roman"/>
                <w:sz w:val="28"/>
                <w:szCs w:val="28"/>
                <w:lang w:val="kk-KZ"/>
              </w:rPr>
            </w:pPr>
            <w:r>
              <w:rPr>
                <w:rFonts w:ascii="Times New Roman" w:hAnsi="Times New Roman"/>
                <w:sz w:val="28"/>
                <w:szCs w:val="28"/>
                <w:lang w:val="kk-KZ"/>
              </w:rPr>
              <w:t>194</w:t>
            </w:r>
          </w:p>
        </w:tc>
        <w:tc>
          <w:tcPr>
            <w:tcW w:w="1620" w:type="dxa"/>
            <w:tcBorders>
              <w:bottom w:val="single" w:sz="4" w:space="0" w:color="auto"/>
            </w:tcBorders>
          </w:tcPr>
          <w:p w:rsidR="00923014" w:rsidRPr="007A3D9A" w:rsidRDefault="00923014" w:rsidP="0092301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244</w:t>
            </w:r>
          </w:p>
        </w:tc>
        <w:tc>
          <w:tcPr>
            <w:tcW w:w="1499" w:type="dxa"/>
            <w:tcBorders>
              <w:bottom w:val="single" w:sz="4" w:space="0" w:color="auto"/>
            </w:tcBorders>
          </w:tcPr>
          <w:p w:rsidR="00923014" w:rsidRPr="007A3D9A" w:rsidRDefault="00923014" w:rsidP="00923014">
            <w:pPr>
              <w:ind w:left="-83" w:right="-132"/>
              <w:jc w:val="center"/>
              <w:rPr>
                <w:rFonts w:ascii="Times New Roman" w:hAnsi="Times New Roman"/>
                <w:sz w:val="28"/>
                <w:szCs w:val="28"/>
                <w:lang w:val="kk-KZ"/>
              </w:rPr>
            </w:pPr>
            <w:r>
              <w:rPr>
                <w:rFonts w:ascii="Times New Roman" w:hAnsi="Times New Roman"/>
                <w:sz w:val="28"/>
                <w:szCs w:val="28"/>
                <w:lang w:val="kk-KZ"/>
              </w:rPr>
              <w:t>251</w:t>
            </w:r>
          </w:p>
        </w:tc>
        <w:tc>
          <w:tcPr>
            <w:tcW w:w="1417" w:type="dxa"/>
            <w:tcBorders>
              <w:bottom w:val="single" w:sz="4" w:space="0" w:color="auto"/>
            </w:tcBorders>
          </w:tcPr>
          <w:p w:rsidR="00923014" w:rsidRPr="007A3D9A" w:rsidRDefault="00923014" w:rsidP="00923014">
            <w:pPr>
              <w:ind w:left="-83" w:right="-132"/>
              <w:jc w:val="center"/>
              <w:rPr>
                <w:rFonts w:ascii="Times New Roman" w:hAnsi="Times New Roman"/>
                <w:sz w:val="28"/>
                <w:szCs w:val="28"/>
                <w:lang w:val="kk-KZ"/>
              </w:rPr>
            </w:pPr>
            <w:r>
              <w:rPr>
                <w:rFonts w:ascii="Times New Roman" w:hAnsi="Times New Roman"/>
                <w:sz w:val="28"/>
                <w:szCs w:val="28"/>
                <w:lang w:val="kk-KZ"/>
              </w:rPr>
              <w:t>251</w:t>
            </w:r>
          </w:p>
        </w:tc>
        <w:tc>
          <w:tcPr>
            <w:tcW w:w="1418" w:type="dxa"/>
            <w:tcBorders>
              <w:bottom w:val="single" w:sz="4" w:space="0" w:color="auto"/>
            </w:tcBorders>
          </w:tcPr>
          <w:p w:rsidR="00923014" w:rsidRPr="008C1E01" w:rsidRDefault="00923014" w:rsidP="00923014">
            <w:pPr>
              <w:ind w:left="-83" w:right="-132"/>
              <w:jc w:val="center"/>
              <w:rPr>
                <w:rFonts w:ascii="Times New Roman" w:hAnsi="Times New Roman"/>
                <w:sz w:val="28"/>
                <w:szCs w:val="28"/>
                <w:lang w:val="kk-KZ"/>
              </w:rPr>
            </w:pPr>
            <w:r>
              <w:rPr>
                <w:rFonts w:ascii="Times New Roman" w:hAnsi="Times New Roman"/>
                <w:sz w:val="28"/>
                <w:szCs w:val="28"/>
                <w:lang w:val="kk-KZ"/>
              </w:rPr>
              <w:t>251</w:t>
            </w:r>
          </w:p>
        </w:tc>
      </w:tr>
      <w:tr w:rsidR="00B51041" w:rsidRPr="008C1E01" w:rsidTr="00F4163F">
        <w:tc>
          <w:tcPr>
            <w:tcW w:w="5699" w:type="dxa"/>
            <w:tcBorders>
              <w:top w:val="nil"/>
              <w:left w:val="nil"/>
              <w:bottom w:val="single" w:sz="4" w:space="0" w:color="auto"/>
              <w:right w:val="nil"/>
            </w:tcBorders>
            <w:shd w:val="clear" w:color="auto" w:fill="auto"/>
          </w:tcPr>
          <w:p w:rsidR="00B51041" w:rsidRPr="008C1E01" w:rsidRDefault="00B51041" w:rsidP="00B51041">
            <w:pPr>
              <w:tabs>
                <w:tab w:val="left" w:pos="4428"/>
              </w:tabs>
              <w:rPr>
                <w:rFonts w:ascii="Times New Roman" w:hAnsi="Times New Roman" w:cs="Times New Roman"/>
                <w:sz w:val="28"/>
                <w:szCs w:val="28"/>
                <w:lang w:val="kk-KZ"/>
              </w:rPr>
            </w:pPr>
          </w:p>
        </w:tc>
        <w:tc>
          <w:tcPr>
            <w:tcW w:w="1702" w:type="dxa"/>
            <w:tcBorders>
              <w:top w:val="nil"/>
              <w:left w:val="nil"/>
              <w:bottom w:val="single" w:sz="4" w:space="0" w:color="auto"/>
              <w:right w:val="nil"/>
            </w:tcBorders>
            <w:shd w:val="clear" w:color="auto" w:fill="auto"/>
          </w:tcPr>
          <w:p w:rsidR="00B51041" w:rsidRPr="008C1E01" w:rsidRDefault="00B51041" w:rsidP="00B51041">
            <w:pPr>
              <w:ind w:right="-127"/>
              <w:rPr>
                <w:rFonts w:ascii="Times New Roman" w:hAnsi="Times New Roman" w:cs="Times New Roman"/>
                <w:sz w:val="28"/>
                <w:szCs w:val="28"/>
                <w:lang w:val="kk-KZ"/>
              </w:rPr>
            </w:pPr>
          </w:p>
        </w:tc>
        <w:tc>
          <w:tcPr>
            <w:tcW w:w="1558" w:type="dxa"/>
            <w:tcBorders>
              <w:top w:val="nil"/>
              <w:left w:val="nil"/>
              <w:bottom w:val="single" w:sz="4" w:space="0" w:color="auto"/>
              <w:right w:val="nil"/>
            </w:tcBorders>
            <w:shd w:val="clear" w:color="auto" w:fill="auto"/>
          </w:tcPr>
          <w:p w:rsidR="00B51041" w:rsidRPr="008C1E01" w:rsidRDefault="00B51041" w:rsidP="00B51041">
            <w:pPr>
              <w:ind w:right="-132"/>
              <w:rPr>
                <w:rFonts w:ascii="Times New Roman" w:hAnsi="Times New Roman" w:cs="Times New Roman"/>
                <w:sz w:val="28"/>
                <w:szCs w:val="28"/>
                <w:lang w:val="kk-KZ"/>
              </w:rPr>
            </w:pPr>
          </w:p>
        </w:tc>
        <w:tc>
          <w:tcPr>
            <w:tcW w:w="1620" w:type="dxa"/>
            <w:tcBorders>
              <w:top w:val="nil"/>
              <w:left w:val="nil"/>
              <w:bottom w:val="single" w:sz="4" w:space="0" w:color="auto"/>
              <w:right w:val="nil"/>
            </w:tcBorders>
            <w:shd w:val="clear" w:color="auto" w:fill="auto"/>
          </w:tcPr>
          <w:p w:rsidR="00B51041" w:rsidRPr="008C1E01" w:rsidRDefault="00B51041" w:rsidP="00B51041">
            <w:pPr>
              <w:ind w:left="-84" w:right="-132"/>
              <w:jc w:val="center"/>
              <w:rPr>
                <w:rFonts w:ascii="Times New Roman" w:hAnsi="Times New Roman" w:cs="Times New Roman"/>
                <w:sz w:val="28"/>
                <w:szCs w:val="28"/>
                <w:lang w:val="kk-KZ"/>
              </w:rPr>
            </w:pPr>
          </w:p>
        </w:tc>
        <w:tc>
          <w:tcPr>
            <w:tcW w:w="1499" w:type="dxa"/>
            <w:tcBorders>
              <w:top w:val="nil"/>
              <w:left w:val="nil"/>
              <w:bottom w:val="single" w:sz="4" w:space="0" w:color="auto"/>
              <w:right w:val="nil"/>
            </w:tcBorders>
            <w:shd w:val="clear" w:color="auto" w:fill="auto"/>
          </w:tcPr>
          <w:p w:rsidR="00B51041" w:rsidRPr="008C1E01" w:rsidRDefault="00B51041" w:rsidP="00B51041">
            <w:pPr>
              <w:ind w:left="-84" w:right="-132"/>
              <w:jc w:val="center"/>
              <w:rPr>
                <w:rFonts w:ascii="Times New Roman" w:hAnsi="Times New Roman" w:cs="Times New Roman"/>
                <w:sz w:val="28"/>
                <w:szCs w:val="28"/>
                <w:lang w:val="kk-KZ"/>
              </w:rPr>
            </w:pPr>
          </w:p>
        </w:tc>
        <w:tc>
          <w:tcPr>
            <w:tcW w:w="1417" w:type="dxa"/>
            <w:tcBorders>
              <w:top w:val="nil"/>
              <w:left w:val="nil"/>
              <w:bottom w:val="single" w:sz="4" w:space="0" w:color="auto"/>
              <w:right w:val="nil"/>
            </w:tcBorders>
            <w:shd w:val="clear" w:color="auto" w:fill="auto"/>
          </w:tcPr>
          <w:p w:rsidR="00B51041" w:rsidRPr="008C1E01" w:rsidRDefault="00B51041" w:rsidP="00B51041">
            <w:pPr>
              <w:ind w:left="-84" w:right="-133"/>
              <w:jc w:val="center"/>
              <w:rPr>
                <w:rFonts w:ascii="Times New Roman" w:hAnsi="Times New Roman" w:cs="Times New Roman"/>
                <w:sz w:val="28"/>
                <w:szCs w:val="28"/>
                <w:lang w:val="kk-KZ"/>
              </w:rPr>
            </w:pPr>
          </w:p>
        </w:tc>
        <w:tc>
          <w:tcPr>
            <w:tcW w:w="1418" w:type="dxa"/>
            <w:tcBorders>
              <w:top w:val="nil"/>
              <w:left w:val="nil"/>
              <w:bottom w:val="single" w:sz="4" w:space="0" w:color="auto"/>
              <w:right w:val="nil"/>
            </w:tcBorders>
            <w:shd w:val="clear" w:color="auto" w:fill="auto"/>
          </w:tcPr>
          <w:p w:rsidR="00B51041" w:rsidRPr="008C1E01" w:rsidRDefault="00B51041" w:rsidP="00B51041">
            <w:pPr>
              <w:ind w:left="-83" w:right="-132"/>
              <w:jc w:val="center"/>
              <w:rPr>
                <w:rFonts w:ascii="Times New Roman" w:hAnsi="Times New Roman" w:cs="Times New Roman"/>
                <w:sz w:val="28"/>
                <w:szCs w:val="28"/>
                <w:lang w:val="kk-KZ"/>
              </w:rPr>
            </w:pPr>
          </w:p>
        </w:tc>
      </w:tr>
      <w:tr w:rsidR="00B51041" w:rsidRPr="008C1E01" w:rsidTr="00F4163F">
        <w:tc>
          <w:tcPr>
            <w:tcW w:w="5699" w:type="dxa"/>
            <w:vMerge w:val="restart"/>
            <w:tcBorders>
              <w:top w:val="single" w:sz="4" w:space="0" w:color="auto"/>
            </w:tcBorders>
          </w:tcPr>
          <w:p w:rsidR="00B51041" w:rsidRPr="008C1E01" w:rsidRDefault="00B51041" w:rsidP="00B5104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702" w:type="dxa"/>
            <w:vMerge w:val="restart"/>
            <w:tcBorders>
              <w:top w:val="single" w:sz="4" w:space="0" w:color="auto"/>
            </w:tcBorders>
          </w:tcPr>
          <w:p w:rsidR="00B51041" w:rsidRPr="008C1E01" w:rsidRDefault="00B51041" w:rsidP="00B5104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558" w:type="dxa"/>
            <w:vMerge w:val="restart"/>
            <w:tcBorders>
              <w:top w:val="single" w:sz="4" w:space="0" w:color="auto"/>
            </w:tcBorders>
          </w:tcPr>
          <w:p w:rsidR="00B51041" w:rsidRPr="008C1E01" w:rsidRDefault="00B51041" w:rsidP="00B5104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Borders>
              <w:top w:val="single" w:sz="4" w:space="0" w:color="auto"/>
            </w:tcBorders>
          </w:tcPr>
          <w:p w:rsidR="00B51041" w:rsidRPr="008C1E01" w:rsidRDefault="00B51041" w:rsidP="00B5104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334" w:type="dxa"/>
            <w:gridSpan w:val="3"/>
            <w:tcBorders>
              <w:top w:val="single" w:sz="4" w:space="0" w:color="auto"/>
            </w:tcBorders>
          </w:tcPr>
          <w:p w:rsidR="00B51041" w:rsidRPr="008C1E01" w:rsidRDefault="00B51041" w:rsidP="00B5104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B51041" w:rsidRPr="008C1E01" w:rsidTr="00F4163F">
        <w:tc>
          <w:tcPr>
            <w:tcW w:w="5699" w:type="dxa"/>
            <w:vMerge/>
          </w:tcPr>
          <w:p w:rsidR="00B51041" w:rsidRPr="008C1E01" w:rsidRDefault="00B51041" w:rsidP="00B51041">
            <w:pPr>
              <w:tabs>
                <w:tab w:val="left" w:pos="4428"/>
              </w:tabs>
              <w:jc w:val="center"/>
              <w:rPr>
                <w:rFonts w:ascii="Times New Roman" w:hAnsi="Times New Roman" w:cs="Times New Roman"/>
                <w:sz w:val="28"/>
                <w:szCs w:val="28"/>
                <w:lang w:val="kk-KZ"/>
              </w:rPr>
            </w:pPr>
          </w:p>
        </w:tc>
        <w:tc>
          <w:tcPr>
            <w:tcW w:w="1702" w:type="dxa"/>
            <w:vMerge/>
          </w:tcPr>
          <w:p w:rsidR="00B51041" w:rsidRPr="008C1E01" w:rsidRDefault="00B51041" w:rsidP="00B51041">
            <w:pPr>
              <w:ind w:left="-108" w:right="-127"/>
              <w:jc w:val="center"/>
              <w:rPr>
                <w:rFonts w:ascii="Times New Roman" w:hAnsi="Times New Roman" w:cs="Times New Roman"/>
                <w:sz w:val="28"/>
                <w:szCs w:val="28"/>
                <w:lang w:val="kk-KZ"/>
              </w:rPr>
            </w:pPr>
          </w:p>
        </w:tc>
        <w:tc>
          <w:tcPr>
            <w:tcW w:w="1558" w:type="dxa"/>
            <w:vMerge/>
          </w:tcPr>
          <w:p w:rsidR="00B51041" w:rsidRPr="008C1E01" w:rsidRDefault="00B51041" w:rsidP="00B51041">
            <w:pPr>
              <w:ind w:left="-89" w:right="-132"/>
              <w:jc w:val="center"/>
              <w:rPr>
                <w:rFonts w:ascii="Times New Roman" w:hAnsi="Times New Roman" w:cs="Times New Roman"/>
                <w:sz w:val="28"/>
                <w:szCs w:val="28"/>
                <w:lang w:val="kk-KZ"/>
              </w:rPr>
            </w:pPr>
          </w:p>
        </w:tc>
        <w:tc>
          <w:tcPr>
            <w:tcW w:w="1620" w:type="dxa"/>
            <w:vMerge/>
          </w:tcPr>
          <w:p w:rsidR="00B51041" w:rsidRPr="008C1E01" w:rsidRDefault="00B51041" w:rsidP="00B51041">
            <w:pPr>
              <w:ind w:left="-84" w:right="-132"/>
              <w:jc w:val="center"/>
              <w:rPr>
                <w:rFonts w:ascii="Times New Roman" w:hAnsi="Times New Roman" w:cs="Times New Roman"/>
                <w:sz w:val="28"/>
                <w:szCs w:val="28"/>
                <w:lang w:val="kk-KZ"/>
              </w:rPr>
            </w:pPr>
          </w:p>
        </w:tc>
        <w:tc>
          <w:tcPr>
            <w:tcW w:w="1499" w:type="dxa"/>
          </w:tcPr>
          <w:p w:rsidR="00B51041" w:rsidRPr="008C1E01" w:rsidRDefault="00B51041" w:rsidP="00B5104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417" w:type="dxa"/>
          </w:tcPr>
          <w:p w:rsidR="00B51041" w:rsidRPr="008C1E01" w:rsidRDefault="00B51041" w:rsidP="00B51041">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418" w:type="dxa"/>
          </w:tcPr>
          <w:p w:rsidR="00B51041" w:rsidRPr="008C1E01" w:rsidRDefault="00B51041" w:rsidP="00B5104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B51041" w:rsidRPr="008C1E01" w:rsidTr="00F4163F">
        <w:tc>
          <w:tcPr>
            <w:tcW w:w="5699" w:type="dxa"/>
          </w:tcPr>
          <w:p w:rsidR="00B51041" w:rsidRPr="008C1E01" w:rsidRDefault="00B51041" w:rsidP="00B5104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702" w:type="dxa"/>
          </w:tcPr>
          <w:p w:rsidR="00B51041" w:rsidRPr="008C1E01" w:rsidRDefault="00B51041" w:rsidP="00B5104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558" w:type="dxa"/>
          </w:tcPr>
          <w:p w:rsidR="00B51041" w:rsidRPr="008C1E01" w:rsidRDefault="00B51041" w:rsidP="00B5104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B51041" w:rsidRPr="008C1E01" w:rsidRDefault="00B51041" w:rsidP="00B5104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499" w:type="dxa"/>
          </w:tcPr>
          <w:p w:rsidR="00B51041" w:rsidRPr="008C1E01" w:rsidRDefault="00B51041" w:rsidP="00B5104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417" w:type="dxa"/>
          </w:tcPr>
          <w:p w:rsidR="00B51041" w:rsidRPr="008C1E01" w:rsidRDefault="00B51041" w:rsidP="00B51041">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418" w:type="dxa"/>
          </w:tcPr>
          <w:p w:rsidR="00B51041" w:rsidRPr="008C1E01" w:rsidRDefault="00B51041" w:rsidP="00B5104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8A0BCD" w:rsidRPr="008C1E01" w:rsidTr="00F4163F">
        <w:tc>
          <w:tcPr>
            <w:tcW w:w="5699" w:type="dxa"/>
          </w:tcPr>
          <w:p w:rsidR="008A0BCD" w:rsidRPr="008C1E01" w:rsidRDefault="008A0BCD" w:rsidP="008A0BCD">
            <w:pPr>
              <w:tabs>
                <w:tab w:val="left" w:pos="4428"/>
              </w:tabs>
              <w:jc w:val="both"/>
              <w:rPr>
                <w:rFonts w:ascii="Times New Roman" w:hAnsi="Times New Roman" w:cs="Times New Roman"/>
                <w:sz w:val="28"/>
                <w:szCs w:val="28"/>
              </w:rPr>
            </w:pPr>
            <w:r w:rsidRPr="008C1E01">
              <w:rPr>
                <w:rFonts w:ascii="Times New Roman" w:hAnsi="Times New Roman" w:cs="Times New Roman"/>
                <w:sz w:val="28"/>
                <w:szCs w:val="28"/>
              </w:rPr>
              <w:t>101 Услуги по координации деятельности уголовно-исполнительной системы</w:t>
            </w:r>
          </w:p>
        </w:tc>
        <w:tc>
          <w:tcPr>
            <w:tcW w:w="1702" w:type="dxa"/>
          </w:tcPr>
          <w:p w:rsidR="008A0BCD" w:rsidRPr="008C1E01" w:rsidRDefault="008A0BCD" w:rsidP="008A0BCD">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558" w:type="dxa"/>
          </w:tcPr>
          <w:p w:rsidR="008A0BCD" w:rsidRPr="00C7716A" w:rsidRDefault="008A0BCD" w:rsidP="008A0BCD">
            <w:pPr>
              <w:ind w:left="-84" w:right="-132"/>
              <w:jc w:val="center"/>
              <w:rPr>
                <w:rFonts w:ascii="Times New Roman" w:hAnsi="Times New Roman"/>
                <w:sz w:val="28"/>
                <w:szCs w:val="28"/>
                <w:lang w:val="kk-KZ"/>
              </w:rPr>
            </w:pPr>
            <w:r w:rsidRPr="004F6DF6">
              <w:rPr>
                <w:rFonts w:ascii="Times New Roman" w:hAnsi="Times New Roman"/>
                <w:sz w:val="28"/>
                <w:szCs w:val="28"/>
              </w:rPr>
              <w:t>648</w:t>
            </w:r>
            <w:r>
              <w:rPr>
                <w:rFonts w:ascii="Times New Roman" w:hAnsi="Times New Roman"/>
                <w:sz w:val="28"/>
                <w:szCs w:val="28"/>
                <w:lang w:val="kk-KZ"/>
              </w:rPr>
              <w:t xml:space="preserve"> 171</w:t>
            </w:r>
            <w:r w:rsidRPr="004F6DF6">
              <w:rPr>
                <w:rFonts w:ascii="Times New Roman" w:hAnsi="Times New Roman"/>
                <w:sz w:val="28"/>
                <w:szCs w:val="28"/>
              </w:rPr>
              <w:t>,</w:t>
            </w:r>
            <w:r>
              <w:rPr>
                <w:rFonts w:ascii="Times New Roman" w:hAnsi="Times New Roman"/>
                <w:sz w:val="28"/>
                <w:szCs w:val="28"/>
                <w:lang w:val="kk-KZ"/>
              </w:rPr>
              <w:t>1</w:t>
            </w:r>
          </w:p>
        </w:tc>
        <w:tc>
          <w:tcPr>
            <w:tcW w:w="1620" w:type="dxa"/>
          </w:tcPr>
          <w:p w:rsidR="008A0BCD" w:rsidRPr="00CB0536"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1 290 028,2</w:t>
            </w:r>
          </w:p>
        </w:tc>
        <w:tc>
          <w:tcPr>
            <w:tcW w:w="1499" w:type="dxa"/>
          </w:tcPr>
          <w:p w:rsidR="008A0BCD" w:rsidRPr="00CB0536"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1 211 609</w:t>
            </w:r>
          </w:p>
        </w:tc>
        <w:tc>
          <w:tcPr>
            <w:tcW w:w="1417" w:type="dxa"/>
          </w:tcPr>
          <w:p w:rsidR="008A0BCD" w:rsidRPr="00CB0536" w:rsidRDefault="008A0BCD" w:rsidP="008A0BCD">
            <w:pPr>
              <w:ind w:left="-84" w:right="-133"/>
              <w:jc w:val="center"/>
              <w:rPr>
                <w:rFonts w:ascii="Times New Roman" w:hAnsi="Times New Roman"/>
                <w:sz w:val="28"/>
                <w:szCs w:val="28"/>
                <w:lang w:val="kk-KZ"/>
              </w:rPr>
            </w:pPr>
            <w:r>
              <w:rPr>
                <w:rFonts w:ascii="Times New Roman" w:hAnsi="Times New Roman"/>
                <w:sz w:val="28"/>
                <w:szCs w:val="28"/>
                <w:lang w:val="kk-KZ"/>
              </w:rPr>
              <w:t>1 271 103</w:t>
            </w:r>
          </w:p>
        </w:tc>
        <w:tc>
          <w:tcPr>
            <w:tcW w:w="1418" w:type="dxa"/>
          </w:tcPr>
          <w:p w:rsidR="008A0BCD" w:rsidRPr="00CB0536" w:rsidRDefault="008A0BCD" w:rsidP="008A0BCD">
            <w:pPr>
              <w:ind w:left="-83" w:right="-132"/>
              <w:jc w:val="center"/>
              <w:rPr>
                <w:rFonts w:ascii="Times New Roman" w:hAnsi="Times New Roman"/>
                <w:sz w:val="28"/>
                <w:szCs w:val="28"/>
                <w:lang w:val="kk-KZ"/>
              </w:rPr>
            </w:pPr>
            <w:r>
              <w:rPr>
                <w:rFonts w:ascii="Times New Roman" w:hAnsi="Times New Roman"/>
                <w:sz w:val="28"/>
                <w:szCs w:val="28"/>
                <w:lang w:val="kk-KZ"/>
              </w:rPr>
              <w:t>1 347 287</w:t>
            </w:r>
          </w:p>
        </w:tc>
      </w:tr>
      <w:tr w:rsidR="008A0BCD" w:rsidRPr="008C1E01" w:rsidTr="00F4163F">
        <w:tc>
          <w:tcPr>
            <w:tcW w:w="5699" w:type="dxa"/>
          </w:tcPr>
          <w:p w:rsidR="008A0BCD" w:rsidRPr="008C1E01" w:rsidRDefault="008A0BCD" w:rsidP="008A0BCD">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lastRenderedPageBreak/>
              <w:t>Итого расходы по бюджетной подпрограмме</w:t>
            </w:r>
          </w:p>
        </w:tc>
        <w:tc>
          <w:tcPr>
            <w:tcW w:w="1702" w:type="dxa"/>
          </w:tcPr>
          <w:p w:rsidR="008A0BCD" w:rsidRPr="008C1E01" w:rsidRDefault="008A0BCD" w:rsidP="008A0BCD">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558" w:type="dxa"/>
          </w:tcPr>
          <w:p w:rsidR="008A0BCD" w:rsidRPr="0050380D" w:rsidRDefault="008A0BCD" w:rsidP="008A0BCD">
            <w:pPr>
              <w:ind w:left="-84" w:right="-132"/>
              <w:jc w:val="center"/>
              <w:rPr>
                <w:rFonts w:ascii="Times New Roman" w:hAnsi="Times New Roman"/>
                <w:sz w:val="28"/>
                <w:szCs w:val="28"/>
              </w:rPr>
            </w:pPr>
            <w:r w:rsidRPr="004F6DF6">
              <w:rPr>
                <w:rFonts w:ascii="Times New Roman" w:hAnsi="Times New Roman"/>
                <w:sz w:val="28"/>
                <w:szCs w:val="28"/>
              </w:rPr>
              <w:t>648</w:t>
            </w:r>
            <w:r>
              <w:rPr>
                <w:rFonts w:ascii="Times New Roman" w:hAnsi="Times New Roman"/>
                <w:sz w:val="28"/>
                <w:szCs w:val="28"/>
                <w:lang w:val="kk-KZ"/>
              </w:rPr>
              <w:t xml:space="preserve"> 171</w:t>
            </w:r>
            <w:r w:rsidRPr="004F6DF6">
              <w:rPr>
                <w:rFonts w:ascii="Times New Roman" w:hAnsi="Times New Roman"/>
                <w:sz w:val="28"/>
                <w:szCs w:val="28"/>
              </w:rPr>
              <w:t>,</w:t>
            </w:r>
            <w:r>
              <w:rPr>
                <w:rFonts w:ascii="Times New Roman" w:hAnsi="Times New Roman"/>
                <w:sz w:val="28"/>
                <w:szCs w:val="28"/>
                <w:lang w:val="kk-KZ"/>
              </w:rPr>
              <w:t>1</w:t>
            </w:r>
          </w:p>
        </w:tc>
        <w:tc>
          <w:tcPr>
            <w:tcW w:w="1620" w:type="dxa"/>
          </w:tcPr>
          <w:p w:rsidR="008A0BCD" w:rsidRPr="00CB0536"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1 290 028,2</w:t>
            </w:r>
          </w:p>
        </w:tc>
        <w:tc>
          <w:tcPr>
            <w:tcW w:w="1499" w:type="dxa"/>
          </w:tcPr>
          <w:p w:rsidR="008A0BCD" w:rsidRPr="00CB0536"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1 211 609</w:t>
            </w:r>
          </w:p>
        </w:tc>
        <w:tc>
          <w:tcPr>
            <w:tcW w:w="1417" w:type="dxa"/>
          </w:tcPr>
          <w:p w:rsidR="008A0BCD" w:rsidRPr="00CB0536" w:rsidRDefault="008A0BCD" w:rsidP="008A0BCD">
            <w:pPr>
              <w:ind w:left="-84" w:right="-133"/>
              <w:jc w:val="center"/>
              <w:rPr>
                <w:rFonts w:ascii="Times New Roman" w:hAnsi="Times New Roman"/>
                <w:sz w:val="28"/>
                <w:szCs w:val="28"/>
                <w:lang w:val="kk-KZ"/>
              </w:rPr>
            </w:pPr>
            <w:r>
              <w:rPr>
                <w:rFonts w:ascii="Times New Roman" w:hAnsi="Times New Roman"/>
                <w:sz w:val="28"/>
                <w:szCs w:val="28"/>
                <w:lang w:val="kk-KZ"/>
              </w:rPr>
              <w:t>1 271 103</w:t>
            </w:r>
          </w:p>
        </w:tc>
        <w:tc>
          <w:tcPr>
            <w:tcW w:w="1418" w:type="dxa"/>
          </w:tcPr>
          <w:p w:rsidR="008A0BCD" w:rsidRPr="00CB0536" w:rsidRDefault="008A0BCD" w:rsidP="008A0BCD">
            <w:pPr>
              <w:ind w:left="-83" w:right="-132"/>
              <w:jc w:val="center"/>
              <w:rPr>
                <w:rFonts w:ascii="Times New Roman" w:hAnsi="Times New Roman"/>
                <w:sz w:val="28"/>
                <w:szCs w:val="28"/>
                <w:lang w:val="kk-KZ"/>
              </w:rPr>
            </w:pPr>
            <w:r>
              <w:rPr>
                <w:rFonts w:ascii="Times New Roman" w:hAnsi="Times New Roman"/>
                <w:sz w:val="28"/>
                <w:szCs w:val="28"/>
                <w:lang w:val="kk-KZ"/>
              </w:rPr>
              <w:t>1 347 287</w:t>
            </w:r>
          </w:p>
        </w:tc>
      </w:tr>
    </w:tbl>
    <w:p w:rsidR="00A87F20" w:rsidRPr="008C1E01" w:rsidRDefault="00A87F20" w:rsidP="006E6AEB">
      <w:pPr>
        <w:tabs>
          <w:tab w:val="left" w:pos="4820"/>
        </w:tabs>
        <w:spacing w:after="0" w:line="240" w:lineRule="auto"/>
        <w:jc w:val="both"/>
        <w:rPr>
          <w:rFonts w:ascii="Times New Roman" w:hAnsi="Times New Roman" w:cs="Times New Roman"/>
          <w:sz w:val="28"/>
          <w:szCs w:val="28"/>
          <w:lang w:val="kk-KZ"/>
        </w:rPr>
      </w:pPr>
    </w:p>
    <w:p w:rsidR="00CC732E" w:rsidRPr="008C1E01" w:rsidRDefault="00CC732E" w:rsidP="00CC732E">
      <w:pPr>
        <w:tabs>
          <w:tab w:val="left" w:pos="4820"/>
        </w:tabs>
        <w:spacing w:after="0" w:line="240" w:lineRule="auto"/>
        <w:ind w:left="5664" w:hanging="566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w:t>
      </w:r>
    </w:p>
    <w:p w:rsidR="00CC732E" w:rsidRPr="008C1E01" w:rsidRDefault="00CC732E" w:rsidP="00AB2B51">
      <w:pPr>
        <w:tabs>
          <w:tab w:val="left" w:pos="4820"/>
        </w:tabs>
        <w:spacing w:after="0" w:line="240" w:lineRule="auto"/>
        <w:ind w:left="4820" w:hanging="4820"/>
        <w:jc w:val="both"/>
        <w:rPr>
          <w:rFonts w:ascii="Times New Roman" w:hAnsi="Times New Roman" w:cs="Times New Roman"/>
          <w:sz w:val="28"/>
          <w:szCs w:val="28"/>
        </w:rPr>
      </w:pPr>
      <w:r w:rsidRPr="008C1E01">
        <w:rPr>
          <w:rFonts w:ascii="Times New Roman" w:hAnsi="Times New Roman" w:cs="Times New Roman"/>
          <w:sz w:val="28"/>
          <w:szCs w:val="28"/>
          <w:lang w:val="kk-KZ"/>
        </w:rPr>
        <w:t>бюджетной подпрограммы :</w:t>
      </w:r>
      <w:r w:rsidRPr="008C1E01">
        <w:rPr>
          <w:rFonts w:ascii="Times New Roman" w:hAnsi="Times New Roman" w:cs="Times New Roman"/>
          <w:sz w:val="28"/>
          <w:szCs w:val="28"/>
          <w:lang w:val="kk-KZ"/>
        </w:rPr>
        <w:tab/>
      </w:r>
      <w:r w:rsidR="00336668" w:rsidRPr="008C1E01">
        <w:rPr>
          <w:rFonts w:ascii="Times New Roman" w:hAnsi="Times New Roman" w:cs="Times New Roman"/>
          <w:sz w:val="28"/>
          <w:szCs w:val="28"/>
          <w:lang w:val="kk-KZ"/>
        </w:rPr>
        <w:t>104</w:t>
      </w:r>
      <w:r w:rsidR="007A12C5">
        <w:rPr>
          <w:rFonts w:ascii="Times New Roman" w:hAnsi="Times New Roman" w:cs="Times New Roman"/>
          <w:sz w:val="28"/>
          <w:szCs w:val="28"/>
          <w:lang w:val="kk-KZ"/>
        </w:rPr>
        <w:t xml:space="preserve"> </w:t>
      </w:r>
      <w:r w:rsidRPr="008C1E01">
        <w:rPr>
          <w:rFonts w:ascii="Times New Roman" w:hAnsi="Times New Roman" w:cs="Times New Roman"/>
          <w:sz w:val="28"/>
          <w:szCs w:val="28"/>
        </w:rPr>
        <w:t xml:space="preserve">Обеспечение функционирования информационных систем и     </w:t>
      </w:r>
      <w:r w:rsidR="00336668" w:rsidRPr="008C1E01">
        <w:rPr>
          <w:rFonts w:ascii="Times New Roman" w:hAnsi="Times New Roman" w:cs="Times New Roman"/>
          <w:sz w:val="28"/>
          <w:szCs w:val="28"/>
        </w:rPr>
        <w:t>информационно</w:t>
      </w:r>
      <w:r w:rsidR="00F912A2" w:rsidRPr="008C1E01">
        <w:rPr>
          <w:rFonts w:ascii="Times New Roman" w:hAnsi="Times New Roman" w:cs="Times New Roman"/>
          <w:sz w:val="28"/>
          <w:szCs w:val="28"/>
          <w:lang w:val="kk-KZ"/>
        </w:rPr>
        <w:t>-</w:t>
      </w:r>
      <w:r w:rsidRPr="008C1E01">
        <w:rPr>
          <w:rFonts w:ascii="Times New Roman" w:hAnsi="Times New Roman" w:cs="Times New Roman"/>
          <w:sz w:val="28"/>
          <w:szCs w:val="28"/>
        </w:rPr>
        <w:t>техническое обес</w:t>
      </w:r>
      <w:r w:rsidR="00FB74F5" w:rsidRPr="008C1E01">
        <w:rPr>
          <w:rFonts w:ascii="Times New Roman" w:hAnsi="Times New Roman" w:cs="Times New Roman"/>
          <w:sz w:val="28"/>
          <w:szCs w:val="28"/>
        </w:rPr>
        <w:t>печение государственного органа</w:t>
      </w:r>
    </w:p>
    <w:p w:rsidR="00CC732E" w:rsidRPr="008C1E01" w:rsidRDefault="00CC732E" w:rsidP="00CC732E">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CC732E" w:rsidRPr="008C1E01" w:rsidRDefault="00CC732E" w:rsidP="00CC732E">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003A12A2" w:rsidRPr="008C1E01">
        <w:rPr>
          <w:rFonts w:ascii="Times New Roman" w:hAnsi="Times New Roman" w:cs="Times New Roman"/>
          <w:sz w:val="28"/>
          <w:szCs w:val="28"/>
          <w:lang w:val="kk-KZ"/>
        </w:rPr>
        <w:tab/>
      </w:r>
      <w:r w:rsidR="003A12A2" w:rsidRPr="008C1E01">
        <w:rPr>
          <w:rFonts w:ascii="Times New Roman" w:hAnsi="Times New Roman" w:cs="Times New Roman"/>
          <w:sz w:val="28"/>
          <w:szCs w:val="28"/>
          <w:lang w:val="kk-KZ"/>
        </w:rPr>
        <w:tab/>
      </w:r>
      <w:r w:rsidR="00182EFA" w:rsidRPr="008C1E01">
        <w:rPr>
          <w:rFonts w:ascii="Times New Roman" w:hAnsi="Times New Roman" w:cs="Times New Roman"/>
          <w:sz w:val="28"/>
          <w:szCs w:val="28"/>
          <w:lang w:val="kk-KZ"/>
        </w:rPr>
        <w:t>О</w:t>
      </w:r>
      <w:r w:rsidRPr="008C1E01">
        <w:rPr>
          <w:rFonts w:ascii="Times New Roman" w:hAnsi="Times New Roman" w:cs="Times New Roman"/>
          <w:sz w:val="28"/>
          <w:szCs w:val="28"/>
          <w:lang w:val="kk-KZ"/>
        </w:rPr>
        <w:t>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CC732E" w:rsidRPr="008C1E01" w:rsidRDefault="00CC732E" w:rsidP="00CC732E">
      <w:pPr>
        <w:spacing w:after="0" w:line="240" w:lineRule="auto"/>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8A094A"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CC732E" w:rsidRPr="008C1E01" w:rsidRDefault="00CC732E" w:rsidP="00FB74F5">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текущая/развитие</w:t>
      </w:r>
      <w:r w:rsidR="00182EFA" w:rsidRPr="008C1E01">
        <w:rPr>
          <w:rFonts w:ascii="Times New Roman" w:hAnsi="Times New Roman" w:cs="Times New Roman"/>
          <w:sz w:val="28"/>
          <w:szCs w:val="28"/>
          <w:lang w:val="kk-KZ"/>
        </w:rPr>
        <w:t>Т</w:t>
      </w:r>
      <w:r w:rsidRPr="008C1E01">
        <w:rPr>
          <w:rFonts w:ascii="Times New Roman" w:hAnsi="Times New Roman" w:cs="Times New Roman"/>
          <w:sz w:val="28"/>
          <w:szCs w:val="28"/>
          <w:lang w:val="kk-KZ"/>
        </w:rPr>
        <w:t>екущая</w:t>
      </w:r>
    </w:p>
    <w:p w:rsidR="00CC732E" w:rsidRPr="008C1E01" w:rsidRDefault="00CC732E" w:rsidP="00CC732E">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CC732E" w:rsidRPr="008C1E01" w:rsidRDefault="00CC732E" w:rsidP="00E940A4">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                   </w:t>
      </w:r>
      <w:r w:rsidR="003A12A2" w:rsidRPr="008C1E01">
        <w:rPr>
          <w:rFonts w:ascii="Times New Roman" w:hAnsi="Times New Roman" w:cs="Times New Roman"/>
          <w:sz w:val="28"/>
          <w:szCs w:val="28"/>
          <w:lang w:val="kk-KZ"/>
        </w:rPr>
        <w:t>Р</w:t>
      </w:r>
      <w:r w:rsidRPr="008C1E01">
        <w:rPr>
          <w:rFonts w:ascii="Times New Roman" w:hAnsi="Times New Roman" w:cs="Times New Roman"/>
          <w:sz w:val="28"/>
          <w:szCs w:val="28"/>
          <w:lang w:val="kk-KZ"/>
        </w:rPr>
        <w:t xml:space="preserve">асходы на информационно-техническое обеспечение аппарата МВД, ведомств,                     </w:t>
      </w:r>
    </w:p>
    <w:p w:rsidR="00CC732E" w:rsidRPr="008C1E01" w:rsidRDefault="00CC732E" w:rsidP="00207BA8">
      <w:pPr>
        <w:spacing w:after="0" w:line="240" w:lineRule="auto"/>
        <w:ind w:left="4678"/>
        <w:jc w:val="both"/>
        <w:rPr>
          <w:rFonts w:ascii="Times New Roman" w:hAnsi="Times New Roman" w:cs="Times New Roman"/>
          <w:sz w:val="28"/>
          <w:szCs w:val="28"/>
        </w:rPr>
      </w:pPr>
      <w:r w:rsidRPr="008C1E01">
        <w:rPr>
          <w:rFonts w:ascii="Times New Roman" w:hAnsi="Times New Roman" w:cs="Times New Roman"/>
          <w:sz w:val="28"/>
          <w:szCs w:val="28"/>
          <w:lang w:val="kk-KZ"/>
        </w:rPr>
        <w:t>территориальных органов</w:t>
      </w:r>
      <w:r w:rsidR="00A41E43" w:rsidRPr="008C1E01">
        <w:rPr>
          <w:rFonts w:ascii="Times New Roman" w:hAnsi="Times New Roman" w:cs="Times New Roman"/>
          <w:sz w:val="28"/>
          <w:szCs w:val="28"/>
          <w:lang w:val="kk-KZ"/>
        </w:rPr>
        <w:t>, в целях обеспечения</w:t>
      </w:r>
      <w:r w:rsidR="00007531" w:rsidRPr="008C1E01">
        <w:rPr>
          <w:rFonts w:ascii="Times New Roman" w:hAnsi="Times New Roman" w:cs="Times New Roman"/>
          <w:sz w:val="28"/>
          <w:szCs w:val="28"/>
          <w:lang w:val="kk-KZ"/>
        </w:rPr>
        <w:t xml:space="preserve"> деятельности по определению  и </w:t>
      </w:r>
      <w:r w:rsidR="00A41E43" w:rsidRPr="008C1E01">
        <w:rPr>
          <w:rFonts w:ascii="Times New Roman" w:hAnsi="Times New Roman" w:cs="Times New Roman"/>
          <w:sz w:val="28"/>
          <w:szCs w:val="28"/>
          <w:lang w:val="kk-KZ"/>
        </w:rPr>
        <w:t>организации реализации государственной политики в области охраны общественного порядка и обеспечения общественной безопасности, по координации деятельности уголовно-исполнительной системы.</w:t>
      </w:r>
    </w:p>
    <w:p w:rsidR="00CC732E" w:rsidRPr="008C1E01" w:rsidRDefault="00CC732E" w:rsidP="00E940A4">
      <w:pPr>
        <w:spacing w:after="0" w:line="240" w:lineRule="auto"/>
        <w:jc w:val="both"/>
        <w:rPr>
          <w:b/>
          <w:sz w:val="24"/>
          <w:szCs w:val="24"/>
        </w:rPr>
      </w:pPr>
    </w:p>
    <w:tbl>
      <w:tblPr>
        <w:tblStyle w:val="a7"/>
        <w:tblW w:w="14856" w:type="dxa"/>
        <w:tblInd w:w="108" w:type="dxa"/>
        <w:tblLayout w:type="fixed"/>
        <w:tblLook w:val="04A0" w:firstRow="1" w:lastRow="0" w:firstColumn="1" w:lastColumn="0" w:noHBand="0" w:noVBand="1"/>
      </w:tblPr>
      <w:tblGrid>
        <w:gridCol w:w="4575"/>
        <w:gridCol w:w="1881"/>
        <w:gridCol w:w="1784"/>
        <w:gridCol w:w="1652"/>
        <w:gridCol w:w="1652"/>
        <w:gridCol w:w="1722"/>
        <w:gridCol w:w="1590"/>
      </w:tblGrid>
      <w:tr w:rsidR="006A15D1" w:rsidRPr="008C1E01" w:rsidTr="00404240">
        <w:trPr>
          <w:trHeight w:val="312"/>
        </w:trPr>
        <w:tc>
          <w:tcPr>
            <w:tcW w:w="4575" w:type="dxa"/>
            <w:vMerge w:val="restart"/>
          </w:tcPr>
          <w:p w:rsidR="00CC732E" w:rsidRPr="008C1E01" w:rsidRDefault="00CC732E" w:rsidP="00C27376">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81" w:type="dxa"/>
            <w:vMerge w:val="restart"/>
          </w:tcPr>
          <w:p w:rsidR="00CC732E" w:rsidRPr="008C1E01" w:rsidRDefault="00CC732E" w:rsidP="00C2737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84" w:type="dxa"/>
            <w:vMerge w:val="restart"/>
          </w:tcPr>
          <w:p w:rsidR="00CC732E" w:rsidRPr="008C1E01" w:rsidRDefault="00CC732E" w:rsidP="00C27376">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52" w:type="dxa"/>
            <w:vMerge w:val="restart"/>
          </w:tcPr>
          <w:p w:rsidR="00CC732E" w:rsidRPr="008C1E01" w:rsidRDefault="00CC732E" w:rsidP="00C27376">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964" w:type="dxa"/>
            <w:gridSpan w:val="3"/>
          </w:tcPr>
          <w:p w:rsidR="00CC732E" w:rsidRPr="008C1E01" w:rsidRDefault="00CC732E" w:rsidP="00C27376">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404240">
        <w:trPr>
          <w:trHeight w:val="145"/>
        </w:trPr>
        <w:tc>
          <w:tcPr>
            <w:tcW w:w="4575"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81"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84"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52"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52"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722"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90"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404240">
        <w:trPr>
          <w:trHeight w:val="312"/>
        </w:trPr>
        <w:tc>
          <w:tcPr>
            <w:tcW w:w="4575"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81"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84"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52"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52"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722"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90"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A62FB7" w:rsidRPr="008C1E01" w:rsidTr="00404240">
        <w:trPr>
          <w:trHeight w:val="1598"/>
        </w:trPr>
        <w:tc>
          <w:tcPr>
            <w:tcW w:w="4575" w:type="dxa"/>
          </w:tcPr>
          <w:p w:rsidR="00A62FB7" w:rsidRPr="008C1E01" w:rsidRDefault="00A62FB7" w:rsidP="00A62FB7">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полученных сопровождений и технических поддержек информационных систем и программного обеспечения ЦА</w:t>
            </w:r>
          </w:p>
        </w:tc>
        <w:tc>
          <w:tcPr>
            <w:tcW w:w="1881" w:type="dxa"/>
          </w:tcPr>
          <w:p w:rsidR="00A62FB7" w:rsidRPr="008C1E01" w:rsidRDefault="00A62FB7" w:rsidP="00A62FB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84" w:type="dxa"/>
          </w:tcPr>
          <w:p w:rsidR="00A62FB7" w:rsidRPr="008C1E01" w:rsidRDefault="00A62FB7" w:rsidP="00A62FB7">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652" w:type="dxa"/>
          </w:tcPr>
          <w:p w:rsidR="00A62FB7" w:rsidRPr="007A12C5" w:rsidRDefault="00A62FB7" w:rsidP="00A4582E">
            <w:pPr>
              <w:ind w:left="-84" w:right="-133"/>
              <w:jc w:val="center"/>
              <w:rPr>
                <w:rFonts w:ascii="Times New Roman" w:hAnsi="Times New Roman" w:cs="Times New Roman"/>
                <w:color w:val="FF0000"/>
                <w:sz w:val="28"/>
                <w:szCs w:val="28"/>
                <w:lang w:val="kk-KZ"/>
              </w:rPr>
            </w:pPr>
            <w:r w:rsidRPr="00077883">
              <w:rPr>
                <w:rFonts w:ascii="Times New Roman" w:hAnsi="Times New Roman" w:cs="Times New Roman"/>
                <w:sz w:val="28"/>
                <w:szCs w:val="28"/>
                <w:lang w:val="kk-KZ"/>
              </w:rPr>
              <w:t>1</w:t>
            </w:r>
            <w:r w:rsidR="00A4582E">
              <w:rPr>
                <w:rFonts w:ascii="Times New Roman" w:hAnsi="Times New Roman" w:cs="Times New Roman"/>
                <w:sz w:val="28"/>
                <w:szCs w:val="28"/>
                <w:lang w:val="kk-KZ"/>
              </w:rPr>
              <w:t>2</w:t>
            </w:r>
          </w:p>
        </w:tc>
        <w:tc>
          <w:tcPr>
            <w:tcW w:w="1652" w:type="dxa"/>
          </w:tcPr>
          <w:p w:rsidR="00A62FB7" w:rsidRPr="007A12C5" w:rsidRDefault="00A62FB7" w:rsidP="00A62FB7">
            <w:pPr>
              <w:ind w:left="-84" w:right="-133"/>
              <w:jc w:val="center"/>
              <w:rPr>
                <w:rFonts w:ascii="Times New Roman" w:hAnsi="Times New Roman"/>
                <w:color w:val="FF0000"/>
                <w:sz w:val="28"/>
                <w:szCs w:val="28"/>
                <w:lang w:val="kk-KZ"/>
              </w:rPr>
            </w:pPr>
            <w:r w:rsidRPr="00077883">
              <w:rPr>
                <w:rFonts w:ascii="Times New Roman" w:hAnsi="Times New Roman"/>
                <w:sz w:val="28"/>
                <w:szCs w:val="28"/>
                <w:lang w:val="kk-KZ"/>
              </w:rPr>
              <w:t>1</w:t>
            </w:r>
            <w:r>
              <w:rPr>
                <w:rFonts w:ascii="Times New Roman" w:hAnsi="Times New Roman"/>
                <w:sz w:val="28"/>
                <w:szCs w:val="28"/>
                <w:lang w:val="kk-KZ"/>
              </w:rPr>
              <w:t>1</w:t>
            </w:r>
          </w:p>
        </w:tc>
        <w:tc>
          <w:tcPr>
            <w:tcW w:w="1722" w:type="dxa"/>
          </w:tcPr>
          <w:p w:rsidR="00A62FB7" w:rsidRPr="007A12C5" w:rsidRDefault="00A62FB7" w:rsidP="00A62FB7">
            <w:pPr>
              <w:ind w:left="-84" w:right="-133"/>
              <w:jc w:val="center"/>
              <w:rPr>
                <w:rFonts w:ascii="Times New Roman" w:hAnsi="Times New Roman"/>
                <w:color w:val="FF0000"/>
                <w:sz w:val="28"/>
                <w:szCs w:val="28"/>
                <w:lang w:val="kk-KZ"/>
              </w:rPr>
            </w:pPr>
            <w:r w:rsidRPr="00077883">
              <w:rPr>
                <w:rFonts w:ascii="Times New Roman" w:hAnsi="Times New Roman"/>
                <w:sz w:val="28"/>
                <w:szCs w:val="28"/>
                <w:lang w:val="kk-KZ"/>
              </w:rPr>
              <w:t>1</w:t>
            </w:r>
            <w:r>
              <w:rPr>
                <w:rFonts w:ascii="Times New Roman" w:hAnsi="Times New Roman"/>
                <w:sz w:val="28"/>
                <w:szCs w:val="28"/>
                <w:lang w:val="kk-KZ"/>
              </w:rPr>
              <w:t>1</w:t>
            </w:r>
          </w:p>
        </w:tc>
        <w:tc>
          <w:tcPr>
            <w:tcW w:w="1590" w:type="dxa"/>
          </w:tcPr>
          <w:p w:rsidR="00A62FB7" w:rsidRPr="007A12C5" w:rsidRDefault="00A62FB7" w:rsidP="00A62FB7">
            <w:pPr>
              <w:ind w:left="-84" w:right="-133"/>
              <w:jc w:val="center"/>
              <w:rPr>
                <w:rFonts w:ascii="Times New Roman" w:hAnsi="Times New Roman"/>
                <w:color w:val="FF0000"/>
                <w:sz w:val="28"/>
                <w:szCs w:val="28"/>
                <w:lang w:val="kk-KZ"/>
              </w:rPr>
            </w:pPr>
            <w:r w:rsidRPr="00077883">
              <w:rPr>
                <w:rFonts w:ascii="Times New Roman" w:hAnsi="Times New Roman"/>
                <w:sz w:val="28"/>
                <w:szCs w:val="28"/>
                <w:lang w:val="kk-KZ"/>
              </w:rPr>
              <w:t>1</w:t>
            </w:r>
            <w:r>
              <w:rPr>
                <w:rFonts w:ascii="Times New Roman" w:hAnsi="Times New Roman"/>
                <w:sz w:val="28"/>
                <w:szCs w:val="28"/>
                <w:lang w:val="kk-KZ"/>
              </w:rPr>
              <w:t>1</w:t>
            </w:r>
          </w:p>
        </w:tc>
      </w:tr>
      <w:tr w:rsidR="00E46790" w:rsidRPr="008C1E01" w:rsidTr="00404240">
        <w:trPr>
          <w:trHeight w:val="976"/>
        </w:trPr>
        <w:tc>
          <w:tcPr>
            <w:tcW w:w="4575" w:type="dxa"/>
          </w:tcPr>
          <w:p w:rsidR="00E46790" w:rsidRPr="008C1E01" w:rsidRDefault="00E46790" w:rsidP="00E46790">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Количество обслуженных программных обеспечений КУИС и его территориальных органов</w:t>
            </w:r>
          </w:p>
        </w:tc>
        <w:tc>
          <w:tcPr>
            <w:tcW w:w="1881" w:type="dxa"/>
          </w:tcPr>
          <w:p w:rsidR="00E46790" w:rsidRPr="008C1E01" w:rsidRDefault="00E46790" w:rsidP="00E46790">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84" w:type="dxa"/>
          </w:tcPr>
          <w:p w:rsidR="00E46790" w:rsidRPr="008C1E01" w:rsidRDefault="00E46790" w:rsidP="00E46790">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18</w:t>
            </w:r>
          </w:p>
        </w:tc>
        <w:tc>
          <w:tcPr>
            <w:tcW w:w="1652" w:type="dxa"/>
          </w:tcPr>
          <w:p w:rsidR="00E46790" w:rsidRPr="008C1E01" w:rsidRDefault="00E46790" w:rsidP="00E46790">
            <w:pPr>
              <w:ind w:left="-84" w:right="-133"/>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kk-KZ"/>
              </w:rPr>
              <w:t>7</w:t>
            </w:r>
          </w:p>
        </w:tc>
        <w:tc>
          <w:tcPr>
            <w:tcW w:w="1652" w:type="dxa"/>
          </w:tcPr>
          <w:p w:rsidR="00E46790" w:rsidRPr="008C1E01" w:rsidRDefault="00E46790" w:rsidP="00923014">
            <w:pPr>
              <w:ind w:left="-84" w:right="-133"/>
              <w:jc w:val="center"/>
              <w:rPr>
                <w:rFonts w:ascii="Times New Roman" w:hAnsi="Times New Roman"/>
                <w:sz w:val="28"/>
                <w:szCs w:val="28"/>
                <w:lang w:val="kk-KZ"/>
              </w:rPr>
            </w:pPr>
            <w:r w:rsidRPr="008C1E01">
              <w:rPr>
                <w:rFonts w:ascii="Times New Roman" w:hAnsi="Times New Roman"/>
                <w:sz w:val="28"/>
                <w:szCs w:val="28"/>
                <w:lang w:val="kk-KZ"/>
              </w:rPr>
              <w:t>1</w:t>
            </w:r>
            <w:r w:rsidR="00923014">
              <w:rPr>
                <w:rFonts w:ascii="Times New Roman" w:hAnsi="Times New Roman"/>
                <w:sz w:val="28"/>
                <w:szCs w:val="28"/>
                <w:lang w:val="kk-KZ"/>
              </w:rPr>
              <w:t>8</w:t>
            </w:r>
          </w:p>
        </w:tc>
        <w:tc>
          <w:tcPr>
            <w:tcW w:w="1722" w:type="dxa"/>
          </w:tcPr>
          <w:p w:rsidR="00E46790" w:rsidRDefault="00E46790" w:rsidP="00923014">
            <w:pPr>
              <w:jc w:val="center"/>
            </w:pPr>
            <w:r w:rsidRPr="0002237A">
              <w:rPr>
                <w:rFonts w:ascii="Times New Roman" w:hAnsi="Times New Roman"/>
                <w:sz w:val="28"/>
                <w:szCs w:val="28"/>
                <w:lang w:val="kk-KZ"/>
              </w:rPr>
              <w:t>1</w:t>
            </w:r>
            <w:r w:rsidR="00923014">
              <w:rPr>
                <w:rFonts w:ascii="Times New Roman" w:hAnsi="Times New Roman"/>
                <w:sz w:val="28"/>
                <w:szCs w:val="28"/>
                <w:lang w:val="kk-KZ"/>
              </w:rPr>
              <w:t>8</w:t>
            </w:r>
          </w:p>
        </w:tc>
        <w:tc>
          <w:tcPr>
            <w:tcW w:w="1590" w:type="dxa"/>
          </w:tcPr>
          <w:p w:rsidR="00E46790" w:rsidRDefault="00E46790" w:rsidP="00923014">
            <w:pPr>
              <w:jc w:val="center"/>
            </w:pPr>
            <w:r w:rsidRPr="0002237A">
              <w:rPr>
                <w:rFonts w:ascii="Times New Roman" w:hAnsi="Times New Roman"/>
                <w:sz w:val="28"/>
                <w:szCs w:val="28"/>
                <w:lang w:val="kk-KZ"/>
              </w:rPr>
              <w:t>1</w:t>
            </w:r>
            <w:r w:rsidR="00923014">
              <w:rPr>
                <w:rFonts w:ascii="Times New Roman" w:hAnsi="Times New Roman"/>
                <w:sz w:val="28"/>
                <w:szCs w:val="28"/>
                <w:lang w:val="kk-KZ"/>
              </w:rPr>
              <w:t>8</w:t>
            </w:r>
          </w:p>
        </w:tc>
      </w:tr>
    </w:tbl>
    <w:p w:rsidR="00CC732E" w:rsidRPr="008C1E01" w:rsidRDefault="00CC732E" w:rsidP="00CC732E">
      <w:pPr>
        <w:spacing w:after="0" w:line="240" w:lineRule="auto"/>
        <w:jc w:val="center"/>
        <w:rPr>
          <w:rFonts w:ascii="Times New Roman" w:hAnsi="Times New Roman" w:cs="Times New Roman"/>
          <w:sz w:val="28"/>
          <w:szCs w:val="28"/>
          <w:u w:val="single"/>
          <w:lang w:val="kk-KZ"/>
        </w:rPr>
      </w:pPr>
    </w:p>
    <w:tbl>
      <w:tblPr>
        <w:tblStyle w:val="a7"/>
        <w:tblW w:w="14901" w:type="dxa"/>
        <w:tblInd w:w="108" w:type="dxa"/>
        <w:tblLayout w:type="fixed"/>
        <w:tblLook w:val="04A0" w:firstRow="1" w:lastRow="0" w:firstColumn="1" w:lastColumn="0" w:noHBand="0" w:noVBand="1"/>
      </w:tblPr>
      <w:tblGrid>
        <w:gridCol w:w="4820"/>
        <w:gridCol w:w="1844"/>
        <w:gridCol w:w="1749"/>
        <w:gridCol w:w="1620"/>
        <w:gridCol w:w="1620"/>
        <w:gridCol w:w="1689"/>
        <w:gridCol w:w="1559"/>
      </w:tblGrid>
      <w:tr w:rsidR="006A15D1" w:rsidRPr="008C1E01" w:rsidTr="00D04DDB">
        <w:tc>
          <w:tcPr>
            <w:tcW w:w="4820" w:type="dxa"/>
            <w:vMerge w:val="restart"/>
          </w:tcPr>
          <w:p w:rsidR="00CC732E" w:rsidRPr="008C1E01" w:rsidRDefault="00CC732E" w:rsidP="00C27376">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CC732E" w:rsidRPr="008C1E01" w:rsidRDefault="00CC732E" w:rsidP="00C2737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C732E" w:rsidRPr="008C1E01" w:rsidRDefault="00CC732E" w:rsidP="00C27376">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CC732E" w:rsidRPr="008C1E01" w:rsidRDefault="00CC732E" w:rsidP="00C27376">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C732E" w:rsidRPr="008C1E01" w:rsidRDefault="00CC732E" w:rsidP="00C27376">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D04DDB">
        <w:tc>
          <w:tcPr>
            <w:tcW w:w="4820"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D04DDB">
        <w:tc>
          <w:tcPr>
            <w:tcW w:w="4820"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C7716A" w:rsidRPr="008C1E01" w:rsidTr="00D04DDB">
        <w:tc>
          <w:tcPr>
            <w:tcW w:w="4820" w:type="dxa"/>
          </w:tcPr>
          <w:p w:rsidR="00C7716A" w:rsidRPr="008C1E01" w:rsidRDefault="00C7716A" w:rsidP="00C7716A">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104 Обеспечение функционирования информационных систем и     информационно-техническое обеспечение государственного органа</w:t>
            </w:r>
          </w:p>
        </w:tc>
        <w:tc>
          <w:tcPr>
            <w:tcW w:w="1844" w:type="dxa"/>
          </w:tcPr>
          <w:p w:rsidR="00C7716A" w:rsidRPr="008C1E01" w:rsidRDefault="00C7716A" w:rsidP="00C7716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C7716A" w:rsidRPr="0050380D" w:rsidRDefault="00C7716A" w:rsidP="00C7716A">
            <w:pPr>
              <w:ind w:left="-84" w:right="-132"/>
              <w:jc w:val="center"/>
              <w:rPr>
                <w:rFonts w:ascii="Times New Roman" w:hAnsi="Times New Roman"/>
                <w:sz w:val="28"/>
                <w:szCs w:val="28"/>
                <w:lang w:val="kk-KZ" w:eastAsia="en-US"/>
              </w:rPr>
            </w:pPr>
            <w:r w:rsidRPr="004F6DF6">
              <w:rPr>
                <w:rFonts w:ascii="Times New Roman" w:hAnsi="Times New Roman"/>
                <w:sz w:val="28"/>
                <w:szCs w:val="28"/>
                <w:lang w:val="kk-KZ" w:eastAsia="en-US"/>
              </w:rPr>
              <w:t>1</w:t>
            </w:r>
            <w:r>
              <w:rPr>
                <w:rFonts w:ascii="Times New Roman" w:hAnsi="Times New Roman"/>
                <w:sz w:val="28"/>
                <w:szCs w:val="28"/>
                <w:lang w:val="kk-KZ" w:eastAsia="en-US"/>
              </w:rPr>
              <w:t> </w:t>
            </w:r>
            <w:r w:rsidRPr="004F6DF6">
              <w:rPr>
                <w:rFonts w:ascii="Times New Roman" w:hAnsi="Times New Roman"/>
                <w:sz w:val="28"/>
                <w:szCs w:val="28"/>
                <w:lang w:val="kk-KZ" w:eastAsia="en-US"/>
              </w:rPr>
              <w:t>972</w:t>
            </w:r>
            <w:r>
              <w:rPr>
                <w:rFonts w:ascii="Times New Roman" w:hAnsi="Times New Roman"/>
                <w:sz w:val="28"/>
                <w:szCs w:val="28"/>
                <w:lang w:val="kk-KZ" w:eastAsia="en-US"/>
              </w:rPr>
              <w:t xml:space="preserve"> 288</w:t>
            </w:r>
            <w:r w:rsidRPr="004F6DF6">
              <w:rPr>
                <w:rFonts w:ascii="Times New Roman" w:hAnsi="Times New Roman"/>
                <w:sz w:val="28"/>
                <w:szCs w:val="28"/>
                <w:lang w:val="kk-KZ" w:eastAsia="en-US"/>
              </w:rPr>
              <w:t>,</w:t>
            </w:r>
            <w:r>
              <w:rPr>
                <w:rFonts w:ascii="Times New Roman" w:hAnsi="Times New Roman"/>
                <w:sz w:val="28"/>
                <w:szCs w:val="28"/>
                <w:lang w:val="kk-KZ" w:eastAsia="en-US"/>
              </w:rPr>
              <w:t>3</w:t>
            </w:r>
          </w:p>
        </w:tc>
        <w:tc>
          <w:tcPr>
            <w:tcW w:w="1620" w:type="dxa"/>
          </w:tcPr>
          <w:p w:rsidR="00C7716A" w:rsidRPr="008C1E01" w:rsidRDefault="0008284A" w:rsidP="00A133C9">
            <w:pPr>
              <w:ind w:left="-84" w:right="-132"/>
              <w:jc w:val="center"/>
              <w:rPr>
                <w:rFonts w:ascii="Times New Roman" w:hAnsi="Times New Roman"/>
                <w:sz w:val="28"/>
                <w:szCs w:val="28"/>
                <w:lang w:val="kk-KZ"/>
              </w:rPr>
            </w:pPr>
            <w:r>
              <w:rPr>
                <w:rFonts w:ascii="Times New Roman" w:hAnsi="Times New Roman"/>
                <w:sz w:val="28"/>
                <w:szCs w:val="28"/>
                <w:lang w:val="kk-KZ"/>
              </w:rPr>
              <w:t>1 883 807,3</w:t>
            </w:r>
          </w:p>
        </w:tc>
        <w:tc>
          <w:tcPr>
            <w:tcW w:w="1620" w:type="dxa"/>
          </w:tcPr>
          <w:p w:rsidR="00C7716A" w:rsidRPr="008C1E01" w:rsidRDefault="00C7716A" w:rsidP="00C7716A">
            <w:pPr>
              <w:ind w:left="-84" w:right="-132"/>
              <w:jc w:val="center"/>
              <w:rPr>
                <w:rFonts w:ascii="Times New Roman" w:hAnsi="Times New Roman"/>
                <w:sz w:val="28"/>
                <w:szCs w:val="28"/>
                <w:lang w:val="kk-KZ"/>
              </w:rPr>
            </w:pPr>
            <w:r>
              <w:rPr>
                <w:rFonts w:ascii="Times New Roman" w:hAnsi="Times New Roman"/>
                <w:sz w:val="28"/>
                <w:szCs w:val="28"/>
                <w:lang w:val="kk-KZ"/>
              </w:rPr>
              <w:t>2 721 269</w:t>
            </w:r>
          </w:p>
        </w:tc>
        <w:tc>
          <w:tcPr>
            <w:tcW w:w="1689" w:type="dxa"/>
          </w:tcPr>
          <w:p w:rsidR="00C7716A" w:rsidRPr="008C1E01" w:rsidRDefault="00C7716A" w:rsidP="00C7716A">
            <w:pPr>
              <w:ind w:left="-84" w:right="-132"/>
              <w:jc w:val="center"/>
              <w:rPr>
                <w:rFonts w:ascii="Times New Roman" w:hAnsi="Times New Roman"/>
                <w:sz w:val="28"/>
                <w:szCs w:val="28"/>
                <w:lang w:val="kk-KZ"/>
              </w:rPr>
            </w:pPr>
            <w:r>
              <w:rPr>
                <w:rFonts w:ascii="Times New Roman" w:hAnsi="Times New Roman"/>
                <w:sz w:val="28"/>
                <w:szCs w:val="28"/>
                <w:lang w:val="kk-KZ"/>
              </w:rPr>
              <w:t>2 785 972</w:t>
            </w:r>
          </w:p>
        </w:tc>
        <w:tc>
          <w:tcPr>
            <w:tcW w:w="1559" w:type="dxa"/>
          </w:tcPr>
          <w:p w:rsidR="00C7716A" w:rsidRPr="008C1E01" w:rsidRDefault="00C7716A" w:rsidP="00C7716A">
            <w:pPr>
              <w:ind w:left="-84" w:right="-132"/>
              <w:jc w:val="center"/>
              <w:rPr>
                <w:rFonts w:ascii="Times New Roman" w:hAnsi="Times New Roman"/>
                <w:sz w:val="28"/>
                <w:szCs w:val="28"/>
                <w:lang w:val="kk-KZ"/>
              </w:rPr>
            </w:pPr>
            <w:r>
              <w:rPr>
                <w:rFonts w:ascii="Times New Roman" w:hAnsi="Times New Roman"/>
                <w:sz w:val="28"/>
                <w:szCs w:val="28"/>
                <w:lang w:val="kk-KZ"/>
              </w:rPr>
              <w:t>2 796 477</w:t>
            </w:r>
          </w:p>
        </w:tc>
      </w:tr>
      <w:tr w:rsidR="0008284A" w:rsidRPr="008C1E01" w:rsidTr="00D04DDB">
        <w:tc>
          <w:tcPr>
            <w:tcW w:w="4820" w:type="dxa"/>
          </w:tcPr>
          <w:p w:rsidR="0008284A" w:rsidRPr="008C1E01" w:rsidRDefault="0008284A" w:rsidP="0008284A">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50380D" w:rsidRDefault="0008284A" w:rsidP="0008284A">
            <w:pPr>
              <w:ind w:left="-84" w:right="-132"/>
              <w:jc w:val="center"/>
              <w:rPr>
                <w:rFonts w:ascii="Times New Roman" w:hAnsi="Times New Roman"/>
                <w:sz w:val="28"/>
                <w:szCs w:val="28"/>
                <w:lang w:val="kk-KZ" w:eastAsia="en-US"/>
              </w:rPr>
            </w:pPr>
            <w:r w:rsidRPr="004F6DF6">
              <w:rPr>
                <w:rFonts w:ascii="Times New Roman" w:hAnsi="Times New Roman"/>
                <w:sz w:val="28"/>
                <w:szCs w:val="28"/>
                <w:lang w:val="kk-KZ" w:eastAsia="en-US"/>
              </w:rPr>
              <w:t>1</w:t>
            </w:r>
            <w:r>
              <w:rPr>
                <w:rFonts w:ascii="Times New Roman" w:hAnsi="Times New Roman"/>
                <w:sz w:val="28"/>
                <w:szCs w:val="28"/>
                <w:lang w:val="kk-KZ" w:eastAsia="en-US"/>
              </w:rPr>
              <w:t> </w:t>
            </w:r>
            <w:r w:rsidRPr="004F6DF6">
              <w:rPr>
                <w:rFonts w:ascii="Times New Roman" w:hAnsi="Times New Roman"/>
                <w:sz w:val="28"/>
                <w:szCs w:val="28"/>
                <w:lang w:val="kk-KZ" w:eastAsia="en-US"/>
              </w:rPr>
              <w:t>972</w:t>
            </w:r>
            <w:r>
              <w:rPr>
                <w:rFonts w:ascii="Times New Roman" w:hAnsi="Times New Roman"/>
                <w:sz w:val="28"/>
                <w:szCs w:val="28"/>
                <w:lang w:val="kk-KZ" w:eastAsia="en-US"/>
              </w:rPr>
              <w:t xml:space="preserve"> 288</w:t>
            </w:r>
            <w:r w:rsidRPr="004F6DF6">
              <w:rPr>
                <w:rFonts w:ascii="Times New Roman" w:hAnsi="Times New Roman"/>
                <w:sz w:val="28"/>
                <w:szCs w:val="28"/>
                <w:lang w:val="kk-KZ" w:eastAsia="en-US"/>
              </w:rPr>
              <w:t>,</w:t>
            </w:r>
            <w:r>
              <w:rPr>
                <w:rFonts w:ascii="Times New Roman" w:hAnsi="Times New Roman"/>
                <w:sz w:val="28"/>
                <w:szCs w:val="28"/>
                <w:lang w:val="kk-KZ" w:eastAsia="en-US"/>
              </w:rPr>
              <w:t>3</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1 883 807,3</w:t>
            </w:r>
          </w:p>
        </w:tc>
        <w:tc>
          <w:tcPr>
            <w:tcW w:w="1620" w:type="dxa"/>
            <w:shd w:val="clear" w:color="auto" w:fill="auto"/>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2 721 269</w:t>
            </w:r>
          </w:p>
        </w:tc>
        <w:tc>
          <w:tcPr>
            <w:tcW w:w="1689"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2 785 972</w:t>
            </w:r>
          </w:p>
        </w:tc>
        <w:tc>
          <w:tcPr>
            <w:tcW w:w="1559"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2 796 477</w:t>
            </w:r>
          </w:p>
        </w:tc>
      </w:tr>
    </w:tbl>
    <w:p w:rsidR="00A90EFA" w:rsidRPr="008C1E01" w:rsidRDefault="00A90EFA" w:rsidP="00FB74F5">
      <w:pPr>
        <w:tabs>
          <w:tab w:val="left" w:pos="4820"/>
        </w:tabs>
        <w:spacing w:after="0" w:line="240" w:lineRule="auto"/>
        <w:jc w:val="both"/>
        <w:rPr>
          <w:rFonts w:ascii="Times New Roman" w:hAnsi="Times New Roman" w:cs="Times New Roman"/>
          <w:sz w:val="28"/>
          <w:szCs w:val="28"/>
          <w:lang w:val="kk-KZ"/>
        </w:rPr>
      </w:pPr>
    </w:p>
    <w:p w:rsidR="00CE4ECA" w:rsidRPr="008C1E01" w:rsidRDefault="00CE4ECA" w:rsidP="00023B24">
      <w:pPr>
        <w:tabs>
          <w:tab w:val="left" w:pos="4820"/>
        </w:tabs>
        <w:spacing w:after="0" w:line="240" w:lineRule="auto"/>
        <w:jc w:val="both"/>
        <w:rPr>
          <w:rFonts w:ascii="Times New Roman" w:hAnsi="Times New Roman" w:cs="Times New Roman"/>
          <w:sz w:val="28"/>
          <w:szCs w:val="28"/>
          <w:lang w:val="kk-KZ"/>
        </w:rPr>
      </w:pPr>
    </w:p>
    <w:p w:rsidR="00C60658" w:rsidRPr="008C1E01" w:rsidRDefault="00C60658" w:rsidP="00C60658">
      <w:pPr>
        <w:tabs>
          <w:tab w:val="left" w:pos="4820"/>
        </w:tabs>
        <w:spacing w:after="0" w:line="240" w:lineRule="auto"/>
        <w:ind w:left="5664" w:hanging="566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w:t>
      </w:r>
    </w:p>
    <w:p w:rsidR="00C60658" w:rsidRPr="008C1E01" w:rsidRDefault="00C60658" w:rsidP="00972CE5">
      <w:pPr>
        <w:tabs>
          <w:tab w:val="left" w:pos="4820"/>
        </w:tabs>
        <w:spacing w:after="0" w:line="240" w:lineRule="auto"/>
        <w:ind w:left="4820" w:hanging="4820"/>
        <w:jc w:val="both"/>
        <w:rPr>
          <w:rFonts w:ascii="Times New Roman" w:hAnsi="Times New Roman" w:cs="Times New Roman"/>
          <w:sz w:val="28"/>
          <w:szCs w:val="28"/>
        </w:rPr>
      </w:pPr>
      <w:r w:rsidRPr="008C1E01">
        <w:rPr>
          <w:rFonts w:ascii="Times New Roman" w:hAnsi="Times New Roman" w:cs="Times New Roman"/>
          <w:sz w:val="28"/>
          <w:szCs w:val="28"/>
          <w:lang w:val="kk-KZ"/>
        </w:rPr>
        <w:t>бюджетной подпрограммы :</w:t>
      </w:r>
      <w:r w:rsidRPr="008C1E01">
        <w:rPr>
          <w:rFonts w:ascii="Times New Roman" w:hAnsi="Times New Roman" w:cs="Times New Roman"/>
          <w:sz w:val="28"/>
          <w:szCs w:val="28"/>
          <w:lang w:val="kk-KZ"/>
        </w:rPr>
        <w:tab/>
        <w:t xml:space="preserve">106 </w:t>
      </w:r>
      <w:r w:rsidRPr="008C1E01">
        <w:rPr>
          <w:rFonts w:ascii="Times New Roman" w:hAnsi="Times New Roman" w:cs="Times New Roman"/>
          <w:sz w:val="28"/>
          <w:szCs w:val="28"/>
        </w:rPr>
        <w:t xml:space="preserve">Обеспечение политических интересов страны </w:t>
      </w:r>
      <w:r w:rsidR="00023B24" w:rsidRPr="008C1E01">
        <w:rPr>
          <w:rFonts w:ascii="Times New Roman" w:hAnsi="Times New Roman" w:cs="Times New Roman"/>
          <w:sz w:val="28"/>
          <w:szCs w:val="28"/>
        </w:rPr>
        <w:t>в области общественного порядка</w:t>
      </w:r>
    </w:p>
    <w:p w:rsidR="00C60658" w:rsidRPr="008C1E01" w:rsidRDefault="00C60658" w:rsidP="00C60658">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C60658" w:rsidRPr="008C1E01" w:rsidRDefault="00C60658" w:rsidP="00C60658">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003A12A2" w:rsidRPr="008C1E01">
        <w:rPr>
          <w:rFonts w:ascii="Times New Roman" w:hAnsi="Times New Roman" w:cs="Times New Roman"/>
          <w:sz w:val="28"/>
          <w:szCs w:val="28"/>
          <w:lang w:val="kk-KZ"/>
        </w:rPr>
        <w:tab/>
      </w:r>
      <w:r w:rsidR="003A12A2" w:rsidRPr="008C1E01">
        <w:rPr>
          <w:rFonts w:ascii="Times New Roman" w:hAnsi="Times New Roman" w:cs="Times New Roman"/>
          <w:sz w:val="28"/>
          <w:szCs w:val="28"/>
          <w:lang w:val="kk-KZ"/>
        </w:rPr>
        <w:tab/>
      </w:r>
      <w:r w:rsidR="006E3B32">
        <w:rPr>
          <w:rFonts w:ascii="Times New Roman" w:hAnsi="Times New Roman" w:cs="Times New Roman"/>
          <w:sz w:val="28"/>
          <w:szCs w:val="28"/>
          <w:lang w:val="kk-KZ"/>
        </w:rPr>
        <w:t xml:space="preserve">                  </w:t>
      </w:r>
      <w:r w:rsidR="00182EFA" w:rsidRPr="008C1E01">
        <w:rPr>
          <w:rFonts w:ascii="Times New Roman" w:hAnsi="Times New Roman" w:cs="Times New Roman"/>
          <w:sz w:val="28"/>
          <w:szCs w:val="28"/>
          <w:lang w:val="kk-KZ"/>
        </w:rPr>
        <w:t>О</w:t>
      </w:r>
      <w:r w:rsidRPr="008C1E01">
        <w:rPr>
          <w:rFonts w:ascii="Times New Roman" w:hAnsi="Times New Roman" w:cs="Times New Roman"/>
          <w:sz w:val="28"/>
          <w:szCs w:val="28"/>
          <w:lang w:val="kk-KZ"/>
        </w:rPr>
        <w:t>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C60658" w:rsidRPr="008C1E01" w:rsidRDefault="00C60658" w:rsidP="006E3B32">
      <w:pPr>
        <w:spacing w:after="0" w:line="240" w:lineRule="auto"/>
        <w:ind w:left="4820"/>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A41D84"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84035C" w:rsidRPr="008C1E01" w:rsidRDefault="00C60658" w:rsidP="00023B24">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текущая/развитие</w:t>
      </w:r>
      <w:r w:rsidR="00182EFA" w:rsidRPr="008C1E01">
        <w:rPr>
          <w:rFonts w:ascii="Times New Roman" w:hAnsi="Times New Roman" w:cs="Times New Roman"/>
          <w:sz w:val="28"/>
          <w:szCs w:val="28"/>
          <w:lang w:val="kk-KZ"/>
        </w:rPr>
        <w:t>Т</w:t>
      </w:r>
      <w:r w:rsidRPr="008C1E01">
        <w:rPr>
          <w:rFonts w:ascii="Times New Roman" w:hAnsi="Times New Roman" w:cs="Times New Roman"/>
          <w:sz w:val="28"/>
          <w:szCs w:val="28"/>
          <w:lang w:val="kk-KZ"/>
        </w:rPr>
        <w:t>екущая</w:t>
      </w:r>
    </w:p>
    <w:p w:rsidR="00C60658" w:rsidRPr="008C1E01" w:rsidRDefault="00C60658" w:rsidP="00C60658">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904789" w:rsidRPr="008C1E01" w:rsidRDefault="00C60658" w:rsidP="00A60740">
      <w:pPr>
        <w:spacing w:after="0" w:line="240" w:lineRule="auto"/>
        <w:ind w:left="4820" w:hanging="4820"/>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бюджетной под</w:t>
      </w:r>
      <w:r w:rsidR="00AE5FB8" w:rsidRPr="008C1E01">
        <w:rPr>
          <w:rFonts w:ascii="Times New Roman" w:hAnsi="Times New Roman" w:cs="Times New Roman"/>
          <w:sz w:val="28"/>
          <w:szCs w:val="28"/>
          <w:lang w:val="kk-KZ"/>
        </w:rPr>
        <w:t xml:space="preserve">программы :        </w:t>
      </w:r>
      <w:r w:rsidR="00CB59EF" w:rsidRPr="008C1E01">
        <w:rPr>
          <w:rFonts w:ascii="Times New Roman" w:hAnsi="Times New Roman" w:cs="Times New Roman"/>
          <w:sz w:val="28"/>
          <w:szCs w:val="28"/>
          <w:lang w:val="kk-KZ"/>
        </w:rPr>
        <w:t xml:space="preserve">       </w:t>
      </w:r>
      <w:r w:rsidR="00D97993" w:rsidRPr="00AA1767">
        <w:rPr>
          <w:rFonts w:ascii="Times New Roman" w:hAnsi="Times New Roman" w:cs="Times New Roman"/>
          <w:sz w:val="28"/>
          <w:szCs w:val="28"/>
          <w:lang w:val="kk-KZ"/>
        </w:rPr>
        <w:t xml:space="preserve">Содержание представителя РК в Генеральном Секретариате Интерпола в г.Лион (Франция). </w:t>
      </w:r>
      <w:r w:rsidRPr="008C1E01">
        <w:rPr>
          <w:rFonts w:ascii="Times New Roman" w:hAnsi="Times New Roman" w:cs="Times New Roman"/>
          <w:sz w:val="28"/>
          <w:szCs w:val="28"/>
          <w:lang w:val="kk-KZ"/>
        </w:rPr>
        <w:t>Расходы по оплате аренды жилого помещениясотрудникам Бюро по координации борьбы с преступностью в г. Москве</w:t>
      </w:r>
      <w:r w:rsidR="00455A64" w:rsidRPr="008C1E01">
        <w:rPr>
          <w:rFonts w:ascii="Times New Roman" w:hAnsi="Times New Roman" w:cs="Times New Roman"/>
          <w:sz w:val="28"/>
          <w:szCs w:val="28"/>
          <w:lang w:val="kk-KZ"/>
        </w:rPr>
        <w:t xml:space="preserve"> и Региональной оперативной группы в Центрально-Азиатском регионе Бюро по координации борьбы с </w:t>
      </w:r>
      <w:r w:rsidR="00455A64" w:rsidRPr="008C1E01">
        <w:rPr>
          <w:rFonts w:ascii="Times New Roman" w:hAnsi="Times New Roman" w:cs="Times New Roman"/>
          <w:sz w:val="28"/>
          <w:szCs w:val="28"/>
          <w:lang w:val="kk-KZ"/>
        </w:rPr>
        <w:lastRenderedPageBreak/>
        <w:t>преступностью в г. Душанбе</w:t>
      </w:r>
      <w:r w:rsidRPr="008C1E01">
        <w:rPr>
          <w:rFonts w:ascii="Times New Roman" w:hAnsi="Times New Roman" w:cs="Times New Roman"/>
          <w:sz w:val="28"/>
          <w:szCs w:val="28"/>
          <w:lang w:val="kk-KZ"/>
        </w:rPr>
        <w:t>.</w:t>
      </w:r>
      <w:r w:rsidR="003E6430" w:rsidRPr="008C1E01">
        <w:rPr>
          <w:rFonts w:ascii="Times New Roman" w:hAnsi="Times New Roman" w:cs="Times New Roman"/>
          <w:sz w:val="28"/>
          <w:szCs w:val="28"/>
          <w:lang w:val="kk-KZ"/>
        </w:rPr>
        <w:t xml:space="preserve"> В целях выполнения функций по предупреждению, выявлению, пресечению преступлений и административных нарушений, раскрытию и расследованию преступлений, а также розыску преступников.</w:t>
      </w:r>
    </w:p>
    <w:p w:rsidR="00986D00" w:rsidRPr="008C1E01" w:rsidRDefault="00986D00" w:rsidP="00A5131A">
      <w:pPr>
        <w:spacing w:after="0" w:line="240" w:lineRule="auto"/>
        <w:rPr>
          <w:b/>
          <w:sz w:val="24"/>
          <w:szCs w:val="24"/>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C27376">
        <w:tc>
          <w:tcPr>
            <w:tcW w:w="4486" w:type="dxa"/>
            <w:vMerge w:val="restart"/>
          </w:tcPr>
          <w:p w:rsidR="00C60658" w:rsidRPr="008C1E01" w:rsidRDefault="00C60658" w:rsidP="00C27376">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C60658" w:rsidRPr="008C1E01" w:rsidRDefault="00C60658" w:rsidP="00C2737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60658" w:rsidRPr="008C1E01" w:rsidRDefault="00C60658" w:rsidP="00C27376">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C60658" w:rsidRPr="008C1E01" w:rsidRDefault="00C60658" w:rsidP="00C27376">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60658" w:rsidRPr="008C1E01" w:rsidRDefault="00C60658" w:rsidP="00C27376">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1A6AC8">
        <w:tc>
          <w:tcPr>
            <w:tcW w:w="4486" w:type="dxa"/>
            <w:vMerge/>
            <w:tcBorders>
              <w:bottom w:val="single" w:sz="4" w:space="0" w:color="000000" w:themeColor="text1"/>
            </w:tcBorders>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Borders>
              <w:bottom w:val="single" w:sz="4" w:space="0" w:color="000000" w:themeColor="text1"/>
            </w:tcBorders>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Borders>
              <w:bottom w:val="single" w:sz="4" w:space="0" w:color="000000" w:themeColor="text1"/>
            </w:tcBorders>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Borders>
              <w:bottom w:val="single" w:sz="4" w:space="0" w:color="000000" w:themeColor="text1"/>
            </w:tcBorders>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Borders>
              <w:bottom w:val="single" w:sz="4" w:space="0" w:color="000000" w:themeColor="text1"/>
            </w:tcBorders>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Borders>
              <w:bottom w:val="single" w:sz="4" w:space="0" w:color="000000" w:themeColor="text1"/>
            </w:tcBorders>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Borders>
              <w:bottom w:val="single" w:sz="4" w:space="0" w:color="000000" w:themeColor="text1"/>
            </w:tcBorders>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1A6AC8">
        <w:tc>
          <w:tcPr>
            <w:tcW w:w="4486" w:type="dxa"/>
            <w:tcBorders>
              <w:bottom w:val="single" w:sz="4" w:space="0" w:color="auto"/>
            </w:tcBorders>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Borders>
              <w:bottom w:val="single" w:sz="4" w:space="0" w:color="auto"/>
            </w:tcBorders>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Borders>
              <w:bottom w:val="single" w:sz="4" w:space="0" w:color="auto"/>
            </w:tcBorders>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Borders>
              <w:bottom w:val="single" w:sz="4" w:space="0" w:color="auto"/>
            </w:tcBorders>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Borders>
              <w:bottom w:val="single" w:sz="4" w:space="0" w:color="auto"/>
            </w:tcBorders>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Borders>
              <w:bottom w:val="single" w:sz="4" w:space="0" w:color="auto"/>
            </w:tcBorders>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Borders>
              <w:bottom w:val="single" w:sz="4" w:space="0" w:color="auto"/>
            </w:tcBorders>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8548B2" w:rsidRPr="008C1E01" w:rsidTr="00535C30">
        <w:tc>
          <w:tcPr>
            <w:tcW w:w="4486" w:type="dxa"/>
            <w:tcBorders>
              <w:top w:val="single" w:sz="4" w:space="0" w:color="auto"/>
              <w:bottom w:val="single" w:sz="4" w:space="0" w:color="auto"/>
            </w:tcBorders>
          </w:tcPr>
          <w:p w:rsidR="008548B2" w:rsidRPr="008C1E01" w:rsidRDefault="008548B2" w:rsidP="008548B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представителей Министерства внутренних дел РК, направленных в международные организации</w:t>
            </w:r>
          </w:p>
        </w:tc>
        <w:tc>
          <w:tcPr>
            <w:tcW w:w="1844" w:type="dxa"/>
            <w:tcBorders>
              <w:top w:val="single" w:sz="4" w:space="0" w:color="auto"/>
              <w:bottom w:val="single" w:sz="4" w:space="0" w:color="auto"/>
            </w:tcBorders>
          </w:tcPr>
          <w:p w:rsidR="008548B2" w:rsidRPr="008C1E01" w:rsidRDefault="008548B2" w:rsidP="008548B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Borders>
              <w:top w:val="single" w:sz="4" w:space="0" w:color="auto"/>
              <w:bottom w:val="single" w:sz="4" w:space="0" w:color="auto"/>
            </w:tcBorders>
          </w:tcPr>
          <w:p w:rsidR="008548B2" w:rsidRPr="008C1E01" w:rsidRDefault="008548B2" w:rsidP="008548B2">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20" w:type="dxa"/>
            <w:tcBorders>
              <w:top w:val="single" w:sz="4" w:space="0" w:color="auto"/>
              <w:bottom w:val="single" w:sz="4" w:space="0" w:color="auto"/>
            </w:tcBorders>
          </w:tcPr>
          <w:p w:rsidR="008548B2" w:rsidRPr="008C1E01" w:rsidRDefault="008548B2" w:rsidP="008548B2">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20" w:type="dxa"/>
            <w:tcBorders>
              <w:top w:val="single" w:sz="4" w:space="0" w:color="auto"/>
              <w:bottom w:val="single" w:sz="4" w:space="0" w:color="auto"/>
            </w:tcBorders>
          </w:tcPr>
          <w:p w:rsidR="008548B2" w:rsidRPr="008C1E01" w:rsidRDefault="008548B2" w:rsidP="008548B2">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89" w:type="dxa"/>
            <w:tcBorders>
              <w:top w:val="single" w:sz="4" w:space="0" w:color="auto"/>
              <w:bottom w:val="single" w:sz="4" w:space="0" w:color="auto"/>
            </w:tcBorders>
          </w:tcPr>
          <w:p w:rsidR="008548B2" w:rsidRPr="008C1E01" w:rsidRDefault="008548B2" w:rsidP="008548B2">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59" w:type="dxa"/>
            <w:tcBorders>
              <w:top w:val="single" w:sz="4" w:space="0" w:color="auto"/>
              <w:bottom w:val="single" w:sz="4" w:space="0" w:color="auto"/>
            </w:tcBorders>
          </w:tcPr>
          <w:p w:rsidR="008548B2" w:rsidRPr="008C1E01" w:rsidRDefault="008548B2" w:rsidP="008548B2">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8548B2" w:rsidRPr="008C1E01" w:rsidTr="001A6AC8">
        <w:tc>
          <w:tcPr>
            <w:tcW w:w="4486" w:type="dxa"/>
            <w:tcBorders>
              <w:top w:val="single" w:sz="4" w:space="0" w:color="auto"/>
            </w:tcBorders>
          </w:tcPr>
          <w:p w:rsidR="008548B2" w:rsidRPr="008C1E01" w:rsidRDefault="008548B2" w:rsidP="008548B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арендованных квартир для представителей Министерства внутренних дел РК, направленных в международные организации</w:t>
            </w:r>
          </w:p>
        </w:tc>
        <w:tc>
          <w:tcPr>
            <w:tcW w:w="1844" w:type="dxa"/>
            <w:tcBorders>
              <w:top w:val="single" w:sz="4" w:space="0" w:color="auto"/>
            </w:tcBorders>
          </w:tcPr>
          <w:p w:rsidR="008548B2" w:rsidRPr="008C1E01" w:rsidRDefault="008548B2" w:rsidP="008548B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Borders>
              <w:top w:val="single" w:sz="4" w:space="0" w:color="auto"/>
            </w:tcBorders>
          </w:tcPr>
          <w:p w:rsidR="008548B2" w:rsidRPr="008C1E01" w:rsidRDefault="008548B2" w:rsidP="008548B2">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620" w:type="dxa"/>
            <w:tcBorders>
              <w:top w:val="single" w:sz="4" w:space="0" w:color="auto"/>
            </w:tcBorders>
          </w:tcPr>
          <w:p w:rsidR="008548B2" w:rsidRPr="008C1E01" w:rsidRDefault="008548B2" w:rsidP="008548B2">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620" w:type="dxa"/>
            <w:tcBorders>
              <w:top w:val="single" w:sz="4" w:space="0" w:color="auto"/>
            </w:tcBorders>
          </w:tcPr>
          <w:p w:rsidR="008548B2" w:rsidRPr="008C1E01" w:rsidRDefault="008548B2" w:rsidP="008548B2">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689" w:type="dxa"/>
            <w:tcBorders>
              <w:top w:val="single" w:sz="4" w:space="0" w:color="auto"/>
            </w:tcBorders>
          </w:tcPr>
          <w:p w:rsidR="008548B2" w:rsidRPr="008C1E01" w:rsidRDefault="008548B2" w:rsidP="008548B2">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559" w:type="dxa"/>
            <w:tcBorders>
              <w:top w:val="single" w:sz="4" w:space="0" w:color="auto"/>
            </w:tcBorders>
          </w:tcPr>
          <w:p w:rsidR="008548B2" w:rsidRPr="008C1E01" w:rsidRDefault="008548B2" w:rsidP="008548B2">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r>
    </w:tbl>
    <w:p w:rsidR="00062B8D" w:rsidRPr="008C1E01" w:rsidRDefault="00062B8D" w:rsidP="00C60658">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C27376">
        <w:tc>
          <w:tcPr>
            <w:tcW w:w="4486" w:type="dxa"/>
            <w:vMerge w:val="restart"/>
          </w:tcPr>
          <w:p w:rsidR="00C60658" w:rsidRPr="008C1E01" w:rsidRDefault="00C60658" w:rsidP="00C27376">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C60658" w:rsidRPr="008C1E01" w:rsidRDefault="00C60658" w:rsidP="00C2737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60658" w:rsidRPr="008C1E01" w:rsidRDefault="00C60658" w:rsidP="00C27376">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C60658" w:rsidRPr="008C1E01" w:rsidRDefault="00C60658" w:rsidP="00C27376">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60658" w:rsidRPr="008C1E01" w:rsidRDefault="00C60658" w:rsidP="00C27376">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C27376">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C27376">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08284A" w:rsidRPr="008C1E01" w:rsidTr="00C27376">
        <w:tc>
          <w:tcPr>
            <w:tcW w:w="4486" w:type="dxa"/>
          </w:tcPr>
          <w:p w:rsidR="0008284A" w:rsidRPr="008C1E01" w:rsidRDefault="0008284A" w:rsidP="0008284A">
            <w:pPr>
              <w:tabs>
                <w:tab w:val="left" w:pos="34"/>
                <w:tab w:val="left" w:pos="4428"/>
              </w:tabs>
              <w:rPr>
                <w:rFonts w:ascii="Times New Roman" w:hAnsi="Times New Roman" w:cs="Times New Roman"/>
                <w:sz w:val="28"/>
                <w:szCs w:val="28"/>
              </w:rPr>
            </w:pPr>
            <w:r w:rsidRPr="008C1E01">
              <w:rPr>
                <w:rFonts w:ascii="Times New Roman" w:hAnsi="Times New Roman" w:cs="Times New Roman"/>
                <w:sz w:val="28"/>
                <w:szCs w:val="28"/>
              </w:rPr>
              <w:tab/>
              <w:t>106 Обеспечение политических интересов страны в области общественного порядка</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50380D" w:rsidRDefault="0008284A" w:rsidP="0008284A">
            <w:pPr>
              <w:ind w:left="-84" w:right="-132"/>
              <w:jc w:val="center"/>
              <w:rPr>
                <w:rFonts w:ascii="Times New Roman" w:hAnsi="Times New Roman"/>
                <w:sz w:val="28"/>
                <w:szCs w:val="28"/>
                <w:lang w:val="kk-KZ"/>
              </w:rPr>
            </w:pPr>
            <w:r w:rsidRPr="004F6DF6">
              <w:rPr>
                <w:rFonts w:ascii="Times New Roman" w:hAnsi="Times New Roman"/>
                <w:sz w:val="28"/>
                <w:szCs w:val="28"/>
                <w:lang w:val="kk-KZ"/>
              </w:rPr>
              <w:t>18</w:t>
            </w:r>
            <w:r>
              <w:rPr>
                <w:rFonts w:ascii="Times New Roman" w:hAnsi="Times New Roman"/>
                <w:sz w:val="28"/>
                <w:szCs w:val="28"/>
                <w:lang w:val="kk-KZ"/>
              </w:rPr>
              <w:t xml:space="preserve"> 700,1</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32 245,4</w:t>
            </w:r>
          </w:p>
        </w:tc>
        <w:tc>
          <w:tcPr>
            <w:tcW w:w="1620"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30 601</w:t>
            </w:r>
          </w:p>
        </w:tc>
        <w:tc>
          <w:tcPr>
            <w:tcW w:w="1689"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30 601</w:t>
            </w:r>
          </w:p>
        </w:tc>
        <w:tc>
          <w:tcPr>
            <w:tcW w:w="1559"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30 601</w:t>
            </w:r>
          </w:p>
        </w:tc>
      </w:tr>
      <w:tr w:rsidR="0008284A" w:rsidRPr="008C1E01" w:rsidTr="00C27376">
        <w:tc>
          <w:tcPr>
            <w:tcW w:w="4486" w:type="dxa"/>
          </w:tcPr>
          <w:p w:rsidR="0008284A" w:rsidRPr="008C1E01" w:rsidRDefault="0008284A" w:rsidP="0008284A">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50380D" w:rsidRDefault="0008284A" w:rsidP="0008284A">
            <w:pPr>
              <w:ind w:left="-84" w:right="-132"/>
              <w:jc w:val="center"/>
              <w:rPr>
                <w:rFonts w:ascii="Times New Roman" w:hAnsi="Times New Roman"/>
                <w:sz w:val="28"/>
                <w:szCs w:val="28"/>
                <w:lang w:val="kk-KZ"/>
              </w:rPr>
            </w:pPr>
            <w:r w:rsidRPr="004F6DF6">
              <w:rPr>
                <w:rFonts w:ascii="Times New Roman" w:hAnsi="Times New Roman"/>
                <w:sz w:val="28"/>
                <w:szCs w:val="28"/>
                <w:lang w:val="kk-KZ"/>
              </w:rPr>
              <w:t>18</w:t>
            </w:r>
            <w:r>
              <w:rPr>
                <w:rFonts w:ascii="Times New Roman" w:hAnsi="Times New Roman"/>
                <w:sz w:val="28"/>
                <w:szCs w:val="28"/>
                <w:lang w:val="kk-KZ"/>
              </w:rPr>
              <w:t xml:space="preserve"> 700,1</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32 245,4</w:t>
            </w:r>
          </w:p>
        </w:tc>
        <w:tc>
          <w:tcPr>
            <w:tcW w:w="1620"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30 601</w:t>
            </w:r>
          </w:p>
        </w:tc>
        <w:tc>
          <w:tcPr>
            <w:tcW w:w="1689"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30 601</w:t>
            </w:r>
          </w:p>
        </w:tc>
        <w:tc>
          <w:tcPr>
            <w:tcW w:w="1559"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30 601</w:t>
            </w:r>
          </w:p>
        </w:tc>
      </w:tr>
    </w:tbl>
    <w:p w:rsidR="00692120" w:rsidRDefault="00692120" w:rsidP="00616E81">
      <w:pPr>
        <w:spacing w:after="0" w:line="240" w:lineRule="auto"/>
        <w:rPr>
          <w:rFonts w:ascii="Times New Roman" w:hAnsi="Times New Roman" w:cs="Times New Roman"/>
          <w:b/>
          <w:sz w:val="28"/>
          <w:szCs w:val="28"/>
        </w:rPr>
      </w:pPr>
    </w:p>
    <w:p w:rsidR="00207BA8" w:rsidRPr="008C1E01" w:rsidRDefault="00207BA8" w:rsidP="00616E81">
      <w:pPr>
        <w:spacing w:after="0" w:line="240" w:lineRule="auto"/>
        <w:rPr>
          <w:rFonts w:ascii="Times New Roman" w:hAnsi="Times New Roman" w:cs="Times New Roman"/>
          <w:b/>
          <w:sz w:val="28"/>
          <w:szCs w:val="28"/>
        </w:rPr>
      </w:pPr>
    </w:p>
    <w:p w:rsidR="001658AF" w:rsidRPr="008C1E01" w:rsidRDefault="001658AF" w:rsidP="001658AF">
      <w:pPr>
        <w:tabs>
          <w:tab w:val="left" w:pos="4820"/>
        </w:tabs>
        <w:spacing w:after="0" w:line="240" w:lineRule="auto"/>
        <w:ind w:left="5664" w:hanging="566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 xml:space="preserve">Код и наименование </w:t>
      </w:r>
    </w:p>
    <w:p w:rsidR="001658AF" w:rsidRPr="008C1E01" w:rsidRDefault="001658AF" w:rsidP="001658AF">
      <w:pPr>
        <w:tabs>
          <w:tab w:val="left" w:pos="4820"/>
        </w:tabs>
        <w:spacing w:after="0" w:line="240" w:lineRule="auto"/>
        <w:ind w:left="4820" w:hanging="4820"/>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бюджетной подпрограммы :</w:t>
      </w:r>
      <w:r w:rsidRPr="008C1E01">
        <w:rPr>
          <w:rFonts w:ascii="Times New Roman" w:hAnsi="Times New Roman" w:cs="Times New Roman"/>
          <w:sz w:val="28"/>
          <w:szCs w:val="28"/>
          <w:lang w:val="kk-KZ"/>
        </w:rPr>
        <w:tab/>
        <w:t xml:space="preserve">123 </w:t>
      </w:r>
      <w:r w:rsidRPr="008C1E01">
        <w:rPr>
          <w:rFonts w:ascii="Times New Roman" w:hAnsi="Times New Roman" w:cs="Times New Roman"/>
          <w:sz w:val="28"/>
          <w:szCs w:val="28"/>
        </w:rPr>
        <w:t>Текущие административные расходы</w:t>
      </w:r>
    </w:p>
    <w:p w:rsidR="001658AF" w:rsidRPr="008C1E01" w:rsidRDefault="001658AF" w:rsidP="001658AF">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1658AF" w:rsidRPr="008C1E01" w:rsidRDefault="001658AF" w:rsidP="001658AF">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1658AF" w:rsidRPr="008C1E01" w:rsidRDefault="001658AF" w:rsidP="001658AF">
      <w:pPr>
        <w:spacing w:after="0" w:line="240" w:lineRule="auto"/>
        <w:jc w:val="both"/>
        <w:rPr>
          <w:rFonts w:ascii="Times New Roman" w:hAnsi="Times New Roman" w:cs="Times New Roman"/>
          <w:sz w:val="28"/>
          <w:szCs w:val="28"/>
        </w:rPr>
      </w:pPr>
      <w:r w:rsidRPr="008C1E01">
        <w:rPr>
          <w:rFonts w:ascii="Times New Roman" w:hAnsi="Times New Roman" w:cs="Times New Roman"/>
          <w:sz w:val="28"/>
          <w:szCs w:val="28"/>
        </w:rPr>
        <w:t xml:space="preserve">                                                                      вытекающих из них государственных услуг</w:t>
      </w:r>
    </w:p>
    <w:p w:rsidR="001658AF" w:rsidRPr="008C1E01" w:rsidRDefault="001658AF" w:rsidP="001658AF">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lang w:val="kk-KZ"/>
        </w:rPr>
        <w:t>Текущая</w:t>
      </w:r>
    </w:p>
    <w:p w:rsidR="001658AF" w:rsidRPr="008C1E01" w:rsidRDefault="001658AF" w:rsidP="001658AF">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1658AF" w:rsidRPr="008C1E01" w:rsidRDefault="001658AF" w:rsidP="001658AF">
      <w:pPr>
        <w:spacing w:after="0" w:line="240" w:lineRule="auto"/>
        <w:ind w:left="4820" w:hanging="4820"/>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w:t>
      </w:r>
      <w:r w:rsidR="00207BA8">
        <w:rPr>
          <w:rFonts w:ascii="Times New Roman" w:hAnsi="Times New Roman" w:cs="Times New Roman"/>
          <w:sz w:val="28"/>
          <w:szCs w:val="28"/>
          <w:lang w:val="kk-KZ"/>
        </w:rPr>
        <w:t xml:space="preserve">         </w:t>
      </w:r>
      <w:r w:rsidR="009E7B0B" w:rsidRPr="008C1E01">
        <w:rPr>
          <w:rFonts w:ascii="Times New Roman" w:hAnsi="Times New Roman" w:cs="Times New Roman"/>
          <w:sz w:val="28"/>
          <w:szCs w:val="28"/>
        </w:rPr>
        <w:t>Текущие административные расходы</w:t>
      </w:r>
      <w:r w:rsidRPr="008C1E01">
        <w:rPr>
          <w:rFonts w:ascii="Times New Roman" w:hAnsi="Times New Roman" w:cs="Times New Roman"/>
          <w:sz w:val="28"/>
          <w:szCs w:val="28"/>
          <w:lang w:val="kk-KZ"/>
        </w:rPr>
        <w:t xml:space="preserve"> центрального аппарата Министерства внутренних дел Республики Казахстан, Департаментов </w:t>
      </w:r>
      <w:r w:rsidR="00A01660" w:rsidRPr="008C1E01">
        <w:rPr>
          <w:rFonts w:ascii="Times New Roman" w:hAnsi="Times New Roman" w:cs="Times New Roman"/>
          <w:sz w:val="28"/>
          <w:szCs w:val="28"/>
          <w:lang w:val="kk-KZ"/>
        </w:rPr>
        <w:t>полиции</w:t>
      </w:r>
      <w:r w:rsidRPr="008C1E01">
        <w:rPr>
          <w:rFonts w:ascii="Times New Roman" w:hAnsi="Times New Roman" w:cs="Times New Roman"/>
          <w:sz w:val="28"/>
          <w:szCs w:val="28"/>
          <w:lang w:val="kk-KZ"/>
        </w:rPr>
        <w:t xml:space="preserve"> областей, городов </w:t>
      </w:r>
      <w:r w:rsidR="00F51233">
        <w:rPr>
          <w:rFonts w:ascii="Times New Roman" w:hAnsi="Times New Roman" w:cs="Times New Roman"/>
          <w:sz w:val="28"/>
          <w:szCs w:val="28"/>
          <w:lang w:val="kk-KZ"/>
        </w:rPr>
        <w:t>Астана</w:t>
      </w:r>
      <w:r w:rsidR="00247B2B" w:rsidRPr="008C1E01">
        <w:rPr>
          <w:rFonts w:ascii="Times New Roman" w:hAnsi="Times New Roman" w:cs="Times New Roman"/>
          <w:sz w:val="28"/>
          <w:szCs w:val="28"/>
          <w:lang w:val="kk-KZ"/>
        </w:rPr>
        <w:t>, Алматы и Шымкент</w:t>
      </w:r>
      <w:r w:rsidRPr="008C1E01">
        <w:rPr>
          <w:rFonts w:ascii="Times New Roman" w:hAnsi="Times New Roman" w:cs="Times New Roman"/>
          <w:sz w:val="28"/>
          <w:szCs w:val="28"/>
          <w:lang w:val="kk-KZ"/>
        </w:rPr>
        <w:t xml:space="preserve">, на транспорте, представительства МВД РК в г. Байконур, региональных военно-следственных управлений, Комитета уголовно-исполнительной системы, Департаментов уголовно-исполнительной системы областей, городов </w:t>
      </w:r>
      <w:r w:rsidR="00F51233">
        <w:rPr>
          <w:rFonts w:ascii="Times New Roman" w:hAnsi="Times New Roman" w:cs="Times New Roman"/>
          <w:sz w:val="28"/>
          <w:szCs w:val="28"/>
          <w:lang w:val="kk-KZ"/>
        </w:rPr>
        <w:t>Астана</w:t>
      </w:r>
      <w:r w:rsidR="00247B2B" w:rsidRPr="008C1E01">
        <w:rPr>
          <w:rFonts w:ascii="Times New Roman" w:hAnsi="Times New Roman" w:cs="Times New Roman"/>
          <w:sz w:val="28"/>
          <w:szCs w:val="28"/>
          <w:lang w:val="kk-KZ"/>
        </w:rPr>
        <w:t>, Алматы и Шымкент</w:t>
      </w:r>
      <w:r w:rsidRPr="008C1E01">
        <w:rPr>
          <w:rFonts w:ascii="Times New Roman" w:hAnsi="Times New Roman" w:cs="Times New Roman"/>
          <w:sz w:val="28"/>
          <w:szCs w:val="28"/>
          <w:lang w:val="kk-KZ"/>
        </w:rPr>
        <w:t>. Функционирование данных учреждений обеспечивают определение и организацию реализации государственной политики в области охраны общественного порядка и обеспечения общественной безопасности, координацию деятельности уголовно-исполнительной системы.</w:t>
      </w:r>
    </w:p>
    <w:p w:rsidR="001658AF" w:rsidRPr="008C1E01" w:rsidRDefault="001658AF" w:rsidP="001658AF">
      <w:pPr>
        <w:spacing w:after="0" w:line="240" w:lineRule="auto"/>
        <w:rPr>
          <w:b/>
          <w:sz w:val="24"/>
          <w:szCs w:val="24"/>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719C2">
        <w:tc>
          <w:tcPr>
            <w:tcW w:w="4486" w:type="dxa"/>
            <w:vMerge w:val="restart"/>
          </w:tcPr>
          <w:p w:rsidR="001658AF" w:rsidRPr="008C1E01" w:rsidRDefault="001658AF" w:rsidP="00F719C2">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1658AF" w:rsidRPr="008C1E01" w:rsidRDefault="001658AF" w:rsidP="00F719C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1658AF" w:rsidRPr="008C1E01" w:rsidRDefault="001658AF" w:rsidP="00F719C2">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1658AF" w:rsidRPr="008C1E01" w:rsidRDefault="001658AF" w:rsidP="00F719C2">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1658AF" w:rsidRPr="008C1E01" w:rsidRDefault="001658AF" w:rsidP="00F719C2">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F719C2">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719C2">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120F74" w:rsidRPr="008C1E01" w:rsidTr="00BB6F41">
        <w:trPr>
          <w:trHeight w:val="1016"/>
        </w:trPr>
        <w:tc>
          <w:tcPr>
            <w:tcW w:w="4486" w:type="dxa"/>
          </w:tcPr>
          <w:p w:rsidR="00120F74" w:rsidRPr="008C1E01" w:rsidRDefault="00120F74" w:rsidP="00120F74">
            <w:pPr>
              <w:tabs>
                <w:tab w:val="left" w:pos="4428"/>
              </w:tabs>
              <w:rPr>
                <w:rFonts w:ascii="Times New Roman" w:hAnsi="Times New Roman" w:cs="Times New Roman"/>
                <w:sz w:val="28"/>
              </w:rPr>
            </w:pPr>
            <w:r w:rsidRPr="008C1E01">
              <w:rPr>
                <w:rFonts w:ascii="Times New Roman" w:hAnsi="Times New Roman" w:cs="Times New Roman"/>
                <w:sz w:val="28"/>
              </w:rPr>
              <w:t>Количество преступлений, раскрытых личным сыском опер</w:t>
            </w:r>
            <w:r w:rsidRPr="008C1E01">
              <w:rPr>
                <w:rFonts w:ascii="Times New Roman" w:hAnsi="Times New Roman" w:cs="Times New Roman"/>
                <w:sz w:val="28"/>
                <w:lang w:val="kk-KZ"/>
              </w:rPr>
              <w:t>ативных</w:t>
            </w:r>
            <w:r w:rsidRPr="008C1E01">
              <w:rPr>
                <w:rFonts w:ascii="Times New Roman" w:hAnsi="Times New Roman" w:cs="Times New Roman"/>
                <w:sz w:val="28"/>
              </w:rPr>
              <w:t xml:space="preserve"> работников</w:t>
            </w:r>
          </w:p>
        </w:tc>
        <w:tc>
          <w:tcPr>
            <w:tcW w:w="1844" w:type="dxa"/>
          </w:tcPr>
          <w:p w:rsidR="00120F74" w:rsidRPr="008C1E01" w:rsidRDefault="00120F74" w:rsidP="00120F74">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120F74" w:rsidRPr="008C1E01" w:rsidRDefault="00A62FB7" w:rsidP="001960B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47 44</w:t>
            </w:r>
            <w:r w:rsidR="001960BB">
              <w:rPr>
                <w:rFonts w:ascii="Times New Roman" w:hAnsi="Times New Roman" w:cs="Times New Roman"/>
                <w:sz w:val="28"/>
                <w:szCs w:val="28"/>
                <w:lang w:val="kk-KZ"/>
              </w:rPr>
              <w:t>3</w:t>
            </w:r>
          </w:p>
        </w:tc>
        <w:tc>
          <w:tcPr>
            <w:tcW w:w="1620" w:type="dxa"/>
          </w:tcPr>
          <w:p w:rsidR="00120F74" w:rsidRPr="008C1E01" w:rsidRDefault="00120F74"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53 000</w:t>
            </w:r>
          </w:p>
        </w:tc>
        <w:tc>
          <w:tcPr>
            <w:tcW w:w="1620" w:type="dxa"/>
          </w:tcPr>
          <w:p w:rsidR="00120F74" w:rsidRPr="008C1E01" w:rsidRDefault="00A62FB7"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47 500</w:t>
            </w:r>
          </w:p>
        </w:tc>
        <w:tc>
          <w:tcPr>
            <w:tcW w:w="1689" w:type="dxa"/>
          </w:tcPr>
          <w:p w:rsidR="00120F74" w:rsidRPr="008C1E01" w:rsidRDefault="00A62FB7"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47 600</w:t>
            </w:r>
          </w:p>
        </w:tc>
        <w:tc>
          <w:tcPr>
            <w:tcW w:w="1559" w:type="dxa"/>
          </w:tcPr>
          <w:p w:rsidR="00120F74" w:rsidRPr="008C1E01" w:rsidRDefault="00A62FB7"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47 700</w:t>
            </w:r>
          </w:p>
        </w:tc>
      </w:tr>
      <w:tr w:rsidR="0008284A" w:rsidRPr="008C1E01" w:rsidTr="0008284A">
        <w:trPr>
          <w:trHeight w:val="711"/>
        </w:trPr>
        <w:tc>
          <w:tcPr>
            <w:tcW w:w="4486" w:type="dxa"/>
          </w:tcPr>
          <w:p w:rsidR="0008284A" w:rsidRPr="008C1E01" w:rsidRDefault="0008284A" w:rsidP="0008284A">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проведенных проверок в сфере исполнения наказания</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08284A" w:rsidRPr="008C1E01" w:rsidRDefault="0008284A" w:rsidP="0008284A">
            <w:pPr>
              <w:ind w:left="-83" w:right="-132"/>
              <w:jc w:val="center"/>
              <w:rPr>
                <w:rFonts w:ascii="Times New Roman" w:hAnsi="Times New Roman"/>
                <w:sz w:val="28"/>
                <w:szCs w:val="28"/>
                <w:lang w:val="kk-KZ"/>
              </w:rPr>
            </w:pPr>
            <w:r w:rsidRPr="008C1E01">
              <w:rPr>
                <w:rFonts w:ascii="Times New Roman" w:hAnsi="Times New Roman"/>
                <w:sz w:val="28"/>
                <w:szCs w:val="28"/>
                <w:lang w:val="kk-KZ"/>
              </w:rPr>
              <w:t xml:space="preserve">1 </w:t>
            </w:r>
            <w:r>
              <w:rPr>
                <w:rFonts w:ascii="Times New Roman" w:hAnsi="Times New Roman"/>
                <w:sz w:val="28"/>
                <w:szCs w:val="28"/>
                <w:lang w:val="kk-KZ"/>
              </w:rPr>
              <w:t>11</w:t>
            </w:r>
            <w:r w:rsidRPr="008C1E01">
              <w:rPr>
                <w:rFonts w:ascii="Times New Roman" w:hAnsi="Times New Roman"/>
                <w:sz w:val="28"/>
                <w:szCs w:val="28"/>
                <w:lang w:val="kk-KZ"/>
              </w:rPr>
              <w:t>0</w:t>
            </w:r>
          </w:p>
        </w:tc>
        <w:tc>
          <w:tcPr>
            <w:tcW w:w="1620" w:type="dxa"/>
          </w:tcPr>
          <w:p w:rsidR="0008284A" w:rsidRPr="008C1E01"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990</w:t>
            </w:r>
          </w:p>
        </w:tc>
        <w:tc>
          <w:tcPr>
            <w:tcW w:w="1620" w:type="dxa"/>
          </w:tcPr>
          <w:p w:rsidR="0008284A" w:rsidRPr="008C1E01"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990</w:t>
            </w:r>
          </w:p>
        </w:tc>
        <w:tc>
          <w:tcPr>
            <w:tcW w:w="1689" w:type="dxa"/>
          </w:tcPr>
          <w:p w:rsidR="0008284A" w:rsidRPr="008C1E01"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99</w:t>
            </w:r>
            <w:r w:rsidRPr="008C1E01">
              <w:rPr>
                <w:rFonts w:ascii="Times New Roman" w:hAnsi="Times New Roman" w:cs="Times New Roman"/>
                <w:sz w:val="28"/>
                <w:szCs w:val="28"/>
                <w:lang w:val="kk-KZ"/>
              </w:rPr>
              <w:t>0</w:t>
            </w:r>
          </w:p>
        </w:tc>
        <w:tc>
          <w:tcPr>
            <w:tcW w:w="1559" w:type="dxa"/>
          </w:tcPr>
          <w:p w:rsidR="0008284A" w:rsidRPr="008C1E01"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990</w:t>
            </w:r>
          </w:p>
        </w:tc>
      </w:tr>
    </w:tbl>
    <w:p w:rsidR="00BD02F8" w:rsidRPr="008C1E01" w:rsidRDefault="00BD02F8" w:rsidP="001658AF">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719C2">
        <w:tc>
          <w:tcPr>
            <w:tcW w:w="4486" w:type="dxa"/>
            <w:vMerge w:val="restart"/>
          </w:tcPr>
          <w:p w:rsidR="001658AF" w:rsidRPr="008C1E01" w:rsidRDefault="001658AF" w:rsidP="00F719C2">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Расходы по бюджетной подпрограмме</w:t>
            </w:r>
          </w:p>
        </w:tc>
        <w:tc>
          <w:tcPr>
            <w:tcW w:w="1844" w:type="dxa"/>
            <w:vMerge w:val="restart"/>
          </w:tcPr>
          <w:p w:rsidR="001658AF" w:rsidRPr="008C1E01" w:rsidRDefault="001658AF" w:rsidP="00F719C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1658AF" w:rsidRPr="008C1E01" w:rsidRDefault="001658AF" w:rsidP="00F719C2">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1658AF" w:rsidRPr="008C1E01" w:rsidRDefault="001658AF" w:rsidP="00F719C2">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1658AF" w:rsidRPr="008C1E01" w:rsidRDefault="001658AF" w:rsidP="00F719C2">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F719C2">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719C2">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A133C9" w:rsidRPr="008C1E01" w:rsidTr="00F719C2">
        <w:tc>
          <w:tcPr>
            <w:tcW w:w="4486" w:type="dxa"/>
          </w:tcPr>
          <w:p w:rsidR="00A133C9" w:rsidRPr="008C1E01" w:rsidRDefault="00A133C9" w:rsidP="00A133C9">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123 </w:t>
            </w:r>
            <w:r w:rsidRPr="008C1E01">
              <w:rPr>
                <w:rFonts w:ascii="Times New Roman" w:hAnsi="Times New Roman" w:cs="Times New Roman"/>
                <w:sz w:val="28"/>
                <w:szCs w:val="28"/>
              </w:rPr>
              <w:t>Текущие административные расходы</w:t>
            </w:r>
          </w:p>
        </w:tc>
        <w:tc>
          <w:tcPr>
            <w:tcW w:w="1844" w:type="dxa"/>
          </w:tcPr>
          <w:p w:rsidR="00A133C9" w:rsidRPr="008C1E01" w:rsidRDefault="00A133C9" w:rsidP="00A133C9">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A133C9" w:rsidRPr="00E50234" w:rsidRDefault="00A133C9" w:rsidP="00A133C9">
            <w:pPr>
              <w:ind w:left="-115"/>
              <w:jc w:val="center"/>
              <w:rPr>
                <w:rFonts w:ascii="Times New Roman" w:hAnsi="Times New Roman"/>
                <w:sz w:val="28"/>
                <w:szCs w:val="28"/>
                <w:lang w:val="en-US"/>
              </w:rPr>
            </w:pPr>
            <w:r>
              <w:rPr>
                <w:rFonts w:ascii="Times New Roman" w:hAnsi="Times New Roman"/>
                <w:sz w:val="28"/>
                <w:szCs w:val="28"/>
                <w:lang w:val="kk-KZ"/>
              </w:rPr>
              <w:t>69 389 828,4</w:t>
            </w:r>
          </w:p>
        </w:tc>
        <w:tc>
          <w:tcPr>
            <w:tcW w:w="1620" w:type="dxa"/>
          </w:tcPr>
          <w:p w:rsidR="00A133C9" w:rsidRPr="00CB0536" w:rsidRDefault="0008284A" w:rsidP="008A0BCD">
            <w:pPr>
              <w:ind w:left="-107" w:right="-48"/>
              <w:jc w:val="center"/>
              <w:rPr>
                <w:rFonts w:ascii="Times New Roman" w:hAnsi="Times New Roman"/>
                <w:sz w:val="28"/>
                <w:szCs w:val="28"/>
                <w:lang w:val="kk-KZ"/>
              </w:rPr>
            </w:pPr>
            <w:r>
              <w:rPr>
                <w:rFonts w:ascii="Times New Roman" w:hAnsi="Times New Roman"/>
                <w:sz w:val="28"/>
                <w:szCs w:val="28"/>
                <w:lang w:val="kk-KZ"/>
              </w:rPr>
              <w:t>93 5</w:t>
            </w:r>
            <w:r w:rsidR="008A0BCD">
              <w:rPr>
                <w:rFonts w:ascii="Times New Roman" w:hAnsi="Times New Roman"/>
                <w:sz w:val="28"/>
                <w:szCs w:val="28"/>
                <w:lang w:val="kk-KZ"/>
              </w:rPr>
              <w:t>55</w:t>
            </w:r>
            <w:r>
              <w:rPr>
                <w:rFonts w:ascii="Times New Roman" w:hAnsi="Times New Roman"/>
                <w:sz w:val="28"/>
                <w:szCs w:val="28"/>
                <w:lang w:val="kk-KZ"/>
              </w:rPr>
              <w:t> 3</w:t>
            </w:r>
            <w:r w:rsidR="008A0BCD">
              <w:rPr>
                <w:rFonts w:ascii="Times New Roman" w:hAnsi="Times New Roman"/>
                <w:sz w:val="28"/>
                <w:szCs w:val="28"/>
                <w:lang w:val="kk-KZ"/>
              </w:rPr>
              <w:t>81</w:t>
            </w:r>
            <w:r>
              <w:rPr>
                <w:rFonts w:ascii="Times New Roman" w:hAnsi="Times New Roman"/>
                <w:sz w:val="28"/>
                <w:szCs w:val="28"/>
                <w:lang w:val="kk-KZ"/>
              </w:rPr>
              <w:t>,3</w:t>
            </w:r>
          </w:p>
        </w:tc>
        <w:tc>
          <w:tcPr>
            <w:tcW w:w="1620" w:type="dxa"/>
          </w:tcPr>
          <w:p w:rsidR="00A133C9" w:rsidRPr="00CB0536" w:rsidRDefault="00A133C9" w:rsidP="00A133C9">
            <w:pPr>
              <w:jc w:val="center"/>
              <w:rPr>
                <w:rFonts w:ascii="Times New Roman" w:hAnsi="Times New Roman"/>
                <w:sz w:val="28"/>
                <w:szCs w:val="28"/>
                <w:lang w:val="kk-KZ"/>
              </w:rPr>
            </w:pPr>
            <w:r>
              <w:rPr>
                <w:rFonts w:ascii="Times New Roman" w:hAnsi="Times New Roman"/>
                <w:sz w:val="28"/>
                <w:szCs w:val="28"/>
                <w:lang w:val="kk-KZ"/>
              </w:rPr>
              <w:t>125 646 257</w:t>
            </w:r>
          </w:p>
        </w:tc>
        <w:tc>
          <w:tcPr>
            <w:tcW w:w="1689" w:type="dxa"/>
          </w:tcPr>
          <w:p w:rsidR="00A133C9" w:rsidRPr="00CB0536" w:rsidRDefault="00A133C9" w:rsidP="00A133C9">
            <w:pPr>
              <w:jc w:val="center"/>
              <w:rPr>
                <w:rFonts w:ascii="Times New Roman" w:hAnsi="Times New Roman"/>
                <w:sz w:val="28"/>
                <w:szCs w:val="28"/>
                <w:lang w:val="kk-KZ"/>
              </w:rPr>
            </w:pPr>
            <w:r>
              <w:rPr>
                <w:rFonts w:ascii="Times New Roman" w:hAnsi="Times New Roman"/>
                <w:sz w:val="28"/>
                <w:szCs w:val="28"/>
                <w:lang w:val="kk-KZ"/>
              </w:rPr>
              <w:t>128 725 368</w:t>
            </w:r>
          </w:p>
        </w:tc>
        <w:tc>
          <w:tcPr>
            <w:tcW w:w="1559" w:type="dxa"/>
          </w:tcPr>
          <w:p w:rsidR="00A133C9" w:rsidRPr="00CB0536" w:rsidRDefault="00A133C9" w:rsidP="00A133C9">
            <w:pPr>
              <w:ind w:right="-140"/>
              <w:jc w:val="center"/>
              <w:rPr>
                <w:rFonts w:ascii="Times New Roman" w:hAnsi="Times New Roman"/>
                <w:sz w:val="28"/>
                <w:szCs w:val="28"/>
                <w:lang w:val="kk-KZ"/>
              </w:rPr>
            </w:pPr>
            <w:r>
              <w:rPr>
                <w:rFonts w:ascii="Times New Roman" w:hAnsi="Times New Roman"/>
                <w:sz w:val="28"/>
                <w:szCs w:val="28"/>
                <w:lang w:val="kk-KZ"/>
              </w:rPr>
              <w:t>129 541 600</w:t>
            </w:r>
          </w:p>
        </w:tc>
      </w:tr>
      <w:tr w:rsidR="008A0BCD" w:rsidRPr="008C1E01" w:rsidTr="00F719C2">
        <w:tc>
          <w:tcPr>
            <w:tcW w:w="4486" w:type="dxa"/>
          </w:tcPr>
          <w:p w:rsidR="008A0BCD" w:rsidRPr="008C1E01" w:rsidRDefault="008A0BCD" w:rsidP="008A0BCD">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8A0BCD" w:rsidRPr="008C1E01" w:rsidRDefault="008A0BCD" w:rsidP="008A0BCD">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8A0BCD" w:rsidRPr="00E50234" w:rsidRDefault="008A0BCD" w:rsidP="008A0BCD">
            <w:pPr>
              <w:ind w:left="-115"/>
              <w:jc w:val="center"/>
              <w:rPr>
                <w:rFonts w:ascii="Times New Roman" w:hAnsi="Times New Roman"/>
                <w:sz w:val="28"/>
                <w:szCs w:val="28"/>
                <w:lang w:val="en-US"/>
              </w:rPr>
            </w:pPr>
            <w:r>
              <w:rPr>
                <w:rFonts w:ascii="Times New Roman" w:hAnsi="Times New Roman"/>
                <w:sz w:val="28"/>
                <w:szCs w:val="28"/>
                <w:lang w:val="kk-KZ"/>
              </w:rPr>
              <w:t>69 389 828,4</w:t>
            </w:r>
          </w:p>
        </w:tc>
        <w:tc>
          <w:tcPr>
            <w:tcW w:w="1620" w:type="dxa"/>
          </w:tcPr>
          <w:p w:rsidR="008A0BCD" w:rsidRPr="00CB0536" w:rsidRDefault="008A0BCD" w:rsidP="008A0BCD">
            <w:pPr>
              <w:ind w:left="-107" w:right="-48"/>
              <w:jc w:val="center"/>
              <w:rPr>
                <w:rFonts w:ascii="Times New Roman" w:hAnsi="Times New Roman"/>
                <w:sz w:val="28"/>
                <w:szCs w:val="28"/>
                <w:lang w:val="kk-KZ"/>
              </w:rPr>
            </w:pPr>
            <w:r>
              <w:rPr>
                <w:rFonts w:ascii="Times New Roman" w:hAnsi="Times New Roman"/>
                <w:sz w:val="28"/>
                <w:szCs w:val="28"/>
                <w:lang w:val="kk-KZ"/>
              </w:rPr>
              <w:t>93 555 381,3</w:t>
            </w:r>
          </w:p>
        </w:tc>
        <w:tc>
          <w:tcPr>
            <w:tcW w:w="1620" w:type="dxa"/>
          </w:tcPr>
          <w:p w:rsidR="008A0BCD" w:rsidRPr="00CB0536" w:rsidRDefault="008A0BCD" w:rsidP="008A0BCD">
            <w:pPr>
              <w:jc w:val="center"/>
              <w:rPr>
                <w:rFonts w:ascii="Times New Roman" w:hAnsi="Times New Roman"/>
                <w:sz w:val="28"/>
                <w:szCs w:val="28"/>
                <w:lang w:val="kk-KZ"/>
              </w:rPr>
            </w:pPr>
            <w:r>
              <w:rPr>
                <w:rFonts w:ascii="Times New Roman" w:hAnsi="Times New Roman"/>
                <w:sz w:val="28"/>
                <w:szCs w:val="28"/>
                <w:lang w:val="kk-KZ"/>
              </w:rPr>
              <w:t>125 646 257</w:t>
            </w:r>
          </w:p>
        </w:tc>
        <w:tc>
          <w:tcPr>
            <w:tcW w:w="1689" w:type="dxa"/>
          </w:tcPr>
          <w:p w:rsidR="008A0BCD" w:rsidRPr="00CB0536" w:rsidRDefault="008A0BCD" w:rsidP="008A0BCD">
            <w:pPr>
              <w:jc w:val="center"/>
              <w:rPr>
                <w:rFonts w:ascii="Times New Roman" w:hAnsi="Times New Roman"/>
                <w:sz w:val="28"/>
                <w:szCs w:val="28"/>
                <w:lang w:val="kk-KZ"/>
              </w:rPr>
            </w:pPr>
            <w:r>
              <w:rPr>
                <w:rFonts w:ascii="Times New Roman" w:hAnsi="Times New Roman"/>
                <w:sz w:val="28"/>
                <w:szCs w:val="28"/>
                <w:lang w:val="kk-KZ"/>
              </w:rPr>
              <w:t>128 725 368</w:t>
            </w:r>
          </w:p>
        </w:tc>
        <w:tc>
          <w:tcPr>
            <w:tcW w:w="1559" w:type="dxa"/>
          </w:tcPr>
          <w:p w:rsidR="008A0BCD" w:rsidRPr="00CB0536" w:rsidRDefault="008A0BCD" w:rsidP="008A0BCD">
            <w:pPr>
              <w:ind w:right="-140"/>
              <w:jc w:val="center"/>
              <w:rPr>
                <w:rFonts w:ascii="Times New Roman" w:hAnsi="Times New Roman"/>
                <w:sz w:val="28"/>
                <w:szCs w:val="28"/>
                <w:lang w:val="kk-KZ"/>
              </w:rPr>
            </w:pPr>
            <w:r>
              <w:rPr>
                <w:rFonts w:ascii="Times New Roman" w:hAnsi="Times New Roman"/>
                <w:sz w:val="28"/>
                <w:szCs w:val="28"/>
                <w:lang w:val="kk-KZ"/>
              </w:rPr>
              <w:t>129 541 600</w:t>
            </w:r>
          </w:p>
        </w:tc>
      </w:tr>
    </w:tbl>
    <w:p w:rsidR="006171F6" w:rsidRPr="008C1E01" w:rsidRDefault="006171F6" w:rsidP="00616E81">
      <w:pPr>
        <w:spacing w:after="0" w:line="240" w:lineRule="auto"/>
        <w:jc w:val="center"/>
        <w:rPr>
          <w:rFonts w:ascii="Times New Roman" w:hAnsi="Times New Roman" w:cs="Times New Roman"/>
          <w:b/>
          <w:sz w:val="28"/>
          <w:szCs w:val="28"/>
        </w:rPr>
      </w:pPr>
    </w:p>
    <w:p w:rsidR="00616E81" w:rsidRPr="008C1E01" w:rsidRDefault="00616E81" w:rsidP="00616E81">
      <w:pPr>
        <w:spacing w:after="0" w:line="240" w:lineRule="auto"/>
        <w:jc w:val="center"/>
        <w:rPr>
          <w:rFonts w:ascii="Times New Roman" w:hAnsi="Times New Roman" w:cs="Times New Roman"/>
          <w:b/>
          <w:sz w:val="28"/>
          <w:szCs w:val="28"/>
        </w:rPr>
      </w:pPr>
      <w:r w:rsidRPr="008C1E01">
        <w:rPr>
          <w:rFonts w:ascii="Times New Roman" w:hAnsi="Times New Roman" w:cs="Times New Roman"/>
          <w:b/>
          <w:sz w:val="28"/>
          <w:szCs w:val="28"/>
        </w:rPr>
        <w:t>БЮДЖЕТНАЯ ПРОГРАММА</w:t>
      </w:r>
    </w:p>
    <w:p w:rsidR="00616E81" w:rsidRPr="008C1E01" w:rsidRDefault="00616E81" w:rsidP="00616E81">
      <w:pPr>
        <w:spacing w:after="0" w:line="240" w:lineRule="auto"/>
        <w:jc w:val="center"/>
        <w:rPr>
          <w:rFonts w:ascii="Times New Roman" w:hAnsi="Times New Roman" w:cs="Times New Roman"/>
          <w:sz w:val="28"/>
          <w:szCs w:val="28"/>
          <w:u w:val="single"/>
          <w:lang w:val="kk-KZ"/>
        </w:rPr>
      </w:pPr>
      <w:r w:rsidRPr="008C1E01">
        <w:rPr>
          <w:rFonts w:ascii="Times New Roman" w:hAnsi="Times New Roman" w:cs="Times New Roman"/>
          <w:sz w:val="28"/>
          <w:szCs w:val="28"/>
          <w:u w:val="single"/>
          <w:lang w:val="kk-KZ"/>
        </w:rPr>
        <w:t>201 Министерства внутренних дел РК</w:t>
      </w:r>
    </w:p>
    <w:p w:rsidR="00616E81" w:rsidRPr="008C1E01" w:rsidRDefault="00616E81" w:rsidP="00616E81">
      <w:pPr>
        <w:spacing w:after="0" w:line="240" w:lineRule="auto"/>
        <w:jc w:val="center"/>
        <w:rPr>
          <w:rFonts w:ascii="Times New Roman" w:hAnsi="Times New Roman" w:cs="Times New Roman"/>
          <w:sz w:val="16"/>
          <w:szCs w:val="16"/>
          <w:lang w:val="kk-KZ"/>
        </w:rPr>
      </w:pPr>
      <w:r w:rsidRPr="008C1E01">
        <w:rPr>
          <w:rFonts w:ascii="Times New Roman" w:hAnsi="Times New Roman" w:cs="Times New Roman"/>
          <w:sz w:val="16"/>
          <w:szCs w:val="16"/>
          <w:lang w:val="kk-KZ"/>
        </w:rPr>
        <w:t>код и наименование администратора бюджетной программы</w:t>
      </w:r>
    </w:p>
    <w:p w:rsidR="00A3612C" w:rsidRPr="006A15D1" w:rsidRDefault="00A3612C" w:rsidP="00A3612C">
      <w:pPr>
        <w:spacing w:after="0" w:line="240" w:lineRule="auto"/>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на 202</w:t>
      </w:r>
      <w:r>
        <w:rPr>
          <w:rFonts w:ascii="Times New Roman" w:hAnsi="Times New Roman" w:cs="Times New Roman"/>
          <w:sz w:val="28"/>
          <w:szCs w:val="28"/>
          <w:lang w:val="kk-KZ"/>
        </w:rPr>
        <w:t>3</w:t>
      </w:r>
      <w:r w:rsidRPr="006A15D1">
        <w:rPr>
          <w:rFonts w:ascii="Times New Roman" w:hAnsi="Times New Roman" w:cs="Times New Roman"/>
          <w:sz w:val="28"/>
          <w:szCs w:val="28"/>
          <w:lang w:val="kk-KZ"/>
        </w:rPr>
        <w:t>-202</w:t>
      </w:r>
      <w:r>
        <w:rPr>
          <w:rFonts w:ascii="Times New Roman" w:hAnsi="Times New Roman" w:cs="Times New Roman"/>
          <w:sz w:val="28"/>
          <w:szCs w:val="28"/>
          <w:lang w:val="kk-KZ"/>
        </w:rPr>
        <w:t>5</w:t>
      </w:r>
      <w:r w:rsidRPr="006A15D1">
        <w:rPr>
          <w:rFonts w:ascii="Times New Roman" w:hAnsi="Times New Roman" w:cs="Times New Roman"/>
          <w:sz w:val="28"/>
          <w:szCs w:val="28"/>
          <w:lang w:val="kk-KZ"/>
        </w:rPr>
        <w:t xml:space="preserve"> годы</w:t>
      </w:r>
    </w:p>
    <w:p w:rsidR="00616E81" w:rsidRPr="008C1E01" w:rsidRDefault="00616E81" w:rsidP="00616E81">
      <w:pPr>
        <w:spacing w:after="0" w:line="240" w:lineRule="auto"/>
        <w:jc w:val="center"/>
        <w:rPr>
          <w:rFonts w:ascii="Times New Roman" w:hAnsi="Times New Roman" w:cs="Times New Roman"/>
          <w:b/>
          <w:sz w:val="28"/>
          <w:szCs w:val="28"/>
          <w:lang w:val="kk-KZ"/>
        </w:rPr>
      </w:pPr>
    </w:p>
    <w:p w:rsidR="00616E81" w:rsidRPr="008C1E01" w:rsidRDefault="00616E81" w:rsidP="00616E81">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бюджетной программы :      014 Услуги по лечению военнослужащих, сотрудников </w:t>
      </w:r>
    </w:p>
    <w:p w:rsidR="00616E81" w:rsidRPr="008C1E01" w:rsidRDefault="00616E81" w:rsidP="00FF32D9">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                                                                                    правоохранительных органов </w:t>
      </w:r>
    </w:p>
    <w:p w:rsidR="00616E81" w:rsidRPr="008C1E01" w:rsidRDefault="00616E81" w:rsidP="00616E81">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Руководитель бюджетной программы :                  </w:t>
      </w:r>
      <w:r w:rsidR="00E01C95" w:rsidRPr="008C1E01">
        <w:rPr>
          <w:rFonts w:ascii="Times New Roman" w:hAnsi="Times New Roman" w:cs="Times New Roman"/>
          <w:sz w:val="28"/>
          <w:szCs w:val="28"/>
          <w:lang w:val="kk-KZ"/>
        </w:rPr>
        <w:t>Руководител</w:t>
      </w:r>
      <w:r w:rsidR="009F1BBC">
        <w:rPr>
          <w:rFonts w:ascii="Times New Roman" w:hAnsi="Times New Roman" w:cs="Times New Roman"/>
          <w:sz w:val="28"/>
          <w:szCs w:val="28"/>
          <w:lang w:val="kk-KZ"/>
        </w:rPr>
        <w:t>ь</w:t>
      </w:r>
      <w:r w:rsidR="00E01C95" w:rsidRPr="008C1E01">
        <w:rPr>
          <w:rFonts w:ascii="Times New Roman" w:hAnsi="Times New Roman" w:cs="Times New Roman"/>
          <w:sz w:val="28"/>
          <w:szCs w:val="28"/>
          <w:lang w:val="kk-KZ"/>
        </w:rPr>
        <w:t xml:space="preserve"> аппарата МВД</w:t>
      </w:r>
      <w:r w:rsidR="00434813" w:rsidRPr="008C1E01">
        <w:rPr>
          <w:rFonts w:ascii="Times New Roman" w:hAnsi="Times New Roman" w:cs="Times New Roman"/>
          <w:sz w:val="28"/>
          <w:szCs w:val="28"/>
          <w:lang w:val="kk-KZ"/>
        </w:rPr>
        <w:t xml:space="preserve"> </w:t>
      </w:r>
      <w:r w:rsidR="009F1BBC">
        <w:rPr>
          <w:rFonts w:ascii="Times New Roman" w:hAnsi="Times New Roman" w:cs="Times New Roman"/>
          <w:sz w:val="28"/>
          <w:szCs w:val="28"/>
          <w:lang w:val="kk-KZ"/>
        </w:rPr>
        <w:t>Бекиев О.Б</w:t>
      </w:r>
      <w:r w:rsidR="00434813" w:rsidRPr="008C1E01">
        <w:rPr>
          <w:rFonts w:ascii="Times New Roman" w:hAnsi="Times New Roman" w:cs="Times New Roman"/>
          <w:sz w:val="28"/>
          <w:szCs w:val="28"/>
          <w:lang w:val="kk-KZ"/>
        </w:rPr>
        <w:t>.</w:t>
      </w:r>
    </w:p>
    <w:p w:rsidR="00616E81" w:rsidRPr="008C1E01" w:rsidRDefault="00616E81" w:rsidP="00616E81">
      <w:pPr>
        <w:spacing w:after="0" w:line="240" w:lineRule="auto"/>
        <w:jc w:val="both"/>
        <w:rPr>
          <w:rFonts w:ascii="Times New Roman" w:hAnsi="Times New Roman" w:cs="Times New Roman"/>
          <w:sz w:val="28"/>
          <w:szCs w:val="28"/>
          <w:lang w:val="kk-KZ"/>
        </w:rPr>
      </w:pPr>
    </w:p>
    <w:p w:rsidR="00616E81" w:rsidRPr="008C1E01" w:rsidRDefault="00616E81" w:rsidP="00616E81">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Нормативная правовая основа</w:t>
      </w:r>
    </w:p>
    <w:p w:rsidR="00616E81" w:rsidRPr="008C1E01" w:rsidRDefault="00616E81" w:rsidP="00616E81">
      <w:pPr>
        <w:spacing w:after="0" w:line="240" w:lineRule="auto"/>
        <w:ind w:left="5954" w:hanging="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                   </w:t>
      </w:r>
      <w:r w:rsidRPr="008C1E01">
        <w:rPr>
          <w:rFonts w:ascii="Times New Roman" w:hAnsi="Times New Roman" w:cs="Times New Roman"/>
          <w:sz w:val="28"/>
          <w:szCs w:val="28"/>
          <w:lang w:val="kk-KZ"/>
        </w:rPr>
        <w:tab/>
        <w:t xml:space="preserve">Закон </w:t>
      </w:r>
      <w:r w:rsidRPr="008C1E01">
        <w:rPr>
          <w:rFonts w:ascii="Times New Roman" w:hAnsi="Times New Roman" w:cs="Times New Roman"/>
          <w:sz w:val="28"/>
          <w:szCs w:val="28"/>
        </w:rPr>
        <w:t xml:space="preserve">РК </w:t>
      </w:r>
      <w:r w:rsidRPr="008C1E01">
        <w:rPr>
          <w:rFonts w:ascii="Times New Roman" w:hAnsi="Times New Roman" w:cs="Times New Roman"/>
          <w:sz w:val="28"/>
          <w:szCs w:val="28"/>
          <w:lang w:val="kk-KZ"/>
        </w:rPr>
        <w:t xml:space="preserve">от 6 января 2011 года №380-IV «Оправоохранительной службе»; статья 29-5 Закона </w:t>
      </w:r>
      <w:r w:rsidRPr="008C1E01">
        <w:rPr>
          <w:rFonts w:ascii="Times New Roman" w:hAnsi="Times New Roman" w:cs="Times New Roman"/>
          <w:sz w:val="28"/>
          <w:szCs w:val="28"/>
        </w:rPr>
        <w:t xml:space="preserve">РК </w:t>
      </w:r>
      <w:r w:rsidRPr="008C1E01">
        <w:rPr>
          <w:rFonts w:ascii="Times New Roman" w:hAnsi="Times New Roman" w:cs="Times New Roman"/>
          <w:sz w:val="28"/>
          <w:szCs w:val="28"/>
          <w:lang w:val="kk-KZ"/>
        </w:rPr>
        <w:t xml:space="preserve">от 18 марта 2002 года №304 «Об органах юстиции»; Постановление Правительства от </w:t>
      </w:r>
      <w:r w:rsidR="00436AB4" w:rsidRPr="008C1E01">
        <w:rPr>
          <w:rFonts w:ascii="Times New Roman" w:hAnsi="Times New Roman" w:cs="Times New Roman"/>
          <w:sz w:val="28"/>
          <w:szCs w:val="28"/>
          <w:lang w:val="kk-KZ"/>
        </w:rPr>
        <w:t>18февраля</w:t>
      </w:r>
      <w:r w:rsidRPr="008C1E01">
        <w:rPr>
          <w:rFonts w:ascii="Times New Roman" w:hAnsi="Times New Roman" w:cs="Times New Roman"/>
          <w:sz w:val="28"/>
          <w:szCs w:val="28"/>
          <w:lang w:val="kk-KZ"/>
        </w:rPr>
        <w:t xml:space="preserve"> 20</w:t>
      </w:r>
      <w:r w:rsidR="00436AB4" w:rsidRPr="008C1E01">
        <w:rPr>
          <w:rFonts w:ascii="Times New Roman" w:hAnsi="Times New Roman" w:cs="Times New Roman"/>
          <w:sz w:val="28"/>
          <w:szCs w:val="28"/>
          <w:lang w:val="kk-KZ"/>
        </w:rPr>
        <w:t>16</w:t>
      </w:r>
      <w:r w:rsidRPr="008C1E01">
        <w:rPr>
          <w:rFonts w:ascii="Times New Roman" w:hAnsi="Times New Roman" w:cs="Times New Roman"/>
          <w:sz w:val="28"/>
          <w:szCs w:val="28"/>
          <w:lang w:val="kk-KZ"/>
        </w:rPr>
        <w:t xml:space="preserve"> года №</w:t>
      </w:r>
      <w:r w:rsidR="00436AB4" w:rsidRPr="008C1E01">
        <w:rPr>
          <w:rFonts w:ascii="Times New Roman" w:hAnsi="Times New Roman" w:cs="Times New Roman"/>
          <w:sz w:val="28"/>
          <w:szCs w:val="28"/>
          <w:lang w:val="kk-KZ"/>
        </w:rPr>
        <w:t>78</w:t>
      </w:r>
      <w:r w:rsidRPr="008C1E01">
        <w:rPr>
          <w:rFonts w:ascii="Times New Roman" w:hAnsi="Times New Roman" w:cs="Times New Roman"/>
          <w:sz w:val="28"/>
          <w:szCs w:val="28"/>
          <w:lang w:val="kk-KZ"/>
        </w:rPr>
        <w:t xml:space="preserve"> «Об утверждении Правил медицинского </w:t>
      </w:r>
      <w:r w:rsidR="00436AB4" w:rsidRPr="008C1E01">
        <w:rPr>
          <w:rFonts w:ascii="Times New Roman" w:hAnsi="Times New Roman" w:cs="Times New Roman"/>
          <w:sz w:val="28"/>
          <w:szCs w:val="28"/>
          <w:lang w:val="kk-KZ"/>
        </w:rPr>
        <w:t xml:space="preserve">и санаторно-курортного </w:t>
      </w:r>
      <w:r w:rsidRPr="008C1E01">
        <w:rPr>
          <w:rFonts w:ascii="Times New Roman" w:hAnsi="Times New Roman" w:cs="Times New Roman"/>
          <w:sz w:val="28"/>
          <w:szCs w:val="28"/>
          <w:lang w:val="kk-KZ"/>
        </w:rPr>
        <w:t xml:space="preserve">обслуживания сотрудников и членов их семей проживающих совместно с ними, пенсионеров </w:t>
      </w:r>
      <w:r w:rsidR="00436AB4" w:rsidRPr="008C1E01">
        <w:rPr>
          <w:rFonts w:ascii="Times New Roman" w:hAnsi="Times New Roman" w:cs="Times New Roman"/>
          <w:sz w:val="28"/>
          <w:szCs w:val="28"/>
          <w:lang w:val="kk-KZ"/>
        </w:rPr>
        <w:t>правоохранительных органов, а также детей сотрудников, погибших при исполнении служебных обязанностей, до достижения ими совершеннолетия, в соответствующих государственных организациях здравоохранения</w:t>
      </w:r>
      <w:r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lastRenderedPageBreak/>
        <w:t xml:space="preserve">Кодекс </w:t>
      </w:r>
      <w:r w:rsidRPr="008C1E01">
        <w:rPr>
          <w:rFonts w:ascii="Times New Roman" w:hAnsi="Times New Roman" w:cs="Times New Roman"/>
          <w:sz w:val="28"/>
          <w:szCs w:val="28"/>
        </w:rPr>
        <w:t xml:space="preserve">РК </w:t>
      </w:r>
      <w:r w:rsidRPr="008C1E01">
        <w:rPr>
          <w:rFonts w:ascii="Times New Roman" w:hAnsi="Times New Roman" w:cs="Times New Roman"/>
          <w:sz w:val="28"/>
          <w:szCs w:val="28"/>
          <w:lang w:val="kk-KZ"/>
        </w:rPr>
        <w:t>от 18 сентября 2009 года № 193-IV «О здоровье народа и системе здравоохранения».</w:t>
      </w:r>
    </w:p>
    <w:p w:rsidR="00616E81" w:rsidRPr="008C1E01" w:rsidRDefault="00616E81" w:rsidP="00616E81">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программы :                     </w:t>
      </w:r>
    </w:p>
    <w:p w:rsidR="00616E81" w:rsidRPr="008C1E01" w:rsidRDefault="00616E81" w:rsidP="00616E81">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в зависимости от уровня государственного управления</w:t>
      </w:r>
      <w:r w:rsidRPr="008C1E01">
        <w:rPr>
          <w:rFonts w:ascii="Times New Roman" w:hAnsi="Times New Roman" w:cs="Times New Roman"/>
          <w:sz w:val="28"/>
          <w:szCs w:val="28"/>
          <w:lang w:val="kk-KZ"/>
        </w:rPr>
        <w:t xml:space="preserve">                  Республиканская</w:t>
      </w:r>
    </w:p>
    <w:p w:rsidR="000A5576" w:rsidRPr="008C1E01" w:rsidRDefault="00616E81" w:rsidP="000A5576">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r>
      <w:r w:rsidR="000A5576" w:rsidRPr="008C1E01">
        <w:rPr>
          <w:rFonts w:ascii="Times New Roman" w:hAnsi="Times New Roman" w:cs="Times New Roman"/>
          <w:sz w:val="28"/>
          <w:szCs w:val="28"/>
          <w:lang w:val="kk-KZ"/>
        </w:rPr>
        <w:t xml:space="preserve">                                  Осуществление государственных функций</w:t>
      </w:r>
      <w:r w:rsidR="000A5576" w:rsidRPr="008C1E01">
        <w:rPr>
          <w:rFonts w:ascii="Times New Roman" w:hAnsi="Times New Roman" w:cs="Times New Roman"/>
          <w:sz w:val="28"/>
          <w:szCs w:val="28"/>
        </w:rPr>
        <w:t xml:space="preserve">, полномочий и оказание </w:t>
      </w:r>
    </w:p>
    <w:p w:rsidR="000A5576" w:rsidRPr="008C1E01" w:rsidRDefault="000A5576" w:rsidP="000A5576">
      <w:pPr>
        <w:spacing w:after="0" w:line="240" w:lineRule="auto"/>
        <w:jc w:val="both"/>
        <w:rPr>
          <w:rFonts w:ascii="Times New Roman" w:hAnsi="Times New Roman" w:cs="Times New Roman"/>
          <w:sz w:val="28"/>
          <w:szCs w:val="28"/>
        </w:rPr>
      </w:pPr>
      <w:r w:rsidRPr="008C1E01">
        <w:rPr>
          <w:rFonts w:ascii="Times New Roman" w:hAnsi="Times New Roman" w:cs="Times New Roman"/>
          <w:sz w:val="28"/>
          <w:szCs w:val="28"/>
        </w:rPr>
        <w:t xml:space="preserve">                                                                                     вытекающих из них государственных услуг</w:t>
      </w:r>
    </w:p>
    <w:p w:rsidR="00616E81" w:rsidRPr="008C1E01" w:rsidRDefault="00616E81" w:rsidP="00616E81">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 xml:space="preserve">в зависимости от способа реализации                                                      </w:t>
      </w:r>
      <w:r w:rsidRPr="008C1E01">
        <w:rPr>
          <w:rFonts w:ascii="Times New Roman" w:hAnsi="Times New Roman" w:cs="Times New Roman"/>
          <w:sz w:val="28"/>
          <w:szCs w:val="28"/>
          <w:lang w:val="kk-KZ"/>
        </w:rPr>
        <w:t xml:space="preserve"> Индивидуальная</w:t>
      </w:r>
    </w:p>
    <w:p w:rsidR="00616E81" w:rsidRPr="008C1E01" w:rsidRDefault="00616E81" w:rsidP="00616E81">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 xml:space="preserve">текущая/развитие                                                                              </w:t>
      </w:r>
      <w:r w:rsidR="00CE1B53" w:rsidRPr="008C1E01">
        <w:rPr>
          <w:rFonts w:ascii="Times New Roman" w:hAnsi="Times New Roman" w:cs="Times New Roman"/>
          <w:sz w:val="20"/>
          <w:szCs w:val="20"/>
          <w:lang w:val="kk-KZ"/>
        </w:rPr>
        <w:t xml:space="preserve">  </w:t>
      </w:r>
      <w:r w:rsidRPr="008C1E01">
        <w:rPr>
          <w:rFonts w:ascii="Times New Roman" w:hAnsi="Times New Roman" w:cs="Times New Roman"/>
          <w:sz w:val="20"/>
          <w:szCs w:val="20"/>
          <w:lang w:val="kk-KZ"/>
        </w:rPr>
        <w:t xml:space="preserve">        </w:t>
      </w:r>
      <w:r w:rsidR="007F1ADA" w:rsidRPr="008C1E01">
        <w:rPr>
          <w:rFonts w:ascii="Times New Roman" w:hAnsi="Times New Roman" w:cs="Times New Roman"/>
          <w:sz w:val="28"/>
          <w:szCs w:val="28"/>
          <w:lang w:val="kk-KZ"/>
        </w:rPr>
        <w:t>текущая</w:t>
      </w:r>
    </w:p>
    <w:p w:rsidR="00616E81" w:rsidRPr="008C1E01" w:rsidRDefault="00616E81" w:rsidP="00616E81">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Цель бюджетной программы:                              </w:t>
      </w:r>
      <w:r w:rsidRPr="008C1E01">
        <w:rPr>
          <w:rFonts w:ascii="Times New Roman" w:hAnsi="Times New Roman" w:cs="Times New Roman"/>
          <w:sz w:val="28"/>
          <w:szCs w:val="28"/>
          <w:lang w:val="kk-KZ"/>
        </w:rPr>
        <w:tab/>
        <w:t xml:space="preserve">     Улучшение несения служебных обязанностей сотрудниками органов </w:t>
      </w:r>
    </w:p>
    <w:p w:rsidR="00616E81" w:rsidRPr="008C1E01" w:rsidRDefault="00616E81" w:rsidP="00283C0F">
      <w:pPr>
        <w:spacing w:after="0" w:line="240" w:lineRule="auto"/>
        <w:ind w:left="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внутренних дел путем оказания своевременного и квалифицированного медицинского обслуживания, проведение медицинского освидетельствования военнослужащих, сотрудников правоохранительных органов.</w:t>
      </w:r>
    </w:p>
    <w:p w:rsidR="009D58A4" w:rsidRPr="008C1E01" w:rsidRDefault="009D58A4" w:rsidP="009D58A4">
      <w:pPr>
        <w:spacing w:after="0" w:line="240" w:lineRule="auto"/>
        <w:ind w:left="5529" w:hanging="5529"/>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Конечные результаты </w:t>
      </w:r>
    </w:p>
    <w:p w:rsidR="00207BA8" w:rsidRDefault="009D58A4" w:rsidP="009D58A4">
      <w:pPr>
        <w:spacing w:after="0" w:line="240" w:lineRule="auto"/>
        <w:ind w:left="5954" w:hanging="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w:t>
      </w:r>
      <w:r w:rsidR="00616E81" w:rsidRPr="008C1E01">
        <w:rPr>
          <w:rFonts w:ascii="Times New Roman" w:hAnsi="Times New Roman" w:cs="Times New Roman"/>
          <w:sz w:val="28"/>
          <w:szCs w:val="28"/>
          <w:lang w:val="kk-KZ"/>
        </w:rPr>
        <w:tab/>
        <w:t>Оказание комплексной, квалифицированной, специализированной консультативно-диагностической, профилактической и стационарной помощи военнослужащим Национальной гвардии, сотрудникам органов внутренних дел, уголовно-исполнительной системы, противопожарной службы, службы экономических преступлений, курсантам и слушателям учебных заведений; определение по состоянию здоровья, физическому и психическому развитию годности к служ</w:t>
      </w:r>
      <w:r w:rsidR="00FF32D9" w:rsidRPr="008C1E01">
        <w:rPr>
          <w:rFonts w:ascii="Times New Roman" w:hAnsi="Times New Roman" w:cs="Times New Roman"/>
          <w:sz w:val="28"/>
          <w:szCs w:val="28"/>
          <w:lang w:val="kk-KZ"/>
        </w:rPr>
        <w:t>бе в правоохранительных органах</w:t>
      </w:r>
      <w:r w:rsidR="00616E81" w:rsidRPr="008C1E01">
        <w:rPr>
          <w:rFonts w:ascii="Times New Roman" w:hAnsi="Times New Roman" w:cs="Times New Roman"/>
          <w:sz w:val="28"/>
          <w:szCs w:val="28"/>
          <w:lang w:val="kk-KZ"/>
        </w:rPr>
        <w:t xml:space="preserve">. </w:t>
      </w:r>
    </w:p>
    <w:p w:rsidR="0003142B" w:rsidRDefault="00965263" w:rsidP="0003142B">
      <w:pPr>
        <w:pStyle w:val="ae"/>
        <w:numPr>
          <w:ilvl w:val="0"/>
          <w:numId w:val="6"/>
        </w:numPr>
        <w:spacing w:after="0" w:line="240" w:lineRule="auto"/>
        <w:ind w:left="5954" w:firstLine="0"/>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Снижение</w:t>
      </w:r>
      <w:r w:rsidR="009A7CD8" w:rsidRPr="0003142B">
        <w:rPr>
          <w:rFonts w:ascii="Times New Roman" w:hAnsi="Times New Roman" w:cs="Times New Roman"/>
          <w:sz w:val="28"/>
          <w:szCs w:val="28"/>
          <w:lang w:val="kk-KZ"/>
        </w:rPr>
        <w:t xml:space="preserve"> </w:t>
      </w:r>
      <w:r w:rsidR="00956EB3" w:rsidRPr="0003142B">
        <w:rPr>
          <w:rFonts w:ascii="Times New Roman" w:hAnsi="Times New Roman" w:cs="Times New Roman"/>
          <w:sz w:val="28"/>
          <w:szCs w:val="28"/>
          <w:lang w:val="kk-KZ"/>
        </w:rPr>
        <w:t xml:space="preserve">показателя </w:t>
      </w:r>
      <w:r w:rsidR="009A7CD8" w:rsidRPr="0003142B">
        <w:rPr>
          <w:rFonts w:ascii="Times New Roman" w:hAnsi="Times New Roman" w:cs="Times New Roman"/>
          <w:sz w:val="28"/>
          <w:szCs w:val="28"/>
          <w:lang w:val="kk-KZ"/>
        </w:rPr>
        <w:t>общей заболеваемости</w:t>
      </w:r>
      <w:r w:rsidR="00172C80" w:rsidRPr="0003142B">
        <w:rPr>
          <w:rFonts w:ascii="Times New Roman" w:hAnsi="Times New Roman" w:cs="Times New Roman"/>
          <w:sz w:val="28"/>
          <w:szCs w:val="28"/>
          <w:lang w:val="kk-KZ"/>
        </w:rPr>
        <w:t xml:space="preserve"> </w:t>
      </w:r>
      <w:r w:rsidR="00956EB3" w:rsidRPr="0003142B">
        <w:rPr>
          <w:rFonts w:ascii="Times New Roman" w:hAnsi="Times New Roman" w:cs="Times New Roman"/>
          <w:sz w:val="28"/>
          <w:szCs w:val="28"/>
          <w:lang w:val="kk-KZ"/>
        </w:rPr>
        <w:t>по сравнению с предыдущим годом</w:t>
      </w:r>
      <w:r w:rsidR="002F7CCD" w:rsidRPr="0003142B">
        <w:rPr>
          <w:rFonts w:ascii="Times New Roman" w:hAnsi="Times New Roman" w:cs="Times New Roman"/>
          <w:sz w:val="28"/>
          <w:szCs w:val="28"/>
          <w:lang w:val="kk-KZ"/>
        </w:rPr>
        <w:t>:</w:t>
      </w:r>
      <w:r w:rsidR="009A7CD8" w:rsidRPr="0003142B">
        <w:rPr>
          <w:rFonts w:ascii="Times New Roman" w:hAnsi="Times New Roman" w:cs="Times New Roman"/>
          <w:sz w:val="28"/>
          <w:szCs w:val="28"/>
          <w:lang w:val="kk-KZ"/>
        </w:rPr>
        <w:t xml:space="preserve"> 20</w:t>
      </w:r>
      <w:r w:rsidR="0059301A" w:rsidRPr="0003142B">
        <w:rPr>
          <w:rFonts w:ascii="Times New Roman" w:hAnsi="Times New Roman" w:cs="Times New Roman"/>
          <w:sz w:val="28"/>
          <w:szCs w:val="28"/>
          <w:lang w:val="kk-KZ"/>
        </w:rPr>
        <w:t>2</w:t>
      </w:r>
      <w:r w:rsidR="009E4CAB" w:rsidRPr="0003142B">
        <w:rPr>
          <w:rFonts w:ascii="Times New Roman" w:hAnsi="Times New Roman" w:cs="Times New Roman"/>
          <w:sz w:val="28"/>
          <w:szCs w:val="28"/>
          <w:lang w:val="kk-KZ"/>
        </w:rPr>
        <w:t>3</w:t>
      </w:r>
      <w:r w:rsidR="009A7CD8" w:rsidRPr="0003142B">
        <w:rPr>
          <w:rFonts w:ascii="Times New Roman" w:hAnsi="Times New Roman" w:cs="Times New Roman"/>
          <w:sz w:val="28"/>
          <w:szCs w:val="28"/>
          <w:lang w:val="kk-KZ"/>
        </w:rPr>
        <w:t xml:space="preserve"> год </w:t>
      </w:r>
      <w:r w:rsidR="00172C80" w:rsidRPr="0003142B">
        <w:rPr>
          <w:rFonts w:ascii="Times New Roman" w:hAnsi="Times New Roman" w:cs="Times New Roman"/>
          <w:sz w:val="28"/>
          <w:szCs w:val="28"/>
          <w:lang w:val="kk-KZ"/>
        </w:rPr>
        <w:t>–</w:t>
      </w:r>
      <w:r w:rsidR="002F7CCD" w:rsidRPr="0003142B">
        <w:rPr>
          <w:rFonts w:ascii="Times New Roman" w:hAnsi="Times New Roman" w:cs="Times New Roman"/>
          <w:sz w:val="28"/>
          <w:szCs w:val="28"/>
          <w:lang w:val="kk-KZ"/>
        </w:rPr>
        <w:t xml:space="preserve"> </w:t>
      </w:r>
      <w:r w:rsidRPr="0003142B">
        <w:rPr>
          <w:rFonts w:ascii="Times New Roman" w:hAnsi="Times New Roman" w:cs="Times New Roman"/>
          <w:sz w:val="28"/>
          <w:szCs w:val="28"/>
          <w:lang w:val="kk-KZ"/>
        </w:rPr>
        <w:t>1</w:t>
      </w:r>
      <w:r w:rsidR="00C236C7" w:rsidRPr="0003142B">
        <w:rPr>
          <w:rFonts w:ascii="Times New Roman" w:hAnsi="Times New Roman" w:cs="Times New Roman"/>
          <w:sz w:val="28"/>
          <w:szCs w:val="28"/>
          <w:lang w:val="kk-KZ"/>
        </w:rPr>
        <w:t>,1</w:t>
      </w:r>
      <w:r w:rsidRPr="0003142B">
        <w:rPr>
          <w:rFonts w:ascii="Times New Roman" w:hAnsi="Times New Roman" w:cs="Times New Roman"/>
          <w:sz w:val="28"/>
          <w:szCs w:val="28"/>
          <w:lang w:val="kk-KZ"/>
        </w:rPr>
        <w:t>%</w:t>
      </w:r>
      <w:r w:rsidR="002F7CCD" w:rsidRPr="0003142B">
        <w:rPr>
          <w:rFonts w:ascii="Times New Roman" w:hAnsi="Times New Roman" w:cs="Times New Roman"/>
          <w:sz w:val="28"/>
          <w:szCs w:val="28"/>
          <w:lang w:val="kk-KZ"/>
        </w:rPr>
        <w:t>,</w:t>
      </w:r>
      <w:r w:rsidR="009A7CD8" w:rsidRPr="0003142B">
        <w:rPr>
          <w:rFonts w:ascii="Times New Roman" w:hAnsi="Times New Roman" w:cs="Times New Roman"/>
          <w:sz w:val="28"/>
          <w:szCs w:val="28"/>
          <w:lang w:val="kk-KZ"/>
        </w:rPr>
        <w:t xml:space="preserve"> 20</w:t>
      </w:r>
      <w:r w:rsidR="00CA5617" w:rsidRPr="0003142B">
        <w:rPr>
          <w:rFonts w:ascii="Times New Roman" w:hAnsi="Times New Roman" w:cs="Times New Roman"/>
          <w:sz w:val="28"/>
          <w:szCs w:val="28"/>
          <w:lang w:val="kk-KZ"/>
        </w:rPr>
        <w:t>2</w:t>
      </w:r>
      <w:r w:rsidR="009E4CAB" w:rsidRPr="0003142B">
        <w:rPr>
          <w:rFonts w:ascii="Times New Roman" w:hAnsi="Times New Roman" w:cs="Times New Roman"/>
          <w:sz w:val="28"/>
          <w:szCs w:val="28"/>
          <w:lang w:val="kk-KZ"/>
        </w:rPr>
        <w:t>4</w:t>
      </w:r>
      <w:r w:rsidR="009A7CD8" w:rsidRPr="0003142B">
        <w:rPr>
          <w:rFonts w:ascii="Times New Roman" w:hAnsi="Times New Roman" w:cs="Times New Roman"/>
          <w:sz w:val="28"/>
          <w:szCs w:val="28"/>
          <w:lang w:val="kk-KZ"/>
        </w:rPr>
        <w:t xml:space="preserve"> год </w:t>
      </w:r>
      <w:r w:rsidR="002F7CCD" w:rsidRPr="0003142B">
        <w:rPr>
          <w:rFonts w:ascii="Times New Roman" w:hAnsi="Times New Roman" w:cs="Times New Roman"/>
          <w:sz w:val="28"/>
          <w:szCs w:val="28"/>
          <w:lang w:val="kk-KZ"/>
        </w:rPr>
        <w:t>-</w:t>
      </w:r>
      <w:r w:rsidR="009A7CD8" w:rsidRPr="0003142B">
        <w:rPr>
          <w:rFonts w:ascii="Times New Roman" w:hAnsi="Times New Roman" w:cs="Times New Roman"/>
          <w:sz w:val="28"/>
          <w:szCs w:val="28"/>
          <w:lang w:val="kk-KZ"/>
        </w:rPr>
        <w:t xml:space="preserve"> </w:t>
      </w:r>
      <w:r w:rsidR="00BE2E8C" w:rsidRPr="0003142B">
        <w:rPr>
          <w:rFonts w:ascii="Times New Roman" w:hAnsi="Times New Roman" w:cs="Times New Roman"/>
          <w:sz w:val="28"/>
          <w:szCs w:val="28"/>
          <w:lang w:val="kk-KZ"/>
        </w:rPr>
        <w:t>1</w:t>
      </w:r>
      <w:r w:rsidR="0028791F" w:rsidRPr="0003142B">
        <w:rPr>
          <w:rFonts w:ascii="Times New Roman" w:hAnsi="Times New Roman" w:cs="Times New Roman"/>
          <w:sz w:val="28"/>
          <w:szCs w:val="28"/>
          <w:lang w:val="kk-KZ"/>
        </w:rPr>
        <w:t>,</w:t>
      </w:r>
      <w:r w:rsidR="00C236C7" w:rsidRPr="0003142B">
        <w:rPr>
          <w:rFonts w:ascii="Times New Roman" w:hAnsi="Times New Roman" w:cs="Times New Roman"/>
          <w:sz w:val="28"/>
          <w:szCs w:val="28"/>
          <w:lang w:val="kk-KZ"/>
        </w:rPr>
        <w:t>2</w:t>
      </w:r>
      <w:r w:rsidR="00D66BEB" w:rsidRPr="0003142B">
        <w:rPr>
          <w:rFonts w:ascii="Times New Roman" w:hAnsi="Times New Roman" w:cs="Times New Roman"/>
          <w:sz w:val="28"/>
          <w:szCs w:val="28"/>
        </w:rPr>
        <w:t>%</w:t>
      </w:r>
      <w:r w:rsidR="002F7CCD" w:rsidRPr="0003142B">
        <w:rPr>
          <w:rFonts w:ascii="Times New Roman" w:hAnsi="Times New Roman" w:cs="Times New Roman"/>
          <w:sz w:val="28"/>
          <w:szCs w:val="28"/>
          <w:lang w:val="kk-KZ"/>
        </w:rPr>
        <w:t>,</w:t>
      </w:r>
      <w:r w:rsidR="009A7CD8" w:rsidRPr="0003142B">
        <w:rPr>
          <w:rFonts w:ascii="Times New Roman" w:hAnsi="Times New Roman" w:cs="Times New Roman"/>
          <w:sz w:val="28"/>
          <w:szCs w:val="28"/>
          <w:lang w:val="kk-KZ"/>
        </w:rPr>
        <w:t xml:space="preserve"> 20</w:t>
      </w:r>
      <w:r w:rsidR="003A7206" w:rsidRPr="0003142B">
        <w:rPr>
          <w:rFonts w:ascii="Times New Roman" w:hAnsi="Times New Roman" w:cs="Times New Roman"/>
          <w:sz w:val="28"/>
          <w:szCs w:val="28"/>
          <w:lang w:val="kk-KZ"/>
        </w:rPr>
        <w:t>2</w:t>
      </w:r>
      <w:r w:rsidR="009E4CAB" w:rsidRPr="0003142B">
        <w:rPr>
          <w:rFonts w:ascii="Times New Roman" w:hAnsi="Times New Roman" w:cs="Times New Roman"/>
          <w:sz w:val="28"/>
          <w:szCs w:val="28"/>
          <w:lang w:val="kk-KZ"/>
        </w:rPr>
        <w:t>5</w:t>
      </w:r>
      <w:r w:rsidR="002A3E9C" w:rsidRPr="0003142B">
        <w:rPr>
          <w:rFonts w:ascii="Times New Roman" w:hAnsi="Times New Roman" w:cs="Times New Roman"/>
          <w:sz w:val="28"/>
          <w:szCs w:val="28"/>
          <w:lang w:val="kk-KZ"/>
        </w:rPr>
        <w:t xml:space="preserve"> </w:t>
      </w:r>
      <w:r w:rsidR="009A7CD8" w:rsidRPr="0003142B">
        <w:rPr>
          <w:rFonts w:ascii="Times New Roman" w:hAnsi="Times New Roman" w:cs="Times New Roman"/>
          <w:sz w:val="28"/>
          <w:szCs w:val="28"/>
          <w:lang w:val="kk-KZ"/>
        </w:rPr>
        <w:t xml:space="preserve">год </w:t>
      </w:r>
      <w:r w:rsidR="002F7CCD" w:rsidRPr="0003142B">
        <w:rPr>
          <w:rFonts w:ascii="Times New Roman" w:hAnsi="Times New Roman" w:cs="Times New Roman"/>
          <w:sz w:val="28"/>
          <w:szCs w:val="28"/>
          <w:lang w:val="kk-KZ"/>
        </w:rPr>
        <w:t xml:space="preserve">- </w:t>
      </w:r>
      <w:r w:rsidR="0059301A" w:rsidRPr="0003142B">
        <w:rPr>
          <w:rFonts w:ascii="Times New Roman" w:hAnsi="Times New Roman" w:cs="Times New Roman"/>
          <w:sz w:val="28"/>
          <w:szCs w:val="28"/>
          <w:lang w:val="kk-KZ"/>
        </w:rPr>
        <w:t>1,</w:t>
      </w:r>
      <w:r w:rsidR="00C236C7" w:rsidRPr="0003142B">
        <w:rPr>
          <w:rFonts w:ascii="Times New Roman" w:hAnsi="Times New Roman" w:cs="Times New Roman"/>
          <w:sz w:val="28"/>
          <w:szCs w:val="28"/>
          <w:lang w:val="kk-KZ"/>
        </w:rPr>
        <w:t>3</w:t>
      </w:r>
      <w:r w:rsidR="009A7CD8" w:rsidRPr="0003142B">
        <w:rPr>
          <w:rFonts w:ascii="Times New Roman" w:hAnsi="Times New Roman" w:cs="Times New Roman"/>
          <w:sz w:val="28"/>
          <w:szCs w:val="28"/>
          <w:lang w:val="kk-KZ"/>
        </w:rPr>
        <w:t xml:space="preserve">%. </w:t>
      </w:r>
    </w:p>
    <w:p w:rsidR="00616E81" w:rsidRPr="0003142B" w:rsidRDefault="00965263" w:rsidP="0003142B">
      <w:pPr>
        <w:pStyle w:val="ae"/>
        <w:numPr>
          <w:ilvl w:val="0"/>
          <w:numId w:val="6"/>
        </w:numPr>
        <w:spacing w:after="0" w:line="240" w:lineRule="auto"/>
        <w:ind w:left="5954" w:firstLine="0"/>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Снижение</w:t>
      </w:r>
      <w:r w:rsidR="009A7CD8" w:rsidRPr="0003142B">
        <w:rPr>
          <w:rFonts w:ascii="Times New Roman" w:hAnsi="Times New Roman" w:cs="Times New Roman"/>
          <w:sz w:val="28"/>
          <w:szCs w:val="28"/>
          <w:lang w:val="kk-KZ"/>
        </w:rPr>
        <w:t xml:space="preserve"> </w:t>
      </w:r>
      <w:r w:rsidR="00956EB3" w:rsidRPr="0003142B">
        <w:rPr>
          <w:rFonts w:ascii="Times New Roman" w:hAnsi="Times New Roman" w:cs="Times New Roman"/>
          <w:sz w:val="28"/>
          <w:szCs w:val="28"/>
          <w:lang w:val="kk-KZ"/>
        </w:rPr>
        <w:t xml:space="preserve">показателя </w:t>
      </w:r>
      <w:r w:rsidR="009A7CD8" w:rsidRPr="0003142B">
        <w:rPr>
          <w:rFonts w:ascii="Times New Roman" w:hAnsi="Times New Roman" w:cs="Times New Roman"/>
          <w:sz w:val="28"/>
          <w:szCs w:val="28"/>
          <w:lang w:val="kk-KZ"/>
        </w:rPr>
        <w:t xml:space="preserve">первичной заболеваемости </w:t>
      </w:r>
      <w:r w:rsidR="00956EB3" w:rsidRPr="0003142B">
        <w:rPr>
          <w:rFonts w:ascii="Times New Roman" w:hAnsi="Times New Roman" w:cs="Times New Roman"/>
          <w:sz w:val="28"/>
          <w:szCs w:val="28"/>
          <w:lang w:val="kk-KZ"/>
        </w:rPr>
        <w:t>по сравнению с предыдущим годом</w:t>
      </w:r>
      <w:r w:rsidRPr="0003142B">
        <w:rPr>
          <w:rFonts w:ascii="Times New Roman" w:hAnsi="Times New Roman" w:cs="Times New Roman"/>
          <w:sz w:val="28"/>
          <w:szCs w:val="28"/>
          <w:lang w:val="kk-KZ"/>
        </w:rPr>
        <w:t xml:space="preserve">: </w:t>
      </w:r>
      <w:r w:rsidR="009A7CD8" w:rsidRPr="0003142B">
        <w:rPr>
          <w:rFonts w:ascii="Times New Roman" w:hAnsi="Times New Roman" w:cs="Times New Roman"/>
          <w:sz w:val="28"/>
          <w:szCs w:val="28"/>
          <w:lang w:val="kk-KZ"/>
        </w:rPr>
        <w:t>20</w:t>
      </w:r>
      <w:r w:rsidR="005C4941" w:rsidRPr="0003142B">
        <w:rPr>
          <w:rFonts w:ascii="Times New Roman" w:hAnsi="Times New Roman" w:cs="Times New Roman"/>
          <w:sz w:val="28"/>
          <w:szCs w:val="28"/>
          <w:lang w:val="kk-KZ"/>
        </w:rPr>
        <w:t>2</w:t>
      </w:r>
      <w:r w:rsidR="009E4CAB" w:rsidRPr="0003142B">
        <w:rPr>
          <w:rFonts w:ascii="Times New Roman" w:hAnsi="Times New Roman" w:cs="Times New Roman"/>
          <w:sz w:val="28"/>
          <w:szCs w:val="28"/>
          <w:lang w:val="kk-KZ"/>
        </w:rPr>
        <w:t>3</w:t>
      </w:r>
      <w:r w:rsidR="009A7CD8" w:rsidRPr="0003142B">
        <w:rPr>
          <w:rFonts w:ascii="Times New Roman" w:hAnsi="Times New Roman" w:cs="Times New Roman"/>
          <w:sz w:val="28"/>
          <w:szCs w:val="28"/>
          <w:lang w:val="kk-KZ"/>
        </w:rPr>
        <w:t xml:space="preserve"> год</w:t>
      </w:r>
      <w:r w:rsidRPr="0003142B">
        <w:rPr>
          <w:rFonts w:ascii="Times New Roman" w:hAnsi="Times New Roman" w:cs="Times New Roman"/>
          <w:sz w:val="28"/>
          <w:szCs w:val="28"/>
          <w:lang w:val="kk-KZ"/>
        </w:rPr>
        <w:t xml:space="preserve"> -</w:t>
      </w:r>
      <w:r w:rsidR="009A7CD8" w:rsidRPr="0003142B">
        <w:rPr>
          <w:rFonts w:ascii="Times New Roman" w:hAnsi="Times New Roman" w:cs="Times New Roman"/>
          <w:sz w:val="28"/>
          <w:szCs w:val="28"/>
          <w:lang w:val="kk-KZ"/>
        </w:rPr>
        <w:t xml:space="preserve"> </w:t>
      </w:r>
      <w:r w:rsidR="00BE2E8C" w:rsidRPr="0003142B">
        <w:rPr>
          <w:rFonts w:ascii="Times New Roman" w:hAnsi="Times New Roman" w:cs="Times New Roman"/>
          <w:sz w:val="28"/>
          <w:szCs w:val="28"/>
          <w:lang w:val="kk-KZ"/>
        </w:rPr>
        <w:t>0,</w:t>
      </w:r>
      <w:r w:rsidR="00C236C7" w:rsidRPr="0003142B">
        <w:rPr>
          <w:rFonts w:ascii="Times New Roman" w:hAnsi="Times New Roman" w:cs="Times New Roman"/>
          <w:sz w:val="28"/>
          <w:szCs w:val="28"/>
          <w:lang w:val="kk-KZ"/>
        </w:rPr>
        <w:t>6</w:t>
      </w:r>
      <w:r w:rsidR="009A7CD8" w:rsidRPr="0003142B">
        <w:rPr>
          <w:rFonts w:ascii="Times New Roman" w:hAnsi="Times New Roman" w:cs="Times New Roman"/>
          <w:sz w:val="28"/>
          <w:szCs w:val="28"/>
          <w:lang w:val="kk-KZ"/>
        </w:rPr>
        <w:t>%, 20</w:t>
      </w:r>
      <w:r w:rsidR="00CA5617" w:rsidRPr="0003142B">
        <w:rPr>
          <w:rFonts w:ascii="Times New Roman" w:hAnsi="Times New Roman" w:cs="Times New Roman"/>
          <w:sz w:val="28"/>
          <w:szCs w:val="28"/>
          <w:lang w:val="kk-KZ"/>
        </w:rPr>
        <w:t>2</w:t>
      </w:r>
      <w:r w:rsidR="009E4CAB" w:rsidRPr="0003142B">
        <w:rPr>
          <w:rFonts w:ascii="Times New Roman" w:hAnsi="Times New Roman" w:cs="Times New Roman"/>
          <w:sz w:val="28"/>
          <w:szCs w:val="28"/>
          <w:lang w:val="kk-KZ"/>
        </w:rPr>
        <w:t>4</w:t>
      </w:r>
      <w:r w:rsidR="009A7CD8" w:rsidRPr="0003142B">
        <w:rPr>
          <w:rFonts w:ascii="Times New Roman" w:hAnsi="Times New Roman" w:cs="Times New Roman"/>
          <w:sz w:val="28"/>
          <w:szCs w:val="28"/>
          <w:lang w:val="kk-KZ"/>
        </w:rPr>
        <w:t xml:space="preserve"> год</w:t>
      </w:r>
      <w:r w:rsidRPr="0003142B">
        <w:rPr>
          <w:rFonts w:ascii="Times New Roman" w:hAnsi="Times New Roman" w:cs="Times New Roman"/>
          <w:sz w:val="28"/>
          <w:szCs w:val="28"/>
          <w:lang w:val="kk-KZ"/>
        </w:rPr>
        <w:t xml:space="preserve"> </w:t>
      </w:r>
      <w:r w:rsidR="00C236C7" w:rsidRPr="0003142B">
        <w:rPr>
          <w:rFonts w:ascii="Times New Roman" w:hAnsi="Times New Roman" w:cs="Times New Roman"/>
          <w:sz w:val="28"/>
          <w:szCs w:val="28"/>
          <w:lang w:val="kk-KZ"/>
        </w:rPr>
        <w:t>–</w:t>
      </w:r>
      <w:r w:rsidR="009A7CD8" w:rsidRPr="0003142B">
        <w:rPr>
          <w:rFonts w:ascii="Times New Roman" w:hAnsi="Times New Roman" w:cs="Times New Roman"/>
          <w:sz w:val="28"/>
          <w:szCs w:val="28"/>
          <w:lang w:val="kk-KZ"/>
        </w:rPr>
        <w:t xml:space="preserve"> </w:t>
      </w:r>
      <w:r w:rsidR="00C236C7" w:rsidRPr="0003142B">
        <w:rPr>
          <w:rFonts w:ascii="Times New Roman" w:hAnsi="Times New Roman" w:cs="Times New Roman"/>
          <w:sz w:val="28"/>
          <w:szCs w:val="28"/>
          <w:lang w:val="kk-KZ"/>
        </w:rPr>
        <w:t>0,7</w:t>
      </w:r>
      <w:r w:rsidR="009A7CD8" w:rsidRPr="0003142B">
        <w:rPr>
          <w:rFonts w:ascii="Times New Roman" w:hAnsi="Times New Roman" w:cs="Times New Roman"/>
          <w:sz w:val="28"/>
          <w:szCs w:val="28"/>
          <w:lang w:val="kk-KZ"/>
        </w:rPr>
        <w:t>%, 20</w:t>
      </w:r>
      <w:r w:rsidR="003A7206" w:rsidRPr="0003142B">
        <w:rPr>
          <w:rFonts w:ascii="Times New Roman" w:hAnsi="Times New Roman" w:cs="Times New Roman"/>
          <w:sz w:val="28"/>
          <w:szCs w:val="28"/>
          <w:lang w:val="kk-KZ"/>
        </w:rPr>
        <w:t>2</w:t>
      </w:r>
      <w:r w:rsidR="009E4CAB" w:rsidRPr="0003142B">
        <w:rPr>
          <w:rFonts w:ascii="Times New Roman" w:hAnsi="Times New Roman" w:cs="Times New Roman"/>
          <w:sz w:val="28"/>
          <w:szCs w:val="28"/>
          <w:lang w:val="kk-KZ"/>
        </w:rPr>
        <w:t>5</w:t>
      </w:r>
      <w:r w:rsidR="009A7CD8" w:rsidRPr="0003142B">
        <w:rPr>
          <w:rFonts w:ascii="Times New Roman" w:hAnsi="Times New Roman" w:cs="Times New Roman"/>
          <w:sz w:val="28"/>
          <w:szCs w:val="28"/>
          <w:lang w:val="kk-KZ"/>
        </w:rPr>
        <w:t xml:space="preserve"> год</w:t>
      </w:r>
      <w:r w:rsidRPr="0003142B">
        <w:rPr>
          <w:rFonts w:ascii="Times New Roman" w:hAnsi="Times New Roman" w:cs="Times New Roman"/>
          <w:sz w:val="28"/>
          <w:szCs w:val="28"/>
          <w:lang w:val="kk-KZ"/>
        </w:rPr>
        <w:t xml:space="preserve"> -</w:t>
      </w:r>
      <w:r w:rsidR="009A7CD8" w:rsidRPr="0003142B">
        <w:rPr>
          <w:rFonts w:ascii="Times New Roman" w:hAnsi="Times New Roman" w:cs="Times New Roman"/>
          <w:sz w:val="28"/>
          <w:szCs w:val="28"/>
          <w:lang w:val="kk-KZ"/>
        </w:rPr>
        <w:t xml:space="preserve"> </w:t>
      </w:r>
      <w:r w:rsidR="00C236C7" w:rsidRPr="0003142B">
        <w:rPr>
          <w:rFonts w:ascii="Times New Roman" w:hAnsi="Times New Roman" w:cs="Times New Roman"/>
          <w:sz w:val="28"/>
          <w:szCs w:val="28"/>
          <w:lang w:val="kk-KZ"/>
        </w:rPr>
        <w:t>0</w:t>
      </w:r>
      <w:r w:rsidR="00BE2E8C" w:rsidRPr="0003142B">
        <w:rPr>
          <w:rFonts w:ascii="Times New Roman" w:hAnsi="Times New Roman" w:cs="Times New Roman"/>
          <w:sz w:val="28"/>
          <w:szCs w:val="28"/>
          <w:lang w:val="kk-KZ"/>
        </w:rPr>
        <w:t>,</w:t>
      </w:r>
      <w:r w:rsidR="00C236C7" w:rsidRPr="0003142B">
        <w:rPr>
          <w:rFonts w:ascii="Times New Roman" w:hAnsi="Times New Roman" w:cs="Times New Roman"/>
          <w:sz w:val="28"/>
          <w:szCs w:val="28"/>
          <w:lang w:val="kk-KZ"/>
        </w:rPr>
        <w:t>8</w:t>
      </w:r>
      <w:r w:rsidR="009A7CD8" w:rsidRPr="0003142B">
        <w:rPr>
          <w:rFonts w:ascii="Times New Roman" w:hAnsi="Times New Roman" w:cs="Times New Roman"/>
          <w:sz w:val="28"/>
          <w:szCs w:val="28"/>
          <w:lang w:val="kk-KZ"/>
        </w:rPr>
        <w:t>%.</w:t>
      </w:r>
      <w:r w:rsidR="00FF755B" w:rsidRPr="0003142B">
        <w:rPr>
          <w:rFonts w:ascii="Times New Roman" w:hAnsi="Times New Roman" w:cs="Times New Roman"/>
          <w:sz w:val="28"/>
          <w:szCs w:val="28"/>
          <w:lang w:val="kk-KZ"/>
        </w:rPr>
        <w:t xml:space="preserve"> </w:t>
      </w:r>
    </w:p>
    <w:p w:rsidR="00616E81" w:rsidRPr="008C1E01" w:rsidRDefault="00616E81" w:rsidP="00616E81">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616E81" w:rsidRPr="008C1E01" w:rsidRDefault="00616E81" w:rsidP="00616E81">
      <w:pPr>
        <w:spacing w:after="0" w:line="240" w:lineRule="auto"/>
        <w:ind w:left="5954" w:hanging="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 xml:space="preserve">бюджетной программы :                                         </w:t>
      </w:r>
      <w:r w:rsidRPr="008C1E01">
        <w:rPr>
          <w:rFonts w:ascii="Times New Roman" w:hAnsi="Times New Roman" w:cs="Times New Roman"/>
          <w:sz w:val="28"/>
          <w:szCs w:val="28"/>
          <w:lang w:val="kk-KZ"/>
        </w:rPr>
        <w:tab/>
      </w:r>
      <w:r w:rsidR="00204A28" w:rsidRPr="008C1E01">
        <w:rPr>
          <w:rFonts w:ascii="Times New Roman" w:hAnsi="Times New Roman" w:cs="Times New Roman"/>
          <w:sz w:val="28"/>
          <w:szCs w:val="28"/>
          <w:lang w:val="kk-KZ"/>
        </w:rPr>
        <w:t>Расходы направленные на о</w:t>
      </w:r>
      <w:r w:rsidRPr="008C1E01">
        <w:rPr>
          <w:rFonts w:ascii="Times New Roman" w:hAnsi="Times New Roman" w:cs="Times New Roman"/>
          <w:sz w:val="28"/>
          <w:szCs w:val="28"/>
          <w:lang w:val="kk-KZ"/>
        </w:rPr>
        <w:t xml:space="preserve">казание медицинских услуг военнослужащим, сотрудникам правоохранительных органов. </w:t>
      </w:r>
    </w:p>
    <w:p w:rsidR="00216A0E" w:rsidRPr="008C1E01" w:rsidRDefault="00616E81" w:rsidP="00216A0E">
      <w:pPr>
        <w:spacing w:after="0" w:line="240" w:lineRule="auto"/>
        <w:ind w:left="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Отклонение планового периода от плана текущего финансового года связано с </w:t>
      </w:r>
      <w:r w:rsidR="00A607BD">
        <w:rPr>
          <w:rFonts w:ascii="Times New Roman" w:hAnsi="Times New Roman" w:cs="Times New Roman"/>
          <w:sz w:val="28"/>
          <w:szCs w:val="28"/>
          <w:lang w:val="kk-KZ"/>
        </w:rPr>
        <w:t>повышением заработной платы медицинских работников</w:t>
      </w:r>
      <w:r w:rsidR="0071564E" w:rsidRPr="008C1E01">
        <w:rPr>
          <w:rFonts w:ascii="Times New Roman" w:hAnsi="Times New Roman" w:cs="Times New Roman"/>
          <w:sz w:val="28"/>
          <w:szCs w:val="28"/>
          <w:lang w:val="kk-KZ"/>
        </w:rPr>
        <w:t xml:space="preserve">. </w:t>
      </w:r>
    </w:p>
    <w:p w:rsidR="00B1673A" w:rsidRDefault="00B1673A" w:rsidP="00616E81">
      <w:pPr>
        <w:spacing w:after="0" w:line="240" w:lineRule="auto"/>
        <w:jc w:val="center"/>
        <w:rPr>
          <w:rFonts w:ascii="Times New Roman" w:hAnsi="Times New Roman" w:cs="Times New Roman"/>
          <w:b/>
          <w:sz w:val="28"/>
          <w:szCs w:val="28"/>
          <w:lang w:val="kk-KZ"/>
        </w:rPr>
      </w:pPr>
    </w:p>
    <w:p w:rsidR="00616E81" w:rsidRPr="008C1E01" w:rsidRDefault="00616E81" w:rsidP="00616E81">
      <w:pPr>
        <w:spacing w:after="0" w:line="240" w:lineRule="auto"/>
        <w:jc w:val="center"/>
        <w:rPr>
          <w:rFonts w:ascii="Times New Roman" w:hAnsi="Times New Roman" w:cs="Times New Roman"/>
          <w:b/>
          <w:sz w:val="28"/>
          <w:szCs w:val="28"/>
          <w:lang w:val="kk-KZ"/>
        </w:rPr>
      </w:pPr>
      <w:r w:rsidRPr="008C1E01">
        <w:rPr>
          <w:rFonts w:ascii="Times New Roman" w:hAnsi="Times New Roman" w:cs="Times New Roman"/>
          <w:b/>
          <w:sz w:val="28"/>
          <w:szCs w:val="28"/>
          <w:lang w:val="kk-KZ"/>
        </w:rPr>
        <w:t>Расходы по бюджетной программе, всего</w:t>
      </w:r>
    </w:p>
    <w:p w:rsidR="00616E81" w:rsidRPr="008C1E01" w:rsidRDefault="00616E81" w:rsidP="00616E81">
      <w:pPr>
        <w:spacing w:after="0" w:line="240" w:lineRule="auto"/>
        <w:jc w:val="both"/>
        <w:rPr>
          <w:rFonts w:ascii="Times New Roman" w:hAnsi="Times New Roman" w:cs="Times New Roman"/>
          <w:sz w:val="16"/>
          <w:szCs w:val="16"/>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C381B">
        <w:tc>
          <w:tcPr>
            <w:tcW w:w="4486" w:type="dxa"/>
            <w:vMerge w:val="restart"/>
          </w:tcPr>
          <w:p w:rsidR="00616E81" w:rsidRPr="008C1E01" w:rsidRDefault="00616E81" w:rsidP="00FC381B">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программе</w:t>
            </w:r>
          </w:p>
        </w:tc>
        <w:tc>
          <w:tcPr>
            <w:tcW w:w="1844" w:type="dxa"/>
            <w:vMerge w:val="restart"/>
          </w:tcPr>
          <w:p w:rsidR="00616E81" w:rsidRPr="008C1E01" w:rsidRDefault="00616E81" w:rsidP="00FC381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616E81" w:rsidRPr="008C1E01" w:rsidRDefault="00616E81" w:rsidP="00FC381B">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616E81" w:rsidRPr="008C1E01" w:rsidRDefault="00616E81" w:rsidP="00FC381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616E81" w:rsidRPr="008C1E01" w:rsidRDefault="00616E81" w:rsidP="00FC381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FC381B">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C381B">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08284A" w:rsidRPr="008C1E01" w:rsidTr="00FC381B">
        <w:tc>
          <w:tcPr>
            <w:tcW w:w="4486" w:type="dxa"/>
          </w:tcPr>
          <w:p w:rsidR="0008284A" w:rsidRPr="008C1E01" w:rsidRDefault="0008284A" w:rsidP="0008284A">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014 Услуги по лечению военнослужащих, сотрудников </w:t>
            </w:r>
          </w:p>
          <w:p w:rsidR="0008284A" w:rsidRPr="008C1E01" w:rsidRDefault="0008284A" w:rsidP="0008284A">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правоохранительных органов </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4 650 569</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6 915 179</w:t>
            </w:r>
          </w:p>
        </w:tc>
        <w:tc>
          <w:tcPr>
            <w:tcW w:w="1620"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7 234 908</w:t>
            </w:r>
          </w:p>
        </w:tc>
        <w:tc>
          <w:tcPr>
            <w:tcW w:w="1689" w:type="dxa"/>
          </w:tcPr>
          <w:p w:rsidR="0008284A" w:rsidRPr="008C1E01" w:rsidRDefault="0008284A" w:rsidP="0008284A">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7 506 307</w:t>
            </w:r>
          </w:p>
        </w:tc>
        <w:tc>
          <w:tcPr>
            <w:tcW w:w="1559" w:type="dxa"/>
          </w:tcPr>
          <w:p w:rsidR="0008284A" w:rsidRPr="008C1E01"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7 875 808</w:t>
            </w:r>
          </w:p>
        </w:tc>
      </w:tr>
      <w:tr w:rsidR="0008284A" w:rsidRPr="008C1E01" w:rsidTr="00FC381B">
        <w:tc>
          <w:tcPr>
            <w:tcW w:w="4486" w:type="dxa"/>
          </w:tcPr>
          <w:p w:rsidR="0008284A" w:rsidRPr="008C1E01" w:rsidRDefault="0008284A" w:rsidP="0008284A">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программе</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4 650 569</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6 915 179</w:t>
            </w:r>
          </w:p>
        </w:tc>
        <w:tc>
          <w:tcPr>
            <w:tcW w:w="1620"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7 234 908</w:t>
            </w:r>
          </w:p>
        </w:tc>
        <w:tc>
          <w:tcPr>
            <w:tcW w:w="1689" w:type="dxa"/>
          </w:tcPr>
          <w:p w:rsidR="0008284A" w:rsidRPr="008C1E01" w:rsidRDefault="0008284A" w:rsidP="0008284A">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7 506 307</w:t>
            </w:r>
          </w:p>
        </w:tc>
        <w:tc>
          <w:tcPr>
            <w:tcW w:w="1559" w:type="dxa"/>
          </w:tcPr>
          <w:p w:rsidR="0008284A" w:rsidRPr="008C1E01"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7 875 808</w:t>
            </w:r>
          </w:p>
        </w:tc>
      </w:tr>
    </w:tbl>
    <w:p w:rsidR="0077474D" w:rsidRPr="008C1E01" w:rsidRDefault="0077474D" w:rsidP="00B44244">
      <w:pPr>
        <w:tabs>
          <w:tab w:val="left" w:pos="4428"/>
        </w:tabs>
        <w:spacing w:after="0" w:line="240" w:lineRule="auto"/>
        <w:jc w:val="both"/>
        <w:rPr>
          <w:rFonts w:ascii="Times New Roman" w:hAnsi="Times New Roman" w:cs="Times New Roman"/>
          <w:sz w:val="28"/>
          <w:szCs w:val="28"/>
          <w:lang w:val="kk-KZ"/>
        </w:rPr>
      </w:pPr>
    </w:p>
    <w:p w:rsidR="00B44244" w:rsidRPr="008C1E01" w:rsidRDefault="00B44244" w:rsidP="00B44244">
      <w:pPr>
        <w:tabs>
          <w:tab w:val="left" w:pos="4428"/>
        </w:tabs>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бюджетной подпрограммы :  </w:t>
      </w:r>
      <w:r w:rsidR="00361F04" w:rsidRPr="008C1E01">
        <w:rPr>
          <w:rFonts w:ascii="Times New Roman" w:hAnsi="Times New Roman" w:cs="Times New Roman"/>
          <w:sz w:val="28"/>
          <w:szCs w:val="28"/>
          <w:lang w:val="kk-KZ"/>
        </w:rPr>
        <w:t>10</w:t>
      </w:r>
      <w:r w:rsidR="001240C0" w:rsidRPr="008C1E01">
        <w:rPr>
          <w:rFonts w:ascii="Times New Roman" w:hAnsi="Times New Roman" w:cs="Times New Roman"/>
          <w:sz w:val="28"/>
          <w:szCs w:val="28"/>
          <w:lang w:val="kk-KZ"/>
        </w:rPr>
        <w:t>0</w:t>
      </w:r>
      <w:r w:rsidRPr="008C1E01">
        <w:rPr>
          <w:rFonts w:ascii="Times New Roman" w:hAnsi="Times New Roman" w:cs="Times New Roman"/>
          <w:sz w:val="28"/>
          <w:szCs w:val="28"/>
          <w:lang w:val="kk-KZ"/>
        </w:rPr>
        <w:t xml:space="preserve"> Обеспечение лечения военнослужащих, сотрудников </w:t>
      </w:r>
    </w:p>
    <w:p w:rsidR="00B44244" w:rsidRPr="008C1E01" w:rsidRDefault="00B44244" w:rsidP="00FF32D9">
      <w:pPr>
        <w:spacing w:after="0" w:line="240" w:lineRule="auto"/>
        <w:ind w:firstLine="6096"/>
        <w:rPr>
          <w:rFonts w:ascii="Times New Roman" w:hAnsi="Times New Roman" w:cs="Times New Roman"/>
          <w:sz w:val="28"/>
          <w:szCs w:val="28"/>
        </w:rPr>
      </w:pPr>
      <w:r w:rsidRPr="008C1E01">
        <w:rPr>
          <w:rFonts w:ascii="Times New Roman" w:hAnsi="Times New Roman" w:cs="Times New Roman"/>
          <w:sz w:val="28"/>
          <w:szCs w:val="28"/>
          <w:lang w:val="kk-KZ"/>
        </w:rPr>
        <w:t xml:space="preserve">правоохранительных органов </w:t>
      </w:r>
    </w:p>
    <w:p w:rsidR="00B44244" w:rsidRPr="008C1E01" w:rsidRDefault="00B44244" w:rsidP="00B44244">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программы :                     </w:t>
      </w:r>
    </w:p>
    <w:p w:rsidR="00B44244" w:rsidRPr="008C1E01" w:rsidRDefault="00B44244" w:rsidP="00B44244">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B44244" w:rsidRPr="008C1E01" w:rsidRDefault="00B44244" w:rsidP="00B44244">
      <w:pPr>
        <w:spacing w:after="0" w:line="240" w:lineRule="auto"/>
        <w:jc w:val="both"/>
        <w:rPr>
          <w:rFonts w:ascii="Times New Roman" w:hAnsi="Times New Roman" w:cs="Times New Roman"/>
          <w:sz w:val="28"/>
          <w:szCs w:val="28"/>
        </w:rPr>
      </w:pPr>
      <w:r w:rsidRPr="008C1E01">
        <w:rPr>
          <w:rFonts w:ascii="Times New Roman" w:hAnsi="Times New Roman" w:cs="Times New Roman"/>
          <w:sz w:val="28"/>
          <w:szCs w:val="28"/>
        </w:rPr>
        <w:t xml:space="preserve">                                                                                     вытекающих из них государственных услуг</w:t>
      </w:r>
    </w:p>
    <w:p w:rsidR="00B44244" w:rsidRPr="008C1E01" w:rsidRDefault="00B44244" w:rsidP="00B44244">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lang w:val="kk-KZ"/>
        </w:rPr>
        <w:t>текущая</w:t>
      </w:r>
    </w:p>
    <w:p w:rsidR="00207BA8" w:rsidRDefault="00207BA8" w:rsidP="00B44244">
      <w:pPr>
        <w:spacing w:after="0" w:line="240" w:lineRule="auto"/>
        <w:rPr>
          <w:rFonts w:ascii="Times New Roman" w:hAnsi="Times New Roman" w:cs="Times New Roman"/>
          <w:sz w:val="28"/>
          <w:szCs w:val="28"/>
          <w:lang w:val="kk-KZ"/>
        </w:rPr>
      </w:pPr>
    </w:p>
    <w:p w:rsidR="00B44244" w:rsidRPr="008C1E01" w:rsidRDefault="00B44244" w:rsidP="00B44244">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B44244" w:rsidRPr="008C1E01" w:rsidRDefault="00B44244" w:rsidP="00B44244">
      <w:pPr>
        <w:spacing w:after="0" w:line="240" w:lineRule="auto"/>
        <w:ind w:left="5954" w:hanging="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   </w:t>
      </w:r>
      <w:r w:rsidRPr="008C1E01">
        <w:rPr>
          <w:rFonts w:ascii="Times New Roman" w:hAnsi="Times New Roman" w:cs="Times New Roman"/>
          <w:sz w:val="28"/>
          <w:szCs w:val="28"/>
          <w:lang w:val="kk-KZ"/>
        </w:rPr>
        <w:tab/>
        <w:t>Содержание Центрального госпиталя с поликлиникой, территориальных госпиталей и поликлиник органов внутренних дел. Услуги АО «Санаторий Казахстан» по лечению военнослужащих</w:t>
      </w:r>
      <w:r w:rsidR="009C4555" w:rsidRPr="008C1E01">
        <w:rPr>
          <w:rFonts w:ascii="Times New Roman" w:hAnsi="Times New Roman" w:cs="Times New Roman"/>
          <w:sz w:val="28"/>
          <w:szCs w:val="28"/>
          <w:lang w:val="kk-KZ"/>
        </w:rPr>
        <w:t xml:space="preserve"> и</w:t>
      </w:r>
      <w:r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lastRenderedPageBreak/>
        <w:t>сотрудн</w:t>
      </w:r>
      <w:r w:rsidR="009C4555" w:rsidRPr="008C1E01">
        <w:rPr>
          <w:rFonts w:ascii="Times New Roman" w:hAnsi="Times New Roman" w:cs="Times New Roman"/>
          <w:sz w:val="28"/>
          <w:szCs w:val="28"/>
          <w:lang w:val="kk-KZ"/>
        </w:rPr>
        <w:t>иков правоохранительных органов</w:t>
      </w:r>
      <w:r w:rsidRPr="008C1E01">
        <w:rPr>
          <w:rFonts w:ascii="Times New Roman" w:hAnsi="Times New Roman" w:cs="Times New Roman"/>
          <w:sz w:val="28"/>
          <w:szCs w:val="28"/>
          <w:lang w:val="kk-KZ"/>
        </w:rPr>
        <w:t>. Оказание стационарных медицинских услуг военнослужащим</w:t>
      </w:r>
      <w:r w:rsidR="009C4555" w:rsidRPr="008C1E01">
        <w:rPr>
          <w:rFonts w:ascii="Times New Roman" w:hAnsi="Times New Roman" w:cs="Times New Roman"/>
          <w:sz w:val="28"/>
          <w:szCs w:val="28"/>
          <w:lang w:val="kk-KZ"/>
        </w:rPr>
        <w:t xml:space="preserve"> и</w:t>
      </w:r>
      <w:r w:rsidRPr="008C1E01">
        <w:rPr>
          <w:rFonts w:ascii="Times New Roman" w:hAnsi="Times New Roman" w:cs="Times New Roman"/>
          <w:sz w:val="28"/>
          <w:szCs w:val="28"/>
          <w:lang w:val="kk-KZ"/>
        </w:rPr>
        <w:t xml:space="preserve"> сотрудникам правоохранительных органов. </w:t>
      </w:r>
    </w:p>
    <w:p w:rsidR="00B44244" w:rsidRPr="008C1E01" w:rsidRDefault="00B44244" w:rsidP="00B44244">
      <w:pPr>
        <w:spacing w:after="0" w:line="240" w:lineRule="auto"/>
        <w:ind w:left="5954" w:hanging="5954"/>
        <w:jc w:val="both"/>
        <w:rPr>
          <w:rFonts w:ascii="Times New Roman" w:hAnsi="Times New Roman" w:cs="Times New Roman"/>
          <w:sz w:val="28"/>
          <w:szCs w:val="28"/>
        </w:rPr>
      </w:pPr>
    </w:p>
    <w:tbl>
      <w:tblPr>
        <w:tblStyle w:val="5"/>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A4154F">
        <w:tc>
          <w:tcPr>
            <w:tcW w:w="4486" w:type="dxa"/>
            <w:vMerge w:val="restart"/>
          </w:tcPr>
          <w:p w:rsidR="00B44244" w:rsidRPr="008C1E01" w:rsidRDefault="00B44244" w:rsidP="00A4154F">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B44244" w:rsidRPr="008C1E01" w:rsidRDefault="00B44244" w:rsidP="00A4154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B44244" w:rsidRPr="008C1E01" w:rsidRDefault="00B44244" w:rsidP="00A4154F">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B44244" w:rsidRPr="008C1E01" w:rsidRDefault="00B44244" w:rsidP="00A4154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B44244" w:rsidRPr="008C1E01" w:rsidRDefault="00B44244" w:rsidP="00A4154F">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A4154F">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A4154F">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120F74" w:rsidRPr="008C1E01" w:rsidTr="00A4154F">
        <w:tc>
          <w:tcPr>
            <w:tcW w:w="4486" w:type="dxa"/>
          </w:tcPr>
          <w:p w:rsidR="00120F74" w:rsidRPr="008C1E01" w:rsidRDefault="00120F74" w:rsidP="00120F74">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военнослужащих и сотрудников правоохранительных органов, пролеченных в госпиталях</w:t>
            </w:r>
          </w:p>
        </w:tc>
        <w:tc>
          <w:tcPr>
            <w:tcW w:w="1844" w:type="dxa"/>
          </w:tcPr>
          <w:p w:rsidR="00120F74" w:rsidRPr="008C1E01" w:rsidRDefault="00120F74" w:rsidP="00120F74">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120F74" w:rsidRPr="005454A7" w:rsidRDefault="005454A7" w:rsidP="00120F74">
            <w:pPr>
              <w:ind w:left="-84" w:right="-133"/>
              <w:jc w:val="center"/>
              <w:rPr>
                <w:rFonts w:ascii="Times New Roman" w:hAnsi="Times New Roman"/>
                <w:sz w:val="28"/>
                <w:szCs w:val="28"/>
                <w:lang w:val="kk-KZ"/>
              </w:rPr>
            </w:pPr>
            <w:r>
              <w:rPr>
                <w:rFonts w:ascii="Times New Roman" w:hAnsi="Times New Roman"/>
                <w:sz w:val="28"/>
                <w:szCs w:val="28"/>
                <w:lang w:val="kk-KZ"/>
              </w:rPr>
              <w:t>12 738</w:t>
            </w:r>
          </w:p>
        </w:tc>
        <w:tc>
          <w:tcPr>
            <w:tcW w:w="1620" w:type="dxa"/>
          </w:tcPr>
          <w:p w:rsidR="00120F74" w:rsidRPr="00CC49C7" w:rsidRDefault="00120F74" w:rsidP="00120F74">
            <w:pPr>
              <w:ind w:left="-84" w:right="-133"/>
              <w:jc w:val="center"/>
              <w:rPr>
                <w:rFonts w:ascii="Times New Roman" w:hAnsi="Times New Roman"/>
                <w:sz w:val="28"/>
                <w:szCs w:val="28"/>
                <w:lang w:val="en-US"/>
              </w:rPr>
            </w:pPr>
            <w:r>
              <w:rPr>
                <w:rFonts w:ascii="Times New Roman" w:hAnsi="Times New Roman"/>
                <w:sz w:val="28"/>
                <w:szCs w:val="28"/>
                <w:lang w:val="en-US"/>
              </w:rPr>
              <w:t>8 700</w:t>
            </w:r>
          </w:p>
        </w:tc>
        <w:tc>
          <w:tcPr>
            <w:tcW w:w="1620" w:type="dxa"/>
          </w:tcPr>
          <w:p w:rsidR="00120F74" w:rsidRPr="00CC49C7" w:rsidRDefault="00120F74" w:rsidP="00120F74">
            <w:pPr>
              <w:ind w:left="-84" w:right="-133"/>
              <w:jc w:val="center"/>
              <w:rPr>
                <w:rFonts w:ascii="Times New Roman" w:hAnsi="Times New Roman" w:cs="Times New Roman"/>
                <w:sz w:val="28"/>
                <w:szCs w:val="28"/>
                <w:lang w:val="en-US"/>
              </w:rPr>
            </w:pPr>
            <w:r>
              <w:rPr>
                <w:rFonts w:ascii="Times New Roman" w:hAnsi="Times New Roman" w:cs="Times New Roman"/>
                <w:sz w:val="28"/>
                <w:szCs w:val="28"/>
                <w:lang w:val="en-US"/>
              </w:rPr>
              <w:t>8 700</w:t>
            </w:r>
          </w:p>
        </w:tc>
        <w:tc>
          <w:tcPr>
            <w:tcW w:w="1689" w:type="dxa"/>
          </w:tcPr>
          <w:p w:rsidR="00120F74" w:rsidRPr="00CC49C7" w:rsidRDefault="00120F74" w:rsidP="00120F74">
            <w:pPr>
              <w:ind w:left="-84" w:right="-133"/>
              <w:jc w:val="center"/>
              <w:rPr>
                <w:rFonts w:ascii="Times New Roman" w:hAnsi="Times New Roman" w:cs="Times New Roman"/>
                <w:sz w:val="28"/>
                <w:szCs w:val="28"/>
                <w:lang w:val="en-US"/>
              </w:rPr>
            </w:pPr>
            <w:r>
              <w:rPr>
                <w:rFonts w:ascii="Times New Roman" w:hAnsi="Times New Roman" w:cs="Times New Roman"/>
                <w:sz w:val="28"/>
                <w:szCs w:val="28"/>
                <w:lang w:val="en-US"/>
              </w:rPr>
              <w:t>8 700</w:t>
            </w:r>
          </w:p>
        </w:tc>
        <w:tc>
          <w:tcPr>
            <w:tcW w:w="1559" w:type="dxa"/>
          </w:tcPr>
          <w:p w:rsidR="00120F74" w:rsidRPr="00CC49C7" w:rsidRDefault="00120F74" w:rsidP="00120F74">
            <w:pPr>
              <w:ind w:left="-84" w:right="-133"/>
              <w:jc w:val="center"/>
              <w:rPr>
                <w:rFonts w:ascii="Times New Roman" w:hAnsi="Times New Roman" w:cs="Times New Roman"/>
                <w:sz w:val="28"/>
                <w:szCs w:val="28"/>
                <w:lang w:val="en-US"/>
              </w:rPr>
            </w:pPr>
            <w:r>
              <w:rPr>
                <w:rFonts w:ascii="Times New Roman" w:hAnsi="Times New Roman" w:cs="Times New Roman"/>
                <w:sz w:val="28"/>
                <w:szCs w:val="28"/>
                <w:lang w:val="en-US"/>
              </w:rPr>
              <w:t>8 700</w:t>
            </w:r>
          </w:p>
        </w:tc>
      </w:tr>
      <w:tr w:rsidR="00120F74" w:rsidRPr="008C1E01" w:rsidTr="00A4154F">
        <w:tc>
          <w:tcPr>
            <w:tcW w:w="4486" w:type="dxa"/>
          </w:tcPr>
          <w:p w:rsidR="00120F74" w:rsidRPr="008C1E01" w:rsidRDefault="00120F74" w:rsidP="00120F74">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военнослужащих и сотрудников правоохранительных органов, пролеченных в стационаре АО «Санаторий Казахстан»</w:t>
            </w:r>
          </w:p>
        </w:tc>
        <w:tc>
          <w:tcPr>
            <w:tcW w:w="1844" w:type="dxa"/>
          </w:tcPr>
          <w:p w:rsidR="00120F74" w:rsidRPr="008C1E01" w:rsidRDefault="00120F74" w:rsidP="00120F74">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120F74" w:rsidRPr="008C1E01" w:rsidRDefault="00120F74" w:rsidP="00120F74">
            <w:pPr>
              <w:ind w:left="-84" w:right="-133"/>
              <w:jc w:val="center"/>
              <w:rPr>
                <w:rFonts w:ascii="Times New Roman" w:hAnsi="Times New Roman"/>
                <w:sz w:val="28"/>
                <w:szCs w:val="28"/>
                <w:lang w:val="kk-KZ"/>
              </w:rPr>
            </w:pPr>
            <w:r>
              <w:rPr>
                <w:rFonts w:ascii="Times New Roman" w:hAnsi="Times New Roman"/>
                <w:sz w:val="28"/>
                <w:szCs w:val="28"/>
                <w:lang w:val="kk-KZ"/>
              </w:rPr>
              <w:t>665</w:t>
            </w:r>
          </w:p>
        </w:tc>
        <w:tc>
          <w:tcPr>
            <w:tcW w:w="1620" w:type="dxa"/>
          </w:tcPr>
          <w:p w:rsidR="00120F74" w:rsidRPr="00CC49C7" w:rsidRDefault="00120F74" w:rsidP="00120F74">
            <w:pPr>
              <w:ind w:left="-84" w:right="-133"/>
              <w:jc w:val="center"/>
              <w:rPr>
                <w:rFonts w:ascii="Times New Roman" w:hAnsi="Times New Roman"/>
                <w:sz w:val="28"/>
                <w:szCs w:val="28"/>
                <w:lang w:val="en-US"/>
              </w:rPr>
            </w:pPr>
            <w:r>
              <w:rPr>
                <w:rFonts w:ascii="Times New Roman" w:hAnsi="Times New Roman"/>
                <w:sz w:val="28"/>
                <w:szCs w:val="28"/>
                <w:lang w:val="en-US"/>
              </w:rPr>
              <w:t>665</w:t>
            </w:r>
          </w:p>
        </w:tc>
        <w:tc>
          <w:tcPr>
            <w:tcW w:w="1620" w:type="dxa"/>
          </w:tcPr>
          <w:p w:rsidR="00120F74" w:rsidRPr="00CC49C7" w:rsidRDefault="00120F74" w:rsidP="00120F74">
            <w:pPr>
              <w:ind w:left="-84" w:right="-133"/>
              <w:jc w:val="center"/>
              <w:rPr>
                <w:rFonts w:ascii="Times New Roman" w:hAnsi="Times New Roman" w:cs="Times New Roman"/>
                <w:sz w:val="28"/>
                <w:szCs w:val="28"/>
                <w:lang w:val="en-US"/>
              </w:rPr>
            </w:pPr>
            <w:r>
              <w:rPr>
                <w:rFonts w:ascii="Times New Roman" w:hAnsi="Times New Roman" w:cs="Times New Roman"/>
                <w:sz w:val="28"/>
                <w:szCs w:val="28"/>
                <w:lang w:val="en-US"/>
              </w:rPr>
              <w:t>665</w:t>
            </w:r>
          </w:p>
        </w:tc>
        <w:tc>
          <w:tcPr>
            <w:tcW w:w="1689" w:type="dxa"/>
          </w:tcPr>
          <w:p w:rsidR="00120F74" w:rsidRPr="008C1E01" w:rsidRDefault="00120F74" w:rsidP="00120F74">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665</w:t>
            </w:r>
          </w:p>
        </w:tc>
        <w:tc>
          <w:tcPr>
            <w:tcW w:w="1559" w:type="dxa"/>
          </w:tcPr>
          <w:p w:rsidR="00120F74" w:rsidRPr="00CC49C7" w:rsidRDefault="00120F74" w:rsidP="00120F74">
            <w:pPr>
              <w:ind w:left="-84" w:right="-133"/>
              <w:jc w:val="center"/>
              <w:rPr>
                <w:rFonts w:ascii="Times New Roman" w:hAnsi="Times New Roman" w:cs="Times New Roman"/>
                <w:sz w:val="28"/>
                <w:szCs w:val="28"/>
                <w:lang w:val="en-US"/>
              </w:rPr>
            </w:pPr>
            <w:r>
              <w:rPr>
                <w:rFonts w:ascii="Times New Roman" w:hAnsi="Times New Roman" w:cs="Times New Roman"/>
                <w:sz w:val="28"/>
                <w:szCs w:val="28"/>
                <w:lang w:val="en-US"/>
              </w:rPr>
              <w:t>665</w:t>
            </w:r>
          </w:p>
        </w:tc>
      </w:tr>
      <w:tr w:rsidR="00120F74" w:rsidRPr="008C1E01" w:rsidTr="00A4154F">
        <w:tc>
          <w:tcPr>
            <w:tcW w:w="4486" w:type="dxa"/>
          </w:tcPr>
          <w:p w:rsidR="00120F74" w:rsidRPr="008C1E01" w:rsidRDefault="00120F74" w:rsidP="00120F74">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военнослужащих и сотрудников правоохранительных органов, прошедших осмотр в поликлинике</w:t>
            </w:r>
          </w:p>
        </w:tc>
        <w:tc>
          <w:tcPr>
            <w:tcW w:w="1844" w:type="dxa"/>
          </w:tcPr>
          <w:p w:rsidR="00120F74" w:rsidRPr="008C1E01" w:rsidRDefault="00120F74" w:rsidP="00120F74">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120F74" w:rsidRPr="005454A7" w:rsidRDefault="005454A7" w:rsidP="001960BB">
            <w:pPr>
              <w:ind w:left="-84" w:right="-133"/>
              <w:jc w:val="center"/>
              <w:rPr>
                <w:rFonts w:ascii="Times New Roman" w:hAnsi="Times New Roman"/>
                <w:sz w:val="28"/>
                <w:szCs w:val="28"/>
                <w:lang w:val="kk-KZ"/>
              </w:rPr>
            </w:pPr>
            <w:r>
              <w:rPr>
                <w:rFonts w:ascii="Times New Roman" w:hAnsi="Times New Roman"/>
                <w:sz w:val="28"/>
                <w:szCs w:val="28"/>
                <w:lang w:val="kk-KZ"/>
              </w:rPr>
              <w:t xml:space="preserve">985 </w:t>
            </w:r>
            <w:r w:rsidR="001960BB">
              <w:rPr>
                <w:rFonts w:ascii="Times New Roman" w:hAnsi="Times New Roman"/>
                <w:sz w:val="28"/>
                <w:szCs w:val="28"/>
                <w:lang w:val="kk-KZ"/>
              </w:rPr>
              <w:t>656</w:t>
            </w:r>
          </w:p>
        </w:tc>
        <w:tc>
          <w:tcPr>
            <w:tcW w:w="1620" w:type="dxa"/>
          </w:tcPr>
          <w:p w:rsidR="00120F74" w:rsidRPr="008C1E01" w:rsidRDefault="00120F74" w:rsidP="00120F74">
            <w:pPr>
              <w:ind w:left="-84" w:right="-133"/>
              <w:jc w:val="center"/>
              <w:rPr>
                <w:rFonts w:ascii="Times New Roman" w:hAnsi="Times New Roman"/>
                <w:sz w:val="28"/>
                <w:szCs w:val="28"/>
                <w:lang w:val="kk-KZ"/>
              </w:rPr>
            </w:pPr>
            <w:r>
              <w:rPr>
                <w:rFonts w:ascii="Times New Roman" w:hAnsi="Times New Roman"/>
                <w:sz w:val="28"/>
                <w:szCs w:val="28"/>
                <w:lang w:val="en-US"/>
              </w:rPr>
              <w:t>900</w:t>
            </w:r>
            <w:r w:rsidRPr="008C1E01">
              <w:rPr>
                <w:rFonts w:ascii="Times New Roman" w:hAnsi="Times New Roman"/>
                <w:sz w:val="28"/>
                <w:szCs w:val="28"/>
                <w:lang w:val="kk-KZ"/>
              </w:rPr>
              <w:t> 000</w:t>
            </w:r>
          </w:p>
        </w:tc>
        <w:tc>
          <w:tcPr>
            <w:tcW w:w="1620" w:type="dxa"/>
          </w:tcPr>
          <w:p w:rsidR="00120F74" w:rsidRPr="008C1E01" w:rsidRDefault="00120F74" w:rsidP="00120F74">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en-US"/>
              </w:rPr>
              <w:t>900</w:t>
            </w:r>
            <w:r w:rsidRPr="008C1E01">
              <w:rPr>
                <w:rFonts w:ascii="Times New Roman" w:hAnsi="Times New Roman" w:cs="Times New Roman"/>
                <w:sz w:val="28"/>
                <w:szCs w:val="28"/>
                <w:lang w:val="kk-KZ"/>
              </w:rPr>
              <w:t> 000</w:t>
            </w:r>
          </w:p>
        </w:tc>
        <w:tc>
          <w:tcPr>
            <w:tcW w:w="1689" w:type="dxa"/>
          </w:tcPr>
          <w:p w:rsidR="00120F74" w:rsidRPr="008C1E01" w:rsidRDefault="00120F74" w:rsidP="00120F74">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en-US"/>
              </w:rPr>
              <w:t>900</w:t>
            </w:r>
            <w:r w:rsidRPr="008C1E01">
              <w:rPr>
                <w:rFonts w:ascii="Times New Roman" w:hAnsi="Times New Roman" w:cs="Times New Roman"/>
                <w:sz w:val="28"/>
                <w:szCs w:val="28"/>
                <w:lang w:val="kk-KZ"/>
              </w:rPr>
              <w:t> 000</w:t>
            </w:r>
          </w:p>
        </w:tc>
        <w:tc>
          <w:tcPr>
            <w:tcW w:w="1559" w:type="dxa"/>
          </w:tcPr>
          <w:p w:rsidR="00120F74" w:rsidRPr="008C1E01" w:rsidRDefault="00120F74" w:rsidP="00120F74">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en-US"/>
              </w:rPr>
              <w:t>900</w:t>
            </w:r>
            <w:r w:rsidRPr="008C1E01">
              <w:rPr>
                <w:rFonts w:ascii="Times New Roman" w:hAnsi="Times New Roman" w:cs="Times New Roman"/>
                <w:sz w:val="28"/>
                <w:szCs w:val="28"/>
                <w:lang w:val="kk-KZ"/>
              </w:rPr>
              <w:t> 000</w:t>
            </w:r>
          </w:p>
        </w:tc>
      </w:tr>
    </w:tbl>
    <w:p w:rsidR="00B44244" w:rsidRPr="008C1E01" w:rsidRDefault="00B44244" w:rsidP="00B44244">
      <w:pPr>
        <w:spacing w:after="0" w:line="240" w:lineRule="auto"/>
        <w:rPr>
          <w:rFonts w:ascii="Times New Roman" w:hAnsi="Times New Roman" w:cs="Times New Roman"/>
          <w:sz w:val="28"/>
          <w:szCs w:val="28"/>
          <w:u w:val="single"/>
          <w:lang w:val="kk-KZ"/>
        </w:rPr>
      </w:pPr>
    </w:p>
    <w:tbl>
      <w:tblPr>
        <w:tblStyle w:val="5"/>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A4154F">
        <w:tc>
          <w:tcPr>
            <w:tcW w:w="4486" w:type="dxa"/>
            <w:vMerge w:val="restart"/>
          </w:tcPr>
          <w:p w:rsidR="00B44244" w:rsidRPr="008C1E01" w:rsidRDefault="00B44244" w:rsidP="00A4154F">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B44244" w:rsidRPr="008C1E01" w:rsidRDefault="00B44244" w:rsidP="00A4154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B44244" w:rsidRPr="008C1E01" w:rsidRDefault="00B44244" w:rsidP="00A4154F">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B44244" w:rsidRPr="008C1E01" w:rsidRDefault="00B44244" w:rsidP="00A4154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B44244" w:rsidRPr="008C1E01" w:rsidRDefault="00B44244" w:rsidP="00A4154F">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A4154F">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A4154F">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08284A" w:rsidRPr="008C1E01" w:rsidTr="00A4154F">
        <w:tc>
          <w:tcPr>
            <w:tcW w:w="4486" w:type="dxa"/>
          </w:tcPr>
          <w:p w:rsidR="0008284A" w:rsidRPr="008C1E01" w:rsidRDefault="0008284A" w:rsidP="0008284A">
            <w:pPr>
              <w:tabs>
                <w:tab w:val="left" w:pos="4428"/>
              </w:tabs>
              <w:jc w:val="both"/>
              <w:rPr>
                <w:rFonts w:ascii="Times New Roman" w:hAnsi="Times New Roman" w:cs="Times New Roman"/>
                <w:sz w:val="28"/>
                <w:szCs w:val="28"/>
              </w:rPr>
            </w:pPr>
            <w:r w:rsidRPr="008C1E01">
              <w:rPr>
                <w:rFonts w:ascii="Times New Roman" w:hAnsi="Times New Roman" w:cs="Times New Roman"/>
                <w:sz w:val="28"/>
                <w:szCs w:val="28"/>
                <w:lang w:val="kk-KZ"/>
              </w:rPr>
              <w:t xml:space="preserve">100 Обеспечение лечения военнослужащих, сотрудников </w:t>
            </w:r>
            <w:r w:rsidRPr="008C1E01">
              <w:rPr>
                <w:rFonts w:ascii="Times New Roman" w:hAnsi="Times New Roman" w:cs="Times New Roman"/>
                <w:sz w:val="28"/>
                <w:szCs w:val="28"/>
                <w:lang w:val="kk-KZ"/>
              </w:rPr>
              <w:lastRenderedPageBreak/>
              <w:t xml:space="preserve">правоохранительных органов </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тысяч тенге</w:t>
            </w:r>
          </w:p>
        </w:tc>
        <w:tc>
          <w:tcPr>
            <w:tcW w:w="1749"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4 623 665,1</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6 915 179</w:t>
            </w:r>
          </w:p>
        </w:tc>
        <w:tc>
          <w:tcPr>
            <w:tcW w:w="1620"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7 234 908</w:t>
            </w:r>
          </w:p>
        </w:tc>
        <w:tc>
          <w:tcPr>
            <w:tcW w:w="1689" w:type="dxa"/>
          </w:tcPr>
          <w:p w:rsidR="0008284A" w:rsidRPr="008C1E01" w:rsidRDefault="0008284A" w:rsidP="0008284A">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7 506 307</w:t>
            </w:r>
          </w:p>
        </w:tc>
        <w:tc>
          <w:tcPr>
            <w:tcW w:w="1559" w:type="dxa"/>
          </w:tcPr>
          <w:p w:rsidR="0008284A" w:rsidRPr="008C1E01"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7 875 808</w:t>
            </w:r>
          </w:p>
        </w:tc>
      </w:tr>
      <w:tr w:rsidR="0008284A" w:rsidRPr="008C1E01" w:rsidTr="00A4154F">
        <w:tc>
          <w:tcPr>
            <w:tcW w:w="4486" w:type="dxa"/>
          </w:tcPr>
          <w:p w:rsidR="0008284A" w:rsidRPr="008C1E01" w:rsidRDefault="0008284A" w:rsidP="0008284A">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lastRenderedPageBreak/>
              <w:t>Итого расходы по бюджетной подпрограмме</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4 623 665,1</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6 915 179</w:t>
            </w:r>
          </w:p>
        </w:tc>
        <w:tc>
          <w:tcPr>
            <w:tcW w:w="1620" w:type="dxa"/>
          </w:tcPr>
          <w:p w:rsidR="0008284A" w:rsidRPr="008C1E01" w:rsidRDefault="0008284A" w:rsidP="0008284A">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7 234 908</w:t>
            </w:r>
          </w:p>
        </w:tc>
        <w:tc>
          <w:tcPr>
            <w:tcW w:w="1689" w:type="dxa"/>
          </w:tcPr>
          <w:p w:rsidR="0008284A" w:rsidRPr="008C1E01" w:rsidRDefault="0008284A" w:rsidP="0008284A">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7 506 307</w:t>
            </w:r>
          </w:p>
        </w:tc>
        <w:tc>
          <w:tcPr>
            <w:tcW w:w="1559" w:type="dxa"/>
          </w:tcPr>
          <w:p w:rsidR="0008284A" w:rsidRPr="008C1E01" w:rsidRDefault="0008284A" w:rsidP="0008284A">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7 875 808</w:t>
            </w:r>
          </w:p>
        </w:tc>
      </w:tr>
    </w:tbl>
    <w:p w:rsidR="005F137F" w:rsidRDefault="005F137F" w:rsidP="00FC381B">
      <w:pPr>
        <w:spacing w:after="0" w:line="240" w:lineRule="auto"/>
        <w:jc w:val="center"/>
        <w:rPr>
          <w:rFonts w:ascii="Times New Roman" w:hAnsi="Times New Roman" w:cs="Times New Roman"/>
          <w:b/>
          <w:sz w:val="28"/>
          <w:szCs w:val="28"/>
        </w:rPr>
      </w:pPr>
    </w:p>
    <w:p w:rsidR="005F137F" w:rsidRDefault="005F137F" w:rsidP="00FC381B">
      <w:pPr>
        <w:spacing w:after="0" w:line="240" w:lineRule="auto"/>
        <w:jc w:val="center"/>
        <w:rPr>
          <w:rFonts w:ascii="Times New Roman" w:hAnsi="Times New Roman" w:cs="Times New Roman"/>
          <w:b/>
          <w:sz w:val="28"/>
          <w:szCs w:val="28"/>
        </w:rPr>
      </w:pPr>
    </w:p>
    <w:p w:rsidR="00FC381B" w:rsidRPr="008C1E01" w:rsidRDefault="00FC381B" w:rsidP="00FC381B">
      <w:pPr>
        <w:spacing w:after="0" w:line="240" w:lineRule="auto"/>
        <w:jc w:val="center"/>
        <w:rPr>
          <w:rFonts w:ascii="Times New Roman" w:hAnsi="Times New Roman" w:cs="Times New Roman"/>
          <w:b/>
          <w:sz w:val="28"/>
          <w:szCs w:val="28"/>
        </w:rPr>
      </w:pPr>
      <w:r w:rsidRPr="008C1E01">
        <w:rPr>
          <w:rFonts w:ascii="Times New Roman" w:hAnsi="Times New Roman" w:cs="Times New Roman"/>
          <w:b/>
          <w:sz w:val="28"/>
          <w:szCs w:val="28"/>
        </w:rPr>
        <w:t>БЮДЖЕТНАЯ ПРОГРАММА</w:t>
      </w:r>
    </w:p>
    <w:p w:rsidR="00FC381B" w:rsidRPr="008C1E01" w:rsidRDefault="00FC381B" w:rsidP="00FC381B">
      <w:pPr>
        <w:spacing w:after="0" w:line="240" w:lineRule="auto"/>
        <w:jc w:val="center"/>
        <w:rPr>
          <w:rFonts w:ascii="Times New Roman" w:hAnsi="Times New Roman" w:cs="Times New Roman"/>
          <w:sz w:val="28"/>
          <w:szCs w:val="28"/>
          <w:u w:val="single"/>
          <w:lang w:val="kk-KZ"/>
        </w:rPr>
      </w:pPr>
      <w:r w:rsidRPr="008C1E01">
        <w:rPr>
          <w:rFonts w:ascii="Times New Roman" w:hAnsi="Times New Roman" w:cs="Times New Roman"/>
          <w:sz w:val="28"/>
          <w:szCs w:val="28"/>
          <w:u w:val="single"/>
          <w:lang w:val="kk-KZ"/>
        </w:rPr>
        <w:t>201 Министерства внутренних дел РК</w:t>
      </w:r>
    </w:p>
    <w:p w:rsidR="00FC381B" w:rsidRPr="008C1E01" w:rsidRDefault="00FC381B" w:rsidP="00FC381B">
      <w:pPr>
        <w:spacing w:after="0" w:line="240" w:lineRule="auto"/>
        <w:jc w:val="center"/>
        <w:rPr>
          <w:rFonts w:ascii="Times New Roman" w:hAnsi="Times New Roman" w:cs="Times New Roman"/>
          <w:sz w:val="16"/>
          <w:szCs w:val="16"/>
          <w:lang w:val="kk-KZ"/>
        </w:rPr>
      </w:pPr>
      <w:r w:rsidRPr="008C1E01">
        <w:rPr>
          <w:rFonts w:ascii="Times New Roman" w:hAnsi="Times New Roman" w:cs="Times New Roman"/>
          <w:sz w:val="16"/>
          <w:szCs w:val="16"/>
          <w:lang w:val="kk-KZ"/>
        </w:rPr>
        <w:t>код и наименование администратора бюджетной программы</w:t>
      </w:r>
    </w:p>
    <w:p w:rsidR="00A3612C" w:rsidRPr="006A15D1" w:rsidRDefault="00A3612C" w:rsidP="00A3612C">
      <w:pPr>
        <w:spacing w:after="0" w:line="240" w:lineRule="auto"/>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на 202</w:t>
      </w:r>
      <w:r>
        <w:rPr>
          <w:rFonts w:ascii="Times New Roman" w:hAnsi="Times New Roman" w:cs="Times New Roman"/>
          <w:sz w:val="28"/>
          <w:szCs w:val="28"/>
          <w:lang w:val="kk-KZ"/>
        </w:rPr>
        <w:t>3</w:t>
      </w:r>
      <w:r w:rsidRPr="006A15D1">
        <w:rPr>
          <w:rFonts w:ascii="Times New Roman" w:hAnsi="Times New Roman" w:cs="Times New Roman"/>
          <w:sz w:val="28"/>
          <w:szCs w:val="28"/>
          <w:lang w:val="kk-KZ"/>
        </w:rPr>
        <w:t>-202</w:t>
      </w:r>
      <w:r>
        <w:rPr>
          <w:rFonts w:ascii="Times New Roman" w:hAnsi="Times New Roman" w:cs="Times New Roman"/>
          <w:sz w:val="28"/>
          <w:szCs w:val="28"/>
          <w:lang w:val="kk-KZ"/>
        </w:rPr>
        <w:t>5</w:t>
      </w:r>
      <w:r w:rsidRPr="006A15D1">
        <w:rPr>
          <w:rFonts w:ascii="Times New Roman" w:hAnsi="Times New Roman" w:cs="Times New Roman"/>
          <w:sz w:val="28"/>
          <w:szCs w:val="28"/>
          <w:lang w:val="kk-KZ"/>
        </w:rPr>
        <w:t xml:space="preserve"> годы</w:t>
      </w:r>
    </w:p>
    <w:p w:rsidR="00FC381B" w:rsidRPr="008C1E01" w:rsidRDefault="00FC381B" w:rsidP="00FC381B">
      <w:pPr>
        <w:spacing w:after="0" w:line="240" w:lineRule="auto"/>
        <w:jc w:val="center"/>
        <w:rPr>
          <w:rFonts w:ascii="Times New Roman" w:hAnsi="Times New Roman" w:cs="Times New Roman"/>
          <w:b/>
          <w:lang w:val="kk-KZ"/>
        </w:rPr>
      </w:pPr>
    </w:p>
    <w:p w:rsidR="00FC381B" w:rsidRPr="008C1E01" w:rsidRDefault="00FC381B" w:rsidP="00FC381B">
      <w:pPr>
        <w:spacing w:after="0" w:line="240" w:lineRule="auto"/>
        <w:ind w:left="5529" w:hanging="5529"/>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бюджетной программы   015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                                                                            </w:t>
      </w:r>
    </w:p>
    <w:p w:rsidR="00C578BB" w:rsidRPr="008C1E01" w:rsidRDefault="00FC381B" w:rsidP="00C578B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Руководитель бюджетной программы :             </w:t>
      </w:r>
      <w:r w:rsidR="00C578BB">
        <w:rPr>
          <w:rFonts w:ascii="Times New Roman" w:hAnsi="Times New Roman" w:cs="Times New Roman"/>
          <w:sz w:val="28"/>
          <w:szCs w:val="28"/>
          <w:lang w:val="kk-KZ"/>
        </w:rPr>
        <w:t>З</w:t>
      </w:r>
      <w:r w:rsidRPr="008C1E01">
        <w:rPr>
          <w:rFonts w:ascii="Times New Roman" w:hAnsi="Times New Roman" w:cs="Times New Roman"/>
          <w:sz w:val="28"/>
          <w:szCs w:val="28"/>
          <w:lang w:val="kk-KZ"/>
        </w:rPr>
        <w:t xml:space="preserve">аместитель министра внутренних дел </w:t>
      </w:r>
      <w:r w:rsidR="00C578BB" w:rsidRPr="008C1E01">
        <w:rPr>
          <w:rFonts w:ascii="Times New Roman" w:hAnsi="Times New Roman" w:cs="Times New Roman"/>
          <w:sz w:val="28"/>
          <w:szCs w:val="28"/>
          <w:lang w:val="kk-KZ"/>
        </w:rPr>
        <w:t>Лепеха И.В.</w:t>
      </w:r>
    </w:p>
    <w:p w:rsidR="00FC381B" w:rsidRPr="008C1E01" w:rsidRDefault="00FC381B" w:rsidP="00C578B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Нормативная правовая основа </w:t>
      </w:r>
    </w:p>
    <w:p w:rsidR="00FC381B" w:rsidRPr="008C1E01" w:rsidRDefault="00FC381B" w:rsidP="00FC381B">
      <w:pPr>
        <w:spacing w:after="0" w:line="240" w:lineRule="auto"/>
        <w:ind w:left="5529" w:hanging="5529"/>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                   </w:t>
      </w:r>
      <w:r w:rsidRPr="008C1E01">
        <w:rPr>
          <w:rFonts w:ascii="Times New Roman" w:hAnsi="Times New Roman" w:cs="Times New Roman"/>
          <w:sz w:val="28"/>
          <w:szCs w:val="28"/>
          <w:lang w:val="kk-KZ"/>
        </w:rPr>
        <w:tab/>
        <w:t>Закон РК от 29 января 2013 года №73-</w:t>
      </w:r>
      <w:r w:rsidRPr="008C1E01">
        <w:rPr>
          <w:rFonts w:ascii="Times New Roman" w:hAnsi="Times New Roman" w:cs="Times New Roman"/>
          <w:sz w:val="28"/>
          <w:szCs w:val="28"/>
          <w:lang w:val="en-US"/>
        </w:rPr>
        <w:t>V</w:t>
      </w:r>
      <w:r w:rsidRPr="008C1E01">
        <w:rPr>
          <w:rFonts w:ascii="Times New Roman" w:hAnsi="Times New Roman" w:cs="Times New Roman"/>
          <w:sz w:val="28"/>
          <w:szCs w:val="28"/>
        </w:rPr>
        <w:t xml:space="preserve"> «О документах, удостоверяющих личность», </w:t>
      </w:r>
      <w:r w:rsidRPr="008C1E01">
        <w:rPr>
          <w:rFonts w:ascii="Times New Roman" w:hAnsi="Times New Roman" w:cs="Times New Roman"/>
          <w:sz w:val="28"/>
          <w:szCs w:val="28"/>
          <w:lang w:val="kk-KZ"/>
        </w:rPr>
        <w:t>Закон РК от 6 января 2011 года №380-IV «О правоохранительной службе», За</w:t>
      </w:r>
      <w:r w:rsidR="00692120" w:rsidRPr="008C1E01">
        <w:rPr>
          <w:rFonts w:ascii="Times New Roman" w:hAnsi="Times New Roman" w:cs="Times New Roman"/>
          <w:sz w:val="28"/>
          <w:szCs w:val="28"/>
          <w:lang w:val="kk-KZ"/>
        </w:rPr>
        <w:t>кон РК от 20 декабря 1991 года</w:t>
      </w:r>
      <w:r w:rsidRPr="008C1E01">
        <w:rPr>
          <w:rFonts w:ascii="Times New Roman" w:hAnsi="Times New Roman" w:cs="Times New Roman"/>
          <w:sz w:val="28"/>
          <w:szCs w:val="28"/>
          <w:lang w:val="kk-KZ"/>
        </w:rPr>
        <w:t xml:space="preserve"> «О гражданстве»; Закон Республики Казахстан от 22 июля 2011 года №477-</w:t>
      </w:r>
      <w:r w:rsidRPr="008C1E01">
        <w:rPr>
          <w:rFonts w:ascii="Times New Roman" w:hAnsi="Times New Roman" w:cs="Times New Roman"/>
          <w:sz w:val="28"/>
          <w:szCs w:val="28"/>
          <w:lang w:val="en-US"/>
        </w:rPr>
        <w:t>VI</w:t>
      </w:r>
      <w:r w:rsidRPr="008C1E01">
        <w:rPr>
          <w:rFonts w:ascii="Times New Roman" w:hAnsi="Times New Roman" w:cs="Times New Roman"/>
          <w:sz w:val="28"/>
          <w:szCs w:val="28"/>
          <w:lang w:val="kk-KZ"/>
        </w:rPr>
        <w:t xml:space="preserve"> «О миграции</w:t>
      </w:r>
      <w:r w:rsidRPr="008C1E01">
        <w:rPr>
          <w:rFonts w:ascii="Times New Roman" w:hAnsi="Times New Roman" w:cs="Times New Roman"/>
          <w:sz w:val="28"/>
          <w:szCs w:val="28"/>
        </w:rPr>
        <w:t xml:space="preserve"> населения</w:t>
      </w:r>
      <w:r w:rsidRPr="008C1E01">
        <w:rPr>
          <w:rFonts w:ascii="Times New Roman" w:hAnsi="Times New Roman" w:cs="Times New Roman"/>
          <w:sz w:val="28"/>
          <w:szCs w:val="28"/>
          <w:lang w:val="kk-KZ"/>
        </w:rPr>
        <w:t>»; Закон РК от 12 января 2007 года №223 «О национальных реестрах идентификационных номеров», Закон РК от 23 апреля 2014 года «Об органах внутренних дел РК»; статья 15 Закона РК от 17 апреля 2014 года  «О дорожном движении», статья 5 пункта 29 Закона РК от 10 января 2015 года № 274-</w:t>
      </w:r>
      <w:r w:rsidRPr="008C1E01">
        <w:rPr>
          <w:rFonts w:ascii="Times New Roman" w:hAnsi="Times New Roman" w:cs="Times New Roman"/>
          <w:sz w:val="28"/>
          <w:szCs w:val="28"/>
          <w:lang w:val="en-US"/>
        </w:rPr>
        <w:t>V</w:t>
      </w:r>
      <w:r w:rsidRPr="008C1E01">
        <w:rPr>
          <w:rFonts w:ascii="Times New Roman" w:hAnsi="Times New Roman" w:cs="Times New Roman"/>
          <w:sz w:val="28"/>
          <w:szCs w:val="28"/>
          <w:lang w:val="kk-KZ"/>
        </w:rPr>
        <w:t xml:space="preserve"> «О Национальной гвардии РК»; статья 5 Закона РК</w:t>
      </w:r>
      <w:r w:rsidR="00436AB4" w:rsidRPr="008C1E01">
        <w:rPr>
          <w:rFonts w:ascii="Times New Roman" w:hAnsi="Times New Roman" w:cs="Times New Roman"/>
          <w:sz w:val="28"/>
          <w:szCs w:val="28"/>
          <w:lang w:val="kk-KZ"/>
        </w:rPr>
        <w:t xml:space="preserve"> от 21 февраля 2005 года №32</w:t>
      </w:r>
      <w:r w:rsidRPr="008C1E01">
        <w:rPr>
          <w:rFonts w:ascii="Times New Roman" w:hAnsi="Times New Roman" w:cs="Times New Roman"/>
          <w:sz w:val="28"/>
          <w:szCs w:val="28"/>
          <w:lang w:val="kk-KZ"/>
        </w:rPr>
        <w:t xml:space="preserve"> «Об органах военной полиции»; Постановление Правительства РК от 26 августа</w:t>
      </w:r>
      <w:r w:rsidR="00436AB4" w:rsidRPr="008C1E01">
        <w:rPr>
          <w:rFonts w:ascii="Times New Roman" w:hAnsi="Times New Roman" w:cs="Times New Roman"/>
          <w:sz w:val="28"/>
          <w:szCs w:val="28"/>
          <w:lang w:val="kk-KZ"/>
        </w:rPr>
        <w:t xml:space="preserve"> 2013 года</w:t>
      </w:r>
      <w:r w:rsidRPr="008C1E01">
        <w:rPr>
          <w:rFonts w:ascii="Times New Roman" w:hAnsi="Times New Roman" w:cs="Times New Roman"/>
          <w:sz w:val="28"/>
          <w:szCs w:val="28"/>
          <w:lang w:val="kk-KZ"/>
        </w:rPr>
        <w:t xml:space="preserve">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w:t>
      </w:r>
      <w:r w:rsidRPr="008C1E01">
        <w:rPr>
          <w:rFonts w:ascii="Times New Roman" w:hAnsi="Times New Roman" w:cs="Times New Roman"/>
          <w:sz w:val="28"/>
          <w:szCs w:val="28"/>
          <w:lang w:val="kk-KZ"/>
        </w:rPr>
        <w:lastRenderedPageBreak/>
        <w:t>иностранца в Республике Казахстан, удостоверения лица без гражд</w:t>
      </w:r>
      <w:r w:rsidR="00436AB4" w:rsidRPr="008C1E01">
        <w:rPr>
          <w:rFonts w:ascii="Times New Roman" w:hAnsi="Times New Roman" w:cs="Times New Roman"/>
          <w:sz w:val="28"/>
          <w:szCs w:val="28"/>
          <w:lang w:val="kk-KZ"/>
        </w:rPr>
        <w:t>анства и удостоверения беженца»</w:t>
      </w:r>
      <w:r w:rsidRPr="008C1E01">
        <w:rPr>
          <w:rFonts w:ascii="Times New Roman" w:hAnsi="Times New Roman" w:cs="Times New Roman"/>
          <w:sz w:val="28"/>
          <w:szCs w:val="28"/>
          <w:lang w:val="kk-KZ"/>
        </w:rPr>
        <w:t>.</w:t>
      </w:r>
    </w:p>
    <w:p w:rsidR="00FC381B" w:rsidRPr="008C1E01" w:rsidRDefault="00FC381B" w:rsidP="00FC381B">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программы :                     </w:t>
      </w:r>
    </w:p>
    <w:p w:rsidR="00FC381B" w:rsidRPr="008C1E01" w:rsidRDefault="00FC381B" w:rsidP="00FC381B">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 xml:space="preserve">в зависимости от уровня государственного управления                  </w:t>
      </w:r>
      <w:r w:rsidRPr="008C1E01">
        <w:rPr>
          <w:rFonts w:ascii="Times New Roman" w:hAnsi="Times New Roman" w:cs="Times New Roman"/>
          <w:sz w:val="28"/>
          <w:szCs w:val="28"/>
          <w:lang w:val="kk-KZ"/>
        </w:rPr>
        <w:t>Республиканская</w:t>
      </w:r>
    </w:p>
    <w:p w:rsidR="00FC381B" w:rsidRPr="008C1E01" w:rsidRDefault="00FC381B" w:rsidP="00FC381B">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FC381B" w:rsidRPr="008C1E01" w:rsidRDefault="00FC381B" w:rsidP="00FC381B">
      <w:pPr>
        <w:spacing w:after="0" w:line="240" w:lineRule="auto"/>
        <w:jc w:val="both"/>
        <w:rPr>
          <w:rFonts w:ascii="Times New Roman" w:hAnsi="Times New Roman" w:cs="Times New Roman"/>
          <w:sz w:val="28"/>
          <w:szCs w:val="28"/>
        </w:rPr>
      </w:pPr>
      <w:r w:rsidRPr="008C1E01">
        <w:rPr>
          <w:rFonts w:ascii="Times New Roman" w:hAnsi="Times New Roman" w:cs="Times New Roman"/>
          <w:sz w:val="28"/>
          <w:szCs w:val="28"/>
        </w:rPr>
        <w:t xml:space="preserve">                                                                                вытекающих из них государственных услуг</w:t>
      </w:r>
    </w:p>
    <w:p w:rsidR="00FC381B" w:rsidRPr="008C1E01" w:rsidRDefault="00FC381B" w:rsidP="00FC381B">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способа реализации                                              </w:t>
      </w:r>
      <w:r w:rsidRPr="008C1E01">
        <w:rPr>
          <w:rFonts w:ascii="Times New Roman" w:hAnsi="Times New Roman" w:cs="Times New Roman"/>
          <w:sz w:val="28"/>
          <w:szCs w:val="28"/>
          <w:lang w:val="kk-KZ"/>
        </w:rPr>
        <w:t xml:space="preserve"> Индивидуальная</w:t>
      </w:r>
    </w:p>
    <w:p w:rsidR="00FC381B" w:rsidRPr="008C1E01" w:rsidRDefault="00FC381B" w:rsidP="00FC381B">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lang w:val="kk-KZ"/>
        </w:rPr>
        <w:t xml:space="preserve">                                                         Текущая</w:t>
      </w:r>
    </w:p>
    <w:p w:rsidR="00FC381B" w:rsidRPr="008C1E01" w:rsidRDefault="00FC381B" w:rsidP="00FC381B">
      <w:pPr>
        <w:spacing w:after="0" w:line="240" w:lineRule="auto"/>
        <w:ind w:left="5529" w:hanging="5387"/>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Цель бюджетной программы:                     </w:t>
      </w:r>
      <w:r w:rsidRPr="008C1E01">
        <w:rPr>
          <w:rFonts w:ascii="Times New Roman" w:hAnsi="Times New Roman" w:cs="Times New Roman"/>
          <w:sz w:val="28"/>
          <w:szCs w:val="28"/>
          <w:lang w:val="kk-KZ"/>
        </w:rPr>
        <w:tab/>
        <w:t xml:space="preserve">Обеспечение населения документами, удостоверяющих личность, а также обеспечение допуска граждан и транспортных средств к участию в дорожном движении </w:t>
      </w:r>
    </w:p>
    <w:p w:rsidR="009D58A4" w:rsidRPr="008C1E01" w:rsidRDefault="009D58A4" w:rsidP="009D58A4">
      <w:pPr>
        <w:spacing w:after="0" w:line="240" w:lineRule="auto"/>
        <w:ind w:left="5529" w:hanging="5529"/>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Конечные результаты </w:t>
      </w:r>
    </w:p>
    <w:p w:rsidR="00FC381B" w:rsidRPr="008C1E01" w:rsidRDefault="009D58A4" w:rsidP="0083518D">
      <w:pPr>
        <w:spacing w:after="0" w:line="240" w:lineRule="auto"/>
        <w:ind w:left="5529" w:hanging="5529"/>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w:t>
      </w:r>
      <w:r w:rsidR="00FC381B" w:rsidRPr="008C1E01">
        <w:rPr>
          <w:rFonts w:ascii="Times New Roman" w:hAnsi="Times New Roman" w:cs="Times New Roman"/>
          <w:sz w:val="28"/>
          <w:szCs w:val="28"/>
          <w:lang w:val="kk-KZ"/>
        </w:rPr>
        <w:t xml:space="preserve">                            Учет владельцев автотранспортных средств и транспортных средств,в целях  максимального выявления их при допущении нарушений дорожно-транспортного движения, максимальное обеспечение потребности граждан  </w:t>
      </w:r>
      <w:r w:rsidR="00EA6007" w:rsidRPr="008C1E01">
        <w:rPr>
          <w:rFonts w:ascii="Times New Roman" w:hAnsi="Times New Roman" w:cs="Times New Roman"/>
          <w:sz w:val="28"/>
          <w:szCs w:val="28"/>
          <w:lang w:val="kk-KZ"/>
        </w:rPr>
        <w:t xml:space="preserve">документами, удостоверяющих личность, </w:t>
      </w:r>
      <w:r w:rsidR="00FC381B" w:rsidRPr="008C1E01">
        <w:rPr>
          <w:rFonts w:ascii="Times New Roman" w:hAnsi="Times New Roman" w:cs="Times New Roman"/>
          <w:sz w:val="28"/>
          <w:szCs w:val="28"/>
          <w:lang w:val="kk-KZ"/>
        </w:rPr>
        <w:t xml:space="preserve">регистрационными документами, государственными регистрационными номерными знаками на транспортные средства и водительскими удостоверениями. </w:t>
      </w:r>
    </w:p>
    <w:p w:rsidR="000D2B13" w:rsidRPr="0003142B" w:rsidRDefault="00ED2D90" w:rsidP="0003142B">
      <w:pPr>
        <w:pStyle w:val="ae"/>
        <w:numPr>
          <w:ilvl w:val="0"/>
          <w:numId w:val="7"/>
        </w:numPr>
        <w:tabs>
          <w:tab w:val="left" w:pos="5954"/>
        </w:tabs>
        <w:spacing w:after="0" w:line="240" w:lineRule="auto"/>
        <w:ind w:left="5529" w:firstLine="0"/>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Уровень</w:t>
      </w:r>
      <w:r w:rsidR="000D2B13" w:rsidRPr="0003142B">
        <w:rPr>
          <w:rFonts w:ascii="Times New Roman" w:hAnsi="Times New Roman" w:cs="Times New Roman"/>
          <w:sz w:val="28"/>
          <w:szCs w:val="28"/>
          <w:lang w:val="kk-KZ"/>
        </w:rPr>
        <w:t xml:space="preserve"> погибших</w:t>
      </w:r>
      <w:r w:rsidRPr="0003142B">
        <w:rPr>
          <w:rFonts w:ascii="Times New Roman" w:hAnsi="Times New Roman" w:cs="Times New Roman"/>
          <w:sz w:val="28"/>
          <w:szCs w:val="28"/>
          <w:lang w:val="kk-KZ"/>
        </w:rPr>
        <w:t xml:space="preserve"> в ДТП (на 100 тысяч населения):</w:t>
      </w:r>
      <w:r w:rsidR="000D2B13" w:rsidRPr="0003142B">
        <w:rPr>
          <w:rFonts w:ascii="Times New Roman" w:hAnsi="Times New Roman" w:cs="Times New Roman"/>
          <w:sz w:val="28"/>
          <w:szCs w:val="28"/>
          <w:lang w:val="kk-KZ"/>
        </w:rPr>
        <w:t xml:space="preserve"> 202</w:t>
      </w:r>
      <w:r w:rsidR="009E4CAB" w:rsidRPr="0003142B">
        <w:rPr>
          <w:rFonts w:ascii="Times New Roman" w:hAnsi="Times New Roman" w:cs="Times New Roman"/>
          <w:sz w:val="28"/>
          <w:szCs w:val="28"/>
          <w:lang w:val="kk-KZ"/>
        </w:rPr>
        <w:t>3</w:t>
      </w:r>
      <w:r w:rsidR="000D2B13" w:rsidRPr="0003142B">
        <w:rPr>
          <w:rFonts w:ascii="Times New Roman" w:hAnsi="Times New Roman" w:cs="Times New Roman"/>
          <w:sz w:val="28"/>
          <w:szCs w:val="28"/>
          <w:lang w:val="kk-KZ"/>
        </w:rPr>
        <w:t xml:space="preserve"> год</w:t>
      </w:r>
      <w:r w:rsidRPr="0003142B">
        <w:rPr>
          <w:rFonts w:ascii="Times New Roman" w:hAnsi="Times New Roman" w:cs="Times New Roman"/>
          <w:sz w:val="28"/>
          <w:szCs w:val="28"/>
          <w:lang w:val="kk-KZ"/>
        </w:rPr>
        <w:t xml:space="preserve"> -</w:t>
      </w:r>
      <w:r w:rsidR="000D2B13" w:rsidRPr="0003142B">
        <w:rPr>
          <w:rFonts w:ascii="Times New Roman" w:hAnsi="Times New Roman" w:cs="Times New Roman"/>
          <w:sz w:val="28"/>
          <w:szCs w:val="28"/>
          <w:lang w:val="kk-KZ"/>
        </w:rPr>
        <w:t xml:space="preserve"> 11,</w:t>
      </w:r>
      <w:r w:rsidR="005E1F9D">
        <w:rPr>
          <w:rFonts w:ascii="Times New Roman" w:hAnsi="Times New Roman" w:cs="Times New Roman"/>
          <w:sz w:val="28"/>
          <w:szCs w:val="28"/>
          <w:lang w:val="kk-KZ"/>
        </w:rPr>
        <w:t>9</w:t>
      </w:r>
      <w:r w:rsidR="000D2B13" w:rsidRPr="0003142B">
        <w:rPr>
          <w:rFonts w:ascii="Times New Roman" w:hAnsi="Times New Roman" w:cs="Times New Roman"/>
          <w:sz w:val="28"/>
          <w:szCs w:val="28"/>
          <w:lang w:val="kk-KZ"/>
        </w:rPr>
        <w:t xml:space="preserve"> %</w:t>
      </w:r>
      <w:r w:rsidR="009E4CAB" w:rsidRPr="0003142B">
        <w:rPr>
          <w:rFonts w:ascii="Times New Roman" w:hAnsi="Times New Roman" w:cs="Times New Roman"/>
          <w:sz w:val="28"/>
          <w:szCs w:val="28"/>
          <w:lang w:val="kk-KZ"/>
        </w:rPr>
        <w:t xml:space="preserve">, 2024 год </w:t>
      </w:r>
      <w:r w:rsidR="005E1F9D">
        <w:rPr>
          <w:rFonts w:ascii="Times New Roman" w:hAnsi="Times New Roman" w:cs="Times New Roman"/>
          <w:sz w:val="28"/>
          <w:szCs w:val="28"/>
          <w:lang w:val="kk-KZ"/>
        </w:rPr>
        <w:t>–</w:t>
      </w:r>
      <w:r w:rsidR="009E4CAB" w:rsidRPr="0003142B">
        <w:rPr>
          <w:rFonts w:ascii="Times New Roman" w:hAnsi="Times New Roman" w:cs="Times New Roman"/>
          <w:sz w:val="28"/>
          <w:szCs w:val="28"/>
          <w:lang w:val="kk-KZ"/>
        </w:rPr>
        <w:t xml:space="preserve"> 1</w:t>
      </w:r>
      <w:r w:rsidR="005F137F" w:rsidRPr="0003142B">
        <w:rPr>
          <w:rFonts w:ascii="Times New Roman" w:hAnsi="Times New Roman" w:cs="Times New Roman"/>
          <w:sz w:val="28"/>
          <w:szCs w:val="28"/>
          <w:lang w:val="kk-KZ"/>
        </w:rPr>
        <w:t>1</w:t>
      </w:r>
      <w:r w:rsidR="005E1F9D">
        <w:rPr>
          <w:rFonts w:ascii="Times New Roman" w:hAnsi="Times New Roman" w:cs="Times New Roman"/>
          <w:sz w:val="28"/>
          <w:szCs w:val="28"/>
          <w:lang w:val="kk-KZ"/>
        </w:rPr>
        <w:t>,8</w:t>
      </w:r>
      <w:r w:rsidR="009E4CAB" w:rsidRPr="0003142B">
        <w:rPr>
          <w:rFonts w:ascii="Times New Roman" w:hAnsi="Times New Roman" w:cs="Times New Roman"/>
          <w:sz w:val="28"/>
          <w:szCs w:val="28"/>
        </w:rPr>
        <w:t>%</w:t>
      </w:r>
      <w:r w:rsidR="009E4CAB" w:rsidRPr="0003142B">
        <w:rPr>
          <w:rFonts w:ascii="Times New Roman" w:hAnsi="Times New Roman" w:cs="Times New Roman"/>
          <w:sz w:val="28"/>
          <w:szCs w:val="28"/>
          <w:lang w:val="kk-KZ"/>
        </w:rPr>
        <w:t>, 2025 год - 1</w:t>
      </w:r>
      <w:r w:rsidR="005E1F9D">
        <w:rPr>
          <w:rFonts w:ascii="Times New Roman" w:hAnsi="Times New Roman" w:cs="Times New Roman"/>
          <w:sz w:val="28"/>
          <w:szCs w:val="28"/>
          <w:lang w:val="kk-KZ"/>
        </w:rPr>
        <w:t>1</w:t>
      </w:r>
      <w:r w:rsidR="009E4CAB" w:rsidRPr="0003142B">
        <w:rPr>
          <w:rFonts w:ascii="Times New Roman" w:hAnsi="Times New Roman" w:cs="Times New Roman"/>
          <w:sz w:val="28"/>
          <w:szCs w:val="28"/>
          <w:lang w:val="kk-KZ"/>
        </w:rPr>
        <w:t>,</w:t>
      </w:r>
      <w:r w:rsidR="005E1F9D">
        <w:rPr>
          <w:rFonts w:ascii="Times New Roman" w:hAnsi="Times New Roman" w:cs="Times New Roman"/>
          <w:sz w:val="28"/>
          <w:szCs w:val="28"/>
          <w:lang w:val="kk-KZ"/>
        </w:rPr>
        <w:t>7</w:t>
      </w:r>
      <w:r w:rsidR="009E4CAB" w:rsidRPr="0003142B">
        <w:rPr>
          <w:rFonts w:ascii="Times New Roman" w:hAnsi="Times New Roman" w:cs="Times New Roman"/>
          <w:sz w:val="28"/>
          <w:szCs w:val="28"/>
          <w:lang w:val="kk-KZ"/>
        </w:rPr>
        <w:t>%</w:t>
      </w:r>
      <w:r w:rsidR="00F205D9" w:rsidRPr="0003142B">
        <w:rPr>
          <w:rFonts w:ascii="Times New Roman" w:hAnsi="Times New Roman" w:cs="Times New Roman"/>
          <w:sz w:val="28"/>
          <w:szCs w:val="28"/>
          <w:lang w:val="kk-KZ"/>
        </w:rPr>
        <w:t>.</w:t>
      </w:r>
    </w:p>
    <w:p w:rsidR="005F137F" w:rsidRPr="0003142B" w:rsidRDefault="00FF2646" w:rsidP="0003142B">
      <w:pPr>
        <w:pStyle w:val="ae"/>
        <w:numPr>
          <w:ilvl w:val="0"/>
          <w:numId w:val="7"/>
        </w:numPr>
        <w:tabs>
          <w:tab w:val="left" w:pos="5954"/>
        </w:tabs>
        <w:spacing w:after="0" w:line="240" w:lineRule="auto"/>
        <w:ind w:left="5529" w:firstLine="0"/>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Оценка</w:t>
      </w:r>
      <w:r w:rsidR="005F137F" w:rsidRPr="0003142B">
        <w:rPr>
          <w:rFonts w:ascii="Times New Roman" w:hAnsi="Times New Roman" w:cs="Times New Roman"/>
          <w:sz w:val="28"/>
          <w:szCs w:val="28"/>
          <w:lang w:val="kk-KZ"/>
        </w:rPr>
        <w:t xml:space="preserve"> качеств</w:t>
      </w:r>
      <w:r w:rsidRPr="0003142B">
        <w:rPr>
          <w:rFonts w:ascii="Times New Roman" w:hAnsi="Times New Roman" w:cs="Times New Roman"/>
          <w:sz w:val="28"/>
          <w:szCs w:val="28"/>
          <w:lang w:val="kk-KZ"/>
        </w:rPr>
        <w:t>а</w:t>
      </w:r>
      <w:r w:rsidR="005F137F" w:rsidRPr="0003142B">
        <w:rPr>
          <w:rFonts w:ascii="Times New Roman" w:hAnsi="Times New Roman" w:cs="Times New Roman"/>
          <w:sz w:val="28"/>
          <w:szCs w:val="28"/>
          <w:lang w:val="kk-KZ"/>
        </w:rPr>
        <w:t xml:space="preserve"> оказания государственных услуг</w:t>
      </w:r>
      <w:r w:rsidRPr="0003142B">
        <w:rPr>
          <w:rFonts w:ascii="Times New Roman" w:hAnsi="Times New Roman" w:cs="Times New Roman"/>
          <w:sz w:val="28"/>
          <w:szCs w:val="28"/>
          <w:lang w:val="kk-KZ"/>
        </w:rPr>
        <w:t xml:space="preserve"> населению</w:t>
      </w:r>
      <w:r w:rsidR="005F137F" w:rsidRPr="0003142B">
        <w:rPr>
          <w:rFonts w:ascii="Times New Roman" w:hAnsi="Times New Roman" w:cs="Times New Roman"/>
          <w:sz w:val="28"/>
          <w:szCs w:val="28"/>
          <w:lang w:val="kk-KZ"/>
        </w:rPr>
        <w:t>: 2023 год – 72 балл, 2024 год – 73 балл, 2025 год – 74 балл.</w:t>
      </w:r>
    </w:p>
    <w:p w:rsidR="00FC381B" w:rsidRPr="008C1E01" w:rsidRDefault="00FC381B" w:rsidP="00FC381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FC381B" w:rsidRPr="008C1E01" w:rsidRDefault="00FC381B" w:rsidP="00A60740">
      <w:pPr>
        <w:spacing w:after="0" w:line="240" w:lineRule="auto"/>
        <w:ind w:left="5529" w:hanging="5529"/>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   </w:t>
      </w:r>
      <w:r w:rsidRPr="008C1E01">
        <w:rPr>
          <w:rFonts w:ascii="Times New Roman" w:hAnsi="Times New Roman" w:cs="Times New Roman"/>
          <w:sz w:val="28"/>
          <w:szCs w:val="28"/>
          <w:lang w:val="kk-KZ"/>
        </w:rPr>
        <w:tab/>
        <w:t xml:space="preserve">Выполнение обязательств по договорам на изготовление документов, удостоверяющих личность, водительских удостоверений, документов, номерных знаков для государственной регистрации транспортных средств. </w:t>
      </w:r>
    </w:p>
    <w:p w:rsidR="00865987" w:rsidRDefault="00C647B8" w:rsidP="00F34838">
      <w:pPr>
        <w:spacing w:after="0" w:line="240" w:lineRule="auto"/>
        <w:ind w:left="5529"/>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Отклонение планового периода от плана текущего финансового года  связано </w:t>
      </w:r>
      <w:r w:rsidR="00603CC4">
        <w:rPr>
          <w:rFonts w:ascii="Times New Roman" w:hAnsi="Times New Roman" w:cs="Times New Roman"/>
          <w:sz w:val="28"/>
          <w:szCs w:val="28"/>
          <w:lang w:val="kk-KZ"/>
        </w:rPr>
        <w:t>со спросом населения</w:t>
      </w:r>
      <w:r w:rsidR="00F34838" w:rsidRPr="008C1E01">
        <w:rPr>
          <w:rFonts w:ascii="Times New Roman" w:hAnsi="Times New Roman" w:cs="Times New Roman"/>
          <w:sz w:val="28"/>
          <w:szCs w:val="28"/>
          <w:lang w:val="kk-KZ"/>
        </w:rPr>
        <w:t>.</w:t>
      </w:r>
    </w:p>
    <w:p w:rsidR="00FF2646" w:rsidRPr="008C1E01" w:rsidRDefault="00FF2646" w:rsidP="00F34838">
      <w:pPr>
        <w:spacing w:after="0" w:line="240" w:lineRule="auto"/>
        <w:ind w:left="5529"/>
        <w:jc w:val="both"/>
        <w:rPr>
          <w:rFonts w:ascii="Times New Roman" w:hAnsi="Times New Roman" w:cs="Times New Roman"/>
          <w:sz w:val="28"/>
          <w:szCs w:val="28"/>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C381B">
        <w:tc>
          <w:tcPr>
            <w:tcW w:w="4486" w:type="dxa"/>
            <w:vMerge w:val="restart"/>
          </w:tcPr>
          <w:p w:rsidR="00FC381B" w:rsidRPr="008C1E01" w:rsidRDefault="00FC381B" w:rsidP="00FC381B">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FC381B" w:rsidRPr="008C1E01" w:rsidRDefault="00FC381B" w:rsidP="00FC381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FC381B" w:rsidRPr="008C1E01" w:rsidRDefault="00FC381B" w:rsidP="00FC381B">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FC381B" w:rsidRPr="008C1E01" w:rsidRDefault="00FC381B" w:rsidP="00FC381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FC381B" w:rsidRPr="008C1E01" w:rsidRDefault="00FC381B" w:rsidP="00FC381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FC381B">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C381B">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FC06F0" w:rsidRPr="008C1E01" w:rsidTr="00FC381B">
        <w:tc>
          <w:tcPr>
            <w:tcW w:w="4486" w:type="dxa"/>
          </w:tcPr>
          <w:p w:rsidR="00FC06F0" w:rsidRPr="008C1E01" w:rsidRDefault="00FC06F0" w:rsidP="00FC06F0">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изготовленных удостоверений личности</w:t>
            </w:r>
          </w:p>
        </w:tc>
        <w:tc>
          <w:tcPr>
            <w:tcW w:w="1844" w:type="dxa"/>
          </w:tcPr>
          <w:p w:rsidR="00FC06F0" w:rsidRPr="008C1E01" w:rsidRDefault="00FC06F0" w:rsidP="00FC06F0">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Шт.</w:t>
            </w:r>
          </w:p>
        </w:tc>
        <w:tc>
          <w:tcPr>
            <w:tcW w:w="1749" w:type="dxa"/>
          </w:tcPr>
          <w:p w:rsidR="00FC06F0" w:rsidRPr="0050380D" w:rsidRDefault="00FC06F0" w:rsidP="00FC06F0">
            <w:pPr>
              <w:ind w:left="-84" w:right="-132"/>
              <w:jc w:val="center"/>
              <w:rPr>
                <w:rFonts w:ascii="Times New Roman" w:hAnsi="Times New Roman"/>
                <w:sz w:val="28"/>
                <w:szCs w:val="28"/>
                <w:lang w:val="kk-KZ"/>
              </w:rPr>
            </w:pPr>
            <w:r>
              <w:rPr>
                <w:rFonts w:ascii="Times New Roman" w:hAnsi="Times New Roman"/>
                <w:sz w:val="28"/>
                <w:szCs w:val="28"/>
                <w:lang w:val="kk-KZ"/>
              </w:rPr>
              <w:t>1 963 443</w:t>
            </w:r>
          </w:p>
        </w:tc>
        <w:tc>
          <w:tcPr>
            <w:tcW w:w="1620" w:type="dxa"/>
          </w:tcPr>
          <w:p w:rsidR="00FC06F0" w:rsidRPr="008C1E01" w:rsidRDefault="00FC06F0" w:rsidP="0008284A">
            <w:pPr>
              <w:ind w:left="-84" w:right="-132"/>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kk-KZ"/>
              </w:rPr>
              <w:t> 4</w:t>
            </w:r>
            <w:r w:rsidR="0008284A">
              <w:rPr>
                <w:rFonts w:ascii="Times New Roman" w:hAnsi="Times New Roman"/>
                <w:sz w:val="28"/>
                <w:szCs w:val="28"/>
                <w:lang w:val="kk-KZ"/>
              </w:rPr>
              <w:t>23</w:t>
            </w:r>
            <w:r>
              <w:rPr>
                <w:rFonts w:ascii="Times New Roman" w:hAnsi="Times New Roman"/>
                <w:sz w:val="28"/>
                <w:szCs w:val="28"/>
                <w:lang w:val="kk-KZ"/>
              </w:rPr>
              <w:t xml:space="preserve"> </w:t>
            </w:r>
            <w:r w:rsidR="0008284A">
              <w:rPr>
                <w:rFonts w:ascii="Times New Roman" w:hAnsi="Times New Roman"/>
                <w:sz w:val="28"/>
                <w:szCs w:val="28"/>
                <w:lang w:val="kk-KZ"/>
              </w:rPr>
              <w:t>613</w:t>
            </w:r>
          </w:p>
        </w:tc>
        <w:tc>
          <w:tcPr>
            <w:tcW w:w="1620" w:type="dxa"/>
          </w:tcPr>
          <w:p w:rsidR="00FC06F0" w:rsidRPr="008C1E01" w:rsidRDefault="00FC06F0" w:rsidP="00FC06F0">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2 063 026</w:t>
            </w:r>
          </w:p>
        </w:tc>
        <w:tc>
          <w:tcPr>
            <w:tcW w:w="1689" w:type="dxa"/>
          </w:tcPr>
          <w:p w:rsidR="00FC06F0" w:rsidRPr="008C1E01" w:rsidRDefault="00FC06F0" w:rsidP="00FC06F0">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2 063 026</w:t>
            </w:r>
          </w:p>
        </w:tc>
        <w:tc>
          <w:tcPr>
            <w:tcW w:w="1559" w:type="dxa"/>
          </w:tcPr>
          <w:p w:rsidR="00FC06F0" w:rsidRPr="008C1E01" w:rsidRDefault="00FC06F0" w:rsidP="00FC06F0">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2 063 026</w:t>
            </w:r>
          </w:p>
        </w:tc>
      </w:tr>
      <w:tr w:rsidR="00FC06F0" w:rsidRPr="008C1E01" w:rsidTr="00FC381B">
        <w:tc>
          <w:tcPr>
            <w:tcW w:w="4486" w:type="dxa"/>
          </w:tcPr>
          <w:p w:rsidR="00FC06F0" w:rsidRPr="008C1E01" w:rsidRDefault="00FC06F0" w:rsidP="00FC06F0">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изготовленных паспортов</w:t>
            </w:r>
          </w:p>
        </w:tc>
        <w:tc>
          <w:tcPr>
            <w:tcW w:w="1844" w:type="dxa"/>
          </w:tcPr>
          <w:p w:rsidR="00FC06F0" w:rsidRPr="008C1E01" w:rsidRDefault="00FC06F0" w:rsidP="00FC06F0">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Шт.</w:t>
            </w:r>
          </w:p>
        </w:tc>
        <w:tc>
          <w:tcPr>
            <w:tcW w:w="1749" w:type="dxa"/>
          </w:tcPr>
          <w:p w:rsidR="00FC06F0" w:rsidRPr="0050380D" w:rsidRDefault="00FC06F0" w:rsidP="00FC06F0">
            <w:pPr>
              <w:ind w:left="-84" w:right="-132"/>
              <w:jc w:val="center"/>
              <w:rPr>
                <w:rFonts w:ascii="Times New Roman" w:hAnsi="Times New Roman"/>
                <w:sz w:val="28"/>
                <w:szCs w:val="28"/>
                <w:lang w:val="kk-KZ"/>
              </w:rPr>
            </w:pPr>
            <w:r>
              <w:rPr>
                <w:rFonts w:ascii="Times New Roman" w:hAnsi="Times New Roman"/>
                <w:sz w:val="28"/>
                <w:szCs w:val="28"/>
                <w:lang w:val="kk-KZ"/>
              </w:rPr>
              <w:t>745 448</w:t>
            </w:r>
          </w:p>
        </w:tc>
        <w:tc>
          <w:tcPr>
            <w:tcW w:w="1620" w:type="dxa"/>
          </w:tcPr>
          <w:p w:rsidR="00FC06F0" w:rsidRPr="008C1E01" w:rsidRDefault="00FC06F0" w:rsidP="00FC06F0">
            <w:pPr>
              <w:ind w:left="-84" w:right="-132"/>
              <w:jc w:val="center"/>
              <w:rPr>
                <w:rFonts w:ascii="Times New Roman" w:hAnsi="Times New Roman"/>
                <w:sz w:val="28"/>
                <w:szCs w:val="28"/>
                <w:lang w:val="kk-KZ"/>
              </w:rPr>
            </w:pPr>
            <w:r>
              <w:rPr>
                <w:rFonts w:ascii="Times New Roman" w:hAnsi="Times New Roman"/>
                <w:sz w:val="28"/>
                <w:szCs w:val="28"/>
                <w:lang w:val="kk-KZ"/>
              </w:rPr>
              <w:t>700 001</w:t>
            </w:r>
          </w:p>
        </w:tc>
        <w:tc>
          <w:tcPr>
            <w:tcW w:w="1620" w:type="dxa"/>
          </w:tcPr>
          <w:p w:rsidR="00FC06F0" w:rsidRPr="008C1E01" w:rsidRDefault="00FC06F0" w:rsidP="00FC06F0">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721 112</w:t>
            </w:r>
          </w:p>
        </w:tc>
        <w:tc>
          <w:tcPr>
            <w:tcW w:w="1689" w:type="dxa"/>
          </w:tcPr>
          <w:p w:rsidR="00FC06F0" w:rsidRPr="008C1E01" w:rsidRDefault="00FC06F0" w:rsidP="00FC06F0">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721 112</w:t>
            </w:r>
          </w:p>
        </w:tc>
        <w:tc>
          <w:tcPr>
            <w:tcW w:w="1559" w:type="dxa"/>
          </w:tcPr>
          <w:p w:rsidR="00FC06F0" w:rsidRPr="008C1E01" w:rsidRDefault="00FC06F0" w:rsidP="00FC06F0">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721 112</w:t>
            </w:r>
          </w:p>
        </w:tc>
      </w:tr>
      <w:tr w:rsidR="001960BB" w:rsidRPr="008C1E01" w:rsidTr="00FC381B">
        <w:tc>
          <w:tcPr>
            <w:tcW w:w="4486" w:type="dxa"/>
          </w:tcPr>
          <w:p w:rsidR="001960BB" w:rsidRPr="008C1E01" w:rsidRDefault="001960BB" w:rsidP="001960BB">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изготовленных удостоверений вид на жительство иностранца</w:t>
            </w:r>
          </w:p>
        </w:tc>
        <w:tc>
          <w:tcPr>
            <w:tcW w:w="1844" w:type="dxa"/>
          </w:tcPr>
          <w:p w:rsidR="001960BB" w:rsidRPr="008C1E01" w:rsidRDefault="001960BB" w:rsidP="001960B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Шт.</w:t>
            </w:r>
          </w:p>
        </w:tc>
        <w:tc>
          <w:tcPr>
            <w:tcW w:w="1749" w:type="dxa"/>
          </w:tcPr>
          <w:p w:rsidR="001960BB" w:rsidRPr="0050380D" w:rsidRDefault="001960BB" w:rsidP="001960BB">
            <w:pPr>
              <w:ind w:left="-84" w:right="-132"/>
              <w:jc w:val="center"/>
              <w:rPr>
                <w:rFonts w:ascii="Times New Roman" w:hAnsi="Times New Roman"/>
                <w:sz w:val="28"/>
                <w:szCs w:val="28"/>
                <w:lang w:val="kk-KZ"/>
              </w:rPr>
            </w:pPr>
            <w:r>
              <w:rPr>
                <w:rFonts w:ascii="Times New Roman" w:hAnsi="Times New Roman"/>
                <w:sz w:val="28"/>
                <w:szCs w:val="28"/>
                <w:lang w:val="kk-KZ"/>
              </w:rPr>
              <w:t>32 346</w:t>
            </w:r>
          </w:p>
        </w:tc>
        <w:tc>
          <w:tcPr>
            <w:tcW w:w="1620" w:type="dxa"/>
          </w:tcPr>
          <w:p w:rsidR="001960BB" w:rsidRPr="008C1E01" w:rsidRDefault="0008284A" w:rsidP="001960BB">
            <w:pPr>
              <w:ind w:left="-84" w:right="-132"/>
              <w:jc w:val="center"/>
              <w:rPr>
                <w:rFonts w:ascii="Times New Roman" w:hAnsi="Times New Roman"/>
                <w:sz w:val="28"/>
                <w:szCs w:val="28"/>
                <w:lang w:val="kk-KZ"/>
              </w:rPr>
            </w:pPr>
            <w:r>
              <w:rPr>
                <w:rFonts w:ascii="Times New Roman" w:hAnsi="Times New Roman"/>
                <w:sz w:val="28"/>
                <w:szCs w:val="28"/>
                <w:lang w:val="kk-KZ"/>
              </w:rPr>
              <w:t>32 045</w:t>
            </w:r>
          </w:p>
        </w:tc>
        <w:tc>
          <w:tcPr>
            <w:tcW w:w="1620" w:type="dxa"/>
          </w:tcPr>
          <w:p w:rsidR="001960BB" w:rsidRPr="008C1E01"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41 000</w:t>
            </w:r>
          </w:p>
        </w:tc>
        <w:tc>
          <w:tcPr>
            <w:tcW w:w="1689" w:type="dxa"/>
          </w:tcPr>
          <w:p w:rsidR="001960BB" w:rsidRPr="008C1E01"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41 000</w:t>
            </w:r>
          </w:p>
        </w:tc>
        <w:tc>
          <w:tcPr>
            <w:tcW w:w="1559" w:type="dxa"/>
          </w:tcPr>
          <w:p w:rsidR="001960BB" w:rsidRPr="008C1E01"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41 000</w:t>
            </w:r>
          </w:p>
        </w:tc>
      </w:tr>
      <w:tr w:rsidR="001960BB" w:rsidRPr="008C1E01" w:rsidTr="00FC381B">
        <w:tc>
          <w:tcPr>
            <w:tcW w:w="4486" w:type="dxa"/>
          </w:tcPr>
          <w:p w:rsidR="001960BB" w:rsidRPr="008C1E01" w:rsidRDefault="001960BB" w:rsidP="001960BB">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изготовленных удостоверений лица без гражданства</w:t>
            </w:r>
          </w:p>
        </w:tc>
        <w:tc>
          <w:tcPr>
            <w:tcW w:w="1844" w:type="dxa"/>
          </w:tcPr>
          <w:p w:rsidR="001960BB" w:rsidRPr="008C1E01" w:rsidRDefault="001960BB" w:rsidP="001960B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Шт.</w:t>
            </w:r>
          </w:p>
        </w:tc>
        <w:tc>
          <w:tcPr>
            <w:tcW w:w="1749" w:type="dxa"/>
          </w:tcPr>
          <w:p w:rsidR="001960BB" w:rsidRPr="0050380D" w:rsidRDefault="001960BB" w:rsidP="001960BB">
            <w:pPr>
              <w:ind w:left="-84" w:right="-132"/>
              <w:jc w:val="center"/>
              <w:rPr>
                <w:rFonts w:ascii="Times New Roman" w:hAnsi="Times New Roman"/>
                <w:sz w:val="28"/>
                <w:szCs w:val="28"/>
                <w:lang w:val="kk-KZ"/>
              </w:rPr>
            </w:pPr>
            <w:r>
              <w:rPr>
                <w:rFonts w:ascii="Times New Roman" w:hAnsi="Times New Roman"/>
                <w:sz w:val="28"/>
                <w:szCs w:val="28"/>
                <w:lang w:val="kk-KZ"/>
              </w:rPr>
              <w:t>4 004</w:t>
            </w:r>
          </w:p>
        </w:tc>
        <w:tc>
          <w:tcPr>
            <w:tcW w:w="1620" w:type="dxa"/>
          </w:tcPr>
          <w:p w:rsidR="001960BB" w:rsidRPr="008C1E01" w:rsidRDefault="001960BB" w:rsidP="0008284A">
            <w:pPr>
              <w:ind w:left="-84" w:right="-132"/>
              <w:jc w:val="center"/>
              <w:rPr>
                <w:rFonts w:ascii="Times New Roman" w:hAnsi="Times New Roman"/>
                <w:sz w:val="28"/>
                <w:szCs w:val="28"/>
                <w:lang w:val="kk-KZ"/>
              </w:rPr>
            </w:pPr>
            <w:r w:rsidRPr="008C1E01">
              <w:rPr>
                <w:rFonts w:ascii="Times New Roman" w:hAnsi="Times New Roman"/>
                <w:sz w:val="28"/>
                <w:szCs w:val="28"/>
                <w:lang w:val="kk-KZ"/>
              </w:rPr>
              <w:t>2 09</w:t>
            </w:r>
            <w:r w:rsidR="0008284A">
              <w:rPr>
                <w:rFonts w:ascii="Times New Roman" w:hAnsi="Times New Roman"/>
                <w:sz w:val="28"/>
                <w:szCs w:val="28"/>
                <w:lang w:val="kk-KZ"/>
              </w:rPr>
              <w:t>5</w:t>
            </w:r>
          </w:p>
        </w:tc>
        <w:tc>
          <w:tcPr>
            <w:tcW w:w="1620" w:type="dxa"/>
          </w:tcPr>
          <w:p w:rsidR="001960BB" w:rsidRPr="008C1E01"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2 094</w:t>
            </w:r>
          </w:p>
        </w:tc>
        <w:tc>
          <w:tcPr>
            <w:tcW w:w="1689" w:type="dxa"/>
          </w:tcPr>
          <w:p w:rsidR="001960BB" w:rsidRPr="008C1E01"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2 094</w:t>
            </w:r>
          </w:p>
        </w:tc>
        <w:tc>
          <w:tcPr>
            <w:tcW w:w="1559" w:type="dxa"/>
          </w:tcPr>
          <w:p w:rsidR="001960BB" w:rsidRPr="008C1E01"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2 094</w:t>
            </w:r>
          </w:p>
        </w:tc>
      </w:tr>
      <w:tr w:rsidR="001960BB" w:rsidRPr="008C1E01" w:rsidTr="00FC381B">
        <w:tc>
          <w:tcPr>
            <w:tcW w:w="4486" w:type="dxa"/>
          </w:tcPr>
          <w:p w:rsidR="001960BB" w:rsidRPr="008C1E01" w:rsidRDefault="001960BB" w:rsidP="001960BB">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изготовленных государственных регистрационных номерных знаков</w:t>
            </w:r>
          </w:p>
        </w:tc>
        <w:tc>
          <w:tcPr>
            <w:tcW w:w="1844" w:type="dxa"/>
          </w:tcPr>
          <w:p w:rsidR="001960BB" w:rsidRPr="008C1E01" w:rsidRDefault="001960BB" w:rsidP="001960B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К-т</w:t>
            </w:r>
          </w:p>
        </w:tc>
        <w:tc>
          <w:tcPr>
            <w:tcW w:w="1749" w:type="dxa"/>
          </w:tcPr>
          <w:p w:rsidR="001960BB" w:rsidRPr="00864BC7" w:rsidRDefault="001960BB" w:rsidP="001960BB">
            <w:pPr>
              <w:ind w:left="-84" w:right="-132"/>
              <w:jc w:val="center"/>
              <w:rPr>
                <w:rFonts w:ascii="Times New Roman" w:hAnsi="Times New Roman"/>
                <w:sz w:val="28"/>
                <w:szCs w:val="28"/>
                <w:lang w:val="kk-KZ"/>
              </w:rPr>
            </w:pPr>
            <w:r>
              <w:rPr>
                <w:rFonts w:ascii="Times New Roman" w:hAnsi="Times New Roman"/>
                <w:sz w:val="28"/>
                <w:szCs w:val="28"/>
                <w:lang w:val="kk-KZ"/>
              </w:rPr>
              <w:t>1 640 495,5</w:t>
            </w:r>
          </w:p>
        </w:tc>
        <w:tc>
          <w:tcPr>
            <w:tcW w:w="1620" w:type="dxa"/>
          </w:tcPr>
          <w:p w:rsidR="001960BB" w:rsidRPr="008C1E01" w:rsidRDefault="001960BB" w:rsidP="001960BB">
            <w:pPr>
              <w:ind w:left="-84" w:right="-132"/>
              <w:jc w:val="center"/>
              <w:rPr>
                <w:rFonts w:ascii="Times New Roman" w:hAnsi="Times New Roman"/>
                <w:sz w:val="28"/>
                <w:szCs w:val="28"/>
                <w:lang w:val="en-US"/>
              </w:rPr>
            </w:pPr>
            <w:r w:rsidRPr="008C1E01">
              <w:rPr>
                <w:rFonts w:ascii="Times New Roman" w:hAnsi="Times New Roman"/>
                <w:sz w:val="28"/>
                <w:szCs w:val="28"/>
                <w:lang w:val="en-US"/>
              </w:rPr>
              <w:t>986 524</w:t>
            </w:r>
          </w:p>
        </w:tc>
        <w:tc>
          <w:tcPr>
            <w:tcW w:w="1620" w:type="dxa"/>
          </w:tcPr>
          <w:p w:rsidR="001960BB" w:rsidRPr="008548B2" w:rsidRDefault="001960BB" w:rsidP="001960BB">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1 189 852</w:t>
            </w:r>
          </w:p>
        </w:tc>
        <w:tc>
          <w:tcPr>
            <w:tcW w:w="1689" w:type="dxa"/>
          </w:tcPr>
          <w:p w:rsidR="001960BB" w:rsidRPr="008548B2" w:rsidRDefault="001960BB" w:rsidP="001960BB">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1 189 852</w:t>
            </w:r>
          </w:p>
        </w:tc>
        <w:tc>
          <w:tcPr>
            <w:tcW w:w="1559" w:type="dxa"/>
          </w:tcPr>
          <w:p w:rsidR="001960BB" w:rsidRPr="008548B2" w:rsidRDefault="001960BB" w:rsidP="001960BB">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1 189 852</w:t>
            </w:r>
          </w:p>
        </w:tc>
      </w:tr>
      <w:tr w:rsidR="001960BB" w:rsidRPr="008C1E01" w:rsidTr="00FC381B">
        <w:tc>
          <w:tcPr>
            <w:tcW w:w="4486" w:type="dxa"/>
          </w:tcPr>
          <w:p w:rsidR="001960BB" w:rsidRPr="008C1E01" w:rsidRDefault="001960BB" w:rsidP="001960BB">
            <w:pPr>
              <w:tabs>
                <w:tab w:val="left" w:pos="4428"/>
              </w:tabs>
              <w:rPr>
                <w:rFonts w:ascii="Times New Roman" w:hAnsi="Times New Roman" w:cs="Times New Roman"/>
                <w:b/>
                <w:sz w:val="28"/>
                <w:szCs w:val="28"/>
                <w:lang w:val="kk-KZ"/>
              </w:rPr>
            </w:pPr>
            <w:r w:rsidRPr="008C1E01">
              <w:rPr>
                <w:rFonts w:ascii="Times New Roman" w:hAnsi="Times New Roman" w:cs="Times New Roman"/>
                <w:sz w:val="28"/>
                <w:szCs w:val="28"/>
                <w:lang w:val="kk-KZ"/>
              </w:rPr>
              <w:t>Количество изготовленных свидетельств о регистрации транспортных средств</w:t>
            </w:r>
          </w:p>
        </w:tc>
        <w:tc>
          <w:tcPr>
            <w:tcW w:w="1844" w:type="dxa"/>
          </w:tcPr>
          <w:p w:rsidR="001960BB" w:rsidRPr="008C1E01" w:rsidRDefault="001960BB" w:rsidP="001960B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Шт.</w:t>
            </w:r>
          </w:p>
        </w:tc>
        <w:tc>
          <w:tcPr>
            <w:tcW w:w="1749" w:type="dxa"/>
          </w:tcPr>
          <w:p w:rsidR="001960BB" w:rsidRPr="00864BC7" w:rsidRDefault="001960BB" w:rsidP="001960BB">
            <w:pPr>
              <w:ind w:left="-84" w:right="-132"/>
              <w:jc w:val="center"/>
              <w:rPr>
                <w:rFonts w:ascii="Times New Roman" w:hAnsi="Times New Roman"/>
                <w:sz w:val="28"/>
                <w:szCs w:val="28"/>
                <w:lang w:val="kk-KZ"/>
              </w:rPr>
            </w:pPr>
            <w:r>
              <w:rPr>
                <w:rFonts w:ascii="Times New Roman" w:hAnsi="Times New Roman"/>
                <w:sz w:val="28"/>
                <w:szCs w:val="28"/>
                <w:lang w:val="kk-KZ"/>
              </w:rPr>
              <w:t>2 143 398</w:t>
            </w:r>
          </w:p>
        </w:tc>
        <w:tc>
          <w:tcPr>
            <w:tcW w:w="1620" w:type="dxa"/>
          </w:tcPr>
          <w:p w:rsidR="001960BB" w:rsidRPr="008C1E01" w:rsidRDefault="001960BB" w:rsidP="001960BB">
            <w:pPr>
              <w:ind w:left="-84" w:right="-132"/>
              <w:jc w:val="center"/>
              <w:rPr>
                <w:rFonts w:ascii="Times New Roman" w:hAnsi="Times New Roman"/>
                <w:sz w:val="28"/>
                <w:szCs w:val="28"/>
                <w:lang w:val="en-US"/>
              </w:rPr>
            </w:pPr>
            <w:r w:rsidRPr="008C1E01">
              <w:rPr>
                <w:rFonts w:ascii="Times New Roman" w:hAnsi="Times New Roman"/>
                <w:sz w:val="28"/>
                <w:szCs w:val="28"/>
                <w:lang w:val="en-US"/>
              </w:rPr>
              <w:t>1 056 465</w:t>
            </w:r>
          </w:p>
        </w:tc>
        <w:tc>
          <w:tcPr>
            <w:tcW w:w="1620" w:type="dxa"/>
          </w:tcPr>
          <w:p w:rsidR="001960BB" w:rsidRPr="008548B2"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en-US"/>
              </w:rPr>
              <w:t>1</w:t>
            </w:r>
            <w:r>
              <w:rPr>
                <w:rFonts w:ascii="Times New Roman" w:hAnsi="Times New Roman" w:cs="Times New Roman"/>
                <w:sz w:val="28"/>
                <w:szCs w:val="28"/>
                <w:lang w:val="en-US"/>
              </w:rPr>
              <w:t> </w:t>
            </w:r>
            <w:r>
              <w:rPr>
                <w:rFonts w:ascii="Times New Roman" w:hAnsi="Times New Roman" w:cs="Times New Roman"/>
                <w:sz w:val="28"/>
                <w:szCs w:val="28"/>
                <w:lang w:val="kk-KZ"/>
              </w:rPr>
              <w:t>435 760</w:t>
            </w:r>
          </w:p>
        </w:tc>
        <w:tc>
          <w:tcPr>
            <w:tcW w:w="1689" w:type="dxa"/>
          </w:tcPr>
          <w:p w:rsidR="001960BB" w:rsidRPr="008548B2"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en-US"/>
              </w:rPr>
              <w:t>1</w:t>
            </w:r>
            <w:r>
              <w:rPr>
                <w:rFonts w:ascii="Times New Roman" w:hAnsi="Times New Roman" w:cs="Times New Roman"/>
                <w:sz w:val="28"/>
                <w:szCs w:val="28"/>
                <w:lang w:val="en-US"/>
              </w:rPr>
              <w:t> </w:t>
            </w:r>
            <w:r>
              <w:rPr>
                <w:rFonts w:ascii="Times New Roman" w:hAnsi="Times New Roman" w:cs="Times New Roman"/>
                <w:sz w:val="28"/>
                <w:szCs w:val="28"/>
                <w:lang w:val="kk-KZ"/>
              </w:rPr>
              <w:t>435 760</w:t>
            </w:r>
          </w:p>
        </w:tc>
        <w:tc>
          <w:tcPr>
            <w:tcW w:w="1559" w:type="dxa"/>
          </w:tcPr>
          <w:p w:rsidR="001960BB" w:rsidRPr="008548B2" w:rsidRDefault="001960BB" w:rsidP="001960B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en-US"/>
              </w:rPr>
              <w:t>1</w:t>
            </w:r>
            <w:r>
              <w:rPr>
                <w:rFonts w:ascii="Times New Roman" w:hAnsi="Times New Roman" w:cs="Times New Roman"/>
                <w:sz w:val="28"/>
                <w:szCs w:val="28"/>
                <w:lang w:val="en-US"/>
              </w:rPr>
              <w:t> </w:t>
            </w:r>
            <w:r>
              <w:rPr>
                <w:rFonts w:ascii="Times New Roman" w:hAnsi="Times New Roman" w:cs="Times New Roman"/>
                <w:sz w:val="28"/>
                <w:szCs w:val="28"/>
                <w:lang w:val="kk-KZ"/>
              </w:rPr>
              <w:t>435 760</w:t>
            </w:r>
          </w:p>
        </w:tc>
      </w:tr>
      <w:tr w:rsidR="001960BB" w:rsidRPr="008C1E01" w:rsidTr="00FC381B">
        <w:tc>
          <w:tcPr>
            <w:tcW w:w="4486" w:type="dxa"/>
          </w:tcPr>
          <w:p w:rsidR="001960BB" w:rsidRPr="008C1E01" w:rsidRDefault="001960BB" w:rsidP="001960BB">
            <w:pPr>
              <w:tabs>
                <w:tab w:val="left" w:pos="4428"/>
              </w:tabs>
              <w:rPr>
                <w:rFonts w:ascii="Times New Roman" w:hAnsi="Times New Roman" w:cs="Times New Roman"/>
                <w:sz w:val="28"/>
                <w:szCs w:val="28"/>
              </w:rPr>
            </w:pPr>
            <w:r w:rsidRPr="008C1E01">
              <w:rPr>
                <w:rFonts w:ascii="Times New Roman" w:hAnsi="Times New Roman" w:cs="Times New Roman"/>
                <w:sz w:val="28"/>
                <w:szCs w:val="28"/>
              </w:rPr>
              <w:t>Количество изготовленных водительских удостоверений</w:t>
            </w:r>
          </w:p>
        </w:tc>
        <w:tc>
          <w:tcPr>
            <w:tcW w:w="1844" w:type="dxa"/>
          </w:tcPr>
          <w:p w:rsidR="001960BB" w:rsidRPr="008C1E01" w:rsidRDefault="001960BB" w:rsidP="001960B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Шт.</w:t>
            </w:r>
          </w:p>
        </w:tc>
        <w:tc>
          <w:tcPr>
            <w:tcW w:w="1749" w:type="dxa"/>
          </w:tcPr>
          <w:p w:rsidR="001960BB" w:rsidRPr="0050380D" w:rsidRDefault="001960BB" w:rsidP="001960BB">
            <w:pPr>
              <w:ind w:left="-84" w:right="-132"/>
              <w:jc w:val="center"/>
              <w:rPr>
                <w:rFonts w:ascii="Times New Roman" w:hAnsi="Times New Roman"/>
                <w:sz w:val="28"/>
                <w:szCs w:val="28"/>
                <w:lang w:val="kk-KZ"/>
              </w:rPr>
            </w:pPr>
            <w:r>
              <w:rPr>
                <w:rFonts w:ascii="Times New Roman" w:hAnsi="Times New Roman"/>
                <w:sz w:val="28"/>
                <w:szCs w:val="28"/>
                <w:lang w:val="kk-KZ"/>
              </w:rPr>
              <w:t>664 512</w:t>
            </w:r>
          </w:p>
        </w:tc>
        <w:tc>
          <w:tcPr>
            <w:tcW w:w="1620" w:type="dxa"/>
          </w:tcPr>
          <w:p w:rsidR="001960BB" w:rsidRPr="00E304E8" w:rsidRDefault="001960BB" w:rsidP="001960BB">
            <w:pPr>
              <w:ind w:left="-84" w:right="-132"/>
              <w:jc w:val="center"/>
              <w:rPr>
                <w:rFonts w:ascii="Times New Roman" w:hAnsi="Times New Roman"/>
                <w:sz w:val="28"/>
                <w:szCs w:val="28"/>
              </w:rPr>
            </w:pPr>
            <w:r w:rsidRPr="008C1E01">
              <w:rPr>
                <w:rFonts w:ascii="Times New Roman" w:hAnsi="Times New Roman"/>
                <w:sz w:val="28"/>
                <w:szCs w:val="28"/>
                <w:lang w:val="en-US"/>
              </w:rPr>
              <w:t>592 91</w:t>
            </w:r>
            <w:r>
              <w:rPr>
                <w:rFonts w:ascii="Times New Roman" w:hAnsi="Times New Roman"/>
                <w:sz w:val="28"/>
                <w:szCs w:val="28"/>
              </w:rPr>
              <w:t>7</w:t>
            </w:r>
          </w:p>
        </w:tc>
        <w:tc>
          <w:tcPr>
            <w:tcW w:w="1620" w:type="dxa"/>
          </w:tcPr>
          <w:p w:rsidR="001960BB" w:rsidRPr="008548B2" w:rsidRDefault="001960BB" w:rsidP="001960BB">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573 668</w:t>
            </w:r>
          </w:p>
        </w:tc>
        <w:tc>
          <w:tcPr>
            <w:tcW w:w="1689" w:type="dxa"/>
          </w:tcPr>
          <w:p w:rsidR="001960BB" w:rsidRPr="008548B2" w:rsidRDefault="001960BB" w:rsidP="001960BB">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573 668</w:t>
            </w:r>
          </w:p>
        </w:tc>
        <w:tc>
          <w:tcPr>
            <w:tcW w:w="1559" w:type="dxa"/>
          </w:tcPr>
          <w:p w:rsidR="001960BB" w:rsidRPr="008548B2" w:rsidRDefault="001960BB" w:rsidP="001960BB">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573 668</w:t>
            </w:r>
          </w:p>
        </w:tc>
      </w:tr>
      <w:tr w:rsidR="008548B2" w:rsidRPr="008C1E01" w:rsidTr="00FC381B">
        <w:tc>
          <w:tcPr>
            <w:tcW w:w="4486" w:type="dxa"/>
          </w:tcPr>
          <w:p w:rsidR="008548B2" w:rsidRPr="008C1E01" w:rsidRDefault="008548B2" w:rsidP="008548B2">
            <w:pPr>
              <w:tabs>
                <w:tab w:val="left" w:pos="4428"/>
              </w:tabs>
              <w:rPr>
                <w:rFonts w:ascii="Times New Roman" w:hAnsi="Times New Roman" w:cs="Times New Roman"/>
                <w:sz w:val="28"/>
                <w:szCs w:val="28"/>
              </w:rPr>
            </w:pPr>
            <w:r w:rsidRPr="008C1E01">
              <w:rPr>
                <w:rFonts w:ascii="Times New Roman" w:hAnsi="Times New Roman" w:cs="Times New Roman"/>
                <w:sz w:val="28"/>
                <w:szCs w:val="28"/>
              </w:rPr>
              <w:t>Количество изготовленных транзитных номерных знаков</w:t>
            </w:r>
          </w:p>
        </w:tc>
        <w:tc>
          <w:tcPr>
            <w:tcW w:w="1844" w:type="dxa"/>
          </w:tcPr>
          <w:p w:rsidR="008548B2" w:rsidRPr="008C1E01" w:rsidRDefault="008548B2" w:rsidP="008548B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К-т</w:t>
            </w:r>
          </w:p>
        </w:tc>
        <w:tc>
          <w:tcPr>
            <w:tcW w:w="1749" w:type="dxa"/>
          </w:tcPr>
          <w:p w:rsidR="008548B2" w:rsidRPr="0050380D" w:rsidRDefault="008548B2" w:rsidP="008548B2">
            <w:pPr>
              <w:ind w:left="-84" w:right="-132"/>
              <w:jc w:val="center"/>
              <w:rPr>
                <w:rFonts w:ascii="Times New Roman" w:hAnsi="Times New Roman"/>
                <w:sz w:val="28"/>
                <w:szCs w:val="28"/>
                <w:lang w:val="en-US"/>
              </w:rPr>
            </w:pPr>
            <w:r w:rsidRPr="0050380D">
              <w:rPr>
                <w:rFonts w:ascii="Times New Roman" w:hAnsi="Times New Roman"/>
                <w:sz w:val="28"/>
                <w:szCs w:val="28"/>
                <w:lang w:val="en-US"/>
              </w:rPr>
              <w:t>25 997</w:t>
            </w:r>
          </w:p>
        </w:tc>
        <w:tc>
          <w:tcPr>
            <w:tcW w:w="1620" w:type="dxa"/>
          </w:tcPr>
          <w:p w:rsidR="008548B2" w:rsidRPr="008C1E01" w:rsidRDefault="008548B2" w:rsidP="008548B2">
            <w:pPr>
              <w:ind w:left="-84" w:right="-132"/>
              <w:jc w:val="center"/>
              <w:rPr>
                <w:rFonts w:ascii="Times New Roman" w:hAnsi="Times New Roman"/>
                <w:sz w:val="28"/>
                <w:szCs w:val="28"/>
                <w:lang w:val="en-US"/>
              </w:rPr>
            </w:pPr>
            <w:r w:rsidRPr="008C1E01">
              <w:rPr>
                <w:rFonts w:ascii="Times New Roman" w:hAnsi="Times New Roman"/>
                <w:sz w:val="28"/>
                <w:szCs w:val="28"/>
                <w:lang w:val="en-US"/>
              </w:rPr>
              <w:t>25 997</w:t>
            </w:r>
          </w:p>
        </w:tc>
        <w:tc>
          <w:tcPr>
            <w:tcW w:w="1620" w:type="dxa"/>
          </w:tcPr>
          <w:p w:rsidR="008548B2" w:rsidRPr="008548B2" w:rsidRDefault="008548B2" w:rsidP="008548B2">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24 846</w:t>
            </w:r>
          </w:p>
        </w:tc>
        <w:tc>
          <w:tcPr>
            <w:tcW w:w="1689" w:type="dxa"/>
          </w:tcPr>
          <w:p w:rsidR="008548B2" w:rsidRPr="008548B2" w:rsidRDefault="008548B2" w:rsidP="008548B2">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24 846</w:t>
            </w:r>
          </w:p>
        </w:tc>
        <w:tc>
          <w:tcPr>
            <w:tcW w:w="1559" w:type="dxa"/>
          </w:tcPr>
          <w:p w:rsidR="008548B2" w:rsidRPr="008548B2" w:rsidRDefault="008548B2" w:rsidP="008548B2">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24 846</w:t>
            </w:r>
          </w:p>
        </w:tc>
      </w:tr>
    </w:tbl>
    <w:p w:rsidR="00DA58BE" w:rsidRPr="00207BA8" w:rsidRDefault="00DA58BE" w:rsidP="00FC381B">
      <w:pPr>
        <w:spacing w:after="0" w:line="240" w:lineRule="auto"/>
        <w:jc w:val="center"/>
        <w:rPr>
          <w:rFonts w:ascii="Times New Roman" w:hAnsi="Times New Roman" w:cs="Times New Roman"/>
          <w:b/>
          <w:sz w:val="16"/>
          <w:szCs w:val="28"/>
          <w:lang w:val="kk-KZ"/>
        </w:rPr>
      </w:pPr>
    </w:p>
    <w:p w:rsidR="004F507F" w:rsidRDefault="004F507F" w:rsidP="00FC381B">
      <w:pPr>
        <w:spacing w:after="0" w:line="240" w:lineRule="auto"/>
        <w:jc w:val="center"/>
        <w:rPr>
          <w:rFonts w:ascii="Times New Roman" w:hAnsi="Times New Roman" w:cs="Times New Roman"/>
          <w:b/>
          <w:sz w:val="28"/>
          <w:szCs w:val="28"/>
          <w:lang w:val="kk-KZ"/>
        </w:rPr>
      </w:pPr>
    </w:p>
    <w:p w:rsidR="004F507F" w:rsidRDefault="004F507F" w:rsidP="00FC381B">
      <w:pPr>
        <w:spacing w:after="0" w:line="240" w:lineRule="auto"/>
        <w:jc w:val="center"/>
        <w:rPr>
          <w:rFonts w:ascii="Times New Roman" w:hAnsi="Times New Roman" w:cs="Times New Roman"/>
          <w:b/>
          <w:sz w:val="28"/>
          <w:szCs w:val="28"/>
          <w:lang w:val="kk-KZ"/>
        </w:rPr>
      </w:pPr>
    </w:p>
    <w:p w:rsidR="00FC381B" w:rsidRPr="008C1E01" w:rsidRDefault="00FC381B" w:rsidP="00FC381B">
      <w:pPr>
        <w:spacing w:after="0" w:line="240" w:lineRule="auto"/>
        <w:jc w:val="center"/>
        <w:rPr>
          <w:rFonts w:ascii="Times New Roman" w:hAnsi="Times New Roman" w:cs="Times New Roman"/>
          <w:b/>
          <w:sz w:val="28"/>
          <w:szCs w:val="28"/>
          <w:lang w:val="kk-KZ"/>
        </w:rPr>
      </w:pPr>
      <w:r w:rsidRPr="008C1E01">
        <w:rPr>
          <w:rFonts w:ascii="Times New Roman" w:hAnsi="Times New Roman" w:cs="Times New Roman"/>
          <w:b/>
          <w:sz w:val="28"/>
          <w:szCs w:val="28"/>
          <w:lang w:val="kk-KZ"/>
        </w:rPr>
        <w:lastRenderedPageBreak/>
        <w:t>Расходы по бюджетной программе, всего</w:t>
      </w:r>
    </w:p>
    <w:p w:rsidR="00FC381B" w:rsidRPr="00207BA8" w:rsidRDefault="00FC381B" w:rsidP="00FC381B">
      <w:pPr>
        <w:spacing w:after="0" w:line="240" w:lineRule="auto"/>
        <w:jc w:val="both"/>
        <w:rPr>
          <w:rFonts w:ascii="Times New Roman" w:hAnsi="Times New Roman" w:cs="Times New Roman"/>
          <w:sz w:val="20"/>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C381B">
        <w:tc>
          <w:tcPr>
            <w:tcW w:w="4486" w:type="dxa"/>
            <w:vMerge w:val="restart"/>
          </w:tcPr>
          <w:p w:rsidR="00FC381B" w:rsidRPr="008C1E01" w:rsidRDefault="00FC381B" w:rsidP="00FC381B">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программе</w:t>
            </w:r>
          </w:p>
        </w:tc>
        <w:tc>
          <w:tcPr>
            <w:tcW w:w="1844" w:type="dxa"/>
            <w:vMerge w:val="restart"/>
          </w:tcPr>
          <w:p w:rsidR="00FC381B" w:rsidRPr="008C1E01" w:rsidRDefault="00FC381B" w:rsidP="00FC381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FC381B" w:rsidRPr="008C1E01" w:rsidRDefault="00FC381B" w:rsidP="00FC381B">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FC381B" w:rsidRPr="008C1E01" w:rsidRDefault="00FC381B" w:rsidP="00FC381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FC381B" w:rsidRPr="008C1E01" w:rsidRDefault="00FC381B" w:rsidP="00FC381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FC381B">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C381B">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A133C9" w:rsidRPr="008C1E01" w:rsidTr="00FC381B">
        <w:tc>
          <w:tcPr>
            <w:tcW w:w="4486" w:type="dxa"/>
          </w:tcPr>
          <w:p w:rsidR="00A133C9" w:rsidRPr="008C1E01" w:rsidRDefault="00A133C9" w:rsidP="00A133C9">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015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1844" w:type="dxa"/>
          </w:tcPr>
          <w:p w:rsidR="00A133C9" w:rsidRPr="008C1E01" w:rsidRDefault="00A133C9" w:rsidP="00A133C9">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A133C9" w:rsidRPr="00B97847"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18 491 919,6</w:t>
            </w:r>
          </w:p>
        </w:tc>
        <w:tc>
          <w:tcPr>
            <w:tcW w:w="1620" w:type="dxa"/>
          </w:tcPr>
          <w:p w:rsidR="00A133C9" w:rsidRPr="00CB0536"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23 253 847</w:t>
            </w:r>
          </w:p>
        </w:tc>
        <w:tc>
          <w:tcPr>
            <w:tcW w:w="1620" w:type="dxa"/>
          </w:tcPr>
          <w:p w:rsidR="00A133C9" w:rsidRPr="00CB0536"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21 863 522</w:t>
            </w:r>
          </w:p>
        </w:tc>
        <w:tc>
          <w:tcPr>
            <w:tcW w:w="1689" w:type="dxa"/>
          </w:tcPr>
          <w:p w:rsidR="00A133C9" w:rsidRPr="00CB0536"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21 863 522</w:t>
            </w:r>
          </w:p>
        </w:tc>
        <w:tc>
          <w:tcPr>
            <w:tcW w:w="1559" w:type="dxa"/>
          </w:tcPr>
          <w:p w:rsidR="00A133C9" w:rsidRPr="00CB0536"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21 863 522</w:t>
            </w:r>
          </w:p>
        </w:tc>
      </w:tr>
      <w:tr w:rsidR="00A133C9" w:rsidRPr="008C1E01" w:rsidTr="00FC381B">
        <w:tc>
          <w:tcPr>
            <w:tcW w:w="4486" w:type="dxa"/>
          </w:tcPr>
          <w:p w:rsidR="00A133C9" w:rsidRPr="008C1E01" w:rsidRDefault="00A133C9" w:rsidP="00A133C9">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программе</w:t>
            </w:r>
          </w:p>
        </w:tc>
        <w:tc>
          <w:tcPr>
            <w:tcW w:w="1844" w:type="dxa"/>
          </w:tcPr>
          <w:p w:rsidR="00A133C9" w:rsidRPr="008C1E01" w:rsidRDefault="00A133C9" w:rsidP="00A133C9">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A133C9" w:rsidRPr="00B97847"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18 491 919,6</w:t>
            </w:r>
          </w:p>
        </w:tc>
        <w:tc>
          <w:tcPr>
            <w:tcW w:w="1620" w:type="dxa"/>
          </w:tcPr>
          <w:p w:rsidR="00A133C9" w:rsidRPr="00CB0536"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23 253 847</w:t>
            </w:r>
          </w:p>
        </w:tc>
        <w:tc>
          <w:tcPr>
            <w:tcW w:w="1620" w:type="dxa"/>
          </w:tcPr>
          <w:p w:rsidR="00A133C9" w:rsidRPr="00CB0536"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21 863 522</w:t>
            </w:r>
          </w:p>
        </w:tc>
        <w:tc>
          <w:tcPr>
            <w:tcW w:w="1689" w:type="dxa"/>
          </w:tcPr>
          <w:p w:rsidR="00A133C9" w:rsidRPr="00CB0536"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21 863 522</w:t>
            </w:r>
          </w:p>
        </w:tc>
        <w:tc>
          <w:tcPr>
            <w:tcW w:w="1559" w:type="dxa"/>
          </w:tcPr>
          <w:p w:rsidR="00A133C9" w:rsidRPr="00CB0536"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21 863 522</w:t>
            </w:r>
          </w:p>
        </w:tc>
      </w:tr>
    </w:tbl>
    <w:p w:rsidR="009F1BBC" w:rsidRDefault="009F1BBC" w:rsidP="00C83956">
      <w:pPr>
        <w:spacing w:after="0" w:line="240" w:lineRule="auto"/>
        <w:jc w:val="center"/>
        <w:rPr>
          <w:rFonts w:ascii="Times New Roman" w:hAnsi="Times New Roman" w:cs="Times New Roman"/>
          <w:b/>
          <w:sz w:val="28"/>
          <w:szCs w:val="28"/>
        </w:rPr>
      </w:pPr>
    </w:p>
    <w:p w:rsidR="009F1BBC" w:rsidRDefault="009F1BBC" w:rsidP="00C83956">
      <w:pPr>
        <w:spacing w:after="0" w:line="240" w:lineRule="auto"/>
        <w:jc w:val="center"/>
        <w:rPr>
          <w:rFonts w:ascii="Times New Roman" w:hAnsi="Times New Roman" w:cs="Times New Roman"/>
          <w:b/>
          <w:sz w:val="28"/>
          <w:szCs w:val="28"/>
        </w:rPr>
      </w:pPr>
    </w:p>
    <w:p w:rsidR="00C83956" w:rsidRPr="008C1E01" w:rsidRDefault="00C83956" w:rsidP="00C83956">
      <w:pPr>
        <w:spacing w:after="0" w:line="240" w:lineRule="auto"/>
        <w:jc w:val="center"/>
        <w:rPr>
          <w:rFonts w:ascii="Times New Roman" w:hAnsi="Times New Roman" w:cs="Times New Roman"/>
          <w:b/>
          <w:sz w:val="28"/>
          <w:szCs w:val="28"/>
        </w:rPr>
      </w:pPr>
      <w:r w:rsidRPr="008C1E01">
        <w:rPr>
          <w:rFonts w:ascii="Times New Roman" w:hAnsi="Times New Roman" w:cs="Times New Roman"/>
          <w:b/>
          <w:sz w:val="28"/>
          <w:szCs w:val="28"/>
        </w:rPr>
        <w:t>БЮДЖЕТНАЯ ПРОГРАММА</w:t>
      </w:r>
    </w:p>
    <w:p w:rsidR="00C83956" w:rsidRPr="008C1E01" w:rsidRDefault="00C83956" w:rsidP="00C83956">
      <w:pPr>
        <w:spacing w:after="0" w:line="240" w:lineRule="auto"/>
        <w:jc w:val="center"/>
        <w:rPr>
          <w:rFonts w:ascii="Times New Roman" w:hAnsi="Times New Roman" w:cs="Times New Roman"/>
          <w:sz w:val="28"/>
          <w:szCs w:val="28"/>
          <w:u w:val="single"/>
          <w:lang w:val="kk-KZ"/>
        </w:rPr>
      </w:pPr>
      <w:r w:rsidRPr="008C1E01">
        <w:rPr>
          <w:rFonts w:ascii="Times New Roman" w:hAnsi="Times New Roman" w:cs="Times New Roman"/>
          <w:sz w:val="28"/>
          <w:szCs w:val="28"/>
          <w:u w:val="single"/>
          <w:lang w:val="kk-KZ"/>
        </w:rPr>
        <w:t>201 Министерства внутренних дел РК</w:t>
      </w:r>
    </w:p>
    <w:p w:rsidR="00C83956" w:rsidRPr="008C1E01" w:rsidRDefault="00C83956" w:rsidP="00C83956">
      <w:pPr>
        <w:spacing w:after="0" w:line="240" w:lineRule="auto"/>
        <w:jc w:val="center"/>
        <w:rPr>
          <w:rFonts w:ascii="Times New Roman" w:hAnsi="Times New Roman" w:cs="Times New Roman"/>
          <w:sz w:val="16"/>
          <w:szCs w:val="16"/>
          <w:lang w:val="kk-KZ"/>
        </w:rPr>
      </w:pPr>
      <w:r w:rsidRPr="008C1E01">
        <w:rPr>
          <w:rFonts w:ascii="Times New Roman" w:hAnsi="Times New Roman" w:cs="Times New Roman"/>
          <w:sz w:val="16"/>
          <w:szCs w:val="16"/>
          <w:lang w:val="kk-KZ"/>
        </w:rPr>
        <w:t>код и наименование администратора бюджетной программы</w:t>
      </w:r>
    </w:p>
    <w:p w:rsidR="00A3612C" w:rsidRPr="006A15D1" w:rsidRDefault="00A3612C" w:rsidP="00A3612C">
      <w:pPr>
        <w:spacing w:after="0" w:line="240" w:lineRule="auto"/>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на 202</w:t>
      </w:r>
      <w:r>
        <w:rPr>
          <w:rFonts w:ascii="Times New Roman" w:hAnsi="Times New Roman" w:cs="Times New Roman"/>
          <w:sz w:val="28"/>
          <w:szCs w:val="28"/>
          <w:lang w:val="kk-KZ"/>
        </w:rPr>
        <w:t>3</w:t>
      </w:r>
      <w:r w:rsidRPr="006A15D1">
        <w:rPr>
          <w:rFonts w:ascii="Times New Roman" w:hAnsi="Times New Roman" w:cs="Times New Roman"/>
          <w:sz w:val="28"/>
          <w:szCs w:val="28"/>
          <w:lang w:val="kk-KZ"/>
        </w:rPr>
        <w:t>-202</w:t>
      </w:r>
      <w:r>
        <w:rPr>
          <w:rFonts w:ascii="Times New Roman" w:hAnsi="Times New Roman" w:cs="Times New Roman"/>
          <w:sz w:val="28"/>
          <w:szCs w:val="28"/>
          <w:lang w:val="kk-KZ"/>
        </w:rPr>
        <w:t>5</w:t>
      </w:r>
      <w:r w:rsidRPr="006A15D1">
        <w:rPr>
          <w:rFonts w:ascii="Times New Roman" w:hAnsi="Times New Roman" w:cs="Times New Roman"/>
          <w:sz w:val="28"/>
          <w:szCs w:val="28"/>
          <w:lang w:val="kk-KZ"/>
        </w:rPr>
        <w:t xml:space="preserve"> годы</w:t>
      </w:r>
    </w:p>
    <w:p w:rsidR="00047E42" w:rsidRPr="008C1E01" w:rsidRDefault="00047E42" w:rsidP="008861C7">
      <w:pPr>
        <w:spacing w:after="0" w:line="240" w:lineRule="auto"/>
        <w:jc w:val="center"/>
        <w:rPr>
          <w:rFonts w:ascii="Times New Roman" w:hAnsi="Times New Roman" w:cs="Times New Roman"/>
          <w:sz w:val="28"/>
          <w:szCs w:val="28"/>
          <w:lang w:val="kk-KZ"/>
        </w:rPr>
      </w:pPr>
    </w:p>
    <w:p w:rsidR="00C83956" w:rsidRPr="008C1E01" w:rsidRDefault="00C83956" w:rsidP="00AA7A80">
      <w:pPr>
        <w:spacing w:after="0" w:line="240" w:lineRule="auto"/>
        <w:ind w:left="6096" w:hanging="6096"/>
        <w:rPr>
          <w:rFonts w:ascii="Times New Roman" w:hAnsi="Times New Roman" w:cs="Times New Roman"/>
          <w:sz w:val="28"/>
          <w:szCs w:val="28"/>
        </w:rPr>
      </w:pPr>
      <w:r w:rsidRPr="008C1E01">
        <w:rPr>
          <w:rFonts w:ascii="Times New Roman" w:hAnsi="Times New Roman" w:cs="Times New Roman"/>
          <w:sz w:val="28"/>
          <w:szCs w:val="28"/>
          <w:lang w:val="kk-KZ"/>
        </w:rPr>
        <w:t>Код и наименование бюджетной программы :</w:t>
      </w:r>
      <w:r w:rsidR="00BF4A7F" w:rsidRPr="008C1E01">
        <w:rPr>
          <w:rFonts w:ascii="Times New Roman" w:hAnsi="Times New Roman" w:cs="Times New Roman"/>
          <w:sz w:val="28"/>
          <w:szCs w:val="28"/>
          <w:lang w:val="kk-KZ"/>
        </w:rPr>
        <w:t xml:space="preserve">        </w:t>
      </w:r>
      <w:r w:rsidR="002944FF"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rPr>
        <w:t>0</w:t>
      </w:r>
      <w:r w:rsidR="003560D1" w:rsidRPr="008C1E01">
        <w:rPr>
          <w:rFonts w:ascii="Times New Roman" w:hAnsi="Times New Roman" w:cs="Times New Roman"/>
          <w:sz w:val="28"/>
          <w:szCs w:val="28"/>
        </w:rPr>
        <w:t>76</w:t>
      </w:r>
      <w:r w:rsidR="002944FF" w:rsidRPr="008C1E01">
        <w:rPr>
          <w:rFonts w:ascii="Times New Roman" w:hAnsi="Times New Roman" w:cs="Times New Roman"/>
          <w:sz w:val="28"/>
          <w:szCs w:val="28"/>
        </w:rPr>
        <w:t xml:space="preserve"> </w:t>
      </w:r>
      <w:r w:rsidRPr="008C1E01">
        <w:rPr>
          <w:rFonts w:ascii="Times New Roman" w:hAnsi="Times New Roman" w:cs="Times New Roman"/>
          <w:sz w:val="28"/>
          <w:szCs w:val="28"/>
          <w:lang w:val="kk-KZ"/>
        </w:rPr>
        <w:t xml:space="preserve">Охрана общественного </w:t>
      </w:r>
      <w:r w:rsidRPr="008C1E01">
        <w:rPr>
          <w:rFonts w:ascii="Times New Roman" w:hAnsi="Times New Roman" w:cs="Times New Roman"/>
          <w:sz w:val="28"/>
          <w:szCs w:val="28"/>
        </w:rPr>
        <w:t>порядка и обеспечение общественной   безопасности</w:t>
      </w:r>
    </w:p>
    <w:p w:rsidR="000A681F" w:rsidRPr="008C1E01" w:rsidRDefault="00C83956" w:rsidP="000A681F">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Руководитель бюджетной программы :</w:t>
      </w:r>
      <w:r w:rsidR="0046271D">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w:t>
      </w:r>
      <w:r w:rsidR="000A681F" w:rsidRPr="008C1E01">
        <w:rPr>
          <w:rFonts w:ascii="Times New Roman" w:hAnsi="Times New Roman" w:cs="Times New Roman"/>
          <w:sz w:val="28"/>
          <w:szCs w:val="28"/>
          <w:lang w:val="kk-KZ"/>
        </w:rPr>
        <w:t>Первый заместитель министра внутренних дел Кожаев М.Ш.</w:t>
      </w:r>
    </w:p>
    <w:p w:rsidR="00B45DB6" w:rsidRPr="006A15D1" w:rsidRDefault="00B45DB6" w:rsidP="00B45DB6">
      <w:pPr>
        <w:spacing w:after="0" w:line="240" w:lineRule="auto"/>
        <w:rPr>
          <w:rFonts w:ascii="Times New Roman" w:hAnsi="Times New Roman" w:cs="Times New Roman"/>
          <w:sz w:val="28"/>
          <w:szCs w:val="28"/>
          <w:lang w:val="kk-KZ"/>
        </w:rPr>
      </w:pP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Нормативная правовая основа</w:t>
      </w:r>
    </w:p>
    <w:p w:rsidR="00A41B7A" w:rsidRPr="008C1E01" w:rsidRDefault="00C83956" w:rsidP="006C75BA">
      <w:pPr>
        <w:spacing w:after="0" w:line="240" w:lineRule="auto"/>
        <w:ind w:left="6096" w:hanging="6096"/>
        <w:jc w:val="both"/>
        <w:rPr>
          <w:rFonts w:ascii="Times New Roman" w:hAnsi="Times New Roman" w:cs="Times New Roman"/>
          <w:sz w:val="28"/>
          <w:szCs w:val="28"/>
        </w:rPr>
      </w:pPr>
      <w:r w:rsidRPr="008C1E01">
        <w:rPr>
          <w:rFonts w:ascii="Times New Roman" w:hAnsi="Times New Roman" w:cs="Times New Roman"/>
          <w:sz w:val="28"/>
          <w:szCs w:val="28"/>
          <w:lang w:val="kk-KZ"/>
        </w:rPr>
        <w:t xml:space="preserve">бюджетной программы :                   </w:t>
      </w:r>
      <w:r w:rsidRPr="008C1E01">
        <w:rPr>
          <w:rFonts w:ascii="Times New Roman" w:hAnsi="Times New Roman" w:cs="Times New Roman"/>
          <w:sz w:val="28"/>
          <w:szCs w:val="28"/>
          <w:lang w:val="kk-KZ"/>
        </w:rPr>
        <w:tab/>
      </w:r>
      <w:r w:rsidR="006955F3" w:rsidRPr="008C1E01">
        <w:rPr>
          <w:rFonts w:ascii="Times New Roman" w:hAnsi="Times New Roman" w:cs="Times New Roman"/>
          <w:sz w:val="28"/>
          <w:szCs w:val="28"/>
          <w:lang w:val="kk-KZ"/>
        </w:rPr>
        <w:t>У</w:t>
      </w:r>
      <w:r w:rsidR="006955F3" w:rsidRPr="008C1E01">
        <w:rPr>
          <w:rFonts w:ascii="Times New Roman" w:hAnsi="Times New Roman" w:cs="Times New Roman"/>
          <w:sz w:val="28"/>
          <w:szCs w:val="28"/>
        </w:rPr>
        <w:t xml:space="preserve">каз Президента РК от 17.01.2004 г. №1283 «Об утверждении реестров должностей военнослужащих, сотрудников специальных </w:t>
      </w:r>
      <w:r w:rsidR="006955F3" w:rsidRPr="008C1E01">
        <w:rPr>
          <w:rFonts w:ascii="Times New Roman" w:hAnsi="Times New Roman" w:cs="Times New Roman"/>
          <w:sz w:val="28"/>
          <w:szCs w:val="28"/>
        </w:rPr>
        <w:lastRenderedPageBreak/>
        <w:t xml:space="preserve">государственных органов, правоохранительных органов, государственной фельдъегерской службы и органов прокуратуры Республики Казахстан по категориям»; постановление Правительства РК от 16.10.2017 г. №646 «Об утверждении единой системы оплаты труда работников для всех органов, содержащихся за счет государственного бюджета»; </w:t>
      </w:r>
      <w:r w:rsidRPr="008C1E01">
        <w:rPr>
          <w:rFonts w:ascii="Times New Roman" w:hAnsi="Times New Roman" w:cs="Times New Roman"/>
          <w:sz w:val="28"/>
          <w:szCs w:val="28"/>
        </w:rPr>
        <w:t xml:space="preserve">Закон </w:t>
      </w:r>
      <w:r w:rsidR="00715A51" w:rsidRPr="008C1E01">
        <w:rPr>
          <w:rFonts w:ascii="Times New Roman" w:hAnsi="Times New Roman" w:cs="Times New Roman"/>
          <w:sz w:val="28"/>
          <w:szCs w:val="28"/>
        </w:rPr>
        <w:t>РК</w:t>
      </w:r>
      <w:r w:rsidRPr="008C1E01">
        <w:rPr>
          <w:rFonts w:ascii="Times New Roman" w:hAnsi="Times New Roman" w:cs="Times New Roman"/>
          <w:sz w:val="28"/>
          <w:szCs w:val="28"/>
        </w:rPr>
        <w:t xml:space="preserve"> от 6 </w:t>
      </w:r>
      <w:r w:rsidR="00DA206B" w:rsidRPr="008C1E01">
        <w:rPr>
          <w:rFonts w:ascii="Times New Roman" w:hAnsi="Times New Roman" w:cs="Times New Roman"/>
          <w:sz w:val="28"/>
          <w:szCs w:val="28"/>
        </w:rPr>
        <w:t>января 2011 года №</w:t>
      </w:r>
      <w:r w:rsidR="00715A51" w:rsidRPr="008C1E01">
        <w:rPr>
          <w:rFonts w:ascii="Times New Roman" w:hAnsi="Times New Roman" w:cs="Times New Roman"/>
          <w:sz w:val="28"/>
          <w:szCs w:val="28"/>
        </w:rPr>
        <w:t xml:space="preserve">380-IV «О </w:t>
      </w:r>
      <w:r w:rsidRPr="008C1E01">
        <w:rPr>
          <w:rFonts w:ascii="Times New Roman" w:hAnsi="Times New Roman" w:cs="Times New Roman"/>
          <w:sz w:val="28"/>
          <w:szCs w:val="28"/>
        </w:rPr>
        <w:t>правоохранительной службе»</w:t>
      </w:r>
      <w:r w:rsidR="00AA7A80" w:rsidRPr="008C1E01">
        <w:rPr>
          <w:rFonts w:ascii="Times New Roman" w:hAnsi="Times New Roman" w:cs="Times New Roman"/>
          <w:sz w:val="28"/>
          <w:szCs w:val="28"/>
        </w:rPr>
        <w:t>;</w:t>
      </w:r>
      <w:r w:rsidR="00E5030C" w:rsidRPr="008C1E01">
        <w:rPr>
          <w:rFonts w:ascii="Times New Roman" w:hAnsi="Times New Roman" w:cs="Times New Roman"/>
          <w:sz w:val="28"/>
          <w:szCs w:val="28"/>
          <w:lang w:val="kk-KZ"/>
        </w:rPr>
        <w:t xml:space="preserve">Закон РК от 8 февраля 2003 года </w:t>
      </w:r>
      <w:r w:rsidR="00E5030C" w:rsidRPr="008C1E01">
        <w:rPr>
          <w:rFonts w:ascii="Times New Roman" w:hAnsi="Times New Roman" w:cs="Times New Roman"/>
          <w:sz w:val="28"/>
          <w:szCs w:val="28"/>
        </w:rPr>
        <w:t>№387 «О чрезвычайном положении»</w:t>
      </w:r>
      <w:r w:rsidR="00AA7A80" w:rsidRPr="008C1E01">
        <w:rPr>
          <w:rFonts w:ascii="Times New Roman" w:hAnsi="Times New Roman" w:cs="Times New Roman"/>
          <w:sz w:val="28"/>
          <w:szCs w:val="28"/>
        </w:rPr>
        <w:t>;</w:t>
      </w:r>
      <w:r w:rsidRPr="008C1E01">
        <w:rPr>
          <w:rFonts w:ascii="Times New Roman" w:hAnsi="Times New Roman" w:cs="Times New Roman"/>
          <w:sz w:val="28"/>
          <w:szCs w:val="28"/>
        </w:rPr>
        <w:t xml:space="preserve">постановление Правительства </w:t>
      </w:r>
      <w:r w:rsidR="00715A51" w:rsidRPr="008C1E01">
        <w:rPr>
          <w:rFonts w:ascii="Times New Roman" w:hAnsi="Times New Roman" w:cs="Times New Roman"/>
          <w:sz w:val="28"/>
          <w:szCs w:val="28"/>
        </w:rPr>
        <w:t>РК</w:t>
      </w:r>
      <w:r w:rsidRPr="008C1E01">
        <w:rPr>
          <w:rFonts w:ascii="Times New Roman" w:hAnsi="Times New Roman" w:cs="Times New Roman"/>
          <w:sz w:val="28"/>
          <w:szCs w:val="28"/>
        </w:rPr>
        <w:t xml:space="preserve"> от 27 марта 2002 года №361 </w:t>
      </w:r>
      <w:r w:rsidR="00094CA6" w:rsidRPr="008C1E01">
        <w:rPr>
          <w:rFonts w:ascii="Times New Roman" w:hAnsi="Times New Roman" w:cs="Times New Roman"/>
          <w:sz w:val="28"/>
          <w:szCs w:val="28"/>
        </w:rPr>
        <w:t>«</w:t>
      </w:r>
      <w:r w:rsidRPr="008C1E01">
        <w:rPr>
          <w:rFonts w:ascii="Times New Roman" w:hAnsi="Times New Roman" w:cs="Times New Roman"/>
          <w:sz w:val="28"/>
          <w:szCs w:val="28"/>
        </w:rPr>
        <w:t xml:space="preserve">О создании государственного учреждения </w:t>
      </w:r>
      <w:r w:rsidR="00094CA6" w:rsidRPr="008C1E01">
        <w:rPr>
          <w:rFonts w:ascii="Times New Roman" w:hAnsi="Times New Roman" w:cs="Times New Roman"/>
          <w:sz w:val="28"/>
          <w:szCs w:val="28"/>
        </w:rPr>
        <w:t>«</w:t>
      </w:r>
      <w:r w:rsidRPr="008C1E01">
        <w:rPr>
          <w:rFonts w:ascii="Times New Roman" w:hAnsi="Times New Roman" w:cs="Times New Roman"/>
          <w:sz w:val="28"/>
          <w:szCs w:val="28"/>
        </w:rPr>
        <w:t xml:space="preserve">Кинологический центр Министерства внутренних дел </w:t>
      </w:r>
      <w:r w:rsidR="00715A51" w:rsidRPr="008C1E01">
        <w:rPr>
          <w:rFonts w:ascii="Times New Roman" w:hAnsi="Times New Roman" w:cs="Times New Roman"/>
          <w:sz w:val="28"/>
          <w:szCs w:val="28"/>
        </w:rPr>
        <w:t>РК</w:t>
      </w:r>
      <w:r w:rsidR="00094CA6" w:rsidRPr="008C1E01">
        <w:rPr>
          <w:rFonts w:ascii="Times New Roman" w:hAnsi="Times New Roman" w:cs="Times New Roman"/>
          <w:sz w:val="28"/>
          <w:szCs w:val="28"/>
        </w:rPr>
        <w:t>»</w:t>
      </w:r>
      <w:r w:rsidR="00AA7A80" w:rsidRPr="008C1E01">
        <w:rPr>
          <w:rFonts w:ascii="Times New Roman" w:hAnsi="Times New Roman" w:cs="Times New Roman"/>
          <w:sz w:val="28"/>
          <w:szCs w:val="28"/>
        </w:rPr>
        <w:t>;</w:t>
      </w:r>
      <w:r w:rsidRPr="008C1E01">
        <w:rPr>
          <w:rFonts w:ascii="Times New Roman" w:hAnsi="Times New Roman" w:cs="Times New Roman"/>
          <w:sz w:val="28"/>
          <w:szCs w:val="28"/>
        </w:rPr>
        <w:t xml:space="preserve"> постановление Правительства </w:t>
      </w:r>
      <w:r w:rsidR="00715A51" w:rsidRPr="008C1E01">
        <w:rPr>
          <w:rFonts w:ascii="Times New Roman" w:hAnsi="Times New Roman" w:cs="Times New Roman"/>
          <w:sz w:val="28"/>
          <w:szCs w:val="28"/>
        </w:rPr>
        <w:t>РК</w:t>
      </w:r>
      <w:r w:rsidRPr="008C1E01">
        <w:rPr>
          <w:rFonts w:ascii="Times New Roman" w:hAnsi="Times New Roman" w:cs="Times New Roman"/>
          <w:sz w:val="28"/>
          <w:szCs w:val="28"/>
        </w:rPr>
        <w:t xml:space="preserve">от 22 июля 2002 года №812 </w:t>
      </w:r>
      <w:r w:rsidR="00094CA6" w:rsidRPr="008C1E01">
        <w:rPr>
          <w:rFonts w:ascii="Times New Roman" w:hAnsi="Times New Roman" w:cs="Times New Roman"/>
          <w:sz w:val="28"/>
          <w:szCs w:val="28"/>
        </w:rPr>
        <w:t>«</w:t>
      </w:r>
      <w:r w:rsidRPr="008C1E01">
        <w:rPr>
          <w:rFonts w:ascii="Times New Roman" w:hAnsi="Times New Roman" w:cs="Times New Roman"/>
          <w:sz w:val="28"/>
          <w:szCs w:val="28"/>
        </w:rPr>
        <w:t xml:space="preserve">О создании отдельных государственных учреждений Министерства внутренних дел </w:t>
      </w:r>
      <w:r w:rsidR="00715A51" w:rsidRPr="008C1E01">
        <w:rPr>
          <w:rFonts w:ascii="Times New Roman" w:hAnsi="Times New Roman" w:cs="Times New Roman"/>
          <w:sz w:val="28"/>
          <w:szCs w:val="28"/>
        </w:rPr>
        <w:t>РК</w:t>
      </w:r>
      <w:r w:rsidR="00094CA6" w:rsidRPr="008C1E01">
        <w:rPr>
          <w:rFonts w:ascii="Times New Roman" w:hAnsi="Times New Roman" w:cs="Times New Roman"/>
          <w:sz w:val="28"/>
          <w:szCs w:val="28"/>
        </w:rPr>
        <w:t>»</w:t>
      </w:r>
      <w:r w:rsidR="00AA7A80" w:rsidRPr="008C1E01">
        <w:rPr>
          <w:rFonts w:ascii="Times New Roman" w:hAnsi="Times New Roman" w:cs="Times New Roman"/>
          <w:sz w:val="28"/>
          <w:szCs w:val="28"/>
        </w:rPr>
        <w:t>;</w:t>
      </w:r>
      <w:r w:rsidRPr="008C1E01">
        <w:rPr>
          <w:rFonts w:ascii="Times New Roman" w:hAnsi="Times New Roman" w:cs="Times New Roman"/>
          <w:sz w:val="28"/>
          <w:szCs w:val="28"/>
        </w:rPr>
        <w:t xml:space="preserve"> статьи 3-9 Закона </w:t>
      </w:r>
      <w:r w:rsidR="00715A51" w:rsidRPr="008C1E01">
        <w:rPr>
          <w:rFonts w:ascii="Times New Roman" w:hAnsi="Times New Roman" w:cs="Times New Roman"/>
          <w:sz w:val="28"/>
          <w:szCs w:val="28"/>
        </w:rPr>
        <w:t>РК</w:t>
      </w:r>
      <w:r w:rsidRPr="008C1E01">
        <w:rPr>
          <w:rFonts w:ascii="Times New Roman" w:hAnsi="Times New Roman" w:cs="Times New Roman"/>
          <w:sz w:val="28"/>
          <w:szCs w:val="28"/>
        </w:rPr>
        <w:t>от 19 октября 2000 года</w:t>
      </w:r>
      <w:r w:rsidR="00C175AE" w:rsidRPr="008C1E01">
        <w:rPr>
          <w:rFonts w:ascii="Times New Roman" w:hAnsi="Times New Roman" w:cs="Times New Roman"/>
          <w:sz w:val="28"/>
          <w:szCs w:val="28"/>
        </w:rPr>
        <w:t xml:space="preserve"> №85</w:t>
      </w:r>
      <w:r w:rsidR="00094CA6" w:rsidRPr="008C1E01">
        <w:rPr>
          <w:rFonts w:ascii="Times New Roman" w:hAnsi="Times New Roman" w:cs="Times New Roman"/>
          <w:sz w:val="28"/>
          <w:szCs w:val="28"/>
        </w:rPr>
        <w:t>«</w:t>
      </w:r>
      <w:r w:rsidRPr="008C1E01">
        <w:rPr>
          <w:rFonts w:ascii="Times New Roman" w:hAnsi="Times New Roman" w:cs="Times New Roman"/>
          <w:sz w:val="28"/>
          <w:szCs w:val="28"/>
        </w:rPr>
        <w:t>Об охранной деятельности</w:t>
      </w:r>
      <w:r w:rsidR="00094CA6" w:rsidRPr="008C1E01">
        <w:rPr>
          <w:rFonts w:ascii="Times New Roman" w:hAnsi="Times New Roman" w:cs="Times New Roman"/>
          <w:sz w:val="28"/>
          <w:szCs w:val="28"/>
        </w:rPr>
        <w:t>»</w:t>
      </w:r>
      <w:r w:rsidR="00AA7A80" w:rsidRPr="008C1E01">
        <w:rPr>
          <w:rFonts w:ascii="Times New Roman" w:hAnsi="Times New Roman" w:cs="Times New Roman"/>
          <w:sz w:val="28"/>
          <w:szCs w:val="28"/>
        </w:rPr>
        <w:t>;</w:t>
      </w:r>
      <w:r w:rsidRPr="008C1E01">
        <w:rPr>
          <w:rFonts w:ascii="Times New Roman" w:hAnsi="Times New Roman" w:cs="Times New Roman"/>
          <w:sz w:val="28"/>
          <w:szCs w:val="28"/>
        </w:rPr>
        <w:t xml:space="preserve"> постановление Правительства </w:t>
      </w:r>
      <w:r w:rsidR="00715A51" w:rsidRPr="008C1E01">
        <w:rPr>
          <w:rFonts w:ascii="Times New Roman" w:hAnsi="Times New Roman" w:cs="Times New Roman"/>
          <w:sz w:val="28"/>
          <w:szCs w:val="28"/>
        </w:rPr>
        <w:t>РК</w:t>
      </w:r>
      <w:r w:rsidRPr="008C1E01">
        <w:rPr>
          <w:rFonts w:ascii="Times New Roman" w:hAnsi="Times New Roman" w:cs="Times New Roman"/>
          <w:sz w:val="28"/>
          <w:szCs w:val="28"/>
        </w:rPr>
        <w:t xml:space="preserve">от </w:t>
      </w:r>
      <w:r w:rsidR="00C175AE" w:rsidRPr="008C1E01">
        <w:rPr>
          <w:rFonts w:ascii="Times New Roman" w:hAnsi="Times New Roman" w:cs="Times New Roman"/>
          <w:sz w:val="28"/>
          <w:szCs w:val="28"/>
        </w:rPr>
        <w:t>7окт</w:t>
      </w:r>
      <w:r w:rsidRPr="008C1E01">
        <w:rPr>
          <w:rFonts w:ascii="Times New Roman" w:hAnsi="Times New Roman" w:cs="Times New Roman"/>
          <w:sz w:val="28"/>
          <w:szCs w:val="28"/>
        </w:rPr>
        <w:t>ября 20</w:t>
      </w:r>
      <w:r w:rsidR="00C175AE" w:rsidRPr="008C1E01">
        <w:rPr>
          <w:rFonts w:ascii="Times New Roman" w:hAnsi="Times New Roman" w:cs="Times New Roman"/>
          <w:sz w:val="28"/>
          <w:szCs w:val="28"/>
        </w:rPr>
        <w:t>11</w:t>
      </w:r>
      <w:r w:rsidRPr="008C1E01">
        <w:rPr>
          <w:rFonts w:ascii="Times New Roman" w:hAnsi="Times New Roman" w:cs="Times New Roman"/>
          <w:sz w:val="28"/>
          <w:szCs w:val="28"/>
        </w:rPr>
        <w:t xml:space="preserve"> года №</w:t>
      </w:r>
      <w:r w:rsidR="00C175AE" w:rsidRPr="008C1E01">
        <w:rPr>
          <w:rFonts w:ascii="Times New Roman" w:hAnsi="Times New Roman" w:cs="Times New Roman"/>
          <w:sz w:val="28"/>
          <w:szCs w:val="28"/>
        </w:rPr>
        <w:t>1151</w:t>
      </w:r>
      <w:r w:rsidR="00094CA6" w:rsidRPr="008C1E01">
        <w:rPr>
          <w:rFonts w:ascii="Times New Roman" w:hAnsi="Times New Roman" w:cs="Times New Roman"/>
          <w:sz w:val="28"/>
          <w:szCs w:val="28"/>
        </w:rPr>
        <w:t xml:space="preserve"> «</w:t>
      </w:r>
      <w:r w:rsidRPr="008C1E01">
        <w:rPr>
          <w:rFonts w:ascii="Times New Roman" w:hAnsi="Times New Roman" w:cs="Times New Roman"/>
          <w:sz w:val="28"/>
          <w:szCs w:val="28"/>
        </w:rPr>
        <w:t xml:space="preserve">Некоторые вопросы </w:t>
      </w:r>
      <w:r w:rsidR="00C175AE" w:rsidRPr="008C1E01">
        <w:rPr>
          <w:rFonts w:ascii="Times New Roman" w:hAnsi="Times New Roman" w:cs="Times New Roman"/>
          <w:sz w:val="28"/>
          <w:szCs w:val="28"/>
        </w:rPr>
        <w:t>объектов, подлежащих государственной охране</w:t>
      </w:r>
      <w:r w:rsidR="00094CA6" w:rsidRPr="008C1E01">
        <w:rPr>
          <w:rFonts w:ascii="Times New Roman" w:hAnsi="Times New Roman" w:cs="Times New Roman"/>
          <w:sz w:val="28"/>
          <w:szCs w:val="28"/>
        </w:rPr>
        <w:t>»</w:t>
      </w:r>
      <w:r w:rsidR="00AA7A80" w:rsidRPr="008C1E01">
        <w:rPr>
          <w:rFonts w:ascii="Times New Roman" w:hAnsi="Times New Roman" w:cs="Times New Roman"/>
          <w:sz w:val="28"/>
          <w:szCs w:val="28"/>
        </w:rPr>
        <w:t>;</w:t>
      </w:r>
      <w:r w:rsidRPr="008C1E01">
        <w:rPr>
          <w:rFonts w:ascii="Times New Roman" w:hAnsi="Times New Roman" w:cs="Times New Roman"/>
          <w:sz w:val="28"/>
          <w:szCs w:val="28"/>
        </w:rPr>
        <w:t xml:space="preserve"> постановление Правительства </w:t>
      </w:r>
      <w:r w:rsidR="00715A51" w:rsidRPr="008C1E01">
        <w:rPr>
          <w:rFonts w:ascii="Times New Roman" w:hAnsi="Times New Roman" w:cs="Times New Roman"/>
          <w:sz w:val="28"/>
          <w:szCs w:val="28"/>
        </w:rPr>
        <w:t>РК</w:t>
      </w:r>
      <w:r w:rsidRPr="008C1E01">
        <w:rPr>
          <w:rFonts w:ascii="Times New Roman" w:hAnsi="Times New Roman" w:cs="Times New Roman"/>
          <w:sz w:val="28"/>
          <w:szCs w:val="28"/>
        </w:rPr>
        <w:t>от 10 ноября 2001 года №1433 «Некоторые вопросы Министерства внутренних дел РК»</w:t>
      </w:r>
      <w:r w:rsidR="00AA7A80" w:rsidRPr="008C1E01">
        <w:rPr>
          <w:rFonts w:ascii="Times New Roman" w:hAnsi="Times New Roman" w:cs="Times New Roman"/>
          <w:sz w:val="28"/>
          <w:szCs w:val="28"/>
        </w:rPr>
        <w:t>;</w:t>
      </w:r>
      <w:r w:rsidRPr="008C1E01">
        <w:rPr>
          <w:rFonts w:ascii="Times New Roman" w:hAnsi="Times New Roman" w:cs="Times New Roman"/>
          <w:sz w:val="28"/>
          <w:szCs w:val="28"/>
        </w:rPr>
        <w:t xml:space="preserve">  статьи </w:t>
      </w:r>
      <w:r w:rsidR="00D1555C" w:rsidRPr="008C1E01">
        <w:rPr>
          <w:rFonts w:ascii="Times New Roman" w:hAnsi="Times New Roman" w:cs="Times New Roman"/>
          <w:sz w:val="28"/>
          <w:szCs w:val="28"/>
        </w:rPr>
        <w:t>67</w:t>
      </w:r>
      <w:r w:rsidRPr="008C1E01">
        <w:rPr>
          <w:rFonts w:ascii="Times New Roman" w:hAnsi="Times New Roman" w:cs="Times New Roman"/>
          <w:sz w:val="28"/>
          <w:szCs w:val="28"/>
        </w:rPr>
        <w:t xml:space="preserve">, </w:t>
      </w:r>
      <w:r w:rsidR="00D1555C" w:rsidRPr="008C1E01">
        <w:rPr>
          <w:rFonts w:ascii="Times New Roman" w:hAnsi="Times New Roman" w:cs="Times New Roman"/>
          <w:sz w:val="28"/>
          <w:szCs w:val="28"/>
        </w:rPr>
        <w:t>68</w:t>
      </w:r>
      <w:r w:rsidRPr="008C1E01">
        <w:rPr>
          <w:rFonts w:ascii="Times New Roman" w:hAnsi="Times New Roman" w:cs="Times New Roman"/>
          <w:sz w:val="28"/>
          <w:szCs w:val="28"/>
        </w:rPr>
        <w:t>, 17</w:t>
      </w:r>
      <w:r w:rsidR="00D1555C" w:rsidRPr="008C1E01">
        <w:rPr>
          <w:rFonts w:ascii="Times New Roman" w:hAnsi="Times New Roman" w:cs="Times New Roman"/>
          <w:sz w:val="28"/>
          <w:szCs w:val="28"/>
        </w:rPr>
        <w:t>6</w:t>
      </w:r>
      <w:r w:rsidRPr="008C1E01">
        <w:rPr>
          <w:rFonts w:ascii="Times New Roman" w:hAnsi="Times New Roman" w:cs="Times New Roman"/>
          <w:sz w:val="28"/>
          <w:szCs w:val="28"/>
        </w:rPr>
        <w:t>, 17</w:t>
      </w:r>
      <w:r w:rsidR="00D1555C" w:rsidRPr="008C1E01">
        <w:rPr>
          <w:rFonts w:ascii="Times New Roman" w:hAnsi="Times New Roman" w:cs="Times New Roman"/>
          <w:sz w:val="28"/>
          <w:szCs w:val="28"/>
        </w:rPr>
        <w:t>7</w:t>
      </w:r>
      <w:r w:rsidRPr="008C1E01">
        <w:rPr>
          <w:rFonts w:ascii="Times New Roman" w:hAnsi="Times New Roman" w:cs="Times New Roman"/>
          <w:sz w:val="28"/>
          <w:szCs w:val="28"/>
        </w:rPr>
        <w:t>, 17</w:t>
      </w:r>
      <w:r w:rsidR="00D1555C" w:rsidRPr="008C1E01">
        <w:rPr>
          <w:rFonts w:ascii="Times New Roman" w:hAnsi="Times New Roman" w:cs="Times New Roman"/>
          <w:sz w:val="28"/>
          <w:szCs w:val="28"/>
        </w:rPr>
        <w:t>8</w:t>
      </w:r>
      <w:r w:rsidRPr="008C1E01">
        <w:rPr>
          <w:rFonts w:ascii="Times New Roman" w:hAnsi="Times New Roman" w:cs="Times New Roman"/>
          <w:sz w:val="28"/>
          <w:szCs w:val="28"/>
        </w:rPr>
        <w:t xml:space="preserve"> Уголовно-процессуального кодекса </w:t>
      </w:r>
      <w:r w:rsidR="00715A51" w:rsidRPr="008C1E01">
        <w:rPr>
          <w:rFonts w:ascii="Times New Roman" w:hAnsi="Times New Roman" w:cs="Times New Roman"/>
          <w:sz w:val="28"/>
          <w:szCs w:val="28"/>
        </w:rPr>
        <w:t xml:space="preserve">РК </w:t>
      </w:r>
      <w:r w:rsidRPr="008C1E01">
        <w:rPr>
          <w:rFonts w:ascii="Times New Roman" w:hAnsi="Times New Roman" w:cs="Times New Roman"/>
          <w:sz w:val="28"/>
          <w:szCs w:val="28"/>
        </w:rPr>
        <w:t xml:space="preserve">от </w:t>
      </w:r>
      <w:r w:rsidR="00D1555C" w:rsidRPr="008C1E01">
        <w:rPr>
          <w:rFonts w:ascii="Times New Roman" w:hAnsi="Times New Roman" w:cs="Times New Roman"/>
          <w:sz w:val="28"/>
          <w:szCs w:val="28"/>
        </w:rPr>
        <w:t>4 июл</w:t>
      </w:r>
      <w:r w:rsidRPr="008C1E01">
        <w:rPr>
          <w:rFonts w:ascii="Times New Roman" w:hAnsi="Times New Roman" w:cs="Times New Roman"/>
          <w:sz w:val="28"/>
          <w:szCs w:val="28"/>
        </w:rPr>
        <w:t xml:space="preserve">я </w:t>
      </w:r>
      <w:r w:rsidR="00D1555C" w:rsidRPr="008C1E01">
        <w:rPr>
          <w:rFonts w:ascii="Times New Roman" w:hAnsi="Times New Roman" w:cs="Times New Roman"/>
          <w:sz w:val="28"/>
          <w:szCs w:val="28"/>
        </w:rPr>
        <w:t>2014</w:t>
      </w:r>
      <w:r w:rsidRPr="008C1E01">
        <w:rPr>
          <w:rFonts w:ascii="Times New Roman" w:hAnsi="Times New Roman" w:cs="Times New Roman"/>
          <w:sz w:val="28"/>
          <w:szCs w:val="28"/>
        </w:rPr>
        <w:t xml:space="preserve"> года</w:t>
      </w:r>
      <w:r w:rsidR="00AA7A80" w:rsidRPr="008C1E01">
        <w:rPr>
          <w:rFonts w:ascii="Times New Roman" w:hAnsi="Times New Roman" w:cs="Times New Roman"/>
          <w:sz w:val="28"/>
          <w:szCs w:val="28"/>
        </w:rPr>
        <w:t>;</w:t>
      </w:r>
      <w:r w:rsidRPr="008C1E01">
        <w:rPr>
          <w:rFonts w:ascii="Times New Roman" w:hAnsi="Times New Roman" w:cs="Times New Roman"/>
          <w:sz w:val="28"/>
          <w:szCs w:val="28"/>
        </w:rPr>
        <w:t xml:space="preserve"> статья 114 Гражданского процессуального кодекса </w:t>
      </w:r>
      <w:r w:rsidR="00715A51" w:rsidRPr="008C1E01">
        <w:rPr>
          <w:rFonts w:ascii="Times New Roman" w:hAnsi="Times New Roman" w:cs="Times New Roman"/>
          <w:sz w:val="28"/>
          <w:szCs w:val="28"/>
        </w:rPr>
        <w:t>РК</w:t>
      </w:r>
      <w:r w:rsidR="00D1555C" w:rsidRPr="008C1E01">
        <w:rPr>
          <w:rFonts w:ascii="Times New Roman" w:hAnsi="Times New Roman" w:cs="Times New Roman"/>
          <w:sz w:val="28"/>
          <w:szCs w:val="28"/>
        </w:rPr>
        <w:t xml:space="preserve"> от 13 июля 1999 года</w:t>
      </w:r>
      <w:r w:rsidR="00AA7A80" w:rsidRPr="008C1E01">
        <w:rPr>
          <w:rFonts w:ascii="Times New Roman" w:hAnsi="Times New Roman" w:cs="Times New Roman"/>
          <w:sz w:val="28"/>
          <w:szCs w:val="28"/>
        </w:rPr>
        <w:t>;</w:t>
      </w:r>
      <w:r w:rsidRPr="008C1E01">
        <w:rPr>
          <w:rFonts w:ascii="Times New Roman" w:hAnsi="Times New Roman" w:cs="Times New Roman"/>
          <w:sz w:val="28"/>
          <w:szCs w:val="28"/>
        </w:rPr>
        <w:t xml:space="preserve"> Закон </w:t>
      </w:r>
      <w:r w:rsidR="00715A51" w:rsidRPr="008C1E01">
        <w:rPr>
          <w:rFonts w:ascii="Times New Roman" w:hAnsi="Times New Roman" w:cs="Times New Roman"/>
          <w:sz w:val="28"/>
          <w:szCs w:val="28"/>
        </w:rPr>
        <w:t xml:space="preserve">РК </w:t>
      </w:r>
      <w:r w:rsidRPr="008C1E01">
        <w:rPr>
          <w:rFonts w:ascii="Times New Roman" w:hAnsi="Times New Roman" w:cs="Times New Roman"/>
          <w:sz w:val="28"/>
          <w:szCs w:val="28"/>
        </w:rPr>
        <w:t>от 5 июля 2000 года</w:t>
      </w:r>
      <w:r w:rsidR="00D1555C" w:rsidRPr="008C1E01">
        <w:rPr>
          <w:rFonts w:ascii="Times New Roman" w:hAnsi="Times New Roman" w:cs="Times New Roman"/>
          <w:sz w:val="28"/>
          <w:szCs w:val="28"/>
        </w:rPr>
        <w:t xml:space="preserve"> №72</w:t>
      </w:r>
      <w:r w:rsidR="00094CA6" w:rsidRPr="008C1E01">
        <w:rPr>
          <w:rFonts w:ascii="Times New Roman" w:hAnsi="Times New Roman" w:cs="Times New Roman"/>
          <w:sz w:val="28"/>
          <w:szCs w:val="28"/>
        </w:rPr>
        <w:t xml:space="preserve"> «</w:t>
      </w:r>
      <w:r w:rsidRPr="008C1E01">
        <w:rPr>
          <w:rFonts w:ascii="Times New Roman" w:hAnsi="Times New Roman" w:cs="Times New Roman"/>
          <w:sz w:val="28"/>
          <w:szCs w:val="28"/>
        </w:rPr>
        <w:t>О государственной защите лиц, у</w:t>
      </w:r>
      <w:r w:rsidR="00094CA6" w:rsidRPr="008C1E01">
        <w:rPr>
          <w:rFonts w:ascii="Times New Roman" w:hAnsi="Times New Roman" w:cs="Times New Roman"/>
          <w:sz w:val="28"/>
          <w:szCs w:val="28"/>
        </w:rPr>
        <w:t>частвующих в уголовном процессе»</w:t>
      </w:r>
      <w:r w:rsidRPr="008C1E01">
        <w:rPr>
          <w:rFonts w:ascii="Times New Roman" w:hAnsi="Times New Roman" w:cs="Times New Roman"/>
          <w:sz w:val="28"/>
          <w:szCs w:val="28"/>
        </w:rPr>
        <w:t xml:space="preserve">;постановление Кабинета Министров </w:t>
      </w:r>
      <w:r w:rsidR="00715A51" w:rsidRPr="008C1E01">
        <w:rPr>
          <w:rFonts w:ascii="Times New Roman" w:hAnsi="Times New Roman" w:cs="Times New Roman"/>
          <w:sz w:val="28"/>
          <w:szCs w:val="28"/>
        </w:rPr>
        <w:t xml:space="preserve">РК </w:t>
      </w:r>
      <w:r w:rsidRPr="008C1E01">
        <w:rPr>
          <w:rFonts w:ascii="Times New Roman" w:hAnsi="Times New Roman" w:cs="Times New Roman"/>
          <w:sz w:val="28"/>
          <w:szCs w:val="28"/>
        </w:rPr>
        <w:t>от 25 февраля 1992 года №152</w:t>
      </w:r>
      <w:r w:rsidR="00D1555C" w:rsidRPr="008C1E01">
        <w:rPr>
          <w:rFonts w:ascii="Times New Roman" w:hAnsi="Times New Roman" w:cs="Times New Roman"/>
          <w:sz w:val="28"/>
          <w:szCs w:val="28"/>
        </w:rPr>
        <w:t xml:space="preserve"> «Об утверждении Инструкции о порядке и размерах возмещения расходов и выплаты вознаграждения лицам в связи с их вызовом в органы дознания, пре</w:t>
      </w:r>
      <w:r w:rsidR="00427701" w:rsidRPr="008C1E01">
        <w:rPr>
          <w:rFonts w:ascii="Times New Roman" w:hAnsi="Times New Roman" w:cs="Times New Roman"/>
          <w:sz w:val="28"/>
          <w:szCs w:val="28"/>
        </w:rPr>
        <w:t>д</w:t>
      </w:r>
      <w:r w:rsidR="00D1555C" w:rsidRPr="008C1E01">
        <w:rPr>
          <w:rFonts w:ascii="Times New Roman" w:hAnsi="Times New Roman" w:cs="Times New Roman"/>
          <w:sz w:val="28"/>
          <w:szCs w:val="28"/>
        </w:rPr>
        <w:t>варительного следствия, прокуратуры или в суд»</w:t>
      </w:r>
      <w:r w:rsidRPr="008C1E01">
        <w:rPr>
          <w:rFonts w:ascii="Times New Roman" w:hAnsi="Times New Roman" w:cs="Times New Roman"/>
          <w:sz w:val="28"/>
          <w:szCs w:val="28"/>
        </w:rPr>
        <w:t xml:space="preserve">; </w:t>
      </w:r>
      <w:r w:rsidR="00D1555C" w:rsidRPr="008C1E01">
        <w:rPr>
          <w:rFonts w:ascii="Times New Roman" w:hAnsi="Times New Roman" w:cs="Times New Roman"/>
          <w:sz w:val="28"/>
          <w:szCs w:val="28"/>
        </w:rPr>
        <w:t xml:space="preserve">Совместный приказ МВД, КНБ, МО, МФ, Комитета таможенного контроля и Агентства по борьбе с экономической и коррупционной </w:t>
      </w:r>
      <w:r w:rsidR="00D1555C" w:rsidRPr="008C1E01">
        <w:rPr>
          <w:rFonts w:ascii="Times New Roman" w:hAnsi="Times New Roman" w:cs="Times New Roman"/>
          <w:sz w:val="28"/>
          <w:szCs w:val="28"/>
        </w:rPr>
        <w:lastRenderedPageBreak/>
        <w:t xml:space="preserve">преступностью </w:t>
      </w:r>
      <w:r w:rsidRPr="008C1E01">
        <w:rPr>
          <w:rFonts w:ascii="Times New Roman" w:hAnsi="Times New Roman" w:cs="Times New Roman"/>
          <w:sz w:val="28"/>
          <w:szCs w:val="28"/>
        </w:rPr>
        <w:t>Инструкци</w:t>
      </w:r>
      <w:r w:rsidR="00A47340" w:rsidRPr="008C1E01">
        <w:rPr>
          <w:rFonts w:ascii="Times New Roman" w:hAnsi="Times New Roman" w:cs="Times New Roman"/>
          <w:sz w:val="28"/>
          <w:szCs w:val="28"/>
        </w:rPr>
        <w:t>я</w:t>
      </w:r>
      <w:r w:rsidRPr="008C1E01">
        <w:rPr>
          <w:rFonts w:ascii="Times New Roman" w:hAnsi="Times New Roman" w:cs="Times New Roman"/>
          <w:sz w:val="28"/>
          <w:szCs w:val="28"/>
        </w:rPr>
        <w:t xml:space="preserve"> «О порядке осуществления уполномоченными органами расходов по обеспечению мер безопасности лиц, участвующих в уголовном процессе»;</w:t>
      </w:r>
      <w:r w:rsidRPr="008C1E01">
        <w:rPr>
          <w:rFonts w:ascii="Times New Roman" w:hAnsi="Times New Roman" w:cs="Times New Roman"/>
          <w:sz w:val="28"/>
          <w:szCs w:val="28"/>
          <w:lang w:val="kk-KZ"/>
        </w:rPr>
        <w:t xml:space="preserve">Закон </w:t>
      </w:r>
      <w:r w:rsidR="00715A51" w:rsidRPr="008C1E01">
        <w:rPr>
          <w:rFonts w:ascii="Times New Roman" w:hAnsi="Times New Roman" w:cs="Times New Roman"/>
          <w:sz w:val="28"/>
          <w:szCs w:val="28"/>
        </w:rPr>
        <w:t>РК</w:t>
      </w:r>
      <w:r w:rsidR="00715A51" w:rsidRPr="008C1E01">
        <w:rPr>
          <w:rFonts w:ascii="Times New Roman" w:hAnsi="Times New Roman" w:cs="Times New Roman"/>
          <w:sz w:val="28"/>
          <w:szCs w:val="28"/>
          <w:lang w:val="kk-KZ"/>
        </w:rPr>
        <w:t xml:space="preserve"> от  23 апреля </w:t>
      </w:r>
      <w:r w:rsidRPr="008C1E01">
        <w:rPr>
          <w:rFonts w:ascii="Times New Roman" w:hAnsi="Times New Roman" w:cs="Times New Roman"/>
          <w:sz w:val="28"/>
          <w:szCs w:val="28"/>
          <w:lang w:val="kk-KZ"/>
        </w:rPr>
        <w:t xml:space="preserve">2014 года </w:t>
      </w:r>
      <w:r w:rsidR="00410CE7" w:rsidRPr="008C1E01">
        <w:rPr>
          <w:rFonts w:ascii="Times New Roman" w:hAnsi="Times New Roman" w:cs="Times New Roman"/>
          <w:sz w:val="28"/>
          <w:szCs w:val="28"/>
          <w:lang w:val="kk-KZ"/>
        </w:rPr>
        <w:t>«</w:t>
      </w:r>
      <w:r w:rsidRPr="008C1E01">
        <w:rPr>
          <w:rFonts w:ascii="Times New Roman" w:hAnsi="Times New Roman" w:cs="Times New Roman"/>
          <w:sz w:val="28"/>
          <w:szCs w:val="28"/>
          <w:lang w:val="kk-KZ"/>
        </w:rPr>
        <w:t>Об органах внутрен</w:t>
      </w:r>
      <w:r w:rsidR="00715A51" w:rsidRPr="008C1E01">
        <w:rPr>
          <w:rFonts w:ascii="Times New Roman" w:hAnsi="Times New Roman" w:cs="Times New Roman"/>
          <w:sz w:val="28"/>
          <w:szCs w:val="28"/>
          <w:lang w:val="kk-KZ"/>
        </w:rPr>
        <w:t xml:space="preserve">них дел </w:t>
      </w:r>
      <w:r w:rsidR="00D31331" w:rsidRPr="008C1E01">
        <w:rPr>
          <w:rFonts w:ascii="Times New Roman" w:hAnsi="Times New Roman" w:cs="Times New Roman"/>
          <w:sz w:val="28"/>
          <w:szCs w:val="28"/>
          <w:lang w:val="kk-KZ"/>
        </w:rPr>
        <w:t>РК</w:t>
      </w:r>
      <w:r w:rsidR="00715A51" w:rsidRPr="008C1E01">
        <w:rPr>
          <w:rFonts w:ascii="Times New Roman" w:hAnsi="Times New Roman" w:cs="Times New Roman"/>
          <w:sz w:val="28"/>
          <w:szCs w:val="28"/>
          <w:lang w:val="kk-KZ"/>
        </w:rPr>
        <w:t>»;</w:t>
      </w:r>
      <w:r w:rsidRPr="008C1E01">
        <w:rPr>
          <w:rFonts w:ascii="Times New Roman" w:hAnsi="Times New Roman" w:cs="Times New Roman"/>
          <w:sz w:val="28"/>
          <w:szCs w:val="28"/>
          <w:lang w:val="kk-KZ"/>
        </w:rPr>
        <w:t xml:space="preserve"> Закон </w:t>
      </w:r>
      <w:r w:rsidR="00D31331" w:rsidRPr="008C1E01">
        <w:rPr>
          <w:rFonts w:ascii="Times New Roman" w:hAnsi="Times New Roman" w:cs="Times New Roman"/>
          <w:sz w:val="28"/>
          <w:szCs w:val="28"/>
          <w:lang w:val="kk-KZ"/>
        </w:rPr>
        <w:t>РК</w:t>
      </w:r>
      <w:r w:rsidRPr="008C1E01">
        <w:rPr>
          <w:rFonts w:ascii="Times New Roman" w:hAnsi="Times New Roman" w:cs="Times New Roman"/>
          <w:sz w:val="28"/>
          <w:szCs w:val="28"/>
          <w:lang w:val="kk-KZ"/>
        </w:rPr>
        <w:t xml:space="preserve"> от 10 и</w:t>
      </w:r>
      <w:r w:rsidR="00715A51" w:rsidRPr="008C1E01">
        <w:rPr>
          <w:rFonts w:ascii="Times New Roman" w:hAnsi="Times New Roman" w:cs="Times New Roman"/>
          <w:sz w:val="28"/>
          <w:szCs w:val="28"/>
          <w:lang w:val="kk-KZ"/>
        </w:rPr>
        <w:t>юля 1998 года</w:t>
      </w:r>
      <w:r w:rsidR="00410CE7" w:rsidRPr="008C1E01">
        <w:rPr>
          <w:rFonts w:ascii="Times New Roman" w:hAnsi="Times New Roman" w:cs="Times New Roman"/>
          <w:sz w:val="28"/>
          <w:szCs w:val="28"/>
          <w:lang w:val="kk-KZ"/>
        </w:rPr>
        <w:t xml:space="preserve"> №279«</w:t>
      </w:r>
      <w:r w:rsidR="00715A51" w:rsidRPr="008C1E01">
        <w:rPr>
          <w:rFonts w:ascii="Times New Roman" w:hAnsi="Times New Roman" w:cs="Times New Roman"/>
          <w:sz w:val="28"/>
          <w:szCs w:val="28"/>
          <w:lang w:val="kk-KZ"/>
        </w:rPr>
        <w:t xml:space="preserve">О наркотических </w:t>
      </w:r>
      <w:r w:rsidRPr="008C1E01">
        <w:rPr>
          <w:rFonts w:ascii="Times New Roman" w:hAnsi="Times New Roman" w:cs="Times New Roman"/>
          <w:sz w:val="28"/>
          <w:szCs w:val="28"/>
          <w:lang w:val="kk-KZ"/>
        </w:rPr>
        <w:t>средствах, психотропных</w:t>
      </w:r>
      <w:r w:rsidR="00715A51" w:rsidRPr="008C1E01">
        <w:rPr>
          <w:rFonts w:ascii="Times New Roman" w:hAnsi="Times New Roman" w:cs="Times New Roman"/>
          <w:sz w:val="28"/>
          <w:szCs w:val="28"/>
          <w:lang w:val="kk-KZ"/>
        </w:rPr>
        <w:t xml:space="preserve"> веществах, прекурсорах и мерах </w:t>
      </w:r>
      <w:r w:rsidRPr="008C1E01">
        <w:rPr>
          <w:rFonts w:ascii="Times New Roman" w:hAnsi="Times New Roman" w:cs="Times New Roman"/>
          <w:sz w:val="28"/>
          <w:szCs w:val="28"/>
          <w:lang w:val="kk-KZ"/>
        </w:rPr>
        <w:t>противодействия их незаконному оборот</w:t>
      </w:r>
      <w:r w:rsidR="00715A51" w:rsidRPr="008C1E01">
        <w:rPr>
          <w:rFonts w:ascii="Times New Roman" w:hAnsi="Times New Roman" w:cs="Times New Roman"/>
          <w:sz w:val="28"/>
          <w:szCs w:val="28"/>
          <w:lang w:val="kk-KZ"/>
        </w:rPr>
        <w:t>у и злоупотреблению ими</w:t>
      </w:r>
      <w:r w:rsidR="00410CE7" w:rsidRPr="008C1E01">
        <w:rPr>
          <w:rFonts w:ascii="Times New Roman" w:hAnsi="Times New Roman" w:cs="Times New Roman"/>
          <w:sz w:val="28"/>
          <w:szCs w:val="28"/>
          <w:lang w:val="kk-KZ"/>
        </w:rPr>
        <w:t>»</w:t>
      </w:r>
      <w:r w:rsidR="00715A51" w:rsidRPr="008C1E01">
        <w:rPr>
          <w:rFonts w:ascii="Times New Roman" w:hAnsi="Times New Roman" w:cs="Times New Roman"/>
          <w:sz w:val="28"/>
          <w:szCs w:val="28"/>
          <w:lang w:val="kk-KZ"/>
        </w:rPr>
        <w:t xml:space="preserve">; </w:t>
      </w:r>
      <w:r w:rsidR="00410CE7" w:rsidRPr="008C1E01">
        <w:rPr>
          <w:rFonts w:ascii="Times New Roman" w:hAnsi="Times New Roman" w:cs="Times New Roman"/>
          <w:sz w:val="28"/>
          <w:szCs w:val="28"/>
          <w:lang w:val="kk-KZ"/>
        </w:rPr>
        <w:t>Закон РК от 10 января 2015 года №274-</w:t>
      </w:r>
      <w:r w:rsidR="00410CE7" w:rsidRPr="008C1E01">
        <w:rPr>
          <w:rFonts w:ascii="Times New Roman" w:hAnsi="Times New Roman" w:cs="Times New Roman"/>
          <w:sz w:val="28"/>
          <w:szCs w:val="28"/>
          <w:lang w:val="en-US"/>
        </w:rPr>
        <w:t>V</w:t>
      </w:r>
      <w:r w:rsidR="000E0DD4" w:rsidRPr="008C1E01">
        <w:rPr>
          <w:rFonts w:ascii="Times New Roman" w:hAnsi="Times New Roman" w:cs="Times New Roman"/>
          <w:sz w:val="28"/>
          <w:szCs w:val="28"/>
        </w:rPr>
        <w:t xml:space="preserve">«О Национальной гвардии РК»; </w:t>
      </w:r>
      <w:r w:rsidRPr="008C1E01">
        <w:rPr>
          <w:rFonts w:ascii="Times New Roman" w:hAnsi="Times New Roman" w:cs="Times New Roman"/>
          <w:sz w:val="28"/>
          <w:szCs w:val="28"/>
          <w:lang w:val="kk-KZ"/>
        </w:rPr>
        <w:t xml:space="preserve">постановление Правительства </w:t>
      </w:r>
      <w:r w:rsidR="00715A51" w:rsidRPr="008C1E01">
        <w:rPr>
          <w:rFonts w:ascii="Times New Roman" w:hAnsi="Times New Roman" w:cs="Times New Roman"/>
          <w:sz w:val="28"/>
          <w:szCs w:val="28"/>
        </w:rPr>
        <w:t>РК</w:t>
      </w:r>
      <w:r w:rsidRPr="008C1E01">
        <w:rPr>
          <w:rFonts w:ascii="Times New Roman" w:hAnsi="Times New Roman" w:cs="Times New Roman"/>
          <w:sz w:val="28"/>
          <w:szCs w:val="28"/>
          <w:lang w:val="kk-KZ"/>
        </w:rPr>
        <w:t>от 26 сентябр</w:t>
      </w:r>
      <w:r w:rsidR="00715A51" w:rsidRPr="008C1E01">
        <w:rPr>
          <w:rFonts w:ascii="Times New Roman" w:hAnsi="Times New Roman" w:cs="Times New Roman"/>
          <w:sz w:val="28"/>
          <w:szCs w:val="28"/>
          <w:lang w:val="kk-KZ"/>
        </w:rPr>
        <w:t xml:space="preserve">я 2002 </w:t>
      </w:r>
      <w:r w:rsidRPr="008C1E01">
        <w:rPr>
          <w:rFonts w:ascii="Times New Roman" w:hAnsi="Times New Roman" w:cs="Times New Roman"/>
          <w:sz w:val="28"/>
          <w:szCs w:val="28"/>
          <w:lang w:val="kk-KZ"/>
        </w:rPr>
        <w:t xml:space="preserve"> года №1057 «Вопросы Комитета</w:t>
      </w:r>
      <w:r w:rsidR="00715A51" w:rsidRPr="008C1E01">
        <w:rPr>
          <w:rFonts w:ascii="Times New Roman" w:hAnsi="Times New Roman" w:cs="Times New Roman"/>
          <w:sz w:val="28"/>
          <w:szCs w:val="28"/>
          <w:lang w:val="kk-KZ"/>
        </w:rPr>
        <w:t xml:space="preserve"> внутренних войск Министерства</w:t>
      </w:r>
      <w:r w:rsidRPr="008C1E01">
        <w:rPr>
          <w:rFonts w:ascii="Times New Roman" w:hAnsi="Times New Roman" w:cs="Times New Roman"/>
          <w:sz w:val="28"/>
          <w:szCs w:val="28"/>
          <w:lang w:val="kk-KZ"/>
        </w:rPr>
        <w:t xml:space="preserve"> внутренних дел </w:t>
      </w:r>
      <w:r w:rsidR="00715A51" w:rsidRPr="008C1E01">
        <w:rPr>
          <w:rFonts w:ascii="Times New Roman" w:hAnsi="Times New Roman" w:cs="Times New Roman"/>
          <w:sz w:val="28"/>
          <w:szCs w:val="28"/>
        </w:rPr>
        <w:t>РК</w:t>
      </w:r>
      <w:r w:rsidR="00094CA6" w:rsidRPr="008C1E01">
        <w:rPr>
          <w:rFonts w:ascii="Times New Roman" w:hAnsi="Times New Roman" w:cs="Times New Roman"/>
          <w:sz w:val="28"/>
          <w:szCs w:val="28"/>
        </w:rPr>
        <w:t>»</w:t>
      </w:r>
      <w:r w:rsidRPr="008C1E01">
        <w:rPr>
          <w:rFonts w:ascii="Times New Roman" w:hAnsi="Times New Roman" w:cs="Times New Roman"/>
          <w:sz w:val="28"/>
          <w:szCs w:val="28"/>
          <w:lang w:val="kk-KZ"/>
        </w:rPr>
        <w:t>;</w:t>
      </w:r>
      <w:r w:rsidRPr="008C1E01">
        <w:rPr>
          <w:rFonts w:ascii="Times New Roman" w:hAnsi="Times New Roman" w:cs="Times New Roman"/>
          <w:sz w:val="28"/>
          <w:szCs w:val="28"/>
        </w:rPr>
        <w:t xml:space="preserve"> Закон </w:t>
      </w:r>
      <w:r w:rsidR="00715A51" w:rsidRPr="008C1E01">
        <w:rPr>
          <w:rFonts w:ascii="Times New Roman" w:hAnsi="Times New Roman" w:cs="Times New Roman"/>
          <w:sz w:val="28"/>
          <w:szCs w:val="28"/>
        </w:rPr>
        <w:t xml:space="preserve">РК </w:t>
      </w:r>
      <w:r w:rsidRPr="008C1E01">
        <w:rPr>
          <w:rFonts w:ascii="Times New Roman" w:hAnsi="Times New Roman" w:cs="Times New Roman"/>
          <w:sz w:val="28"/>
          <w:szCs w:val="28"/>
        </w:rPr>
        <w:t xml:space="preserve">от </w:t>
      </w:r>
      <w:r w:rsidR="000E0DD4" w:rsidRPr="008C1E01">
        <w:rPr>
          <w:rFonts w:ascii="Times New Roman" w:hAnsi="Times New Roman" w:cs="Times New Roman"/>
          <w:sz w:val="28"/>
          <w:szCs w:val="28"/>
        </w:rPr>
        <w:t>16февраля 2012</w:t>
      </w:r>
      <w:r w:rsidRPr="008C1E01">
        <w:rPr>
          <w:rFonts w:ascii="Times New Roman" w:hAnsi="Times New Roman" w:cs="Times New Roman"/>
          <w:sz w:val="28"/>
          <w:szCs w:val="28"/>
        </w:rPr>
        <w:t xml:space="preserve"> года</w:t>
      </w:r>
      <w:r w:rsidR="000E0DD4" w:rsidRPr="008C1E01">
        <w:rPr>
          <w:rFonts w:ascii="Times New Roman" w:hAnsi="Times New Roman" w:cs="Times New Roman"/>
          <w:sz w:val="28"/>
          <w:szCs w:val="28"/>
        </w:rPr>
        <w:t xml:space="preserve"> №561-</w:t>
      </w:r>
      <w:r w:rsidR="00525D31" w:rsidRPr="008C1E01">
        <w:rPr>
          <w:rFonts w:ascii="Times New Roman" w:hAnsi="Times New Roman" w:cs="Times New Roman"/>
          <w:sz w:val="28"/>
          <w:szCs w:val="28"/>
          <w:lang w:val="en-US"/>
        </w:rPr>
        <w:t>IV</w:t>
      </w:r>
      <w:r w:rsidR="00094CA6" w:rsidRPr="008C1E01">
        <w:rPr>
          <w:rFonts w:ascii="Times New Roman" w:hAnsi="Times New Roman" w:cs="Times New Roman"/>
          <w:sz w:val="28"/>
          <w:szCs w:val="28"/>
        </w:rPr>
        <w:t>«</w:t>
      </w:r>
      <w:r w:rsidRPr="008C1E01">
        <w:rPr>
          <w:rFonts w:ascii="Times New Roman" w:hAnsi="Times New Roman" w:cs="Times New Roman"/>
          <w:sz w:val="28"/>
          <w:szCs w:val="28"/>
        </w:rPr>
        <w:t xml:space="preserve">О </w:t>
      </w:r>
      <w:r w:rsidR="000E0DD4" w:rsidRPr="008C1E01">
        <w:rPr>
          <w:rFonts w:ascii="Times New Roman" w:hAnsi="Times New Roman" w:cs="Times New Roman"/>
          <w:sz w:val="28"/>
          <w:szCs w:val="28"/>
        </w:rPr>
        <w:t>воинской службе и статусе военнослужащих»</w:t>
      </w:r>
      <w:r w:rsidRPr="008C1E01">
        <w:rPr>
          <w:rFonts w:ascii="Times New Roman" w:hAnsi="Times New Roman" w:cs="Times New Roman"/>
          <w:sz w:val="28"/>
          <w:szCs w:val="28"/>
        </w:rPr>
        <w:t>; с</w:t>
      </w:r>
      <w:r w:rsidR="00A47340" w:rsidRPr="008C1E01">
        <w:rPr>
          <w:rFonts w:ascii="Times New Roman" w:hAnsi="Times New Roman" w:cs="Times New Roman"/>
          <w:sz w:val="28"/>
          <w:szCs w:val="28"/>
        </w:rPr>
        <w:t xml:space="preserve">татьи 3-4 Закона </w:t>
      </w:r>
      <w:r w:rsidR="00715A51" w:rsidRPr="008C1E01">
        <w:rPr>
          <w:rFonts w:ascii="Times New Roman" w:hAnsi="Times New Roman" w:cs="Times New Roman"/>
          <w:sz w:val="28"/>
          <w:szCs w:val="28"/>
        </w:rPr>
        <w:t xml:space="preserve">РК </w:t>
      </w:r>
      <w:r w:rsidR="00A47340" w:rsidRPr="008C1E01">
        <w:rPr>
          <w:rFonts w:ascii="Times New Roman" w:hAnsi="Times New Roman" w:cs="Times New Roman"/>
          <w:sz w:val="28"/>
          <w:szCs w:val="28"/>
        </w:rPr>
        <w:t>от 13 июля 1999 года</w:t>
      </w:r>
      <w:r w:rsidR="009907A1" w:rsidRPr="008C1E01">
        <w:rPr>
          <w:rFonts w:ascii="Times New Roman" w:hAnsi="Times New Roman" w:cs="Times New Roman"/>
          <w:sz w:val="28"/>
          <w:szCs w:val="28"/>
        </w:rPr>
        <w:t xml:space="preserve"> №416</w:t>
      </w:r>
      <w:r w:rsidR="00A47340" w:rsidRPr="008C1E01">
        <w:rPr>
          <w:rFonts w:ascii="Times New Roman" w:hAnsi="Times New Roman" w:cs="Times New Roman"/>
          <w:sz w:val="28"/>
          <w:szCs w:val="28"/>
        </w:rPr>
        <w:t xml:space="preserve"> «О  </w:t>
      </w:r>
      <w:r w:rsidR="009907A1" w:rsidRPr="008C1E01">
        <w:rPr>
          <w:rFonts w:ascii="Times New Roman" w:hAnsi="Times New Roman" w:cs="Times New Roman"/>
          <w:sz w:val="28"/>
          <w:szCs w:val="28"/>
        </w:rPr>
        <w:t>противоде</w:t>
      </w:r>
      <w:r w:rsidR="00783F6B" w:rsidRPr="008C1E01">
        <w:rPr>
          <w:rFonts w:ascii="Times New Roman" w:hAnsi="Times New Roman" w:cs="Times New Roman"/>
          <w:sz w:val="28"/>
          <w:szCs w:val="28"/>
        </w:rPr>
        <w:t>й</w:t>
      </w:r>
      <w:r w:rsidR="009907A1" w:rsidRPr="008C1E01">
        <w:rPr>
          <w:rFonts w:ascii="Times New Roman" w:hAnsi="Times New Roman" w:cs="Times New Roman"/>
          <w:sz w:val="28"/>
          <w:szCs w:val="28"/>
        </w:rPr>
        <w:t>ствии</w:t>
      </w:r>
      <w:r w:rsidRPr="008C1E01">
        <w:rPr>
          <w:rFonts w:ascii="Times New Roman" w:hAnsi="Times New Roman" w:cs="Times New Roman"/>
          <w:sz w:val="28"/>
          <w:szCs w:val="28"/>
        </w:rPr>
        <w:t xml:space="preserve"> терроризм</w:t>
      </w:r>
      <w:r w:rsidR="009907A1" w:rsidRPr="008C1E01">
        <w:rPr>
          <w:rFonts w:ascii="Times New Roman" w:hAnsi="Times New Roman" w:cs="Times New Roman"/>
          <w:sz w:val="28"/>
          <w:szCs w:val="28"/>
        </w:rPr>
        <w:t>у</w:t>
      </w:r>
      <w:r w:rsidRPr="008C1E01">
        <w:rPr>
          <w:rFonts w:ascii="Times New Roman" w:hAnsi="Times New Roman" w:cs="Times New Roman"/>
          <w:sz w:val="28"/>
          <w:szCs w:val="28"/>
        </w:rPr>
        <w:t xml:space="preserve">»; Указ Президента </w:t>
      </w:r>
      <w:r w:rsidR="00715A51" w:rsidRPr="008C1E01">
        <w:rPr>
          <w:rFonts w:ascii="Times New Roman" w:hAnsi="Times New Roman" w:cs="Times New Roman"/>
          <w:sz w:val="28"/>
          <w:szCs w:val="28"/>
        </w:rPr>
        <w:t>РК от 1</w:t>
      </w:r>
      <w:r w:rsidR="002D29E9" w:rsidRPr="008C1E01">
        <w:rPr>
          <w:rFonts w:ascii="Times New Roman" w:hAnsi="Times New Roman" w:cs="Times New Roman"/>
          <w:sz w:val="28"/>
          <w:szCs w:val="28"/>
        </w:rPr>
        <w:t>1октября</w:t>
      </w:r>
      <w:r w:rsidR="00715A51" w:rsidRPr="008C1E01">
        <w:rPr>
          <w:rFonts w:ascii="Times New Roman" w:hAnsi="Times New Roman" w:cs="Times New Roman"/>
          <w:sz w:val="28"/>
          <w:szCs w:val="28"/>
        </w:rPr>
        <w:t xml:space="preserve"> 20</w:t>
      </w:r>
      <w:r w:rsidR="002D29E9" w:rsidRPr="008C1E01">
        <w:rPr>
          <w:rFonts w:ascii="Times New Roman" w:hAnsi="Times New Roman" w:cs="Times New Roman"/>
          <w:sz w:val="28"/>
          <w:szCs w:val="28"/>
        </w:rPr>
        <w:t>11</w:t>
      </w:r>
      <w:r w:rsidR="00715A51" w:rsidRPr="008C1E01">
        <w:rPr>
          <w:rFonts w:ascii="Times New Roman" w:hAnsi="Times New Roman" w:cs="Times New Roman"/>
          <w:sz w:val="28"/>
          <w:szCs w:val="28"/>
        </w:rPr>
        <w:t xml:space="preserve"> года №</w:t>
      </w:r>
      <w:r w:rsidR="002D29E9" w:rsidRPr="008C1E01">
        <w:rPr>
          <w:rFonts w:ascii="Times New Roman" w:hAnsi="Times New Roman" w:cs="Times New Roman"/>
          <w:sz w:val="28"/>
          <w:szCs w:val="28"/>
        </w:rPr>
        <w:t>161</w:t>
      </w:r>
      <w:r w:rsidRPr="008C1E01">
        <w:rPr>
          <w:rFonts w:ascii="Times New Roman" w:hAnsi="Times New Roman" w:cs="Times New Roman"/>
          <w:sz w:val="28"/>
          <w:szCs w:val="28"/>
        </w:rPr>
        <w:t>«Об утверждении Военной доктр</w:t>
      </w:r>
      <w:r w:rsidR="002D29E9" w:rsidRPr="008C1E01">
        <w:rPr>
          <w:rFonts w:ascii="Times New Roman" w:hAnsi="Times New Roman" w:cs="Times New Roman"/>
          <w:sz w:val="28"/>
          <w:szCs w:val="28"/>
        </w:rPr>
        <w:t>ины РК»</w:t>
      </w:r>
      <w:r w:rsidR="00103351" w:rsidRPr="008C1E01">
        <w:rPr>
          <w:rFonts w:ascii="Times New Roman" w:hAnsi="Times New Roman" w:cs="Times New Roman"/>
          <w:sz w:val="28"/>
          <w:szCs w:val="28"/>
        </w:rPr>
        <w:t>.</w:t>
      </w:r>
    </w:p>
    <w:p w:rsidR="00207BA8" w:rsidRDefault="00207BA8" w:rsidP="00C83956">
      <w:pPr>
        <w:spacing w:after="0" w:line="240" w:lineRule="auto"/>
        <w:jc w:val="both"/>
        <w:rPr>
          <w:rFonts w:ascii="Times New Roman" w:hAnsi="Times New Roman" w:cs="Times New Roman"/>
          <w:sz w:val="28"/>
          <w:szCs w:val="28"/>
          <w:lang w:val="kk-KZ"/>
        </w:rPr>
      </w:pP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программы :                     </w:t>
      </w: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в зависимости от уровня государственного управления</w:t>
      </w:r>
      <w:r w:rsidRPr="008C1E01">
        <w:rPr>
          <w:rFonts w:ascii="Times New Roman" w:hAnsi="Times New Roman" w:cs="Times New Roman"/>
          <w:sz w:val="28"/>
          <w:szCs w:val="28"/>
          <w:lang w:val="kk-KZ"/>
        </w:rPr>
        <w:t xml:space="preserve"> </w:t>
      </w:r>
      <w:r w:rsidR="00405C69" w:rsidRPr="008C1E01">
        <w:rPr>
          <w:rFonts w:ascii="Times New Roman" w:hAnsi="Times New Roman" w:cs="Times New Roman"/>
          <w:sz w:val="28"/>
          <w:szCs w:val="28"/>
          <w:lang w:val="kk-KZ"/>
        </w:rPr>
        <w:tab/>
      </w:r>
      <w:r w:rsidR="00405C69" w:rsidRPr="008C1E01">
        <w:rPr>
          <w:rFonts w:ascii="Times New Roman" w:hAnsi="Times New Roman" w:cs="Times New Roman"/>
          <w:sz w:val="28"/>
          <w:szCs w:val="28"/>
          <w:lang w:val="kk-KZ"/>
        </w:rPr>
        <w:tab/>
      </w:r>
      <w:r w:rsidR="00405C69"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Республиканская</w:t>
      </w:r>
    </w:p>
    <w:p w:rsidR="00C83956" w:rsidRPr="008C1E01" w:rsidRDefault="00C83956" w:rsidP="00C83956">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 xml:space="preserve">в зависимости от способа реализации                                             </w:t>
      </w:r>
      <w:r w:rsidR="00405C69" w:rsidRPr="008C1E01">
        <w:rPr>
          <w:rFonts w:ascii="Times New Roman" w:hAnsi="Times New Roman" w:cs="Times New Roman"/>
          <w:sz w:val="20"/>
          <w:szCs w:val="20"/>
          <w:lang w:val="kk-KZ"/>
        </w:rPr>
        <w:tab/>
      </w:r>
      <w:r w:rsidR="00405C69" w:rsidRPr="008C1E01">
        <w:rPr>
          <w:rFonts w:ascii="Times New Roman" w:hAnsi="Times New Roman" w:cs="Times New Roman"/>
          <w:sz w:val="20"/>
          <w:szCs w:val="20"/>
          <w:lang w:val="kk-KZ"/>
        </w:rPr>
        <w:tab/>
      </w:r>
      <w:r w:rsidRPr="008C1E01">
        <w:rPr>
          <w:rFonts w:ascii="Times New Roman" w:hAnsi="Times New Roman" w:cs="Times New Roman"/>
          <w:sz w:val="28"/>
          <w:szCs w:val="28"/>
          <w:lang w:val="kk-KZ"/>
        </w:rPr>
        <w:t>Индивидуальная</w:t>
      </w:r>
    </w:p>
    <w:p w:rsidR="00C83956" w:rsidRPr="008C1E01" w:rsidRDefault="00C83956" w:rsidP="00C83956">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 xml:space="preserve">текущая/развитие                                                                     </w:t>
      </w:r>
    </w:p>
    <w:p w:rsidR="00207BA8" w:rsidRDefault="00207BA8" w:rsidP="001446FF">
      <w:pPr>
        <w:spacing w:after="0" w:line="240" w:lineRule="auto"/>
        <w:ind w:left="6096" w:hanging="6096"/>
        <w:jc w:val="both"/>
        <w:rPr>
          <w:rFonts w:ascii="Times New Roman" w:hAnsi="Times New Roman" w:cs="Times New Roman"/>
          <w:sz w:val="28"/>
          <w:szCs w:val="28"/>
          <w:lang w:val="kk-KZ"/>
        </w:rPr>
      </w:pPr>
    </w:p>
    <w:p w:rsidR="001446FF" w:rsidRPr="008C1E01" w:rsidRDefault="00C83956" w:rsidP="001446FF">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Цель бюджетной программы</w:t>
      </w:r>
      <w:r w:rsidR="00C8455D" w:rsidRPr="008C1E01">
        <w:rPr>
          <w:rFonts w:ascii="Times New Roman" w:hAnsi="Times New Roman" w:cs="Times New Roman"/>
          <w:sz w:val="28"/>
          <w:szCs w:val="28"/>
          <w:lang w:val="kk-KZ"/>
        </w:rPr>
        <w:t xml:space="preserve">:                      </w:t>
      </w:r>
      <w:r w:rsidR="0030588F" w:rsidRPr="008C1E01">
        <w:rPr>
          <w:rFonts w:ascii="Times New Roman" w:hAnsi="Times New Roman" w:cs="Times New Roman"/>
          <w:sz w:val="28"/>
          <w:szCs w:val="28"/>
          <w:lang w:val="kk-KZ"/>
        </w:rPr>
        <w:tab/>
      </w:r>
      <w:r w:rsidR="001446FF" w:rsidRPr="008C1E01">
        <w:rPr>
          <w:rFonts w:ascii="Times New Roman" w:hAnsi="Times New Roman" w:cs="Times New Roman"/>
          <w:sz w:val="28"/>
          <w:szCs w:val="28"/>
          <w:lang w:val="kk-KZ"/>
        </w:rPr>
        <w:t xml:space="preserve">Укрепление общественного порядка и обеспечение общественной безопасности, а также защита жизни, здоровья, прав и свобод человека и гражданина, интересов общества и государства от противоправных посягательств. </w:t>
      </w:r>
    </w:p>
    <w:p w:rsidR="00EA4AD3" w:rsidRPr="008C1E01" w:rsidRDefault="00C83956" w:rsidP="008D7549">
      <w:pPr>
        <w:spacing w:after="0" w:line="240" w:lineRule="auto"/>
        <w:ind w:left="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Создание условий для уменьшения роста злоупотребления наркотиками и их незаконного оборота, последовательного сокращения распространения наркотиков до уровня минимальной опасности для общества, дальнейшее формирование и укрепление </w:t>
      </w:r>
      <w:r w:rsidRPr="008C1E01">
        <w:rPr>
          <w:rFonts w:ascii="Times New Roman" w:hAnsi="Times New Roman" w:cs="Times New Roman"/>
          <w:sz w:val="28"/>
          <w:szCs w:val="28"/>
          <w:lang w:val="kk-KZ"/>
        </w:rPr>
        <w:lastRenderedPageBreak/>
        <w:t xml:space="preserve">основных звеньев системы государственного и общественного противодействия дальнейшему распространению наркомании и наркобизнеса в </w:t>
      </w:r>
      <w:r w:rsidR="00D31331" w:rsidRPr="008C1E01">
        <w:rPr>
          <w:rFonts w:ascii="Times New Roman" w:hAnsi="Times New Roman" w:cs="Times New Roman"/>
          <w:sz w:val="28"/>
          <w:szCs w:val="28"/>
          <w:lang w:val="kk-KZ"/>
        </w:rPr>
        <w:t>РК</w:t>
      </w:r>
      <w:r w:rsidRPr="008C1E01">
        <w:rPr>
          <w:rFonts w:ascii="Times New Roman" w:hAnsi="Times New Roman" w:cs="Times New Roman"/>
          <w:sz w:val="28"/>
          <w:szCs w:val="28"/>
          <w:lang w:val="kk-KZ"/>
        </w:rPr>
        <w:t xml:space="preserve"> и повышение их эффективности.</w:t>
      </w:r>
    </w:p>
    <w:p w:rsidR="009D58A4" w:rsidRPr="008C1E01" w:rsidRDefault="009D58A4" w:rsidP="009D58A4">
      <w:pPr>
        <w:spacing w:after="0" w:line="240" w:lineRule="auto"/>
        <w:ind w:left="5529" w:hanging="5529"/>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Конечные результаты </w:t>
      </w:r>
    </w:p>
    <w:p w:rsidR="00C83956" w:rsidRPr="008C1E01" w:rsidRDefault="009D58A4" w:rsidP="0003142B">
      <w:pPr>
        <w:spacing w:after="0" w:line="240" w:lineRule="auto"/>
        <w:ind w:left="5812" w:hanging="5812"/>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w:t>
      </w:r>
      <w:r w:rsidR="0030588F" w:rsidRPr="008C1E01">
        <w:rPr>
          <w:rFonts w:ascii="Times New Roman" w:hAnsi="Times New Roman" w:cs="Times New Roman"/>
          <w:sz w:val="28"/>
          <w:szCs w:val="28"/>
          <w:lang w:val="kk-KZ"/>
        </w:rPr>
        <w:tab/>
      </w:r>
      <w:r w:rsidR="00551165" w:rsidRPr="008C1E01">
        <w:rPr>
          <w:rFonts w:ascii="Times New Roman" w:hAnsi="Times New Roman" w:cs="Times New Roman"/>
          <w:sz w:val="28"/>
          <w:szCs w:val="28"/>
          <w:lang w:val="kk-KZ"/>
        </w:rPr>
        <w:t>О</w:t>
      </w:r>
      <w:r w:rsidR="00551165" w:rsidRPr="008C1E01">
        <w:rPr>
          <w:rFonts w:ascii="Times New Roman" w:hAnsi="Times New Roman" w:cs="Times New Roman"/>
          <w:sz w:val="28"/>
          <w:szCs w:val="28"/>
        </w:rPr>
        <w:t>беспечени</w:t>
      </w:r>
      <w:r w:rsidR="00551165" w:rsidRPr="008C1E01">
        <w:rPr>
          <w:rFonts w:ascii="Times New Roman" w:hAnsi="Times New Roman" w:cs="Times New Roman"/>
          <w:sz w:val="28"/>
          <w:szCs w:val="28"/>
          <w:lang w:val="kk-KZ"/>
        </w:rPr>
        <w:t>е</w:t>
      </w:r>
      <w:r w:rsidR="00A27167">
        <w:rPr>
          <w:rFonts w:ascii="Times New Roman" w:hAnsi="Times New Roman" w:cs="Times New Roman"/>
          <w:sz w:val="28"/>
          <w:szCs w:val="28"/>
          <w:lang w:val="kk-KZ"/>
        </w:rPr>
        <w:t xml:space="preserve"> </w:t>
      </w:r>
      <w:r w:rsidR="00551165" w:rsidRPr="008C1E01">
        <w:rPr>
          <w:rFonts w:ascii="Times New Roman" w:hAnsi="Times New Roman" w:cs="Times New Roman"/>
          <w:sz w:val="28"/>
          <w:szCs w:val="28"/>
        </w:rPr>
        <w:t>надежного правопорядка на улицах, других общественных местах и общественной безопасности</w:t>
      </w:r>
      <w:r w:rsidR="00795BA1" w:rsidRPr="008C1E01">
        <w:rPr>
          <w:rFonts w:ascii="Times New Roman" w:hAnsi="Times New Roman" w:cs="Times New Roman"/>
          <w:sz w:val="28"/>
          <w:szCs w:val="28"/>
        </w:rPr>
        <w:t>, а также охрана объектов и физических лиц, подлежащих государственной охране</w:t>
      </w:r>
      <w:r w:rsidR="00551165" w:rsidRPr="008C1E01">
        <w:rPr>
          <w:rFonts w:ascii="Times New Roman" w:hAnsi="Times New Roman" w:cs="Times New Roman"/>
          <w:sz w:val="28"/>
          <w:szCs w:val="28"/>
        </w:rPr>
        <w:t>.</w:t>
      </w:r>
      <w:r w:rsidR="0003142B">
        <w:rPr>
          <w:rFonts w:ascii="Times New Roman" w:hAnsi="Times New Roman" w:cs="Times New Roman"/>
          <w:sz w:val="28"/>
          <w:szCs w:val="28"/>
        </w:rPr>
        <w:t xml:space="preserve"> </w:t>
      </w:r>
      <w:r w:rsidR="00551165" w:rsidRPr="008C1E01">
        <w:rPr>
          <w:rFonts w:ascii="Times New Roman" w:hAnsi="Times New Roman" w:cs="Times New Roman"/>
          <w:sz w:val="28"/>
          <w:szCs w:val="28"/>
          <w:lang w:val="kk-KZ"/>
        </w:rPr>
        <w:t>З</w:t>
      </w:r>
      <w:r w:rsidR="00551165" w:rsidRPr="008C1E01">
        <w:rPr>
          <w:rFonts w:ascii="Times New Roman" w:hAnsi="Times New Roman" w:cs="Times New Roman"/>
          <w:sz w:val="28"/>
          <w:szCs w:val="28"/>
        </w:rPr>
        <w:t>ащит</w:t>
      </w:r>
      <w:r w:rsidR="00551165" w:rsidRPr="008C1E01">
        <w:rPr>
          <w:rFonts w:ascii="Times New Roman" w:hAnsi="Times New Roman" w:cs="Times New Roman"/>
          <w:sz w:val="28"/>
          <w:szCs w:val="28"/>
          <w:lang w:val="kk-KZ"/>
        </w:rPr>
        <w:t>а</w:t>
      </w:r>
      <w:r w:rsidR="00551165" w:rsidRPr="008C1E01">
        <w:rPr>
          <w:rFonts w:ascii="Times New Roman" w:hAnsi="Times New Roman" w:cs="Times New Roman"/>
          <w:sz w:val="28"/>
          <w:szCs w:val="28"/>
        </w:rPr>
        <w:t xml:space="preserve"> лиц, участвующих в уголовном процессе</w:t>
      </w:r>
      <w:r w:rsidR="00747198" w:rsidRPr="008C1E01">
        <w:rPr>
          <w:rFonts w:ascii="Times New Roman" w:hAnsi="Times New Roman" w:cs="Times New Roman"/>
          <w:sz w:val="28"/>
          <w:szCs w:val="28"/>
        </w:rPr>
        <w:t xml:space="preserve">, обеспечение полноты расследования уголовных дел путем привлечения экспертов и переводчиков. </w:t>
      </w:r>
      <w:r w:rsidR="00FB2C92" w:rsidRPr="008C1E01">
        <w:rPr>
          <w:rFonts w:ascii="Times New Roman" w:hAnsi="Times New Roman" w:cs="Times New Roman"/>
          <w:sz w:val="28"/>
          <w:szCs w:val="28"/>
          <w:lang w:val="kk-KZ"/>
        </w:rPr>
        <w:t>Своевременное предупреждение и пресечение правонарушений, совершаемых на улицах и других общественных местах</w:t>
      </w:r>
      <w:r w:rsidR="00795BA1" w:rsidRPr="008C1E01">
        <w:rPr>
          <w:rFonts w:ascii="Times New Roman" w:hAnsi="Times New Roman" w:cs="Times New Roman"/>
          <w:sz w:val="28"/>
          <w:szCs w:val="28"/>
          <w:lang w:val="kk-KZ"/>
        </w:rPr>
        <w:t xml:space="preserve"> и на объектах, подлежащих государственной охране</w:t>
      </w:r>
      <w:r w:rsidR="00FB2C92" w:rsidRPr="008C1E01">
        <w:rPr>
          <w:rFonts w:ascii="Times New Roman" w:hAnsi="Times New Roman" w:cs="Times New Roman"/>
          <w:sz w:val="28"/>
          <w:szCs w:val="28"/>
          <w:lang w:val="kk-KZ"/>
        </w:rPr>
        <w:t>.</w:t>
      </w:r>
      <w:r w:rsidR="00C8455D" w:rsidRPr="008C1E01">
        <w:rPr>
          <w:rFonts w:ascii="Times New Roman" w:hAnsi="Times New Roman" w:cs="Times New Roman"/>
          <w:sz w:val="28"/>
          <w:szCs w:val="28"/>
          <w:lang w:val="kk-KZ"/>
        </w:rPr>
        <w:t xml:space="preserve"> Увеличение профилактической составляющей в противодействии преступности</w:t>
      </w:r>
      <w:r w:rsidR="00795BA1" w:rsidRPr="008C1E01">
        <w:rPr>
          <w:rFonts w:ascii="Times New Roman" w:hAnsi="Times New Roman" w:cs="Times New Roman"/>
          <w:sz w:val="28"/>
          <w:szCs w:val="28"/>
          <w:lang w:val="kk-KZ"/>
        </w:rPr>
        <w:t xml:space="preserve"> и снижение количества преступлений, совершаемых с применением огнестрельного оружия и взрывчатых веществ. </w:t>
      </w:r>
      <w:r w:rsidR="00C8455D" w:rsidRPr="008C1E01">
        <w:rPr>
          <w:rFonts w:ascii="Times New Roman" w:hAnsi="Times New Roman" w:cs="Times New Roman"/>
          <w:sz w:val="28"/>
          <w:szCs w:val="28"/>
          <w:lang w:val="kk-KZ"/>
        </w:rPr>
        <w:t>Повышение</w:t>
      </w:r>
      <w:r w:rsidR="00154940" w:rsidRPr="008C1E01">
        <w:rPr>
          <w:rFonts w:ascii="Times New Roman" w:hAnsi="Times New Roman" w:cs="Times New Roman"/>
          <w:sz w:val="28"/>
          <w:szCs w:val="28"/>
          <w:lang w:val="kk-KZ"/>
        </w:rPr>
        <w:t xml:space="preserve"> обороноспособности </w:t>
      </w:r>
      <w:r w:rsidR="00C8455D" w:rsidRPr="008C1E01">
        <w:rPr>
          <w:rFonts w:ascii="Times New Roman" w:hAnsi="Times New Roman" w:cs="Times New Roman"/>
          <w:sz w:val="28"/>
          <w:szCs w:val="28"/>
          <w:lang w:val="kk-KZ"/>
        </w:rPr>
        <w:t>боевой и мобилизационной готовности</w:t>
      </w:r>
      <w:r w:rsidR="00154940" w:rsidRPr="008C1E01">
        <w:rPr>
          <w:rFonts w:ascii="Times New Roman" w:hAnsi="Times New Roman" w:cs="Times New Roman"/>
          <w:sz w:val="28"/>
          <w:szCs w:val="28"/>
          <w:lang w:val="kk-KZ"/>
        </w:rPr>
        <w:t xml:space="preserve"> подразделений органов внутренних дел</w:t>
      </w:r>
      <w:r w:rsidR="0003142B">
        <w:rPr>
          <w:rFonts w:ascii="Times New Roman" w:hAnsi="Times New Roman" w:cs="Times New Roman"/>
          <w:sz w:val="28"/>
          <w:szCs w:val="28"/>
          <w:lang w:val="kk-KZ"/>
        </w:rPr>
        <w:t xml:space="preserve"> и</w:t>
      </w:r>
      <w:r w:rsidR="00C8455D" w:rsidRPr="008C1E01">
        <w:rPr>
          <w:rFonts w:ascii="Times New Roman" w:hAnsi="Times New Roman" w:cs="Times New Roman"/>
          <w:sz w:val="28"/>
          <w:szCs w:val="28"/>
          <w:lang w:val="kk-KZ"/>
        </w:rPr>
        <w:t xml:space="preserve"> На</w:t>
      </w:r>
      <w:r w:rsidR="00FB2C92" w:rsidRPr="008C1E01">
        <w:rPr>
          <w:rFonts w:ascii="Times New Roman" w:hAnsi="Times New Roman" w:cs="Times New Roman"/>
          <w:sz w:val="28"/>
          <w:szCs w:val="28"/>
          <w:lang w:val="kk-KZ"/>
        </w:rPr>
        <w:t>ц</w:t>
      </w:r>
      <w:r w:rsidR="00C8455D" w:rsidRPr="008C1E01">
        <w:rPr>
          <w:rFonts w:ascii="Times New Roman" w:hAnsi="Times New Roman" w:cs="Times New Roman"/>
          <w:sz w:val="28"/>
          <w:szCs w:val="28"/>
          <w:lang w:val="kk-KZ"/>
        </w:rPr>
        <w:t>иональной гвардии РК</w:t>
      </w:r>
      <w:r w:rsidR="00065C6B" w:rsidRPr="008C1E01">
        <w:rPr>
          <w:rFonts w:ascii="Times New Roman" w:hAnsi="Times New Roman" w:cs="Times New Roman"/>
          <w:sz w:val="28"/>
          <w:szCs w:val="28"/>
          <w:lang w:val="kk-KZ"/>
        </w:rPr>
        <w:t>, получение знаний, умений и навыков сотрудниками ОВД в пресечении кризисных ситуаций</w:t>
      </w:r>
      <w:r w:rsidR="00C8455D" w:rsidRPr="008C1E01">
        <w:rPr>
          <w:rFonts w:ascii="Times New Roman" w:hAnsi="Times New Roman" w:cs="Times New Roman"/>
          <w:sz w:val="28"/>
          <w:szCs w:val="28"/>
          <w:lang w:val="kk-KZ"/>
        </w:rPr>
        <w:t>. Улучшение материально-технического оснащения.</w:t>
      </w:r>
    </w:p>
    <w:p w:rsidR="0028791F" w:rsidRPr="0003142B" w:rsidRDefault="00F55D98" w:rsidP="0003142B">
      <w:pPr>
        <w:pStyle w:val="ae"/>
        <w:numPr>
          <w:ilvl w:val="0"/>
          <w:numId w:val="5"/>
        </w:numPr>
        <w:tabs>
          <w:tab w:val="left" w:pos="6237"/>
        </w:tabs>
        <w:spacing w:after="0" w:line="240" w:lineRule="auto"/>
        <w:ind w:left="5812" w:firstLine="0"/>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Удельный вес синтетических (опасных) наркотиков от общего количества изъятых наркотических средств и психотропных веществ</w:t>
      </w:r>
      <w:r w:rsidR="00FC08D2" w:rsidRPr="0003142B">
        <w:rPr>
          <w:rFonts w:ascii="Times New Roman" w:hAnsi="Times New Roman" w:cs="Times New Roman"/>
          <w:sz w:val="28"/>
          <w:szCs w:val="28"/>
          <w:lang w:val="kk-KZ"/>
        </w:rPr>
        <w:t>:</w:t>
      </w:r>
      <w:r w:rsidR="0028791F" w:rsidRPr="0003142B">
        <w:rPr>
          <w:rFonts w:ascii="Times New Roman" w:hAnsi="Times New Roman" w:cs="Times New Roman"/>
          <w:sz w:val="28"/>
          <w:szCs w:val="28"/>
          <w:lang w:val="kk-KZ"/>
        </w:rPr>
        <w:t xml:space="preserve"> 202</w:t>
      </w:r>
      <w:r w:rsidR="00AB5407" w:rsidRPr="0003142B">
        <w:rPr>
          <w:rFonts w:ascii="Times New Roman" w:hAnsi="Times New Roman" w:cs="Times New Roman"/>
          <w:sz w:val="28"/>
          <w:szCs w:val="28"/>
          <w:lang w:val="kk-KZ"/>
        </w:rPr>
        <w:t>3</w:t>
      </w:r>
      <w:r w:rsidR="0028791F" w:rsidRPr="0003142B">
        <w:rPr>
          <w:rFonts w:ascii="Times New Roman" w:hAnsi="Times New Roman" w:cs="Times New Roman"/>
          <w:sz w:val="28"/>
          <w:szCs w:val="28"/>
          <w:lang w:val="kk-KZ"/>
        </w:rPr>
        <w:t xml:space="preserve"> год</w:t>
      </w:r>
      <w:r w:rsidR="00FC08D2" w:rsidRPr="0003142B">
        <w:rPr>
          <w:rFonts w:ascii="Times New Roman" w:hAnsi="Times New Roman" w:cs="Times New Roman"/>
          <w:sz w:val="28"/>
          <w:szCs w:val="28"/>
          <w:lang w:val="kk-KZ"/>
        </w:rPr>
        <w:t xml:space="preserve"> -</w:t>
      </w:r>
      <w:r w:rsidR="0028791F" w:rsidRPr="0003142B">
        <w:rPr>
          <w:rFonts w:ascii="Times New Roman" w:hAnsi="Times New Roman" w:cs="Times New Roman"/>
          <w:sz w:val="28"/>
          <w:szCs w:val="28"/>
          <w:lang w:val="kk-KZ"/>
        </w:rPr>
        <w:t xml:space="preserve"> 1,</w:t>
      </w:r>
      <w:r w:rsidRPr="0003142B">
        <w:rPr>
          <w:rFonts w:ascii="Times New Roman" w:hAnsi="Times New Roman" w:cs="Times New Roman"/>
          <w:sz w:val="28"/>
          <w:szCs w:val="28"/>
          <w:lang w:val="kk-KZ"/>
        </w:rPr>
        <w:t>6</w:t>
      </w:r>
      <w:r w:rsidR="0028791F" w:rsidRPr="0003142B">
        <w:rPr>
          <w:rFonts w:ascii="Times New Roman" w:hAnsi="Times New Roman" w:cs="Times New Roman"/>
          <w:sz w:val="28"/>
          <w:szCs w:val="28"/>
          <w:lang w:val="kk-KZ"/>
        </w:rPr>
        <w:t>%, 202</w:t>
      </w:r>
      <w:r w:rsidR="00AB5407" w:rsidRPr="0003142B">
        <w:rPr>
          <w:rFonts w:ascii="Times New Roman" w:hAnsi="Times New Roman" w:cs="Times New Roman"/>
          <w:sz w:val="28"/>
          <w:szCs w:val="28"/>
          <w:lang w:val="kk-KZ"/>
        </w:rPr>
        <w:t>4</w:t>
      </w:r>
      <w:r w:rsidR="0028791F" w:rsidRPr="0003142B">
        <w:rPr>
          <w:rFonts w:ascii="Times New Roman" w:hAnsi="Times New Roman" w:cs="Times New Roman"/>
          <w:sz w:val="28"/>
          <w:szCs w:val="28"/>
          <w:lang w:val="kk-KZ"/>
        </w:rPr>
        <w:t xml:space="preserve"> год</w:t>
      </w:r>
      <w:r w:rsidR="00FC08D2" w:rsidRPr="0003142B">
        <w:rPr>
          <w:rFonts w:ascii="Times New Roman" w:hAnsi="Times New Roman" w:cs="Times New Roman"/>
          <w:sz w:val="28"/>
          <w:szCs w:val="28"/>
          <w:lang w:val="kk-KZ"/>
        </w:rPr>
        <w:t xml:space="preserve"> -</w:t>
      </w:r>
      <w:r w:rsidR="0028791F" w:rsidRPr="0003142B">
        <w:rPr>
          <w:rFonts w:ascii="Times New Roman" w:hAnsi="Times New Roman" w:cs="Times New Roman"/>
          <w:sz w:val="28"/>
          <w:szCs w:val="28"/>
          <w:lang w:val="kk-KZ"/>
        </w:rPr>
        <w:t xml:space="preserve"> 1,</w:t>
      </w:r>
      <w:r w:rsidRPr="0003142B">
        <w:rPr>
          <w:rFonts w:ascii="Times New Roman" w:hAnsi="Times New Roman" w:cs="Times New Roman"/>
          <w:sz w:val="28"/>
          <w:szCs w:val="28"/>
          <w:lang w:val="kk-KZ"/>
        </w:rPr>
        <w:t>7</w:t>
      </w:r>
      <w:r w:rsidR="0028791F" w:rsidRPr="0003142B">
        <w:rPr>
          <w:rFonts w:ascii="Times New Roman" w:hAnsi="Times New Roman" w:cs="Times New Roman"/>
          <w:sz w:val="28"/>
          <w:szCs w:val="28"/>
          <w:lang w:val="kk-KZ"/>
        </w:rPr>
        <w:t>%, 202</w:t>
      </w:r>
      <w:r w:rsidR="00AB5407" w:rsidRPr="0003142B">
        <w:rPr>
          <w:rFonts w:ascii="Times New Roman" w:hAnsi="Times New Roman" w:cs="Times New Roman"/>
          <w:sz w:val="28"/>
          <w:szCs w:val="28"/>
          <w:lang w:val="kk-KZ"/>
        </w:rPr>
        <w:t>5</w:t>
      </w:r>
      <w:r w:rsidR="0028791F" w:rsidRPr="0003142B">
        <w:rPr>
          <w:rFonts w:ascii="Times New Roman" w:hAnsi="Times New Roman" w:cs="Times New Roman"/>
          <w:sz w:val="28"/>
          <w:szCs w:val="28"/>
          <w:lang w:val="kk-KZ"/>
        </w:rPr>
        <w:t xml:space="preserve"> год</w:t>
      </w:r>
      <w:r w:rsidR="00FC08D2" w:rsidRPr="0003142B">
        <w:rPr>
          <w:rFonts w:ascii="Times New Roman" w:hAnsi="Times New Roman" w:cs="Times New Roman"/>
          <w:sz w:val="28"/>
          <w:szCs w:val="28"/>
          <w:lang w:val="kk-KZ"/>
        </w:rPr>
        <w:t xml:space="preserve"> -</w:t>
      </w:r>
      <w:r w:rsidR="0028791F" w:rsidRPr="0003142B">
        <w:rPr>
          <w:rFonts w:ascii="Times New Roman" w:hAnsi="Times New Roman" w:cs="Times New Roman"/>
          <w:sz w:val="28"/>
          <w:szCs w:val="28"/>
          <w:lang w:val="kk-KZ"/>
        </w:rPr>
        <w:t xml:space="preserve"> 1,</w:t>
      </w:r>
      <w:r w:rsidRPr="0003142B">
        <w:rPr>
          <w:rFonts w:ascii="Times New Roman" w:hAnsi="Times New Roman" w:cs="Times New Roman"/>
          <w:sz w:val="28"/>
          <w:szCs w:val="28"/>
          <w:lang w:val="kk-KZ"/>
        </w:rPr>
        <w:t>8</w:t>
      </w:r>
      <w:r w:rsidR="0028791F" w:rsidRPr="0003142B">
        <w:rPr>
          <w:rFonts w:ascii="Times New Roman" w:hAnsi="Times New Roman" w:cs="Times New Roman"/>
          <w:sz w:val="28"/>
          <w:szCs w:val="28"/>
          <w:lang w:val="kk-KZ"/>
        </w:rPr>
        <w:t>%.</w:t>
      </w:r>
    </w:p>
    <w:p w:rsidR="00F1198F" w:rsidRPr="0003142B" w:rsidRDefault="00F1198F" w:rsidP="0003142B">
      <w:pPr>
        <w:pStyle w:val="ae"/>
        <w:numPr>
          <w:ilvl w:val="0"/>
          <w:numId w:val="5"/>
        </w:numPr>
        <w:tabs>
          <w:tab w:val="left" w:pos="6237"/>
        </w:tabs>
        <w:spacing w:after="0" w:line="240" w:lineRule="auto"/>
        <w:ind w:left="5812" w:firstLine="0"/>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Удельный вес преступлений</w:t>
      </w:r>
      <w:r w:rsidR="00444C02" w:rsidRPr="0003142B">
        <w:rPr>
          <w:rFonts w:ascii="Times New Roman" w:hAnsi="Times New Roman" w:cs="Times New Roman"/>
          <w:sz w:val="28"/>
          <w:szCs w:val="28"/>
          <w:lang w:val="kk-KZ"/>
        </w:rPr>
        <w:t>,</w:t>
      </w:r>
      <w:r w:rsidRPr="0003142B">
        <w:rPr>
          <w:rFonts w:ascii="Times New Roman" w:hAnsi="Times New Roman" w:cs="Times New Roman"/>
          <w:sz w:val="28"/>
          <w:szCs w:val="28"/>
          <w:lang w:val="kk-KZ"/>
        </w:rPr>
        <w:t xml:space="preserve"> совершенных на улицах</w:t>
      </w:r>
      <w:r w:rsidR="00FC08D2" w:rsidRPr="0003142B">
        <w:rPr>
          <w:rFonts w:ascii="Times New Roman" w:hAnsi="Times New Roman" w:cs="Times New Roman"/>
          <w:sz w:val="28"/>
          <w:szCs w:val="28"/>
          <w:lang w:val="kk-KZ"/>
        </w:rPr>
        <w:t>:</w:t>
      </w:r>
      <w:r w:rsidRPr="0003142B">
        <w:rPr>
          <w:rFonts w:ascii="Times New Roman" w:hAnsi="Times New Roman" w:cs="Times New Roman"/>
          <w:sz w:val="28"/>
          <w:szCs w:val="28"/>
          <w:lang w:val="kk-KZ"/>
        </w:rPr>
        <w:t xml:space="preserve"> 202</w:t>
      </w:r>
      <w:r w:rsidR="00AB5407" w:rsidRPr="0003142B">
        <w:rPr>
          <w:rFonts w:ascii="Times New Roman" w:hAnsi="Times New Roman" w:cs="Times New Roman"/>
          <w:sz w:val="28"/>
          <w:szCs w:val="28"/>
          <w:lang w:val="kk-KZ"/>
        </w:rPr>
        <w:t>3</w:t>
      </w:r>
      <w:r w:rsidRPr="0003142B">
        <w:rPr>
          <w:rFonts w:ascii="Times New Roman" w:hAnsi="Times New Roman" w:cs="Times New Roman"/>
          <w:sz w:val="28"/>
          <w:szCs w:val="28"/>
          <w:lang w:val="kk-KZ"/>
        </w:rPr>
        <w:t xml:space="preserve"> год</w:t>
      </w:r>
      <w:r w:rsidR="00FC08D2" w:rsidRPr="0003142B">
        <w:rPr>
          <w:rFonts w:ascii="Times New Roman" w:hAnsi="Times New Roman" w:cs="Times New Roman"/>
          <w:sz w:val="28"/>
          <w:szCs w:val="28"/>
          <w:lang w:val="kk-KZ"/>
        </w:rPr>
        <w:t xml:space="preserve"> -</w:t>
      </w:r>
      <w:r w:rsidRPr="0003142B">
        <w:rPr>
          <w:rFonts w:ascii="Times New Roman" w:hAnsi="Times New Roman" w:cs="Times New Roman"/>
          <w:sz w:val="28"/>
          <w:szCs w:val="28"/>
          <w:lang w:val="kk-KZ"/>
        </w:rPr>
        <w:t xml:space="preserve"> 1</w:t>
      </w:r>
      <w:r w:rsidR="005E1F9D">
        <w:rPr>
          <w:rFonts w:ascii="Times New Roman" w:hAnsi="Times New Roman" w:cs="Times New Roman"/>
          <w:sz w:val="28"/>
          <w:szCs w:val="28"/>
          <w:lang w:val="kk-KZ"/>
        </w:rPr>
        <w:t>1</w:t>
      </w:r>
      <w:r w:rsidRPr="0003142B">
        <w:rPr>
          <w:rFonts w:ascii="Times New Roman" w:hAnsi="Times New Roman" w:cs="Times New Roman"/>
          <w:sz w:val="28"/>
          <w:szCs w:val="28"/>
          <w:lang w:val="kk-KZ"/>
        </w:rPr>
        <w:t>,</w:t>
      </w:r>
      <w:r w:rsidR="005E1F9D">
        <w:rPr>
          <w:rFonts w:ascii="Times New Roman" w:hAnsi="Times New Roman" w:cs="Times New Roman"/>
          <w:sz w:val="28"/>
          <w:szCs w:val="28"/>
          <w:lang w:val="kk-KZ"/>
        </w:rPr>
        <w:t>2</w:t>
      </w:r>
      <w:r w:rsidRPr="0003142B">
        <w:rPr>
          <w:rFonts w:ascii="Times New Roman" w:hAnsi="Times New Roman" w:cs="Times New Roman"/>
          <w:sz w:val="28"/>
          <w:szCs w:val="28"/>
          <w:lang w:val="kk-KZ"/>
        </w:rPr>
        <w:t>%, 202</w:t>
      </w:r>
      <w:r w:rsidR="00AB5407" w:rsidRPr="0003142B">
        <w:rPr>
          <w:rFonts w:ascii="Times New Roman" w:hAnsi="Times New Roman" w:cs="Times New Roman"/>
          <w:sz w:val="28"/>
          <w:szCs w:val="28"/>
          <w:lang w:val="kk-KZ"/>
        </w:rPr>
        <w:t>4</w:t>
      </w:r>
      <w:r w:rsidRPr="0003142B">
        <w:rPr>
          <w:rFonts w:ascii="Times New Roman" w:hAnsi="Times New Roman" w:cs="Times New Roman"/>
          <w:sz w:val="28"/>
          <w:szCs w:val="28"/>
          <w:lang w:val="kk-KZ"/>
        </w:rPr>
        <w:t xml:space="preserve"> год</w:t>
      </w:r>
      <w:r w:rsidR="00FC08D2" w:rsidRPr="0003142B">
        <w:rPr>
          <w:rFonts w:ascii="Times New Roman" w:hAnsi="Times New Roman" w:cs="Times New Roman"/>
          <w:sz w:val="28"/>
          <w:szCs w:val="28"/>
          <w:lang w:val="kk-KZ"/>
        </w:rPr>
        <w:t xml:space="preserve"> </w:t>
      </w:r>
      <w:r w:rsidR="005E1F9D">
        <w:rPr>
          <w:rFonts w:ascii="Times New Roman" w:hAnsi="Times New Roman" w:cs="Times New Roman"/>
          <w:sz w:val="28"/>
          <w:szCs w:val="28"/>
          <w:lang w:val="kk-KZ"/>
        </w:rPr>
        <w:t>–</w:t>
      </w:r>
      <w:r w:rsidR="00F55D98" w:rsidRPr="0003142B">
        <w:rPr>
          <w:rFonts w:ascii="Times New Roman" w:hAnsi="Times New Roman" w:cs="Times New Roman"/>
          <w:sz w:val="28"/>
          <w:szCs w:val="28"/>
          <w:lang w:val="kk-KZ"/>
        </w:rPr>
        <w:t xml:space="preserve"> 1</w:t>
      </w:r>
      <w:r w:rsidR="005E1F9D">
        <w:rPr>
          <w:rFonts w:ascii="Times New Roman" w:hAnsi="Times New Roman" w:cs="Times New Roman"/>
          <w:sz w:val="28"/>
          <w:szCs w:val="28"/>
          <w:lang w:val="kk-KZ"/>
        </w:rPr>
        <w:t>1,1</w:t>
      </w:r>
      <w:r w:rsidRPr="0003142B">
        <w:rPr>
          <w:rFonts w:ascii="Times New Roman" w:hAnsi="Times New Roman" w:cs="Times New Roman"/>
          <w:sz w:val="28"/>
          <w:szCs w:val="28"/>
          <w:lang w:val="kk-KZ"/>
        </w:rPr>
        <w:t>%, 202</w:t>
      </w:r>
      <w:r w:rsidR="00AB5407" w:rsidRPr="0003142B">
        <w:rPr>
          <w:rFonts w:ascii="Times New Roman" w:hAnsi="Times New Roman" w:cs="Times New Roman"/>
          <w:sz w:val="28"/>
          <w:szCs w:val="28"/>
          <w:lang w:val="kk-KZ"/>
        </w:rPr>
        <w:t>5</w:t>
      </w:r>
      <w:r w:rsidRPr="0003142B">
        <w:rPr>
          <w:rFonts w:ascii="Times New Roman" w:hAnsi="Times New Roman" w:cs="Times New Roman"/>
          <w:sz w:val="28"/>
          <w:szCs w:val="28"/>
          <w:lang w:val="kk-KZ"/>
        </w:rPr>
        <w:t xml:space="preserve"> год</w:t>
      </w:r>
      <w:r w:rsidR="00FC08D2" w:rsidRPr="0003142B">
        <w:rPr>
          <w:rFonts w:ascii="Times New Roman" w:hAnsi="Times New Roman" w:cs="Times New Roman"/>
          <w:sz w:val="28"/>
          <w:szCs w:val="28"/>
          <w:lang w:val="kk-KZ"/>
        </w:rPr>
        <w:t xml:space="preserve"> </w:t>
      </w:r>
      <w:r w:rsidR="00F55D98" w:rsidRPr="0003142B">
        <w:rPr>
          <w:rFonts w:ascii="Times New Roman" w:hAnsi="Times New Roman" w:cs="Times New Roman"/>
          <w:sz w:val="28"/>
          <w:szCs w:val="28"/>
          <w:lang w:val="kk-KZ"/>
        </w:rPr>
        <w:t>–</w:t>
      </w:r>
      <w:r w:rsidRPr="0003142B">
        <w:rPr>
          <w:rFonts w:ascii="Times New Roman" w:hAnsi="Times New Roman" w:cs="Times New Roman"/>
          <w:sz w:val="28"/>
          <w:szCs w:val="28"/>
          <w:lang w:val="kk-KZ"/>
        </w:rPr>
        <w:t xml:space="preserve"> 1</w:t>
      </w:r>
      <w:r w:rsidR="005E1F9D">
        <w:rPr>
          <w:rFonts w:ascii="Times New Roman" w:hAnsi="Times New Roman" w:cs="Times New Roman"/>
          <w:sz w:val="28"/>
          <w:szCs w:val="28"/>
          <w:lang w:val="kk-KZ"/>
        </w:rPr>
        <w:t>1</w:t>
      </w:r>
      <w:r w:rsidRPr="0003142B">
        <w:rPr>
          <w:rFonts w:ascii="Times New Roman" w:hAnsi="Times New Roman" w:cs="Times New Roman"/>
          <w:sz w:val="28"/>
          <w:szCs w:val="28"/>
          <w:lang w:val="kk-KZ"/>
        </w:rPr>
        <w:t>%.</w:t>
      </w:r>
    </w:p>
    <w:p w:rsidR="009F1BBC" w:rsidRPr="0003142B" w:rsidRDefault="009F1BBC" w:rsidP="0003142B">
      <w:pPr>
        <w:pStyle w:val="ae"/>
        <w:numPr>
          <w:ilvl w:val="0"/>
          <w:numId w:val="5"/>
        </w:numPr>
        <w:spacing w:after="0" w:line="240" w:lineRule="auto"/>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Секретно</w:t>
      </w:r>
    </w:p>
    <w:p w:rsidR="00A06509" w:rsidRPr="0003142B" w:rsidRDefault="00A06509" w:rsidP="0003142B">
      <w:pPr>
        <w:pStyle w:val="ae"/>
        <w:numPr>
          <w:ilvl w:val="0"/>
          <w:numId w:val="5"/>
        </w:numPr>
        <w:spacing w:after="0" w:line="240" w:lineRule="auto"/>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Секретно</w:t>
      </w:r>
    </w:p>
    <w:p w:rsidR="00A06509" w:rsidRPr="0003142B" w:rsidRDefault="00A06509" w:rsidP="0003142B">
      <w:pPr>
        <w:pStyle w:val="ae"/>
        <w:numPr>
          <w:ilvl w:val="0"/>
          <w:numId w:val="5"/>
        </w:numPr>
        <w:spacing w:after="0" w:line="240" w:lineRule="auto"/>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Секретно</w:t>
      </w:r>
    </w:p>
    <w:p w:rsidR="00A06509" w:rsidRPr="0003142B" w:rsidRDefault="00A06509" w:rsidP="0003142B">
      <w:pPr>
        <w:pStyle w:val="ae"/>
        <w:numPr>
          <w:ilvl w:val="0"/>
          <w:numId w:val="5"/>
        </w:numPr>
        <w:spacing w:after="0" w:line="240" w:lineRule="auto"/>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Секретно</w:t>
      </w:r>
    </w:p>
    <w:p w:rsidR="00C83956" w:rsidRPr="008C1E01" w:rsidRDefault="00C83956" w:rsidP="00A41B7A">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Описание (обоснование)</w:t>
      </w:r>
    </w:p>
    <w:p w:rsidR="002440DE" w:rsidRPr="008C1E01" w:rsidRDefault="00C83956" w:rsidP="00E5728A">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                        </w:t>
      </w:r>
      <w:r w:rsidR="0030588F" w:rsidRPr="008C1E01">
        <w:rPr>
          <w:rFonts w:ascii="Times New Roman" w:hAnsi="Times New Roman" w:cs="Times New Roman"/>
          <w:sz w:val="28"/>
          <w:szCs w:val="28"/>
          <w:lang w:val="kk-KZ"/>
        </w:rPr>
        <w:tab/>
      </w:r>
      <w:r w:rsidR="002440DE" w:rsidRPr="008C1E01">
        <w:rPr>
          <w:rFonts w:ascii="Times New Roman" w:hAnsi="Times New Roman" w:cs="Times New Roman"/>
          <w:sz w:val="28"/>
          <w:szCs w:val="28"/>
          <w:lang w:val="kk-KZ"/>
        </w:rPr>
        <w:t xml:space="preserve">Расходы направленные на укрепление общественного порядка и обеспечение общественной безопасности, а также защита жизни, здоровья, прав и свобод человека и гражданина, интересов общества и государства от противоправных посягательств. </w:t>
      </w:r>
    </w:p>
    <w:p w:rsidR="00A3607C" w:rsidRPr="008C1E01" w:rsidRDefault="00C83956" w:rsidP="00232EAF">
      <w:pPr>
        <w:spacing w:after="0" w:line="240" w:lineRule="auto"/>
        <w:ind w:left="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Внедрение новых механизмов противодействия нелегальному обороту огнестрельного оружия, профилактики правонарушений в этой сфере.</w:t>
      </w:r>
    </w:p>
    <w:p w:rsidR="00CE1D19" w:rsidRPr="008C1E01" w:rsidRDefault="00CE1D19" w:rsidP="00CE1D19">
      <w:pPr>
        <w:tabs>
          <w:tab w:val="left" w:pos="6804"/>
        </w:tabs>
        <w:spacing w:after="0" w:line="240" w:lineRule="auto"/>
        <w:ind w:left="6096"/>
        <w:jc w:val="both"/>
        <w:rPr>
          <w:rFonts w:ascii="Times New Roman" w:eastAsia="Times New Roman" w:hAnsi="Times New Roman" w:cs="Times New Roman"/>
          <w:sz w:val="28"/>
          <w:szCs w:val="28"/>
          <w:lang w:val="kk-KZ"/>
        </w:rPr>
      </w:pPr>
      <w:r w:rsidRPr="008C1E01">
        <w:rPr>
          <w:rFonts w:ascii="Times New Roman" w:hAnsi="Times New Roman" w:cs="Times New Roman"/>
          <w:sz w:val="28"/>
          <w:szCs w:val="28"/>
          <w:lang w:val="kk-KZ"/>
        </w:rPr>
        <w:t xml:space="preserve">Отклонение планового периода от плана текущего финансового года связано с </w:t>
      </w:r>
      <w:r w:rsidR="00A65695">
        <w:rPr>
          <w:rFonts w:ascii="Times New Roman" w:hAnsi="Times New Roman" w:cs="Times New Roman"/>
          <w:sz w:val="28"/>
          <w:szCs w:val="28"/>
          <w:lang w:val="kk-KZ"/>
        </w:rPr>
        <w:t>поэтапным</w:t>
      </w:r>
      <w:r w:rsidR="00A65695" w:rsidRPr="006A15D1">
        <w:rPr>
          <w:rFonts w:ascii="Times New Roman" w:hAnsi="Times New Roman" w:cs="Times New Roman"/>
          <w:sz w:val="28"/>
          <w:szCs w:val="28"/>
          <w:lang w:val="kk-KZ"/>
        </w:rPr>
        <w:t xml:space="preserve"> </w:t>
      </w:r>
      <w:r w:rsidR="00A65695">
        <w:rPr>
          <w:rFonts w:ascii="Times New Roman" w:hAnsi="Times New Roman" w:cs="Times New Roman"/>
          <w:sz w:val="28"/>
          <w:szCs w:val="28"/>
          <w:lang w:val="kk-KZ"/>
        </w:rPr>
        <w:t>повышением должностных окладов военнослужащих и сотрудников органов внутренних дел</w:t>
      </w:r>
      <w:r w:rsidRPr="008C1E01">
        <w:rPr>
          <w:rFonts w:ascii="Times New Roman" w:hAnsi="Times New Roman" w:cs="Times New Roman"/>
          <w:sz w:val="28"/>
          <w:szCs w:val="28"/>
          <w:lang w:val="kk-KZ"/>
        </w:rPr>
        <w:t>.</w:t>
      </w:r>
    </w:p>
    <w:p w:rsidR="00E44FDB" w:rsidRPr="00E44FDB" w:rsidRDefault="00E44FDB" w:rsidP="00C83956">
      <w:pPr>
        <w:spacing w:after="0" w:line="240" w:lineRule="auto"/>
        <w:jc w:val="center"/>
        <w:rPr>
          <w:rFonts w:ascii="Times New Roman" w:hAnsi="Times New Roman" w:cs="Times New Roman"/>
          <w:b/>
          <w:sz w:val="14"/>
          <w:szCs w:val="28"/>
          <w:lang w:val="kk-KZ"/>
        </w:rPr>
      </w:pPr>
    </w:p>
    <w:p w:rsidR="00C83956" w:rsidRPr="008C1E01" w:rsidRDefault="00C83956" w:rsidP="00C83956">
      <w:pPr>
        <w:spacing w:after="0" w:line="240" w:lineRule="auto"/>
        <w:jc w:val="center"/>
        <w:rPr>
          <w:rFonts w:ascii="Times New Roman" w:hAnsi="Times New Roman" w:cs="Times New Roman"/>
          <w:b/>
          <w:sz w:val="28"/>
          <w:szCs w:val="28"/>
          <w:lang w:val="kk-KZ"/>
        </w:rPr>
      </w:pPr>
      <w:r w:rsidRPr="008C1E01">
        <w:rPr>
          <w:rFonts w:ascii="Times New Roman" w:hAnsi="Times New Roman" w:cs="Times New Roman"/>
          <w:b/>
          <w:sz w:val="28"/>
          <w:szCs w:val="28"/>
          <w:lang w:val="kk-KZ"/>
        </w:rPr>
        <w:t>Расходы по бюджетной программе, всего</w:t>
      </w:r>
    </w:p>
    <w:p w:rsidR="00C83956" w:rsidRPr="008C1E01" w:rsidRDefault="00C83956" w:rsidP="00C83956">
      <w:pPr>
        <w:spacing w:after="0" w:line="240" w:lineRule="auto"/>
        <w:jc w:val="both"/>
        <w:rPr>
          <w:rFonts w:ascii="Times New Roman" w:hAnsi="Times New Roman" w:cs="Times New Roman"/>
          <w:sz w:val="28"/>
          <w:szCs w:val="28"/>
          <w:u w:val="single"/>
          <w:lang w:val="kk-KZ"/>
        </w:rPr>
      </w:pPr>
    </w:p>
    <w:tbl>
      <w:tblPr>
        <w:tblStyle w:val="a7"/>
        <w:tblW w:w="14617" w:type="dxa"/>
        <w:tblInd w:w="108" w:type="dxa"/>
        <w:tblLayout w:type="fixed"/>
        <w:tblLook w:val="04A0" w:firstRow="1" w:lastRow="0" w:firstColumn="1" w:lastColumn="0" w:noHBand="0" w:noVBand="1"/>
      </w:tblPr>
      <w:tblGrid>
        <w:gridCol w:w="4536"/>
        <w:gridCol w:w="1844"/>
        <w:gridCol w:w="1700"/>
        <w:gridCol w:w="1669"/>
        <w:gridCol w:w="1620"/>
        <w:gridCol w:w="1689"/>
        <w:gridCol w:w="1559"/>
      </w:tblGrid>
      <w:tr w:rsidR="006A15D1" w:rsidRPr="008C1E01" w:rsidTr="00185266">
        <w:tc>
          <w:tcPr>
            <w:tcW w:w="453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программе</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00"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69"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Borders>
              <w:bottom w:val="single" w:sz="4" w:space="0" w:color="auto"/>
            </w:tcBorders>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185266">
        <w:tc>
          <w:tcPr>
            <w:tcW w:w="453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00"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69" w:type="dxa"/>
            <w:vMerge/>
            <w:tcBorders>
              <w:right w:val="single" w:sz="4" w:space="0" w:color="auto"/>
            </w:tcBorders>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Borders>
              <w:top w:val="single" w:sz="4" w:space="0" w:color="auto"/>
              <w:left w:val="single" w:sz="4" w:space="0" w:color="auto"/>
              <w:bottom w:val="single" w:sz="4" w:space="0" w:color="auto"/>
              <w:right w:val="single" w:sz="4" w:space="0" w:color="auto"/>
            </w:tcBorders>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Borders>
              <w:top w:val="single" w:sz="4" w:space="0" w:color="auto"/>
              <w:left w:val="single" w:sz="4" w:space="0" w:color="auto"/>
              <w:bottom w:val="single" w:sz="4" w:space="0" w:color="auto"/>
              <w:right w:val="single" w:sz="4" w:space="0" w:color="auto"/>
            </w:tcBorders>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185266">
        <w:tc>
          <w:tcPr>
            <w:tcW w:w="453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00"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69"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Borders>
              <w:top w:val="single" w:sz="4" w:space="0" w:color="auto"/>
            </w:tcBorders>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Borders>
              <w:top w:val="single" w:sz="4" w:space="0" w:color="auto"/>
            </w:tcBorders>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Borders>
              <w:top w:val="single" w:sz="4" w:space="0" w:color="auto"/>
            </w:tcBorders>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097C6C" w:rsidRPr="008C1E01" w:rsidTr="00E26196">
        <w:tc>
          <w:tcPr>
            <w:tcW w:w="4536" w:type="dxa"/>
          </w:tcPr>
          <w:p w:rsidR="00097C6C" w:rsidRPr="008C1E01" w:rsidRDefault="00097C6C" w:rsidP="00097C6C">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rPr>
              <w:t>076 Охрана общественного порядка и обеспечение общественной безопасности</w:t>
            </w:r>
          </w:p>
        </w:tc>
        <w:tc>
          <w:tcPr>
            <w:tcW w:w="1844" w:type="dxa"/>
          </w:tcPr>
          <w:p w:rsidR="00097C6C" w:rsidRPr="008C1E01" w:rsidRDefault="00097C6C" w:rsidP="00097C6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00" w:type="dxa"/>
          </w:tcPr>
          <w:p w:rsidR="00097C6C" w:rsidRPr="008C1E01" w:rsidRDefault="00097C6C" w:rsidP="00097C6C">
            <w:pPr>
              <w:ind w:left="-84" w:right="-132"/>
              <w:jc w:val="center"/>
              <w:rPr>
                <w:rFonts w:ascii="Times New Roman" w:hAnsi="Times New Roman"/>
                <w:sz w:val="28"/>
                <w:szCs w:val="28"/>
                <w:lang w:val="kk-KZ"/>
              </w:rPr>
            </w:pPr>
            <w:r>
              <w:rPr>
                <w:rFonts w:ascii="Times New Roman" w:hAnsi="Times New Roman"/>
                <w:sz w:val="28"/>
                <w:szCs w:val="28"/>
                <w:lang w:val="kk-KZ"/>
              </w:rPr>
              <w:t>138 884 975,3</w:t>
            </w:r>
          </w:p>
        </w:tc>
        <w:tc>
          <w:tcPr>
            <w:tcW w:w="1669" w:type="dxa"/>
          </w:tcPr>
          <w:p w:rsidR="00097C6C" w:rsidRPr="004F507F" w:rsidRDefault="004F507F" w:rsidP="002E27BE">
            <w:pPr>
              <w:ind w:left="-84" w:right="-132"/>
              <w:jc w:val="center"/>
              <w:rPr>
                <w:rFonts w:ascii="Times New Roman" w:hAnsi="Times New Roman"/>
                <w:sz w:val="28"/>
                <w:szCs w:val="28"/>
                <w:lang w:val="kk-KZ"/>
              </w:rPr>
            </w:pPr>
            <w:r w:rsidRPr="004F507F">
              <w:rPr>
                <w:rFonts w:ascii="Times New Roman" w:hAnsi="Times New Roman"/>
                <w:sz w:val="28"/>
                <w:szCs w:val="28"/>
                <w:lang w:val="kk-KZ"/>
              </w:rPr>
              <w:t>227 664 115</w:t>
            </w:r>
          </w:p>
        </w:tc>
        <w:tc>
          <w:tcPr>
            <w:tcW w:w="1620" w:type="dxa"/>
          </w:tcPr>
          <w:p w:rsidR="00097C6C" w:rsidRPr="008C1E01" w:rsidRDefault="00097C6C" w:rsidP="00097C6C">
            <w:pPr>
              <w:ind w:left="-84" w:right="-132"/>
              <w:jc w:val="center"/>
              <w:rPr>
                <w:rFonts w:ascii="Times New Roman" w:hAnsi="Times New Roman"/>
                <w:sz w:val="28"/>
                <w:szCs w:val="28"/>
                <w:lang w:val="kk-KZ"/>
              </w:rPr>
            </w:pPr>
            <w:r>
              <w:rPr>
                <w:rFonts w:ascii="Times New Roman" w:hAnsi="Times New Roman"/>
                <w:sz w:val="28"/>
                <w:szCs w:val="28"/>
                <w:lang w:val="kk-KZ"/>
              </w:rPr>
              <w:t>267 406 647</w:t>
            </w:r>
          </w:p>
        </w:tc>
        <w:tc>
          <w:tcPr>
            <w:tcW w:w="1689" w:type="dxa"/>
          </w:tcPr>
          <w:p w:rsidR="00097C6C" w:rsidRPr="008C1E01" w:rsidRDefault="00097C6C" w:rsidP="00097C6C">
            <w:pPr>
              <w:ind w:left="-84" w:right="-133"/>
              <w:jc w:val="center"/>
              <w:rPr>
                <w:rFonts w:ascii="Times New Roman" w:hAnsi="Times New Roman"/>
                <w:sz w:val="28"/>
                <w:szCs w:val="28"/>
                <w:lang w:val="kk-KZ"/>
              </w:rPr>
            </w:pPr>
            <w:r>
              <w:rPr>
                <w:rFonts w:ascii="Times New Roman" w:hAnsi="Times New Roman"/>
                <w:sz w:val="28"/>
                <w:szCs w:val="28"/>
                <w:lang w:val="kk-KZ"/>
              </w:rPr>
              <w:t>249 912 659</w:t>
            </w:r>
          </w:p>
        </w:tc>
        <w:tc>
          <w:tcPr>
            <w:tcW w:w="1559" w:type="dxa"/>
          </w:tcPr>
          <w:p w:rsidR="00097C6C" w:rsidRPr="008C1E01" w:rsidRDefault="00097C6C" w:rsidP="00097C6C">
            <w:pPr>
              <w:ind w:left="-83" w:right="-132"/>
              <w:jc w:val="center"/>
              <w:rPr>
                <w:rFonts w:ascii="Times New Roman" w:hAnsi="Times New Roman"/>
                <w:sz w:val="28"/>
                <w:szCs w:val="28"/>
                <w:lang w:val="kk-KZ"/>
              </w:rPr>
            </w:pPr>
            <w:r>
              <w:rPr>
                <w:rFonts w:ascii="Times New Roman" w:hAnsi="Times New Roman"/>
                <w:sz w:val="28"/>
                <w:szCs w:val="28"/>
                <w:lang w:val="kk-KZ"/>
              </w:rPr>
              <w:t>213 848 084</w:t>
            </w:r>
          </w:p>
        </w:tc>
      </w:tr>
      <w:tr w:rsidR="004F507F" w:rsidRPr="008C1E01" w:rsidTr="00E26196">
        <w:tc>
          <w:tcPr>
            <w:tcW w:w="4536" w:type="dxa"/>
          </w:tcPr>
          <w:p w:rsidR="004F507F" w:rsidRPr="008C1E01" w:rsidRDefault="004F507F" w:rsidP="004F507F">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программе</w:t>
            </w:r>
          </w:p>
        </w:tc>
        <w:tc>
          <w:tcPr>
            <w:tcW w:w="1844" w:type="dxa"/>
          </w:tcPr>
          <w:p w:rsidR="004F507F" w:rsidRPr="008C1E01" w:rsidRDefault="004F507F" w:rsidP="004F507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00" w:type="dxa"/>
          </w:tcPr>
          <w:p w:rsidR="004F507F" w:rsidRPr="008C1E01" w:rsidRDefault="004F507F" w:rsidP="004F507F">
            <w:pPr>
              <w:ind w:left="-84" w:right="-132"/>
              <w:jc w:val="center"/>
              <w:rPr>
                <w:rFonts w:ascii="Times New Roman" w:hAnsi="Times New Roman"/>
                <w:sz w:val="28"/>
                <w:szCs w:val="28"/>
                <w:lang w:val="kk-KZ"/>
              </w:rPr>
            </w:pPr>
            <w:r>
              <w:rPr>
                <w:rFonts w:ascii="Times New Roman" w:hAnsi="Times New Roman"/>
                <w:sz w:val="28"/>
                <w:szCs w:val="28"/>
                <w:lang w:val="kk-KZ"/>
              </w:rPr>
              <w:t>138 884 975,3</w:t>
            </w:r>
          </w:p>
        </w:tc>
        <w:tc>
          <w:tcPr>
            <w:tcW w:w="1669" w:type="dxa"/>
          </w:tcPr>
          <w:p w:rsidR="004F507F" w:rsidRPr="004F507F" w:rsidRDefault="004F507F" w:rsidP="004F507F">
            <w:pPr>
              <w:ind w:left="-84" w:right="-132"/>
              <w:jc w:val="center"/>
              <w:rPr>
                <w:rFonts w:ascii="Times New Roman" w:hAnsi="Times New Roman"/>
                <w:sz w:val="28"/>
                <w:szCs w:val="28"/>
                <w:lang w:val="kk-KZ"/>
              </w:rPr>
            </w:pPr>
            <w:r w:rsidRPr="004F507F">
              <w:rPr>
                <w:rFonts w:ascii="Times New Roman" w:hAnsi="Times New Roman"/>
                <w:sz w:val="28"/>
                <w:szCs w:val="28"/>
                <w:lang w:val="kk-KZ"/>
              </w:rPr>
              <w:t>227 664 115</w:t>
            </w:r>
          </w:p>
        </w:tc>
        <w:tc>
          <w:tcPr>
            <w:tcW w:w="1620" w:type="dxa"/>
          </w:tcPr>
          <w:p w:rsidR="004F507F" w:rsidRPr="008C1E01" w:rsidRDefault="004F507F" w:rsidP="004F507F">
            <w:pPr>
              <w:ind w:left="-84" w:right="-132"/>
              <w:jc w:val="center"/>
              <w:rPr>
                <w:rFonts w:ascii="Times New Roman" w:hAnsi="Times New Roman"/>
                <w:sz w:val="28"/>
                <w:szCs w:val="28"/>
                <w:lang w:val="kk-KZ"/>
              </w:rPr>
            </w:pPr>
            <w:r>
              <w:rPr>
                <w:rFonts w:ascii="Times New Roman" w:hAnsi="Times New Roman"/>
                <w:sz w:val="28"/>
                <w:szCs w:val="28"/>
                <w:lang w:val="kk-KZ"/>
              </w:rPr>
              <w:t>267 406 647</w:t>
            </w:r>
          </w:p>
        </w:tc>
        <w:tc>
          <w:tcPr>
            <w:tcW w:w="1689" w:type="dxa"/>
          </w:tcPr>
          <w:p w:rsidR="004F507F" w:rsidRPr="008C1E01" w:rsidRDefault="004F507F" w:rsidP="004F507F">
            <w:pPr>
              <w:ind w:left="-84" w:right="-133"/>
              <w:jc w:val="center"/>
              <w:rPr>
                <w:rFonts w:ascii="Times New Roman" w:hAnsi="Times New Roman"/>
                <w:sz w:val="28"/>
                <w:szCs w:val="28"/>
                <w:lang w:val="kk-KZ"/>
              </w:rPr>
            </w:pPr>
            <w:r>
              <w:rPr>
                <w:rFonts w:ascii="Times New Roman" w:hAnsi="Times New Roman"/>
                <w:sz w:val="28"/>
                <w:szCs w:val="28"/>
                <w:lang w:val="kk-KZ"/>
              </w:rPr>
              <w:t>249 912 659</w:t>
            </w:r>
          </w:p>
        </w:tc>
        <w:tc>
          <w:tcPr>
            <w:tcW w:w="1559" w:type="dxa"/>
          </w:tcPr>
          <w:p w:rsidR="004F507F" w:rsidRPr="008C1E01" w:rsidRDefault="004F507F" w:rsidP="004F507F">
            <w:pPr>
              <w:ind w:left="-83" w:right="-132"/>
              <w:jc w:val="center"/>
              <w:rPr>
                <w:rFonts w:ascii="Times New Roman" w:hAnsi="Times New Roman"/>
                <w:sz w:val="28"/>
                <w:szCs w:val="28"/>
                <w:lang w:val="kk-KZ"/>
              </w:rPr>
            </w:pPr>
            <w:r>
              <w:rPr>
                <w:rFonts w:ascii="Times New Roman" w:hAnsi="Times New Roman"/>
                <w:sz w:val="28"/>
                <w:szCs w:val="28"/>
                <w:lang w:val="kk-KZ"/>
              </w:rPr>
              <w:t>213 848 084</w:t>
            </w:r>
          </w:p>
        </w:tc>
      </w:tr>
    </w:tbl>
    <w:p w:rsidR="00C83956" w:rsidRPr="008C1E01" w:rsidRDefault="00C83956" w:rsidP="00C83956">
      <w:pPr>
        <w:spacing w:after="0" w:line="240" w:lineRule="auto"/>
        <w:jc w:val="center"/>
        <w:rPr>
          <w:rFonts w:ascii="Times New Roman" w:hAnsi="Times New Roman" w:cs="Times New Roman"/>
          <w:sz w:val="28"/>
          <w:szCs w:val="28"/>
          <w:u w:val="single"/>
          <w:lang w:val="kk-KZ"/>
        </w:rPr>
      </w:pPr>
    </w:p>
    <w:p w:rsidR="00C83956" w:rsidRPr="008C1E01" w:rsidRDefault="00C83956" w:rsidP="00C83956">
      <w:pPr>
        <w:spacing w:after="0" w:line="240" w:lineRule="auto"/>
        <w:ind w:left="6096" w:hanging="6096"/>
        <w:rPr>
          <w:rFonts w:ascii="Times New Roman" w:hAnsi="Times New Roman" w:cs="Times New Roman"/>
          <w:sz w:val="28"/>
          <w:szCs w:val="28"/>
        </w:rPr>
      </w:pPr>
      <w:r w:rsidRPr="008C1E01">
        <w:rPr>
          <w:rFonts w:ascii="Times New Roman" w:hAnsi="Times New Roman" w:cs="Times New Roman"/>
          <w:sz w:val="28"/>
          <w:szCs w:val="28"/>
          <w:lang w:val="kk-KZ"/>
        </w:rPr>
        <w:t xml:space="preserve">Код и наименование бюджетной подпрограммы : 100 </w:t>
      </w:r>
      <w:r w:rsidRPr="008C1E01">
        <w:rPr>
          <w:rFonts w:ascii="Times New Roman" w:hAnsi="Times New Roman" w:cs="Times New Roman"/>
          <w:sz w:val="28"/>
          <w:szCs w:val="28"/>
        </w:rPr>
        <w:t>Услуги по обеспечению  деятельности</w:t>
      </w:r>
      <w:r w:rsidRPr="008C1E01">
        <w:rPr>
          <w:rFonts w:ascii="Times New Roman" w:hAnsi="Times New Roman" w:cs="Times New Roman"/>
          <w:sz w:val="28"/>
          <w:szCs w:val="28"/>
          <w:lang w:val="kk-KZ"/>
        </w:rPr>
        <w:t xml:space="preserve">Министерства внутренних дел </w:t>
      </w:r>
      <w:r w:rsidR="009E764C" w:rsidRPr="008C1E01">
        <w:rPr>
          <w:rFonts w:ascii="Times New Roman" w:hAnsi="Times New Roman" w:cs="Times New Roman"/>
          <w:sz w:val="28"/>
          <w:szCs w:val="28"/>
          <w:lang w:val="kk-KZ"/>
        </w:rPr>
        <w:t>Республики Казахстан</w:t>
      </w: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C83956" w:rsidRPr="008C1E01" w:rsidRDefault="00C83956" w:rsidP="00C83956">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w:t>
      </w:r>
      <w:r w:rsidR="00DA58BE">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C83956" w:rsidRPr="008C1E01" w:rsidRDefault="00C83956" w:rsidP="00DA58BE">
      <w:pPr>
        <w:spacing w:after="0" w:line="240" w:lineRule="auto"/>
        <w:ind w:firstLine="5954"/>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A41D84"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C83956" w:rsidRPr="008C1E01" w:rsidRDefault="00C83956" w:rsidP="008861C7">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lastRenderedPageBreak/>
        <w:t>текущая/развитие</w:t>
      </w:r>
      <w:r w:rsidR="006E3B32">
        <w:rPr>
          <w:rFonts w:ascii="Times New Roman" w:hAnsi="Times New Roman" w:cs="Times New Roman"/>
          <w:sz w:val="20"/>
          <w:szCs w:val="20"/>
          <w:lang w:val="kk-KZ"/>
        </w:rPr>
        <w:t xml:space="preserve">                                                                                        </w:t>
      </w:r>
      <w:r w:rsidRPr="008C1E01">
        <w:rPr>
          <w:rFonts w:ascii="Times New Roman" w:hAnsi="Times New Roman" w:cs="Times New Roman"/>
          <w:sz w:val="28"/>
          <w:szCs w:val="28"/>
          <w:lang w:val="kk-KZ"/>
        </w:rPr>
        <w:t>Текущая</w:t>
      </w:r>
    </w:p>
    <w:p w:rsidR="00C83956" w:rsidRPr="008C1E01" w:rsidRDefault="00C83956" w:rsidP="00C83956">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047E42" w:rsidRPr="008C1E01" w:rsidRDefault="00C83956" w:rsidP="00F43E2B">
      <w:pPr>
        <w:spacing w:after="0" w:line="240" w:lineRule="auto"/>
        <w:ind w:left="5954" w:hanging="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                            </w:t>
      </w:r>
      <w:r w:rsidR="0030588F" w:rsidRPr="008C1E01">
        <w:rPr>
          <w:rFonts w:ascii="Times New Roman" w:hAnsi="Times New Roman" w:cs="Times New Roman"/>
          <w:sz w:val="28"/>
          <w:szCs w:val="28"/>
          <w:lang w:val="kk-KZ"/>
        </w:rPr>
        <w:tab/>
      </w:r>
      <w:r w:rsidRPr="008C1E01">
        <w:rPr>
          <w:rFonts w:ascii="Times New Roman" w:hAnsi="Times New Roman" w:cs="Times New Roman"/>
          <w:sz w:val="28"/>
          <w:szCs w:val="28"/>
        </w:rPr>
        <w:t xml:space="preserve">Содержание </w:t>
      </w:r>
      <w:r w:rsidRPr="008C1E01">
        <w:rPr>
          <w:rFonts w:ascii="Times New Roman" w:hAnsi="Times New Roman" w:cs="Times New Roman"/>
          <w:sz w:val="28"/>
          <w:szCs w:val="28"/>
          <w:lang w:val="kk-KZ"/>
        </w:rPr>
        <w:t>у</w:t>
      </w:r>
      <w:r w:rsidRPr="008C1E01">
        <w:rPr>
          <w:rFonts w:ascii="Times New Roman" w:hAnsi="Times New Roman" w:cs="Times New Roman"/>
          <w:sz w:val="28"/>
          <w:szCs w:val="28"/>
        </w:rPr>
        <w:t>чреждени</w:t>
      </w:r>
      <w:r w:rsidRPr="008C1E01">
        <w:rPr>
          <w:rFonts w:ascii="Times New Roman" w:hAnsi="Times New Roman" w:cs="Times New Roman"/>
          <w:sz w:val="28"/>
          <w:szCs w:val="28"/>
          <w:lang w:val="kk-KZ"/>
        </w:rPr>
        <w:t>й</w:t>
      </w:r>
      <w:r w:rsidRPr="008C1E01">
        <w:rPr>
          <w:rFonts w:ascii="Times New Roman" w:hAnsi="Times New Roman" w:cs="Times New Roman"/>
          <w:sz w:val="28"/>
          <w:szCs w:val="28"/>
        </w:rPr>
        <w:t xml:space="preserve"> автотранспортного обслуживания, баз военного и специального снабжения, </w:t>
      </w:r>
      <w:r w:rsidRPr="008C1E01">
        <w:rPr>
          <w:rFonts w:ascii="Times New Roman" w:hAnsi="Times New Roman" w:cs="Times New Roman"/>
          <w:sz w:val="28"/>
          <w:szCs w:val="28"/>
          <w:lang w:val="kk-KZ"/>
        </w:rPr>
        <w:t>к</w:t>
      </w:r>
      <w:r w:rsidRPr="008C1E01">
        <w:rPr>
          <w:rFonts w:ascii="Times New Roman" w:hAnsi="Times New Roman" w:cs="Times New Roman"/>
          <w:sz w:val="28"/>
          <w:szCs w:val="28"/>
        </w:rPr>
        <w:t>инологического центра М</w:t>
      </w:r>
      <w:r w:rsidRPr="008C1E01">
        <w:rPr>
          <w:rFonts w:ascii="Times New Roman" w:hAnsi="Times New Roman" w:cs="Times New Roman"/>
          <w:sz w:val="28"/>
          <w:szCs w:val="28"/>
          <w:lang w:val="kk-KZ"/>
        </w:rPr>
        <w:t>ВД РК</w:t>
      </w:r>
      <w:r w:rsidR="00047E42" w:rsidRPr="008C1E01">
        <w:rPr>
          <w:rFonts w:ascii="Times New Roman" w:hAnsi="Times New Roman" w:cs="Times New Roman"/>
          <w:sz w:val="28"/>
          <w:szCs w:val="28"/>
          <w:lang w:val="kk-KZ"/>
        </w:rPr>
        <w:t xml:space="preserve">. </w:t>
      </w:r>
    </w:p>
    <w:p w:rsidR="00C83956" w:rsidRPr="008C1E01" w:rsidRDefault="00F43E2B" w:rsidP="00A94198">
      <w:pPr>
        <w:spacing w:after="0" w:line="240" w:lineRule="auto"/>
        <w:ind w:left="5954"/>
        <w:jc w:val="both"/>
        <w:rPr>
          <w:rFonts w:ascii="Times New Roman" w:hAnsi="Times New Roman" w:cs="Times New Roman"/>
          <w:sz w:val="28"/>
          <w:szCs w:val="28"/>
        </w:rPr>
      </w:pPr>
      <w:r w:rsidRPr="008C1E01">
        <w:rPr>
          <w:rFonts w:ascii="Times New Roman" w:hAnsi="Times New Roman" w:cs="Times New Roman"/>
          <w:sz w:val="28"/>
          <w:szCs w:val="28"/>
          <w:lang w:val="kk-KZ"/>
        </w:rPr>
        <w:t>С</w:t>
      </w:r>
      <w:r w:rsidR="00047E42" w:rsidRPr="008C1E01">
        <w:rPr>
          <w:rFonts w:ascii="Times New Roman" w:hAnsi="Times New Roman" w:cs="Times New Roman"/>
          <w:sz w:val="28"/>
          <w:szCs w:val="28"/>
          <w:lang w:val="kk-KZ"/>
        </w:rPr>
        <w:t>оздани</w:t>
      </w:r>
      <w:r w:rsidRPr="008C1E01">
        <w:rPr>
          <w:rFonts w:ascii="Times New Roman" w:hAnsi="Times New Roman" w:cs="Times New Roman"/>
          <w:sz w:val="28"/>
          <w:szCs w:val="28"/>
          <w:lang w:val="kk-KZ"/>
        </w:rPr>
        <w:t>е</w:t>
      </w:r>
      <w:r w:rsidR="00047E42" w:rsidRPr="008C1E01">
        <w:rPr>
          <w:rFonts w:ascii="Times New Roman" w:hAnsi="Times New Roman" w:cs="Times New Roman"/>
          <w:sz w:val="28"/>
          <w:szCs w:val="28"/>
          <w:lang w:val="kk-KZ"/>
        </w:rPr>
        <w:t xml:space="preserve"> условий</w:t>
      </w:r>
      <w:r w:rsidR="00691AC2" w:rsidRPr="008C1E01">
        <w:rPr>
          <w:rFonts w:ascii="Times New Roman" w:hAnsi="Times New Roman" w:cs="Times New Roman"/>
          <w:sz w:val="28"/>
          <w:szCs w:val="28"/>
          <w:lang w:val="kk-KZ"/>
        </w:rPr>
        <w:t xml:space="preserve"> для уменьшения роста злоупотребления наркотиками и их незаконного оборота</w:t>
      </w:r>
      <w:r w:rsidR="00C849A1" w:rsidRPr="008C1E01">
        <w:rPr>
          <w:rFonts w:ascii="Times New Roman" w:hAnsi="Times New Roman" w:cs="Times New Roman"/>
          <w:sz w:val="28"/>
          <w:szCs w:val="28"/>
          <w:lang w:val="kk-KZ"/>
        </w:rPr>
        <w:t>, а также повышени</w:t>
      </w:r>
      <w:r w:rsidR="00860F23" w:rsidRPr="008C1E01">
        <w:rPr>
          <w:rFonts w:ascii="Times New Roman" w:hAnsi="Times New Roman" w:cs="Times New Roman"/>
          <w:sz w:val="28"/>
          <w:szCs w:val="28"/>
          <w:lang w:val="kk-KZ"/>
        </w:rPr>
        <w:t>е</w:t>
      </w:r>
      <w:r w:rsidR="00C849A1" w:rsidRPr="008C1E01">
        <w:rPr>
          <w:rFonts w:ascii="Times New Roman" w:hAnsi="Times New Roman" w:cs="Times New Roman"/>
          <w:sz w:val="28"/>
          <w:szCs w:val="28"/>
          <w:lang w:val="kk-KZ"/>
        </w:rPr>
        <w:t xml:space="preserve"> обороноспособности боевой и мобилизационной готовности подразделений органов внутренних дел.</w:t>
      </w:r>
    </w:p>
    <w:p w:rsidR="006A1F2C" w:rsidRPr="008C1E01" w:rsidRDefault="006A1F2C" w:rsidP="00C83956">
      <w:pPr>
        <w:spacing w:after="0" w:line="240" w:lineRule="auto"/>
        <w:rPr>
          <w:b/>
          <w:sz w:val="24"/>
          <w:szCs w:val="24"/>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715A51">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120F74" w:rsidRPr="008C1E01" w:rsidTr="00715A51">
        <w:tc>
          <w:tcPr>
            <w:tcW w:w="4486" w:type="dxa"/>
          </w:tcPr>
          <w:p w:rsidR="00120F74" w:rsidRPr="008C1E01" w:rsidRDefault="00120F74" w:rsidP="00120F74">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обслуженного автотранспорта</w:t>
            </w:r>
          </w:p>
        </w:tc>
        <w:tc>
          <w:tcPr>
            <w:tcW w:w="1844" w:type="dxa"/>
          </w:tcPr>
          <w:p w:rsidR="00120F74" w:rsidRPr="008C1E01" w:rsidRDefault="00120F74" w:rsidP="00120F74">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120F74" w:rsidRPr="008C1E01" w:rsidRDefault="00120F74" w:rsidP="00120F74">
            <w:pPr>
              <w:ind w:left="-83" w:right="-132"/>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en-US"/>
              </w:rPr>
              <w:t>6</w:t>
            </w:r>
            <w:r w:rsidRPr="008C1E01">
              <w:rPr>
                <w:rFonts w:ascii="Times New Roman" w:hAnsi="Times New Roman"/>
                <w:sz w:val="28"/>
                <w:szCs w:val="28"/>
                <w:lang w:val="kk-KZ"/>
              </w:rPr>
              <w:t>7</w:t>
            </w:r>
          </w:p>
        </w:tc>
        <w:tc>
          <w:tcPr>
            <w:tcW w:w="1620" w:type="dxa"/>
          </w:tcPr>
          <w:p w:rsidR="00120F74" w:rsidRPr="008C1E01" w:rsidRDefault="00120F74" w:rsidP="00120F74">
            <w:pPr>
              <w:ind w:left="-83" w:right="-132"/>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kk-KZ"/>
              </w:rPr>
              <w:t>65</w:t>
            </w:r>
          </w:p>
        </w:tc>
        <w:tc>
          <w:tcPr>
            <w:tcW w:w="1620" w:type="dxa"/>
          </w:tcPr>
          <w:p w:rsidR="00120F74" w:rsidRPr="008C1E01" w:rsidRDefault="00120F74" w:rsidP="00120F74">
            <w:pPr>
              <w:ind w:left="-83" w:right="-132"/>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kk-KZ"/>
              </w:rPr>
              <w:t>65</w:t>
            </w:r>
          </w:p>
        </w:tc>
        <w:tc>
          <w:tcPr>
            <w:tcW w:w="1689" w:type="dxa"/>
          </w:tcPr>
          <w:p w:rsidR="00120F74" w:rsidRPr="008C1E01" w:rsidRDefault="00120F74" w:rsidP="00120F74">
            <w:pPr>
              <w:ind w:left="-83" w:right="-132"/>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kk-KZ"/>
              </w:rPr>
              <w:t>65</w:t>
            </w:r>
          </w:p>
        </w:tc>
        <w:tc>
          <w:tcPr>
            <w:tcW w:w="1559" w:type="dxa"/>
          </w:tcPr>
          <w:p w:rsidR="00120F74" w:rsidRPr="008C1E01" w:rsidRDefault="00120F74" w:rsidP="00120F74">
            <w:pPr>
              <w:ind w:left="-83" w:right="-132"/>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kk-KZ"/>
              </w:rPr>
              <w:t>65</w:t>
            </w:r>
          </w:p>
        </w:tc>
      </w:tr>
      <w:tr w:rsidR="005454A7" w:rsidRPr="008C1E01" w:rsidTr="00715A51">
        <w:tc>
          <w:tcPr>
            <w:tcW w:w="4486" w:type="dxa"/>
          </w:tcPr>
          <w:p w:rsidR="005454A7" w:rsidRPr="008C1E01" w:rsidRDefault="005454A7" w:rsidP="005454A7">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подготовленных и переподготовленных кинологов</w:t>
            </w:r>
          </w:p>
        </w:tc>
        <w:tc>
          <w:tcPr>
            <w:tcW w:w="1844" w:type="dxa"/>
          </w:tcPr>
          <w:p w:rsidR="005454A7" w:rsidRPr="008C1E01" w:rsidRDefault="005454A7" w:rsidP="005454A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5454A7" w:rsidRPr="008C1E01" w:rsidRDefault="005454A7" w:rsidP="005454A7">
            <w:pPr>
              <w:ind w:left="-84" w:right="-132"/>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kk-KZ"/>
              </w:rPr>
              <w:t>43</w:t>
            </w:r>
          </w:p>
        </w:tc>
        <w:tc>
          <w:tcPr>
            <w:tcW w:w="1620"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129</w:t>
            </w:r>
          </w:p>
        </w:tc>
        <w:tc>
          <w:tcPr>
            <w:tcW w:w="1620"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129</w:t>
            </w:r>
          </w:p>
        </w:tc>
        <w:tc>
          <w:tcPr>
            <w:tcW w:w="1689"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129</w:t>
            </w:r>
          </w:p>
        </w:tc>
        <w:tc>
          <w:tcPr>
            <w:tcW w:w="1559"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129</w:t>
            </w:r>
          </w:p>
        </w:tc>
      </w:tr>
      <w:tr w:rsidR="005454A7" w:rsidRPr="008C1E01" w:rsidTr="00715A51">
        <w:tc>
          <w:tcPr>
            <w:tcW w:w="4486" w:type="dxa"/>
          </w:tcPr>
          <w:p w:rsidR="005454A7" w:rsidRPr="008C1E01" w:rsidRDefault="005454A7" w:rsidP="005454A7">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подготовленных и переподготовленных собак</w:t>
            </w:r>
          </w:p>
        </w:tc>
        <w:tc>
          <w:tcPr>
            <w:tcW w:w="1844" w:type="dxa"/>
          </w:tcPr>
          <w:p w:rsidR="005454A7" w:rsidRPr="008C1E01" w:rsidRDefault="005454A7" w:rsidP="005454A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5454A7" w:rsidRPr="008C1E01" w:rsidRDefault="005454A7" w:rsidP="005454A7">
            <w:pPr>
              <w:ind w:left="-84" w:right="-132"/>
              <w:jc w:val="center"/>
              <w:rPr>
                <w:rFonts w:ascii="Times New Roman" w:hAnsi="Times New Roman"/>
                <w:sz w:val="28"/>
                <w:szCs w:val="28"/>
                <w:lang w:val="kk-KZ"/>
              </w:rPr>
            </w:pPr>
            <w:r w:rsidRPr="008C1E01">
              <w:rPr>
                <w:rFonts w:ascii="Times New Roman" w:hAnsi="Times New Roman"/>
                <w:sz w:val="28"/>
                <w:szCs w:val="28"/>
                <w:lang w:val="kk-KZ"/>
              </w:rPr>
              <w:t>1</w:t>
            </w:r>
            <w:r>
              <w:rPr>
                <w:rFonts w:ascii="Times New Roman" w:hAnsi="Times New Roman"/>
                <w:sz w:val="28"/>
                <w:szCs w:val="28"/>
                <w:lang w:val="kk-KZ"/>
              </w:rPr>
              <w:t>43</w:t>
            </w:r>
          </w:p>
        </w:tc>
        <w:tc>
          <w:tcPr>
            <w:tcW w:w="1620"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129</w:t>
            </w:r>
          </w:p>
        </w:tc>
        <w:tc>
          <w:tcPr>
            <w:tcW w:w="1620"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129</w:t>
            </w:r>
          </w:p>
        </w:tc>
        <w:tc>
          <w:tcPr>
            <w:tcW w:w="1689"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129</w:t>
            </w:r>
          </w:p>
        </w:tc>
        <w:tc>
          <w:tcPr>
            <w:tcW w:w="1559"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129</w:t>
            </w:r>
          </w:p>
        </w:tc>
      </w:tr>
      <w:tr w:rsidR="005454A7" w:rsidRPr="008C1E01" w:rsidTr="00715A51">
        <w:tc>
          <w:tcPr>
            <w:tcW w:w="4486" w:type="dxa"/>
          </w:tcPr>
          <w:p w:rsidR="005454A7" w:rsidRPr="008C1E01" w:rsidRDefault="005454A7" w:rsidP="005454A7">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выращенных щенков для последующей передачи в регионы страны</w:t>
            </w:r>
          </w:p>
        </w:tc>
        <w:tc>
          <w:tcPr>
            <w:tcW w:w="1844" w:type="dxa"/>
          </w:tcPr>
          <w:p w:rsidR="005454A7" w:rsidRPr="008C1E01" w:rsidRDefault="005454A7" w:rsidP="005454A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5454A7" w:rsidRPr="008C1E01" w:rsidRDefault="005454A7" w:rsidP="005454A7">
            <w:pPr>
              <w:ind w:left="-84" w:right="-132"/>
              <w:jc w:val="center"/>
              <w:rPr>
                <w:rFonts w:ascii="Times New Roman" w:hAnsi="Times New Roman"/>
                <w:sz w:val="28"/>
                <w:szCs w:val="28"/>
                <w:lang w:val="kk-KZ"/>
              </w:rPr>
            </w:pPr>
            <w:r>
              <w:rPr>
                <w:rFonts w:ascii="Times New Roman" w:hAnsi="Times New Roman"/>
                <w:sz w:val="28"/>
                <w:szCs w:val="28"/>
                <w:lang w:val="kk-KZ"/>
              </w:rPr>
              <w:t>4</w:t>
            </w:r>
            <w:r w:rsidRPr="008C1E01">
              <w:rPr>
                <w:rFonts w:ascii="Times New Roman" w:hAnsi="Times New Roman"/>
                <w:sz w:val="28"/>
                <w:szCs w:val="28"/>
                <w:lang w:val="kk-KZ"/>
              </w:rPr>
              <w:t>0</w:t>
            </w:r>
          </w:p>
        </w:tc>
        <w:tc>
          <w:tcPr>
            <w:tcW w:w="1620"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30</w:t>
            </w:r>
          </w:p>
        </w:tc>
        <w:tc>
          <w:tcPr>
            <w:tcW w:w="1620"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30</w:t>
            </w:r>
          </w:p>
        </w:tc>
        <w:tc>
          <w:tcPr>
            <w:tcW w:w="1689"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30</w:t>
            </w:r>
          </w:p>
        </w:tc>
        <w:tc>
          <w:tcPr>
            <w:tcW w:w="1559" w:type="dxa"/>
          </w:tcPr>
          <w:p w:rsidR="005454A7" w:rsidRPr="008C1E01" w:rsidRDefault="005454A7" w:rsidP="005454A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30</w:t>
            </w:r>
          </w:p>
        </w:tc>
      </w:tr>
      <w:tr w:rsidR="00120F74" w:rsidRPr="008C1E01" w:rsidTr="00715A51">
        <w:tc>
          <w:tcPr>
            <w:tcW w:w="4486" w:type="dxa"/>
          </w:tcPr>
          <w:p w:rsidR="00120F74" w:rsidRPr="008C1E01" w:rsidRDefault="00120F74" w:rsidP="00120F74">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государственных учреждений, обеспечивающих хранение материально-технических ценностей</w:t>
            </w:r>
          </w:p>
        </w:tc>
        <w:tc>
          <w:tcPr>
            <w:tcW w:w="1844" w:type="dxa"/>
          </w:tcPr>
          <w:p w:rsidR="00120F74" w:rsidRPr="008C1E01" w:rsidRDefault="00120F74" w:rsidP="00120F74">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120F74" w:rsidRPr="008C1E01" w:rsidRDefault="00120F74" w:rsidP="00120F74">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620" w:type="dxa"/>
          </w:tcPr>
          <w:p w:rsidR="00120F74" w:rsidRPr="008C1E01" w:rsidRDefault="00120F74" w:rsidP="00120F74">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620" w:type="dxa"/>
          </w:tcPr>
          <w:p w:rsidR="00120F74" w:rsidRPr="008C1E01" w:rsidRDefault="00120F74" w:rsidP="00120F74">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689" w:type="dxa"/>
          </w:tcPr>
          <w:p w:rsidR="00120F74" w:rsidRPr="008C1E01" w:rsidRDefault="00120F74" w:rsidP="00120F74">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559" w:type="dxa"/>
          </w:tcPr>
          <w:p w:rsidR="00120F74" w:rsidRPr="008C1E01" w:rsidRDefault="00120F74" w:rsidP="00120F74">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r>
    </w:tbl>
    <w:p w:rsidR="00176D09" w:rsidRDefault="00176D09" w:rsidP="008861C7">
      <w:pPr>
        <w:spacing w:after="0" w:line="240" w:lineRule="auto"/>
        <w:rPr>
          <w:rFonts w:ascii="Times New Roman" w:hAnsi="Times New Roman" w:cs="Times New Roman"/>
          <w:sz w:val="28"/>
          <w:szCs w:val="28"/>
          <w:u w:val="single"/>
          <w:lang w:val="kk-KZ"/>
        </w:rPr>
      </w:pPr>
    </w:p>
    <w:p w:rsidR="004F507F" w:rsidRPr="008C1E01" w:rsidRDefault="004F507F" w:rsidP="008861C7">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Расходы по бюджетной подпрограмме</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715A51">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204E9B" w:rsidRPr="008C1E01" w:rsidTr="00715A51">
        <w:tc>
          <w:tcPr>
            <w:tcW w:w="4486" w:type="dxa"/>
          </w:tcPr>
          <w:p w:rsidR="00204E9B" w:rsidRPr="008C1E01" w:rsidRDefault="00204E9B" w:rsidP="00204E9B">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100 </w:t>
            </w:r>
            <w:r w:rsidRPr="008C1E01">
              <w:rPr>
                <w:rFonts w:ascii="Times New Roman" w:hAnsi="Times New Roman" w:cs="Times New Roman"/>
                <w:sz w:val="28"/>
                <w:szCs w:val="28"/>
              </w:rPr>
              <w:t>Услуги по обеспечению  деятельности</w:t>
            </w:r>
            <w:r w:rsidRPr="008C1E01">
              <w:rPr>
                <w:rFonts w:ascii="Times New Roman" w:hAnsi="Times New Roman" w:cs="Times New Roman"/>
                <w:sz w:val="28"/>
                <w:szCs w:val="28"/>
                <w:lang w:val="kk-KZ"/>
              </w:rPr>
              <w:t xml:space="preserve"> Министерства внутренних дел Республики Казахстан</w:t>
            </w:r>
          </w:p>
        </w:tc>
        <w:tc>
          <w:tcPr>
            <w:tcW w:w="1844" w:type="dxa"/>
          </w:tcPr>
          <w:p w:rsidR="00204E9B" w:rsidRPr="008C1E01" w:rsidRDefault="00204E9B" w:rsidP="00204E9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204E9B" w:rsidRPr="0050380D" w:rsidRDefault="00204E9B" w:rsidP="005454A7">
            <w:pPr>
              <w:ind w:left="-84" w:right="-132"/>
              <w:jc w:val="center"/>
              <w:rPr>
                <w:rFonts w:ascii="Times New Roman" w:hAnsi="Times New Roman"/>
                <w:sz w:val="28"/>
                <w:szCs w:val="28"/>
                <w:lang w:val="kk-KZ"/>
              </w:rPr>
            </w:pPr>
            <w:r>
              <w:rPr>
                <w:rFonts w:ascii="Times New Roman" w:hAnsi="Times New Roman"/>
                <w:sz w:val="28"/>
                <w:szCs w:val="28"/>
                <w:lang w:val="kk-KZ"/>
              </w:rPr>
              <w:t>913</w:t>
            </w:r>
            <w:r w:rsidR="005454A7">
              <w:rPr>
                <w:rFonts w:ascii="Times New Roman" w:hAnsi="Times New Roman"/>
                <w:sz w:val="28"/>
                <w:szCs w:val="28"/>
                <w:lang w:val="kk-KZ"/>
              </w:rPr>
              <w:t xml:space="preserve"> </w:t>
            </w:r>
            <w:r>
              <w:rPr>
                <w:rFonts w:ascii="Times New Roman" w:hAnsi="Times New Roman"/>
                <w:sz w:val="28"/>
                <w:szCs w:val="28"/>
                <w:lang w:val="kk-KZ"/>
              </w:rPr>
              <w:t>6</w:t>
            </w:r>
            <w:r w:rsidR="005454A7">
              <w:rPr>
                <w:rFonts w:ascii="Times New Roman" w:hAnsi="Times New Roman"/>
                <w:sz w:val="28"/>
                <w:szCs w:val="28"/>
                <w:lang w:val="kk-KZ"/>
              </w:rPr>
              <w:t>03</w:t>
            </w:r>
            <w:r>
              <w:rPr>
                <w:rFonts w:ascii="Times New Roman" w:hAnsi="Times New Roman"/>
                <w:sz w:val="28"/>
                <w:szCs w:val="28"/>
                <w:lang w:val="kk-KZ"/>
              </w:rPr>
              <w:t>,</w:t>
            </w:r>
            <w:r w:rsidR="005454A7">
              <w:rPr>
                <w:rFonts w:ascii="Times New Roman" w:hAnsi="Times New Roman"/>
                <w:sz w:val="28"/>
                <w:szCs w:val="28"/>
                <w:lang w:val="kk-KZ"/>
              </w:rPr>
              <w:t>9</w:t>
            </w:r>
          </w:p>
        </w:tc>
        <w:tc>
          <w:tcPr>
            <w:tcW w:w="1620" w:type="dxa"/>
          </w:tcPr>
          <w:p w:rsidR="00204E9B" w:rsidRPr="008C1E01" w:rsidRDefault="0008284A" w:rsidP="00A133C9">
            <w:pPr>
              <w:ind w:left="-84" w:right="-132"/>
              <w:jc w:val="center"/>
              <w:rPr>
                <w:rFonts w:ascii="Times New Roman" w:hAnsi="Times New Roman"/>
                <w:sz w:val="28"/>
                <w:szCs w:val="28"/>
                <w:lang w:val="kk-KZ"/>
              </w:rPr>
            </w:pPr>
            <w:r>
              <w:rPr>
                <w:rFonts w:ascii="Times New Roman" w:hAnsi="Times New Roman"/>
                <w:sz w:val="28"/>
                <w:szCs w:val="28"/>
                <w:lang w:val="kk-KZ"/>
              </w:rPr>
              <w:t>975 083,3</w:t>
            </w:r>
          </w:p>
        </w:tc>
        <w:tc>
          <w:tcPr>
            <w:tcW w:w="1620" w:type="dxa"/>
          </w:tcPr>
          <w:p w:rsidR="00204E9B" w:rsidRPr="008C1E01" w:rsidRDefault="00204E9B" w:rsidP="00097C6C">
            <w:pPr>
              <w:ind w:left="-84" w:right="-132"/>
              <w:jc w:val="center"/>
              <w:rPr>
                <w:rFonts w:ascii="Times New Roman" w:hAnsi="Times New Roman"/>
                <w:sz w:val="28"/>
                <w:szCs w:val="28"/>
                <w:lang w:val="kk-KZ"/>
              </w:rPr>
            </w:pPr>
            <w:r>
              <w:rPr>
                <w:rFonts w:ascii="Times New Roman" w:hAnsi="Times New Roman"/>
                <w:sz w:val="28"/>
                <w:szCs w:val="28"/>
                <w:lang w:val="kk-KZ"/>
              </w:rPr>
              <w:t>1</w:t>
            </w:r>
            <w:r w:rsidR="00097C6C">
              <w:rPr>
                <w:rFonts w:ascii="Times New Roman" w:hAnsi="Times New Roman"/>
                <w:sz w:val="28"/>
                <w:szCs w:val="28"/>
                <w:lang w:val="kk-KZ"/>
              </w:rPr>
              <w:t> 137 895</w:t>
            </w:r>
          </w:p>
        </w:tc>
        <w:tc>
          <w:tcPr>
            <w:tcW w:w="1689" w:type="dxa"/>
          </w:tcPr>
          <w:p w:rsidR="00204E9B" w:rsidRPr="008C1E01" w:rsidRDefault="00204E9B" w:rsidP="00097C6C">
            <w:pPr>
              <w:ind w:left="-84" w:right="-133"/>
              <w:jc w:val="center"/>
              <w:rPr>
                <w:rFonts w:ascii="Times New Roman" w:hAnsi="Times New Roman"/>
                <w:sz w:val="28"/>
                <w:szCs w:val="28"/>
                <w:lang w:val="kk-KZ"/>
              </w:rPr>
            </w:pPr>
            <w:r>
              <w:rPr>
                <w:rFonts w:ascii="Times New Roman" w:hAnsi="Times New Roman"/>
                <w:sz w:val="28"/>
                <w:szCs w:val="28"/>
                <w:lang w:val="kk-KZ"/>
              </w:rPr>
              <w:t>1</w:t>
            </w:r>
            <w:r w:rsidR="00097C6C">
              <w:rPr>
                <w:rFonts w:ascii="Times New Roman" w:hAnsi="Times New Roman"/>
                <w:sz w:val="28"/>
                <w:szCs w:val="28"/>
                <w:lang w:val="kk-KZ"/>
              </w:rPr>
              <w:t> 175 640</w:t>
            </w:r>
          </w:p>
        </w:tc>
        <w:tc>
          <w:tcPr>
            <w:tcW w:w="1559" w:type="dxa"/>
          </w:tcPr>
          <w:p w:rsidR="00204E9B" w:rsidRPr="008C1E01" w:rsidRDefault="00204E9B" w:rsidP="00097C6C">
            <w:pPr>
              <w:ind w:left="-83" w:right="-132"/>
              <w:jc w:val="center"/>
              <w:rPr>
                <w:rFonts w:ascii="Times New Roman" w:hAnsi="Times New Roman"/>
                <w:sz w:val="28"/>
                <w:szCs w:val="28"/>
                <w:lang w:val="kk-KZ"/>
              </w:rPr>
            </w:pPr>
            <w:r>
              <w:rPr>
                <w:rFonts w:ascii="Times New Roman" w:hAnsi="Times New Roman"/>
                <w:sz w:val="28"/>
                <w:szCs w:val="28"/>
                <w:lang w:val="kk-KZ"/>
              </w:rPr>
              <w:t>1</w:t>
            </w:r>
            <w:r w:rsidR="00097C6C">
              <w:rPr>
                <w:rFonts w:ascii="Times New Roman" w:hAnsi="Times New Roman"/>
                <w:sz w:val="28"/>
                <w:szCs w:val="28"/>
                <w:lang w:val="kk-KZ"/>
              </w:rPr>
              <w:t> 227 609</w:t>
            </w:r>
          </w:p>
        </w:tc>
      </w:tr>
      <w:tr w:rsidR="00097C6C" w:rsidRPr="008C1E01" w:rsidTr="00715A51">
        <w:tc>
          <w:tcPr>
            <w:tcW w:w="4486" w:type="dxa"/>
          </w:tcPr>
          <w:p w:rsidR="00097C6C" w:rsidRPr="008C1E01" w:rsidRDefault="00097C6C" w:rsidP="00097C6C">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097C6C" w:rsidRPr="008C1E01" w:rsidRDefault="00097C6C" w:rsidP="00097C6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97C6C" w:rsidRPr="0050380D" w:rsidRDefault="00097C6C" w:rsidP="00097C6C">
            <w:pPr>
              <w:ind w:left="-84" w:right="-132"/>
              <w:jc w:val="center"/>
              <w:rPr>
                <w:rFonts w:ascii="Times New Roman" w:hAnsi="Times New Roman"/>
                <w:sz w:val="28"/>
                <w:szCs w:val="28"/>
                <w:lang w:val="kk-KZ"/>
              </w:rPr>
            </w:pPr>
            <w:r>
              <w:rPr>
                <w:rFonts w:ascii="Times New Roman" w:hAnsi="Times New Roman"/>
                <w:sz w:val="28"/>
                <w:szCs w:val="28"/>
                <w:lang w:val="kk-KZ"/>
              </w:rPr>
              <w:t>913 603,9</w:t>
            </w:r>
          </w:p>
        </w:tc>
        <w:tc>
          <w:tcPr>
            <w:tcW w:w="1620" w:type="dxa"/>
          </w:tcPr>
          <w:p w:rsidR="00097C6C" w:rsidRPr="008C1E01" w:rsidRDefault="0008284A" w:rsidP="00097C6C">
            <w:pPr>
              <w:ind w:left="-84" w:right="-132"/>
              <w:jc w:val="center"/>
              <w:rPr>
                <w:rFonts w:ascii="Times New Roman" w:hAnsi="Times New Roman"/>
                <w:sz w:val="28"/>
                <w:szCs w:val="28"/>
                <w:lang w:val="kk-KZ"/>
              </w:rPr>
            </w:pPr>
            <w:r>
              <w:rPr>
                <w:rFonts w:ascii="Times New Roman" w:hAnsi="Times New Roman"/>
                <w:sz w:val="28"/>
                <w:szCs w:val="28"/>
                <w:lang w:val="kk-KZ"/>
              </w:rPr>
              <w:t>975 083,3</w:t>
            </w:r>
          </w:p>
        </w:tc>
        <w:tc>
          <w:tcPr>
            <w:tcW w:w="1620" w:type="dxa"/>
          </w:tcPr>
          <w:p w:rsidR="00097C6C" w:rsidRPr="008C1E01" w:rsidRDefault="00097C6C" w:rsidP="00097C6C">
            <w:pPr>
              <w:ind w:left="-84" w:right="-132"/>
              <w:jc w:val="center"/>
              <w:rPr>
                <w:rFonts w:ascii="Times New Roman" w:hAnsi="Times New Roman"/>
                <w:sz w:val="28"/>
                <w:szCs w:val="28"/>
                <w:lang w:val="kk-KZ"/>
              </w:rPr>
            </w:pPr>
            <w:r>
              <w:rPr>
                <w:rFonts w:ascii="Times New Roman" w:hAnsi="Times New Roman"/>
                <w:sz w:val="28"/>
                <w:szCs w:val="28"/>
                <w:lang w:val="kk-KZ"/>
              </w:rPr>
              <w:t>1 137 895</w:t>
            </w:r>
          </w:p>
        </w:tc>
        <w:tc>
          <w:tcPr>
            <w:tcW w:w="1689" w:type="dxa"/>
          </w:tcPr>
          <w:p w:rsidR="00097C6C" w:rsidRPr="008C1E01" w:rsidRDefault="00097C6C" w:rsidP="00097C6C">
            <w:pPr>
              <w:ind w:left="-84" w:right="-133"/>
              <w:jc w:val="center"/>
              <w:rPr>
                <w:rFonts w:ascii="Times New Roman" w:hAnsi="Times New Roman"/>
                <w:sz w:val="28"/>
                <w:szCs w:val="28"/>
                <w:lang w:val="kk-KZ"/>
              </w:rPr>
            </w:pPr>
            <w:r>
              <w:rPr>
                <w:rFonts w:ascii="Times New Roman" w:hAnsi="Times New Roman"/>
                <w:sz w:val="28"/>
                <w:szCs w:val="28"/>
                <w:lang w:val="kk-KZ"/>
              </w:rPr>
              <w:t>1 175 640</w:t>
            </w:r>
          </w:p>
        </w:tc>
        <w:tc>
          <w:tcPr>
            <w:tcW w:w="1559" w:type="dxa"/>
          </w:tcPr>
          <w:p w:rsidR="00097C6C" w:rsidRPr="008C1E01" w:rsidRDefault="00097C6C" w:rsidP="00097C6C">
            <w:pPr>
              <w:ind w:left="-83" w:right="-132"/>
              <w:jc w:val="center"/>
              <w:rPr>
                <w:rFonts w:ascii="Times New Roman" w:hAnsi="Times New Roman"/>
                <w:sz w:val="28"/>
                <w:szCs w:val="28"/>
                <w:lang w:val="kk-KZ"/>
              </w:rPr>
            </w:pPr>
            <w:r>
              <w:rPr>
                <w:rFonts w:ascii="Times New Roman" w:hAnsi="Times New Roman"/>
                <w:sz w:val="28"/>
                <w:szCs w:val="28"/>
                <w:lang w:val="kk-KZ"/>
              </w:rPr>
              <w:t>1 227 609</w:t>
            </w:r>
          </w:p>
        </w:tc>
      </w:tr>
    </w:tbl>
    <w:p w:rsidR="002D7697" w:rsidRPr="008C1E01" w:rsidRDefault="002D7697" w:rsidP="004C41BC">
      <w:pPr>
        <w:spacing w:after="0" w:line="240" w:lineRule="auto"/>
        <w:rPr>
          <w:rFonts w:ascii="Times New Roman" w:hAnsi="Times New Roman" w:cs="Times New Roman"/>
          <w:sz w:val="28"/>
          <w:szCs w:val="28"/>
          <w:lang w:val="kk-KZ"/>
        </w:rPr>
      </w:pPr>
    </w:p>
    <w:p w:rsidR="00C83956" w:rsidRPr="008C1E01" w:rsidRDefault="00C83956" w:rsidP="00C83956">
      <w:pPr>
        <w:spacing w:after="0" w:line="240" w:lineRule="auto"/>
        <w:ind w:left="6096" w:hanging="6096"/>
        <w:rPr>
          <w:rFonts w:ascii="Times New Roman" w:hAnsi="Times New Roman" w:cs="Times New Roman"/>
          <w:sz w:val="28"/>
          <w:szCs w:val="28"/>
        </w:rPr>
      </w:pPr>
      <w:r w:rsidRPr="008C1E01">
        <w:rPr>
          <w:rFonts w:ascii="Times New Roman" w:hAnsi="Times New Roman" w:cs="Times New Roman"/>
          <w:sz w:val="28"/>
          <w:szCs w:val="28"/>
          <w:lang w:val="kk-KZ"/>
        </w:rPr>
        <w:t xml:space="preserve">Код и наименование бюджетной подпрограммы : 101 </w:t>
      </w:r>
      <w:r w:rsidRPr="008C1E01">
        <w:rPr>
          <w:rFonts w:ascii="Times New Roman" w:hAnsi="Times New Roman" w:cs="Times New Roman"/>
          <w:sz w:val="28"/>
          <w:szCs w:val="28"/>
        </w:rPr>
        <w:t>Услуги по охране общественного порядка и обеспечению  общественной безопасности</w:t>
      </w: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C83956" w:rsidRPr="008C1E01" w:rsidRDefault="00C83956" w:rsidP="00C83956">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r>
      <w:r w:rsidR="00B1673A">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C83956" w:rsidRPr="008C1E01" w:rsidRDefault="00C83956" w:rsidP="00B1673A">
      <w:pPr>
        <w:spacing w:after="0" w:line="240" w:lineRule="auto"/>
        <w:ind w:left="6096"/>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A41D84"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D3665E" w:rsidRPr="008C1E01" w:rsidRDefault="00C83956" w:rsidP="002B3A0C">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текущая/развитие</w:t>
      </w:r>
      <w:r w:rsidR="00207BA8">
        <w:rPr>
          <w:rFonts w:ascii="Times New Roman" w:hAnsi="Times New Roman" w:cs="Times New Roman"/>
          <w:sz w:val="20"/>
          <w:szCs w:val="20"/>
          <w:lang w:val="kk-KZ"/>
        </w:rPr>
        <w:t xml:space="preserve">                                                                                            </w:t>
      </w:r>
      <w:r w:rsidRPr="008C1E01">
        <w:rPr>
          <w:rFonts w:ascii="Times New Roman" w:hAnsi="Times New Roman" w:cs="Times New Roman"/>
          <w:sz w:val="28"/>
          <w:szCs w:val="28"/>
          <w:lang w:val="kk-KZ"/>
        </w:rPr>
        <w:t>Текущая</w:t>
      </w:r>
    </w:p>
    <w:p w:rsidR="00207BA8" w:rsidRDefault="00207BA8" w:rsidP="00C83956">
      <w:pPr>
        <w:spacing w:after="0" w:line="240" w:lineRule="auto"/>
        <w:rPr>
          <w:rFonts w:ascii="Times New Roman" w:hAnsi="Times New Roman" w:cs="Times New Roman"/>
          <w:sz w:val="28"/>
          <w:szCs w:val="28"/>
          <w:lang w:val="kk-KZ"/>
        </w:rPr>
      </w:pPr>
    </w:p>
    <w:p w:rsidR="00C83956" w:rsidRPr="008C1E01" w:rsidRDefault="00C83956" w:rsidP="00C83956">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9C02B8" w:rsidRPr="008C1E01" w:rsidRDefault="00C83956" w:rsidP="00945C9E">
      <w:pPr>
        <w:spacing w:after="0" w:line="240" w:lineRule="auto"/>
        <w:ind w:left="6096" w:hanging="6096"/>
        <w:jc w:val="both"/>
        <w:rPr>
          <w:rFonts w:ascii="Times New Roman" w:hAnsi="Times New Roman" w:cs="Times New Roman"/>
          <w:sz w:val="28"/>
          <w:szCs w:val="28"/>
        </w:rPr>
      </w:pPr>
      <w:r w:rsidRPr="008C1E01">
        <w:rPr>
          <w:rFonts w:ascii="Times New Roman" w:hAnsi="Times New Roman" w:cs="Times New Roman"/>
          <w:sz w:val="28"/>
          <w:szCs w:val="28"/>
          <w:lang w:val="kk-KZ"/>
        </w:rPr>
        <w:t xml:space="preserve">бюджетной подпрограммы :                 </w:t>
      </w:r>
      <w:r w:rsidR="0030588F" w:rsidRPr="008C1E01">
        <w:rPr>
          <w:rFonts w:ascii="Times New Roman" w:hAnsi="Times New Roman" w:cs="Times New Roman"/>
          <w:sz w:val="28"/>
          <w:szCs w:val="28"/>
          <w:lang w:val="kk-KZ"/>
        </w:rPr>
        <w:tab/>
      </w:r>
      <w:r w:rsidRPr="008C1E01">
        <w:rPr>
          <w:rFonts w:ascii="Times New Roman" w:hAnsi="Times New Roman" w:cs="Times New Roman"/>
          <w:sz w:val="28"/>
          <w:szCs w:val="28"/>
        </w:rPr>
        <w:t xml:space="preserve">Содержание </w:t>
      </w:r>
      <w:r w:rsidR="006A1F2C" w:rsidRPr="008C1E01">
        <w:rPr>
          <w:rFonts w:ascii="Times New Roman" w:hAnsi="Times New Roman" w:cs="Times New Roman"/>
          <w:sz w:val="28"/>
          <w:szCs w:val="28"/>
          <w:lang w:val="kk-KZ"/>
        </w:rPr>
        <w:t>подразделения МВД</w:t>
      </w:r>
      <w:r w:rsidR="00AA7A80"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Полка полиции МВД по охране дипломатических представительств, государственных учреждений специализированн</w:t>
      </w:r>
      <w:r w:rsidR="006D209E" w:rsidRPr="008C1E01">
        <w:rPr>
          <w:rFonts w:ascii="Times New Roman" w:hAnsi="Times New Roman" w:cs="Times New Roman"/>
          <w:sz w:val="28"/>
          <w:szCs w:val="28"/>
          <w:lang w:val="kk-KZ"/>
        </w:rPr>
        <w:t>ыхохранных подразделений</w:t>
      </w:r>
      <w:r w:rsidRPr="008C1E01">
        <w:rPr>
          <w:rFonts w:ascii="Times New Roman" w:hAnsi="Times New Roman" w:cs="Times New Roman"/>
          <w:sz w:val="28"/>
          <w:szCs w:val="28"/>
          <w:lang w:val="kk-KZ"/>
        </w:rPr>
        <w:t>.</w:t>
      </w:r>
      <w:r w:rsidR="00B1673A">
        <w:rPr>
          <w:rFonts w:ascii="Times New Roman" w:hAnsi="Times New Roman" w:cs="Times New Roman"/>
          <w:sz w:val="28"/>
          <w:szCs w:val="28"/>
          <w:lang w:val="kk-KZ"/>
        </w:rPr>
        <w:t xml:space="preserve"> </w:t>
      </w:r>
      <w:r w:rsidR="005A3C54" w:rsidRPr="008C1E01">
        <w:rPr>
          <w:rFonts w:ascii="Times New Roman" w:hAnsi="Times New Roman" w:cs="Times New Roman"/>
          <w:sz w:val="28"/>
          <w:szCs w:val="28"/>
          <w:lang w:val="kk-KZ"/>
        </w:rPr>
        <w:t>Функционирование указанных учреждений о</w:t>
      </w:r>
      <w:r w:rsidR="005A3C54" w:rsidRPr="008C1E01">
        <w:rPr>
          <w:rFonts w:ascii="Times New Roman" w:hAnsi="Times New Roman" w:cs="Times New Roman"/>
          <w:sz w:val="28"/>
          <w:szCs w:val="28"/>
        </w:rPr>
        <w:t>беспечивают надежный правопорядок на улицах, других общественных местах и общественной безопасности, а также охрану объектов и физических лиц, подлежащих государственной охране.</w:t>
      </w:r>
    </w:p>
    <w:p w:rsidR="00DA58BE" w:rsidRDefault="00DA58BE" w:rsidP="00945C9E">
      <w:pPr>
        <w:spacing w:after="0" w:line="240" w:lineRule="auto"/>
        <w:ind w:left="6096" w:hanging="6096"/>
        <w:rPr>
          <w:b/>
          <w:sz w:val="24"/>
          <w:szCs w:val="24"/>
        </w:rPr>
      </w:pPr>
    </w:p>
    <w:p w:rsidR="00DA58BE" w:rsidRPr="008C1E01" w:rsidRDefault="00DA58BE" w:rsidP="00945C9E">
      <w:pPr>
        <w:spacing w:after="0" w:line="240" w:lineRule="auto"/>
        <w:ind w:left="6096" w:hanging="6096"/>
        <w:rPr>
          <w:b/>
          <w:sz w:val="24"/>
          <w:szCs w:val="24"/>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Показатели прямого результата</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715A51">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324638" w:rsidRPr="008C1E01" w:rsidTr="00715A51">
        <w:tc>
          <w:tcPr>
            <w:tcW w:w="4486" w:type="dxa"/>
          </w:tcPr>
          <w:p w:rsidR="00324638" w:rsidRPr="008C1E01" w:rsidRDefault="00324638" w:rsidP="00324638">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объектов, обеспеченных государственной охраной</w:t>
            </w:r>
          </w:p>
        </w:tc>
        <w:tc>
          <w:tcPr>
            <w:tcW w:w="1844" w:type="dxa"/>
          </w:tcPr>
          <w:p w:rsidR="00324638" w:rsidRPr="008C1E01" w:rsidRDefault="00324638" w:rsidP="00324638">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324638" w:rsidRPr="00C57C46" w:rsidRDefault="00324638" w:rsidP="00324638">
            <w:pPr>
              <w:ind w:left="-83" w:right="-132"/>
              <w:jc w:val="center"/>
              <w:rPr>
                <w:rFonts w:ascii="Times New Roman" w:hAnsi="Times New Roman"/>
                <w:sz w:val="28"/>
                <w:szCs w:val="28"/>
                <w:lang w:val="en-US"/>
              </w:rPr>
            </w:pPr>
            <w:r>
              <w:rPr>
                <w:rFonts w:ascii="Times New Roman" w:hAnsi="Times New Roman"/>
                <w:sz w:val="28"/>
                <w:szCs w:val="28"/>
                <w:lang w:val="kk-KZ"/>
              </w:rPr>
              <w:t>5</w:t>
            </w:r>
            <w:r>
              <w:rPr>
                <w:rFonts w:ascii="Times New Roman" w:hAnsi="Times New Roman"/>
                <w:sz w:val="28"/>
                <w:szCs w:val="28"/>
                <w:lang w:val="en-US"/>
              </w:rPr>
              <w:t>17</w:t>
            </w:r>
          </w:p>
        </w:tc>
        <w:tc>
          <w:tcPr>
            <w:tcW w:w="1620" w:type="dxa"/>
          </w:tcPr>
          <w:p w:rsidR="00324638" w:rsidRPr="0008284A" w:rsidRDefault="00324638" w:rsidP="0008284A">
            <w:pPr>
              <w:ind w:left="-83" w:right="-132"/>
              <w:jc w:val="center"/>
              <w:rPr>
                <w:rFonts w:ascii="Times New Roman" w:hAnsi="Times New Roman"/>
                <w:sz w:val="28"/>
                <w:szCs w:val="28"/>
                <w:lang w:val="kk-KZ"/>
              </w:rPr>
            </w:pPr>
            <w:r>
              <w:rPr>
                <w:rFonts w:ascii="Times New Roman" w:hAnsi="Times New Roman"/>
                <w:sz w:val="28"/>
                <w:szCs w:val="28"/>
                <w:lang w:val="kk-KZ"/>
              </w:rPr>
              <w:t>5</w:t>
            </w:r>
            <w:r w:rsidR="0008284A">
              <w:rPr>
                <w:rFonts w:ascii="Times New Roman" w:hAnsi="Times New Roman"/>
                <w:sz w:val="28"/>
                <w:szCs w:val="28"/>
                <w:lang w:val="kk-KZ"/>
              </w:rPr>
              <w:t>08</w:t>
            </w:r>
          </w:p>
        </w:tc>
        <w:tc>
          <w:tcPr>
            <w:tcW w:w="1620" w:type="dxa"/>
          </w:tcPr>
          <w:p w:rsidR="00324638" w:rsidRPr="00366B89" w:rsidRDefault="00324638" w:rsidP="00324638">
            <w:pPr>
              <w:ind w:left="-83" w:right="-132"/>
              <w:jc w:val="center"/>
              <w:rPr>
                <w:rFonts w:ascii="Times New Roman" w:hAnsi="Times New Roman"/>
                <w:sz w:val="28"/>
                <w:szCs w:val="28"/>
                <w:lang w:val="kk-KZ"/>
              </w:rPr>
            </w:pPr>
            <w:r>
              <w:rPr>
                <w:rFonts w:ascii="Times New Roman" w:hAnsi="Times New Roman"/>
                <w:sz w:val="28"/>
                <w:szCs w:val="28"/>
                <w:lang w:val="kk-KZ"/>
              </w:rPr>
              <w:t>528</w:t>
            </w:r>
          </w:p>
        </w:tc>
        <w:tc>
          <w:tcPr>
            <w:tcW w:w="1689" w:type="dxa"/>
          </w:tcPr>
          <w:p w:rsidR="00324638" w:rsidRPr="00366B89" w:rsidRDefault="00324638" w:rsidP="00324638">
            <w:pPr>
              <w:ind w:left="-83" w:right="-132"/>
              <w:jc w:val="center"/>
              <w:rPr>
                <w:rFonts w:ascii="Times New Roman" w:hAnsi="Times New Roman"/>
                <w:sz w:val="28"/>
                <w:szCs w:val="28"/>
                <w:lang w:val="kk-KZ"/>
              </w:rPr>
            </w:pPr>
            <w:r>
              <w:rPr>
                <w:rFonts w:ascii="Times New Roman" w:hAnsi="Times New Roman"/>
                <w:sz w:val="28"/>
                <w:szCs w:val="28"/>
                <w:lang w:val="kk-KZ"/>
              </w:rPr>
              <w:t>528</w:t>
            </w:r>
          </w:p>
        </w:tc>
        <w:tc>
          <w:tcPr>
            <w:tcW w:w="1559" w:type="dxa"/>
          </w:tcPr>
          <w:p w:rsidR="00324638" w:rsidRPr="00366B89" w:rsidRDefault="00324638" w:rsidP="00324638">
            <w:pPr>
              <w:ind w:left="-83" w:right="-132"/>
              <w:jc w:val="center"/>
              <w:rPr>
                <w:rFonts w:ascii="Times New Roman" w:hAnsi="Times New Roman"/>
                <w:sz w:val="28"/>
                <w:szCs w:val="28"/>
                <w:lang w:val="kk-KZ"/>
              </w:rPr>
            </w:pPr>
            <w:r>
              <w:rPr>
                <w:rFonts w:ascii="Times New Roman" w:hAnsi="Times New Roman"/>
                <w:sz w:val="28"/>
                <w:szCs w:val="28"/>
                <w:lang w:val="kk-KZ"/>
              </w:rPr>
              <w:t>528</w:t>
            </w:r>
          </w:p>
        </w:tc>
      </w:tr>
      <w:tr w:rsidR="00120F74" w:rsidRPr="008C1E01" w:rsidTr="00715A51">
        <w:tc>
          <w:tcPr>
            <w:tcW w:w="4486" w:type="dxa"/>
          </w:tcPr>
          <w:p w:rsidR="00120F74" w:rsidRPr="00CC49C7" w:rsidRDefault="00120F74" w:rsidP="00120F74">
            <w:pPr>
              <w:tabs>
                <w:tab w:val="left" w:pos="4428"/>
              </w:tabs>
              <w:rPr>
                <w:rFonts w:ascii="Times New Roman" w:hAnsi="Times New Roman" w:cs="Times New Roman"/>
                <w:sz w:val="28"/>
                <w:szCs w:val="28"/>
              </w:rPr>
            </w:pPr>
            <w:r w:rsidRPr="008C1E01">
              <w:rPr>
                <w:rFonts w:ascii="Times New Roman" w:hAnsi="Times New Roman" w:cs="Times New Roman"/>
                <w:sz w:val="28"/>
                <w:szCs w:val="28"/>
                <w:lang w:val="kk-KZ"/>
              </w:rPr>
              <w:t xml:space="preserve">Количество проведенных занятий с личным составом подразделений </w:t>
            </w:r>
            <w:r>
              <w:rPr>
                <w:rFonts w:ascii="Times New Roman" w:hAnsi="Times New Roman" w:cs="Times New Roman"/>
                <w:sz w:val="28"/>
                <w:szCs w:val="28"/>
                <w:lang w:val="kk-KZ"/>
              </w:rPr>
              <w:t xml:space="preserve">специального назначения </w:t>
            </w:r>
            <w:r w:rsidRPr="008C1E01">
              <w:rPr>
                <w:rFonts w:ascii="Times New Roman" w:hAnsi="Times New Roman" w:cs="Times New Roman"/>
                <w:sz w:val="28"/>
                <w:szCs w:val="28"/>
                <w:lang w:val="kk-KZ"/>
              </w:rPr>
              <w:t>ОВД</w:t>
            </w:r>
            <w:r>
              <w:rPr>
                <w:rFonts w:ascii="Times New Roman" w:hAnsi="Times New Roman" w:cs="Times New Roman"/>
                <w:sz w:val="28"/>
                <w:szCs w:val="28"/>
                <w:lang w:val="kk-KZ"/>
              </w:rPr>
              <w:t xml:space="preserve"> по тактико-специальной и огневой подготовкам</w:t>
            </w:r>
            <w:r w:rsidRPr="00CC49C7">
              <w:rPr>
                <w:rFonts w:ascii="Times New Roman" w:hAnsi="Times New Roman" w:cs="Times New Roman"/>
                <w:sz w:val="28"/>
                <w:szCs w:val="28"/>
              </w:rPr>
              <w:t xml:space="preserve"> </w:t>
            </w:r>
            <w:r>
              <w:rPr>
                <w:rFonts w:ascii="Times New Roman" w:hAnsi="Times New Roman" w:cs="Times New Roman"/>
                <w:sz w:val="28"/>
                <w:szCs w:val="28"/>
              </w:rPr>
              <w:t>на базе подразделения МВД</w:t>
            </w:r>
          </w:p>
        </w:tc>
        <w:tc>
          <w:tcPr>
            <w:tcW w:w="1844" w:type="dxa"/>
          </w:tcPr>
          <w:p w:rsidR="00120F74" w:rsidRPr="008C1E01" w:rsidRDefault="00120F74" w:rsidP="00120F74">
            <w:pPr>
              <w:jc w:val="center"/>
            </w:pPr>
            <w:r w:rsidRPr="008C1E01">
              <w:rPr>
                <w:rFonts w:ascii="Times New Roman" w:hAnsi="Times New Roman" w:cs="Times New Roman"/>
                <w:sz w:val="28"/>
                <w:szCs w:val="28"/>
                <w:lang w:val="kk-KZ"/>
              </w:rPr>
              <w:t>единиц</w:t>
            </w:r>
          </w:p>
        </w:tc>
        <w:tc>
          <w:tcPr>
            <w:tcW w:w="1749" w:type="dxa"/>
          </w:tcPr>
          <w:p w:rsidR="00120F74" w:rsidRPr="008C1E01" w:rsidRDefault="00120F74" w:rsidP="00120F74">
            <w:pPr>
              <w:ind w:left="-83" w:right="-132"/>
              <w:jc w:val="center"/>
              <w:rPr>
                <w:rFonts w:ascii="Times New Roman" w:hAnsi="Times New Roman"/>
                <w:sz w:val="28"/>
                <w:szCs w:val="28"/>
                <w:lang w:val="kk-KZ"/>
              </w:rPr>
            </w:pPr>
          </w:p>
        </w:tc>
        <w:tc>
          <w:tcPr>
            <w:tcW w:w="1620" w:type="dxa"/>
          </w:tcPr>
          <w:p w:rsidR="00120F74" w:rsidRPr="008C1E01" w:rsidRDefault="00120F74" w:rsidP="00120F74">
            <w:pPr>
              <w:ind w:left="-83" w:right="-132"/>
              <w:jc w:val="center"/>
              <w:rPr>
                <w:rFonts w:ascii="Times New Roman" w:hAnsi="Times New Roman"/>
                <w:sz w:val="28"/>
                <w:szCs w:val="28"/>
                <w:lang w:val="kk-KZ"/>
              </w:rPr>
            </w:pPr>
            <w:r w:rsidRPr="008C1E01">
              <w:rPr>
                <w:rFonts w:ascii="Times New Roman" w:hAnsi="Times New Roman"/>
                <w:sz w:val="28"/>
                <w:szCs w:val="28"/>
                <w:lang w:val="kk-KZ"/>
              </w:rPr>
              <w:t>2</w:t>
            </w:r>
          </w:p>
        </w:tc>
        <w:tc>
          <w:tcPr>
            <w:tcW w:w="1620" w:type="dxa"/>
          </w:tcPr>
          <w:p w:rsidR="00120F74" w:rsidRPr="008C1E01" w:rsidRDefault="00324638"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89" w:type="dxa"/>
          </w:tcPr>
          <w:p w:rsidR="00120F74" w:rsidRPr="008C1E01" w:rsidRDefault="00324638"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59" w:type="dxa"/>
          </w:tcPr>
          <w:p w:rsidR="00120F74" w:rsidRPr="008C1E01" w:rsidRDefault="00324638"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120F74" w:rsidRPr="008C1E01" w:rsidTr="00715A51">
        <w:tc>
          <w:tcPr>
            <w:tcW w:w="4486" w:type="dxa"/>
          </w:tcPr>
          <w:p w:rsidR="00120F74" w:rsidRPr="008C1E01" w:rsidRDefault="00120F74" w:rsidP="00120F74">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проведенных</w:t>
            </w:r>
            <w:r>
              <w:rPr>
                <w:rFonts w:ascii="Times New Roman" w:hAnsi="Times New Roman" w:cs="Times New Roman"/>
                <w:sz w:val="28"/>
                <w:szCs w:val="28"/>
                <w:lang w:val="kk-KZ"/>
              </w:rPr>
              <w:t xml:space="preserve"> выездных</w:t>
            </w:r>
            <w:r w:rsidRPr="008C1E01">
              <w:rPr>
                <w:rFonts w:ascii="Times New Roman" w:hAnsi="Times New Roman" w:cs="Times New Roman"/>
                <w:sz w:val="28"/>
                <w:szCs w:val="28"/>
                <w:lang w:val="kk-KZ"/>
              </w:rPr>
              <w:t xml:space="preserve"> занятий с личным составом подразделений </w:t>
            </w:r>
            <w:r>
              <w:rPr>
                <w:rFonts w:ascii="Times New Roman" w:hAnsi="Times New Roman" w:cs="Times New Roman"/>
                <w:sz w:val="28"/>
                <w:szCs w:val="28"/>
                <w:lang w:val="kk-KZ"/>
              </w:rPr>
              <w:t xml:space="preserve">специального назначения </w:t>
            </w:r>
            <w:r w:rsidRPr="008C1E01">
              <w:rPr>
                <w:rFonts w:ascii="Times New Roman" w:hAnsi="Times New Roman" w:cs="Times New Roman"/>
                <w:sz w:val="28"/>
                <w:szCs w:val="28"/>
                <w:lang w:val="kk-KZ"/>
              </w:rPr>
              <w:t>ОВД</w:t>
            </w:r>
            <w:r>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по снайперской подготовке </w:t>
            </w:r>
          </w:p>
        </w:tc>
        <w:tc>
          <w:tcPr>
            <w:tcW w:w="1844" w:type="dxa"/>
          </w:tcPr>
          <w:p w:rsidR="00120F74" w:rsidRPr="008C1E01" w:rsidRDefault="00120F74" w:rsidP="00120F74">
            <w:pPr>
              <w:jc w:val="center"/>
            </w:pPr>
            <w:r w:rsidRPr="008C1E01">
              <w:rPr>
                <w:rFonts w:ascii="Times New Roman" w:hAnsi="Times New Roman" w:cs="Times New Roman"/>
                <w:sz w:val="28"/>
                <w:szCs w:val="28"/>
                <w:lang w:val="kk-KZ"/>
              </w:rPr>
              <w:t>единиц</w:t>
            </w:r>
          </w:p>
        </w:tc>
        <w:tc>
          <w:tcPr>
            <w:tcW w:w="1749" w:type="dxa"/>
          </w:tcPr>
          <w:p w:rsidR="00120F74" w:rsidRPr="008C1E01" w:rsidRDefault="00120F74" w:rsidP="00120F74">
            <w:pPr>
              <w:ind w:left="-83" w:right="-132"/>
              <w:jc w:val="center"/>
              <w:rPr>
                <w:rFonts w:ascii="Times New Roman" w:hAnsi="Times New Roman"/>
                <w:sz w:val="28"/>
                <w:szCs w:val="28"/>
                <w:lang w:val="kk-KZ"/>
              </w:rPr>
            </w:pPr>
          </w:p>
        </w:tc>
        <w:tc>
          <w:tcPr>
            <w:tcW w:w="1620" w:type="dxa"/>
          </w:tcPr>
          <w:p w:rsidR="00120F74" w:rsidRPr="008C1E01" w:rsidRDefault="00120F74" w:rsidP="00120F74">
            <w:pPr>
              <w:ind w:left="-83" w:right="-132"/>
              <w:jc w:val="center"/>
              <w:rPr>
                <w:rFonts w:ascii="Times New Roman" w:hAnsi="Times New Roman"/>
                <w:sz w:val="28"/>
                <w:szCs w:val="28"/>
                <w:lang w:val="kk-KZ"/>
              </w:rPr>
            </w:pPr>
            <w:r w:rsidRPr="008C1E01">
              <w:rPr>
                <w:rFonts w:ascii="Times New Roman" w:hAnsi="Times New Roman"/>
                <w:sz w:val="28"/>
                <w:szCs w:val="28"/>
                <w:lang w:val="kk-KZ"/>
              </w:rPr>
              <w:t>2</w:t>
            </w:r>
          </w:p>
        </w:tc>
        <w:tc>
          <w:tcPr>
            <w:tcW w:w="1620" w:type="dxa"/>
          </w:tcPr>
          <w:p w:rsidR="00120F74" w:rsidRPr="008C1E01" w:rsidRDefault="00324638"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689" w:type="dxa"/>
          </w:tcPr>
          <w:p w:rsidR="00120F74" w:rsidRPr="008C1E01" w:rsidRDefault="00324638"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559" w:type="dxa"/>
          </w:tcPr>
          <w:p w:rsidR="00120F74" w:rsidRPr="008C1E01" w:rsidRDefault="00324638" w:rsidP="00120F74">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r>
    </w:tbl>
    <w:p w:rsidR="003A291C" w:rsidRPr="008C1E01" w:rsidRDefault="003A291C" w:rsidP="00A26B4A">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715A51">
        <w:tc>
          <w:tcPr>
            <w:tcW w:w="4486"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08284A" w:rsidRPr="008C1E01" w:rsidTr="00715A51">
        <w:tc>
          <w:tcPr>
            <w:tcW w:w="4486" w:type="dxa"/>
          </w:tcPr>
          <w:p w:rsidR="0008284A" w:rsidRDefault="0008284A" w:rsidP="0008284A">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101 Услуги по охране общественного порядка и обеспечению  общественной безопасности</w:t>
            </w:r>
          </w:p>
          <w:p w:rsidR="004F507F" w:rsidRPr="008C1E01" w:rsidRDefault="004F507F" w:rsidP="0008284A">
            <w:pPr>
              <w:tabs>
                <w:tab w:val="left" w:pos="4428"/>
              </w:tabs>
              <w:jc w:val="both"/>
              <w:rPr>
                <w:rFonts w:ascii="Times New Roman" w:hAnsi="Times New Roman" w:cs="Times New Roman"/>
                <w:sz w:val="28"/>
                <w:szCs w:val="28"/>
                <w:lang w:val="kk-KZ"/>
              </w:rPr>
            </w:pP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68296C" w:rsidRDefault="0008284A" w:rsidP="0008284A">
            <w:pPr>
              <w:ind w:left="-84" w:right="-132"/>
              <w:jc w:val="center"/>
              <w:rPr>
                <w:rFonts w:ascii="Times New Roman" w:hAnsi="Times New Roman"/>
                <w:sz w:val="28"/>
                <w:szCs w:val="28"/>
                <w:lang w:val="kk-KZ" w:eastAsia="en-US"/>
              </w:rPr>
            </w:pPr>
            <w:r w:rsidRPr="004F6DF6">
              <w:rPr>
                <w:rFonts w:ascii="Times New Roman" w:hAnsi="Times New Roman"/>
                <w:sz w:val="28"/>
                <w:szCs w:val="28"/>
                <w:lang w:eastAsia="en-US"/>
              </w:rPr>
              <w:t>22</w:t>
            </w:r>
            <w:r>
              <w:rPr>
                <w:rFonts w:ascii="Times New Roman" w:hAnsi="Times New Roman"/>
                <w:sz w:val="28"/>
                <w:szCs w:val="28"/>
                <w:lang w:val="kk-KZ" w:eastAsia="en-US"/>
              </w:rPr>
              <w:t> </w:t>
            </w:r>
            <w:r w:rsidRPr="004F6DF6">
              <w:rPr>
                <w:rFonts w:ascii="Times New Roman" w:hAnsi="Times New Roman"/>
                <w:sz w:val="28"/>
                <w:szCs w:val="28"/>
                <w:lang w:eastAsia="en-US"/>
              </w:rPr>
              <w:t>718</w:t>
            </w:r>
            <w:r>
              <w:rPr>
                <w:rFonts w:ascii="Times New Roman" w:hAnsi="Times New Roman"/>
                <w:sz w:val="28"/>
                <w:szCs w:val="28"/>
                <w:lang w:val="kk-KZ" w:eastAsia="en-US"/>
              </w:rPr>
              <w:t xml:space="preserve"> 637</w:t>
            </w:r>
            <w:r w:rsidRPr="004F6DF6">
              <w:rPr>
                <w:rFonts w:ascii="Times New Roman" w:hAnsi="Times New Roman"/>
                <w:sz w:val="28"/>
                <w:szCs w:val="28"/>
                <w:lang w:eastAsia="en-US"/>
              </w:rPr>
              <w:t>,</w:t>
            </w:r>
            <w:r>
              <w:rPr>
                <w:rFonts w:ascii="Times New Roman" w:hAnsi="Times New Roman"/>
                <w:sz w:val="28"/>
                <w:szCs w:val="28"/>
                <w:lang w:val="kk-KZ" w:eastAsia="en-US"/>
              </w:rPr>
              <w:t>3</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35 422 298,9</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39 312 279</w:t>
            </w:r>
          </w:p>
        </w:tc>
        <w:tc>
          <w:tcPr>
            <w:tcW w:w="1689" w:type="dxa"/>
          </w:tcPr>
          <w:p w:rsidR="0008284A" w:rsidRPr="008C1E01" w:rsidRDefault="0008284A" w:rsidP="0008284A">
            <w:pPr>
              <w:ind w:left="-84" w:right="-133"/>
              <w:jc w:val="center"/>
              <w:rPr>
                <w:rFonts w:ascii="Times New Roman" w:hAnsi="Times New Roman"/>
                <w:sz w:val="28"/>
                <w:szCs w:val="28"/>
                <w:lang w:val="kk-KZ"/>
              </w:rPr>
            </w:pPr>
            <w:r>
              <w:rPr>
                <w:rFonts w:ascii="Times New Roman" w:hAnsi="Times New Roman"/>
                <w:sz w:val="28"/>
                <w:szCs w:val="28"/>
                <w:lang w:val="kk-KZ"/>
              </w:rPr>
              <w:t>39 504 553</w:t>
            </w:r>
          </w:p>
        </w:tc>
        <w:tc>
          <w:tcPr>
            <w:tcW w:w="1559" w:type="dxa"/>
          </w:tcPr>
          <w:p w:rsidR="0008284A" w:rsidRPr="008C1E01" w:rsidRDefault="0008284A" w:rsidP="0008284A">
            <w:pPr>
              <w:ind w:left="-83" w:right="-132"/>
              <w:jc w:val="center"/>
              <w:rPr>
                <w:rFonts w:ascii="Times New Roman" w:hAnsi="Times New Roman"/>
                <w:sz w:val="28"/>
                <w:szCs w:val="28"/>
                <w:lang w:val="kk-KZ"/>
              </w:rPr>
            </w:pPr>
            <w:r>
              <w:rPr>
                <w:rFonts w:ascii="Times New Roman" w:hAnsi="Times New Roman"/>
                <w:sz w:val="28"/>
                <w:szCs w:val="28"/>
                <w:lang w:val="kk-KZ"/>
              </w:rPr>
              <w:t>39 968 928</w:t>
            </w:r>
          </w:p>
        </w:tc>
      </w:tr>
      <w:tr w:rsidR="0008284A" w:rsidRPr="008C1E01" w:rsidTr="00715A51">
        <w:tc>
          <w:tcPr>
            <w:tcW w:w="4486" w:type="dxa"/>
          </w:tcPr>
          <w:p w:rsidR="0008284A" w:rsidRPr="008C1E01" w:rsidRDefault="0008284A" w:rsidP="0008284A">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lastRenderedPageBreak/>
              <w:t>Итого расходы по бюджетной подпрограмме</w:t>
            </w:r>
          </w:p>
        </w:tc>
        <w:tc>
          <w:tcPr>
            <w:tcW w:w="1844" w:type="dxa"/>
          </w:tcPr>
          <w:p w:rsidR="0008284A" w:rsidRPr="008C1E01" w:rsidRDefault="0008284A" w:rsidP="0008284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08284A" w:rsidRPr="0068296C" w:rsidRDefault="0008284A" w:rsidP="0008284A">
            <w:pPr>
              <w:ind w:left="-84" w:right="-132"/>
              <w:jc w:val="center"/>
              <w:rPr>
                <w:rFonts w:ascii="Times New Roman" w:hAnsi="Times New Roman"/>
                <w:sz w:val="28"/>
                <w:szCs w:val="28"/>
                <w:lang w:val="kk-KZ" w:eastAsia="en-US"/>
              </w:rPr>
            </w:pPr>
            <w:r w:rsidRPr="004F6DF6">
              <w:rPr>
                <w:rFonts w:ascii="Times New Roman" w:hAnsi="Times New Roman"/>
                <w:sz w:val="28"/>
                <w:szCs w:val="28"/>
                <w:lang w:eastAsia="en-US"/>
              </w:rPr>
              <w:t>22</w:t>
            </w:r>
            <w:r>
              <w:rPr>
                <w:rFonts w:ascii="Times New Roman" w:hAnsi="Times New Roman"/>
                <w:sz w:val="28"/>
                <w:szCs w:val="28"/>
                <w:lang w:val="kk-KZ" w:eastAsia="en-US"/>
              </w:rPr>
              <w:t> </w:t>
            </w:r>
            <w:r w:rsidRPr="004F6DF6">
              <w:rPr>
                <w:rFonts w:ascii="Times New Roman" w:hAnsi="Times New Roman"/>
                <w:sz w:val="28"/>
                <w:szCs w:val="28"/>
                <w:lang w:eastAsia="en-US"/>
              </w:rPr>
              <w:t>718</w:t>
            </w:r>
            <w:r>
              <w:rPr>
                <w:rFonts w:ascii="Times New Roman" w:hAnsi="Times New Roman"/>
                <w:sz w:val="28"/>
                <w:szCs w:val="28"/>
                <w:lang w:val="kk-KZ" w:eastAsia="en-US"/>
              </w:rPr>
              <w:t xml:space="preserve"> 637</w:t>
            </w:r>
            <w:r w:rsidRPr="004F6DF6">
              <w:rPr>
                <w:rFonts w:ascii="Times New Roman" w:hAnsi="Times New Roman"/>
                <w:sz w:val="28"/>
                <w:szCs w:val="28"/>
                <w:lang w:eastAsia="en-US"/>
              </w:rPr>
              <w:t>,</w:t>
            </w:r>
            <w:r>
              <w:rPr>
                <w:rFonts w:ascii="Times New Roman" w:hAnsi="Times New Roman"/>
                <w:sz w:val="28"/>
                <w:szCs w:val="28"/>
                <w:lang w:val="kk-KZ" w:eastAsia="en-US"/>
              </w:rPr>
              <w:t>3</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35 422 298,9</w:t>
            </w:r>
          </w:p>
        </w:tc>
        <w:tc>
          <w:tcPr>
            <w:tcW w:w="1620" w:type="dxa"/>
          </w:tcPr>
          <w:p w:rsidR="0008284A" w:rsidRPr="008C1E01" w:rsidRDefault="0008284A" w:rsidP="0008284A">
            <w:pPr>
              <w:ind w:left="-84" w:right="-132"/>
              <w:jc w:val="center"/>
              <w:rPr>
                <w:rFonts w:ascii="Times New Roman" w:hAnsi="Times New Roman"/>
                <w:sz w:val="28"/>
                <w:szCs w:val="28"/>
                <w:lang w:val="kk-KZ"/>
              </w:rPr>
            </w:pPr>
            <w:r>
              <w:rPr>
                <w:rFonts w:ascii="Times New Roman" w:hAnsi="Times New Roman"/>
                <w:sz w:val="28"/>
                <w:szCs w:val="28"/>
                <w:lang w:val="kk-KZ"/>
              </w:rPr>
              <w:t>39 312 279</w:t>
            </w:r>
          </w:p>
        </w:tc>
        <w:tc>
          <w:tcPr>
            <w:tcW w:w="1689" w:type="dxa"/>
          </w:tcPr>
          <w:p w:rsidR="0008284A" w:rsidRPr="008C1E01" w:rsidRDefault="0008284A" w:rsidP="0008284A">
            <w:pPr>
              <w:ind w:left="-84" w:right="-133"/>
              <w:jc w:val="center"/>
              <w:rPr>
                <w:rFonts w:ascii="Times New Roman" w:hAnsi="Times New Roman"/>
                <w:sz w:val="28"/>
                <w:szCs w:val="28"/>
                <w:lang w:val="kk-KZ"/>
              </w:rPr>
            </w:pPr>
            <w:r>
              <w:rPr>
                <w:rFonts w:ascii="Times New Roman" w:hAnsi="Times New Roman"/>
                <w:sz w:val="28"/>
                <w:szCs w:val="28"/>
                <w:lang w:val="kk-KZ"/>
              </w:rPr>
              <w:t>39 504 553</w:t>
            </w:r>
          </w:p>
        </w:tc>
        <w:tc>
          <w:tcPr>
            <w:tcW w:w="1559" w:type="dxa"/>
          </w:tcPr>
          <w:p w:rsidR="0008284A" w:rsidRPr="008C1E01" w:rsidRDefault="0008284A" w:rsidP="0008284A">
            <w:pPr>
              <w:ind w:left="-83" w:right="-132"/>
              <w:jc w:val="center"/>
              <w:rPr>
                <w:rFonts w:ascii="Times New Roman" w:hAnsi="Times New Roman"/>
                <w:sz w:val="28"/>
                <w:szCs w:val="28"/>
                <w:lang w:val="kk-KZ"/>
              </w:rPr>
            </w:pPr>
            <w:r>
              <w:rPr>
                <w:rFonts w:ascii="Times New Roman" w:hAnsi="Times New Roman"/>
                <w:sz w:val="28"/>
                <w:szCs w:val="28"/>
                <w:lang w:val="kk-KZ"/>
              </w:rPr>
              <w:t>39 968 928</w:t>
            </w:r>
          </w:p>
        </w:tc>
      </w:tr>
    </w:tbl>
    <w:p w:rsidR="00894C03" w:rsidRPr="008C1E01" w:rsidRDefault="00894C03" w:rsidP="00F70D69">
      <w:pPr>
        <w:spacing w:after="0" w:line="240" w:lineRule="auto"/>
        <w:rPr>
          <w:rFonts w:ascii="Times New Roman" w:hAnsi="Times New Roman" w:cs="Times New Roman"/>
          <w:sz w:val="28"/>
          <w:szCs w:val="28"/>
          <w:lang w:val="kk-KZ"/>
        </w:rPr>
      </w:pPr>
    </w:p>
    <w:p w:rsidR="00C83956" w:rsidRPr="008C1E01" w:rsidRDefault="00C83956" w:rsidP="00C83956">
      <w:pPr>
        <w:spacing w:after="0" w:line="240" w:lineRule="auto"/>
        <w:rPr>
          <w:rFonts w:ascii="Times New Roman" w:hAnsi="Times New Roman" w:cs="Times New Roman"/>
          <w:sz w:val="28"/>
          <w:szCs w:val="28"/>
        </w:rPr>
      </w:pPr>
      <w:r w:rsidRPr="008C1E01">
        <w:rPr>
          <w:rFonts w:ascii="Times New Roman" w:hAnsi="Times New Roman" w:cs="Times New Roman"/>
          <w:sz w:val="28"/>
          <w:szCs w:val="28"/>
          <w:lang w:val="kk-KZ"/>
        </w:rPr>
        <w:t>Код и наименование бюджетной подпрограммы : 10</w:t>
      </w:r>
      <w:r w:rsidR="00EC519A" w:rsidRPr="008C1E01">
        <w:rPr>
          <w:rFonts w:ascii="Times New Roman" w:hAnsi="Times New Roman" w:cs="Times New Roman"/>
          <w:sz w:val="28"/>
          <w:szCs w:val="28"/>
          <w:lang w:val="kk-KZ"/>
        </w:rPr>
        <w:t>8</w:t>
      </w:r>
      <w:r w:rsidR="00232EAF"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Осуществление процессуальных действий, а также о</w:t>
      </w:r>
      <w:r w:rsidRPr="008C1E01">
        <w:rPr>
          <w:rFonts w:ascii="Times New Roman" w:hAnsi="Times New Roman" w:cs="Times New Roman"/>
          <w:sz w:val="28"/>
          <w:szCs w:val="28"/>
        </w:rPr>
        <w:t xml:space="preserve">беспечение </w:t>
      </w:r>
    </w:p>
    <w:p w:rsidR="00D3665E" w:rsidRPr="008C1E01" w:rsidRDefault="00C83956" w:rsidP="00895986">
      <w:pPr>
        <w:spacing w:after="0" w:line="240" w:lineRule="auto"/>
        <w:ind w:firstLine="5954"/>
        <w:rPr>
          <w:rFonts w:ascii="Times New Roman" w:hAnsi="Times New Roman" w:cs="Times New Roman"/>
          <w:sz w:val="28"/>
          <w:szCs w:val="28"/>
        </w:rPr>
      </w:pPr>
      <w:r w:rsidRPr="008C1E01">
        <w:rPr>
          <w:rFonts w:ascii="Times New Roman" w:hAnsi="Times New Roman" w:cs="Times New Roman"/>
          <w:sz w:val="28"/>
          <w:szCs w:val="28"/>
        </w:rPr>
        <w:t>защиты прав и свобод лиц, участвующих в уголовном</w:t>
      </w:r>
      <w:r w:rsidR="00E3071F">
        <w:rPr>
          <w:rFonts w:ascii="Times New Roman" w:hAnsi="Times New Roman" w:cs="Times New Roman"/>
          <w:sz w:val="28"/>
          <w:szCs w:val="28"/>
        </w:rPr>
        <w:t xml:space="preserve"> </w:t>
      </w:r>
      <w:r w:rsidR="00D3665E" w:rsidRPr="008C1E01">
        <w:rPr>
          <w:rFonts w:ascii="Times New Roman" w:hAnsi="Times New Roman" w:cs="Times New Roman"/>
          <w:sz w:val="28"/>
          <w:szCs w:val="28"/>
        </w:rPr>
        <w:t>процессе</w:t>
      </w:r>
    </w:p>
    <w:p w:rsidR="00C83956" w:rsidRPr="008C1E01" w:rsidRDefault="00C83956" w:rsidP="00B33919">
      <w:pPr>
        <w:spacing w:after="0" w:line="240" w:lineRule="auto"/>
        <w:ind w:left="6096" w:hanging="6096"/>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C83956" w:rsidRPr="008C1E01" w:rsidRDefault="00C83956" w:rsidP="00C83956">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r>
      <w:r w:rsidR="00895986"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C83956" w:rsidRPr="008C1E01" w:rsidRDefault="00C83956" w:rsidP="00895986">
      <w:pPr>
        <w:spacing w:after="0" w:line="240" w:lineRule="auto"/>
        <w:ind w:firstLine="5954"/>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A41D84"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1A71CD" w:rsidRPr="008C1E01" w:rsidRDefault="00C83956" w:rsidP="00B042CE">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текущая/развитие</w:t>
      </w:r>
      <w:r w:rsidR="00895986" w:rsidRPr="008C1E01">
        <w:rPr>
          <w:rFonts w:ascii="Times New Roman" w:hAnsi="Times New Roman" w:cs="Times New Roman"/>
          <w:sz w:val="20"/>
          <w:szCs w:val="20"/>
          <w:lang w:val="kk-KZ"/>
        </w:rPr>
        <w:t xml:space="preserve">                                                                                         </w:t>
      </w:r>
      <w:r w:rsidRPr="008C1E01">
        <w:rPr>
          <w:rFonts w:ascii="Times New Roman" w:hAnsi="Times New Roman" w:cs="Times New Roman"/>
          <w:sz w:val="28"/>
          <w:szCs w:val="28"/>
          <w:lang w:val="kk-KZ"/>
        </w:rPr>
        <w:t>Текущая</w:t>
      </w:r>
    </w:p>
    <w:p w:rsidR="00C83956" w:rsidRPr="008C1E01" w:rsidRDefault="00C83956" w:rsidP="00C83956">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C83956" w:rsidRPr="008C1E01" w:rsidRDefault="00C83956" w:rsidP="00C83956">
      <w:pPr>
        <w:spacing w:after="0" w:line="240" w:lineRule="auto"/>
        <w:jc w:val="both"/>
        <w:rPr>
          <w:rFonts w:ascii="Times New Roman" w:hAnsi="Times New Roman" w:cs="Times New Roman"/>
          <w:sz w:val="28"/>
          <w:szCs w:val="28"/>
        </w:rPr>
      </w:pPr>
      <w:r w:rsidRPr="008C1E01">
        <w:rPr>
          <w:rFonts w:ascii="Times New Roman" w:hAnsi="Times New Roman" w:cs="Times New Roman"/>
          <w:sz w:val="28"/>
          <w:szCs w:val="28"/>
          <w:lang w:val="kk-KZ"/>
        </w:rPr>
        <w:t xml:space="preserve">бюджетной подпрограммы :                                       </w:t>
      </w:r>
      <w:r w:rsidRPr="008C1E01">
        <w:rPr>
          <w:rFonts w:ascii="Times New Roman" w:hAnsi="Times New Roman" w:cs="Times New Roman"/>
          <w:sz w:val="28"/>
          <w:szCs w:val="28"/>
        </w:rPr>
        <w:t xml:space="preserve">Обеспечение государственной защиты лиц, участвующих в уголовном </w:t>
      </w:r>
    </w:p>
    <w:p w:rsidR="00C83956" w:rsidRPr="008C1E01" w:rsidRDefault="00C83956" w:rsidP="00895986">
      <w:pPr>
        <w:spacing w:after="0" w:line="240" w:lineRule="auto"/>
        <w:ind w:left="5954"/>
        <w:jc w:val="both"/>
        <w:rPr>
          <w:rFonts w:ascii="Times New Roman" w:hAnsi="Times New Roman" w:cs="Times New Roman"/>
          <w:sz w:val="28"/>
          <w:szCs w:val="28"/>
        </w:rPr>
      </w:pPr>
      <w:r w:rsidRPr="008C1E01">
        <w:rPr>
          <w:rFonts w:ascii="Times New Roman" w:hAnsi="Times New Roman" w:cs="Times New Roman"/>
          <w:sz w:val="28"/>
          <w:szCs w:val="28"/>
        </w:rPr>
        <w:t xml:space="preserve">процессе. Возмещение расходов, понесенных в ходе производства    </w:t>
      </w:r>
    </w:p>
    <w:p w:rsidR="00C83956" w:rsidRPr="008C1E01" w:rsidRDefault="00C83956" w:rsidP="00895986">
      <w:pPr>
        <w:spacing w:after="0" w:line="240" w:lineRule="auto"/>
        <w:ind w:left="5954"/>
        <w:jc w:val="both"/>
        <w:rPr>
          <w:rFonts w:ascii="Times New Roman" w:hAnsi="Times New Roman" w:cs="Times New Roman"/>
          <w:sz w:val="28"/>
          <w:szCs w:val="28"/>
        </w:rPr>
      </w:pPr>
      <w:r w:rsidRPr="008C1E01">
        <w:rPr>
          <w:rFonts w:ascii="Times New Roman" w:hAnsi="Times New Roman" w:cs="Times New Roman"/>
          <w:sz w:val="28"/>
          <w:szCs w:val="28"/>
        </w:rPr>
        <w:t>уголовного дела</w:t>
      </w:r>
      <w:r w:rsidR="000702D7" w:rsidRPr="008C1E01">
        <w:rPr>
          <w:rFonts w:ascii="Times New Roman" w:hAnsi="Times New Roman" w:cs="Times New Roman"/>
          <w:sz w:val="28"/>
          <w:szCs w:val="28"/>
        </w:rPr>
        <w:t xml:space="preserve">. </w:t>
      </w:r>
    </w:p>
    <w:p w:rsidR="002C52B6" w:rsidRPr="008C1E01" w:rsidRDefault="002C52B6" w:rsidP="00C83956">
      <w:pPr>
        <w:spacing w:after="0" w:line="240" w:lineRule="auto"/>
        <w:jc w:val="both"/>
        <w:rPr>
          <w:b/>
          <w:sz w:val="24"/>
          <w:szCs w:val="24"/>
        </w:rPr>
      </w:pPr>
    </w:p>
    <w:tbl>
      <w:tblPr>
        <w:tblStyle w:val="a7"/>
        <w:tblW w:w="14732" w:type="dxa"/>
        <w:tblInd w:w="108" w:type="dxa"/>
        <w:tblLayout w:type="fixed"/>
        <w:tblLook w:val="04A0" w:firstRow="1" w:lastRow="0" w:firstColumn="1" w:lastColumn="0" w:noHBand="0" w:noVBand="1"/>
      </w:tblPr>
      <w:tblGrid>
        <w:gridCol w:w="4537"/>
        <w:gridCol w:w="1865"/>
        <w:gridCol w:w="1769"/>
        <w:gridCol w:w="1638"/>
        <w:gridCol w:w="1638"/>
        <w:gridCol w:w="1708"/>
        <w:gridCol w:w="1577"/>
      </w:tblGrid>
      <w:tr w:rsidR="006A15D1" w:rsidRPr="008C1E01" w:rsidTr="004046F0">
        <w:trPr>
          <w:trHeight w:val="325"/>
        </w:trPr>
        <w:tc>
          <w:tcPr>
            <w:tcW w:w="4537"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65"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6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38"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923"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4046F0">
        <w:trPr>
          <w:trHeight w:val="151"/>
        </w:trPr>
        <w:tc>
          <w:tcPr>
            <w:tcW w:w="4537"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65"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6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38"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38"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708"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77"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4046F0">
        <w:trPr>
          <w:trHeight w:val="325"/>
        </w:trPr>
        <w:tc>
          <w:tcPr>
            <w:tcW w:w="4537"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65"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6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38"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38"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708"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77"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5454A7" w:rsidRPr="008C1E01" w:rsidTr="004046F0">
        <w:trPr>
          <w:trHeight w:val="1339"/>
        </w:trPr>
        <w:tc>
          <w:tcPr>
            <w:tcW w:w="4537" w:type="dxa"/>
          </w:tcPr>
          <w:p w:rsidR="005454A7" w:rsidRPr="008C1E01" w:rsidRDefault="005454A7" w:rsidP="005454A7">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затраченных часов экспертами и специалистами на осуществление процессуальных действий</w:t>
            </w:r>
          </w:p>
        </w:tc>
        <w:tc>
          <w:tcPr>
            <w:tcW w:w="1865" w:type="dxa"/>
          </w:tcPr>
          <w:p w:rsidR="005454A7" w:rsidRPr="008C1E01" w:rsidRDefault="005454A7" w:rsidP="005454A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час</w:t>
            </w:r>
          </w:p>
        </w:tc>
        <w:tc>
          <w:tcPr>
            <w:tcW w:w="1769" w:type="dxa"/>
          </w:tcPr>
          <w:p w:rsidR="005454A7" w:rsidRPr="007C003B" w:rsidRDefault="005454A7" w:rsidP="005454A7">
            <w:pPr>
              <w:ind w:left="-84" w:right="-132"/>
              <w:jc w:val="center"/>
              <w:rPr>
                <w:rFonts w:ascii="Times New Roman" w:hAnsi="Times New Roman"/>
                <w:sz w:val="28"/>
                <w:szCs w:val="28"/>
                <w:lang w:val="kk-KZ"/>
              </w:rPr>
            </w:pPr>
            <w:r>
              <w:rPr>
                <w:rFonts w:ascii="Times New Roman" w:hAnsi="Times New Roman"/>
                <w:sz w:val="28"/>
                <w:szCs w:val="28"/>
                <w:lang w:val="kk-KZ"/>
              </w:rPr>
              <w:t>31 478</w:t>
            </w:r>
            <w:r w:rsidRPr="007C003B">
              <w:rPr>
                <w:rFonts w:ascii="Times New Roman" w:hAnsi="Times New Roman"/>
                <w:sz w:val="28"/>
                <w:szCs w:val="28"/>
                <w:lang w:val="kk-KZ"/>
              </w:rPr>
              <w:t xml:space="preserve"> </w:t>
            </w:r>
          </w:p>
        </w:tc>
        <w:tc>
          <w:tcPr>
            <w:tcW w:w="1638" w:type="dxa"/>
          </w:tcPr>
          <w:p w:rsidR="005454A7" w:rsidRPr="00077883" w:rsidRDefault="00EA2A11" w:rsidP="005454A7">
            <w:pPr>
              <w:ind w:left="-84" w:right="-132"/>
              <w:jc w:val="center"/>
              <w:rPr>
                <w:rFonts w:ascii="Times New Roman" w:hAnsi="Times New Roman"/>
                <w:sz w:val="28"/>
                <w:szCs w:val="28"/>
                <w:lang w:val="kk-KZ"/>
              </w:rPr>
            </w:pPr>
            <w:r>
              <w:rPr>
                <w:rFonts w:ascii="Times New Roman" w:hAnsi="Times New Roman"/>
                <w:sz w:val="28"/>
                <w:szCs w:val="28"/>
                <w:lang w:val="kk-KZ"/>
              </w:rPr>
              <w:t>32 873</w:t>
            </w:r>
          </w:p>
        </w:tc>
        <w:tc>
          <w:tcPr>
            <w:tcW w:w="1638" w:type="dxa"/>
          </w:tcPr>
          <w:p w:rsidR="005454A7" w:rsidRPr="00077883" w:rsidRDefault="001960BB" w:rsidP="005454A7">
            <w:pPr>
              <w:ind w:left="-84" w:right="-132"/>
              <w:jc w:val="center"/>
              <w:rPr>
                <w:rFonts w:ascii="Times New Roman" w:hAnsi="Times New Roman"/>
                <w:sz w:val="28"/>
                <w:szCs w:val="28"/>
                <w:lang w:val="kk-KZ"/>
              </w:rPr>
            </w:pPr>
            <w:r>
              <w:rPr>
                <w:rFonts w:ascii="Times New Roman" w:hAnsi="Times New Roman"/>
                <w:sz w:val="28"/>
                <w:szCs w:val="28"/>
                <w:lang w:val="kk-KZ"/>
              </w:rPr>
              <w:t>30 093</w:t>
            </w:r>
          </w:p>
        </w:tc>
        <w:tc>
          <w:tcPr>
            <w:tcW w:w="1708" w:type="dxa"/>
          </w:tcPr>
          <w:p w:rsidR="005454A7" w:rsidRPr="00077883" w:rsidRDefault="001960BB" w:rsidP="005454A7">
            <w:pPr>
              <w:ind w:left="-84" w:right="-132"/>
              <w:jc w:val="center"/>
              <w:rPr>
                <w:rFonts w:ascii="Times New Roman" w:hAnsi="Times New Roman"/>
                <w:sz w:val="28"/>
                <w:szCs w:val="28"/>
                <w:lang w:val="kk-KZ"/>
              </w:rPr>
            </w:pPr>
            <w:r>
              <w:rPr>
                <w:rFonts w:ascii="Times New Roman" w:hAnsi="Times New Roman"/>
                <w:sz w:val="28"/>
                <w:szCs w:val="28"/>
                <w:lang w:val="kk-KZ"/>
              </w:rPr>
              <w:t>22 134</w:t>
            </w:r>
          </w:p>
        </w:tc>
        <w:tc>
          <w:tcPr>
            <w:tcW w:w="1577" w:type="dxa"/>
          </w:tcPr>
          <w:p w:rsidR="005454A7" w:rsidRPr="00077883" w:rsidRDefault="001960BB" w:rsidP="005454A7">
            <w:pPr>
              <w:ind w:left="-84" w:right="-132"/>
              <w:jc w:val="center"/>
              <w:rPr>
                <w:rFonts w:ascii="Times New Roman" w:hAnsi="Times New Roman"/>
                <w:sz w:val="28"/>
                <w:szCs w:val="28"/>
                <w:lang w:val="kk-KZ"/>
              </w:rPr>
            </w:pPr>
            <w:r>
              <w:rPr>
                <w:rFonts w:ascii="Times New Roman" w:hAnsi="Times New Roman"/>
                <w:sz w:val="28"/>
                <w:szCs w:val="28"/>
                <w:lang w:val="kk-KZ"/>
              </w:rPr>
              <w:t>21 985</w:t>
            </w:r>
          </w:p>
        </w:tc>
      </w:tr>
      <w:tr w:rsidR="005454A7" w:rsidRPr="008C1E01" w:rsidTr="004046F0">
        <w:trPr>
          <w:trHeight w:val="670"/>
        </w:trPr>
        <w:tc>
          <w:tcPr>
            <w:tcW w:w="4537" w:type="dxa"/>
          </w:tcPr>
          <w:p w:rsidR="005454A7" w:rsidRPr="008C1E01" w:rsidRDefault="005454A7" w:rsidP="005454A7">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Количество переведенных переводчиками листов </w:t>
            </w:r>
          </w:p>
        </w:tc>
        <w:tc>
          <w:tcPr>
            <w:tcW w:w="1865" w:type="dxa"/>
          </w:tcPr>
          <w:p w:rsidR="005454A7" w:rsidRPr="008C1E01" w:rsidRDefault="005454A7" w:rsidP="005454A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лист</w:t>
            </w:r>
          </w:p>
        </w:tc>
        <w:tc>
          <w:tcPr>
            <w:tcW w:w="1769" w:type="dxa"/>
          </w:tcPr>
          <w:p w:rsidR="005454A7" w:rsidRPr="007C003B" w:rsidRDefault="005454A7" w:rsidP="005454A7">
            <w:pPr>
              <w:ind w:left="-84" w:right="-132"/>
              <w:jc w:val="center"/>
              <w:rPr>
                <w:rFonts w:ascii="Times New Roman" w:hAnsi="Times New Roman"/>
                <w:sz w:val="28"/>
                <w:szCs w:val="28"/>
                <w:lang w:val="kk-KZ"/>
              </w:rPr>
            </w:pPr>
            <w:r>
              <w:rPr>
                <w:rFonts w:ascii="Times New Roman" w:hAnsi="Times New Roman"/>
                <w:sz w:val="28"/>
                <w:szCs w:val="28"/>
                <w:lang w:val="kk-KZ"/>
              </w:rPr>
              <w:t>424 451</w:t>
            </w:r>
            <w:r w:rsidRPr="007C003B">
              <w:rPr>
                <w:rFonts w:ascii="Times New Roman" w:hAnsi="Times New Roman"/>
                <w:sz w:val="28"/>
                <w:szCs w:val="28"/>
                <w:lang w:val="kk-KZ"/>
              </w:rPr>
              <w:t xml:space="preserve"> </w:t>
            </w:r>
          </w:p>
        </w:tc>
        <w:tc>
          <w:tcPr>
            <w:tcW w:w="1638" w:type="dxa"/>
          </w:tcPr>
          <w:p w:rsidR="005454A7" w:rsidRPr="00077883" w:rsidRDefault="00EA2A11" w:rsidP="005454A7">
            <w:pPr>
              <w:ind w:left="-84" w:right="-132"/>
              <w:jc w:val="center"/>
              <w:rPr>
                <w:rFonts w:ascii="Times New Roman" w:hAnsi="Times New Roman"/>
                <w:sz w:val="28"/>
                <w:szCs w:val="28"/>
                <w:lang w:val="kk-KZ"/>
              </w:rPr>
            </w:pPr>
            <w:r>
              <w:rPr>
                <w:rFonts w:ascii="Times New Roman" w:hAnsi="Times New Roman"/>
                <w:sz w:val="28"/>
                <w:szCs w:val="28"/>
                <w:lang w:val="kk-KZ"/>
              </w:rPr>
              <w:t>357 511</w:t>
            </w:r>
          </w:p>
        </w:tc>
        <w:tc>
          <w:tcPr>
            <w:tcW w:w="1638" w:type="dxa"/>
          </w:tcPr>
          <w:p w:rsidR="005454A7" w:rsidRPr="00077883" w:rsidRDefault="001960BB" w:rsidP="005454A7">
            <w:pPr>
              <w:ind w:left="-84" w:right="-132"/>
              <w:jc w:val="center"/>
              <w:rPr>
                <w:rFonts w:ascii="Times New Roman" w:hAnsi="Times New Roman"/>
                <w:sz w:val="28"/>
                <w:szCs w:val="28"/>
                <w:lang w:val="kk-KZ"/>
              </w:rPr>
            </w:pPr>
            <w:r>
              <w:rPr>
                <w:rFonts w:ascii="Times New Roman" w:hAnsi="Times New Roman"/>
                <w:sz w:val="28"/>
                <w:szCs w:val="28"/>
                <w:lang w:val="kk-KZ"/>
              </w:rPr>
              <w:t>244 133</w:t>
            </w:r>
          </w:p>
        </w:tc>
        <w:tc>
          <w:tcPr>
            <w:tcW w:w="1708" w:type="dxa"/>
          </w:tcPr>
          <w:p w:rsidR="005454A7" w:rsidRPr="00077883" w:rsidRDefault="001960BB" w:rsidP="005454A7">
            <w:pPr>
              <w:ind w:left="-84" w:right="-132"/>
              <w:jc w:val="center"/>
              <w:rPr>
                <w:rFonts w:ascii="Times New Roman" w:hAnsi="Times New Roman"/>
                <w:sz w:val="28"/>
                <w:szCs w:val="28"/>
                <w:lang w:val="kk-KZ"/>
              </w:rPr>
            </w:pPr>
            <w:r>
              <w:rPr>
                <w:rFonts w:ascii="Times New Roman" w:hAnsi="Times New Roman"/>
                <w:sz w:val="28"/>
                <w:szCs w:val="28"/>
                <w:lang w:val="kk-KZ"/>
              </w:rPr>
              <w:t>217 754</w:t>
            </w:r>
          </w:p>
        </w:tc>
        <w:tc>
          <w:tcPr>
            <w:tcW w:w="1577" w:type="dxa"/>
          </w:tcPr>
          <w:p w:rsidR="005454A7" w:rsidRPr="00077883" w:rsidRDefault="001960BB" w:rsidP="005454A7">
            <w:pPr>
              <w:ind w:left="-84" w:right="-132"/>
              <w:jc w:val="center"/>
              <w:rPr>
                <w:rFonts w:ascii="Times New Roman" w:hAnsi="Times New Roman"/>
                <w:sz w:val="28"/>
                <w:szCs w:val="28"/>
                <w:lang w:val="kk-KZ"/>
              </w:rPr>
            </w:pPr>
            <w:r>
              <w:rPr>
                <w:rFonts w:ascii="Times New Roman" w:hAnsi="Times New Roman"/>
                <w:sz w:val="28"/>
                <w:szCs w:val="28"/>
                <w:lang w:val="kk-KZ"/>
              </w:rPr>
              <w:t>212 962</w:t>
            </w:r>
          </w:p>
        </w:tc>
      </w:tr>
    </w:tbl>
    <w:p w:rsidR="00CE4ECA" w:rsidRPr="008C1E01" w:rsidRDefault="00CE4ECA" w:rsidP="00023B24">
      <w:pPr>
        <w:spacing w:after="0" w:line="240" w:lineRule="auto"/>
        <w:rPr>
          <w:rFonts w:ascii="Times New Roman" w:hAnsi="Times New Roman" w:cs="Times New Roman"/>
          <w:sz w:val="28"/>
          <w:szCs w:val="28"/>
          <w:u w:val="single"/>
          <w:lang w:val="kk-KZ"/>
        </w:rPr>
      </w:pPr>
    </w:p>
    <w:tbl>
      <w:tblPr>
        <w:tblStyle w:val="a7"/>
        <w:tblW w:w="14759" w:type="dxa"/>
        <w:tblInd w:w="108" w:type="dxa"/>
        <w:tblLayout w:type="fixed"/>
        <w:tblLook w:val="04A0" w:firstRow="1" w:lastRow="0" w:firstColumn="1" w:lastColumn="0" w:noHBand="0" w:noVBand="1"/>
      </w:tblPr>
      <w:tblGrid>
        <w:gridCol w:w="4678"/>
        <w:gridCol w:w="1844"/>
        <w:gridCol w:w="1749"/>
        <w:gridCol w:w="1620"/>
        <w:gridCol w:w="1620"/>
        <w:gridCol w:w="1689"/>
        <w:gridCol w:w="1559"/>
      </w:tblGrid>
      <w:tr w:rsidR="006A15D1" w:rsidRPr="008C1E01" w:rsidTr="00C10FAB">
        <w:tc>
          <w:tcPr>
            <w:tcW w:w="4678"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165769" w:rsidRPr="008C1E01" w:rsidTr="00C10FAB">
        <w:tc>
          <w:tcPr>
            <w:tcW w:w="4678" w:type="dxa"/>
            <w:vMerge/>
          </w:tcPr>
          <w:p w:rsidR="00165769" w:rsidRPr="008C1E01" w:rsidRDefault="00165769" w:rsidP="00165769">
            <w:pPr>
              <w:tabs>
                <w:tab w:val="left" w:pos="4428"/>
              </w:tabs>
              <w:jc w:val="center"/>
              <w:rPr>
                <w:rFonts w:ascii="Times New Roman" w:hAnsi="Times New Roman" w:cs="Times New Roman"/>
                <w:sz w:val="28"/>
                <w:szCs w:val="28"/>
                <w:lang w:val="kk-KZ"/>
              </w:rPr>
            </w:pPr>
          </w:p>
        </w:tc>
        <w:tc>
          <w:tcPr>
            <w:tcW w:w="1844" w:type="dxa"/>
            <w:vMerge/>
          </w:tcPr>
          <w:p w:rsidR="00165769" w:rsidRPr="008C1E01" w:rsidRDefault="00165769" w:rsidP="00165769">
            <w:pPr>
              <w:ind w:left="-108" w:right="-127"/>
              <w:jc w:val="center"/>
              <w:rPr>
                <w:rFonts w:ascii="Times New Roman" w:hAnsi="Times New Roman" w:cs="Times New Roman"/>
                <w:sz w:val="28"/>
                <w:szCs w:val="28"/>
                <w:lang w:val="kk-KZ"/>
              </w:rPr>
            </w:pPr>
          </w:p>
        </w:tc>
        <w:tc>
          <w:tcPr>
            <w:tcW w:w="1749" w:type="dxa"/>
            <w:vMerge/>
          </w:tcPr>
          <w:p w:rsidR="00165769" w:rsidRPr="008C1E01" w:rsidRDefault="00165769" w:rsidP="00165769">
            <w:pPr>
              <w:ind w:left="-89" w:right="-132"/>
              <w:jc w:val="center"/>
              <w:rPr>
                <w:rFonts w:ascii="Times New Roman" w:hAnsi="Times New Roman" w:cs="Times New Roman"/>
                <w:sz w:val="28"/>
                <w:szCs w:val="28"/>
                <w:lang w:val="kk-KZ"/>
              </w:rPr>
            </w:pPr>
          </w:p>
        </w:tc>
        <w:tc>
          <w:tcPr>
            <w:tcW w:w="1620" w:type="dxa"/>
            <w:vMerge/>
          </w:tcPr>
          <w:p w:rsidR="00165769" w:rsidRPr="008C1E01" w:rsidRDefault="00165769" w:rsidP="00165769">
            <w:pPr>
              <w:ind w:left="-84" w:right="-132"/>
              <w:jc w:val="center"/>
              <w:rPr>
                <w:rFonts w:ascii="Times New Roman" w:hAnsi="Times New Roman" w:cs="Times New Roman"/>
                <w:sz w:val="28"/>
                <w:szCs w:val="28"/>
                <w:lang w:val="kk-KZ"/>
              </w:rPr>
            </w:pPr>
          </w:p>
        </w:tc>
        <w:tc>
          <w:tcPr>
            <w:tcW w:w="1620" w:type="dxa"/>
          </w:tcPr>
          <w:p w:rsidR="00165769" w:rsidRPr="008C1E01" w:rsidRDefault="00165769" w:rsidP="00165769">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165769" w:rsidRPr="008C1E01" w:rsidRDefault="00165769" w:rsidP="00165769">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165769" w:rsidRPr="008C1E01" w:rsidRDefault="00165769" w:rsidP="00165769">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C10FAB">
        <w:tc>
          <w:tcPr>
            <w:tcW w:w="4678" w:type="dxa"/>
            <w:tcBorders>
              <w:bottom w:val="single" w:sz="4" w:space="0" w:color="000000" w:themeColor="text1"/>
            </w:tcBorders>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1</w:t>
            </w:r>
          </w:p>
        </w:tc>
        <w:tc>
          <w:tcPr>
            <w:tcW w:w="1844" w:type="dxa"/>
            <w:tcBorders>
              <w:bottom w:val="single" w:sz="4" w:space="0" w:color="000000" w:themeColor="text1"/>
            </w:tcBorders>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Borders>
              <w:bottom w:val="single" w:sz="4" w:space="0" w:color="000000" w:themeColor="text1"/>
            </w:tcBorders>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Borders>
              <w:bottom w:val="single" w:sz="4" w:space="0" w:color="000000" w:themeColor="text1"/>
            </w:tcBorders>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Borders>
              <w:bottom w:val="single" w:sz="4" w:space="0" w:color="000000" w:themeColor="text1"/>
            </w:tcBorders>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Borders>
              <w:bottom w:val="single" w:sz="4" w:space="0" w:color="000000" w:themeColor="text1"/>
            </w:tcBorders>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Borders>
              <w:bottom w:val="single" w:sz="4" w:space="0" w:color="000000" w:themeColor="text1"/>
            </w:tcBorders>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204E9B" w:rsidRPr="008C1E01" w:rsidTr="00C10FAB">
        <w:tc>
          <w:tcPr>
            <w:tcW w:w="4678" w:type="dxa"/>
            <w:tcBorders>
              <w:bottom w:val="single" w:sz="4" w:space="0" w:color="000000" w:themeColor="text1"/>
            </w:tcBorders>
          </w:tcPr>
          <w:p w:rsidR="00204E9B" w:rsidRPr="008C1E01" w:rsidRDefault="00204E9B" w:rsidP="00204E9B">
            <w:pPr>
              <w:rPr>
                <w:rFonts w:ascii="Times New Roman" w:hAnsi="Times New Roman" w:cs="Times New Roman"/>
                <w:sz w:val="28"/>
                <w:szCs w:val="28"/>
              </w:rPr>
            </w:pPr>
            <w:r w:rsidRPr="008C1E01">
              <w:rPr>
                <w:rFonts w:ascii="Times New Roman" w:hAnsi="Times New Roman" w:cs="Times New Roman"/>
                <w:sz w:val="28"/>
                <w:szCs w:val="28"/>
                <w:lang w:val="kk-KZ"/>
              </w:rPr>
              <w:t>108 Осуществление процессуальных действий, а также о</w:t>
            </w:r>
            <w:r w:rsidRPr="008C1E01">
              <w:rPr>
                <w:rFonts w:ascii="Times New Roman" w:hAnsi="Times New Roman" w:cs="Times New Roman"/>
                <w:sz w:val="28"/>
                <w:szCs w:val="28"/>
              </w:rPr>
              <w:t>беспечение защиты прав и свобод лиц, участвующих в уголовном процессе</w:t>
            </w:r>
          </w:p>
        </w:tc>
        <w:tc>
          <w:tcPr>
            <w:tcW w:w="1844" w:type="dxa"/>
            <w:tcBorders>
              <w:bottom w:val="single" w:sz="4" w:space="0" w:color="000000" w:themeColor="text1"/>
            </w:tcBorders>
          </w:tcPr>
          <w:p w:rsidR="00204E9B" w:rsidRPr="008C1E01" w:rsidRDefault="00204E9B" w:rsidP="00204E9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Borders>
              <w:bottom w:val="single" w:sz="4" w:space="0" w:color="000000" w:themeColor="text1"/>
            </w:tcBorders>
          </w:tcPr>
          <w:p w:rsidR="00204E9B" w:rsidRPr="0050380D" w:rsidRDefault="00204E9B" w:rsidP="005454A7">
            <w:pPr>
              <w:ind w:left="-84" w:right="-132"/>
              <w:jc w:val="center"/>
              <w:rPr>
                <w:rFonts w:ascii="Times New Roman" w:hAnsi="Times New Roman"/>
                <w:sz w:val="28"/>
                <w:szCs w:val="28"/>
                <w:lang w:val="kk-KZ"/>
              </w:rPr>
            </w:pPr>
            <w:r w:rsidRPr="004F6DF6">
              <w:rPr>
                <w:rFonts w:ascii="Times New Roman" w:hAnsi="Times New Roman"/>
                <w:sz w:val="28"/>
                <w:szCs w:val="28"/>
                <w:lang w:val="kk-KZ"/>
              </w:rPr>
              <w:t>695</w:t>
            </w:r>
            <w:r w:rsidR="005454A7">
              <w:rPr>
                <w:rFonts w:ascii="Times New Roman" w:hAnsi="Times New Roman"/>
                <w:sz w:val="28"/>
                <w:szCs w:val="28"/>
                <w:lang w:val="kk-KZ"/>
              </w:rPr>
              <w:t xml:space="preserve"> 495</w:t>
            </w:r>
            <w:r w:rsidRPr="004F6DF6">
              <w:rPr>
                <w:rFonts w:ascii="Times New Roman" w:hAnsi="Times New Roman"/>
                <w:sz w:val="28"/>
                <w:szCs w:val="28"/>
                <w:lang w:val="kk-KZ"/>
              </w:rPr>
              <w:t>,</w:t>
            </w:r>
            <w:r w:rsidR="005454A7">
              <w:rPr>
                <w:rFonts w:ascii="Times New Roman" w:hAnsi="Times New Roman"/>
                <w:sz w:val="28"/>
                <w:szCs w:val="28"/>
                <w:lang w:val="kk-KZ"/>
              </w:rPr>
              <w:t>4</w:t>
            </w:r>
          </w:p>
        </w:tc>
        <w:tc>
          <w:tcPr>
            <w:tcW w:w="1620" w:type="dxa"/>
            <w:tcBorders>
              <w:bottom w:val="single" w:sz="4" w:space="0" w:color="000000" w:themeColor="text1"/>
            </w:tcBorders>
          </w:tcPr>
          <w:p w:rsidR="00204E9B" w:rsidRPr="008C1E01" w:rsidRDefault="00137405" w:rsidP="00204E9B">
            <w:pPr>
              <w:ind w:left="-84" w:right="-132"/>
              <w:jc w:val="center"/>
              <w:rPr>
                <w:rFonts w:ascii="Times New Roman" w:hAnsi="Times New Roman"/>
                <w:sz w:val="28"/>
                <w:szCs w:val="28"/>
                <w:lang w:val="kk-KZ"/>
              </w:rPr>
            </w:pPr>
            <w:r>
              <w:rPr>
                <w:rFonts w:ascii="Times New Roman" w:hAnsi="Times New Roman"/>
                <w:sz w:val="28"/>
                <w:szCs w:val="28"/>
                <w:lang w:val="kk-KZ"/>
              </w:rPr>
              <w:t>790 429</w:t>
            </w:r>
          </w:p>
        </w:tc>
        <w:tc>
          <w:tcPr>
            <w:tcW w:w="1620" w:type="dxa"/>
            <w:tcBorders>
              <w:bottom w:val="single" w:sz="4" w:space="0" w:color="000000" w:themeColor="text1"/>
            </w:tcBorders>
          </w:tcPr>
          <w:p w:rsidR="00204E9B" w:rsidRPr="008C1E01" w:rsidRDefault="00204E9B" w:rsidP="00204E9B">
            <w:pPr>
              <w:ind w:left="-84" w:right="-132"/>
              <w:jc w:val="center"/>
              <w:rPr>
                <w:rFonts w:ascii="Times New Roman" w:hAnsi="Times New Roman"/>
                <w:sz w:val="28"/>
                <w:szCs w:val="28"/>
                <w:lang w:val="kk-KZ"/>
              </w:rPr>
            </w:pPr>
            <w:r>
              <w:rPr>
                <w:rFonts w:ascii="Times New Roman" w:hAnsi="Times New Roman"/>
                <w:sz w:val="28"/>
                <w:szCs w:val="28"/>
                <w:lang w:val="kk-KZ"/>
              </w:rPr>
              <w:t>557 623</w:t>
            </w:r>
          </w:p>
        </w:tc>
        <w:tc>
          <w:tcPr>
            <w:tcW w:w="1689" w:type="dxa"/>
            <w:tcBorders>
              <w:bottom w:val="single" w:sz="4" w:space="0" w:color="000000" w:themeColor="text1"/>
            </w:tcBorders>
          </w:tcPr>
          <w:p w:rsidR="00204E9B" w:rsidRPr="008C1E01" w:rsidRDefault="00204E9B" w:rsidP="00204E9B">
            <w:pPr>
              <w:ind w:left="-84" w:right="-133"/>
              <w:jc w:val="center"/>
              <w:rPr>
                <w:rFonts w:ascii="Times New Roman" w:hAnsi="Times New Roman"/>
                <w:sz w:val="28"/>
                <w:szCs w:val="28"/>
                <w:lang w:val="kk-KZ"/>
              </w:rPr>
            </w:pPr>
            <w:r>
              <w:rPr>
                <w:rFonts w:ascii="Times New Roman" w:hAnsi="Times New Roman"/>
                <w:sz w:val="28"/>
                <w:szCs w:val="28"/>
                <w:lang w:val="kk-KZ"/>
              </w:rPr>
              <w:t>516 171</w:t>
            </w:r>
          </w:p>
        </w:tc>
        <w:tc>
          <w:tcPr>
            <w:tcW w:w="1559" w:type="dxa"/>
            <w:tcBorders>
              <w:bottom w:val="single" w:sz="4" w:space="0" w:color="000000" w:themeColor="text1"/>
            </w:tcBorders>
          </w:tcPr>
          <w:p w:rsidR="00204E9B" w:rsidRPr="008C1E01" w:rsidRDefault="00204E9B" w:rsidP="00204E9B">
            <w:pPr>
              <w:ind w:left="-83" w:right="-132"/>
              <w:jc w:val="center"/>
              <w:rPr>
                <w:rFonts w:ascii="Times New Roman" w:hAnsi="Times New Roman"/>
                <w:sz w:val="28"/>
                <w:szCs w:val="28"/>
                <w:lang w:val="kk-KZ"/>
              </w:rPr>
            </w:pPr>
            <w:r>
              <w:rPr>
                <w:rFonts w:ascii="Times New Roman" w:hAnsi="Times New Roman"/>
                <w:sz w:val="28"/>
                <w:szCs w:val="28"/>
                <w:lang w:val="kk-KZ"/>
              </w:rPr>
              <w:t>523 250</w:t>
            </w:r>
          </w:p>
        </w:tc>
      </w:tr>
      <w:tr w:rsidR="00204E9B" w:rsidRPr="008C1E01" w:rsidTr="00C10FAB">
        <w:tc>
          <w:tcPr>
            <w:tcW w:w="4678" w:type="dxa"/>
            <w:tcBorders>
              <w:bottom w:val="single" w:sz="4" w:space="0" w:color="auto"/>
            </w:tcBorders>
          </w:tcPr>
          <w:p w:rsidR="00204E9B" w:rsidRPr="008C1E01" w:rsidRDefault="00204E9B" w:rsidP="00204E9B">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Borders>
              <w:bottom w:val="single" w:sz="4" w:space="0" w:color="auto"/>
            </w:tcBorders>
          </w:tcPr>
          <w:p w:rsidR="00204E9B" w:rsidRPr="008C1E01" w:rsidRDefault="00204E9B" w:rsidP="00204E9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Borders>
              <w:bottom w:val="single" w:sz="4" w:space="0" w:color="auto"/>
            </w:tcBorders>
          </w:tcPr>
          <w:p w:rsidR="00204E9B" w:rsidRPr="0050380D" w:rsidRDefault="005454A7" w:rsidP="00204E9B">
            <w:pPr>
              <w:ind w:left="-84" w:right="-132"/>
              <w:jc w:val="center"/>
              <w:rPr>
                <w:rFonts w:ascii="Times New Roman" w:hAnsi="Times New Roman"/>
                <w:sz w:val="28"/>
                <w:szCs w:val="28"/>
                <w:lang w:val="kk-KZ"/>
              </w:rPr>
            </w:pPr>
            <w:r w:rsidRPr="004F6DF6">
              <w:rPr>
                <w:rFonts w:ascii="Times New Roman" w:hAnsi="Times New Roman"/>
                <w:sz w:val="28"/>
                <w:szCs w:val="28"/>
                <w:lang w:val="kk-KZ"/>
              </w:rPr>
              <w:t>695</w:t>
            </w:r>
            <w:r>
              <w:rPr>
                <w:rFonts w:ascii="Times New Roman" w:hAnsi="Times New Roman"/>
                <w:sz w:val="28"/>
                <w:szCs w:val="28"/>
                <w:lang w:val="kk-KZ"/>
              </w:rPr>
              <w:t xml:space="preserve"> 495</w:t>
            </w:r>
            <w:r w:rsidRPr="004F6DF6">
              <w:rPr>
                <w:rFonts w:ascii="Times New Roman" w:hAnsi="Times New Roman"/>
                <w:sz w:val="28"/>
                <w:szCs w:val="28"/>
                <w:lang w:val="kk-KZ"/>
              </w:rPr>
              <w:t>,</w:t>
            </w:r>
            <w:r>
              <w:rPr>
                <w:rFonts w:ascii="Times New Roman" w:hAnsi="Times New Roman"/>
                <w:sz w:val="28"/>
                <w:szCs w:val="28"/>
                <w:lang w:val="kk-KZ"/>
              </w:rPr>
              <w:t>4</w:t>
            </w:r>
          </w:p>
        </w:tc>
        <w:tc>
          <w:tcPr>
            <w:tcW w:w="1620" w:type="dxa"/>
            <w:tcBorders>
              <w:bottom w:val="single" w:sz="4" w:space="0" w:color="auto"/>
            </w:tcBorders>
          </w:tcPr>
          <w:p w:rsidR="00204E9B" w:rsidRPr="008C1E01" w:rsidRDefault="00137405" w:rsidP="00204E9B">
            <w:pPr>
              <w:ind w:left="-84" w:right="-132"/>
              <w:jc w:val="center"/>
              <w:rPr>
                <w:rFonts w:ascii="Times New Roman" w:hAnsi="Times New Roman"/>
                <w:sz w:val="28"/>
                <w:szCs w:val="28"/>
                <w:lang w:val="kk-KZ"/>
              </w:rPr>
            </w:pPr>
            <w:r>
              <w:rPr>
                <w:rFonts w:ascii="Times New Roman" w:hAnsi="Times New Roman"/>
                <w:sz w:val="28"/>
                <w:szCs w:val="28"/>
                <w:lang w:val="kk-KZ"/>
              </w:rPr>
              <w:t>790 429</w:t>
            </w:r>
          </w:p>
        </w:tc>
        <w:tc>
          <w:tcPr>
            <w:tcW w:w="1620" w:type="dxa"/>
            <w:tcBorders>
              <w:bottom w:val="single" w:sz="4" w:space="0" w:color="auto"/>
            </w:tcBorders>
          </w:tcPr>
          <w:p w:rsidR="00204E9B" w:rsidRPr="008C1E01" w:rsidRDefault="00204E9B" w:rsidP="00204E9B">
            <w:pPr>
              <w:ind w:left="-84" w:right="-132"/>
              <w:jc w:val="center"/>
              <w:rPr>
                <w:rFonts w:ascii="Times New Roman" w:hAnsi="Times New Roman"/>
                <w:sz w:val="28"/>
                <w:szCs w:val="28"/>
                <w:lang w:val="kk-KZ"/>
              </w:rPr>
            </w:pPr>
            <w:r>
              <w:rPr>
                <w:rFonts w:ascii="Times New Roman" w:hAnsi="Times New Roman"/>
                <w:sz w:val="28"/>
                <w:szCs w:val="28"/>
                <w:lang w:val="kk-KZ"/>
              </w:rPr>
              <w:t>557 623</w:t>
            </w:r>
          </w:p>
        </w:tc>
        <w:tc>
          <w:tcPr>
            <w:tcW w:w="1689" w:type="dxa"/>
            <w:tcBorders>
              <w:bottom w:val="single" w:sz="4" w:space="0" w:color="auto"/>
            </w:tcBorders>
          </w:tcPr>
          <w:p w:rsidR="00204E9B" w:rsidRPr="008C1E01" w:rsidRDefault="00204E9B" w:rsidP="00204E9B">
            <w:pPr>
              <w:ind w:left="-84" w:right="-133"/>
              <w:jc w:val="center"/>
              <w:rPr>
                <w:rFonts w:ascii="Times New Roman" w:hAnsi="Times New Roman"/>
                <w:sz w:val="28"/>
                <w:szCs w:val="28"/>
                <w:lang w:val="kk-KZ"/>
              </w:rPr>
            </w:pPr>
            <w:r>
              <w:rPr>
                <w:rFonts w:ascii="Times New Roman" w:hAnsi="Times New Roman"/>
                <w:sz w:val="28"/>
                <w:szCs w:val="28"/>
                <w:lang w:val="kk-KZ"/>
              </w:rPr>
              <w:t>516 171</w:t>
            </w:r>
          </w:p>
        </w:tc>
        <w:tc>
          <w:tcPr>
            <w:tcW w:w="1559" w:type="dxa"/>
            <w:tcBorders>
              <w:bottom w:val="single" w:sz="4" w:space="0" w:color="auto"/>
            </w:tcBorders>
          </w:tcPr>
          <w:p w:rsidR="00204E9B" w:rsidRPr="008C1E01" w:rsidRDefault="00204E9B" w:rsidP="00204E9B">
            <w:pPr>
              <w:ind w:left="-83" w:right="-132"/>
              <w:jc w:val="center"/>
              <w:rPr>
                <w:rFonts w:ascii="Times New Roman" w:hAnsi="Times New Roman"/>
                <w:sz w:val="28"/>
                <w:szCs w:val="28"/>
                <w:lang w:val="kk-KZ"/>
              </w:rPr>
            </w:pPr>
            <w:r>
              <w:rPr>
                <w:rFonts w:ascii="Times New Roman" w:hAnsi="Times New Roman"/>
                <w:sz w:val="28"/>
                <w:szCs w:val="28"/>
                <w:lang w:val="kk-KZ"/>
              </w:rPr>
              <w:t>523 250</w:t>
            </w:r>
          </w:p>
        </w:tc>
      </w:tr>
    </w:tbl>
    <w:p w:rsidR="00821DEA" w:rsidRPr="00207BA8" w:rsidRDefault="00821DEA" w:rsidP="00821DEA">
      <w:pPr>
        <w:spacing w:after="0" w:line="240" w:lineRule="auto"/>
        <w:rPr>
          <w:rFonts w:ascii="Times New Roman" w:hAnsi="Times New Roman" w:cs="Times New Roman"/>
          <w:sz w:val="28"/>
          <w:szCs w:val="16"/>
          <w:lang w:val="kk-KZ"/>
        </w:rPr>
      </w:pPr>
    </w:p>
    <w:p w:rsidR="00821DEA" w:rsidRPr="008C1E01" w:rsidRDefault="00821DEA" w:rsidP="00821DEA">
      <w:pPr>
        <w:spacing w:after="0" w:line="240" w:lineRule="auto"/>
        <w:rPr>
          <w:rFonts w:ascii="Times New Roman" w:eastAsia="Times New Roman" w:hAnsi="Times New Roman" w:cs="Times New Roman"/>
          <w:sz w:val="28"/>
          <w:szCs w:val="28"/>
        </w:rPr>
      </w:pPr>
      <w:r w:rsidRPr="008C1E01">
        <w:rPr>
          <w:rFonts w:ascii="Times New Roman" w:eastAsia="Times New Roman" w:hAnsi="Times New Roman" w:cs="Times New Roman"/>
          <w:sz w:val="28"/>
          <w:szCs w:val="28"/>
          <w:lang w:val="kk-KZ"/>
        </w:rPr>
        <w:t xml:space="preserve">Код и наименование бюджетной подпрограммы :  110 </w:t>
      </w:r>
      <w:r w:rsidRPr="008C1E01">
        <w:rPr>
          <w:rFonts w:ascii="Times New Roman" w:eastAsia="Times New Roman" w:hAnsi="Times New Roman" w:cs="Times New Roman"/>
          <w:sz w:val="28"/>
          <w:szCs w:val="28"/>
        </w:rPr>
        <w:t>Строительство, реконструкция объектов общественного порядка,</w:t>
      </w:r>
    </w:p>
    <w:p w:rsidR="00821DEA" w:rsidRPr="008C1E01" w:rsidRDefault="00821DEA" w:rsidP="00821DEA">
      <w:pPr>
        <w:spacing w:after="0" w:line="240" w:lineRule="auto"/>
        <w:rPr>
          <w:rFonts w:ascii="Times New Roman" w:eastAsia="Times New Roman" w:hAnsi="Times New Roman" w:cs="Times New Roman"/>
          <w:sz w:val="28"/>
          <w:szCs w:val="28"/>
        </w:rPr>
      </w:pPr>
      <w:r w:rsidRPr="008C1E01">
        <w:rPr>
          <w:rFonts w:ascii="Times New Roman" w:eastAsia="Times New Roman" w:hAnsi="Times New Roman" w:cs="Times New Roman"/>
          <w:sz w:val="28"/>
          <w:szCs w:val="28"/>
        </w:rPr>
        <w:t xml:space="preserve">                                                                                       безопасности</w:t>
      </w:r>
    </w:p>
    <w:p w:rsidR="00821DEA" w:rsidRPr="008C1E01" w:rsidRDefault="00821DEA" w:rsidP="00821DEA">
      <w:pPr>
        <w:spacing w:after="0" w:line="240" w:lineRule="auto"/>
        <w:jc w:val="both"/>
        <w:rPr>
          <w:rFonts w:ascii="Times New Roman" w:eastAsia="Times New Roman" w:hAnsi="Times New Roman" w:cs="Times New Roman"/>
          <w:sz w:val="28"/>
          <w:szCs w:val="28"/>
          <w:lang w:val="kk-KZ"/>
        </w:rPr>
      </w:pPr>
      <w:r w:rsidRPr="008C1E01">
        <w:rPr>
          <w:rFonts w:ascii="Times New Roman" w:eastAsia="Times New Roman" w:hAnsi="Times New Roman" w:cs="Times New Roman"/>
          <w:sz w:val="28"/>
          <w:szCs w:val="28"/>
          <w:lang w:val="kk-KZ"/>
        </w:rPr>
        <w:t xml:space="preserve">Вид бюджетной подпрограммы :                     </w:t>
      </w:r>
    </w:p>
    <w:p w:rsidR="00821DEA" w:rsidRPr="008C1E01" w:rsidRDefault="00821DEA" w:rsidP="00821DEA">
      <w:pPr>
        <w:spacing w:after="0" w:line="240" w:lineRule="auto"/>
        <w:jc w:val="both"/>
        <w:rPr>
          <w:rFonts w:ascii="Times New Roman" w:eastAsia="Times New Roman" w:hAnsi="Times New Roman" w:cs="Times New Roman"/>
          <w:sz w:val="28"/>
          <w:szCs w:val="28"/>
        </w:rPr>
      </w:pPr>
      <w:r w:rsidRPr="008C1E01">
        <w:rPr>
          <w:rFonts w:ascii="Times New Roman" w:eastAsia="Times New Roman" w:hAnsi="Times New Roman" w:cs="Times New Roman"/>
          <w:sz w:val="20"/>
          <w:szCs w:val="20"/>
          <w:lang w:val="kk-KZ"/>
        </w:rPr>
        <w:t xml:space="preserve">в зависимости от содержания  </w:t>
      </w:r>
      <w:r w:rsidRPr="008C1E01">
        <w:rPr>
          <w:rFonts w:ascii="Times New Roman" w:eastAsia="Times New Roman" w:hAnsi="Times New Roman" w:cs="Times New Roman"/>
          <w:sz w:val="28"/>
          <w:szCs w:val="28"/>
          <w:lang w:val="kk-KZ"/>
        </w:rPr>
        <w:tab/>
      </w:r>
      <w:r w:rsidRPr="008C1E01">
        <w:rPr>
          <w:rFonts w:ascii="Times New Roman" w:eastAsia="Times New Roman" w:hAnsi="Times New Roman" w:cs="Times New Roman"/>
          <w:sz w:val="28"/>
          <w:szCs w:val="28"/>
          <w:lang w:val="kk-KZ"/>
        </w:rPr>
        <w:tab/>
        <w:t xml:space="preserve">           </w:t>
      </w:r>
      <w:r w:rsidR="00B1673A">
        <w:rPr>
          <w:rFonts w:ascii="Times New Roman" w:eastAsia="Times New Roman" w:hAnsi="Times New Roman" w:cs="Times New Roman"/>
          <w:sz w:val="28"/>
          <w:szCs w:val="28"/>
          <w:lang w:val="kk-KZ"/>
        </w:rPr>
        <w:t xml:space="preserve">                   </w:t>
      </w:r>
      <w:r w:rsidRPr="008C1E01">
        <w:rPr>
          <w:rFonts w:ascii="Times New Roman" w:eastAsia="Times New Roman" w:hAnsi="Times New Roman" w:cs="Times New Roman"/>
          <w:sz w:val="28"/>
          <w:szCs w:val="28"/>
          <w:lang w:val="kk-KZ"/>
        </w:rPr>
        <w:t xml:space="preserve">     Осуществление бюджетных инвестиций</w:t>
      </w:r>
    </w:p>
    <w:p w:rsidR="00821DEA" w:rsidRPr="008C1E01" w:rsidRDefault="00821DEA" w:rsidP="00821DEA">
      <w:pPr>
        <w:spacing w:after="0" w:line="240" w:lineRule="auto"/>
        <w:jc w:val="both"/>
        <w:rPr>
          <w:rFonts w:ascii="Times New Roman" w:eastAsia="Times New Roman" w:hAnsi="Times New Roman" w:cs="Times New Roman"/>
          <w:sz w:val="28"/>
          <w:szCs w:val="28"/>
        </w:rPr>
      </w:pPr>
      <w:r w:rsidRPr="008C1E01">
        <w:rPr>
          <w:rFonts w:ascii="Times New Roman" w:eastAsia="Times New Roman" w:hAnsi="Times New Roman" w:cs="Times New Roman"/>
          <w:sz w:val="20"/>
          <w:szCs w:val="20"/>
          <w:lang w:val="kk-KZ"/>
        </w:rPr>
        <w:t xml:space="preserve">текущая/развитие                                                                                            </w:t>
      </w:r>
      <w:r w:rsidRPr="008C1E01">
        <w:rPr>
          <w:rFonts w:ascii="Times New Roman" w:eastAsia="Times New Roman" w:hAnsi="Times New Roman" w:cs="Times New Roman"/>
          <w:sz w:val="28"/>
          <w:szCs w:val="28"/>
          <w:lang w:val="kk-KZ"/>
        </w:rPr>
        <w:t>Развитие</w:t>
      </w:r>
    </w:p>
    <w:p w:rsidR="00821DEA" w:rsidRPr="008C1E01" w:rsidRDefault="00821DEA" w:rsidP="00821DEA">
      <w:pPr>
        <w:tabs>
          <w:tab w:val="left" w:pos="3495"/>
        </w:tabs>
        <w:spacing w:after="0" w:line="240" w:lineRule="auto"/>
        <w:rPr>
          <w:rFonts w:ascii="Times New Roman" w:eastAsia="Times New Roman" w:hAnsi="Times New Roman" w:cs="Times New Roman"/>
          <w:sz w:val="28"/>
          <w:szCs w:val="28"/>
          <w:lang w:val="kk-KZ"/>
        </w:rPr>
      </w:pPr>
      <w:r w:rsidRPr="008C1E01">
        <w:rPr>
          <w:rFonts w:ascii="Times New Roman" w:eastAsia="Times New Roman" w:hAnsi="Times New Roman" w:cs="Times New Roman"/>
          <w:sz w:val="28"/>
          <w:szCs w:val="28"/>
          <w:lang w:val="kk-KZ"/>
        </w:rPr>
        <w:t>Описание (обоснование)</w:t>
      </w:r>
    </w:p>
    <w:p w:rsidR="00B1673A" w:rsidRDefault="00821DEA" w:rsidP="00B1673A">
      <w:pPr>
        <w:tabs>
          <w:tab w:val="left" w:pos="6804"/>
        </w:tabs>
        <w:spacing w:after="0" w:line="240" w:lineRule="auto"/>
        <w:jc w:val="both"/>
        <w:rPr>
          <w:rFonts w:ascii="Times New Roman" w:hAnsi="Times New Roman" w:cs="Times New Roman"/>
          <w:sz w:val="28"/>
          <w:szCs w:val="28"/>
        </w:rPr>
      </w:pPr>
      <w:r w:rsidRPr="008C1E01">
        <w:rPr>
          <w:rFonts w:ascii="Times New Roman" w:eastAsia="Times New Roman" w:hAnsi="Times New Roman" w:cs="Times New Roman"/>
          <w:sz w:val="28"/>
          <w:szCs w:val="28"/>
          <w:lang w:val="kk-KZ"/>
        </w:rPr>
        <w:t xml:space="preserve">бюджетной подпрограммы : </w:t>
      </w:r>
      <w:r w:rsidR="00B1673A">
        <w:rPr>
          <w:rFonts w:ascii="Times New Roman" w:eastAsia="Times New Roman" w:hAnsi="Times New Roman" w:cs="Times New Roman"/>
          <w:sz w:val="28"/>
          <w:szCs w:val="28"/>
          <w:lang w:val="kk-KZ"/>
        </w:rPr>
        <w:t xml:space="preserve">                                     </w:t>
      </w:r>
      <w:r w:rsidRPr="008C1E01">
        <w:rPr>
          <w:rFonts w:ascii="Times New Roman" w:hAnsi="Times New Roman" w:cs="Times New Roman"/>
          <w:sz w:val="28"/>
          <w:szCs w:val="28"/>
        </w:rPr>
        <w:t>Строительство и создание объектов (комплексов) во</w:t>
      </w:r>
      <w:r w:rsidR="00751968">
        <w:rPr>
          <w:rFonts w:ascii="Times New Roman" w:hAnsi="Times New Roman" w:cs="Times New Roman"/>
          <w:sz w:val="28"/>
          <w:szCs w:val="28"/>
        </w:rPr>
        <w:t>и</w:t>
      </w:r>
      <w:r w:rsidRPr="008C1E01">
        <w:rPr>
          <w:rFonts w:ascii="Times New Roman" w:hAnsi="Times New Roman" w:cs="Times New Roman"/>
          <w:sz w:val="28"/>
          <w:szCs w:val="28"/>
        </w:rPr>
        <w:t>нской части 3656</w:t>
      </w:r>
    </w:p>
    <w:p w:rsidR="00821DEA" w:rsidRPr="008C1E01" w:rsidRDefault="00821DEA" w:rsidP="00B1673A">
      <w:pPr>
        <w:tabs>
          <w:tab w:val="left" w:pos="6804"/>
        </w:tabs>
        <w:spacing w:after="0" w:line="240" w:lineRule="auto"/>
        <w:ind w:left="6096"/>
        <w:jc w:val="both"/>
        <w:rPr>
          <w:rFonts w:ascii="Times New Roman" w:eastAsia="Times New Roman" w:hAnsi="Times New Roman" w:cs="Times New Roman"/>
          <w:sz w:val="28"/>
          <w:szCs w:val="28"/>
          <w:lang w:val="kk-KZ"/>
        </w:rPr>
      </w:pPr>
      <w:r w:rsidRPr="008C1E01">
        <w:rPr>
          <w:rFonts w:ascii="Times New Roman" w:hAnsi="Times New Roman" w:cs="Times New Roman"/>
          <w:sz w:val="28"/>
          <w:szCs w:val="28"/>
        </w:rPr>
        <w:t>Национальной гвардии Республики Казахстан в г. Астана (авиационная база)</w:t>
      </w:r>
      <w:r w:rsidRPr="008C1E01">
        <w:rPr>
          <w:rFonts w:ascii="Times New Roman" w:eastAsia="Times New Roman" w:hAnsi="Times New Roman" w:cs="Times New Roman"/>
          <w:sz w:val="28"/>
          <w:szCs w:val="28"/>
          <w:lang w:val="kk-KZ"/>
        </w:rPr>
        <w:t xml:space="preserve">. </w:t>
      </w:r>
    </w:p>
    <w:p w:rsidR="00821DEA" w:rsidRPr="008C1E01" w:rsidRDefault="00821DEA" w:rsidP="00821DEA">
      <w:pPr>
        <w:spacing w:after="0" w:line="240" w:lineRule="auto"/>
        <w:jc w:val="both"/>
        <w:rPr>
          <w:rFonts w:ascii="Times New Roman" w:eastAsia="Times New Roman" w:hAnsi="Times New Roman" w:cs="Times New Roman"/>
          <w:sz w:val="16"/>
          <w:szCs w:val="16"/>
          <w:lang w:val="kk-KZ"/>
        </w:rPr>
      </w:pPr>
    </w:p>
    <w:tbl>
      <w:tblPr>
        <w:tblStyle w:val="2"/>
        <w:tblW w:w="14565" w:type="dxa"/>
        <w:tblInd w:w="108" w:type="dxa"/>
        <w:tblLayout w:type="fixed"/>
        <w:tblLook w:val="04A0" w:firstRow="1" w:lastRow="0" w:firstColumn="1" w:lastColumn="0" w:noHBand="0" w:noVBand="1"/>
      </w:tblPr>
      <w:tblGrid>
        <w:gridCol w:w="4484"/>
        <w:gridCol w:w="1844"/>
        <w:gridCol w:w="1749"/>
        <w:gridCol w:w="1620"/>
        <w:gridCol w:w="1620"/>
        <w:gridCol w:w="1689"/>
        <w:gridCol w:w="1559"/>
      </w:tblGrid>
      <w:tr w:rsidR="00821DEA" w:rsidRPr="008C1E01" w:rsidTr="00251ABD">
        <w:tc>
          <w:tcPr>
            <w:tcW w:w="44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tabs>
                <w:tab w:val="left" w:pos="4428"/>
              </w:tabs>
              <w:jc w:val="center"/>
              <w:rPr>
                <w:rFonts w:ascii="Times New Roman" w:hAnsi="Times New Roman"/>
                <w:sz w:val="28"/>
                <w:szCs w:val="28"/>
                <w:lang w:val="kk-KZ"/>
              </w:rPr>
            </w:pPr>
            <w:r w:rsidRPr="008C1E01">
              <w:rPr>
                <w:rFonts w:ascii="Times New Roman" w:hAnsi="Times New Roman"/>
                <w:sz w:val="28"/>
                <w:szCs w:val="28"/>
                <w:lang w:val="kk-KZ"/>
              </w:rPr>
              <w:t>Показатели прямого результата</w:t>
            </w:r>
          </w:p>
        </w:tc>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108" w:right="-127"/>
              <w:jc w:val="center"/>
              <w:rPr>
                <w:rFonts w:ascii="Times New Roman" w:hAnsi="Times New Roman"/>
                <w:sz w:val="28"/>
                <w:szCs w:val="28"/>
                <w:lang w:val="kk-KZ"/>
              </w:rPr>
            </w:pPr>
            <w:r w:rsidRPr="008C1E01">
              <w:rPr>
                <w:rFonts w:ascii="Times New Roman" w:hAnsi="Times New Roman"/>
                <w:sz w:val="28"/>
                <w:szCs w:val="28"/>
                <w:lang w:val="kk-KZ"/>
              </w:rPr>
              <w:t>Единица измерения</w:t>
            </w:r>
          </w:p>
        </w:tc>
        <w:tc>
          <w:tcPr>
            <w:tcW w:w="1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9" w:right="-132"/>
              <w:jc w:val="center"/>
              <w:rPr>
                <w:rFonts w:ascii="Times New Roman" w:hAnsi="Times New Roman"/>
                <w:sz w:val="28"/>
                <w:szCs w:val="28"/>
                <w:lang w:val="kk-KZ"/>
              </w:rPr>
            </w:pPr>
            <w:r w:rsidRPr="008C1E01">
              <w:rPr>
                <w:rFonts w:ascii="Times New Roman" w:hAnsi="Times New Roman"/>
                <w:sz w:val="28"/>
                <w:szCs w:val="28"/>
                <w:lang w:val="kk-KZ"/>
              </w:rPr>
              <w:t>отчетный год</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4" w:right="-132"/>
              <w:jc w:val="center"/>
              <w:rPr>
                <w:rFonts w:ascii="Times New Roman" w:hAnsi="Times New Roman"/>
                <w:sz w:val="28"/>
                <w:szCs w:val="28"/>
                <w:lang w:val="kk-KZ"/>
              </w:rPr>
            </w:pPr>
            <w:r w:rsidRPr="008C1E01">
              <w:rPr>
                <w:rFonts w:ascii="Times New Roman" w:hAnsi="Times New Roman"/>
                <w:sz w:val="28"/>
                <w:szCs w:val="28"/>
                <w:lang w:val="kk-KZ"/>
              </w:rPr>
              <w:t>план текущего года</w:t>
            </w:r>
          </w:p>
        </w:tc>
        <w:tc>
          <w:tcPr>
            <w:tcW w:w="4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3" w:right="-132"/>
              <w:jc w:val="center"/>
              <w:rPr>
                <w:rFonts w:ascii="Times New Roman" w:hAnsi="Times New Roman"/>
                <w:sz w:val="28"/>
                <w:szCs w:val="28"/>
                <w:lang w:val="kk-KZ"/>
              </w:rPr>
            </w:pPr>
            <w:r w:rsidRPr="008C1E01">
              <w:rPr>
                <w:rFonts w:ascii="Times New Roman" w:hAnsi="Times New Roman"/>
                <w:sz w:val="28"/>
                <w:szCs w:val="28"/>
                <w:lang w:val="kk-KZ"/>
              </w:rPr>
              <w:t>плановый период</w:t>
            </w:r>
          </w:p>
        </w:tc>
      </w:tr>
      <w:tr w:rsidR="00165769" w:rsidRPr="008C1E01" w:rsidTr="00251ABD">
        <w:tc>
          <w:tcPr>
            <w:tcW w:w="44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5769" w:rsidRPr="008C1E01" w:rsidRDefault="00165769" w:rsidP="00165769">
            <w:pPr>
              <w:rPr>
                <w:rFonts w:ascii="Times New Roman" w:hAnsi="Times New Roman"/>
                <w:sz w:val="28"/>
                <w:szCs w:val="28"/>
                <w:lang w:val="kk-KZ"/>
              </w:rPr>
            </w:pPr>
          </w:p>
        </w:tc>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5769" w:rsidRPr="008C1E01" w:rsidRDefault="00165769" w:rsidP="00165769">
            <w:pPr>
              <w:rPr>
                <w:rFonts w:ascii="Times New Roman" w:hAnsi="Times New Roman"/>
                <w:sz w:val="28"/>
                <w:szCs w:val="28"/>
                <w:lang w:val="kk-KZ"/>
              </w:rPr>
            </w:pPr>
          </w:p>
        </w:tc>
        <w:tc>
          <w:tcPr>
            <w:tcW w:w="1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5769" w:rsidRPr="008C1E01" w:rsidRDefault="00165769" w:rsidP="00165769">
            <w:pPr>
              <w:rPr>
                <w:rFonts w:ascii="Times New Roman" w:hAnsi="Times New Roman"/>
                <w:sz w:val="28"/>
                <w:szCs w:val="28"/>
                <w:lang w:val="kk-KZ"/>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5769" w:rsidRPr="008C1E01" w:rsidRDefault="00165769" w:rsidP="00165769">
            <w:pP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769" w:rsidRPr="008C1E01" w:rsidRDefault="00165769" w:rsidP="00165769">
            <w:pPr>
              <w:ind w:left="-84"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3</w:t>
            </w:r>
            <w:r w:rsidRPr="008C1E01">
              <w:rPr>
                <w:rFonts w:ascii="Times New Roman" w:hAnsi="Times New Roman"/>
                <w:sz w:val="28"/>
                <w:szCs w:val="28"/>
                <w:lang w:val="kk-KZ"/>
              </w:rPr>
              <w:t xml:space="preserve"> год</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769" w:rsidRPr="008C1E01" w:rsidRDefault="00165769" w:rsidP="00165769">
            <w:pPr>
              <w:ind w:left="-84" w:right="-133"/>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4</w:t>
            </w:r>
            <w:r w:rsidRPr="008C1E01">
              <w:rPr>
                <w:rFonts w:ascii="Times New Roman" w:hAnsi="Times New Roman"/>
                <w:sz w:val="28"/>
                <w:szCs w:val="28"/>
                <w:lang w:val="kk-KZ"/>
              </w:rPr>
              <w:t xml:space="preserve"> год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769" w:rsidRPr="008C1E01" w:rsidRDefault="00165769" w:rsidP="00165769">
            <w:pPr>
              <w:ind w:left="-83"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5</w:t>
            </w:r>
            <w:r w:rsidRPr="008C1E01">
              <w:rPr>
                <w:rFonts w:ascii="Times New Roman" w:hAnsi="Times New Roman"/>
                <w:sz w:val="28"/>
                <w:szCs w:val="28"/>
                <w:lang w:val="kk-KZ"/>
              </w:rPr>
              <w:t xml:space="preserve"> год</w:t>
            </w:r>
          </w:p>
        </w:tc>
      </w:tr>
      <w:tr w:rsidR="00821DEA" w:rsidRPr="008C1E01" w:rsidTr="00251ABD">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tabs>
                <w:tab w:val="left" w:pos="4428"/>
              </w:tabs>
              <w:jc w:val="center"/>
              <w:rPr>
                <w:rFonts w:ascii="Times New Roman" w:hAnsi="Times New Roman"/>
                <w:sz w:val="28"/>
                <w:szCs w:val="28"/>
                <w:lang w:val="kk-KZ"/>
              </w:rPr>
            </w:pPr>
            <w:r w:rsidRPr="008C1E01">
              <w:rPr>
                <w:rFonts w:ascii="Times New Roman" w:hAnsi="Times New Roman"/>
                <w:sz w:val="28"/>
                <w:szCs w:val="28"/>
                <w:lang w:val="kk-KZ"/>
              </w:rPr>
              <w:t>1</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108" w:right="-127"/>
              <w:jc w:val="center"/>
              <w:rPr>
                <w:rFonts w:ascii="Times New Roman" w:hAnsi="Times New Roman"/>
                <w:sz w:val="28"/>
                <w:szCs w:val="28"/>
                <w:lang w:val="kk-KZ"/>
              </w:rPr>
            </w:pPr>
            <w:r w:rsidRPr="008C1E01">
              <w:rPr>
                <w:rFonts w:ascii="Times New Roman" w:hAnsi="Times New Roman"/>
                <w:sz w:val="28"/>
                <w:szCs w:val="28"/>
                <w:lang w:val="kk-KZ"/>
              </w:rPr>
              <w:t>2</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9" w:right="-132"/>
              <w:jc w:val="center"/>
              <w:rPr>
                <w:rFonts w:ascii="Times New Roman" w:hAnsi="Times New Roman"/>
                <w:sz w:val="28"/>
                <w:szCs w:val="28"/>
                <w:lang w:val="kk-KZ"/>
              </w:rPr>
            </w:pPr>
            <w:r w:rsidRPr="008C1E01">
              <w:rPr>
                <w:rFonts w:ascii="Times New Roman" w:hAnsi="Times New Roman"/>
                <w:sz w:val="28"/>
                <w:szCs w:val="28"/>
                <w:lang w:val="kk-KZ"/>
              </w:rPr>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4" w:right="-132"/>
              <w:jc w:val="center"/>
              <w:rPr>
                <w:rFonts w:ascii="Times New Roman" w:hAnsi="Times New Roman"/>
                <w:sz w:val="28"/>
                <w:szCs w:val="28"/>
                <w:lang w:val="kk-KZ"/>
              </w:rPr>
            </w:pPr>
            <w:r w:rsidRPr="008C1E01">
              <w:rPr>
                <w:rFonts w:ascii="Times New Roman" w:hAnsi="Times New Roman"/>
                <w:sz w:val="28"/>
                <w:szCs w:val="28"/>
                <w:lang w:val="kk-KZ"/>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4" w:right="-132"/>
              <w:jc w:val="center"/>
              <w:rPr>
                <w:rFonts w:ascii="Times New Roman" w:hAnsi="Times New Roman"/>
                <w:sz w:val="28"/>
                <w:szCs w:val="28"/>
                <w:lang w:val="kk-KZ"/>
              </w:rPr>
            </w:pPr>
            <w:r w:rsidRPr="008C1E01">
              <w:rPr>
                <w:rFonts w:ascii="Times New Roman" w:hAnsi="Times New Roman"/>
                <w:sz w:val="28"/>
                <w:szCs w:val="28"/>
                <w:lang w:val="kk-KZ"/>
              </w:rPr>
              <w:t>5</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4" w:right="-133"/>
              <w:jc w:val="center"/>
              <w:rPr>
                <w:rFonts w:ascii="Times New Roman" w:hAnsi="Times New Roman"/>
                <w:sz w:val="28"/>
                <w:szCs w:val="28"/>
                <w:lang w:val="kk-KZ"/>
              </w:rPr>
            </w:pPr>
            <w:r w:rsidRPr="008C1E01">
              <w:rPr>
                <w:rFonts w:ascii="Times New Roman" w:hAnsi="Times New Roman"/>
                <w:sz w:val="28"/>
                <w:szCs w:val="28"/>
                <w:lang w:val="kk-KZ"/>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3" w:right="-132"/>
              <w:jc w:val="center"/>
              <w:rPr>
                <w:rFonts w:ascii="Times New Roman" w:hAnsi="Times New Roman"/>
                <w:sz w:val="28"/>
                <w:szCs w:val="28"/>
                <w:lang w:val="kk-KZ"/>
              </w:rPr>
            </w:pPr>
            <w:r w:rsidRPr="008C1E01">
              <w:rPr>
                <w:rFonts w:ascii="Times New Roman" w:hAnsi="Times New Roman"/>
                <w:sz w:val="28"/>
                <w:szCs w:val="28"/>
                <w:lang w:val="kk-KZ"/>
              </w:rPr>
              <w:t>7</w:t>
            </w:r>
          </w:p>
        </w:tc>
      </w:tr>
      <w:tr w:rsidR="00821DEA" w:rsidRPr="008C1E01" w:rsidTr="00251ABD">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tabs>
                <w:tab w:val="left" w:pos="4428"/>
              </w:tabs>
              <w:rPr>
                <w:rFonts w:ascii="Times New Roman" w:hAnsi="Times New Roman"/>
                <w:sz w:val="28"/>
                <w:szCs w:val="28"/>
                <w:lang w:val="kk-KZ"/>
              </w:rPr>
            </w:pPr>
            <w:r w:rsidRPr="008C1E01">
              <w:rPr>
                <w:rFonts w:ascii="Times New Roman" w:hAnsi="Times New Roman"/>
                <w:sz w:val="28"/>
                <w:szCs w:val="28"/>
                <w:lang w:val="kk-KZ"/>
              </w:rPr>
              <w:t>Количество объектов, введенных в эксплуатацию</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108" w:right="-127"/>
              <w:jc w:val="center"/>
              <w:rPr>
                <w:rFonts w:ascii="Times New Roman" w:hAnsi="Times New Roman"/>
                <w:sz w:val="28"/>
                <w:szCs w:val="28"/>
                <w:lang w:val="kk-KZ"/>
              </w:rPr>
            </w:pPr>
            <w:r w:rsidRPr="008C1E01">
              <w:rPr>
                <w:rFonts w:ascii="Times New Roman" w:hAnsi="Times New Roman"/>
                <w:sz w:val="28"/>
                <w:szCs w:val="28"/>
                <w:lang w:val="kk-KZ"/>
              </w:rPr>
              <w:t>единиц</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4"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4" w:right="-133"/>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120F74" w:rsidP="00251ABD">
            <w:pPr>
              <w:ind w:left="-83" w:right="-132"/>
              <w:jc w:val="center"/>
              <w:rPr>
                <w:rFonts w:ascii="Times New Roman" w:hAnsi="Times New Roman"/>
                <w:sz w:val="28"/>
                <w:szCs w:val="28"/>
                <w:lang w:val="kk-KZ"/>
              </w:rPr>
            </w:pPr>
            <w:r>
              <w:rPr>
                <w:rFonts w:ascii="Times New Roman" w:hAnsi="Times New Roman"/>
                <w:sz w:val="28"/>
                <w:szCs w:val="28"/>
                <w:lang w:val="kk-KZ"/>
              </w:rPr>
              <w:t>1</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3" w:right="-132"/>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3" w:right="-132"/>
              <w:jc w:val="center"/>
              <w:rPr>
                <w:rFonts w:ascii="Times New Roman" w:hAnsi="Times New Roman"/>
                <w:sz w:val="28"/>
                <w:szCs w:val="28"/>
                <w:lang w:val="kk-KZ"/>
              </w:rPr>
            </w:pPr>
          </w:p>
        </w:tc>
      </w:tr>
      <w:tr w:rsidR="00821DEA" w:rsidRPr="008C1E01" w:rsidTr="00251ABD">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tabs>
                <w:tab w:val="left" w:pos="4428"/>
              </w:tabs>
              <w:rPr>
                <w:rFonts w:ascii="Times New Roman" w:hAnsi="Times New Roman"/>
                <w:sz w:val="24"/>
                <w:szCs w:val="24"/>
                <w:lang w:val="kk-KZ"/>
              </w:rPr>
            </w:pPr>
            <w:r w:rsidRPr="008C1E01">
              <w:rPr>
                <w:rFonts w:ascii="Times New Roman" w:hAnsi="Times New Roman"/>
                <w:sz w:val="28"/>
                <w:szCs w:val="28"/>
                <w:lang w:val="kk-KZ"/>
              </w:rPr>
              <w:t>Количество строящихся объектов</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108" w:right="-127"/>
              <w:jc w:val="center"/>
              <w:rPr>
                <w:rFonts w:ascii="Times New Roman" w:hAnsi="Times New Roman"/>
                <w:sz w:val="28"/>
                <w:szCs w:val="28"/>
                <w:lang w:val="kk-KZ"/>
              </w:rPr>
            </w:pPr>
            <w:r w:rsidRPr="008C1E01">
              <w:rPr>
                <w:rFonts w:ascii="Times New Roman" w:hAnsi="Times New Roman"/>
                <w:sz w:val="28"/>
                <w:szCs w:val="28"/>
                <w:lang w:val="kk-KZ"/>
              </w:rPr>
              <w:t>единиц</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4" w:right="-132"/>
              <w:jc w:val="center"/>
              <w:rPr>
                <w:rFonts w:ascii="Times New Roman" w:hAnsi="Times New Roman"/>
                <w:sz w:val="28"/>
                <w:szCs w:val="28"/>
                <w:lang w:val="kk-KZ"/>
              </w:rPr>
            </w:pPr>
            <w:r w:rsidRPr="008C1E01">
              <w:rPr>
                <w:rFonts w:ascii="Times New Roman" w:hAnsi="Times New Roman"/>
                <w:sz w:val="28"/>
                <w:szCs w:val="28"/>
                <w:lang w:val="kk-KZ"/>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4" w:right="-133"/>
              <w:jc w:val="center"/>
              <w:rPr>
                <w:rFonts w:ascii="Times New Roman" w:hAnsi="Times New Roman"/>
                <w:sz w:val="28"/>
                <w:szCs w:val="28"/>
                <w:lang w:val="kk-KZ"/>
              </w:rPr>
            </w:pPr>
            <w:r w:rsidRPr="008C1E01">
              <w:rPr>
                <w:rFonts w:ascii="Times New Roman" w:hAnsi="Times New Roman"/>
                <w:sz w:val="28"/>
                <w:szCs w:val="28"/>
                <w:lang w:val="kk-KZ"/>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3" w:right="-132"/>
              <w:jc w:val="center"/>
              <w:rPr>
                <w:rFonts w:ascii="Times New Roman" w:hAnsi="Times New Roman"/>
                <w:sz w:val="28"/>
                <w:szCs w:val="28"/>
                <w:lang w:val="kk-KZ"/>
              </w:rPr>
            </w:pP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3" w:right="-132"/>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DEA" w:rsidRPr="008C1E01" w:rsidRDefault="00821DEA" w:rsidP="00251ABD">
            <w:pPr>
              <w:ind w:left="-83" w:right="-132"/>
              <w:jc w:val="center"/>
              <w:rPr>
                <w:rFonts w:ascii="Times New Roman" w:hAnsi="Times New Roman"/>
                <w:sz w:val="28"/>
                <w:szCs w:val="28"/>
                <w:lang w:val="kk-KZ"/>
              </w:rPr>
            </w:pPr>
          </w:p>
        </w:tc>
      </w:tr>
      <w:tr w:rsidR="00603CC4" w:rsidRPr="008C1E01" w:rsidTr="00251ABD">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CC4" w:rsidRPr="008C1E01" w:rsidRDefault="00603CC4" w:rsidP="00251ABD">
            <w:pPr>
              <w:tabs>
                <w:tab w:val="left" w:pos="4428"/>
              </w:tabs>
              <w:rPr>
                <w:rFonts w:ascii="Times New Roman" w:hAnsi="Times New Roman"/>
                <w:sz w:val="28"/>
                <w:szCs w:val="28"/>
                <w:lang w:val="kk-KZ"/>
              </w:rPr>
            </w:pPr>
            <w:r w:rsidRPr="004A7D44">
              <w:rPr>
                <w:rFonts w:ascii="Times New Roman" w:hAnsi="Times New Roman"/>
                <w:sz w:val="28"/>
                <w:szCs w:val="28"/>
                <w:lang w:val="kk-KZ"/>
              </w:rPr>
              <w:t>Количество разработанных ПСД с прохождением государственной экспертизы</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CC4" w:rsidRPr="008C1E01" w:rsidRDefault="00603CC4" w:rsidP="00251ABD">
            <w:pPr>
              <w:ind w:left="-108" w:right="-127"/>
              <w:jc w:val="center"/>
              <w:rPr>
                <w:rFonts w:ascii="Times New Roman" w:hAnsi="Times New Roman"/>
                <w:sz w:val="28"/>
                <w:szCs w:val="28"/>
                <w:lang w:val="kk-KZ"/>
              </w:rPr>
            </w:pPr>
            <w:r w:rsidRPr="008C1E01">
              <w:rPr>
                <w:rFonts w:ascii="Times New Roman" w:hAnsi="Times New Roman"/>
                <w:sz w:val="28"/>
                <w:szCs w:val="28"/>
                <w:lang w:val="kk-KZ"/>
              </w:rPr>
              <w:t>единиц</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CC4" w:rsidRPr="008C1E01" w:rsidRDefault="00603CC4" w:rsidP="00251ABD">
            <w:pPr>
              <w:ind w:left="-84"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CC4" w:rsidRPr="008C1E01" w:rsidRDefault="00FC06F0" w:rsidP="00251ABD">
            <w:pPr>
              <w:ind w:left="-84" w:right="-133"/>
              <w:jc w:val="center"/>
              <w:rPr>
                <w:rFonts w:ascii="Times New Roman" w:hAnsi="Times New Roman"/>
                <w:sz w:val="28"/>
                <w:szCs w:val="28"/>
                <w:lang w:val="kk-KZ"/>
              </w:rPr>
            </w:pPr>
            <w:r>
              <w:rPr>
                <w:rFonts w:ascii="Times New Roman" w:hAnsi="Times New Roman"/>
                <w:sz w:val="28"/>
                <w:szCs w:val="28"/>
                <w:lang w:val="kk-KZ"/>
              </w:rPr>
              <w:t>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CC4" w:rsidRPr="006B2B55" w:rsidRDefault="006B2B55" w:rsidP="00251ABD">
            <w:pPr>
              <w:ind w:left="-83" w:right="-132"/>
              <w:jc w:val="center"/>
              <w:rPr>
                <w:rFonts w:ascii="Times New Roman" w:hAnsi="Times New Roman"/>
                <w:sz w:val="28"/>
                <w:szCs w:val="28"/>
                <w:lang w:val="en-US"/>
              </w:rPr>
            </w:pPr>
            <w:r>
              <w:rPr>
                <w:rFonts w:ascii="Times New Roman" w:hAnsi="Times New Roman"/>
                <w:sz w:val="28"/>
                <w:szCs w:val="28"/>
                <w:lang w:val="en-US"/>
              </w:rPr>
              <w:t>1</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CC4" w:rsidRPr="008C1E01" w:rsidRDefault="00603CC4" w:rsidP="00251ABD">
            <w:pPr>
              <w:ind w:left="-83" w:right="-132"/>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CC4" w:rsidRPr="008C1E01" w:rsidRDefault="00603CC4" w:rsidP="00251ABD">
            <w:pPr>
              <w:ind w:left="-83" w:right="-132"/>
              <w:jc w:val="center"/>
              <w:rPr>
                <w:rFonts w:ascii="Times New Roman" w:hAnsi="Times New Roman"/>
                <w:sz w:val="28"/>
                <w:szCs w:val="28"/>
                <w:lang w:val="kk-KZ"/>
              </w:rPr>
            </w:pPr>
          </w:p>
        </w:tc>
      </w:tr>
    </w:tbl>
    <w:p w:rsidR="001A00B8" w:rsidRDefault="001A00B8" w:rsidP="00B7143B">
      <w:pPr>
        <w:spacing w:after="0" w:line="240" w:lineRule="auto"/>
        <w:jc w:val="center"/>
        <w:rPr>
          <w:rFonts w:ascii="Times New Roman" w:hAnsi="Times New Roman" w:cs="Times New Roman"/>
          <w:b/>
          <w:sz w:val="28"/>
          <w:szCs w:val="28"/>
        </w:rPr>
      </w:pPr>
    </w:p>
    <w:p w:rsidR="00B7143B" w:rsidRPr="00521037" w:rsidRDefault="00B7143B" w:rsidP="00B7143B">
      <w:pPr>
        <w:spacing w:after="0" w:line="240" w:lineRule="auto"/>
        <w:jc w:val="center"/>
        <w:rPr>
          <w:rFonts w:ascii="Times New Roman" w:hAnsi="Times New Roman" w:cs="Times New Roman"/>
          <w:b/>
          <w:sz w:val="28"/>
          <w:szCs w:val="28"/>
        </w:rPr>
      </w:pPr>
      <w:r w:rsidRPr="00521037">
        <w:rPr>
          <w:rFonts w:ascii="Times New Roman" w:hAnsi="Times New Roman" w:cs="Times New Roman"/>
          <w:b/>
          <w:sz w:val="28"/>
          <w:szCs w:val="28"/>
        </w:rPr>
        <w:t>Показатели экономического эффекта от заявляемых расходов на бюджетные инвестиционные проекты</w:t>
      </w:r>
    </w:p>
    <w:p w:rsidR="00B7143B" w:rsidRPr="00521037" w:rsidRDefault="00B7143B" w:rsidP="00B7143B">
      <w:pPr>
        <w:spacing w:after="0" w:line="240" w:lineRule="auto"/>
        <w:jc w:val="both"/>
        <w:rPr>
          <w:rFonts w:ascii="Times New Roman" w:hAnsi="Times New Roman" w:cs="Times New Roman"/>
          <w:sz w:val="28"/>
          <w:szCs w:val="28"/>
        </w:rPr>
      </w:pPr>
    </w:p>
    <w:p w:rsidR="00B7143B" w:rsidRPr="00521037" w:rsidRDefault="00B7143B" w:rsidP="00B7143B">
      <w:pPr>
        <w:spacing w:after="0" w:line="240" w:lineRule="auto"/>
        <w:jc w:val="both"/>
        <w:rPr>
          <w:rFonts w:ascii="Times New Roman" w:hAnsi="Times New Roman" w:cs="Times New Roman"/>
          <w:b/>
          <w:sz w:val="28"/>
          <w:szCs w:val="28"/>
        </w:rPr>
      </w:pPr>
      <w:r w:rsidRPr="00521037">
        <w:rPr>
          <w:rFonts w:ascii="Times New Roman" w:hAnsi="Times New Roman" w:cs="Times New Roman"/>
          <w:sz w:val="28"/>
          <w:szCs w:val="28"/>
        </w:rPr>
        <w:tab/>
      </w:r>
      <w:r w:rsidRPr="00521037">
        <w:rPr>
          <w:rFonts w:ascii="Times New Roman" w:hAnsi="Times New Roman" w:cs="Times New Roman"/>
          <w:b/>
          <w:sz w:val="28"/>
          <w:szCs w:val="28"/>
        </w:rPr>
        <w:t>Строительство и создание объектов (комплексов) воинской части 3656 Национальной гвардии Республики Казахстан в городе Астане (авиационная база)</w:t>
      </w:r>
    </w:p>
    <w:p w:rsidR="00B7143B" w:rsidRPr="00521037" w:rsidRDefault="00B7143B" w:rsidP="00B7143B">
      <w:pPr>
        <w:spacing w:after="0" w:line="240" w:lineRule="auto"/>
        <w:ind w:firstLine="708"/>
        <w:jc w:val="both"/>
        <w:rPr>
          <w:rFonts w:ascii="Times New Roman" w:hAnsi="Times New Roman" w:cs="Times New Roman"/>
          <w:sz w:val="28"/>
          <w:szCs w:val="28"/>
        </w:rPr>
      </w:pPr>
      <w:r w:rsidRPr="00521037">
        <w:rPr>
          <w:rFonts w:ascii="Times New Roman" w:hAnsi="Times New Roman" w:cs="Times New Roman"/>
          <w:sz w:val="28"/>
          <w:szCs w:val="28"/>
        </w:rPr>
        <w:t>Согласно экономическому заключению на инвестиционное предложение бюджетного инвестиционного проекта данный проект позволит решать поставленные перед Национальной гвардией внезапно-возникающие задачи в более сокращенных временных рамках, обеспечить общественную безопасность и оказать помощь в ликвидации последствий стихийных бедствий.</w:t>
      </w:r>
    </w:p>
    <w:p w:rsidR="00B7143B" w:rsidRPr="00521037" w:rsidRDefault="00B7143B" w:rsidP="006B2B55">
      <w:pPr>
        <w:spacing w:after="0" w:line="240" w:lineRule="auto"/>
        <w:ind w:firstLine="708"/>
        <w:jc w:val="both"/>
        <w:rPr>
          <w:rFonts w:ascii="Times New Roman" w:hAnsi="Times New Roman" w:cs="Times New Roman"/>
          <w:b/>
          <w:sz w:val="28"/>
          <w:szCs w:val="28"/>
          <w:lang w:val="kk-KZ"/>
        </w:rPr>
      </w:pPr>
      <w:r w:rsidRPr="00521037">
        <w:rPr>
          <w:rFonts w:ascii="Times New Roman" w:hAnsi="Times New Roman" w:cs="Times New Roman"/>
          <w:b/>
          <w:sz w:val="28"/>
          <w:szCs w:val="28"/>
        </w:rPr>
        <w:t xml:space="preserve">Разработка ПСД с получением заключения государственной экспертизы по объекту «Строительство </w:t>
      </w:r>
      <w:r w:rsidR="006B2B55">
        <w:rPr>
          <w:rFonts w:ascii="Times New Roman" w:hAnsi="Times New Roman" w:cs="Times New Roman"/>
          <w:b/>
          <w:sz w:val="28"/>
          <w:szCs w:val="28"/>
        </w:rPr>
        <w:t>объектов Главного командования Национальной гвардии Республики Казахстан и обеспечения в городе                    Нур-Султан</w:t>
      </w:r>
      <w:r w:rsidRPr="00521037">
        <w:rPr>
          <w:rFonts w:ascii="Times New Roman" w:hAnsi="Times New Roman" w:cs="Times New Roman"/>
          <w:b/>
          <w:sz w:val="28"/>
          <w:szCs w:val="28"/>
          <w:lang w:val="kk-KZ"/>
        </w:rPr>
        <w:t>»</w:t>
      </w:r>
    </w:p>
    <w:p w:rsidR="00B7143B" w:rsidRPr="00521037" w:rsidRDefault="00B7143B" w:rsidP="00B7143B">
      <w:pPr>
        <w:spacing w:after="0" w:line="240" w:lineRule="auto"/>
        <w:ind w:firstLine="708"/>
        <w:jc w:val="both"/>
        <w:rPr>
          <w:rFonts w:ascii="Times New Roman" w:hAnsi="Times New Roman" w:cs="Times New Roman"/>
          <w:sz w:val="28"/>
          <w:szCs w:val="28"/>
          <w:lang w:val="kk-KZ"/>
        </w:rPr>
      </w:pPr>
      <w:r w:rsidRPr="00521037">
        <w:rPr>
          <w:rFonts w:ascii="Times New Roman" w:hAnsi="Times New Roman" w:cs="Times New Roman"/>
          <w:sz w:val="28"/>
          <w:szCs w:val="28"/>
        </w:rPr>
        <w:t>Согласно экономическ</w:t>
      </w:r>
      <w:r w:rsidR="006B2B55">
        <w:rPr>
          <w:rFonts w:ascii="Times New Roman" w:hAnsi="Times New Roman" w:cs="Times New Roman"/>
          <w:sz w:val="28"/>
          <w:szCs w:val="28"/>
        </w:rPr>
        <w:t>ому</w:t>
      </w:r>
      <w:r w:rsidRPr="00521037">
        <w:rPr>
          <w:rFonts w:ascii="Times New Roman" w:hAnsi="Times New Roman" w:cs="Times New Roman"/>
          <w:sz w:val="28"/>
          <w:szCs w:val="28"/>
        </w:rPr>
        <w:t xml:space="preserve"> заключени</w:t>
      </w:r>
      <w:r w:rsidR="006B2B55">
        <w:rPr>
          <w:rFonts w:ascii="Times New Roman" w:hAnsi="Times New Roman" w:cs="Times New Roman"/>
          <w:sz w:val="28"/>
          <w:szCs w:val="28"/>
        </w:rPr>
        <w:t>ю на инвестиционное предложение</w:t>
      </w:r>
      <w:r w:rsidRPr="00521037">
        <w:rPr>
          <w:rFonts w:ascii="Times New Roman" w:hAnsi="Times New Roman" w:cs="Times New Roman"/>
          <w:sz w:val="28"/>
          <w:szCs w:val="28"/>
        </w:rPr>
        <w:t xml:space="preserve"> </w:t>
      </w:r>
      <w:r w:rsidR="006B2B55">
        <w:rPr>
          <w:rFonts w:ascii="Times New Roman" w:hAnsi="Times New Roman" w:cs="Times New Roman"/>
          <w:sz w:val="28"/>
          <w:szCs w:val="28"/>
        </w:rPr>
        <w:t>бюджетного</w:t>
      </w:r>
      <w:r w:rsidRPr="00521037">
        <w:rPr>
          <w:rFonts w:ascii="Times New Roman" w:hAnsi="Times New Roman" w:cs="Times New Roman"/>
          <w:sz w:val="28"/>
          <w:szCs w:val="28"/>
        </w:rPr>
        <w:t xml:space="preserve"> инвестиционн</w:t>
      </w:r>
      <w:r w:rsidR="001A00B8">
        <w:rPr>
          <w:rFonts w:ascii="Times New Roman" w:hAnsi="Times New Roman" w:cs="Times New Roman"/>
          <w:sz w:val="28"/>
          <w:szCs w:val="28"/>
        </w:rPr>
        <w:t>ого</w:t>
      </w:r>
      <w:r w:rsidRPr="00521037">
        <w:rPr>
          <w:rFonts w:ascii="Times New Roman" w:hAnsi="Times New Roman" w:cs="Times New Roman"/>
          <w:sz w:val="28"/>
          <w:szCs w:val="28"/>
        </w:rPr>
        <w:t xml:space="preserve"> проект</w:t>
      </w:r>
      <w:r w:rsidR="001A00B8">
        <w:rPr>
          <w:rFonts w:ascii="Times New Roman" w:hAnsi="Times New Roman" w:cs="Times New Roman"/>
          <w:sz w:val="28"/>
          <w:szCs w:val="28"/>
        </w:rPr>
        <w:t>а</w:t>
      </w:r>
      <w:r w:rsidRPr="00521037">
        <w:rPr>
          <w:rFonts w:ascii="Times New Roman" w:hAnsi="Times New Roman" w:cs="Times New Roman"/>
          <w:sz w:val="28"/>
          <w:szCs w:val="28"/>
        </w:rPr>
        <w:t xml:space="preserve"> </w:t>
      </w:r>
      <w:r w:rsidR="001A00B8">
        <w:rPr>
          <w:rFonts w:ascii="Times New Roman" w:hAnsi="Times New Roman" w:cs="Times New Roman"/>
          <w:sz w:val="28"/>
          <w:szCs w:val="28"/>
          <w:lang w:val="kk-KZ"/>
        </w:rPr>
        <w:t>проект не предполагает получение дохода, так как не предусматривает организацию и развитие производства какого либо товара, а также не предполагает представление услуг, значительно влияющих на размеры ВВП страны</w:t>
      </w:r>
      <w:r w:rsidRPr="00521037">
        <w:rPr>
          <w:rFonts w:ascii="Times New Roman" w:hAnsi="Times New Roman" w:cs="Times New Roman"/>
          <w:sz w:val="28"/>
          <w:szCs w:val="28"/>
          <w:lang w:val="kk-KZ"/>
        </w:rPr>
        <w:t>.</w:t>
      </w:r>
    </w:p>
    <w:p w:rsidR="00B7143B" w:rsidRPr="00B7143B" w:rsidRDefault="00B7143B" w:rsidP="00821DEA">
      <w:pPr>
        <w:spacing w:after="0" w:line="240" w:lineRule="auto"/>
        <w:jc w:val="both"/>
        <w:rPr>
          <w:rFonts w:ascii="Times New Roman" w:eastAsia="Times New Roman" w:hAnsi="Times New Roman" w:cs="Times New Roman"/>
          <w:b/>
          <w:sz w:val="24"/>
          <w:szCs w:val="24"/>
          <w:lang w:val="kk-KZ"/>
        </w:rPr>
      </w:pPr>
    </w:p>
    <w:tbl>
      <w:tblPr>
        <w:tblStyle w:val="2"/>
        <w:tblW w:w="14565" w:type="dxa"/>
        <w:tblInd w:w="108" w:type="dxa"/>
        <w:tblLayout w:type="fixed"/>
        <w:tblLook w:val="04A0" w:firstRow="1" w:lastRow="0" w:firstColumn="1" w:lastColumn="0" w:noHBand="0" w:noVBand="1"/>
      </w:tblPr>
      <w:tblGrid>
        <w:gridCol w:w="4484"/>
        <w:gridCol w:w="1844"/>
        <w:gridCol w:w="1749"/>
        <w:gridCol w:w="1620"/>
        <w:gridCol w:w="1620"/>
        <w:gridCol w:w="1689"/>
        <w:gridCol w:w="1559"/>
      </w:tblGrid>
      <w:tr w:rsidR="00821DEA" w:rsidRPr="008C1E01" w:rsidTr="00251ABD">
        <w:tc>
          <w:tcPr>
            <w:tcW w:w="44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tabs>
                <w:tab w:val="left" w:pos="4428"/>
              </w:tabs>
              <w:jc w:val="center"/>
              <w:rPr>
                <w:rFonts w:ascii="Times New Roman" w:hAnsi="Times New Roman"/>
                <w:sz w:val="28"/>
                <w:szCs w:val="28"/>
                <w:lang w:val="kk-KZ"/>
              </w:rPr>
            </w:pPr>
            <w:r w:rsidRPr="008C1E01">
              <w:rPr>
                <w:rFonts w:ascii="Times New Roman" w:hAnsi="Times New Roman"/>
                <w:sz w:val="28"/>
                <w:szCs w:val="28"/>
                <w:lang w:val="kk-KZ"/>
              </w:rPr>
              <w:t>Расходы по бюджетной подпрограмме</w:t>
            </w:r>
          </w:p>
        </w:tc>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108" w:right="-127"/>
              <w:jc w:val="center"/>
              <w:rPr>
                <w:rFonts w:ascii="Times New Roman" w:hAnsi="Times New Roman"/>
                <w:sz w:val="28"/>
                <w:szCs w:val="28"/>
                <w:lang w:val="kk-KZ"/>
              </w:rPr>
            </w:pPr>
            <w:r w:rsidRPr="008C1E01">
              <w:rPr>
                <w:rFonts w:ascii="Times New Roman" w:hAnsi="Times New Roman"/>
                <w:sz w:val="28"/>
                <w:szCs w:val="28"/>
                <w:lang w:val="kk-KZ"/>
              </w:rPr>
              <w:t>Единица измерения</w:t>
            </w:r>
          </w:p>
        </w:tc>
        <w:tc>
          <w:tcPr>
            <w:tcW w:w="1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9" w:right="-132"/>
              <w:jc w:val="center"/>
              <w:rPr>
                <w:rFonts w:ascii="Times New Roman" w:hAnsi="Times New Roman"/>
                <w:sz w:val="28"/>
                <w:szCs w:val="28"/>
                <w:lang w:val="kk-KZ"/>
              </w:rPr>
            </w:pPr>
            <w:r w:rsidRPr="008C1E01">
              <w:rPr>
                <w:rFonts w:ascii="Times New Roman" w:hAnsi="Times New Roman"/>
                <w:sz w:val="28"/>
                <w:szCs w:val="28"/>
                <w:lang w:val="kk-KZ"/>
              </w:rPr>
              <w:t>отчетный период</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4" w:right="-132"/>
              <w:jc w:val="center"/>
              <w:rPr>
                <w:rFonts w:ascii="Times New Roman" w:hAnsi="Times New Roman"/>
                <w:sz w:val="28"/>
                <w:szCs w:val="28"/>
                <w:lang w:val="kk-KZ"/>
              </w:rPr>
            </w:pPr>
            <w:r w:rsidRPr="008C1E01">
              <w:rPr>
                <w:rFonts w:ascii="Times New Roman" w:hAnsi="Times New Roman"/>
                <w:sz w:val="28"/>
                <w:szCs w:val="28"/>
                <w:lang w:val="kk-KZ"/>
              </w:rPr>
              <w:t>план текущего года</w:t>
            </w:r>
          </w:p>
        </w:tc>
        <w:tc>
          <w:tcPr>
            <w:tcW w:w="4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3" w:right="-132"/>
              <w:jc w:val="center"/>
              <w:rPr>
                <w:rFonts w:ascii="Times New Roman" w:hAnsi="Times New Roman"/>
                <w:sz w:val="28"/>
                <w:szCs w:val="28"/>
                <w:lang w:val="kk-KZ"/>
              </w:rPr>
            </w:pPr>
            <w:r w:rsidRPr="008C1E01">
              <w:rPr>
                <w:rFonts w:ascii="Times New Roman" w:hAnsi="Times New Roman"/>
                <w:sz w:val="28"/>
                <w:szCs w:val="28"/>
                <w:lang w:val="kk-KZ"/>
              </w:rPr>
              <w:t>плановый период</w:t>
            </w:r>
          </w:p>
        </w:tc>
      </w:tr>
      <w:tr w:rsidR="00EC2EEC" w:rsidRPr="008C1E01" w:rsidTr="00251ABD">
        <w:tc>
          <w:tcPr>
            <w:tcW w:w="44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8C1E01" w:rsidRDefault="00EC2EEC" w:rsidP="00EC2EEC">
            <w:pPr>
              <w:rPr>
                <w:rFonts w:ascii="Times New Roman" w:hAnsi="Times New Roman"/>
                <w:sz w:val="28"/>
                <w:szCs w:val="28"/>
                <w:lang w:val="kk-KZ"/>
              </w:rPr>
            </w:pPr>
          </w:p>
        </w:tc>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8C1E01" w:rsidRDefault="00EC2EEC" w:rsidP="00EC2EEC">
            <w:pPr>
              <w:rPr>
                <w:rFonts w:ascii="Times New Roman" w:hAnsi="Times New Roman"/>
                <w:sz w:val="28"/>
                <w:szCs w:val="28"/>
                <w:lang w:val="kk-KZ"/>
              </w:rPr>
            </w:pPr>
          </w:p>
        </w:tc>
        <w:tc>
          <w:tcPr>
            <w:tcW w:w="1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8C1E01" w:rsidRDefault="00EC2EEC" w:rsidP="00EC2EEC">
            <w:pPr>
              <w:rPr>
                <w:rFonts w:ascii="Times New Roman" w:hAnsi="Times New Roman"/>
                <w:sz w:val="28"/>
                <w:szCs w:val="28"/>
                <w:lang w:val="kk-KZ"/>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8C1E01" w:rsidRDefault="00EC2EEC" w:rsidP="00EC2EEC">
            <w:pP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3</w:t>
            </w:r>
            <w:r w:rsidRPr="008C1E01">
              <w:rPr>
                <w:rFonts w:ascii="Times New Roman" w:hAnsi="Times New Roman"/>
                <w:sz w:val="28"/>
                <w:szCs w:val="28"/>
                <w:lang w:val="kk-KZ"/>
              </w:rPr>
              <w:t xml:space="preserve"> год</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3"/>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4</w:t>
            </w:r>
            <w:r w:rsidRPr="008C1E01">
              <w:rPr>
                <w:rFonts w:ascii="Times New Roman" w:hAnsi="Times New Roman"/>
                <w:sz w:val="28"/>
                <w:szCs w:val="28"/>
                <w:lang w:val="kk-KZ"/>
              </w:rPr>
              <w:t xml:space="preserve"> год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3"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5</w:t>
            </w:r>
            <w:r w:rsidRPr="008C1E01">
              <w:rPr>
                <w:rFonts w:ascii="Times New Roman" w:hAnsi="Times New Roman"/>
                <w:sz w:val="28"/>
                <w:szCs w:val="28"/>
                <w:lang w:val="kk-KZ"/>
              </w:rPr>
              <w:t xml:space="preserve"> год</w:t>
            </w:r>
          </w:p>
        </w:tc>
      </w:tr>
      <w:tr w:rsidR="00821DEA" w:rsidRPr="008C1E01" w:rsidTr="00251ABD">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tabs>
                <w:tab w:val="left" w:pos="4428"/>
              </w:tabs>
              <w:jc w:val="center"/>
              <w:rPr>
                <w:rFonts w:ascii="Times New Roman" w:hAnsi="Times New Roman"/>
                <w:sz w:val="28"/>
                <w:szCs w:val="28"/>
                <w:lang w:val="kk-KZ"/>
              </w:rPr>
            </w:pPr>
            <w:r w:rsidRPr="008C1E01">
              <w:rPr>
                <w:rFonts w:ascii="Times New Roman" w:hAnsi="Times New Roman"/>
                <w:sz w:val="28"/>
                <w:szCs w:val="28"/>
                <w:lang w:val="kk-KZ"/>
              </w:rPr>
              <w:t>1</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108" w:right="-127"/>
              <w:jc w:val="center"/>
              <w:rPr>
                <w:rFonts w:ascii="Times New Roman" w:hAnsi="Times New Roman"/>
                <w:sz w:val="28"/>
                <w:szCs w:val="28"/>
                <w:lang w:val="kk-KZ"/>
              </w:rPr>
            </w:pPr>
            <w:r w:rsidRPr="008C1E01">
              <w:rPr>
                <w:rFonts w:ascii="Times New Roman" w:hAnsi="Times New Roman"/>
                <w:sz w:val="28"/>
                <w:szCs w:val="28"/>
                <w:lang w:val="kk-KZ"/>
              </w:rPr>
              <w:t>2</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9" w:right="-132"/>
              <w:jc w:val="center"/>
              <w:rPr>
                <w:rFonts w:ascii="Times New Roman" w:hAnsi="Times New Roman"/>
                <w:sz w:val="28"/>
                <w:szCs w:val="28"/>
                <w:lang w:val="kk-KZ"/>
              </w:rPr>
            </w:pPr>
            <w:r w:rsidRPr="008C1E01">
              <w:rPr>
                <w:rFonts w:ascii="Times New Roman" w:hAnsi="Times New Roman"/>
                <w:sz w:val="28"/>
                <w:szCs w:val="28"/>
                <w:lang w:val="kk-KZ"/>
              </w:rPr>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4" w:right="-132"/>
              <w:jc w:val="center"/>
              <w:rPr>
                <w:rFonts w:ascii="Times New Roman" w:hAnsi="Times New Roman"/>
                <w:sz w:val="28"/>
                <w:szCs w:val="28"/>
                <w:lang w:val="kk-KZ"/>
              </w:rPr>
            </w:pPr>
            <w:r w:rsidRPr="008C1E01">
              <w:rPr>
                <w:rFonts w:ascii="Times New Roman" w:hAnsi="Times New Roman"/>
                <w:sz w:val="28"/>
                <w:szCs w:val="28"/>
                <w:lang w:val="kk-KZ"/>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4" w:right="-132"/>
              <w:jc w:val="center"/>
              <w:rPr>
                <w:rFonts w:ascii="Times New Roman" w:hAnsi="Times New Roman"/>
                <w:sz w:val="28"/>
                <w:szCs w:val="28"/>
                <w:lang w:val="kk-KZ"/>
              </w:rPr>
            </w:pPr>
            <w:r w:rsidRPr="008C1E01">
              <w:rPr>
                <w:rFonts w:ascii="Times New Roman" w:hAnsi="Times New Roman"/>
                <w:sz w:val="28"/>
                <w:szCs w:val="28"/>
                <w:lang w:val="kk-KZ"/>
              </w:rPr>
              <w:t>5</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4" w:right="-133"/>
              <w:jc w:val="center"/>
              <w:rPr>
                <w:rFonts w:ascii="Times New Roman" w:hAnsi="Times New Roman"/>
                <w:sz w:val="28"/>
                <w:szCs w:val="28"/>
                <w:lang w:val="kk-KZ"/>
              </w:rPr>
            </w:pPr>
            <w:r w:rsidRPr="008C1E01">
              <w:rPr>
                <w:rFonts w:ascii="Times New Roman" w:hAnsi="Times New Roman"/>
                <w:sz w:val="28"/>
                <w:szCs w:val="28"/>
                <w:lang w:val="kk-KZ"/>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1DEA" w:rsidRPr="008C1E01" w:rsidRDefault="00821DEA" w:rsidP="00251ABD">
            <w:pPr>
              <w:ind w:left="-83" w:right="-132"/>
              <w:jc w:val="center"/>
              <w:rPr>
                <w:rFonts w:ascii="Times New Roman" w:hAnsi="Times New Roman"/>
                <w:sz w:val="28"/>
                <w:szCs w:val="28"/>
                <w:lang w:val="kk-KZ"/>
              </w:rPr>
            </w:pPr>
            <w:r w:rsidRPr="008C1E01">
              <w:rPr>
                <w:rFonts w:ascii="Times New Roman" w:hAnsi="Times New Roman"/>
                <w:sz w:val="28"/>
                <w:szCs w:val="28"/>
                <w:lang w:val="kk-KZ"/>
              </w:rPr>
              <w:t>7</w:t>
            </w:r>
          </w:p>
        </w:tc>
      </w:tr>
      <w:tr w:rsidR="00137405" w:rsidRPr="008C1E01" w:rsidTr="00251ABD">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tabs>
                <w:tab w:val="left" w:pos="4428"/>
              </w:tabs>
              <w:rPr>
                <w:rFonts w:ascii="Times New Roman" w:hAnsi="Times New Roman"/>
                <w:sz w:val="28"/>
                <w:szCs w:val="28"/>
                <w:lang w:val="kk-KZ"/>
              </w:rPr>
            </w:pPr>
            <w:r w:rsidRPr="008C1E01">
              <w:rPr>
                <w:rFonts w:ascii="Times New Roman" w:hAnsi="Times New Roman"/>
                <w:sz w:val="28"/>
                <w:szCs w:val="28"/>
                <w:lang w:val="kk-KZ"/>
              </w:rPr>
              <w:t>110 Строительство, реконструкция объектов общественного порядка, безопасности</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108" w:right="-127"/>
              <w:jc w:val="center"/>
              <w:rPr>
                <w:rFonts w:ascii="Times New Roman" w:hAnsi="Times New Roman"/>
                <w:sz w:val="28"/>
                <w:szCs w:val="28"/>
                <w:lang w:val="kk-KZ"/>
              </w:rPr>
            </w:pPr>
            <w:r w:rsidRPr="008C1E01">
              <w:rPr>
                <w:rFonts w:ascii="Times New Roman" w:hAnsi="Times New Roman"/>
                <w:sz w:val="28"/>
                <w:szCs w:val="28"/>
                <w:lang w:val="kk-KZ"/>
              </w:rPr>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84" w:right="-132"/>
              <w:jc w:val="center"/>
              <w:rPr>
                <w:rFonts w:ascii="Times New Roman" w:hAnsi="Times New Roman"/>
                <w:sz w:val="28"/>
                <w:szCs w:val="28"/>
                <w:lang w:val="kk-KZ"/>
              </w:rPr>
            </w:pPr>
            <w:r w:rsidRPr="008C1E01">
              <w:rPr>
                <w:rFonts w:ascii="Times New Roman" w:hAnsi="Times New Roman"/>
                <w:sz w:val="28"/>
                <w:szCs w:val="28"/>
                <w:lang w:val="kk-KZ"/>
              </w:rPr>
              <w:t>2 47</w:t>
            </w:r>
            <w:r>
              <w:rPr>
                <w:rFonts w:ascii="Times New Roman" w:hAnsi="Times New Roman"/>
                <w:sz w:val="28"/>
                <w:szCs w:val="28"/>
                <w:lang w:val="kk-KZ"/>
              </w:rPr>
              <w:t>2 430,4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3 656 339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4 762 548</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84" w:right="-133"/>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83" w:right="-132"/>
              <w:jc w:val="center"/>
              <w:rPr>
                <w:rFonts w:ascii="Times New Roman" w:hAnsi="Times New Roman"/>
                <w:sz w:val="28"/>
                <w:szCs w:val="28"/>
                <w:lang w:val="kk-KZ"/>
              </w:rPr>
            </w:pPr>
          </w:p>
        </w:tc>
      </w:tr>
      <w:tr w:rsidR="00137405" w:rsidRPr="008C1E01" w:rsidTr="00251ABD">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05" w:rsidRPr="008C1E01" w:rsidRDefault="00137405" w:rsidP="00137405">
            <w:pPr>
              <w:tabs>
                <w:tab w:val="left" w:pos="4428"/>
              </w:tabs>
              <w:rPr>
                <w:rFonts w:ascii="Times New Roman" w:hAnsi="Times New Roman"/>
                <w:b/>
                <w:sz w:val="28"/>
                <w:szCs w:val="28"/>
                <w:lang w:val="kk-KZ"/>
              </w:rPr>
            </w:pPr>
            <w:r w:rsidRPr="008C1E01">
              <w:rPr>
                <w:rFonts w:ascii="Times New Roman" w:hAnsi="Times New Roman"/>
                <w:b/>
                <w:sz w:val="28"/>
                <w:szCs w:val="28"/>
                <w:lang w:val="kk-KZ"/>
              </w:rPr>
              <w:t>Итого расходы по бюджетной подпрограмме</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05" w:rsidRPr="008C1E01" w:rsidRDefault="00137405" w:rsidP="00137405">
            <w:pPr>
              <w:ind w:left="-108" w:right="-127"/>
              <w:jc w:val="center"/>
              <w:rPr>
                <w:rFonts w:ascii="Times New Roman" w:hAnsi="Times New Roman"/>
                <w:sz w:val="28"/>
                <w:szCs w:val="28"/>
                <w:lang w:val="kk-KZ"/>
              </w:rPr>
            </w:pPr>
            <w:r w:rsidRPr="008C1E01">
              <w:rPr>
                <w:rFonts w:ascii="Times New Roman" w:hAnsi="Times New Roman"/>
                <w:sz w:val="28"/>
                <w:szCs w:val="28"/>
                <w:lang w:val="kk-KZ"/>
              </w:rPr>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05" w:rsidRPr="008C1E01" w:rsidRDefault="00137405" w:rsidP="00137405">
            <w:pPr>
              <w:ind w:left="-84" w:right="-132"/>
              <w:jc w:val="center"/>
              <w:rPr>
                <w:rFonts w:ascii="Times New Roman" w:hAnsi="Times New Roman"/>
                <w:sz w:val="28"/>
                <w:szCs w:val="28"/>
                <w:lang w:val="kk-KZ"/>
              </w:rPr>
            </w:pPr>
            <w:r w:rsidRPr="008C1E01">
              <w:rPr>
                <w:rFonts w:ascii="Times New Roman" w:hAnsi="Times New Roman"/>
                <w:sz w:val="28"/>
                <w:szCs w:val="28"/>
                <w:lang w:val="kk-KZ"/>
              </w:rPr>
              <w:t>2 47</w:t>
            </w:r>
            <w:r>
              <w:rPr>
                <w:rFonts w:ascii="Times New Roman" w:hAnsi="Times New Roman"/>
                <w:sz w:val="28"/>
                <w:szCs w:val="28"/>
                <w:lang w:val="kk-KZ"/>
              </w:rPr>
              <w:t>2 430,4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3 656 339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4 762 548</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84" w:right="-133"/>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405" w:rsidRPr="008C1E01" w:rsidRDefault="00137405" w:rsidP="00137405">
            <w:pPr>
              <w:ind w:left="-83" w:right="-132"/>
              <w:jc w:val="center"/>
              <w:rPr>
                <w:rFonts w:ascii="Times New Roman" w:hAnsi="Times New Roman"/>
                <w:sz w:val="28"/>
                <w:szCs w:val="28"/>
                <w:lang w:val="kk-KZ"/>
              </w:rPr>
            </w:pPr>
          </w:p>
        </w:tc>
      </w:tr>
    </w:tbl>
    <w:p w:rsidR="00BC1665" w:rsidRDefault="00BC1665" w:rsidP="00BC1665">
      <w:pPr>
        <w:spacing w:after="0" w:line="240" w:lineRule="auto"/>
        <w:rPr>
          <w:rFonts w:ascii="Times New Roman" w:hAnsi="Times New Roman" w:cs="Times New Roman"/>
          <w:sz w:val="28"/>
          <w:szCs w:val="28"/>
          <w:lang w:val="kk-KZ"/>
        </w:rPr>
      </w:pPr>
    </w:p>
    <w:p w:rsidR="004F507F" w:rsidRDefault="004F507F" w:rsidP="00BC1665">
      <w:pPr>
        <w:spacing w:after="0" w:line="240" w:lineRule="auto"/>
        <w:rPr>
          <w:rFonts w:ascii="Times New Roman" w:hAnsi="Times New Roman" w:cs="Times New Roman"/>
          <w:sz w:val="28"/>
          <w:szCs w:val="28"/>
          <w:lang w:val="kk-KZ"/>
        </w:rPr>
      </w:pPr>
    </w:p>
    <w:p w:rsidR="004F507F" w:rsidRDefault="004F507F" w:rsidP="00BC1665">
      <w:pPr>
        <w:spacing w:after="0" w:line="240" w:lineRule="auto"/>
        <w:rPr>
          <w:rFonts w:ascii="Times New Roman" w:hAnsi="Times New Roman" w:cs="Times New Roman"/>
          <w:sz w:val="28"/>
          <w:szCs w:val="28"/>
          <w:lang w:val="kk-KZ"/>
        </w:rPr>
      </w:pPr>
    </w:p>
    <w:p w:rsidR="00BC1665" w:rsidRPr="008C1E01" w:rsidRDefault="00BC1665" w:rsidP="00BC1665">
      <w:pPr>
        <w:tabs>
          <w:tab w:val="left" w:pos="4820"/>
        </w:tabs>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 xml:space="preserve">Код и наименование </w:t>
      </w:r>
    </w:p>
    <w:p w:rsidR="00BC1665" w:rsidRPr="008C1E01" w:rsidRDefault="00BC1665" w:rsidP="00BC1665">
      <w:pPr>
        <w:tabs>
          <w:tab w:val="left" w:pos="6096"/>
        </w:tabs>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бюджетной подпрограммы :</w:t>
      </w:r>
      <w:r w:rsidRPr="008C1E01">
        <w:rPr>
          <w:rFonts w:ascii="Times New Roman" w:hAnsi="Times New Roman" w:cs="Times New Roman"/>
          <w:sz w:val="28"/>
          <w:szCs w:val="28"/>
          <w:lang w:val="kk-KZ"/>
        </w:rPr>
        <w:tab/>
        <w:t xml:space="preserve">111 </w:t>
      </w:r>
      <w:r w:rsidRPr="008C1E01">
        <w:rPr>
          <w:rFonts w:ascii="Times New Roman" w:hAnsi="Times New Roman" w:cs="Times New Roman"/>
          <w:sz w:val="28"/>
          <w:szCs w:val="28"/>
        </w:rPr>
        <w:t>Капитальные расходы Министерства внутренних дел Р</w:t>
      </w:r>
      <w:r w:rsidRPr="008C1E01">
        <w:rPr>
          <w:rFonts w:ascii="Times New Roman" w:hAnsi="Times New Roman" w:cs="Times New Roman"/>
          <w:sz w:val="28"/>
          <w:szCs w:val="28"/>
          <w:lang w:val="kk-KZ"/>
        </w:rPr>
        <w:t xml:space="preserve">еспублики  </w:t>
      </w:r>
      <w:r w:rsidRPr="008C1E01">
        <w:rPr>
          <w:rFonts w:ascii="Times New Roman" w:hAnsi="Times New Roman" w:cs="Times New Roman"/>
          <w:sz w:val="28"/>
          <w:szCs w:val="28"/>
        </w:rPr>
        <w:t>К</w:t>
      </w:r>
      <w:r w:rsidRPr="008C1E01">
        <w:rPr>
          <w:rFonts w:ascii="Times New Roman" w:hAnsi="Times New Roman" w:cs="Times New Roman"/>
          <w:sz w:val="28"/>
          <w:szCs w:val="28"/>
          <w:lang w:val="kk-KZ"/>
        </w:rPr>
        <w:t>азахстан</w:t>
      </w:r>
    </w:p>
    <w:p w:rsidR="00BC1665" w:rsidRPr="008C1E01" w:rsidRDefault="00BC1665" w:rsidP="00BC1665">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BC1665" w:rsidRPr="008C1E01" w:rsidRDefault="00BC1665" w:rsidP="00BC1665">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t xml:space="preserve">                                              Осуществление капитальных расходов</w:t>
      </w:r>
    </w:p>
    <w:p w:rsidR="00BC1665" w:rsidRPr="008C1E01" w:rsidRDefault="00BC1665" w:rsidP="00BC1665">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lang w:val="kk-KZ"/>
        </w:rPr>
        <w:t>Текущая</w:t>
      </w:r>
    </w:p>
    <w:p w:rsidR="00BC1665" w:rsidRPr="008C1E01" w:rsidRDefault="00BC1665" w:rsidP="00BC1665">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BC1665" w:rsidRPr="008C1E01" w:rsidRDefault="00BC1665" w:rsidP="00895986">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бюджетной подпрограммы :                                     Материально-техническое оснащение ЦА МВД и его территориальных органов, улучшение материально-технического оснащения в целях повышения обороноспособности боевой и мобилизационной готовности подразделений органов внутренних дел.</w:t>
      </w:r>
    </w:p>
    <w:p w:rsidR="00BC1665" w:rsidRPr="008C1E01" w:rsidRDefault="00BC1665" w:rsidP="00BC1665">
      <w:pPr>
        <w:tabs>
          <w:tab w:val="left" w:pos="5954"/>
        </w:tabs>
        <w:spacing w:after="0" w:line="240" w:lineRule="auto"/>
        <w:ind w:left="5954" w:hanging="5954"/>
        <w:jc w:val="both"/>
        <w:rPr>
          <w:rFonts w:ascii="Times New Roman" w:hAnsi="Times New Roman" w:cs="Times New Roman"/>
          <w:sz w:val="28"/>
          <w:szCs w:val="28"/>
          <w:lang w:val="kk-KZ"/>
        </w:rPr>
      </w:pPr>
    </w:p>
    <w:tbl>
      <w:tblPr>
        <w:tblStyle w:val="4"/>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AB2B51">
        <w:tc>
          <w:tcPr>
            <w:tcW w:w="4486" w:type="dxa"/>
            <w:vMerge w:val="restart"/>
          </w:tcPr>
          <w:p w:rsidR="00BC1665" w:rsidRPr="008C1E01" w:rsidRDefault="00BC1665" w:rsidP="00AB2B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BC1665" w:rsidRPr="008C1E01" w:rsidRDefault="00BC1665" w:rsidP="00AB2B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BC1665" w:rsidRPr="008C1E01" w:rsidRDefault="00BC1665" w:rsidP="00AB2B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BC1665" w:rsidRPr="008C1E01" w:rsidRDefault="00BC1665" w:rsidP="00AB2B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BC1665" w:rsidRPr="008C1E01" w:rsidRDefault="00BC1665" w:rsidP="00AB2B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AB2B51">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AB2B51">
        <w:tc>
          <w:tcPr>
            <w:tcW w:w="4486" w:type="dxa"/>
          </w:tcPr>
          <w:p w:rsidR="00BC1665" w:rsidRPr="008C1E01" w:rsidRDefault="00BC1665" w:rsidP="00AB2B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BC1665" w:rsidRPr="008C1E01" w:rsidRDefault="00BC1665" w:rsidP="00AB2B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BC1665" w:rsidRPr="008C1E01" w:rsidRDefault="00BC1665" w:rsidP="00AB2B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BC1665" w:rsidRPr="008C1E01" w:rsidRDefault="00BC1665" w:rsidP="00AB2B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BC1665" w:rsidRPr="008C1E01" w:rsidRDefault="00BC1665" w:rsidP="00AB2B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BC1665" w:rsidRPr="008C1E01" w:rsidRDefault="00BC1665" w:rsidP="00AB2B51">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BC1665" w:rsidRPr="008C1E01" w:rsidRDefault="00BC1665" w:rsidP="00AB2B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9B3B2C" w:rsidRPr="008C1E01" w:rsidTr="00AB2B51">
        <w:tc>
          <w:tcPr>
            <w:tcW w:w="4486" w:type="dxa"/>
          </w:tcPr>
          <w:p w:rsidR="009B3B2C" w:rsidRPr="008C1E01" w:rsidRDefault="009B3B2C" w:rsidP="009B3B2C">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приобретенного автотранспорта</w:t>
            </w:r>
          </w:p>
        </w:tc>
        <w:tc>
          <w:tcPr>
            <w:tcW w:w="1844" w:type="dxa"/>
          </w:tcPr>
          <w:p w:rsidR="009B3B2C" w:rsidRPr="008C1E01" w:rsidRDefault="009B3B2C" w:rsidP="009B3B2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9B3B2C" w:rsidRPr="005454A7" w:rsidRDefault="009B3B2C" w:rsidP="005454A7">
            <w:pPr>
              <w:jc w:val="center"/>
              <w:rPr>
                <w:rFonts w:ascii="Times New Roman" w:hAnsi="Times New Roman"/>
                <w:sz w:val="28"/>
                <w:szCs w:val="28"/>
                <w:lang w:val="kk-KZ"/>
              </w:rPr>
            </w:pPr>
            <w:r>
              <w:rPr>
                <w:rFonts w:ascii="Times New Roman" w:hAnsi="Times New Roman"/>
                <w:sz w:val="28"/>
                <w:szCs w:val="28"/>
              </w:rPr>
              <w:t>14</w:t>
            </w:r>
            <w:r w:rsidR="005454A7">
              <w:rPr>
                <w:rFonts w:ascii="Times New Roman" w:hAnsi="Times New Roman"/>
                <w:sz w:val="28"/>
                <w:szCs w:val="28"/>
                <w:lang w:val="kk-KZ"/>
              </w:rPr>
              <w:t>7</w:t>
            </w:r>
          </w:p>
        </w:tc>
        <w:tc>
          <w:tcPr>
            <w:tcW w:w="1620" w:type="dxa"/>
          </w:tcPr>
          <w:p w:rsidR="009B3B2C" w:rsidRPr="00CB0536" w:rsidRDefault="009B3B2C" w:rsidP="00FC06F0">
            <w:pPr>
              <w:jc w:val="center"/>
              <w:rPr>
                <w:rFonts w:ascii="Times New Roman" w:hAnsi="Times New Roman"/>
                <w:sz w:val="28"/>
                <w:szCs w:val="28"/>
                <w:lang w:val="kk-KZ"/>
              </w:rPr>
            </w:pPr>
            <w:r>
              <w:rPr>
                <w:rFonts w:ascii="Times New Roman" w:hAnsi="Times New Roman"/>
                <w:sz w:val="28"/>
                <w:szCs w:val="28"/>
                <w:lang w:val="kk-KZ"/>
              </w:rPr>
              <w:t>2</w:t>
            </w:r>
            <w:r w:rsidR="00FC06F0">
              <w:rPr>
                <w:rFonts w:ascii="Times New Roman" w:hAnsi="Times New Roman"/>
                <w:sz w:val="28"/>
                <w:szCs w:val="28"/>
                <w:lang w:val="kk-KZ"/>
              </w:rPr>
              <w:t>54</w:t>
            </w:r>
          </w:p>
        </w:tc>
        <w:tc>
          <w:tcPr>
            <w:tcW w:w="1620" w:type="dxa"/>
          </w:tcPr>
          <w:p w:rsidR="009B3B2C" w:rsidRPr="00CB0536"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105</w:t>
            </w:r>
          </w:p>
        </w:tc>
        <w:tc>
          <w:tcPr>
            <w:tcW w:w="1689" w:type="dxa"/>
          </w:tcPr>
          <w:p w:rsidR="009B3B2C" w:rsidRPr="00CB0536"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9B3B2C">
              <w:rPr>
                <w:rFonts w:ascii="Times New Roman" w:hAnsi="Times New Roman" w:cs="Times New Roman"/>
                <w:sz w:val="28"/>
                <w:szCs w:val="28"/>
                <w:lang w:val="kk-KZ"/>
              </w:rPr>
              <w:t>4</w:t>
            </w:r>
          </w:p>
        </w:tc>
        <w:tc>
          <w:tcPr>
            <w:tcW w:w="1559" w:type="dxa"/>
          </w:tcPr>
          <w:p w:rsidR="009B3B2C" w:rsidRPr="00CB0536"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9B3B2C" w:rsidRPr="008C1E01" w:rsidTr="00AB2B51">
        <w:tc>
          <w:tcPr>
            <w:tcW w:w="4486" w:type="dxa"/>
          </w:tcPr>
          <w:p w:rsidR="009B3B2C" w:rsidRPr="008C1E01" w:rsidRDefault="009B3B2C" w:rsidP="009B3B2C">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приобретенной вычислительной, организационной техники и средств связи</w:t>
            </w:r>
          </w:p>
        </w:tc>
        <w:tc>
          <w:tcPr>
            <w:tcW w:w="1844" w:type="dxa"/>
          </w:tcPr>
          <w:p w:rsidR="009B3B2C" w:rsidRPr="008C1E01" w:rsidRDefault="009B3B2C" w:rsidP="009B3B2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9B3B2C" w:rsidRPr="00B97847" w:rsidRDefault="009B3B2C" w:rsidP="009B3B2C">
            <w:pPr>
              <w:jc w:val="center"/>
              <w:rPr>
                <w:rFonts w:ascii="Times New Roman" w:hAnsi="Times New Roman"/>
                <w:sz w:val="28"/>
                <w:szCs w:val="28"/>
                <w:lang w:val="kk-KZ"/>
              </w:rPr>
            </w:pPr>
            <w:r>
              <w:rPr>
                <w:rFonts w:ascii="Times New Roman" w:hAnsi="Times New Roman"/>
                <w:sz w:val="28"/>
                <w:szCs w:val="28"/>
              </w:rPr>
              <w:t>6 7</w:t>
            </w:r>
            <w:r>
              <w:rPr>
                <w:rFonts w:ascii="Times New Roman" w:hAnsi="Times New Roman"/>
                <w:sz w:val="28"/>
                <w:szCs w:val="28"/>
                <w:lang w:val="kk-KZ"/>
              </w:rPr>
              <w:t>49</w:t>
            </w:r>
          </w:p>
        </w:tc>
        <w:tc>
          <w:tcPr>
            <w:tcW w:w="1620" w:type="dxa"/>
          </w:tcPr>
          <w:p w:rsidR="009B3B2C" w:rsidRPr="00CB0536" w:rsidRDefault="009B3B2C" w:rsidP="00A4582E">
            <w:pPr>
              <w:jc w:val="center"/>
              <w:rPr>
                <w:rFonts w:ascii="Times New Roman" w:hAnsi="Times New Roman"/>
                <w:sz w:val="28"/>
                <w:szCs w:val="28"/>
                <w:lang w:val="kk-KZ"/>
              </w:rPr>
            </w:pPr>
            <w:r>
              <w:rPr>
                <w:rFonts w:ascii="Times New Roman" w:hAnsi="Times New Roman"/>
                <w:sz w:val="28"/>
                <w:szCs w:val="28"/>
                <w:lang w:val="kk-KZ"/>
              </w:rPr>
              <w:t>3</w:t>
            </w:r>
            <w:r w:rsidR="00A4582E">
              <w:rPr>
                <w:rFonts w:ascii="Times New Roman" w:hAnsi="Times New Roman"/>
                <w:sz w:val="28"/>
                <w:szCs w:val="28"/>
                <w:lang w:val="kk-KZ"/>
              </w:rPr>
              <w:t>298</w:t>
            </w:r>
          </w:p>
        </w:tc>
        <w:tc>
          <w:tcPr>
            <w:tcW w:w="1620" w:type="dxa"/>
          </w:tcPr>
          <w:p w:rsidR="009B3B2C" w:rsidRPr="00CB0536"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2 325</w:t>
            </w:r>
          </w:p>
        </w:tc>
        <w:tc>
          <w:tcPr>
            <w:tcW w:w="1689" w:type="dxa"/>
          </w:tcPr>
          <w:p w:rsidR="009B3B2C" w:rsidRPr="00CB0536"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9 552</w:t>
            </w:r>
          </w:p>
        </w:tc>
        <w:tc>
          <w:tcPr>
            <w:tcW w:w="1559" w:type="dxa"/>
          </w:tcPr>
          <w:p w:rsidR="009B3B2C" w:rsidRPr="00CB0536" w:rsidRDefault="009B3B2C"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9B3B2C" w:rsidRPr="008C1E01" w:rsidTr="00AB2B51">
        <w:tc>
          <w:tcPr>
            <w:tcW w:w="4486" w:type="dxa"/>
          </w:tcPr>
          <w:p w:rsidR="009B3B2C" w:rsidRPr="008C1E01" w:rsidRDefault="009B3B2C" w:rsidP="009B3B2C">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приобретенных боеприпасов</w:t>
            </w:r>
          </w:p>
        </w:tc>
        <w:tc>
          <w:tcPr>
            <w:tcW w:w="1844" w:type="dxa"/>
          </w:tcPr>
          <w:p w:rsidR="009B3B2C" w:rsidRPr="008C1E01" w:rsidRDefault="009B3B2C" w:rsidP="009B3B2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9B3B2C" w:rsidRPr="008C1E01" w:rsidRDefault="009B3B2C" w:rsidP="009B3B2C">
            <w:pPr>
              <w:jc w:val="center"/>
              <w:rPr>
                <w:rFonts w:ascii="Times New Roman" w:hAnsi="Times New Roman"/>
                <w:sz w:val="28"/>
                <w:szCs w:val="28"/>
                <w:lang w:val="kk-KZ"/>
              </w:rPr>
            </w:pPr>
            <w:r w:rsidRPr="008C1E01">
              <w:rPr>
                <w:rFonts w:ascii="Times New Roman" w:hAnsi="Times New Roman"/>
                <w:sz w:val="28"/>
                <w:szCs w:val="28"/>
                <w:lang w:val="kk-KZ"/>
              </w:rPr>
              <w:t>4 273</w:t>
            </w:r>
          </w:p>
        </w:tc>
        <w:tc>
          <w:tcPr>
            <w:tcW w:w="1620" w:type="dxa"/>
          </w:tcPr>
          <w:p w:rsidR="009B3B2C" w:rsidRPr="008C1E01" w:rsidRDefault="009B3B2C" w:rsidP="009B3B2C">
            <w:pPr>
              <w:jc w:val="center"/>
              <w:rPr>
                <w:rFonts w:ascii="Times New Roman" w:hAnsi="Times New Roman"/>
                <w:sz w:val="28"/>
                <w:szCs w:val="28"/>
                <w:lang w:val="kk-KZ"/>
              </w:rPr>
            </w:pPr>
            <w:r>
              <w:rPr>
                <w:rFonts w:ascii="Times New Roman" w:hAnsi="Times New Roman"/>
                <w:sz w:val="28"/>
                <w:szCs w:val="28"/>
                <w:lang w:val="kk-KZ"/>
              </w:rPr>
              <w:t>155297</w:t>
            </w:r>
          </w:p>
        </w:tc>
        <w:tc>
          <w:tcPr>
            <w:tcW w:w="1620" w:type="dxa"/>
          </w:tcPr>
          <w:p w:rsidR="009B3B2C" w:rsidRPr="008C1E01"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2 541 582</w:t>
            </w:r>
          </w:p>
        </w:tc>
        <w:tc>
          <w:tcPr>
            <w:tcW w:w="1689" w:type="dxa"/>
          </w:tcPr>
          <w:p w:rsidR="009B3B2C" w:rsidRPr="008C1E01"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921 412</w:t>
            </w:r>
          </w:p>
        </w:tc>
        <w:tc>
          <w:tcPr>
            <w:tcW w:w="1559" w:type="dxa"/>
          </w:tcPr>
          <w:p w:rsidR="009B3B2C" w:rsidRPr="008C1E01"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917 462</w:t>
            </w:r>
          </w:p>
        </w:tc>
      </w:tr>
      <w:tr w:rsidR="009B3B2C" w:rsidRPr="008C1E01" w:rsidTr="00AB2B51">
        <w:tc>
          <w:tcPr>
            <w:tcW w:w="4486" w:type="dxa"/>
          </w:tcPr>
          <w:p w:rsidR="009B3B2C" w:rsidRPr="008C1E01" w:rsidRDefault="009B3B2C" w:rsidP="009B3B2C">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приобретенных средств индивидуальной защиты и активной обороны</w:t>
            </w:r>
          </w:p>
        </w:tc>
        <w:tc>
          <w:tcPr>
            <w:tcW w:w="1844" w:type="dxa"/>
          </w:tcPr>
          <w:p w:rsidR="009B3B2C" w:rsidRPr="008C1E01" w:rsidRDefault="009B3B2C" w:rsidP="009B3B2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9B3B2C" w:rsidRPr="005454A7" w:rsidRDefault="005454A7" w:rsidP="009B3B2C">
            <w:pPr>
              <w:jc w:val="center"/>
              <w:rPr>
                <w:rFonts w:ascii="Times New Roman" w:hAnsi="Times New Roman"/>
                <w:sz w:val="28"/>
                <w:szCs w:val="28"/>
                <w:lang w:val="kk-KZ"/>
              </w:rPr>
            </w:pPr>
            <w:r>
              <w:rPr>
                <w:rFonts w:ascii="Times New Roman" w:hAnsi="Times New Roman"/>
                <w:sz w:val="28"/>
                <w:szCs w:val="28"/>
                <w:lang w:val="kk-KZ"/>
              </w:rPr>
              <w:t>4 382</w:t>
            </w:r>
          </w:p>
        </w:tc>
        <w:tc>
          <w:tcPr>
            <w:tcW w:w="1620" w:type="dxa"/>
          </w:tcPr>
          <w:p w:rsidR="009B3B2C" w:rsidRPr="008C1E01" w:rsidRDefault="00FC06F0" w:rsidP="009B3B2C">
            <w:pPr>
              <w:jc w:val="center"/>
              <w:rPr>
                <w:rFonts w:ascii="Times New Roman" w:hAnsi="Times New Roman"/>
                <w:sz w:val="28"/>
                <w:szCs w:val="28"/>
                <w:lang w:val="kk-KZ"/>
              </w:rPr>
            </w:pPr>
            <w:r>
              <w:rPr>
                <w:rFonts w:ascii="Times New Roman" w:hAnsi="Times New Roman"/>
                <w:sz w:val="28"/>
                <w:szCs w:val="28"/>
                <w:lang w:val="kk-KZ"/>
              </w:rPr>
              <w:t>9940</w:t>
            </w:r>
          </w:p>
        </w:tc>
        <w:tc>
          <w:tcPr>
            <w:tcW w:w="1620" w:type="dxa"/>
          </w:tcPr>
          <w:p w:rsidR="009B3B2C" w:rsidRPr="008C1E01"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21 652</w:t>
            </w:r>
          </w:p>
        </w:tc>
        <w:tc>
          <w:tcPr>
            <w:tcW w:w="1689" w:type="dxa"/>
          </w:tcPr>
          <w:p w:rsidR="009B3B2C" w:rsidRPr="008C1E01"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685</w:t>
            </w:r>
          </w:p>
        </w:tc>
        <w:tc>
          <w:tcPr>
            <w:tcW w:w="1559" w:type="dxa"/>
          </w:tcPr>
          <w:p w:rsidR="009B3B2C" w:rsidRPr="008C1E01"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661</w:t>
            </w:r>
          </w:p>
        </w:tc>
      </w:tr>
      <w:tr w:rsidR="009B3B2C" w:rsidRPr="008C1E01" w:rsidTr="00AB2B51">
        <w:tc>
          <w:tcPr>
            <w:tcW w:w="4486" w:type="dxa"/>
          </w:tcPr>
          <w:p w:rsidR="009B3B2C" w:rsidRPr="008C1E01" w:rsidRDefault="009B3B2C" w:rsidP="009B3B2C">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приобретенной специальной техники</w:t>
            </w:r>
          </w:p>
        </w:tc>
        <w:tc>
          <w:tcPr>
            <w:tcW w:w="1844" w:type="dxa"/>
          </w:tcPr>
          <w:p w:rsidR="009B3B2C" w:rsidRPr="008C1E01" w:rsidRDefault="009B3B2C" w:rsidP="009B3B2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9B3B2C" w:rsidRPr="008C1E01" w:rsidRDefault="009B3B2C" w:rsidP="009B3B2C">
            <w:pPr>
              <w:jc w:val="center"/>
              <w:rPr>
                <w:rFonts w:ascii="Times New Roman" w:hAnsi="Times New Roman"/>
                <w:sz w:val="28"/>
                <w:szCs w:val="28"/>
              </w:rPr>
            </w:pPr>
          </w:p>
        </w:tc>
        <w:tc>
          <w:tcPr>
            <w:tcW w:w="1620" w:type="dxa"/>
          </w:tcPr>
          <w:p w:rsidR="009B3B2C" w:rsidRPr="00440F0B" w:rsidRDefault="009B3B2C" w:rsidP="009B3B2C">
            <w:pPr>
              <w:jc w:val="center"/>
              <w:rPr>
                <w:rFonts w:ascii="Times New Roman" w:hAnsi="Times New Roman"/>
                <w:sz w:val="28"/>
                <w:szCs w:val="28"/>
                <w:lang w:val="kk-KZ"/>
              </w:rPr>
            </w:pPr>
            <w:r>
              <w:rPr>
                <w:rFonts w:ascii="Times New Roman" w:hAnsi="Times New Roman"/>
                <w:sz w:val="28"/>
                <w:szCs w:val="28"/>
                <w:lang w:val="kk-KZ"/>
              </w:rPr>
              <w:t>253</w:t>
            </w:r>
          </w:p>
        </w:tc>
        <w:tc>
          <w:tcPr>
            <w:tcW w:w="1620" w:type="dxa"/>
          </w:tcPr>
          <w:p w:rsidR="009B3B2C" w:rsidRPr="00440F0B"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689" w:type="dxa"/>
          </w:tcPr>
          <w:p w:rsidR="009B3B2C" w:rsidRPr="00440F0B"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559" w:type="dxa"/>
          </w:tcPr>
          <w:p w:rsidR="009B3B2C" w:rsidRPr="00440F0B" w:rsidRDefault="00B5393B"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r>
      <w:tr w:rsidR="009B3B2C" w:rsidRPr="008C1E01" w:rsidTr="00AB2B51">
        <w:tc>
          <w:tcPr>
            <w:tcW w:w="4486" w:type="dxa"/>
          </w:tcPr>
          <w:p w:rsidR="009B3B2C" w:rsidRPr="008C1E01" w:rsidRDefault="009B3B2C" w:rsidP="009B3B2C">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Количество приобретенных программных обеспечений</w:t>
            </w:r>
          </w:p>
        </w:tc>
        <w:tc>
          <w:tcPr>
            <w:tcW w:w="1844" w:type="dxa"/>
          </w:tcPr>
          <w:p w:rsidR="009B3B2C" w:rsidRPr="008C1E01" w:rsidRDefault="009B3B2C" w:rsidP="009B3B2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9B3B2C" w:rsidRPr="008C1E01" w:rsidRDefault="009B3B2C" w:rsidP="009B3B2C">
            <w:pPr>
              <w:jc w:val="center"/>
              <w:rPr>
                <w:rFonts w:ascii="Times New Roman" w:hAnsi="Times New Roman"/>
                <w:sz w:val="28"/>
                <w:szCs w:val="28"/>
              </w:rPr>
            </w:pPr>
            <w:r>
              <w:rPr>
                <w:rFonts w:ascii="Times New Roman" w:hAnsi="Times New Roman"/>
                <w:sz w:val="28"/>
                <w:szCs w:val="28"/>
              </w:rPr>
              <w:t>2 347</w:t>
            </w:r>
          </w:p>
        </w:tc>
        <w:tc>
          <w:tcPr>
            <w:tcW w:w="1620" w:type="dxa"/>
          </w:tcPr>
          <w:p w:rsidR="009B3B2C" w:rsidRPr="00440F0B" w:rsidRDefault="00A4582E" w:rsidP="009B3B2C">
            <w:pPr>
              <w:jc w:val="center"/>
              <w:rPr>
                <w:rFonts w:ascii="Times New Roman" w:hAnsi="Times New Roman"/>
                <w:sz w:val="28"/>
                <w:szCs w:val="28"/>
                <w:lang w:val="kk-KZ"/>
              </w:rPr>
            </w:pPr>
            <w:r>
              <w:rPr>
                <w:rFonts w:ascii="Times New Roman" w:hAnsi="Times New Roman"/>
                <w:sz w:val="28"/>
                <w:szCs w:val="28"/>
                <w:lang w:val="kk-KZ"/>
              </w:rPr>
              <w:t>11</w:t>
            </w:r>
          </w:p>
        </w:tc>
        <w:tc>
          <w:tcPr>
            <w:tcW w:w="1620" w:type="dxa"/>
          </w:tcPr>
          <w:p w:rsidR="009B3B2C" w:rsidRPr="00440F0B" w:rsidRDefault="00AE0782"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689" w:type="dxa"/>
          </w:tcPr>
          <w:p w:rsidR="009B3B2C" w:rsidRPr="00440F0B" w:rsidRDefault="00AE0782" w:rsidP="009B3B2C">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59" w:type="dxa"/>
          </w:tcPr>
          <w:p w:rsidR="009B3B2C" w:rsidRPr="00440F0B" w:rsidRDefault="009B3B2C" w:rsidP="009B3B2C">
            <w:pPr>
              <w:jc w:val="center"/>
              <w:rPr>
                <w:rFonts w:ascii="Times New Roman" w:hAnsi="Times New Roman" w:cs="Times New Roman"/>
                <w:sz w:val="28"/>
                <w:szCs w:val="28"/>
                <w:lang w:val="kk-KZ"/>
              </w:rPr>
            </w:pPr>
          </w:p>
        </w:tc>
      </w:tr>
    </w:tbl>
    <w:p w:rsidR="00BC1665" w:rsidRDefault="00BC1665" w:rsidP="00BC1665">
      <w:pPr>
        <w:spacing w:after="0" w:line="240" w:lineRule="auto"/>
        <w:rPr>
          <w:rFonts w:ascii="Times New Roman" w:hAnsi="Times New Roman" w:cs="Times New Roman"/>
          <w:sz w:val="28"/>
          <w:szCs w:val="28"/>
          <w:u w:val="single"/>
          <w:lang w:val="kk-KZ"/>
        </w:rPr>
      </w:pPr>
    </w:p>
    <w:p w:rsidR="00A133C9" w:rsidRPr="008C1E01" w:rsidRDefault="00A133C9" w:rsidP="00BC1665">
      <w:pPr>
        <w:spacing w:after="0" w:line="240" w:lineRule="auto"/>
        <w:rPr>
          <w:rFonts w:ascii="Times New Roman" w:hAnsi="Times New Roman" w:cs="Times New Roman"/>
          <w:sz w:val="28"/>
          <w:szCs w:val="28"/>
          <w:u w:val="single"/>
          <w:lang w:val="kk-KZ"/>
        </w:rPr>
      </w:pPr>
    </w:p>
    <w:tbl>
      <w:tblPr>
        <w:tblStyle w:val="4"/>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185266">
        <w:tc>
          <w:tcPr>
            <w:tcW w:w="4486" w:type="dxa"/>
            <w:vMerge w:val="restart"/>
          </w:tcPr>
          <w:p w:rsidR="00BC1665" w:rsidRPr="008C1E01" w:rsidRDefault="00BC1665" w:rsidP="00AB2B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BC1665" w:rsidRPr="008C1E01" w:rsidRDefault="00BC1665" w:rsidP="00AB2B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BC1665" w:rsidRPr="008C1E01" w:rsidRDefault="00BC1665" w:rsidP="00AB2B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BC1665" w:rsidRPr="008C1E01" w:rsidRDefault="00BC1665" w:rsidP="00AB2B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Borders>
              <w:bottom w:val="single" w:sz="4" w:space="0" w:color="auto"/>
            </w:tcBorders>
          </w:tcPr>
          <w:p w:rsidR="00BC1665" w:rsidRPr="008C1E01" w:rsidRDefault="00BC1665" w:rsidP="00AB2B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185266">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Borders>
              <w:right w:val="single" w:sz="4" w:space="0" w:color="auto"/>
            </w:tcBorders>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Borders>
              <w:top w:val="single" w:sz="4" w:space="0" w:color="auto"/>
              <w:left w:val="single" w:sz="4" w:space="0" w:color="auto"/>
              <w:bottom w:val="single" w:sz="4" w:space="0" w:color="auto"/>
              <w:right w:val="single" w:sz="4" w:space="0" w:color="auto"/>
            </w:tcBorders>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Borders>
              <w:top w:val="single" w:sz="4" w:space="0" w:color="auto"/>
              <w:left w:val="single" w:sz="4" w:space="0" w:color="auto"/>
              <w:bottom w:val="single" w:sz="4" w:space="0" w:color="auto"/>
              <w:right w:val="single" w:sz="4" w:space="0" w:color="auto"/>
            </w:tcBorders>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185266">
        <w:tc>
          <w:tcPr>
            <w:tcW w:w="4486" w:type="dxa"/>
          </w:tcPr>
          <w:p w:rsidR="00BC1665" w:rsidRPr="008C1E01" w:rsidRDefault="00BC1665" w:rsidP="00AB2B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BC1665" w:rsidRPr="008C1E01" w:rsidRDefault="00BC1665" w:rsidP="00AB2B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BC1665" w:rsidRPr="008C1E01" w:rsidRDefault="00BC1665" w:rsidP="00AB2B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BC1665" w:rsidRPr="008C1E01" w:rsidRDefault="00BC1665" w:rsidP="00AB2B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Borders>
              <w:top w:val="single" w:sz="4" w:space="0" w:color="auto"/>
            </w:tcBorders>
          </w:tcPr>
          <w:p w:rsidR="00BC1665" w:rsidRPr="008C1E01" w:rsidRDefault="00BC1665" w:rsidP="00AB2B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Borders>
              <w:top w:val="single" w:sz="4" w:space="0" w:color="auto"/>
            </w:tcBorders>
          </w:tcPr>
          <w:p w:rsidR="00BC1665" w:rsidRPr="008C1E01" w:rsidRDefault="00BC1665" w:rsidP="00AB2B51">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Borders>
              <w:top w:val="single" w:sz="4" w:space="0" w:color="auto"/>
            </w:tcBorders>
          </w:tcPr>
          <w:p w:rsidR="00BC1665" w:rsidRPr="008C1E01" w:rsidRDefault="00BC1665" w:rsidP="00AB2B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A133C9" w:rsidRPr="008C1E01" w:rsidTr="00AB2B51">
        <w:tc>
          <w:tcPr>
            <w:tcW w:w="4486" w:type="dxa"/>
          </w:tcPr>
          <w:p w:rsidR="00A133C9" w:rsidRPr="008C1E01" w:rsidRDefault="00A133C9" w:rsidP="00A133C9">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111 </w:t>
            </w:r>
            <w:r w:rsidRPr="008C1E01">
              <w:rPr>
                <w:rFonts w:ascii="Times New Roman" w:hAnsi="Times New Roman" w:cs="Times New Roman"/>
                <w:sz w:val="28"/>
                <w:szCs w:val="28"/>
              </w:rPr>
              <w:t>Капитальные расходы Министерства внутренних дел Р</w:t>
            </w:r>
            <w:r w:rsidRPr="008C1E01">
              <w:rPr>
                <w:rFonts w:ascii="Times New Roman" w:hAnsi="Times New Roman" w:cs="Times New Roman"/>
                <w:sz w:val="28"/>
                <w:szCs w:val="28"/>
                <w:lang w:val="kk-KZ"/>
              </w:rPr>
              <w:t xml:space="preserve">еспублики  </w:t>
            </w:r>
            <w:r w:rsidRPr="008C1E01">
              <w:rPr>
                <w:rFonts w:ascii="Times New Roman" w:hAnsi="Times New Roman" w:cs="Times New Roman"/>
                <w:sz w:val="28"/>
                <w:szCs w:val="28"/>
              </w:rPr>
              <w:t>К</w:t>
            </w:r>
            <w:r w:rsidRPr="008C1E01">
              <w:rPr>
                <w:rFonts w:ascii="Times New Roman" w:hAnsi="Times New Roman" w:cs="Times New Roman"/>
                <w:sz w:val="28"/>
                <w:szCs w:val="28"/>
                <w:lang w:val="kk-KZ"/>
              </w:rPr>
              <w:t>азахстан</w:t>
            </w:r>
          </w:p>
        </w:tc>
        <w:tc>
          <w:tcPr>
            <w:tcW w:w="1844" w:type="dxa"/>
          </w:tcPr>
          <w:p w:rsidR="00A133C9" w:rsidRPr="008C1E01" w:rsidRDefault="00A133C9" w:rsidP="00A133C9">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A133C9" w:rsidRPr="0050380D" w:rsidRDefault="00A133C9" w:rsidP="00A133C9">
            <w:pPr>
              <w:ind w:left="-84" w:right="-132"/>
              <w:jc w:val="center"/>
              <w:rPr>
                <w:rFonts w:ascii="Times New Roman" w:hAnsi="Times New Roman"/>
                <w:sz w:val="28"/>
                <w:szCs w:val="28"/>
                <w:lang w:val="kk-KZ"/>
              </w:rPr>
            </w:pPr>
            <w:r w:rsidRPr="004F6DF6">
              <w:rPr>
                <w:rFonts w:ascii="Times New Roman" w:hAnsi="Times New Roman"/>
                <w:sz w:val="28"/>
                <w:szCs w:val="28"/>
                <w:lang w:val="kk-KZ"/>
              </w:rPr>
              <w:t>6</w:t>
            </w:r>
            <w:r>
              <w:rPr>
                <w:rFonts w:ascii="Times New Roman" w:hAnsi="Times New Roman"/>
                <w:sz w:val="28"/>
                <w:szCs w:val="28"/>
                <w:lang w:val="kk-KZ"/>
              </w:rPr>
              <w:t> </w:t>
            </w:r>
            <w:r w:rsidRPr="004F6DF6">
              <w:rPr>
                <w:rFonts w:ascii="Times New Roman" w:hAnsi="Times New Roman"/>
                <w:sz w:val="28"/>
                <w:szCs w:val="28"/>
                <w:lang w:val="kk-KZ"/>
              </w:rPr>
              <w:t>394</w:t>
            </w:r>
            <w:r>
              <w:rPr>
                <w:rFonts w:ascii="Times New Roman" w:hAnsi="Times New Roman"/>
                <w:sz w:val="28"/>
                <w:szCs w:val="28"/>
                <w:lang w:val="kk-KZ"/>
              </w:rPr>
              <w:t xml:space="preserve"> 675</w:t>
            </w:r>
            <w:r w:rsidRPr="004F6DF6">
              <w:rPr>
                <w:rFonts w:ascii="Times New Roman" w:hAnsi="Times New Roman"/>
                <w:sz w:val="28"/>
                <w:szCs w:val="28"/>
                <w:lang w:val="kk-KZ"/>
              </w:rPr>
              <w:t>,</w:t>
            </w:r>
            <w:r>
              <w:rPr>
                <w:rFonts w:ascii="Times New Roman" w:hAnsi="Times New Roman"/>
                <w:sz w:val="28"/>
                <w:szCs w:val="28"/>
                <w:lang w:val="kk-KZ"/>
              </w:rPr>
              <w:t>9</w:t>
            </w:r>
          </w:p>
        </w:tc>
        <w:tc>
          <w:tcPr>
            <w:tcW w:w="1620" w:type="dxa"/>
          </w:tcPr>
          <w:p w:rsidR="00A133C9" w:rsidRPr="008C1E01" w:rsidRDefault="00137405" w:rsidP="00A133C9">
            <w:pPr>
              <w:ind w:left="-84" w:right="-132"/>
              <w:jc w:val="center"/>
              <w:rPr>
                <w:rFonts w:ascii="Times New Roman" w:hAnsi="Times New Roman"/>
                <w:sz w:val="28"/>
                <w:szCs w:val="28"/>
                <w:lang w:val="kk-KZ"/>
              </w:rPr>
            </w:pPr>
            <w:r>
              <w:rPr>
                <w:rFonts w:ascii="Times New Roman" w:hAnsi="Times New Roman"/>
                <w:sz w:val="28"/>
                <w:szCs w:val="28"/>
                <w:lang w:val="kk-KZ"/>
              </w:rPr>
              <w:t>10 799 907</w:t>
            </w:r>
          </w:p>
        </w:tc>
        <w:tc>
          <w:tcPr>
            <w:tcW w:w="1620" w:type="dxa"/>
          </w:tcPr>
          <w:p w:rsidR="00A133C9" w:rsidRPr="008C1E01" w:rsidRDefault="00A133C9" w:rsidP="00A133C9">
            <w:pPr>
              <w:ind w:left="-84" w:right="-132"/>
              <w:jc w:val="center"/>
              <w:rPr>
                <w:rFonts w:ascii="Times New Roman" w:hAnsi="Times New Roman"/>
                <w:sz w:val="28"/>
                <w:szCs w:val="28"/>
                <w:lang w:val="kk-KZ"/>
              </w:rPr>
            </w:pPr>
            <w:r>
              <w:rPr>
                <w:rFonts w:ascii="Times New Roman" w:hAnsi="Times New Roman"/>
                <w:sz w:val="28"/>
                <w:szCs w:val="28"/>
                <w:lang w:val="kk-KZ"/>
              </w:rPr>
              <w:t>28 396 012</w:t>
            </w:r>
          </w:p>
        </w:tc>
        <w:tc>
          <w:tcPr>
            <w:tcW w:w="1689" w:type="dxa"/>
          </w:tcPr>
          <w:p w:rsidR="00A133C9" w:rsidRPr="008C1E01" w:rsidRDefault="00A133C9" w:rsidP="00A133C9">
            <w:pPr>
              <w:ind w:left="-84" w:right="-133"/>
              <w:jc w:val="center"/>
              <w:rPr>
                <w:rFonts w:ascii="Times New Roman" w:hAnsi="Times New Roman"/>
                <w:sz w:val="28"/>
                <w:szCs w:val="28"/>
                <w:lang w:val="kk-KZ"/>
              </w:rPr>
            </w:pPr>
            <w:r>
              <w:rPr>
                <w:rFonts w:ascii="Times New Roman" w:hAnsi="Times New Roman"/>
                <w:sz w:val="28"/>
                <w:szCs w:val="28"/>
                <w:lang w:val="kk-KZ"/>
              </w:rPr>
              <w:t>14 785 208</w:t>
            </w:r>
          </w:p>
        </w:tc>
        <w:tc>
          <w:tcPr>
            <w:tcW w:w="1559" w:type="dxa"/>
          </w:tcPr>
          <w:p w:rsidR="00A133C9" w:rsidRPr="008C1E01" w:rsidRDefault="00A133C9" w:rsidP="00A133C9">
            <w:pPr>
              <w:ind w:left="-83" w:right="-132"/>
              <w:jc w:val="center"/>
              <w:rPr>
                <w:rFonts w:ascii="Times New Roman" w:hAnsi="Times New Roman"/>
                <w:sz w:val="28"/>
                <w:szCs w:val="28"/>
                <w:lang w:val="kk-KZ"/>
              </w:rPr>
            </w:pPr>
            <w:r>
              <w:rPr>
                <w:rFonts w:ascii="Times New Roman" w:hAnsi="Times New Roman"/>
                <w:sz w:val="28"/>
                <w:szCs w:val="28"/>
                <w:lang w:val="kk-KZ"/>
              </w:rPr>
              <w:t>8 447 974</w:t>
            </w:r>
          </w:p>
        </w:tc>
      </w:tr>
      <w:tr w:rsidR="00137405" w:rsidRPr="008C1E01" w:rsidTr="00AB2B51">
        <w:tc>
          <w:tcPr>
            <w:tcW w:w="4486" w:type="dxa"/>
          </w:tcPr>
          <w:p w:rsidR="00137405" w:rsidRPr="008C1E01" w:rsidRDefault="00137405" w:rsidP="00137405">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50380D" w:rsidRDefault="00137405" w:rsidP="00137405">
            <w:pPr>
              <w:ind w:left="-84" w:right="-132"/>
              <w:jc w:val="center"/>
              <w:rPr>
                <w:rFonts w:ascii="Times New Roman" w:hAnsi="Times New Roman"/>
                <w:sz w:val="28"/>
                <w:szCs w:val="28"/>
                <w:lang w:val="kk-KZ"/>
              </w:rPr>
            </w:pPr>
            <w:r w:rsidRPr="004F6DF6">
              <w:rPr>
                <w:rFonts w:ascii="Times New Roman" w:hAnsi="Times New Roman"/>
                <w:sz w:val="28"/>
                <w:szCs w:val="28"/>
                <w:lang w:val="kk-KZ"/>
              </w:rPr>
              <w:t>6</w:t>
            </w:r>
            <w:r>
              <w:rPr>
                <w:rFonts w:ascii="Times New Roman" w:hAnsi="Times New Roman"/>
                <w:sz w:val="28"/>
                <w:szCs w:val="28"/>
                <w:lang w:val="kk-KZ"/>
              </w:rPr>
              <w:t> </w:t>
            </w:r>
            <w:r w:rsidRPr="004F6DF6">
              <w:rPr>
                <w:rFonts w:ascii="Times New Roman" w:hAnsi="Times New Roman"/>
                <w:sz w:val="28"/>
                <w:szCs w:val="28"/>
                <w:lang w:val="kk-KZ"/>
              </w:rPr>
              <w:t>394</w:t>
            </w:r>
            <w:r>
              <w:rPr>
                <w:rFonts w:ascii="Times New Roman" w:hAnsi="Times New Roman"/>
                <w:sz w:val="28"/>
                <w:szCs w:val="28"/>
                <w:lang w:val="kk-KZ"/>
              </w:rPr>
              <w:t xml:space="preserve"> 675</w:t>
            </w:r>
            <w:r w:rsidRPr="004F6DF6">
              <w:rPr>
                <w:rFonts w:ascii="Times New Roman" w:hAnsi="Times New Roman"/>
                <w:sz w:val="28"/>
                <w:szCs w:val="28"/>
                <w:lang w:val="kk-KZ"/>
              </w:rPr>
              <w:t>,</w:t>
            </w:r>
            <w:r>
              <w:rPr>
                <w:rFonts w:ascii="Times New Roman" w:hAnsi="Times New Roman"/>
                <w:sz w:val="28"/>
                <w:szCs w:val="28"/>
                <w:lang w:val="kk-KZ"/>
              </w:rPr>
              <w:t>9</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10 799 907</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28 396 012</w:t>
            </w:r>
          </w:p>
        </w:tc>
        <w:tc>
          <w:tcPr>
            <w:tcW w:w="1689" w:type="dxa"/>
          </w:tcPr>
          <w:p w:rsidR="00137405" w:rsidRPr="008C1E01"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14 785 208</w:t>
            </w:r>
          </w:p>
        </w:tc>
        <w:tc>
          <w:tcPr>
            <w:tcW w:w="1559" w:type="dxa"/>
          </w:tcPr>
          <w:p w:rsidR="00137405" w:rsidRPr="008C1E01" w:rsidRDefault="00137405" w:rsidP="00137405">
            <w:pPr>
              <w:ind w:left="-83" w:right="-132"/>
              <w:jc w:val="center"/>
              <w:rPr>
                <w:rFonts w:ascii="Times New Roman" w:hAnsi="Times New Roman"/>
                <w:sz w:val="28"/>
                <w:szCs w:val="28"/>
                <w:lang w:val="kk-KZ"/>
              </w:rPr>
            </w:pPr>
            <w:r>
              <w:rPr>
                <w:rFonts w:ascii="Times New Roman" w:hAnsi="Times New Roman"/>
                <w:sz w:val="28"/>
                <w:szCs w:val="28"/>
                <w:lang w:val="kk-KZ"/>
              </w:rPr>
              <w:t>8 447 974</w:t>
            </w:r>
          </w:p>
        </w:tc>
      </w:tr>
    </w:tbl>
    <w:p w:rsidR="00207BA8" w:rsidRDefault="00207BA8" w:rsidP="00251ABD">
      <w:pPr>
        <w:spacing w:after="0" w:line="240" w:lineRule="auto"/>
        <w:ind w:left="6237" w:hanging="6237"/>
        <w:rPr>
          <w:rFonts w:ascii="Times New Roman" w:hAnsi="Times New Roman" w:cs="Times New Roman"/>
          <w:sz w:val="28"/>
          <w:szCs w:val="28"/>
          <w:lang w:val="kk-KZ"/>
        </w:rPr>
      </w:pPr>
    </w:p>
    <w:p w:rsidR="008B6A7A" w:rsidRPr="008C1E01" w:rsidRDefault="008B6A7A" w:rsidP="008B6A7A">
      <w:pPr>
        <w:tabs>
          <w:tab w:val="left" w:pos="4820"/>
        </w:tabs>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w:t>
      </w:r>
    </w:p>
    <w:p w:rsidR="008B6A7A" w:rsidRDefault="008B6A7A" w:rsidP="008B6A7A">
      <w:pPr>
        <w:tabs>
          <w:tab w:val="left" w:pos="6096"/>
        </w:tabs>
        <w:spacing w:after="0" w:line="240" w:lineRule="auto"/>
        <w:ind w:left="6096" w:hanging="6096"/>
        <w:jc w:val="both"/>
        <w:rPr>
          <w:rFonts w:ascii="Times New Roman" w:hAnsi="Times New Roman" w:cs="Times New Roman"/>
          <w:sz w:val="28"/>
          <w:szCs w:val="28"/>
        </w:rPr>
      </w:pPr>
      <w:r w:rsidRPr="008C1E01">
        <w:rPr>
          <w:rFonts w:ascii="Times New Roman" w:hAnsi="Times New Roman" w:cs="Times New Roman"/>
          <w:sz w:val="28"/>
          <w:szCs w:val="28"/>
          <w:lang w:val="kk-KZ"/>
        </w:rPr>
        <w:t>бюджетной подпрограммы :</w:t>
      </w:r>
      <w:r w:rsidRPr="008C1E01">
        <w:rPr>
          <w:rFonts w:ascii="Times New Roman" w:hAnsi="Times New Roman" w:cs="Times New Roman"/>
          <w:sz w:val="28"/>
          <w:szCs w:val="28"/>
          <w:lang w:val="kk-KZ"/>
        </w:rPr>
        <w:tab/>
        <w:t>11</w:t>
      </w:r>
      <w:r>
        <w:rPr>
          <w:rFonts w:ascii="Times New Roman" w:hAnsi="Times New Roman" w:cs="Times New Roman"/>
          <w:sz w:val="28"/>
          <w:szCs w:val="28"/>
          <w:lang w:val="kk-KZ"/>
        </w:rPr>
        <w:t>2</w:t>
      </w:r>
      <w:r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rPr>
        <w:t xml:space="preserve">Капитальные расходы </w:t>
      </w:r>
      <w:r w:rsidRPr="008B6A7A">
        <w:rPr>
          <w:rFonts w:ascii="Times New Roman" w:hAnsi="Times New Roman" w:cs="Times New Roman"/>
          <w:sz w:val="28"/>
          <w:szCs w:val="28"/>
        </w:rPr>
        <w:t>подведомственных учреждений Министерства внутренних дел Республики Казахстан</w:t>
      </w:r>
    </w:p>
    <w:p w:rsidR="008B6A7A" w:rsidRPr="008C1E01" w:rsidRDefault="008B6A7A" w:rsidP="008B6A7A">
      <w:pPr>
        <w:tabs>
          <w:tab w:val="left" w:pos="6096"/>
        </w:tabs>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8B6A7A" w:rsidRPr="008C1E01" w:rsidRDefault="008B6A7A" w:rsidP="008B6A7A">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t xml:space="preserve">                                              Осуществление капитальных расходов</w:t>
      </w:r>
    </w:p>
    <w:p w:rsidR="008B6A7A" w:rsidRPr="008C1E01" w:rsidRDefault="008B6A7A" w:rsidP="008B6A7A">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lang w:val="kk-KZ"/>
        </w:rPr>
        <w:t>Текущая</w:t>
      </w:r>
    </w:p>
    <w:p w:rsidR="008B6A7A" w:rsidRPr="008C1E01" w:rsidRDefault="008B6A7A" w:rsidP="008B6A7A">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8B6A7A" w:rsidRPr="008C1E01" w:rsidRDefault="008B6A7A" w:rsidP="008B6A7A">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                                     Материально-техническое оснащение </w:t>
      </w:r>
      <w:r w:rsidRPr="008B6A7A">
        <w:rPr>
          <w:rFonts w:ascii="Times New Roman" w:hAnsi="Times New Roman" w:cs="Times New Roman"/>
          <w:sz w:val="28"/>
          <w:szCs w:val="28"/>
        </w:rPr>
        <w:t>подведомственных учреждений</w:t>
      </w:r>
      <w:r w:rsidRPr="008C1E01">
        <w:rPr>
          <w:rFonts w:ascii="Times New Roman" w:hAnsi="Times New Roman" w:cs="Times New Roman"/>
          <w:sz w:val="28"/>
          <w:szCs w:val="28"/>
          <w:lang w:val="kk-KZ"/>
        </w:rPr>
        <w:t xml:space="preserve"> МВД </w:t>
      </w:r>
      <w:r>
        <w:rPr>
          <w:rFonts w:ascii="Times New Roman" w:hAnsi="Times New Roman" w:cs="Times New Roman"/>
          <w:sz w:val="28"/>
          <w:szCs w:val="28"/>
          <w:lang w:val="kk-KZ"/>
        </w:rPr>
        <w:t>РК</w:t>
      </w:r>
      <w:r w:rsidRPr="008C1E01">
        <w:rPr>
          <w:rFonts w:ascii="Times New Roman" w:hAnsi="Times New Roman" w:cs="Times New Roman"/>
          <w:sz w:val="28"/>
          <w:szCs w:val="28"/>
          <w:lang w:val="kk-KZ"/>
        </w:rPr>
        <w:t>, улучшение материально-технического оснащения в целях повышения обороноспособности боевой и мобилизационной готовности подразделений органов внутренних дел.</w:t>
      </w:r>
    </w:p>
    <w:p w:rsidR="008B6A7A" w:rsidRDefault="008B6A7A" w:rsidP="008B6A7A">
      <w:pPr>
        <w:tabs>
          <w:tab w:val="left" w:pos="5954"/>
        </w:tabs>
        <w:spacing w:after="0" w:line="240" w:lineRule="auto"/>
        <w:ind w:left="5954" w:hanging="5954"/>
        <w:jc w:val="both"/>
        <w:rPr>
          <w:rFonts w:ascii="Times New Roman" w:hAnsi="Times New Roman" w:cs="Times New Roman"/>
          <w:sz w:val="28"/>
          <w:szCs w:val="28"/>
          <w:lang w:val="kk-KZ"/>
        </w:rPr>
      </w:pPr>
    </w:p>
    <w:p w:rsidR="004F507F" w:rsidRDefault="004F507F" w:rsidP="008B6A7A">
      <w:pPr>
        <w:tabs>
          <w:tab w:val="left" w:pos="5954"/>
        </w:tabs>
        <w:spacing w:after="0" w:line="240" w:lineRule="auto"/>
        <w:ind w:left="5954" w:hanging="5954"/>
        <w:jc w:val="both"/>
        <w:rPr>
          <w:rFonts w:ascii="Times New Roman" w:hAnsi="Times New Roman" w:cs="Times New Roman"/>
          <w:sz w:val="28"/>
          <w:szCs w:val="28"/>
          <w:lang w:val="kk-KZ"/>
        </w:rPr>
      </w:pPr>
    </w:p>
    <w:p w:rsidR="004F507F" w:rsidRPr="008C1E01" w:rsidRDefault="004F507F" w:rsidP="008B6A7A">
      <w:pPr>
        <w:tabs>
          <w:tab w:val="left" w:pos="5954"/>
        </w:tabs>
        <w:spacing w:after="0" w:line="240" w:lineRule="auto"/>
        <w:ind w:left="5954" w:hanging="5954"/>
        <w:jc w:val="both"/>
        <w:rPr>
          <w:rFonts w:ascii="Times New Roman" w:hAnsi="Times New Roman" w:cs="Times New Roman"/>
          <w:sz w:val="28"/>
          <w:szCs w:val="28"/>
          <w:lang w:val="kk-KZ"/>
        </w:rPr>
      </w:pPr>
    </w:p>
    <w:tbl>
      <w:tblPr>
        <w:tblStyle w:val="4"/>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8B6A7A" w:rsidRPr="008C1E01" w:rsidTr="003D0363">
        <w:tc>
          <w:tcPr>
            <w:tcW w:w="4486" w:type="dxa"/>
            <w:vMerge w:val="restart"/>
          </w:tcPr>
          <w:p w:rsidR="008B6A7A" w:rsidRPr="008C1E01" w:rsidRDefault="008B6A7A" w:rsidP="003D0363">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Показатели прямого результата</w:t>
            </w:r>
          </w:p>
        </w:tc>
        <w:tc>
          <w:tcPr>
            <w:tcW w:w="1844" w:type="dxa"/>
            <w:vMerge w:val="restart"/>
          </w:tcPr>
          <w:p w:rsidR="008B6A7A" w:rsidRPr="008C1E01" w:rsidRDefault="008B6A7A" w:rsidP="003D0363">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8B6A7A" w:rsidRPr="008C1E01" w:rsidRDefault="008B6A7A" w:rsidP="003D0363">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8B6A7A" w:rsidRPr="008C1E01" w:rsidRDefault="008B6A7A" w:rsidP="003D0363">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8B6A7A" w:rsidRPr="008C1E01" w:rsidRDefault="008B6A7A" w:rsidP="003D0363">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3D0363">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8B6A7A" w:rsidRPr="008C1E01" w:rsidTr="003D0363">
        <w:tc>
          <w:tcPr>
            <w:tcW w:w="4486" w:type="dxa"/>
          </w:tcPr>
          <w:p w:rsidR="008B6A7A" w:rsidRPr="008C1E01" w:rsidRDefault="008B6A7A" w:rsidP="003D0363">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8B6A7A" w:rsidRPr="008C1E01" w:rsidRDefault="008B6A7A" w:rsidP="003D0363">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8B6A7A" w:rsidRPr="008C1E01" w:rsidRDefault="008B6A7A" w:rsidP="003D0363">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8B6A7A" w:rsidRPr="008C1E01" w:rsidRDefault="008B6A7A" w:rsidP="003D0363">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8B6A7A" w:rsidRPr="008C1E01" w:rsidRDefault="008B6A7A" w:rsidP="003D0363">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8B6A7A" w:rsidRPr="008C1E01" w:rsidRDefault="008B6A7A" w:rsidP="003D0363">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8B6A7A" w:rsidRPr="008C1E01" w:rsidRDefault="008B6A7A" w:rsidP="003D0363">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AE0782" w:rsidRPr="008C1E01" w:rsidTr="003D0363">
        <w:tc>
          <w:tcPr>
            <w:tcW w:w="4486" w:type="dxa"/>
          </w:tcPr>
          <w:p w:rsidR="00AE0782" w:rsidRPr="008C1E01" w:rsidRDefault="00AE0782" w:rsidP="00AE078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приобретенной вычислительной, организационной техники и средств связи</w:t>
            </w:r>
          </w:p>
        </w:tc>
        <w:tc>
          <w:tcPr>
            <w:tcW w:w="1844" w:type="dxa"/>
          </w:tcPr>
          <w:p w:rsidR="00AE0782" w:rsidRPr="008C1E01" w:rsidRDefault="00AE0782" w:rsidP="00AE078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AE0782" w:rsidRPr="008C1E01" w:rsidRDefault="00AE0782" w:rsidP="00AE0782">
            <w:pPr>
              <w:ind w:left="-84" w:right="-133"/>
              <w:jc w:val="center"/>
              <w:rPr>
                <w:rFonts w:ascii="Times New Roman" w:hAnsi="Times New Roman" w:cs="Times New Roman"/>
                <w:sz w:val="28"/>
                <w:szCs w:val="28"/>
                <w:lang w:val="kk-KZ"/>
              </w:rPr>
            </w:pPr>
          </w:p>
        </w:tc>
        <w:tc>
          <w:tcPr>
            <w:tcW w:w="1620" w:type="dxa"/>
          </w:tcPr>
          <w:p w:rsidR="00AE0782" w:rsidRPr="00CB0536" w:rsidRDefault="00AE0782" w:rsidP="00AE0782">
            <w:pPr>
              <w:jc w:val="center"/>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1620" w:type="dxa"/>
          </w:tcPr>
          <w:p w:rsidR="00AE0782" w:rsidRPr="00CB0536" w:rsidRDefault="00AE0782" w:rsidP="00AE0782">
            <w:pPr>
              <w:jc w:val="center"/>
              <w:rPr>
                <w:rFonts w:ascii="Times New Roman" w:hAnsi="Times New Roman"/>
                <w:sz w:val="28"/>
                <w:szCs w:val="28"/>
                <w:lang w:val="kk-KZ"/>
              </w:rPr>
            </w:pPr>
            <w:r>
              <w:rPr>
                <w:rFonts w:ascii="Times New Roman" w:hAnsi="Times New Roman"/>
                <w:sz w:val="28"/>
                <w:szCs w:val="28"/>
                <w:lang w:val="kk-KZ"/>
              </w:rPr>
              <w:t>44</w:t>
            </w:r>
          </w:p>
        </w:tc>
        <w:tc>
          <w:tcPr>
            <w:tcW w:w="1689" w:type="dxa"/>
          </w:tcPr>
          <w:p w:rsidR="00AE0782" w:rsidRPr="00CB0536" w:rsidRDefault="00AE0782" w:rsidP="00AE0782">
            <w:pPr>
              <w:jc w:val="center"/>
              <w:rPr>
                <w:rFonts w:ascii="Times New Roman" w:hAnsi="Times New Roman"/>
                <w:sz w:val="28"/>
                <w:szCs w:val="28"/>
                <w:lang w:val="kk-KZ"/>
              </w:rPr>
            </w:pPr>
          </w:p>
        </w:tc>
        <w:tc>
          <w:tcPr>
            <w:tcW w:w="1559" w:type="dxa"/>
          </w:tcPr>
          <w:p w:rsidR="00AE0782" w:rsidRPr="00CB0536" w:rsidRDefault="00AE0782" w:rsidP="00AE0782">
            <w:pPr>
              <w:jc w:val="center"/>
              <w:rPr>
                <w:rFonts w:ascii="Times New Roman" w:hAnsi="Times New Roman"/>
                <w:sz w:val="28"/>
                <w:szCs w:val="28"/>
                <w:lang w:val="kk-KZ"/>
              </w:rPr>
            </w:pPr>
          </w:p>
        </w:tc>
      </w:tr>
      <w:tr w:rsidR="00AE0782" w:rsidRPr="008C1E01" w:rsidTr="003D0363">
        <w:tc>
          <w:tcPr>
            <w:tcW w:w="4486" w:type="dxa"/>
          </w:tcPr>
          <w:p w:rsidR="00AE0782" w:rsidRPr="008C1E01" w:rsidRDefault="00AE0782" w:rsidP="00AE078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приобретенных боеприпасов</w:t>
            </w:r>
          </w:p>
        </w:tc>
        <w:tc>
          <w:tcPr>
            <w:tcW w:w="1844" w:type="dxa"/>
          </w:tcPr>
          <w:p w:rsidR="00AE0782" w:rsidRPr="008C1E01" w:rsidRDefault="00AE0782" w:rsidP="00AE078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AE0782" w:rsidRPr="008C1E01" w:rsidRDefault="00AE0782" w:rsidP="00AE0782">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1 800</w:t>
            </w:r>
          </w:p>
        </w:tc>
        <w:tc>
          <w:tcPr>
            <w:tcW w:w="1620" w:type="dxa"/>
          </w:tcPr>
          <w:p w:rsidR="00AE0782" w:rsidRPr="008C1E01" w:rsidRDefault="00AE0782" w:rsidP="00AE0782">
            <w:pPr>
              <w:jc w:val="center"/>
              <w:rPr>
                <w:rFonts w:ascii="Times New Roman" w:hAnsi="Times New Roman" w:cs="Times New Roman"/>
                <w:sz w:val="28"/>
                <w:szCs w:val="28"/>
                <w:lang w:val="kk-KZ"/>
              </w:rPr>
            </w:pPr>
            <w:r>
              <w:rPr>
                <w:rFonts w:ascii="Times New Roman" w:hAnsi="Times New Roman" w:cs="Times New Roman"/>
                <w:sz w:val="28"/>
                <w:szCs w:val="28"/>
                <w:lang w:val="kk-KZ"/>
              </w:rPr>
              <w:t>321091</w:t>
            </w:r>
          </w:p>
        </w:tc>
        <w:tc>
          <w:tcPr>
            <w:tcW w:w="1620" w:type="dxa"/>
          </w:tcPr>
          <w:p w:rsidR="00AE0782" w:rsidRPr="008C1E01" w:rsidRDefault="00AE0782" w:rsidP="00AE0782">
            <w:pPr>
              <w:jc w:val="center"/>
              <w:rPr>
                <w:rFonts w:ascii="Times New Roman" w:hAnsi="Times New Roman"/>
                <w:sz w:val="28"/>
                <w:szCs w:val="28"/>
                <w:lang w:val="kk-KZ"/>
              </w:rPr>
            </w:pPr>
            <w:r>
              <w:rPr>
                <w:rFonts w:ascii="Times New Roman" w:hAnsi="Times New Roman"/>
                <w:sz w:val="28"/>
                <w:szCs w:val="28"/>
                <w:lang w:val="kk-KZ"/>
              </w:rPr>
              <w:t>787 707</w:t>
            </w:r>
          </w:p>
        </w:tc>
        <w:tc>
          <w:tcPr>
            <w:tcW w:w="1689" w:type="dxa"/>
          </w:tcPr>
          <w:p w:rsidR="00AE0782" w:rsidRPr="008C1E01" w:rsidRDefault="00AE0782" w:rsidP="00AE0782">
            <w:pPr>
              <w:jc w:val="center"/>
              <w:rPr>
                <w:rFonts w:ascii="Times New Roman" w:hAnsi="Times New Roman"/>
                <w:sz w:val="28"/>
                <w:szCs w:val="28"/>
                <w:lang w:val="kk-KZ"/>
              </w:rPr>
            </w:pPr>
            <w:r>
              <w:rPr>
                <w:rFonts w:ascii="Times New Roman" w:hAnsi="Times New Roman"/>
                <w:sz w:val="28"/>
                <w:szCs w:val="28"/>
                <w:lang w:val="kk-KZ"/>
              </w:rPr>
              <w:t>661 373</w:t>
            </w:r>
          </w:p>
        </w:tc>
        <w:tc>
          <w:tcPr>
            <w:tcW w:w="1559" w:type="dxa"/>
          </w:tcPr>
          <w:p w:rsidR="00AE0782" w:rsidRPr="008C1E01" w:rsidRDefault="00AE0782" w:rsidP="00AE0782">
            <w:pPr>
              <w:jc w:val="center"/>
              <w:rPr>
                <w:rFonts w:ascii="Times New Roman" w:hAnsi="Times New Roman"/>
                <w:sz w:val="28"/>
                <w:szCs w:val="28"/>
                <w:lang w:val="kk-KZ"/>
              </w:rPr>
            </w:pPr>
            <w:r>
              <w:rPr>
                <w:rFonts w:ascii="Times New Roman" w:hAnsi="Times New Roman"/>
                <w:sz w:val="28"/>
                <w:szCs w:val="28"/>
                <w:lang w:val="kk-KZ"/>
              </w:rPr>
              <w:t>661 373</w:t>
            </w:r>
          </w:p>
        </w:tc>
      </w:tr>
      <w:tr w:rsidR="00AE0782" w:rsidRPr="008C1E01" w:rsidTr="003D0363">
        <w:tc>
          <w:tcPr>
            <w:tcW w:w="4486" w:type="dxa"/>
          </w:tcPr>
          <w:p w:rsidR="00AE0782" w:rsidRPr="008C1E01" w:rsidRDefault="00AE0782" w:rsidP="00AE078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приобретенных средств индивидуальной защиты и активной обороны</w:t>
            </w:r>
          </w:p>
        </w:tc>
        <w:tc>
          <w:tcPr>
            <w:tcW w:w="1844" w:type="dxa"/>
          </w:tcPr>
          <w:p w:rsidR="00AE0782" w:rsidRPr="008C1E01" w:rsidRDefault="00AE0782" w:rsidP="00AE078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AE0782" w:rsidRPr="008C1E01" w:rsidRDefault="00AE0782" w:rsidP="00AE0782">
            <w:pPr>
              <w:ind w:left="-84" w:right="-133"/>
              <w:jc w:val="center"/>
              <w:rPr>
                <w:rFonts w:ascii="Times New Roman" w:hAnsi="Times New Roman"/>
                <w:sz w:val="28"/>
                <w:szCs w:val="28"/>
                <w:lang w:val="kk-KZ"/>
              </w:rPr>
            </w:pPr>
          </w:p>
        </w:tc>
        <w:tc>
          <w:tcPr>
            <w:tcW w:w="1620" w:type="dxa"/>
          </w:tcPr>
          <w:p w:rsidR="00AE0782" w:rsidRPr="008C1E01" w:rsidRDefault="00AE0782" w:rsidP="00A4582E">
            <w:pPr>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FC06F0">
              <w:rPr>
                <w:rFonts w:ascii="Times New Roman" w:hAnsi="Times New Roman" w:cs="Times New Roman"/>
                <w:sz w:val="28"/>
                <w:szCs w:val="28"/>
                <w:lang w:val="kk-KZ"/>
              </w:rPr>
              <w:t>3</w:t>
            </w:r>
            <w:r w:rsidR="00A4582E">
              <w:rPr>
                <w:rFonts w:ascii="Times New Roman" w:hAnsi="Times New Roman" w:cs="Times New Roman"/>
                <w:sz w:val="28"/>
                <w:szCs w:val="28"/>
                <w:lang w:val="kk-KZ"/>
              </w:rPr>
              <w:t>0</w:t>
            </w:r>
          </w:p>
        </w:tc>
        <w:tc>
          <w:tcPr>
            <w:tcW w:w="1620" w:type="dxa"/>
          </w:tcPr>
          <w:p w:rsidR="00AE0782" w:rsidRPr="008C1E01" w:rsidRDefault="00AE0782" w:rsidP="00AE0782">
            <w:pPr>
              <w:jc w:val="center"/>
              <w:rPr>
                <w:rFonts w:ascii="Times New Roman" w:hAnsi="Times New Roman"/>
                <w:sz w:val="28"/>
                <w:szCs w:val="28"/>
                <w:lang w:val="kk-KZ"/>
              </w:rPr>
            </w:pPr>
            <w:r>
              <w:rPr>
                <w:rFonts w:ascii="Times New Roman" w:hAnsi="Times New Roman"/>
                <w:sz w:val="28"/>
                <w:szCs w:val="28"/>
                <w:lang w:val="kk-KZ"/>
              </w:rPr>
              <w:t>468</w:t>
            </w:r>
          </w:p>
        </w:tc>
        <w:tc>
          <w:tcPr>
            <w:tcW w:w="1689" w:type="dxa"/>
          </w:tcPr>
          <w:p w:rsidR="00AE0782" w:rsidRPr="008C1E01" w:rsidRDefault="00AE0782" w:rsidP="00AE0782">
            <w:pPr>
              <w:jc w:val="center"/>
              <w:rPr>
                <w:rFonts w:ascii="Times New Roman" w:hAnsi="Times New Roman"/>
                <w:sz w:val="28"/>
                <w:szCs w:val="28"/>
                <w:lang w:val="kk-KZ"/>
              </w:rPr>
            </w:pPr>
            <w:r>
              <w:rPr>
                <w:rFonts w:ascii="Times New Roman" w:hAnsi="Times New Roman"/>
                <w:sz w:val="28"/>
                <w:szCs w:val="28"/>
                <w:lang w:val="kk-KZ"/>
              </w:rPr>
              <w:t>58</w:t>
            </w:r>
          </w:p>
        </w:tc>
        <w:tc>
          <w:tcPr>
            <w:tcW w:w="1559" w:type="dxa"/>
          </w:tcPr>
          <w:p w:rsidR="00AE0782" w:rsidRPr="008C1E01" w:rsidRDefault="00AE0782" w:rsidP="00AE0782">
            <w:pPr>
              <w:jc w:val="center"/>
              <w:rPr>
                <w:rFonts w:ascii="Times New Roman" w:hAnsi="Times New Roman"/>
                <w:sz w:val="28"/>
                <w:szCs w:val="28"/>
                <w:lang w:val="kk-KZ"/>
              </w:rPr>
            </w:pPr>
            <w:r>
              <w:rPr>
                <w:rFonts w:ascii="Times New Roman" w:hAnsi="Times New Roman"/>
                <w:sz w:val="28"/>
                <w:szCs w:val="28"/>
                <w:lang w:val="kk-KZ"/>
              </w:rPr>
              <w:t>58</w:t>
            </w:r>
          </w:p>
        </w:tc>
      </w:tr>
    </w:tbl>
    <w:p w:rsidR="008B6A7A" w:rsidRPr="008C1E01" w:rsidRDefault="008B6A7A" w:rsidP="008B6A7A">
      <w:pPr>
        <w:spacing w:after="0" w:line="240" w:lineRule="auto"/>
        <w:rPr>
          <w:rFonts w:ascii="Times New Roman" w:hAnsi="Times New Roman" w:cs="Times New Roman"/>
          <w:sz w:val="28"/>
          <w:szCs w:val="28"/>
          <w:u w:val="single"/>
          <w:lang w:val="kk-KZ"/>
        </w:rPr>
      </w:pPr>
    </w:p>
    <w:tbl>
      <w:tblPr>
        <w:tblStyle w:val="4"/>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8B6A7A" w:rsidRPr="008C1E01" w:rsidTr="003D0363">
        <w:tc>
          <w:tcPr>
            <w:tcW w:w="4486" w:type="dxa"/>
            <w:vMerge w:val="restart"/>
          </w:tcPr>
          <w:p w:rsidR="008B6A7A" w:rsidRPr="008C1E01" w:rsidRDefault="008B6A7A" w:rsidP="003D0363">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8B6A7A" w:rsidRPr="008C1E01" w:rsidRDefault="008B6A7A" w:rsidP="003D0363">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8B6A7A" w:rsidRPr="008C1E01" w:rsidRDefault="008B6A7A" w:rsidP="003D0363">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8B6A7A" w:rsidRPr="008C1E01" w:rsidRDefault="008B6A7A" w:rsidP="003D0363">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Borders>
              <w:bottom w:val="single" w:sz="4" w:space="0" w:color="auto"/>
            </w:tcBorders>
          </w:tcPr>
          <w:p w:rsidR="008B6A7A" w:rsidRPr="008C1E01" w:rsidRDefault="008B6A7A" w:rsidP="003D0363">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3D0363">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Borders>
              <w:right w:val="single" w:sz="4" w:space="0" w:color="auto"/>
            </w:tcBorders>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Borders>
              <w:top w:val="single" w:sz="4" w:space="0" w:color="auto"/>
              <w:left w:val="single" w:sz="4" w:space="0" w:color="auto"/>
              <w:bottom w:val="single" w:sz="4" w:space="0" w:color="auto"/>
              <w:right w:val="single" w:sz="4" w:space="0" w:color="auto"/>
            </w:tcBorders>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Borders>
              <w:top w:val="single" w:sz="4" w:space="0" w:color="auto"/>
              <w:left w:val="single" w:sz="4" w:space="0" w:color="auto"/>
              <w:bottom w:val="single" w:sz="4" w:space="0" w:color="auto"/>
              <w:right w:val="single" w:sz="4" w:space="0" w:color="auto"/>
            </w:tcBorders>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8B6A7A" w:rsidRPr="008C1E01" w:rsidTr="003D0363">
        <w:tc>
          <w:tcPr>
            <w:tcW w:w="4486" w:type="dxa"/>
          </w:tcPr>
          <w:p w:rsidR="008B6A7A" w:rsidRPr="008C1E01" w:rsidRDefault="008B6A7A" w:rsidP="003D0363">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8B6A7A" w:rsidRPr="008C1E01" w:rsidRDefault="008B6A7A" w:rsidP="003D0363">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8B6A7A" w:rsidRPr="008C1E01" w:rsidRDefault="008B6A7A" w:rsidP="003D0363">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8B6A7A" w:rsidRPr="008C1E01" w:rsidRDefault="008B6A7A" w:rsidP="003D0363">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Borders>
              <w:top w:val="single" w:sz="4" w:space="0" w:color="auto"/>
            </w:tcBorders>
          </w:tcPr>
          <w:p w:rsidR="008B6A7A" w:rsidRPr="008C1E01" w:rsidRDefault="008B6A7A" w:rsidP="003D0363">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Borders>
              <w:top w:val="single" w:sz="4" w:space="0" w:color="auto"/>
            </w:tcBorders>
          </w:tcPr>
          <w:p w:rsidR="008B6A7A" w:rsidRPr="008C1E01" w:rsidRDefault="008B6A7A" w:rsidP="003D0363">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Borders>
              <w:top w:val="single" w:sz="4" w:space="0" w:color="auto"/>
            </w:tcBorders>
          </w:tcPr>
          <w:p w:rsidR="008B6A7A" w:rsidRPr="008C1E01" w:rsidRDefault="008B6A7A" w:rsidP="003D0363">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137405" w:rsidRPr="008C1E01" w:rsidTr="003D0363">
        <w:tc>
          <w:tcPr>
            <w:tcW w:w="4486" w:type="dxa"/>
          </w:tcPr>
          <w:p w:rsidR="00137405" w:rsidRPr="008C1E01" w:rsidRDefault="00137405" w:rsidP="00137405">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11</w:t>
            </w:r>
            <w:r>
              <w:rPr>
                <w:rFonts w:ascii="Times New Roman" w:hAnsi="Times New Roman" w:cs="Times New Roman"/>
                <w:sz w:val="28"/>
                <w:szCs w:val="28"/>
                <w:lang w:val="kk-KZ"/>
              </w:rPr>
              <w:t>2</w:t>
            </w:r>
            <w:r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rPr>
              <w:t xml:space="preserve">Капитальные расходы </w:t>
            </w:r>
            <w:r w:rsidRPr="008B6A7A">
              <w:rPr>
                <w:rFonts w:ascii="Times New Roman" w:hAnsi="Times New Roman" w:cs="Times New Roman"/>
                <w:sz w:val="28"/>
                <w:szCs w:val="28"/>
              </w:rPr>
              <w:t>подведомственных учреждений Министерства внутренних дел Республики Казахстан</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8C1E01" w:rsidRDefault="00137405" w:rsidP="00137405">
            <w:pPr>
              <w:ind w:left="-89" w:right="-132"/>
              <w:jc w:val="center"/>
              <w:rPr>
                <w:rFonts w:ascii="Times New Roman" w:hAnsi="Times New Roman" w:cs="Times New Roman"/>
                <w:sz w:val="28"/>
                <w:szCs w:val="28"/>
                <w:lang w:val="kk-KZ"/>
              </w:rPr>
            </w:pPr>
            <w:r>
              <w:rPr>
                <w:rFonts w:ascii="Times New Roman" w:hAnsi="Times New Roman" w:cs="Times New Roman"/>
                <w:sz w:val="28"/>
                <w:szCs w:val="28"/>
                <w:lang w:val="kk-KZ"/>
              </w:rPr>
              <w:t>915 104,1</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4 116 724,9</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4 366 288</w:t>
            </w:r>
          </w:p>
        </w:tc>
        <w:tc>
          <w:tcPr>
            <w:tcW w:w="1689" w:type="dxa"/>
          </w:tcPr>
          <w:p w:rsidR="00137405" w:rsidRPr="008C1E01" w:rsidRDefault="00137405" w:rsidP="00137405">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721 634</w:t>
            </w:r>
          </w:p>
        </w:tc>
        <w:tc>
          <w:tcPr>
            <w:tcW w:w="1559" w:type="dxa"/>
          </w:tcPr>
          <w:p w:rsidR="00137405" w:rsidRPr="008C1E01" w:rsidRDefault="00137405" w:rsidP="00137405">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754 810</w:t>
            </w:r>
          </w:p>
        </w:tc>
      </w:tr>
      <w:tr w:rsidR="00137405" w:rsidRPr="008C1E01" w:rsidTr="003D0363">
        <w:tc>
          <w:tcPr>
            <w:tcW w:w="4486" w:type="dxa"/>
          </w:tcPr>
          <w:p w:rsidR="00137405" w:rsidRPr="008C1E01" w:rsidRDefault="00137405" w:rsidP="00137405">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8C1E01" w:rsidRDefault="00137405" w:rsidP="00137405">
            <w:pPr>
              <w:ind w:left="-89" w:right="-132"/>
              <w:jc w:val="center"/>
              <w:rPr>
                <w:rFonts w:ascii="Times New Roman" w:hAnsi="Times New Roman" w:cs="Times New Roman"/>
                <w:sz w:val="28"/>
                <w:szCs w:val="28"/>
                <w:lang w:val="kk-KZ"/>
              </w:rPr>
            </w:pPr>
            <w:r>
              <w:rPr>
                <w:rFonts w:ascii="Times New Roman" w:hAnsi="Times New Roman" w:cs="Times New Roman"/>
                <w:sz w:val="28"/>
                <w:szCs w:val="28"/>
                <w:lang w:val="kk-KZ"/>
              </w:rPr>
              <w:t>915 104,1</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4 116 724,9</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4 366 288</w:t>
            </w:r>
          </w:p>
        </w:tc>
        <w:tc>
          <w:tcPr>
            <w:tcW w:w="1689" w:type="dxa"/>
          </w:tcPr>
          <w:p w:rsidR="00137405" w:rsidRPr="008C1E01" w:rsidRDefault="00137405" w:rsidP="00137405">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721 634</w:t>
            </w:r>
          </w:p>
        </w:tc>
        <w:tc>
          <w:tcPr>
            <w:tcW w:w="1559" w:type="dxa"/>
          </w:tcPr>
          <w:p w:rsidR="00137405" w:rsidRPr="008C1E01" w:rsidRDefault="00137405" w:rsidP="00137405">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754 810</w:t>
            </w:r>
          </w:p>
        </w:tc>
      </w:tr>
    </w:tbl>
    <w:p w:rsidR="008B6A7A" w:rsidRPr="008C1E01" w:rsidRDefault="008B6A7A" w:rsidP="008B6A7A">
      <w:pPr>
        <w:spacing w:after="0" w:line="240" w:lineRule="auto"/>
        <w:ind w:left="6237" w:hanging="6237"/>
        <w:rPr>
          <w:rFonts w:ascii="Times New Roman" w:hAnsi="Times New Roman" w:cs="Times New Roman"/>
          <w:sz w:val="28"/>
          <w:szCs w:val="28"/>
          <w:lang w:val="kk-KZ"/>
        </w:rPr>
      </w:pPr>
    </w:p>
    <w:p w:rsidR="008B6A7A" w:rsidRPr="008C1E01" w:rsidRDefault="008B6A7A" w:rsidP="00251ABD">
      <w:pPr>
        <w:spacing w:after="0" w:line="240" w:lineRule="auto"/>
        <w:ind w:left="6237" w:hanging="6237"/>
        <w:rPr>
          <w:rFonts w:ascii="Times New Roman" w:hAnsi="Times New Roman" w:cs="Times New Roman"/>
          <w:sz w:val="28"/>
          <w:szCs w:val="28"/>
          <w:lang w:val="kk-KZ"/>
        </w:rPr>
      </w:pPr>
    </w:p>
    <w:p w:rsidR="00C83956" w:rsidRPr="008C1E01" w:rsidRDefault="00C83956" w:rsidP="00023B24">
      <w:pPr>
        <w:spacing w:after="0" w:line="240" w:lineRule="auto"/>
        <w:ind w:left="6237" w:hanging="6237"/>
        <w:rPr>
          <w:rFonts w:ascii="Times New Roman" w:hAnsi="Times New Roman" w:cs="Times New Roman"/>
          <w:sz w:val="28"/>
          <w:szCs w:val="28"/>
        </w:rPr>
      </w:pPr>
      <w:r w:rsidRPr="008C1E01">
        <w:rPr>
          <w:rFonts w:ascii="Times New Roman" w:hAnsi="Times New Roman" w:cs="Times New Roman"/>
          <w:sz w:val="28"/>
          <w:szCs w:val="28"/>
          <w:lang w:val="kk-KZ"/>
        </w:rPr>
        <w:t>Код и наименование бюджетной подпрограммы :    11</w:t>
      </w:r>
      <w:r w:rsidR="002D24F8" w:rsidRPr="008C1E01">
        <w:rPr>
          <w:rFonts w:ascii="Times New Roman" w:hAnsi="Times New Roman" w:cs="Times New Roman"/>
          <w:sz w:val="28"/>
          <w:szCs w:val="28"/>
          <w:lang w:val="kk-KZ"/>
        </w:rPr>
        <w:t>3</w:t>
      </w:r>
      <w:r w:rsidR="00405C69"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rPr>
        <w:t>Стимулирование  добровольной возмездной сдачи зарегистрированного и незаконно хранящихся оружия, боеприпасов и взрывчатых  веществ</w:t>
      </w:r>
    </w:p>
    <w:p w:rsidR="00C83956" w:rsidRPr="008C1E01" w:rsidRDefault="00C83956" w:rsidP="00E8150A">
      <w:pPr>
        <w:spacing w:after="0" w:line="240" w:lineRule="auto"/>
        <w:ind w:left="6096" w:hanging="6096"/>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 xml:space="preserve">Вид бюджетной подпрограммы :                     </w:t>
      </w:r>
    </w:p>
    <w:p w:rsidR="00C83956" w:rsidRPr="008C1E01" w:rsidRDefault="00C83956" w:rsidP="00C83956">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w:t>
      </w:r>
      <w:r w:rsidR="00B1673A">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C83956" w:rsidRPr="008C1E01" w:rsidRDefault="00C83956" w:rsidP="00B1673A">
      <w:pPr>
        <w:spacing w:after="0" w:line="240" w:lineRule="auto"/>
        <w:ind w:left="6237"/>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671092"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 xml:space="preserve">текущая/развития                                            </w:t>
      </w:r>
      <w:r w:rsidR="00895986" w:rsidRPr="008C1E01">
        <w:rPr>
          <w:rFonts w:ascii="Times New Roman" w:hAnsi="Times New Roman" w:cs="Times New Roman"/>
          <w:sz w:val="20"/>
          <w:szCs w:val="20"/>
          <w:lang w:val="kk-KZ"/>
        </w:rPr>
        <w:t xml:space="preserve"> </w:t>
      </w:r>
      <w:r w:rsidRPr="008C1E01">
        <w:rPr>
          <w:rFonts w:ascii="Times New Roman" w:hAnsi="Times New Roman" w:cs="Times New Roman"/>
          <w:sz w:val="20"/>
          <w:szCs w:val="20"/>
          <w:lang w:val="kk-KZ"/>
        </w:rPr>
        <w:t xml:space="preserve">                                                  </w:t>
      </w:r>
      <w:r w:rsidRPr="008C1E01">
        <w:rPr>
          <w:rFonts w:ascii="Times New Roman" w:hAnsi="Times New Roman" w:cs="Times New Roman"/>
          <w:sz w:val="28"/>
          <w:szCs w:val="28"/>
          <w:lang w:val="kk-KZ"/>
        </w:rPr>
        <w:t>Текущая</w:t>
      </w:r>
    </w:p>
    <w:p w:rsidR="00207BA8" w:rsidRDefault="00207BA8" w:rsidP="00C83956">
      <w:pPr>
        <w:spacing w:after="0" w:line="240" w:lineRule="auto"/>
        <w:rPr>
          <w:rFonts w:ascii="Times New Roman" w:hAnsi="Times New Roman" w:cs="Times New Roman"/>
          <w:sz w:val="28"/>
          <w:szCs w:val="28"/>
          <w:lang w:val="kk-KZ"/>
        </w:rPr>
      </w:pPr>
    </w:p>
    <w:p w:rsidR="00C83956" w:rsidRPr="008C1E01" w:rsidRDefault="00C83956" w:rsidP="00C83956">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464D5B" w:rsidRPr="008C1E01" w:rsidRDefault="00C83956" w:rsidP="00945C9E">
      <w:pPr>
        <w:spacing w:after="0" w:line="240" w:lineRule="auto"/>
        <w:ind w:left="6237" w:hanging="6237"/>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                            </w:t>
      </w:r>
      <w:r w:rsidRPr="008C1E01">
        <w:rPr>
          <w:rFonts w:ascii="Times New Roman" w:hAnsi="Times New Roman" w:cs="Times New Roman"/>
          <w:sz w:val="28"/>
          <w:szCs w:val="28"/>
          <w:lang w:val="kk-KZ"/>
        </w:rPr>
        <w:tab/>
      </w:r>
      <w:r w:rsidRPr="008C1E01">
        <w:rPr>
          <w:rFonts w:ascii="Times New Roman" w:hAnsi="Times New Roman" w:cs="Times New Roman"/>
          <w:sz w:val="28"/>
          <w:szCs w:val="28"/>
        </w:rPr>
        <w:t>Выплата гражданам за добровольную сдачу незаконно хранящегося  оружия, боеприпасов и взрывчатых веществ</w:t>
      </w:r>
      <w:r w:rsidR="008F0F23" w:rsidRPr="008C1E01">
        <w:rPr>
          <w:rFonts w:ascii="Times New Roman" w:hAnsi="Times New Roman" w:cs="Times New Roman"/>
          <w:sz w:val="28"/>
          <w:szCs w:val="28"/>
        </w:rPr>
        <w:t xml:space="preserve">, в целях </w:t>
      </w:r>
      <w:r w:rsidR="008F0F23" w:rsidRPr="008C1E01">
        <w:rPr>
          <w:rFonts w:ascii="Times New Roman" w:hAnsi="Times New Roman" w:cs="Times New Roman"/>
          <w:sz w:val="28"/>
          <w:szCs w:val="28"/>
          <w:lang w:val="kk-KZ"/>
        </w:rPr>
        <w:t>увеличения профилактической составляющей в противодействии преступности и снижение количества преступлений, совершаемых с применением огнестрельного оружия и взрывчатых веществ.</w:t>
      </w:r>
    </w:p>
    <w:p w:rsidR="009210EB" w:rsidRPr="008C1E01" w:rsidRDefault="009210EB" w:rsidP="00945C9E">
      <w:pPr>
        <w:spacing w:after="0" w:line="240" w:lineRule="auto"/>
        <w:ind w:left="6237" w:hanging="6237"/>
        <w:jc w:val="both"/>
        <w:rPr>
          <w:rFonts w:ascii="Times New Roman" w:hAnsi="Times New Roman" w:cs="Times New Roman"/>
          <w:sz w:val="28"/>
          <w:szCs w:val="28"/>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715A51">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F626AB" w:rsidRPr="008C1E01" w:rsidTr="00D85BDF">
        <w:trPr>
          <w:trHeight w:val="307"/>
        </w:trPr>
        <w:tc>
          <w:tcPr>
            <w:tcW w:w="4486" w:type="dxa"/>
          </w:tcPr>
          <w:p w:rsidR="00F626AB" w:rsidRPr="008C1E01" w:rsidRDefault="00F626AB" w:rsidP="00F626AB">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добровольно сданного, незаконно хранящегося оружия, боеприпасов и взрывчатых веществ</w:t>
            </w:r>
          </w:p>
        </w:tc>
        <w:tc>
          <w:tcPr>
            <w:tcW w:w="1844" w:type="dxa"/>
          </w:tcPr>
          <w:p w:rsidR="00F626AB" w:rsidRPr="008C1E01" w:rsidRDefault="00F626AB" w:rsidP="00F626A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F626AB" w:rsidRPr="008C1E01" w:rsidRDefault="005D4606" w:rsidP="00F626AB">
            <w:pPr>
              <w:ind w:left="-83" w:right="-132"/>
              <w:jc w:val="center"/>
              <w:rPr>
                <w:rFonts w:ascii="Times New Roman" w:hAnsi="Times New Roman"/>
                <w:sz w:val="28"/>
                <w:szCs w:val="28"/>
                <w:lang w:val="kk-KZ"/>
              </w:rPr>
            </w:pPr>
            <w:r>
              <w:rPr>
                <w:rFonts w:ascii="Times New Roman" w:hAnsi="Times New Roman"/>
                <w:sz w:val="28"/>
                <w:szCs w:val="28"/>
                <w:lang w:val="kk-KZ"/>
              </w:rPr>
              <w:t>59 042</w:t>
            </w:r>
          </w:p>
        </w:tc>
        <w:tc>
          <w:tcPr>
            <w:tcW w:w="1620" w:type="dxa"/>
          </w:tcPr>
          <w:p w:rsidR="00F626AB" w:rsidRPr="008C1E01" w:rsidRDefault="00F626AB" w:rsidP="00F626AB">
            <w:pPr>
              <w:ind w:left="-83" w:right="-132"/>
              <w:jc w:val="center"/>
              <w:rPr>
                <w:rFonts w:ascii="Times New Roman" w:hAnsi="Times New Roman"/>
                <w:sz w:val="28"/>
                <w:szCs w:val="28"/>
                <w:lang w:val="kk-KZ"/>
              </w:rPr>
            </w:pPr>
            <w:r>
              <w:rPr>
                <w:rFonts w:ascii="Times New Roman" w:hAnsi="Times New Roman"/>
                <w:sz w:val="28"/>
                <w:szCs w:val="28"/>
                <w:lang w:val="kk-KZ"/>
              </w:rPr>
              <w:t>11 925</w:t>
            </w:r>
          </w:p>
        </w:tc>
        <w:tc>
          <w:tcPr>
            <w:tcW w:w="1620" w:type="dxa"/>
          </w:tcPr>
          <w:p w:rsidR="00F626AB" w:rsidRPr="008C1E01" w:rsidRDefault="000956A0"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14 225</w:t>
            </w:r>
          </w:p>
        </w:tc>
        <w:tc>
          <w:tcPr>
            <w:tcW w:w="1689" w:type="dxa"/>
          </w:tcPr>
          <w:p w:rsidR="00F626AB" w:rsidRPr="008C1E01" w:rsidRDefault="000956A0"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10 920</w:t>
            </w:r>
          </w:p>
        </w:tc>
        <w:tc>
          <w:tcPr>
            <w:tcW w:w="1559" w:type="dxa"/>
          </w:tcPr>
          <w:p w:rsidR="00F626AB" w:rsidRPr="008C1E01" w:rsidRDefault="000956A0"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13 213</w:t>
            </w:r>
          </w:p>
        </w:tc>
      </w:tr>
    </w:tbl>
    <w:p w:rsidR="00C224B9" w:rsidRPr="008C1E01" w:rsidRDefault="00C224B9" w:rsidP="00023B24">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715A51">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5D4606" w:rsidRPr="008C1E01" w:rsidTr="00715A51">
        <w:tc>
          <w:tcPr>
            <w:tcW w:w="4486" w:type="dxa"/>
          </w:tcPr>
          <w:p w:rsidR="005D4606" w:rsidRPr="008C1E01" w:rsidRDefault="005D4606" w:rsidP="005D4606">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113 </w:t>
            </w:r>
            <w:r w:rsidRPr="008C1E01">
              <w:rPr>
                <w:rFonts w:ascii="Times New Roman" w:hAnsi="Times New Roman" w:cs="Times New Roman"/>
                <w:sz w:val="28"/>
                <w:szCs w:val="28"/>
              </w:rPr>
              <w:t xml:space="preserve">Стимулирование  добровольной возмездной сдачи зарегистрированного и незаконно </w:t>
            </w:r>
            <w:r w:rsidRPr="008C1E01">
              <w:rPr>
                <w:rFonts w:ascii="Times New Roman" w:hAnsi="Times New Roman" w:cs="Times New Roman"/>
                <w:sz w:val="28"/>
                <w:szCs w:val="28"/>
              </w:rPr>
              <w:lastRenderedPageBreak/>
              <w:t>хранящихся оружия, боеприпасов и взрывчатых  веществ</w:t>
            </w:r>
          </w:p>
        </w:tc>
        <w:tc>
          <w:tcPr>
            <w:tcW w:w="1844" w:type="dxa"/>
          </w:tcPr>
          <w:p w:rsidR="005D4606" w:rsidRPr="008C1E01" w:rsidRDefault="005D4606" w:rsidP="005D460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тысяч тенге</w:t>
            </w:r>
          </w:p>
        </w:tc>
        <w:tc>
          <w:tcPr>
            <w:tcW w:w="1749" w:type="dxa"/>
          </w:tcPr>
          <w:p w:rsidR="005D4606" w:rsidRPr="0050380D" w:rsidRDefault="005D4606" w:rsidP="005D4606">
            <w:pPr>
              <w:ind w:left="-84" w:right="-132"/>
              <w:jc w:val="center"/>
              <w:rPr>
                <w:rFonts w:ascii="Times New Roman" w:hAnsi="Times New Roman"/>
                <w:sz w:val="28"/>
                <w:szCs w:val="28"/>
                <w:lang w:val="kk-KZ"/>
              </w:rPr>
            </w:pPr>
            <w:r w:rsidRPr="004F6DF6">
              <w:rPr>
                <w:rFonts w:ascii="Times New Roman" w:hAnsi="Times New Roman"/>
                <w:sz w:val="28"/>
                <w:szCs w:val="28"/>
                <w:lang w:val="kk-KZ"/>
              </w:rPr>
              <w:t>95</w:t>
            </w:r>
            <w:r>
              <w:rPr>
                <w:rFonts w:ascii="Times New Roman" w:hAnsi="Times New Roman"/>
                <w:sz w:val="28"/>
                <w:szCs w:val="28"/>
                <w:lang w:val="kk-KZ"/>
              </w:rPr>
              <w:t xml:space="preserve"> </w:t>
            </w:r>
            <w:r w:rsidRPr="004F6DF6">
              <w:rPr>
                <w:rFonts w:ascii="Times New Roman" w:hAnsi="Times New Roman"/>
                <w:sz w:val="28"/>
                <w:szCs w:val="28"/>
                <w:lang w:val="kk-KZ"/>
              </w:rPr>
              <w:t>2</w:t>
            </w:r>
            <w:r>
              <w:rPr>
                <w:rFonts w:ascii="Times New Roman" w:hAnsi="Times New Roman"/>
                <w:sz w:val="28"/>
                <w:szCs w:val="28"/>
                <w:lang w:val="kk-KZ"/>
              </w:rPr>
              <w:t>64</w:t>
            </w:r>
            <w:r w:rsidRPr="004F6DF6">
              <w:rPr>
                <w:rFonts w:ascii="Times New Roman" w:hAnsi="Times New Roman"/>
                <w:sz w:val="28"/>
                <w:szCs w:val="28"/>
                <w:lang w:val="kk-KZ"/>
              </w:rPr>
              <w:t>,</w:t>
            </w:r>
            <w:r>
              <w:rPr>
                <w:rFonts w:ascii="Times New Roman" w:hAnsi="Times New Roman"/>
                <w:sz w:val="28"/>
                <w:szCs w:val="28"/>
                <w:lang w:val="kk-KZ"/>
              </w:rPr>
              <w:t>7</w:t>
            </w:r>
          </w:p>
        </w:tc>
        <w:tc>
          <w:tcPr>
            <w:tcW w:w="1620" w:type="dxa"/>
          </w:tcPr>
          <w:p w:rsidR="005D4606" w:rsidRPr="008C1E01" w:rsidRDefault="00137405" w:rsidP="005D4606">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92 045,9</w:t>
            </w:r>
          </w:p>
        </w:tc>
        <w:tc>
          <w:tcPr>
            <w:tcW w:w="1620" w:type="dxa"/>
          </w:tcPr>
          <w:p w:rsidR="005D4606" w:rsidRPr="008C1E01" w:rsidRDefault="005D4606" w:rsidP="005D4606">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88 947</w:t>
            </w:r>
          </w:p>
        </w:tc>
        <w:tc>
          <w:tcPr>
            <w:tcW w:w="1689" w:type="dxa"/>
          </w:tcPr>
          <w:p w:rsidR="005D4606" w:rsidRPr="008C1E01" w:rsidRDefault="005D4606" w:rsidP="005D4606">
            <w:pPr>
              <w:ind w:left="-84" w:right="-132"/>
              <w:jc w:val="center"/>
              <w:rPr>
                <w:rFonts w:ascii="Times New Roman" w:hAnsi="Times New Roman"/>
                <w:sz w:val="28"/>
                <w:szCs w:val="28"/>
                <w:lang w:val="kk-KZ"/>
              </w:rPr>
            </w:pPr>
            <w:r>
              <w:rPr>
                <w:rFonts w:ascii="Times New Roman" w:hAnsi="Times New Roman"/>
                <w:sz w:val="28"/>
                <w:szCs w:val="28"/>
                <w:lang w:val="kk-KZ"/>
              </w:rPr>
              <w:t>88 947</w:t>
            </w:r>
          </w:p>
        </w:tc>
        <w:tc>
          <w:tcPr>
            <w:tcW w:w="1559" w:type="dxa"/>
          </w:tcPr>
          <w:p w:rsidR="005D4606" w:rsidRPr="008C1E01" w:rsidRDefault="005D4606" w:rsidP="005D4606">
            <w:pPr>
              <w:ind w:left="-84" w:right="-132"/>
              <w:jc w:val="center"/>
              <w:rPr>
                <w:rFonts w:ascii="Times New Roman" w:hAnsi="Times New Roman"/>
                <w:sz w:val="28"/>
                <w:szCs w:val="28"/>
                <w:lang w:val="kk-KZ"/>
              </w:rPr>
            </w:pPr>
            <w:r>
              <w:rPr>
                <w:rFonts w:ascii="Times New Roman" w:hAnsi="Times New Roman"/>
                <w:sz w:val="28"/>
                <w:szCs w:val="28"/>
                <w:lang w:val="kk-KZ"/>
              </w:rPr>
              <w:t>88 947</w:t>
            </w:r>
          </w:p>
        </w:tc>
      </w:tr>
      <w:tr w:rsidR="005D4606" w:rsidRPr="008C1E01" w:rsidTr="00715A51">
        <w:tc>
          <w:tcPr>
            <w:tcW w:w="4486" w:type="dxa"/>
          </w:tcPr>
          <w:p w:rsidR="005D4606" w:rsidRPr="008C1E01" w:rsidRDefault="005D4606" w:rsidP="005D4606">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lastRenderedPageBreak/>
              <w:t>Итого расходы по бюджетной подпрограмме</w:t>
            </w:r>
          </w:p>
        </w:tc>
        <w:tc>
          <w:tcPr>
            <w:tcW w:w="1844" w:type="dxa"/>
          </w:tcPr>
          <w:p w:rsidR="005D4606" w:rsidRPr="008C1E01" w:rsidRDefault="005D4606" w:rsidP="005D460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5D4606" w:rsidRPr="0050380D" w:rsidRDefault="005D4606" w:rsidP="005D4606">
            <w:pPr>
              <w:ind w:left="-84" w:right="-132"/>
              <w:jc w:val="center"/>
              <w:rPr>
                <w:rFonts w:ascii="Times New Roman" w:hAnsi="Times New Roman"/>
                <w:sz w:val="28"/>
                <w:szCs w:val="28"/>
                <w:lang w:val="kk-KZ"/>
              </w:rPr>
            </w:pPr>
            <w:r w:rsidRPr="004F6DF6">
              <w:rPr>
                <w:rFonts w:ascii="Times New Roman" w:hAnsi="Times New Roman"/>
                <w:sz w:val="28"/>
                <w:szCs w:val="28"/>
                <w:lang w:val="kk-KZ"/>
              </w:rPr>
              <w:t>95</w:t>
            </w:r>
            <w:r>
              <w:rPr>
                <w:rFonts w:ascii="Times New Roman" w:hAnsi="Times New Roman"/>
                <w:sz w:val="28"/>
                <w:szCs w:val="28"/>
                <w:lang w:val="kk-KZ"/>
              </w:rPr>
              <w:t xml:space="preserve"> </w:t>
            </w:r>
            <w:r w:rsidRPr="004F6DF6">
              <w:rPr>
                <w:rFonts w:ascii="Times New Roman" w:hAnsi="Times New Roman"/>
                <w:sz w:val="28"/>
                <w:szCs w:val="28"/>
                <w:lang w:val="kk-KZ"/>
              </w:rPr>
              <w:t>2</w:t>
            </w:r>
            <w:r>
              <w:rPr>
                <w:rFonts w:ascii="Times New Roman" w:hAnsi="Times New Roman"/>
                <w:sz w:val="28"/>
                <w:szCs w:val="28"/>
                <w:lang w:val="kk-KZ"/>
              </w:rPr>
              <w:t>64</w:t>
            </w:r>
            <w:r w:rsidRPr="004F6DF6">
              <w:rPr>
                <w:rFonts w:ascii="Times New Roman" w:hAnsi="Times New Roman"/>
                <w:sz w:val="28"/>
                <w:szCs w:val="28"/>
                <w:lang w:val="kk-KZ"/>
              </w:rPr>
              <w:t>,</w:t>
            </w:r>
            <w:r>
              <w:rPr>
                <w:rFonts w:ascii="Times New Roman" w:hAnsi="Times New Roman"/>
                <w:sz w:val="28"/>
                <w:szCs w:val="28"/>
                <w:lang w:val="kk-KZ"/>
              </w:rPr>
              <w:t>7</w:t>
            </w:r>
          </w:p>
        </w:tc>
        <w:tc>
          <w:tcPr>
            <w:tcW w:w="1620" w:type="dxa"/>
          </w:tcPr>
          <w:p w:rsidR="005D4606" w:rsidRPr="008C1E01" w:rsidRDefault="00137405" w:rsidP="005D4606">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92 045,9</w:t>
            </w:r>
          </w:p>
        </w:tc>
        <w:tc>
          <w:tcPr>
            <w:tcW w:w="1620" w:type="dxa"/>
          </w:tcPr>
          <w:p w:rsidR="005D4606" w:rsidRPr="008C1E01" w:rsidRDefault="005D4606" w:rsidP="005D4606">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88 947</w:t>
            </w:r>
          </w:p>
        </w:tc>
        <w:tc>
          <w:tcPr>
            <w:tcW w:w="1689" w:type="dxa"/>
          </w:tcPr>
          <w:p w:rsidR="005D4606" w:rsidRPr="008C1E01" w:rsidRDefault="005D4606" w:rsidP="005D4606">
            <w:pPr>
              <w:ind w:left="-84" w:right="-132"/>
              <w:jc w:val="center"/>
              <w:rPr>
                <w:rFonts w:ascii="Times New Roman" w:hAnsi="Times New Roman"/>
                <w:sz w:val="28"/>
                <w:szCs w:val="28"/>
                <w:lang w:val="kk-KZ"/>
              </w:rPr>
            </w:pPr>
            <w:r>
              <w:rPr>
                <w:rFonts w:ascii="Times New Roman" w:hAnsi="Times New Roman"/>
                <w:sz w:val="28"/>
                <w:szCs w:val="28"/>
                <w:lang w:val="kk-KZ"/>
              </w:rPr>
              <w:t>88 947</w:t>
            </w:r>
          </w:p>
        </w:tc>
        <w:tc>
          <w:tcPr>
            <w:tcW w:w="1559" w:type="dxa"/>
          </w:tcPr>
          <w:p w:rsidR="005D4606" w:rsidRPr="008C1E01" w:rsidRDefault="005D4606" w:rsidP="005D4606">
            <w:pPr>
              <w:ind w:left="-84" w:right="-132"/>
              <w:jc w:val="center"/>
              <w:rPr>
                <w:rFonts w:ascii="Times New Roman" w:hAnsi="Times New Roman"/>
                <w:sz w:val="28"/>
                <w:szCs w:val="28"/>
                <w:lang w:val="kk-KZ"/>
              </w:rPr>
            </w:pPr>
            <w:r>
              <w:rPr>
                <w:rFonts w:ascii="Times New Roman" w:hAnsi="Times New Roman"/>
                <w:sz w:val="28"/>
                <w:szCs w:val="28"/>
                <w:lang w:val="kk-KZ"/>
              </w:rPr>
              <w:t>88 947</w:t>
            </w:r>
          </w:p>
        </w:tc>
      </w:tr>
    </w:tbl>
    <w:p w:rsidR="00C224B9" w:rsidRPr="008C1E01" w:rsidRDefault="00C224B9" w:rsidP="004F1906">
      <w:pPr>
        <w:spacing w:after="0" w:line="240" w:lineRule="auto"/>
        <w:ind w:left="6096" w:hanging="6096"/>
        <w:rPr>
          <w:rFonts w:ascii="Times New Roman" w:hAnsi="Times New Roman" w:cs="Times New Roman"/>
          <w:sz w:val="28"/>
          <w:szCs w:val="28"/>
          <w:lang w:val="kk-KZ"/>
        </w:rPr>
      </w:pPr>
    </w:p>
    <w:p w:rsidR="00674311" w:rsidRPr="008C1E01" w:rsidRDefault="00674311" w:rsidP="004F1906">
      <w:pPr>
        <w:spacing w:after="0" w:line="240" w:lineRule="auto"/>
        <w:ind w:left="6096" w:hanging="6096"/>
        <w:rPr>
          <w:rFonts w:ascii="Times New Roman" w:hAnsi="Times New Roman" w:cs="Times New Roman"/>
          <w:sz w:val="28"/>
          <w:szCs w:val="28"/>
          <w:lang w:val="kk-KZ"/>
        </w:rPr>
      </w:pPr>
    </w:p>
    <w:p w:rsidR="00C83956" w:rsidRPr="008C1E01" w:rsidRDefault="00C83956" w:rsidP="004F1906">
      <w:pPr>
        <w:spacing w:after="0" w:line="240" w:lineRule="auto"/>
        <w:ind w:left="6096" w:hanging="6096"/>
        <w:rPr>
          <w:rFonts w:ascii="Times New Roman" w:hAnsi="Times New Roman" w:cs="Times New Roman"/>
          <w:sz w:val="28"/>
          <w:szCs w:val="28"/>
        </w:rPr>
      </w:pPr>
      <w:r w:rsidRPr="008C1E01">
        <w:rPr>
          <w:rFonts w:ascii="Times New Roman" w:hAnsi="Times New Roman" w:cs="Times New Roman"/>
          <w:sz w:val="28"/>
          <w:szCs w:val="28"/>
          <w:lang w:val="kk-KZ"/>
        </w:rPr>
        <w:t>Код и наименование бюджетной подпрограммы : 11</w:t>
      </w:r>
      <w:r w:rsidR="002D24F8" w:rsidRPr="008C1E01">
        <w:rPr>
          <w:rFonts w:ascii="Times New Roman" w:hAnsi="Times New Roman" w:cs="Times New Roman"/>
          <w:sz w:val="28"/>
          <w:szCs w:val="28"/>
          <w:lang w:val="kk-KZ"/>
        </w:rPr>
        <w:t>4</w:t>
      </w:r>
      <w:r w:rsidR="00405C69"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rPr>
        <w:t>Обеспечение деятельности Национальной гвардии Р</w:t>
      </w:r>
      <w:r w:rsidR="004F1906" w:rsidRPr="008C1E01">
        <w:rPr>
          <w:rFonts w:ascii="Times New Roman" w:hAnsi="Times New Roman" w:cs="Times New Roman"/>
          <w:sz w:val="28"/>
          <w:szCs w:val="28"/>
          <w:lang w:val="kk-KZ"/>
        </w:rPr>
        <w:t xml:space="preserve">еспублики </w:t>
      </w:r>
      <w:r w:rsidRPr="008C1E01">
        <w:rPr>
          <w:rFonts w:ascii="Times New Roman" w:hAnsi="Times New Roman" w:cs="Times New Roman"/>
          <w:sz w:val="28"/>
          <w:szCs w:val="28"/>
        </w:rPr>
        <w:t>К</w:t>
      </w:r>
      <w:r w:rsidR="004F1906" w:rsidRPr="008C1E01">
        <w:rPr>
          <w:rFonts w:ascii="Times New Roman" w:hAnsi="Times New Roman" w:cs="Times New Roman"/>
          <w:sz w:val="28"/>
          <w:szCs w:val="28"/>
          <w:lang w:val="kk-KZ"/>
        </w:rPr>
        <w:t>азахстан</w:t>
      </w:r>
      <w:r w:rsidR="004F1906" w:rsidRPr="008C1E01">
        <w:rPr>
          <w:rFonts w:ascii="Times New Roman" w:hAnsi="Times New Roman" w:cs="Times New Roman"/>
          <w:sz w:val="28"/>
          <w:szCs w:val="28"/>
        </w:rPr>
        <w:t xml:space="preserve">  по</w:t>
      </w:r>
      <w:r w:rsidRPr="008C1E01">
        <w:rPr>
          <w:rFonts w:ascii="Times New Roman" w:hAnsi="Times New Roman" w:cs="Times New Roman"/>
          <w:sz w:val="28"/>
          <w:szCs w:val="28"/>
        </w:rPr>
        <w:t xml:space="preserve"> обеспечению общественной безопасности</w:t>
      </w: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C83956" w:rsidRPr="008C1E01" w:rsidRDefault="00C83956" w:rsidP="00C83956">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r>
      <w:r w:rsidR="00895986"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C83956" w:rsidRPr="008C1E01" w:rsidRDefault="00C83956" w:rsidP="00895986">
      <w:pPr>
        <w:spacing w:after="0" w:line="240" w:lineRule="auto"/>
        <w:ind w:firstLine="6096"/>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671092"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C83956" w:rsidRPr="008C1E01" w:rsidRDefault="00C83956" w:rsidP="00C83956">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текущая/развитие</w:t>
      </w:r>
      <w:r w:rsidR="00895986" w:rsidRPr="008C1E01">
        <w:rPr>
          <w:rFonts w:ascii="Times New Roman" w:hAnsi="Times New Roman" w:cs="Times New Roman"/>
          <w:sz w:val="20"/>
          <w:szCs w:val="20"/>
          <w:lang w:val="kk-KZ"/>
        </w:rPr>
        <w:t xml:space="preserve">                                                                                          </w:t>
      </w:r>
      <w:r w:rsidRPr="008C1E01">
        <w:rPr>
          <w:rFonts w:ascii="Times New Roman" w:hAnsi="Times New Roman" w:cs="Times New Roman"/>
          <w:sz w:val="28"/>
          <w:szCs w:val="28"/>
        </w:rPr>
        <w:t>Те</w:t>
      </w:r>
      <w:r w:rsidRPr="008C1E01">
        <w:rPr>
          <w:rFonts w:ascii="Times New Roman" w:hAnsi="Times New Roman" w:cs="Times New Roman"/>
          <w:sz w:val="28"/>
          <w:szCs w:val="28"/>
          <w:lang w:val="kk-KZ"/>
        </w:rPr>
        <w:t>кущая</w:t>
      </w:r>
    </w:p>
    <w:p w:rsidR="00C83956" w:rsidRPr="008C1E01" w:rsidRDefault="00C83956" w:rsidP="00C83956">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B1673A" w:rsidRDefault="00C83956" w:rsidP="00945C9E">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w:t>
      </w:r>
      <w:r w:rsidR="006D3802" w:rsidRPr="008C1E01">
        <w:rPr>
          <w:rFonts w:ascii="Times New Roman" w:hAnsi="Times New Roman" w:cs="Times New Roman"/>
          <w:sz w:val="28"/>
          <w:szCs w:val="28"/>
          <w:lang w:val="kk-KZ"/>
        </w:rPr>
        <w:t xml:space="preserve">:                                </w:t>
      </w:r>
      <w:r w:rsidR="00B1673A">
        <w:rPr>
          <w:rFonts w:ascii="Times New Roman" w:hAnsi="Times New Roman" w:cs="Times New Roman"/>
          <w:sz w:val="28"/>
          <w:szCs w:val="28"/>
          <w:lang w:val="kk-KZ"/>
        </w:rPr>
        <w:t xml:space="preserve"> </w:t>
      </w:r>
      <w:r w:rsidR="006D3802" w:rsidRPr="008C1E01">
        <w:rPr>
          <w:rFonts w:ascii="Times New Roman" w:hAnsi="Times New Roman" w:cs="Times New Roman"/>
          <w:sz w:val="28"/>
          <w:szCs w:val="28"/>
          <w:lang w:val="kk-KZ"/>
        </w:rPr>
        <w:t xml:space="preserve">    Содержание аппарата Главного командования Национальной гвардии</w:t>
      </w:r>
    </w:p>
    <w:p w:rsidR="00C83956" w:rsidRPr="008C1E01" w:rsidRDefault="006D3802" w:rsidP="00B1673A">
      <w:pPr>
        <w:spacing w:after="0" w:line="240" w:lineRule="auto"/>
        <w:ind w:left="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РК, </w:t>
      </w:r>
      <w:r w:rsidR="00FF6E91" w:rsidRPr="008C1E01">
        <w:rPr>
          <w:rFonts w:ascii="Times New Roman" w:hAnsi="Times New Roman" w:cs="Times New Roman"/>
          <w:sz w:val="28"/>
          <w:szCs w:val="28"/>
          <w:lang w:val="kk-KZ"/>
        </w:rPr>
        <w:t>р</w:t>
      </w:r>
      <w:r w:rsidRPr="008C1E01">
        <w:rPr>
          <w:rFonts w:ascii="Times New Roman" w:hAnsi="Times New Roman" w:cs="Times New Roman"/>
          <w:sz w:val="28"/>
          <w:szCs w:val="28"/>
          <w:lang w:val="kk-KZ"/>
        </w:rPr>
        <w:t>егиональных командований, соединений и частей Национальной гвардии РК. Организация и оперативное управление воинскими и специальными перевозками железнодорожным транспортом, охрана государственных и иных объектов, физических лиц, охрана учреждений уголовно-исполнительной системы, надзор за лицами, содержащимися в учреждениях уголовно-исполнительной системы, конвоирование арестованных и осужденных, участие в охране общественного порядка, пресечения массовых и групповых нарушений</w:t>
      </w:r>
      <w:r w:rsidR="00023B24" w:rsidRPr="008C1E01">
        <w:rPr>
          <w:rFonts w:ascii="Times New Roman" w:hAnsi="Times New Roman" w:cs="Times New Roman"/>
          <w:sz w:val="28"/>
          <w:szCs w:val="28"/>
          <w:lang w:val="kk-KZ"/>
        </w:rPr>
        <w:t>.</w:t>
      </w:r>
    </w:p>
    <w:p w:rsidR="00DA58BE" w:rsidRDefault="00DA58BE" w:rsidP="00023B24">
      <w:pPr>
        <w:spacing w:after="0" w:line="240" w:lineRule="auto"/>
        <w:ind w:left="5954" w:hanging="5954"/>
        <w:jc w:val="both"/>
        <w:rPr>
          <w:rFonts w:ascii="Times New Roman" w:hAnsi="Times New Roman" w:cs="Times New Roman"/>
          <w:sz w:val="28"/>
          <w:szCs w:val="28"/>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715A51">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F626AB" w:rsidRPr="008C1E01" w:rsidTr="00715A51">
        <w:tc>
          <w:tcPr>
            <w:tcW w:w="4486" w:type="dxa"/>
          </w:tcPr>
          <w:p w:rsidR="00F626AB" w:rsidRPr="008C1E01" w:rsidRDefault="00F626AB" w:rsidP="00F626AB">
            <w:pPr>
              <w:tabs>
                <w:tab w:val="left" w:pos="3165"/>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Количество младших специалистов и сержантов прошедших подготовку (переподготовку) в учебной воинской части</w:t>
            </w:r>
          </w:p>
        </w:tc>
        <w:tc>
          <w:tcPr>
            <w:tcW w:w="1844" w:type="dxa"/>
          </w:tcPr>
          <w:p w:rsidR="00F626AB" w:rsidRPr="008C1E01" w:rsidRDefault="00F626AB" w:rsidP="00F626A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 </w:t>
            </w:r>
            <w:r>
              <w:rPr>
                <w:rFonts w:ascii="Times New Roman" w:hAnsi="Times New Roman" w:cs="Times New Roman"/>
                <w:sz w:val="28"/>
                <w:szCs w:val="28"/>
                <w:lang w:val="kk-KZ"/>
              </w:rPr>
              <w:t>555</w:t>
            </w:r>
          </w:p>
        </w:tc>
        <w:tc>
          <w:tcPr>
            <w:tcW w:w="1620"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 </w:t>
            </w:r>
            <w:r>
              <w:rPr>
                <w:rFonts w:ascii="Times New Roman" w:hAnsi="Times New Roman" w:cs="Times New Roman"/>
                <w:sz w:val="28"/>
                <w:szCs w:val="28"/>
                <w:lang w:val="kk-KZ"/>
              </w:rPr>
              <w:t>6</w:t>
            </w:r>
            <w:r w:rsidRPr="008C1E01">
              <w:rPr>
                <w:rFonts w:ascii="Times New Roman" w:hAnsi="Times New Roman" w:cs="Times New Roman"/>
                <w:sz w:val="28"/>
                <w:szCs w:val="28"/>
                <w:lang w:val="kk-KZ"/>
              </w:rPr>
              <w:t>00</w:t>
            </w:r>
          </w:p>
        </w:tc>
        <w:tc>
          <w:tcPr>
            <w:tcW w:w="1620"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 </w:t>
            </w:r>
            <w:r>
              <w:rPr>
                <w:rFonts w:ascii="Times New Roman" w:hAnsi="Times New Roman" w:cs="Times New Roman"/>
                <w:sz w:val="28"/>
                <w:szCs w:val="28"/>
                <w:lang w:val="kk-KZ"/>
              </w:rPr>
              <w:t>6</w:t>
            </w:r>
            <w:r w:rsidRPr="008C1E01">
              <w:rPr>
                <w:rFonts w:ascii="Times New Roman" w:hAnsi="Times New Roman" w:cs="Times New Roman"/>
                <w:sz w:val="28"/>
                <w:szCs w:val="28"/>
                <w:lang w:val="kk-KZ"/>
              </w:rPr>
              <w:t>00</w:t>
            </w:r>
          </w:p>
        </w:tc>
        <w:tc>
          <w:tcPr>
            <w:tcW w:w="1689"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 </w:t>
            </w:r>
            <w:r>
              <w:rPr>
                <w:rFonts w:ascii="Times New Roman" w:hAnsi="Times New Roman" w:cs="Times New Roman"/>
                <w:sz w:val="28"/>
                <w:szCs w:val="28"/>
                <w:lang w:val="kk-KZ"/>
              </w:rPr>
              <w:t>6</w:t>
            </w:r>
            <w:r w:rsidRPr="008C1E01">
              <w:rPr>
                <w:rFonts w:ascii="Times New Roman" w:hAnsi="Times New Roman" w:cs="Times New Roman"/>
                <w:sz w:val="28"/>
                <w:szCs w:val="28"/>
                <w:lang w:val="kk-KZ"/>
              </w:rPr>
              <w:t>00</w:t>
            </w:r>
          </w:p>
        </w:tc>
        <w:tc>
          <w:tcPr>
            <w:tcW w:w="1559"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 </w:t>
            </w:r>
            <w:r>
              <w:rPr>
                <w:rFonts w:ascii="Times New Roman" w:hAnsi="Times New Roman" w:cs="Times New Roman"/>
                <w:sz w:val="28"/>
                <w:szCs w:val="28"/>
                <w:lang w:val="kk-KZ"/>
              </w:rPr>
              <w:t>6</w:t>
            </w:r>
            <w:r w:rsidRPr="008C1E01">
              <w:rPr>
                <w:rFonts w:ascii="Times New Roman" w:hAnsi="Times New Roman" w:cs="Times New Roman"/>
                <w:sz w:val="28"/>
                <w:szCs w:val="28"/>
                <w:lang w:val="kk-KZ"/>
              </w:rPr>
              <w:t>00</w:t>
            </w:r>
          </w:p>
        </w:tc>
      </w:tr>
      <w:tr w:rsidR="00F626AB" w:rsidRPr="008C1E01" w:rsidTr="00715A51">
        <w:tc>
          <w:tcPr>
            <w:tcW w:w="4486" w:type="dxa"/>
          </w:tcPr>
          <w:p w:rsidR="00F626AB" w:rsidRPr="008C1E01" w:rsidRDefault="00F626AB" w:rsidP="00F626AB">
            <w:pPr>
              <w:tabs>
                <w:tab w:val="left" w:pos="3165"/>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военнослужащих получившие жилищные выплаты</w:t>
            </w:r>
          </w:p>
        </w:tc>
        <w:tc>
          <w:tcPr>
            <w:tcW w:w="1844" w:type="dxa"/>
          </w:tcPr>
          <w:p w:rsidR="00F626AB" w:rsidRPr="008C1E01" w:rsidRDefault="00F626AB" w:rsidP="00F626A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F626AB" w:rsidRPr="008C1E01" w:rsidRDefault="005D4606" w:rsidP="00F626AB">
            <w:pPr>
              <w:jc w:val="center"/>
            </w:pPr>
            <w:r>
              <w:rPr>
                <w:rFonts w:ascii="Times New Roman" w:hAnsi="Times New Roman" w:cs="Times New Roman"/>
                <w:sz w:val="28"/>
                <w:szCs w:val="28"/>
                <w:lang w:val="kk-KZ"/>
              </w:rPr>
              <w:t>14 133</w:t>
            </w:r>
          </w:p>
        </w:tc>
        <w:tc>
          <w:tcPr>
            <w:tcW w:w="1620" w:type="dxa"/>
          </w:tcPr>
          <w:p w:rsidR="00F626AB" w:rsidRPr="008C1E01" w:rsidRDefault="00FC06F0" w:rsidP="00F626AB">
            <w:pPr>
              <w:jc w:val="center"/>
            </w:pPr>
            <w:r>
              <w:rPr>
                <w:rFonts w:ascii="Times New Roman" w:hAnsi="Times New Roman"/>
                <w:sz w:val="28"/>
                <w:szCs w:val="28"/>
                <w:lang w:val="kk-KZ"/>
              </w:rPr>
              <w:t>15 711</w:t>
            </w:r>
          </w:p>
        </w:tc>
        <w:tc>
          <w:tcPr>
            <w:tcW w:w="1620" w:type="dxa"/>
          </w:tcPr>
          <w:p w:rsidR="00F626AB" w:rsidRPr="008C1E01" w:rsidRDefault="007024E6" w:rsidP="00F626AB">
            <w:pPr>
              <w:jc w:val="center"/>
            </w:pPr>
            <w:r>
              <w:rPr>
                <w:rFonts w:ascii="Times New Roman" w:hAnsi="Times New Roman"/>
                <w:sz w:val="28"/>
                <w:szCs w:val="28"/>
                <w:lang w:val="kk-KZ"/>
              </w:rPr>
              <w:t>16 914</w:t>
            </w:r>
          </w:p>
        </w:tc>
        <w:tc>
          <w:tcPr>
            <w:tcW w:w="1689" w:type="dxa"/>
          </w:tcPr>
          <w:p w:rsidR="00F626AB" w:rsidRPr="008C1E01" w:rsidRDefault="007024E6" w:rsidP="00F626AB">
            <w:pPr>
              <w:jc w:val="center"/>
            </w:pPr>
            <w:r>
              <w:rPr>
                <w:rFonts w:ascii="Times New Roman" w:hAnsi="Times New Roman" w:cs="Times New Roman"/>
                <w:sz w:val="28"/>
                <w:szCs w:val="28"/>
                <w:lang w:val="kk-KZ"/>
              </w:rPr>
              <w:t>18 420</w:t>
            </w:r>
          </w:p>
        </w:tc>
        <w:tc>
          <w:tcPr>
            <w:tcW w:w="1559" w:type="dxa"/>
          </w:tcPr>
          <w:p w:rsidR="00F626AB" w:rsidRPr="008C1E01" w:rsidRDefault="007024E6" w:rsidP="00F626AB">
            <w:pPr>
              <w:jc w:val="center"/>
            </w:pPr>
            <w:r>
              <w:rPr>
                <w:rFonts w:ascii="Times New Roman" w:hAnsi="Times New Roman" w:cs="Times New Roman"/>
                <w:sz w:val="28"/>
                <w:szCs w:val="28"/>
                <w:lang w:val="kk-KZ"/>
              </w:rPr>
              <w:t>19 306</w:t>
            </w:r>
          </w:p>
        </w:tc>
      </w:tr>
      <w:tr w:rsidR="00F626AB" w:rsidRPr="008C1E01" w:rsidTr="006E3B32">
        <w:trPr>
          <w:trHeight w:val="1258"/>
        </w:trPr>
        <w:tc>
          <w:tcPr>
            <w:tcW w:w="4486" w:type="dxa"/>
          </w:tcPr>
          <w:p w:rsidR="00F626AB" w:rsidRPr="008C1E01" w:rsidRDefault="00F626AB" w:rsidP="00F626AB">
            <w:pPr>
              <w:spacing w:after="280"/>
              <w:rPr>
                <w:rFonts w:ascii="Times New Roman" w:hAnsi="Times New Roman" w:cs="Times New Roman"/>
                <w:sz w:val="28"/>
                <w:szCs w:val="28"/>
              </w:rPr>
            </w:pPr>
            <w:r w:rsidRPr="008C1E01">
              <w:rPr>
                <w:rFonts w:ascii="Times New Roman" w:hAnsi="Times New Roman" w:cs="Times New Roman"/>
                <w:sz w:val="28"/>
                <w:szCs w:val="28"/>
              </w:rPr>
              <w:t xml:space="preserve">Количество охраняемых Национальной гвардией стратегических и особо важных государственных объектов </w:t>
            </w:r>
          </w:p>
        </w:tc>
        <w:tc>
          <w:tcPr>
            <w:tcW w:w="1844" w:type="dxa"/>
          </w:tcPr>
          <w:p w:rsidR="00F626AB" w:rsidRPr="008C1E01" w:rsidRDefault="00F626AB" w:rsidP="00F626A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объект</w:t>
            </w:r>
          </w:p>
        </w:tc>
        <w:tc>
          <w:tcPr>
            <w:tcW w:w="1749" w:type="dxa"/>
          </w:tcPr>
          <w:p w:rsidR="00F626AB" w:rsidRPr="008C1E01" w:rsidRDefault="00F626AB" w:rsidP="005D4606">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r w:rsidR="005D4606">
              <w:rPr>
                <w:rFonts w:ascii="Times New Roman" w:hAnsi="Times New Roman" w:cs="Times New Roman"/>
                <w:sz w:val="28"/>
                <w:szCs w:val="28"/>
                <w:lang w:val="kk-KZ"/>
              </w:rPr>
              <w:t>5</w:t>
            </w:r>
          </w:p>
        </w:tc>
        <w:tc>
          <w:tcPr>
            <w:tcW w:w="1620"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r>
              <w:rPr>
                <w:rFonts w:ascii="Times New Roman" w:hAnsi="Times New Roman" w:cs="Times New Roman"/>
                <w:sz w:val="28"/>
                <w:szCs w:val="28"/>
                <w:lang w:val="kk-KZ"/>
              </w:rPr>
              <w:t>5</w:t>
            </w:r>
          </w:p>
        </w:tc>
        <w:tc>
          <w:tcPr>
            <w:tcW w:w="1620"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r>
              <w:rPr>
                <w:rFonts w:ascii="Times New Roman" w:hAnsi="Times New Roman" w:cs="Times New Roman"/>
                <w:sz w:val="28"/>
                <w:szCs w:val="28"/>
                <w:lang w:val="kk-KZ"/>
              </w:rPr>
              <w:t>5</w:t>
            </w:r>
          </w:p>
        </w:tc>
        <w:tc>
          <w:tcPr>
            <w:tcW w:w="1689"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r>
              <w:rPr>
                <w:rFonts w:ascii="Times New Roman" w:hAnsi="Times New Roman" w:cs="Times New Roman"/>
                <w:sz w:val="28"/>
                <w:szCs w:val="28"/>
                <w:lang w:val="kk-KZ"/>
              </w:rPr>
              <w:t>5</w:t>
            </w:r>
          </w:p>
        </w:tc>
        <w:tc>
          <w:tcPr>
            <w:tcW w:w="1559"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r>
              <w:rPr>
                <w:rFonts w:ascii="Times New Roman" w:hAnsi="Times New Roman" w:cs="Times New Roman"/>
                <w:sz w:val="28"/>
                <w:szCs w:val="28"/>
                <w:lang w:val="kk-KZ"/>
              </w:rPr>
              <w:t>5</w:t>
            </w:r>
          </w:p>
        </w:tc>
      </w:tr>
      <w:tr w:rsidR="00F626AB" w:rsidRPr="008C1E01" w:rsidTr="00715A51">
        <w:tc>
          <w:tcPr>
            <w:tcW w:w="4486" w:type="dxa"/>
          </w:tcPr>
          <w:p w:rsidR="00F626AB" w:rsidRPr="008C1E01" w:rsidRDefault="00F626AB" w:rsidP="00F626AB">
            <w:pPr>
              <w:tabs>
                <w:tab w:val="left" w:pos="3165"/>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Количество выделяемого личного состава частей оперативного назначения </w:t>
            </w:r>
            <w:r w:rsidRPr="008C1E01">
              <w:rPr>
                <w:rFonts w:ascii="Times New Roman" w:hAnsi="Times New Roman" w:cs="Times New Roman"/>
                <w:sz w:val="28"/>
                <w:szCs w:val="28"/>
              </w:rPr>
              <w:t xml:space="preserve">Национальной гвардии </w:t>
            </w:r>
            <w:r w:rsidRPr="008C1E01">
              <w:rPr>
                <w:rFonts w:ascii="Times New Roman" w:hAnsi="Times New Roman" w:cs="Times New Roman"/>
                <w:sz w:val="28"/>
                <w:szCs w:val="28"/>
                <w:lang w:val="kk-KZ"/>
              </w:rPr>
              <w:t>на патрульно-постовую службу по охране общественного порядка и обеспечения общественной безопасности</w:t>
            </w:r>
          </w:p>
        </w:tc>
        <w:tc>
          <w:tcPr>
            <w:tcW w:w="1844" w:type="dxa"/>
          </w:tcPr>
          <w:p w:rsidR="00F626AB" w:rsidRPr="008C1E01" w:rsidRDefault="00F626AB" w:rsidP="00F626A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rPr>
              <w:t>единиц</w:t>
            </w:r>
          </w:p>
        </w:tc>
        <w:tc>
          <w:tcPr>
            <w:tcW w:w="1749" w:type="dxa"/>
          </w:tcPr>
          <w:p w:rsidR="00F626AB" w:rsidRPr="008C1E01" w:rsidRDefault="00F626AB" w:rsidP="005D4606">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5D4606">
              <w:rPr>
                <w:rFonts w:ascii="Times New Roman" w:hAnsi="Times New Roman" w:cs="Times New Roman"/>
                <w:sz w:val="28"/>
                <w:szCs w:val="28"/>
                <w:lang w:val="kk-KZ"/>
              </w:rPr>
              <w:t>670</w:t>
            </w:r>
          </w:p>
        </w:tc>
        <w:tc>
          <w:tcPr>
            <w:tcW w:w="1620" w:type="dxa"/>
          </w:tcPr>
          <w:p w:rsidR="00F626AB" w:rsidRPr="008C1E01" w:rsidRDefault="00F626AB"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5 670</w:t>
            </w:r>
          </w:p>
        </w:tc>
        <w:tc>
          <w:tcPr>
            <w:tcW w:w="1620" w:type="dxa"/>
          </w:tcPr>
          <w:p w:rsidR="00F626AB" w:rsidRPr="008C1E01" w:rsidRDefault="007024E6"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6 913</w:t>
            </w:r>
          </w:p>
        </w:tc>
        <w:tc>
          <w:tcPr>
            <w:tcW w:w="1689" w:type="dxa"/>
          </w:tcPr>
          <w:p w:rsidR="00F626AB" w:rsidRPr="008C1E01" w:rsidRDefault="007024E6"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7 811</w:t>
            </w:r>
          </w:p>
        </w:tc>
        <w:tc>
          <w:tcPr>
            <w:tcW w:w="1559" w:type="dxa"/>
          </w:tcPr>
          <w:p w:rsidR="00F626AB" w:rsidRPr="008C1E01" w:rsidRDefault="007024E6"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8 311</w:t>
            </w:r>
          </w:p>
        </w:tc>
      </w:tr>
      <w:tr w:rsidR="00F626AB" w:rsidRPr="008C1E01" w:rsidTr="00715A51">
        <w:tc>
          <w:tcPr>
            <w:tcW w:w="4486" w:type="dxa"/>
          </w:tcPr>
          <w:p w:rsidR="00F626AB" w:rsidRPr="008C1E01" w:rsidRDefault="00F626AB" w:rsidP="00F626AB">
            <w:pPr>
              <w:tabs>
                <w:tab w:val="left" w:pos="3165"/>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исправительных учреждений уголовно-исполнительной системы, обеспеченных охраной военнослужащими Национальной гвардии</w:t>
            </w:r>
          </w:p>
        </w:tc>
        <w:tc>
          <w:tcPr>
            <w:tcW w:w="1844" w:type="dxa"/>
          </w:tcPr>
          <w:p w:rsidR="00F626AB" w:rsidRPr="008C1E01" w:rsidRDefault="00F626AB" w:rsidP="00F626A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объект</w:t>
            </w:r>
          </w:p>
        </w:tc>
        <w:tc>
          <w:tcPr>
            <w:tcW w:w="1749"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r>
              <w:rPr>
                <w:rFonts w:ascii="Times New Roman" w:hAnsi="Times New Roman" w:cs="Times New Roman"/>
                <w:sz w:val="28"/>
                <w:szCs w:val="28"/>
                <w:lang w:val="kk-KZ"/>
              </w:rPr>
              <w:t>0</w:t>
            </w:r>
          </w:p>
        </w:tc>
        <w:tc>
          <w:tcPr>
            <w:tcW w:w="1620"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r>
              <w:rPr>
                <w:rFonts w:ascii="Times New Roman" w:hAnsi="Times New Roman" w:cs="Times New Roman"/>
                <w:sz w:val="28"/>
                <w:szCs w:val="28"/>
                <w:lang w:val="kk-KZ"/>
              </w:rPr>
              <w:t>0</w:t>
            </w:r>
          </w:p>
        </w:tc>
        <w:tc>
          <w:tcPr>
            <w:tcW w:w="1620"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r>
              <w:rPr>
                <w:rFonts w:ascii="Times New Roman" w:hAnsi="Times New Roman" w:cs="Times New Roman"/>
                <w:sz w:val="28"/>
                <w:szCs w:val="28"/>
                <w:lang w:val="kk-KZ"/>
              </w:rPr>
              <w:t>0</w:t>
            </w:r>
          </w:p>
        </w:tc>
        <w:tc>
          <w:tcPr>
            <w:tcW w:w="1689"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r>
              <w:rPr>
                <w:rFonts w:ascii="Times New Roman" w:hAnsi="Times New Roman" w:cs="Times New Roman"/>
                <w:sz w:val="28"/>
                <w:szCs w:val="28"/>
                <w:lang w:val="kk-KZ"/>
              </w:rPr>
              <w:t>0</w:t>
            </w:r>
          </w:p>
        </w:tc>
        <w:tc>
          <w:tcPr>
            <w:tcW w:w="1559" w:type="dxa"/>
          </w:tcPr>
          <w:p w:rsidR="00F626AB" w:rsidRPr="008C1E01" w:rsidRDefault="00F626AB" w:rsidP="00F626A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r>
              <w:rPr>
                <w:rFonts w:ascii="Times New Roman" w:hAnsi="Times New Roman" w:cs="Times New Roman"/>
                <w:sz w:val="28"/>
                <w:szCs w:val="28"/>
                <w:lang w:val="kk-KZ"/>
              </w:rPr>
              <w:t>0</w:t>
            </w:r>
          </w:p>
        </w:tc>
      </w:tr>
    </w:tbl>
    <w:p w:rsidR="00C83956" w:rsidRPr="008C1E01" w:rsidRDefault="00C83956" w:rsidP="002D24F8">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715A51">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8A0BCD" w:rsidRPr="008C1E01" w:rsidTr="00715A51">
        <w:tc>
          <w:tcPr>
            <w:tcW w:w="4486" w:type="dxa"/>
          </w:tcPr>
          <w:p w:rsidR="008A0BCD" w:rsidRPr="008C1E01" w:rsidRDefault="008A0BCD" w:rsidP="008A0BCD">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114 </w:t>
            </w:r>
            <w:r w:rsidRPr="008C1E01">
              <w:rPr>
                <w:rFonts w:ascii="Times New Roman" w:hAnsi="Times New Roman" w:cs="Times New Roman"/>
                <w:sz w:val="28"/>
                <w:szCs w:val="28"/>
              </w:rPr>
              <w:t>Обеспечение деятельности Национальной гвардии Р</w:t>
            </w:r>
            <w:r w:rsidRPr="008C1E01">
              <w:rPr>
                <w:rFonts w:ascii="Times New Roman" w:hAnsi="Times New Roman" w:cs="Times New Roman"/>
                <w:sz w:val="28"/>
                <w:szCs w:val="28"/>
                <w:lang w:val="kk-KZ"/>
              </w:rPr>
              <w:t xml:space="preserve">еспублики </w:t>
            </w:r>
            <w:r w:rsidRPr="008C1E01">
              <w:rPr>
                <w:rFonts w:ascii="Times New Roman" w:hAnsi="Times New Roman" w:cs="Times New Roman"/>
                <w:sz w:val="28"/>
                <w:szCs w:val="28"/>
              </w:rPr>
              <w:t>К</w:t>
            </w:r>
            <w:r w:rsidRPr="008C1E01">
              <w:rPr>
                <w:rFonts w:ascii="Times New Roman" w:hAnsi="Times New Roman" w:cs="Times New Roman"/>
                <w:sz w:val="28"/>
                <w:szCs w:val="28"/>
                <w:lang w:val="kk-KZ"/>
              </w:rPr>
              <w:t>азахстан</w:t>
            </w:r>
            <w:r w:rsidRPr="008C1E01">
              <w:rPr>
                <w:rFonts w:ascii="Times New Roman" w:hAnsi="Times New Roman" w:cs="Times New Roman"/>
                <w:sz w:val="28"/>
                <w:szCs w:val="28"/>
              </w:rPr>
              <w:t xml:space="preserve">  по обеспечению общественной безопасности</w:t>
            </w:r>
          </w:p>
        </w:tc>
        <w:tc>
          <w:tcPr>
            <w:tcW w:w="1844" w:type="dxa"/>
          </w:tcPr>
          <w:p w:rsidR="008A0BCD" w:rsidRPr="008C1E01" w:rsidRDefault="008A0BCD" w:rsidP="008A0BCD">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8A0BCD" w:rsidRPr="00083336" w:rsidRDefault="008A0BCD" w:rsidP="008A0BCD">
            <w:pPr>
              <w:ind w:left="-84" w:right="-132"/>
              <w:jc w:val="center"/>
              <w:rPr>
                <w:rFonts w:ascii="Times New Roman" w:hAnsi="Times New Roman"/>
                <w:sz w:val="28"/>
                <w:szCs w:val="28"/>
                <w:lang w:val="en-US" w:eastAsia="en-US"/>
              </w:rPr>
            </w:pPr>
            <w:r>
              <w:rPr>
                <w:rFonts w:ascii="Times New Roman" w:hAnsi="Times New Roman"/>
                <w:sz w:val="28"/>
                <w:szCs w:val="28"/>
                <w:lang w:val="kk-KZ" w:eastAsia="en-US"/>
              </w:rPr>
              <w:t>85 560 104</w:t>
            </w:r>
          </w:p>
        </w:tc>
        <w:tc>
          <w:tcPr>
            <w:tcW w:w="1620" w:type="dxa"/>
          </w:tcPr>
          <w:p w:rsidR="008A0BCD" w:rsidRPr="008C1E01"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110 024 289,6</w:t>
            </w:r>
          </w:p>
        </w:tc>
        <w:tc>
          <w:tcPr>
            <w:tcW w:w="1620" w:type="dxa"/>
          </w:tcPr>
          <w:p w:rsidR="008A0BCD" w:rsidRPr="008C1E01"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127 921 729</w:t>
            </w:r>
          </w:p>
        </w:tc>
        <w:tc>
          <w:tcPr>
            <w:tcW w:w="1689" w:type="dxa"/>
          </w:tcPr>
          <w:p w:rsidR="008A0BCD" w:rsidRPr="008C1E01" w:rsidRDefault="008A0BCD" w:rsidP="008A0BCD">
            <w:pPr>
              <w:ind w:left="-84" w:right="-133"/>
              <w:jc w:val="center"/>
              <w:rPr>
                <w:rFonts w:ascii="Times New Roman" w:hAnsi="Times New Roman"/>
                <w:sz w:val="28"/>
                <w:szCs w:val="28"/>
                <w:lang w:val="kk-KZ"/>
              </w:rPr>
            </w:pPr>
            <w:r>
              <w:rPr>
                <w:rFonts w:ascii="Times New Roman" w:hAnsi="Times New Roman"/>
                <w:sz w:val="28"/>
                <w:szCs w:val="28"/>
                <w:lang w:val="kk-KZ"/>
              </w:rPr>
              <w:t>150 258 921</w:t>
            </w:r>
          </w:p>
        </w:tc>
        <w:tc>
          <w:tcPr>
            <w:tcW w:w="1559" w:type="dxa"/>
          </w:tcPr>
          <w:p w:rsidR="008A0BCD" w:rsidRPr="008C1E01" w:rsidRDefault="008A0BCD" w:rsidP="008A0BCD">
            <w:pPr>
              <w:ind w:left="-83" w:right="-132"/>
              <w:jc w:val="center"/>
              <w:rPr>
                <w:rFonts w:ascii="Times New Roman" w:hAnsi="Times New Roman"/>
                <w:sz w:val="28"/>
                <w:szCs w:val="28"/>
                <w:lang w:val="kk-KZ"/>
              </w:rPr>
            </w:pPr>
            <w:r>
              <w:rPr>
                <w:rFonts w:ascii="Times New Roman" w:hAnsi="Times New Roman"/>
                <w:sz w:val="28"/>
                <w:szCs w:val="28"/>
                <w:lang w:val="kk-KZ"/>
              </w:rPr>
              <w:t>145 116 189</w:t>
            </w:r>
          </w:p>
        </w:tc>
      </w:tr>
      <w:tr w:rsidR="008A0BCD" w:rsidRPr="008C1E01" w:rsidTr="00715A51">
        <w:tc>
          <w:tcPr>
            <w:tcW w:w="4486" w:type="dxa"/>
          </w:tcPr>
          <w:p w:rsidR="008A0BCD" w:rsidRPr="008C1E01" w:rsidRDefault="008A0BCD" w:rsidP="008A0BCD">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8A0BCD" w:rsidRPr="008C1E01" w:rsidRDefault="008A0BCD" w:rsidP="008A0BCD">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8A0BCD" w:rsidRPr="00083336" w:rsidRDefault="008A0BCD" w:rsidP="008A0BCD">
            <w:pPr>
              <w:ind w:left="-84" w:right="-132"/>
              <w:jc w:val="center"/>
              <w:rPr>
                <w:rFonts w:ascii="Times New Roman" w:hAnsi="Times New Roman"/>
                <w:sz w:val="28"/>
                <w:szCs w:val="28"/>
                <w:lang w:val="en-US" w:eastAsia="en-US"/>
              </w:rPr>
            </w:pPr>
            <w:r>
              <w:rPr>
                <w:rFonts w:ascii="Times New Roman" w:hAnsi="Times New Roman"/>
                <w:sz w:val="28"/>
                <w:szCs w:val="28"/>
                <w:lang w:val="kk-KZ" w:eastAsia="en-US"/>
              </w:rPr>
              <w:t>85 560 104</w:t>
            </w:r>
          </w:p>
        </w:tc>
        <w:tc>
          <w:tcPr>
            <w:tcW w:w="1620" w:type="dxa"/>
          </w:tcPr>
          <w:p w:rsidR="008A0BCD" w:rsidRPr="008C1E01"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110 024 289,6</w:t>
            </w:r>
          </w:p>
        </w:tc>
        <w:tc>
          <w:tcPr>
            <w:tcW w:w="1620" w:type="dxa"/>
          </w:tcPr>
          <w:p w:rsidR="008A0BCD" w:rsidRPr="008C1E01"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127 921 729</w:t>
            </w:r>
          </w:p>
        </w:tc>
        <w:tc>
          <w:tcPr>
            <w:tcW w:w="1689" w:type="dxa"/>
          </w:tcPr>
          <w:p w:rsidR="008A0BCD" w:rsidRPr="008C1E01" w:rsidRDefault="008A0BCD" w:rsidP="008A0BCD">
            <w:pPr>
              <w:ind w:left="-84" w:right="-133"/>
              <w:jc w:val="center"/>
              <w:rPr>
                <w:rFonts w:ascii="Times New Roman" w:hAnsi="Times New Roman"/>
                <w:sz w:val="28"/>
                <w:szCs w:val="28"/>
                <w:lang w:val="kk-KZ"/>
              </w:rPr>
            </w:pPr>
            <w:r>
              <w:rPr>
                <w:rFonts w:ascii="Times New Roman" w:hAnsi="Times New Roman"/>
                <w:sz w:val="28"/>
                <w:szCs w:val="28"/>
                <w:lang w:val="kk-KZ"/>
              </w:rPr>
              <w:t>150 258 921</w:t>
            </w:r>
          </w:p>
        </w:tc>
        <w:tc>
          <w:tcPr>
            <w:tcW w:w="1559" w:type="dxa"/>
          </w:tcPr>
          <w:p w:rsidR="008A0BCD" w:rsidRPr="008C1E01" w:rsidRDefault="008A0BCD" w:rsidP="008A0BCD">
            <w:pPr>
              <w:ind w:left="-83" w:right="-132"/>
              <w:jc w:val="center"/>
              <w:rPr>
                <w:rFonts w:ascii="Times New Roman" w:hAnsi="Times New Roman"/>
                <w:sz w:val="28"/>
                <w:szCs w:val="28"/>
                <w:lang w:val="kk-KZ"/>
              </w:rPr>
            </w:pPr>
            <w:r>
              <w:rPr>
                <w:rFonts w:ascii="Times New Roman" w:hAnsi="Times New Roman"/>
                <w:sz w:val="28"/>
                <w:szCs w:val="28"/>
                <w:lang w:val="kk-KZ"/>
              </w:rPr>
              <w:t>145 116 189</w:t>
            </w:r>
          </w:p>
        </w:tc>
      </w:tr>
    </w:tbl>
    <w:p w:rsidR="00674311" w:rsidRPr="008C1E01" w:rsidRDefault="00405C69" w:rsidP="00C83956">
      <w:pPr>
        <w:spacing w:after="0" w:line="240" w:lineRule="auto"/>
        <w:ind w:left="6096" w:hanging="6096"/>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 </w:t>
      </w:r>
    </w:p>
    <w:p w:rsidR="00423540" w:rsidRPr="008C1E01" w:rsidRDefault="00C83956" w:rsidP="00B642CB">
      <w:pPr>
        <w:spacing w:after="0" w:line="240" w:lineRule="auto"/>
        <w:ind w:left="6096" w:hanging="6096"/>
        <w:rPr>
          <w:rFonts w:ascii="Times New Roman" w:hAnsi="Times New Roman" w:cs="Times New Roman"/>
          <w:sz w:val="28"/>
          <w:szCs w:val="28"/>
          <w:lang w:val="kk-KZ"/>
        </w:rPr>
      </w:pPr>
      <w:r w:rsidRPr="008C1E01">
        <w:rPr>
          <w:rFonts w:ascii="Times New Roman" w:hAnsi="Times New Roman" w:cs="Times New Roman"/>
          <w:sz w:val="28"/>
          <w:szCs w:val="28"/>
          <w:lang w:val="kk-KZ"/>
        </w:rPr>
        <w:t>Код и наименование бюджетной подпрограммы :</w:t>
      </w:r>
      <w:r w:rsidR="00405C69"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11</w:t>
      </w:r>
      <w:r w:rsidR="002D24F8" w:rsidRPr="008C1E01">
        <w:rPr>
          <w:rFonts w:ascii="Times New Roman" w:hAnsi="Times New Roman" w:cs="Times New Roman"/>
          <w:sz w:val="28"/>
          <w:szCs w:val="28"/>
          <w:lang w:val="kk-KZ"/>
        </w:rPr>
        <w:t>5</w:t>
      </w:r>
      <w:r w:rsidR="00405C69"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rPr>
        <w:t xml:space="preserve">Обеспечение функционирования информационных систем и информационно-техническое обеспечение </w:t>
      </w:r>
      <w:r w:rsidR="00CF0ED8" w:rsidRPr="008C1E01">
        <w:rPr>
          <w:rFonts w:ascii="Times New Roman" w:hAnsi="Times New Roman" w:cs="Times New Roman"/>
          <w:sz w:val="28"/>
          <w:szCs w:val="28"/>
          <w:lang w:val="kk-KZ"/>
        </w:rPr>
        <w:t>Национальной гвардии</w:t>
      </w:r>
    </w:p>
    <w:p w:rsidR="00C83956" w:rsidRPr="008C1E01" w:rsidRDefault="00C83956" w:rsidP="00C83956">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C83956" w:rsidRPr="008C1E01" w:rsidRDefault="00C83956" w:rsidP="00C83956">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w:t>
      </w:r>
      <w:r w:rsidR="00B1673A">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C83956" w:rsidRPr="008C1E01" w:rsidRDefault="00C83956" w:rsidP="00B1673A">
      <w:pPr>
        <w:spacing w:after="0" w:line="240" w:lineRule="auto"/>
        <w:ind w:left="6096"/>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671092"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C83956" w:rsidRPr="008C1E01" w:rsidRDefault="00C83956" w:rsidP="00C83956">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текущая/развитие</w:t>
      </w:r>
      <w:r w:rsidRPr="008C1E01">
        <w:rPr>
          <w:rFonts w:ascii="Times New Roman" w:hAnsi="Times New Roman" w:cs="Times New Roman"/>
          <w:sz w:val="28"/>
          <w:szCs w:val="28"/>
        </w:rPr>
        <w:t>Те</w:t>
      </w:r>
      <w:r w:rsidRPr="008C1E01">
        <w:rPr>
          <w:rFonts w:ascii="Times New Roman" w:hAnsi="Times New Roman" w:cs="Times New Roman"/>
          <w:sz w:val="28"/>
          <w:szCs w:val="28"/>
          <w:lang w:val="kk-KZ"/>
        </w:rPr>
        <w:t>кущая</w:t>
      </w:r>
    </w:p>
    <w:p w:rsidR="00C83956" w:rsidRPr="008C1E01" w:rsidRDefault="00C83956" w:rsidP="00C83956">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3C76A2" w:rsidRPr="008C1E01" w:rsidRDefault="00C83956" w:rsidP="00ED040C">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                         </w:t>
      </w:r>
      <w:r w:rsidRPr="008C1E01">
        <w:rPr>
          <w:rFonts w:ascii="Times New Roman" w:hAnsi="Times New Roman" w:cs="Times New Roman"/>
          <w:sz w:val="28"/>
          <w:szCs w:val="28"/>
          <w:lang w:val="kk-KZ"/>
        </w:rPr>
        <w:tab/>
      </w:r>
      <w:r w:rsidRPr="008C1E01">
        <w:rPr>
          <w:rFonts w:ascii="Times New Roman" w:hAnsi="Times New Roman" w:cs="Times New Roman"/>
          <w:sz w:val="28"/>
          <w:szCs w:val="28"/>
        </w:rPr>
        <w:t>Расходы на информационно-техническое обеспечение Национальной гвардии</w:t>
      </w:r>
      <w:r w:rsidR="00BD21D5">
        <w:rPr>
          <w:rFonts w:ascii="Times New Roman" w:hAnsi="Times New Roman" w:cs="Times New Roman"/>
          <w:sz w:val="28"/>
          <w:szCs w:val="28"/>
        </w:rPr>
        <w:t xml:space="preserve"> </w:t>
      </w:r>
      <w:r w:rsidR="00F52F9D" w:rsidRPr="008C1E01">
        <w:rPr>
          <w:rFonts w:ascii="Times New Roman" w:hAnsi="Times New Roman" w:cs="Times New Roman"/>
          <w:sz w:val="28"/>
          <w:szCs w:val="28"/>
          <w:lang w:val="kk-KZ"/>
        </w:rPr>
        <w:t>в целях обеспечения деятельности в области охраны общественного порядка и обеспечения общественной безопасности, а также охраны объектов, подлежащих охране.</w:t>
      </w:r>
    </w:p>
    <w:p w:rsidR="00FB517C" w:rsidRPr="00207BA8" w:rsidRDefault="00FB517C" w:rsidP="003D0521">
      <w:pPr>
        <w:spacing w:after="0" w:line="240" w:lineRule="auto"/>
        <w:jc w:val="both"/>
        <w:rPr>
          <w:rFonts w:ascii="Times New Roman" w:hAnsi="Times New Roman" w:cs="Times New Roman"/>
          <w:sz w:val="12"/>
          <w:szCs w:val="28"/>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715A51">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923981">
        <w:trPr>
          <w:trHeight w:val="434"/>
        </w:trPr>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8B1EC6" w:rsidRPr="008C1E01" w:rsidTr="00715A51">
        <w:tc>
          <w:tcPr>
            <w:tcW w:w="4486" w:type="dxa"/>
          </w:tcPr>
          <w:p w:rsidR="008B1EC6" w:rsidRPr="008C1E01" w:rsidRDefault="008B1EC6" w:rsidP="008B1EC6">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функционирующих информационных систем и программных обеспечений Национальной гвардии</w:t>
            </w:r>
          </w:p>
        </w:tc>
        <w:tc>
          <w:tcPr>
            <w:tcW w:w="1844" w:type="dxa"/>
          </w:tcPr>
          <w:p w:rsidR="008B1EC6" w:rsidRPr="008C1E01" w:rsidRDefault="008B1EC6" w:rsidP="008B1EC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8B1EC6" w:rsidRPr="008C1E01" w:rsidRDefault="008B1EC6" w:rsidP="008B1EC6">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620" w:type="dxa"/>
          </w:tcPr>
          <w:p w:rsidR="008B1EC6" w:rsidRPr="008C1E01" w:rsidRDefault="008B1EC6" w:rsidP="008B1EC6">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8B1EC6" w:rsidRPr="008C1E01" w:rsidRDefault="008B1EC6" w:rsidP="008B1EC6">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89" w:type="dxa"/>
          </w:tcPr>
          <w:p w:rsidR="008B1EC6" w:rsidRPr="008C1E01" w:rsidRDefault="008B1EC6" w:rsidP="008B1EC6">
            <w:pPr>
              <w:ind w:left="-84" w:right="-133"/>
              <w:jc w:val="center"/>
              <w:rPr>
                <w:rFonts w:ascii="Times New Roman" w:hAnsi="Times New Roman"/>
                <w:sz w:val="28"/>
                <w:szCs w:val="28"/>
                <w:lang w:val="kk-KZ"/>
              </w:rPr>
            </w:pPr>
            <w:r w:rsidRPr="008C1E01">
              <w:rPr>
                <w:rFonts w:ascii="Times New Roman" w:hAnsi="Times New Roman"/>
                <w:sz w:val="28"/>
                <w:szCs w:val="28"/>
                <w:lang w:val="kk-KZ"/>
              </w:rPr>
              <w:t>4</w:t>
            </w:r>
          </w:p>
        </w:tc>
        <w:tc>
          <w:tcPr>
            <w:tcW w:w="1559" w:type="dxa"/>
          </w:tcPr>
          <w:p w:rsidR="008B1EC6" w:rsidRPr="008C1E01" w:rsidRDefault="008B1EC6" w:rsidP="008B1EC6">
            <w:pPr>
              <w:ind w:left="-84" w:right="-133"/>
              <w:jc w:val="center"/>
              <w:rPr>
                <w:rFonts w:ascii="Times New Roman" w:hAnsi="Times New Roman"/>
                <w:sz w:val="28"/>
                <w:szCs w:val="28"/>
                <w:lang w:val="kk-KZ"/>
              </w:rPr>
            </w:pPr>
            <w:r w:rsidRPr="008C1E01">
              <w:rPr>
                <w:rFonts w:ascii="Times New Roman" w:hAnsi="Times New Roman"/>
                <w:sz w:val="28"/>
                <w:szCs w:val="28"/>
                <w:lang w:val="kk-KZ"/>
              </w:rPr>
              <w:t>4</w:t>
            </w:r>
          </w:p>
        </w:tc>
      </w:tr>
      <w:tr w:rsidR="008B1EC6" w:rsidRPr="008C1E01" w:rsidTr="00715A51">
        <w:tc>
          <w:tcPr>
            <w:tcW w:w="4486" w:type="dxa"/>
          </w:tcPr>
          <w:p w:rsidR="008B1EC6" w:rsidRPr="008C1E01" w:rsidRDefault="008B1EC6" w:rsidP="008B1EC6">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Количество средств вычислительной техники обеспеченных расходными материалами</w:t>
            </w:r>
          </w:p>
        </w:tc>
        <w:tc>
          <w:tcPr>
            <w:tcW w:w="1844" w:type="dxa"/>
          </w:tcPr>
          <w:p w:rsidR="008B1EC6" w:rsidRPr="008C1E01" w:rsidRDefault="008B1EC6" w:rsidP="008B1EC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8B1EC6" w:rsidRPr="008C1E01" w:rsidRDefault="008B1EC6" w:rsidP="008B1EC6">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1 042 </w:t>
            </w:r>
          </w:p>
        </w:tc>
        <w:tc>
          <w:tcPr>
            <w:tcW w:w="1620" w:type="dxa"/>
          </w:tcPr>
          <w:p w:rsidR="008B1EC6" w:rsidRPr="008C1E01" w:rsidRDefault="008B1EC6" w:rsidP="008B1EC6">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1 042</w:t>
            </w:r>
          </w:p>
        </w:tc>
        <w:tc>
          <w:tcPr>
            <w:tcW w:w="1620" w:type="dxa"/>
          </w:tcPr>
          <w:p w:rsidR="008B1EC6" w:rsidRPr="008C1E01" w:rsidRDefault="008B1EC6" w:rsidP="008B1EC6">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1 </w:t>
            </w:r>
            <w:r>
              <w:rPr>
                <w:rFonts w:ascii="Times New Roman" w:hAnsi="Times New Roman" w:cs="Times New Roman"/>
                <w:sz w:val="28"/>
                <w:szCs w:val="28"/>
                <w:lang w:val="kk-KZ"/>
              </w:rPr>
              <w:t>042</w:t>
            </w:r>
          </w:p>
        </w:tc>
        <w:tc>
          <w:tcPr>
            <w:tcW w:w="1689" w:type="dxa"/>
          </w:tcPr>
          <w:p w:rsidR="008B1EC6" w:rsidRPr="008C1E01" w:rsidRDefault="008B1EC6" w:rsidP="008B1EC6">
            <w:pPr>
              <w:ind w:left="-84" w:right="-133"/>
              <w:jc w:val="center"/>
              <w:rPr>
                <w:rFonts w:ascii="Times New Roman" w:hAnsi="Times New Roman"/>
                <w:sz w:val="28"/>
                <w:szCs w:val="28"/>
                <w:lang w:val="kk-KZ"/>
              </w:rPr>
            </w:pPr>
            <w:r w:rsidRPr="008C1E01">
              <w:rPr>
                <w:rFonts w:ascii="Times New Roman" w:hAnsi="Times New Roman"/>
                <w:sz w:val="28"/>
                <w:szCs w:val="28"/>
                <w:lang w:val="kk-KZ"/>
              </w:rPr>
              <w:t>1 </w:t>
            </w:r>
            <w:r>
              <w:rPr>
                <w:rFonts w:ascii="Times New Roman" w:hAnsi="Times New Roman"/>
                <w:sz w:val="28"/>
                <w:szCs w:val="28"/>
                <w:lang w:val="kk-KZ"/>
              </w:rPr>
              <w:t>042</w:t>
            </w:r>
          </w:p>
        </w:tc>
        <w:tc>
          <w:tcPr>
            <w:tcW w:w="1559" w:type="dxa"/>
          </w:tcPr>
          <w:p w:rsidR="008B1EC6" w:rsidRPr="008C1E01" w:rsidRDefault="008B1EC6" w:rsidP="008B1EC6">
            <w:pPr>
              <w:ind w:left="-84" w:right="-133"/>
              <w:jc w:val="center"/>
              <w:rPr>
                <w:rFonts w:ascii="Times New Roman" w:hAnsi="Times New Roman"/>
                <w:sz w:val="28"/>
                <w:szCs w:val="28"/>
                <w:lang w:val="kk-KZ"/>
              </w:rPr>
            </w:pPr>
            <w:r w:rsidRPr="008C1E01">
              <w:rPr>
                <w:rFonts w:ascii="Times New Roman" w:hAnsi="Times New Roman"/>
                <w:sz w:val="28"/>
                <w:szCs w:val="28"/>
                <w:lang w:val="kk-KZ"/>
              </w:rPr>
              <w:t>1 </w:t>
            </w:r>
            <w:r>
              <w:rPr>
                <w:rFonts w:ascii="Times New Roman" w:hAnsi="Times New Roman"/>
                <w:sz w:val="28"/>
                <w:szCs w:val="28"/>
                <w:lang w:val="kk-KZ"/>
              </w:rPr>
              <w:t>042</w:t>
            </w:r>
          </w:p>
        </w:tc>
      </w:tr>
    </w:tbl>
    <w:p w:rsidR="004222B1" w:rsidRPr="00207BA8" w:rsidRDefault="004222B1" w:rsidP="00464D5B">
      <w:pPr>
        <w:spacing w:after="0" w:line="240" w:lineRule="auto"/>
        <w:rPr>
          <w:rFonts w:ascii="Times New Roman" w:hAnsi="Times New Roman" w:cs="Times New Roman"/>
          <w:sz w:val="16"/>
          <w:szCs w:val="28"/>
          <w:u w:val="single"/>
          <w:lang w:val="kk-KZ"/>
        </w:rPr>
      </w:pPr>
    </w:p>
    <w:tbl>
      <w:tblPr>
        <w:tblStyle w:val="a7"/>
        <w:tblW w:w="14759" w:type="dxa"/>
        <w:tblInd w:w="108" w:type="dxa"/>
        <w:tblLayout w:type="fixed"/>
        <w:tblLook w:val="04A0" w:firstRow="1" w:lastRow="0" w:firstColumn="1" w:lastColumn="0" w:noHBand="0" w:noVBand="1"/>
      </w:tblPr>
      <w:tblGrid>
        <w:gridCol w:w="4678"/>
        <w:gridCol w:w="1844"/>
        <w:gridCol w:w="1749"/>
        <w:gridCol w:w="1620"/>
        <w:gridCol w:w="1620"/>
        <w:gridCol w:w="1689"/>
        <w:gridCol w:w="1559"/>
      </w:tblGrid>
      <w:tr w:rsidR="006A15D1" w:rsidRPr="008C1E01" w:rsidTr="005A7CFE">
        <w:tc>
          <w:tcPr>
            <w:tcW w:w="4678" w:type="dxa"/>
            <w:vMerge w:val="restart"/>
          </w:tcPr>
          <w:p w:rsidR="00C83956" w:rsidRPr="008C1E01" w:rsidRDefault="00C83956"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C83956" w:rsidRPr="008C1E01" w:rsidRDefault="00C83956"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C83956" w:rsidRPr="008C1E01" w:rsidRDefault="00C83956"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C83956" w:rsidRPr="008C1E01" w:rsidRDefault="00C83956"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C83956" w:rsidRPr="008C1E01" w:rsidRDefault="00C83956"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5A7CFE">
        <w:tc>
          <w:tcPr>
            <w:tcW w:w="4678"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5A7CFE">
        <w:tc>
          <w:tcPr>
            <w:tcW w:w="4678"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C378C4" w:rsidRPr="008C1E01" w:rsidTr="005A7CFE">
        <w:tc>
          <w:tcPr>
            <w:tcW w:w="4678" w:type="dxa"/>
          </w:tcPr>
          <w:p w:rsidR="00C378C4" w:rsidRPr="008C1E01" w:rsidRDefault="00C378C4" w:rsidP="00C378C4">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115 </w:t>
            </w:r>
            <w:r w:rsidRPr="008C1E01">
              <w:rPr>
                <w:rFonts w:ascii="Times New Roman" w:hAnsi="Times New Roman" w:cs="Times New Roman"/>
                <w:sz w:val="28"/>
                <w:szCs w:val="28"/>
              </w:rPr>
              <w:t xml:space="preserve">Обеспечение функционирования информационных систем и информационно-техническое обеспечение </w:t>
            </w:r>
            <w:r w:rsidRPr="008C1E01">
              <w:rPr>
                <w:rFonts w:ascii="Times New Roman" w:hAnsi="Times New Roman" w:cs="Times New Roman"/>
                <w:sz w:val="28"/>
                <w:szCs w:val="28"/>
                <w:lang w:val="kk-KZ"/>
              </w:rPr>
              <w:t>Национальной гвардии</w:t>
            </w:r>
          </w:p>
        </w:tc>
        <w:tc>
          <w:tcPr>
            <w:tcW w:w="1844" w:type="dxa"/>
          </w:tcPr>
          <w:p w:rsidR="00C378C4" w:rsidRPr="008C1E01" w:rsidRDefault="00C378C4" w:rsidP="00C378C4">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C378C4" w:rsidRPr="0050380D" w:rsidRDefault="00C378C4" w:rsidP="005D4606">
            <w:pPr>
              <w:ind w:left="-84" w:right="-132"/>
              <w:jc w:val="center"/>
              <w:rPr>
                <w:rFonts w:ascii="Times New Roman" w:hAnsi="Times New Roman" w:cs="Times New Roman"/>
                <w:sz w:val="28"/>
                <w:szCs w:val="28"/>
                <w:lang w:val="kk-KZ"/>
              </w:rPr>
            </w:pPr>
            <w:r w:rsidRPr="0052479F">
              <w:rPr>
                <w:rFonts w:ascii="Times New Roman" w:hAnsi="Times New Roman" w:cs="Times New Roman"/>
                <w:sz w:val="28"/>
                <w:szCs w:val="28"/>
                <w:lang w:val="kk-KZ"/>
              </w:rPr>
              <w:t>108</w:t>
            </w:r>
            <w:r w:rsidR="005D4606">
              <w:rPr>
                <w:rFonts w:ascii="Times New Roman" w:hAnsi="Times New Roman" w:cs="Times New Roman"/>
                <w:sz w:val="28"/>
                <w:szCs w:val="28"/>
                <w:lang w:val="kk-KZ"/>
              </w:rPr>
              <w:t xml:space="preserve"> </w:t>
            </w:r>
            <w:r w:rsidRPr="0052479F">
              <w:rPr>
                <w:rFonts w:ascii="Times New Roman" w:hAnsi="Times New Roman" w:cs="Times New Roman"/>
                <w:sz w:val="28"/>
                <w:szCs w:val="28"/>
                <w:lang w:val="kk-KZ"/>
              </w:rPr>
              <w:t>31</w:t>
            </w:r>
            <w:r w:rsidR="005D4606">
              <w:rPr>
                <w:rFonts w:ascii="Times New Roman" w:hAnsi="Times New Roman" w:cs="Times New Roman"/>
                <w:sz w:val="28"/>
                <w:szCs w:val="28"/>
                <w:lang w:val="kk-KZ"/>
              </w:rPr>
              <w:t>3</w:t>
            </w:r>
          </w:p>
        </w:tc>
        <w:tc>
          <w:tcPr>
            <w:tcW w:w="1620" w:type="dxa"/>
          </w:tcPr>
          <w:p w:rsidR="00C378C4" w:rsidRPr="008C1E01" w:rsidRDefault="00C378C4" w:rsidP="00137405">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104</w:t>
            </w:r>
            <w:r w:rsidR="00137405">
              <w:rPr>
                <w:rFonts w:ascii="Times New Roman" w:hAnsi="Times New Roman" w:cs="Times New Roman"/>
                <w:sz w:val="28"/>
                <w:szCs w:val="28"/>
                <w:lang w:val="kk-KZ"/>
              </w:rPr>
              <w:t> 822,5</w:t>
            </w:r>
          </w:p>
        </w:tc>
        <w:tc>
          <w:tcPr>
            <w:tcW w:w="1620" w:type="dxa"/>
          </w:tcPr>
          <w:p w:rsidR="00C378C4" w:rsidRPr="008C1E01" w:rsidRDefault="00C378C4" w:rsidP="00C378C4">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104 121</w:t>
            </w:r>
          </w:p>
        </w:tc>
        <w:tc>
          <w:tcPr>
            <w:tcW w:w="1689" w:type="dxa"/>
          </w:tcPr>
          <w:p w:rsidR="00C378C4" w:rsidRPr="008C1E01" w:rsidRDefault="008B1EC6" w:rsidP="00C378C4">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104 121</w:t>
            </w:r>
          </w:p>
        </w:tc>
        <w:tc>
          <w:tcPr>
            <w:tcW w:w="1559" w:type="dxa"/>
          </w:tcPr>
          <w:p w:rsidR="00C378C4" w:rsidRPr="008C1E01" w:rsidRDefault="008B1EC6" w:rsidP="00C378C4">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121 661</w:t>
            </w:r>
          </w:p>
        </w:tc>
      </w:tr>
      <w:tr w:rsidR="00137405" w:rsidRPr="008C1E01" w:rsidTr="005A7CFE">
        <w:tc>
          <w:tcPr>
            <w:tcW w:w="4678" w:type="dxa"/>
          </w:tcPr>
          <w:p w:rsidR="00137405" w:rsidRPr="008C1E01" w:rsidRDefault="00137405" w:rsidP="00137405">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50380D" w:rsidRDefault="00137405" w:rsidP="00137405">
            <w:pPr>
              <w:ind w:left="-84" w:right="-132"/>
              <w:jc w:val="center"/>
              <w:rPr>
                <w:rFonts w:ascii="Times New Roman" w:hAnsi="Times New Roman" w:cs="Times New Roman"/>
                <w:sz w:val="28"/>
                <w:szCs w:val="28"/>
                <w:lang w:val="kk-KZ"/>
              </w:rPr>
            </w:pPr>
            <w:r w:rsidRPr="0052479F">
              <w:rPr>
                <w:rFonts w:ascii="Times New Roman" w:hAnsi="Times New Roman" w:cs="Times New Roman"/>
                <w:sz w:val="28"/>
                <w:szCs w:val="28"/>
                <w:lang w:val="kk-KZ"/>
              </w:rPr>
              <w:t>108</w:t>
            </w:r>
            <w:r>
              <w:rPr>
                <w:rFonts w:ascii="Times New Roman" w:hAnsi="Times New Roman" w:cs="Times New Roman"/>
                <w:sz w:val="28"/>
                <w:szCs w:val="28"/>
                <w:lang w:val="kk-KZ"/>
              </w:rPr>
              <w:t xml:space="preserve"> </w:t>
            </w:r>
            <w:r w:rsidRPr="0052479F">
              <w:rPr>
                <w:rFonts w:ascii="Times New Roman" w:hAnsi="Times New Roman" w:cs="Times New Roman"/>
                <w:sz w:val="28"/>
                <w:szCs w:val="28"/>
                <w:lang w:val="kk-KZ"/>
              </w:rPr>
              <w:t>31</w:t>
            </w:r>
            <w:r>
              <w:rPr>
                <w:rFonts w:ascii="Times New Roman" w:hAnsi="Times New Roman" w:cs="Times New Roman"/>
                <w:sz w:val="28"/>
                <w:szCs w:val="28"/>
                <w:lang w:val="kk-KZ"/>
              </w:rPr>
              <w:t>3</w:t>
            </w:r>
          </w:p>
        </w:tc>
        <w:tc>
          <w:tcPr>
            <w:tcW w:w="1620" w:type="dxa"/>
          </w:tcPr>
          <w:p w:rsidR="00137405" w:rsidRPr="008C1E01" w:rsidRDefault="00137405" w:rsidP="00137405">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104 822,5</w:t>
            </w:r>
          </w:p>
        </w:tc>
        <w:tc>
          <w:tcPr>
            <w:tcW w:w="1620" w:type="dxa"/>
          </w:tcPr>
          <w:p w:rsidR="00137405" w:rsidRPr="008C1E01" w:rsidRDefault="00137405" w:rsidP="00137405">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104 121</w:t>
            </w:r>
          </w:p>
        </w:tc>
        <w:tc>
          <w:tcPr>
            <w:tcW w:w="1689" w:type="dxa"/>
          </w:tcPr>
          <w:p w:rsidR="00137405" w:rsidRPr="008C1E01" w:rsidRDefault="00137405" w:rsidP="00137405">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104 121</w:t>
            </w:r>
          </w:p>
        </w:tc>
        <w:tc>
          <w:tcPr>
            <w:tcW w:w="1559" w:type="dxa"/>
          </w:tcPr>
          <w:p w:rsidR="00137405" w:rsidRPr="008C1E01" w:rsidRDefault="00137405" w:rsidP="00137405">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121 661</w:t>
            </w:r>
          </w:p>
        </w:tc>
      </w:tr>
    </w:tbl>
    <w:p w:rsidR="00251ABD" w:rsidRDefault="00251ABD" w:rsidP="00251ABD">
      <w:pPr>
        <w:spacing w:after="0" w:line="240" w:lineRule="auto"/>
        <w:rPr>
          <w:rFonts w:ascii="Times New Roman" w:hAnsi="Times New Roman" w:cs="Times New Roman"/>
          <w:b/>
          <w:sz w:val="28"/>
          <w:szCs w:val="28"/>
          <w:lang w:val="kk-KZ"/>
        </w:rPr>
      </w:pPr>
    </w:p>
    <w:p w:rsidR="00D301A9" w:rsidRPr="008C1E01" w:rsidRDefault="00D301A9" w:rsidP="00D301A9">
      <w:pPr>
        <w:spacing w:after="0" w:line="240" w:lineRule="auto"/>
        <w:rPr>
          <w:rFonts w:ascii="Times New Roman" w:hAnsi="Times New Roman" w:cs="Times New Roman"/>
          <w:b/>
          <w:sz w:val="28"/>
          <w:szCs w:val="28"/>
          <w:lang w:val="kk-KZ"/>
        </w:rPr>
      </w:pPr>
    </w:p>
    <w:p w:rsidR="00D301A9" w:rsidRPr="008C1E01" w:rsidRDefault="00D301A9" w:rsidP="00D301A9">
      <w:pPr>
        <w:spacing w:after="0" w:line="240" w:lineRule="auto"/>
        <w:rPr>
          <w:rFonts w:ascii="Times New Roman" w:hAnsi="Times New Roman" w:cs="Times New Roman"/>
          <w:sz w:val="28"/>
          <w:szCs w:val="28"/>
        </w:rPr>
      </w:pPr>
      <w:r w:rsidRPr="008C1E01">
        <w:rPr>
          <w:rFonts w:ascii="Times New Roman" w:hAnsi="Times New Roman" w:cs="Times New Roman"/>
          <w:sz w:val="28"/>
          <w:szCs w:val="28"/>
          <w:lang w:val="kk-KZ"/>
        </w:rPr>
        <w:t xml:space="preserve">Код и наименование бюджетной подпрограммы : 116  </w:t>
      </w:r>
      <w:r w:rsidRPr="008C1E01">
        <w:rPr>
          <w:rFonts w:ascii="Times New Roman" w:hAnsi="Times New Roman" w:cs="Times New Roman"/>
          <w:sz w:val="28"/>
          <w:szCs w:val="28"/>
        </w:rPr>
        <w:t xml:space="preserve">Капитальные расходы Национальной гвардии Республики </w:t>
      </w:r>
    </w:p>
    <w:p w:rsidR="00D301A9" w:rsidRPr="008C1E01" w:rsidRDefault="00D301A9" w:rsidP="00D301A9">
      <w:pPr>
        <w:spacing w:after="0" w:line="240" w:lineRule="auto"/>
        <w:rPr>
          <w:rFonts w:ascii="Times New Roman" w:hAnsi="Times New Roman" w:cs="Times New Roman"/>
          <w:sz w:val="28"/>
          <w:szCs w:val="28"/>
        </w:rPr>
      </w:pPr>
      <w:r w:rsidRPr="008C1E01">
        <w:rPr>
          <w:rFonts w:ascii="Times New Roman" w:hAnsi="Times New Roman" w:cs="Times New Roman"/>
          <w:sz w:val="28"/>
          <w:szCs w:val="28"/>
        </w:rPr>
        <w:t xml:space="preserve">                                                                                       Казахстан</w:t>
      </w:r>
    </w:p>
    <w:p w:rsidR="00D301A9" w:rsidRPr="008C1E01" w:rsidRDefault="00D301A9" w:rsidP="00D301A9">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D301A9" w:rsidRPr="008C1E01" w:rsidRDefault="00D301A9" w:rsidP="00D301A9">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Осуществление капитальных расходов</w:t>
      </w:r>
    </w:p>
    <w:p w:rsidR="00D301A9" w:rsidRPr="008C1E01" w:rsidRDefault="00D301A9" w:rsidP="00D301A9">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lang w:val="kk-KZ"/>
        </w:rPr>
        <w:t>Текущая</w:t>
      </w:r>
    </w:p>
    <w:p w:rsidR="00D301A9" w:rsidRPr="008C1E01" w:rsidRDefault="00D301A9" w:rsidP="00D301A9">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D301A9" w:rsidRPr="008C1E01" w:rsidRDefault="00D301A9" w:rsidP="00D301A9">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                      </w:t>
      </w:r>
      <w:r w:rsidR="00BD21D5">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М</w:t>
      </w:r>
      <w:r w:rsidRPr="008C1E01">
        <w:rPr>
          <w:rFonts w:ascii="Times New Roman" w:hAnsi="Times New Roman" w:cs="Times New Roman"/>
          <w:sz w:val="28"/>
          <w:szCs w:val="28"/>
        </w:rPr>
        <w:t>атериально-техническое оснащение Национальной гвардии РК</w:t>
      </w:r>
      <w:r w:rsidRPr="008C1E01">
        <w:rPr>
          <w:rFonts w:ascii="Times New Roman" w:hAnsi="Times New Roman" w:cs="Times New Roman"/>
          <w:sz w:val="28"/>
          <w:szCs w:val="28"/>
          <w:lang w:val="kk-KZ"/>
        </w:rPr>
        <w:t>, улучшение материально-технического оснащения в целях повышения обороноспособности боевой и мобилизационной готовности Национальной гвардии РК.</w:t>
      </w:r>
    </w:p>
    <w:p w:rsidR="00D301A9" w:rsidRPr="008C1E01" w:rsidRDefault="00D301A9" w:rsidP="00D301A9">
      <w:pPr>
        <w:spacing w:after="0" w:line="240" w:lineRule="auto"/>
        <w:jc w:val="both"/>
        <w:rPr>
          <w:rFonts w:ascii="Times New Roman" w:hAnsi="Times New Roman" w:cs="Times New Roman"/>
          <w:sz w:val="28"/>
          <w:szCs w:val="28"/>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D301A9" w:rsidRPr="008C1E01" w:rsidTr="008F463C">
        <w:tc>
          <w:tcPr>
            <w:tcW w:w="4486" w:type="dxa"/>
            <w:vMerge w:val="restart"/>
          </w:tcPr>
          <w:p w:rsidR="00D301A9" w:rsidRPr="008C1E01" w:rsidRDefault="00D301A9" w:rsidP="008F463C">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Показатели прямого результата</w:t>
            </w:r>
          </w:p>
        </w:tc>
        <w:tc>
          <w:tcPr>
            <w:tcW w:w="1844" w:type="dxa"/>
            <w:vMerge w:val="restart"/>
          </w:tcPr>
          <w:p w:rsidR="00D301A9" w:rsidRPr="008C1E01" w:rsidRDefault="00D301A9" w:rsidP="008F463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D301A9" w:rsidRPr="008C1E01" w:rsidRDefault="00D301A9" w:rsidP="008F463C">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D301A9" w:rsidRPr="008C1E01" w:rsidRDefault="00D301A9" w:rsidP="008F463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D301A9" w:rsidRPr="008C1E01" w:rsidRDefault="00D301A9" w:rsidP="008F463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8F463C">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D301A9" w:rsidRPr="008C1E01" w:rsidTr="008F463C">
        <w:tc>
          <w:tcPr>
            <w:tcW w:w="4486" w:type="dxa"/>
          </w:tcPr>
          <w:p w:rsidR="00D301A9" w:rsidRPr="008C1E01" w:rsidRDefault="00D301A9" w:rsidP="008F463C">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D301A9" w:rsidRPr="008C1E01" w:rsidRDefault="00D301A9" w:rsidP="008F463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D301A9" w:rsidRPr="008C1E01" w:rsidRDefault="00D301A9" w:rsidP="008F463C">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D301A9" w:rsidRPr="008C1E01" w:rsidRDefault="00D301A9" w:rsidP="008F463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shd w:val="clear" w:color="auto" w:fill="FFFFFF" w:themeFill="background1"/>
          </w:tcPr>
          <w:p w:rsidR="00D301A9" w:rsidRPr="008C1E01" w:rsidRDefault="00D301A9" w:rsidP="008F463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D301A9" w:rsidRPr="008C1E01" w:rsidRDefault="00D301A9" w:rsidP="008F463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D301A9" w:rsidRPr="008C1E01" w:rsidRDefault="00D301A9" w:rsidP="008F463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приобретенных средств связи</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комп.</w:t>
            </w:r>
          </w:p>
        </w:tc>
        <w:tc>
          <w:tcPr>
            <w:tcW w:w="1749" w:type="dxa"/>
          </w:tcPr>
          <w:p w:rsidR="003406EF" w:rsidRPr="008C1E01" w:rsidRDefault="004D3D91" w:rsidP="003406EF">
            <w:pPr>
              <w:ind w:left="-84" w:right="-133"/>
              <w:jc w:val="center"/>
              <w:rPr>
                <w:rFonts w:ascii="Times New Roman" w:hAnsi="Times New Roman"/>
                <w:sz w:val="28"/>
                <w:szCs w:val="28"/>
                <w:lang w:val="kk-KZ"/>
              </w:rPr>
            </w:pPr>
            <w:r>
              <w:rPr>
                <w:rFonts w:ascii="Times New Roman" w:hAnsi="Times New Roman"/>
                <w:sz w:val="28"/>
                <w:szCs w:val="28"/>
                <w:lang w:val="kk-KZ"/>
              </w:rPr>
              <w:t>70</w:t>
            </w:r>
          </w:p>
        </w:tc>
        <w:tc>
          <w:tcPr>
            <w:tcW w:w="1620" w:type="dxa"/>
          </w:tcPr>
          <w:p w:rsidR="003406EF" w:rsidRPr="008C1E01" w:rsidRDefault="003406EF" w:rsidP="003406EF">
            <w:pPr>
              <w:ind w:left="-84" w:right="-133"/>
              <w:jc w:val="center"/>
              <w:rPr>
                <w:rFonts w:ascii="Times New Roman" w:hAnsi="Times New Roman"/>
                <w:sz w:val="28"/>
                <w:szCs w:val="28"/>
                <w:lang w:val="kk-KZ"/>
              </w:rPr>
            </w:pPr>
            <w:r>
              <w:rPr>
                <w:rFonts w:ascii="Times New Roman" w:hAnsi="Times New Roman"/>
                <w:sz w:val="28"/>
                <w:szCs w:val="28"/>
                <w:lang w:val="kk-KZ"/>
              </w:rPr>
              <w:t>1186</w:t>
            </w:r>
          </w:p>
        </w:tc>
        <w:tc>
          <w:tcPr>
            <w:tcW w:w="1620" w:type="dxa"/>
            <w:shd w:val="clear" w:color="auto" w:fill="FFFFFF" w:themeFill="background1"/>
          </w:tcPr>
          <w:p w:rsidR="003406EF" w:rsidRPr="008C1E01" w:rsidRDefault="007024E6" w:rsidP="003406EF">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59</w:t>
            </w:r>
            <w:r w:rsidR="003406EF">
              <w:rPr>
                <w:rFonts w:ascii="Times New Roman" w:hAnsi="Times New Roman" w:cs="Times New Roman"/>
                <w:sz w:val="28"/>
                <w:szCs w:val="28"/>
                <w:lang w:val="kk-KZ"/>
              </w:rPr>
              <w:t>6</w:t>
            </w:r>
          </w:p>
        </w:tc>
        <w:tc>
          <w:tcPr>
            <w:tcW w:w="1689" w:type="dxa"/>
          </w:tcPr>
          <w:p w:rsidR="003406EF" w:rsidRPr="008C1E01" w:rsidRDefault="003406EF" w:rsidP="007024E6">
            <w:pPr>
              <w:ind w:left="-84" w:right="-133"/>
              <w:jc w:val="center"/>
              <w:rPr>
                <w:rFonts w:ascii="Times New Roman" w:hAnsi="Times New Roman"/>
                <w:sz w:val="28"/>
                <w:szCs w:val="28"/>
                <w:lang w:val="kk-KZ"/>
              </w:rPr>
            </w:pPr>
            <w:r>
              <w:rPr>
                <w:rFonts w:ascii="Times New Roman" w:hAnsi="Times New Roman"/>
                <w:sz w:val="28"/>
                <w:szCs w:val="28"/>
                <w:lang w:val="kk-KZ"/>
              </w:rPr>
              <w:t>1</w:t>
            </w:r>
            <w:r w:rsidR="007024E6">
              <w:rPr>
                <w:rFonts w:ascii="Times New Roman" w:hAnsi="Times New Roman"/>
                <w:sz w:val="28"/>
                <w:szCs w:val="28"/>
                <w:lang w:val="kk-KZ"/>
              </w:rPr>
              <w:t xml:space="preserve"> 034</w:t>
            </w:r>
          </w:p>
        </w:tc>
        <w:tc>
          <w:tcPr>
            <w:tcW w:w="1559" w:type="dxa"/>
          </w:tcPr>
          <w:p w:rsidR="003406EF" w:rsidRPr="008C1E01" w:rsidRDefault="007024E6" w:rsidP="003406EF">
            <w:pPr>
              <w:ind w:left="-84" w:right="-133"/>
              <w:jc w:val="center"/>
              <w:rPr>
                <w:rFonts w:ascii="Times New Roman" w:hAnsi="Times New Roman"/>
                <w:sz w:val="28"/>
                <w:szCs w:val="28"/>
                <w:lang w:val="kk-KZ"/>
              </w:rPr>
            </w:pPr>
            <w:r>
              <w:rPr>
                <w:rFonts w:ascii="Times New Roman" w:hAnsi="Times New Roman"/>
                <w:sz w:val="28"/>
                <w:szCs w:val="28"/>
                <w:lang w:val="kk-KZ"/>
              </w:rPr>
              <w:t>2 169</w:t>
            </w: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приобретенных средств индивидуальной бронезащиты и активной обороны</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3406EF" w:rsidRPr="008C1E01" w:rsidRDefault="003406EF" w:rsidP="003406EF">
            <w:pPr>
              <w:ind w:left="-83" w:right="-132"/>
              <w:jc w:val="center"/>
              <w:rPr>
                <w:rFonts w:ascii="Times New Roman" w:hAnsi="Times New Roman"/>
                <w:sz w:val="28"/>
                <w:szCs w:val="28"/>
                <w:lang w:val="kk-KZ"/>
              </w:rPr>
            </w:pPr>
          </w:p>
        </w:tc>
        <w:tc>
          <w:tcPr>
            <w:tcW w:w="1620" w:type="dxa"/>
          </w:tcPr>
          <w:p w:rsidR="003406EF" w:rsidRPr="008C1E01" w:rsidRDefault="003406EF" w:rsidP="003406EF">
            <w:pPr>
              <w:ind w:left="-83" w:right="-132"/>
              <w:jc w:val="center"/>
              <w:rPr>
                <w:rFonts w:ascii="Times New Roman" w:hAnsi="Times New Roman"/>
                <w:sz w:val="28"/>
                <w:szCs w:val="28"/>
                <w:lang w:val="kk-KZ"/>
              </w:rPr>
            </w:pPr>
            <w:r>
              <w:rPr>
                <w:rFonts w:ascii="Times New Roman" w:hAnsi="Times New Roman"/>
                <w:sz w:val="28"/>
                <w:szCs w:val="28"/>
                <w:lang w:val="kk-KZ"/>
              </w:rPr>
              <w:t>11025</w:t>
            </w:r>
          </w:p>
        </w:tc>
        <w:tc>
          <w:tcPr>
            <w:tcW w:w="1620" w:type="dxa"/>
            <w:shd w:val="clear" w:color="auto" w:fill="FFFFFF" w:themeFill="background1"/>
          </w:tcPr>
          <w:p w:rsidR="003406EF" w:rsidRPr="008C1E01" w:rsidRDefault="007024E6"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9 308</w:t>
            </w:r>
          </w:p>
        </w:tc>
        <w:tc>
          <w:tcPr>
            <w:tcW w:w="168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10 080</w:t>
            </w:r>
          </w:p>
        </w:tc>
        <w:tc>
          <w:tcPr>
            <w:tcW w:w="155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5 206</w:t>
            </w: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приобретенной вычислительной техники</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компл.</w:t>
            </w:r>
          </w:p>
        </w:tc>
        <w:tc>
          <w:tcPr>
            <w:tcW w:w="1749" w:type="dxa"/>
          </w:tcPr>
          <w:p w:rsidR="003406EF" w:rsidRPr="008C1E01" w:rsidRDefault="003406EF" w:rsidP="004D3D91">
            <w:pPr>
              <w:ind w:left="-83" w:right="-132"/>
              <w:jc w:val="center"/>
              <w:rPr>
                <w:rFonts w:ascii="Times New Roman" w:hAnsi="Times New Roman"/>
                <w:sz w:val="28"/>
                <w:szCs w:val="28"/>
                <w:lang w:val="kk-KZ"/>
              </w:rPr>
            </w:pPr>
            <w:r>
              <w:rPr>
                <w:rFonts w:ascii="Times New Roman" w:hAnsi="Times New Roman"/>
                <w:sz w:val="28"/>
                <w:szCs w:val="28"/>
                <w:lang w:val="kk-KZ"/>
              </w:rPr>
              <w:t>5</w:t>
            </w:r>
            <w:r w:rsidR="004D3D91">
              <w:rPr>
                <w:rFonts w:ascii="Times New Roman" w:hAnsi="Times New Roman"/>
                <w:sz w:val="28"/>
                <w:szCs w:val="28"/>
                <w:lang w:val="kk-KZ"/>
              </w:rPr>
              <w:t>3</w:t>
            </w:r>
            <w:r>
              <w:rPr>
                <w:rFonts w:ascii="Times New Roman" w:hAnsi="Times New Roman"/>
                <w:sz w:val="28"/>
                <w:szCs w:val="28"/>
                <w:lang w:val="kk-KZ"/>
              </w:rPr>
              <w:t>0</w:t>
            </w:r>
          </w:p>
        </w:tc>
        <w:tc>
          <w:tcPr>
            <w:tcW w:w="1620" w:type="dxa"/>
          </w:tcPr>
          <w:p w:rsidR="003406EF" w:rsidRPr="008C1E01" w:rsidRDefault="003406EF" w:rsidP="003406EF">
            <w:pPr>
              <w:ind w:left="-83" w:right="-132"/>
              <w:jc w:val="center"/>
              <w:rPr>
                <w:rFonts w:ascii="Times New Roman" w:hAnsi="Times New Roman"/>
                <w:sz w:val="28"/>
                <w:szCs w:val="28"/>
                <w:lang w:val="kk-KZ"/>
              </w:rPr>
            </w:pPr>
          </w:p>
        </w:tc>
        <w:tc>
          <w:tcPr>
            <w:tcW w:w="1620" w:type="dxa"/>
            <w:shd w:val="clear" w:color="auto" w:fill="FFFFFF" w:themeFill="background1"/>
          </w:tcPr>
          <w:p w:rsidR="003406EF" w:rsidRPr="008C1E01" w:rsidRDefault="007024E6"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111</w:t>
            </w:r>
          </w:p>
        </w:tc>
        <w:tc>
          <w:tcPr>
            <w:tcW w:w="168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42</w:t>
            </w:r>
          </w:p>
        </w:tc>
        <w:tc>
          <w:tcPr>
            <w:tcW w:w="155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389</w:t>
            </w: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приобретенного программного обеспечения</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компл.</w:t>
            </w:r>
          </w:p>
        </w:tc>
        <w:tc>
          <w:tcPr>
            <w:tcW w:w="1749" w:type="dxa"/>
          </w:tcPr>
          <w:p w:rsidR="003406EF" w:rsidRPr="008C1E01" w:rsidRDefault="003406EF" w:rsidP="003406EF">
            <w:pPr>
              <w:ind w:left="-83" w:right="-132"/>
              <w:jc w:val="center"/>
              <w:rPr>
                <w:rFonts w:ascii="Times New Roman" w:hAnsi="Times New Roman"/>
                <w:sz w:val="28"/>
                <w:szCs w:val="28"/>
                <w:lang w:val="kk-KZ"/>
              </w:rPr>
            </w:pPr>
            <w:r>
              <w:rPr>
                <w:rFonts w:ascii="Times New Roman" w:hAnsi="Times New Roman"/>
                <w:sz w:val="28"/>
                <w:szCs w:val="28"/>
                <w:lang w:val="kk-KZ"/>
              </w:rPr>
              <w:t>5</w:t>
            </w:r>
          </w:p>
        </w:tc>
        <w:tc>
          <w:tcPr>
            <w:tcW w:w="1620" w:type="dxa"/>
          </w:tcPr>
          <w:p w:rsidR="003406EF" w:rsidRPr="008C1E01" w:rsidRDefault="003406EF" w:rsidP="003406EF">
            <w:pPr>
              <w:ind w:left="-83" w:right="-132"/>
              <w:jc w:val="center"/>
              <w:rPr>
                <w:rFonts w:ascii="Times New Roman" w:hAnsi="Times New Roman"/>
                <w:sz w:val="28"/>
                <w:szCs w:val="28"/>
                <w:lang w:val="kk-KZ"/>
              </w:rPr>
            </w:pPr>
          </w:p>
        </w:tc>
        <w:tc>
          <w:tcPr>
            <w:tcW w:w="1620" w:type="dxa"/>
            <w:shd w:val="clear" w:color="auto" w:fill="FFFFFF" w:themeFill="background1"/>
          </w:tcPr>
          <w:p w:rsidR="003406EF" w:rsidRPr="008C1E01" w:rsidRDefault="003406EF" w:rsidP="003406EF">
            <w:pPr>
              <w:ind w:left="-83" w:right="-132"/>
              <w:jc w:val="center"/>
              <w:rPr>
                <w:rFonts w:ascii="Times New Roman" w:hAnsi="Times New Roman" w:cs="Times New Roman"/>
                <w:sz w:val="28"/>
                <w:szCs w:val="28"/>
                <w:lang w:val="kk-KZ"/>
              </w:rPr>
            </w:pPr>
          </w:p>
        </w:tc>
        <w:tc>
          <w:tcPr>
            <w:tcW w:w="1689" w:type="dxa"/>
          </w:tcPr>
          <w:p w:rsidR="003406EF" w:rsidRPr="008C1E01" w:rsidRDefault="003406EF" w:rsidP="003406EF">
            <w:pPr>
              <w:ind w:left="-83" w:right="-132"/>
              <w:jc w:val="center"/>
              <w:rPr>
                <w:rFonts w:ascii="Times New Roman" w:hAnsi="Times New Roman"/>
                <w:sz w:val="28"/>
                <w:szCs w:val="28"/>
                <w:lang w:val="kk-KZ"/>
              </w:rPr>
            </w:pPr>
          </w:p>
        </w:tc>
        <w:tc>
          <w:tcPr>
            <w:tcW w:w="1559" w:type="dxa"/>
          </w:tcPr>
          <w:p w:rsidR="003406EF" w:rsidRPr="008C1E01" w:rsidRDefault="003406EF" w:rsidP="003406EF">
            <w:pPr>
              <w:ind w:left="-83" w:right="-132"/>
              <w:jc w:val="center"/>
              <w:rPr>
                <w:rFonts w:ascii="Times New Roman" w:hAnsi="Times New Roman"/>
                <w:sz w:val="28"/>
                <w:szCs w:val="28"/>
                <w:lang w:val="kk-KZ"/>
              </w:rPr>
            </w:pP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приобретенного стрельбищного оборудования, тренажеров, мобильных стрелковых тиров и комплексов</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компл.</w:t>
            </w:r>
          </w:p>
        </w:tc>
        <w:tc>
          <w:tcPr>
            <w:tcW w:w="1749" w:type="dxa"/>
          </w:tcPr>
          <w:p w:rsidR="003406EF" w:rsidRPr="008C1E01" w:rsidRDefault="003406EF" w:rsidP="003406EF">
            <w:pPr>
              <w:ind w:left="-83" w:right="-132"/>
              <w:jc w:val="center"/>
              <w:rPr>
                <w:rFonts w:ascii="Times New Roman" w:hAnsi="Times New Roman"/>
                <w:sz w:val="28"/>
                <w:szCs w:val="28"/>
                <w:lang w:val="kk-KZ"/>
              </w:rPr>
            </w:pPr>
          </w:p>
        </w:tc>
        <w:tc>
          <w:tcPr>
            <w:tcW w:w="1620" w:type="dxa"/>
          </w:tcPr>
          <w:p w:rsidR="003406EF" w:rsidRPr="008C1E01" w:rsidRDefault="003406EF" w:rsidP="003406EF">
            <w:pPr>
              <w:ind w:left="-83" w:right="-132"/>
              <w:jc w:val="center"/>
              <w:rPr>
                <w:rFonts w:ascii="Times New Roman" w:hAnsi="Times New Roman"/>
                <w:sz w:val="28"/>
                <w:szCs w:val="28"/>
                <w:lang w:val="kk-KZ"/>
              </w:rPr>
            </w:pPr>
          </w:p>
        </w:tc>
        <w:tc>
          <w:tcPr>
            <w:tcW w:w="1620" w:type="dxa"/>
            <w:shd w:val="clear" w:color="auto" w:fill="FFFFFF" w:themeFill="background1"/>
          </w:tcPr>
          <w:p w:rsidR="003406EF" w:rsidRPr="008C1E01" w:rsidRDefault="007024E6"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68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1</w:t>
            </w:r>
          </w:p>
        </w:tc>
        <w:tc>
          <w:tcPr>
            <w:tcW w:w="155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54</w:t>
            </w: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приобретенных боеприпасов</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3406EF" w:rsidRPr="008C1E01" w:rsidRDefault="003406EF" w:rsidP="00793BE3">
            <w:pPr>
              <w:ind w:left="-83" w:right="-132"/>
              <w:jc w:val="center"/>
              <w:rPr>
                <w:rFonts w:ascii="Times New Roman" w:hAnsi="Times New Roman"/>
                <w:sz w:val="28"/>
                <w:szCs w:val="28"/>
                <w:lang w:val="kk-KZ"/>
              </w:rPr>
            </w:pPr>
            <w:r>
              <w:rPr>
                <w:rFonts w:ascii="Times New Roman" w:hAnsi="Times New Roman"/>
                <w:sz w:val="28"/>
                <w:szCs w:val="28"/>
                <w:lang w:val="kk-KZ"/>
              </w:rPr>
              <w:t>3</w:t>
            </w:r>
            <w:r w:rsidR="00793BE3">
              <w:rPr>
                <w:rFonts w:ascii="Times New Roman" w:hAnsi="Times New Roman"/>
                <w:sz w:val="28"/>
                <w:szCs w:val="28"/>
                <w:lang w:val="kk-KZ"/>
              </w:rPr>
              <w:t> 672 228</w:t>
            </w:r>
          </w:p>
        </w:tc>
        <w:tc>
          <w:tcPr>
            <w:tcW w:w="1620" w:type="dxa"/>
          </w:tcPr>
          <w:p w:rsidR="003406EF" w:rsidRPr="008C1E01" w:rsidRDefault="003406EF" w:rsidP="001E0EAD">
            <w:pPr>
              <w:ind w:left="-83" w:right="-132"/>
              <w:jc w:val="center"/>
              <w:rPr>
                <w:rFonts w:ascii="Times New Roman" w:hAnsi="Times New Roman"/>
                <w:sz w:val="28"/>
                <w:szCs w:val="28"/>
                <w:lang w:val="kk-KZ"/>
              </w:rPr>
            </w:pPr>
            <w:r>
              <w:rPr>
                <w:rFonts w:ascii="Times New Roman" w:hAnsi="Times New Roman"/>
                <w:sz w:val="28"/>
                <w:szCs w:val="28"/>
                <w:lang w:val="kk-KZ"/>
              </w:rPr>
              <w:t>45</w:t>
            </w:r>
            <w:r w:rsidR="001E0EAD">
              <w:rPr>
                <w:rFonts w:ascii="Times New Roman" w:hAnsi="Times New Roman"/>
                <w:sz w:val="28"/>
                <w:szCs w:val="28"/>
                <w:lang w:val="kk-KZ"/>
              </w:rPr>
              <w:t>37161</w:t>
            </w:r>
          </w:p>
        </w:tc>
        <w:tc>
          <w:tcPr>
            <w:tcW w:w="1620" w:type="dxa"/>
            <w:shd w:val="clear" w:color="auto" w:fill="FFFFFF" w:themeFill="background1"/>
          </w:tcPr>
          <w:p w:rsidR="003406EF" w:rsidRPr="008C1E01" w:rsidRDefault="007024E6"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120 330</w:t>
            </w:r>
          </w:p>
        </w:tc>
        <w:tc>
          <w:tcPr>
            <w:tcW w:w="168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111 715</w:t>
            </w:r>
          </w:p>
        </w:tc>
        <w:tc>
          <w:tcPr>
            <w:tcW w:w="155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296 530</w:t>
            </w: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приобретенной автобронетанковой техники</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3406EF" w:rsidRPr="008C1E01" w:rsidRDefault="003406EF" w:rsidP="003406EF">
            <w:pPr>
              <w:ind w:left="-83" w:right="-132"/>
              <w:jc w:val="center"/>
              <w:rPr>
                <w:rFonts w:ascii="Times New Roman" w:hAnsi="Times New Roman"/>
                <w:sz w:val="28"/>
                <w:szCs w:val="28"/>
                <w:lang w:val="kk-KZ"/>
              </w:rPr>
            </w:pPr>
          </w:p>
        </w:tc>
        <w:tc>
          <w:tcPr>
            <w:tcW w:w="1620" w:type="dxa"/>
          </w:tcPr>
          <w:p w:rsidR="003406EF" w:rsidRPr="008C1E01" w:rsidRDefault="003406EF" w:rsidP="0008284A">
            <w:pPr>
              <w:ind w:left="-83" w:right="-132"/>
              <w:jc w:val="center"/>
              <w:rPr>
                <w:rFonts w:ascii="Times New Roman" w:hAnsi="Times New Roman"/>
                <w:sz w:val="28"/>
                <w:szCs w:val="28"/>
                <w:lang w:val="kk-KZ"/>
              </w:rPr>
            </w:pPr>
            <w:r>
              <w:rPr>
                <w:rFonts w:ascii="Times New Roman" w:hAnsi="Times New Roman"/>
                <w:sz w:val="28"/>
                <w:szCs w:val="28"/>
                <w:lang w:val="kk-KZ"/>
              </w:rPr>
              <w:t>1</w:t>
            </w:r>
            <w:r w:rsidR="0008284A">
              <w:rPr>
                <w:rFonts w:ascii="Times New Roman" w:hAnsi="Times New Roman"/>
                <w:sz w:val="28"/>
                <w:szCs w:val="28"/>
                <w:lang w:val="kk-KZ"/>
              </w:rPr>
              <w:t>70</w:t>
            </w:r>
          </w:p>
        </w:tc>
        <w:tc>
          <w:tcPr>
            <w:tcW w:w="1620" w:type="dxa"/>
            <w:shd w:val="clear" w:color="auto" w:fill="FFFFFF" w:themeFill="background1"/>
          </w:tcPr>
          <w:p w:rsidR="003406EF" w:rsidRPr="008C1E01" w:rsidRDefault="007024E6"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147</w:t>
            </w:r>
          </w:p>
        </w:tc>
        <w:tc>
          <w:tcPr>
            <w:tcW w:w="1689" w:type="dxa"/>
          </w:tcPr>
          <w:p w:rsidR="003406EF" w:rsidRPr="008C1E01" w:rsidRDefault="003406EF" w:rsidP="007024E6">
            <w:pPr>
              <w:ind w:left="-83" w:right="-132"/>
              <w:jc w:val="center"/>
              <w:rPr>
                <w:rFonts w:ascii="Times New Roman" w:hAnsi="Times New Roman"/>
                <w:sz w:val="28"/>
                <w:szCs w:val="28"/>
                <w:lang w:val="kk-KZ"/>
              </w:rPr>
            </w:pPr>
            <w:r>
              <w:rPr>
                <w:rFonts w:ascii="Times New Roman" w:hAnsi="Times New Roman"/>
                <w:sz w:val="28"/>
                <w:szCs w:val="28"/>
                <w:lang w:val="kk-KZ"/>
              </w:rPr>
              <w:t>1</w:t>
            </w:r>
            <w:r w:rsidR="007024E6">
              <w:rPr>
                <w:rFonts w:ascii="Times New Roman" w:hAnsi="Times New Roman"/>
                <w:sz w:val="28"/>
                <w:szCs w:val="28"/>
                <w:lang w:val="kk-KZ"/>
              </w:rPr>
              <w:t>74</w:t>
            </w:r>
          </w:p>
        </w:tc>
        <w:tc>
          <w:tcPr>
            <w:tcW w:w="155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85</w:t>
            </w: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приобретенного вооружения и принадлежностей к вооружению</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компл.</w:t>
            </w:r>
          </w:p>
        </w:tc>
        <w:tc>
          <w:tcPr>
            <w:tcW w:w="1749" w:type="dxa"/>
          </w:tcPr>
          <w:p w:rsidR="003406EF" w:rsidRPr="008C1E01" w:rsidRDefault="003406EF" w:rsidP="003406EF">
            <w:pPr>
              <w:ind w:left="-83" w:right="-132"/>
              <w:jc w:val="center"/>
              <w:rPr>
                <w:rFonts w:ascii="Times New Roman" w:hAnsi="Times New Roman"/>
                <w:sz w:val="28"/>
                <w:szCs w:val="28"/>
                <w:lang w:val="kk-KZ"/>
              </w:rPr>
            </w:pPr>
          </w:p>
        </w:tc>
        <w:tc>
          <w:tcPr>
            <w:tcW w:w="1620" w:type="dxa"/>
          </w:tcPr>
          <w:p w:rsidR="003406EF" w:rsidRPr="008C1E01" w:rsidRDefault="001E0EAD" w:rsidP="003406EF">
            <w:pPr>
              <w:ind w:left="-83" w:right="-132"/>
              <w:jc w:val="center"/>
              <w:rPr>
                <w:rFonts w:ascii="Times New Roman" w:hAnsi="Times New Roman"/>
                <w:sz w:val="28"/>
                <w:szCs w:val="28"/>
                <w:lang w:val="kk-KZ"/>
              </w:rPr>
            </w:pPr>
            <w:r>
              <w:rPr>
                <w:rFonts w:ascii="Times New Roman" w:hAnsi="Times New Roman"/>
                <w:sz w:val="28"/>
                <w:szCs w:val="28"/>
                <w:lang w:val="kk-KZ"/>
              </w:rPr>
              <w:t>844</w:t>
            </w:r>
          </w:p>
        </w:tc>
        <w:tc>
          <w:tcPr>
            <w:tcW w:w="1620" w:type="dxa"/>
            <w:shd w:val="clear" w:color="auto" w:fill="FFFFFF" w:themeFill="background1"/>
          </w:tcPr>
          <w:p w:rsidR="003406EF" w:rsidRPr="008C1E01" w:rsidRDefault="007024E6"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680</w:t>
            </w:r>
          </w:p>
        </w:tc>
        <w:tc>
          <w:tcPr>
            <w:tcW w:w="1689" w:type="dxa"/>
          </w:tcPr>
          <w:p w:rsidR="003406EF" w:rsidRPr="008C1E01" w:rsidRDefault="007024E6" w:rsidP="003406EF">
            <w:pPr>
              <w:ind w:left="-83" w:right="-132"/>
              <w:jc w:val="center"/>
              <w:rPr>
                <w:rFonts w:ascii="Times New Roman" w:hAnsi="Times New Roman"/>
                <w:sz w:val="28"/>
                <w:szCs w:val="28"/>
                <w:lang w:val="kk-KZ"/>
              </w:rPr>
            </w:pPr>
            <w:r>
              <w:rPr>
                <w:rFonts w:ascii="Times New Roman" w:hAnsi="Times New Roman"/>
                <w:sz w:val="28"/>
                <w:szCs w:val="28"/>
                <w:lang w:val="kk-KZ"/>
              </w:rPr>
              <w:t>859</w:t>
            </w:r>
          </w:p>
        </w:tc>
        <w:tc>
          <w:tcPr>
            <w:tcW w:w="1559" w:type="dxa"/>
          </w:tcPr>
          <w:p w:rsidR="003406EF" w:rsidRPr="008C1E01" w:rsidRDefault="003406EF" w:rsidP="007024E6">
            <w:pPr>
              <w:ind w:left="-83" w:right="-132"/>
              <w:jc w:val="center"/>
              <w:rPr>
                <w:rFonts w:ascii="Times New Roman" w:hAnsi="Times New Roman"/>
                <w:sz w:val="28"/>
                <w:szCs w:val="28"/>
                <w:lang w:val="kk-KZ"/>
              </w:rPr>
            </w:pPr>
            <w:r>
              <w:rPr>
                <w:rFonts w:ascii="Times New Roman" w:hAnsi="Times New Roman"/>
                <w:sz w:val="28"/>
                <w:szCs w:val="28"/>
                <w:lang w:val="kk-KZ"/>
              </w:rPr>
              <w:t>1</w:t>
            </w:r>
            <w:r w:rsidR="007024E6">
              <w:rPr>
                <w:rFonts w:ascii="Times New Roman" w:hAnsi="Times New Roman"/>
                <w:sz w:val="28"/>
                <w:szCs w:val="28"/>
                <w:lang w:val="kk-KZ"/>
              </w:rPr>
              <w:t>49</w:t>
            </w:r>
          </w:p>
        </w:tc>
      </w:tr>
      <w:tr w:rsidR="003406EF" w:rsidRPr="008C1E01" w:rsidTr="008F463C">
        <w:trPr>
          <w:trHeight w:val="767"/>
        </w:trPr>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приобретенных специальных средств радиационной химической и биологической защиты</w:t>
            </w:r>
          </w:p>
        </w:tc>
        <w:tc>
          <w:tcPr>
            <w:tcW w:w="1844" w:type="dxa"/>
          </w:tcPr>
          <w:p w:rsidR="003406EF" w:rsidRPr="008C1E01" w:rsidRDefault="003406EF" w:rsidP="003406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3406EF" w:rsidRPr="008C1E01" w:rsidRDefault="003406EF" w:rsidP="003406EF">
            <w:pPr>
              <w:ind w:left="-83" w:right="-132"/>
              <w:jc w:val="center"/>
              <w:rPr>
                <w:rFonts w:ascii="Times New Roman" w:hAnsi="Times New Roman"/>
                <w:sz w:val="28"/>
                <w:szCs w:val="28"/>
                <w:lang w:val="kk-KZ"/>
              </w:rPr>
            </w:pPr>
          </w:p>
        </w:tc>
        <w:tc>
          <w:tcPr>
            <w:tcW w:w="1620" w:type="dxa"/>
          </w:tcPr>
          <w:p w:rsidR="003406EF" w:rsidRPr="008C1E01" w:rsidRDefault="003406EF" w:rsidP="001E0EAD">
            <w:pPr>
              <w:ind w:left="-83" w:right="-132"/>
              <w:jc w:val="center"/>
              <w:rPr>
                <w:rFonts w:ascii="Times New Roman" w:hAnsi="Times New Roman"/>
                <w:sz w:val="28"/>
                <w:szCs w:val="28"/>
                <w:lang w:val="kk-KZ"/>
              </w:rPr>
            </w:pPr>
            <w:r>
              <w:rPr>
                <w:rFonts w:ascii="Times New Roman" w:hAnsi="Times New Roman"/>
                <w:sz w:val="28"/>
                <w:szCs w:val="28"/>
                <w:lang w:val="kk-KZ"/>
              </w:rPr>
              <w:t>1</w:t>
            </w:r>
            <w:r w:rsidR="001E0EAD">
              <w:rPr>
                <w:rFonts w:ascii="Times New Roman" w:hAnsi="Times New Roman"/>
                <w:sz w:val="28"/>
                <w:szCs w:val="28"/>
                <w:lang w:val="kk-KZ"/>
              </w:rPr>
              <w:t>4980</w:t>
            </w:r>
          </w:p>
        </w:tc>
        <w:tc>
          <w:tcPr>
            <w:tcW w:w="1620" w:type="dxa"/>
            <w:shd w:val="clear" w:color="auto" w:fill="FFFFFF" w:themeFill="background1"/>
          </w:tcPr>
          <w:p w:rsidR="003406EF" w:rsidRPr="008C1E01" w:rsidRDefault="007024E6"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8 335</w:t>
            </w:r>
          </w:p>
        </w:tc>
        <w:tc>
          <w:tcPr>
            <w:tcW w:w="1689" w:type="dxa"/>
          </w:tcPr>
          <w:p w:rsidR="003406EF" w:rsidRPr="008C1E01" w:rsidRDefault="003406EF" w:rsidP="007024E6">
            <w:pPr>
              <w:ind w:left="-83" w:right="-132"/>
              <w:jc w:val="center"/>
              <w:rPr>
                <w:rFonts w:ascii="Times New Roman" w:hAnsi="Times New Roman"/>
                <w:sz w:val="28"/>
                <w:szCs w:val="28"/>
                <w:lang w:val="kk-KZ"/>
              </w:rPr>
            </w:pPr>
            <w:r>
              <w:rPr>
                <w:rFonts w:ascii="Times New Roman" w:hAnsi="Times New Roman"/>
                <w:sz w:val="28"/>
                <w:szCs w:val="28"/>
                <w:lang w:val="kk-KZ"/>
              </w:rPr>
              <w:t>1</w:t>
            </w:r>
            <w:r w:rsidR="007024E6">
              <w:rPr>
                <w:rFonts w:ascii="Times New Roman" w:hAnsi="Times New Roman"/>
                <w:sz w:val="28"/>
                <w:szCs w:val="28"/>
                <w:lang w:val="kk-KZ"/>
              </w:rPr>
              <w:t>0 097</w:t>
            </w:r>
          </w:p>
        </w:tc>
        <w:tc>
          <w:tcPr>
            <w:tcW w:w="1559" w:type="dxa"/>
          </w:tcPr>
          <w:p w:rsidR="003406EF" w:rsidRPr="008C1E01" w:rsidRDefault="003406EF" w:rsidP="007024E6">
            <w:pPr>
              <w:ind w:left="-83" w:right="-132"/>
              <w:jc w:val="center"/>
              <w:rPr>
                <w:rFonts w:ascii="Times New Roman" w:hAnsi="Times New Roman"/>
                <w:sz w:val="28"/>
                <w:szCs w:val="28"/>
                <w:lang w:val="kk-KZ"/>
              </w:rPr>
            </w:pPr>
            <w:r>
              <w:rPr>
                <w:rFonts w:ascii="Times New Roman" w:hAnsi="Times New Roman"/>
                <w:sz w:val="28"/>
                <w:szCs w:val="28"/>
                <w:lang w:val="kk-KZ"/>
              </w:rPr>
              <w:t>1</w:t>
            </w:r>
            <w:r w:rsidR="007024E6">
              <w:rPr>
                <w:rFonts w:ascii="Times New Roman" w:hAnsi="Times New Roman"/>
                <w:sz w:val="28"/>
                <w:szCs w:val="28"/>
                <w:lang w:val="kk-KZ"/>
              </w:rPr>
              <w:t>1 548</w:t>
            </w: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Количество приобретаем</w:t>
            </w:r>
            <w:r>
              <w:rPr>
                <w:rFonts w:ascii="Times New Roman" w:hAnsi="Times New Roman" w:cs="Times New Roman"/>
                <w:sz w:val="28"/>
                <w:szCs w:val="28"/>
                <w:lang w:val="kk-KZ"/>
              </w:rPr>
              <w:t>ой авиционной техники</w:t>
            </w:r>
          </w:p>
        </w:tc>
        <w:tc>
          <w:tcPr>
            <w:tcW w:w="1844" w:type="dxa"/>
          </w:tcPr>
          <w:p w:rsidR="003406EF" w:rsidRPr="008C1E01" w:rsidRDefault="003406EF" w:rsidP="003406EF">
            <w:pPr>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3406EF" w:rsidRPr="008C1E01" w:rsidRDefault="003406EF" w:rsidP="003406EF">
            <w:pPr>
              <w:ind w:left="-83" w:right="-132"/>
              <w:jc w:val="center"/>
              <w:rPr>
                <w:rFonts w:ascii="Times New Roman" w:hAnsi="Times New Roman"/>
                <w:sz w:val="28"/>
                <w:szCs w:val="28"/>
                <w:lang w:val="kk-KZ"/>
              </w:rPr>
            </w:pPr>
            <w:r>
              <w:rPr>
                <w:rFonts w:ascii="Times New Roman" w:hAnsi="Times New Roman"/>
                <w:sz w:val="28"/>
                <w:szCs w:val="28"/>
                <w:lang w:val="kk-KZ"/>
              </w:rPr>
              <w:t>4</w:t>
            </w:r>
          </w:p>
        </w:tc>
        <w:tc>
          <w:tcPr>
            <w:tcW w:w="1620" w:type="dxa"/>
          </w:tcPr>
          <w:p w:rsidR="003406EF" w:rsidRPr="008C1E01" w:rsidRDefault="003406EF" w:rsidP="003406EF">
            <w:pPr>
              <w:ind w:left="-83" w:right="-132"/>
              <w:jc w:val="center"/>
              <w:rPr>
                <w:rFonts w:ascii="Times New Roman" w:hAnsi="Times New Roman"/>
                <w:sz w:val="28"/>
                <w:szCs w:val="28"/>
                <w:lang w:val="kk-KZ"/>
              </w:rPr>
            </w:pPr>
            <w:r>
              <w:rPr>
                <w:rFonts w:ascii="Times New Roman" w:hAnsi="Times New Roman"/>
                <w:sz w:val="28"/>
                <w:szCs w:val="28"/>
                <w:lang w:val="kk-KZ"/>
              </w:rPr>
              <w:t>5</w:t>
            </w:r>
          </w:p>
        </w:tc>
        <w:tc>
          <w:tcPr>
            <w:tcW w:w="1620" w:type="dxa"/>
            <w:shd w:val="clear" w:color="auto" w:fill="FFFFFF" w:themeFill="background1"/>
          </w:tcPr>
          <w:p w:rsidR="003406EF" w:rsidRPr="008C1E01" w:rsidRDefault="003406EF"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689" w:type="dxa"/>
          </w:tcPr>
          <w:p w:rsidR="003406EF" w:rsidRPr="008C1E01" w:rsidRDefault="003406EF"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59" w:type="dxa"/>
          </w:tcPr>
          <w:p w:rsidR="003406EF" w:rsidRPr="008C1E01" w:rsidRDefault="003406EF" w:rsidP="003406EF">
            <w:pPr>
              <w:ind w:left="-83" w:right="-132"/>
              <w:jc w:val="center"/>
              <w:rPr>
                <w:rFonts w:ascii="Times New Roman" w:hAnsi="Times New Roman" w:cs="Times New Roman"/>
                <w:sz w:val="28"/>
                <w:szCs w:val="28"/>
                <w:lang w:val="kk-KZ"/>
              </w:rPr>
            </w:pPr>
          </w:p>
        </w:tc>
      </w:tr>
      <w:tr w:rsidR="003406EF" w:rsidRPr="008C1E01" w:rsidTr="008F463C">
        <w:tc>
          <w:tcPr>
            <w:tcW w:w="4486" w:type="dxa"/>
          </w:tcPr>
          <w:p w:rsidR="003406EF" w:rsidRPr="008C1E01" w:rsidRDefault="003406EF" w:rsidP="003406EF">
            <w:pPr>
              <w:pStyle w:val="a4"/>
              <w:spacing w:before="0" w:beforeAutospacing="0" w:after="0" w:afterAutospacing="0"/>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приобрет</w:t>
            </w:r>
            <w:r>
              <w:rPr>
                <w:rFonts w:ascii="Times New Roman" w:hAnsi="Times New Roman" w:cs="Times New Roman"/>
                <w:sz w:val="28"/>
                <w:szCs w:val="28"/>
                <w:lang w:val="kk-KZ"/>
              </w:rPr>
              <w:t>енной авиционной техники</w:t>
            </w:r>
          </w:p>
        </w:tc>
        <w:tc>
          <w:tcPr>
            <w:tcW w:w="1844" w:type="dxa"/>
          </w:tcPr>
          <w:p w:rsidR="003406EF" w:rsidRPr="008C1E01" w:rsidRDefault="003406EF" w:rsidP="003406EF">
            <w:pPr>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3406EF" w:rsidRPr="008C1E01" w:rsidRDefault="003406EF" w:rsidP="003406EF">
            <w:pPr>
              <w:ind w:left="-83" w:right="-132"/>
              <w:jc w:val="center"/>
              <w:rPr>
                <w:rFonts w:ascii="Times New Roman" w:hAnsi="Times New Roman"/>
                <w:sz w:val="28"/>
                <w:szCs w:val="28"/>
                <w:lang w:val="kk-KZ"/>
              </w:rPr>
            </w:pPr>
          </w:p>
        </w:tc>
        <w:tc>
          <w:tcPr>
            <w:tcW w:w="1620" w:type="dxa"/>
          </w:tcPr>
          <w:p w:rsidR="003406EF" w:rsidRDefault="003406EF" w:rsidP="003406EF">
            <w:pPr>
              <w:ind w:left="-83" w:right="-132"/>
              <w:jc w:val="center"/>
              <w:rPr>
                <w:rFonts w:ascii="Times New Roman" w:hAnsi="Times New Roman"/>
                <w:sz w:val="28"/>
                <w:szCs w:val="28"/>
                <w:lang w:val="kk-KZ"/>
              </w:rPr>
            </w:pPr>
            <w:r>
              <w:rPr>
                <w:rFonts w:ascii="Times New Roman" w:hAnsi="Times New Roman"/>
                <w:sz w:val="28"/>
                <w:szCs w:val="28"/>
                <w:lang w:val="kk-KZ"/>
              </w:rPr>
              <w:t>2</w:t>
            </w:r>
          </w:p>
        </w:tc>
        <w:tc>
          <w:tcPr>
            <w:tcW w:w="1620" w:type="dxa"/>
            <w:shd w:val="clear" w:color="auto" w:fill="FFFFFF" w:themeFill="background1"/>
          </w:tcPr>
          <w:p w:rsidR="003406EF" w:rsidRDefault="003406EF" w:rsidP="003406EF">
            <w:pPr>
              <w:ind w:left="-83" w:right="-132"/>
              <w:jc w:val="center"/>
              <w:rPr>
                <w:rFonts w:ascii="Times New Roman" w:hAnsi="Times New Roman" w:cs="Times New Roman"/>
                <w:sz w:val="28"/>
                <w:szCs w:val="28"/>
                <w:lang w:val="kk-KZ"/>
              </w:rPr>
            </w:pPr>
          </w:p>
        </w:tc>
        <w:tc>
          <w:tcPr>
            <w:tcW w:w="1689" w:type="dxa"/>
          </w:tcPr>
          <w:p w:rsidR="003406EF" w:rsidRDefault="003406EF" w:rsidP="003406EF">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59" w:type="dxa"/>
          </w:tcPr>
          <w:p w:rsidR="003406EF" w:rsidRPr="008C1E01" w:rsidRDefault="003406EF" w:rsidP="003406EF">
            <w:pPr>
              <w:ind w:left="-83" w:right="-132"/>
              <w:jc w:val="center"/>
              <w:rPr>
                <w:rFonts w:ascii="Times New Roman" w:hAnsi="Times New Roman" w:cs="Times New Roman"/>
                <w:sz w:val="28"/>
                <w:szCs w:val="28"/>
                <w:lang w:val="kk-KZ"/>
              </w:rPr>
            </w:pPr>
          </w:p>
        </w:tc>
      </w:tr>
      <w:tr w:rsidR="00A4582E" w:rsidRPr="008C1E01" w:rsidTr="008F463C">
        <w:tc>
          <w:tcPr>
            <w:tcW w:w="4486" w:type="dxa"/>
          </w:tcPr>
          <w:p w:rsidR="00A4582E" w:rsidRPr="008C1E01" w:rsidRDefault="00A4582E" w:rsidP="00A4582E">
            <w:pPr>
              <w:tabs>
                <w:tab w:val="left" w:pos="4428"/>
              </w:tabs>
              <w:rPr>
                <w:rFonts w:ascii="Times New Roman" w:hAnsi="Times New Roman"/>
                <w:sz w:val="28"/>
                <w:szCs w:val="28"/>
                <w:lang w:val="kk-KZ"/>
              </w:rPr>
            </w:pPr>
            <w:r w:rsidRPr="004A7D44">
              <w:rPr>
                <w:rFonts w:ascii="Times New Roman" w:hAnsi="Times New Roman"/>
                <w:sz w:val="28"/>
                <w:szCs w:val="28"/>
                <w:lang w:val="kk-KZ"/>
              </w:rPr>
              <w:t>Количество разработанных ПСД с прохождением государственной экспертизы</w:t>
            </w:r>
          </w:p>
        </w:tc>
        <w:tc>
          <w:tcPr>
            <w:tcW w:w="1844" w:type="dxa"/>
          </w:tcPr>
          <w:p w:rsidR="00A4582E" w:rsidRPr="008C1E01" w:rsidRDefault="00A4582E" w:rsidP="00A4582E">
            <w:pPr>
              <w:ind w:left="-108" w:right="-127"/>
              <w:jc w:val="center"/>
              <w:rPr>
                <w:rFonts w:ascii="Times New Roman" w:hAnsi="Times New Roman"/>
                <w:sz w:val="28"/>
                <w:szCs w:val="28"/>
                <w:lang w:val="kk-KZ"/>
              </w:rPr>
            </w:pPr>
            <w:r w:rsidRPr="008C1E01">
              <w:rPr>
                <w:rFonts w:ascii="Times New Roman" w:hAnsi="Times New Roman"/>
                <w:sz w:val="28"/>
                <w:szCs w:val="28"/>
                <w:lang w:val="kk-KZ"/>
              </w:rPr>
              <w:t>единиц</w:t>
            </w:r>
          </w:p>
        </w:tc>
        <w:tc>
          <w:tcPr>
            <w:tcW w:w="1749" w:type="dxa"/>
          </w:tcPr>
          <w:p w:rsidR="00A4582E" w:rsidRPr="008C1E01" w:rsidRDefault="00A4582E" w:rsidP="00A4582E">
            <w:pPr>
              <w:ind w:left="-83" w:right="-132"/>
              <w:jc w:val="center"/>
              <w:rPr>
                <w:rFonts w:ascii="Times New Roman" w:hAnsi="Times New Roman"/>
                <w:sz w:val="28"/>
                <w:szCs w:val="28"/>
                <w:lang w:val="kk-KZ"/>
              </w:rPr>
            </w:pPr>
          </w:p>
        </w:tc>
        <w:tc>
          <w:tcPr>
            <w:tcW w:w="1620" w:type="dxa"/>
          </w:tcPr>
          <w:p w:rsidR="00A4582E" w:rsidRDefault="00A4582E" w:rsidP="00A4582E">
            <w:pPr>
              <w:ind w:left="-83" w:right="-132"/>
              <w:jc w:val="center"/>
              <w:rPr>
                <w:rFonts w:ascii="Times New Roman" w:hAnsi="Times New Roman"/>
                <w:sz w:val="28"/>
                <w:szCs w:val="28"/>
                <w:lang w:val="kk-KZ"/>
              </w:rPr>
            </w:pPr>
            <w:r>
              <w:rPr>
                <w:rFonts w:ascii="Times New Roman" w:hAnsi="Times New Roman"/>
                <w:sz w:val="28"/>
                <w:szCs w:val="28"/>
                <w:lang w:val="kk-KZ"/>
              </w:rPr>
              <w:t>10</w:t>
            </w:r>
          </w:p>
        </w:tc>
        <w:tc>
          <w:tcPr>
            <w:tcW w:w="1620" w:type="dxa"/>
            <w:shd w:val="clear" w:color="auto" w:fill="FFFFFF" w:themeFill="background1"/>
          </w:tcPr>
          <w:p w:rsidR="00A4582E" w:rsidRDefault="00A4582E" w:rsidP="00A4582E">
            <w:pPr>
              <w:ind w:left="-83" w:right="-132"/>
              <w:jc w:val="center"/>
              <w:rPr>
                <w:rFonts w:ascii="Times New Roman" w:hAnsi="Times New Roman" w:cs="Times New Roman"/>
                <w:sz w:val="28"/>
                <w:szCs w:val="28"/>
                <w:lang w:val="kk-KZ"/>
              </w:rPr>
            </w:pPr>
          </w:p>
        </w:tc>
        <w:tc>
          <w:tcPr>
            <w:tcW w:w="1689" w:type="dxa"/>
          </w:tcPr>
          <w:p w:rsidR="00A4582E" w:rsidRDefault="00A4582E" w:rsidP="00A4582E">
            <w:pPr>
              <w:ind w:left="-83" w:right="-132"/>
              <w:jc w:val="center"/>
              <w:rPr>
                <w:rFonts w:ascii="Times New Roman" w:hAnsi="Times New Roman" w:cs="Times New Roman"/>
                <w:sz w:val="28"/>
                <w:szCs w:val="28"/>
                <w:lang w:val="kk-KZ"/>
              </w:rPr>
            </w:pPr>
          </w:p>
        </w:tc>
        <w:tc>
          <w:tcPr>
            <w:tcW w:w="1559" w:type="dxa"/>
          </w:tcPr>
          <w:p w:rsidR="00A4582E" w:rsidRPr="008C1E01" w:rsidRDefault="00A4582E" w:rsidP="00A4582E">
            <w:pPr>
              <w:ind w:left="-83" w:right="-132"/>
              <w:jc w:val="center"/>
              <w:rPr>
                <w:rFonts w:ascii="Times New Roman" w:hAnsi="Times New Roman" w:cs="Times New Roman"/>
                <w:sz w:val="28"/>
                <w:szCs w:val="28"/>
                <w:lang w:val="kk-KZ"/>
              </w:rPr>
            </w:pPr>
          </w:p>
        </w:tc>
      </w:tr>
    </w:tbl>
    <w:p w:rsidR="00D301A9" w:rsidRPr="008C1E01" w:rsidRDefault="00D301A9" w:rsidP="00D301A9">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D301A9" w:rsidRPr="008C1E01" w:rsidTr="008F463C">
        <w:tc>
          <w:tcPr>
            <w:tcW w:w="4486" w:type="dxa"/>
            <w:vMerge w:val="restart"/>
          </w:tcPr>
          <w:p w:rsidR="00D301A9" w:rsidRPr="008C1E01" w:rsidRDefault="00D301A9" w:rsidP="008F463C">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D301A9" w:rsidRPr="008C1E01" w:rsidRDefault="00D301A9" w:rsidP="008F463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D301A9" w:rsidRPr="008C1E01" w:rsidRDefault="00D301A9" w:rsidP="008F463C">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D301A9" w:rsidRPr="008C1E01" w:rsidRDefault="00D301A9" w:rsidP="008F463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D301A9" w:rsidRPr="008C1E01" w:rsidRDefault="00D301A9" w:rsidP="008F463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8F463C">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D301A9" w:rsidRPr="008C1E01" w:rsidTr="008F463C">
        <w:tc>
          <w:tcPr>
            <w:tcW w:w="4486" w:type="dxa"/>
          </w:tcPr>
          <w:p w:rsidR="00D301A9" w:rsidRPr="008C1E01" w:rsidRDefault="00D301A9" w:rsidP="008F463C">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D301A9" w:rsidRPr="008C1E01" w:rsidRDefault="00D301A9" w:rsidP="008F463C">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D301A9" w:rsidRPr="008C1E01" w:rsidRDefault="00D301A9" w:rsidP="008F463C">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D301A9" w:rsidRPr="008C1E01" w:rsidRDefault="00D301A9" w:rsidP="008F463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D301A9" w:rsidRPr="008C1E01" w:rsidRDefault="00D301A9" w:rsidP="008F463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D301A9" w:rsidRPr="008C1E01" w:rsidRDefault="00D301A9" w:rsidP="008F463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D301A9" w:rsidRPr="008C1E01" w:rsidRDefault="00D301A9" w:rsidP="008F463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137405" w:rsidRPr="008C1E01" w:rsidTr="008F463C">
        <w:tc>
          <w:tcPr>
            <w:tcW w:w="4486" w:type="dxa"/>
          </w:tcPr>
          <w:p w:rsidR="00137405" w:rsidRPr="008C1E01" w:rsidRDefault="00137405" w:rsidP="00137405">
            <w:pPr>
              <w:rPr>
                <w:rFonts w:ascii="Times New Roman" w:hAnsi="Times New Roman" w:cs="Times New Roman"/>
                <w:sz w:val="28"/>
                <w:szCs w:val="28"/>
              </w:rPr>
            </w:pPr>
            <w:r w:rsidRPr="008C1E01">
              <w:rPr>
                <w:rFonts w:ascii="Times New Roman" w:hAnsi="Times New Roman" w:cs="Times New Roman"/>
                <w:sz w:val="28"/>
                <w:szCs w:val="28"/>
                <w:lang w:val="kk-KZ"/>
              </w:rPr>
              <w:t xml:space="preserve">116 </w:t>
            </w:r>
            <w:r w:rsidRPr="008C1E01">
              <w:rPr>
                <w:rFonts w:ascii="Times New Roman" w:hAnsi="Times New Roman" w:cs="Times New Roman"/>
                <w:sz w:val="28"/>
                <w:szCs w:val="28"/>
              </w:rPr>
              <w:t>Капитальные расходы Национальной гвардии Республики Казахстан</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50380D" w:rsidRDefault="00137405" w:rsidP="00137405">
            <w:pPr>
              <w:ind w:left="-84" w:right="-132"/>
              <w:jc w:val="center"/>
              <w:rPr>
                <w:rFonts w:ascii="Times New Roman" w:hAnsi="Times New Roman"/>
                <w:sz w:val="28"/>
                <w:szCs w:val="28"/>
                <w:lang w:val="kk-KZ"/>
              </w:rPr>
            </w:pPr>
            <w:r w:rsidRPr="0052479F">
              <w:rPr>
                <w:rFonts w:ascii="Times New Roman" w:hAnsi="Times New Roman"/>
                <w:sz w:val="28"/>
                <w:szCs w:val="28"/>
                <w:lang w:val="kk-KZ"/>
              </w:rPr>
              <w:t>14</w:t>
            </w:r>
            <w:r>
              <w:rPr>
                <w:rFonts w:ascii="Times New Roman" w:hAnsi="Times New Roman"/>
                <w:sz w:val="28"/>
                <w:szCs w:val="28"/>
                <w:lang w:val="kk-KZ"/>
              </w:rPr>
              <w:t> 277 704</w:t>
            </w:r>
            <w:r w:rsidRPr="0052479F">
              <w:rPr>
                <w:rFonts w:ascii="Times New Roman" w:hAnsi="Times New Roman"/>
                <w:sz w:val="28"/>
                <w:szCs w:val="28"/>
                <w:lang w:val="kk-KZ"/>
              </w:rPr>
              <w:t>,</w:t>
            </w:r>
            <w:r>
              <w:rPr>
                <w:rFonts w:ascii="Times New Roman" w:hAnsi="Times New Roman"/>
                <w:sz w:val="28"/>
                <w:szCs w:val="28"/>
                <w:lang w:val="kk-KZ"/>
              </w:rPr>
              <w:t>1</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53 885 894,5</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52 838 804</w:t>
            </w:r>
          </w:p>
        </w:tc>
        <w:tc>
          <w:tcPr>
            <w:tcW w:w="1689" w:type="dxa"/>
          </w:tcPr>
          <w:p w:rsidR="00137405" w:rsidRPr="008C1E01" w:rsidRDefault="00137405" w:rsidP="00137405">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41 136 117</w:t>
            </w:r>
          </w:p>
        </w:tc>
        <w:tc>
          <w:tcPr>
            <w:tcW w:w="1559" w:type="dxa"/>
          </w:tcPr>
          <w:p w:rsidR="00137405" w:rsidRPr="008C1E01" w:rsidRDefault="00137405" w:rsidP="00137405">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15 959 452</w:t>
            </w:r>
          </w:p>
        </w:tc>
      </w:tr>
      <w:tr w:rsidR="00137405" w:rsidRPr="008C1E01" w:rsidTr="008F463C">
        <w:tc>
          <w:tcPr>
            <w:tcW w:w="4486" w:type="dxa"/>
          </w:tcPr>
          <w:p w:rsidR="00137405" w:rsidRPr="008C1E01" w:rsidRDefault="00137405" w:rsidP="00137405">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50380D" w:rsidRDefault="00137405" w:rsidP="00137405">
            <w:pPr>
              <w:ind w:left="-84" w:right="-132"/>
              <w:jc w:val="center"/>
              <w:rPr>
                <w:rFonts w:ascii="Times New Roman" w:hAnsi="Times New Roman"/>
                <w:sz w:val="28"/>
                <w:szCs w:val="28"/>
                <w:lang w:val="kk-KZ"/>
              </w:rPr>
            </w:pPr>
            <w:r w:rsidRPr="0052479F">
              <w:rPr>
                <w:rFonts w:ascii="Times New Roman" w:hAnsi="Times New Roman"/>
                <w:sz w:val="28"/>
                <w:szCs w:val="28"/>
                <w:lang w:val="kk-KZ"/>
              </w:rPr>
              <w:t>14</w:t>
            </w:r>
            <w:r>
              <w:rPr>
                <w:rFonts w:ascii="Times New Roman" w:hAnsi="Times New Roman"/>
                <w:sz w:val="28"/>
                <w:szCs w:val="28"/>
                <w:lang w:val="kk-KZ"/>
              </w:rPr>
              <w:t> 277 704</w:t>
            </w:r>
            <w:r w:rsidRPr="0052479F">
              <w:rPr>
                <w:rFonts w:ascii="Times New Roman" w:hAnsi="Times New Roman"/>
                <w:sz w:val="28"/>
                <w:szCs w:val="28"/>
                <w:lang w:val="kk-KZ"/>
              </w:rPr>
              <w:t>,</w:t>
            </w:r>
            <w:r>
              <w:rPr>
                <w:rFonts w:ascii="Times New Roman" w:hAnsi="Times New Roman"/>
                <w:sz w:val="28"/>
                <w:szCs w:val="28"/>
                <w:lang w:val="kk-KZ"/>
              </w:rPr>
              <w:t>1</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53 885 894,5</w:t>
            </w:r>
          </w:p>
        </w:tc>
        <w:tc>
          <w:tcPr>
            <w:tcW w:w="1620" w:type="dxa"/>
          </w:tcPr>
          <w:p w:rsidR="00137405" w:rsidRPr="008C1E01"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52 838 804</w:t>
            </w:r>
          </w:p>
        </w:tc>
        <w:tc>
          <w:tcPr>
            <w:tcW w:w="1689" w:type="dxa"/>
          </w:tcPr>
          <w:p w:rsidR="00137405" w:rsidRPr="008C1E01" w:rsidRDefault="00137405" w:rsidP="00137405">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41 136 117</w:t>
            </w:r>
          </w:p>
        </w:tc>
        <w:tc>
          <w:tcPr>
            <w:tcW w:w="1559" w:type="dxa"/>
          </w:tcPr>
          <w:p w:rsidR="00137405" w:rsidRPr="008C1E01" w:rsidRDefault="00137405" w:rsidP="00137405">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15 959 452</w:t>
            </w:r>
          </w:p>
        </w:tc>
      </w:tr>
    </w:tbl>
    <w:p w:rsidR="00D301A9" w:rsidRDefault="00D301A9" w:rsidP="00D301A9">
      <w:pPr>
        <w:spacing w:after="0" w:line="240" w:lineRule="auto"/>
        <w:rPr>
          <w:rFonts w:ascii="Times New Roman" w:hAnsi="Times New Roman" w:cs="Times New Roman"/>
          <w:b/>
          <w:sz w:val="28"/>
          <w:szCs w:val="28"/>
          <w:lang w:val="kk-KZ"/>
        </w:rPr>
      </w:pPr>
    </w:p>
    <w:p w:rsidR="00DA58BE" w:rsidRPr="008C1E01" w:rsidRDefault="00DA58BE" w:rsidP="0030588F">
      <w:pPr>
        <w:spacing w:after="0" w:line="240" w:lineRule="auto"/>
        <w:rPr>
          <w:rFonts w:ascii="Times New Roman" w:hAnsi="Times New Roman" w:cs="Times New Roman"/>
          <w:b/>
          <w:sz w:val="28"/>
          <w:szCs w:val="28"/>
          <w:lang w:val="kk-KZ"/>
        </w:rPr>
      </w:pPr>
    </w:p>
    <w:p w:rsidR="00325C38" w:rsidRPr="008C1E01" w:rsidRDefault="00325C38" w:rsidP="00325C38">
      <w:pPr>
        <w:spacing w:after="0" w:line="240" w:lineRule="auto"/>
        <w:ind w:left="6096" w:hanging="6096"/>
        <w:rPr>
          <w:rFonts w:ascii="Times New Roman" w:hAnsi="Times New Roman" w:cs="Times New Roman"/>
          <w:sz w:val="28"/>
          <w:szCs w:val="28"/>
        </w:rPr>
      </w:pPr>
      <w:r w:rsidRPr="008C1E01">
        <w:rPr>
          <w:rFonts w:ascii="Times New Roman" w:hAnsi="Times New Roman" w:cs="Times New Roman"/>
          <w:sz w:val="28"/>
          <w:szCs w:val="28"/>
          <w:lang w:val="kk-KZ"/>
        </w:rPr>
        <w:t xml:space="preserve">Код и наименование бюджетной подпрограммы : 123 </w:t>
      </w:r>
      <w:r w:rsidRPr="008C1E01">
        <w:rPr>
          <w:rFonts w:ascii="Times New Roman" w:hAnsi="Times New Roman" w:cs="Times New Roman"/>
          <w:sz w:val="28"/>
          <w:szCs w:val="28"/>
        </w:rPr>
        <w:t>Текущие административные расходы</w:t>
      </w:r>
    </w:p>
    <w:p w:rsidR="00325C38" w:rsidRPr="008C1E01" w:rsidRDefault="00325C38" w:rsidP="00325C38">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325C38" w:rsidRPr="008C1E01" w:rsidRDefault="00325C38" w:rsidP="00325C38">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325C38" w:rsidRPr="008C1E01" w:rsidRDefault="00325C38" w:rsidP="00325C38">
      <w:pPr>
        <w:spacing w:after="0" w:line="240" w:lineRule="auto"/>
        <w:jc w:val="both"/>
        <w:rPr>
          <w:rFonts w:ascii="Times New Roman" w:hAnsi="Times New Roman" w:cs="Times New Roman"/>
          <w:sz w:val="28"/>
          <w:szCs w:val="28"/>
        </w:rPr>
      </w:pPr>
      <w:r w:rsidRPr="008C1E01">
        <w:rPr>
          <w:rFonts w:ascii="Times New Roman" w:hAnsi="Times New Roman" w:cs="Times New Roman"/>
          <w:sz w:val="28"/>
          <w:szCs w:val="28"/>
        </w:rPr>
        <w:t xml:space="preserve">                                                                                       вытекающих из них государственных услуг</w:t>
      </w:r>
    </w:p>
    <w:p w:rsidR="00325C38" w:rsidRPr="008C1E01" w:rsidRDefault="00325C38" w:rsidP="00325C38">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rPr>
        <w:t>Те</w:t>
      </w:r>
      <w:r w:rsidRPr="008C1E01">
        <w:rPr>
          <w:rFonts w:ascii="Times New Roman" w:hAnsi="Times New Roman" w:cs="Times New Roman"/>
          <w:sz w:val="28"/>
          <w:szCs w:val="28"/>
          <w:lang w:val="kk-KZ"/>
        </w:rPr>
        <w:t>кущая</w:t>
      </w:r>
    </w:p>
    <w:p w:rsidR="00207BA8" w:rsidRDefault="00207BA8" w:rsidP="00325C38">
      <w:pPr>
        <w:spacing w:after="0" w:line="240" w:lineRule="auto"/>
        <w:rPr>
          <w:rFonts w:ascii="Times New Roman" w:hAnsi="Times New Roman" w:cs="Times New Roman"/>
          <w:sz w:val="28"/>
          <w:szCs w:val="28"/>
          <w:lang w:val="kk-KZ"/>
        </w:rPr>
      </w:pPr>
    </w:p>
    <w:p w:rsidR="00325C38" w:rsidRPr="008C1E01" w:rsidRDefault="00325C38" w:rsidP="00325C38">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325C38" w:rsidRPr="008C1E01" w:rsidRDefault="00325C38" w:rsidP="00325C38">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бюджетной подпрограммы :                                    Текущие административные расходы аппарата Национальной гвардии РК.</w:t>
      </w: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719C2">
        <w:tc>
          <w:tcPr>
            <w:tcW w:w="4486" w:type="dxa"/>
            <w:vMerge w:val="restart"/>
          </w:tcPr>
          <w:p w:rsidR="00325C38" w:rsidRPr="008C1E01" w:rsidRDefault="00325C38" w:rsidP="00F719C2">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Показатели прямого результата</w:t>
            </w:r>
          </w:p>
        </w:tc>
        <w:tc>
          <w:tcPr>
            <w:tcW w:w="1844" w:type="dxa"/>
            <w:vMerge w:val="restart"/>
          </w:tcPr>
          <w:p w:rsidR="00325C38" w:rsidRPr="008C1E01" w:rsidRDefault="00325C38" w:rsidP="00F719C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325C38" w:rsidRPr="008C1E01" w:rsidRDefault="00325C38" w:rsidP="00F719C2">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325C38" w:rsidRPr="008C1E01" w:rsidRDefault="00325C38" w:rsidP="00F719C2">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325C38" w:rsidRPr="008C1E01" w:rsidRDefault="00325C38" w:rsidP="00F719C2">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F719C2">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719C2">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750E93" w:rsidRPr="008C1E01" w:rsidTr="00F719C2">
        <w:tc>
          <w:tcPr>
            <w:tcW w:w="4486" w:type="dxa"/>
          </w:tcPr>
          <w:p w:rsidR="009D02BA" w:rsidRPr="008C1E01" w:rsidRDefault="009D02BA" w:rsidP="009D02BA">
            <w:pPr>
              <w:tabs>
                <w:tab w:val="left" w:pos="3165"/>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полученных услуг городской телефонной связи и их техническое обслуживание</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sz w:val="28"/>
                <w:szCs w:val="28"/>
                <w:lang w:val="kk-KZ"/>
              </w:rPr>
              <w:t>единиц</w:t>
            </w:r>
          </w:p>
        </w:tc>
        <w:tc>
          <w:tcPr>
            <w:tcW w:w="1749" w:type="dxa"/>
          </w:tcPr>
          <w:p w:rsidR="009D02BA" w:rsidRPr="008C1E01" w:rsidRDefault="00DD3DA7"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23</w:t>
            </w:r>
          </w:p>
        </w:tc>
        <w:tc>
          <w:tcPr>
            <w:tcW w:w="1620"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23</w:t>
            </w:r>
          </w:p>
        </w:tc>
        <w:tc>
          <w:tcPr>
            <w:tcW w:w="168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23</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23</w:t>
            </w:r>
          </w:p>
        </w:tc>
      </w:tr>
    </w:tbl>
    <w:p w:rsidR="002F7DDC" w:rsidRPr="008C1E01" w:rsidRDefault="002F7DDC" w:rsidP="00325C38">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719C2">
        <w:tc>
          <w:tcPr>
            <w:tcW w:w="4486" w:type="dxa"/>
            <w:vMerge w:val="restart"/>
          </w:tcPr>
          <w:p w:rsidR="00325C38" w:rsidRPr="008C1E01" w:rsidRDefault="00325C38" w:rsidP="00F719C2">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325C38" w:rsidRPr="008C1E01" w:rsidRDefault="00325C38" w:rsidP="00F719C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325C38" w:rsidRPr="008C1E01" w:rsidRDefault="00325C38" w:rsidP="00F719C2">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325C38" w:rsidRPr="008C1E01" w:rsidRDefault="00325C38" w:rsidP="00F719C2">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325C38" w:rsidRPr="008C1E01" w:rsidRDefault="00325C38" w:rsidP="00F719C2">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F719C2">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719C2">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8B1EC6" w:rsidRPr="008C1E01" w:rsidTr="00F719C2">
        <w:tc>
          <w:tcPr>
            <w:tcW w:w="4486" w:type="dxa"/>
          </w:tcPr>
          <w:p w:rsidR="008B1EC6" w:rsidRPr="008C1E01" w:rsidRDefault="008B1EC6" w:rsidP="008B1EC6">
            <w:pPr>
              <w:tabs>
                <w:tab w:val="left" w:pos="4428"/>
              </w:tabs>
              <w:jc w:val="both"/>
              <w:rPr>
                <w:rFonts w:ascii="Times New Roman" w:hAnsi="Times New Roman" w:cs="Times New Roman"/>
                <w:sz w:val="28"/>
                <w:szCs w:val="28"/>
                <w:lang w:val="kk-KZ"/>
              </w:rPr>
            </w:pPr>
            <w:bookmarkStart w:id="0" w:name="_GoBack" w:colFirst="3" w:colLast="3"/>
            <w:r w:rsidRPr="008C1E01">
              <w:rPr>
                <w:rFonts w:ascii="Times New Roman" w:hAnsi="Times New Roman" w:cs="Times New Roman"/>
                <w:sz w:val="28"/>
                <w:szCs w:val="28"/>
                <w:lang w:val="kk-KZ"/>
              </w:rPr>
              <w:t xml:space="preserve">123 </w:t>
            </w:r>
            <w:r w:rsidRPr="008C1E01">
              <w:rPr>
                <w:rFonts w:ascii="Times New Roman" w:hAnsi="Times New Roman" w:cs="Times New Roman"/>
                <w:sz w:val="28"/>
                <w:szCs w:val="28"/>
              </w:rPr>
              <w:t>Текущие административные расходы</w:t>
            </w:r>
          </w:p>
        </w:tc>
        <w:tc>
          <w:tcPr>
            <w:tcW w:w="1844" w:type="dxa"/>
          </w:tcPr>
          <w:p w:rsidR="008B1EC6" w:rsidRPr="008C1E01" w:rsidRDefault="008B1EC6" w:rsidP="008B1EC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8B1EC6" w:rsidRPr="00FE3F37" w:rsidRDefault="008B1EC6" w:rsidP="00793BE3">
            <w:pPr>
              <w:ind w:left="-84" w:right="-132"/>
              <w:jc w:val="center"/>
              <w:rPr>
                <w:rFonts w:ascii="Times New Roman" w:hAnsi="Times New Roman"/>
                <w:sz w:val="28"/>
                <w:szCs w:val="28"/>
                <w:lang w:val="kk-KZ"/>
              </w:rPr>
            </w:pPr>
            <w:r>
              <w:rPr>
                <w:rFonts w:ascii="Times New Roman" w:hAnsi="Times New Roman"/>
                <w:sz w:val="28"/>
                <w:szCs w:val="28"/>
                <w:lang w:val="kk-KZ"/>
              </w:rPr>
              <w:t>1</w:t>
            </w:r>
            <w:r w:rsidR="00793BE3">
              <w:rPr>
                <w:rFonts w:ascii="Times New Roman" w:hAnsi="Times New Roman"/>
                <w:sz w:val="28"/>
                <w:szCs w:val="28"/>
                <w:lang w:val="kk-KZ"/>
              </w:rPr>
              <w:t> </w:t>
            </w:r>
            <w:r>
              <w:rPr>
                <w:rFonts w:ascii="Times New Roman" w:hAnsi="Times New Roman"/>
                <w:sz w:val="28"/>
                <w:szCs w:val="28"/>
                <w:lang w:val="kk-KZ"/>
              </w:rPr>
              <w:t>593</w:t>
            </w:r>
            <w:r w:rsidR="00793BE3">
              <w:rPr>
                <w:rFonts w:ascii="Times New Roman" w:hAnsi="Times New Roman"/>
                <w:sz w:val="28"/>
                <w:szCs w:val="28"/>
                <w:lang w:val="kk-KZ"/>
              </w:rPr>
              <w:t xml:space="preserve"> </w:t>
            </w:r>
            <w:r>
              <w:rPr>
                <w:rFonts w:ascii="Times New Roman" w:hAnsi="Times New Roman"/>
                <w:sz w:val="28"/>
                <w:szCs w:val="28"/>
                <w:lang w:val="kk-KZ"/>
              </w:rPr>
              <w:t>10</w:t>
            </w:r>
            <w:r w:rsidR="00793BE3">
              <w:rPr>
                <w:rFonts w:ascii="Times New Roman" w:hAnsi="Times New Roman"/>
                <w:sz w:val="28"/>
                <w:szCs w:val="28"/>
                <w:lang w:val="kk-KZ"/>
              </w:rPr>
              <w:t>7</w:t>
            </w:r>
            <w:r>
              <w:rPr>
                <w:rFonts w:ascii="Times New Roman" w:hAnsi="Times New Roman"/>
                <w:sz w:val="28"/>
                <w:szCs w:val="28"/>
                <w:lang w:val="kk-KZ"/>
              </w:rPr>
              <w:t>,</w:t>
            </w:r>
            <w:r w:rsidR="00793BE3">
              <w:rPr>
                <w:rFonts w:ascii="Times New Roman" w:hAnsi="Times New Roman"/>
                <w:sz w:val="28"/>
                <w:szCs w:val="28"/>
                <w:lang w:val="kk-KZ"/>
              </w:rPr>
              <w:t>7</w:t>
            </w:r>
          </w:p>
        </w:tc>
        <w:tc>
          <w:tcPr>
            <w:tcW w:w="1620" w:type="dxa"/>
          </w:tcPr>
          <w:p w:rsidR="008B1EC6" w:rsidRPr="00903670" w:rsidRDefault="008B1EC6" w:rsidP="008A0BCD">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137405">
              <w:rPr>
                <w:rFonts w:ascii="Times New Roman" w:hAnsi="Times New Roman" w:cs="Times New Roman"/>
                <w:sz w:val="28"/>
                <w:szCs w:val="28"/>
                <w:lang w:val="kk-KZ"/>
              </w:rPr>
              <w:t> 700 </w:t>
            </w:r>
            <w:r w:rsidR="008A0BCD">
              <w:rPr>
                <w:rFonts w:ascii="Times New Roman" w:hAnsi="Times New Roman" w:cs="Times New Roman"/>
                <w:sz w:val="28"/>
                <w:szCs w:val="28"/>
                <w:lang w:val="kk-KZ"/>
              </w:rPr>
              <w:t>323</w:t>
            </w:r>
            <w:r w:rsidR="00137405">
              <w:rPr>
                <w:rFonts w:ascii="Times New Roman" w:hAnsi="Times New Roman" w:cs="Times New Roman"/>
                <w:sz w:val="28"/>
                <w:szCs w:val="28"/>
                <w:lang w:val="kk-KZ"/>
              </w:rPr>
              <w:t>,</w:t>
            </w:r>
            <w:r w:rsidR="008A0BCD">
              <w:rPr>
                <w:rFonts w:ascii="Times New Roman" w:hAnsi="Times New Roman" w:cs="Times New Roman"/>
                <w:sz w:val="28"/>
                <w:szCs w:val="28"/>
                <w:lang w:val="kk-KZ"/>
              </w:rPr>
              <w:t>4</w:t>
            </w:r>
          </w:p>
        </w:tc>
        <w:tc>
          <w:tcPr>
            <w:tcW w:w="1620" w:type="dxa"/>
          </w:tcPr>
          <w:p w:rsidR="008B1EC6" w:rsidRPr="00903670" w:rsidRDefault="008B1EC6" w:rsidP="008B1EC6">
            <w:pPr>
              <w:ind w:left="-84" w:right="-132"/>
              <w:jc w:val="center"/>
              <w:rPr>
                <w:rFonts w:ascii="Times New Roman" w:hAnsi="Times New Roman"/>
                <w:sz w:val="28"/>
                <w:szCs w:val="28"/>
                <w:lang w:val="kk-KZ"/>
              </w:rPr>
            </w:pPr>
            <w:r>
              <w:rPr>
                <w:rFonts w:ascii="Times New Roman" w:hAnsi="Times New Roman"/>
                <w:sz w:val="28"/>
                <w:szCs w:val="28"/>
                <w:lang w:val="kk-KZ"/>
              </w:rPr>
              <w:t>1 621 347</w:t>
            </w:r>
          </w:p>
        </w:tc>
        <w:tc>
          <w:tcPr>
            <w:tcW w:w="1689" w:type="dxa"/>
          </w:tcPr>
          <w:p w:rsidR="008B1EC6" w:rsidRPr="00903670" w:rsidRDefault="008B1EC6" w:rsidP="008B1EC6">
            <w:pPr>
              <w:ind w:left="-84" w:right="-132"/>
              <w:jc w:val="center"/>
              <w:rPr>
                <w:rFonts w:ascii="Times New Roman" w:hAnsi="Times New Roman"/>
                <w:sz w:val="28"/>
                <w:szCs w:val="28"/>
                <w:lang w:val="kk-KZ"/>
              </w:rPr>
            </w:pPr>
            <w:r>
              <w:rPr>
                <w:rFonts w:ascii="Times New Roman" w:hAnsi="Times New Roman"/>
                <w:sz w:val="28"/>
                <w:szCs w:val="28"/>
                <w:lang w:val="kk-KZ"/>
              </w:rPr>
              <w:t>1 621 347</w:t>
            </w:r>
          </w:p>
        </w:tc>
        <w:tc>
          <w:tcPr>
            <w:tcW w:w="1559" w:type="dxa"/>
          </w:tcPr>
          <w:p w:rsidR="008B1EC6" w:rsidRPr="00903670" w:rsidRDefault="008B1EC6" w:rsidP="008B1EC6">
            <w:pPr>
              <w:ind w:left="-84" w:right="-132"/>
              <w:jc w:val="center"/>
              <w:rPr>
                <w:rFonts w:ascii="Times New Roman" w:hAnsi="Times New Roman"/>
                <w:sz w:val="28"/>
                <w:szCs w:val="28"/>
                <w:lang w:val="kk-KZ"/>
              </w:rPr>
            </w:pPr>
            <w:r>
              <w:rPr>
                <w:rFonts w:ascii="Times New Roman" w:hAnsi="Times New Roman"/>
                <w:sz w:val="28"/>
                <w:szCs w:val="28"/>
                <w:lang w:val="kk-KZ"/>
              </w:rPr>
              <w:t>1 639 264</w:t>
            </w:r>
          </w:p>
        </w:tc>
      </w:tr>
      <w:tr w:rsidR="008A0BCD" w:rsidRPr="008C1E01" w:rsidTr="00F719C2">
        <w:tc>
          <w:tcPr>
            <w:tcW w:w="4486" w:type="dxa"/>
          </w:tcPr>
          <w:p w:rsidR="008A0BCD" w:rsidRPr="008C1E01" w:rsidRDefault="008A0BCD" w:rsidP="008A0BCD">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8A0BCD" w:rsidRPr="008C1E01" w:rsidRDefault="008A0BCD" w:rsidP="008A0BCD">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8A0BCD" w:rsidRPr="00FE3F37"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1 593 107,7</w:t>
            </w:r>
          </w:p>
        </w:tc>
        <w:tc>
          <w:tcPr>
            <w:tcW w:w="1620" w:type="dxa"/>
          </w:tcPr>
          <w:p w:rsidR="008A0BCD" w:rsidRPr="00903670" w:rsidRDefault="008A0BCD" w:rsidP="008A0BCD">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1 700 323,4</w:t>
            </w:r>
          </w:p>
        </w:tc>
        <w:tc>
          <w:tcPr>
            <w:tcW w:w="1620" w:type="dxa"/>
          </w:tcPr>
          <w:p w:rsidR="008A0BCD" w:rsidRPr="00903670"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1 621 347</w:t>
            </w:r>
          </w:p>
        </w:tc>
        <w:tc>
          <w:tcPr>
            <w:tcW w:w="1689" w:type="dxa"/>
          </w:tcPr>
          <w:p w:rsidR="008A0BCD" w:rsidRPr="00903670"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1 621 347</w:t>
            </w:r>
          </w:p>
        </w:tc>
        <w:tc>
          <w:tcPr>
            <w:tcW w:w="1559" w:type="dxa"/>
          </w:tcPr>
          <w:p w:rsidR="008A0BCD" w:rsidRPr="00903670" w:rsidRDefault="008A0BCD" w:rsidP="008A0BCD">
            <w:pPr>
              <w:ind w:left="-84" w:right="-132"/>
              <w:jc w:val="center"/>
              <w:rPr>
                <w:rFonts w:ascii="Times New Roman" w:hAnsi="Times New Roman"/>
                <w:sz w:val="28"/>
                <w:szCs w:val="28"/>
                <w:lang w:val="kk-KZ"/>
              </w:rPr>
            </w:pPr>
            <w:r>
              <w:rPr>
                <w:rFonts w:ascii="Times New Roman" w:hAnsi="Times New Roman"/>
                <w:sz w:val="28"/>
                <w:szCs w:val="28"/>
                <w:lang w:val="kk-KZ"/>
              </w:rPr>
              <w:t>1 639 264</w:t>
            </w:r>
          </w:p>
        </w:tc>
      </w:tr>
      <w:bookmarkEnd w:id="0"/>
    </w:tbl>
    <w:p w:rsidR="00762635" w:rsidRDefault="00762635" w:rsidP="00762635">
      <w:pPr>
        <w:spacing w:after="0" w:line="240" w:lineRule="auto"/>
        <w:rPr>
          <w:rFonts w:ascii="Times New Roman" w:hAnsi="Times New Roman" w:cs="Times New Roman"/>
          <w:b/>
          <w:sz w:val="28"/>
          <w:szCs w:val="28"/>
        </w:rPr>
      </w:pPr>
    </w:p>
    <w:p w:rsidR="00207BA8" w:rsidRDefault="00207BA8" w:rsidP="00762635">
      <w:pPr>
        <w:spacing w:after="0" w:line="240" w:lineRule="auto"/>
        <w:rPr>
          <w:rFonts w:ascii="Times New Roman" w:hAnsi="Times New Roman" w:cs="Times New Roman"/>
          <w:b/>
          <w:sz w:val="28"/>
          <w:szCs w:val="28"/>
        </w:rPr>
      </w:pPr>
    </w:p>
    <w:p w:rsidR="00C56A38" w:rsidRDefault="00C56A38" w:rsidP="00C56A38">
      <w:pPr>
        <w:spacing w:after="0" w:line="240" w:lineRule="auto"/>
        <w:rPr>
          <w:rFonts w:ascii="Times New Roman" w:hAnsi="Times New Roman" w:cs="Times New Roman"/>
          <w:sz w:val="28"/>
          <w:szCs w:val="28"/>
        </w:rPr>
      </w:pPr>
      <w:r w:rsidRPr="00AA1767">
        <w:rPr>
          <w:rFonts w:ascii="Times New Roman" w:eastAsia="Times New Roman" w:hAnsi="Times New Roman" w:cs="Times New Roman"/>
          <w:sz w:val="28"/>
          <w:szCs w:val="28"/>
          <w:lang w:val="kk-KZ"/>
        </w:rPr>
        <w:t xml:space="preserve">Код и наименование бюджетной подпрограммы :  </w:t>
      </w:r>
      <w:r>
        <w:rPr>
          <w:rFonts w:ascii="Times New Roman" w:eastAsia="Times New Roman" w:hAnsi="Times New Roman" w:cs="Times New Roman"/>
          <w:sz w:val="28"/>
          <w:szCs w:val="28"/>
          <w:lang w:val="kk-KZ"/>
        </w:rPr>
        <w:t xml:space="preserve">125 </w:t>
      </w:r>
      <w:r w:rsidRPr="00F70D69">
        <w:rPr>
          <w:rFonts w:ascii="Times New Roman" w:hAnsi="Times New Roman" w:cs="Times New Roman"/>
          <w:sz w:val="28"/>
          <w:szCs w:val="28"/>
        </w:rPr>
        <w:t>Развитие информационных систем Министерства внутренних дел</w:t>
      </w:r>
    </w:p>
    <w:p w:rsidR="00C56A38" w:rsidRDefault="00C56A38" w:rsidP="00C56A38">
      <w:pPr>
        <w:spacing w:after="0" w:line="240" w:lineRule="auto"/>
        <w:rPr>
          <w:rFonts w:ascii="Times New Roman" w:eastAsia="Times New Roman" w:hAnsi="Times New Roman" w:cs="Times New Roman"/>
          <w:sz w:val="28"/>
          <w:szCs w:val="28"/>
          <w:lang w:val="kk-KZ"/>
        </w:rPr>
      </w:pPr>
      <w:r w:rsidRPr="00F70D69">
        <w:rPr>
          <w:rFonts w:ascii="Times New Roman" w:hAnsi="Times New Roman" w:cs="Times New Roman"/>
          <w:sz w:val="28"/>
          <w:szCs w:val="28"/>
        </w:rPr>
        <w:t>Республики Казахстан</w:t>
      </w:r>
    </w:p>
    <w:p w:rsidR="00C56A38" w:rsidRPr="00AA1767" w:rsidRDefault="00C56A38" w:rsidP="00C56A38">
      <w:pPr>
        <w:spacing w:after="0" w:line="240" w:lineRule="auto"/>
        <w:rPr>
          <w:rFonts w:ascii="Times New Roman" w:eastAsia="Times New Roman" w:hAnsi="Times New Roman" w:cs="Times New Roman"/>
          <w:sz w:val="28"/>
          <w:szCs w:val="28"/>
          <w:lang w:val="kk-KZ"/>
        </w:rPr>
      </w:pPr>
      <w:r w:rsidRPr="00AA1767">
        <w:rPr>
          <w:rFonts w:ascii="Times New Roman" w:eastAsia="Times New Roman" w:hAnsi="Times New Roman" w:cs="Times New Roman"/>
          <w:sz w:val="28"/>
          <w:szCs w:val="28"/>
          <w:lang w:val="kk-KZ"/>
        </w:rPr>
        <w:t xml:space="preserve">Вид бюджетной подпрограммы :                     </w:t>
      </w:r>
    </w:p>
    <w:p w:rsidR="00C56A38" w:rsidRPr="00AA1767" w:rsidRDefault="00C56A38" w:rsidP="00C56A38">
      <w:pPr>
        <w:spacing w:after="0" w:line="240" w:lineRule="auto"/>
        <w:jc w:val="both"/>
        <w:rPr>
          <w:rFonts w:ascii="Times New Roman" w:eastAsia="Times New Roman" w:hAnsi="Times New Roman" w:cs="Times New Roman"/>
          <w:sz w:val="28"/>
          <w:szCs w:val="28"/>
        </w:rPr>
      </w:pPr>
      <w:r w:rsidRPr="00AA1767">
        <w:rPr>
          <w:rFonts w:ascii="Times New Roman" w:eastAsia="Times New Roman" w:hAnsi="Times New Roman" w:cs="Times New Roman"/>
          <w:sz w:val="20"/>
          <w:szCs w:val="20"/>
          <w:lang w:val="kk-KZ"/>
        </w:rPr>
        <w:t xml:space="preserve">в зависимости от содержания  </w:t>
      </w:r>
      <w:r w:rsidRPr="00AA1767">
        <w:rPr>
          <w:rFonts w:ascii="Times New Roman" w:eastAsia="Times New Roman" w:hAnsi="Times New Roman" w:cs="Times New Roman"/>
          <w:sz w:val="28"/>
          <w:szCs w:val="28"/>
          <w:lang w:val="kk-KZ"/>
        </w:rPr>
        <w:tab/>
      </w:r>
      <w:r w:rsidRPr="00AA1767">
        <w:rPr>
          <w:rFonts w:ascii="Times New Roman" w:eastAsia="Times New Roman" w:hAnsi="Times New Roman" w:cs="Times New Roman"/>
          <w:sz w:val="28"/>
          <w:szCs w:val="28"/>
          <w:lang w:val="kk-KZ"/>
        </w:rPr>
        <w:tab/>
        <w:t xml:space="preserve">        </w:t>
      </w:r>
      <w:r>
        <w:rPr>
          <w:rFonts w:ascii="Times New Roman" w:eastAsia="Times New Roman" w:hAnsi="Times New Roman" w:cs="Times New Roman"/>
          <w:sz w:val="28"/>
          <w:szCs w:val="28"/>
          <w:lang w:val="kk-KZ"/>
        </w:rPr>
        <w:t xml:space="preserve">                    </w:t>
      </w:r>
      <w:r w:rsidRPr="00AA1767">
        <w:rPr>
          <w:rFonts w:ascii="Times New Roman" w:eastAsia="Times New Roman" w:hAnsi="Times New Roman" w:cs="Times New Roman"/>
          <w:sz w:val="28"/>
          <w:szCs w:val="28"/>
          <w:lang w:val="kk-KZ"/>
        </w:rPr>
        <w:t xml:space="preserve">        Осуществление бюджетных инвестиций</w:t>
      </w:r>
    </w:p>
    <w:p w:rsidR="00C56A38" w:rsidRPr="00AA1767" w:rsidRDefault="00C56A38" w:rsidP="00C56A38">
      <w:pPr>
        <w:spacing w:after="0" w:line="240" w:lineRule="auto"/>
        <w:jc w:val="both"/>
        <w:rPr>
          <w:rFonts w:ascii="Times New Roman" w:eastAsia="Times New Roman" w:hAnsi="Times New Roman" w:cs="Times New Roman"/>
          <w:sz w:val="28"/>
          <w:szCs w:val="28"/>
        </w:rPr>
      </w:pPr>
      <w:r w:rsidRPr="00AA1767">
        <w:rPr>
          <w:rFonts w:ascii="Times New Roman" w:eastAsia="Times New Roman" w:hAnsi="Times New Roman" w:cs="Times New Roman"/>
          <w:sz w:val="20"/>
          <w:szCs w:val="20"/>
          <w:lang w:val="kk-KZ"/>
        </w:rPr>
        <w:t xml:space="preserve">текущая/развитие                                                                                            </w:t>
      </w:r>
      <w:r w:rsidRPr="00AA1767">
        <w:rPr>
          <w:rFonts w:ascii="Times New Roman" w:eastAsia="Times New Roman" w:hAnsi="Times New Roman" w:cs="Times New Roman"/>
          <w:sz w:val="28"/>
          <w:szCs w:val="28"/>
          <w:lang w:val="kk-KZ"/>
        </w:rPr>
        <w:t>Развитие</w:t>
      </w:r>
    </w:p>
    <w:p w:rsidR="00C56A38" w:rsidRPr="00AA1767" w:rsidRDefault="00C56A38" w:rsidP="00C56A38">
      <w:pPr>
        <w:tabs>
          <w:tab w:val="left" w:pos="3495"/>
        </w:tabs>
        <w:spacing w:after="0" w:line="240" w:lineRule="auto"/>
        <w:rPr>
          <w:rFonts w:ascii="Times New Roman" w:eastAsia="Times New Roman" w:hAnsi="Times New Roman" w:cs="Times New Roman"/>
          <w:sz w:val="28"/>
          <w:szCs w:val="28"/>
          <w:lang w:val="kk-KZ"/>
        </w:rPr>
      </w:pPr>
      <w:r w:rsidRPr="00AA1767">
        <w:rPr>
          <w:rFonts w:ascii="Times New Roman" w:eastAsia="Times New Roman" w:hAnsi="Times New Roman" w:cs="Times New Roman"/>
          <w:sz w:val="28"/>
          <w:szCs w:val="28"/>
          <w:lang w:val="kk-KZ"/>
        </w:rPr>
        <w:t>Описание (обоснование)</w:t>
      </w:r>
    </w:p>
    <w:p w:rsidR="00C56A38" w:rsidRPr="00AA1767" w:rsidRDefault="00C56A38" w:rsidP="00C56A38">
      <w:pPr>
        <w:tabs>
          <w:tab w:val="left" w:pos="6804"/>
        </w:tabs>
        <w:spacing w:after="0" w:line="240" w:lineRule="auto"/>
        <w:jc w:val="both"/>
        <w:rPr>
          <w:rFonts w:ascii="Times New Roman" w:eastAsia="Times New Roman" w:hAnsi="Times New Roman" w:cs="Times New Roman"/>
          <w:sz w:val="28"/>
          <w:szCs w:val="28"/>
          <w:lang w:val="kk-KZ"/>
        </w:rPr>
      </w:pPr>
      <w:r w:rsidRPr="00AA1767">
        <w:rPr>
          <w:rFonts w:ascii="Times New Roman" w:eastAsia="Times New Roman" w:hAnsi="Times New Roman" w:cs="Times New Roman"/>
          <w:sz w:val="28"/>
          <w:szCs w:val="28"/>
          <w:lang w:val="kk-KZ"/>
        </w:rPr>
        <w:t xml:space="preserve">бюджетной подпрограммы : </w:t>
      </w:r>
    </w:p>
    <w:p w:rsidR="00C56A38" w:rsidRPr="00F70D69" w:rsidRDefault="00C56A38" w:rsidP="00C56A38">
      <w:pPr>
        <w:tabs>
          <w:tab w:val="left" w:pos="6804"/>
        </w:tabs>
        <w:spacing w:after="0" w:line="240" w:lineRule="auto"/>
        <w:ind w:left="6096"/>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А</w:t>
      </w:r>
      <w:r w:rsidRPr="00F70D69">
        <w:rPr>
          <w:rFonts w:ascii="Times New Roman" w:eastAsia="Times New Roman" w:hAnsi="Times New Roman" w:cs="Times New Roman"/>
          <w:bCs/>
          <w:iCs/>
          <w:color w:val="000000"/>
          <w:sz w:val="28"/>
          <w:szCs w:val="28"/>
        </w:rPr>
        <w:t>втоматизированн</w:t>
      </w:r>
      <w:r>
        <w:rPr>
          <w:rFonts w:ascii="Times New Roman" w:eastAsia="Times New Roman" w:hAnsi="Times New Roman" w:cs="Times New Roman"/>
          <w:bCs/>
          <w:iCs/>
          <w:color w:val="000000"/>
          <w:sz w:val="28"/>
          <w:szCs w:val="28"/>
        </w:rPr>
        <w:t>ая</w:t>
      </w:r>
      <w:r w:rsidRPr="00F70D69">
        <w:rPr>
          <w:rFonts w:ascii="Times New Roman" w:eastAsia="Times New Roman" w:hAnsi="Times New Roman" w:cs="Times New Roman"/>
          <w:bCs/>
          <w:iCs/>
          <w:color w:val="000000"/>
          <w:sz w:val="28"/>
          <w:szCs w:val="28"/>
        </w:rPr>
        <w:t xml:space="preserve"> информационн</w:t>
      </w:r>
      <w:r>
        <w:rPr>
          <w:rFonts w:ascii="Times New Roman" w:eastAsia="Times New Roman" w:hAnsi="Times New Roman" w:cs="Times New Roman"/>
          <w:bCs/>
          <w:iCs/>
          <w:color w:val="000000"/>
          <w:sz w:val="28"/>
          <w:szCs w:val="28"/>
        </w:rPr>
        <w:t>ая</w:t>
      </w:r>
      <w:r w:rsidRPr="00F70D69">
        <w:rPr>
          <w:rFonts w:ascii="Times New Roman" w:eastAsia="Times New Roman" w:hAnsi="Times New Roman" w:cs="Times New Roman"/>
          <w:bCs/>
          <w:iCs/>
          <w:color w:val="000000"/>
          <w:sz w:val="28"/>
          <w:szCs w:val="28"/>
        </w:rPr>
        <w:t xml:space="preserve"> систем</w:t>
      </w:r>
      <w:r>
        <w:rPr>
          <w:rFonts w:ascii="Times New Roman" w:eastAsia="Times New Roman" w:hAnsi="Times New Roman" w:cs="Times New Roman"/>
          <w:bCs/>
          <w:iCs/>
          <w:color w:val="000000"/>
          <w:sz w:val="28"/>
          <w:szCs w:val="28"/>
        </w:rPr>
        <w:t>а</w:t>
      </w:r>
      <w:r w:rsidRPr="00F70D69">
        <w:rPr>
          <w:rFonts w:ascii="Times New Roman" w:eastAsia="Times New Roman" w:hAnsi="Times New Roman" w:cs="Times New Roman"/>
          <w:bCs/>
          <w:iCs/>
          <w:color w:val="000000"/>
          <w:sz w:val="28"/>
          <w:szCs w:val="28"/>
        </w:rPr>
        <w:t xml:space="preserve"> «Биометрическая идентификация личности»</w:t>
      </w:r>
    </w:p>
    <w:p w:rsidR="00C56A38" w:rsidRPr="00AA1767" w:rsidRDefault="00C56A38" w:rsidP="00C56A38">
      <w:pPr>
        <w:spacing w:after="0" w:line="240" w:lineRule="auto"/>
        <w:jc w:val="both"/>
        <w:rPr>
          <w:rFonts w:ascii="Times New Roman" w:eastAsia="Times New Roman" w:hAnsi="Times New Roman" w:cs="Times New Roman"/>
          <w:sz w:val="28"/>
          <w:szCs w:val="28"/>
          <w:lang w:val="kk-KZ"/>
        </w:rPr>
      </w:pPr>
    </w:p>
    <w:tbl>
      <w:tblPr>
        <w:tblStyle w:val="2"/>
        <w:tblW w:w="14565" w:type="dxa"/>
        <w:tblInd w:w="108" w:type="dxa"/>
        <w:tblLayout w:type="fixed"/>
        <w:tblLook w:val="04A0" w:firstRow="1" w:lastRow="0" w:firstColumn="1" w:lastColumn="0" w:noHBand="0" w:noVBand="1"/>
      </w:tblPr>
      <w:tblGrid>
        <w:gridCol w:w="4484"/>
        <w:gridCol w:w="1844"/>
        <w:gridCol w:w="1749"/>
        <w:gridCol w:w="1620"/>
        <w:gridCol w:w="1620"/>
        <w:gridCol w:w="1689"/>
        <w:gridCol w:w="1559"/>
      </w:tblGrid>
      <w:tr w:rsidR="00C56A38" w:rsidRPr="00AA1767" w:rsidTr="008F463C">
        <w:tc>
          <w:tcPr>
            <w:tcW w:w="44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tabs>
                <w:tab w:val="left" w:pos="4428"/>
              </w:tabs>
              <w:jc w:val="center"/>
              <w:rPr>
                <w:rFonts w:ascii="Times New Roman" w:hAnsi="Times New Roman"/>
                <w:sz w:val="28"/>
                <w:szCs w:val="28"/>
                <w:lang w:val="kk-KZ"/>
              </w:rPr>
            </w:pPr>
            <w:r w:rsidRPr="00AA1767">
              <w:rPr>
                <w:rFonts w:ascii="Times New Roman" w:hAnsi="Times New Roman"/>
                <w:sz w:val="28"/>
                <w:szCs w:val="28"/>
                <w:lang w:val="kk-KZ"/>
              </w:rPr>
              <w:lastRenderedPageBreak/>
              <w:t>Показатели прямого результата</w:t>
            </w:r>
          </w:p>
        </w:tc>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108" w:right="-127"/>
              <w:jc w:val="center"/>
              <w:rPr>
                <w:rFonts w:ascii="Times New Roman" w:hAnsi="Times New Roman"/>
                <w:sz w:val="28"/>
                <w:szCs w:val="28"/>
                <w:lang w:val="kk-KZ"/>
              </w:rPr>
            </w:pPr>
            <w:r w:rsidRPr="00AA1767">
              <w:rPr>
                <w:rFonts w:ascii="Times New Roman" w:hAnsi="Times New Roman"/>
                <w:sz w:val="28"/>
                <w:szCs w:val="28"/>
                <w:lang w:val="kk-KZ"/>
              </w:rPr>
              <w:t>Единица измерения</w:t>
            </w:r>
          </w:p>
        </w:tc>
        <w:tc>
          <w:tcPr>
            <w:tcW w:w="1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9" w:right="-132"/>
              <w:jc w:val="center"/>
              <w:rPr>
                <w:rFonts w:ascii="Times New Roman" w:hAnsi="Times New Roman"/>
                <w:sz w:val="28"/>
                <w:szCs w:val="28"/>
                <w:lang w:val="kk-KZ"/>
              </w:rPr>
            </w:pPr>
            <w:r w:rsidRPr="00AA1767">
              <w:rPr>
                <w:rFonts w:ascii="Times New Roman" w:hAnsi="Times New Roman"/>
                <w:sz w:val="28"/>
                <w:szCs w:val="28"/>
                <w:lang w:val="kk-KZ"/>
              </w:rPr>
              <w:t>отчетный год</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4" w:right="-132"/>
              <w:jc w:val="center"/>
              <w:rPr>
                <w:rFonts w:ascii="Times New Roman" w:hAnsi="Times New Roman"/>
                <w:sz w:val="28"/>
                <w:szCs w:val="28"/>
                <w:lang w:val="kk-KZ"/>
              </w:rPr>
            </w:pPr>
            <w:r w:rsidRPr="00AA1767">
              <w:rPr>
                <w:rFonts w:ascii="Times New Roman" w:hAnsi="Times New Roman"/>
                <w:sz w:val="28"/>
                <w:szCs w:val="28"/>
                <w:lang w:val="kk-KZ"/>
              </w:rPr>
              <w:t>план текущего года</w:t>
            </w:r>
          </w:p>
        </w:tc>
        <w:tc>
          <w:tcPr>
            <w:tcW w:w="4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3" w:right="-132"/>
              <w:jc w:val="center"/>
              <w:rPr>
                <w:rFonts w:ascii="Times New Roman" w:hAnsi="Times New Roman"/>
                <w:sz w:val="28"/>
                <w:szCs w:val="28"/>
                <w:lang w:val="kk-KZ"/>
              </w:rPr>
            </w:pPr>
            <w:r w:rsidRPr="00AA1767">
              <w:rPr>
                <w:rFonts w:ascii="Times New Roman" w:hAnsi="Times New Roman"/>
                <w:sz w:val="28"/>
                <w:szCs w:val="28"/>
                <w:lang w:val="kk-KZ"/>
              </w:rPr>
              <w:t>плановый период</w:t>
            </w:r>
          </w:p>
        </w:tc>
      </w:tr>
      <w:tr w:rsidR="00EC2EEC" w:rsidRPr="00AA1767" w:rsidTr="008F463C">
        <w:tc>
          <w:tcPr>
            <w:tcW w:w="44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AA1767" w:rsidRDefault="00EC2EEC" w:rsidP="00EC2EEC">
            <w:pPr>
              <w:rPr>
                <w:rFonts w:ascii="Times New Roman" w:hAnsi="Times New Roman"/>
                <w:sz w:val="28"/>
                <w:szCs w:val="28"/>
                <w:lang w:val="kk-KZ"/>
              </w:rPr>
            </w:pPr>
          </w:p>
        </w:tc>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AA1767" w:rsidRDefault="00EC2EEC" w:rsidP="00EC2EEC">
            <w:pPr>
              <w:rPr>
                <w:rFonts w:ascii="Times New Roman" w:hAnsi="Times New Roman"/>
                <w:sz w:val="28"/>
                <w:szCs w:val="28"/>
                <w:lang w:val="kk-KZ"/>
              </w:rPr>
            </w:pPr>
          </w:p>
        </w:tc>
        <w:tc>
          <w:tcPr>
            <w:tcW w:w="1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AA1767" w:rsidRDefault="00EC2EEC" w:rsidP="00EC2EEC">
            <w:pPr>
              <w:rPr>
                <w:rFonts w:ascii="Times New Roman" w:hAnsi="Times New Roman"/>
                <w:sz w:val="28"/>
                <w:szCs w:val="28"/>
                <w:lang w:val="kk-KZ"/>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AA1767" w:rsidRDefault="00EC2EEC" w:rsidP="00EC2EEC">
            <w:pP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3</w:t>
            </w:r>
            <w:r w:rsidRPr="008C1E01">
              <w:rPr>
                <w:rFonts w:ascii="Times New Roman" w:hAnsi="Times New Roman"/>
                <w:sz w:val="28"/>
                <w:szCs w:val="28"/>
                <w:lang w:val="kk-KZ"/>
              </w:rPr>
              <w:t xml:space="preserve"> год</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3"/>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4</w:t>
            </w:r>
            <w:r w:rsidRPr="008C1E01">
              <w:rPr>
                <w:rFonts w:ascii="Times New Roman" w:hAnsi="Times New Roman"/>
                <w:sz w:val="28"/>
                <w:szCs w:val="28"/>
                <w:lang w:val="kk-KZ"/>
              </w:rPr>
              <w:t xml:space="preserve"> год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3"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5</w:t>
            </w:r>
            <w:r w:rsidRPr="008C1E01">
              <w:rPr>
                <w:rFonts w:ascii="Times New Roman" w:hAnsi="Times New Roman"/>
                <w:sz w:val="28"/>
                <w:szCs w:val="28"/>
                <w:lang w:val="kk-KZ"/>
              </w:rPr>
              <w:t xml:space="preserve"> год</w:t>
            </w:r>
          </w:p>
        </w:tc>
      </w:tr>
      <w:tr w:rsidR="00C56A38" w:rsidRPr="00AA1767" w:rsidTr="008F463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tabs>
                <w:tab w:val="left" w:pos="4428"/>
              </w:tabs>
              <w:jc w:val="center"/>
              <w:rPr>
                <w:rFonts w:ascii="Times New Roman" w:hAnsi="Times New Roman"/>
                <w:sz w:val="28"/>
                <w:szCs w:val="28"/>
                <w:lang w:val="kk-KZ"/>
              </w:rPr>
            </w:pPr>
            <w:r w:rsidRPr="00AA1767">
              <w:rPr>
                <w:rFonts w:ascii="Times New Roman" w:hAnsi="Times New Roman"/>
                <w:sz w:val="28"/>
                <w:szCs w:val="28"/>
                <w:lang w:val="kk-KZ"/>
              </w:rPr>
              <w:t>1</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108" w:right="-127"/>
              <w:jc w:val="center"/>
              <w:rPr>
                <w:rFonts w:ascii="Times New Roman" w:hAnsi="Times New Roman"/>
                <w:sz w:val="28"/>
                <w:szCs w:val="28"/>
                <w:lang w:val="kk-KZ"/>
              </w:rPr>
            </w:pPr>
            <w:r w:rsidRPr="00AA1767">
              <w:rPr>
                <w:rFonts w:ascii="Times New Roman" w:hAnsi="Times New Roman"/>
                <w:sz w:val="28"/>
                <w:szCs w:val="28"/>
                <w:lang w:val="kk-KZ"/>
              </w:rPr>
              <w:t>2</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9" w:right="-132"/>
              <w:jc w:val="center"/>
              <w:rPr>
                <w:rFonts w:ascii="Times New Roman" w:hAnsi="Times New Roman"/>
                <w:sz w:val="28"/>
                <w:szCs w:val="28"/>
                <w:lang w:val="kk-KZ"/>
              </w:rPr>
            </w:pPr>
            <w:r w:rsidRPr="00AA1767">
              <w:rPr>
                <w:rFonts w:ascii="Times New Roman" w:hAnsi="Times New Roman"/>
                <w:sz w:val="28"/>
                <w:szCs w:val="28"/>
                <w:lang w:val="kk-KZ"/>
              </w:rPr>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4" w:right="-132"/>
              <w:jc w:val="center"/>
              <w:rPr>
                <w:rFonts w:ascii="Times New Roman" w:hAnsi="Times New Roman"/>
                <w:sz w:val="28"/>
                <w:szCs w:val="28"/>
                <w:lang w:val="kk-KZ"/>
              </w:rPr>
            </w:pPr>
            <w:r w:rsidRPr="00AA1767">
              <w:rPr>
                <w:rFonts w:ascii="Times New Roman" w:hAnsi="Times New Roman"/>
                <w:sz w:val="28"/>
                <w:szCs w:val="28"/>
                <w:lang w:val="kk-KZ"/>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4" w:right="-132"/>
              <w:jc w:val="center"/>
              <w:rPr>
                <w:rFonts w:ascii="Times New Roman" w:hAnsi="Times New Roman"/>
                <w:sz w:val="28"/>
                <w:szCs w:val="28"/>
                <w:lang w:val="kk-KZ"/>
              </w:rPr>
            </w:pPr>
            <w:r w:rsidRPr="00AA1767">
              <w:rPr>
                <w:rFonts w:ascii="Times New Roman" w:hAnsi="Times New Roman"/>
                <w:sz w:val="28"/>
                <w:szCs w:val="28"/>
                <w:lang w:val="kk-KZ"/>
              </w:rPr>
              <w:t>5</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4" w:right="-133"/>
              <w:jc w:val="center"/>
              <w:rPr>
                <w:rFonts w:ascii="Times New Roman" w:hAnsi="Times New Roman"/>
                <w:sz w:val="28"/>
                <w:szCs w:val="28"/>
                <w:lang w:val="kk-KZ"/>
              </w:rPr>
            </w:pPr>
            <w:r w:rsidRPr="00AA1767">
              <w:rPr>
                <w:rFonts w:ascii="Times New Roman" w:hAnsi="Times New Roman"/>
                <w:sz w:val="28"/>
                <w:szCs w:val="28"/>
                <w:lang w:val="kk-KZ"/>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3" w:right="-132"/>
              <w:jc w:val="center"/>
              <w:rPr>
                <w:rFonts w:ascii="Times New Roman" w:hAnsi="Times New Roman"/>
                <w:sz w:val="28"/>
                <w:szCs w:val="28"/>
                <w:lang w:val="kk-KZ"/>
              </w:rPr>
            </w:pPr>
            <w:r w:rsidRPr="00AA1767">
              <w:rPr>
                <w:rFonts w:ascii="Times New Roman" w:hAnsi="Times New Roman"/>
                <w:sz w:val="28"/>
                <w:szCs w:val="28"/>
                <w:lang w:val="kk-KZ"/>
              </w:rPr>
              <w:t>7</w:t>
            </w:r>
          </w:p>
        </w:tc>
      </w:tr>
      <w:tr w:rsidR="00C56A38" w:rsidRPr="00AA1767" w:rsidTr="008F463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A38" w:rsidRPr="00AA1767" w:rsidRDefault="00C56A38" w:rsidP="008F463C">
            <w:pPr>
              <w:tabs>
                <w:tab w:val="left" w:pos="4428"/>
              </w:tabs>
              <w:rPr>
                <w:rFonts w:ascii="Times New Roman" w:hAnsi="Times New Roman"/>
                <w:sz w:val="28"/>
                <w:szCs w:val="28"/>
                <w:lang w:val="kk-KZ"/>
              </w:rPr>
            </w:pPr>
            <w:r w:rsidRPr="00AA1767">
              <w:rPr>
                <w:rFonts w:ascii="Times New Roman" w:hAnsi="Times New Roman"/>
                <w:sz w:val="28"/>
                <w:szCs w:val="28"/>
                <w:lang w:val="kk-KZ"/>
              </w:rPr>
              <w:t xml:space="preserve">Количество </w:t>
            </w:r>
            <w:r>
              <w:rPr>
                <w:rFonts w:ascii="Times New Roman" w:hAnsi="Times New Roman"/>
                <w:sz w:val="28"/>
                <w:szCs w:val="28"/>
                <w:lang w:val="kk-KZ"/>
              </w:rPr>
              <w:t>реализующихся проектов</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A38" w:rsidRPr="00AA1767" w:rsidRDefault="00C56A38" w:rsidP="008F463C">
            <w:pPr>
              <w:ind w:left="-108" w:right="-127"/>
              <w:jc w:val="center"/>
              <w:rPr>
                <w:rFonts w:ascii="Times New Roman" w:hAnsi="Times New Roman"/>
                <w:sz w:val="28"/>
                <w:szCs w:val="28"/>
                <w:lang w:val="kk-KZ"/>
              </w:rPr>
            </w:pPr>
            <w:r w:rsidRPr="00AA1767">
              <w:rPr>
                <w:rFonts w:ascii="Times New Roman" w:hAnsi="Times New Roman"/>
                <w:sz w:val="28"/>
                <w:szCs w:val="28"/>
                <w:lang w:val="kk-KZ"/>
              </w:rPr>
              <w:t>единиц</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A38" w:rsidRPr="00AA1767" w:rsidRDefault="00C56A38" w:rsidP="008F463C">
            <w:pPr>
              <w:ind w:left="-84" w:right="-132"/>
              <w:jc w:val="center"/>
              <w:rPr>
                <w:rFonts w:ascii="Times New Roman" w:hAnsi="Times New Roman"/>
                <w:sz w:val="28"/>
                <w:szCs w:val="28"/>
                <w:lang w:val="kk-KZ"/>
              </w:rPr>
            </w:pPr>
            <w:r>
              <w:rPr>
                <w:rFonts w:ascii="Times New Roman" w:hAnsi="Times New Roman"/>
                <w:sz w:val="28"/>
                <w:szCs w:val="28"/>
                <w:lang w:val="kk-KZ"/>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A38" w:rsidRPr="00AA1767" w:rsidRDefault="00C56A38" w:rsidP="008F463C">
            <w:pPr>
              <w:ind w:left="-84" w:right="-132"/>
              <w:jc w:val="center"/>
              <w:rPr>
                <w:rFonts w:ascii="Times New Roman" w:hAnsi="Times New Roman"/>
                <w:sz w:val="28"/>
                <w:szCs w:val="28"/>
                <w:lang w:val="kk-KZ"/>
              </w:rPr>
            </w:pPr>
            <w:r>
              <w:rPr>
                <w:rFonts w:ascii="Times New Roman" w:hAnsi="Times New Roman"/>
                <w:sz w:val="28"/>
                <w:szCs w:val="28"/>
                <w:lang w:val="kk-KZ"/>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A38" w:rsidRPr="00AA1767" w:rsidRDefault="00C56A38" w:rsidP="008F463C">
            <w:pPr>
              <w:ind w:left="-84" w:right="-133"/>
              <w:jc w:val="center"/>
              <w:rPr>
                <w:rFonts w:ascii="Times New Roman" w:hAnsi="Times New Roman"/>
                <w:sz w:val="28"/>
                <w:szCs w:val="28"/>
                <w:lang w:val="kk-KZ"/>
              </w:rPr>
            </w:pP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A38" w:rsidRPr="00AA1767" w:rsidRDefault="00C56A38" w:rsidP="008F463C">
            <w:pPr>
              <w:ind w:left="-83" w:right="-132"/>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A38" w:rsidRPr="00AA1767" w:rsidRDefault="00C56A38" w:rsidP="008F463C">
            <w:pPr>
              <w:ind w:left="-83" w:right="-132"/>
              <w:jc w:val="center"/>
              <w:rPr>
                <w:rFonts w:ascii="Times New Roman" w:hAnsi="Times New Roman"/>
                <w:sz w:val="28"/>
                <w:szCs w:val="28"/>
                <w:lang w:val="kk-KZ"/>
              </w:rPr>
            </w:pPr>
          </w:p>
        </w:tc>
      </w:tr>
      <w:tr w:rsidR="00F626AB" w:rsidRPr="00AA1767" w:rsidTr="008F463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AA1767" w:rsidRDefault="00F626AB" w:rsidP="00F626AB">
            <w:pPr>
              <w:tabs>
                <w:tab w:val="left" w:pos="4428"/>
              </w:tabs>
              <w:rPr>
                <w:rFonts w:ascii="Times New Roman" w:hAnsi="Times New Roman"/>
                <w:sz w:val="28"/>
                <w:szCs w:val="28"/>
                <w:lang w:val="kk-KZ"/>
              </w:rPr>
            </w:pPr>
            <w:r w:rsidRPr="00AA1767">
              <w:rPr>
                <w:rFonts w:ascii="Times New Roman" w:hAnsi="Times New Roman"/>
                <w:sz w:val="28"/>
                <w:szCs w:val="28"/>
                <w:lang w:val="kk-KZ"/>
              </w:rPr>
              <w:t xml:space="preserve">Количество </w:t>
            </w:r>
            <w:r>
              <w:rPr>
                <w:rFonts w:ascii="Times New Roman" w:hAnsi="Times New Roman"/>
                <w:sz w:val="28"/>
                <w:szCs w:val="28"/>
                <w:lang w:val="kk-KZ"/>
              </w:rPr>
              <w:t>реализованных проектов</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AA1767" w:rsidRDefault="00F626AB" w:rsidP="00F626AB">
            <w:pPr>
              <w:ind w:left="-108" w:right="-127"/>
              <w:jc w:val="center"/>
              <w:rPr>
                <w:rFonts w:ascii="Times New Roman" w:hAnsi="Times New Roman"/>
                <w:sz w:val="28"/>
                <w:szCs w:val="28"/>
                <w:lang w:val="kk-KZ"/>
              </w:rPr>
            </w:pPr>
            <w:r w:rsidRPr="00AA1767">
              <w:rPr>
                <w:rFonts w:ascii="Times New Roman" w:hAnsi="Times New Roman"/>
                <w:sz w:val="28"/>
                <w:szCs w:val="28"/>
                <w:lang w:val="kk-KZ"/>
              </w:rPr>
              <w:t>единиц</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Default="00F626AB" w:rsidP="00F626AB">
            <w:pPr>
              <w:ind w:left="-84"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Default="00F626AB" w:rsidP="00F626AB">
            <w:pPr>
              <w:ind w:left="-84"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Default="00F626AB" w:rsidP="00F626AB">
            <w:pPr>
              <w:ind w:left="-84" w:right="-133"/>
              <w:jc w:val="center"/>
              <w:rPr>
                <w:rFonts w:ascii="Times New Roman" w:hAnsi="Times New Roman"/>
                <w:sz w:val="28"/>
                <w:szCs w:val="28"/>
                <w:lang w:val="kk-KZ"/>
              </w:rPr>
            </w:pPr>
            <w:r>
              <w:rPr>
                <w:rFonts w:ascii="Times New Roman" w:hAnsi="Times New Roman"/>
                <w:sz w:val="28"/>
                <w:szCs w:val="28"/>
                <w:lang w:val="kk-KZ"/>
              </w:rPr>
              <w:t>1</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Default="00F626AB" w:rsidP="00F626AB">
            <w:pPr>
              <w:ind w:left="-83" w:right="-132"/>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AA1767" w:rsidRDefault="00F626AB" w:rsidP="00F626AB">
            <w:pPr>
              <w:ind w:left="-83" w:right="-132"/>
              <w:jc w:val="center"/>
              <w:rPr>
                <w:rFonts w:ascii="Times New Roman" w:hAnsi="Times New Roman"/>
                <w:sz w:val="28"/>
                <w:szCs w:val="28"/>
                <w:lang w:val="kk-KZ"/>
              </w:rPr>
            </w:pPr>
          </w:p>
        </w:tc>
      </w:tr>
    </w:tbl>
    <w:p w:rsidR="00C56A38" w:rsidRDefault="00C56A38" w:rsidP="00C56A38">
      <w:pPr>
        <w:spacing w:after="0" w:line="240" w:lineRule="auto"/>
        <w:jc w:val="both"/>
        <w:rPr>
          <w:rFonts w:ascii="Times New Roman" w:eastAsia="Times New Roman" w:hAnsi="Times New Roman" w:cs="Times New Roman"/>
          <w:b/>
          <w:sz w:val="24"/>
          <w:szCs w:val="24"/>
        </w:rPr>
      </w:pPr>
    </w:p>
    <w:p w:rsidR="00B7143B" w:rsidRPr="00521037" w:rsidRDefault="00B7143B" w:rsidP="00B7143B">
      <w:pPr>
        <w:spacing w:after="0" w:line="240" w:lineRule="auto"/>
        <w:jc w:val="center"/>
        <w:rPr>
          <w:rFonts w:ascii="Times New Roman" w:hAnsi="Times New Roman" w:cs="Times New Roman"/>
          <w:b/>
          <w:sz w:val="28"/>
          <w:szCs w:val="28"/>
        </w:rPr>
      </w:pPr>
      <w:r w:rsidRPr="00521037">
        <w:rPr>
          <w:rFonts w:ascii="Times New Roman" w:hAnsi="Times New Roman" w:cs="Times New Roman"/>
          <w:b/>
          <w:sz w:val="28"/>
          <w:szCs w:val="28"/>
        </w:rPr>
        <w:t>Показатели экономического эффекта от заявляемых расходов на бюджетные инвестиционные проекты</w:t>
      </w:r>
    </w:p>
    <w:p w:rsidR="00B7143B" w:rsidRPr="00521037" w:rsidRDefault="00B7143B" w:rsidP="00B7143B">
      <w:pPr>
        <w:spacing w:after="0" w:line="240" w:lineRule="auto"/>
        <w:jc w:val="both"/>
        <w:rPr>
          <w:rFonts w:ascii="Times New Roman" w:hAnsi="Times New Roman" w:cs="Times New Roman"/>
          <w:sz w:val="28"/>
          <w:szCs w:val="28"/>
        </w:rPr>
      </w:pPr>
    </w:p>
    <w:p w:rsidR="00B7143B" w:rsidRPr="00521037" w:rsidRDefault="00B7143B" w:rsidP="00B7143B">
      <w:pPr>
        <w:spacing w:after="0" w:line="240" w:lineRule="auto"/>
        <w:jc w:val="both"/>
        <w:rPr>
          <w:rFonts w:ascii="Times New Roman" w:hAnsi="Times New Roman" w:cs="Times New Roman"/>
          <w:b/>
          <w:i/>
          <w:sz w:val="28"/>
          <w:szCs w:val="28"/>
        </w:rPr>
      </w:pPr>
      <w:r w:rsidRPr="00521037">
        <w:rPr>
          <w:rFonts w:ascii="Times New Roman" w:hAnsi="Times New Roman" w:cs="Times New Roman"/>
          <w:sz w:val="28"/>
          <w:szCs w:val="28"/>
        </w:rPr>
        <w:tab/>
      </w:r>
      <w:r w:rsidRPr="00521037">
        <w:rPr>
          <w:rFonts w:ascii="Times New Roman" w:hAnsi="Times New Roman" w:cs="Times New Roman"/>
          <w:b/>
          <w:i/>
          <w:sz w:val="28"/>
          <w:szCs w:val="28"/>
        </w:rPr>
        <w:t>Автоматизированная информационная система «Биометрическая идентификация личности»</w:t>
      </w:r>
    </w:p>
    <w:p w:rsidR="00B7143B" w:rsidRPr="00521037" w:rsidRDefault="00B7143B" w:rsidP="00B7143B">
      <w:pPr>
        <w:spacing w:after="0" w:line="240" w:lineRule="auto"/>
        <w:jc w:val="both"/>
        <w:rPr>
          <w:rFonts w:ascii="Times New Roman" w:hAnsi="Times New Roman" w:cs="Times New Roman"/>
          <w:sz w:val="28"/>
          <w:szCs w:val="28"/>
        </w:rPr>
      </w:pPr>
      <w:r w:rsidRPr="00521037">
        <w:rPr>
          <w:rFonts w:ascii="Times New Roman" w:hAnsi="Times New Roman" w:cs="Times New Roman"/>
          <w:sz w:val="28"/>
          <w:szCs w:val="28"/>
        </w:rPr>
        <w:tab/>
        <w:t>Согласно экономическому заключению технико-экономического обоснования бюджетного инвестиционного проекта данный проект является социально направленным и не относится к категории коммерческих инвестиционных проектов, направленных на извлечение прибыли, на стадии промышленной эксплуатации не формируются денежные потоки, которые можно количественно измерить, также проект позволит ежегодно получать следующие экономические выгоды:</w:t>
      </w:r>
    </w:p>
    <w:p w:rsidR="00B7143B" w:rsidRPr="00521037" w:rsidRDefault="00B7143B" w:rsidP="00B7143B">
      <w:pPr>
        <w:spacing w:after="0" w:line="240" w:lineRule="auto"/>
        <w:ind w:firstLine="709"/>
        <w:jc w:val="both"/>
        <w:rPr>
          <w:rFonts w:ascii="Times New Roman" w:hAnsi="Times New Roman" w:cs="Times New Roman"/>
          <w:sz w:val="28"/>
          <w:szCs w:val="28"/>
        </w:rPr>
      </w:pPr>
      <w:r w:rsidRPr="00521037">
        <w:rPr>
          <w:rFonts w:ascii="Times New Roman" w:hAnsi="Times New Roman" w:cs="Times New Roman"/>
          <w:sz w:val="28"/>
          <w:szCs w:val="28"/>
        </w:rPr>
        <w:t>- экономия времени на расследованиях;</w:t>
      </w:r>
    </w:p>
    <w:p w:rsidR="00B7143B" w:rsidRPr="00521037" w:rsidRDefault="00B7143B" w:rsidP="00B7143B">
      <w:pPr>
        <w:spacing w:after="0" w:line="240" w:lineRule="auto"/>
        <w:ind w:firstLine="709"/>
        <w:jc w:val="both"/>
        <w:rPr>
          <w:rFonts w:ascii="Times New Roman" w:hAnsi="Times New Roman" w:cs="Times New Roman"/>
          <w:sz w:val="28"/>
          <w:szCs w:val="28"/>
        </w:rPr>
      </w:pPr>
      <w:r w:rsidRPr="00521037">
        <w:rPr>
          <w:rFonts w:ascii="Times New Roman" w:hAnsi="Times New Roman" w:cs="Times New Roman"/>
          <w:sz w:val="28"/>
          <w:szCs w:val="28"/>
        </w:rPr>
        <w:t>- экономия по выявленному двойному документированию;</w:t>
      </w:r>
    </w:p>
    <w:p w:rsidR="00B7143B" w:rsidRPr="00521037" w:rsidRDefault="00B7143B" w:rsidP="00B7143B">
      <w:pPr>
        <w:spacing w:after="0" w:line="240" w:lineRule="auto"/>
        <w:ind w:firstLine="709"/>
        <w:jc w:val="both"/>
        <w:rPr>
          <w:rFonts w:ascii="Times New Roman" w:hAnsi="Times New Roman" w:cs="Times New Roman"/>
          <w:sz w:val="28"/>
          <w:szCs w:val="28"/>
        </w:rPr>
      </w:pPr>
      <w:r w:rsidRPr="00521037">
        <w:rPr>
          <w:rFonts w:ascii="Times New Roman" w:hAnsi="Times New Roman" w:cs="Times New Roman"/>
          <w:sz w:val="28"/>
          <w:szCs w:val="28"/>
        </w:rPr>
        <w:t>- эффект от неопознанных  трупов;</w:t>
      </w:r>
    </w:p>
    <w:p w:rsidR="00B7143B" w:rsidRPr="00521037" w:rsidRDefault="00B7143B" w:rsidP="00B7143B">
      <w:pPr>
        <w:spacing w:after="0" w:line="240" w:lineRule="auto"/>
        <w:ind w:firstLine="709"/>
        <w:jc w:val="both"/>
        <w:rPr>
          <w:rFonts w:ascii="Times New Roman" w:hAnsi="Times New Roman" w:cs="Times New Roman"/>
          <w:sz w:val="28"/>
          <w:szCs w:val="28"/>
        </w:rPr>
      </w:pPr>
      <w:r w:rsidRPr="00521037">
        <w:rPr>
          <w:rFonts w:ascii="Times New Roman" w:hAnsi="Times New Roman" w:cs="Times New Roman"/>
          <w:sz w:val="28"/>
          <w:szCs w:val="28"/>
        </w:rPr>
        <w:t>- эффект от экспертизы по геномной БД;</w:t>
      </w:r>
    </w:p>
    <w:p w:rsidR="00B7143B" w:rsidRPr="00521037" w:rsidRDefault="00B7143B" w:rsidP="00B7143B">
      <w:pPr>
        <w:spacing w:after="0" w:line="240" w:lineRule="auto"/>
        <w:ind w:firstLine="709"/>
        <w:jc w:val="both"/>
        <w:rPr>
          <w:rFonts w:ascii="Times New Roman" w:hAnsi="Times New Roman" w:cs="Times New Roman"/>
          <w:sz w:val="28"/>
          <w:szCs w:val="28"/>
        </w:rPr>
      </w:pPr>
      <w:r w:rsidRPr="00521037">
        <w:rPr>
          <w:rFonts w:ascii="Times New Roman" w:hAnsi="Times New Roman" w:cs="Times New Roman"/>
          <w:sz w:val="28"/>
          <w:szCs w:val="28"/>
        </w:rPr>
        <w:t>- предотвращение по недопущению лиц в Республику Казахстан;</w:t>
      </w:r>
    </w:p>
    <w:p w:rsidR="00B7143B" w:rsidRPr="00521037" w:rsidRDefault="00B7143B" w:rsidP="00B7143B">
      <w:pPr>
        <w:spacing w:after="0" w:line="240" w:lineRule="auto"/>
        <w:ind w:firstLine="709"/>
        <w:jc w:val="both"/>
        <w:rPr>
          <w:rFonts w:ascii="Times New Roman" w:hAnsi="Times New Roman" w:cs="Times New Roman"/>
          <w:sz w:val="28"/>
          <w:szCs w:val="28"/>
        </w:rPr>
      </w:pPr>
      <w:r w:rsidRPr="00521037">
        <w:rPr>
          <w:rFonts w:ascii="Times New Roman" w:hAnsi="Times New Roman" w:cs="Times New Roman"/>
          <w:sz w:val="28"/>
          <w:szCs w:val="28"/>
        </w:rPr>
        <w:t>- эффект по нераскрытым делам;</w:t>
      </w:r>
    </w:p>
    <w:p w:rsidR="00B7143B" w:rsidRPr="00521037" w:rsidRDefault="00B7143B" w:rsidP="00B7143B">
      <w:pPr>
        <w:spacing w:after="0" w:line="240" w:lineRule="auto"/>
        <w:ind w:firstLine="709"/>
        <w:jc w:val="both"/>
        <w:rPr>
          <w:rFonts w:ascii="Times New Roman" w:hAnsi="Times New Roman" w:cs="Times New Roman"/>
          <w:b/>
          <w:color w:val="FF0000"/>
          <w:sz w:val="28"/>
          <w:szCs w:val="28"/>
          <w:lang w:val="kk-KZ"/>
        </w:rPr>
      </w:pPr>
      <w:r w:rsidRPr="00521037">
        <w:rPr>
          <w:rFonts w:ascii="Times New Roman" w:hAnsi="Times New Roman" w:cs="Times New Roman"/>
          <w:sz w:val="28"/>
          <w:szCs w:val="28"/>
        </w:rPr>
        <w:t>- эффект от выявления иностранных граждан и ущерб от них (незаконные мигранты, оралманы, преступники).</w:t>
      </w:r>
      <w:r w:rsidRPr="00521037">
        <w:rPr>
          <w:rFonts w:ascii="Times New Roman" w:hAnsi="Times New Roman" w:cs="Times New Roman"/>
          <w:sz w:val="28"/>
          <w:szCs w:val="28"/>
        </w:rPr>
        <w:tab/>
      </w:r>
    </w:p>
    <w:p w:rsidR="00BD21D5" w:rsidRPr="00B7143B" w:rsidRDefault="00BD21D5" w:rsidP="00C56A38">
      <w:pPr>
        <w:spacing w:after="0" w:line="240" w:lineRule="auto"/>
        <w:jc w:val="both"/>
        <w:rPr>
          <w:rFonts w:ascii="Times New Roman" w:eastAsia="Times New Roman" w:hAnsi="Times New Roman" w:cs="Times New Roman"/>
          <w:b/>
          <w:sz w:val="24"/>
          <w:szCs w:val="24"/>
          <w:lang w:val="kk-KZ"/>
        </w:rPr>
      </w:pPr>
    </w:p>
    <w:tbl>
      <w:tblPr>
        <w:tblStyle w:val="2"/>
        <w:tblW w:w="14565" w:type="dxa"/>
        <w:tblInd w:w="108" w:type="dxa"/>
        <w:tblLayout w:type="fixed"/>
        <w:tblLook w:val="04A0" w:firstRow="1" w:lastRow="0" w:firstColumn="1" w:lastColumn="0" w:noHBand="0" w:noVBand="1"/>
      </w:tblPr>
      <w:tblGrid>
        <w:gridCol w:w="4484"/>
        <w:gridCol w:w="1844"/>
        <w:gridCol w:w="1749"/>
        <w:gridCol w:w="1620"/>
        <w:gridCol w:w="1620"/>
        <w:gridCol w:w="1689"/>
        <w:gridCol w:w="1559"/>
      </w:tblGrid>
      <w:tr w:rsidR="00C56A38" w:rsidRPr="00AA1767" w:rsidTr="008F463C">
        <w:tc>
          <w:tcPr>
            <w:tcW w:w="44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tabs>
                <w:tab w:val="left" w:pos="4428"/>
              </w:tabs>
              <w:jc w:val="center"/>
              <w:rPr>
                <w:rFonts w:ascii="Times New Roman" w:hAnsi="Times New Roman"/>
                <w:sz w:val="28"/>
                <w:szCs w:val="28"/>
                <w:lang w:val="kk-KZ"/>
              </w:rPr>
            </w:pPr>
            <w:r w:rsidRPr="00AA1767">
              <w:rPr>
                <w:rFonts w:ascii="Times New Roman" w:hAnsi="Times New Roman"/>
                <w:sz w:val="28"/>
                <w:szCs w:val="28"/>
                <w:lang w:val="kk-KZ"/>
              </w:rPr>
              <w:t>Расходы по бюджетной подпрограмме</w:t>
            </w:r>
          </w:p>
        </w:tc>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108" w:right="-127"/>
              <w:jc w:val="center"/>
              <w:rPr>
                <w:rFonts w:ascii="Times New Roman" w:hAnsi="Times New Roman"/>
                <w:sz w:val="28"/>
                <w:szCs w:val="28"/>
                <w:lang w:val="kk-KZ"/>
              </w:rPr>
            </w:pPr>
            <w:r w:rsidRPr="00AA1767">
              <w:rPr>
                <w:rFonts w:ascii="Times New Roman" w:hAnsi="Times New Roman"/>
                <w:sz w:val="28"/>
                <w:szCs w:val="28"/>
                <w:lang w:val="kk-KZ"/>
              </w:rPr>
              <w:t>Единица измерения</w:t>
            </w:r>
          </w:p>
        </w:tc>
        <w:tc>
          <w:tcPr>
            <w:tcW w:w="1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9" w:right="-132"/>
              <w:jc w:val="center"/>
              <w:rPr>
                <w:rFonts w:ascii="Times New Roman" w:hAnsi="Times New Roman"/>
                <w:sz w:val="28"/>
                <w:szCs w:val="28"/>
                <w:lang w:val="kk-KZ"/>
              </w:rPr>
            </w:pPr>
            <w:r w:rsidRPr="00AA1767">
              <w:rPr>
                <w:rFonts w:ascii="Times New Roman" w:hAnsi="Times New Roman"/>
                <w:sz w:val="28"/>
                <w:szCs w:val="28"/>
                <w:lang w:val="kk-KZ"/>
              </w:rPr>
              <w:t>отчетный период</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4" w:right="-132"/>
              <w:jc w:val="center"/>
              <w:rPr>
                <w:rFonts w:ascii="Times New Roman" w:hAnsi="Times New Roman"/>
                <w:sz w:val="28"/>
                <w:szCs w:val="28"/>
                <w:lang w:val="kk-KZ"/>
              </w:rPr>
            </w:pPr>
            <w:r w:rsidRPr="00AA1767">
              <w:rPr>
                <w:rFonts w:ascii="Times New Roman" w:hAnsi="Times New Roman"/>
                <w:sz w:val="28"/>
                <w:szCs w:val="28"/>
                <w:lang w:val="kk-KZ"/>
              </w:rPr>
              <w:t>план текущего года</w:t>
            </w:r>
          </w:p>
        </w:tc>
        <w:tc>
          <w:tcPr>
            <w:tcW w:w="4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3" w:right="-132"/>
              <w:jc w:val="center"/>
              <w:rPr>
                <w:rFonts w:ascii="Times New Roman" w:hAnsi="Times New Roman"/>
                <w:sz w:val="28"/>
                <w:szCs w:val="28"/>
                <w:lang w:val="kk-KZ"/>
              </w:rPr>
            </w:pPr>
            <w:r w:rsidRPr="00AA1767">
              <w:rPr>
                <w:rFonts w:ascii="Times New Roman" w:hAnsi="Times New Roman"/>
                <w:sz w:val="28"/>
                <w:szCs w:val="28"/>
                <w:lang w:val="kk-KZ"/>
              </w:rPr>
              <w:t>плановый период</w:t>
            </w:r>
          </w:p>
        </w:tc>
      </w:tr>
      <w:tr w:rsidR="00EC2EEC" w:rsidRPr="00AA1767" w:rsidTr="008F463C">
        <w:tc>
          <w:tcPr>
            <w:tcW w:w="44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AA1767" w:rsidRDefault="00EC2EEC" w:rsidP="00EC2EEC">
            <w:pPr>
              <w:rPr>
                <w:rFonts w:ascii="Times New Roman" w:hAnsi="Times New Roman"/>
                <w:sz w:val="28"/>
                <w:szCs w:val="28"/>
                <w:lang w:val="kk-KZ"/>
              </w:rPr>
            </w:pPr>
          </w:p>
        </w:tc>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AA1767" w:rsidRDefault="00EC2EEC" w:rsidP="00EC2EEC">
            <w:pPr>
              <w:rPr>
                <w:rFonts w:ascii="Times New Roman" w:hAnsi="Times New Roman"/>
                <w:sz w:val="28"/>
                <w:szCs w:val="28"/>
                <w:lang w:val="kk-KZ"/>
              </w:rPr>
            </w:pPr>
          </w:p>
        </w:tc>
        <w:tc>
          <w:tcPr>
            <w:tcW w:w="1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AA1767" w:rsidRDefault="00EC2EEC" w:rsidP="00EC2EEC">
            <w:pPr>
              <w:rPr>
                <w:rFonts w:ascii="Times New Roman" w:hAnsi="Times New Roman"/>
                <w:sz w:val="28"/>
                <w:szCs w:val="28"/>
                <w:lang w:val="kk-KZ"/>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AA1767" w:rsidRDefault="00EC2EEC" w:rsidP="00EC2EEC">
            <w:pP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3</w:t>
            </w:r>
            <w:r w:rsidRPr="008C1E01">
              <w:rPr>
                <w:rFonts w:ascii="Times New Roman" w:hAnsi="Times New Roman"/>
                <w:sz w:val="28"/>
                <w:szCs w:val="28"/>
                <w:lang w:val="kk-KZ"/>
              </w:rPr>
              <w:t xml:space="preserve"> год</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3"/>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4</w:t>
            </w:r>
            <w:r w:rsidRPr="008C1E01">
              <w:rPr>
                <w:rFonts w:ascii="Times New Roman" w:hAnsi="Times New Roman"/>
                <w:sz w:val="28"/>
                <w:szCs w:val="28"/>
                <w:lang w:val="kk-KZ"/>
              </w:rPr>
              <w:t xml:space="preserve"> год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3"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5</w:t>
            </w:r>
            <w:r w:rsidRPr="008C1E01">
              <w:rPr>
                <w:rFonts w:ascii="Times New Roman" w:hAnsi="Times New Roman"/>
                <w:sz w:val="28"/>
                <w:szCs w:val="28"/>
                <w:lang w:val="kk-KZ"/>
              </w:rPr>
              <w:t xml:space="preserve"> год</w:t>
            </w:r>
          </w:p>
        </w:tc>
      </w:tr>
      <w:tr w:rsidR="00C56A38" w:rsidRPr="00AA1767" w:rsidTr="008F463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tabs>
                <w:tab w:val="left" w:pos="4428"/>
              </w:tabs>
              <w:jc w:val="center"/>
              <w:rPr>
                <w:rFonts w:ascii="Times New Roman" w:hAnsi="Times New Roman"/>
                <w:sz w:val="28"/>
                <w:szCs w:val="28"/>
                <w:lang w:val="kk-KZ"/>
              </w:rPr>
            </w:pPr>
            <w:r w:rsidRPr="00AA1767">
              <w:rPr>
                <w:rFonts w:ascii="Times New Roman" w:hAnsi="Times New Roman"/>
                <w:sz w:val="28"/>
                <w:szCs w:val="28"/>
                <w:lang w:val="kk-KZ"/>
              </w:rPr>
              <w:lastRenderedPageBreak/>
              <w:t>1</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108" w:right="-127"/>
              <w:jc w:val="center"/>
              <w:rPr>
                <w:rFonts w:ascii="Times New Roman" w:hAnsi="Times New Roman"/>
                <w:sz w:val="28"/>
                <w:szCs w:val="28"/>
                <w:lang w:val="kk-KZ"/>
              </w:rPr>
            </w:pPr>
            <w:r w:rsidRPr="00AA1767">
              <w:rPr>
                <w:rFonts w:ascii="Times New Roman" w:hAnsi="Times New Roman"/>
                <w:sz w:val="28"/>
                <w:szCs w:val="28"/>
                <w:lang w:val="kk-KZ"/>
              </w:rPr>
              <w:t>2</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9" w:right="-132"/>
              <w:jc w:val="center"/>
              <w:rPr>
                <w:rFonts w:ascii="Times New Roman" w:hAnsi="Times New Roman"/>
                <w:sz w:val="28"/>
                <w:szCs w:val="28"/>
                <w:lang w:val="kk-KZ"/>
              </w:rPr>
            </w:pPr>
            <w:r w:rsidRPr="00AA1767">
              <w:rPr>
                <w:rFonts w:ascii="Times New Roman" w:hAnsi="Times New Roman"/>
                <w:sz w:val="28"/>
                <w:szCs w:val="28"/>
                <w:lang w:val="kk-KZ"/>
              </w:rPr>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4" w:right="-132"/>
              <w:jc w:val="center"/>
              <w:rPr>
                <w:rFonts w:ascii="Times New Roman" w:hAnsi="Times New Roman"/>
                <w:sz w:val="28"/>
                <w:szCs w:val="28"/>
                <w:lang w:val="kk-KZ"/>
              </w:rPr>
            </w:pPr>
            <w:r w:rsidRPr="00AA1767">
              <w:rPr>
                <w:rFonts w:ascii="Times New Roman" w:hAnsi="Times New Roman"/>
                <w:sz w:val="28"/>
                <w:szCs w:val="28"/>
                <w:lang w:val="kk-KZ"/>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4" w:right="-132"/>
              <w:jc w:val="center"/>
              <w:rPr>
                <w:rFonts w:ascii="Times New Roman" w:hAnsi="Times New Roman"/>
                <w:sz w:val="28"/>
                <w:szCs w:val="28"/>
                <w:lang w:val="kk-KZ"/>
              </w:rPr>
            </w:pPr>
            <w:r w:rsidRPr="00AA1767">
              <w:rPr>
                <w:rFonts w:ascii="Times New Roman" w:hAnsi="Times New Roman"/>
                <w:sz w:val="28"/>
                <w:szCs w:val="28"/>
                <w:lang w:val="kk-KZ"/>
              </w:rPr>
              <w:t>5</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4" w:right="-133"/>
              <w:jc w:val="center"/>
              <w:rPr>
                <w:rFonts w:ascii="Times New Roman" w:hAnsi="Times New Roman"/>
                <w:sz w:val="28"/>
                <w:szCs w:val="28"/>
                <w:lang w:val="kk-KZ"/>
              </w:rPr>
            </w:pPr>
            <w:r w:rsidRPr="00AA1767">
              <w:rPr>
                <w:rFonts w:ascii="Times New Roman" w:hAnsi="Times New Roman"/>
                <w:sz w:val="28"/>
                <w:szCs w:val="28"/>
                <w:lang w:val="kk-KZ"/>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A38" w:rsidRPr="00AA1767" w:rsidRDefault="00C56A38" w:rsidP="008F463C">
            <w:pPr>
              <w:ind w:left="-83" w:right="-132"/>
              <w:jc w:val="center"/>
              <w:rPr>
                <w:rFonts w:ascii="Times New Roman" w:hAnsi="Times New Roman"/>
                <w:sz w:val="28"/>
                <w:szCs w:val="28"/>
                <w:lang w:val="kk-KZ"/>
              </w:rPr>
            </w:pPr>
            <w:r w:rsidRPr="00AA1767">
              <w:rPr>
                <w:rFonts w:ascii="Times New Roman" w:hAnsi="Times New Roman"/>
                <w:sz w:val="28"/>
                <w:szCs w:val="28"/>
                <w:lang w:val="kk-KZ"/>
              </w:rPr>
              <w:t>7</w:t>
            </w:r>
          </w:p>
        </w:tc>
      </w:tr>
      <w:tr w:rsidR="00793BE3" w:rsidRPr="00AA1767" w:rsidTr="008F463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5420C3" w:rsidRDefault="00793BE3" w:rsidP="00793BE3">
            <w:pPr>
              <w:rPr>
                <w:rFonts w:ascii="Times New Roman" w:hAnsi="Times New Roman"/>
                <w:sz w:val="28"/>
                <w:szCs w:val="28"/>
              </w:rPr>
            </w:pPr>
            <w:r>
              <w:rPr>
                <w:rFonts w:ascii="Times New Roman" w:hAnsi="Times New Roman"/>
                <w:sz w:val="28"/>
                <w:szCs w:val="28"/>
                <w:lang w:val="kk-KZ"/>
              </w:rPr>
              <w:t xml:space="preserve">125 </w:t>
            </w:r>
            <w:r w:rsidRPr="00F70D69">
              <w:rPr>
                <w:rFonts w:ascii="Times New Roman" w:hAnsi="Times New Roman"/>
                <w:sz w:val="28"/>
                <w:szCs w:val="28"/>
              </w:rPr>
              <w:t>Развитие информационных систем Министерства внутренних делРеспублики Казахстан</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A1767" w:rsidRDefault="00793BE3" w:rsidP="00793BE3">
            <w:pPr>
              <w:ind w:left="-108" w:right="-127"/>
              <w:jc w:val="center"/>
              <w:rPr>
                <w:rFonts w:ascii="Times New Roman" w:hAnsi="Times New Roman"/>
                <w:sz w:val="28"/>
                <w:szCs w:val="28"/>
                <w:lang w:val="kk-KZ"/>
              </w:rPr>
            </w:pPr>
            <w:r w:rsidRPr="00AA1767">
              <w:rPr>
                <w:rFonts w:ascii="Times New Roman" w:hAnsi="Times New Roman"/>
                <w:sz w:val="28"/>
                <w:szCs w:val="28"/>
                <w:lang w:val="kk-KZ"/>
              </w:rPr>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22E04" w:rsidRDefault="00793BE3" w:rsidP="00793BE3">
            <w:pPr>
              <w:ind w:left="-84" w:right="-132"/>
              <w:jc w:val="center"/>
              <w:rPr>
                <w:rFonts w:ascii="Times New Roman" w:hAnsi="Times New Roman"/>
                <w:sz w:val="28"/>
                <w:szCs w:val="28"/>
                <w:lang w:val="kk-KZ"/>
              </w:rPr>
            </w:pPr>
            <w:r>
              <w:rPr>
                <w:rFonts w:ascii="Times New Roman" w:hAnsi="Times New Roman"/>
                <w:sz w:val="28"/>
                <w:szCs w:val="28"/>
                <w:lang w:val="kk-KZ"/>
              </w:rPr>
              <w:t>3 140 534,8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22E04" w:rsidRDefault="00793BE3" w:rsidP="00793BE3">
            <w:pPr>
              <w:ind w:left="-84" w:right="-132"/>
              <w:jc w:val="center"/>
              <w:rPr>
                <w:rFonts w:ascii="Times New Roman" w:hAnsi="Times New Roman"/>
                <w:sz w:val="28"/>
                <w:szCs w:val="28"/>
                <w:lang w:val="kk-KZ"/>
              </w:rPr>
            </w:pPr>
            <w:r>
              <w:rPr>
                <w:rFonts w:ascii="Times New Roman" w:hAnsi="Times New Roman"/>
                <w:sz w:val="28"/>
                <w:szCs w:val="28"/>
                <w:lang w:val="kk-KZ"/>
              </w:rPr>
              <w:t>4 228 556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A1767" w:rsidRDefault="00793BE3" w:rsidP="00793BE3">
            <w:pPr>
              <w:ind w:left="-84" w:right="-133"/>
              <w:jc w:val="center"/>
              <w:rPr>
                <w:rFonts w:ascii="Times New Roman" w:hAnsi="Times New Roman"/>
                <w:sz w:val="28"/>
                <w:szCs w:val="28"/>
                <w:lang w:val="kk-KZ"/>
              </w:rPr>
            </w:pPr>
            <w:r>
              <w:rPr>
                <w:rFonts w:ascii="Times New Roman" w:hAnsi="Times New Roman"/>
                <w:sz w:val="28"/>
                <w:szCs w:val="28"/>
                <w:lang w:val="kk-KZ"/>
              </w:rPr>
              <w:t>3 939 417</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A1767" w:rsidRDefault="00793BE3" w:rsidP="00793BE3">
            <w:pPr>
              <w:ind w:left="-84" w:right="-133"/>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A1767" w:rsidRDefault="00793BE3" w:rsidP="00793BE3">
            <w:pPr>
              <w:ind w:left="-83" w:right="-132"/>
              <w:jc w:val="center"/>
              <w:rPr>
                <w:rFonts w:ascii="Times New Roman" w:hAnsi="Times New Roman"/>
                <w:sz w:val="28"/>
                <w:szCs w:val="28"/>
                <w:lang w:val="kk-KZ"/>
              </w:rPr>
            </w:pPr>
          </w:p>
        </w:tc>
      </w:tr>
      <w:tr w:rsidR="00793BE3" w:rsidRPr="00AA1767" w:rsidTr="008F463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3BE3" w:rsidRPr="00AA1767" w:rsidRDefault="00793BE3" w:rsidP="00793BE3">
            <w:pPr>
              <w:tabs>
                <w:tab w:val="left" w:pos="4428"/>
              </w:tabs>
              <w:rPr>
                <w:rFonts w:ascii="Times New Roman" w:hAnsi="Times New Roman"/>
                <w:b/>
                <w:sz w:val="28"/>
                <w:szCs w:val="28"/>
                <w:lang w:val="kk-KZ"/>
              </w:rPr>
            </w:pPr>
            <w:r w:rsidRPr="00AA1767">
              <w:rPr>
                <w:rFonts w:ascii="Times New Roman" w:hAnsi="Times New Roman"/>
                <w:b/>
                <w:sz w:val="28"/>
                <w:szCs w:val="28"/>
                <w:lang w:val="kk-KZ"/>
              </w:rPr>
              <w:t>Итого расходы по бюджетной подпрограмме</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3BE3" w:rsidRPr="00AA1767" w:rsidRDefault="00793BE3" w:rsidP="00793BE3">
            <w:pPr>
              <w:ind w:left="-108" w:right="-127"/>
              <w:jc w:val="center"/>
              <w:rPr>
                <w:rFonts w:ascii="Times New Roman" w:hAnsi="Times New Roman"/>
                <w:sz w:val="28"/>
                <w:szCs w:val="28"/>
                <w:lang w:val="kk-KZ"/>
              </w:rPr>
            </w:pPr>
            <w:r w:rsidRPr="00AA1767">
              <w:rPr>
                <w:rFonts w:ascii="Times New Roman" w:hAnsi="Times New Roman"/>
                <w:sz w:val="28"/>
                <w:szCs w:val="28"/>
                <w:lang w:val="kk-KZ"/>
              </w:rPr>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22E04" w:rsidRDefault="00793BE3" w:rsidP="00793BE3">
            <w:pPr>
              <w:ind w:left="-84" w:right="-132"/>
              <w:jc w:val="center"/>
              <w:rPr>
                <w:rFonts w:ascii="Times New Roman" w:hAnsi="Times New Roman"/>
                <w:sz w:val="28"/>
                <w:szCs w:val="28"/>
                <w:lang w:val="kk-KZ"/>
              </w:rPr>
            </w:pPr>
            <w:r>
              <w:rPr>
                <w:rFonts w:ascii="Times New Roman" w:hAnsi="Times New Roman"/>
                <w:sz w:val="28"/>
                <w:szCs w:val="28"/>
                <w:lang w:val="kk-KZ"/>
              </w:rPr>
              <w:t>3 140 534,8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22E04" w:rsidRDefault="00793BE3" w:rsidP="00793BE3">
            <w:pPr>
              <w:ind w:left="-84" w:right="-132"/>
              <w:jc w:val="center"/>
              <w:rPr>
                <w:rFonts w:ascii="Times New Roman" w:hAnsi="Times New Roman"/>
                <w:sz w:val="28"/>
                <w:szCs w:val="28"/>
                <w:lang w:val="kk-KZ"/>
              </w:rPr>
            </w:pPr>
            <w:r>
              <w:rPr>
                <w:rFonts w:ascii="Times New Roman" w:hAnsi="Times New Roman"/>
                <w:sz w:val="28"/>
                <w:szCs w:val="28"/>
                <w:lang w:val="kk-KZ"/>
              </w:rPr>
              <w:t>4 228 556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A1767" w:rsidRDefault="00793BE3" w:rsidP="00793BE3">
            <w:pPr>
              <w:ind w:left="-84" w:right="-133"/>
              <w:jc w:val="center"/>
              <w:rPr>
                <w:rFonts w:ascii="Times New Roman" w:hAnsi="Times New Roman"/>
                <w:sz w:val="28"/>
                <w:szCs w:val="28"/>
                <w:lang w:val="kk-KZ"/>
              </w:rPr>
            </w:pPr>
            <w:r>
              <w:rPr>
                <w:rFonts w:ascii="Times New Roman" w:hAnsi="Times New Roman"/>
                <w:sz w:val="28"/>
                <w:szCs w:val="28"/>
                <w:lang w:val="kk-KZ"/>
              </w:rPr>
              <w:t>3 939 417</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A1767" w:rsidRDefault="00793BE3" w:rsidP="00793BE3">
            <w:pPr>
              <w:ind w:left="-84" w:right="-133"/>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3BE3" w:rsidRPr="00AA1767" w:rsidRDefault="00793BE3" w:rsidP="00793BE3">
            <w:pPr>
              <w:ind w:left="-83" w:right="-132"/>
              <w:jc w:val="center"/>
              <w:rPr>
                <w:rFonts w:ascii="Times New Roman" w:hAnsi="Times New Roman"/>
                <w:sz w:val="28"/>
                <w:szCs w:val="28"/>
                <w:lang w:val="kk-KZ"/>
              </w:rPr>
            </w:pPr>
          </w:p>
        </w:tc>
      </w:tr>
    </w:tbl>
    <w:p w:rsidR="00C56A38" w:rsidRDefault="00C56A38" w:rsidP="00095497">
      <w:pPr>
        <w:spacing w:after="0" w:line="240" w:lineRule="auto"/>
        <w:rPr>
          <w:rFonts w:ascii="Times New Roman" w:hAnsi="Times New Roman" w:cs="Times New Roman"/>
          <w:b/>
          <w:sz w:val="28"/>
          <w:szCs w:val="28"/>
        </w:rPr>
      </w:pPr>
    </w:p>
    <w:p w:rsidR="00095497" w:rsidRPr="00B26423" w:rsidRDefault="00095497" w:rsidP="00095497">
      <w:pPr>
        <w:spacing w:after="0" w:line="240" w:lineRule="auto"/>
        <w:rPr>
          <w:rFonts w:ascii="Times New Roman" w:hAnsi="Times New Roman" w:cs="Times New Roman"/>
          <w:b/>
          <w:sz w:val="28"/>
          <w:szCs w:val="28"/>
          <w:lang w:val="kk-KZ"/>
        </w:rPr>
      </w:pPr>
    </w:p>
    <w:p w:rsidR="0067685E" w:rsidRPr="00B26423" w:rsidRDefault="0067685E" w:rsidP="0067685E">
      <w:pPr>
        <w:spacing w:after="0" w:line="240" w:lineRule="auto"/>
        <w:rPr>
          <w:rFonts w:ascii="Times New Roman" w:eastAsia="Times New Roman" w:hAnsi="Times New Roman" w:cs="Times New Roman"/>
          <w:sz w:val="28"/>
          <w:szCs w:val="28"/>
        </w:rPr>
      </w:pPr>
      <w:r w:rsidRPr="00B26423">
        <w:rPr>
          <w:rFonts w:ascii="Times New Roman" w:eastAsia="Times New Roman" w:hAnsi="Times New Roman" w:cs="Times New Roman"/>
          <w:sz w:val="28"/>
          <w:szCs w:val="28"/>
          <w:lang w:val="kk-KZ"/>
        </w:rPr>
        <w:t>Код и наименование бюджетной подпрограммы :  1</w:t>
      </w:r>
      <w:r w:rsidR="00493EBB" w:rsidRPr="00B26423">
        <w:rPr>
          <w:rFonts w:ascii="Times New Roman" w:eastAsia="Times New Roman" w:hAnsi="Times New Roman" w:cs="Times New Roman"/>
          <w:sz w:val="28"/>
          <w:szCs w:val="28"/>
          <w:lang w:val="kk-KZ"/>
        </w:rPr>
        <w:t>32</w:t>
      </w:r>
      <w:r w:rsidRPr="00B26423">
        <w:rPr>
          <w:rFonts w:ascii="Times New Roman" w:eastAsia="Times New Roman" w:hAnsi="Times New Roman" w:cs="Times New Roman"/>
          <w:sz w:val="28"/>
          <w:szCs w:val="28"/>
          <w:lang w:val="kk-KZ"/>
        </w:rPr>
        <w:t xml:space="preserve"> </w:t>
      </w:r>
      <w:r w:rsidR="00D179AD" w:rsidRPr="00B26423">
        <w:rPr>
          <w:rFonts w:ascii="Times New Roman" w:eastAsia="Times New Roman" w:hAnsi="Times New Roman" w:cs="Times New Roman"/>
          <w:sz w:val="28"/>
          <w:szCs w:val="28"/>
        </w:rPr>
        <w:t>Целевые трансферты на развитие бюджету Жамбылской области</w:t>
      </w:r>
    </w:p>
    <w:p w:rsidR="0067685E" w:rsidRPr="00B26423" w:rsidRDefault="0067685E" w:rsidP="0067685E">
      <w:pPr>
        <w:spacing w:after="0" w:line="240" w:lineRule="auto"/>
        <w:rPr>
          <w:rFonts w:ascii="Times New Roman" w:eastAsia="Times New Roman" w:hAnsi="Times New Roman" w:cs="Times New Roman"/>
          <w:sz w:val="28"/>
          <w:szCs w:val="28"/>
        </w:rPr>
      </w:pPr>
      <w:r w:rsidRPr="00B26423">
        <w:rPr>
          <w:rFonts w:ascii="Times New Roman" w:eastAsia="Times New Roman" w:hAnsi="Times New Roman" w:cs="Times New Roman"/>
          <w:sz w:val="28"/>
          <w:szCs w:val="28"/>
        </w:rPr>
        <w:t xml:space="preserve">                                                                                       </w:t>
      </w:r>
      <w:r w:rsidR="00D179AD" w:rsidRPr="00B26423">
        <w:rPr>
          <w:rFonts w:ascii="Times New Roman" w:eastAsia="Times New Roman" w:hAnsi="Times New Roman" w:cs="Times New Roman"/>
          <w:sz w:val="28"/>
          <w:szCs w:val="28"/>
        </w:rPr>
        <w:t>на строительство объектов общественного порядка и безопасности</w:t>
      </w:r>
    </w:p>
    <w:p w:rsidR="0067685E" w:rsidRPr="00B26423" w:rsidRDefault="0067685E" w:rsidP="0067685E">
      <w:pPr>
        <w:spacing w:after="0" w:line="240" w:lineRule="auto"/>
        <w:jc w:val="both"/>
        <w:rPr>
          <w:rFonts w:ascii="Times New Roman" w:eastAsia="Times New Roman" w:hAnsi="Times New Roman" w:cs="Times New Roman"/>
          <w:sz w:val="28"/>
          <w:szCs w:val="28"/>
          <w:lang w:val="kk-KZ"/>
        </w:rPr>
      </w:pPr>
      <w:r w:rsidRPr="00B26423">
        <w:rPr>
          <w:rFonts w:ascii="Times New Roman" w:eastAsia="Times New Roman" w:hAnsi="Times New Roman" w:cs="Times New Roman"/>
          <w:sz w:val="28"/>
          <w:szCs w:val="28"/>
          <w:lang w:val="kk-KZ"/>
        </w:rPr>
        <w:t xml:space="preserve">Вид бюджетной подпрограммы :                     </w:t>
      </w:r>
    </w:p>
    <w:p w:rsidR="0067685E" w:rsidRPr="00B26423" w:rsidRDefault="0067685E" w:rsidP="0067685E">
      <w:pPr>
        <w:spacing w:after="0" w:line="240" w:lineRule="auto"/>
        <w:jc w:val="both"/>
        <w:rPr>
          <w:rFonts w:ascii="Times New Roman" w:eastAsia="Times New Roman" w:hAnsi="Times New Roman" w:cs="Times New Roman"/>
          <w:sz w:val="28"/>
          <w:szCs w:val="28"/>
        </w:rPr>
      </w:pPr>
      <w:r w:rsidRPr="00B26423">
        <w:rPr>
          <w:rFonts w:ascii="Times New Roman" w:eastAsia="Times New Roman" w:hAnsi="Times New Roman" w:cs="Times New Roman"/>
          <w:sz w:val="20"/>
          <w:szCs w:val="20"/>
          <w:lang w:val="kk-KZ"/>
        </w:rPr>
        <w:t xml:space="preserve">в зависимости от содержания  </w:t>
      </w:r>
      <w:r w:rsidRPr="00B26423">
        <w:rPr>
          <w:rFonts w:ascii="Times New Roman" w:eastAsia="Times New Roman" w:hAnsi="Times New Roman" w:cs="Times New Roman"/>
          <w:sz w:val="28"/>
          <w:szCs w:val="28"/>
          <w:lang w:val="kk-KZ"/>
        </w:rPr>
        <w:tab/>
      </w:r>
      <w:r w:rsidRPr="00B26423">
        <w:rPr>
          <w:rFonts w:ascii="Times New Roman" w:eastAsia="Times New Roman" w:hAnsi="Times New Roman" w:cs="Times New Roman"/>
          <w:sz w:val="28"/>
          <w:szCs w:val="28"/>
          <w:lang w:val="kk-KZ"/>
        </w:rPr>
        <w:tab/>
        <w:t xml:space="preserve">                </w:t>
      </w:r>
      <w:r w:rsidR="00D179AD" w:rsidRPr="00B26423">
        <w:rPr>
          <w:rFonts w:ascii="Times New Roman" w:eastAsia="Times New Roman" w:hAnsi="Times New Roman" w:cs="Times New Roman"/>
          <w:sz w:val="28"/>
          <w:szCs w:val="28"/>
          <w:lang w:val="kk-KZ"/>
        </w:rPr>
        <w:t xml:space="preserve">                     Предоставление трансфертов и бюджетных субсидий</w:t>
      </w:r>
    </w:p>
    <w:p w:rsidR="0067685E" w:rsidRPr="00B26423" w:rsidRDefault="0067685E" w:rsidP="0067685E">
      <w:pPr>
        <w:spacing w:after="0" w:line="240" w:lineRule="auto"/>
        <w:jc w:val="both"/>
        <w:rPr>
          <w:rFonts w:ascii="Times New Roman" w:eastAsia="Times New Roman" w:hAnsi="Times New Roman" w:cs="Times New Roman"/>
          <w:sz w:val="28"/>
          <w:szCs w:val="28"/>
        </w:rPr>
      </w:pPr>
      <w:r w:rsidRPr="00B26423">
        <w:rPr>
          <w:rFonts w:ascii="Times New Roman" w:eastAsia="Times New Roman" w:hAnsi="Times New Roman" w:cs="Times New Roman"/>
          <w:sz w:val="20"/>
          <w:szCs w:val="20"/>
          <w:lang w:val="kk-KZ"/>
        </w:rPr>
        <w:t xml:space="preserve">текущая/развитие                                                                                            </w:t>
      </w:r>
      <w:r w:rsidRPr="00B26423">
        <w:rPr>
          <w:rFonts w:ascii="Times New Roman" w:eastAsia="Times New Roman" w:hAnsi="Times New Roman" w:cs="Times New Roman"/>
          <w:sz w:val="28"/>
          <w:szCs w:val="28"/>
          <w:lang w:val="kk-KZ"/>
        </w:rPr>
        <w:t>Развитие</w:t>
      </w:r>
    </w:p>
    <w:p w:rsidR="0067685E" w:rsidRPr="00B26423" w:rsidRDefault="0067685E" w:rsidP="0067685E">
      <w:pPr>
        <w:tabs>
          <w:tab w:val="left" w:pos="3495"/>
        </w:tabs>
        <w:spacing w:after="0" w:line="240" w:lineRule="auto"/>
        <w:rPr>
          <w:rFonts w:ascii="Times New Roman" w:eastAsia="Times New Roman" w:hAnsi="Times New Roman" w:cs="Times New Roman"/>
          <w:sz w:val="28"/>
          <w:szCs w:val="28"/>
          <w:lang w:val="kk-KZ"/>
        </w:rPr>
      </w:pPr>
      <w:r w:rsidRPr="00B26423">
        <w:rPr>
          <w:rFonts w:ascii="Times New Roman" w:eastAsia="Times New Roman" w:hAnsi="Times New Roman" w:cs="Times New Roman"/>
          <w:sz w:val="28"/>
          <w:szCs w:val="28"/>
          <w:lang w:val="kk-KZ"/>
        </w:rPr>
        <w:t>Описание (обоснование)</w:t>
      </w:r>
    </w:p>
    <w:p w:rsidR="00954C89" w:rsidRPr="00B26423" w:rsidRDefault="0067685E" w:rsidP="00BD21D5">
      <w:pPr>
        <w:tabs>
          <w:tab w:val="left" w:pos="6804"/>
        </w:tabs>
        <w:spacing w:after="0" w:line="240" w:lineRule="auto"/>
        <w:ind w:left="6096" w:hanging="6096"/>
        <w:jc w:val="both"/>
        <w:rPr>
          <w:rFonts w:ascii="Times New Roman" w:eastAsia="Times New Roman" w:hAnsi="Times New Roman" w:cs="Times New Roman"/>
          <w:sz w:val="28"/>
          <w:szCs w:val="28"/>
        </w:rPr>
      </w:pPr>
      <w:r w:rsidRPr="00B26423">
        <w:rPr>
          <w:rFonts w:ascii="Times New Roman" w:eastAsia="Times New Roman" w:hAnsi="Times New Roman" w:cs="Times New Roman"/>
          <w:sz w:val="28"/>
          <w:szCs w:val="28"/>
          <w:lang w:val="kk-KZ"/>
        </w:rPr>
        <w:t xml:space="preserve">бюджетной подпрограммы : </w:t>
      </w:r>
      <w:r w:rsidR="00BD21D5">
        <w:rPr>
          <w:rFonts w:ascii="Times New Roman" w:eastAsia="Times New Roman" w:hAnsi="Times New Roman" w:cs="Times New Roman"/>
          <w:sz w:val="28"/>
          <w:szCs w:val="28"/>
          <w:lang w:val="kk-KZ"/>
        </w:rPr>
        <w:t xml:space="preserve">                             </w:t>
      </w:r>
      <w:r w:rsidR="00D179AD" w:rsidRPr="00B26423">
        <w:rPr>
          <w:rFonts w:ascii="Times New Roman" w:hAnsi="Times New Roman" w:cs="Times New Roman"/>
          <w:sz w:val="28"/>
          <w:szCs w:val="28"/>
        </w:rPr>
        <w:t xml:space="preserve">Привязка </w:t>
      </w:r>
      <w:r w:rsidR="00954C89" w:rsidRPr="00B26423">
        <w:rPr>
          <w:rFonts w:ascii="Times New Roman" w:hAnsi="Times New Roman" w:cs="Times New Roman"/>
          <w:sz w:val="28"/>
          <w:szCs w:val="28"/>
        </w:rPr>
        <w:t>к</w:t>
      </w:r>
      <w:r w:rsidR="00D179AD" w:rsidRPr="00B26423">
        <w:rPr>
          <w:rFonts w:ascii="Times New Roman" w:hAnsi="Times New Roman" w:cs="Times New Roman"/>
          <w:sz w:val="28"/>
          <w:szCs w:val="28"/>
        </w:rPr>
        <w:t xml:space="preserve"> конкретной строительной </w:t>
      </w:r>
      <w:r w:rsidR="00954C89" w:rsidRPr="00B26423">
        <w:rPr>
          <w:rFonts w:ascii="Times New Roman" w:hAnsi="Times New Roman" w:cs="Times New Roman"/>
          <w:sz w:val="28"/>
          <w:szCs w:val="28"/>
        </w:rPr>
        <w:t xml:space="preserve">площадке по </w:t>
      </w:r>
      <w:r w:rsidR="00D179AD" w:rsidRPr="00B26423">
        <w:rPr>
          <w:rFonts w:ascii="Times New Roman" w:hAnsi="Times New Roman" w:cs="Times New Roman"/>
          <w:sz w:val="28"/>
          <w:szCs w:val="28"/>
        </w:rPr>
        <w:t>типово</w:t>
      </w:r>
      <w:r w:rsidR="00954C89" w:rsidRPr="00B26423">
        <w:rPr>
          <w:rFonts w:ascii="Times New Roman" w:hAnsi="Times New Roman" w:cs="Times New Roman"/>
          <w:sz w:val="28"/>
          <w:szCs w:val="28"/>
        </w:rPr>
        <w:t>му проекту типового</w:t>
      </w:r>
      <w:r w:rsidR="00D179AD" w:rsidRPr="00B26423">
        <w:rPr>
          <w:rFonts w:ascii="Times New Roman" w:hAnsi="Times New Roman" w:cs="Times New Roman"/>
          <w:sz w:val="28"/>
          <w:szCs w:val="28"/>
        </w:rPr>
        <w:t xml:space="preserve"> проекта к местности «</w:t>
      </w:r>
      <w:r w:rsidR="00954C89" w:rsidRPr="00B26423">
        <w:rPr>
          <w:rFonts w:ascii="Times New Roman" w:hAnsi="Times New Roman" w:cs="Times New Roman"/>
          <w:sz w:val="28"/>
          <w:szCs w:val="28"/>
        </w:rPr>
        <w:t xml:space="preserve">Здания для районных и городских отделов внутренних дел (РОВД, ГОВД и ЛОВД) ДВД, ДВДТ на 150 человек в климатических районах </w:t>
      </w:r>
      <w:r w:rsidR="00954C89" w:rsidRPr="00B26423">
        <w:rPr>
          <w:rFonts w:ascii="Times New Roman" w:hAnsi="Times New Roman" w:cs="Times New Roman"/>
          <w:sz w:val="28"/>
          <w:szCs w:val="28"/>
          <w:lang w:val="en-US"/>
        </w:rPr>
        <w:t>IVA</w:t>
      </w:r>
      <w:r w:rsidR="00954C89" w:rsidRPr="00B26423">
        <w:rPr>
          <w:rFonts w:ascii="Times New Roman" w:hAnsi="Times New Roman" w:cs="Times New Roman"/>
          <w:sz w:val="28"/>
          <w:szCs w:val="28"/>
        </w:rPr>
        <w:t xml:space="preserve"> и </w:t>
      </w:r>
      <w:r w:rsidR="00954C89" w:rsidRPr="00B26423">
        <w:rPr>
          <w:rFonts w:ascii="Times New Roman" w:hAnsi="Times New Roman" w:cs="Times New Roman"/>
          <w:sz w:val="28"/>
          <w:szCs w:val="28"/>
          <w:lang w:val="en-US"/>
        </w:rPr>
        <w:t>IV</w:t>
      </w:r>
      <w:r w:rsidR="00954C89" w:rsidRPr="00B26423">
        <w:rPr>
          <w:rFonts w:ascii="Times New Roman" w:hAnsi="Times New Roman" w:cs="Times New Roman"/>
          <w:sz w:val="28"/>
          <w:szCs w:val="28"/>
        </w:rPr>
        <w:t xml:space="preserve">Г с сейсмической активностью 7 баллов и выше» Жамбылская область Кордайский район село Кордай. Привязка к конкретной строительной площадке по типовому проекту типового проекта к местности «Здания для районных и городских отделов внутренних дел (РОВД, ГОВД и ЛОВД) ДВД, ДВДТ на </w:t>
      </w:r>
      <w:r w:rsidR="0011341A">
        <w:rPr>
          <w:rFonts w:ascii="Times New Roman" w:hAnsi="Times New Roman" w:cs="Times New Roman"/>
          <w:sz w:val="28"/>
          <w:szCs w:val="28"/>
          <w:lang w:val="kk-KZ"/>
        </w:rPr>
        <w:t>75</w:t>
      </w:r>
      <w:r w:rsidR="00954C89" w:rsidRPr="00B26423">
        <w:rPr>
          <w:rFonts w:ascii="Times New Roman" w:hAnsi="Times New Roman" w:cs="Times New Roman"/>
          <w:sz w:val="28"/>
          <w:szCs w:val="28"/>
        </w:rPr>
        <w:t xml:space="preserve"> человек в климатических районах </w:t>
      </w:r>
      <w:r w:rsidR="00954C89" w:rsidRPr="00B26423">
        <w:rPr>
          <w:rFonts w:ascii="Times New Roman" w:hAnsi="Times New Roman" w:cs="Times New Roman"/>
          <w:sz w:val="28"/>
          <w:szCs w:val="28"/>
          <w:lang w:val="en-US"/>
        </w:rPr>
        <w:t>IVA</w:t>
      </w:r>
      <w:r w:rsidR="00954C89" w:rsidRPr="00B26423">
        <w:rPr>
          <w:rFonts w:ascii="Times New Roman" w:hAnsi="Times New Roman" w:cs="Times New Roman"/>
          <w:sz w:val="28"/>
          <w:szCs w:val="28"/>
        </w:rPr>
        <w:t xml:space="preserve"> и </w:t>
      </w:r>
      <w:r w:rsidR="00954C89" w:rsidRPr="00B26423">
        <w:rPr>
          <w:rFonts w:ascii="Times New Roman" w:hAnsi="Times New Roman" w:cs="Times New Roman"/>
          <w:sz w:val="28"/>
          <w:szCs w:val="28"/>
          <w:lang w:val="en-US"/>
        </w:rPr>
        <w:t>IV</w:t>
      </w:r>
      <w:r w:rsidR="00954C89" w:rsidRPr="00B26423">
        <w:rPr>
          <w:rFonts w:ascii="Times New Roman" w:hAnsi="Times New Roman" w:cs="Times New Roman"/>
          <w:sz w:val="28"/>
          <w:szCs w:val="28"/>
        </w:rPr>
        <w:t>Г с сейсмической активностью 7 баллов и выше» Жамбылская область Кордайский район село Сортобе</w:t>
      </w:r>
    </w:p>
    <w:p w:rsidR="0067685E" w:rsidRDefault="0067685E" w:rsidP="00954C89">
      <w:pPr>
        <w:tabs>
          <w:tab w:val="left" w:pos="6804"/>
        </w:tabs>
        <w:spacing w:after="0" w:line="240" w:lineRule="auto"/>
        <w:ind w:left="6096"/>
        <w:jc w:val="both"/>
        <w:rPr>
          <w:rFonts w:ascii="Times New Roman" w:eastAsia="Times New Roman" w:hAnsi="Times New Roman" w:cs="Times New Roman"/>
          <w:sz w:val="28"/>
          <w:szCs w:val="28"/>
        </w:rPr>
      </w:pPr>
    </w:p>
    <w:p w:rsidR="004F507F" w:rsidRPr="00B26423" w:rsidRDefault="004F507F" w:rsidP="00954C89">
      <w:pPr>
        <w:tabs>
          <w:tab w:val="left" w:pos="6804"/>
        </w:tabs>
        <w:spacing w:after="0" w:line="240" w:lineRule="auto"/>
        <w:ind w:left="6096"/>
        <w:jc w:val="both"/>
        <w:rPr>
          <w:rFonts w:ascii="Times New Roman" w:eastAsia="Times New Roman" w:hAnsi="Times New Roman" w:cs="Times New Roman"/>
          <w:sz w:val="28"/>
          <w:szCs w:val="28"/>
        </w:rPr>
      </w:pPr>
    </w:p>
    <w:p w:rsidR="0067685E" w:rsidRPr="00B26423" w:rsidRDefault="0067685E" w:rsidP="0067685E">
      <w:pPr>
        <w:spacing w:after="0" w:line="240" w:lineRule="auto"/>
        <w:jc w:val="both"/>
        <w:rPr>
          <w:rFonts w:ascii="Times New Roman" w:eastAsia="Times New Roman" w:hAnsi="Times New Roman" w:cs="Times New Roman"/>
          <w:sz w:val="16"/>
          <w:szCs w:val="16"/>
          <w:lang w:val="kk-KZ"/>
        </w:rPr>
      </w:pPr>
    </w:p>
    <w:tbl>
      <w:tblPr>
        <w:tblStyle w:val="2"/>
        <w:tblW w:w="14565" w:type="dxa"/>
        <w:tblInd w:w="108" w:type="dxa"/>
        <w:tblLayout w:type="fixed"/>
        <w:tblLook w:val="04A0" w:firstRow="1" w:lastRow="0" w:firstColumn="1" w:lastColumn="0" w:noHBand="0" w:noVBand="1"/>
      </w:tblPr>
      <w:tblGrid>
        <w:gridCol w:w="4484"/>
        <w:gridCol w:w="1844"/>
        <w:gridCol w:w="1749"/>
        <w:gridCol w:w="1620"/>
        <w:gridCol w:w="1620"/>
        <w:gridCol w:w="1689"/>
        <w:gridCol w:w="1559"/>
      </w:tblGrid>
      <w:tr w:rsidR="00B26423" w:rsidRPr="00B26423" w:rsidTr="00FF4634">
        <w:tc>
          <w:tcPr>
            <w:tcW w:w="44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tabs>
                <w:tab w:val="left" w:pos="4428"/>
              </w:tabs>
              <w:jc w:val="center"/>
              <w:rPr>
                <w:rFonts w:ascii="Times New Roman" w:hAnsi="Times New Roman"/>
                <w:sz w:val="28"/>
                <w:szCs w:val="28"/>
                <w:lang w:val="kk-KZ"/>
              </w:rPr>
            </w:pPr>
            <w:r w:rsidRPr="00B26423">
              <w:rPr>
                <w:rFonts w:ascii="Times New Roman" w:hAnsi="Times New Roman"/>
                <w:sz w:val="28"/>
                <w:szCs w:val="28"/>
                <w:lang w:val="kk-KZ"/>
              </w:rPr>
              <w:lastRenderedPageBreak/>
              <w:t>Показатели прямого результата</w:t>
            </w:r>
          </w:p>
        </w:tc>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108" w:right="-127"/>
              <w:jc w:val="center"/>
              <w:rPr>
                <w:rFonts w:ascii="Times New Roman" w:hAnsi="Times New Roman"/>
                <w:sz w:val="28"/>
                <w:szCs w:val="28"/>
                <w:lang w:val="kk-KZ"/>
              </w:rPr>
            </w:pPr>
            <w:r w:rsidRPr="00B26423">
              <w:rPr>
                <w:rFonts w:ascii="Times New Roman" w:hAnsi="Times New Roman"/>
                <w:sz w:val="28"/>
                <w:szCs w:val="28"/>
                <w:lang w:val="kk-KZ"/>
              </w:rPr>
              <w:t>Единица измерения</w:t>
            </w:r>
          </w:p>
        </w:tc>
        <w:tc>
          <w:tcPr>
            <w:tcW w:w="1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9" w:right="-132"/>
              <w:jc w:val="center"/>
              <w:rPr>
                <w:rFonts w:ascii="Times New Roman" w:hAnsi="Times New Roman"/>
                <w:sz w:val="28"/>
                <w:szCs w:val="28"/>
                <w:lang w:val="kk-KZ"/>
              </w:rPr>
            </w:pPr>
            <w:r w:rsidRPr="00B26423">
              <w:rPr>
                <w:rFonts w:ascii="Times New Roman" w:hAnsi="Times New Roman"/>
                <w:sz w:val="28"/>
                <w:szCs w:val="28"/>
                <w:lang w:val="kk-KZ"/>
              </w:rPr>
              <w:t>отчетный год</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4" w:right="-132"/>
              <w:jc w:val="center"/>
              <w:rPr>
                <w:rFonts w:ascii="Times New Roman" w:hAnsi="Times New Roman"/>
                <w:sz w:val="28"/>
                <w:szCs w:val="28"/>
                <w:lang w:val="kk-KZ"/>
              </w:rPr>
            </w:pPr>
            <w:r w:rsidRPr="00B26423">
              <w:rPr>
                <w:rFonts w:ascii="Times New Roman" w:hAnsi="Times New Roman"/>
                <w:sz w:val="28"/>
                <w:szCs w:val="28"/>
                <w:lang w:val="kk-KZ"/>
              </w:rPr>
              <w:t>план текущего года</w:t>
            </w:r>
          </w:p>
        </w:tc>
        <w:tc>
          <w:tcPr>
            <w:tcW w:w="4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3" w:right="-132"/>
              <w:jc w:val="center"/>
              <w:rPr>
                <w:rFonts w:ascii="Times New Roman" w:hAnsi="Times New Roman"/>
                <w:sz w:val="28"/>
                <w:szCs w:val="28"/>
                <w:lang w:val="kk-KZ"/>
              </w:rPr>
            </w:pPr>
            <w:r w:rsidRPr="00B26423">
              <w:rPr>
                <w:rFonts w:ascii="Times New Roman" w:hAnsi="Times New Roman"/>
                <w:sz w:val="28"/>
                <w:szCs w:val="28"/>
                <w:lang w:val="kk-KZ"/>
              </w:rPr>
              <w:t>плановый период</w:t>
            </w:r>
          </w:p>
        </w:tc>
      </w:tr>
      <w:tr w:rsidR="00EC2EEC" w:rsidRPr="00B26423" w:rsidTr="00FF4634">
        <w:tc>
          <w:tcPr>
            <w:tcW w:w="44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B26423" w:rsidRDefault="00EC2EEC" w:rsidP="00EC2EEC">
            <w:pPr>
              <w:rPr>
                <w:rFonts w:ascii="Times New Roman" w:hAnsi="Times New Roman"/>
                <w:sz w:val="28"/>
                <w:szCs w:val="28"/>
                <w:lang w:val="kk-KZ"/>
              </w:rPr>
            </w:pPr>
          </w:p>
        </w:tc>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B26423" w:rsidRDefault="00EC2EEC" w:rsidP="00EC2EEC">
            <w:pPr>
              <w:rPr>
                <w:rFonts w:ascii="Times New Roman" w:hAnsi="Times New Roman"/>
                <w:sz w:val="28"/>
                <w:szCs w:val="28"/>
                <w:lang w:val="kk-KZ"/>
              </w:rPr>
            </w:pPr>
          </w:p>
        </w:tc>
        <w:tc>
          <w:tcPr>
            <w:tcW w:w="1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B26423" w:rsidRDefault="00EC2EEC" w:rsidP="00EC2EEC">
            <w:pPr>
              <w:rPr>
                <w:rFonts w:ascii="Times New Roman" w:hAnsi="Times New Roman"/>
                <w:sz w:val="28"/>
                <w:szCs w:val="28"/>
                <w:lang w:val="kk-KZ"/>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B26423" w:rsidRDefault="00EC2EEC" w:rsidP="00EC2EEC">
            <w:pP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3</w:t>
            </w:r>
            <w:r w:rsidRPr="008C1E01">
              <w:rPr>
                <w:rFonts w:ascii="Times New Roman" w:hAnsi="Times New Roman"/>
                <w:sz w:val="28"/>
                <w:szCs w:val="28"/>
                <w:lang w:val="kk-KZ"/>
              </w:rPr>
              <w:t xml:space="preserve"> год</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3"/>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4</w:t>
            </w:r>
            <w:r w:rsidRPr="008C1E01">
              <w:rPr>
                <w:rFonts w:ascii="Times New Roman" w:hAnsi="Times New Roman"/>
                <w:sz w:val="28"/>
                <w:szCs w:val="28"/>
                <w:lang w:val="kk-KZ"/>
              </w:rPr>
              <w:t xml:space="preserve"> год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3"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5</w:t>
            </w:r>
            <w:r w:rsidRPr="008C1E01">
              <w:rPr>
                <w:rFonts w:ascii="Times New Roman" w:hAnsi="Times New Roman"/>
                <w:sz w:val="28"/>
                <w:szCs w:val="28"/>
                <w:lang w:val="kk-KZ"/>
              </w:rPr>
              <w:t xml:space="preserve"> год</w:t>
            </w:r>
          </w:p>
        </w:tc>
      </w:tr>
      <w:tr w:rsidR="00B26423"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tabs>
                <w:tab w:val="left" w:pos="4428"/>
              </w:tabs>
              <w:jc w:val="center"/>
              <w:rPr>
                <w:rFonts w:ascii="Times New Roman" w:hAnsi="Times New Roman"/>
                <w:sz w:val="28"/>
                <w:szCs w:val="28"/>
                <w:lang w:val="kk-KZ"/>
              </w:rPr>
            </w:pPr>
            <w:r w:rsidRPr="00B26423">
              <w:rPr>
                <w:rFonts w:ascii="Times New Roman" w:hAnsi="Times New Roman"/>
                <w:sz w:val="28"/>
                <w:szCs w:val="28"/>
                <w:lang w:val="kk-KZ"/>
              </w:rPr>
              <w:t>1</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108" w:right="-127"/>
              <w:jc w:val="center"/>
              <w:rPr>
                <w:rFonts w:ascii="Times New Roman" w:hAnsi="Times New Roman"/>
                <w:sz w:val="28"/>
                <w:szCs w:val="28"/>
                <w:lang w:val="kk-KZ"/>
              </w:rPr>
            </w:pPr>
            <w:r w:rsidRPr="00B26423">
              <w:rPr>
                <w:rFonts w:ascii="Times New Roman" w:hAnsi="Times New Roman"/>
                <w:sz w:val="28"/>
                <w:szCs w:val="28"/>
                <w:lang w:val="kk-KZ"/>
              </w:rPr>
              <w:t>2</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9" w:right="-132"/>
              <w:jc w:val="center"/>
              <w:rPr>
                <w:rFonts w:ascii="Times New Roman" w:hAnsi="Times New Roman"/>
                <w:sz w:val="28"/>
                <w:szCs w:val="28"/>
                <w:lang w:val="kk-KZ"/>
              </w:rPr>
            </w:pPr>
            <w:r w:rsidRPr="00B26423">
              <w:rPr>
                <w:rFonts w:ascii="Times New Roman" w:hAnsi="Times New Roman"/>
                <w:sz w:val="28"/>
                <w:szCs w:val="28"/>
                <w:lang w:val="kk-KZ"/>
              </w:rPr>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4" w:right="-132"/>
              <w:jc w:val="center"/>
              <w:rPr>
                <w:rFonts w:ascii="Times New Roman" w:hAnsi="Times New Roman"/>
                <w:sz w:val="28"/>
                <w:szCs w:val="28"/>
                <w:lang w:val="kk-KZ"/>
              </w:rPr>
            </w:pPr>
            <w:r w:rsidRPr="00B26423">
              <w:rPr>
                <w:rFonts w:ascii="Times New Roman" w:hAnsi="Times New Roman"/>
                <w:sz w:val="28"/>
                <w:szCs w:val="28"/>
                <w:lang w:val="kk-KZ"/>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4" w:right="-132"/>
              <w:jc w:val="center"/>
              <w:rPr>
                <w:rFonts w:ascii="Times New Roman" w:hAnsi="Times New Roman"/>
                <w:sz w:val="28"/>
                <w:szCs w:val="28"/>
                <w:lang w:val="kk-KZ"/>
              </w:rPr>
            </w:pPr>
            <w:r w:rsidRPr="00B26423">
              <w:rPr>
                <w:rFonts w:ascii="Times New Roman" w:hAnsi="Times New Roman"/>
                <w:sz w:val="28"/>
                <w:szCs w:val="28"/>
                <w:lang w:val="kk-KZ"/>
              </w:rPr>
              <w:t>5</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4" w:right="-133"/>
              <w:jc w:val="center"/>
              <w:rPr>
                <w:rFonts w:ascii="Times New Roman" w:hAnsi="Times New Roman"/>
                <w:sz w:val="28"/>
                <w:szCs w:val="28"/>
                <w:lang w:val="kk-KZ"/>
              </w:rPr>
            </w:pPr>
            <w:r w:rsidRPr="00B26423">
              <w:rPr>
                <w:rFonts w:ascii="Times New Roman" w:hAnsi="Times New Roman"/>
                <w:sz w:val="28"/>
                <w:szCs w:val="28"/>
                <w:lang w:val="kk-KZ"/>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3" w:right="-132"/>
              <w:jc w:val="center"/>
              <w:rPr>
                <w:rFonts w:ascii="Times New Roman" w:hAnsi="Times New Roman"/>
                <w:sz w:val="28"/>
                <w:szCs w:val="28"/>
                <w:lang w:val="kk-KZ"/>
              </w:rPr>
            </w:pPr>
            <w:r w:rsidRPr="00B26423">
              <w:rPr>
                <w:rFonts w:ascii="Times New Roman" w:hAnsi="Times New Roman"/>
                <w:sz w:val="28"/>
                <w:szCs w:val="28"/>
                <w:lang w:val="kk-KZ"/>
              </w:rPr>
              <w:t>7</w:t>
            </w:r>
          </w:p>
        </w:tc>
      </w:tr>
      <w:tr w:rsidR="00F626AB"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tabs>
                <w:tab w:val="left" w:pos="4428"/>
              </w:tabs>
              <w:rPr>
                <w:rFonts w:ascii="Times New Roman" w:hAnsi="Times New Roman"/>
                <w:sz w:val="28"/>
                <w:szCs w:val="28"/>
                <w:lang w:val="kk-KZ"/>
              </w:rPr>
            </w:pPr>
            <w:r w:rsidRPr="00B26423">
              <w:rPr>
                <w:rFonts w:ascii="Times New Roman" w:hAnsi="Times New Roman"/>
                <w:sz w:val="28"/>
                <w:szCs w:val="28"/>
                <w:lang w:val="kk-KZ"/>
              </w:rPr>
              <w:t>Количество объектов, введенных в эксплуатацию, из них:</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108" w:right="-127"/>
              <w:jc w:val="center"/>
              <w:rPr>
                <w:rFonts w:ascii="Times New Roman" w:hAnsi="Times New Roman"/>
                <w:sz w:val="28"/>
                <w:szCs w:val="28"/>
                <w:lang w:val="kk-KZ"/>
              </w:rPr>
            </w:pPr>
            <w:r w:rsidRPr="00B26423">
              <w:rPr>
                <w:rFonts w:ascii="Times New Roman" w:hAnsi="Times New Roman"/>
                <w:sz w:val="28"/>
                <w:szCs w:val="28"/>
                <w:lang w:val="kk-KZ"/>
              </w:rPr>
              <w:t>единиц</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4"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8C1E01" w:rsidRDefault="00F626AB" w:rsidP="00F626AB">
            <w:pPr>
              <w:ind w:left="-83"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8C1E01" w:rsidRDefault="00F626AB" w:rsidP="00F626AB">
            <w:pPr>
              <w:ind w:left="-83" w:right="-132"/>
              <w:jc w:val="center"/>
              <w:rPr>
                <w:rFonts w:ascii="Times New Roman" w:hAnsi="Times New Roman"/>
                <w:sz w:val="28"/>
                <w:szCs w:val="28"/>
                <w:lang w:val="kk-KZ"/>
              </w:rPr>
            </w:pPr>
            <w:r>
              <w:rPr>
                <w:rFonts w:ascii="Times New Roman" w:hAnsi="Times New Roman"/>
                <w:sz w:val="28"/>
                <w:szCs w:val="28"/>
                <w:lang w:val="kk-KZ"/>
              </w:rPr>
              <w:t>2</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3" w:right="-132"/>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3" w:right="-132"/>
              <w:jc w:val="center"/>
              <w:rPr>
                <w:rFonts w:ascii="Times New Roman" w:hAnsi="Times New Roman"/>
                <w:sz w:val="28"/>
                <w:szCs w:val="28"/>
                <w:lang w:val="kk-KZ"/>
              </w:rPr>
            </w:pPr>
          </w:p>
        </w:tc>
      </w:tr>
      <w:tr w:rsidR="00F626AB"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tabs>
                <w:tab w:val="left" w:pos="4428"/>
              </w:tabs>
              <w:rPr>
                <w:rFonts w:ascii="Times New Roman" w:hAnsi="Times New Roman"/>
                <w:i/>
                <w:sz w:val="28"/>
                <w:szCs w:val="28"/>
                <w:lang w:val="kk-KZ"/>
              </w:rPr>
            </w:pPr>
            <w:r w:rsidRPr="00B26423">
              <w:rPr>
                <w:rFonts w:ascii="Times New Roman" w:hAnsi="Times New Roman"/>
                <w:i/>
                <w:sz w:val="28"/>
                <w:szCs w:val="28"/>
                <w:lang w:val="kk-KZ"/>
              </w:rPr>
              <w:t>Жамбылская область</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108" w:right="-127"/>
              <w:jc w:val="center"/>
              <w:rPr>
                <w:rFonts w:ascii="Times New Roman" w:hAnsi="Times New Roman"/>
                <w:i/>
                <w:sz w:val="28"/>
                <w:szCs w:val="28"/>
                <w:lang w:val="kk-KZ"/>
              </w:rPr>
            </w:pPr>
            <w:r w:rsidRPr="00B26423">
              <w:rPr>
                <w:rFonts w:ascii="Times New Roman" w:hAnsi="Times New Roman"/>
                <w:i/>
                <w:sz w:val="28"/>
                <w:szCs w:val="28"/>
                <w:lang w:val="kk-KZ"/>
              </w:rPr>
              <w:t>проект</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4" w:right="-132"/>
              <w:jc w:val="center"/>
              <w:rPr>
                <w:rFonts w:ascii="Times New Roman" w:hAnsi="Times New Roman"/>
                <w:i/>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Default="00F626AB" w:rsidP="00F626AB">
            <w:pPr>
              <w:ind w:left="-83"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CC765A" w:rsidRDefault="00F626AB" w:rsidP="00F626AB">
            <w:pPr>
              <w:ind w:left="-83" w:right="-132"/>
              <w:jc w:val="center"/>
              <w:rPr>
                <w:rFonts w:ascii="Times New Roman" w:hAnsi="Times New Roman"/>
                <w:i/>
                <w:sz w:val="28"/>
                <w:szCs w:val="28"/>
                <w:lang w:val="kk-KZ"/>
              </w:rPr>
            </w:pPr>
            <w:r w:rsidRPr="00CC765A">
              <w:rPr>
                <w:rFonts w:ascii="Times New Roman" w:hAnsi="Times New Roman"/>
                <w:i/>
                <w:sz w:val="28"/>
                <w:szCs w:val="28"/>
                <w:lang w:val="kk-KZ"/>
              </w:rPr>
              <w:t>2</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3" w:right="-132"/>
              <w:jc w:val="center"/>
              <w:rPr>
                <w:rFonts w:ascii="Times New Roman" w:hAnsi="Times New Roman"/>
                <w:i/>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3" w:right="-132"/>
              <w:jc w:val="center"/>
              <w:rPr>
                <w:rFonts w:ascii="Times New Roman" w:hAnsi="Times New Roman"/>
                <w:i/>
                <w:sz w:val="28"/>
                <w:szCs w:val="28"/>
                <w:lang w:val="kk-KZ"/>
              </w:rPr>
            </w:pPr>
          </w:p>
        </w:tc>
      </w:tr>
      <w:tr w:rsidR="00F626AB"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6AB" w:rsidRPr="00B26423" w:rsidRDefault="00F626AB" w:rsidP="00F626AB">
            <w:pPr>
              <w:tabs>
                <w:tab w:val="left" w:pos="4428"/>
              </w:tabs>
              <w:rPr>
                <w:rFonts w:ascii="Times New Roman" w:hAnsi="Times New Roman"/>
                <w:sz w:val="24"/>
                <w:szCs w:val="24"/>
                <w:lang w:val="kk-KZ"/>
              </w:rPr>
            </w:pPr>
            <w:r w:rsidRPr="00B26423">
              <w:rPr>
                <w:rFonts w:ascii="Times New Roman" w:hAnsi="Times New Roman"/>
                <w:sz w:val="28"/>
                <w:szCs w:val="28"/>
                <w:lang w:val="kk-KZ"/>
              </w:rPr>
              <w:t>Количество строящихся объектов, из них:</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6AB" w:rsidRPr="00B26423" w:rsidRDefault="00F626AB" w:rsidP="00F626AB">
            <w:pPr>
              <w:ind w:left="-108" w:right="-127"/>
              <w:jc w:val="center"/>
              <w:rPr>
                <w:rFonts w:ascii="Times New Roman" w:hAnsi="Times New Roman"/>
                <w:sz w:val="28"/>
                <w:szCs w:val="28"/>
                <w:lang w:val="kk-KZ"/>
              </w:rPr>
            </w:pPr>
            <w:r w:rsidRPr="00B26423">
              <w:rPr>
                <w:rFonts w:ascii="Times New Roman" w:hAnsi="Times New Roman"/>
                <w:sz w:val="28"/>
                <w:szCs w:val="28"/>
                <w:lang w:val="kk-KZ"/>
              </w:rPr>
              <w:t>единиц</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4"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8C1E01" w:rsidRDefault="00F626AB" w:rsidP="00F626AB">
            <w:pPr>
              <w:ind w:left="-83" w:right="-132"/>
              <w:jc w:val="center"/>
              <w:rPr>
                <w:rFonts w:ascii="Times New Roman" w:hAnsi="Times New Roman"/>
                <w:sz w:val="28"/>
                <w:szCs w:val="28"/>
                <w:lang w:val="kk-KZ"/>
              </w:rPr>
            </w:pPr>
            <w:r>
              <w:rPr>
                <w:rFonts w:ascii="Times New Roman" w:hAnsi="Times New Roman"/>
                <w:sz w:val="28"/>
                <w:szCs w:val="28"/>
                <w:lang w:val="kk-KZ"/>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8C1E01" w:rsidRDefault="00F626AB" w:rsidP="00F626AB">
            <w:pPr>
              <w:ind w:left="-83" w:right="-132"/>
              <w:jc w:val="center"/>
              <w:rPr>
                <w:rFonts w:ascii="Times New Roman" w:hAnsi="Times New Roman"/>
                <w:sz w:val="28"/>
                <w:szCs w:val="28"/>
                <w:lang w:val="kk-KZ"/>
              </w:rPr>
            </w:pP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3" w:right="-132"/>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3" w:right="-132"/>
              <w:jc w:val="center"/>
              <w:rPr>
                <w:rFonts w:ascii="Times New Roman" w:hAnsi="Times New Roman"/>
                <w:sz w:val="28"/>
                <w:szCs w:val="28"/>
                <w:lang w:val="kk-KZ"/>
              </w:rPr>
            </w:pPr>
          </w:p>
        </w:tc>
      </w:tr>
      <w:tr w:rsidR="00F626AB"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tabs>
                <w:tab w:val="left" w:pos="4428"/>
              </w:tabs>
              <w:rPr>
                <w:rFonts w:ascii="Times New Roman" w:hAnsi="Times New Roman"/>
                <w:i/>
                <w:sz w:val="28"/>
                <w:szCs w:val="28"/>
                <w:lang w:val="kk-KZ"/>
              </w:rPr>
            </w:pPr>
            <w:r w:rsidRPr="00B26423">
              <w:rPr>
                <w:rFonts w:ascii="Times New Roman" w:hAnsi="Times New Roman"/>
                <w:i/>
                <w:sz w:val="28"/>
                <w:szCs w:val="28"/>
                <w:lang w:val="kk-KZ"/>
              </w:rPr>
              <w:t>Жамбылская область</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108" w:right="-127"/>
              <w:jc w:val="center"/>
              <w:rPr>
                <w:rFonts w:ascii="Times New Roman" w:hAnsi="Times New Roman"/>
                <w:i/>
                <w:sz w:val="28"/>
                <w:szCs w:val="28"/>
                <w:lang w:val="kk-KZ"/>
              </w:rPr>
            </w:pPr>
            <w:r w:rsidRPr="00B26423">
              <w:rPr>
                <w:rFonts w:ascii="Times New Roman" w:hAnsi="Times New Roman"/>
                <w:i/>
                <w:sz w:val="28"/>
                <w:szCs w:val="28"/>
                <w:lang w:val="kk-KZ"/>
              </w:rPr>
              <w:t>проект</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4" w:right="-132"/>
              <w:jc w:val="center"/>
              <w:rPr>
                <w:rFonts w:ascii="Times New Roman" w:hAnsi="Times New Roman"/>
                <w:i/>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CC765A" w:rsidRDefault="00F626AB" w:rsidP="00F626AB">
            <w:pPr>
              <w:ind w:left="-83" w:right="-132"/>
              <w:jc w:val="center"/>
              <w:rPr>
                <w:rFonts w:ascii="Times New Roman" w:hAnsi="Times New Roman"/>
                <w:i/>
                <w:sz w:val="28"/>
                <w:szCs w:val="28"/>
                <w:lang w:val="kk-KZ"/>
              </w:rPr>
            </w:pPr>
            <w:r w:rsidRPr="00CC765A">
              <w:rPr>
                <w:rFonts w:ascii="Times New Roman" w:hAnsi="Times New Roman"/>
                <w:i/>
                <w:sz w:val="28"/>
                <w:szCs w:val="28"/>
                <w:lang w:val="kk-KZ"/>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8C1E01" w:rsidRDefault="00F626AB" w:rsidP="00F626AB">
            <w:pPr>
              <w:ind w:left="-83" w:right="-132"/>
              <w:jc w:val="center"/>
              <w:rPr>
                <w:rFonts w:ascii="Times New Roman" w:hAnsi="Times New Roman"/>
                <w:sz w:val="28"/>
                <w:szCs w:val="28"/>
                <w:lang w:val="kk-KZ"/>
              </w:rPr>
            </w:pP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3" w:right="-132"/>
              <w:jc w:val="center"/>
              <w:rPr>
                <w:rFonts w:ascii="Times New Roman" w:hAnsi="Times New Roman"/>
                <w:i/>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6AB" w:rsidRPr="00B26423" w:rsidRDefault="00F626AB" w:rsidP="00F626AB">
            <w:pPr>
              <w:ind w:left="-83" w:right="-132"/>
              <w:jc w:val="center"/>
              <w:rPr>
                <w:rFonts w:ascii="Times New Roman" w:hAnsi="Times New Roman"/>
                <w:i/>
                <w:sz w:val="28"/>
                <w:szCs w:val="28"/>
                <w:lang w:val="kk-KZ"/>
              </w:rPr>
            </w:pPr>
          </w:p>
        </w:tc>
      </w:tr>
    </w:tbl>
    <w:p w:rsidR="0067685E" w:rsidRPr="00B26423" w:rsidRDefault="0067685E" w:rsidP="0067685E">
      <w:pPr>
        <w:spacing w:after="0" w:line="240" w:lineRule="auto"/>
        <w:jc w:val="both"/>
        <w:rPr>
          <w:rFonts w:ascii="Times New Roman" w:eastAsia="Times New Roman" w:hAnsi="Times New Roman" w:cs="Times New Roman"/>
          <w:b/>
          <w:sz w:val="24"/>
          <w:szCs w:val="24"/>
        </w:rPr>
      </w:pPr>
    </w:p>
    <w:p w:rsidR="00B7143B" w:rsidRPr="00521037" w:rsidRDefault="00B7143B" w:rsidP="00B7143B">
      <w:pPr>
        <w:spacing w:after="0" w:line="240" w:lineRule="auto"/>
        <w:jc w:val="center"/>
        <w:rPr>
          <w:rFonts w:ascii="Times New Roman" w:hAnsi="Times New Roman" w:cs="Times New Roman"/>
          <w:b/>
          <w:sz w:val="28"/>
          <w:szCs w:val="28"/>
        </w:rPr>
      </w:pPr>
      <w:r w:rsidRPr="00521037">
        <w:rPr>
          <w:rFonts w:ascii="Times New Roman" w:hAnsi="Times New Roman" w:cs="Times New Roman"/>
          <w:b/>
          <w:sz w:val="28"/>
          <w:szCs w:val="28"/>
        </w:rPr>
        <w:t>Показатели экономического эффекта от заявляемых расходов на бюджетные инвестиционные проекты</w:t>
      </w:r>
    </w:p>
    <w:p w:rsidR="00B7143B" w:rsidRPr="00521037" w:rsidRDefault="00B7143B" w:rsidP="00B7143B">
      <w:pPr>
        <w:spacing w:after="0" w:line="240" w:lineRule="auto"/>
        <w:jc w:val="both"/>
        <w:rPr>
          <w:rFonts w:ascii="Times New Roman" w:hAnsi="Times New Roman" w:cs="Times New Roman"/>
          <w:sz w:val="28"/>
          <w:szCs w:val="28"/>
        </w:rPr>
      </w:pPr>
    </w:p>
    <w:p w:rsidR="00B7143B" w:rsidRPr="00521037" w:rsidRDefault="00B7143B" w:rsidP="00B7143B">
      <w:pPr>
        <w:spacing w:after="0" w:line="240" w:lineRule="auto"/>
        <w:jc w:val="both"/>
        <w:rPr>
          <w:rFonts w:ascii="Times New Roman" w:hAnsi="Times New Roman" w:cs="Times New Roman"/>
          <w:b/>
          <w:sz w:val="28"/>
          <w:szCs w:val="28"/>
        </w:rPr>
      </w:pPr>
      <w:r w:rsidRPr="00521037">
        <w:rPr>
          <w:rFonts w:ascii="Times New Roman" w:hAnsi="Times New Roman" w:cs="Times New Roman"/>
          <w:sz w:val="28"/>
          <w:szCs w:val="28"/>
        </w:rPr>
        <w:tab/>
      </w:r>
      <w:r w:rsidRPr="00521037">
        <w:rPr>
          <w:rFonts w:ascii="Times New Roman" w:hAnsi="Times New Roman" w:cs="Times New Roman"/>
          <w:b/>
          <w:sz w:val="28"/>
          <w:szCs w:val="28"/>
        </w:rPr>
        <w:t>Привязка к конкретной строительной площадке по типовому проекту «Здания для районных и городских отделов внутренних дел (РОВД, ГОВД и ЛОВД) ДВД, ДВДТ на 150 человек в лиматических районах IVА и IVГ с сейсмической активностью 7 баллов и выше» Жамбылская область Кордайский район село Кордай</w:t>
      </w:r>
    </w:p>
    <w:p w:rsidR="00B7143B" w:rsidRPr="00521037" w:rsidRDefault="00B7143B" w:rsidP="00B7143B">
      <w:pPr>
        <w:spacing w:after="0" w:line="240" w:lineRule="auto"/>
        <w:jc w:val="both"/>
        <w:rPr>
          <w:rFonts w:ascii="Times New Roman" w:hAnsi="Times New Roman" w:cs="Times New Roman"/>
          <w:b/>
          <w:sz w:val="28"/>
          <w:szCs w:val="28"/>
        </w:rPr>
      </w:pPr>
      <w:r w:rsidRPr="00521037">
        <w:rPr>
          <w:rFonts w:ascii="Times New Roman" w:hAnsi="Times New Roman" w:cs="Times New Roman"/>
          <w:b/>
          <w:sz w:val="28"/>
          <w:szCs w:val="28"/>
        </w:rPr>
        <w:tab/>
        <w:t>Привязка к конкретной строительной площадке по типовому проекту  «Здания для районных и городских отделов внутренних дел (РОВД, ГОВД и ЛОВД) ДВД, ДВДТ на 75 человек в климатических районах IVА и IVГ с сейсмической активностью 7 баллов и выше» Жамбылская область Кордайский район село Сортобе</w:t>
      </w:r>
    </w:p>
    <w:p w:rsidR="00B7143B" w:rsidRPr="00521037" w:rsidRDefault="00B7143B" w:rsidP="00B7143B">
      <w:pPr>
        <w:spacing w:after="0" w:line="240" w:lineRule="auto"/>
        <w:ind w:firstLine="708"/>
        <w:jc w:val="both"/>
        <w:rPr>
          <w:rFonts w:ascii="Times New Roman" w:hAnsi="Times New Roman" w:cs="Times New Roman"/>
          <w:sz w:val="28"/>
          <w:szCs w:val="28"/>
        </w:rPr>
      </w:pPr>
      <w:r w:rsidRPr="00521037">
        <w:rPr>
          <w:rFonts w:ascii="Times New Roman" w:hAnsi="Times New Roman" w:cs="Times New Roman"/>
          <w:sz w:val="28"/>
          <w:szCs w:val="28"/>
        </w:rPr>
        <w:t>Согласно информационным листам инвестицонных предложений вышеуказанных государственных инвестиционных проектов данные проекты не являются коммерческими, поэтому прямые денежные притоки не ожидаются.</w:t>
      </w:r>
    </w:p>
    <w:p w:rsidR="0067685E" w:rsidRDefault="0067685E" w:rsidP="0067685E">
      <w:pPr>
        <w:spacing w:after="0" w:line="240" w:lineRule="auto"/>
        <w:jc w:val="both"/>
        <w:rPr>
          <w:rFonts w:ascii="Times New Roman" w:eastAsia="Times New Roman" w:hAnsi="Times New Roman" w:cs="Times New Roman"/>
          <w:b/>
          <w:sz w:val="24"/>
          <w:szCs w:val="24"/>
        </w:rPr>
      </w:pPr>
    </w:p>
    <w:p w:rsidR="004F507F" w:rsidRPr="00B26423" w:rsidRDefault="004F507F" w:rsidP="0067685E">
      <w:pPr>
        <w:spacing w:after="0" w:line="240" w:lineRule="auto"/>
        <w:jc w:val="both"/>
        <w:rPr>
          <w:rFonts w:ascii="Times New Roman" w:eastAsia="Times New Roman" w:hAnsi="Times New Roman" w:cs="Times New Roman"/>
          <w:b/>
          <w:sz w:val="24"/>
          <w:szCs w:val="24"/>
        </w:rPr>
      </w:pPr>
    </w:p>
    <w:tbl>
      <w:tblPr>
        <w:tblStyle w:val="2"/>
        <w:tblW w:w="14565" w:type="dxa"/>
        <w:tblInd w:w="108" w:type="dxa"/>
        <w:tblLayout w:type="fixed"/>
        <w:tblLook w:val="04A0" w:firstRow="1" w:lastRow="0" w:firstColumn="1" w:lastColumn="0" w:noHBand="0" w:noVBand="1"/>
      </w:tblPr>
      <w:tblGrid>
        <w:gridCol w:w="4484"/>
        <w:gridCol w:w="1844"/>
        <w:gridCol w:w="1749"/>
        <w:gridCol w:w="1620"/>
        <w:gridCol w:w="1620"/>
        <w:gridCol w:w="1689"/>
        <w:gridCol w:w="1559"/>
      </w:tblGrid>
      <w:tr w:rsidR="00B26423" w:rsidRPr="00B26423" w:rsidTr="00FF4634">
        <w:tc>
          <w:tcPr>
            <w:tcW w:w="44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tabs>
                <w:tab w:val="left" w:pos="4428"/>
              </w:tabs>
              <w:jc w:val="center"/>
              <w:rPr>
                <w:rFonts w:ascii="Times New Roman" w:hAnsi="Times New Roman"/>
                <w:sz w:val="28"/>
                <w:szCs w:val="28"/>
                <w:lang w:val="kk-KZ"/>
              </w:rPr>
            </w:pPr>
            <w:r w:rsidRPr="00B26423">
              <w:rPr>
                <w:rFonts w:ascii="Times New Roman" w:hAnsi="Times New Roman"/>
                <w:sz w:val="28"/>
                <w:szCs w:val="28"/>
                <w:lang w:val="kk-KZ"/>
              </w:rPr>
              <w:t>Расходы по бюджетной подпрограмме</w:t>
            </w:r>
          </w:p>
        </w:tc>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108" w:right="-127"/>
              <w:jc w:val="center"/>
              <w:rPr>
                <w:rFonts w:ascii="Times New Roman" w:hAnsi="Times New Roman"/>
                <w:sz w:val="28"/>
                <w:szCs w:val="28"/>
                <w:lang w:val="kk-KZ"/>
              </w:rPr>
            </w:pPr>
            <w:r w:rsidRPr="00B26423">
              <w:rPr>
                <w:rFonts w:ascii="Times New Roman" w:hAnsi="Times New Roman"/>
                <w:sz w:val="28"/>
                <w:szCs w:val="28"/>
                <w:lang w:val="kk-KZ"/>
              </w:rPr>
              <w:t>Единица измерения</w:t>
            </w:r>
          </w:p>
        </w:tc>
        <w:tc>
          <w:tcPr>
            <w:tcW w:w="1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9" w:right="-132"/>
              <w:jc w:val="center"/>
              <w:rPr>
                <w:rFonts w:ascii="Times New Roman" w:hAnsi="Times New Roman"/>
                <w:sz w:val="28"/>
                <w:szCs w:val="28"/>
                <w:lang w:val="kk-KZ"/>
              </w:rPr>
            </w:pPr>
            <w:r w:rsidRPr="00B26423">
              <w:rPr>
                <w:rFonts w:ascii="Times New Roman" w:hAnsi="Times New Roman"/>
                <w:sz w:val="28"/>
                <w:szCs w:val="28"/>
                <w:lang w:val="kk-KZ"/>
              </w:rPr>
              <w:t>отчетный период</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4" w:right="-132"/>
              <w:jc w:val="center"/>
              <w:rPr>
                <w:rFonts w:ascii="Times New Roman" w:hAnsi="Times New Roman"/>
                <w:sz w:val="28"/>
                <w:szCs w:val="28"/>
                <w:lang w:val="kk-KZ"/>
              </w:rPr>
            </w:pPr>
            <w:r w:rsidRPr="00B26423">
              <w:rPr>
                <w:rFonts w:ascii="Times New Roman" w:hAnsi="Times New Roman"/>
                <w:sz w:val="28"/>
                <w:szCs w:val="28"/>
                <w:lang w:val="kk-KZ"/>
              </w:rPr>
              <w:t>план текущего года</w:t>
            </w:r>
          </w:p>
        </w:tc>
        <w:tc>
          <w:tcPr>
            <w:tcW w:w="4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3" w:right="-132"/>
              <w:jc w:val="center"/>
              <w:rPr>
                <w:rFonts w:ascii="Times New Roman" w:hAnsi="Times New Roman"/>
                <w:sz w:val="28"/>
                <w:szCs w:val="28"/>
                <w:lang w:val="kk-KZ"/>
              </w:rPr>
            </w:pPr>
            <w:r w:rsidRPr="00B26423">
              <w:rPr>
                <w:rFonts w:ascii="Times New Roman" w:hAnsi="Times New Roman"/>
                <w:sz w:val="28"/>
                <w:szCs w:val="28"/>
                <w:lang w:val="kk-KZ"/>
              </w:rPr>
              <w:t>плановый период</w:t>
            </w:r>
          </w:p>
        </w:tc>
      </w:tr>
      <w:tr w:rsidR="00EC2EEC" w:rsidRPr="00B26423" w:rsidTr="00FF4634">
        <w:tc>
          <w:tcPr>
            <w:tcW w:w="44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B26423" w:rsidRDefault="00EC2EEC" w:rsidP="00EC2EEC">
            <w:pPr>
              <w:rPr>
                <w:rFonts w:ascii="Times New Roman" w:hAnsi="Times New Roman"/>
                <w:sz w:val="28"/>
                <w:szCs w:val="28"/>
                <w:lang w:val="kk-KZ"/>
              </w:rPr>
            </w:pPr>
          </w:p>
        </w:tc>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B26423" w:rsidRDefault="00EC2EEC" w:rsidP="00EC2EEC">
            <w:pPr>
              <w:rPr>
                <w:rFonts w:ascii="Times New Roman" w:hAnsi="Times New Roman"/>
                <w:sz w:val="28"/>
                <w:szCs w:val="28"/>
                <w:lang w:val="kk-KZ"/>
              </w:rPr>
            </w:pPr>
          </w:p>
        </w:tc>
        <w:tc>
          <w:tcPr>
            <w:tcW w:w="1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B26423" w:rsidRDefault="00EC2EEC" w:rsidP="00EC2EEC">
            <w:pPr>
              <w:rPr>
                <w:rFonts w:ascii="Times New Roman" w:hAnsi="Times New Roman"/>
                <w:sz w:val="28"/>
                <w:szCs w:val="28"/>
                <w:lang w:val="kk-KZ"/>
              </w:rPr>
            </w:pPr>
          </w:p>
        </w:tc>
        <w:tc>
          <w:tcPr>
            <w:tcW w:w="1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2EEC" w:rsidRPr="00B26423" w:rsidRDefault="00EC2EEC" w:rsidP="00EC2EEC">
            <w:pP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3</w:t>
            </w:r>
            <w:r w:rsidRPr="008C1E01">
              <w:rPr>
                <w:rFonts w:ascii="Times New Roman" w:hAnsi="Times New Roman"/>
                <w:sz w:val="28"/>
                <w:szCs w:val="28"/>
                <w:lang w:val="kk-KZ"/>
              </w:rPr>
              <w:t xml:space="preserve"> год</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4" w:right="-133"/>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4</w:t>
            </w:r>
            <w:r w:rsidRPr="008C1E01">
              <w:rPr>
                <w:rFonts w:ascii="Times New Roman" w:hAnsi="Times New Roman"/>
                <w:sz w:val="28"/>
                <w:szCs w:val="28"/>
                <w:lang w:val="kk-KZ"/>
              </w:rPr>
              <w:t xml:space="preserve"> год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EEC" w:rsidRPr="008C1E01" w:rsidRDefault="00EC2EEC" w:rsidP="00EC2EEC">
            <w:pPr>
              <w:ind w:left="-83" w:right="-132"/>
              <w:jc w:val="center"/>
              <w:rPr>
                <w:rFonts w:ascii="Times New Roman" w:hAnsi="Times New Roman"/>
                <w:sz w:val="28"/>
                <w:szCs w:val="28"/>
                <w:lang w:val="kk-KZ"/>
              </w:rPr>
            </w:pPr>
            <w:r w:rsidRPr="008C1E01">
              <w:rPr>
                <w:rFonts w:ascii="Times New Roman" w:hAnsi="Times New Roman"/>
                <w:sz w:val="28"/>
                <w:szCs w:val="28"/>
                <w:lang w:val="kk-KZ"/>
              </w:rPr>
              <w:t>202</w:t>
            </w:r>
            <w:r>
              <w:rPr>
                <w:rFonts w:ascii="Times New Roman" w:hAnsi="Times New Roman"/>
                <w:sz w:val="28"/>
                <w:szCs w:val="28"/>
                <w:lang w:val="kk-KZ"/>
              </w:rPr>
              <w:t>5</w:t>
            </w:r>
            <w:r w:rsidRPr="008C1E01">
              <w:rPr>
                <w:rFonts w:ascii="Times New Roman" w:hAnsi="Times New Roman"/>
                <w:sz w:val="28"/>
                <w:szCs w:val="28"/>
                <w:lang w:val="kk-KZ"/>
              </w:rPr>
              <w:t xml:space="preserve"> год</w:t>
            </w:r>
          </w:p>
        </w:tc>
      </w:tr>
      <w:tr w:rsidR="00B26423"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tabs>
                <w:tab w:val="left" w:pos="4428"/>
              </w:tabs>
              <w:jc w:val="center"/>
              <w:rPr>
                <w:rFonts w:ascii="Times New Roman" w:hAnsi="Times New Roman"/>
                <w:sz w:val="28"/>
                <w:szCs w:val="28"/>
                <w:lang w:val="kk-KZ"/>
              </w:rPr>
            </w:pPr>
            <w:r w:rsidRPr="00B26423">
              <w:rPr>
                <w:rFonts w:ascii="Times New Roman" w:hAnsi="Times New Roman"/>
                <w:sz w:val="28"/>
                <w:szCs w:val="28"/>
                <w:lang w:val="kk-KZ"/>
              </w:rPr>
              <w:t>1</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108" w:right="-127"/>
              <w:jc w:val="center"/>
              <w:rPr>
                <w:rFonts w:ascii="Times New Roman" w:hAnsi="Times New Roman"/>
                <w:sz w:val="28"/>
                <w:szCs w:val="28"/>
                <w:lang w:val="kk-KZ"/>
              </w:rPr>
            </w:pPr>
            <w:r w:rsidRPr="00B26423">
              <w:rPr>
                <w:rFonts w:ascii="Times New Roman" w:hAnsi="Times New Roman"/>
                <w:sz w:val="28"/>
                <w:szCs w:val="28"/>
                <w:lang w:val="kk-KZ"/>
              </w:rPr>
              <w:t>2</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9" w:right="-132"/>
              <w:jc w:val="center"/>
              <w:rPr>
                <w:rFonts w:ascii="Times New Roman" w:hAnsi="Times New Roman"/>
                <w:sz w:val="28"/>
                <w:szCs w:val="28"/>
                <w:lang w:val="kk-KZ"/>
              </w:rPr>
            </w:pPr>
            <w:r w:rsidRPr="00B26423">
              <w:rPr>
                <w:rFonts w:ascii="Times New Roman" w:hAnsi="Times New Roman"/>
                <w:sz w:val="28"/>
                <w:szCs w:val="28"/>
                <w:lang w:val="kk-KZ"/>
              </w:rPr>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4" w:right="-132"/>
              <w:jc w:val="center"/>
              <w:rPr>
                <w:rFonts w:ascii="Times New Roman" w:hAnsi="Times New Roman"/>
                <w:sz w:val="28"/>
                <w:szCs w:val="28"/>
                <w:lang w:val="kk-KZ"/>
              </w:rPr>
            </w:pPr>
            <w:r w:rsidRPr="00B26423">
              <w:rPr>
                <w:rFonts w:ascii="Times New Roman" w:hAnsi="Times New Roman"/>
                <w:sz w:val="28"/>
                <w:szCs w:val="28"/>
                <w:lang w:val="kk-KZ"/>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4" w:right="-132"/>
              <w:jc w:val="center"/>
              <w:rPr>
                <w:rFonts w:ascii="Times New Roman" w:hAnsi="Times New Roman"/>
                <w:sz w:val="28"/>
                <w:szCs w:val="28"/>
                <w:lang w:val="kk-KZ"/>
              </w:rPr>
            </w:pPr>
            <w:r w:rsidRPr="00B26423">
              <w:rPr>
                <w:rFonts w:ascii="Times New Roman" w:hAnsi="Times New Roman"/>
                <w:sz w:val="28"/>
                <w:szCs w:val="28"/>
                <w:lang w:val="kk-KZ"/>
              </w:rPr>
              <w:t>5</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4" w:right="-133"/>
              <w:jc w:val="center"/>
              <w:rPr>
                <w:rFonts w:ascii="Times New Roman" w:hAnsi="Times New Roman"/>
                <w:sz w:val="28"/>
                <w:szCs w:val="28"/>
                <w:lang w:val="kk-KZ"/>
              </w:rPr>
            </w:pPr>
            <w:r w:rsidRPr="00B26423">
              <w:rPr>
                <w:rFonts w:ascii="Times New Roman" w:hAnsi="Times New Roman"/>
                <w:sz w:val="28"/>
                <w:szCs w:val="28"/>
                <w:lang w:val="kk-KZ"/>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85E" w:rsidRPr="00B26423" w:rsidRDefault="0067685E" w:rsidP="00FF4634">
            <w:pPr>
              <w:ind w:left="-83" w:right="-132"/>
              <w:jc w:val="center"/>
              <w:rPr>
                <w:rFonts w:ascii="Times New Roman" w:hAnsi="Times New Roman"/>
                <w:sz w:val="28"/>
                <w:szCs w:val="28"/>
                <w:lang w:val="kk-KZ"/>
              </w:rPr>
            </w:pPr>
            <w:r w:rsidRPr="00B26423">
              <w:rPr>
                <w:rFonts w:ascii="Times New Roman" w:hAnsi="Times New Roman"/>
                <w:sz w:val="28"/>
                <w:szCs w:val="28"/>
                <w:lang w:val="kk-KZ"/>
              </w:rPr>
              <w:t>7</w:t>
            </w:r>
          </w:p>
        </w:tc>
      </w:tr>
      <w:tr w:rsidR="00C378C4"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rPr>
                <w:rFonts w:ascii="Times New Roman" w:hAnsi="Times New Roman"/>
                <w:sz w:val="28"/>
                <w:szCs w:val="28"/>
                <w:lang w:val="kk-KZ"/>
              </w:rPr>
            </w:pPr>
            <w:r w:rsidRPr="00B26423">
              <w:rPr>
                <w:rFonts w:ascii="Times New Roman" w:hAnsi="Times New Roman"/>
                <w:sz w:val="28"/>
                <w:szCs w:val="28"/>
                <w:lang w:val="kk-KZ"/>
              </w:rPr>
              <w:lastRenderedPageBreak/>
              <w:t xml:space="preserve">132 </w:t>
            </w:r>
            <w:r w:rsidRPr="00B26423">
              <w:rPr>
                <w:rFonts w:ascii="Times New Roman" w:hAnsi="Times New Roman"/>
                <w:sz w:val="28"/>
                <w:szCs w:val="28"/>
              </w:rPr>
              <w:t>Целевые трансферты на развитие бюджету Жамбылской области на строительство объектов общественного порядка и безопасности</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108" w:right="-127"/>
              <w:jc w:val="center"/>
              <w:rPr>
                <w:rFonts w:ascii="Times New Roman" w:hAnsi="Times New Roman"/>
                <w:sz w:val="28"/>
                <w:szCs w:val="28"/>
                <w:lang w:val="kk-KZ"/>
              </w:rPr>
            </w:pPr>
            <w:r w:rsidRPr="00B26423">
              <w:rPr>
                <w:rFonts w:ascii="Times New Roman" w:hAnsi="Times New Roman"/>
                <w:sz w:val="28"/>
                <w:szCs w:val="28"/>
                <w:lang w:val="kk-KZ"/>
              </w:rPr>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sz w:val="28"/>
                <w:szCs w:val="28"/>
                <w:lang w:val="kk-KZ"/>
              </w:rPr>
            </w:pPr>
            <w:r w:rsidRPr="00B26423">
              <w:rPr>
                <w:rFonts w:ascii="Times New Roman" w:hAnsi="Times New Roman"/>
                <w:sz w:val="28"/>
                <w:szCs w:val="28"/>
                <w:lang w:val="kk-KZ"/>
              </w:rPr>
              <w:t>1 867 401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810B36">
            <w:pPr>
              <w:ind w:left="-84" w:right="-133"/>
              <w:jc w:val="center"/>
              <w:rPr>
                <w:rFonts w:ascii="Times New Roman" w:hAnsi="Times New Roman"/>
                <w:sz w:val="28"/>
                <w:szCs w:val="28"/>
                <w:lang w:val="kk-KZ"/>
              </w:rPr>
            </w:pPr>
            <w:r w:rsidRPr="00B26423">
              <w:rPr>
                <w:rFonts w:ascii="Times New Roman" w:hAnsi="Times New Roman"/>
                <w:sz w:val="28"/>
                <w:szCs w:val="28"/>
                <w:lang w:val="kk-KZ"/>
              </w:rPr>
              <w:t xml:space="preserve">2 359 </w:t>
            </w:r>
            <w:r w:rsidR="00810B36">
              <w:rPr>
                <w:rFonts w:ascii="Times New Roman" w:hAnsi="Times New Roman"/>
                <w:sz w:val="28"/>
                <w:szCs w:val="28"/>
                <w:lang w:val="kk-KZ"/>
              </w:rPr>
              <w:t>637</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3"/>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3" w:right="-132"/>
              <w:jc w:val="center"/>
              <w:rPr>
                <w:rFonts w:ascii="Times New Roman" w:hAnsi="Times New Roman"/>
                <w:sz w:val="28"/>
                <w:szCs w:val="28"/>
                <w:lang w:val="kk-KZ"/>
              </w:rPr>
            </w:pPr>
          </w:p>
        </w:tc>
      </w:tr>
      <w:tr w:rsidR="00C378C4"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tabs>
                <w:tab w:val="left" w:pos="4428"/>
              </w:tabs>
              <w:rPr>
                <w:rFonts w:ascii="Times New Roman" w:hAnsi="Times New Roman"/>
                <w:i/>
                <w:sz w:val="28"/>
                <w:szCs w:val="28"/>
                <w:lang w:val="kk-KZ"/>
              </w:rPr>
            </w:pPr>
            <w:r w:rsidRPr="00B26423">
              <w:rPr>
                <w:rFonts w:ascii="Times New Roman" w:hAnsi="Times New Roman"/>
                <w:i/>
                <w:sz w:val="28"/>
                <w:szCs w:val="28"/>
                <w:lang w:val="kk-KZ"/>
              </w:rPr>
              <w:t>Жамбылская область</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rPr>
                <w:i/>
              </w:rPr>
            </w:pPr>
            <w:r w:rsidRPr="00B26423">
              <w:rPr>
                <w:rFonts w:ascii="Times New Roman" w:hAnsi="Times New Roman"/>
                <w:i/>
                <w:sz w:val="28"/>
                <w:szCs w:val="28"/>
                <w:lang w:val="kk-KZ"/>
              </w:rPr>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i/>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i/>
                <w:sz w:val="28"/>
                <w:szCs w:val="28"/>
                <w:lang w:val="kk-KZ"/>
              </w:rPr>
            </w:pPr>
            <w:r w:rsidRPr="00B26423">
              <w:rPr>
                <w:rFonts w:ascii="Times New Roman" w:hAnsi="Times New Roman"/>
                <w:i/>
                <w:sz w:val="28"/>
                <w:szCs w:val="28"/>
                <w:lang w:val="kk-KZ"/>
              </w:rPr>
              <w:t>1 867 401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810B36">
            <w:pPr>
              <w:ind w:left="-84" w:right="-133"/>
              <w:jc w:val="center"/>
              <w:rPr>
                <w:rFonts w:ascii="Times New Roman" w:hAnsi="Times New Roman"/>
                <w:i/>
                <w:sz w:val="28"/>
                <w:szCs w:val="28"/>
                <w:lang w:val="kk-KZ"/>
              </w:rPr>
            </w:pPr>
            <w:r w:rsidRPr="00B26423">
              <w:rPr>
                <w:rFonts w:ascii="Times New Roman" w:hAnsi="Times New Roman"/>
                <w:i/>
                <w:sz w:val="28"/>
                <w:szCs w:val="28"/>
                <w:lang w:val="kk-KZ"/>
              </w:rPr>
              <w:t xml:space="preserve">2 359 </w:t>
            </w:r>
            <w:r w:rsidR="00810B36">
              <w:rPr>
                <w:rFonts w:ascii="Times New Roman" w:hAnsi="Times New Roman"/>
                <w:i/>
                <w:sz w:val="28"/>
                <w:szCs w:val="28"/>
                <w:lang w:val="kk-KZ"/>
              </w:rPr>
              <w:t>637</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3"/>
              <w:jc w:val="center"/>
              <w:rPr>
                <w:rFonts w:ascii="Times New Roman" w:hAnsi="Times New Roman"/>
                <w:i/>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3" w:right="-132"/>
              <w:jc w:val="center"/>
              <w:rPr>
                <w:rFonts w:ascii="Times New Roman" w:hAnsi="Times New Roman"/>
                <w:i/>
                <w:sz w:val="28"/>
                <w:szCs w:val="28"/>
                <w:lang w:val="kk-KZ"/>
              </w:rPr>
            </w:pPr>
          </w:p>
        </w:tc>
      </w:tr>
      <w:tr w:rsidR="00C378C4"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rPr>
                <w:rFonts w:ascii="Times New Roman" w:hAnsi="Times New Roman"/>
                <w:i/>
                <w:sz w:val="28"/>
                <w:szCs w:val="28"/>
                <w:lang w:val="kk-KZ"/>
              </w:rPr>
            </w:pPr>
            <w:r w:rsidRPr="00B26423">
              <w:rPr>
                <w:rFonts w:ascii="Times New Roman" w:hAnsi="Times New Roman"/>
                <w:i/>
                <w:sz w:val="28"/>
                <w:szCs w:val="28"/>
              </w:rPr>
              <w:t xml:space="preserve">Привязка к конкретной строительной площадке по типовому проекту типового проекта к местности «Здания для районных и городских отделов внутренних дел (РОВД, ГОВД и ЛОВД) ДВД, ДВДТ на 150 человек в климатических районах </w:t>
            </w:r>
            <w:r w:rsidRPr="00B26423">
              <w:rPr>
                <w:rFonts w:ascii="Times New Roman" w:hAnsi="Times New Roman"/>
                <w:i/>
                <w:sz w:val="28"/>
                <w:szCs w:val="28"/>
                <w:lang w:val="en-US"/>
              </w:rPr>
              <w:t>IVA</w:t>
            </w:r>
            <w:r w:rsidRPr="00B26423">
              <w:rPr>
                <w:rFonts w:ascii="Times New Roman" w:hAnsi="Times New Roman"/>
                <w:i/>
                <w:sz w:val="28"/>
                <w:szCs w:val="28"/>
              </w:rPr>
              <w:t xml:space="preserve"> и </w:t>
            </w:r>
            <w:r w:rsidRPr="00B26423">
              <w:rPr>
                <w:rFonts w:ascii="Times New Roman" w:hAnsi="Times New Roman"/>
                <w:i/>
                <w:sz w:val="28"/>
                <w:szCs w:val="28"/>
                <w:lang w:val="en-US"/>
              </w:rPr>
              <w:t>IV</w:t>
            </w:r>
            <w:r w:rsidRPr="00B26423">
              <w:rPr>
                <w:rFonts w:ascii="Times New Roman" w:hAnsi="Times New Roman"/>
                <w:i/>
                <w:sz w:val="28"/>
                <w:szCs w:val="28"/>
              </w:rPr>
              <w:t>Г с сейсмической активностью 7 баллов и выше» Жамбылская область Кордайский район село Кордай</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rPr>
                <w:i/>
              </w:rPr>
            </w:pPr>
            <w:r w:rsidRPr="00B26423">
              <w:rPr>
                <w:rFonts w:ascii="Times New Roman" w:hAnsi="Times New Roman"/>
                <w:i/>
                <w:sz w:val="28"/>
                <w:szCs w:val="28"/>
                <w:lang w:val="kk-KZ"/>
              </w:rPr>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i/>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i/>
                <w:sz w:val="28"/>
                <w:szCs w:val="28"/>
                <w:lang w:val="kk-KZ"/>
              </w:rPr>
            </w:pPr>
            <w:r>
              <w:rPr>
                <w:rFonts w:ascii="Times New Roman" w:hAnsi="Times New Roman"/>
                <w:i/>
                <w:sz w:val="28"/>
                <w:szCs w:val="28"/>
                <w:lang w:val="kk-KZ"/>
              </w:rPr>
              <w:t>984 965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3"/>
              <w:jc w:val="center"/>
              <w:rPr>
                <w:rFonts w:ascii="Times New Roman" w:hAnsi="Times New Roman"/>
                <w:i/>
                <w:sz w:val="28"/>
                <w:szCs w:val="28"/>
                <w:lang w:val="kk-KZ"/>
              </w:rPr>
            </w:pPr>
            <w:r>
              <w:rPr>
                <w:rFonts w:ascii="Times New Roman" w:hAnsi="Times New Roman"/>
                <w:i/>
                <w:sz w:val="28"/>
                <w:szCs w:val="28"/>
                <w:lang w:val="kk-KZ"/>
              </w:rPr>
              <w:t>1 477 447</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3"/>
              <w:jc w:val="center"/>
              <w:rPr>
                <w:rFonts w:ascii="Times New Roman" w:hAnsi="Times New Roman"/>
                <w:i/>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3" w:right="-132"/>
              <w:jc w:val="center"/>
              <w:rPr>
                <w:rFonts w:ascii="Times New Roman" w:hAnsi="Times New Roman"/>
                <w:sz w:val="28"/>
                <w:szCs w:val="28"/>
                <w:lang w:val="kk-KZ"/>
              </w:rPr>
            </w:pPr>
          </w:p>
        </w:tc>
      </w:tr>
      <w:tr w:rsidR="00C378C4" w:rsidRPr="00B26423" w:rsidTr="00FF4634">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rPr>
                <w:rFonts w:ascii="Times New Roman" w:hAnsi="Times New Roman"/>
                <w:i/>
                <w:sz w:val="28"/>
                <w:szCs w:val="28"/>
                <w:lang w:val="kk-KZ"/>
              </w:rPr>
            </w:pPr>
            <w:r w:rsidRPr="00B26423">
              <w:rPr>
                <w:rFonts w:ascii="Times New Roman" w:hAnsi="Times New Roman"/>
                <w:i/>
                <w:sz w:val="28"/>
                <w:szCs w:val="28"/>
              </w:rPr>
              <w:t xml:space="preserve">Привязка к конкретной строительной площадке по типовому проекту типового проекта к местности «Здания для районных и городских отделов внутренних дел (РОВД, ГОВД и ЛОВД) ДВД, ДВДТ на </w:t>
            </w:r>
            <w:r>
              <w:rPr>
                <w:rFonts w:ascii="Times New Roman" w:hAnsi="Times New Roman"/>
                <w:i/>
                <w:sz w:val="28"/>
                <w:szCs w:val="28"/>
                <w:lang w:val="kk-KZ"/>
              </w:rPr>
              <w:t>75</w:t>
            </w:r>
            <w:r w:rsidRPr="00B26423">
              <w:rPr>
                <w:rFonts w:ascii="Times New Roman" w:hAnsi="Times New Roman"/>
                <w:i/>
                <w:sz w:val="28"/>
                <w:szCs w:val="28"/>
              </w:rPr>
              <w:t xml:space="preserve"> человек в климатических районах </w:t>
            </w:r>
            <w:r w:rsidRPr="00B26423">
              <w:rPr>
                <w:rFonts w:ascii="Times New Roman" w:hAnsi="Times New Roman"/>
                <w:i/>
                <w:sz w:val="28"/>
                <w:szCs w:val="28"/>
                <w:lang w:val="en-US"/>
              </w:rPr>
              <w:t>IVA</w:t>
            </w:r>
            <w:r w:rsidRPr="00B26423">
              <w:rPr>
                <w:rFonts w:ascii="Times New Roman" w:hAnsi="Times New Roman"/>
                <w:i/>
                <w:sz w:val="28"/>
                <w:szCs w:val="28"/>
              </w:rPr>
              <w:t xml:space="preserve"> и </w:t>
            </w:r>
            <w:r w:rsidRPr="00B26423">
              <w:rPr>
                <w:rFonts w:ascii="Times New Roman" w:hAnsi="Times New Roman"/>
                <w:i/>
                <w:sz w:val="28"/>
                <w:szCs w:val="28"/>
                <w:lang w:val="en-US"/>
              </w:rPr>
              <w:t>IV</w:t>
            </w:r>
            <w:r w:rsidRPr="00B26423">
              <w:rPr>
                <w:rFonts w:ascii="Times New Roman" w:hAnsi="Times New Roman"/>
                <w:i/>
                <w:sz w:val="28"/>
                <w:szCs w:val="28"/>
              </w:rPr>
              <w:t xml:space="preserve">Г с сейсмической активностью 7 баллов и выше» Жамбылская </w:t>
            </w:r>
            <w:r w:rsidRPr="00B26423">
              <w:rPr>
                <w:rFonts w:ascii="Times New Roman" w:hAnsi="Times New Roman"/>
                <w:i/>
                <w:sz w:val="28"/>
                <w:szCs w:val="28"/>
              </w:rPr>
              <w:lastRenderedPageBreak/>
              <w:t>область Кордайский район село Сортобе</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rPr>
                <w:i/>
              </w:rPr>
            </w:pPr>
            <w:r w:rsidRPr="00B26423">
              <w:rPr>
                <w:rFonts w:ascii="Times New Roman" w:hAnsi="Times New Roman"/>
                <w:i/>
                <w:sz w:val="28"/>
                <w:szCs w:val="28"/>
                <w:lang w:val="kk-KZ"/>
              </w:rPr>
              <w:lastRenderedPageBreak/>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i/>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i/>
                <w:sz w:val="28"/>
                <w:szCs w:val="28"/>
                <w:lang w:val="kk-KZ"/>
              </w:rPr>
            </w:pPr>
            <w:r>
              <w:rPr>
                <w:rFonts w:ascii="Times New Roman" w:hAnsi="Times New Roman"/>
                <w:i/>
                <w:sz w:val="28"/>
                <w:szCs w:val="28"/>
                <w:lang w:val="kk-KZ"/>
              </w:rPr>
              <w:t>882 436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810B36">
            <w:pPr>
              <w:ind w:left="-84" w:right="-133"/>
              <w:jc w:val="center"/>
              <w:rPr>
                <w:rFonts w:ascii="Times New Roman" w:hAnsi="Times New Roman"/>
                <w:i/>
                <w:sz w:val="28"/>
                <w:szCs w:val="28"/>
                <w:lang w:val="kk-KZ"/>
              </w:rPr>
            </w:pPr>
            <w:r>
              <w:rPr>
                <w:rFonts w:ascii="Times New Roman" w:hAnsi="Times New Roman"/>
                <w:i/>
                <w:sz w:val="28"/>
                <w:szCs w:val="28"/>
                <w:lang w:val="kk-KZ"/>
              </w:rPr>
              <w:t xml:space="preserve">882 </w:t>
            </w:r>
            <w:r w:rsidR="00810B36">
              <w:rPr>
                <w:rFonts w:ascii="Times New Roman" w:hAnsi="Times New Roman"/>
                <w:i/>
                <w:sz w:val="28"/>
                <w:szCs w:val="28"/>
                <w:lang w:val="kk-KZ"/>
              </w:rPr>
              <w:t>190</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3"/>
              <w:jc w:val="center"/>
              <w:rPr>
                <w:rFonts w:ascii="Times New Roman" w:hAnsi="Times New Roman"/>
                <w:i/>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3" w:right="-132"/>
              <w:jc w:val="center"/>
              <w:rPr>
                <w:rFonts w:ascii="Times New Roman" w:hAnsi="Times New Roman"/>
                <w:sz w:val="28"/>
                <w:szCs w:val="28"/>
                <w:lang w:val="kk-KZ"/>
              </w:rPr>
            </w:pPr>
          </w:p>
        </w:tc>
      </w:tr>
      <w:tr w:rsidR="00C378C4" w:rsidRPr="00B26423" w:rsidTr="00954C89">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8C4" w:rsidRPr="00B26423" w:rsidRDefault="00C378C4" w:rsidP="00C378C4">
            <w:pPr>
              <w:tabs>
                <w:tab w:val="left" w:pos="4428"/>
              </w:tabs>
              <w:rPr>
                <w:rFonts w:ascii="Times New Roman" w:hAnsi="Times New Roman"/>
                <w:b/>
                <w:sz w:val="28"/>
                <w:szCs w:val="28"/>
                <w:lang w:val="kk-KZ"/>
              </w:rPr>
            </w:pPr>
            <w:r w:rsidRPr="00B26423">
              <w:rPr>
                <w:rFonts w:ascii="Times New Roman" w:hAnsi="Times New Roman"/>
                <w:b/>
                <w:sz w:val="28"/>
                <w:szCs w:val="28"/>
                <w:lang w:val="kk-KZ"/>
              </w:rPr>
              <w:lastRenderedPageBreak/>
              <w:t>Итого расходы по бюджетной подпрограмме</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78C4" w:rsidRPr="00B26423" w:rsidRDefault="00C378C4" w:rsidP="00C378C4">
            <w:pPr>
              <w:ind w:left="-108" w:right="-127"/>
              <w:jc w:val="center"/>
              <w:rPr>
                <w:rFonts w:ascii="Times New Roman" w:hAnsi="Times New Roman"/>
                <w:sz w:val="28"/>
                <w:szCs w:val="28"/>
                <w:lang w:val="kk-KZ"/>
              </w:rPr>
            </w:pPr>
            <w:r w:rsidRPr="00B26423">
              <w:rPr>
                <w:rFonts w:ascii="Times New Roman" w:hAnsi="Times New Roman"/>
                <w:sz w:val="28"/>
                <w:szCs w:val="28"/>
                <w:lang w:val="kk-KZ"/>
              </w:rPr>
              <w:t>тысяч тенге</w:t>
            </w:r>
          </w:p>
        </w:tc>
        <w:tc>
          <w:tcPr>
            <w:tcW w:w="1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sz w:val="28"/>
                <w:szCs w:val="28"/>
                <w:lang w:val="kk-KZ"/>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2"/>
              <w:jc w:val="center"/>
              <w:rPr>
                <w:rFonts w:ascii="Times New Roman" w:hAnsi="Times New Roman"/>
                <w:sz w:val="28"/>
                <w:szCs w:val="28"/>
                <w:lang w:val="kk-KZ"/>
              </w:rPr>
            </w:pPr>
            <w:r w:rsidRPr="00B26423">
              <w:rPr>
                <w:rFonts w:ascii="Times New Roman" w:hAnsi="Times New Roman"/>
                <w:sz w:val="28"/>
                <w:szCs w:val="28"/>
                <w:lang w:val="kk-KZ"/>
              </w:rPr>
              <w:t>1 867 401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810B36">
            <w:pPr>
              <w:ind w:left="-84" w:right="-133"/>
              <w:jc w:val="center"/>
              <w:rPr>
                <w:rFonts w:ascii="Times New Roman" w:hAnsi="Times New Roman"/>
                <w:sz w:val="28"/>
                <w:szCs w:val="28"/>
                <w:lang w:val="kk-KZ"/>
              </w:rPr>
            </w:pPr>
            <w:r w:rsidRPr="00B26423">
              <w:rPr>
                <w:rFonts w:ascii="Times New Roman" w:hAnsi="Times New Roman"/>
                <w:sz w:val="28"/>
                <w:szCs w:val="28"/>
                <w:lang w:val="kk-KZ"/>
              </w:rPr>
              <w:t xml:space="preserve">2 359 </w:t>
            </w:r>
            <w:r w:rsidR="00810B36">
              <w:rPr>
                <w:rFonts w:ascii="Times New Roman" w:hAnsi="Times New Roman"/>
                <w:sz w:val="28"/>
                <w:szCs w:val="28"/>
                <w:lang w:val="kk-KZ"/>
              </w:rPr>
              <w:t>637</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4" w:right="-133"/>
              <w:jc w:val="center"/>
              <w:rPr>
                <w:rFonts w:ascii="Times New Roman" w:hAnsi="Times New Roman"/>
                <w:sz w:val="28"/>
                <w:szCs w:val="28"/>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78C4" w:rsidRPr="00B26423" w:rsidRDefault="00C378C4" w:rsidP="00C378C4">
            <w:pPr>
              <w:ind w:left="-83" w:right="-132"/>
              <w:jc w:val="center"/>
              <w:rPr>
                <w:rFonts w:ascii="Times New Roman" w:hAnsi="Times New Roman"/>
                <w:sz w:val="28"/>
                <w:szCs w:val="28"/>
                <w:lang w:val="kk-KZ"/>
              </w:rPr>
            </w:pPr>
          </w:p>
        </w:tc>
      </w:tr>
    </w:tbl>
    <w:p w:rsidR="0067685E" w:rsidRPr="00B26423" w:rsidRDefault="0067685E" w:rsidP="0067685E">
      <w:pPr>
        <w:spacing w:after="0" w:line="240" w:lineRule="auto"/>
        <w:rPr>
          <w:rFonts w:ascii="Times New Roman" w:hAnsi="Times New Roman" w:cs="Times New Roman"/>
          <w:sz w:val="28"/>
          <w:szCs w:val="28"/>
          <w:lang w:val="kk-KZ"/>
        </w:rPr>
      </w:pPr>
    </w:p>
    <w:p w:rsidR="00C56A38" w:rsidRDefault="00C56A38" w:rsidP="0042240D">
      <w:pPr>
        <w:spacing w:after="0" w:line="240" w:lineRule="auto"/>
        <w:jc w:val="center"/>
        <w:rPr>
          <w:rFonts w:ascii="Times New Roman" w:hAnsi="Times New Roman" w:cs="Times New Roman"/>
          <w:b/>
          <w:sz w:val="28"/>
          <w:szCs w:val="28"/>
        </w:rPr>
      </w:pPr>
    </w:p>
    <w:p w:rsidR="0042240D" w:rsidRPr="008C1E01" w:rsidRDefault="0042240D" w:rsidP="0042240D">
      <w:pPr>
        <w:spacing w:after="0" w:line="240" w:lineRule="auto"/>
        <w:jc w:val="center"/>
        <w:rPr>
          <w:rFonts w:ascii="Times New Roman" w:hAnsi="Times New Roman" w:cs="Times New Roman"/>
          <w:b/>
          <w:sz w:val="28"/>
          <w:szCs w:val="28"/>
        </w:rPr>
      </w:pPr>
      <w:r w:rsidRPr="008C1E01">
        <w:rPr>
          <w:rFonts w:ascii="Times New Roman" w:hAnsi="Times New Roman" w:cs="Times New Roman"/>
          <w:b/>
          <w:sz w:val="28"/>
          <w:szCs w:val="28"/>
        </w:rPr>
        <w:t>БЮДЖЕТНАЯ ПРОГРАММА</w:t>
      </w:r>
    </w:p>
    <w:p w:rsidR="0042240D" w:rsidRPr="008C1E01" w:rsidRDefault="0042240D" w:rsidP="0042240D">
      <w:pPr>
        <w:spacing w:after="0" w:line="240" w:lineRule="auto"/>
        <w:jc w:val="center"/>
        <w:rPr>
          <w:rFonts w:ascii="Times New Roman" w:hAnsi="Times New Roman" w:cs="Times New Roman"/>
          <w:sz w:val="28"/>
          <w:szCs w:val="28"/>
          <w:u w:val="single"/>
          <w:lang w:val="kk-KZ"/>
        </w:rPr>
      </w:pPr>
      <w:r w:rsidRPr="008C1E01">
        <w:rPr>
          <w:rFonts w:ascii="Times New Roman" w:hAnsi="Times New Roman" w:cs="Times New Roman"/>
          <w:sz w:val="28"/>
          <w:szCs w:val="28"/>
          <w:u w:val="single"/>
          <w:lang w:val="kk-KZ"/>
        </w:rPr>
        <w:t>201 Министерства внутренних дел РК</w:t>
      </w:r>
    </w:p>
    <w:p w:rsidR="0042240D" w:rsidRPr="008C1E01" w:rsidRDefault="0042240D" w:rsidP="0042240D">
      <w:pPr>
        <w:spacing w:after="0" w:line="240" w:lineRule="auto"/>
        <w:jc w:val="center"/>
        <w:rPr>
          <w:rFonts w:ascii="Times New Roman" w:hAnsi="Times New Roman" w:cs="Times New Roman"/>
          <w:sz w:val="16"/>
          <w:szCs w:val="16"/>
          <w:lang w:val="kk-KZ"/>
        </w:rPr>
      </w:pPr>
      <w:r w:rsidRPr="008C1E01">
        <w:rPr>
          <w:rFonts w:ascii="Times New Roman" w:hAnsi="Times New Roman" w:cs="Times New Roman"/>
          <w:sz w:val="16"/>
          <w:szCs w:val="16"/>
          <w:lang w:val="kk-KZ"/>
        </w:rPr>
        <w:t>код и наименование администратора бюджетной программы</w:t>
      </w:r>
    </w:p>
    <w:p w:rsidR="00A3612C" w:rsidRPr="006A15D1" w:rsidRDefault="00A3612C" w:rsidP="00A3612C">
      <w:pPr>
        <w:spacing w:after="0" w:line="240" w:lineRule="auto"/>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на 202</w:t>
      </w:r>
      <w:r>
        <w:rPr>
          <w:rFonts w:ascii="Times New Roman" w:hAnsi="Times New Roman" w:cs="Times New Roman"/>
          <w:sz w:val="28"/>
          <w:szCs w:val="28"/>
          <w:lang w:val="kk-KZ"/>
        </w:rPr>
        <w:t>3</w:t>
      </w:r>
      <w:r w:rsidRPr="006A15D1">
        <w:rPr>
          <w:rFonts w:ascii="Times New Roman" w:hAnsi="Times New Roman" w:cs="Times New Roman"/>
          <w:sz w:val="28"/>
          <w:szCs w:val="28"/>
          <w:lang w:val="kk-KZ"/>
        </w:rPr>
        <w:t>-202</w:t>
      </w:r>
      <w:r>
        <w:rPr>
          <w:rFonts w:ascii="Times New Roman" w:hAnsi="Times New Roman" w:cs="Times New Roman"/>
          <w:sz w:val="28"/>
          <w:szCs w:val="28"/>
          <w:lang w:val="kk-KZ"/>
        </w:rPr>
        <w:t>5</w:t>
      </w:r>
      <w:r w:rsidRPr="006A15D1">
        <w:rPr>
          <w:rFonts w:ascii="Times New Roman" w:hAnsi="Times New Roman" w:cs="Times New Roman"/>
          <w:sz w:val="28"/>
          <w:szCs w:val="28"/>
          <w:lang w:val="kk-KZ"/>
        </w:rPr>
        <w:t xml:space="preserve"> годы</w:t>
      </w:r>
    </w:p>
    <w:p w:rsidR="00137EBB" w:rsidRPr="008C1E01" w:rsidRDefault="00137EBB" w:rsidP="00137EBB">
      <w:pPr>
        <w:spacing w:after="0" w:line="240" w:lineRule="auto"/>
        <w:jc w:val="center"/>
        <w:rPr>
          <w:rFonts w:ascii="Times New Roman" w:hAnsi="Times New Roman" w:cs="Times New Roman"/>
          <w:sz w:val="28"/>
          <w:szCs w:val="28"/>
          <w:lang w:val="kk-KZ"/>
        </w:rPr>
      </w:pPr>
    </w:p>
    <w:p w:rsidR="0042240D" w:rsidRPr="008C1E01" w:rsidRDefault="0042240D" w:rsidP="00945C9E">
      <w:pPr>
        <w:spacing w:after="0" w:line="240" w:lineRule="auto"/>
        <w:ind w:left="6096" w:hanging="6096"/>
        <w:rPr>
          <w:rFonts w:ascii="Times New Roman" w:hAnsi="Times New Roman" w:cs="Times New Roman"/>
          <w:sz w:val="28"/>
          <w:szCs w:val="28"/>
          <w:lang w:val="kk-KZ"/>
        </w:rPr>
      </w:pPr>
      <w:r w:rsidRPr="008C1E01">
        <w:rPr>
          <w:rFonts w:ascii="Times New Roman" w:hAnsi="Times New Roman" w:cs="Times New Roman"/>
          <w:sz w:val="28"/>
          <w:szCs w:val="28"/>
          <w:lang w:val="kk-KZ"/>
        </w:rPr>
        <w:t>Код и наименование бюджетной программы :</w:t>
      </w:r>
      <w:r w:rsidR="00DE24C1" w:rsidRPr="008C1E01">
        <w:rPr>
          <w:rFonts w:ascii="Times New Roman" w:hAnsi="Times New Roman" w:cs="Times New Roman"/>
          <w:sz w:val="28"/>
          <w:szCs w:val="28"/>
          <w:lang w:val="kk-KZ"/>
        </w:rPr>
        <w:t xml:space="preserve"> </w:t>
      </w:r>
      <w:r w:rsidR="00FF7E7C"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rPr>
        <w:t>0</w:t>
      </w:r>
      <w:r w:rsidR="00E703B9" w:rsidRPr="008C1E01">
        <w:rPr>
          <w:rFonts w:ascii="Times New Roman" w:hAnsi="Times New Roman" w:cs="Times New Roman"/>
          <w:sz w:val="28"/>
          <w:szCs w:val="28"/>
        </w:rPr>
        <w:t>77</w:t>
      </w:r>
      <w:r w:rsidR="00DE24C1" w:rsidRPr="008C1E01">
        <w:rPr>
          <w:rFonts w:ascii="Times New Roman" w:hAnsi="Times New Roman" w:cs="Times New Roman"/>
          <w:sz w:val="28"/>
          <w:szCs w:val="28"/>
        </w:rPr>
        <w:t xml:space="preserve"> </w:t>
      </w:r>
      <w:r w:rsidRPr="008C1E01">
        <w:rPr>
          <w:rFonts w:ascii="Times New Roman" w:hAnsi="Times New Roman" w:cs="Times New Roman"/>
          <w:sz w:val="28"/>
          <w:szCs w:val="28"/>
        </w:rPr>
        <w:t>Организаци</w:t>
      </w:r>
      <w:r w:rsidR="00466D3C" w:rsidRPr="008C1E01">
        <w:rPr>
          <w:rFonts w:ascii="Times New Roman" w:hAnsi="Times New Roman" w:cs="Times New Roman"/>
          <w:sz w:val="28"/>
          <w:szCs w:val="28"/>
          <w:lang w:val="kk-KZ"/>
        </w:rPr>
        <w:t>я</w:t>
      </w:r>
      <w:r w:rsidRPr="008C1E01">
        <w:rPr>
          <w:rFonts w:ascii="Times New Roman" w:hAnsi="Times New Roman" w:cs="Times New Roman"/>
          <w:sz w:val="28"/>
          <w:szCs w:val="28"/>
        </w:rPr>
        <w:t xml:space="preserve"> деятельности уголовно-исполнительной системы</w:t>
      </w:r>
    </w:p>
    <w:p w:rsidR="0042240D" w:rsidRPr="008C1E01" w:rsidRDefault="0042240D" w:rsidP="00C578B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Руководитель бюджетной программы :        </w:t>
      </w:r>
      <w:r w:rsidR="00DE24C1"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w:t>
      </w:r>
      <w:r w:rsidR="00C578BB" w:rsidRPr="008C1E01">
        <w:rPr>
          <w:rFonts w:ascii="Times New Roman" w:hAnsi="Times New Roman" w:cs="Times New Roman"/>
          <w:sz w:val="28"/>
          <w:szCs w:val="28"/>
          <w:lang w:val="kk-KZ"/>
        </w:rPr>
        <w:t>Первый заместитель министра внутренних дел Кожаев М.Ш.</w:t>
      </w:r>
      <w:r w:rsidR="00C578BB">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Нормативная правовая основа</w:t>
      </w:r>
    </w:p>
    <w:p w:rsidR="00B642CB" w:rsidRPr="008C1E01" w:rsidRDefault="0042240D" w:rsidP="003F55A2">
      <w:pPr>
        <w:spacing w:after="0" w:line="240" w:lineRule="auto"/>
        <w:ind w:left="5954" w:hanging="5954"/>
        <w:jc w:val="both"/>
        <w:rPr>
          <w:rFonts w:ascii="Times New Roman" w:hAnsi="Times New Roman" w:cs="Times New Roman"/>
          <w:sz w:val="28"/>
          <w:szCs w:val="28"/>
        </w:rPr>
      </w:pPr>
      <w:r w:rsidRPr="008C1E01">
        <w:rPr>
          <w:rFonts w:ascii="Times New Roman" w:hAnsi="Times New Roman" w:cs="Times New Roman"/>
          <w:sz w:val="28"/>
          <w:szCs w:val="28"/>
          <w:lang w:val="kk-KZ"/>
        </w:rPr>
        <w:t xml:space="preserve">бюджетной программы :                      </w:t>
      </w:r>
      <w:r w:rsidR="00DE24C1" w:rsidRPr="008C1E01">
        <w:rPr>
          <w:rFonts w:ascii="Times New Roman" w:hAnsi="Times New Roman" w:cs="Times New Roman"/>
          <w:sz w:val="28"/>
          <w:szCs w:val="28"/>
          <w:lang w:val="kk-KZ"/>
        </w:rPr>
        <w:t xml:space="preserve">              </w:t>
      </w:r>
      <w:r w:rsidR="00A14105" w:rsidRPr="008C1E01">
        <w:rPr>
          <w:rFonts w:ascii="Times New Roman" w:hAnsi="Times New Roman" w:cs="Times New Roman"/>
          <w:sz w:val="28"/>
          <w:szCs w:val="28"/>
          <w:lang w:val="kk-KZ"/>
        </w:rPr>
        <w:t>У</w:t>
      </w:r>
      <w:r w:rsidR="00A14105" w:rsidRPr="008C1E01">
        <w:rPr>
          <w:rFonts w:ascii="Times New Roman" w:hAnsi="Times New Roman" w:cs="Times New Roman"/>
          <w:sz w:val="28"/>
          <w:szCs w:val="28"/>
        </w:rPr>
        <w:t xml:space="preserve">каз Президента РК от 17.01.2004 г. №1283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постановление Правительства РК от 16.10.2017 г. №646 «Об утверждении единой системы оплаты труда работников для всех органов, содержащихся за счет государственного бюджета»; </w:t>
      </w:r>
      <w:r w:rsidR="00446644" w:rsidRPr="008C1E01">
        <w:rPr>
          <w:rFonts w:ascii="Times New Roman" w:hAnsi="Times New Roman" w:cs="Times New Roman"/>
          <w:sz w:val="28"/>
          <w:szCs w:val="28"/>
          <w:lang w:val="kk-KZ"/>
        </w:rPr>
        <w:t>З</w:t>
      </w:r>
      <w:r w:rsidR="00446644" w:rsidRPr="008C1E01">
        <w:rPr>
          <w:rFonts w:ascii="Times New Roman" w:hAnsi="Times New Roman" w:cs="Times New Roman"/>
          <w:sz w:val="28"/>
          <w:szCs w:val="28"/>
        </w:rPr>
        <w:t xml:space="preserve">акон РК от 6 января 2011 года №380-IV «О правоохранительной службе»; Закон РК от 23 </w:t>
      </w:r>
      <w:r w:rsidR="00F81F8B" w:rsidRPr="008C1E01">
        <w:rPr>
          <w:rFonts w:ascii="Times New Roman" w:hAnsi="Times New Roman" w:cs="Times New Roman"/>
          <w:sz w:val="28"/>
          <w:szCs w:val="28"/>
        </w:rPr>
        <w:t>ноября2015</w:t>
      </w:r>
      <w:r w:rsidR="00446644" w:rsidRPr="008C1E01">
        <w:rPr>
          <w:rFonts w:ascii="Times New Roman" w:hAnsi="Times New Roman" w:cs="Times New Roman"/>
          <w:sz w:val="28"/>
          <w:szCs w:val="28"/>
        </w:rPr>
        <w:t xml:space="preserve"> года</w:t>
      </w:r>
      <w:r w:rsidR="00F81F8B" w:rsidRPr="008C1E01">
        <w:rPr>
          <w:rFonts w:ascii="Times New Roman" w:hAnsi="Times New Roman" w:cs="Times New Roman"/>
          <w:sz w:val="28"/>
          <w:szCs w:val="28"/>
        </w:rPr>
        <w:t xml:space="preserve"> №416-V </w:t>
      </w:r>
      <w:r w:rsidR="00446644" w:rsidRPr="008C1E01">
        <w:rPr>
          <w:rFonts w:ascii="Times New Roman" w:hAnsi="Times New Roman" w:cs="Times New Roman"/>
          <w:sz w:val="28"/>
          <w:szCs w:val="28"/>
        </w:rPr>
        <w:t xml:space="preserve">«О государственной службе»; постановление Правительства РК от 20 октября 2011 года №1192 «Некоторые вопросы реализации Закона РК «О правоохранительной службе»; постановление Правительства РК от </w:t>
      </w:r>
      <w:r w:rsidR="00D3064C" w:rsidRPr="008C1E01">
        <w:rPr>
          <w:rFonts w:ascii="Times New Roman" w:hAnsi="Times New Roman" w:cs="Times New Roman"/>
          <w:sz w:val="28"/>
          <w:szCs w:val="28"/>
        </w:rPr>
        <w:t>22июн</w:t>
      </w:r>
      <w:r w:rsidR="00446644" w:rsidRPr="008C1E01">
        <w:rPr>
          <w:rFonts w:ascii="Times New Roman" w:hAnsi="Times New Roman" w:cs="Times New Roman"/>
          <w:sz w:val="28"/>
          <w:szCs w:val="28"/>
        </w:rPr>
        <w:t>я 201</w:t>
      </w:r>
      <w:r w:rsidR="00D3064C" w:rsidRPr="008C1E01">
        <w:rPr>
          <w:rFonts w:ascii="Times New Roman" w:hAnsi="Times New Roman" w:cs="Times New Roman"/>
          <w:sz w:val="28"/>
          <w:szCs w:val="28"/>
        </w:rPr>
        <w:t>5</w:t>
      </w:r>
      <w:r w:rsidR="00446644" w:rsidRPr="008C1E01">
        <w:rPr>
          <w:rFonts w:ascii="Times New Roman" w:hAnsi="Times New Roman" w:cs="Times New Roman"/>
          <w:sz w:val="28"/>
          <w:szCs w:val="28"/>
        </w:rPr>
        <w:t xml:space="preserve"> года №</w:t>
      </w:r>
      <w:r w:rsidR="00D3064C" w:rsidRPr="008C1E01">
        <w:rPr>
          <w:rFonts w:ascii="Times New Roman" w:hAnsi="Times New Roman" w:cs="Times New Roman"/>
          <w:sz w:val="28"/>
          <w:szCs w:val="28"/>
        </w:rPr>
        <w:t>607</w:t>
      </w:r>
      <w:r w:rsidR="00446644" w:rsidRPr="008C1E01">
        <w:rPr>
          <w:rFonts w:ascii="Times New Roman" w:hAnsi="Times New Roman" w:cs="Times New Roman"/>
          <w:sz w:val="28"/>
          <w:szCs w:val="28"/>
        </w:rPr>
        <w:t xml:space="preserve"> «</w:t>
      </w:r>
      <w:r w:rsidR="00D3064C" w:rsidRPr="008C1E01">
        <w:rPr>
          <w:rFonts w:ascii="Times New Roman" w:hAnsi="Times New Roman" w:cs="Times New Roman"/>
          <w:sz w:val="28"/>
          <w:szCs w:val="28"/>
        </w:rPr>
        <w:t>В</w:t>
      </w:r>
      <w:r w:rsidR="00446644" w:rsidRPr="008C1E01">
        <w:rPr>
          <w:rFonts w:ascii="Times New Roman" w:hAnsi="Times New Roman" w:cs="Times New Roman"/>
          <w:sz w:val="28"/>
          <w:szCs w:val="28"/>
        </w:rPr>
        <w:t>опросы Министерства внутренних дел РК».</w:t>
      </w:r>
    </w:p>
    <w:p w:rsidR="0042240D" w:rsidRPr="008C1E01" w:rsidRDefault="0042240D" w:rsidP="0042240D">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программы :                     </w:t>
      </w:r>
    </w:p>
    <w:p w:rsidR="0042240D" w:rsidRPr="008C1E01" w:rsidRDefault="0042240D" w:rsidP="0042240D">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lastRenderedPageBreak/>
        <w:t>в зависимости от уровня государственного управления</w:t>
      </w:r>
      <w:r w:rsidRPr="008C1E01">
        <w:rPr>
          <w:rFonts w:ascii="Times New Roman" w:hAnsi="Times New Roman" w:cs="Times New Roman"/>
          <w:sz w:val="28"/>
          <w:szCs w:val="28"/>
          <w:lang w:val="kk-KZ"/>
        </w:rPr>
        <w:t xml:space="preserve">   </w:t>
      </w:r>
      <w:r w:rsidR="00DE24C1"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Республиканская</w:t>
      </w:r>
    </w:p>
    <w:p w:rsidR="0042240D" w:rsidRPr="008C1E01" w:rsidRDefault="0042240D" w:rsidP="0042240D">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r>
    </w:p>
    <w:p w:rsidR="0042240D" w:rsidRPr="008C1E01" w:rsidRDefault="0042240D" w:rsidP="0042240D">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 xml:space="preserve">в зависимости от способа реализации                                      </w:t>
      </w:r>
      <w:r w:rsidR="00DE24C1" w:rsidRPr="008C1E01">
        <w:rPr>
          <w:rFonts w:ascii="Times New Roman" w:hAnsi="Times New Roman" w:cs="Times New Roman"/>
          <w:sz w:val="20"/>
          <w:szCs w:val="20"/>
          <w:lang w:val="kk-KZ"/>
        </w:rPr>
        <w:t xml:space="preserve">                </w:t>
      </w:r>
      <w:r w:rsidRPr="008C1E01">
        <w:rPr>
          <w:rFonts w:ascii="Times New Roman" w:hAnsi="Times New Roman" w:cs="Times New Roman"/>
          <w:sz w:val="20"/>
          <w:szCs w:val="20"/>
          <w:lang w:val="kk-KZ"/>
        </w:rPr>
        <w:t xml:space="preserve">   </w:t>
      </w:r>
      <w:r w:rsidRPr="008C1E01">
        <w:rPr>
          <w:rFonts w:ascii="Times New Roman" w:hAnsi="Times New Roman" w:cs="Times New Roman"/>
          <w:sz w:val="28"/>
          <w:szCs w:val="28"/>
          <w:lang w:val="kk-KZ"/>
        </w:rPr>
        <w:t>Индивидуальная</w:t>
      </w:r>
    </w:p>
    <w:p w:rsidR="0042240D" w:rsidRPr="008C1E01" w:rsidRDefault="0042240D" w:rsidP="0042240D">
      <w:pPr>
        <w:spacing w:after="0" w:line="240" w:lineRule="auto"/>
        <w:jc w:val="both"/>
        <w:rPr>
          <w:rFonts w:ascii="Times New Roman" w:hAnsi="Times New Roman" w:cs="Times New Roman"/>
          <w:sz w:val="20"/>
          <w:szCs w:val="20"/>
          <w:lang w:val="kk-KZ"/>
        </w:rPr>
      </w:pPr>
      <w:r w:rsidRPr="008C1E01">
        <w:rPr>
          <w:rFonts w:ascii="Times New Roman" w:hAnsi="Times New Roman" w:cs="Times New Roman"/>
          <w:sz w:val="20"/>
          <w:szCs w:val="20"/>
          <w:lang w:val="kk-KZ"/>
        </w:rPr>
        <w:t xml:space="preserve">текущая/развитие                                           </w:t>
      </w:r>
      <w:r w:rsidR="00895986" w:rsidRPr="008C1E01">
        <w:rPr>
          <w:rFonts w:ascii="Times New Roman" w:hAnsi="Times New Roman" w:cs="Times New Roman"/>
          <w:sz w:val="20"/>
          <w:szCs w:val="20"/>
          <w:lang w:val="kk-KZ"/>
        </w:rPr>
        <w:t xml:space="preserve">          </w:t>
      </w:r>
      <w:r w:rsidRPr="008C1E01">
        <w:rPr>
          <w:rFonts w:ascii="Times New Roman" w:hAnsi="Times New Roman" w:cs="Times New Roman"/>
          <w:sz w:val="20"/>
          <w:szCs w:val="20"/>
          <w:lang w:val="kk-KZ"/>
        </w:rPr>
        <w:t xml:space="preserve">                                    </w:t>
      </w:r>
    </w:p>
    <w:p w:rsidR="0042240D" w:rsidRPr="008C1E01" w:rsidRDefault="0042240D" w:rsidP="0042240D">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Цель бюджетной программы:                    </w:t>
      </w:r>
      <w:r w:rsidR="00DE24C1"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Организация деятельности исправительных учреждений</w:t>
      </w:r>
    </w:p>
    <w:p w:rsidR="009D58A4" w:rsidRPr="008C1E01" w:rsidRDefault="009D58A4" w:rsidP="009D58A4">
      <w:pPr>
        <w:spacing w:after="0" w:line="240" w:lineRule="auto"/>
        <w:ind w:left="5529" w:hanging="5529"/>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Конечные результаты </w:t>
      </w:r>
    </w:p>
    <w:p w:rsidR="00952B80" w:rsidRPr="008C1E01" w:rsidRDefault="009D58A4" w:rsidP="009D58A4">
      <w:pPr>
        <w:spacing w:after="0" w:line="240" w:lineRule="auto"/>
        <w:ind w:left="5954" w:hanging="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w:t>
      </w:r>
      <w:r w:rsidR="0030588F" w:rsidRPr="008C1E01">
        <w:rPr>
          <w:rFonts w:ascii="Times New Roman" w:hAnsi="Times New Roman" w:cs="Times New Roman"/>
          <w:sz w:val="28"/>
          <w:szCs w:val="28"/>
          <w:lang w:val="kk-KZ"/>
        </w:rPr>
        <w:tab/>
      </w:r>
      <w:r w:rsidR="00C77A07" w:rsidRPr="008C1E01">
        <w:rPr>
          <w:rFonts w:ascii="Times New Roman" w:hAnsi="Times New Roman" w:cs="Times New Roman"/>
          <w:sz w:val="28"/>
          <w:szCs w:val="28"/>
          <w:lang w:val="kk-KZ"/>
        </w:rPr>
        <w:t>Исполнение уголовных наказаний, обеспечение правопорядка и законности в учреждениях УИС, создание эффективной системы воспитательного воздействия на осужденных, включающей в себя психолого-педагогическое воздействие, модернизация и укрепление материальной базы учреждений УИС</w:t>
      </w:r>
      <w:r w:rsidR="00A11591" w:rsidRPr="008C1E01">
        <w:rPr>
          <w:rFonts w:ascii="Times New Roman" w:hAnsi="Times New Roman" w:cs="Times New Roman"/>
          <w:sz w:val="28"/>
          <w:szCs w:val="28"/>
          <w:lang w:val="kk-KZ"/>
        </w:rPr>
        <w:t xml:space="preserve">. </w:t>
      </w:r>
    </w:p>
    <w:p w:rsidR="00F1198F" w:rsidRPr="0003142B" w:rsidRDefault="00F1198F" w:rsidP="0003142B">
      <w:pPr>
        <w:pStyle w:val="ae"/>
        <w:numPr>
          <w:ilvl w:val="0"/>
          <w:numId w:val="8"/>
        </w:numPr>
        <w:spacing w:after="0" w:line="240" w:lineRule="auto"/>
        <w:ind w:left="5954" w:firstLine="0"/>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Уровень обеспеченности учреждений уголовно-исполнительной системы покамерным содержанием осужденных</w:t>
      </w:r>
      <w:r w:rsidR="00B5235F" w:rsidRPr="0003142B">
        <w:rPr>
          <w:rFonts w:ascii="Times New Roman" w:hAnsi="Times New Roman" w:cs="Times New Roman"/>
          <w:sz w:val="28"/>
          <w:szCs w:val="28"/>
          <w:lang w:val="kk-KZ"/>
        </w:rPr>
        <w:t>:</w:t>
      </w:r>
      <w:r w:rsidRPr="0003142B">
        <w:rPr>
          <w:rFonts w:ascii="Times New Roman" w:hAnsi="Times New Roman" w:cs="Times New Roman"/>
          <w:sz w:val="28"/>
          <w:szCs w:val="28"/>
          <w:lang w:val="kk-KZ"/>
        </w:rPr>
        <w:t xml:space="preserve"> 202</w:t>
      </w:r>
      <w:r w:rsidR="00AB5407" w:rsidRPr="0003142B">
        <w:rPr>
          <w:rFonts w:ascii="Times New Roman" w:hAnsi="Times New Roman" w:cs="Times New Roman"/>
          <w:sz w:val="28"/>
          <w:szCs w:val="28"/>
          <w:lang w:val="kk-KZ"/>
        </w:rPr>
        <w:t>3</w:t>
      </w:r>
      <w:r w:rsidRPr="0003142B">
        <w:rPr>
          <w:rFonts w:ascii="Times New Roman" w:hAnsi="Times New Roman" w:cs="Times New Roman"/>
          <w:sz w:val="28"/>
          <w:szCs w:val="28"/>
          <w:lang w:val="kk-KZ"/>
        </w:rPr>
        <w:t xml:space="preserve"> год</w:t>
      </w:r>
      <w:r w:rsidR="00B5235F" w:rsidRPr="0003142B">
        <w:rPr>
          <w:rFonts w:ascii="Times New Roman" w:hAnsi="Times New Roman" w:cs="Times New Roman"/>
          <w:sz w:val="28"/>
          <w:szCs w:val="28"/>
          <w:lang w:val="kk-KZ"/>
        </w:rPr>
        <w:t xml:space="preserve"> -</w:t>
      </w:r>
      <w:r w:rsidRPr="0003142B">
        <w:rPr>
          <w:rFonts w:ascii="Times New Roman" w:hAnsi="Times New Roman" w:cs="Times New Roman"/>
          <w:sz w:val="28"/>
          <w:szCs w:val="28"/>
          <w:lang w:val="kk-KZ"/>
        </w:rPr>
        <w:t xml:space="preserve"> </w:t>
      </w:r>
      <w:r w:rsidR="005E1F9D">
        <w:rPr>
          <w:rFonts w:ascii="Times New Roman" w:hAnsi="Times New Roman" w:cs="Times New Roman"/>
          <w:sz w:val="28"/>
          <w:szCs w:val="28"/>
          <w:lang w:val="kk-KZ"/>
        </w:rPr>
        <w:t>23</w:t>
      </w:r>
      <w:r w:rsidRPr="0003142B">
        <w:rPr>
          <w:rFonts w:ascii="Times New Roman" w:hAnsi="Times New Roman" w:cs="Times New Roman"/>
          <w:sz w:val="28"/>
          <w:szCs w:val="28"/>
          <w:lang w:val="kk-KZ"/>
        </w:rPr>
        <w:t>%, 202</w:t>
      </w:r>
      <w:r w:rsidR="00AB5407" w:rsidRPr="0003142B">
        <w:rPr>
          <w:rFonts w:ascii="Times New Roman" w:hAnsi="Times New Roman" w:cs="Times New Roman"/>
          <w:sz w:val="28"/>
          <w:szCs w:val="28"/>
          <w:lang w:val="kk-KZ"/>
        </w:rPr>
        <w:t>4</w:t>
      </w:r>
      <w:r w:rsidRPr="0003142B">
        <w:rPr>
          <w:rFonts w:ascii="Times New Roman" w:hAnsi="Times New Roman" w:cs="Times New Roman"/>
          <w:sz w:val="28"/>
          <w:szCs w:val="28"/>
          <w:lang w:val="kk-KZ"/>
        </w:rPr>
        <w:t xml:space="preserve"> год</w:t>
      </w:r>
      <w:r w:rsidR="00B5235F" w:rsidRPr="0003142B">
        <w:rPr>
          <w:rFonts w:ascii="Times New Roman" w:hAnsi="Times New Roman" w:cs="Times New Roman"/>
          <w:sz w:val="28"/>
          <w:szCs w:val="28"/>
          <w:lang w:val="kk-KZ"/>
        </w:rPr>
        <w:t xml:space="preserve"> -</w:t>
      </w:r>
      <w:r w:rsidRPr="0003142B">
        <w:rPr>
          <w:rFonts w:ascii="Times New Roman" w:hAnsi="Times New Roman" w:cs="Times New Roman"/>
          <w:sz w:val="28"/>
          <w:szCs w:val="28"/>
          <w:lang w:val="kk-KZ"/>
        </w:rPr>
        <w:t xml:space="preserve"> </w:t>
      </w:r>
      <w:r w:rsidR="005E1F9D">
        <w:rPr>
          <w:rFonts w:ascii="Times New Roman" w:hAnsi="Times New Roman" w:cs="Times New Roman"/>
          <w:sz w:val="28"/>
          <w:szCs w:val="28"/>
          <w:lang w:val="kk-KZ"/>
        </w:rPr>
        <w:t>32</w:t>
      </w:r>
      <w:r w:rsidRPr="0003142B">
        <w:rPr>
          <w:rFonts w:ascii="Times New Roman" w:hAnsi="Times New Roman" w:cs="Times New Roman"/>
          <w:sz w:val="28"/>
          <w:szCs w:val="28"/>
          <w:lang w:val="kk-KZ"/>
        </w:rPr>
        <w:t>%, 202</w:t>
      </w:r>
      <w:r w:rsidR="00AB5407" w:rsidRPr="0003142B">
        <w:rPr>
          <w:rFonts w:ascii="Times New Roman" w:hAnsi="Times New Roman" w:cs="Times New Roman"/>
          <w:sz w:val="28"/>
          <w:szCs w:val="28"/>
          <w:lang w:val="kk-KZ"/>
        </w:rPr>
        <w:t>5</w:t>
      </w:r>
      <w:r w:rsidRPr="0003142B">
        <w:rPr>
          <w:rFonts w:ascii="Times New Roman" w:hAnsi="Times New Roman" w:cs="Times New Roman"/>
          <w:sz w:val="28"/>
          <w:szCs w:val="28"/>
          <w:lang w:val="kk-KZ"/>
        </w:rPr>
        <w:t xml:space="preserve"> год</w:t>
      </w:r>
      <w:r w:rsidR="00B5235F" w:rsidRPr="0003142B">
        <w:rPr>
          <w:rFonts w:ascii="Times New Roman" w:hAnsi="Times New Roman" w:cs="Times New Roman"/>
          <w:sz w:val="28"/>
          <w:szCs w:val="28"/>
          <w:lang w:val="kk-KZ"/>
        </w:rPr>
        <w:t xml:space="preserve"> -</w:t>
      </w:r>
      <w:r w:rsidRPr="0003142B">
        <w:rPr>
          <w:rFonts w:ascii="Times New Roman" w:hAnsi="Times New Roman" w:cs="Times New Roman"/>
          <w:sz w:val="28"/>
          <w:szCs w:val="28"/>
          <w:lang w:val="kk-KZ"/>
        </w:rPr>
        <w:t xml:space="preserve"> </w:t>
      </w:r>
      <w:r w:rsidR="005E1F9D">
        <w:rPr>
          <w:rFonts w:ascii="Times New Roman" w:hAnsi="Times New Roman" w:cs="Times New Roman"/>
          <w:sz w:val="28"/>
          <w:szCs w:val="28"/>
          <w:lang w:val="kk-KZ"/>
        </w:rPr>
        <w:t>34</w:t>
      </w:r>
      <w:r w:rsidRPr="0003142B">
        <w:rPr>
          <w:rFonts w:ascii="Times New Roman" w:hAnsi="Times New Roman" w:cs="Times New Roman"/>
          <w:sz w:val="28"/>
          <w:szCs w:val="28"/>
          <w:lang w:val="kk-KZ"/>
        </w:rPr>
        <w:t>%.</w:t>
      </w:r>
    </w:p>
    <w:p w:rsidR="00207BA8" w:rsidRDefault="00207BA8" w:rsidP="003F55A2">
      <w:pPr>
        <w:spacing w:after="0" w:line="240" w:lineRule="auto"/>
        <w:ind w:left="5954" w:hanging="5954"/>
        <w:jc w:val="both"/>
        <w:rPr>
          <w:rFonts w:ascii="Times New Roman" w:hAnsi="Times New Roman" w:cs="Times New Roman"/>
          <w:sz w:val="28"/>
          <w:szCs w:val="28"/>
          <w:lang w:val="kk-KZ"/>
        </w:rPr>
      </w:pPr>
    </w:p>
    <w:p w:rsidR="00207BA8" w:rsidRDefault="00207BA8" w:rsidP="003F55A2">
      <w:pPr>
        <w:spacing w:after="0" w:line="240" w:lineRule="auto"/>
        <w:ind w:left="5954" w:hanging="5954"/>
        <w:jc w:val="both"/>
        <w:rPr>
          <w:rFonts w:ascii="Times New Roman" w:hAnsi="Times New Roman" w:cs="Times New Roman"/>
          <w:sz w:val="28"/>
          <w:szCs w:val="28"/>
          <w:lang w:val="kk-KZ"/>
        </w:rPr>
      </w:pPr>
    </w:p>
    <w:p w:rsidR="00207BA8" w:rsidRDefault="00207BA8" w:rsidP="003F55A2">
      <w:pPr>
        <w:spacing w:after="0" w:line="240" w:lineRule="auto"/>
        <w:ind w:left="5954" w:hanging="5954"/>
        <w:jc w:val="both"/>
        <w:rPr>
          <w:rFonts w:ascii="Times New Roman" w:hAnsi="Times New Roman" w:cs="Times New Roman"/>
          <w:sz w:val="28"/>
          <w:szCs w:val="28"/>
          <w:lang w:val="kk-KZ"/>
        </w:rPr>
      </w:pPr>
    </w:p>
    <w:p w:rsidR="00207BA8" w:rsidRDefault="00207BA8" w:rsidP="003F55A2">
      <w:pPr>
        <w:spacing w:after="0" w:line="240" w:lineRule="auto"/>
        <w:ind w:left="5954" w:hanging="5954"/>
        <w:jc w:val="both"/>
        <w:rPr>
          <w:rFonts w:ascii="Times New Roman" w:hAnsi="Times New Roman" w:cs="Times New Roman"/>
          <w:sz w:val="28"/>
          <w:szCs w:val="28"/>
          <w:lang w:val="kk-KZ"/>
        </w:rPr>
      </w:pPr>
    </w:p>
    <w:p w:rsidR="0042240D" w:rsidRPr="008C1E01" w:rsidRDefault="0042240D" w:rsidP="003F55A2">
      <w:pPr>
        <w:spacing w:after="0" w:line="240" w:lineRule="auto"/>
        <w:ind w:left="5954" w:hanging="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w:t>
      </w:r>
    </w:p>
    <w:p w:rsidR="00143553" w:rsidRPr="008C1E01" w:rsidRDefault="0042240D" w:rsidP="004222B1">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                         </w:t>
      </w:r>
      <w:r w:rsidR="00DE24C1" w:rsidRPr="008C1E01">
        <w:rPr>
          <w:rFonts w:ascii="Times New Roman" w:hAnsi="Times New Roman" w:cs="Times New Roman"/>
          <w:sz w:val="28"/>
          <w:szCs w:val="28"/>
          <w:lang w:val="kk-KZ"/>
        </w:rPr>
        <w:t xml:space="preserve">                  </w:t>
      </w:r>
      <w:r w:rsidR="004222B1" w:rsidRPr="008C1E01">
        <w:rPr>
          <w:rFonts w:ascii="Times New Roman" w:hAnsi="Times New Roman" w:cs="Times New Roman"/>
          <w:sz w:val="28"/>
          <w:szCs w:val="28"/>
        </w:rPr>
        <w:t xml:space="preserve">Расходы направленные на организацию деятельности исправительных  </w:t>
      </w:r>
    </w:p>
    <w:p w:rsidR="00511F0F" w:rsidRPr="008C1E01" w:rsidRDefault="004222B1" w:rsidP="00085FAF">
      <w:pPr>
        <w:spacing w:after="0" w:line="240" w:lineRule="auto"/>
        <w:ind w:left="5954"/>
        <w:jc w:val="both"/>
        <w:rPr>
          <w:rFonts w:ascii="Times New Roman" w:hAnsi="Times New Roman" w:cs="Times New Roman"/>
          <w:sz w:val="28"/>
          <w:szCs w:val="28"/>
        </w:rPr>
      </w:pPr>
      <w:r w:rsidRPr="008C1E01">
        <w:rPr>
          <w:rFonts w:ascii="Times New Roman" w:hAnsi="Times New Roman" w:cs="Times New Roman"/>
          <w:sz w:val="28"/>
          <w:szCs w:val="28"/>
        </w:rPr>
        <w:t xml:space="preserve"> учрежд</w:t>
      </w:r>
      <w:r w:rsidR="00012694" w:rsidRPr="008C1E01">
        <w:rPr>
          <w:rFonts w:ascii="Times New Roman" w:hAnsi="Times New Roman" w:cs="Times New Roman"/>
          <w:sz w:val="28"/>
          <w:szCs w:val="28"/>
        </w:rPr>
        <w:t>ений и следственных изоляторов</w:t>
      </w:r>
      <w:r w:rsidR="00FD322D" w:rsidRPr="008C1E01">
        <w:rPr>
          <w:rFonts w:ascii="Times New Roman" w:hAnsi="Times New Roman" w:cs="Times New Roman"/>
          <w:sz w:val="28"/>
          <w:szCs w:val="28"/>
        </w:rPr>
        <w:t>, а также материально-техническое оснащение и строительство объектов уголовно-исполнительной системы</w:t>
      </w:r>
      <w:r w:rsidR="00012694" w:rsidRPr="008C1E01">
        <w:rPr>
          <w:rFonts w:ascii="Times New Roman" w:hAnsi="Times New Roman" w:cs="Times New Roman"/>
          <w:sz w:val="28"/>
          <w:szCs w:val="28"/>
        </w:rPr>
        <w:t>.</w:t>
      </w:r>
    </w:p>
    <w:p w:rsidR="00FE210F" w:rsidRPr="008C1E01" w:rsidRDefault="002640CE" w:rsidP="00D1765B">
      <w:pPr>
        <w:tabs>
          <w:tab w:val="left" w:pos="4428"/>
        </w:tabs>
        <w:ind w:left="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Отклонение планового периода от плана текущего финансового года связано с </w:t>
      </w:r>
      <w:r w:rsidR="00CF31F4">
        <w:rPr>
          <w:rFonts w:ascii="Times New Roman" w:hAnsi="Times New Roman" w:cs="Times New Roman"/>
          <w:sz w:val="28"/>
          <w:szCs w:val="28"/>
          <w:lang w:val="kk-KZ"/>
        </w:rPr>
        <w:t>оптимизацией капитальных расходов</w:t>
      </w:r>
      <w:r w:rsidR="00FE210F" w:rsidRPr="008C1E01">
        <w:rPr>
          <w:rFonts w:ascii="Times New Roman" w:hAnsi="Times New Roman" w:cs="Times New Roman"/>
          <w:sz w:val="28"/>
          <w:szCs w:val="28"/>
          <w:lang w:val="kk-KZ"/>
        </w:rPr>
        <w:t xml:space="preserve">. </w:t>
      </w:r>
    </w:p>
    <w:p w:rsidR="0042240D" w:rsidRPr="008C1E01" w:rsidRDefault="0042240D" w:rsidP="0042240D">
      <w:pPr>
        <w:spacing w:after="0" w:line="240" w:lineRule="auto"/>
        <w:jc w:val="center"/>
        <w:rPr>
          <w:rFonts w:ascii="Times New Roman" w:hAnsi="Times New Roman" w:cs="Times New Roman"/>
          <w:b/>
          <w:sz w:val="28"/>
          <w:szCs w:val="28"/>
          <w:lang w:val="kk-KZ"/>
        </w:rPr>
      </w:pPr>
      <w:r w:rsidRPr="008C1E01">
        <w:rPr>
          <w:rFonts w:ascii="Times New Roman" w:hAnsi="Times New Roman" w:cs="Times New Roman"/>
          <w:b/>
          <w:sz w:val="28"/>
          <w:szCs w:val="28"/>
          <w:lang w:val="kk-KZ"/>
        </w:rPr>
        <w:t>Расходы по бюджетной программе, всего</w:t>
      </w:r>
    </w:p>
    <w:p w:rsidR="0042240D" w:rsidRPr="008C1E01" w:rsidRDefault="0042240D" w:rsidP="0042240D">
      <w:pPr>
        <w:spacing w:after="0" w:line="240" w:lineRule="auto"/>
        <w:jc w:val="both"/>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42240D" w:rsidRPr="008C1E01" w:rsidRDefault="0042240D"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программе</w:t>
            </w:r>
          </w:p>
        </w:tc>
        <w:tc>
          <w:tcPr>
            <w:tcW w:w="1844" w:type="dxa"/>
            <w:vMerge w:val="restart"/>
          </w:tcPr>
          <w:p w:rsidR="0042240D" w:rsidRPr="008C1E01" w:rsidRDefault="0042240D"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Единица </w:t>
            </w:r>
            <w:r w:rsidRPr="008C1E01">
              <w:rPr>
                <w:rFonts w:ascii="Times New Roman" w:hAnsi="Times New Roman" w:cs="Times New Roman"/>
                <w:sz w:val="28"/>
                <w:szCs w:val="28"/>
                <w:lang w:val="kk-KZ"/>
              </w:rPr>
              <w:lastRenderedPageBreak/>
              <w:t>измерения</w:t>
            </w:r>
          </w:p>
        </w:tc>
        <w:tc>
          <w:tcPr>
            <w:tcW w:w="1749" w:type="dxa"/>
            <w:vMerge w:val="restart"/>
          </w:tcPr>
          <w:p w:rsidR="0042240D" w:rsidRPr="008C1E01" w:rsidRDefault="0042240D"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 xml:space="preserve">отчетный </w:t>
            </w:r>
            <w:r w:rsidRPr="008C1E01">
              <w:rPr>
                <w:rFonts w:ascii="Times New Roman" w:hAnsi="Times New Roman" w:cs="Times New Roman"/>
                <w:sz w:val="28"/>
                <w:szCs w:val="28"/>
                <w:lang w:val="kk-KZ"/>
              </w:rPr>
              <w:lastRenderedPageBreak/>
              <w:t>период</w:t>
            </w:r>
          </w:p>
        </w:tc>
        <w:tc>
          <w:tcPr>
            <w:tcW w:w="1620" w:type="dxa"/>
            <w:vMerge w:val="restart"/>
          </w:tcPr>
          <w:p w:rsidR="0042240D" w:rsidRPr="008C1E01" w:rsidRDefault="0042240D"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 xml:space="preserve">план </w:t>
            </w:r>
            <w:r w:rsidRPr="008C1E01">
              <w:rPr>
                <w:rFonts w:ascii="Times New Roman" w:hAnsi="Times New Roman" w:cs="Times New Roman"/>
                <w:sz w:val="28"/>
                <w:szCs w:val="28"/>
                <w:lang w:val="kk-KZ"/>
              </w:rPr>
              <w:lastRenderedPageBreak/>
              <w:t>текущего года</w:t>
            </w:r>
          </w:p>
        </w:tc>
        <w:tc>
          <w:tcPr>
            <w:tcW w:w="4868" w:type="dxa"/>
            <w:gridSpan w:val="3"/>
          </w:tcPr>
          <w:p w:rsidR="0042240D" w:rsidRPr="008C1E01" w:rsidRDefault="0042240D"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плановый период</w:t>
            </w:r>
          </w:p>
        </w:tc>
      </w:tr>
      <w:tr w:rsidR="00EC2EEC" w:rsidRPr="008C1E01" w:rsidTr="00715A51">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137405" w:rsidRPr="008C1E01" w:rsidTr="00715A51">
        <w:tc>
          <w:tcPr>
            <w:tcW w:w="4486" w:type="dxa"/>
          </w:tcPr>
          <w:p w:rsidR="00137405" w:rsidRPr="008C1E01" w:rsidRDefault="00137405" w:rsidP="00137405">
            <w:pPr>
              <w:rPr>
                <w:rFonts w:ascii="Times New Roman" w:hAnsi="Times New Roman" w:cs="Times New Roman"/>
                <w:sz w:val="28"/>
                <w:szCs w:val="28"/>
                <w:lang w:val="kk-KZ"/>
              </w:rPr>
            </w:pPr>
            <w:r w:rsidRPr="008C1E01">
              <w:rPr>
                <w:rFonts w:ascii="Times New Roman" w:hAnsi="Times New Roman" w:cs="Times New Roman"/>
                <w:sz w:val="28"/>
                <w:szCs w:val="28"/>
              </w:rPr>
              <w:t>077 Организаци</w:t>
            </w:r>
            <w:r w:rsidRPr="008C1E01">
              <w:rPr>
                <w:rFonts w:ascii="Times New Roman" w:hAnsi="Times New Roman" w:cs="Times New Roman"/>
                <w:sz w:val="28"/>
                <w:szCs w:val="28"/>
                <w:lang w:val="kk-KZ"/>
              </w:rPr>
              <w:t>я</w:t>
            </w:r>
            <w:r w:rsidRPr="008C1E01">
              <w:rPr>
                <w:rFonts w:ascii="Times New Roman" w:hAnsi="Times New Roman" w:cs="Times New Roman"/>
                <w:sz w:val="28"/>
                <w:szCs w:val="28"/>
              </w:rPr>
              <w:t xml:space="preserve"> деятельности уголовно-исполнительной системы</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3C11D7" w:rsidRDefault="00137405" w:rsidP="00137405">
            <w:pPr>
              <w:ind w:left="-84" w:right="-132"/>
              <w:jc w:val="center"/>
              <w:rPr>
                <w:rFonts w:ascii="Times New Roman" w:hAnsi="Times New Roman"/>
                <w:sz w:val="28"/>
                <w:szCs w:val="28"/>
                <w:lang w:val="en-US"/>
              </w:rPr>
            </w:pPr>
            <w:r>
              <w:rPr>
                <w:rFonts w:ascii="Times New Roman" w:hAnsi="Times New Roman"/>
                <w:sz w:val="28"/>
                <w:szCs w:val="28"/>
                <w:lang w:val="kk-KZ"/>
              </w:rPr>
              <w:t>43 092 563,3</w:t>
            </w:r>
          </w:p>
        </w:tc>
        <w:tc>
          <w:tcPr>
            <w:tcW w:w="1620" w:type="dxa"/>
          </w:tcPr>
          <w:p w:rsidR="00137405" w:rsidRPr="004A21AC"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69 994 044</w:t>
            </w:r>
          </w:p>
        </w:tc>
        <w:tc>
          <w:tcPr>
            <w:tcW w:w="1620" w:type="dxa"/>
          </w:tcPr>
          <w:p w:rsidR="00137405" w:rsidRPr="004A21AC"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62 536 300</w:t>
            </w:r>
          </w:p>
        </w:tc>
        <w:tc>
          <w:tcPr>
            <w:tcW w:w="1689" w:type="dxa"/>
          </w:tcPr>
          <w:p w:rsidR="00137405" w:rsidRPr="00436E93"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57 284 897</w:t>
            </w:r>
          </w:p>
        </w:tc>
        <w:tc>
          <w:tcPr>
            <w:tcW w:w="1559" w:type="dxa"/>
          </w:tcPr>
          <w:p w:rsidR="00137405" w:rsidRPr="00436E93"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60 251 745</w:t>
            </w:r>
          </w:p>
        </w:tc>
      </w:tr>
      <w:tr w:rsidR="00137405" w:rsidRPr="008C1E01" w:rsidTr="00715A51">
        <w:tc>
          <w:tcPr>
            <w:tcW w:w="4486" w:type="dxa"/>
          </w:tcPr>
          <w:p w:rsidR="00137405" w:rsidRPr="008C1E01" w:rsidRDefault="00137405" w:rsidP="00137405">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программе</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3C11D7" w:rsidRDefault="00137405" w:rsidP="00137405">
            <w:pPr>
              <w:ind w:left="-84" w:right="-132"/>
              <w:jc w:val="center"/>
              <w:rPr>
                <w:rFonts w:ascii="Times New Roman" w:hAnsi="Times New Roman"/>
                <w:sz w:val="28"/>
                <w:szCs w:val="28"/>
                <w:lang w:val="en-US"/>
              </w:rPr>
            </w:pPr>
            <w:r>
              <w:rPr>
                <w:rFonts w:ascii="Times New Roman" w:hAnsi="Times New Roman"/>
                <w:sz w:val="28"/>
                <w:szCs w:val="28"/>
                <w:lang w:val="kk-KZ"/>
              </w:rPr>
              <w:t>43 092 563,3</w:t>
            </w:r>
          </w:p>
        </w:tc>
        <w:tc>
          <w:tcPr>
            <w:tcW w:w="1620" w:type="dxa"/>
          </w:tcPr>
          <w:p w:rsidR="00137405" w:rsidRPr="004A21AC"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69 994 044</w:t>
            </w:r>
          </w:p>
        </w:tc>
        <w:tc>
          <w:tcPr>
            <w:tcW w:w="1620" w:type="dxa"/>
          </w:tcPr>
          <w:p w:rsidR="00137405" w:rsidRPr="004A21AC"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62 536 300</w:t>
            </w:r>
          </w:p>
        </w:tc>
        <w:tc>
          <w:tcPr>
            <w:tcW w:w="1689" w:type="dxa"/>
          </w:tcPr>
          <w:p w:rsidR="00137405" w:rsidRPr="00436E93"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57 284 897</w:t>
            </w:r>
          </w:p>
        </w:tc>
        <w:tc>
          <w:tcPr>
            <w:tcW w:w="1559" w:type="dxa"/>
          </w:tcPr>
          <w:p w:rsidR="00137405" w:rsidRPr="00436E93"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60 251 745</w:t>
            </w:r>
          </w:p>
        </w:tc>
      </w:tr>
    </w:tbl>
    <w:p w:rsidR="00752C86" w:rsidRDefault="00752C86" w:rsidP="0042240D">
      <w:pPr>
        <w:spacing w:after="0" w:line="240" w:lineRule="auto"/>
        <w:rPr>
          <w:rFonts w:ascii="Times New Roman" w:hAnsi="Times New Roman" w:cs="Times New Roman"/>
          <w:sz w:val="28"/>
          <w:szCs w:val="28"/>
          <w:lang w:val="kk-KZ"/>
        </w:rPr>
      </w:pPr>
    </w:p>
    <w:p w:rsidR="001F47B7" w:rsidRDefault="001F47B7" w:rsidP="0042240D">
      <w:pPr>
        <w:spacing w:after="0" w:line="240" w:lineRule="auto"/>
        <w:rPr>
          <w:rFonts w:ascii="Times New Roman" w:hAnsi="Times New Roman" w:cs="Times New Roman"/>
          <w:sz w:val="28"/>
          <w:szCs w:val="28"/>
          <w:lang w:val="kk-KZ"/>
        </w:rPr>
      </w:pPr>
    </w:p>
    <w:p w:rsidR="001F47B7" w:rsidRPr="008C1E01" w:rsidRDefault="001F47B7" w:rsidP="0042240D">
      <w:pPr>
        <w:spacing w:after="0" w:line="240" w:lineRule="auto"/>
        <w:rPr>
          <w:rFonts w:ascii="Times New Roman" w:hAnsi="Times New Roman" w:cs="Times New Roman"/>
          <w:sz w:val="28"/>
          <w:szCs w:val="28"/>
          <w:lang w:val="kk-KZ"/>
        </w:rPr>
      </w:pPr>
    </w:p>
    <w:p w:rsidR="0042240D" w:rsidRPr="008C1E01" w:rsidRDefault="0042240D" w:rsidP="0042240D">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Код и наименование бюджетной подпрограммы : 100 Содержание осужденных, подозреваемых и обвиняемых лиц</w:t>
      </w:r>
    </w:p>
    <w:p w:rsidR="0042240D" w:rsidRPr="008C1E01" w:rsidRDefault="0042240D" w:rsidP="0042240D">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42240D" w:rsidRPr="008C1E01" w:rsidRDefault="0042240D" w:rsidP="0042240D">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w:t>
      </w:r>
      <w:r w:rsidR="00182042"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42240D" w:rsidRPr="008C1E01" w:rsidRDefault="0042240D" w:rsidP="00182042">
      <w:pPr>
        <w:spacing w:after="0" w:line="240" w:lineRule="auto"/>
        <w:ind w:left="6096"/>
        <w:jc w:val="both"/>
        <w:rPr>
          <w:rFonts w:ascii="Times New Roman" w:hAnsi="Times New Roman" w:cs="Times New Roman"/>
          <w:sz w:val="28"/>
          <w:szCs w:val="28"/>
        </w:rPr>
      </w:pPr>
      <w:r w:rsidRPr="008C1E01">
        <w:rPr>
          <w:rFonts w:ascii="Times New Roman" w:hAnsi="Times New Roman" w:cs="Times New Roman"/>
          <w:sz w:val="28"/>
          <w:szCs w:val="28"/>
        </w:rPr>
        <w:t>вытекающих и</w:t>
      </w:r>
      <w:r w:rsidR="00671092" w:rsidRPr="008C1E01">
        <w:rPr>
          <w:rFonts w:ascii="Times New Roman" w:hAnsi="Times New Roman" w:cs="Times New Roman"/>
          <w:sz w:val="28"/>
          <w:szCs w:val="28"/>
        </w:rPr>
        <w:t>з</w:t>
      </w:r>
      <w:r w:rsidRPr="008C1E01">
        <w:rPr>
          <w:rFonts w:ascii="Times New Roman" w:hAnsi="Times New Roman" w:cs="Times New Roman"/>
          <w:sz w:val="28"/>
          <w:szCs w:val="28"/>
        </w:rPr>
        <w:t xml:space="preserve"> них государственных услуг</w:t>
      </w:r>
    </w:p>
    <w:p w:rsidR="0042240D" w:rsidRPr="008C1E01" w:rsidRDefault="0042240D" w:rsidP="00464D5B">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текущая/развитие</w:t>
      </w:r>
      <w:r w:rsidR="00895986" w:rsidRPr="008C1E01">
        <w:rPr>
          <w:rFonts w:ascii="Times New Roman" w:hAnsi="Times New Roman" w:cs="Times New Roman"/>
          <w:sz w:val="20"/>
          <w:szCs w:val="20"/>
          <w:lang w:val="kk-KZ"/>
        </w:rPr>
        <w:t xml:space="preserve">                                                                                           </w:t>
      </w:r>
      <w:r w:rsidRPr="008C1E01">
        <w:rPr>
          <w:rFonts w:ascii="Times New Roman" w:hAnsi="Times New Roman" w:cs="Times New Roman"/>
          <w:sz w:val="28"/>
          <w:szCs w:val="28"/>
          <w:lang w:val="kk-KZ"/>
        </w:rPr>
        <w:t>Текущая</w:t>
      </w:r>
    </w:p>
    <w:p w:rsidR="00207BA8" w:rsidRDefault="00207BA8" w:rsidP="0042240D">
      <w:pPr>
        <w:spacing w:after="0" w:line="240" w:lineRule="auto"/>
        <w:rPr>
          <w:rFonts w:ascii="Times New Roman" w:hAnsi="Times New Roman" w:cs="Times New Roman"/>
          <w:sz w:val="28"/>
          <w:szCs w:val="28"/>
          <w:lang w:val="kk-KZ"/>
        </w:rPr>
      </w:pPr>
    </w:p>
    <w:p w:rsidR="00207BA8" w:rsidRDefault="00207BA8" w:rsidP="0042240D">
      <w:pPr>
        <w:spacing w:after="0" w:line="240" w:lineRule="auto"/>
        <w:rPr>
          <w:rFonts w:ascii="Times New Roman" w:hAnsi="Times New Roman" w:cs="Times New Roman"/>
          <w:sz w:val="28"/>
          <w:szCs w:val="28"/>
          <w:lang w:val="kk-KZ"/>
        </w:rPr>
      </w:pPr>
    </w:p>
    <w:p w:rsidR="0042240D" w:rsidRPr="008C1E01" w:rsidRDefault="0042240D" w:rsidP="0042240D">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F9211C" w:rsidRPr="008C1E01" w:rsidRDefault="0042240D" w:rsidP="00C10FAB">
      <w:pPr>
        <w:spacing w:after="0" w:line="240" w:lineRule="auto"/>
        <w:ind w:left="6096" w:hanging="6096"/>
        <w:jc w:val="both"/>
        <w:rPr>
          <w:rFonts w:ascii="Times New Roman" w:hAnsi="Times New Roman" w:cs="Times New Roman"/>
          <w:sz w:val="28"/>
          <w:szCs w:val="28"/>
        </w:rPr>
      </w:pPr>
      <w:r w:rsidRPr="008C1E01">
        <w:rPr>
          <w:rFonts w:ascii="Times New Roman" w:hAnsi="Times New Roman" w:cs="Times New Roman"/>
          <w:sz w:val="28"/>
          <w:szCs w:val="28"/>
          <w:lang w:val="kk-KZ"/>
        </w:rPr>
        <w:t xml:space="preserve">бюджетной подпрограммы :                         </w:t>
      </w:r>
      <w:r w:rsidR="00BD21D5">
        <w:rPr>
          <w:rFonts w:ascii="Times New Roman" w:hAnsi="Times New Roman" w:cs="Times New Roman"/>
          <w:sz w:val="28"/>
          <w:szCs w:val="28"/>
          <w:lang w:val="kk-KZ"/>
        </w:rPr>
        <w:t xml:space="preserve">   </w:t>
      </w:r>
      <w:r w:rsidRPr="008C1E01">
        <w:rPr>
          <w:rFonts w:ascii="Times New Roman" w:hAnsi="Times New Roman" w:cs="Times New Roman"/>
          <w:sz w:val="28"/>
          <w:szCs w:val="28"/>
          <w:lang w:val="kk-KZ"/>
        </w:rPr>
        <w:t xml:space="preserve">     </w:t>
      </w:r>
      <w:r w:rsidRPr="008C1E01">
        <w:rPr>
          <w:rFonts w:ascii="Times New Roman" w:hAnsi="Times New Roman" w:cs="Times New Roman"/>
          <w:sz w:val="28"/>
          <w:szCs w:val="28"/>
        </w:rPr>
        <w:t xml:space="preserve">Содержание </w:t>
      </w:r>
      <w:r w:rsidRPr="008C1E01">
        <w:rPr>
          <w:rFonts w:ascii="Times New Roman" w:hAnsi="Times New Roman" w:cs="Times New Roman"/>
          <w:sz w:val="28"/>
          <w:szCs w:val="28"/>
          <w:lang w:val="kk-KZ"/>
        </w:rPr>
        <w:t>осужденных, подозреваемых и обвиняемыхлиц,</w:t>
      </w:r>
      <w:r w:rsidRPr="008C1E01">
        <w:rPr>
          <w:rFonts w:ascii="Times New Roman" w:hAnsi="Times New Roman" w:cs="Times New Roman"/>
          <w:sz w:val="28"/>
          <w:szCs w:val="28"/>
        </w:rPr>
        <w:t xml:space="preserve"> обеспечение безопасности   персонала и лиц содержащихся в исправительных учреждениях и следственных изоляторах; охрана исправительных учреждений и следственных изоляторов; контроль и надзор за лицами, содержащимися в исправительных учреждениях и следственных изоляторах; разработка и проведение комплекса воспитательных мероприятий, способствующих исправлению осужденных, мер, направленных на обеспечение трудозанятости осужденных.</w:t>
      </w:r>
    </w:p>
    <w:p w:rsidR="009210EB" w:rsidRPr="00207BA8" w:rsidRDefault="009210EB" w:rsidP="0042240D">
      <w:pPr>
        <w:spacing w:after="0" w:line="240" w:lineRule="auto"/>
        <w:rPr>
          <w:b/>
          <w:sz w:val="16"/>
          <w:szCs w:val="24"/>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715A51">
        <w:tc>
          <w:tcPr>
            <w:tcW w:w="4486" w:type="dxa"/>
            <w:vMerge w:val="restart"/>
          </w:tcPr>
          <w:p w:rsidR="0042240D" w:rsidRPr="008C1E01" w:rsidRDefault="0042240D"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Показатели прямого результата</w:t>
            </w:r>
          </w:p>
        </w:tc>
        <w:tc>
          <w:tcPr>
            <w:tcW w:w="1844" w:type="dxa"/>
            <w:vMerge w:val="restart"/>
          </w:tcPr>
          <w:p w:rsidR="0042240D" w:rsidRPr="008C1E01" w:rsidRDefault="0042240D"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42240D" w:rsidRPr="008C1E01" w:rsidRDefault="0042240D"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42240D" w:rsidRPr="008C1E01" w:rsidRDefault="0042240D"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42240D" w:rsidRPr="008C1E01" w:rsidRDefault="0042240D"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715A51">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715A51">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F626AB" w:rsidRPr="008C1E01" w:rsidTr="00715A51">
        <w:tc>
          <w:tcPr>
            <w:tcW w:w="4486" w:type="dxa"/>
          </w:tcPr>
          <w:p w:rsidR="00F626AB" w:rsidRPr="008C1E01" w:rsidRDefault="00F626AB" w:rsidP="00923014">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Количество </w:t>
            </w:r>
            <w:r w:rsidR="00923014">
              <w:rPr>
                <w:rFonts w:ascii="Times New Roman" w:hAnsi="Times New Roman" w:cs="Times New Roman"/>
                <w:sz w:val="28"/>
                <w:szCs w:val="28"/>
                <w:lang w:val="kk-KZ"/>
              </w:rPr>
              <w:t>положительно характеризующихся лиц</w:t>
            </w:r>
            <w:r w:rsidRPr="008C1E01">
              <w:rPr>
                <w:rFonts w:ascii="Times New Roman" w:hAnsi="Times New Roman" w:cs="Times New Roman"/>
                <w:sz w:val="28"/>
                <w:szCs w:val="28"/>
                <w:lang w:val="kk-KZ"/>
              </w:rPr>
              <w:t xml:space="preserve"> в учреждениях УИС</w:t>
            </w:r>
          </w:p>
        </w:tc>
        <w:tc>
          <w:tcPr>
            <w:tcW w:w="1844" w:type="dxa"/>
          </w:tcPr>
          <w:p w:rsidR="00F626AB" w:rsidRPr="008C1E01" w:rsidRDefault="00F626AB" w:rsidP="00F626A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F626AB" w:rsidRPr="008C1E01" w:rsidRDefault="00F626AB" w:rsidP="00F626AB">
            <w:pPr>
              <w:ind w:left="-83" w:right="-132"/>
              <w:jc w:val="center"/>
              <w:rPr>
                <w:rFonts w:ascii="Times New Roman" w:hAnsi="Times New Roman" w:cs="Times New Roman"/>
                <w:sz w:val="28"/>
                <w:szCs w:val="28"/>
                <w:lang w:val="kk-KZ"/>
              </w:rPr>
            </w:pPr>
          </w:p>
        </w:tc>
        <w:tc>
          <w:tcPr>
            <w:tcW w:w="1620" w:type="dxa"/>
          </w:tcPr>
          <w:p w:rsidR="00F626AB" w:rsidRPr="007A3D9A" w:rsidRDefault="00F626AB" w:rsidP="00F626AB">
            <w:pPr>
              <w:ind w:left="-83" w:right="-132"/>
              <w:jc w:val="center"/>
              <w:rPr>
                <w:rFonts w:ascii="Times New Roman" w:hAnsi="Times New Roman" w:cs="Times New Roman"/>
                <w:sz w:val="28"/>
                <w:szCs w:val="28"/>
                <w:lang w:val="kk-KZ"/>
              </w:rPr>
            </w:pPr>
          </w:p>
        </w:tc>
        <w:tc>
          <w:tcPr>
            <w:tcW w:w="1620" w:type="dxa"/>
          </w:tcPr>
          <w:p w:rsidR="00F626AB" w:rsidRPr="007A3D9A" w:rsidRDefault="00923014"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689" w:type="dxa"/>
          </w:tcPr>
          <w:p w:rsidR="00F626AB" w:rsidRPr="007A3D9A" w:rsidRDefault="00923014"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1559" w:type="dxa"/>
          </w:tcPr>
          <w:p w:rsidR="00F626AB" w:rsidRPr="007A3D9A" w:rsidRDefault="00923014"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50</w:t>
            </w:r>
          </w:p>
        </w:tc>
      </w:tr>
      <w:tr w:rsidR="00F626AB" w:rsidRPr="008C1E01" w:rsidTr="00715A51">
        <w:tc>
          <w:tcPr>
            <w:tcW w:w="4486" w:type="dxa"/>
          </w:tcPr>
          <w:p w:rsidR="00F626AB" w:rsidRPr="008C1E01" w:rsidRDefault="00F626AB" w:rsidP="00F626AB">
            <w:pPr>
              <w:tabs>
                <w:tab w:val="left" w:pos="4428"/>
              </w:tabs>
              <w:rPr>
                <w:rFonts w:ascii="Times New Roman" w:hAnsi="Times New Roman" w:cs="Times New Roman"/>
                <w:b/>
                <w:sz w:val="28"/>
                <w:szCs w:val="28"/>
                <w:lang w:val="kk-KZ"/>
              </w:rPr>
            </w:pPr>
            <w:r w:rsidRPr="008C1E01">
              <w:rPr>
                <w:rFonts w:ascii="Times New Roman" w:hAnsi="Times New Roman" w:cs="Times New Roman"/>
                <w:sz w:val="28"/>
                <w:szCs w:val="28"/>
                <w:lang w:val="kk-KZ"/>
              </w:rPr>
              <w:t>Количество лиц, содержащихся в исправительных учреждениях и следственных изоляторах</w:t>
            </w:r>
          </w:p>
        </w:tc>
        <w:tc>
          <w:tcPr>
            <w:tcW w:w="1844" w:type="dxa"/>
          </w:tcPr>
          <w:p w:rsidR="00F626AB" w:rsidRPr="008C1E01" w:rsidRDefault="00F626AB" w:rsidP="00F626A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F626AB" w:rsidRPr="008C1E01" w:rsidRDefault="00F626AB" w:rsidP="00793BE3">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33 </w:t>
            </w:r>
            <w:r w:rsidR="00793BE3">
              <w:rPr>
                <w:rFonts w:ascii="Times New Roman" w:hAnsi="Times New Roman" w:cs="Times New Roman"/>
                <w:sz w:val="28"/>
                <w:szCs w:val="28"/>
                <w:lang w:val="kk-KZ"/>
              </w:rPr>
              <w:t>647</w:t>
            </w:r>
          </w:p>
        </w:tc>
        <w:tc>
          <w:tcPr>
            <w:tcW w:w="1620" w:type="dxa"/>
          </w:tcPr>
          <w:p w:rsidR="00F626AB" w:rsidRPr="007A3D9A" w:rsidRDefault="00F626AB" w:rsidP="001E0EAD">
            <w:pPr>
              <w:ind w:left="-83" w:right="-132"/>
              <w:jc w:val="center"/>
              <w:rPr>
                <w:rFonts w:ascii="Times New Roman" w:hAnsi="Times New Roman" w:cs="Times New Roman"/>
                <w:sz w:val="28"/>
                <w:szCs w:val="28"/>
                <w:lang w:val="kk-KZ"/>
              </w:rPr>
            </w:pPr>
            <w:r w:rsidRPr="007A3D9A">
              <w:rPr>
                <w:rFonts w:ascii="Times New Roman" w:hAnsi="Times New Roman" w:cs="Times New Roman"/>
                <w:sz w:val="28"/>
                <w:szCs w:val="28"/>
                <w:lang w:val="kk-KZ"/>
              </w:rPr>
              <w:t>3</w:t>
            </w:r>
            <w:r w:rsidR="00691C2C">
              <w:rPr>
                <w:rFonts w:ascii="Times New Roman" w:hAnsi="Times New Roman" w:cs="Times New Roman"/>
                <w:sz w:val="28"/>
                <w:szCs w:val="28"/>
                <w:lang w:val="kk-KZ"/>
              </w:rPr>
              <w:t>4</w:t>
            </w:r>
            <w:r w:rsidRPr="007A3D9A">
              <w:rPr>
                <w:rFonts w:ascii="Times New Roman" w:hAnsi="Times New Roman" w:cs="Times New Roman"/>
                <w:sz w:val="28"/>
                <w:szCs w:val="28"/>
                <w:lang w:val="kk-KZ"/>
              </w:rPr>
              <w:t xml:space="preserve"> </w:t>
            </w:r>
            <w:r w:rsidR="001E0EAD">
              <w:rPr>
                <w:rFonts w:ascii="Times New Roman" w:hAnsi="Times New Roman" w:cs="Times New Roman"/>
                <w:sz w:val="28"/>
                <w:szCs w:val="28"/>
                <w:lang w:val="kk-KZ"/>
              </w:rPr>
              <w:t>079</w:t>
            </w:r>
            <w:r w:rsidRPr="007A3D9A">
              <w:rPr>
                <w:rFonts w:ascii="Times New Roman" w:hAnsi="Times New Roman" w:cs="Times New Roman"/>
                <w:sz w:val="28"/>
                <w:szCs w:val="28"/>
                <w:lang w:val="kk-KZ"/>
              </w:rPr>
              <w:t xml:space="preserve"> </w:t>
            </w:r>
          </w:p>
        </w:tc>
        <w:tc>
          <w:tcPr>
            <w:tcW w:w="1620" w:type="dxa"/>
          </w:tcPr>
          <w:p w:rsidR="00F626AB" w:rsidRPr="007A3D9A" w:rsidRDefault="00923014"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32 552</w:t>
            </w:r>
            <w:r w:rsidR="00F626AB" w:rsidRPr="007A3D9A">
              <w:rPr>
                <w:rFonts w:ascii="Times New Roman" w:hAnsi="Times New Roman" w:cs="Times New Roman"/>
                <w:sz w:val="28"/>
                <w:szCs w:val="28"/>
                <w:lang w:val="kk-KZ"/>
              </w:rPr>
              <w:t xml:space="preserve">  </w:t>
            </w:r>
          </w:p>
        </w:tc>
        <w:tc>
          <w:tcPr>
            <w:tcW w:w="1689" w:type="dxa"/>
          </w:tcPr>
          <w:p w:rsidR="00F626AB" w:rsidRPr="007A3D9A" w:rsidRDefault="00923014"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32 552</w:t>
            </w:r>
            <w:r w:rsidR="00F626AB" w:rsidRPr="007A3D9A">
              <w:rPr>
                <w:rFonts w:ascii="Times New Roman" w:hAnsi="Times New Roman" w:cs="Times New Roman"/>
                <w:sz w:val="28"/>
                <w:szCs w:val="28"/>
                <w:lang w:val="kk-KZ"/>
              </w:rPr>
              <w:t xml:space="preserve">  </w:t>
            </w:r>
          </w:p>
        </w:tc>
        <w:tc>
          <w:tcPr>
            <w:tcW w:w="1559" w:type="dxa"/>
          </w:tcPr>
          <w:p w:rsidR="00F626AB" w:rsidRPr="007A3D9A" w:rsidRDefault="00923014" w:rsidP="00F626AB">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32 552</w:t>
            </w:r>
            <w:r w:rsidR="00F626AB" w:rsidRPr="007A3D9A">
              <w:rPr>
                <w:rFonts w:ascii="Times New Roman" w:hAnsi="Times New Roman" w:cs="Times New Roman"/>
                <w:sz w:val="28"/>
                <w:szCs w:val="28"/>
                <w:lang w:val="kk-KZ"/>
              </w:rPr>
              <w:t xml:space="preserve">  </w:t>
            </w:r>
          </w:p>
        </w:tc>
      </w:tr>
    </w:tbl>
    <w:p w:rsidR="00DF614B" w:rsidRPr="00207BA8" w:rsidRDefault="00DF614B" w:rsidP="00706BCD">
      <w:pPr>
        <w:spacing w:after="0" w:line="240" w:lineRule="auto"/>
        <w:rPr>
          <w:rFonts w:ascii="Times New Roman" w:hAnsi="Times New Roman" w:cs="Times New Roman"/>
          <w:sz w:val="20"/>
          <w:szCs w:val="28"/>
          <w:u w:val="single"/>
          <w:lang w:val="kk-KZ"/>
        </w:rPr>
      </w:pPr>
    </w:p>
    <w:tbl>
      <w:tblPr>
        <w:tblStyle w:val="a7"/>
        <w:tblW w:w="14629" w:type="dxa"/>
        <w:tblInd w:w="108" w:type="dxa"/>
        <w:tblLayout w:type="fixed"/>
        <w:tblLook w:val="04A0" w:firstRow="1" w:lastRow="0" w:firstColumn="1" w:lastColumn="0" w:noHBand="0" w:noVBand="1"/>
      </w:tblPr>
      <w:tblGrid>
        <w:gridCol w:w="4486"/>
        <w:gridCol w:w="1844"/>
        <w:gridCol w:w="1749"/>
        <w:gridCol w:w="1620"/>
        <w:gridCol w:w="1620"/>
        <w:gridCol w:w="1689"/>
        <w:gridCol w:w="1621"/>
      </w:tblGrid>
      <w:tr w:rsidR="006A15D1" w:rsidRPr="008C1E01" w:rsidTr="00066C32">
        <w:tc>
          <w:tcPr>
            <w:tcW w:w="4486" w:type="dxa"/>
            <w:vMerge w:val="restart"/>
          </w:tcPr>
          <w:p w:rsidR="0042240D" w:rsidRPr="008C1E01" w:rsidRDefault="0042240D" w:rsidP="00715A51">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42240D" w:rsidRPr="008C1E01" w:rsidRDefault="0042240D" w:rsidP="00715A5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42240D" w:rsidRPr="008C1E01" w:rsidRDefault="0042240D" w:rsidP="00715A51">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42240D" w:rsidRPr="008C1E01" w:rsidRDefault="0042240D" w:rsidP="00715A51">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930" w:type="dxa"/>
            <w:gridSpan w:val="3"/>
          </w:tcPr>
          <w:p w:rsidR="0042240D" w:rsidRPr="008C1E01" w:rsidRDefault="0042240D" w:rsidP="00715A51">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066C32">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621"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066C32">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621"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2E27BE" w:rsidRPr="008C1E01" w:rsidTr="00066C32">
        <w:tc>
          <w:tcPr>
            <w:tcW w:w="4486" w:type="dxa"/>
          </w:tcPr>
          <w:p w:rsidR="002E27BE" w:rsidRPr="008C1E01" w:rsidRDefault="002E27BE" w:rsidP="002E27BE">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100 Содержание осужденных, подозреваемых и обвиняемых лиц</w:t>
            </w:r>
          </w:p>
        </w:tc>
        <w:tc>
          <w:tcPr>
            <w:tcW w:w="1844" w:type="dxa"/>
          </w:tcPr>
          <w:p w:rsidR="002E27BE" w:rsidRPr="008C1E01" w:rsidRDefault="002E27BE" w:rsidP="002E27BE">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2E27BE" w:rsidRPr="0050380D" w:rsidRDefault="002E27BE" w:rsidP="002E27BE">
            <w:pPr>
              <w:ind w:left="-84" w:right="-132"/>
              <w:jc w:val="center"/>
              <w:rPr>
                <w:rFonts w:ascii="Times New Roman" w:hAnsi="Times New Roman"/>
                <w:sz w:val="28"/>
                <w:szCs w:val="28"/>
                <w:lang w:val="kk-KZ"/>
              </w:rPr>
            </w:pPr>
            <w:r w:rsidRPr="0052479F">
              <w:rPr>
                <w:rFonts w:ascii="Times New Roman" w:hAnsi="Times New Roman"/>
                <w:sz w:val="28"/>
                <w:szCs w:val="28"/>
                <w:lang w:val="kk-KZ"/>
              </w:rPr>
              <w:t>43</w:t>
            </w:r>
            <w:r>
              <w:rPr>
                <w:rFonts w:ascii="Times New Roman" w:hAnsi="Times New Roman"/>
                <w:sz w:val="28"/>
                <w:szCs w:val="28"/>
                <w:lang w:val="kk-KZ"/>
              </w:rPr>
              <w:t> 078 979,3</w:t>
            </w:r>
          </w:p>
        </w:tc>
        <w:tc>
          <w:tcPr>
            <w:tcW w:w="1620" w:type="dxa"/>
          </w:tcPr>
          <w:p w:rsidR="002E27BE" w:rsidRPr="002A5A2A" w:rsidRDefault="002E27BE" w:rsidP="00137405">
            <w:pPr>
              <w:ind w:left="-84" w:right="-132"/>
              <w:jc w:val="center"/>
              <w:rPr>
                <w:rFonts w:ascii="Times New Roman" w:hAnsi="Times New Roman"/>
                <w:sz w:val="28"/>
                <w:szCs w:val="28"/>
                <w:lang w:val="kk-KZ"/>
              </w:rPr>
            </w:pPr>
            <w:r>
              <w:rPr>
                <w:rFonts w:ascii="Times New Roman" w:hAnsi="Times New Roman"/>
                <w:sz w:val="28"/>
                <w:szCs w:val="28"/>
                <w:lang w:val="kk-KZ"/>
              </w:rPr>
              <w:t>59</w:t>
            </w:r>
            <w:r w:rsidR="00137405">
              <w:rPr>
                <w:rFonts w:ascii="Times New Roman" w:hAnsi="Times New Roman"/>
                <w:sz w:val="28"/>
                <w:szCs w:val="28"/>
                <w:lang w:val="kk-KZ"/>
              </w:rPr>
              <w:t> 741 296,5</w:t>
            </w:r>
          </w:p>
        </w:tc>
        <w:tc>
          <w:tcPr>
            <w:tcW w:w="1620" w:type="dxa"/>
          </w:tcPr>
          <w:p w:rsidR="002E27BE" w:rsidRPr="002A5A2A" w:rsidRDefault="002E27BE" w:rsidP="002E27BE">
            <w:pPr>
              <w:ind w:left="-84" w:right="-132"/>
              <w:jc w:val="center"/>
              <w:rPr>
                <w:rFonts w:ascii="Times New Roman" w:hAnsi="Times New Roman"/>
                <w:sz w:val="28"/>
                <w:szCs w:val="28"/>
                <w:lang w:val="kk-KZ"/>
              </w:rPr>
            </w:pPr>
            <w:r>
              <w:rPr>
                <w:rFonts w:ascii="Times New Roman" w:hAnsi="Times New Roman"/>
                <w:sz w:val="28"/>
                <w:szCs w:val="28"/>
                <w:lang w:val="kk-KZ"/>
              </w:rPr>
              <w:t>60 023 527</w:t>
            </w:r>
          </w:p>
        </w:tc>
        <w:tc>
          <w:tcPr>
            <w:tcW w:w="1689" w:type="dxa"/>
          </w:tcPr>
          <w:p w:rsidR="002E27BE" w:rsidRPr="00D10065" w:rsidRDefault="002E27BE" w:rsidP="002E27BE">
            <w:pPr>
              <w:ind w:left="-84" w:right="-133"/>
              <w:jc w:val="center"/>
              <w:rPr>
                <w:rFonts w:ascii="Times New Roman" w:hAnsi="Times New Roman"/>
                <w:sz w:val="28"/>
                <w:szCs w:val="28"/>
                <w:lang w:val="kk-KZ"/>
              </w:rPr>
            </w:pPr>
            <w:r>
              <w:rPr>
                <w:rFonts w:ascii="Times New Roman" w:hAnsi="Times New Roman"/>
                <w:sz w:val="28"/>
                <w:szCs w:val="28"/>
                <w:lang w:val="kk-KZ"/>
              </w:rPr>
              <w:t>57 284 897</w:t>
            </w:r>
          </w:p>
        </w:tc>
        <w:tc>
          <w:tcPr>
            <w:tcW w:w="1621" w:type="dxa"/>
          </w:tcPr>
          <w:p w:rsidR="002E27BE" w:rsidRPr="00D10065" w:rsidRDefault="002E27BE" w:rsidP="002E27BE">
            <w:pPr>
              <w:ind w:left="-84" w:right="-133"/>
              <w:jc w:val="center"/>
              <w:rPr>
                <w:rFonts w:ascii="Times New Roman" w:hAnsi="Times New Roman"/>
                <w:sz w:val="28"/>
                <w:szCs w:val="28"/>
                <w:lang w:val="kk-KZ"/>
              </w:rPr>
            </w:pPr>
            <w:r>
              <w:rPr>
                <w:rFonts w:ascii="Times New Roman" w:hAnsi="Times New Roman"/>
                <w:sz w:val="28"/>
                <w:szCs w:val="28"/>
                <w:lang w:val="kk-KZ"/>
              </w:rPr>
              <w:t>60 251 745</w:t>
            </w:r>
          </w:p>
        </w:tc>
      </w:tr>
      <w:tr w:rsidR="00137405" w:rsidRPr="008C1E01" w:rsidTr="00066C32">
        <w:tc>
          <w:tcPr>
            <w:tcW w:w="4486" w:type="dxa"/>
          </w:tcPr>
          <w:p w:rsidR="00137405" w:rsidRPr="008C1E01" w:rsidRDefault="00137405" w:rsidP="00137405">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50380D" w:rsidRDefault="00137405" w:rsidP="00137405">
            <w:pPr>
              <w:ind w:left="-84" w:right="-132"/>
              <w:jc w:val="center"/>
              <w:rPr>
                <w:rFonts w:ascii="Times New Roman" w:hAnsi="Times New Roman"/>
                <w:sz w:val="28"/>
                <w:szCs w:val="28"/>
                <w:lang w:val="kk-KZ"/>
              </w:rPr>
            </w:pPr>
            <w:r w:rsidRPr="0052479F">
              <w:rPr>
                <w:rFonts w:ascii="Times New Roman" w:hAnsi="Times New Roman"/>
                <w:sz w:val="28"/>
                <w:szCs w:val="28"/>
                <w:lang w:val="kk-KZ"/>
              </w:rPr>
              <w:t>43</w:t>
            </w:r>
            <w:r>
              <w:rPr>
                <w:rFonts w:ascii="Times New Roman" w:hAnsi="Times New Roman"/>
                <w:sz w:val="28"/>
                <w:szCs w:val="28"/>
                <w:lang w:val="kk-KZ"/>
              </w:rPr>
              <w:t> 078 979,3</w:t>
            </w:r>
          </w:p>
        </w:tc>
        <w:tc>
          <w:tcPr>
            <w:tcW w:w="1620" w:type="dxa"/>
          </w:tcPr>
          <w:p w:rsidR="00137405" w:rsidRPr="002A5A2A"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59 741 296,5</w:t>
            </w:r>
          </w:p>
        </w:tc>
        <w:tc>
          <w:tcPr>
            <w:tcW w:w="1620" w:type="dxa"/>
          </w:tcPr>
          <w:p w:rsidR="00137405" w:rsidRPr="002A5A2A"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60 023 527</w:t>
            </w:r>
          </w:p>
        </w:tc>
        <w:tc>
          <w:tcPr>
            <w:tcW w:w="1689" w:type="dxa"/>
          </w:tcPr>
          <w:p w:rsidR="00137405" w:rsidRPr="00D10065"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57 284 897</w:t>
            </w:r>
          </w:p>
        </w:tc>
        <w:tc>
          <w:tcPr>
            <w:tcW w:w="1621" w:type="dxa"/>
          </w:tcPr>
          <w:p w:rsidR="00137405" w:rsidRPr="00D10065"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60 251 745</w:t>
            </w:r>
          </w:p>
        </w:tc>
      </w:tr>
    </w:tbl>
    <w:p w:rsidR="00D34A64" w:rsidRDefault="00D34A64" w:rsidP="00D34A64">
      <w:pPr>
        <w:spacing w:after="0" w:line="240" w:lineRule="auto"/>
        <w:jc w:val="right"/>
        <w:rPr>
          <w:rFonts w:ascii="Times New Roman" w:hAnsi="Times New Roman"/>
          <w:sz w:val="24"/>
          <w:szCs w:val="24"/>
          <w:lang w:val="kk-KZ"/>
        </w:rPr>
      </w:pPr>
    </w:p>
    <w:p w:rsidR="004A7D44" w:rsidRPr="008C1E01" w:rsidRDefault="004A7D44" w:rsidP="004A7D44">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w:t>
      </w:r>
    </w:p>
    <w:p w:rsidR="004A7D44" w:rsidRDefault="004A7D44" w:rsidP="004A7D44">
      <w:pPr>
        <w:spacing w:after="0" w:line="240" w:lineRule="auto"/>
        <w:rPr>
          <w:rFonts w:ascii="Times New Roman" w:hAnsi="Times New Roman" w:cs="Times New Roman"/>
          <w:sz w:val="28"/>
          <w:szCs w:val="28"/>
        </w:rPr>
      </w:pPr>
      <w:r w:rsidRPr="008C1E01">
        <w:rPr>
          <w:rFonts w:ascii="Times New Roman" w:hAnsi="Times New Roman" w:cs="Times New Roman"/>
          <w:sz w:val="28"/>
          <w:szCs w:val="28"/>
          <w:lang w:val="kk-KZ"/>
        </w:rPr>
        <w:t xml:space="preserve">бюджетной подпрограммы :                                      </w:t>
      </w:r>
      <w:r w:rsidR="009371BA" w:rsidRPr="009371BA">
        <w:rPr>
          <w:rFonts w:ascii="Times New Roman" w:hAnsi="Times New Roman" w:cs="Times New Roman"/>
          <w:sz w:val="28"/>
          <w:szCs w:val="28"/>
        </w:rPr>
        <w:t>104</w:t>
      </w:r>
      <w:r w:rsidRPr="008C1E01">
        <w:rPr>
          <w:rFonts w:ascii="Times New Roman" w:hAnsi="Times New Roman" w:cs="Times New Roman"/>
          <w:sz w:val="28"/>
          <w:szCs w:val="28"/>
          <w:lang w:val="kk-KZ"/>
        </w:rPr>
        <w:t xml:space="preserve"> </w:t>
      </w:r>
      <w:r w:rsidR="009C4C91">
        <w:rPr>
          <w:rFonts w:ascii="Times New Roman" w:hAnsi="Times New Roman" w:cs="Times New Roman"/>
          <w:sz w:val="28"/>
          <w:szCs w:val="28"/>
          <w:lang w:val="kk-KZ"/>
        </w:rPr>
        <w:t>Развитие информационных систем</w:t>
      </w:r>
      <w:r w:rsidRPr="004A7D44">
        <w:rPr>
          <w:rFonts w:ascii="Times New Roman" w:hAnsi="Times New Roman" w:cs="Times New Roman"/>
          <w:sz w:val="28"/>
          <w:szCs w:val="28"/>
        </w:rPr>
        <w:t xml:space="preserve"> уголовно-</w:t>
      </w:r>
    </w:p>
    <w:p w:rsidR="004A7D44" w:rsidRPr="004A7D44" w:rsidRDefault="004A7D44" w:rsidP="004A7D44">
      <w:pPr>
        <w:spacing w:after="0" w:line="240" w:lineRule="auto"/>
        <w:ind w:firstLine="6096"/>
        <w:rPr>
          <w:rFonts w:ascii="Times New Roman" w:hAnsi="Times New Roman" w:cs="Times New Roman"/>
          <w:sz w:val="28"/>
          <w:szCs w:val="28"/>
        </w:rPr>
      </w:pPr>
      <w:r w:rsidRPr="004A7D44">
        <w:rPr>
          <w:rFonts w:ascii="Times New Roman" w:hAnsi="Times New Roman" w:cs="Times New Roman"/>
          <w:sz w:val="28"/>
          <w:szCs w:val="28"/>
        </w:rPr>
        <w:t>исполнительной системы</w:t>
      </w:r>
    </w:p>
    <w:p w:rsidR="004A7D44" w:rsidRPr="008C1E01" w:rsidRDefault="004A7D44" w:rsidP="004A7D44">
      <w:pPr>
        <w:spacing w:after="0" w:line="240" w:lineRule="auto"/>
        <w:rPr>
          <w:rFonts w:ascii="Times New Roman" w:hAnsi="Times New Roman" w:cs="Times New Roman"/>
          <w:sz w:val="28"/>
          <w:szCs w:val="28"/>
        </w:rPr>
      </w:pPr>
      <w:r w:rsidRPr="008C1E01">
        <w:rPr>
          <w:rFonts w:ascii="Times New Roman" w:hAnsi="Times New Roman" w:cs="Times New Roman"/>
          <w:sz w:val="28"/>
          <w:szCs w:val="28"/>
          <w:lang w:val="kk-KZ"/>
        </w:rPr>
        <w:t xml:space="preserve">Вид бюджетной программы :                     </w:t>
      </w:r>
    </w:p>
    <w:p w:rsidR="004A7D44" w:rsidRPr="008C1E01" w:rsidRDefault="004A7D44" w:rsidP="004A7D44">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t xml:space="preserve">                                              Осуществление бюджетных инвестиций    </w:t>
      </w:r>
    </w:p>
    <w:p w:rsidR="004A7D44" w:rsidRPr="008C1E01" w:rsidRDefault="004A7D44" w:rsidP="004A7D44">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lang w:val="kk-KZ"/>
        </w:rPr>
        <w:t>Развитие</w:t>
      </w:r>
    </w:p>
    <w:p w:rsidR="004A7D44" w:rsidRPr="008C1E01" w:rsidRDefault="004A7D44" w:rsidP="004A7D44">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4A7D44" w:rsidRPr="009C4C91" w:rsidRDefault="004A7D44" w:rsidP="004A7D44">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 xml:space="preserve">бюджетной подпрограммы :                           </w:t>
      </w:r>
      <w:r w:rsidRPr="008C1E01">
        <w:rPr>
          <w:rFonts w:ascii="Times New Roman" w:hAnsi="Times New Roman" w:cs="Times New Roman"/>
          <w:sz w:val="28"/>
          <w:szCs w:val="28"/>
          <w:lang w:val="kk-KZ"/>
        </w:rPr>
        <w:tab/>
      </w:r>
      <w:r w:rsidR="009C4C91">
        <w:rPr>
          <w:rFonts w:ascii="Times New Roman" w:hAnsi="Times New Roman" w:cs="Times New Roman"/>
          <w:sz w:val="28"/>
          <w:szCs w:val="28"/>
          <w:lang w:val="kk-KZ"/>
        </w:rPr>
        <w:t>Развитие Централизованной автоматизированной базы данных</w:t>
      </w:r>
      <w:r w:rsidR="009C4C91" w:rsidRPr="009C4C91">
        <w:rPr>
          <w:rFonts w:ascii="Times New Roman" w:hAnsi="Times New Roman" w:cs="Times New Roman"/>
          <w:sz w:val="28"/>
          <w:szCs w:val="28"/>
        </w:rPr>
        <w:t xml:space="preserve"> </w:t>
      </w:r>
      <w:r w:rsidR="009C4C91" w:rsidRPr="004A7D44">
        <w:rPr>
          <w:rFonts w:ascii="Times New Roman" w:hAnsi="Times New Roman" w:cs="Times New Roman"/>
          <w:sz w:val="28"/>
          <w:szCs w:val="28"/>
        </w:rPr>
        <w:t>уголовно-исполнительной системы</w:t>
      </w:r>
    </w:p>
    <w:p w:rsidR="004A7D44" w:rsidRPr="008C1E01" w:rsidRDefault="004A7D44" w:rsidP="004A7D44">
      <w:pPr>
        <w:spacing w:after="0" w:line="240" w:lineRule="auto"/>
        <w:ind w:left="6096" w:hanging="6096"/>
        <w:jc w:val="both"/>
        <w:rPr>
          <w:b/>
          <w:sz w:val="24"/>
          <w:szCs w:val="24"/>
        </w:rPr>
      </w:pPr>
    </w:p>
    <w:tbl>
      <w:tblPr>
        <w:tblStyle w:val="a7"/>
        <w:tblW w:w="14759" w:type="dxa"/>
        <w:tblInd w:w="108" w:type="dxa"/>
        <w:tblLayout w:type="fixed"/>
        <w:tblLook w:val="04A0" w:firstRow="1" w:lastRow="0" w:firstColumn="1" w:lastColumn="0" w:noHBand="0" w:noVBand="1"/>
      </w:tblPr>
      <w:tblGrid>
        <w:gridCol w:w="4678"/>
        <w:gridCol w:w="1844"/>
        <w:gridCol w:w="1749"/>
        <w:gridCol w:w="1620"/>
        <w:gridCol w:w="1620"/>
        <w:gridCol w:w="1689"/>
        <w:gridCol w:w="1559"/>
      </w:tblGrid>
      <w:tr w:rsidR="004A7D44" w:rsidRPr="008C1E01" w:rsidTr="00B91957">
        <w:tc>
          <w:tcPr>
            <w:tcW w:w="4678" w:type="dxa"/>
            <w:vMerge w:val="restart"/>
          </w:tcPr>
          <w:p w:rsidR="004A7D44" w:rsidRPr="008C1E01" w:rsidRDefault="004A7D44" w:rsidP="00B91957">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4A7D44" w:rsidRPr="008C1E01" w:rsidRDefault="004A7D44" w:rsidP="00B9195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4A7D44" w:rsidRPr="008C1E01" w:rsidRDefault="004A7D44" w:rsidP="00B91957">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4A7D44" w:rsidRPr="008C1E01" w:rsidRDefault="004A7D44" w:rsidP="00B9195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4A7D44" w:rsidRPr="008C1E01" w:rsidRDefault="004A7D44" w:rsidP="00B91957">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B91957">
        <w:tc>
          <w:tcPr>
            <w:tcW w:w="4678"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4A7D44" w:rsidRPr="008C1E01" w:rsidTr="00B91957">
        <w:tc>
          <w:tcPr>
            <w:tcW w:w="4678" w:type="dxa"/>
          </w:tcPr>
          <w:p w:rsidR="004A7D44" w:rsidRPr="008C1E01" w:rsidRDefault="004A7D44" w:rsidP="00B91957">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4A7D44" w:rsidRPr="008C1E01" w:rsidRDefault="004A7D44" w:rsidP="00B9195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4A7D44" w:rsidRPr="008C1E01" w:rsidRDefault="004A7D44" w:rsidP="00B91957">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4A7D44" w:rsidRPr="008C1E01" w:rsidRDefault="004A7D44" w:rsidP="00B9195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4A7D44" w:rsidRPr="008C1E01" w:rsidRDefault="004A7D44" w:rsidP="00B9195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4A7D44" w:rsidRPr="008C1E01" w:rsidRDefault="004A7D44" w:rsidP="00B91957">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4A7D44" w:rsidRPr="008C1E01" w:rsidRDefault="004A7D44" w:rsidP="00B91957">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4A7D44" w:rsidRPr="008C1E01" w:rsidTr="00B91957">
        <w:tc>
          <w:tcPr>
            <w:tcW w:w="4678" w:type="dxa"/>
          </w:tcPr>
          <w:p w:rsidR="004A7D44" w:rsidRPr="008C1E01" w:rsidRDefault="009C4C91" w:rsidP="00B91957">
            <w:pPr>
              <w:tabs>
                <w:tab w:val="left" w:pos="4428"/>
              </w:tabs>
              <w:rPr>
                <w:rFonts w:ascii="Times New Roman" w:hAnsi="Times New Roman" w:cs="Times New Roman"/>
                <w:sz w:val="28"/>
                <w:szCs w:val="28"/>
                <w:lang w:val="kk-KZ"/>
              </w:rPr>
            </w:pPr>
            <w:r w:rsidRPr="00AA1767">
              <w:rPr>
                <w:rFonts w:ascii="Times New Roman" w:hAnsi="Times New Roman"/>
                <w:sz w:val="28"/>
                <w:szCs w:val="28"/>
                <w:lang w:val="kk-KZ"/>
              </w:rPr>
              <w:t xml:space="preserve">Количество </w:t>
            </w:r>
            <w:r>
              <w:rPr>
                <w:rFonts w:ascii="Times New Roman" w:hAnsi="Times New Roman"/>
                <w:sz w:val="28"/>
                <w:szCs w:val="28"/>
                <w:lang w:val="kk-KZ"/>
              </w:rPr>
              <w:t>реализованных проектов</w:t>
            </w:r>
          </w:p>
        </w:tc>
        <w:tc>
          <w:tcPr>
            <w:tcW w:w="1844" w:type="dxa"/>
          </w:tcPr>
          <w:p w:rsidR="004A7D44" w:rsidRPr="008C1E01" w:rsidRDefault="004A7D44" w:rsidP="00B9195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4A7D44" w:rsidRPr="008C1E01" w:rsidRDefault="004A7D44" w:rsidP="00B91957">
            <w:pPr>
              <w:ind w:left="-89" w:right="-132"/>
              <w:jc w:val="center"/>
              <w:rPr>
                <w:rFonts w:ascii="Times New Roman" w:hAnsi="Times New Roman" w:cs="Times New Roman"/>
                <w:sz w:val="28"/>
                <w:szCs w:val="28"/>
                <w:lang w:val="kk-KZ"/>
              </w:rPr>
            </w:pPr>
          </w:p>
        </w:tc>
        <w:tc>
          <w:tcPr>
            <w:tcW w:w="1620" w:type="dxa"/>
          </w:tcPr>
          <w:p w:rsidR="004A7D44" w:rsidRPr="008C1E01" w:rsidRDefault="004A7D44" w:rsidP="00B91957">
            <w:pPr>
              <w:ind w:left="-84" w:right="-132"/>
              <w:jc w:val="center"/>
              <w:rPr>
                <w:rFonts w:ascii="Times New Roman" w:hAnsi="Times New Roman" w:cs="Times New Roman"/>
                <w:sz w:val="28"/>
                <w:szCs w:val="28"/>
                <w:lang w:val="kk-KZ"/>
              </w:rPr>
            </w:pPr>
          </w:p>
        </w:tc>
        <w:tc>
          <w:tcPr>
            <w:tcW w:w="1620" w:type="dxa"/>
          </w:tcPr>
          <w:p w:rsidR="004A7D44" w:rsidRPr="008C1E01" w:rsidRDefault="009C4C91" w:rsidP="00B91957">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89" w:type="dxa"/>
          </w:tcPr>
          <w:p w:rsidR="004A7D44" w:rsidRPr="008C1E01" w:rsidRDefault="004A7D44" w:rsidP="00B91957">
            <w:pPr>
              <w:ind w:left="-84" w:right="-133"/>
              <w:jc w:val="center"/>
              <w:rPr>
                <w:rFonts w:ascii="Times New Roman" w:hAnsi="Times New Roman" w:cs="Times New Roman"/>
                <w:sz w:val="28"/>
                <w:szCs w:val="28"/>
                <w:lang w:val="kk-KZ"/>
              </w:rPr>
            </w:pPr>
          </w:p>
        </w:tc>
        <w:tc>
          <w:tcPr>
            <w:tcW w:w="1559" w:type="dxa"/>
          </w:tcPr>
          <w:p w:rsidR="004A7D44" w:rsidRPr="008C1E01" w:rsidRDefault="004A7D44" w:rsidP="00B91957">
            <w:pPr>
              <w:ind w:left="-83" w:right="-132"/>
              <w:jc w:val="center"/>
              <w:rPr>
                <w:rFonts w:ascii="Times New Roman" w:hAnsi="Times New Roman" w:cs="Times New Roman"/>
                <w:sz w:val="28"/>
                <w:szCs w:val="28"/>
                <w:lang w:val="kk-KZ"/>
              </w:rPr>
            </w:pPr>
          </w:p>
        </w:tc>
      </w:tr>
    </w:tbl>
    <w:p w:rsidR="004A7D44" w:rsidRDefault="004A7D44" w:rsidP="004A7D44">
      <w:pPr>
        <w:spacing w:after="0" w:line="240" w:lineRule="auto"/>
        <w:rPr>
          <w:rFonts w:ascii="Times New Roman" w:hAnsi="Times New Roman" w:cs="Times New Roman"/>
          <w:sz w:val="28"/>
          <w:szCs w:val="28"/>
          <w:u w:val="single"/>
          <w:lang w:val="kk-KZ"/>
        </w:rPr>
      </w:pPr>
    </w:p>
    <w:p w:rsidR="004A7D44" w:rsidRPr="00521037" w:rsidRDefault="004A7D44" w:rsidP="004A7D44">
      <w:pPr>
        <w:spacing w:after="0" w:line="240" w:lineRule="auto"/>
        <w:jc w:val="center"/>
        <w:rPr>
          <w:rFonts w:ascii="Times New Roman" w:hAnsi="Times New Roman" w:cs="Times New Roman"/>
          <w:b/>
          <w:sz w:val="28"/>
          <w:szCs w:val="28"/>
        </w:rPr>
      </w:pPr>
      <w:r w:rsidRPr="00521037">
        <w:rPr>
          <w:rFonts w:ascii="Times New Roman" w:hAnsi="Times New Roman" w:cs="Times New Roman"/>
          <w:b/>
          <w:sz w:val="28"/>
          <w:szCs w:val="28"/>
        </w:rPr>
        <w:t>Показатели экономического эффекта от заявляемых расходов на бюджетные инвестиционные проекты</w:t>
      </w:r>
    </w:p>
    <w:p w:rsidR="004A7D44" w:rsidRPr="00521037" w:rsidRDefault="004A7D44" w:rsidP="004A7D44">
      <w:pPr>
        <w:spacing w:after="0" w:line="240" w:lineRule="auto"/>
        <w:jc w:val="both"/>
        <w:rPr>
          <w:rFonts w:ascii="Times New Roman" w:hAnsi="Times New Roman" w:cs="Times New Roman"/>
          <w:sz w:val="28"/>
          <w:szCs w:val="28"/>
        </w:rPr>
      </w:pPr>
    </w:p>
    <w:p w:rsidR="009C4C91" w:rsidRPr="009C4C91" w:rsidRDefault="004A7D44" w:rsidP="009C4C91">
      <w:pPr>
        <w:spacing w:after="0" w:line="240" w:lineRule="auto"/>
        <w:jc w:val="both"/>
        <w:rPr>
          <w:rFonts w:ascii="Times New Roman" w:hAnsi="Times New Roman" w:cs="Times New Roman"/>
          <w:b/>
          <w:sz w:val="28"/>
          <w:szCs w:val="28"/>
        </w:rPr>
      </w:pPr>
      <w:r w:rsidRPr="00521037">
        <w:rPr>
          <w:rFonts w:ascii="Times New Roman" w:hAnsi="Times New Roman" w:cs="Times New Roman"/>
          <w:sz w:val="28"/>
          <w:szCs w:val="28"/>
        </w:rPr>
        <w:tab/>
      </w:r>
      <w:r w:rsidR="009C4C91" w:rsidRPr="009C4C91">
        <w:rPr>
          <w:rFonts w:ascii="Times New Roman" w:hAnsi="Times New Roman" w:cs="Times New Roman"/>
          <w:b/>
          <w:sz w:val="28"/>
          <w:szCs w:val="28"/>
          <w:lang w:val="kk-KZ"/>
        </w:rPr>
        <w:t>Развитие Централизованной автоматизированной базы данных</w:t>
      </w:r>
      <w:r w:rsidR="009C4C91" w:rsidRPr="009C4C91">
        <w:rPr>
          <w:rFonts w:ascii="Times New Roman" w:hAnsi="Times New Roman" w:cs="Times New Roman"/>
          <w:b/>
          <w:sz w:val="28"/>
          <w:szCs w:val="28"/>
        </w:rPr>
        <w:t xml:space="preserve"> уголовно-исполнительной системы </w:t>
      </w:r>
    </w:p>
    <w:p w:rsidR="004A7D44" w:rsidRDefault="004A7D44" w:rsidP="009C4C91">
      <w:pPr>
        <w:spacing w:after="0" w:line="240" w:lineRule="auto"/>
        <w:ind w:firstLine="708"/>
        <w:jc w:val="both"/>
        <w:rPr>
          <w:rFonts w:ascii="Times New Roman" w:hAnsi="Times New Roman" w:cs="Times New Roman"/>
          <w:sz w:val="28"/>
          <w:szCs w:val="28"/>
        </w:rPr>
      </w:pPr>
      <w:r w:rsidRPr="00521037">
        <w:rPr>
          <w:rFonts w:ascii="Times New Roman" w:hAnsi="Times New Roman" w:cs="Times New Roman"/>
          <w:sz w:val="28"/>
          <w:szCs w:val="28"/>
        </w:rPr>
        <w:t>Согласно экономическ</w:t>
      </w:r>
      <w:r w:rsidR="009C4C91">
        <w:rPr>
          <w:rFonts w:ascii="Times New Roman" w:hAnsi="Times New Roman" w:cs="Times New Roman"/>
          <w:sz w:val="28"/>
          <w:szCs w:val="28"/>
          <w:lang w:val="kk-KZ"/>
        </w:rPr>
        <w:t>ому</w:t>
      </w:r>
      <w:r w:rsidRPr="00521037">
        <w:rPr>
          <w:rFonts w:ascii="Times New Roman" w:hAnsi="Times New Roman" w:cs="Times New Roman"/>
          <w:sz w:val="28"/>
          <w:szCs w:val="28"/>
        </w:rPr>
        <w:t xml:space="preserve"> заключени</w:t>
      </w:r>
      <w:r w:rsidR="009C4C91">
        <w:rPr>
          <w:rFonts w:ascii="Times New Roman" w:hAnsi="Times New Roman" w:cs="Times New Roman"/>
          <w:sz w:val="28"/>
          <w:szCs w:val="28"/>
          <w:lang w:val="kk-KZ"/>
        </w:rPr>
        <w:t>ю</w:t>
      </w:r>
      <w:r w:rsidRPr="00521037">
        <w:rPr>
          <w:rFonts w:ascii="Times New Roman" w:hAnsi="Times New Roman" w:cs="Times New Roman"/>
          <w:sz w:val="28"/>
          <w:szCs w:val="28"/>
        </w:rPr>
        <w:t xml:space="preserve"> на инвестиционн</w:t>
      </w:r>
      <w:r w:rsidR="009C4C91">
        <w:rPr>
          <w:rFonts w:ascii="Times New Roman" w:hAnsi="Times New Roman" w:cs="Times New Roman"/>
          <w:sz w:val="28"/>
          <w:szCs w:val="28"/>
          <w:lang w:val="kk-KZ"/>
        </w:rPr>
        <w:t>о</w:t>
      </w:r>
      <w:r w:rsidRPr="00521037">
        <w:rPr>
          <w:rFonts w:ascii="Times New Roman" w:hAnsi="Times New Roman" w:cs="Times New Roman"/>
          <w:sz w:val="28"/>
          <w:szCs w:val="28"/>
        </w:rPr>
        <w:t>е предложени</w:t>
      </w:r>
      <w:r w:rsidR="009C4C91">
        <w:rPr>
          <w:rFonts w:ascii="Times New Roman" w:hAnsi="Times New Roman" w:cs="Times New Roman"/>
          <w:sz w:val="28"/>
          <w:szCs w:val="28"/>
          <w:lang w:val="kk-KZ"/>
        </w:rPr>
        <w:t>е</w:t>
      </w:r>
      <w:r w:rsidRPr="00521037">
        <w:rPr>
          <w:rFonts w:ascii="Times New Roman" w:hAnsi="Times New Roman" w:cs="Times New Roman"/>
          <w:sz w:val="28"/>
          <w:szCs w:val="28"/>
        </w:rPr>
        <w:t xml:space="preserve"> государственн</w:t>
      </w:r>
      <w:r w:rsidR="009C4C91">
        <w:rPr>
          <w:rFonts w:ascii="Times New Roman" w:hAnsi="Times New Roman" w:cs="Times New Roman"/>
          <w:sz w:val="28"/>
          <w:szCs w:val="28"/>
          <w:lang w:val="kk-KZ"/>
        </w:rPr>
        <w:t>ого</w:t>
      </w:r>
      <w:r w:rsidRPr="00521037">
        <w:rPr>
          <w:rFonts w:ascii="Times New Roman" w:hAnsi="Times New Roman" w:cs="Times New Roman"/>
          <w:sz w:val="28"/>
          <w:szCs w:val="28"/>
        </w:rPr>
        <w:t xml:space="preserve"> инвестиционн</w:t>
      </w:r>
      <w:r w:rsidR="009C4C91">
        <w:rPr>
          <w:rFonts w:ascii="Times New Roman" w:hAnsi="Times New Roman" w:cs="Times New Roman"/>
          <w:sz w:val="28"/>
          <w:szCs w:val="28"/>
          <w:lang w:val="kk-KZ"/>
        </w:rPr>
        <w:t>ого</w:t>
      </w:r>
      <w:r w:rsidRPr="00521037">
        <w:rPr>
          <w:rFonts w:ascii="Times New Roman" w:hAnsi="Times New Roman" w:cs="Times New Roman"/>
          <w:sz w:val="28"/>
          <w:szCs w:val="28"/>
        </w:rPr>
        <w:t xml:space="preserve"> проект</w:t>
      </w:r>
      <w:r w:rsidR="009C4C91">
        <w:rPr>
          <w:rFonts w:ascii="Times New Roman" w:hAnsi="Times New Roman" w:cs="Times New Roman"/>
          <w:sz w:val="28"/>
          <w:szCs w:val="28"/>
          <w:lang w:val="kk-KZ"/>
        </w:rPr>
        <w:t>а</w:t>
      </w:r>
      <w:r w:rsidRPr="00521037">
        <w:rPr>
          <w:rFonts w:ascii="Times New Roman" w:hAnsi="Times New Roman" w:cs="Times New Roman"/>
          <w:sz w:val="28"/>
          <w:szCs w:val="28"/>
        </w:rPr>
        <w:t xml:space="preserve"> </w:t>
      </w:r>
      <w:r w:rsidR="009C4C91">
        <w:rPr>
          <w:rFonts w:ascii="Times New Roman" w:hAnsi="Times New Roman" w:cs="Times New Roman"/>
          <w:sz w:val="28"/>
          <w:szCs w:val="28"/>
          <w:lang w:val="kk-KZ"/>
        </w:rPr>
        <w:t>при реализации данного проекта по схеме бюджетного инвестиционного проекта экономический чистый доход от проекта (</w:t>
      </w:r>
      <w:r w:rsidR="009C4C91">
        <w:rPr>
          <w:rFonts w:ascii="Times New Roman" w:hAnsi="Times New Roman" w:cs="Times New Roman"/>
          <w:sz w:val="28"/>
          <w:szCs w:val="28"/>
          <w:lang w:val="en-US"/>
        </w:rPr>
        <w:t>ENPV</w:t>
      </w:r>
      <w:r w:rsidR="009C4C91">
        <w:rPr>
          <w:rFonts w:ascii="Times New Roman" w:hAnsi="Times New Roman" w:cs="Times New Roman"/>
          <w:sz w:val="28"/>
          <w:szCs w:val="28"/>
          <w:lang w:val="kk-KZ"/>
        </w:rPr>
        <w:t>) составляет 105 981,8 тыс. тенге, а также предполагается получение косвенных выгод в сумме 446  352,4 тыс. тенге</w:t>
      </w:r>
      <w:r w:rsidRPr="00521037">
        <w:rPr>
          <w:rFonts w:ascii="Times New Roman" w:hAnsi="Times New Roman" w:cs="Times New Roman"/>
          <w:sz w:val="28"/>
          <w:szCs w:val="28"/>
        </w:rPr>
        <w:t>.</w:t>
      </w:r>
    </w:p>
    <w:p w:rsidR="004A7D44" w:rsidRPr="00B7143B" w:rsidRDefault="004A7D44" w:rsidP="004A7D44">
      <w:pPr>
        <w:spacing w:after="0" w:line="240" w:lineRule="auto"/>
        <w:rPr>
          <w:rFonts w:ascii="Times New Roman" w:hAnsi="Times New Roman" w:cs="Times New Roman"/>
          <w:sz w:val="28"/>
          <w:szCs w:val="28"/>
          <w:u w:val="single"/>
        </w:rPr>
      </w:pPr>
    </w:p>
    <w:tbl>
      <w:tblPr>
        <w:tblStyle w:val="a7"/>
        <w:tblW w:w="14759" w:type="dxa"/>
        <w:tblInd w:w="108" w:type="dxa"/>
        <w:tblLayout w:type="fixed"/>
        <w:tblLook w:val="04A0" w:firstRow="1" w:lastRow="0" w:firstColumn="1" w:lastColumn="0" w:noHBand="0" w:noVBand="1"/>
      </w:tblPr>
      <w:tblGrid>
        <w:gridCol w:w="4678"/>
        <w:gridCol w:w="1844"/>
        <w:gridCol w:w="1749"/>
        <w:gridCol w:w="1620"/>
        <w:gridCol w:w="1620"/>
        <w:gridCol w:w="1689"/>
        <w:gridCol w:w="1559"/>
      </w:tblGrid>
      <w:tr w:rsidR="004A7D44" w:rsidRPr="008C1E01" w:rsidTr="00B91957">
        <w:tc>
          <w:tcPr>
            <w:tcW w:w="4678" w:type="dxa"/>
            <w:vMerge w:val="restart"/>
          </w:tcPr>
          <w:p w:rsidR="004A7D44" w:rsidRPr="008C1E01" w:rsidRDefault="004A7D44" w:rsidP="00B91957">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4A7D44" w:rsidRPr="008C1E01" w:rsidRDefault="004A7D44" w:rsidP="00B9195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4A7D44" w:rsidRPr="008C1E01" w:rsidRDefault="004A7D44" w:rsidP="00B91957">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4A7D44" w:rsidRPr="008C1E01" w:rsidRDefault="004A7D44" w:rsidP="00B9195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4A7D44" w:rsidRPr="008C1E01" w:rsidRDefault="004A7D44" w:rsidP="00B91957">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B91957">
        <w:tc>
          <w:tcPr>
            <w:tcW w:w="4678"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4A7D44" w:rsidRPr="008C1E01" w:rsidTr="00B91957">
        <w:tc>
          <w:tcPr>
            <w:tcW w:w="4678" w:type="dxa"/>
          </w:tcPr>
          <w:p w:rsidR="004A7D44" w:rsidRPr="008C1E01" w:rsidRDefault="004A7D44" w:rsidP="00B91957">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4A7D44" w:rsidRPr="008C1E01" w:rsidRDefault="004A7D44" w:rsidP="00B91957">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4A7D44" w:rsidRPr="008C1E01" w:rsidRDefault="004A7D44" w:rsidP="00B91957">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4A7D44" w:rsidRPr="008C1E01" w:rsidRDefault="004A7D44" w:rsidP="00B9195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4A7D44" w:rsidRPr="008C1E01" w:rsidRDefault="004A7D44" w:rsidP="00B91957">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4A7D44" w:rsidRPr="008C1E01" w:rsidRDefault="004A7D44" w:rsidP="00B91957">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4A7D44" w:rsidRPr="008C1E01" w:rsidRDefault="004A7D44" w:rsidP="00B91957">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B57D73" w:rsidRPr="008C1E01" w:rsidTr="00B91957">
        <w:tc>
          <w:tcPr>
            <w:tcW w:w="4678" w:type="dxa"/>
          </w:tcPr>
          <w:p w:rsidR="00B57D73" w:rsidRPr="008C1E01" w:rsidRDefault="009371BA" w:rsidP="00B57D73">
            <w:pPr>
              <w:rPr>
                <w:rFonts w:ascii="Times New Roman" w:hAnsi="Times New Roman" w:cs="Times New Roman"/>
                <w:sz w:val="28"/>
                <w:szCs w:val="28"/>
              </w:rPr>
            </w:pPr>
            <w:r w:rsidRPr="009371BA">
              <w:rPr>
                <w:rFonts w:ascii="Times New Roman" w:hAnsi="Times New Roman" w:cs="Times New Roman"/>
                <w:sz w:val="28"/>
                <w:szCs w:val="28"/>
              </w:rPr>
              <w:t>104</w:t>
            </w:r>
            <w:r w:rsidR="009C4C91" w:rsidRPr="008C1E01">
              <w:rPr>
                <w:rFonts w:ascii="Times New Roman" w:hAnsi="Times New Roman" w:cs="Times New Roman"/>
                <w:sz w:val="28"/>
                <w:szCs w:val="28"/>
                <w:lang w:val="kk-KZ"/>
              </w:rPr>
              <w:t xml:space="preserve"> </w:t>
            </w:r>
            <w:r w:rsidR="009C4C91">
              <w:rPr>
                <w:rFonts w:ascii="Times New Roman" w:hAnsi="Times New Roman" w:cs="Times New Roman"/>
                <w:sz w:val="28"/>
                <w:szCs w:val="28"/>
                <w:lang w:val="kk-KZ"/>
              </w:rPr>
              <w:t>Развитие информационных систем</w:t>
            </w:r>
            <w:r w:rsidR="00B57D73" w:rsidRPr="004A7D44">
              <w:rPr>
                <w:rFonts w:ascii="Times New Roman" w:hAnsi="Times New Roman" w:cs="Times New Roman"/>
                <w:sz w:val="28"/>
                <w:szCs w:val="28"/>
              </w:rPr>
              <w:t xml:space="preserve"> уголовно-исполнительной системы</w:t>
            </w:r>
          </w:p>
        </w:tc>
        <w:tc>
          <w:tcPr>
            <w:tcW w:w="1844" w:type="dxa"/>
          </w:tcPr>
          <w:p w:rsidR="00B57D73" w:rsidRPr="008C1E01" w:rsidRDefault="00B57D73" w:rsidP="00B57D73">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B57D73" w:rsidRPr="008C1E01" w:rsidRDefault="00B57D73" w:rsidP="00B57D73">
            <w:pPr>
              <w:ind w:left="-84" w:right="-132"/>
              <w:jc w:val="center"/>
              <w:rPr>
                <w:rFonts w:ascii="Times New Roman" w:hAnsi="Times New Roman" w:cs="Times New Roman"/>
                <w:sz w:val="28"/>
                <w:szCs w:val="28"/>
                <w:lang w:val="kk-KZ"/>
              </w:rPr>
            </w:pPr>
          </w:p>
        </w:tc>
        <w:tc>
          <w:tcPr>
            <w:tcW w:w="1620" w:type="dxa"/>
          </w:tcPr>
          <w:p w:rsidR="00B57D73" w:rsidRPr="008C1E01" w:rsidRDefault="00B57D73" w:rsidP="00B57D73">
            <w:pPr>
              <w:ind w:left="-84" w:right="-132"/>
              <w:jc w:val="center"/>
              <w:rPr>
                <w:rFonts w:ascii="Times New Roman" w:hAnsi="Times New Roman"/>
                <w:sz w:val="28"/>
                <w:szCs w:val="28"/>
                <w:lang w:val="kk-KZ"/>
              </w:rPr>
            </w:pPr>
          </w:p>
        </w:tc>
        <w:tc>
          <w:tcPr>
            <w:tcW w:w="1620" w:type="dxa"/>
          </w:tcPr>
          <w:p w:rsidR="00B57D73" w:rsidRPr="008C1E01" w:rsidRDefault="009C4C91" w:rsidP="00B57D73">
            <w:pPr>
              <w:ind w:left="-84" w:right="-132"/>
              <w:jc w:val="center"/>
              <w:rPr>
                <w:rFonts w:ascii="Times New Roman" w:hAnsi="Times New Roman"/>
                <w:sz w:val="28"/>
                <w:szCs w:val="28"/>
                <w:lang w:val="kk-KZ"/>
              </w:rPr>
            </w:pPr>
            <w:r>
              <w:rPr>
                <w:rFonts w:ascii="Times New Roman" w:hAnsi="Times New Roman"/>
                <w:sz w:val="28"/>
                <w:szCs w:val="28"/>
                <w:lang w:val="kk-KZ"/>
              </w:rPr>
              <w:t>120 790</w:t>
            </w:r>
          </w:p>
        </w:tc>
        <w:tc>
          <w:tcPr>
            <w:tcW w:w="1689" w:type="dxa"/>
          </w:tcPr>
          <w:p w:rsidR="00B57D73" w:rsidRPr="008C1E01" w:rsidRDefault="00B57D73" w:rsidP="00B57D73">
            <w:pPr>
              <w:ind w:left="-84" w:right="-133"/>
              <w:jc w:val="center"/>
              <w:rPr>
                <w:rFonts w:ascii="Times New Roman" w:hAnsi="Times New Roman" w:cs="Times New Roman"/>
                <w:sz w:val="28"/>
                <w:szCs w:val="28"/>
                <w:lang w:val="kk-KZ"/>
              </w:rPr>
            </w:pPr>
          </w:p>
        </w:tc>
        <w:tc>
          <w:tcPr>
            <w:tcW w:w="1559" w:type="dxa"/>
          </w:tcPr>
          <w:p w:rsidR="00B57D73" w:rsidRPr="008C1E01" w:rsidRDefault="00B57D73" w:rsidP="00B57D73">
            <w:pPr>
              <w:ind w:left="-83" w:right="-132"/>
              <w:jc w:val="center"/>
              <w:rPr>
                <w:rFonts w:ascii="Times New Roman" w:hAnsi="Times New Roman" w:cs="Times New Roman"/>
                <w:sz w:val="28"/>
                <w:szCs w:val="28"/>
                <w:lang w:val="kk-KZ"/>
              </w:rPr>
            </w:pPr>
          </w:p>
        </w:tc>
      </w:tr>
      <w:tr w:rsidR="009C4C91" w:rsidRPr="008C1E01" w:rsidTr="00B91957">
        <w:tc>
          <w:tcPr>
            <w:tcW w:w="4678" w:type="dxa"/>
          </w:tcPr>
          <w:p w:rsidR="009C4C91" w:rsidRPr="008C1E01" w:rsidRDefault="009C4C91" w:rsidP="009C4C91">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9C4C91" w:rsidRPr="008C1E01" w:rsidRDefault="009C4C91" w:rsidP="009C4C91">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9C4C91" w:rsidRPr="008C1E01" w:rsidRDefault="009C4C91" w:rsidP="009C4C91">
            <w:pPr>
              <w:ind w:left="-84" w:right="-132"/>
              <w:jc w:val="center"/>
              <w:rPr>
                <w:rFonts w:ascii="Times New Roman" w:hAnsi="Times New Roman" w:cs="Times New Roman"/>
                <w:sz w:val="28"/>
                <w:szCs w:val="28"/>
                <w:lang w:val="kk-KZ"/>
              </w:rPr>
            </w:pPr>
          </w:p>
        </w:tc>
        <w:tc>
          <w:tcPr>
            <w:tcW w:w="1620" w:type="dxa"/>
          </w:tcPr>
          <w:p w:rsidR="009C4C91" w:rsidRPr="008C1E01" w:rsidRDefault="009C4C91" w:rsidP="009C4C91">
            <w:pPr>
              <w:ind w:left="-84" w:right="-132"/>
              <w:jc w:val="center"/>
              <w:rPr>
                <w:rFonts w:ascii="Times New Roman" w:hAnsi="Times New Roman"/>
                <w:sz w:val="28"/>
                <w:szCs w:val="28"/>
                <w:lang w:val="kk-KZ"/>
              </w:rPr>
            </w:pPr>
          </w:p>
        </w:tc>
        <w:tc>
          <w:tcPr>
            <w:tcW w:w="1620" w:type="dxa"/>
          </w:tcPr>
          <w:p w:rsidR="009C4C91" w:rsidRPr="008C1E01" w:rsidRDefault="009C4C91" w:rsidP="009C4C91">
            <w:pPr>
              <w:ind w:left="-84" w:right="-132"/>
              <w:jc w:val="center"/>
              <w:rPr>
                <w:rFonts w:ascii="Times New Roman" w:hAnsi="Times New Roman"/>
                <w:sz w:val="28"/>
                <w:szCs w:val="28"/>
                <w:lang w:val="kk-KZ"/>
              </w:rPr>
            </w:pPr>
            <w:r>
              <w:rPr>
                <w:rFonts w:ascii="Times New Roman" w:hAnsi="Times New Roman"/>
                <w:sz w:val="28"/>
                <w:szCs w:val="28"/>
                <w:lang w:val="kk-KZ"/>
              </w:rPr>
              <w:t>120 790</w:t>
            </w:r>
          </w:p>
        </w:tc>
        <w:tc>
          <w:tcPr>
            <w:tcW w:w="1689" w:type="dxa"/>
          </w:tcPr>
          <w:p w:rsidR="009C4C91" w:rsidRPr="008C1E01" w:rsidRDefault="009C4C91" w:rsidP="009C4C91">
            <w:pPr>
              <w:ind w:left="-84" w:right="-133"/>
              <w:jc w:val="center"/>
              <w:rPr>
                <w:rFonts w:ascii="Times New Roman" w:hAnsi="Times New Roman" w:cs="Times New Roman"/>
                <w:sz w:val="28"/>
                <w:szCs w:val="28"/>
                <w:lang w:val="kk-KZ"/>
              </w:rPr>
            </w:pPr>
          </w:p>
        </w:tc>
        <w:tc>
          <w:tcPr>
            <w:tcW w:w="1559" w:type="dxa"/>
          </w:tcPr>
          <w:p w:rsidR="009C4C91" w:rsidRPr="008C1E01" w:rsidRDefault="009C4C91" w:rsidP="009C4C91">
            <w:pPr>
              <w:ind w:left="-83" w:right="-132"/>
              <w:jc w:val="center"/>
              <w:rPr>
                <w:rFonts w:ascii="Times New Roman" w:hAnsi="Times New Roman" w:cs="Times New Roman"/>
                <w:sz w:val="28"/>
                <w:szCs w:val="28"/>
                <w:lang w:val="kk-KZ"/>
              </w:rPr>
            </w:pPr>
          </w:p>
        </w:tc>
      </w:tr>
    </w:tbl>
    <w:p w:rsidR="004A7D44" w:rsidRPr="008C1E01" w:rsidRDefault="004A7D44" w:rsidP="004A7D44">
      <w:pPr>
        <w:spacing w:after="0" w:line="240" w:lineRule="auto"/>
        <w:jc w:val="center"/>
        <w:rPr>
          <w:rFonts w:ascii="Times New Roman" w:hAnsi="Times New Roman" w:cs="Times New Roman"/>
          <w:b/>
          <w:sz w:val="28"/>
          <w:szCs w:val="28"/>
        </w:rPr>
      </w:pPr>
    </w:p>
    <w:p w:rsidR="00A479BC" w:rsidRPr="00B7143B" w:rsidRDefault="00A479BC" w:rsidP="00D34A64">
      <w:pPr>
        <w:spacing w:after="0" w:line="240" w:lineRule="auto"/>
        <w:jc w:val="right"/>
        <w:rPr>
          <w:rFonts w:ascii="Times New Roman" w:hAnsi="Times New Roman"/>
          <w:sz w:val="24"/>
          <w:szCs w:val="24"/>
        </w:rPr>
      </w:pPr>
    </w:p>
    <w:p w:rsidR="00FD249D" w:rsidRPr="00AA1767" w:rsidRDefault="00FD249D" w:rsidP="00FD249D">
      <w:pPr>
        <w:spacing w:after="0" w:line="240" w:lineRule="auto"/>
        <w:ind w:left="6946" w:hanging="6946"/>
        <w:rPr>
          <w:rFonts w:ascii="Times New Roman" w:hAnsi="Times New Roman" w:cs="Times New Roman"/>
          <w:sz w:val="28"/>
          <w:szCs w:val="28"/>
          <w:lang w:val="kk-KZ"/>
        </w:rPr>
      </w:pPr>
      <w:r w:rsidRPr="00AA1767">
        <w:rPr>
          <w:rFonts w:ascii="Times New Roman" w:hAnsi="Times New Roman" w:cs="Times New Roman"/>
          <w:sz w:val="28"/>
          <w:szCs w:val="28"/>
          <w:lang w:val="kk-KZ"/>
        </w:rPr>
        <w:lastRenderedPageBreak/>
        <w:t>Код и наименование бюджетной подпрограммы :              111 Капитальные расходы органов и учреждений уголовно-исполнительной системы</w:t>
      </w:r>
    </w:p>
    <w:p w:rsidR="00FD249D" w:rsidRPr="00AA1767" w:rsidRDefault="00FD249D" w:rsidP="00FD249D">
      <w:pPr>
        <w:spacing w:after="0" w:line="240" w:lineRule="auto"/>
        <w:ind w:left="6096" w:hanging="6096"/>
        <w:rPr>
          <w:rFonts w:ascii="Times New Roman" w:hAnsi="Times New Roman" w:cs="Times New Roman"/>
          <w:sz w:val="28"/>
          <w:szCs w:val="28"/>
          <w:lang w:val="kk-KZ"/>
        </w:rPr>
      </w:pPr>
      <w:r w:rsidRPr="00AA1767">
        <w:rPr>
          <w:rFonts w:ascii="Times New Roman" w:hAnsi="Times New Roman" w:cs="Times New Roman"/>
          <w:sz w:val="28"/>
          <w:szCs w:val="28"/>
          <w:lang w:val="kk-KZ"/>
        </w:rPr>
        <w:t xml:space="preserve">Вид бюджетной подпрограммы :                     </w:t>
      </w:r>
    </w:p>
    <w:p w:rsidR="00FD249D" w:rsidRPr="00AA1767" w:rsidRDefault="00FD249D" w:rsidP="00FD249D">
      <w:pPr>
        <w:spacing w:after="0" w:line="240" w:lineRule="auto"/>
        <w:jc w:val="both"/>
        <w:rPr>
          <w:rFonts w:ascii="Times New Roman" w:hAnsi="Times New Roman" w:cs="Times New Roman"/>
          <w:sz w:val="28"/>
          <w:szCs w:val="28"/>
        </w:rPr>
      </w:pPr>
      <w:r w:rsidRPr="00AA1767">
        <w:rPr>
          <w:rFonts w:ascii="Times New Roman" w:hAnsi="Times New Roman" w:cs="Times New Roman"/>
          <w:sz w:val="20"/>
          <w:szCs w:val="20"/>
          <w:lang w:val="kk-KZ"/>
        </w:rPr>
        <w:t xml:space="preserve">в зависимости от содержания </w:t>
      </w:r>
      <w:r w:rsidRPr="00AA1767">
        <w:rPr>
          <w:rFonts w:ascii="Times New Roman" w:hAnsi="Times New Roman" w:cs="Times New Roman"/>
          <w:sz w:val="28"/>
          <w:szCs w:val="28"/>
          <w:lang w:val="kk-KZ"/>
        </w:rPr>
        <w:tab/>
      </w:r>
      <w:r w:rsidRPr="00AA1767">
        <w:rPr>
          <w:rFonts w:ascii="Times New Roman" w:hAnsi="Times New Roman" w:cs="Times New Roman"/>
          <w:sz w:val="28"/>
          <w:szCs w:val="28"/>
          <w:lang w:val="kk-KZ"/>
        </w:rPr>
        <w:tab/>
        <w:t xml:space="preserve">                                                Осуществление капитальных расходов</w:t>
      </w:r>
    </w:p>
    <w:p w:rsidR="00FD249D" w:rsidRPr="00AA1767" w:rsidRDefault="00FD249D" w:rsidP="00FD249D">
      <w:pPr>
        <w:spacing w:after="0" w:line="240" w:lineRule="auto"/>
        <w:jc w:val="both"/>
        <w:rPr>
          <w:rFonts w:ascii="Times New Roman" w:hAnsi="Times New Roman" w:cs="Times New Roman"/>
          <w:sz w:val="28"/>
          <w:szCs w:val="28"/>
          <w:lang w:val="kk-KZ"/>
        </w:rPr>
      </w:pPr>
      <w:r w:rsidRPr="00AA1767">
        <w:rPr>
          <w:rFonts w:ascii="Times New Roman" w:hAnsi="Times New Roman" w:cs="Times New Roman"/>
          <w:sz w:val="20"/>
          <w:szCs w:val="20"/>
          <w:lang w:val="kk-KZ"/>
        </w:rPr>
        <w:t xml:space="preserve">текущая/развитие                                                                                                           </w:t>
      </w:r>
      <w:r w:rsidRPr="00AA1767">
        <w:rPr>
          <w:rFonts w:ascii="Times New Roman" w:hAnsi="Times New Roman" w:cs="Times New Roman"/>
          <w:sz w:val="28"/>
          <w:szCs w:val="28"/>
          <w:lang w:val="kk-KZ"/>
        </w:rPr>
        <w:t>Текущая</w:t>
      </w:r>
    </w:p>
    <w:p w:rsidR="00FD249D" w:rsidRPr="00AA1767" w:rsidRDefault="00FD249D" w:rsidP="00FD249D">
      <w:pPr>
        <w:spacing w:after="0" w:line="240" w:lineRule="auto"/>
        <w:rPr>
          <w:rFonts w:ascii="Times New Roman" w:hAnsi="Times New Roman" w:cs="Times New Roman"/>
          <w:sz w:val="28"/>
          <w:szCs w:val="28"/>
          <w:lang w:val="kk-KZ"/>
        </w:rPr>
      </w:pPr>
      <w:r w:rsidRPr="00AA1767">
        <w:rPr>
          <w:rFonts w:ascii="Times New Roman" w:hAnsi="Times New Roman" w:cs="Times New Roman"/>
          <w:sz w:val="28"/>
          <w:szCs w:val="28"/>
          <w:lang w:val="kk-KZ"/>
        </w:rPr>
        <w:t>Описание (обоснование)</w:t>
      </w:r>
    </w:p>
    <w:p w:rsidR="00FD249D" w:rsidRPr="00AA1767" w:rsidRDefault="00FD249D" w:rsidP="00FD249D">
      <w:pPr>
        <w:spacing w:after="0" w:line="240" w:lineRule="auto"/>
        <w:ind w:left="6946" w:hanging="6946"/>
        <w:jc w:val="both"/>
        <w:rPr>
          <w:rFonts w:ascii="Times New Roman" w:hAnsi="Times New Roman" w:cs="Times New Roman"/>
          <w:sz w:val="28"/>
          <w:szCs w:val="28"/>
        </w:rPr>
      </w:pPr>
      <w:r w:rsidRPr="00AA1767">
        <w:rPr>
          <w:rFonts w:ascii="Times New Roman" w:hAnsi="Times New Roman" w:cs="Times New Roman"/>
          <w:sz w:val="28"/>
          <w:szCs w:val="28"/>
          <w:lang w:val="kk-KZ"/>
        </w:rPr>
        <w:t xml:space="preserve">бюджетной подпрограммы :                                        </w:t>
      </w:r>
      <w:r w:rsidRPr="00AA1767">
        <w:rPr>
          <w:rFonts w:ascii="Times New Roman" w:hAnsi="Times New Roman" w:cs="Times New Roman"/>
          <w:sz w:val="28"/>
          <w:szCs w:val="28"/>
        </w:rPr>
        <w:t>Проведение капитального ремонта и материально–техническое оснащение  органов и учреждений уголовно-исполнительной системы, в целях модернизации и укреплени</w:t>
      </w:r>
      <w:r>
        <w:rPr>
          <w:rFonts w:ascii="Times New Roman" w:hAnsi="Times New Roman" w:cs="Times New Roman"/>
          <w:sz w:val="28"/>
          <w:szCs w:val="28"/>
        </w:rPr>
        <w:t>я</w:t>
      </w:r>
      <w:r w:rsidRPr="00AA1767">
        <w:rPr>
          <w:rFonts w:ascii="Times New Roman" w:hAnsi="Times New Roman" w:cs="Times New Roman"/>
          <w:sz w:val="28"/>
          <w:szCs w:val="28"/>
        </w:rPr>
        <w:t xml:space="preserve"> материальной базы учреждений УИС.</w:t>
      </w:r>
    </w:p>
    <w:p w:rsidR="00A479BC" w:rsidRPr="00AA1767" w:rsidRDefault="00A479BC" w:rsidP="00FD249D">
      <w:pPr>
        <w:spacing w:after="0" w:line="240" w:lineRule="auto"/>
        <w:ind w:left="6237" w:hanging="6946"/>
        <w:jc w:val="both"/>
        <w:rPr>
          <w:rFonts w:ascii="Times New Roman" w:hAnsi="Times New Roman" w:cs="Times New Roman"/>
          <w:sz w:val="28"/>
          <w:szCs w:val="28"/>
        </w:rPr>
      </w:pPr>
    </w:p>
    <w:tbl>
      <w:tblPr>
        <w:tblStyle w:val="4"/>
        <w:tblW w:w="14649" w:type="dxa"/>
        <w:tblInd w:w="108" w:type="dxa"/>
        <w:tblLayout w:type="fixed"/>
        <w:tblLook w:val="04A0" w:firstRow="1" w:lastRow="0" w:firstColumn="1" w:lastColumn="0" w:noHBand="0" w:noVBand="1"/>
      </w:tblPr>
      <w:tblGrid>
        <w:gridCol w:w="4486"/>
        <w:gridCol w:w="1844"/>
        <w:gridCol w:w="1749"/>
        <w:gridCol w:w="1702"/>
        <w:gridCol w:w="1620"/>
        <w:gridCol w:w="1689"/>
        <w:gridCol w:w="1559"/>
      </w:tblGrid>
      <w:tr w:rsidR="00FD249D" w:rsidRPr="00AA1767" w:rsidTr="00FC72EF">
        <w:tc>
          <w:tcPr>
            <w:tcW w:w="4486" w:type="dxa"/>
            <w:vMerge w:val="restart"/>
          </w:tcPr>
          <w:p w:rsidR="00FD249D" w:rsidRPr="00AA1767" w:rsidRDefault="00FD249D" w:rsidP="00FC72EF">
            <w:pPr>
              <w:tabs>
                <w:tab w:val="left" w:pos="4428"/>
              </w:tabs>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Показатели прямого результата</w:t>
            </w:r>
          </w:p>
        </w:tc>
        <w:tc>
          <w:tcPr>
            <w:tcW w:w="1844" w:type="dxa"/>
            <w:vMerge w:val="restart"/>
          </w:tcPr>
          <w:p w:rsidR="00FD249D" w:rsidRPr="00AA1767" w:rsidRDefault="00FD249D" w:rsidP="00FC72EF">
            <w:pPr>
              <w:ind w:left="-108" w:right="-127"/>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Единица измерения</w:t>
            </w:r>
          </w:p>
        </w:tc>
        <w:tc>
          <w:tcPr>
            <w:tcW w:w="1749" w:type="dxa"/>
            <w:vMerge w:val="restart"/>
          </w:tcPr>
          <w:p w:rsidR="00FD249D" w:rsidRPr="00AA1767" w:rsidRDefault="00FD249D" w:rsidP="00FC72EF">
            <w:pPr>
              <w:ind w:left="-89"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отчетный год</w:t>
            </w:r>
          </w:p>
        </w:tc>
        <w:tc>
          <w:tcPr>
            <w:tcW w:w="1702" w:type="dxa"/>
            <w:vMerge w:val="restart"/>
          </w:tcPr>
          <w:p w:rsidR="00FD249D" w:rsidRPr="00AA1767" w:rsidRDefault="00FD249D" w:rsidP="00FC72EF">
            <w:pPr>
              <w:ind w:left="-84"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план текущего года</w:t>
            </w:r>
          </w:p>
        </w:tc>
        <w:tc>
          <w:tcPr>
            <w:tcW w:w="4868" w:type="dxa"/>
            <w:gridSpan w:val="3"/>
          </w:tcPr>
          <w:p w:rsidR="00FD249D" w:rsidRPr="00AA1767" w:rsidRDefault="00FD249D" w:rsidP="00FC72EF">
            <w:pPr>
              <w:ind w:left="-83"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плановый период</w:t>
            </w:r>
          </w:p>
        </w:tc>
      </w:tr>
      <w:tr w:rsidR="00EC2EEC" w:rsidRPr="00AA1767" w:rsidTr="00FC72EF">
        <w:tc>
          <w:tcPr>
            <w:tcW w:w="4486" w:type="dxa"/>
            <w:vMerge/>
          </w:tcPr>
          <w:p w:rsidR="00EC2EEC" w:rsidRPr="00AA1767"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AA1767"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AA1767" w:rsidRDefault="00EC2EEC" w:rsidP="00EC2EEC">
            <w:pPr>
              <w:ind w:left="-89" w:right="-132"/>
              <w:jc w:val="center"/>
              <w:rPr>
                <w:rFonts w:ascii="Times New Roman" w:hAnsi="Times New Roman" w:cs="Times New Roman"/>
                <w:sz w:val="28"/>
                <w:szCs w:val="28"/>
                <w:lang w:val="kk-KZ"/>
              </w:rPr>
            </w:pPr>
          </w:p>
        </w:tc>
        <w:tc>
          <w:tcPr>
            <w:tcW w:w="1702" w:type="dxa"/>
            <w:vMerge/>
          </w:tcPr>
          <w:p w:rsidR="00EC2EEC" w:rsidRPr="00AA1767"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FD249D" w:rsidRPr="00AA1767" w:rsidTr="00FC72EF">
        <w:tc>
          <w:tcPr>
            <w:tcW w:w="4486" w:type="dxa"/>
          </w:tcPr>
          <w:p w:rsidR="00FD249D" w:rsidRPr="00AA1767" w:rsidRDefault="00FD249D" w:rsidP="00FC72EF">
            <w:pPr>
              <w:tabs>
                <w:tab w:val="left" w:pos="4428"/>
              </w:tabs>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1</w:t>
            </w:r>
          </w:p>
        </w:tc>
        <w:tc>
          <w:tcPr>
            <w:tcW w:w="1844" w:type="dxa"/>
          </w:tcPr>
          <w:p w:rsidR="00FD249D" w:rsidRPr="00AA1767" w:rsidRDefault="00FD249D" w:rsidP="00FC72EF">
            <w:pPr>
              <w:ind w:left="-108" w:right="-127"/>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2</w:t>
            </w:r>
          </w:p>
        </w:tc>
        <w:tc>
          <w:tcPr>
            <w:tcW w:w="1749" w:type="dxa"/>
          </w:tcPr>
          <w:p w:rsidR="00FD249D" w:rsidRPr="00AA1767" w:rsidRDefault="00FD249D" w:rsidP="00FC72EF">
            <w:pPr>
              <w:ind w:left="-89"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3</w:t>
            </w:r>
          </w:p>
        </w:tc>
        <w:tc>
          <w:tcPr>
            <w:tcW w:w="1702" w:type="dxa"/>
          </w:tcPr>
          <w:p w:rsidR="00FD249D" w:rsidRPr="00AA1767" w:rsidRDefault="00FD249D" w:rsidP="00FC72EF">
            <w:pPr>
              <w:ind w:left="-84"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4</w:t>
            </w:r>
          </w:p>
        </w:tc>
        <w:tc>
          <w:tcPr>
            <w:tcW w:w="1620" w:type="dxa"/>
          </w:tcPr>
          <w:p w:rsidR="00FD249D" w:rsidRPr="00AA1767" w:rsidRDefault="00FD249D" w:rsidP="00FC72EF">
            <w:pPr>
              <w:ind w:left="-84"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5</w:t>
            </w:r>
          </w:p>
        </w:tc>
        <w:tc>
          <w:tcPr>
            <w:tcW w:w="1689" w:type="dxa"/>
          </w:tcPr>
          <w:p w:rsidR="00FD249D" w:rsidRPr="00AA1767" w:rsidRDefault="00FD249D" w:rsidP="00FC72EF">
            <w:pPr>
              <w:ind w:left="-84" w:right="-133"/>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6</w:t>
            </w:r>
          </w:p>
        </w:tc>
        <w:tc>
          <w:tcPr>
            <w:tcW w:w="1559" w:type="dxa"/>
          </w:tcPr>
          <w:p w:rsidR="00FD249D" w:rsidRPr="00AA1767" w:rsidRDefault="00FD249D" w:rsidP="00FC72EF">
            <w:pPr>
              <w:ind w:left="-83"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7</w:t>
            </w:r>
          </w:p>
        </w:tc>
      </w:tr>
      <w:tr w:rsidR="00CC2C62" w:rsidRPr="00AA1767" w:rsidTr="00FC72EF">
        <w:tc>
          <w:tcPr>
            <w:tcW w:w="4486" w:type="dxa"/>
          </w:tcPr>
          <w:p w:rsidR="00CC2C62" w:rsidRPr="00AA1767" w:rsidRDefault="00CC2C62" w:rsidP="00CC2C62">
            <w:pPr>
              <w:tabs>
                <w:tab w:val="left" w:pos="4428"/>
              </w:tabs>
              <w:rPr>
                <w:rFonts w:ascii="Times New Roman" w:hAnsi="Times New Roman" w:cs="Times New Roman"/>
                <w:sz w:val="28"/>
                <w:szCs w:val="28"/>
                <w:lang w:val="kk-KZ"/>
              </w:rPr>
            </w:pPr>
            <w:r w:rsidRPr="00AA1767">
              <w:rPr>
                <w:rFonts w:ascii="Times New Roman" w:hAnsi="Times New Roman" w:cs="Times New Roman"/>
                <w:sz w:val="28"/>
                <w:szCs w:val="28"/>
              </w:rPr>
              <w:t>Количество отремонтированных объектов</w:t>
            </w:r>
          </w:p>
        </w:tc>
        <w:tc>
          <w:tcPr>
            <w:tcW w:w="1844" w:type="dxa"/>
          </w:tcPr>
          <w:p w:rsidR="00CC2C62" w:rsidRPr="00AA1767" w:rsidRDefault="00CC2C62" w:rsidP="00CC2C62">
            <w:pPr>
              <w:ind w:left="-108" w:right="-127"/>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691C2C" w:rsidP="00CC2C62">
            <w:pPr>
              <w:ind w:left="-84" w:right="-133"/>
              <w:jc w:val="center"/>
              <w:rPr>
                <w:rFonts w:ascii="Times New Roman" w:hAnsi="Times New Roman"/>
                <w:sz w:val="28"/>
                <w:szCs w:val="28"/>
                <w:lang w:val="kk-KZ"/>
              </w:rPr>
            </w:pPr>
            <w:r>
              <w:rPr>
                <w:rFonts w:ascii="Times New Roman" w:hAnsi="Times New Roman"/>
                <w:sz w:val="28"/>
                <w:szCs w:val="28"/>
                <w:lang w:val="kk-KZ"/>
              </w:rPr>
              <w:t>4</w:t>
            </w: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Pr="00AA1767" w:rsidRDefault="00CC2C62" w:rsidP="00CC2C62">
            <w:pPr>
              <w:tabs>
                <w:tab w:val="left" w:pos="4428"/>
              </w:tabs>
              <w:rPr>
                <w:rFonts w:ascii="Times New Roman" w:hAnsi="Times New Roman" w:cs="Times New Roman"/>
                <w:sz w:val="28"/>
                <w:szCs w:val="28"/>
              </w:rPr>
            </w:pPr>
            <w:r w:rsidRPr="00AA1767">
              <w:rPr>
                <w:rFonts w:ascii="Times New Roman" w:hAnsi="Times New Roman" w:cs="Times New Roman"/>
                <w:sz w:val="28"/>
                <w:szCs w:val="28"/>
              </w:rPr>
              <w:t>Количество приобретенного коммунально-бытового оборудования</w:t>
            </w:r>
          </w:p>
        </w:tc>
        <w:tc>
          <w:tcPr>
            <w:tcW w:w="1844" w:type="dxa"/>
          </w:tcPr>
          <w:p w:rsidR="00CC2C62" w:rsidRPr="00AA1767" w:rsidRDefault="00CC2C62" w:rsidP="00CC2C62">
            <w:pPr>
              <w:jc w:val="center"/>
            </w:pPr>
            <w:r w:rsidRPr="00AA1767">
              <w:rPr>
                <w:rFonts w:ascii="Times New Roman" w:hAnsi="Times New Roman" w:cs="Times New Roman"/>
                <w:sz w:val="28"/>
                <w:szCs w:val="28"/>
                <w:lang w:val="kk-KZ"/>
              </w:rPr>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CC2C62" w:rsidP="00CC2C62">
            <w:pPr>
              <w:ind w:left="-84" w:right="-133"/>
              <w:jc w:val="center"/>
              <w:rPr>
                <w:rFonts w:ascii="Times New Roman" w:hAnsi="Times New Roman"/>
                <w:sz w:val="28"/>
                <w:szCs w:val="28"/>
                <w:lang w:val="kk-KZ"/>
              </w:rPr>
            </w:pP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Pr="00AA1767" w:rsidRDefault="00CC2C62" w:rsidP="00CC2C62">
            <w:pPr>
              <w:tabs>
                <w:tab w:val="left" w:pos="4428"/>
              </w:tabs>
              <w:rPr>
                <w:rFonts w:ascii="Times New Roman" w:hAnsi="Times New Roman" w:cs="Times New Roman"/>
                <w:sz w:val="28"/>
                <w:szCs w:val="28"/>
              </w:rPr>
            </w:pPr>
            <w:r w:rsidRPr="00AA1767">
              <w:rPr>
                <w:rFonts w:ascii="Times New Roman" w:hAnsi="Times New Roman" w:cs="Times New Roman"/>
                <w:sz w:val="28"/>
                <w:szCs w:val="28"/>
              </w:rPr>
              <w:t>Количество приобретенных технических средств надзора, контроля и охраны</w:t>
            </w:r>
          </w:p>
        </w:tc>
        <w:tc>
          <w:tcPr>
            <w:tcW w:w="1844" w:type="dxa"/>
          </w:tcPr>
          <w:p w:rsidR="00CC2C62" w:rsidRPr="00AA1767" w:rsidRDefault="00CC2C62" w:rsidP="00CC2C62">
            <w:pPr>
              <w:jc w:val="center"/>
            </w:pPr>
            <w:r w:rsidRPr="00AA1767">
              <w:rPr>
                <w:rFonts w:ascii="Times New Roman" w:hAnsi="Times New Roman" w:cs="Times New Roman"/>
                <w:sz w:val="28"/>
                <w:szCs w:val="28"/>
                <w:lang w:val="kk-KZ"/>
              </w:rPr>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CC2C62" w:rsidP="001E0EAD">
            <w:pPr>
              <w:ind w:left="-84" w:right="-133"/>
              <w:jc w:val="center"/>
              <w:rPr>
                <w:rFonts w:ascii="Times New Roman" w:hAnsi="Times New Roman"/>
                <w:sz w:val="28"/>
                <w:szCs w:val="28"/>
                <w:lang w:val="kk-KZ"/>
              </w:rPr>
            </w:pPr>
            <w:r>
              <w:rPr>
                <w:rFonts w:ascii="Times New Roman" w:hAnsi="Times New Roman"/>
                <w:sz w:val="28"/>
                <w:szCs w:val="28"/>
                <w:lang w:val="kk-KZ"/>
              </w:rPr>
              <w:t xml:space="preserve">1 </w:t>
            </w:r>
            <w:r w:rsidR="001E0EAD">
              <w:rPr>
                <w:rFonts w:ascii="Times New Roman" w:hAnsi="Times New Roman"/>
                <w:sz w:val="28"/>
                <w:szCs w:val="28"/>
                <w:lang w:val="kk-KZ"/>
              </w:rPr>
              <w:t>592</w:t>
            </w: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528</w:t>
            </w: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Pr="00AA1767" w:rsidRDefault="00CC2C62" w:rsidP="00CC2C62">
            <w:pPr>
              <w:tabs>
                <w:tab w:val="left" w:pos="4428"/>
              </w:tabs>
              <w:rPr>
                <w:rFonts w:ascii="Times New Roman" w:hAnsi="Times New Roman" w:cs="Times New Roman"/>
                <w:sz w:val="28"/>
                <w:szCs w:val="28"/>
              </w:rPr>
            </w:pPr>
            <w:r w:rsidRPr="00AA1767">
              <w:rPr>
                <w:rFonts w:ascii="Times New Roman" w:hAnsi="Times New Roman" w:cs="Times New Roman"/>
                <w:sz w:val="28"/>
                <w:szCs w:val="28"/>
              </w:rPr>
              <w:t>Количество приобретенных технических средств защиты информации</w:t>
            </w:r>
          </w:p>
        </w:tc>
        <w:tc>
          <w:tcPr>
            <w:tcW w:w="1844" w:type="dxa"/>
          </w:tcPr>
          <w:p w:rsidR="00CC2C62" w:rsidRPr="00AA1767" w:rsidRDefault="00CC2C62" w:rsidP="00CC2C62">
            <w:pPr>
              <w:jc w:val="center"/>
            </w:pPr>
            <w:r w:rsidRPr="00AA1767">
              <w:rPr>
                <w:rFonts w:ascii="Times New Roman" w:hAnsi="Times New Roman" w:cs="Times New Roman"/>
                <w:sz w:val="28"/>
                <w:szCs w:val="28"/>
                <w:lang w:val="kk-KZ"/>
              </w:rPr>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CC2C62" w:rsidP="00CC2C62">
            <w:pPr>
              <w:ind w:left="-84" w:right="-133"/>
              <w:jc w:val="center"/>
              <w:rPr>
                <w:rFonts w:ascii="Times New Roman" w:hAnsi="Times New Roman"/>
                <w:sz w:val="28"/>
                <w:szCs w:val="28"/>
                <w:lang w:val="kk-KZ"/>
              </w:rPr>
            </w:pP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Pr="00AA1767" w:rsidRDefault="00CC2C62" w:rsidP="00CC2C62">
            <w:pPr>
              <w:tabs>
                <w:tab w:val="left" w:pos="4428"/>
              </w:tabs>
              <w:rPr>
                <w:rFonts w:ascii="Times New Roman" w:hAnsi="Times New Roman" w:cs="Times New Roman"/>
                <w:sz w:val="28"/>
                <w:szCs w:val="28"/>
              </w:rPr>
            </w:pPr>
            <w:r w:rsidRPr="00AA1767">
              <w:rPr>
                <w:rFonts w:ascii="Times New Roman" w:hAnsi="Times New Roman" w:cs="Times New Roman"/>
                <w:sz w:val="28"/>
                <w:szCs w:val="28"/>
              </w:rPr>
              <w:t xml:space="preserve">Количество приобретенного терминала для подачи обращений </w:t>
            </w:r>
            <w:r w:rsidRPr="00AA1767">
              <w:rPr>
                <w:rFonts w:ascii="Times New Roman" w:hAnsi="Times New Roman" w:cs="Times New Roman"/>
                <w:sz w:val="28"/>
                <w:szCs w:val="28"/>
              </w:rPr>
              <w:lastRenderedPageBreak/>
              <w:t>осужденных</w:t>
            </w:r>
          </w:p>
        </w:tc>
        <w:tc>
          <w:tcPr>
            <w:tcW w:w="1844" w:type="dxa"/>
          </w:tcPr>
          <w:p w:rsidR="00CC2C62" w:rsidRPr="00AA1767" w:rsidRDefault="00CC2C62" w:rsidP="00CC2C62">
            <w:pPr>
              <w:jc w:val="center"/>
            </w:pPr>
            <w:r w:rsidRPr="00AA1767">
              <w:rPr>
                <w:rFonts w:ascii="Times New Roman" w:hAnsi="Times New Roman" w:cs="Times New Roman"/>
                <w:sz w:val="28"/>
                <w:szCs w:val="28"/>
                <w:lang w:val="kk-KZ"/>
              </w:rPr>
              <w:lastRenderedPageBreak/>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CC2C62" w:rsidP="00CC2C62">
            <w:pPr>
              <w:ind w:left="-84" w:right="-133"/>
              <w:jc w:val="center"/>
              <w:rPr>
                <w:rFonts w:ascii="Times New Roman" w:hAnsi="Times New Roman"/>
                <w:sz w:val="28"/>
                <w:szCs w:val="28"/>
                <w:lang w:val="kk-KZ"/>
              </w:rPr>
            </w:pPr>
            <w:r>
              <w:rPr>
                <w:rFonts w:ascii="Times New Roman" w:hAnsi="Times New Roman"/>
                <w:sz w:val="28"/>
                <w:szCs w:val="28"/>
                <w:lang w:val="kk-KZ"/>
              </w:rPr>
              <w:t>122</w:t>
            </w: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243</w:t>
            </w: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Pr="00AA1767" w:rsidRDefault="00CC2C62" w:rsidP="00CC2C62">
            <w:pPr>
              <w:tabs>
                <w:tab w:val="left" w:pos="4428"/>
              </w:tabs>
              <w:rPr>
                <w:rFonts w:ascii="Times New Roman" w:hAnsi="Times New Roman" w:cs="Times New Roman"/>
                <w:sz w:val="28"/>
                <w:szCs w:val="28"/>
              </w:rPr>
            </w:pPr>
            <w:r w:rsidRPr="00AA1767">
              <w:rPr>
                <w:rFonts w:ascii="Times New Roman" w:hAnsi="Times New Roman" w:cs="Times New Roman"/>
                <w:sz w:val="28"/>
                <w:szCs w:val="28"/>
              </w:rPr>
              <w:lastRenderedPageBreak/>
              <w:t>Количество приобретенных средств связи</w:t>
            </w:r>
            <w:r>
              <w:rPr>
                <w:rFonts w:ascii="Times New Roman" w:hAnsi="Times New Roman" w:cs="Times New Roman"/>
                <w:sz w:val="28"/>
                <w:szCs w:val="28"/>
                <w:lang w:val="kk-KZ"/>
              </w:rPr>
              <w:t>, компьютерной</w:t>
            </w:r>
            <w:r w:rsidRPr="00AA1767">
              <w:rPr>
                <w:rFonts w:ascii="Times New Roman" w:hAnsi="Times New Roman" w:cs="Times New Roman"/>
                <w:sz w:val="28"/>
                <w:szCs w:val="28"/>
              </w:rPr>
              <w:t xml:space="preserve"> и организационной техники</w:t>
            </w:r>
          </w:p>
        </w:tc>
        <w:tc>
          <w:tcPr>
            <w:tcW w:w="1844" w:type="dxa"/>
          </w:tcPr>
          <w:p w:rsidR="00CC2C62" w:rsidRPr="00AA1767" w:rsidRDefault="00CC2C62" w:rsidP="00CC2C62">
            <w:pPr>
              <w:jc w:val="center"/>
            </w:pPr>
            <w:r w:rsidRPr="00AA1767">
              <w:rPr>
                <w:rFonts w:ascii="Times New Roman" w:hAnsi="Times New Roman" w:cs="Times New Roman"/>
                <w:sz w:val="28"/>
                <w:szCs w:val="28"/>
                <w:lang w:val="kk-KZ"/>
              </w:rPr>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CC2C62" w:rsidP="00CC2C62">
            <w:pPr>
              <w:ind w:left="-84" w:right="-133"/>
              <w:jc w:val="center"/>
              <w:rPr>
                <w:rFonts w:ascii="Times New Roman" w:hAnsi="Times New Roman"/>
                <w:sz w:val="28"/>
                <w:szCs w:val="28"/>
                <w:lang w:val="kk-KZ"/>
              </w:rPr>
            </w:pPr>
            <w:r>
              <w:rPr>
                <w:rFonts w:ascii="Times New Roman" w:hAnsi="Times New Roman"/>
                <w:sz w:val="28"/>
                <w:szCs w:val="28"/>
                <w:lang w:val="kk-KZ"/>
              </w:rPr>
              <w:t>613</w:t>
            </w: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Pr="00AA1767" w:rsidRDefault="00CC2C62" w:rsidP="00CC2C62">
            <w:pPr>
              <w:tabs>
                <w:tab w:val="left" w:pos="4428"/>
              </w:tabs>
              <w:rPr>
                <w:rFonts w:ascii="Times New Roman" w:hAnsi="Times New Roman" w:cs="Times New Roman"/>
                <w:sz w:val="28"/>
                <w:szCs w:val="28"/>
              </w:rPr>
            </w:pPr>
            <w:r>
              <w:rPr>
                <w:rFonts w:ascii="Times New Roman" w:hAnsi="Times New Roman" w:cs="Times New Roman"/>
                <w:sz w:val="28"/>
                <w:szCs w:val="28"/>
                <w:lang w:val="kk-KZ"/>
              </w:rPr>
              <w:t>Количество приобретенного медицинского оборудования</w:t>
            </w:r>
          </w:p>
        </w:tc>
        <w:tc>
          <w:tcPr>
            <w:tcW w:w="1844" w:type="dxa"/>
          </w:tcPr>
          <w:p w:rsidR="00CC2C62" w:rsidRDefault="00CC2C62" w:rsidP="00CC2C62">
            <w:pPr>
              <w:jc w:val="center"/>
            </w:pPr>
            <w:r w:rsidRPr="0056634D">
              <w:rPr>
                <w:rFonts w:ascii="Times New Roman" w:hAnsi="Times New Roman" w:cs="Times New Roman"/>
                <w:sz w:val="28"/>
                <w:szCs w:val="28"/>
                <w:lang w:val="kk-KZ"/>
              </w:rPr>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CC2C62" w:rsidP="00CC2C62">
            <w:pPr>
              <w:ind w:left="-84" w:right="-133"/>
              <w:jc w:val="center"/>
              <w:rPr>
                <w:rFonts w:ascii="Times New Roman" w:hAnsi="Times New Roman"/>
                <w:sz w:val="28"/>
                <w:szCs w:val="28"/>
                <w:lang w:val="kk-KZ"/>
              </w:rPr>
            </w:pP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Pr="00AA1767" w:rsidRDefault="00CC2C62" w:rsidP="00CC2C62">
            <w:pPr>
              <w:tabs>
                <w:tab w:val="left" w:pos="4428"/>
              </w:tabs>
              <w:rPr>
                <w:rFonts w:ascii="Times New Roman" w:hAnsi="Times New Roman" w:cs="Times New Roman"/>
                <w:sz w:val="28"/>
                <w:szCs w:val="28"/>
              </w:rPr>
            </w:pPr>
            <w:r>
              <w:rPr>
                <w:rFonts w:ascii="Times New Roman" w:hAnsi="Times New Roman" w:cs="Times New Roman"/>
                <w:sz w:val="28"/>
                <w:szCs w:val="28"/>
                <w:lang w:val="kk-KZ"/>
              </w:rPr>
              <w:t>Количество приобретенного оборудования для профессионально-технических лицеев</w:t>
            </w:r>
          </w:p>
        </w:tc>
        <w:tc>
          <w:tcPr>
            <w:tcW w:w="1844" w:type="dxa"/>
          </w:tcPr>
          <w:p w:rsidR="00CC2C62" w:rsidRDefault="00CC2C62" w:rsidP="00CC2C62">
            <w:pPr>
              <w:jc w:val="center"/>
            </w:pPr>
            <w:r w:rsidRPr="0056634D">
              <w:rPr>
                <w:rFonts w:ascii="Times New Roman" w:hAnsi="Times New Roman" w:cs="Times New Roman"/>
                <w:sz w:val="28"/>
                <w:szCs w:val="28"/>
                <w:lang w:val="kk-KZ"/>
              </w:rPr>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CC2C62" w:rsidP="00CC2C62">
            <w:pPr>
              <w:ind w:left="-84" w:right="-133"/>
              <w:jc w:val="center"/>
              <w:rPr>
                <w:rFonts w:ascii="Times New Roman" w:hAnsi="Times New Roman"/>
                <w:sz w:val="28"/>
                <w:szCs w:val="28"/>
                <w:lang w:val="kk-KZ"/>
              </w:rPr>
            </w:pP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Default="00CC2C62" w:rsidP="00CC2C62">
            <w:pPr>
              <w:tabs>
                <w:tab w:val="left" w:pos="4428"/>
              </w:tabs>
              <w:rPr>
                <w:rFonts w:ascii="Times New Roman" w:hAnsi="Times New Roman" w:cs="Times New Roman"/>
                <w:sz w:val="28"/>
                <w:szCs w:val="28"/>
                <w:lang w:val="kk-KZ"/>
              </w:rPr>
            </w:pPr>
            <w:r w:rsidRPr="00282787">
              <w:rPr>
                <w:rFonts w:ascii="Times New Roman" w:eastAsia="Calibri" w:hAnsi="Times New Roman" w:cs="Times New Roman"/>
                <w:sz w:val="28"/>
                <w:szCs w:val="28"/>
              </w:rPr>
              <w:t>Количество проведенного технического обследования зданий учреждений УИС</w:t>
            </w:r>
          </w:p>
        </w:tc>
        <w:tc>
          <w:tcPr>
            <w:tcW w:w="1844" w:type="dxa"/>
          </w:tcPr>
          <w:p w:rsidR="00CC2C62" w:rsidRPr="0056634D" w:rsidRDefault="00CC2C62" w:rsidP="00CC2C62">
            <w:pPr>
              <w:jc w:val="center"/>
              <w:rPr>
                <w:rFonts w:ascii="Times New Roman" w:hAnsi="Times New Roman" w:cs="Times New Roman"/>
                <w:sz w:val="28"/>
                <w:szCs w:val="28"/>
                <w:lang w:val="kk-KZ"/>
              </w:rPr>
            </w:pPr>
            <w:r w:rsidRPr="0056634D">
              <w:rPr>
                <w:rFonts w:ascii="Times New Roman" w:hAnsi="Times New Roman" w:cs="Times New Roman"/>
                <w:sz w:val="28"/>
                <w:szCs w:val="28"/>
                <w:lang w:val="kk-KZ"/>
              </w:rPr>
              <w:t>единиц</w:t>
            </w:r>
          </w:p>
        </w:tc>
        <w:tc>
          <w:tcPr>
            <w:tcW w:w="1749" w:type="dxa"/>
          </w:tcPr>
          <w:p w:rsidR="00CC2C62" w:rsidRPr="00E14BAD" w:rsidRDefault="00CC2C62" w:rsidP="00CC2C62">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702" w:type="dxa"/>
          </w:tcPr>
          <w:p w:rsidR="00CC2C62" w:rsidRPr="00E14BAD" w:rsidRDefault="00CC2C62" w:rsidP="00CC2C62">
            <w:pPr>
              <w:ind w:left="-84" w:right="-133"/>
              <w:jc w:val="center"/>
              <w:rPr>
                <w:rFonts w:ascii="Times New Roman" w:hAnsi="Times New Roman"/>
                <w:sz w:val="28"/>
                <w:szCs w:val="28"/>
                <w:lang w:val="kk-KZ"/>
              </w:rPr>
            </w:pP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r w:rsidR="00CC2C62" w:rsidRPr="00AA1767" w:rsidTr="00FC72EF">
        <w:tc>
          <w:tcPr>
            <w:tcW w:w="4486" w:type="dxa"/>
          </w:tcPr>
          <w:p w:rsidR="00CC2C62" w:rsidRPr="00282787" w:rsidRDefault="00CC2C62" w:rsidP="00CC2C62">
            <w:pPr>
              <w:tabs>
                <w:tab w:val="left" w:pos="4428"/>
              </w:tabs>
              <w:rPr>
                <w:rFonts w:ascii="Times New Roman" w:eastAsia="Calibri" w:hAnsi="Times New Roman" w:cs="Times New Roman"/>
                <w:sz w:val="28"/>
                <w:szCs w:val="28"/>
              </w:rPr>
            </w:pPr>
            <w:r w:rsidRPr="008C1E01">
              <w:rPr>
                <w:rFonts w:ascii="Times New Roman" w:hAnsi="Times New Roman" w:cs="Times New Roman"/>
                <w:sz w:val="28"/>
                <w:szCs w:val="28"/>
                <w:lang w:val="kk-KZ"/>
              </w:rPr>
              <w:t>Количество приобретенного автотранспорта</w:t>
            </w:r>
          </w:p>
        </w:tc>
        <w:tc>
          <w:tcPr>
            <w:tcW w:w="1844" w:type="dxa"/>
          </w:tcPr>
          <w:p w:rsidR="00CC2C62" w:rsidRPr="0056634D" w:rsidRDefault="00CC2C62" w:rsidP="00CC2C62">
            <w:pPr>
              <w:jc w:val="center"/>
              <w:rPr>
                <w:rFonts w:ascii="Times New Roman" w:hAnsi="Times New Roman" w:cs="Times New Roman"/>
                <w:sz w:val="28"/>
                <w:szCs w:val="28"/>
                <w:lang w:val="kk-KZ"/>
              </w:rPr>
            </w:pPr>
            <w:r w:rsidRPr="0056634D">
              <w:rPr>
                <w:rFonts w:ascii="Times New Roman" w:hAnsi="Times New Roman" w:cs="Times New Roman"/>
                <w:sz w:val="28"/>
                <w:szCs w:val="28"/>
                <w:lang w:val="kk-KZ"/>
              </w:rPr>
              <w:t>единиц</w:t>
            </w:r>
          </w:p>
        </w:tc>
        <w:tc>
          <w:tcPr>
            <w:tcW w:w="1749" w:type="dxa"/>
          </w:tcPr>
          <w:p w:rsidR="00CC2C62" w:rsidRDefault="00CC2C62" w:rsidP="00CC2C62">
            <w:pPr>
              <w:ind w:left="-84" w:right="-133"/>
              <w:jc w:val="center"/>
              <w:rPr>
                <w:rFonts w:ascii="Times New Roman" w:hAnsi="Times New Roman" w:cs="Times New Roman"/>
                <w:sz w:val="28"/>
                <w:szCs w:val="28"/>
                <w:lang w:val="kk-KZ"/>
              </w:rPr>
            </w:pPr>
          </w:p>
        </w:tc>
        <w:tc>
          <w:tcPr>
            <w:tcW w:w="1702" w:type="dxa"/>
          </w:tcPr>
          <w:p w:rsidR="00CC2C62" w:rsidRPr="00E14BAD" w:rsidRDefault="0008284A" w:rsidP="00CC2C62">
            <w:pPr>
              <w:ind w:left="-84" w:right="-133"/>
              <w:jc w:val="center"/>
              <w:rPr>
                <w:rFonts w:ascii="Times New Roman" w:hAnsi="Times New Roman"/>
                <w:sz w:val="28"/>
                <w:szCs w:val="28"/>
                <w:lang w:val="kk-KZ"/>
              </w:rPr>
            </w:pPr>
            <w:r>
              <w:rPr>
                <w:rFonts w:ascii="Times New Roman" w:hAnsi="Times New Roman"/>
                <w:sz w:val="28"/>
                <w:szCs w:val="28"/>
                <w:lang w:val="kk-KZ"/>
              </w:rPr>
              <w:t>17</w:t>
            </w:r>
          </w:p>
        </w:tc>
        <w:tc>
          <w:tcPr>
            <w:tcW w:w="1620"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689" w:type="dxa"/>
          </w:tcPr>
          <w:p w:rsidR="00CC2C62" w:rsidRPr="00AA1767" w:rsidRDefault="00CC2C62" w:rsidP="00CC2C62">
            <w:pPr>
              <w:ind w:left="-83" w:right="-132"/>
              <w:jc w:val="center"/>
              <w:rPr>
                <w:rFonts w:ascii="Times New Roman" w:hAnsi="Times New Roman" w:cs="Times New Roman"/>
                <w:sz w:val="28"/>
                <w:szCs w:val="28"/>
                <w:lang w:val="kk-KZ"/>
              </w:rPr>
            </w:pPr>
          </w:p>
        </w:tc>
        <w:tc>
          <w:tcPr>
            <w:tcW w:w="1559" w:type="dxa"/>
          </w:tcPr>
          <w:p w:rsidR="00CC2C62" w:rsidRPr="00AA1767" w:rsidRDefault="00CC2C62" w:rsidP="00CC2C62">
            <w:pPr>
              <w:ind w:left="-83" w:right="-132"/>
              <w:jc w:val="center"/>
              <w:rPr>
                <w:rFonts w:ascii="Times New Roman" w:hAnsi="Times New Roman" w:cs="Times New Roman"/>
                <w:sz w:val="28"/>
                <w:szCs w:val="28"/>
                <w:lang w:val="kk-KZ"/>
              </w:rPr>
            </w:pPr>
          </w:p>
        </w:tc>
      </w:tr>
    </w:tbl>
    <w:p w:rsidR="00FD249D" w:rsidRPr="00AA1767" w:rsidRDefault="00FD249D" w:rsidP="00FD249D">
      <w:pPr>
        <w:spacing w:after="0" w:line="240" w:lineRule="auto"/>
        <w:rPr>
          <w:rFonts w:ascii="Times New Roman" w:hAnsi="Times New Roman" w:cs="Times New Roman"/>
          <w:sz w:val="28"/>
          <w:szCs w:val="28"/>
          <w:u w:val="single"/>
          <w:lang w:val="kk-KZ"/>
        </w:rPr>
      </w:pPr>
    </w:p>
    <w:tbl>
      <w:tblPr>
        <w:tblStyle w:val="4"/>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FD249D" w:rsidRPr="00AA1767" w:rsidTr="00FC72EF">
        <w:tc>
          <w:tcPr>
            <w:tcW w:w="4486" w:type="dxa"/>
            <w:vMerge w:val="restart"/>
          </w:tcPr>
          <w:p w:rsidR="00FD249D" w:rsidRPr="00AA1767" w:rsidRDefault="00FD249D" w:rsidP="00FC72EF">
            <w:pPr>
              <w:tabs>
                <w:tab w:val="left" w:pos="4428"/>
              </w:tabs>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Расходы по бюджетной подпрограмме</w:t>
            </w:r>
          </w:p>
        </w:tc>
        <w:tc>
          <w:tcPr>
            <w:tcW w:w="1844" w:type="dxa"/>
            <w:vMerge w:val="restart"/>
          </w:tcPr>
          <w:p w:rsidR="00FD249D" w:rsidRPr="00AA1767" w:rsidRDefault="00FD249D" w:rsidP="00FC72EF">
            <w:pPr>
              <w:ind w:left="-108" w:right="-127"/>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Единица измерения</w:t>
            </w:r>
          </w:p>
        </w:tc>
        <w:tc>
          <w:tcPr>
            <w:tcW w:w="1749" w:type="dxa"/>
            <w:vMerge w:val="restart"/>
          </w:tcPr>
          <w:p w:rsidR="00FD249D" w:rsidRPr="00AA1767" w:rsidRDefault="00FD249D" w:rsidP="00FC72EF">
            <w:pPr>
              <w:ind w:left="-89"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отчетный период</w:t>
            </w:r>
          </w:p>
        </w:tc>
        <w:tc>
          <w:tcPr>
            <w:tcW w:w="1620" w:type="dxa"/>
            <w:vMerge w:val="restart"/>
          </w:tcPr>
          <w:p w:rsidR="00FD249D" w:rsidRPr="00AA1767" w:rsidRDefault="00FD249D" w:rsidP="00FC72EF">
            <w:pPr>
              <w:ind w:left="-84"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план текущего года</w:t>
            </w:r>
          </w:p>
        </w:tc>
        <w:tc>
          <w:tcPr>
            <w:tcW w:w="4868" w:type="dxa"/>
            <w:gridSpan w:val="3"/>
          </w:tcPr>
          <w:p w:rsidR="00FD249D" w:rsidRPr="00AA1767" w:rsidRDefault="00FD249D" w:rsidP="00FC72EF">
            <w:pPr>
              <w:ind w:left="-83"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плановый период</w:t>
            </w:r>
          </w:p>
        </w:tc>
      </w:tr>
      <w:tr w:rsidR="00EC2EEC" w:rsidRPr="00AA1767" w:rsidTr="00FC72EF">
        <w:tc>
          <w:tcPr>
            <w:tcW w:w="4486" w:type="dxa"/>
            <w:vMerge/>
          </w:tcPr>
          <w:p w:rsidR="00EC2EEC" w:rsidRPr="00AA1767"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AA1767"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AA1767"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AA1767"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FD249D" w:rsidRPr="00AA1767" w:rsidTr="00FC72EF">
        <w:tc>
          <w:tcPr>
            <w:tcW w:w="4486" w:type="dxa"/>
          </w:tcPr>
          <w:p w:rsidR="00FD249D" w:rsidRPr="00AA1767" w:rsidRDefault="00FD249D" w:rsidP="00FC72EF">
            <w:pPr>
              <w:tabs>
                <w:tab w:val="left" w:pos="4428"/>
              </w:tabs>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1</w:t>
            </w:r>
          </w:p>
        </w:tc>
        <w:tc>
          <w:tcPr>
            <w:tcW w:w="1844" w:type="dxa"/>
          </w:tcPr>
          <w:p w:rsidR="00FD249D" w:rsidRPr="00AA1767" w:rsidRDefault="00FD249D" w:rsidP="00FC72EF">
            <w:pPr>
              <w:ind w:left="-108" w:right="-127"/>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2</w:t>
            </w:r>
          </w:p>
        </w:tc>
        <w:tc>
          <w:tcPr>
            <w:tcW w:w="1749" w:type="dxa"/>
          </w:tcPr>
          <w:p w:rsidR="00FD249D" w:rsidRPr="00AA1767" w:rsidRDefault="00FD249D" w:rsidP="00FC72EF">
            <w:pPr>
              <w:ind w:left="-89"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3</w:t>
            </w:r>
          </w:p>
        </w:tc>
        <w:tc>
          <w:tcPr>
            <w:tcW w:w="1620" w:type="dxa"/>
          </w:tcPr>
          <w:p w:rsidR="00FD249D" w:rsidRPr="00AA1767" w:rsidRDefault="00FD249D" w:rsidP="00FC72EF">
            <w:pPr>
              <w:ind w:left="-84"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4</w:t>
            </w:r>
          </w:p>
        </w:tc>
        <w:tc>
          <w:tcPr>
            <w:tcW w:w="1620" w:type="dxa"/>
          </w:tcPr>
          <w:p w:rsidR="00FD249D" w:rsidRPr="00AA1767" w:rsidRDefault="00FD249D" w:rsidP="00FC72EF">
            <w:pPr>
              <w:ind w:left="-84"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5</w:t>
            </w:r>
          </w:p>
        </w:tc>
        <w:tc>
          <w:tcPr>
            <w:tcW w:w="1689" w:type="dxa"/>
          </w:tcPr>
          <w:p w:rsidR="00FD249D" w:rsidRPr="00AA1767" w:rsidRDefault="00FD249D" w:rsidP="00FC72EF">
            <w:pPr>
              <w:ind w:left="-84" w:right="-133"/>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6</w:t>
            </w:r>
          </w:p>
        </w:tc>
        <w:tc>
          <w:tcPr>
            <w:tcW w:w="1559" w:type="dxa"/>
          </w:tcPr>
          <w:p w:rsidR="00FD249D" w:rsidRPr="00AA1767" w:rsidRDefault="00FD249D" w:rsidP="00FC72EF">
            <w:pPr>
              <w:ind w:left="-83" w:right="-132"/>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7</w:t>
            </w:r>
          </w:p>
        </w:tc>
      </w:tr>
      <w:tr w:rsidR="00137405" w:rsidRPr="00AA1767" w:rsidTr="00FC72EF">
        <w:tc>
          <w:tcPr>
            <w:tcW w:w="4486" w:type="dxa"/>
          </w:tcPr>
          <w:p w:rsidR="00137405" w:rsidRPr="00AA1767" w:rsidRDefault="00137405" w:rsidP="00137405">
            <w:pPr>
              <w:tabs>
                <w:tab w:val="left" w:pos="4428"/>
              </w:tabs>
              <w:jc w:val="both"/>
              <w:rPr>
                <w:rFonts w:ascii="Times New Roman" w:hAnsi="Times New Roman" w:cs="Times New Roman"/>
                <w:sz w:val="28"/>
                <w:szCs w:val="28"/>
                <w:lang w:val="kk-KZ"/>
              </w:rPr>
            </w:pPr>
            <w:r w:rsidRPr="00AA1767">
              <w:rPr>
                <w:rFonts w:ascii="Times New Roman" w:hAnsi="Times New Roman" w:cs="Times New Roman"/>
                <w:sz w:val="28"/>
                <w:szCs w:val="28"/>
                <w:lang w:val="kk-KZ"/>
              </w:rPr>
              <w:t>111 Капитальные расходы органов и учреждений уголовно-исполнительной системы</w:t>
            </w:r>
          </w:p>
        </w:tc>
        <w:tc>
          <w:tcPr>
            <w:tcW w:w="1844" w:type="dxa"/>
          </w:tcPr>
          <w:p w:rsidR="00137405" w:rsidRPr="00AA1767" w:rsidRDefault="00137405" w:rsidP="00137405">
            <w:pPr>
              <w:ind w:left="-108" w:right="-127"/>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тысяч тенге</w:t>
            </w:r>
          </w:p>
        </w:tc>
        <w:tc>
          <w:tcPr>
            <w:tcW w:w="1749" w:type="dxa"/>
          </w:tcPr>
          <w:p w:rsidR="00137405" w:rsidRPr="00AA1767"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13 584</w:t>
            </w:r>
          </w:p>
        </w:tc>
        <w:tc>
          <w:tcPr>
            <w:tcW w:w="1620" w:type="dxa"/>
          </w:tcPr>
          <w:p w:rsidR="00137405"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16 252 747,5</w:t>
            </w:r>
          </w:p>
        </w:tc>
        <w:tc>
          <w:tcPr>
            <w:tcW w:w="1620" w:type="dxa"/>
          </w:tcPr>
          <w:p w:rsidR="00137405"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2 391 983</w:t>
            </w:r>
          </w:p>
        </w:tc>
        <w:tc>
          <w:tcPr>
            <w:tcW w:w="1689" w:type="dxa"/>
          </w:tcPr>
          <w:p w:rsidR="00137405" w:rsidRPr="00AA1767" w:rsidRDefault="00137405" w:rsidP="00137405">
            <w:pPr>
              <w:ind w:left="-84" w:right="-133"/>
              <w:jc w:val="center"/>
              <w:rPr>
                <w:rFonts w:ascii="Times New Roman" w:hAnsi="Times New Roman"/>
                <w:sz w:val="28"/>
                <w:szCs w:val="28"/>
                <w:lang w:val="kk-KZ"/>
              </w:rPr>
            </w:pPr>
          </w:p>
        </w:tc>
        <w:tc>
          <w:tcPr>
            <w:tcW w:w="1559" w:type="dxa"/>
          </w:tcPr>
          <w:p w:rsidR="00137405" w:rsidRPr="00AA1767" w:rsidRDefault="00137405" w:rsidP="00137405">
            <w:pPr>
              <w:ind w:left="-83" w:right="-132"/>
              <w:jc w:val="center"/>
              <w:rPr>
                <w:rFonts w:ascii="Times New Roman" w:hAnsi="Times New Roman" w:cs="Times New Roman"/>
                <w:sz w:val="28"/>
                <w:szCs w:val="28"/>
                <w:lang w:val="kk-KZ"/>
              </w:rPr>
            </w:pPr>
          </w:p>
        </w:tc>
      </w:tr>
      <w:tr w:rsidR="00137405" w:rsidRPr="00AA1767" w:rsidTr="00FC72EF">
        <w:tc>
          <w:tcPr>
            <w:tcW w:w="4486" w:type="dxa"/>
          </w:tcPr>
          <w:p w:rsidR="00137405" w:rsidRPr="00AA1767" w:rsidRDefault="00137405" w:rsidP="00137405">
            <w:pPr>
              <w:tabs>
                <w:tab w:val="left" w:pos="4428"/>
              </w:tabs>
              <w:rPr>
                <w:rFonts w:ascii="Times New Roman" w:hAnsi="Times New Roman" w:cs="Times New Roman"/>
                <w:b/>
                <w:sz w:val="28"/>
                <w:szCs w:val="28"/>
                <w:lang w:val="kk-KZ"/>
              </w:rPr>
            </w:pPr>
            <w:r w:rsidRPr="00AA1767">
              <w:rPr>
                <w:rFonts w:ascii="Times New Roman" w:hAnsi="Times New Roman" w:cs="Times New Roman"/>
                <w:b/>
                <w:sz w:val="28"/>
                <w:szCs w:val="28"/>
                <w:lang w:val="kk-KZ"/>
              </w:rPr>
              <w:t>Итого расходы по бюджетной подпрограмме</w:t>
            </w:r>
          </w:p>
        </w:tc>
        <w:tc>
          <w:tcPr>
            <w:tcW w:w="1844" w:type="dxa"/>
          </w:tcPr>
          <w:p w:rsidR="00137405" w:rsidRPr="00AA1767" w:rsidRDefault="00137405" w:rsidP="00137405">
            <w:pPr>
              <w:ind w:left="-108" w:right="-127"/>
              <w:jc w:val="center"/>
              <w:rPr>
                <w:rFonts w:ascii="Times New Roman" w:hAnsi="Times New Roman" w:cs="Times New Roman"/>
                <w:sz w:val="28"/>
                <w:szCs w:val="28"/>
                <w:lang w:val="kk-KZ"/>
              </w:rPr>
            </w:pPr>
            <w:r w:rsidRPr="00AA1767">
              <w:rPr>
                <w:rFonts w:ascii="Times New Roman" w:hAnsi="Times New Roman" w:cs="Times New Roman"/>
                <w:sz w:val="28"/>
                <w:szCs w:val="28"/>
                <w:lang w:val="kk-KZ"/>
              </w:rPr>
              <w:t>тысяч тенге</w:t>
            </w:r>
          </w:p>
        </w:tc>
        <w:tc>
          <w:tcPr>
            <w:tcW w:w="1749" w:type="dxa"/>
          </w:tcPr>
          <w:p w:rsidR="00137405" w:rsidRPr="00AA1767"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13 584</w:t>
            </w:r>
          </w:p>
        </w:tc>
        <w:tc>
          <w:tcPr>
            <w:tcW w:w="1620" w:type="dxa"/>
          </w:tcPr>
          <w:p w:rsidR="00137405"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16 252 747,5</w:t>
            </w:r>
          </w:p>
        </w:tc>
        <w:tc>
          <w:tcPr>
            <w:tcW w:w="1620" w:type="dxa"/>
          </w:tcPr>
          <w:p w:rsidR="00137405"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kk-KZ"/>
              </w:rPr>
              <w:t>2 391 983</w:t>
            </w:r>
          </w:p>
        </w:tc>
        <w:tc>
          <w:tcPr>
            <w:tcW w:w="1689" w:type="dxa"/>
          </w:tcPr>
          <w:p w:rsidR="00137405" w:rsidRPr="00AA1767" w:rsidRDefault="00137405" w:rsidP="00137405">
            <w:pPr>
              <w:ind w:left="-84" w:right="-133"/>
              <w:jc w:val="center"/>
              <w:rPr>
                <w:rFonts w:ascii="Times New Roman" w:hAnsi="Times New Roman"/>
                <w:sz w:val="28"/>
                <w:szCs w:val="28"/>
                <w:lang w:val="kk-KZ"/>
              </w:rPr>
            </w:pPr>
          </w:p>
        </w:tc>
        <w:tc>
          <w:tcPr>
            <w:tcW w:w="1559" w:type="dxa"/>
          </w:tcPr>
          <w:p w:rsidR="00137405" w:rsidRPr="00AA1767" w:rsidRDefault="00137405" w:rsidP="00137405">
            <w:pPr>
              <w:ind w:left="-83" w:right="-132"/>
              <w:jc w:val="center"/>
              <w:rPr>
                <w:rFonts w:ascii="Times New Roman" w:hAnsi="Times New Roman" w:cs="Times New Roman"/>
                <w:sz w:val="28"/>
                <w:szCs w:val="28"/>
                <w:lang w:val="kk-KZ"/>
              </w:rPr>
            </w:pPr>
          </w:p>
        </w:tc>
      </w:tr>
    </w:tbl>
    <w:p w:rsidR="001A6051" w:rsidRPr="00207BA8" w:rsidRDefault="001A6051" w:rsidP="001A6051">
      <w:pPr>
        <w:spacing w:after="0" w:line="240" w:lineRule="auto"/>
        <w:jc w:val="right"/>
        <w:rPr>
          <w:rFonts w:ascii="Times New Roman" w:hAnsi="Times New Roman"/>
          <w:sz w:val="12"/>
          <w:szCs w:val="24"/>
          <w:lang w:val="kk-KZ"/>
        </w:rPr>
      </w:pPr>
    </w:p>
    <w:p w:rsidR="00D34A64" w:rsidRPr="008C1E01" w:rsidRDefault="00D34A64" w:rsidP="00D34A64">
      <w:pPr>
        <w:spacing w:after="0" w:line="240" w:lineRule="auto"/>
        <w:jc w:val="center"/>
        <w:rPr>
          <w:rFonts w:ascii="Times New Roman" w:hAnsi="Times New Roman"/>
          <w:b/>
          <w:sz w:val="32"/>
          <w:szCs w:val="32"/>
        </w:rPr>
      </w:pPr>
      <w:r w:rsidRPr="008C1E01">
        <w:rPr>
          <w:rFonts w:ascii="Times New Roman" w:hAnsi="Times New Roman"/>
          <w:b/>
          <w:sz w:val="32"/>
          <w:szCs w:val="32"/>
        </w:rPr>
        <w:t>БЮДЖЕТНАЯ ПРОГРАММА</w:t>
      </w:r>
    </w:p>
    <w:p w:rsidR="00D34A64" w:rsidRPr="008C1E01" w:rsidRDefault="00D34A64" w:rsidP="00D34A64">
      <w:pPr>
        <w:spacing w:after="0" w:line="240" w:lineRule="auto"/>
        <w:jc w:val="center"/>
        <w:rPr>
          <w:rFonts w:ascii="Times New Roman" w:hAnsi="Times New Roman"/>
          <w:sz w:val="32"/>
          <w:szCs w:val="32"/>
          <w:u w:val="single"/>
        </w:rPr>
      </w:pPr>
      <w:r w:rsidRPr="008C1E01">
        <w:rPr>
          <w:rFonts w:ascii="Times New Roman" w:hAnsi="Times New Roman"/>
          <w:sz w:val="32"/>
          <w:szCs w:val="32"/>
          <w:u w:val="single"/>
        </w:rPr>
        <w:t>201 Министерства внутренних дел РК</w:t>
      </w:r>
    </w:p>
    <w:p w:rsidR="00D34A64" w:rsidRPr="008C1E01" w:rsidRDefault="00D34A64" w:rsidP="00D34A64">
      <w:pPr>
        <w:spacing w:after="0" w:line="240" w:lineRule="auto"/>
        <w:jc w:val="center"/>
        <w:rPr>
          <w:rFonts w:ascii="Times New Roman" w:hAnsi="Times New Roman"/>
          <w:sz w:val="16"/>
          <w:szCs w:val="16"/>
        </w:rPr>
      </w:pPr>
      <w:r w:rsidRPr="008C1E01">
        <w:rPr>
          <w:rFonts w:ascii="Times New Roman" w:hAnsi="Times New Roman"/>
          <w:sz w:val="16"/>
          <w:szCs w:val="16"/>
        </w:rPr>
        <w:t>Код и наименование администратора бюджетной программы</w:t>
      </w:r>
    </w:p>
    <w:p w:rsidR="00A3612C" w:rsidRPr="006A15D1" w:rsidRDefault="00A3612C" w:rsidP="00A3612C">
      <w:pPr>
        <w:spacing w:after="0" w:line="240" w:lineRule="auto"/>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lastRenderedPageBreak/>
        <w:t>на 202</w:t>
      </w:r>
      <w:r>
        <w:rPr>
          <w:rFonts w:ascii="Times New Roman" w:hAnsi="Times New Roman" w:cs="Times New Roman"/>
          <w:sz w:val="28"/>
          <w:szCs w:val="28"/>
          <w:lang w:val="kk-KZ"/>
        </w:rPr>
        <w:t>3</w:t>
      </w:r>
      <w:r w:rsidRPr="006A15D1">
        <w:rPr>
          <w:rFonts w:ascii="Times New Roman" w:hAnsi="Times New Roman" w:cs="Times New Roman"/>
          <w:sz w:val="28"/>
          <w:szCs w:val="28"/>
          <w:lang w:val="kk-KZ"/>
        </w:rPr>
        <w:t>-202</w:t>
      </w:r>
      <w:r>
        <w:rPr>
          <w:rFonts w:ascii="Times New Roman" w:hAnsi="Times New Roman" w:cs="Times New Roman"/>
          <w:sz w:val="28"/>
          <w:szCs w:val="28"/>
          <w:lang w:val="kk-KZ"/>
        </w:rPr>
        <w:t>5</w:t>
      </w:r>
      <w:r w:rsidRPr="006A15D1">
        <w:rPr>
          <w:rFonts w:ascii="Times New Roman" w:hAnsi="Times New Roman" w:cs="Times New Roman"/>
          <w:sz w:val="28"/>
          <w:szCs w:val="28"/>
          <w:lang w:val="kk-KZ"/>
        </w:rPr>
        <w:t xml:space="preserve"> годы</w:t>
      </w:r>
    </w:p>
    <w:p w:rsidR="00D34A64" w:rsidRPr="00207BA8" w:rsidRDefault="00D34A64" w:rsidP="00D34A64">
      <w:pPr>
        <w:spacing w:after="0" w:line="240" w:lineRule="auto"/>
        <w:jc w:val="center"/>
        <w:rPr>
          <w:rFonts w:ascii="Times New Roman" w:hAnsi="Times New Roman"/>
          <w:sz w:val="8"/>
          <w:szCs w:val="28"/>
        </w:rPr>
      </w:pP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28"/>
          <w:szCs w:val="28"/>
        </w:rPr>
        <w:t>Код и наименование бюджетной программы:  0</w:t>
      </w:r>
      <w:r w:rsidRPr="008C1E01">
        <w:rPr>
          <w:rFonts w:ascii="Times New Roman" w:hAnsi="Times New Roman"/>
          <w:sz w:val="28"/>
          <w:szCs w:val="28"/>
          <w:lang w:val="kk-KZ"/>
        </w:rPr>
        <w:t>78</w:t>
      </w:r>
      <w:r w:rsidRPr="008C1E01">
        <w:rPr>
          <w:rFonts w:ascii="Times New Roman" w:hAnsi="Times New Roman"/>
          <w:sz w:val="28"/>
          <w:szCs w:val="28"/>
        </w:rPr>
        <w:t xml:space="preserve"> Осуществление оперативно-розыскной деятельности органов внутренних дел </w:t>
      </w:r>
    </w:p>
    <w:p w:rsidR="000A681F" w:rsidRPr="008C1E01" w:rsidRDefault="00D34A64" w:rsidP="000A681F">
      <w:pPr>
        <w:spacing w:after="0" w:line="240" w:lineRule="auto"/>
        <w:rPr>
          <w:rFonts w:ascii="Times New Roman" w:hAnsi="Times New Roman" w:cs="Times New Roman"/>
          <w:sz w:val="28"/>
          <w:szCs w:val="28"/>
          <w:lang w:val="kk-KZ"/>
        </w:rPr>
      </w:pPr>
      <w:r w:rsidRPr="008C1E01">
        <w:rPr>
          <w:rFonts w:ascii="Times New Roman" w:hAnsi="Times New Roman"/>
          <w:sz w:val="28"/>
          <w:szCs w:val="28"/>
        </w:rPr>
        <w:t xml:space="preserve">Руководитель бюджетной программы:   </w:t>
      </w:r>
      <w:r w:rsidR="008D0D75" w:rsidRPr="008C1E01">
        <w:rPr>
          <w:rFonts w:ascii="Times New Roman" w:hAnsi="Times New Roman"/>
          <w:sz w:val="28"/>
          <w:szCs w:val="28"/>
          <w:lang w:val="kk-KZ"/>
        </w:rPr>
        <w:t xml:space="preserve">   </w:t>
      </w:r>
      <w:r w:rsidRPr="008C1E01">
        <w:rPr>
          <w:rFonts w:ascii="Times New Roman" w:hAnsi="Times New Roman"/>
          <w:sz w:val="28"/>
          <w:szCs w:val="28"/>
        </w:rPr>
        <w:t xml:space="preserve"> </w:t>
      </w:r>
      <w:r w:rsidR="008D0D75" w:rsidRPr="008C1E01">
        <w:rPr>
          <w:rFonts w:ascii="Times New Roman" w:hAnsi="Times New Roman"/>
          <w:sz w:val="28"/>
          <w:szCs w:val="28"/>
          <w:lang w:val="kk-KZ"/>
        </w:rPr>
        <w:t xml:space="preserve"> </w:t>
      </w:r>
      <w:r w:rsidRPr="008C1E01">
        <w:rPr>
          <w:rFonts w:ascii="Times New Roman" w:hAnsi="Times New Roman"/>
          <w:sz w:val="28"/>
          <w:szCs w:val="28"/>
        </w:rPr>
        <w:t xml:space="preserve">     </w:t>
      </w:r>
      <w:r w:rsidRPr="008C1E01">
        <w:rPr>
          <w:rFonts w:ascii="Times New Roman" w:hAnsi="Times New Roman"/>
          <w:sz w:val="28"/>
          <w:szCs w:val="28"/>
          <w:lang w:val="kk-KZ"/>
        </w:rPr>
        <w:t xml:space="preserve"> </w:t>
      </w:r>
      <w:r w:rsidR="000A681F" w:rsidRPr="008C1E01">
        <w:rPr>
          <w:rFonts w:ascii="Times New Roman" w:hAnsi="Times New Roman" w:cs="Times New Roman"/>
          <w:sz w:val="28"/>
          <w:szCs w:val="28"/>
          <w:lang w:val="kk-KZ"/>
        </w:rPr>
        <w:t>Первый заместитель министра внутренних дел Кожаев М.Ш.</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28"/>
          <w:szCs w:val="28"/>
        </w:rPr>
        <w:t xml:space="preserve">Нормативная правовая основа бюджетной </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28"/>
          <w:szCs w:val="28"/>
        </w:rPr>
        <w:t xml:space="preserve">программы:                                </w:t>
      </w:r>
      <w:r w:rsidR="008D0D75" w:rsidRPr="008C1E01">
        <w:rPr>
          <w:rFonts w:ascii="Times New Roman" w:hAnsi="Times New Roman"/>
          <w:sz w:val="28"/>
          <w:szCs w:val="28"/>
          <w:lang w:val="kk-KZ"/>
        </w:rPr>
        <w:t xml:space="preserve">                      </w:t>
      </w:r>
      <w:r w:rsidRPr="008C1E01">
        <w:rPr>
          <w:rFonts w:ascii="Times New Roman" w:hAnsi="Times New Roman"/>
          <w:sz w:val="28"/>
          <w:szCs w:val="28"/>
        </w:rPr>
        <w:t xml:space="preserve">     </w:t>
      </w:r>
      <w:r w:rsidRPr="008C1E01">
        <w:rPr>
          <w:rFonts w:ascii="Times New Roman" w:hAnsi="Times New Roman"/>
          <w:sz w:val="28"/>
          <w:szCs w:val="28"/>
          <w:lang w:val="kk-KZ"/>
        </w:rPr>
        <w:t xml:space="preserve"> </w:t>
      </w:r>
      <w:r w:rsidRPr="008C1E01">
        <w:rPr>
          <w:rFonts w:ascii="Times New Roman" w:hAnsi="Times New Roman"/>
          <w:sz w:val="28"/>
          <w:szCs w:val="28"/>
        </w:rPr>
        <w:t>Статья 2 Закона РК от 15 сентября 1994 года «Об оперативно-розыскной деятельности»</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28"/>
          <w:szCs w:val="28"/>
        </w:rPr>
        <w:t>Вид бюджетной программы:</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18"/>
          <w:szCs w:val="18"/>
        </w:rPr>
        <w:t xml:space="preserve">в зависимости от уровня государственного управления    </w:t>
      </w:r>
      <w:r w:rsidR="008D0D75" w:rsidRPr="008C1E01">
        <w:rPr>
          <w:rFonts w:ascii="Times New Roman" w:hAnsi="Times New Roman"/>
          <w:sz w:val="18"/>
          <w:szCs w:val="18"/>
          <w:lang w:val="kk-KZ"/>
        </w:rPr>
        <w:t xml:space="preserve">           </w:t>
      </w:r>
      <w:r w:rsidRPr="008C1E01">
        <w:rPr>
          <w:rFonts w:ascii="Times New Roman" w:hAnsi="Times New Roman"/>
          <w:sz w:val="18"/>
          <w:szCs w:val="18"/>
        </w:rPr>
        <w:t xml:space="preserve">              </w:t>
      </w:r>
      <w:r w:rsidRPr="008C1E01">
        <w:rPr>
          <w:rFonts w:ascii="Times New Roman" w:hAnsi="Times New Roman"/>
          <w:sz w:val="18"/>
          <w:szCs w:val="18"/>
          <w:lang w:val="kk-KZ"/>
        </w:rPr>
        <w:t xml:space="preserve">  </w:t>
      </w:r>
      <w:r w:rsidRPr="008C1E01">
        <w:rPr>
          <w:rFonts w:ascii="Times New Roman" w:hAnsi="Times New Roman"/>
          <w:sz w:val="28"/>
          <w:szCs w:val="28"/>
        </w:rPr>
        <w:t>Республиканская</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18"/>
          <w:szCs w:val="18"/>
        </w:rPr>
        <w:t xml:space="preserve">в зависимости от содержания                                       </w:t>
      </w:r>
      <w:r w:rsidR="008D0D75" w:rsidRPr="008C1E01">
        <w:rPr>
          <w:rFonts w:ascii="Times New Roman" w:hAnsi="Times New Roman"/>
          <w:sz w:val="18"/>
          <w:szCs w:val="18"/>
          <w:lang w:val="kk-KZ"/>
        </w:rPr>
        <w:t xml:space="preserve">                                </w:t>
      </w:r>
      <w:r w:rsidRPr="008C1E01">
        <w:rPr>
          <w:rFonts w:ascii="Times New Roman" w:hAnsi="Times New Roman"/>
          <w:sz w:val="18"/>
          <w:szCs w:val="18"/>
        </w:rPr>
        <w:t xml:space="preserve">   </w:t>
      </w:r>
      <w:r w:rsidRPr="008C1E01">
        <w:rPr>
          <w:rFonts w:ascii="Times New Roman" w:hAnsi="Times New Roman"/>
          <w:sz w:val="18"/>
          <w:szCs w:val="18"/>
          <w:lang w:val="kk-KZ"/>
        </w:rPr>
        <w:t xml:space="preserve"> </w:t>
      </w:r>
      <w:r w:rsidRPr="008C1E01">
        <w:rPr>
          <w:rFonts w:ascii="Times New Roman" w:hAnsi="Times New Roman"/>
          <w:sz w:val="28"/>
          <w:szCs w:val="28"/>
        </w:rPr>
        <w:t>Осуществление государственных функций, полномочий и оказание вытекающих из них государственных услуг</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18"/>
          <w:szCs w:val="18"/>
        </w:rPr>
        <w:t xml:space="preserve">в зависимости от способа реализации                 </w:t>
      </w:r>
      <w:r w:rsidR="008D0D75" w:rsidRPr="008C1E01">
        <w:rPr>
          <w:rFonts w:ascii="Times New Roman" w:hAnsi="Times New Roman"/>
          <w:sz w:val="18"/>
          <w:szCs w:val="18"/>
          <w:lang w:val="kk-KZ"/>
        </w:rPr>
        <w:t xml:space="preserve">                       </w:t>
      </w:r>
      <w:r w:rsidRPr="008C1E01">
        <w:rPr>
          <w:rFonts w:ascii="Times New Roman" w:hAnsi="Times New Roman"/>
          <w:sz w:val="18"/>
          <w:szCs w:val="18"/>
        </w:rPr>
        <w:t xml:space="preserve">                    </w:t>
      </w:r>
      <w:r w:rsidRPr="008C1E01">
        <w:rPr>
          <w:rFonts w:ascii="Times New Roman" w:hAnsi="Times New Roman"/>
          <w:sz w:val="18"/>
          <w:szCs w:val="18"/>
          <w:lang w:val="kk-KZ"/>
        </w:rPr>
        <w:t xml:space="preserve"> </w:t>
      </w:r>
      <w:r w:rsidRPr="008C1E01">
        <w:rPr>
          <w:rFonts w:ascii="Times New Roman" w:hAnsi="Times New Roman"/>
          <w:sz w:val="18"/>
          <w:szCs w:val="18"/>
        </w:rPr>
        <w:t xml:space="preserve"> </w:t>
      </w:r>
      <w:r w:rsidRPr="008C1E01">
        <w:rPr>
          <w:rFonts w:ascii="Times New Roman" w:hAnsi="Times New Roman"/>
          <w:sz w:val="28"/>
          <w:szCs w:val="28"/>
        </w:rPr>
        <w:t>Индивидуальная</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18"/>
          <w:szCs w:val="18"/>
        </w:rPr>
        <w:t xml:space="preserve">текущая/развитие                                          </w:t>
      </w:r>
      <w:r w:rsidR="008D0D75" w:rsidRPr="008C1E01">
        <w:rPr>
          <w:rFonts w:ascii="Times New Roman" w:hAnsi="Times New Roman"/>
          <w:sz w:val="18"/>
          <w:szCs w:val="18"/>
          <w:lang w:val="kk-KZ"/>
        </w:rPr>
        <w:t xml:space="preserve">                                   </w:t>
      </w:r>
      <w:r w:rsidRPr="008C1E01">
        <w:rPr>
          <w:rFonts w:ascii="Times New Roman" w:hAnsi="Times New Roman"/>
          <w:sz w:val="18"/>
          <w:szCs w:val="18"/>
        </w:rPr>
        <w:t xml:space="preserve">                 </w:t>
      </w:r>
      <w:r w:rsidRPr="008C1E01">
        <w:rPr>
          <w:rFonts w:ascii="Times New Roman" w:hAnsi="Times New Roman"/>
          <w:sz w:val="28"/>
          <w:szCs w:val="28"/>
        </w:rPr>
        <w:t xml:space="preserve"> Текущая                                                </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28"/>
          <w:szCs w:val="28"/>
        </w:rPr>
        <w:t xml:space="preserve">Цель бюджетной программы:          </w:t>
      </w:r>
      <w:r w:rsidR="008D0D75" w:rsidRPr="008C1E01">
        <w:rPr>
          <w:rFonts w:ascii="Times New Roman" w:hAnsi="Times New Roman"/>
          <w:sz w:val="28"/>
          <w:szCs w:val="28"/>
          <w:lang w:val="kk-KZ"/>
        </w:rPr>
        <w:t xml:space="preserve">             </w:t>
      </w:r>
      <w:r w:rsidRPr="008C1E01">
        <w:rPr>
          <w:rFonts w:ascii="Times New Roman" w:hAnsi="Times New Roman"/>
          <w:sz w:val="28"/>
          <w:szCs w:val="28"/>
        </w:rPr>
        <w:t xml:space="preserve">       Обеспечение своевременного предотвращения, выявления и </w:t>
      </w:r>
      <w:r w:rsidRPr="008C1E01">
        <w:rPr>
          <w:rFonts w:ascii="Times New Roman" w:hAnsi="Times New Roman"/>
          <w:sz w:val="28"/>
          <w:szCs w:val="28"/>
          <w:lang w:val="kk-KZ"/>
        </w:rPr>
        <w:t xml:space="preserve"> </w:t>
      </w:r>
      <w:r w:rsidRPr="008C1E01">
        <w:rPr>
          <w:rFonts w:ascii="Times New Roman" w:hAnsi="Times New Roman"/>
          <w:sz w:val="28"/>
          <w:szCs w:val="28"/>
        </w:rPr>
        <w:t>раскрытия преступлений</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28"/>
          <w:szCs w:val="28"/>
          <w:lang w:val="kk-KZ"/>
        </w:rPr>
        <w:t>К</w:t>
      </w:r>
      <w:r w:rsidRPr="008C1E01">
        <w:rPr>
          <w:rFonts w:ascii="Times New Roman" w:hAnsi="Times New Roman"/>
          <w:sz w:val="28"/>
          <w:szCs w:val="28"/>
        </w:rPr>
        <w:t>онечны</w:t>
      </w:r>
      <w:r w:rsidRPr="008C1E01">
        <w:rPr>
          <w:rFonts w:ascii="Times New Roman" w:hAnsi="Times New Roman"/>
          <w:sz w:val="28"/>
          <w:szCs w:val="28"/>
          <w:lang w:val="kk-KZ"/>
        </w:rPr>
        <w:t>е</w:t>
      </w:r>
      <w:r w:rsidRPr="008C1E01">
        <w:rPr>
          <w:rFonts w:ascii="Times New Roman" w:hAnsi="Times New Roman"/>
          <w:sz w:val="28"/>
          <w:szCs w:val="28"/>
        </w:rPr>
        <w:t xml:space="preserve"> результат</w:t>
      </w:r>
      <w:r w:rsidRPr="008C1E01">
        <w:rPr>
          <w:rFonts w:ascii="Times New Roman" w:hAnsi="Times New Roman"/>
          <w:sz w:val="28"/>
          <w:szCs w:val="28"/>
          <w:lang w:val="kk-KZ"/>
        </w:rPr>
        <w:t>ы</w:t>
      </w:r>
      <w:r w:rsidRPr="008C1E01">
        <w:rPr>
          <w:rFonts w:ascii="Times New Roman" w:hAnsi="Times New Roman"/>
          <w:sz w:val="28"/>
          <w:szCs w:val="28"/>
        </w:rPr>
        <w:t xml:space="preserve"> </w:t>
      </w:r>
    </w:p>
    <w:p w:rsidR="00D34A64" w:rsidRDefault="00D34A64" w:rsidP="00494514">
      <w:pPr>
        <w:spacing w:after="0" w:line="240" w:lineRule="auto"/>
        <w:ind w:left="5670" w:hanging="5670"/>
        <w:rPr>
          <w:rFonts w:ascii="Times New Roman" w:hAnsi="Times New Roman"/>
          <w:sz w:val="28"/>
          <w:szCs w:val="28"/>
        </w:rPr>
      </w:pPr>
      <w:r w:rsidRPr="008C1E01">
        <w:rPr>
          <w:rFonts w:ascii="Times New Roman" w:hAnsi="Times New Roman"/>
          <w:sz w:val="28"/>
          <w:szCs w:val="28"/>
        </w:rPr>
        <w:t xml:space="preserve">бюджетной программы:                </w:t>
      </w:r>
      <w:r w:rsidR="008D0D75" w:rsidRPr="008C1E01">
        <w:rPr>
          <w:rFonts w:ascii="Times New Roman" w:hAnsi="Times New Roman"/>
          <w:sz w:val="28"/>
          <w:szCs w:val="28"/>
          <w:lang w:val="kk-KZ"/>
        </w:rPr>
        <w:t xml:space="preserve">               </w:t>
      </w:r>
      <w:r w:rsidRPr="008C1E01">
        <w:rPr>
          <w:rFonts w:ascii="Times New Roman" w:hAnsi="Times New Roman"/>
          <w:sz w:val="28"/>
          <w:szCs w:val="28"/>
        </w:rPr>
        <w:t xml:space="preserve">      </w:t>
      </w:r>
      <w:r w:rsidRPr="008C1E01">
        <w:rPr>
          <w:rFonts w:ascii="Times New Roman" w:hAnsi="Times New Roman"/>
          <w:sz w:val="28"/>
          <w:szCs w:val="28"/>
          <w:lang w:val="kk-KZ"/>
        </w:rPr>
        <w:t xml:space="preserve">  </w:t>
      </w:r>
      <w:r w:rsidR="0003142B">
        <w:rPr>
          <w:rFonts w:ascii="Times New Roman" w:hAnsi="Times New Roman"/>
          <w:sz w:val="28"/>
          <w:szCs w:val="28"/>
          <w:lang w:val="kk-KZ"/>
        </w:rPr>
        <w:t xml:space="preserve">1. </w:t>
      </w:r>
      <w:r w:rsidRPr="008C1E01">
        <w:rPr>
          <w:rFonts w:ascii="Times New Roman" w:hAnsi="Times New Roman"/>
          <w:sz w:val="28"/>
          <w:szCs w:val="28"/>
        </w:rPr>
        <w:t>Уровень раскрываемости тяжких и особо тяжких преступлений</w:t>
      </w:r>
      <w:r w:rsidR="00286B7D">
        <w:rPr>
          <w:rFonts w:ascii="Times New Roman" w:hAnsi="Times New Roman"/>
          <w:sz w:val="28"/>
          <w:szCs w:val="28"/>
          <w:lang w:val="kk-KZ"/>
        </w:rPr>
        <w:t>:</w:t>
      </w:r>
      <w:r w:rsidRPr="008C1E01">
        <w:rPr>
          <w:rFonts w:ascii="Times New Roman" w:hAnsi="Times New Roman"/>
          <w:sz w:val="28"/>
          <w:szCs w:val="28"/>
        </w:rPr>
        <w:t xml:space="preserve"> 202</w:t>
      </w:r>
      <w:r w:rsidR="00AB5407">
        <w:rPr>
          <w:rFonts w:ascii="Times New Roman" w:hAnsi="Times New Roman"/>
          <w:sz w:val="28"/>
          <w:szCs w:val="28"/>
          <w:lang w:val="kk-KZ"/>
        </w:rPr>
        <w:t>3</w:t>
      </w:r>
      <w:r w:rsidRPr="008C1E01">
        <w:rPr>
          <w:rFonts w:ascii="Times New Roman" w:hAnsi="Times New Roman"/>
          <w:sz w:val="28"/>
          <w:szCs w:val="28"/>
        </w:rPr>
        <w:t xml:space="preserve"> год </w:t>
      </w:r>
      <w:r w:rsidR="00286B7D">
        <w:rPr>
          <w:rFonts w:ascii="Times New Roman" w:hAnsi="Times New Roman"/>
          <w:sz w:val="28"/>
          <w:szCs w:val="28"/>
          <w:lang w:val="kk-KZ"/>
        </w:rPr>
        <w:t>-</w:t>
      </w:r>
      <w:r w:rsidRPr="008C1E01">
        <w:rPr>
          <w:rFonts w:ascii="Times New Roman" w:hAnsi="Times New Roman"/>
          <w:sz w:val="28"/>
          <w:szCs w:val="28"/>
        </w:rPr>
        <w:t xml:space="preserve"> 6</w:t>
      </w:r>
      <w:r w:rsidR="00E44FDB">
        <w:rPr>
          <w:rFonts w:ascii="Times New Roman" w:hAnsi="Times New Roman"/>
          <w:sz w:val="28"/>
          <w:szCs w:val="28"/>
          <w:lang w:val="kk-KZ"/>
        </w:rPr>
        <w:t>3</w:t>
      </w:r>
      <w:r w:rsidR="0097112C" w:rsidRPr="008C1E01">
        <w:rPr>
          <w:rFonts w:ascii="Times New Roman" w:hAnsi="Times New Roman"/>
          <w:sz w:val="28"/>
          <w:szCs w:val="28"/>
          <w:lang w:val="kk-KZ"/>
        </w:rPr>
        <w:t>,</w:t>
      </w:r>
      <w:r w:rsidR="00F460DB">
        <w:rPr>
          <w:rFonts w:ascii="Times New Roman" w:hAnsi="Times New Roman"/>
          <w:sz w:val="28"/>
          <w:szCs w:val="28"/>
          <w:lang w:val="kk-KZ"/>
        </w:rPr>
        <w:t>9</w:t>
      </w:r>
      <w:r w:rsidRPr="008C1E01">
        <w:rPr>
          <w:rFonts w:ascii="Times New Roman" w:hAnsi="Times New Roman"/>
          <w:sz w:val="28"/>
          <w:szCs w:val="28"/>
        </w:rPr>
        <w:t>%, 202</w:t>
      </w:r>
      <w:r w:rsidR="00AB5407">
        <w:rPr>
          <w:rFonts w:ascii="Times New Roman" w:hAnsi="Times New Roman"/>
          <w:sz w:val="28"/>
          <w:szCs w:val="28"/>
          <w:lang w:val="kk-KZ"/>
        </w:rPr>
        <w:t>4</w:t>
      </w:r>
      <w:r w:rsidRPr="008C1E01">
        <w:rPr>
          <w:rFonts w:ascii="Times New Roman" w:hAnsi="Times New Roman"/>
          <w:sz w:val="28"/>
          <w:szCs w:val="28"/>
        </w:rPr>
        <w:t xml:space="preserve"> год</w:t>
      </w:r>
      <w:r w:rsidR="00286B7D">
        <w:rPr>
          <w:rFonts w:ascii="Times New Roman" w:hAnsi="Times New Roman"/>
          <w:sz w:val="28"/>
          <w:szCs w:val="28"/>
          <w:lang w:val="kk-KZ"/>
        </w:rPr>
        <w:t xml:space="preserve"> -</w:t>
      </w:r>
      <w:r w:rsidRPr="008C1E01">
        <w:rPr>
          <w:rFonts w:ascii="Times New Roman" w:hAnsi="Times New Roman"/>
          <w:sz w:val="28"/>
          <w:szCs w:val="28"/>
        </w:rPr>
        <w:t xml:space="preserve"> 6</w:t>
      </w:r>
      <w:r w:rsidR="00F460DB">
        <w:rPr>
          <w:rFonts w:ascii="Times New Roman" w:hAnsi="Times New Roman"/>
          <w:sz w:val="28"/>
          <w:szCs w:val="28"/>
          <w:lang w:val="kk-KZ"/>
        </w:rPr>
        <w:t>4</w:t>
      </w:r>
      <w:r w:rsidRPr="008C1E01">
        <w:rPr>
          <w:rFonts w:ascii="Times New Roman" w:hAnsi="Times New Roman"/>
          <w:sz w:val="28"/>
          <w:szCs w:val="28"/>
        </w:rPr>
        <w:t>%, 202</w:t>
      </w:r>
      <w:r w:rsidR="00AB5407">
        <w:rPr>
          <w:rFonts w:ascii="Times New Roman" w:hAnsi="Times New Roman"/>
          <w:sz w:val="28"/>
          <w:szCs w:val="28"/>
          <w:lang w:val="kk-KZ"/>
        </w:rPr>
        <w:t>5</w:t>
      </w:r>
      <w:r w:rsidRPr="008C1E01">
        <w:rPr>
          <w:rFonts w:ascii="Times New Roman" w:hAnsi="Times New Roman"/>
          <w:sz w:val="28"/>
          <w:szCs w:val="28"/>
        </w:rPr>
        <w:t xml:space="preserve"> год</w:t>
      </w:r>
      <w:r w:rsidR="00286B7D">
        <w:rPr>
          <w:rFonts w:ascii="Times New Roman" w:hAnsi="Times New Roman"/>
          <w:sz w:val="28"/>
          <w:szCs w:val="28"/>
          <w:lang w:val="kk-KZ"/>
        </w:rPr>
        <w:t xml:space="preserve"> </w:t>
      </w:r>
      <w:r w:rsidR="00F460DB">
        <w:rPr>
          <w:rFonts w:ascii="Times New Roman" w:hAnsi="Times New Roman"/>
          <w:sz w:val="28"/>
          <w:szCs w:val="28"/>
          <w:lang w:val="kk-KZ"/>
        </w:rPr>
        <w:t>–</w:t>
      </w:r>
      <w:r w:rsidRPr="008C1E01">
        <w:rPr>
          <w:rFonts w:ascii="Times New Roman" w:hAnsi="Times New Roman"/>
          <w:sz w:val="28"/>
          <w:szCs w:val="28"/>
        </w:rPr>
        <w:t xml:space="preserve"> 6</w:t>
      </w:r>
      <w:r w:rsidR="00E44FDB">
        <w:rPr>
          <w:rFonts w:ascii="Times New Roman" w:hAnsi="Times New Roman"/>
          <w:sz w:val="28"/>
          <w:szCs w:val="28"/>
          <w:lang w:val="kk-KZ"/>
        </w:rPr>
        <w:t>4</w:t>
      </w:r>
      <w:r w:rsidR="00F460DB">
        <w:rPr>
          <w:rFonts w:ascii="Times New Roman" w:hAnsi="Times New Roman"/>
          <w:sz w:val="28"/>
          <w:szCs w:val="28"/>
          <w:lang w:val="kk-KZ"/>
        </w:rPr>
        <w:t>,1</w:t>
      </w:r>
      <w:r w:rsidRPr="008C1E01">
        <w:rPr>
          <w:rFonts w:ascii="Times New Roman" w:hAnsi="Times New Roman"/>
          <w:sz w:val="28"/>
          <w:szCs w:val="28"/>
        </w:rPr>
        <w:t xml:space="preserve">%. </w:t>
      </w:r>
    </w:p>
    <w:p w:rsidR="00D34A64" w:rsidRPr="008C1E01" w:rsidRDefault="00D34A64" w:rsidP="00D34A64">
      <w:pPr>
        <w:spacing w:after="0" w:line="240" w:lineRule="auto"/>
        <w:ind w:left="5670" w:hanging="5670"/>
        <w:rPr>
          <w:rFonts w:ascii="Times New Roman" w:hAnsi="Times New Roman"/>
          <w:sz w:val="28"/>
          <w:szCs w:val="28"/>
        </w:rPr>
      </w:pPr>
      <w:r w:rsidRPr="008C1E01">
        <w:rPr>
          <w:rFonts w:ascii="Times New Roman" w:hAnsi="Times New Roman"/>
          <w:sz w:val="28"/>
          <w:szCs w:val="28"/>
        </w:rPr>
        <w:t>Описание (обоснование)</w:t>
      </w:r>
    </w:p>
    <w:p w:rsidR="00D34A64" w:rsidRPr="008C1E01" w:rsidRDefault="00D34A64" w:rsidP="00D36A55">
      <w:pPr>
        <w:spacing w:after="0" w:line="240" w:lineRule="auto"/>
        <w:ind w:left="5670" w:hanging="5670"/>
        <w:jc w:val="both"/>
        <w:rPr>
          <w:rFonts w:ascii="Times New Roman" w:hAnsi="Times New Roman"/>
          <w:sz w:val="28"/>
          <w:szCs w:val="28"/>
          <w:lang w:val="kk-KZ"/>
        </w:rPr>
      </w:pPr>
      <w:r w:rsidRPr="008C1E01">
        <w:rPr>
          <w:rFonts w:ascii="Times New Roman" w:hAnsi="Times New Roman"/>
          <w:sz w:val="28"/>
          <w:szCs w:val="28"/>
        </w:rPr>
        <w:t xml:space="preserve">бюджетной программы:             </w:t>
      </w:r>
      <w:r w:rsidRPr="008C1E01">
        <w:rPr>
          <w:rFonts w:ascii="Times New Roman" w:hAnsi="Times New Roman"/>
          <w:sz w:val="28"/>
          <w:szCs w:val="28"/>
        </w:rPr>
        <w:tab/>
      </w:r>
      <w:r w:rsidR="00D36A55">
        <w:rPr>
          <w:rFonts w:ascii="Times New Roman" w:hAnsi="Times New Roman"/>
          <w:sz w:val="28"/>
          <w:szCs w:val="28"/>
          <w:lang w:val="kk-KZ"/>
        </w:rPr>
        <w:t>Секретно</w:t>
      </w:r>
    </w:p>
    <w:p w:rsidR="00FE29B2" w:rsidRDefault="00FE29B2" w:rsidP="00D34A64">
      <w:pPr>
        <w:spacing w:after="0" w:line="240" w:lineRule="auto"/>
        <w:ind w:left="5670" w:hanging="5670"/>
        <w:jc w:val="center"/>
        <w:rPr>
          <w:rFonts w:ascii="Times New Roman" w:hAnsi="Times New Roman"/>
          <w:b/>
          <w:sz w:val="28"/>
          <w:szCs w:val="28"/>
        </w:rPr>
      </w:pPr>
    </w:p>
    <w:p w:rsidR="00D34A64" w:rsidRPr="008C1E01" w:rsidRDefault="00D34A64" w:rsidP="00D34A64">
      <w:pPr>
        <w:spacing w:after="0" w:line="240" w:lineRule="auto"/>
        <w:ind w:left="5670" w:hanging="5670"/>
        <w:jc w:val="center"/>
        <w:rPr>
          <w:rFonts w:ascii="Times New Roman" w:hAnsi="Times New Roman"/>
          <w:b/>
          <w:sz w:val="28"/>
          <w:szCs w:val="28"/>
        </w:rPr>
      </w:pPr>
      <w:r w:rsidRPr="008C1E01">
        <w:rPr>
          <w:rFonts w:ascii="Times New Roman" w:hAnsi="Times New Roman"/>
          <w:b/>
          <w:sz w:val="28"/>
          <w:szCs w:val="28"/>
        </w:rPr>
        <w:t>Расходы по бюджетной программе, всего</w:t>
      </w:r>
    </w:p>
    <w:p w:rsidR="00D34A64" w:rsidRPr="008C1E01" w:rsidRDefault="00D34A64" w:rsidP="00D34A64">
      <w:pPr>
        <w:spacing w:after="0" w:line="240" w:lineRule="auto"/>
        <w:ind w:left="5670" w:hanging="5670"/>
        <w:jc w:val="center"/>
        <w:rPr>
          <w:rFonts w:ascii="Times New Roman" w:hAnsi="Times New Roman"/>
          <w:b/>
          <w:sz w:val="28"/>
          <w:szCs w:val="28"/>
        </w:rPr>
      </w:pPr>
    </w:p>
    <w:tbl>
      <w:tblPr>
        <w:tblStyle w:val="a7"/>
        <w:tblW w:w="14552" w:type="dxa"/>
        <w:tblInd w:w="108" w:type="dxa"/>
        <w:tblLook w:val="04A0" w:firstRow="1" w:lastRow="0" w:firstColumn="1" w:lastColumn="0" w:noHBand="0" w:noVBand="1"/>
      </w:tblPr>
      <w:tblGrid>
        <w:gridCol w:w="5132"/>
        <w:gridCol w:w="1474"/>
        <w:gridCol w:w="1826"/>
        <w:gridCol w:w="1508"/>
        <w:gridCol w:w="1538"/>
        <w:gridCol w:w="1537"/>
        <w:gridCol w:w="1537"/>
      </w:tblGrid>
      <w:tr w:rsidR="00D34A64" w:rsidRPr="008C1E01" w:rsidTr="008D0D75">
        <w:tc>
          <w:tcPr>
            <w:tcW w:w="5132" w:type="dxa"/>
            <w:vMerge w:val="restart"/>
          </w:tcPr>
          <w:p w:rsidR="00D34A64" w:rsidRPr="008C1E01" w:rsidRDefault="00D34A64" w:rsidP="00793406">
            <w:pPr>
              <w:rPr>
                <w:rFonts w:ascii="Times New Roman" w:hAnsi="Times New Roman"/>
                <w:sz w:val="28"/>
                <w:szCs w:val="28"/>
              </w:rPr>
            </w:pPr>
            <w:r w:rsidRPr="008C1E01">
              <w:rPr>
                <w:rFonts w:ascii="Times New Roman" w:hAnsi="Times New Roman"/>
                <w:sz w:val="28"/>
                <w:szCs w:val="28"/>
              </w:rPr>
              <w:t>Расходы по бюджетной программе</w:t>
            </w:r>
          </w:p>
        </w:tc>
        <w:tc>
          <w:tcPr>
            <w:tcW w:w="1474"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единица измерения</w:t>
            </w:r>
          </w:p>
        </w:tc>
        <w:tc>
          <w:tcPr>
            <w:tcW w:w="1826"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отчетный период</w:t>
            </w:r>
          </w:p>
        </w:tc>
        <w:tc>
          <w:tcPr>
            <w:tcW w:w="1508"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план текущего года</w:t>
            </w:r>
          </w:p>
        </w:tc>
        <w:tc>
          <w:tcPr>
            <w:tcW w:w="4612" w:type="dxa"/>
            <w:gridSpan w:val="3"/>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плановый период</w:t>
            </w:r>
          </w:p>
        </w:tc>
      </w:tr>
      <w:tr w:rsidR="00EC2EEC" w:rsidRPr="008C1E01" w:rsidTr="008D0D75">
        <w:tc>
          <w:tcPr>
            <w:tcW w:w="5132" w:type="dxa"/>
            <w:vMerge/>
          </w:tcPr>
          <w:p w:rsidR="00EC2EEC" w:rsidRPr="008C1E01" w:rsidRDefault="00EC2EEC" w:rsidP="00EC2EEC">
            <w:pPr>
              <w:rPr>
                <w:rFonts w:ascii="Times New Roman" w:hAnsi="Times New Roman"/>
                <w:sz w:val="28"/>
                <w:szCs w:val="28"/>
              </w:rPr>
            </w:pPr>
          </w:p>
        </w:tc>
        <w:tc>
          <w:tcPr>
            <w:tcW w:w="1474" w:type="dxa"/>
            <w:vMerge/>
          </w:tcPr>
          <w:p w:rsidR="00EC2EEC" w:rsidRPr="008C1E01" w:rsidRDefault="00EC2EEC" w:rsidP="00EC2EEC">
            <w:pPr>
              <w:rPr>
                <w:rFonts w:ascii="Times New Roman" w:hAnsi="Times New Roman"/>
                <w:sz w:val="28"/>
                <w:szCs w:val="28"/>
              </w:rPr>
            </w:pPr>
          </w:p>
        </w:tc>
        <w:tc>
          <w:tcPr>
            <w:tcW w:w="1826" w:type="dxa"/>
            <w:vMerge/>
          </w:tcPr>
          <w:p w:rsidR="00EC2EEC" w:rsidRPr="008C1E01" w:rsidRDefault="00EC2EEC" w:rsidP="00EC2EEC">
            <w:pPr>
              <w:rPr>
                <w:rFonts w:ascii="Times New Roman" w:hAnsi="Times New Roman"/>
                <w:sz w:val="28"/>
                <w:szCs w:val="28"/>
              </w:rPr>
            </w:pPr>
          </w:p>
        </w:tc>
        <w:tc>
          <w:tcPr>
            <w:tcW w:w="1508" w:type="dxa"/>
            <w:vMerge/>
          </w:tcPr>
          <w:p w:rsidR="00EC2EEC" w:rsidRPr="008C1E01" w:rsidRDefault="00EC2EEC" w:rsidP="00EC2EEC">
            <w:pPr>
              <w:rPr>
                <w:rFonts w:ascii="Times New Roman" w:hAnsi="Times New Roman"/>
                <w:sz w:val="28"/>
                <w:szCs w:val="28"/>
              </w:rPr>
            </w:pPr>
          </w:p>
        </w:tc>
        <w:tc>
          <w:tcPr>
            <w:tcW w:w="1538"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537"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37"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D34A64" w:rsidRPr="008C1E01" w:rsidTr="008D0D75">
        <w:tc>
          <w:tcPr>
            <w:tcW w:w="5132"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1</w:t>
            </w:r>
          </w:p>
        </w:tc>
        <w:tc>
          <w:tcPr>
            <w:tcW w:w="1474"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2</w:t>
            </w:r>
          </w:p>
        </w:tc>
        <w:tc>
          <w:tcPr>
            <w:tcW w:w="1826"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3</w:t>
            </w:r>
          </w:p>
        </w:tc>
        <w:tc>
          <w:tcPr>
            <w:tcW w:w="1508"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4</w:t>
            </w:r>
          </w:p>
        </w:tc>
        <w:tc>
          <w:tcPr>
            <w:tcW w:w="1538"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5</w:t>
            </w:r>
          </w:p>
        </w:tc>
        <w:tc>
          <w:tcPr>
            <w:tcW w:w="1537"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6</w:t>
            </w:r>
          </w:p>
        </w:tc>
        <w:tc>
          <w:tcPr>
            <w:tcW w:w="1537"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7</w:t>
            </w:r>
          </w:p>
        </w:tc>
      </w:tr>
      <w:tr w:rsidR="00B57D73" w:rsidRPr="008C1E01" w:rsidTr="008D0D75">
        <w:tc>
          <w:tcPr>
            <w:tcW w:w="5132" w:type="dxa"/>
          </w:tcPr>
          <w:p w:rsidR="00B57D73" w:rsidRPr="008C1E01" w:rsidRDefault="00FB4DBB" w:rsidP="00B57D73">
            <w:pPr>
              <w:jc w:val="both"/>
              <w:rPr>
                <w:rFonts w:ascii="Times New Roman" w:hAnsi="Times New Roman"/>
                <w:sz w:val="28"/>
                <w:szCs w:val="28"/>
              </w:rPr>
            </w:pPr>
            <w:r>
              <w:rPr>
                <w:rFonts w:ascii="Times New Roman" w:hAnsi="Times New Roman"/>
                <w:sz w:val="28"/>
                <w:szCs w:val="28"/>
                <w:lang w:val="kk-KZ"/>
              </w:rPr>
              <w:t xml:space="preserve">078 </w:t>
            </w:r>
            <w:r w:rsidR="00B57D73" w:rsidRPr="008C1E01">
              <w:rPr>
                <w:rFonts w:ascii="Times New Roman" w:hAnsi="Times New Roman"/>
                <w:sz w:val="28"/>
                <w:szCs w:val="28"/>
              </w:rPr>
              <w:t>Осуществление оперативно</w:t>
            </w:r>
            <w:r w:rsidR="00B57D73" w:rsidRPr="008C1E01">
              <w:rPr>
                <w:rFonts w:ascii="Times New Roman" w:hAnsi="Times New Roman"/>
                <w:sz w:val="28"/>
                <w:szCs w:val="28"/>
                <w:lang w:val="kk-KZ"/>
              </w:rPr>
              <w:t xml:space="preserve"> </w:t>
            </w:r>
            <w:r w:rsidR="00B57D73" w:rsidRPr="008C1E01">
              <w:rPr>
                <w:rFonts w:ascii="Times New Roman" w:hAnsi="Times New Roman"/>
                <w:sz w:val="28"/>
                <w:szCs w:val="28"/>
              </w:rPr>
              <w:t>-</w:t>
            </w:r>
            <w:r w:rsidR="00B57D73" w:rsidRPr="008C1E01">
              <w:rPr>
                <w:rFonts w:ascii="Times New Roman" w:hAnsi="Times New Roman"/>
                <w:sz w:val="28"/>
                <w:szCs w:val="28"/>
                <w:lang w:val="kk-KZ"/>
              </w:rPr>
              <w:t xml:space="preserve"> </w:t>
            </w:r>
            <w:r w:rsidR="00B57D73" w:rsidRPr="008C1E01">
              <w:rPr>
                <w:rFonts w:ascii="Times New Roman" w:hAnsi="Times New Roman"/>
                <w:sz w:val="28"/>
                <w:szCs w:val="28"/>
              </w:rPr>
              <w:lastRenderedPageBreak/>
              <w:t>розыскной деятельности органов внутренних дел</w:t>
            </w:r>
          </w:p>
        </w:tc>
        <w:tc>
          <w:tcPr>
            <w:tcW w:w="1474" w:type="dxa"/>
          </w:tcPr>
          <w:p w:rsidR="00B57D73" w:rsidRPr="008C1E01" w:rsidRDefault="00B57D73" w:rsidP="00B57D73">
            <w:pPr>
              <w:jc w:val="center"/>
              <w:rPr>
                <w:rFonts w:ascii="Times New Roman" w:hAnsi="Times New Roman"/>
                <w:sz w:val="28"/>
                <w:szCs w:val="28"/>
              </w:rPr>
            </w:pPr>
            <w:r w:rsidRPr="008C1E01">
              <w:rPr>
                <w:rFonts w:ascii="Times New Roman" w:hAnsi="Times New Roman"/>
                <w:sz w:val="28"/>
                <w:szCs w:val="28"/>
              </w:rPr>
              <w:lastRenderedPageBreak/>
              <w:t xml:space="preserve">тысяч </w:t>
            </w:r>
            <w:r w:rsidRPr="008C1E01">
              <w:rPr>
                <w:rFonts w:ascii="Times New Roman" w:hAnsi="Times New Roman"/>
                <w:sz w:val="28"/>
                <w:szCs w:val="28"/>
              </w:rPr>
              <w:lastRenderedPageBreak/>
              <w:t>тенге</w:t>
            </w:r>
          </w:p>
        </w:tc>
        <w:tc>
          <w:tcPr>
            <w:tcW w:w="1826" w:type="dxa"/>
          </w:tcPr>
          <w:p w:rsidR="00B57D73" w:rsidRPr="008C1E01" w:rsidRDefault="00B57D73" w:rsidP="00C7716A">
            <w:pPr>
              <w:jc w:val="center"/>
              <w:rPr>
                <w:rFonts w:ascii="Times New Roman" w:hAnsi="Times New Roman"/>
                <w:sz w:val="28"/>
                <w:szCs w:val="28"/>
              </w:rPr>
            </w:pPr>
            <w:r w:rsidRPr="008C1E01">
              <w:rPr>
                <w:rFonts w:ascii="Times New Roman" w:hAnsi="Times New Roman"/>
                <w:sz w:val="28"/>
                <w:szCs w:val="28"/>
                <w:lang w:val="kk-KZ"/>
              </w:rPr>
              <w:lastRenderedPageBreak/>
              <w:t>11</w:t>
            </w:r>
            <w:r>
              <w:rPr>
                <w:rFonts w:ascii="Times New Roman" w:hAnsi="Times New Roman"/>
                <w:sz w:val="28"/>
                <w:szCs w:val="28"/>
                <w:lang w:val="kk-KZ"/>
              </w:rPr>
              <w:t> 54</w:t>
            </w:r>
            <w:r w:rsidR="00C7716A">
              <w:rPr>
                <w:rFonts w:ascii="Times New Roman" w:hAnsi="Times New Roman"/>
                <w:sz w:val="28"/>
                <w:szCs w:val="28"/>
                <w:lang w:val="kk-KZ"/>
              </w:rPr>
              <w:t>5</w:t>
            </w:r>
            <w:r>
              <w:rPr>
                <w:rFonts w:ascii="Times New Roman" w:hAnsi="Times New Roman"/>
                <w:sz w:val="28"/>
                <w:szCs w:val="28"/>
                <w:lang w:val="kk-KZ"/>
              </w:rPr>
              <w:t xml:space="preserve"> </w:t>
            </w:r>
            <w:r w:rsidR="00C7716A">
              <w:rPr>
                <w:rFonts w:ascii="Times New Roman" w:hAnsi="Times New Roman"/>
                <w:sz w:val="28"/>
                <w:szCs w:val="28"/>
                <w:lang w:val="kk-KZ"/>
              </w:rPr>
              <w:t>925</w:t>
            </w:r>
          </w:p>
        </w:tc>
        <w:tc>
          <w:tcPr>
            <w:tcW w:w="1508" w:type="dxa"/>
          </w:tcPr>
          <w:p w:rsidR="00B57D73" w:rsidRPr="007C51D3" w:rsidRDefault="009444B9" w:rsidP="00137405">
            <w:pPr>
              <w:jc w:val="center"/>
              <w:rPr>
                <w:rFonts w:ascii="Times New Roman" w:hAnsi="Times New Roman"/>
                <w:sz w:val="28"/>
                <w:szCs w:val="28"/>
                <w:lang w:val="en-US"/>
              </w:rPr>
            </w:pPr>
            <w:r>
              <w:rPr>
                <w:rFonts w:ascii="Times New Roman" w:hAnsi="Times New Roman"/>
                <w:sz w:val="28"/>
                <w:szCs w:val="28"/>
                <w:lang w:val="kk-KZ"/>
              </w:rPr>
              <w:t>15</w:t>
            </w:r>
            <w:r w:rsidR="00137405">
              <w:rPr>
                <w:rFonts w:ascii="Times New Roman" w:hAnsi="Times New Roman"/>
                <w:sz w:val="28"/>
                <w:szCs w:val="28"/>
                <w:lang w:val="kk-KZ"/>
              </w:rPr>
              <w:t> 757 917</w:t>
            </w:r>
          </w:p>
        </w:tc>
        <w:tc>
          <w:tcPr>
            <w:tcW w:w="1538" w:type="dxa"/>
          </w:tcPr>
          <w:p w:rsidR="00B57D73" w:rsidRPr="007C51D3" w:rsidRDefault="00D10065" w:rsidP="00810B36">
            <w:pPr>
              <w:jc w:val="center"/>
              <w:rPr>
                <w:rFonts w:ascii="Times New Roman" w:hAnsi="Times New Roman"/>
                <w:sz w:val="28"/>
                <w:szCs w:val="28"/>
                <w:lang w:val="en-US"/>
              </w:rPr>
            </w:pPr>
            <w:r>
              <w:rPr>
                <w:rFonts w:ascii="Times New Roman" w:hAnsi="Times New Roman"/>
                <w:sz w:val="28"/>
                <w:szCs w:val="28"/>
                <w:lang w:val="kk-KZ"/>
              </w:rPr>
              <w:t>19</w:t>
            </w:r>
            <w:r w:rsidR="00810B36">
              <w:rPr>
                <w:rFonts w:ascii="Times New Roman" w:hAnsi="Times New Roman"/>
                <w:sz w:val="28"/>
                <w:szCs w:val="28"/>
                <w:lang w:val="kk-KZ"/>
              </w:rPr>
              <w:t> 504 548</w:t>
            </w:r>
          </w:p>
        </w:tc>
        <w:tc>
          <w:tcPr>
            <w:tcW w:w="1537" w:type="dxa"/>
          </w:tcPr>
          <w:p w:rsidR="00B57D73" w:rsidRPr="008C1E01" w:rsidRDefault="00D10065" w:rsidP="00810B36">
            <w:pPr>
              <w:jc w:val="center"/>
              <w:rPr>
                <w:rFonts w:ascii="Times New Roman" w:hAnsi="Times New Roman"/>
                <w:sz w:val="28"/>
                <w:szCs w:val="28"/>
                <w:lang w:val="kk-KZ"/>
              </w:rPr>
            </w:pPr>
            <w:r>
              <w:rPr>
                <w:rFonts w:ascii="Times New Roman" w:hAnsi="Times New Roman"/>
                <w:sz w:val="28"/>
                <w:szCs w:val="28"/>
                <w:lang w:val="kk-KZ"/>
              </w:rPr>
              <w:t>19</w:t>
            </w:r>
            <w:r w:rsidR="00810B36">
              <w:rPr>
                <w:rFonts w:ascii="Times New Roman" w:hAnsi="Times New Roman"/>
                <w:sz w:val="28"/>
                <w:szCs w:val="28"/>
                <w:lang w:val="kk-KZ"/>
              </w:rPr>
              <w:t> 437 706</w:t>
            </w:r>
          </w:p>
        </w:tc>
        <w:tc>
          <w:tcPr>
            <w:tcW w:w="1537" w:type="dxa"/>
          </w:tcPr>
          <w:p w:rsidR="00B57D73" w:rsidRPr="008C1E01" w:rsidRDefault="00D10065" w:rsidP="00810B36">
            <w:pPr>
              <w:jc w:val="center"/>
              <w:rPr>
                <w:rFonts w:ascii="Times New Roman" w:hAnsi="Times New Roman"/>
                <w:sz w:val="28"/>
                <w:szCs w:val="28"/>
                <w:lang w:val="kk-KZ"/>
              </w:rPr>
            </w:pPr>
            <w:r>
              <w:rPr>
                <w:rFonts w:ascii="Times New Roman" w:hAnsi="Times New Roman"/>
                <w:sz w:val="28"/>
                <w:szCs w:val="28"/>
                <w:lang w:val="kk-KZ"/>
              </w:rPr>
              <w:t>19</w:t>
            </w:r>
            <w:r w:rsidR="00810B36">
              <w:rPr>
                <w:rFonts w:ascii="Times New Roman" w:hAnsi="Times New Roman"/>
                <w:sz w:val="28"/>
                <w:szCs w:val="28"/>
                <w:lang w:val="kk-KZ"/>
              </w:rPr>
              <w:t> 553 824</w:t>
            </w:r>
          </w:p>
        </w:tc>
      </w:tr>
      <w:tr w:rsidR="009444B9" w:rsidRPr="008C1E01" w:rsidTr="008D0D75">
        <w:tc>
          <w:tcPr>
            <w:tcW w:w="5132" w:type="dxa"/>
          </w:tcPr>
          <w:p w:rsidR="009444B9" w:rsidRPr="008C1E01" w:rsidRDefault="009444B9" w:rsidP="009444B9">
            <w:pPr>
              <w:rPr>
                <w:rFonts w:ascii="Times New Roman" w:hAnsi="Times New Roman"/>
                <w:b/>
                <w:sz w:val="28"/>
                <w:szCs w:val="28"/>
              </w:rPr>
            </w:pPr>
            <w:r w:rsidRPr="008C1E01">
              <w:rPr>
                <w:rFonts w:ascii="Times New Roman" w:hAnsi="Times New Roman"/>
                <w:b/>
                <w:sz w:val="28"/>
                <w:szCs w:val="28"/>
              </w:rPr>
              <w:lastRenderedPageBreak/>
              <w:t>Итого расходы по бюджетной программе</w:t>
            </w:r>
          </w:p>
        </w:tc>
        <w:tc>
          <w:tcPr>
            <w:tcW w:w="1474" w:type="dxa"/>
          </w:tcPr>
          <w:p w:rsidR="009444B9" w:rsidRPr="008C1E01" w:rsidRDefault="009444B9" w:rsidP="009444B9">
            <w:pPr>
              <w:jc w:val="center"/>
              <w:rPr>
                <w:rFonts w:ascii="Times New Roman" w:hAnsi="Times New Roman"/>
                <w:sz w:val="28"/>
                <w:szCs w:val="28"/>
              </w:rPr>
            </w:pPr>
            <w:r w:rsidRPr="008C1E01">
              <w:rPr>
                <w:rFonts w:ascii="Times New Roman" w:hAnsi="Times New Roman"/>
                <w:sz w:val="28"/>
                <w:szCs w:val="28"/>
              </w:rPr>
              <w:t>тысяч тенге</w:t>
            </w:r>
          </w:p>
        </w:tc>
        <w:tc>
          <w:tcPr>
            <w:tcW w:w="1826" w:type="dxa"/>
          </w:tcPr>
          <w:p w:rsidR="009444B9" w:rsidRPr="008C1E01" w:rsidRDefault="009444B9" w:rsidP="009444B9">
            <w:pPr>
              <w:jc w:val="center"/>
              <w:rPr>
                <w:rFonts w:ascii="Times New Roman" w:hAnsi="Times New Roman"/>
                <w:sz w:val="28"/>
                <w:szCs w:val="28"/>
              </w:rPr>
            </w:pPr>
            <w:r w:rsidRPr="008C1E01">
              <w:rPr>
                <w:rFonts w:ascii="Times New Roman" w:hAnsi="Times New Roman"/>
                <w:sz w:val="28"/>
                <w:szCs w:val="28"/>
                <w:lang w:val="kk-KZ"/>
              </w:rPr>
              <w:t>11</w:t>
            </w:r>
            <w:r>
              <w:rPr>
                <w:rFonts w:ascii="Times New Roman" w:hAnsi="Times New Roman"/>
                <w:sz w:val="28"/>
                <w:szCs w:val="28"/>
                <w:lang w:val="kk-KZ"/>
              </w:rPr>
              <w:t> 545 925</w:t>
            </w:r>
          </w:p>
        </w:tc>
        <w:tc>
          <w:tcPr>
            <w:tcW w:w="1508" w:type="dxa"/>
          </w:tcPr>
          <w:p w:rsidR="009444B9" w:rsidRPr="007C51D3" w:rsidRDefault="00137405" w:rsidP="009444B9">
            <w:pPr>
              <w:jc w:val="center"/>
              <w:rPr>
                <w:rFonts w:ascii="Times New Roman" w:hAnsi="Times New Roman"/>
                <w:sz w:val="28"/>
                <w:szCs w:val="28"/>
                <w:lang w:val="en-US"/>
              </w:rPr>
            </w:pPr>
            <w:r>
              <w:rPr>
                <w:rFonts w:ascii="Times New Roman" w:hAnsi="Times New Roman"/>
                <w:sz w:val="28"/>
                <w:szCs w:val="28"/>
                <w:lang w:val="kk-KZ"/>
              </w:rPr>
              <w:t>15 757 917</w:t>
            </w:r>
          </w:p>
        </w:tc>
        <w:tc>
          <w:tcPr>
            <w:tcW w:w="1538" w:type="dxa"/>
          </w:tcPr>
          <w:p w:rsidR="009444B9" w:rsidRPr="007C51D3" w:rsidRDefault="009444B9" w:rsidP="009444B9">
            <w:pPr>
              <w:jc w:val="center"/>
              <w:rPr>
                <w:rFonts w:ascii="Times New Roman" w:hAnsi="Times New Roman"/>
                <w:sz w:val="28"/>
                <w:szCs w:val="28"/>
                <w:lang w:val="en-US"/>
              </w:rPr>
            </w:pPr>
            <w:r>
              <w:rPr>
                <w:rFonts w:ascii="Times New Roman" w:hAnsi="Times New Roman"/>
                <w:sz w:val="28"/>
                <w:szCs w:val="28"/>
                <w:lang w:val="kk-KZ"/>
              </w:rPr>
              <w:t>19 504 548</w:t>
            </w:r>
          </w:p>
        </w:tc>
        <w:tc>
          <w:tcPr>
            <w:tcW w:w="1537" w:type="dxa"/>
          </w:tcPr>
          <w:p w:rsidR="009444B9" w:rsidRPr="008C1E01" w:rsidRDefault="009444B9" w:rsidP="009444B9">
            <w:pPr>
              <w:jc w:val="center"/>
              <w:rPr>
                <w:rFonts w:ascii="Times New Roman" w:hAnsi="Times New Roman"/>
                <w:sz w:val="28"/>
                <w:szCs w:val="28"/>
                <w:lang w:val="kk-KZ"/>
              </w:rPr>
            </w:pPr>
            <w:r>
              <w:rPr>
                <w:rFonts w:ascii="Times New Roman" w:hAnsi="Times New Roman"/>
                <w:sz w:val="28"/>
                <w:szCs w:val="28"/>
                <w:lang w:val="kk-KZ"/>
              </w:rPr>
              <w:t>19 437 706</w:t>
            </w:r>
          </w:p>
        </w:tc>
        <w:tc>
          <w:tcPr>
            <w:tcW w:w="1537" w:type="dxa"/>
          </w:tcPr>
          <w:p w:rsidR="009444B9" w:rsidRPr="008C1E01" w:rsidRDefault="009444B9" w:rsidP="009444B9">
            <w:pPr>
              <w:jc w:val="center"/>
              <w:rPr>
                <w:rFonts w:ascii="Times New Roman" w:hAnsi="Times New Roman"/>
                <w:sz w:val="28"/>
                <w:szCs w:val="28"/>
                <w:lang w:val="kk-KZ"/>
              </w:rPr>
            </w:pPr>
            <w:r>
              <w:rPr>
                <w:rFonts w:ascii="Times New Roman" w:hAnsi="Times New Roman"/>
                <w:sz w:val="28"/>
                <w:szCs w:val="28"/>
                <w:lang w:val="kk-KZ"/>
              </w:rPr>
              <w:t>19 553 824</w:t>
            </w:r>
          </w:p>
        </w:tc>
      </w:tr>
    </w:tbl>
    <w:p w:rsidR="00D34A64" w:rsidRPr="008C1E01" w:rsidRDefault="00D34A64" w:rsidP="00D34A64">
      <w:pPr>
        <w:spacing w:after="0" w:line="240" w:lineRule="auto"/>
        <w:rPr>
          <w:rFonts w:ascii="Times New Roman" w:hAnsi="Times New Roman"/>
          <w:sz w:val="28"/>
          <w:szCs w:val="28"/>
        </w:rPr>
      </w:pPr>
    </w:p>
    <w:p w:rsidR="00D34A64" w:rsidRPr="008C1E01" w:rsidRDefault="00D34A64" w:rsidP="00D34A64">
      <w:pPr>
        <w:spacing w:after="0" w:line="240" w:lineRule="auto"/>
        <w:rPr>
          <w:rFonts w:ascii="Times New Roman" w:hAnsi="Times New Roman"/>
          <w:sz w:val="28"/>
          <w:szCs w:val="28"/>
        </w:rPr>
      </w:pPr>
    </w:p>
    <w:p w:rsidR="00D34A64" w:rsidRPr="008C1E01" w:rsidRDefault="00D34A64" w:rsidP="00D34A64">
      <w:pPr>
        <w:spacing w:after="0" w:line="240" w:lineRule="auto"/>
        <w:rPr>
          <w:rFonts w:ascii="Times New Roman" w:hAnsi="Times New Roman"/>
          <w:sz w:val="28"/>
          <w:szCs w:val="28"/>
        </w:rPr>
      </w:pPr>
      <w:r w:rsidRPr="008C1E01">
        <w:rPr>
          <w:rFonts w:ascii="Times New Roman" w:hAnsi="Times New Roman"/>
          <w:sz w:val="28"/>
          <w:szCs w:val="28"/>
        </w:rPr>
        <w:t>Код и наименование бюджетной подпрограммы:   100 Осуществление оперативно-розыскной деятельности</w:t>
      </w:r>
    </w:p>
    <w:p w:rsidR="00D34A64" w:rsidRPr="008C1E01" w:rsidRDefault="00D34A64" w:rsidP="00D34A64">
      <w:pPr>
        <w:spacing w:after="0" w:line="240" w:lineRule="auto"/>
        <w:rPr>
          <w:rFonts w:ascii="Times New Roman" w:hAnsi="Times New Roman"/>
          <w:sz w:val="28"/>
          <w:szCs w:val="28"/>
        </w:rPr>
      </w:pPr>
      <w:r w:rsidRPr="008C1E01">
        <w:rPr>
          <w:rFonts w:ascii="Times New Roman" w:hAnsi="Times New Roman"/>
          <w:sz w:val="28"/>
          <w:szCs w:val="28"/>
        </w:rPr>
        <w:t>Вид бюджетной подпрограммы:</w:t>
      </w:r>
    </w:p>
    <w:p w:rsidR="00D34A64" w:rsidRPr="008C1E01" w:rsidRDefault="00D34A64" w:rsidP="00D34A64">
      <w:pPr>
        <w:spacing w:after="0" w:line="240" w:lineRule="auto"/>
        <w:ind w:left="6237" w:hanging="6237"/>
        <w:rPr>
          <w:rFonts w:ascii="Times New Roman" w:hAnsi="Times New Roman"/>
          <w:sz w:val="28"/>
          <w:szCs w:val="28"/>
        </w:rPr>
      </w:pPr>
      <w:r w:rsidRPr="008C1E01">
        <w:rPr>
          <w:rFonts w:ascii="Times New Roman" w:hAnsi="Times New Roman"/>
          <w:sz w:val="18"/>
          <w:szCs w:val="18"/>
        </w:rPr>
        <w:t xml:space="preserve">в зависимости от содержания                        </w:t>
      </w:r>
      <w:r w:rsidR="00895986" w:rsidRPr="008C1E01">
        <w:rPr>
          <w:rFonts w:ascii="Times New Roman" w:hAnsi="Times New Roman"/>
          <w:sz w:val="18"/>
          <w:szCs w:val="18"/>
          <w:lang w:val="kk-KZ"/>
        </w:rPr>
        <w:t xml:space="preserve">                                </w:t>
      </w:r>
      <w:r w:rsidRPr="008C1E01">
        <w:rPr>
          <w:rFonts w:ascii="Times New Roman" w:hAnsi="Times New Roman"/>
          <w:sz w:val="18"/>
          <w:szCs w:val="18"/>
        </w:rPr>
        <w:t xml:space="preserve">                               </w:t>
      </w:r>
      <w:r w:rsidRPr="008C1E01">
        <w:rPr>
          <w:rFonts w:ascii="Times New Roman" w:hAnsi="Times New Roman"/>
          <w:sz w:val="28"/>
          <w:szCs w:val="28"/>
        </w:rPr>
        <w:t>Осуществление государственных функций, полномочий и оказание вытекающих из них государственных услуг</w:t>
      </w:r>
    </w:p>
    <w:p w:rsidR="00D34A64" w:rsidRPr="008C1E01" w:rsidRDefault="00D34A64" w:rsidP="00D34A64">
      <w:pPr>
        <w:spacing w:after="0" w:line="240" w:lineRule="auto"/>
        <w:ind w:left="6237" w:hanging="6237"/>
        <w:rPr>
          <w:rFonts w:ascii="Times New Roman" w:hAnsi="Times New Roman"/>
          <w:sz w:val="28"/>
          <w:szCs w:val="28"/>
        </w:rPr>
      </w:pPr>
      <w:r w:rsidRPr="008C1E01">
        <w:rPr>
          <w:rFonts w:ascii="Times New Roman" w:hAnsi="Times New Roman"/>
          <w:sz w:val="18"/>
          <w:szCs w:val="18"/>
        </w:rPr>
        <w:t xml:space="preserve">текущая/развитие                         </w:t>
      </w:r>
      <w:r w:rsidR="00895986" w:rsidRPr="008C1E01">
        <w:rPr>
          <w:rFonts w:ascii="Times New Roman" w:hAnsi="Times New Roman"/>
          <w:sz w:val="18"/>
          <w:szCs w:val="18"/>
          <w:lang w:val="kk-KZ"/>
        </w:rPr>
        <w:t xml:space="preserve">                                        </w:t>
      </w:r>
      <w:r w:rsidRPr="008C1E01">
        <w:rPr>
          <w:rFonts w:ascii="Times New Roman" w:hAnsi="Times New Roman"/>
          <w:sz w:val="18"/>
          <w:szCs w:val="18"/>
        </w:rPr>
        <w:t xml:space="preserve">                                           </w:t>
      </w:r>
      <w:r w:rsidRPr="008C1E01">
        <w:rPr>
          <w:rFonts w:ascii="Times New Roman" w:hAnsi="Times New Roman"/>
          <w:sz w:val="28"/>
          <w:szCs w:val="28"/>
        </w:rPr>
        <w:t>Текущая</w:t>
      </w:r>
    </w:p>
    <w:p w:rsidR="00D34A64" w:rsidRPr="008C1E01" w:rsidRDefault="00D34A64" w:rsidP="00D34A64">
      <w:pPr>
        <w:spacing w:after="0" w:line="240" w:lineRule="auto"/>
        <w:ind w:left="6237" w:hanging="6237"/>
        <w:rPr>
          <w:rFonts w:ascii="Times New Roman" w:hAnsi="Times New Roman"/>
          <w:sz w:val="28"/>
          <w:szCs w:val="28"/>
        </w:rPr>
      </w:pPr>
      <w:r w:rsidRPr="008C1E01">
        <w:rPr>
          <w:rFonts w:ascii="Times New Roman" w:hAnsi="Times New Roman"/>
          <w:sz w:val="28"/>
          <w:szCs w:val="28"/>
        </w:rPr>
        <w:t>Описание (обоснование)</w:t>
      </w:r>
    </w:p>
    <w:p w:rsidR="00D34A64" w:rsidRPr="008C1E01" w:rsidRDefault="00D34A64" w:rsidP="00D34A64">
      <w:pPr>
        <w:spacing w:after="0" w:line="240" w:lineRule="auto"/>
        <w:ind w:left="6237" w:hanging="6237"/>
        <w:jc w:val="both"/>
        <w:rPr>
          <w:rFonts w:ascii="Times New Roman" w:hAnsi="Times New Roman"/>
          <w:sz w:val="28"/>
          <w:szCs w:val="28"/>
        </w:rPr>
      </w:pPr>
      <w:r w:rsidRPr="008C1E01">
        <w:rPr>
          <w:rFonts w:ascii="Times New Roman" w:hAnsi="Times New Roman"/>
          <w:sz w:val="28"/>
          <w:szCs w:val="28"/>
        </w:rPr>
        <w:t xml:space="preserve">бюджетной подпрограммы:        </w:t>
      </w:r>
      <w:r w:rsidR="00895986" w:rsidRPr="008C1E01">
        <w:rPr>
          <w:rFonts w:ascii="Times New Roman" w:hAnsi="Times New Roman"/>
          <w:sz w:val="28"/>
          <w:szCs w:val="28"/>
          <w:lang w:val="kk-KZ"/>
        </w:rPr>
        <w:t xml:space="preserve">         </w:t>
      </w:r>
      <w:r w:rsidRPr="008C1E01">
        <w:rPr>
          <w:rFonts w:ascii="Times New Roman" w:hAnsi="Times New Roman"/>
          <w:sz w:val="28"/>
          <w:szCs w:val="28"/>
        </w:rPr>
        <w:t xml:space="preserve"> </w:t>
      </w:r>
      <w:r w:rsidR="00494514">
        <w:rPr>
          <w:rFonts w:ascii="Times New Roman" w:hAnsi="Times New Roman"/>
          <w:sz w:val="28"/>
          <w:szCs w:val="28"/>
          <w:lang w:val="kk-KZ"/>
        </w:rPr>
        <w:t xml:space="preserve">             </w:t>
      </w:r>
      <w:r w:rsidRPr="008C1E01">
        <w:rPr>
          <w:rFonts w:ascii="Times New Roman" w:hAnsi="Times New Roman"/>
          <w:sz w:val="28"/>
          <w:szCs w:val="28"/>
        </w:rPr>
        <w:t xml:space="preserve">           </w:t>
      </w:r>
      <w:r w:rsidR="00494514">
        <w:rPr>
          <w:rFonts w:ascii="Times New Roman" w:hAnsi="Times New Roman"/>
          <w:sz w:val="28"/>
          <w:szCs w:val="28"/>
          <w:lang w:val="kk-KZ"/>
        </w:rPr>
        <w:t>Секретно</w:t>
      </w:r>
      <w:r w:rsidRPr="008C1E01">
        <w:rPr>
          <w:rFonts w:ascii="Times New Roman" w:hAnsi="Times New Roman"/>
          <w:sz w:val="28"/>
          <w:szCs w:val="28"/>
        </w:rPr>
        <w:t xml:space="preserve"> </w:t>
      </w:r>
    </w:p>
    <w:p w:rsidR="00D34A64" w:rsidRDefault="00D34A64" w:rsidP="00D34A64">
      <w:pPr>
        <w:spacing w:after="0" w:line="240" w:lineRule="auto"/>
        <w:ind w:left="6237" w:hanging="6237"/>
        <w:jc w:val="both"/>
        <w:rPr>
          <w:rFonts w:ascii="Times New Roman" w:hAnsi="Times New Roman"/>
          <w:sz w:val="28"/>
          <w:szCs w:val="28"/>
        </w:rPr>
      </w:pPr>
    </w:p>
    <w:p w:rsidR="00FE29B2" w:rsidRPr="008C1E01" w:rsidRDefault="00FE29B2" w:rsidP="00D34A64">
      <w:pPr>
        <w:spacing w:after="0" w:line="240" w:lineRule="auto"/>
        <w:ind w:left="6237" w:hanging="6237"/>
        <w:jc w:val="both"/>
        <w:rPr>
          <w:rFonts w:ascii="Times New Roman" w:hAnsi="Times New Roman"/>
          <w:sz w:val="28"/>
          <w:szCs w:val="28"/>
        </w:rPr>
      </w:pPr>
    </w:p>
    <w:tbl>
      <w:tblPr>
        <w:tblStyle w:val="a7"/>
        <w:tblW w:w="14630" w:type="dxa"/>
        <w:tblInd w:w="108" w:type="dxa"/>
        <w:tblLook w:val="04A0" w:firstRow="1" w:lastRow="0" w:firstColumn="1" w:lastColumn="0" w:noHBand="0" w:noVBand="1"/>
      </w:tblPr>
      <w:tblGrid>
        <w:gridCol w:w="5416"/>
        <w:gridCol w:w="1544"/>
        <w:gridCol w:w="1432"/>
        <w:gridCol w:w="1560"/>
        <w:gridCol w:w="1560"/>
        <w:gridCol w:w="1559"/>
        <w:gridCol w:w="1559"/>
      </w:tblGrid>
      <w:tr w:rsidR="00D34A64" w:rsidRPr="008C1E01" w:rsidTr="008D0D75">
        <w:tc>
          <w:tcPr>
            <w:tcW w:w="5416" w:type="dxa"/>
            <w:vMerge w:val="restart"/>
          </w:tcPr>
          <w:p w:rsidR="00D34A64" w:rsidRPr="008C1E01" w:rsidRDefault="00D34A64" w:rsidP="00793406">
            <w:pPr>
              <w:rPr>
                <w:rFonts w:ascii="Times New Roman" w:hAnsi="Times New Roman"/>
                <w:sz w:val="28"/>
                <w:szCs w:val="28"/>
              </w:rPr>
            </w:pPr>
            <w:r w:rsidRPr="008C1E01">
              <w:rPr>
                <w:rFonts w:ascii="Times New Roman" w:hAnsi="Times New Roman"/>
                <w:sz w:val="28"/>
                <w:szCs w:val="28"/>
              </w:rPr>
              <w:t>Показатели прямого результата</w:t>
            </w:r>
          </w:p>
        </w:tc>
        <w:tc>
          <w:tcPr>
            <w:tcW w:w="1544"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единица измерения</w:t>
            </w:r>
          </w:p>
        </w:tc>
        <w:tc>
          <w:tcPr>
            <w:tcW w:w="1432"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отчетный период</w:t>
            </w:r>
          </w:p>
        </w:tc>
        <w:tc>
          <w:tcPr>
            <w:tcW w:w="1560"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план текущего года</w:t>
            </w:r>
          </w:p>
        </w:tc>
        <w:tc>
          <w:tcPr>
            <w:tcW w:w="4678" w:type="dxa"/>
            <w:gridSpan w:val="3"/>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плановый период</w:t>
            </w:r>
          </w:p>
        </w:tc>
      </w:tr>
      <w:tr w:rsidR="00EC2EEC" w:rsidRPr="008C1E01" w:rsidTr="008D0D75">
        <w:tc>
          <w:tcPr>
            <w:tcW w:w="5416" w:type="dxa"/>
            <w:vMerge/>
          </w:tcPr>
          <w:p w:rsidR="00EC2EEC" w:rsidRPr="008C1E01" w:rsidRDefault="00EC2EEC" w:rsidP="00EC2EEC">
            <w:pPr>
              <w:rPr>
                <w:rFonts w:ascii="Times New Roman" w:hAnsi="Times New Roman"/>
                <w:sz w:val="28"/>
                <w:szCs w:val="28"/>
              </w:rPr>
            </w:pPr>
          </w:p>
        </w:tc>
        <w:tc>
          <w:tcPr>
            <w:tcW w:w="1544" w:type="dxa"/>
            <w:vMerge/>
          </w:tcPr>
          <w:p w:rsidR="00EC2EEC" w:rsidRPr="008C1E01" w:rsidRDefault="00EC2EEC" w:rsidP="00EC2EEC">
            <w:pPr>
              <w:rPr>
                <w:rFonts w:ascii="Times New Roman" w:hAnsi="Times New Roman"/>
                <w:sz w:val="28"/>
                <w:szCs w:val="28"/>
              </w:rPr>
            </w:pPr>
          </w:p>
        </w:tc>
        <w:tc>
          <w:tcPr>
            <w:tcW w:w="1432" w:type="dxa"/>
            <w:vMerge/>
          </w:tcPr>
          <w:p w:rsidR="00EC2EEC" w:rsidRPr="008C1E01" w:rsidRDefault="00EC2EEC" w:rsidP="00EC2EEC">
            <w:pPr>
              <w:rPr>
                <w:rFonts w:ascii="Times New Roman" w:hAnsi="Times New Roman"/>
                <w:sz w:val="28"/>
                <w:szCs w:val="28"/>
              </w:rPr>
            </w:pPr>
          </w:p>
        </w:tc>
        <w:tc>
          <w:tcPr>
            <w:tcW w:w="1560" w:type="dxa"/>
            <w:vMerge/>
          </w:tcPr>
          <w:p w:rsidR="00EC2EEC" w:rsidRPr="008C1E01" w:rsidRDefault="00EC2EEC" w:rsidP="00EC2EEC">
            <w:pPr>
              <w:rPr>
                <w:rFonts w:ascii="Times New Roman" w:hAnsi="Times New Roman"/>
                <w:sz w:val="28"/>
                <w:szCs w:val="28"/>
              </w:rPr>
            </w:pPr>
          </w:p>
        </w:tc>
        <w:tc>
          <w:tcPr>
            <w:tcW w:w="156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D34A64" w:rsidRPr="008C1E01" w:rsidTr="008D0D75">
        <w:tc>
          <w:tcPr>
            <w:tcW w:w="5416"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1</w:t>
            </w:r>
          </w:p>
        </w:tc>
        <w:tc>
          <w:tcPr>
            <w:tcW w:w="1544"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2</w:t>
            </w:r>
          </w:p>
        </w:tc>
        <w:tc>
          <w:tcPr>
            <w:tcW w:w="1432"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3</w:t>
            </w:r>
          </w:p>
        </w:tc>
        <w:tc>
          <w:tcPr>
            <w:tcW w:w="1560"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4</w:t>
            </w:r>
          </w:p>
        </w:tc>
        <w:tc>
          <w:tcPr>
            <w:tcW w:w="1560"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5</w:t>
            </w:r>
          </w:p>
        </w:tc>
        <w:tc>
          <w:tcPr>
            <w:tcW w:w="1559"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6</w:t>
            </w:r>
          </w:p>
        </w:tc>
        <w:tc>
          <w:tcPr>
            <w:tcW w:w="1559"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7</w:t>
            </w:r>
          </w:p>
        </w:tc>
      </w:tr>
      <w:tr w:rsidR="00CC2C62" w:rsidRPr="008C1E01" w:rsidTr="008D0D75">
        <w:tc>
          <w:tcPr>
            <w:tcW w:w="5416" w:type="dxa"/>
          </w:tcPr>
          <w:p w:rsidR="00CC2C62" w:rsidRPr="00494514" w:rsidRDefault="00494514" w:rsidP="00CC2C62">
            <w:pPr>
              <w:rPr>
                <w:rFonts w:ascii="Times New Roman" w:hAnsi="Times New Roman"/>
                <w:sz w:val="28"/>
                <w:szCs w:val="28"/>
                <w:lang w:val="kk-KZ"/>
              </w:rPr>
            </w:pPr>
            <w:r>
              <w:rPr>
                <w:rFonts w:ascii="Times New Roman" w:hAnsi="Times New Roman"/>
                <w:sz w:val="28"/>
                <w:szCs w:val="28"/>
                <w:lang w:val="kk-KZ"/>
              </w:rPr>
              <w:t>Секретно</w:t>
            </w:r>
          </w:p>
        </w:tc>
        <w:tc>
          <w:tcPr>
            <w:tcW w:w="1544" w:type="dxa"/>
          </w:tcPr>
          <w:p w:rsidR="00CC2C62" w:rsidRPr="008C1E01" w:rsidRDefault="00CC2C62" w:rsidP="00CC2C62">
            <w:pPr>
              <w:jc w:val="center"/>
              <w:rPr>
                <w:rFonts w:ascii="Times New Roman" w:hAnsi="Times New Roman"/>
                <w:sz w:val="28"/>
                <w:szCs w:val="28"/>
              </w:rPr>
            </w:pPr>
          </w:p>
        </w:tc>
        <w:tc>
          <w:tcPr>
            <w:tcW w:w="1432" w:type="dxa"/>
          </w:tcPr>
          <w:p w:rsidR="00CC2C62" w:rsidRPr="00CF31F4" w:rsidRDefault="00CC2C62" w:rsidP="00CC2C62">
            <w:pPr>
              <w:jc w:val="center"/>
              <w:rPr>
                <w:rFonts w:ascii="Times New Roman" w:hAnsi="Times New Roman"/>
                <w:sz w:val="28"/>
                <w:szCs w:val="28"/>
                <w:lang w:val="kk-KZ"/>
              </w:rPr>
            </w:pPr>
          </w:p>
        </w:tc>
        <w:tc>
          <w:tcPr>
            <w:tcW w:w="1560" w:type="dxa"/>
          </w:tcPr>
          <w:p w:rsidR="00CC2C62" w:rsidRPr="0044470F" w:rsidRDefault="00CC2C62" w:rsidP="00CC2C62">
            <w:pPr>
              <w:jc w:val="center"/>
              <w:rPr>
                <w:rFonts w:ascii="Times New Roman" w:hAnsi="Times New Roman"/>
                <w:sz w:val="28"/>
                <w:szCs w:val="28"/>
              </w:rPr>
            </w:pPr>
          </w:p>
        </w:tc>
        <w:tc>
          <w:tcPr>
            <w:tcW w:w="1560" w:type="dxa"/>
          </w:tcPr>
          <w:p w:rsidR="00CC2C62" w:rsidRPr="0044470F" w:rsidRDefault="00CC2C62" w:rsidP="00CC2C62">
            <w:pPr>
              <w:jc w:val="center"/>
              <w:rPr>
                <w:rFonts w:ascii="Times New Roman" w:hAnsi="Times New Roman"/>
                <w:sz w:val="28"/>
                <w:szCs w:val="28"/>
              </w:rPr>
            </w:pPr>
          </w:p>
        </w:tc>
        <w:tc>
          <w:tcPr>
            <w:tcW w:w="1559" w:type="dxa"/>
          </w:tcPr>
          <w:p w:rsidR="00CC2C62" w:rsidRPr="0044470F" w:rsidRDefault="00CC2C62" w:rsidP="00CC2C62">
            <w:pPr>
              <w:jc w:val="center"/>
              <w:rPr>
                <w:rFonts w:ascii="Times New Roman" w:hAnsi="Times New Roman"/>
                <w:sz w:val="28"/>
                <w:szCs w:val="28"/>
              </w:rPr>
            </w:pPr>
          </w:p>
        </w:tc>
        <w:tc>
          <w:tcPr>
            <w:tcW w:w="1559" w:type="dxa"/>
          </w:tcPr>
          <w:p w:rsidR="00CC2C62" w:rsidRPr="0044470F" w:rsidRDefault="00CC2C62" w:rsidP="00CC2C62">
            <w:pPr>
              <w:jc w:val="center"/>
              <w:rPr>
                <w:rFonts w:ascii="Times New Roman" w:hAnsi="Times New Roman"/>
                <w:sz w:val="28"/>
                <w:szCs w:val="28"/>
              </w:rPr>
            </w:pPr>
          </w:p>
        </w:tc>
      </w:tr>
    </w:tbl>
    <w:p w:rsidR="00A479BC" w:rsidRPr="00D53158" w:rsidRDefault="00A479BC" w:rsidP="00D34A64">
      <w:pPr>
        <w:spacing w:after="0" w:line="240" w:lineRule="auto"/>
        <w:ind w:left="6237" w:hanging="6237"/>
        <w:rPr>
          <w:rFonts w:ascii="Times New Roman" w:hAnsi="Times New Roman"/>
          <w:sz w:val="28"/>
          <w:szCs w:val="28"/>
        </w:rPr>
      </w:pPr>
    </w:p>
    <w:tbl>
      <w:tblPr>
        <w:tblStyle w:val="a7"/>
        <w:tblW w:w="14673" w:type="dxa"/>
        <w:tblInd w:w="108" w:type="dxa"/>
        <w:tblLook w:val="04A0" w:firstRow="1" w:lastRow="0" w:firstColumn="1" w:lastColumn="0" w:noHBand="0" w:noVBand="1"/>
      </w:tblPr>
      <w:tblGrid>
        <w:gridCol w:w="5274"/>
        <w:gridCol w:w="1471"/>
        <w:gridCol w:w="1826"/>
        <w:gridCol w:w="1478"/>
        <w:gridCol w:w="1542"/>
        <w:gridCol w:w="1541"/>
        <w:gridCol w:w="1541"/>
      </w:tblGrid>
      <w:tr w:rsidR="00D34A64" w:rsidRPr="008C1E01" w:rsidTr="008D0D75">
        <w:tc>
          <w:tcPr>
            <w:tcW w:w="5274" w:type="dxa"/>
            <w:vMerge w:val="restart"/>
          </w:tcPr>
          <w:p w:rsidR="00D34A64" w:rsidRPr="008C1E01" w:rsidRDefault="00D34A64" w:rsidP="00793406">
            <w:pPr>
              <w:rPr>
                <w:rFonts w:ascii="Times New Roman" w:hAnsi="Times New Roman"/>
                <w:sz w:val="28"/>
                <w:szCs w:val="28"/>
              </w:rPr>
            </w:pPr>
            <w:r w:rsidRPr="008C1E01">
              <w:rPr>
                <w:rFonts w:ascii="Times New Roman" w:hAnsi="Times New Roman"/>
                <w:sz w:val="28"/>
                <w:szCs w:val="28"/>
              </w:rPr>
              <w:t>Расходы по бюджетной подпрограмме</w:t>
            </w:r>
          </w:p>
        </w:tc>
        <w:tc>
          <w:tcPr>
            <w:tcW w:w="1471"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единица измерения</w:t>
            </w:r>
          </w:p>
        </w:tc>
        <w:tc>
          <w:tcPr>
            <w:tcW w:w="1826"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отчетный период</w:t>
            </w:r>
          </w:p>
        </w:tc>
        <w:tc>
          <w:tcPr>
            <w:tcW w:w="1478" w:type="dxa"/>
            <w:vMerge w:val="restart"/>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план текущего года</w:t>
            </w:r>
          </w:p>
        </w:tc>
        <w:tc>
          <w:tcPr>
            <w:tcW w:w="4624" w:type="dxa"/>
            <w:gridSpan w:val="3"/>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плановый период</w:t>
            </w:r>
          </w:p>
        </w:tc>
      </w:tr>
      <w:tr w:rsidR="00EC2EEC" w:rsidRPr="008C1E01" w:rsidTr="008D0D75">
        <w:tc>
          <w:tcPr>
            <w:tcW w:w="5274" w:type="dxa"/>
            <w:vMerge/>
          </w:tcPr>
          <w:p w:rsidR="00EC2EEC" w:rsidRPr="008C1E01" w:rsidRDefault="00EC2EEC" w:rsidP="00EC2EEC">
            <w:pPr>
              <w:rPr>
                <w:rFonts w:ascii="Times New Roman" w:hAnsi="Times New Roman"/>
                <w:sz w:val="28"/>
                <w:szCs w:val="28"/>
              </w:rPr>
            </w:pPr>
          </w:p>
        </w:tc>
        <w:tc>
          <w:tcPr>
            <w:tcW w:w="1471" w:type="dxa"/>
            <w:vMerge/>
          </w:tcPr>
          <w:p w:rsidR="00EC2EEC" w:rsidRPr="008C1E01" w:rsidRDefault="00EC2EEC" w:rsidP="00EC2EEC">
            <w:pPr>
              <w:rPr>
                <w:rFonts w:ascii="Times New Roman" w:hAnsi="Times New Roman"/>
                <w:sz w:val="28"/>
                <w:szCs w:val="28"/>
              </w:rPr>
            </w:pPr>
          </w:p>
        </w:tc>
        <w:tc>
          <w:tcPr>
            <w:tcW w:w="1826" w:type="dxa"/>
            <w:vMerge/>
          </w:tcPr>
          <w:p w:rsidR="00EC2EEC" w:rsidRPr="008C1E01" w:rsidRDefault="00EC2EEC" w:rsidP="00EC2EEC">
            <w:pPr>
              <w:rPr>
                <w:rFonts w:ascii="Times New Roman" w:hAnsi="Times New Roman"/>
                <w:sz w:val="28"/>
                <w:szCs w:val="28"/>
              </w:rPr>
            </w:pPr>
          </w:p>
        </w:tc>
        <w:tc>
          <w:tcPr>
            <w:tcW w:w="1478" w:type="dxa"/>
            <w:vMerge/>
          </w:tcPr>
          <w:p w:rsidR="00EC2EEC" w:rsidRPr="008C1E01" w:rsidRDefault="00EC2EEC" w:rsidP="00EC2EEC">
            <w:pPr>
              <w:rPr>
                <w:rFonts w:ascii="Times New Roman" w:hAnsi="Times New Roman"/>
                <w:sz w:val="28"/>
                <w:szCs w:val="28"/>
              </w:rPr>
            </w:pPr>
          </w:p>
        </w:tc>
        <w:tc>
          <w:tcPr>
            <w:tcW w:w="1542"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541"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41"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D34A64" w:rsidRPr="008C1E01" w:rsidTr="008D0D75">
        <w:tc>
          <w:tcPr>
            <w:tcW w:w="5274"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1</w:t>
            </w:r>
          </w:p>
        </w:tc>
        <w:tc>
          <w:tcPr>
            <w:tcW w:w="1471"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2</w:t>
            </w:r>
          </w:p>
        </w:tc>
        <w:tc>
          <w:tcPr>
            <w:tcW w:w="1826"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3</w:t>
            </w:r>
          </w:p>
        </w:tc>
        <w:tc>
          <w:tcPr>
            <w:tcW w:w="1478"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4</w:t>
            </w:r>
          </w:p>
        </w:tc>
        <w:tc>
          <w:tcPr>
            <w:tcW w:w="1542"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5</w:t>
            </w:r>
          </w:p>
        </w:tc>
        <w:tc>
          <w:tcPr>
            <w:tcW w:w="1541"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6</w:t>
            </w:r>
          </w:p>
        </w:tc>
        <w:tc>
          <w:tcPr>
            <w:tcW w:w="1541" w:type="dxa"/>
          </w:tcPr>
          <w:p w:rsidR="00D34A64" w:rsidRPr="008C1E01" w:rsidRDefault="00D34A64" w:rsidP="00793406">
            <w:pPr>
              <w:jc w:val="center"/>
              <w:rPr>
                <w:rFonts w:ascii="Times New Roman" w:hAnsi="Times New Roman"/>
                <w:sz w:val="28"/>
                <w:szCs w:val="28"/>
              </w:rPr>
            </w:pPr>
            <w:r w:rsidRPr="008C1E01">
              <w:rPr>
                <w:rFonts w:ascii="Times New Roman" w:hAnsi="Times New Roman"/>
                <w:sz w:val="28"/>
                <w:szCs w:val="28"/>
              </w:rPr>
              <w:t>7</w:t>
            </w:r>
          </w:p>
        </w:tc>
      </w:tr>
      <w:tr w:rsidR="00137405" w:rsidRPr="008C1E01" w:rsidTr="008D0D75">
        <w:tc>
          <w:tcPr>
            <w:tcW w:w="5274" w:type="dxa"/>
          </w:tcPr>
          <w:p w:rsidR="00137405" w:rsidRPr="008C1E01" w:rsidRDefault="00137405" w:rsidP="00137405">
            <w:pPr>
              <w:jc w:val="both"/>
              <w:rPr>
                <w:rFonts w:ascii="Times New Roman" w:hAnsi="Times New Roman"/>
                <w:sz w:val="28"/>
                <w:szCs w:val="28"/>
              </w:rPr>
            </w:pPr>
            <w:r w:rsidRPr="008C1E01">
              <w:rPr>
                <w:rFonts w:ascii="Times New Roman" w:hAnsi="Times New Roman"/>
                <w:sz w:val="28"/>
                <w:szCs w:val="28"/>
              </w:rPr>
              <w:t>100 Осуществление оперативно-розыскной деятельности</w:t>
            </w:r>
          </w:p>
        </w:tc>
        <w:tc>
          <w:tcPr>
            <w:tcW w:w="1471" w:type="dxa"/>
          </w:tcPr>
          <w:p w:rsidR="00137405" w:rsidRPr="008C1E01" w:rsidRDefault="00137405" w:rsidP="00137405">
            <w:pPr>
              <w:jc w:val="center"/>
              <w:rPr>
                <w:rFonts w:ascii="Times New Roman" w:hAnsi="Times New Roman"/>
                <w:sz w:val="28"/>
                <w:szCs w:val="28"/>
              </w:rPr>
            </w:pPr>
            <w:r w:rsidRPr="008C1E01">
              <w:rPr>
                <w:rFonts w:ascii="Times New Roman" w:hAnsi="Times New Roman"/>
                <w:sz w:val="28"/>
                <w:szCs w:val="28"/>
              </w:rPr>
              <w:t>тысяч тенге</w:t>
            </w:r>
          </w:p>
        </w:tc>
        <w:tc>
          <w:tcPr>
            <w:tcW w:w="1826" w:type="dxa"/>
          </w:tcPr>
          <w:p w:rsidR="00137405" w:rsidRPr="008C1E01" w:rsidRDefault="00137405" w:rsidP="00137405">
            <w:pPr>
              <w:jc w:val="center"/>
              <w:rPr>
                <w:rFonts w:ascii="Times New Roman" w:hAnsi="Times New Roman"/>
                <w:sz w:val="28"/>
                <w:szCs w:val="28"/>
              </w:rPr>
            </w:pPr>
            <w:r w:rsidRPr="008C1E01">
              <w:rPr>
                <w:rFonts w:ascii="Times New Roman" w:hAnsi="Times New Roman"/>
                <w:sz w:val="28"/>
                <w:szCs w:val="28"/>
                <w:lang w:val="kk-KZ"/>
              </w:rPr>
              <w:t>11</w:t>
            </w:r>
            <w:r>
              <w:rPr>
                <w:rFonts w:ascii="Times New Roman" w:hAnsi="Times New Roman"/>
                <w:sz w:val="28"/>
                <w:szCs w:val="28"/>
                <w:lang w:val="kk-KZ"/>
              </w:rPr>
              <w:t> 545 925</w:t>
            </w:r>
          </w:p>
        </w:tc>
        <w:tc>
          <w:tcPr>
            <w:tcW w:w="1478" w:type="dxa"/>
          </w:tcPr>
          <w:p w:rsidR="00137405" w:rsidRPr="007C51D3" w:rsidRDefault="00137405" w:rsidP="00137405">
            <w:pPr>
              <w:jc w:val="center"/>
              <w:rPr>
                <w:rFonts w:ascii="Times New Roman" w:hAnsi="Times New Roman"/>
                <w:sz w:val="28"/>
                <w:szCs w:val="28"/>
                <w:lang w:val="en-US"/>
              </w:rPr>
            </w:pPr>
            <w:r>
              <w:rPr>
                <w:rFonts w:ascii="Times New Roman" w:hAnsi="Times New Roman"/>
                <w:sz w:val="28"/>
                <w:szCs w:val="28"/>
                <w:lang w:val="kk-KZ"/>
              </w:rPr>
              <w:t>15 757 917</w:t>
            </w:r>
          </w:p>
        </w:tc>
        <w:tc>
          <w:tcPr>
            <w:tcW w:w="1542" w:type="dxa"/>
          </w:tcPr>
          <w:p w:rsidR="00137405" w:rsidRPr="007C51D3" w:rsidRDefault="00137405" w:rsidP="00137405">
            <w:pPr>
              <w:jc w:val="center"/>
              <w:rPr>
                <w:rFonts w:ascii="Times New Roman" w:hAnsi="Times New Roman"/>
                <w:sz w:val="28"/>
                <w:szCs w:val="28"/>
                <w:lang w:val="en-US"/>
              </w:rPr>
            </w:pPr>
            <w:r>
              <w:rPr>
                <w:rFonts w:ascii="Times New Roman" w:hAnsi="Times New Roman"/>
                <w:sz w:val="28"/>
                <w:szCs w:val="28"/>
                <w:lang w:val="kk-KZ"/>
              </w:rPr>
              <w:t>19 504 548</w:t>
            </w:r>
          </w:p>
        </w:tc>
        <w:tc>
          <w:tcPr>
            <w:tcW w:w="1541" w:type="dxa"/>
          </w:tcPr>
          <w:p w:rsidR="00137405" w:rsidRPr="008C1E01" w:rsidRDefault="00137405" w:rsidP="00137405">
            <w:pPr>
              <w:jc w:val="center"/>
              <w:rPr>
                <w:rFonts w:ascii="Times New Roman" w:hAnsi="Times New Roman"/>
                <w:sz w:val="28"/>
                <w:szCs w:val="28"/>
                <w:lang w:val="kk-KZ"/>
              </w:rPr>
            </w:pPr>
            <w:r>
              <w:rPr>
                <w:rFonts w:ascii="Times New Roman" w:hAnsi="Times New Roman"/>
                <w:sz w:val="28"/>
                <w:szCs w:val="28"/>
                <w:lang w:val="kk-KZ"/>
              </w:rPr>
              <w:t>19 437 706</w:t>
            </w:r>
          </w:p>
        </w:tc>
        <w:tc>
          <w:tcPr>
            <w:tcW w:w="1541" w:type="dxa"/>
          </w:tcPr>
          <w:p w:rsidR="00137405" w:rsidRPr="008C1E01" w:rsidRDefault="00137405" w:rsidP="00137405">
            <w:pPr>
              <w:jc w:val="center"/>
              <w:rPr>
                <w:rFonts w:ascii="Times New Roman" w:hAnsi="Times New Roman"/>
                <w:sz w:val="28"/>
                <w:szCs w:val="28"/>
                <w:lang w:val="kk-KZ"/>
              </w:rPr>
            </w:pPr>
            <w:r>
              <w:rPr>
                <w:rFonts w:ascii="Times New Roman" w:hAnsi="Times New Roman"/>
                <w:sz w:val="28"/>
                <w:szCs w:val="28"/>
                <w:lang w:val="kk-KZ"/>
              </w:rPr>
              <w:t>19 553 824</w:t>
            </w:r>
          </w:p>
        </w:tc>
      </w:tr>
      <w:tr w:rsidR="00137405" w:rsidRPr="008C1E01" w:rsidTr="008D0D75">
        <w:tc>
          <w:tcPr>
            <w:tcW w:w="5274" w:type="dxa"/>
          </w:tcPr>
          <w:p w:rsidR="00137405" w:rsidRPr="008C1E01" w:rsidRDefault="00137405" w:rsidP="00137405">
            <w:pPr>
              <w:rPr>
                <w:rFonts w:ascii="Times New Roman" w:hAnsi="Times New Roman"/>
                <w:b/>
                <w:sz w:val="28"/>
                <w:szCs w:val="28"/>
              </w:rPr>
            </w:pPr>
            <w:r w:rsidRPr="008C1E01">
              <w:rPr>
                <w:rFonts w:ascii="Times New Roman" w:hAnsi="Times New Roman"/>
                <w:b/>
                <w:sz w:val="28"/>
                <w:szCs w:val="28"/>
              </w:rPr>
              <w:t xml:space="preserve">Итого расходы по бюджетной </w:t>
            </w:r>
            <w:r w:rsidRPr="008C1E01">
              <w:rPr>
                <w:rFonts w:ascii="Times New Roman" w:hAnsi="Times New Roman"/>
                <w:b/>
                <w:sz w:val="28"/>
                <w:szCs w:val="28"/>
              </w:rPr>
              <w:lastRenderedPageBreak/>
              <w:t>подпрограмме</w:t>
            </w:r>
          </w:p>
        </w:tc>
        <w:tc>
          <w:tcPr>
            <w:tcW w:w="1471" w:type="dxa"/>
          </w:tcPr>
          <w:p w:rsidR="00137405" w:rsidRPr="008C1E01" w:rsidRDefault="00137405" w:rsidP="00137405">
            <w:pPr>
              <w:jc w:val="center"/>
              <w:rPr>
                <w:rFonts w:ascii="Times New Roman" w:hAnsi="Times New Roman"/>
                <w:sz w:val="28"/>
                <w:szCs w:val="28"/>
              </w:rPr>
            </w:pPr>
            <w:r w:rsidRPr="008C1E01">
              <w:rPr>
                <w:rFonts w:ascii="Times New Roman" w:hAnsi="Times New Roman"/>
                <w:sz w:val="28"/>
                <w:szCs w:val="28"/>
              </w:rPr>
              <w:lastRenderedPageBreak/>
              <w:t xml:space="preserve">тысяч </w:t>
            </w:r>
            <w:r w:rsidRPr="008C1E01">
              <w:rPr>
                <w:rFonts w:ascii="Times New Roman" w:hAnsi="Times New Roman"/>
                <w:sz w:val="28"/>
                <w:szCs w:val="28"/>
              </w:rPr>
              <w:lastRenderedPageBreak/>
              <w:t>тенге</w:t>
            </w:r>
          </w:p>
        </w:tc>
        <w:tc>
          <w:tcPr>
            <w:tcW w:w="1826" w:type="dxa"/>
          </w:tcPr>
          <w:p w:rsidR="00137405" w:rsidRPr="008C1E01" w:rsidRDefault="00137405" w:rsidP="00137405">
            <w:pPr>
              <w:jc w:val="center"/>
              <w:rPr>
                <w:rFonts w:ascii="Times New Roman" w:hAnsi="Times New Roman"/>
                <w:sz w:val="28"/>
                <w:szCs w:val="28"/>
              </w:rPr>
            </w:pPr>
            <w:r w:rsidRPr="008C1E01">
              <w:rPr>
                <w:rFonts w:ascii="Times New Roman" w:hAnsi="Times New Roman"/>
                <w:sz w:val="28"/>
                <w:szCs w:val="28"/>
                <w:lang w:val="kk-KZ"/>
              </w:rPr>
              <w:lastRenderedPageBreak/>
              <w:t>11</w:t>
            </w:r>
            <w:r>
              <w:rPr>
                <w:rFonts w:ascii="Times New Roman" w:hAnsi="Times New Roman"/>
                <w:sz w:val="28"/>
                <w:szCs w:val="28"/>
                <w:lang w:val="kk-KZ"/>
              </w:rPr>
              <w:t> 545 925</w:t>
            </w:r>
          </w:p>
        </w:tc>
        <w:tc>
          <w:tcPr>
            <w:tcW w:w="1478" w:type="dxa"/>
          </w:tcPr>
          <w:p w:rsidR="00137405" w:rsidRPr="007C51D3" w:rsidRDefault="00137405" w:rsidP="00137405">
            <w:pPr>
              <w:jc w:val="center"/>
              <w:rPr>
                <w:rFonts w:ascii="Times New Roman" w:hAnsi="Times New Roman"/>
                <w:sz w:val="28"/>
                <w:szCs w:val="28"/>
                <w:lang w:val="en-US"/>
              </w:rPr>
            </w:pPr>
            <w:r>
              <w:rPr>
                <w:rFonts w:ascii="Times New Roman" w:hAnsi="Times New Roman"/>
                <w:sz w:val="28"/>
                <w:szCs w:val="28"/>
                <w:lang w:val="kk-KZ"/>
              </w:rPr>
              <w:t>15 757 917</w:t>
            </w:r>
          </w:p>
        </w:tc>
        <w:tc>
          <w:tcPr>
            <w:tcW w:w="1542" w:type="dxa"/>
          </w:tcPr>
          <w:p w:rsidR="00137405" w:rsidRPr="007C51D3" w:rsidRDefault="00137405" w:rsidP="00137405">
            <w:pPr>
              <w:jc w:val="center"/>
              <w:rPr>
                <w:rFonts w:ascii="Times New Roman" w:hAnsi="Times New Roman"/>
                <w:sz w:val="28"/>
                <w:szCs w:val="28"/>
                <w:lang w:val="en-US"/>
              </w:rPr>
            </w:pPr>
            <w:r>
              <w:rPr>
                <w:rFonts w:ascii="Times New Roman" w:hAnsi="Times New Roman"/>
                <w:sz w:val="28"/>
                <w:szCs w:val="28"/>
                <w:lang w:val="kk-KZ"/>
              </w:rPr>
              <w:t>19 504 548</w:t>
            </w:r>
          </w:p>
        </w:tc>
        <w:tc>
          <w:tcPr>
            <w:tcW w:w="1541" w:type="dxa"/>
          </w:tcPr>
          <w:p w:rsidR="00137405" w:rsidRPr="008C1E01" w:rsidRDefault="00137405" w:rsidP="00137405">
            <w:pPr>
              <w:jc w:val="center"/>
              <w:rPr>
                <w:rFonts w:ascii="Times New Roman" w:hAnsi="Times New Roman"/>
                <w:sz w:val="28"/>
                <w:szCs w:val="28"/>
                <w:lang w:val="kk-KZ"/>
              </w:rPr>
            </w:pPr>
            <w:r>
              <w:rPr>
                <w:rFonts w:ascii="Times New Roman" w:hAnsi="Times New Roman"/>
                <w:sz w:val="28"/>
                <w:szCs w:val="28"/>
                <w:lang w:val="kk-KZ"/>
              </w:rPr>
              <w:t>19 437 706</w:t>
            </w:r>
          </w:p>
        </w:tc>
        <w:tc>
          <w:tcPr>
            <w:tcW w:w="1541" w:type="dxa"/>
          </w:tcPr>
          <w:p w:rsidR="00137405" w:rsidRPr="008C1E01" w:rsidRDefault="00137405" w:rsidP="00137405">
            <w:pPr>
              <w:jc w:val="center"/>
              <w:rPr>
                <w:rFonts w:ascii="Times New Roman" w:hAnsi="Times New Roman"/>
                <w:sz w:val="28"/>
                <w:szCs w:val="28"/>
                <w:lang w:val="kk-KZ"/>
              </w:rPr>
            </w:pPr>
            <w:r>
              <w:rPr>
                <w:rFonts w:ascii="Times New Roman" w:hAnsi="Times New Roman"/>
                <w:sz w:val="28"/>
                <w:szCs w:val="28"/>
                <w:lang w:val="kk-KZ"/>
              </w:rPr>
              <w:t>19 553 824</w:t>
            </w:r>
          </w:p>
        </w:tc>
      </w:tr>
    </w:tbl>
    <w:p w:rsidR="005E0E8A" w:rsidRDefault="005E0E8A" w:rsidP="00FC381B">
      <w:pPr>
        <w:spacing w:after="0" w:line="240" w:lineRule="auto"/>
        <w:jc w:val="center"/>
        <w:rPr>
          <w:rFonts w:ascii="Times New Roman" w:hAnsi="Times New Roman" w:cs="Times New Roman"/>
          <w:b/>
          <w:sz w:val="28"/>
          <w:szCs w:val="28"/>
        </w:rPr>
      </w:pPr>
    </w:p>
    <w:p w:rsidR="00FC381B" w:rsidRPr="008C1E01" w:rsidRDefault="00FC381B" w:rsidP="00FC381B">
      <w:pPr>
        <w:spacing w:after="0" w:line="240" w:lineRule="auto"/>
        <w:jc w:val="center"/>
        <w:rPr>
          <w:rFonts w:ascii="Times New Roman" w:hAnsi="Times New Roman" w:cs="Times New Roman"/>
          <w:b/>
          <w:sz w:val="28"/>
          <w:szCs w:val="28"/>
        </w:rPr>
      </w:pPr>
      <w:r w:rsidRPr="008C1E01">
        <w:rPr>
          <w:rFonts w:ascii="Times New Roman" w:hAnsi="Times New Roman" w:cs="Times New Roman"/>
          <w:b/>
          <w:sz w:val="28"/>
          <w:szCs w:val="28"/>
        </w:rPr>
        <w:t>БЮДЖЕТНАЯ ПРОГРАММА</w:t>
      </w:r>
    </w:p>
    <w:p w:rsidR="00FC381B" w:rsidRPr="008C1E01" w:rsidRDefault="00FC381B" w:rsidP="00FC381B">
      <w:pPr>
        <w:spacing w:after="0" w:line="240" w:lineRule="auto"/>
        <w:jc w:val="center"/>
        <w:rPr>
          <w:rFonts w:ascii="Times New Roman" w:hAnsi="Times New Roman" w:cs="Times New Roman"/>
          <w:sz w:val="28"/>
          <w:szCs w:val="28"/>
          <w:u w:val="single"/>
          <w:lang w:val="kk-KZ"/>
        </w:rPr>
      </w:pPr>
      <w:r w:rsidRPr="008C1E01">
        <w:rPr>
          <w:rFonts w:ascii="Times New Roman" w:hAnsi="Times New Roman" w:cs="Times New Roman"/>
          <w:sz w:val="28"/>
          <w:szCs w:val="28"/>
          <w:u w:val="single"/>
          <w:lang w:val="kk-KZ"/>
        </w:rPr>
        <w:t>201 Министерства внутренних дел РК</w:t>
      </w:r>
    </w:p>
    <w:p w:rsidR="00FC381B" w:rsidRPr="008C1E01" w:rsidRDefault="00FC381B" w:rsidP="00FC381B">
      <w:pPr>
        <w:spacing w:after="0" w:line="240" w:lineRule="auto"/>
        <w:jc w:val="center"/>
        <w:rPr>
          <w:rFonts w:ascii="Times New Roman" w:hAnsi="Times New Roman" w:cs="Times New Roman"/>
          <w:sz w:val="16"/>
          <w:szCs w:val="16"/>
          <w:lang w:val="kk-KZ"/>
        </w:rPr>
      </w:pPr>
      <w:r w:rsidRPr="008C1E01">
        <w:rPr>
          <w:rFonts w:ascii="Times New Roman" w:hAnsi="Times New Roman" w:cs="Times New Roman"/>
          <w:sz w:val="16"/>
          <w:szCs w:val="16"/>
          <w:lang w:val="kk-KZ"/>
        </w:rPr>
        <w:t>код и наименование администратора бюджетной программы</w:t>
      </w:r>
    </w:p>
    <w:p w:rsidR="00A3612C" w:rsidRPr="006A15D1" w:rsidRDefault="00A3612C" w:rsidP="00A3612C">
      <w:pPr>
        <w:spacing w:after="0" w:line="240" w:lineRule="auto"/>
        <w:jc w:val="center"/>
        <w:rPr>
          <w:rFonts w:ascii="Times New Roman" w:hAnsi="Times New Roman" w:cs="Times New Roman"/>
          <w:sz w:val="28"/>
          <w:szCs w:val="28"/>
          <w:lang w:val="kk-KZ"/>
        </w:rPr>
      </w:pPr>
      <w:r w:rsidRPr="006A15D1">
        <w:rPr>
          <w:rFonts w:ascii="Times New Roman" w:hAnsi="Times New Roman" w:cs="Times New Roman"/>
          <w:sz w:val="28"/>
          <w:szCs w:val="28"/>
          <w:lang w:val="kk-KZ"/>
        </w:rPr>
        <w:t>на 202</w:t>
      </w:r>
      <w:r>
        <w:rPr>
          <w:rFonts w:ascii="Times New Roman" w:hAnsi="Times New Roman" w:cs="Times New Roman"/>
          <w:sz w:val="28"/>
          <w:szCs w:val="28"/>
          <w:lang w:val="kk-KZ"/>
        </w:rPr>
        <w:t>3</w:t>
      </w:r>
      <w:r w:rsidRPr="006A15D1">
        <w:rPr>
          <w:rFonts w:ascii="Times New Roman" w:hAnsi="Times New Roman" w:cs="Times New Roman"/>
          <w:sz w:val="28"/>
          <w:szCs w:val="28"/>
          <w:lang w:val="kk-KZ"/>
        </w:rPr>
        <w:t>-202</w:t>
      </w:r>
      <w:r>
        <w:rPr>
          <w:rFonts w:ascii="Times New Roman" w:hAnsi="Times New Roman" w:cs="Times New Roman"/>
          <w:sz w:val="28"/>
          <w:szCs w:val="28"/>
          <w:lang w:val="kk-KZ"/>
        </w:rPr>
        <w:t>5</w:t>
      </w:r>
      <w:r w:rsidRPr="006A15D1">
        <w:rPr>
          <w:rFonts w:ascii="Times New Roman" w:hAnsi="Times New Roman" w:cs="Times New Roman"/>
          <w:sz w:val="28"/>
          <w:szCs w:val="28"/>
          <w:lang w:val="kk-KZ"/>
        </w:rPr>
        <w:t xml:space="preserve"> годы</w:t>
      </w:r>
    </w:p>
    <w:p w:rsidR="00FC381B" w:rsidRPr="008C1E01" w:rsidRDefault="00FC381B" w:rsidP="00FC381B">
      <w:pPr>
        <w:spacing w:after="0" w:line="240" w:lineRule="auto"/>
        <w:jc w:val="center"/>
        <w:rPr>
          <w:rFonts w:ascii="Times New Roman" w:hAnsi="Times New Roman" w:cs="Times New Roman"/>
          <w:b/>
          <w:sz w:val="28"/>
          <w:szCs w:val="28"/>
          <w:lang w:val="kk-KZ"/>
        </w:rPr>
      </w:pPr>
    </w:p>
    <w:p w:rsidR="00FC381B" w:rsidRPr="008C1E01" w:rsidRDefault="00FC381B" w:rsidP="00FC381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бюджетной программы :       </w:t>
      </w:r>
      <w:r w:rsidRPr="008C1E01">
        <w:rPr>
          <w:rFonts w:ascii="Times New Roman" w:hAnsi="Times New Roman" w:cs="Times New Roman"/>
          <w:sz w:val="28"/>
          <w:szCs w:val="28"/>
        </w:rPr>
        <w:t xml:space="preserve">079 </w:t>
      </w:r>
      <w:r w:rsidRPr="008C1E01">
        <w:rPr>
          <w:rFonts w:ascii="Times New Roman" w:hAnsi="Times New Roman" w:cs="Times New Roman"/>
          <w:sz w:val="28"/>
          <w:szCs w:val="28"/>
          <w:lang w:val="kk-KZ"/>
        </w:rPr>
        <w:t xml:space="preserve">Обучение, повышение квалификации и переподготовка кадров </w:t>
      </w:r>
    </w:p>
    <w:p w:rsidR="00FC381B" w:rsidRPr="008C1E01" w:rsidRDefault="00FC381B" w:rsidP="00FC381B">
      <w:pPr>
        <w:spacing w:after="0" w:line="240" w:lineRule="auto"/>
        <w:ind w:left="5670" w:hanging="6237"/>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                                                                                              Министерства внутренних дел Республики Казахстан </w:t>
      </w:r>
    </w:p>
    <w:p w:rsidR="00FC381B" w:rsidRPr="008C1E01" w:rsidRDefault="00FC381B" w:rsidP="00FC381B">
      <w:pPr>
        <w:spacing w:after="0" w:line="240" w:lineRule="auto"/>
        <w:ind w:left="5670" w:hanging="6237"/>
        <w:rPr>
          <w:rFonts w:ascii="Times New Roman" w:hAnsi="Times New Roman" w:cs="Times New Roman"/>
          <w:sz w:val="28"/>
          <w:szCs w:val="28"/>
          <w:lang w:val="kk-KZ"/>
        </w:rPr>
      </w:pPr>
    </w:p>
    <w:p w:rsidR="000A681F" w:rsidRPr="008C1E01" w:rsidRDefault="00FC381B" w:rsidP="000A681F">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Руководитель бюджетной программы :                   </w:t>
      </w:r>
      <w:r w:rsidR="000A681F" w:rsidRPr="008C1E01">
        <w:rPr>
          <w:rFonts w:ascii="Times New Roman" w:hAnsi="Times New Roman" w:cs="Times New Roman"/>
          <w:sz w:val="28"/>
          <w:szCs w:val="28"/>
          <w:lang w:val="kk-KZ"/>
        </w:rPr>
        <w:t>Первый заместитель министра внутренних дел Кожаев М.Ш.</w:t>
      </w:r>
    </w:p>
    <w:p w:rsidR="00FC381B" w:rsidRPr="008C1E01" w:rsidRDefault="00FC381B" w:rsidP="00FC381B">
      <w:pPr>
        <w:spacing w:after="0" w:line="240" w:lineRule="auto"/>
        <w:rPr>
          <w:rFonts w:ascii="Times New Roman" w:hAnsi="Times New Roman" w:cs="Times New Roman"/>
          <w:sz w:val="28"/>
          <w:szCs w:val="28"/>
          <w:lang w:val="kk-KZ"/>
        </w:rPr>
      </w:pPr>
    </w:p>
    <w:p w:rsidR="00FC381B" w:rsidRPr="008C1E01" w:rsidRDefault="00FC381B" w:rsidP="00FC381B">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Нормативная правовая основа</w:t>
      </w:r>
    </w:p>
    <w:p w:rsidR="00E75B3C" w:rsidRPr="008C1E01" w:rsidRDefault="00FC381B" w:rsidP="00023F66">
      <w:pPr>
        <w:spacing w:after="0" w:line="240" w:lineRule="auto"/>
        <w:ind w:left="5954" w:hanging="5954"/>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                                        </w:t>
      </w:r>
      <w:r w:rsidR="00EF399D" w:rsidRPr="008C1E01">
        <w:rPr>
          <w:rFonts w:ascii="Times New Roman" w:hAnsi="Times New Roman" w:cs="Times New Roman"/>
          <w:sz w:val="28"/>
          <w:szCs w:val="28"/>
          <w:lang w:val="kk-KZ"/>
        </w:rPr>
        <w:t>У</w:t>
      </w:r>
      <w:r w:rsidR="00EF399D" w:rsidRPr="008C1E01">
        <w:rPr>
          <w:rFonts w:ascii="Times New Roman" w:hAnsi="Times New Roman" w:cs="Times New Roman"/>
          <w:sz w:val="28"/>
          <w:szCs w:val="28"/>
        </w:rPr>
        <w:t xml:space="preserve">каз Президента РК от 17.01.2004 г. №1283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постановление Правительства РК от 16.10.2017 г. №646 «Об утверждении единой системы оплаты труда работников для всех органов, содержащихся за счет государственного бюджета»; </w:t>
      </w:r>
      <w:r w:rsidRPr="008C1E01">
        <w:rPr>
          <w:rFonts w:ascii="Times New Roman" w:hAnsi="Times New Roman" w:cs="Times New Roman"/>
          <w:sz w:val="28"/>
          <w:szCs w:val="28"/>
          <w:lang w:val="kk-KZ"/>
        </w:rPr>
        <w:t xml:space="preserve">Закон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от 23 апреля 2014 года «Об органах внутренних дел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Закон РК от 11 апреля 2014 года «О гражданской защите»; Закон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от 10 января 2015 года № 274-</w:t>
      </w:r>
      <w:r w:rsidRPr="008C1E01">
        <w:rPr>
          <w:rFonts w:ascii="Times New Roman" w:hAnsi="Times New Roman" w:cs="Times New Roman"/>
          <w:sz w:val="28"/>
          <w:szCs w:val="28"/>
          <w:lang w:val="en-US"/>
        </w:rPr>
        <w:t>III</w:t>
      </w:r>
      <w:r w:rsidRPr="008C1E01">
        <w:rPr>
          <w:rFonts w:ascii="Times New Roman" w:hAnsi="Times New Roman" w:cs="Times New Roman"/>
          <w:sz w:val="28"/>
          <w:szCs w:val="28"/>
          <w:lang w:val="kk-KZ"/>
        </w:rPr>
        <w:t xml:space="preserve"> «О Национальной гвардии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Закон </w:t>
      </w:r>
      <w:r w:rsidRPr="008C1E01">
        <w:rPr>
          <w:rFonts w:ascii="Times New Roman" w:hAnsi="Times New Roman" w:cs="Times New Roman"/>
          <w:sz w:val="28"/>
          <w:szCs w:val="28"/>
        </w:rPr>
        <w:t xml:space="preserve">РК </w:t>
      </w:r>
      <w:r w:rsidRPr="008C1E01">
        <w:rPr>
          <w:rFonts w:ascii="Times New Roman" w:hAnsi="Times New Roman" w:cs="Times New Roman"/>
          <w:sz w:val="28"/>
          <w:szCs w:val="28"/>
          <w:lang w:val="kk-KZ"/>
        </w:rPr>
        <w:t xml:space="preserve">от 27 июля 2007 года  «Об образовании»; Закон </w:t>
      </w:r>
      <w:r w:rsidRPr="008C1E01">
        <w:rPr>
          <w:rFonts w:ascii="Times New Roman" w:hAnsi="Times New Roman" w:cs="Times New Roman"/>
          <w:sz w:val="28"/>
          <w:szCs w:val="28"/>
        </w:rPr>
        <w:t xml:space="preserve">РК </w:t>
      </w:r>
      <w:r w:rsidRPr="008C1E01">
        <w:rPr>
          <w:rFonts w:ascii="Times New Roman" w:hAnsi="Times New Roman" w:cs="Times New Roman"/>
          <w:sz w:val="28"/>
          <w:szCs w:val="28"/>
          <w:lang w:val="kk-KZ"/>
        </w:rPr>
        <w:t xml:space="preserve">от 6 января 2011 года №380-IV «О правоохранительной службе»; постановление Кабинета Министров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от 19 мая 1995 года №721 «О преобразовании учебных заведений Министерства внутренних дел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постановление Правительства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от 16 мая 1997 года №847 «О профессиональной подготовке лиц, </w:t>
      </w:r>
      <w:r w:rsidRPr="008C1E01">
        <w:rPr>
          <w:rFonts w:ascii="Times New Roman" w:hAnsi="Times New Roman" w:cs="Times New Roman"/>
          <w:sz w:val="28"/>
          <w:szCs w:val="28"/>
          <w:lang w:val="kk-KZ"/>
        </w:rPr>
        <w:lastRenderedPageBreak/>
        <w:t xml:space="preserve">впервые поступающих на службу и сотрудников органов внутренних дел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постановление Правительства </w:t>
      </w:r>
      <w:r w:rsidRPr="008C1E01">
        <w:rPr>
          <w:rFonts w:ascii="Times New Roman" w:hAnsi="Times New Roman" w:cs="Times New Roman"/>
          <w:sz w:val="28"/>
          <w:szCs w:val="28"/>
        </w:rPr>
        <w:t>РК</w:t>
      </w:r>
      <w:r w:rsidR="000D25D4" w:rsidRPr="008C1E01">
        <w:rPr>
          <w:rFonts w:ascii="Times New Roman" w:hAnsi="Times New Roman" w:cs="Times New Roman"/>
          <w:sz w:val="28"/>
          <w:szCs w:val="28"/>
          <w:lang w:val="kk-KZ"/>
        </w:rPr>
        <w:t xml:space="preserve"> от 20 апреля 1998 года </w:t>
      </w:r>
      <w:r w:rsidRPr="008C1E01">
        <w:rPr>
          <w:rFonts w:ascii="Times New Roman" w:hAnsi="Times New Roman" w:cs="Times New Roman"/>
          <w:sz w:val="28"/>
          <w:szCs w:val="28"/>
          <w:lang w:val="kk-KZ"/>
        </w:rPr>
        <w:t xml:space="preserve">№348 «Об учебных заведениях Министерства внутренних дел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постановление Правительства </w:t>
      </w:r>
      <w:r w:rsidRPr="008C1E01">
        <w:rPr>
          <w:rFonts w:ascii="Times New Roman" w:hAnsi="Times New Roman" w:cs="Times New Roman"/>
          <w:sz w:val="28"/>
          <w:szCs w:val="28"/>
        </w:rPr>
        <w:t xml:space="preserve">РК </w:t>
      </w:r>
      <w:r w:rsidRPr="008C1E01">
        <w:rPr>
          <w:rFonts w:ascii="Times New Roman" w:hAnsi="Times New Roman" w:cs="Times New Roman"/>
          <w:sz w:val="28"/>
          <w:szCs w:val="28"/>
          <w:lang w:val="kk-KZ"/>
        </w:rPr>
        <w:t xml:space="preserve">от 1 июня 1999 года №675 «О создании государственного учреждения «Академия Министерства внутренних дел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постановление Правительства </w:t>
      </w:r>
      <w:r w:rsidRPr="008C1E01">
        <w:rPr>
          <w:rFonts w:ascii="Times New Roman" w:hAnsi="Times New Roman" w:cs="Times New Roman"/>
          <w:sz w:val="28"/>
          <w:szCs w:val="28"/>
        </w:rPr>
        <w:t xml:space="preserve">РК </w:t>
      </w:r>
      <w:r w:rsidRPr="008C1E01">
        <w:rPr>
          <w:rFonts w:ascii="Times New Roman" w:hAnsi="Times New Roman" w:cs="Times New Roman"/>
          <w:sz w:val="28"/>
          <w:szCs w:val="28"/>
          <w:lang w:val="kk-KZ"/>
        </w:rPr>
        <w:t xml:space="preserve">от 21 сентября 1999 года №1427 «Отдельные вопросы, связанные с финансированием подготовки кадров для правоохранительных органов и социальной защиты военнослужащих войск правительственной связи»; постановление Правительства </w:t>
      </w:r>
      <w:r w:rsidRPr="008C1E01">
        <w:rPr>
          <w:rFonts w:ascii="Times New Roman" w:hAnsi="Times New Roman" w:cs="Times New Roman"/>
          <w:sz w:val="28"/>
          <w:szCs w:val="28"/>
        </w:rPr>
        <w:t>РК</w:t>
      </w:r>
      <w:r w:rsidRPr="008C1E01">
        <w:rPr>
          <w:rFonts w:ascii="Times New Roman" w:hAnsi="Times New Roman" w:cs="Times New Roman"/>
          <w:sz w:val="28"/>
          <w:szCs w:val="28"/>
          <w:lang w:val="kk-KZ"/>
        </w:rPr>
        <w:t xml:space="preserve"> от 26 июля 2011 года №855 «Об оптимизации отдельных организаций образования Министерства внутренних дел Республики Казахстан»; постановление Правительства РК от 20 мая 2010 года №457 «О некоторых вопросах учебных заведений Министерства внутренних дел Республики Казахстан»; постановление Правительства РК от 25 декабря 2012 года №1692 «Об оптимизации отдельных организаций образования Министерства внутренних дел Республики Казахстан»; постановление Правительства Республики Казахстан от 31 декабря 2014 года №1446 «Некоторые вопросы организации образования МВД РК»; соглашение от 25 мая 2007 года «О  подготовке кадров для органов внутренних дел (полиции) и внутренних войск государств-участников  Содружества Независимых Государств»; согл</w:t>
      </w:r>
      <w:r w:rsidR="000D25D4" w:rsidRPr="008C1E01">
        <w:rPr>
          <w:rFonts w:ascii="Times New Roman" w:hAnsi="Times New Roman" w:cs="Times New Roman"/>
          <w:sz w:val="28"/>
          <w:szCs w:val="28"/>
          <w:lang w:val="kk-KZ"/>
        </w:rPr>
        <w:t>ашение от 5 сентября 2008 года</w:t>
      </w:r>
      <w:r w:rsidRPr="008C1E01">
        <w:rPr>
          <w:rFonts w:ascii="Times New Roman" w:hAnsi="Times New Roman" w:cs="Times New Roman"/>
          <w:sz w:val="28"/>
          <w:szCs w:val="28"/>
          <w:lang w:val="kk-KZ"/>
        </w:rPr>
        <w:t xml:space="preserve"> «О подготовке кадров для правоохранительных и специальных служб государств-членов ОДКБ»; контракт от </w:t>
      </w:r>
      <w:r w:rsidR="001D0B56" w:rsidRPr="008C1E01">
        <w:rPr>
          <w:rFonts w:ascii="Times New Roman" w:hAnsi="Times New Roman" w:cs="Times New Roman"/>
          <w:sz w:val="28"/>
          <w:szCs w:val="28"/>
          <w:lang w:val="kk-KZ"/>
        </w:rPr>
        <w:t>16июля</w:t>
      </w:r>
      <w:r w:rsidRPr="008C1E01">
        <w:rPr>
          <w:rFonts w:ascii="Times New Roman" w:hAnsi="Times New Roman" w:cs="Times New Roman"/>
          <w:sz w:val="28"/>
          <w:szCs w:val="28"/>
          <w:lang w:val="kk-KZ"/>
        </w:rPr>
        <w:t xml:space="preserve"> 200</w:t>
      </w:r>
      <w:r w:rsidR="001D0B56" w:rsidRPr="008C1E01">
        <w:rPr>
          <w:rFonts w:ascii="Times New Roman" w:hAnsi="Times New Roman" w:cs="Times New Roman"/>
          <w:sz w:val="28"/>
          <w:szCs w:val="28"/>
          <w:lang w:val="kk-KZ"/>
        </w:rPr>
        <w:t>9</w:t>
      </w:r>
      <w:r w:rsidRPr="008C1E01">
        <w:rPr>
          <w:rFonts w:ascii="Times New Roman" w:hAnsi="Times New Roman" w:cs="Times New Roman"/>
          <w:sz w:val="28"/>
          <w:szCs w:val="28"/>
          <w:lang w:val="kk-KZ"/>
        </w:rPr>
        <w:t xml:space="preserve"> года №1 Комитета внутренних войск МВД РК с </w:t>
      </w:r>
      <w:r w:rsidR="001D0B56" w:rsidRPr="008C1E01">
        <w:rPr>
          <w:rFonts w:ascii="Times New Roman" w:hAnsi="Times New Roman" w:cs="Times New Roman"/>
          <w:sz w:val="28"/>
          <w:szCs w:val="28"/>
          <w:lang w:val="kk-KZ"/>
        </w:rPr>
        <w:t>Главным командованием</w:t>
      </w:r>
      <w:r w:rsidRPr="008C1E01">
        <w:rPr>
          <w:rFonts w:ascii="Times New Roman" w:hAnsi="Times New Roman" w:cs="Times New Roman"/>
          <w:sz w:val="28"/>
          <w:szCs w:val="28"/>
          <w:lang w:val="kk-KZ"/>
        </w:rPr>
        <w:t xml:space="preserve"> внутренних войск МВД Российской федерации; контракт от 25 июня 2013 года №173/3/398-МВД о приеме на обучение военнослужащих внутренних войск МВД РК в военно-учебные заведения МО </w:t>
      </w:r>
      <w:r w:rsidRPr="008C1E01">
        <w:rPr>
          <w:rFonts w:ascii="Times New Roman" w:hAnsi="Times New Roman" w:cs="Times New Roman"/>
          <w:sz w:val="28"/>
          <w:szCs w:val="28"/>
          <w:lang w:val="kk-KZ"/>
        </w:rPr>
        <w:lastRenderedPageBreak/>
        <w:t xml:space="preserve">Российской Федерации, контракт от </w:t>
      </w:r>
      <w:r w:rsidR="001D0B56" w:rsidRPr="008C1E01">
        <w:rPr>
          <w:rFonts w:ascii="Times New Roman" w:hAnsi="Times New Roman" w:cs="Times New Roman"/>
          <w:sz w:val="28"/>
          <w:szCs w:val="28"/>
          <w:lang w:val="kk-KZ"/>
        </w:rPr>
        <w:t>15</w:t>
      </w:r>
      <w:r w:rsidRPr="008C1E01">
        <w:rPr>
          <w:rFonts w:ascii="Times New Roman" w:hAnsi="Times New Roman" w:cs="Times New Roman"/>
          <w:sz w:val="28"/>
          <w:szCs w:val="28"/>
          <w:lang w:val="kk-KZ"/>
        </w:rPr>
        <w:t xml:space="preserve"> июня 20</w:t>
      </w:r>
      <w:r w:rsidR="001D0B56" w:rsidRPr="008C1E01">
        <w:rPr>
          <w:rFonts w:ascii="Times New Roman" w:hAnsi="Times New Roman" w:cs="Times New Roman"/>
          <w:sz w:val="28"/>
          <w:szCs w:val="28"/>
          <w:lang w:val="kk-KZ"/>
        </w:rPr>
        <w:t>15</w:t>
      </w:r>
      <w:r w:rsidRPr="008C1E01">
        <w:rPr>
          <w:rFonts w:ascii="Times New Roman" w:hAnsi="Times New Roman" w:cs="Times New Roman"/>
          <w:sz w:val="28"/>
          <w:szCs w:val="28"/>
          <w:lang w:val="kk-KZ"/>
        </w:rPr>
        <w:t xml:space="preserve"> года № </w:t>
      </w:r>
      <w:r w:rsidR="001D0B56" w:rsidRPr="008C1E01">
        <w:rPr>
          <w:rFonts w:ascii="Times New Roman" w:hAnsi="Times New Roman" w:cs="Times New Roman"/>
          <w:sz w:val="28"/>
          <w:szCs w:val="28"/>
          <w:lang w:val="kk-KZ"/>
        </w:rPr>
        <w:t>4</w:t>
      </w:r>
      <w:r w:rsidRPr="008C1E01">
        <w:rPr>
          <w:rFonts w:ascii="Times New Roman" w:hAnsi="Times New Roman" w:cs="Times New Roman"/>
          <w:sz w:val="28"/>
          <w:szCs w:val="28"/>
          <w:lang w:val="kk-KZ"/>
        </w:rPr>
        <w:t>/201</w:t>
      </w:r>
      <w:r w:rsidR="001D0B56" w:rsidRPr="008C1E01">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об обучении военнослужащих </w:t>
      </w:r>
      <w:r w:rsidR="001D0B56" w:rsidRPr="008C1E01">
        <w:rPr>
          <w:rFonts w:ascii="Times New Roman" w:hAnsi="Times New Roman" w:cs="Times New Roman"/>
          <w:sz w:val="28"/>
          <w:szCs w:val="28"/>
          <w:lang w:val="kk-KZ"/>
        </w:rPr>
        <w:t xml:space="preserve">Национальной Гвардиив </w:t>
      </w:r>
      <w:r w:rsidRPr="008C1E01">
        <w:rPr>
          <w:rFonts w:ascii="Times New Roman" w:hAnsi="Times New Roman" w:cs="Times New Roman"/>
          <w:sz w:val="28"/>
          <w:szCs w:val="28"/>
          <w:lang w:val="kk-KZ"/>
        </w:rPr>
        <w:t>учреждении образования «Военная академия Республики Беларусь», обучение военнослужащих Внутренних войск в военно-учебных заведениях Турецкой Республики, на основании Протокола о сотрудничестве между МВД РК и Главным управлением Жандармении Турецкой Республики в области образования; Соглашение между Правительством РК и Правительством Республики Таджикистан о сотрудничестве в сфере подготовки кадров для уголовно-исполнительной системы, совершенное в Душанбе 5 июня 2015 года.</w:t>
      </w:r>
    </w:p>
    <w:p w:rsidR="00FC381B" w:rsidRPr="008C1E01" w:rsidRDefault="00FC381B" w:rsidP="00FC381B">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программы :                     </w:t>
      </w:r>
    </w:p>
    <w:p w:rsidR="00FC381B" w:rsidRPr="008C1E01" w:rsidRDefault="00FC381B" w:rsidP="00FC381B">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0"/>
          <w:szCs w:val="20"/>
          <w:lang w:val="kk-KZ"/>
        </w:rPr>
        <w:t>в зависимости от уровня государственного управления</w:t>
      </w:r>
      <w:r w:rsidRPr="008C1E01">
        <w:rPr>
          <w:rFonts w:ascii="Times New Roman" w:hAnsi="Times New Roman" w:cs="Times New Roman"/>
          <w:sz w:val="28"/>
          <w:szCs w:val="28"/>
          <w:lang w:val="kk-KZ"/>
        </w:rPr>
        <w:t xml:space="preserve">                    Республиканская</w:t>
      </w:r>
    </w:p>
    <w:p w:rsidR="00397009" w:rsidRPr="008C1E01" w:rsidRDefault="00FC381B" w:rsidP="00C27B1C">
      <w:pPr>
        <w:tabs>
          <w:tab w:val="left" w:pos="6096"/>
        </w:tabs>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p>
    <w:p w:rsidR="00FC381B" w:rsidRPr="008C1E01" w:rsidRDefault="00FC381B" w:rsidP="00FC381B">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 xml:space="preserve">в зависимости от способа реализации                                                          </w:t>
      </w:r>
      <w:r w:rsidRPr="008C1E01">
        <w:rPr>
          <w:rFonts w:ascii="Times New Roman" w:hAnsi="Times New Roman" w:cs="Times New Roman"/>
          <w:sz w:val="28"/>
          <w:szCs w:val="28"/>
          <w:lang w:val="kk-KZ"/>
        </w:rPr>
        <w:t>Индивидуальная</w:t>
      </w:r>
    </w:p>
    <w:p w:rsidR="00FC381B" w:rsidRPr="008C1E01" w:rsidRDefault="00FC381B" w:rsidP="00FC381B">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t>текущая/развитие</w:t>
      </w:r>
      <w:r w:rsidR="00B04A17" w:rsidRPr="008C1E01">
        <w:rPr>
          <w:rFonts w:ascii="Times New Roman" w:hAnsi="Times New Roman" w:cs="Times New Roman"/>
          <w:sz w:val="20"/>
          <w:szCs w:val="20"/>
          <w:lang w:val="kk-KZ"/>
        </w:rPr>
        <w:t xml:space="preserve">                                                                                           </w:t>
      </w:r>
    </w:p>
    <w:p w:rsidR="00B642CB" w:rsidRPr="008C1E01" w:rsidRDefault="00FC381B" w:rsidP="00C10FAB">
      <w:pPr>
        <w:autoSpaceDE w:val="0"/>
        <w:autoSpaceDN w:val="0"/>
        <w:adjustRightInd w:val="0"/>
        <w:spacing w:after="0" w:line="240" w:lineRule="auto"/>
        <w:ind w:left="6096" w:hanging="6096"/>
        <w:rPr>
          <w:rFonts w:ascii="Times New Roman" w:hAnsi="Times New Roman" w:cs="Times New Roman"/>
          <w:sz w:val="28"/>
          <w:szCs w:val="28"/>
          <w:lang w:val="kk-KZ"/>
        </w:rPr>
      </w:pPr>
      <w:r w:rsidRPr="008C1E01">
        <w:rPr>
          <w:rFonts w:ascii="Times New Roman" w:hAnsi="Times New Roman" w:cs="Times New Roman"/>
          <w:sz w:val="28"/>
          <w:szCs w:val="28"/>
          <w:lang w:val="kk-KZ"/>
        </w:rPr>
        <w:t>Цель бюджетной программы:                                      Обеспечение органов внутренних дел специалистами с высшим и послевузовским образованием, повышение профессионального уровня сотрудников, подготовка руководящего состава органов управления гражданской защиты, специалистов центральных и местных исполнительных органов в сфере гражданской защиты</w:t>
      </w:r>
    </w:p>
    <w:p w:rsidR="009D58A4" w:rsidRPr="008C1E01" w:rsidRDefault="009D58A4" w:rsidP="009D58A4">
      <w:pPr>
        <w:spacing w:after="0" w:line="240" w:lineRule="auto"/>
        <w:ind w:left="5529" w:hanging="5529"/>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Конечные результаты </w:t>
      </w:r>
    </w:p>
    <w:p w:rsidR="00EF399D" w:rsidRPr="008C1E01" w:rsidRDefault="009D58A4" w:rsidP="00DF4359">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программы:   </w:t>
      </w:r>
      <w:r w:rsidR="007D1A29" w:rsidRPr="008C1E01">
        <w:rPr>
          <w:rFonts w:ascii="Times New Roman" w:hAnsi="Times New Roman" w:cs="Times New Roman"/>
          <w:sz w:val="28"/>
          <w:szCs w:val="28"/>
          <w:lang w:val="kk-KZ"/>
        </w:rPr>
        <w:t xml:space="preserve">          </w:t>
      </w:r>
      <w:r w:rsidR="00DF4359">
        <w:rPr>
          <w:rFonts w:ascii="Times New Roman" w:hAnsi="Times New Roman" w:cs="Times New Roman"/>
          <w:sz w:val="28"/>
          <w:szCs w:val="28"/>
          <w:lang w:val="kk-KZ"/>
        </w:rPr>
        <w:t xml:space="preserve">                    </w:t>
      </w:r>
      <w:r w:rsidR="007D1A29" w:rsidRPr="008C1E01">
        <w:rPr>
          <w:rFonts w:ascii="Times New Roman" w:hAnsi="Times New Roman" w:cs="Times New Roman"/>
          <w:sz w:val="28"/>
          <w:szCs w:val="28"/>
          <w:lang w:val="kk-KZ"/>
        </w:rPr>
        <w:t xml:space="preserve">     </w:t>
      </w:r>
      <w:r w:rsidR="00EF399D" w:rsidRPr="008C1E01">
        <w:rPr>
          <w:rFonts w:ascii="Times New Roman" w:hAnsi="Times New Roman" w:cs="Times New Roman"/>
          <w:sz w:val="28"/>
          <w:szCs w:val="28"/>
          <w:lang w:val="kk-KZ"/>
        </w:rPr>
        <w:t>Создание условий для получения высшего и послевузовского образования, повышение уровня теоретических знаний и практических навыков сотрудников внутренних дел, специальное первоначальное обучение кандидатов на службу в органы внутренних дел РК.</w:t>
      </w:r>
    </w:p>
    <w:p w:rsidR="00E55A43" w:rsidRPr="0003142B" w:rsidRDefault="00E50BBC" w:rsidP="0003142B">
      <w:pPr>
        <w:pStyle w:val="ae"/>
        <w:numPr>
          <w:ilvl w:val="0"/>
          <w:numId w:val="9"/>
        </w:numPr>
        <w:spacing w:after="0" w:line="240" w:lineRule="auto"/>
        <w:ind w:left="6096" w:firstLine="0"/>
        <w:jc w:val="both"/>
        <w:rPr>
          <w:rFonts w:ascii="Times New Roman" w:hAnsi="Times New Roman" w:cs="Times New Roman"/>
          <w:sz w:val="28"/>
          <w:szCs w:val="28"/>
          <w:lang w:val="kk-KZ"/>
        </w:rPr>
      </w:pPr>
      <w:r w:rsidRPr="0003142B">
        <w:rPr>
          <w:rFonts w:ascii="Times New Roman" w:hAnsi="Times New Roman" w:cs="Times New Roman"/>
          <w:sz w:val="28"/>
          <w:szCs w:val="28"/>
          <w:lang w:val="kk-KZ"/>
        </w:rPr>
        <w:t>Уровень</w:t>
      </w:r>
      <w:r w:rsidR="0093258D" w:rsidRPr="0003142B">
        <w:rPr>
          <w:rFonts w:ascii="Times New Roman" w:hAnsi="Times New Roman" w:cs="Times New Roman"/>
          <w:sz w:val="28"/>
          <w:szCs w:val="28"/>
          <w:lang w:val="kk-KZ"/>
        </w:rPr>
        <w:t xml:space="preserve"> обеспеченности органов внутренних дел в специалистах по направлениям деятельности</w:t>
      </w:r>
      <w:r w:rsidR="00956EB3" w:rsidRPr="0003142B">
        <w:rPr>
          <w:rFonts w:ascii="Times New Roman" w:hAnsi="Times New Roman" w:cs="Times New Roman"/>
          <w:sz w:val="28"/>
          <w:szCs w:val="28"/>
          <w:lang w:val="kk-KZ"/>
        </w:rPr>
        <w:t>:</w:t>
      </w:r>
      <w:r w:rsidR="0093258D" w:rsidRPr="0003142B">
        <w:rPr>
          <w:rFonts w:ascii="Times New Roman" w:hAnsi="Times New Roman" w:cs="Times New Roman"/>
          <w:sz w:val="28"/>
          <w:szCs w:val="28"/>
          <w:lang w:val="kk-KZ"/>
        </w:rPr>
        <w:t xml:space="preserve"> 20</w:t>
      </w:r>
      <w:r w:rsidR="0059301A" w:rsidRPr="0003142B">
        <w:rPr>
          <w:rFonts w:ascii="Times New Roman" w:hAnsi="Times New Roman" w:cs="Times New Roman"/>
          <w:sz w:val="28"/>
          <w:szCs w:val="28"/>
          <w:lang w:val="kk-KZ"/>
        </w:rPr>
        <w:t>2</w:t>
      </w:r>
      <w:r w:rsidR="00AB5407" w:rsidRPr="0003142B">
        <w:rPr>
          <w:rFonts w:ascii="Times New Roman" w:hAnsi="Times New Roman" w:cs="Times New Roman"/>
          <w:sz w:val="28"/>
          <w:szCs w:val="28"/>
          <w:lang w:val="kk-KZ"/>
        </w:rPr>
        <w:t>3</w:t>
      </w:r>
      <w:r w:rsidR="0093258D" w:rsidRPr="0003142B">
        <w:rPr>
          <w:rFonts w:ascii="Times New Roman" w:hAnsi="Times New Roman" w:cs="Times New Roman"/>
          <w:sz w:val="28"/>
          <w:szCs w:val="28"/>
          <w:lang w:val="kk-KZ"/>
        </w:rPr>
        <w:t xml:space="preserve"> год – 9</w:t>
      </w:r>
      <w:r w:rsidR="00F15E74" w:rsidRPr="0003142B">
        <w:rPr>
          <w:rFonts w:ascii="Times New Roman" w:hAnsi="Times New Roman" w:cs="Times New Roman"/>
          <w:sz w:val="28"/>
          <w:szCs w:val="28"/>
          <w:lang w:val="kk-KZ"/>
        </w:rPr>
        <w:t>5</w:t>
      </w:r>
      <w:r w:rsidR="00956EB3" w:rsidRPr="0003142B">
        <w:rPr>
          <w:rFonts w:ascii="Times New Roman" w:hAnsi="Times New Roman" w:cs="Times New Roman"/>
          <w:sz w:val="28"/>
          <w:szCs w:val="28"/>
          <w:lang w:val="kk-KZ"/>
        </w:rPr>
        <w:t xml:space="preserve">%, </w:t>
      </w:r>
      <w:r w:rsidR="0093258D" w:rsidRPr="0003142B">
        <w:rPr>
          <w:rFonts w:ascii="Times New Roman" w:hAnsi="Times New Roman" w:cs="Times New Roman"/>
          <w:sz w:val="28"/>
          <w:szCs w:val="28"/>
          <w:lang w:val="kk-KZ"/>
        </w:rPr>
        <w:t>20</w:t>
      </w:r>
      <w:r w:rsidR="00CB654F" w:rsidRPr="0003142B">
        <w:rPr>
          <w:rFonts w:ascii="Times New Roman" w:hAnsi="Times New Roman" w:cs="Times New Roman"/>
          <w:sz w:val="28"/>
          <w:szCs w:val="28"/>
          <w:lang w:val="kk-KZ"/>
        </w:rPr>
        <w:t>2</w:t>
      </w:r>
      <w:r w:rsidR="00AB5407" w:rsidRPr="0003142B">
        <w:rPr>
          <w:rFonts w:ascii="Times New Roman" w:hAnsi="Times New Roman" w:cs="Times New Roman"/>
          <w:sz w:val="28"/>
          <w:szCs w:val="28"/>
          <w:lang w:val="kk-KZ"/>
        </w:rPr>
        <w:t>4</w:t>
      </w:r>
      <w:r w:rsidR="0093258D" w:rsidRPr="0003142B">
        <w:rPr>
          <w:rFonts w:ascii="Times New Roman" w:hAnsi="Times New Roman" w:cs="Times New Roman"/>
          <w:sz w:val="28"/>
          <w:szCs w:val="28"/>
          <w:lang w:val="kk-KZ"/>
        </w:rPr>
        <w:t xml:space="preserve"> год – 9</w:t>
      </w:r>
      <w:r w:rsidR="00F15E74" w:rsidRPr="0003142B">
        <w:rPr>
          <w:rFonts w:ascii="Times New Roman" w:hAnsi="Times New Roman" w:cs="Times New Roman"/>
          <w:sz w:val="28"/>
          <w:szCs w:val="28"/>
          <w:lang w:val="kk-KZ"/>
        </w:rPr>
        <w:t>5</w:t>
      </w:r>
      <w:r w:rsidR="00012694" w:rsidRPr="0003142B">
        <w:rPr>
          <w:rFonts w:ascii="Times New Roman" w:hAnsi="Times New Roman" w:cs="Times New Roman"/>
          <w:sz w:val="28"/>
          <w:szCs w:val="28"/>
          <w:lang w:val="kk-KZ"/>
        </w:rPr>
        <w:t>%, 20</w:t>
      </w:r>
      <w:r w:rsidR="003725BC" w:rsidRPr="0003142B">
        <w:rPr>
          <w:rFonts w:ascii="Times New Roman" w:hAnsi="Times New Roman" w:cs="Times New Roman"/>
          <w:sz w:val="28"/>
          <w:szCs w:val="28"/>
          <w:lang w:val="kk-KZ"/>
        </w:rPr>
        <w:t>2</w:t>
      </w:r>
      <w:r w:rsidR="00AB5407" w:rsidRPr="0003142B">
        <w:rPr>
          <w:rFonts w:ascii="Times New Roman" w:hAnsi="Times New Roman" w:cs="Times New Roman"/>
          <w:sz w:val="28"/>
          <w:szCs w:val="28"/>
          <w:lang w:val="kk-KZ"/>
        </w:rPr>
        <w:t>5</w:t>
      </w:r>
      <w:r w:rsidR="00012694" w:rsidRPr="0003142B">
        <w:rPr>
          <w:rFonts w:ascii="Times New Roman" w:hAnsi="Times New Roman" w:cs="Times New Roman"/>
          <w:sz w:val="28"/>
          <w:szCs w:val="28"/>
          <w:lang w:val="kk-KZ"/>
        </w:rPr>
        <w:t xml:space="preserve"> год – 9</w:t>
      </w:r>
      <w:r w:rsidR="00F15E74" w:rsidRPr="0003142B">
        <w:rPr>
          <w:rFonts w:ascii="Times New Roman" w:hAnsi="Times New Roman" w:cs="Times New Roman"/>
          <w:sz w:val="28"/>
          <w:szCs w:val="28"/>
          <w:lang w:val="kk-KZ"/>
        </w:rPr>
        <w:t>5</w:t>
      </w:r>
      <w:r w:rsidR="0093258D" w:rsidRPr="0003142B">
        <w:rPr>
          <w:rFonts w:ascii="Times New Roman" w:hAnsi="Times New Roman" w:cs="Times New Roman"/>
          <w:sz w:val="28"/>
          <w:szCs w:val="28"/>
          <w:lang w:val="kk-KZ"/>
        </w:rPr>
        <w:t>%.</w:t>
      </w:r>
    </w:p>
    <w:p w:rsidR="00FC381B" w:rsidRPr="008C1E01" w:rsidRDefault="00FC381B" w:rsidP="00FC381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F7454D" w:rsidRPr="008C1E01" w:rsidRDefault="00FC381B" w:rsidP="00B642CB">
      <w:pPr>
        <w:spacing w:after="0" w:line="240" w:lineRule="auto"/>
        <w:ind w:left="6096" w:hanging="6096"/>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 xml:space="preserve">бюджетной программы :                                   </w:t>
      </w:r>
      <w:r w:rsidRPr="008C1E01">
        <w:rPr>
          <w:rFonts w:ascii="Times New Roman" w:hAnsi="Times New Roman" w:cs="Times New Roman"/>
          <w:sz w:val="28"/>
          <w:szCs w:val="28"/>
          <w:lang w:val="kk-KZ"/>
        </w:rPr>
        <w:tab/>
      </w:r>
      <w:r w:rsidR="00023F66" w:rsidRPr="008C1E01">
        <w:rPr>
          <w:rFonts w:ascii="Times New Roman" w:hAnsi="Times New Roman" w:cs="Times New Roman"/>
          <w:sz w:val="28"/>
          <w:szCs w:val="28"/>
          <w:lang w:val="kk-KZ"/>
        </w:rPr>
        <w:t xml:space="preserve">Расходы направленные на обеспечение органов внутренних дел специалистами с высшим и послевузовским образованием, повышение профессионального уровня сотрудников, </w:t>
      </w:r>
      <w:r w:rsidR="00B211E8" w:rsidRPr="008C1E01">
        <w:rPr>
          <w:rFonts w:ascii="Times New Roman" w:hAnsi="Times New Roman" w:cs="Times New Roman"/>
          <w:sz w:val="28"/>
          <w:szCs w:val="28"/>
          <w:lang w:val="kk-KZ"/>
        </w:rPr>
        <w:t>а также строительство объектов образования</w:t>
      </w:r>
      <w:r w:rsidR="00023F66" w:rsidRPr="008C1E01">
        <w:rPr>
          <w:rFonts w:ascii="Times New Roman" w:hAnsi="Times New Roman" w:cs="Times New Roman"/>
          <w:sz w:val="28"/>
          <w:szCs w:val="28"/>
          <w:lang w:val="kk-KZ"/>
        </w:rPr>
        <w:t xml:space="preserve">. </w:t>
      </w:r>
    </w:p>
    <w:p w:rsidR="00FE210F" w:rsidRPr="008C1E01" w:rsidRDefault="00FC381B" w:rsidP="00FE210F">
      <w:pPr>
        <w:spacing w:after="0" w:line="240" w:lineRule="auto"/>
        <w:ind w:left="6096"/>
        <w:jc w:val="both"/>
        <w:rPr>
          <w:rFonts w:ascii="Times New Roman" w:hAnsi="Times New Roman" w:cs="Times New Roman"/>
          <w:b/>
          <w:sz w:val="28"/>
          <w:szCs w:val="28"/>
          <w:lang w:val="kk-KZ"/>
        </w:rPr>
      </w:pPr>
      <w:r w:rsidRPr="008C1E01">
        <w:rPr>
          <w:rFonts w:ascii="Times New Roman" w:hAnsi="Times New Roman" w:cs="Times New Roman"/>
          <w:sz w:val="28"/>
          <w:szCs w:val="28"/>
          <w:lang w:val="kk-KZ"/>
        </w:rPr>
        <w:t xml:space="preserve">Отклонение планового периода от плана текущего финансового года связано </w:t>
      </w:r>
      <w:r w:rsidR="002B67A7" w:rsidRPr="008C1E01">
        <w:rPr>
          <w:rFonts w:ascii="Times New Roman" w:hAnsi="Times New Roman" w:cs="Times New Roman"/>
          <w:sz w:val="28"/>
          <w:szCs w:val="28"/>
          <w:lang w:val="kk-KZ"/>
        </w:rPr>
        <w:t xml:space="preserve">с </w:t>
      </w:r>
      <w:r w:rsidR="002B67A7">
        <w:rPr>
          <w:rFonts w:ascii="Times New Roman" w:hAnsi="Times New Roman" w:cs="Times New Roman"/>
          <w:sz w:val="28"/>
          <w:szCs w:val="28"/>
          <w:lang w:val="kk-KZ"/>
        </w:rPr>
        <w:t>поэтапным</w:t>
      </w:r>
      <w:r w:rsidR="002B67A7" w:rsidRPr="006A15D1">
        <w:rPr>
          <w:rFonts w:ascii="Times New Roman" w:hAnsi="Times New Roman" w:cs="Times New Roman"/>
          <w:sz w:val="28"/>
          <w:szCs w:val="28"/>
          <w:lang w:val="kk-KZ"/>
        </w:rPr>
        <w:t xml:space="preserve"> </w:t>
      </w:r>
      <w:r w:rsidR="002B67A7">
        <w:rPr>
          <w:rFonts w:ascii="Times New Roman" w:hAnsi="Times New Roman" w:cs="Times New Roman"/>
          <w:sz w:val="28"/>
          <w:szCs w:val="28"/>
          <w:lang w:val="kk-KZ"/>
        </w:rPr>
        <w:t>повышением должностных окладов военнослужащих и сотрудников органов внутренних дел</w:t>
      </w:r>
      <w:r w:rsidR="00725DC7">
        <w:rPr>
          <w:rFonts w:ascii="Times New Roman" w:hAnsi="Times New Roman" w:cs="Times New Roman"/>
          <w:sz w:val="28"/>
          <w:szCs w:val="28"/>
          <w:lang w:val="kk-KZ"/>
        </w:rPr>
        <w:t xml:space="preserve"> и повышением размера продовольственного пайка курсантов</w:t>
      </w:r>
      <w:r w:rsidR="00FE210F" w:rsidRPr="008C1E01">
        <w:rPr>
          <w:rFonts w:ascii="Times New Roman" w:hAnsi="Times New Roman" w:cs="Times New Roman"/>
          <w:sz w:val="28"/>
          <w:szCs w:val="28"/>
          <w:lang w:val="kk-KZ"/>
        </w:rPr>
        <w:t xml:space="preserve">. </w:t>
      </w:r>
    </w:p>
    <w:p w:rsidR="00894C03" w:rsidRPr="008C1E01" w:rsidRDefault="00894C03" w:rsidP="00FC381B">
      <w:pPr>
        <w:spacing w:after="0" w:line="240" w:lineRule="auto"/>
        <w:jc w:val="center"/>
        <w:rPr>
          <w:rFonts w:ascii="Times New Roman" w:hAnsi="Times New Roman" w:cs="Times New Roman"/>
          <w:b/>
          <w:sz w:val="28"/>
          <w:szCs w:val="28"/>
          <w:lang w:val="kk-KZ"/>
        </w:rPr>
      </w:pPr>
    </w:p>
    <w:p w:rsidR="00FC381B" w:rsidRPr="008C1E01" w:rsidRDefault="00FC381B" w:rsidP="00FC381B">
      <w:pPr>
        <w:spacing w:after="0" w:line="240" w:lineRule="auto"/>
        <w:jc w:val="center"/>
        <w:rPr>
          <w:rFonts w:ascii="Times New Roman" w:hAnsi="Times New Roman" w:cs="Times New Roman"/>
          <w:b/>
          <w:sz w:val="28"/>
          <w:szCs w:val="28"/>
          <w:lang w:val="kk-KZ"/>
        </w:rPr>
      </w:pPr>
      <w:r w:rsidRPr="008C1E01">
        <w:rPr>
          <w:rFonts w:ascii="Times New Roman" w:hAnsi="Times New Roman" w:cs="Times New Roman"/>
          <w:b/>
          <w:sz w:val="28"/>
          <w:szCs w:val="28"/>
          <w:lang w:val="kk-KZ"/>
        </w:rPr>
        <w:t>Расходы по бюджетной программе, всего</w:t>
      </w:r>
    </w:p>
    <w:p w:rsidR="00FC381B" w:rsidRPr="008C1E01" w:rsidRDefault="00FC381B" w:rsidP="00FC381B">
      <w:pPr>
        <w:spacing w:after="0" w:line="240" w:lineRule="auto"/>
        <w:jc w:val="both"/>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C381B">
        <w:tc>
          <w:tcPr>
            <w:tcW w:w="4486" w:type="dxa"/>
            <w:vMerge w:val="restart"/>
          </w:tcPr>
          <w:p w:rsidR="00FC381B" w:rsidRPr="008C1E01" w:rsidRDefault="00FC381B" w:rsidP="00FC381B">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программе</w:t>
            </w:r>
          </w:p>
        </w:tc>
        <w:tc>
          <w:tcPr>
            <w:tcW w:w="1844" w:type="dxa"/>
            <w:vMerge w:val="restart"/>
          </w:tcPr>
          <w:p w:rsidR="00FC381B" w:rsidRPr="008C1E01" w:rsidRDefault="00FC381B" w:rsidP="00FC381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FC381B" w:rsidRPr="008C1E01" w:rsidRDefault="00FC381B" w:rsidP="00FC381B">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FC381B" w:rsidRPr="008C1E01" w:rsidRDefault="00FC381B" w:rsidP="00FC381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FC381B" w:rsidRPr="008C1E01" w:rsidRDefault="00FC381B" w:rsidP="00FC381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FC381B">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C381B">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137405" w:rsidRPr="008C1E01" w:rsidTr="00FC381B">
        <w:tc>
          <w:tcPr>
            <w:tcW w:w="4486" w:type="dxa"/>
          </w:tcPr>
          <w:p w:rsidR="00137405" w:rsidRPr="008C1E01" w:rsidRDefault="00137405" w:rsidP="00137405">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079 О</w:t>
            </w:r>
            <w:r w:rsidRPr="008C1E01">
              <w:rPr>
                <w:rFonts w:ascii="Times New Roman" w:hAnsi="Times New Roman" w:cs="Times New Roman"/>
                <w:sz w:val="28"/>
                <w:szCs w:val="28"/>
              </w:rPr>
              <w:t>бучение, повышение квалификации и переподготовка кадров Министерства внутренних дел Республики Казахстан</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081764" w:rsidRDefault="00137405" w:rsidP="00137405">
            <w:pPr>
              <w:ind w:left="-84" w:right="-132"/>
              <w:jc w:val="center"/>
              <w:rPr>
                <w:rFonts w:ascii="Times New Roman" w:hAnsi="Times New Roman"/>
                <w:sz w:val="28"/>
                <w:szCs w:val="28"/>
                <w:lang w:val="kk-KZ"/>
              </w:rPr>
            </w:pPr>
            <w:r w:rsidRPr="008C1E01">
              <w:rPr>
                <w:rFonts w:ascii="Times New Roman" w:hAnsi="Times New Roman"/>
                <w:sz w:val="28"/>
                <w:szCs w:val="28"/>
                <w:lang w:val="kk-KZ"/>
              </w:rPr>
              <w:t>10</w:t>
            </w:r>
            <w:r>
              <w:rPr>
                <w:rFonts w:ascii="Times New Roman" w:hAnsi="Times New Roman"/>
                <w:sz w:val="28"/>
                <w:szCs w:val="28"/>
                <w:lang w:val="kk-KZ"/>
              </w:rPr>
              <w:t> 851 665,1</w:t>
            </w:r>
          </w:p>
        </w:tc>
        <w:tc>
          <w:tcPr>
            <w:tcW w:w="1620" w:type="dxa"/>
          </w:tcPr>
          <w:p w:rsidR="00137405" w:rsidRPr="0007169B" w:rsidRDefault="00137405" w:rsidP="00137405">
            <w:pPr>
              <w:ind w:left="-84" w:right="-132"/>
              <w:jc w:val="center"/>
              <w:rPr>
                <w:rFonts w:ascii="Times New Roman" w:hAnsi="Times New Roman"/>
                <w:sz w:val="28"/>
                <w:szCs w:val="28"/>
                <w:lang w:val="en-US"/>
              </w:rPr>
            </w:pPr>
            <w:r>
              <w:rPr>
                <w:rFonts w:ascii="Times New Roman" w:hAnsi="Times New Roman"/>
                <w:sz w:val="28"/>
                <w:szCs w:val="28"/>
                <w:lang w:val="kk-KZ"/>
              </w:rPr>
              <w:t>12 034 046</w:t>
            </w:r>
          </w:p>
        </w:tc>
        <w:tc>
          <w:tcPr>
            <w:tcW w:w="1620" w:type="dxa"/>
          </w:tcPr>
          <w:p w:rsidR="00137405" w:rsidRPr="0007169B" w:rsidRDefault="00137405" w:rsidP="00137405">
            <w:pPr>
              <w:ind w:left="-84" w:right="-132"/>
              <w:jc w:val="center"/>
              <w:rPr>
                <w:rFonts w:ascii="Times New Roman" w:hAnsi="Times New Roman"/>
                <w:sz w:val="28"/>
                <w:szCs w:val="28"/>
                <w:lang w:val="en-US"/>
              </w:rPr>
            </w:pPr>
            <w:r>
              <w:rPr>
                <w:rFonts w:ascii="Times New Roman" w:hAnsi="Times New Roman"/>
                <w:sz w:val="28"/>
                <w:szCs w:val="28"/>
                <w:lang w:val="kk-KZ"/>
              </w:rPr>
              <w:t>18 353 232</w:t>
            </w:r>
          </w:p>
        </w:tc>
        <w:tc>
          <w:tcPr>
            <w:tcW w:w="1689" w:type="dxa"/>
          </w:tcPr>
          <w:p w:rsidR="00137405" w:rsidRPr="008C1E01"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18 434 812</w:t>
            </w:r>
          </w:p>
        </w:tc>
        <w:tc>
          <w:tcPr>
            <w:tcW w:w="1559" w:type="dxa"/>
          </w:tcPr>
          <w:p w:rsidR="00137405" w:rsidRPr="008C1E01" w:rsidRDefault="00137405" w:rsidP="00137405">
            <w:pPr>
              <w:ind w:left="-83" w:right="-132"/>
              <w:jc w:val="center"/>
              <w:rPr>
                <w:rFonts w:ascii="Times New Roman" w:hAnsi="Times New Roman"/>
                <w:sz w:val="28"/>
                <w:szCs w:val="28"/>
                <w:lang w:val="kk-KZ"/>
              </w:rPr>
            </w:pPr>
            <w:r>
              <w:rPr>
                <w:rFonts w:ascii="Times New Roman" w:hAnsi="Times New Roman"/>
                <w:sz w:val="28"/>
                <w:szCs w:val="28"/>
                <w:lang w:val="kk-KZ"/>
              </w:rPr>
              <w:t>15 722 852</w:t>
            </w:r>
          </w:p>
        </w:tc>
      </w:tr>
      <w:tr w:rsidR="00137405" w:rsidRPr="008C1E01" w:rsidTr="00FC381B">
        <w:tc>
          <w:tcPr>
            <w:tcW w:w="4486" w:type="dxa"/>
          </w:tcPr>
          <w:p w:rsidR="00137405" w:rsidRPr="008C1E01" w:rsidRDefault="00137405" w:rsidP="00137405">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программе</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081764" w:rsidRDefault="00137405" w:rsidP="00137405">
            <w:pPr>
              <w:ind w:left="-84" w:right="-132"/>
              <w:jc w:val="center"/>
              <w:rPr>
                <w:rFonts w:ascii="Times New Roman" w:hAnsi="Times New Roman"/>
                <w:sz w:val="28"/>
                <w:szCs w:val="28"/>
                <w:lang w:val="kk-KZ"/>
              </w:rPr>
            </w:pPr>
            <w:r w:rsidRPr="008C1E01">
              <w:rPr>
                <w:rFonts w:ascii="Times New Roman" w:hAnsi="Times New Roman"/>
                <w:sz w:val="28"/>
                <w:szCs w:val="28"/>
                <w:lang w:val="kk-KZ"/>
              </w:rPr>
              <w:t>10</w:t>
            </w:r>
            <w:r>
              <w:rPr>
                <w:rFonts w:ascii="Times New Roman" w:hAnsi="Times New Roman"/>
                <w:sz w:val="28"/>
                <w:szCs w:val="28"/>
                <w:lang w:val="kk-KZ"/>
              </w:rPr>
              <w:t> 851 665,1</w:t>
            </w:r>
          </w:p>
        </w:tc>
        <w:tc>
          <w:tcPr>
            <w:tcW w:w="1620" w:type="dxa"/>
          </w:tcPr>
          <w:p w:rsidR="00137405" w:rsidRPr="0007169B" w:rsidRDefault="00137405" w:rsidP="00137405">
            <w:pPr>
              <w:ind w:left="-84" w:right="-132"/>
              <w:jc w:val="center"/>
              <w:rPr>
                <w:rFonts w:ascii="Times New Roman" w:hAnsi="Times New Roman"/>
                <w:sz w:val="28"/>
                <w:szCs w:val="28"/>
                <w:lang w:val="en-US"/>
              </w:rPr>
            </w:pPr>
            <w:r>
              <w:rPr>
                <w:rFonts w:ascii="Times New Roman" w:hAnsi="Times New Roman"/>
                <w:sz w:val="28"/>
                <w:szCs w:val="28"/>
                <w:lang w:val="kk-KZ"/>
              </w:rPr>
              <w:t>12 034 046</w:t>
            </w:r>
          </w:p>
        </w:tc>
        <w:tc>
          <w:tcPr>
            <w:tcW w:w="1620" w:type="dxa"/>
          </w:tcPr>
          <w:p w:rsidR="00137405" w:rsidRPr="0007169B" w:rsidRDefault="00137405" w:rsidP="00137405">
            <w:pPr>
              <w:ind w:left="-84" w:right="-132"/>
              <w:jc w:val="center"/>
              <w:rPr>
                <w:rFonts w:ascii="Times New Roman" w:hAnsi="Times New Roman"/>
                <w:sz w:val="28"/>
                <w:szCs w:val="28"/>
                <w:lang w:val="en-US"/>
              </w:rPr>
            </w:pPr>
            <w:r>
              <w:rPr>
                <w:rFonts w:ascii="Times New Roman" w:hAnsi="Times New Roman"/>
                <w:sz w:val="28"/>
                <w:szCs w:val="28"/>
                <w:lang w:val="kk-KZ"/>
              </w:rPr>
              <w:t>18 353 232</w:t>
            </w:r>
          </w:p>
        </w:tc>
        <w:tc>
          <w:tcPr>
            <w:tcW w:w="1689" w:type="dxa"/>
          </w:tcPr>
          <w:p w:rsidR="00137405" w:rsidRPr="008C1E01"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18 434 812</w:t>
            </w:r>
          </w:p>
        </w:tc>
        <w:tc>
          <w:tcPr>
            <w:tcW w:w="1559" w:type="dxa"/>
          </w:tcPr>
          <w:p w:rsidR="00137405" w:rsidRPr="008C1E01" w:rsidRDefault="00137405" w:rsidP="00137405">
            <w:pPr>
              <w:ind w:left="-83" w:right="-132"/>
              <w:jc w:val="center"/>
              <w:rPr>
                <w:rFonts w:ascii="Times New Roman" w:hAnsi="Times New Roman"/>
                <w:sz w:val="28"/>
                <w:szCs w:val="28"/>
                <w:lang w:val="kk-KZ"/>
              </w:rPr>
            </w:pPr>
            <w:r>
              <w:rPr>
                <w:rFonts w:ascii="Times New Roman" w:hAnsi="Times New Roman"/>
                <w:sz w:val="28"/>
                <w:szCs w:val="28"/>
                <w:lang w:val="kk-KZ"/>
              </w:rPr>
              <w:t>15 722 852</w:t>
            </w:r>
          </w:p>
        </w:tc>
      </w:tr>
    </w:tbl>
    <w:p w:rsidR="008649FB" w:rsidRDefault="008649FB" w:rsidP="00283C0F">
      <w:pPr>
        <w:spacing w:after="0" w:line="240" w:lineRule="auto"/>
        <w:ind w:left="6096" w:hanging="6096"/>
        <w:rPr>
          <w:rFonts w:ascii="Times New Roman" w:hAnsi="Times New Roman" w:cs="Times New Roman"/>
          <w:sz w:val="28"/>
          <w:szCs w:val="28"/>
          <w:lang w:val="kk-KZ"/>
        </w:rPr>
      </w:pPr>
    </w:p>
    <w:p w:rsidR="000238B1" w:rsidRPr="008C1E01" w:rsidRDefault="00FC381B" w:rsidP="00283C0F">
      <w:pPr>
        <w:spacing w:after="0" w:line="240" w:lineRule="auto"/>
        <w:ind w:left="6096" w:hanging="6096"/>
        <w:rPr>
          <w:rFonts w:ascii="Times New Roman" w:hAnsi="Times New Roman" w:cs="Times New Roman"/>
          <w:sz w:val="28"/>
          <w:szCs w:val="28"/>
        </w:rPr>
      </w:pPr>
      <w:r w:rsidRPr="008C1E01">
        <w:rPr>
          <w:rFonts w:ascii="Times New Roman" w:hAnsi="Times New Roman" w:cs="Times New Roman"/>
          <w:sz w:val="28"/>
          <w:szCs w:val="28"/>
          <w:lang w:val="kk-KZ"/>
        </w:rPr>
        <w:t>Код и наименование бюджетной подпрограммы : 100 Обеспечение о</w:t>
      </w:r>
      <w:r w:rsidRPr="008C1E01">
        <w:rPr>
          <w:rFonts w:ascii="Times New Roman" w:hAnsi="Times New Roman" w:cs="Times New Roman"/>
          <w:sz w:val="28"/>
          <w:szCs w:val="28"/>
        </w:rPr>
        <w:t>бучения, повышения квалификации и переподготовки кадров Министерства внутренних дел Республики Казахстан</w:t>
      </w:r>
    </w:p>
    <w:p w:rsidR="00FC381B" w:rsidRPr="008C1E01" w:rsidRDefault="00FC381B" w:rsidP="00FC381B">
      <w:pPr>
        <w:spacing w:after="0" w:line="240" w:lineRule="auto"/>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Вид бюджетной подпрограммы :                     </w:t>
      </w:r>
    </w:p>
    <w:p w:rsidR="00FC381B" w:rsidRPr="008C1E01" w:rsidRDefault="00FC381B" w:rsidP="00FC381B">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r>
      <w:r w:rsidRPr="008C1E01">
        <w:rPr>
          <w:rFonts w:ascii="Times New Roman" w:hAnsi="Times New Roman" w:cs="Times New Roman"/>
          <w:sz w:val="28"/>
          <w:szCs w:val="28"/>
          <w:lang w:val="kk-KZ"/>
        </w:rPr>
        <w:tab/>
        <w:t xml:space="preserve">                                    Осуществление государственных функций</w:t>
      </w:r>
      <w:r w:rsidRPr="008C1E01">
        <w:rPr>
          <w:rFonts w:ascii="Times New Roman" w:hAnsi="Times New Roman" w:cs="Times New Roman"/>
          <w:sz w:val="28"/>
          <w:szCs w:val="28"/>
        </w:rPr>
        <w:t xml:space="preserve">, полномочий и оказание </w:t>
      </w:r>
    </w:p>
    <w:p w:rsidR="00FC381B" w:rsidRPr="008C1E01" w:rsidRDefault="00FC381B" w:rsidP="00FC381B">
      <w:pPr>
        <w:spacing w:after="0" w:line="240" w:lineRule="auto"/>
        <w:jc w:val="both"/>
        <w:rPr>
          <w:rFonts w:ascii="Times New Roman" w:hAnsi="Times New Roman" w:cs="Times New Roman"/>
          <w:sz w:val="28"/>
          <w:szCs w:val="28"/>
        </w:rPr>
      </w:pPr>
      <w:r w:rsidRPr="008C1E01">
        <w:rPr>
          <w:rFonts w:ascii="Times New Roman" w:hAnsi="Times New Roman" w:cs="Times New Roman"/>
          <w:sz w:val="28"/>
          <w:szCs w:val="28"/>
        </w:rPr>
        <w:t xml:space="preserve">                                                                                       вытекающих из них государственных услуг</w:t>
      </w:r>
    </w:p>
    <w:p w:rsidR="00FC381B" w:rsidRPr="008C1E01" w:rsidRDefault="00FC381B" w:rsidP="00FC381B">
      <w:pPr>
        <w:spacing w:after="0" w:line="240" w:lineRule="auto"/>
        <w:jc w:val="both"/>
        <w:rPr>
          <w:rFonts w:ascii="Times New Roman" w:hAnsi="Times New Roman" w:cs="Times New Roman"/>
          <w:sz w:val="28"/>
          <w:szCs w:val="28"/>
          <w:u w:val="single"/>
          <w:lang w:val="kk-KZ"/>
        </w:rPr>
      </w:pPr>
      <w:r w:rsidRPr="008C1E01">
        <w:rPr>
          <w:rFonts w:ascii="Times New Roman" w:hAnsi="Times New Roman" w:cs="Times New Roman"/>
          <w:sz w:val="20"/>
          <w:szCs w:val="20"/>
          <w:lang w:val="kk-KZ"/>
        </w:rPr>
        <w:lastRenderedPageBreak/>
        <w:t xml:space="preserve">текущая/развитие                                                                                           </w:t>
      </w:r>
      <w:r w:rsidRPr="008C1E01">
        <w:rPr>
          <w:rFonts w:ascii="Times New Roman" w:hAnsi="Times New Roman" w:cs="Times New Roman"/>
          <w:sz w:val="28"/>
          <w:szCs w:val="28"/>
          <w:lang w:val="kk-KZ"/>
        </w:rPr>
        <w:t>Текущая</w:t>
      </w:r>
    </w:p>
    <w:p w:rsidR="00DF4359" w:rsidRDefault="00DF4359" w:rsidP="00FC381B">
      <w:pPr>
        <w:spacing w:after="0" w:line="240" w:lineRule="auto"/>
        <w:rPr>
          <w:rFonts w:ascii="Times New Roman" w:hAnsi="Times New Roman" w:cs="Times New Roman"/>
          <w:sz w:val="28"/>
          <w:szCs w:val="28"/>
          <w:lang w:val="kk-KZ"/>
        </w:rPr>
      </w:pPr>
    </w:p>
    <w:p w:rsidR="00DF4359" w:rsidRDefault="00DF4359" w:rsidP="00FC381B">
      <w:pPr>
        <w:spacing w:after="0" w:line="240" w:lineRule="auto"/>
        <w:rPr>
          <w:rFonts w:ascii="Times New Roman" w:hAnsi="Times New Roman" w:cs="Times New Roman"/>
          <w:sz w:val="28"/>
          <w:szCs w:val="28"/>
          <w:lang w:val="kk-KZ"/>
        </w:rPr>
      </w:pPr>
    </w:p>
    <w:p w:rsidR="00FC381B" w:rsidRPr="008C1E01" w:rsidRDefault="00FC381B" w:rsidP="00FC381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FC381B" w:rsidRPr="008C1E01" w:rsidRDefault="00FC381B" w:rsidP="00283C0F">
      <w:pPr>
        <w:spacing w:after="0" w:line="240" w:lineRule="auto"/>
        <w:ind w:left="6237" w:hanging="6237"/>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бюджетной подпрограммы :                               </w:t>
      </w:r>
      <w:r w:rsidRPr="008C1E01">
        <w:rPr>
          <w:rFonts w:ascii="Times New Roman" w:hAnsi="Times New Roman" w:cs="Times New Roman"/>
          <w:sz w:val="28"/>
          <w:szCs w:val="28"/>
          <w:lang w:val="kk-KZ"/>
        </w:rPr>
        <w:tab/>
        <w:t xml:space="preserve">Содержание высших учебных заведений и учебных центров Министерства внутренних дел Республики Казахстан. </w:t>
      </w:r>
      <w:r w:rsidR="00453DA7" w:rsidRPr="008C1E01">
        <w:rPr>
          <w:rFonts w:ascii="Times New Roman" w:hAnsi="Times New Roman" w:cs="Times New Roman"/>
          <w:sz w:val="28"/>
          <w:szCs w:val="28"/>
          <w:lang w:val="kk-KZ"/>
        </w:rPr>
        <w:t>Обучение, п</w:t>
      </w:r>
      <w:r w:rsidRPr="008C1E01">
        <w:rPr>
          <w:rFonts w:ascii="Times New Roman" w:hAnsi="Times New Roman" w:cs="Times New Roman"/>
          <w:sz w:val="28"/>
          <w:szCs w:val="28"/>
          <w:lang w:val="kk-KZ"/>
        </w:rPr>
        <w:t xml:space="preserve">овышение квалификации и переподготовка </w:t>
      </w:r>
      <w:r w:rsidR="00453DA7" w:rsidRPr="008C1E01">
        <w:rPr>
          <w:rFonts w:ascii="Times New Roman" w:hAnsi="Times New Roman" w:cs="Times New Roman"/>
          <w:sz w:val="28"/>
          <w:szCs w:val="28"/>
          <w:lang w:val="kk-KZ"/>
        </w:rPr>
        <w:t>кадров МВД РК в зарубежных профильных учебных заведениях по программам высшего (бакалавриат, специалист) и послевузовского образования (магистратура, адъюнктура). Обучение иностранных граждан в учебных заведениях МВД РК</w:t>
      </w:r>
      <w:r w:rsidRPr="008C1E01">
        <w:rPr>
          <w:rFonts w:ascii="Times New Roman" w:hAnsi="Times New Roman" w:cs="Times New Roman"/>
          <w:sz w:val="28"/>
          <w:szCs w:val="28"/>
          <w:lang w:val="kk-KZ"/>
        </w:rPr>
        <w:t>.</w:t>
      </w:r>
    </w:p>
    <w:p w:rsidR="000238B1" w:rsidRPr="00207BA8" w:rsidRDefault="000238B1" w:rsidP="00FC381B">
      <w:pPr>
        <w:spacing w:after="0" w:line="240" w:lineRule="auto"/>
        <w:jc w:val="both"/>
        <w:rPr>
          <w:rFonts w:ascii="Times New Roman" w:hAnsi="Times New Roman" w:cs="Times New Roman"/>
          <w:sz w:val="12"/>
          <w:szCs w:val="28"/>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C381B">
        <w:tc>
          <w:tcPr>
            <w:tcW w:w="4486" w:type="dxa"/>
            <w:vMerge w:val="restart"/>
          </w:tcPr>
          <w:p w:rsidR="00FC381B" w:rsidRPr="008C1E01" w:rsidRDefault="00FC381B" w:rsidP="00FC381B">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FC381B" w:rsidRPr="008C1E01" w:rsidRDefault="00FC381B" w:rsidP="00FC381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FC381B" w:rsidRPr="008C1E01" w:rsidRDefault="00FC381B" w:rsidP="00FC381B">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FC381B" w:rsidRPr="008C1E01" w:rsidRDefault="00FC381B" w:rsidP="00FC381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FC381B" w:rsidRPr="008C1E01" w:rsidRDefault="00FC381B" w:rsidP="00FC381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FC381B">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C381B">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Количество принятых граждан в высшие учебные заведения МВД </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left="-83" w:right="-132"/>
              <w:jc w:val="center"/>
              <w:rPr>
                <w:rFonts w:ascii="Times New Roman" w:hAnsi="Times New Roman"/>
                <w:sz w:val="28"/>
                <w:szCs w:val="28"/>
                <w:lang w:val="kk-KZ"/>
              </w:rPr>
            </w:pPr>
            <w:r>
              <w:rPr>
                <w:rFonts w:ascii="Times New Roman" w:hAnsi="Times New Roman"/>
                <w:sz w:val="28"/>
                <w:szCs w:val="28"/>
                <w:lang w:val="kk-KZ"/>
              </w:rPr>
              <w:t>243</w:t>
            </w:r>
          </w:p>
        </w:tc>
        <w:tc>
          <w:tcPr>
            <w:tcW w:w="1620" w:type="dxa"/>
          </w:tcPr>
          <w:p w:rsidR="00CC2C62" w:rsidRPr="008C1E01" w:rsidRDefault="00CC2C62" w:rsidP="00CC2C62">
            <w:pPr>
              <w:ind w:left="-83" w:right="-132"/>
              <w:jc w:val="center"/>
              <w:rPr>
                <w:rFonts w:ascii="Times New Roman" w:hAnsi="Times New Roman"/>
                <w:sz w:val="28"/>
                <w:szCs w:val="28"/>
                <w:lang w:val="kk-KZ"/>
              </w:rPr>
            </w:pPr>
            <w:r>
              <w:rPr>
                <w:rFonts w:ascii="Times New Roman" w:hAnsi="Times New Roman"/>
                <w:sz w:val="28"/>
                <w:szCs w:val="28"/>
                <w:lang w:val="kk-KZ"/>
              </w:rPr>
              <w:t>250</w:t>
            </w:r>
          </w:p>
        </w:tc>
        <w:tc>
          <w:tcPr>
            <w:tcW w:w="1620" w:type="dxa"/>
          </w:tcPr>
          <w:p w:rsidR="00CC2C62" w:rsidRPr="008C1E01" w:rsidRDefault="009E4CAB"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800</w:t>
            </w:r>
          </w:p>
        </w:tc>
        <w:tc>
          <w:tcPr>
            <w:tcW w:w="1689" w:type="dxa"/>
          </w:tcPr>
          <w:p w:rsidR="00CC2C62" w:rsidRPr="008C1E01" w:rsidRDefault="009E4CAB"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80</w:t>
            </w:r>
            <w:r w:rsidR="00CC2C62">
              <w:rPr>
                <w:rFonts w:ascii="Times New Roman" w:hAnsi="Times New Roman" w:cs="Times New Roman"/>
                <w:sz w:val="28"/>
                <w:szCs w:val="28"/>
                <w:lang w:val="kk-KZ"/>
              </w:rPr>
              <w:t>0</w:t>
            </w:r>
          </w:p>
        </w:tc>
        <w:tc>
          <w:tcPr>
            <w:tcW w:w="1559" w:type="dxa"/>
          </w:tcPr>
          <w:p w:rsidR="00CC2C62" w:rsidRPr="008C1E01" w:rsidRDefault="009E4CAB"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80</w:t>
            </w:r>
            <w:r w:rsidR="00CC2C62">
              <w:rPr>
                <w:rFonts w:ascii="Times New Roman" w:hAnsi="Times New Roman" w:cs="Times New Roman"/>
                <w:sz w:val="28"/>
                <w:szCs w:val="28"/>
                <w:lang w:val="kk-KZ"/>
              </w:rPr>
              <w:t>0</w:t>
            </w: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Количество принятых граждан на послевузовское образование в высшие учебные заведения МВД </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left="-84" w:right="-132"/>
              <w:jc w:val="center"/>
              <w:rPr>
                <w:rFonts w:ascii="Times New Roman" w:hAnsi="Times New Roman"/>
                <w:sz w:val="28"/>
                <w:szCs w:val="28"/>
                <w:lang w:val="kk-KZ"/>
              </w:rPr>
            </w:pPr>
            <w:r>
              <w:rPr>
                <w:rFonts w:ascii="Times New Roman" w:hAnsi="Times New Roman"/>
                <w:sz w:val="28"/>
                <w:szCs w:val="28"/>
                <w:lang w:val="kk-KZ"/>
              </w:rPr>
              <w:t>96</w:t>
            </w:r>
          </w:p>
        </w:tc>
        <w:tc>
          <w:tcPr>
            <w:tcW w:w="1620" w:type="dxa"/>
          </w:tcPr>
          <w:p w:rsidR="00CC2C62" w:rsidRPr="000F0215" w:rsidRDefault="0008284A" w:rsidP="00CC2C62">
            <w:pPr>
              <w:ind w:left="-84" w:right="-132"/>
              <w:jc w:val="center"/>
              <w:rPr>
                <w:rFonts w:ascii="Times New Roman" w:hAnsi="Times New Roman"/>
                <w:sz w:val="28"/>
                <w:szCs w:val="28"/>
                <w:lang w:val="kk-KZ"/>
              </w:rPr>
            </w:pPr>
            <w:r>
              <w:rPr>
                <w:rFonts w:ascii="Times New Roman" w:hAnsi="Times New Roman"/>
                <w:sz w:val="28"/>
                <w:szCs w:val="28"/>
                <w:lang w:val="kk-KZ"/>
              </w:rPr>
              <w:t>71</w:t>
            </w:r>
          </w:p>
        </w:tc>
        <w:tc>
          <w:tcPr>
            <w:tcW w:w="1620" w:type="dxa"/>
          </w:tcPr>
          <w:p w:rsidR="00CC2C62" w:rsidRPr="000F0215" w:rsidRDefault="00CC2C62" w:rsidP="00CC2C62">
            <w:pPr>
              <w:ind w:left="-84" w:right="-132"/>
              <w:jc w:val="center"/>
              <w:rPr>
                <w:rFonts w:ascii="Times New Roman" w:hAnsi="Times New Roman" w:cs="Times New Roman"/>
                <w:sz w:val="28"/>
                <w:szCs w:val="28"/>
                <w:lang w:val="kk-KZ"/>
              </w:rPr>
            </w:pPr>
            <w:r w:rsidRPr="000F0215">
              <w:rPr>
                <w:rFonts w:ascii="Times New Roman" w:hAnsi="Times New Roman" w:cs="Times New Roman"/>
                <w:sz w:val="28"/>
                <w:szCs w:val="28"/>
                <w:lang w:val="kk-KZ"/>
              </w:rPr>
              <w:t>110</w:t>
            </w:r>
          </w:p>
        </w:tc>
        <w:tc>
          <w:tcPr>
            <w:tcW w:w="1689" w:type="dxa"/>
          </w:tcPr>
          <w:p w:rsidR="00CC2C62" w:rsidRPr="000F0215" w:rsidRDefault="00CC2C62" w:rsidP="00CC2C62">
            <w:pPr>
              <w:ind w:left="-84" w:right="-132"/>
              <w:jc w:val="center"/>
              <w:rPr>
                <w:rFonts w:ascii="Times New Roman" w:hAnsi="Times New Roman" w:cs="Times New Roman"/>
                <w:sz w:val="28"/>
                <w:szCs w:val="28"/>
                <w:lang w:val="kk-KZ"/>
              </w:rPr>
            </w:pPr>
            <w:r w:rsidRPr="000F0215">
              <w:rPr>
                <w:rFonts w:ascii="Times New Roman" w:hAnsi="Times New Roman" w:cs="Times New Roman"/>
                <w:sz w:val="28"/>
                <w:szCs w:val="28"/>
                <w:lang w:val="kk-KZ"/>
              </w:rPr>
              <w:t>110</w:t>
            </w:r>
          </w:p>
        </w:tc>
        <w:tc>
          <w:tcPr>
            <w:tcW w:w="1559" w:type="dxa"/>
          </w:tcPr>
          <w:p w:rsidR="00CC2C62" w:rsidRPr="000F0215" w:rsidRDefault="00CC2C62" w:rsidP="00CC2C62">
            <w:pPr>
              <w:ind w:left="-84" w:right="-132"/>
              <w:jc w:val="center"/>
              <w:rPr>
                <w:rFonts w:ascii="Times New Roman" w:hAnsi="Times New Roman" w:cs="Times New Roman"/>
                <w:sz w:val="28"/>
                <w:szCs w:val="28"/>
                <w:lang w:val="kk-KZ"/>
              </w:rPr>
            </w:pPr>
            <w:r w:rsidRPr="000F0215">
              <w:rPr>
                <w:rFonts w:ascii="Times New Roman" w:hAnsi="Times New Roman" w:cs="Times New Roman"/>
                <w:sz w:val="28"/>
                <w:szCs w:val="28"/>
                <w:lang w:val="kk-KZ"/>
              </w:rPr>
              <w:t>110</w:t>
            </w: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выпущенных из высших учебных  заведений МВД с высшим образованием</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left="-83" w:right="-132"/>
              <w:jc w:val="center"/>
              <w:rPr>
                <w:rFonts w:ascii="Times New Roman" w:hAnsi="Times New Roman"/>
                <w:sz w:val="28"/>
                <w:szCs w:val="28"/>
                <w:lang w:val="kk-KZ"/>
              </w:rPr>
            </w:pPr>
            <w:r>
              <w:rPr>
                <w:rFonts w:ascii="Times New Roman" w:hAnsi="Times New Roman"/>
                <w:sz w:val="28"/>
                <w:szCs w:val="28"/>
                <w:lang w:val="kk-KZ"/>
              </w:rPr>
              <w:t>876</w:t>
            </w:r>
          </w:p>
        </w:tc>
        <w:tc>
          <w:tcPr>
            <w:tcW w:w="1620" w:type="dxa"/>
          </w:tcPr>
          <w:p w:rsidR="00CC2C62" w:rsidRPr="0008284A" w:rsidRDefault="00CC2C62" w:rsidP="0008284A">
            <w:pPr>
              <w:ind w:left="-83" w:right="-132"/>
              <w:jc w:val="center"/>
              <w:rPr>
                <w:rFonts w:ascii="Times New Roman" w:hAnsi="Times New Roman"/>
                <w:sz w:val="28"/>
                <w:szCs w:val="28"/>
                <w:lang w:val="kk-KZ"/>
              </w:rPr>
            </w:pPr>
            <w:r w:rsidRPr="000F0215">
              <w:rPr>
                <w:rFonts w:ascii="Times New Roman" w:hAnsi="Times New Roman"/>
                <w:sz w:val="28"/>
                <w:szCs w:val="28"/>
                <w:lang w:val="kk-KZ"/>
              </w:rPr>
              <w:t>9</w:t>
            </w:r>
            <w:r w:rsidR="0008284A">
              <w:rPr>
                <w:rFonts w:ascii="Times New Roman" w:hAnsi="Times New Roman"/>
                <w:sz w:val="28"/>
                <w:szCs w:val="28"/>
                <w:lang w:val="kk-KZ"/>
              </w:rPr>
              <w:t>54</w:t>
            </w:r>
          </w:p>
        </w:tc>
        <w:tc>
          <w:tcPr>
            <w:tcW w:w="1620" w:type="dxa"/>
          </w:tcPr>
          <w:p w:rsidR="00CC2C62" w:rsidRPr="000F0215" w:rsidRDefault="00784780"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kk-KZ"/>
              </w:rPr>
              <w:t>211</w:t>
            </w:r>
          </w:p>
        </w:tc>
        <w:tc>
          <w:tcPr>
            <w:tcW w:w="1689" w:type="dxa"/>
          </w:tcPr>
          <w:p w:rsidR="00CC2C62" w:rsidRPr="000F0215" w:rsidRDefault="00784780"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kk-KZ"/>
              </w:rPr>
              <w:t>267</w:t>
            </w:r>
          </w:p>
        </w:tc>
        <w:tc>
          <w:tcPr>
            <w:tcW w:w="1559" w:type="dxa"/>
          </w:tcPr>
          <w:p w:rsidR="00CC2C62" w:rsidRPr="000F0215" w:rsidRDefault="00784780"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kk-KZ"/>
              </w:rPr>
              <w:t>247</w:t>
            </w: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выпущенных из высших учебных  заведений МВД с послевузовским образованием</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left="-83" w:right="-132"/>
              <w:jc w:val="center"/>
              <w:rPr>
                <w:rFonts w:ascii="Times New Roman" w:hAnsi="Times New Roman"/>
                <w:sz w:val="28"/>
                <w:szCs w:val="28"/>
                <w:lang w:val="kk-KZ"/>
              </w:rPr>
            </w:pPr>
            <w:r>
              <w:rPr>
                <w:rFonts w:ascii="Times New Roman" w:hAnsi="Times New Roman"/>
                <w:sz w:val="28"/>
                <w:szCs w:val="28"/>
                <w:lang w:val="kk-KZ"/>
              </w:rPr>
              <w:t>80</w:t>
            </w:r>
          </w:p>
        </w:tc>
        <w:tc>
          <w:tcPr>
            <w:tcW w:w="1620" w:type="dxa"/>
          </w:tcPr>
          <w:p w:rsidR="00CC2C62" w:rsidRPr="0008284A" w:rsidRDefault="00CC2C62" w:rsidP="0008284A">
            <w:pPr>
              <w:ind w:left="-83" w:right="-132"/>
              <w:jc w:val="center"/>
              <w:rPr>
                <w:rFonts w:ascii="Times New Roman" w:hAnsi="Times New Roman"/>
                <w:sz w:val="28"/>
                <w:szCs w:val="28"/>
                <w:lang w:val="kk-KZ"/>
              </w:rPr>
            </w:pPr>
            <w:r w:rsidRPr="000F0215">
              <w:rPr>
                <w:rFonts w:ascii="Times New Roman" w:hAnsi="Times New Roman"/>
                <w:sz w:val="28"/>
                <w:szCs w:val="28"/>
                <w:lang w:val="kk-KZ"/>
              </w:rPr>
              <w:t>8</w:t>
            </w:r>
            <w:r w:rsidR="0008284A">
              <w:rPr>
                <w:rFonts w:ascii="Times New Roman" w:hAnsi="Times New Roman"/>
                <w:sz w:val="28"/>
                <w:szCs w:val="28"/>
                <w:lang w:val="kk-KZ"/>
              </w:rPr>
              <w:t>2</w:t>
            </w:r>
          </w:p>
        </w:tc>
        <w:tc>
          <w:tcPr>
            <w:tcW w:w="1620" w:type="dxa"/>
          </w:tcPr>
          <w:p w:rsidR="00CC2C62" w:rsidRPr="000F0215" w:rsidRDefault="00CC2C62" w:rsidP="00CC2C62">
            <w:pPr>
              <w:ind w:left="-83" w:right="-132"/>
              <w:jc w:val="center"/>
              <w:rPr>
                <w:rFonts w:ascii="Times New Roman" w:hAnsi="Times New Roman" w:cs="Times New Roman"/>
                <w:sz w:val="28"/>
                <w:szCs w:val="28"/>
                <w:lang w:val="en-US"/>
              </w:rPr>
            </w:pPr>
            <w:r w:rsidRPr="000F0215">
              <w:rPr>
                <w:rFonts w:ascii="Times New Roman" w:hAnsi="Times New Roman" w:cs="Times New Roman"/>
                <w:sz w:val="28"/>
                <w:szCs w:val="28"/>
                <w:lang w:val="kk-KZ"/>
              </w:rPr>
              <w:t>8</w:t>
            </w:r>
            <w:r w:rsidRPr="000F0215">
              <w:rPr>
                <w:rFonts w:ascii="Times New Roman" w:hAnsi="Times New Roman" w:cs="Times New Roman"/>
                <w:sz w:val="28"/>
                <w:szCs w:val="28"/>
                <w:lang w:val="en-US"/>
              </w:rPr>
              <w:t>9</w:t>
            </w:r>
          </w:p>
        </w:tc>
        <w:tc>
          <w:tcPr>
            <w:tcW w:w="1689" w:type="dxa"/>
          </w:tcPr>
          <w:p w:rsidR="00CC2C62" w:rsidRPr="000F0215" w:rsidRDefault="00CC2C62" w:rsidP="00CC2C62">
            <w:pPr>
              <w:ind w:left="-83" w:right="-132"/>
              <w:jc w:val="center"/>
              <w:rPr>
                <w:rFonts w:ascii="Times New Roman" w:hAnsi="Times New Roman" w:cs="Times New Roman"/>
                <w:sz w:val="28"/>
                <w:szCs w:val="28"/>
                <w:lang w:val="en-US"/>
              </w:rPr>
            </w:pPr>
            <w:r w:rsidRPr="000F0215">
              <w:rPr>
                <w:rFonts w:ascii="Times New Roman" w:hAnsi="Times New Roman" w:cs="Times New Roman"/>
                <w:sz w:val="28"/>
                <w:szCs w:val="28"/>
                <w:lang w:val="kk-KZ"/>
              </w:rPr>
              <w:t>8</w:t>
            </w:r>
            <w:r w:rsidRPr="000F0215">
              <w:rPr>
                <w:rFonts w:ascii="Times New Roman" w:hAnsi="Times New Roman" w:cs="Times New Roman"/>
                <w:sz w:val="28"/>
                <w:szCs w:val="28"/>
                <w:lang w:val="en-US"/>
              </w:rPr>
              <w:t>9</w:t>
            </w:r>
          </w:p>
        </w:tc>
        <w:tc>
          <w:tcPr>
            <w:tcW w:w="1559" w:type="dxa"/>
          </w:tcPr>
          <w:p w:rsidR="00CC2C62" w:rsidRPr="000F0215" w:rsidRDefault="00CC2C62" w:rsidP="00CC2C62">
            <w:pPr>
              <w:ind w:left="-83" w:right="-132"/>
              <w:jc w:val="center"/>
              <w:rPr>
                <w:rFonts w:ascii="Times New Roman" w:hAnsi="Times New Roman" w:cs="Times New Roman"/>
                <w:sz w:val="28"/>
                <w:szCs w:val="28"/>
                <w:lang w:val="en-US"/>
              </w:rPr>
            </w:pPr>
            <w:r w:rsidRPr="000F0215">
              <w:rPr>
                <w:rFonts w:ascii="Times New Roman" w:hAnsi="Times New Roman" w:cs="Times New Roman"/>
                <w:sz w:val="28"/>
                <w:szCs w:val="28"/>
                <w:lang w:val="kk-KZ"/>
              </w:rPr>
              <w:t>8</w:t>
            </w:r>
            <w:r w:rsidRPr="000F0215">
              <w:rPr>
                <w:rFonts w:ascii="Times New Roman" w:hAnsi="Times New Roman" w:cs="Times New Roman"/>
                <w:sz w:val="28"/>
                <w:szCs w:val="28"/>
                <w:lang w:val="en-US"/>
              </w:rPr>
              <w:t>9</w:t>
            </w: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Количество обученных иностранных граждан в высших </w:t>
            </w:r>
            <w:r w:rsidRPr="008C1E01">
              <w:rPr>
                <w:rFonts w:ascii="Times New Roman" w:hAnsi="Times New Roman" w:cs="Times New Roman"/>
                <w:sz w:val="28"/>
                <w:szCs w:val="28"/>
                <w:lang w:val="kk-KZ"/>
              </w:rPr>
              <w:lastRenderedPageBreak/>
              <w:t xml:space="preserve">учебных заведениях МВД по линии Департамента кадровой </w:t>
            </w:r>
            <w:r>
              <w:rPr>
                <w:rFonts w:ascii="Times New Roman" w:hAnsi="Times New Roman" w:cs="Times New Roman"/>
                <w:sz w:val="28"/>
                <w:szCs w:val="28"/>
                <w:lang w:val="kk-KZ"/>
              </w:rPr>
              <w:t>политики</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чел.</w:t>
            </w:r>
          </w:p>
        </w:tc>
        <w:tc>
          <w:tcPr>
            <w:tcW w:w="1749" w:type="dxa"/>
          </w:tcPr>
          <w:p w:rsidR="00CC2C62" w:rsidRPr="008C1E01" w:rsidRDefault="00CC2C62" w:rsidP="00CC2C62">
            <w:pPr>
              <w:ind w:right="-132"/>
              <w:jc w:val="center"/>
              <w:rPr>
                <w:rFonts w:ascii="Times New Roman" w:hAnsi="Times New Roman"/>
                <w:sz w:val="28"/>
                <w:szCs w:val="28"/>
                <w:lang w:val="kk-KZ"/>
              </w:rPr>
            </w:pPr>
            <w:r>
              <w:rPr>
                <w:rFonts w:ascii="Times New Roman" w:hAnsi="Times New Roman"/>
                <w:sz w:val="28"/>
                <w:szCs w:val="28"/>
                <w:lang w:val="kk-KZ"/>
              </w:rPr>
              <w:t>9</w:t>
            </w:r>
          </w:p>
        </w:tc>
        <w:tc>
          <w:tcPr>
            <w:tcW w:w="1620" w:type="dxa"/>
          </w:tcPr>
          <w:p w:rsidR="00CC2C62" w:rsidRPr="000F0215" w:rsidRDefault="00CC2C62" w:rsidP="00CC2C62">
            <w:pPr>
              <w:ind w:right="-132"/>
              <w:jc w:val="center"/>
              <w:rPr>
                <w:rFonts w:ascii="Times New Roman" w:hAnsi="Times New Roman"/>
                <w:sz w:val="28"/>
                <w:szCs w:val="28"/>
                <w:lang w:val="kk-KZ"/>
              </w:rPr>
            </w:pPr>
            <w:r w:rsidRPr="000F0215">
              <w:rPr>
                <w:rFonts w:ascii="Times New Roman" w:hAnsi="Times New Roman"/>
                <w:sz w:val="28"/>
                <w:szCs w:val="28"/>
                <w:lang w:val="kk-KZ"/>
              </w:rPr>
              <w:t>10</w:t>
            </w:r>
          </w:p>
        </w:tc>
        <w:tc>
          <w:tcPr>
            <w:tcW w:w="1620" w:type="dxa"/>
          </w:tcPr>
          <w:p w:rsidR="00CC2C62" w:rsidRPr="000F0215" w:rsidRDefault="00CC2C62" w:rsidP="00CC2C62">
            <w:pPr>
              <w:ind w:right="-132"/>
              <w:jc w:val="center"/>
              <w:rPr>
                <w:rFonts w:ascii="Times New Roman" w:hAnsi="Times New Roman" w:cs="Times New Roman"/>
                <w:sz w:val="28"/>
                <w:szCs w:val="28"/>
                <w:lang w:val="kk-KZ"/>
              </w:rPr>
            </w:pPr>
          </w:p>
        </w:tc>
        <w:tc>
          <w:tcPr>
            <w:tcW w:w="1689" w:type="dxa"/>
          </w:tcPr>
          <w:p w:rsidR="00CC2C62" w:rsidRPr="000F0215" w:rsidRDefault="00CC2C62" w:rsidP="00CC2C62">
            <w:pPr>
              <w:ind w:right="-132"/>
              <w:jc w:val="center"/>
              <w:rPr>
                <w:rFonts w:ascii="Times New Roman" w:hAnsi="Times New Roman" w:cs="Times New Roman"/>
                <w:sz w:val="28"/>
                <w:szCs w:val="28"/>
                <w:lang w:val="kk-KZ"/>
              </w:rPr>
            </w:pPr>
          </w:p>
        </w:tc>
        <w:tc>
          <w:tcPr>
            <w:tcW w:w="1559" w:type="dxa"/>
          </w:tcPr>
          <w:p w:rsidR="00CC2C62" w:rsidRPr="000F0215" w:rsidRDefault="00CC2C62" w:rsidP="00CC2C62">
            <w:pPr>
              <w:ind w:right="-132"/>
              <w:jc w:val="center"/>
              <w:rPr>
                <w:rFonts w:ascii="Times New Roman" w:hAnsi="Times New Roman" w:cs="Times New Roman"/>
                <w:sz w:val="28"/>
                <w:szCs w:val="28"/>
                <w:lang w:val="kk-KZ"/>
              </w:rPr>
            </w:pP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Количество обученных иностранных граждан в высших учебных заведениях МВД по линии Национальной гвардии</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left="-83" w:right="-132"/>
              <w:jc w:val="center"/>
              <w:rPr>
                <w:rFonts w:ascii="Times New Roman" w:hAnsi="Times New Roman"/>
                <w:sz w:val="28"/>
                <w:szCs w:val="28"/>
                <w:lang w:val="kk-KZ"/>
              </w:rPr>
            </w:pPr>
            <w:r w:rsidRPr="008C1E01">
              <w:rPr>
                <w:rFonts w:ascii="Times New Roman" w:hAnsi="Times New Roman"/>
                <w:sz w:val="28"/>
                <w:szCs w:val="28"/>
                <w:lang w:val="kk-KZ"/>
              </w:rPr>
              <w:t>15</w:t>
            </w:r>
          </w:p>
        </w:tc>
        <w:tc>
          <w:tcPr>
            <w:tcW w:w="1620" w:type="dxa"/>
          </w:tcPr>
          <w:p w:rsidR="00CC2C62" w:rsidRPr="000F0215" w:rsidRDefault="00CC2C62" w:rsidP="00CC2C62">
            <w:pPr>
              <w:ind w:left="-83" w:right="-132"/>
              <w:jc w:val="center"/>
              <w:rPr>
                <w:rFonts w:ascii="Times New Roman" w:hAnsi="Times New Roman"/>
                <w:sz w:val="28"/>
                <w:szCs w:val="28"/>
                <w:lang w:val="kk-KZ"/>
              </w:rPr>
            </w:pPr>
            <w:r w:rsidRPr="000F0215">
              <w:rPr>
                <w:rFonts w:ascii="Times New Roman" w:hAnsi="Times New Roman"/>
                <w:sz w:val="28"/>
                <w:szCs w:val="28"/>
                <w:lang w:val="kk-KZ"/>
              </w:rPr>
              <w:t>11</w:t>
            </w:r>
          </w:p>
        </w:tc>
        <w:tc>
          <w:tcPr>
            <w:tcW w:w="1620" w:type="dxa"/>
          </w:tcPr>
          <w:p w:rsidR="00CC2C62" w:rsidRPr="000F0215" w:rsidRDefault="002B1936"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689" w:type="dxa"/>
          </w:tcPr>
          <w:p w:rsidR="00CC2C62" w:rsidRPr="000F0215" w:rsidRDefault="002B1936"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559" w:type="dxa"/>
          </w:tcPr>
          <w:p w:rsidR="00CC2C62" w:rsidRPr="000F0215" w:rsidRDefault="002B1936"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Количество обученных </w:t>
            </w:r>
            <w:r w:rsidR="00784780">
              <w:rPr>
                <w:rFonts w:ascii="Times New Roman" w:hAnsi="Times New Roman" w:cs="Times New Roman"/>
                <w:sz w:val="28"/>
                <w:szCs w:val="28"/>
                <w:lang w:val="kk-KZ"/>
              </w:rPr>
              <w:t xml:space="preserve">и прошедших курсы повышения квалификации </w:t>
            </w:r>
            <w:r w:rsidRPr="008C1E01">
              <w:rPr>
                <w:rFonts w:ascii="Times New Roman" w:hAnsi="Times New Roman" w:cs="Times New Roman"/>
                <w:sz w:val="28"/>
                <w:szCs w:val="28"/>
                <w:lang w:val="kk-KZ"/>
              </w:rPr>
              <w:t xml:space="preserve">сотрудников ОВД в учебных заведениях  зарубежных стран по линии Департамента кадровой </w:t>
            </w:r>
            <w:r>
              <w:rPr>
                <w:rFonts w:ascii="Times New Roman" w:hAnsi="Times New Roman" w:cs="Times New Roman"/>
                <w:sz w:val="28"/>
                <w:szCs w:val="28"/>
                <w:lang w:val="kk-KZ"/>
              </w:rPr>
              <w:t>политики</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left="-83" w:right="-132"/>
              <w:jc w:val="center"/>
              <w:rPr>
                <w:rFonts w:ascii="Times New Roman" w:hAnsi="Times New Roman"/>
                <w:sz w:val="28"/>
                <w:szCs w:val="28"/>
                <w:lang w:val="kk-KZ"/>
              </w:rPr>
            </w:pPr>
            <w:r>
              <w:rPr>
                <w:rFonts w:ascii="Times New Roman" w:hAnsi="Times New Roman"/>
                <w:sz w:val="28"/>
                <w:szCs w:val="28"/>
                <w:lang w:val="kk-KZ"/>
              </w:rPr>
              <w:t>39</w:t>
            </w:r>
          </w:p>
        </w:tc>
        <w:tc>
          <w:tcPr>
            <w:tcW w:w="1620" w:type="dxa"/>
          </w:tcPr>
          <w:p w:rsidR="00CC2C62" w:rsidRPr="000F0215" w:rsidRDefault="001E0EAD" w:rsidP="00CC2C62">
            <w:pPr>
              <w:ind w:left="-83" w:right="-132"/>
              <w:jc w:val="center"/>
              <w:rPr>
                <w:rFonts w:ascii="Times New Roman" w:hAnsi="Times New Roman"/>
                <w:sz w:val="28"/>
                <w:szCs w:val="28"/>
                <w:lang w:val="kk-KZ"/>
              </w:rPr>
            </w:pPr>
            <w:r>
              <w:rPr>
                <w:rFonts w:ascii="Times New Roman" w:hAnsi="Times New Roman"/>
                <w:sz w:val="28"/>
                <w:szCs w:val="28"/>
                <w:lang w:val="kk-KZ"/>
              </w:rPr>
              <w:t>29</w:t>
            </w:r>
          </w:p>
        </w:tc>
        <w:tc>
          <w:tcPr>
            <w:tcW w:w="1620" w:type="dxa"/>
          </w:tcPr>
          <w:p w:rsidR="00CC2C62" w:rsidRPr="00B9330F" w:rsidRDefault="00B9330F"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en-US"/>
              </w:rPr>
              <w:t>54</w:t>
            </w:r>
          </w:p>
        </w:tc>
        <w:tc>
          <w:tcPr>
            <w:tcW w:w="1689" w:type="dxa"/>
          </w:tcPr>
          <w:p w:rsidR="00CC2C62" w:rsidRPr="00B9330F" w:rsidRDefault="00B9330F"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en-US"/>
              </w:rPr>
              <w:t>59</w:t>
            </w:r>
          </w:p>
        </w:tc>
        <w:tc>
          <w:tcPr>
            <w:tcW w:w="1559" w:type="dxa"/>
          </w:tcPr>
          <w:p w:rsidR="00CC2C62" w:rsidRPr="00B9330F" w:rsidRDefault="00B9330F"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en-US"/>
              </w:rPr>
              <w:t>64</w:t>
            </w: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обученных военнослужащих в учебных заведениях  зарубежных стран по линии Национальной гвардии</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left="-83" w:right="-132"/>
              <w:jc w:val="center"/>
              <w:rPr>
                <w:rFonts w:ascii="Times New Roman" w:hAnsi="Times New Roman"/>
                <w:sz w:val="28"/>
                <w:szCs w:val="28"/>
                <w:lang w:val="kk-KZ"/>
              </w:rPr>
            </w:pPr>
            <w:r>
              <w:rPr>
                <w:rFonts w:ascii="Times New Roman" w:hAnsi="Times New Roman"/>
                <w:sz w:val="28"/>
                <w:szCs w:val="28"/>
                <w:lang w:val="kk-KZ"/>
              </w:rPr>
              <w:t>59</w:t>
            </w:r>
          </w:p>
        </w:tc>
        <w:tc>
          <w:tcPr>
            <w:tcW w:w="1620" w:type="dxa"/>
          </w:tcPr>
          <w:p w:rsidR="00CC2C62" w:rsidRPr="00180451" w:rsidRDefault="00CC2C62" w:rsidP="0008284A">
            <w:pPr>
              <w:ind w:left="-83" w:right="-132"/>
              <w:jc w:val="center"/>
              <w:rPr>
                <w:rFonts w:ascii="Times New Roman" w:hAnsi="Times New Roman"/>
                <w:sz w:val="28"/>
                <w:szCs w:val="28"/>
                <w:lang w:val="kk-KZ"/>
              </w:rPr>
            </w:pPr>
            <w:r w:rsidRPr="000F0215">
              <w:rPr>
                <w:rFonts w:ascii="Times New Roman" w:hAnsi="Times New Roman"/>
                <w:sz w:val="28"/>
                <w:szCs w:val="28"/>
                <w:lang w:val="kk-KZ"/>
              </w:rPr>
              <w:t>5</w:t>
            </w:r>
            <w:r w:rsidR="0008284A">
              <w:rPr>
                <w:rFonts w:ascii="Times New Roman" w:hAnsi="Times New Roman"/>
                <w:sz w:val="28"/>
                <w:szCs w:val="28"/>
                <w:lang w:val="kk-KZ"/>
              </w:rPr>
              <w:t>1</w:t>
            </w:r>
          </w:p>
        </w:tc>
        <w:tc>
          <w:tcPr>
            <w:tcW w:w="1620" w:type="dxa"/>
          </w:tcPr>
          <w:p w:rsidR="00CC2C62" w:rsidRPr="00F31F44" w:rsidRDefault="002B1936"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61</w:t>
            </w:r>
          </w:p>
        </w:tc>
        <w:tc>
          <w:tcPr>
            <w:tcW w:w="1689" w:type="dxa"/>
          </w:tcPr>
          <w:p w:rsidR="00CC2C62" w:rsidRPr="008C1E01" w:rsidRDefault="002B1936"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1559" w:type="dxa"/>
          </w:tcPr>
          <w:p w:rsidR="00CC2C62" w:rsidRPr="008C1E01" w:rsidRDefault="002B1936" w:rsidP="00CC2C62">
            <w:pPr>
              <w:ind w:left="-83" w:right="-132"/>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r>
      <w:tr w:rsidR="00CC2C62" w:rsidRPr="008C1E01" w:rsidTr="00FC381B">
        <w:tc>
          <w:tcPr>
            <w:tcW w:w="4486" w:type="dxa"/>
          </w:tcPr>
          <w:p w:rsidR="00CC2C62" w:rsidRPr="008C1E01" w:rsidRDefault="00CC2C62" w:rsidP="00324638">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кандидатов, прошедших первоначальн</w:t>
            </w:r>
            <w:r w:rsidR="00324638">
              <w:rPr>
                <w:rFonts w:ascii="Times New Roman" w:hAnsi="Times New Roman" w:cs="Times New Roman"/>
                <w:sz w:val="28"/>
                <w:szCs w:val="28"/>
                <w:lang w:val="kk-KZ"/>
              </w:rPr>
              <w:t>ую</w:t>
            </w:r>
            <w:r w:rsidRPr="008C1E01">
              <w:rPr>
                <w:rFonts w:ascii="Times New Roman" w:hAnsi="Times New Roman" w:cs="Times New Roman"/>
                <w:sz w:val="28"/>
                <w:szCs w:val="28"/>
                <w:lang w:val="kk-KZ"/>
              </w:rPr>
              <w:t xml:space="preserve"> </w:t>
            </w:r>
            <w:r w:rsidR="00324638">
              <w:rPr>
                <w:rFonts w:ascii="Times New Roman" w:hAnsi="Times New Roman" w:cs="Times New Roman"/>
                <w:sz w:val="28"/>
                <w:szCs w:val="28"/>
                <w:lang w:val="kk-KZ"/>
              </w:rPr>
              <w:t>профессиональную подготовку</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left="-83" w:right="-132"/>
              <w:jc w:val="center"/>
              <w:rPr>
                <w:rFonts w:ascii="Times New Roman" w:hAnsi="Times New Roman"/>
                <w:sz w:val="28"/>
                <w:szCs w:val="28"/>
                <w:lang w:val="kk-KZ"/>
              </w:rPr>
            </w:pPr>
            <w:r>
              <w:rPr>
                <w:rFonts w:ascii="Times New Roman" w:hAnsi="Times New Roman"/>
                <w:sz w:val="28"/>
                <w:szCs w:val="28"/>
                <w:lang w:val="kk-KZ"/>
              </w:rPr>
              <w:t>3 987</w:t>
            </w:r>
          </w:p>
        </w:tc>
        <w:tc>
          <w:tcPr>
            <w:tcW w:w="1620" w:type="dxa"/>
          </w:tcPr>
          <w:p w:rsidR="00CC2C62" w:rsidRPr="000F0215" w:rsidRDefault="0008284A" w:rsidP="00CC2C62">
            <w:pPr>
              <w:ind w:left="-83" w:right="-132"/>
              <w:jc w:val="center"/>
              <w:rPr>
                <w:rFonts w:ascii="Times New Roman" w:hAnsi="Times New Roman"/>
                <w:sz w:val="28"/>
                <w:szCs w:val="28"/>
                <w:lang w:val="kk-KZ"/>
              </w:rPr>
            </w:pPr>
            <w:r>
              <w:rPr>
                <w:rFonts w:ascii="Times New Roman" w:hAnsi="Times New Roman"/>
                <w:sz w:val="28"/>
                <w:szCs w:val="28"/>
                <w:lang w:val="kk-KZ"/>
              </w:rPr>
              <w:t>4 812</w:t>
            </w:r>
          </w:p>
        </w:tc>
        <w:tc>
          <w:tcPr>
            <w:tcW w:w="1620" w:type="dxa"/>
          </w:tcPr>
          <w:p w:rsidR="00CC2C62" w:rsidRPr="00C17423" w:rsidRDefault="00C17423"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en-US"/>
              </w:rPr>
              <w:t>6 300</w:t>
            </w:r>
          </w:p>
        </w:tc>
        <w:tc>
          <w:tcPr>
            <w:tcW w:w="1689" w:type="dxa"/>
          </w:tcPr>
          <w:p w:rsidR="00CC2C62" w:rsidRPr="00C17423" w:rsidRDefault="00C17423"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en-US"/>
              </w:rPr>
              <w:t>6 300</w:t>
            </w:r>
          </w:p>
        </w:tc>
        <w:tc>
          <w:tcPr>
            <w:tcW w:w="1559" w:type="dxa"/>
          </w:tcPr>
          <w:p w:rsidR="00CC2C62" w:rsidRPr="00C17423" w:rsidRDefault="00C17423" w:rsidP="00CC2C62">
            <w:pPr>
              <w:ind w:left="-83" w:right="-132"/>
              <w:jc w:val="center"/>
              <w:rPr>
                <w:rFonts w:ascii="Times New Roman" w:hAnsi="Times New Roman" w:cs="Times New Roman"/>
                <w:sz w:val="28"/>
                <w:szCs w:val="28"/>
                <w:lang w:val="en-US"/>
              </w:rPr>
            </w:pPr>
            <w:r>
              <w:rPr>
                <w:rFonts w:ascii="Times New Roman" w:hAnsi="Times New Roman" w:cs="Times New Roman"/>
                <w:sz w:val="28"/>
                <w:szCs w:val="28"/>
                <w:lang w:val="en-US"/>
              </w:rPr>
              <w:t>6 300</w:t>
            </w:r>
          </w:p>
        </w:tc>
      </w:tr>
      <w:tr w:rsidR="00CC2C62" w:rsidRPr="008C1E01" w:rsidTr="00FC381B">
        <w:tc>
          <w:tcPr>
            <w:tcW w:w="4486" w:type="dxa"/>
          </w:tcPr>
          <w:p w:rsidR="00CC2C62" w:rsidRPr="008C1E01" w:rsidRDefault="00CC2C62" w:rsidP="00CC2C62">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военнослужащих Национальной гвардии прошедших повышение квалификации за рубежом</w:t>
            </w:r>
          </w:p>
        </w:tc>
        <w:tc>
          <w:tcPr>
            <w:tcW w:w="1844" w:type="dxa"/>
          </w:tcPr>
          <w:p w:rsidR="00CC2C62" w:rsidRPr="008C1E01" w:rsidRDefault="00CC2C62" w:rsidP="00CC2C62">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чел.</w:t>
            </w:r>
          </w:p>
        </w:tc>
        <w:tc>
          <w:tcPr>
            <w:tcW w:w="1749" w:type="dxa"/>
          </w:tcPr>
          <w:p w:rsidR="00CC2C62" w:rsidRPr="008C1E01" w:rsidRDefault="00CC2C62" w:rsidP="00CC2C62">
            <w:pPr>
              <w:ind w:right="-132"/>
              <w:jc w:val="center"/>
              <w:rPr>
                <w:rFonts w:ascii="Times New Roman" w:hAnsi="Times New Roman"/>
                <w:sz w:val="28"/>
                <w:szCs w:val="28"/>
                <w:lang w:val="kk-KZ"/>
              </w:rPr>
            </w:pPr>
            <w:r>
              <w:rPr>
                <w:rFonts w:ascii="Times New Roman" w:hAnsi="Times New Roman"/>
                <w:sz w:val="28"/>
                <w:szCs w:val="28"/>
                <w:lang w:val="kk-KZ"/>
              </w:rPr>
              <w:t>22</w:t>
            </w:r>
          </w:p>
        </w:tc>
        <w:tc>
          <w:tcPr>
            <w:tcW w:w="1620" w:type="dxa"/>
          </w:tcPr>
          <w:p w:rsidR="00CC2C62" w:rsidRPr="008C1E01" w:rsidRDefault="00CC2C62" w:rsidP="00CC2C62">
            <w:pPr>
              <w:ind w:right="-132"/>
              <w:jc w:val="center"/>
              <w:rPr>
                <w:rFonts w:ascii="Times New Roman" w:hAnsi="Times New Roman"/>
                <w:sz w:val="28"/>
                <w:szCs w:val="28"/>
                <w:lang w:val="kk-KZ"/>
              </w:rPr>
            </w:pPr>
            <w:r w:rsidRPr="008C1E01">
              <w:rPr>
                <w:rFonts w:ascii="Times New Roman" w:hAnsi="Times New Roman"/>
                <w:sz w:val="28"/>
                <w:szCs w:val="28"/>
                <w:lang w:val="kk-KZ"/>
              </w:rPr>
              <w:t>35</w:t>
            </w:r>
          </w:p>
        </w:tc>
        <w:tc>
          <w:tcPr>
            <w:tcW w:w="1620" w:type="dxa"/>
          </w:tcPr>
          <w:p w:rsidR="00CC2C62" w:rsidRPr="008C1E01" w:rsidRDefault="00CC2C62" w:rsidP="00CC2C62">
            <w:pPr>
              <w:ind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35</w:t>
            </w:r>
          </w:p>
        </w:tc>
        <w:tc>
          <w:tcPr>
            <w:tcW w:w="1689" w:type="dxa"/>
          </w:tcPr>
          <w:p w:rsidR="00CC2C62" w:rsidRPr="008C1E01" w:rsidRDefault="002B1936" w:rsidP="00CC2C62">
            <w:pPr>
              <w:ind w:right="-132"/>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1559" w:type="dxa"/>
          </w:tcPr>
          <w:p w:rsidR="00CC2C62" w:rsidRPr="008C1E01" w:rsidRDefault="002B1936" w:rsidP="00CC2C62">
            <w:pPr>
              <w:ind w:right="-132"/>
              <w:jc w:val="center"/>
              <w:rPr>
                <w:rFonts w:ascii="Times New Roman" w:hAnsi="Times New Roman" w:cs="Times New Roman"/>
                <w:sz w:val="28"/>
                <w:szCs w:val="28"/>
                <w:lang w:val="kk-KZ"/>
              </w:rPr>
            </w:pPr>
            <w:r>
              <w:rPr>
                <w:rFonts w:ascii="Times New Roman" w:hAnsi="Times New Roman" w:cs="Times New Roman"/>
                <w:sz w:val="28"/>
                <w:szCs w:val="28"/>
                <w:lang w:val="kk-KZ"/>
              </w:rPr>
              <w:t>35</w:t>
            </w:r>
          </w:p>
        </w:tc>
      </w:tr>
    </w:tbl>
    <w:p w:rsidR="00071A9E" w:rsidRPr="008C1E01" w:rsidRDefault="00071A9E" w:rsidP="00FC381B">
      <w:pPr>
        <w:spacing w:after="0" w:line="240" w:lineRule="auto"/>
        <w:rPr>
          <w:rFonts w:ascii="Times New Roman" w:hAnsi="Times New Roman" w:cs="Times New Roman"/>
          <w:sz w:val="28"/>
          <w:szCs w:val="28"/>
          <w:u w:val="single"/>
          <w:lang w:val="kk-KZ"/>
        </w:rPr>
      </w:pPr>
    </w:p>
    <w:tbl>
      <w:tblPr>
        <w:tblStyle w:val="a7"/>
        <w:tblW w:w="14567" w:type="dxa"/>
        <w:tblInd w:w="108" w:type="dxa"/>
        <w:tblLayout w:type="fixed"/>
        <w:tblLook w:val="04A0" w:firstRow="1" w:lastRow="0" w:firstColumn="1" w:lastColumn="0" w:noHBand="0" w:noVBand="1"/>
      </w:tblPr>
      <w:tblGrid>
        <w:gridCol w:w="4486"/>
        <w:gridCol w:w="1844"/>
        <w:gridCol w:w="1749"/>
        <w:gridCol w:w="1620"/>
        <w:gridCol w:w="1620"/>
        <w:gridCol w:w="1689"/>
        <w:gridCol w:w="1559"/>
      </w:tblGrid>
      <w:tr w:rsidR="006A15D1" w:rsidRPr="008C1E01" w:rsidTr="00FC381B">
        <w:tc>
          <w:tcPr>
            <w:tcW w:w="4486" w:type="dxa"/>
            <w:vMerge w:val="restart"/>
          </w:tcPr>
          <w:p w:rsidR="00FC381B" w:rsidRPr="008C1E01" w:rsidRDefault="00FC381B" w:rsidP="00FC381B">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FC381B" w:rsidRPr="008C1E01" w:rsidRDefault="00FC381B" w:rsidP="00FC381B">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FC381B" w:rsidRPr="008C1E01" w:rsidRDefault="00FC381B" w:rsidP="00FC381B">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FC381B" w:rsidRPr="008C1E01" w:rsidRDefault="00FC381B" w:rsidP="00FC381B">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FC381B" w:rsidRPr="008C1E01" w:rsidRDefault="00FC381B" w:rsidP="00FC381B">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FC381B">
        <w:tc>
          <w:tcPr>
            <w:tcW w:w="4486"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6A15D1" w:rsidRPr="008C1E01" w:rsidTr="00FC381B">
        <w:tc>
          <w:tcPr>
            <w:tcW w:w="4486" w:type="dxa"/>
          </w:tcPr>
          <w:p w:rsidR="009D02BA" w:rsidRPr="008C1E01" w:rsidRDefault="009D02BA" w:rsidP="009D02BA">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lastRenderedPageBreak/>
              <w:t>1</w:t>
            </w:r>
          </w:p>
        </w:tc>
        <w:tc>
          <w:tcPr>
            <w:tcW w:w="1844" w:type="dxa"/>
          </w:tcPr>
          <w:p w:rsidR="009D02BA" w:rsidRPr="008C1E01" w:rsidRDefault="009D02BA" w:rsidP="009D02BA">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D02BA" w:rsidRPr="008C1E01" w:rsidRDefault="009D02BA" w:rsidP="009D02BA">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D02BA" w:rsidRPr="008C1E01" w:rsidRDefault="009D02BA" w:rsidP="009D02BA">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D02BA" w:rsidRPr="008C1E01" w:rsidRDefault="009D02BA" w:rsidP="009D02BA">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D02BA" w:rsidRPr="008C1E01" w:rsidRDefault="009D02BA" w:rsidP="009D02BA">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810B36" w:rsidRPr="008C1E01" w:rsidTr="00FC381B">
        <w:tc>
          <w:tcPr>
            <w:tcW w:w="4486" w:type="dxa"/>
          </w:tcPr>
          <w:p w:rsidR="00810B36" w:rsidRPr="008C1E01" w:rsidRDefault="00810B36" w:rsidP="00810B36">
            <w:pPr>
              <w:tabs>
                <w:tab w:val="left" w:pos="4428"/>
              </w:tabs>
              <w:jc w:val="both"/>
              <w:rPr>
                <w:rFonts w:ascii="Times New Roman" w:hAnsi="Times New Roman" w:cs="Times New Roman"/>
                <w:sz w:val="28"/>
                <w:szCs w:val="28"/>
                <w:lang w:val="kk-KZ"/>
              </w:rPr>
            </w:pPr>
            <w:r w:rsidRPr="008C1E01">
              <w:rPr>
                <w:rFonts w:ascii="Times New Roman" w:hAnsi="Times New Roman" w:cs="Times New Roman"/>
                <w:sz w:val="28"/>
                <w:szCs w:val="28"/>
                <w:lang w:val="kk-KZ"/>
              </w:rPr>
              <w:t>100 Обеспечение о</w:t>
            </w:r>
            <w:r w:rsidRPr="008C1E01">
              <w:rPr>
                <w:rFonts w:ascii="Times New Roman" w:hAnsi="Times New Roman" w:cs="Times New Roman"/>
                <w:sz w:val="28"/>
                <w:szCs w:val="28"/>
              </w:rPr>
              <w:t>бучения, повышения квалификации и переподготовки кадров Министерства внутренних дел Республики Казахстан</w:t>
            </w:r>
          </w:p>
        </w:tc>
        <w:tc>
          <w:tcPr>
            <w:tcW w:w="1844" w:type="dxa"/>
          </w:tcPr>
          <w:p w:rsidR="00810B36" w:rsidRPr="008C1E01" w:rsidRDefault="00810B36" w:rsidP="00810B36">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810B36" w:rsidRPr="000827C3" w:rsidRDefault="00810B36" w:rsidP="00810B36">
            <w:pPr>
              <w:ind w:left="-84" w:right="-132"/>
              <w:jc w:val="center"/>
              <w:rPr>
                <w:rFonts w:ascii="Times New Roman" w:hAnsi="Times New Roman"/>
                <w:sz w:val="28"/>
                <w:szCs w:val="28"/>
                <w:lang w:val="kk-KZ"/>
              </w:rPr>
            </w:pPr>
            <w:r>
              <w:rPr>
                <w:rFonts w:ascii="Times New Roman" w:hAnsi="Times New Roman"/>
                <w:sz w:val="28"/>
                <w:szCs w:val="28"/>
                <w:lang w:val="en-US"/>
              </w:rPr>
              <w:t>9 </w:t>
            </w:r>
            <w:r>
              <w:rPr>
                <w:rFonts w:ascii="Times New Roman" w:hAnsi="Times New Roman"/>
                <w:sz w:val="28"/>
                <w:szCs w:val="28"/>
                <w:lang w:val="kk-KZ"/>
              </w:rPr>
              <w:t>951 962,2</w:t>
            </w:r>
          </w:p>
        </w:tc>
        <w:tc>
          <w:tcPr>
            <w:tcW w:w="1620" w:type="dxa"/>
          </w:tcPr>
          <w:p w:rsidR="00810B36" w:rsidRPr="008649FB" w:rsidRDefault="00810B36" w:rsidP="00137405">
            <w:pPr>
              <w:ind w:left="-84" w:right="-132"/>
              <w:jc w:val="center"/>
              <w:rPr>
                <w:rFonts w:ascii="Times New Roman" w:hAnsi="Times New Roman"/>
                <w:sz w:val="28"/>
                <w:szCs w:val="28"/>
                <w:lang w:val="en-US"/>
              </w:rPr>
            </w:pPr>
            <w:r>
              <w:rPr>
                <w:rFonts w:ascii="Times New Roman" w:hAnsi="Times New Roman"/>
                <w:sz w:val="28"/>
                <w:szCs w:val="28"/>
                <w:lang w:val="kk-KZ"/>
              </w:rPr>
              <w:t>11</w:t>
            </w:r>
            <w:r w:rsidR="00137405">
              <w:rPr>
                <w:rFonts w:ascii="Times New Roman" w:hAnsi="Times New Roman"/>
                <w:sz w:val="28"/>
                <w:szCs w:val="28"/>
                <w:lang w:val="kk-KZ"/>
              </w:rPr>
              <w:t> 065 669</w:t>
            </w:r>
          </w:p>
        </w:tc>
        <w:tc>
          <w:tcPr>
            <w:tcW w:w="1620" w:type="dxa"/>
          </w:tcPr>
          <w:p w:rsidR="00810B36" w:rsidRPr="008649FB" w:rsidRDefault="00810B36" w:rsidP="00810B36">
            <w:pPr>
              <w:ind w:left="-84" w:right="-132"/>
              <w:jc w:val="center"/>
              <w:rPr>
                <w:rFonts w:ascii="Times New Roman" w:hAnsi="Times New Roman"/>
                <w:sz w:val="28"/>
                <w:szCs w:val="28"/>
                <w:lang w:val="en-US"/>
              </w:rPr>
            </w:pPr>
            <w:r>
              <w:rPr>
                <w:rFonts w:ascii="Times New Roman" w:hAnsi="Times New Roman"/>
                <w:sz w:val="28"/>
                <w:szCs w:val="28"/>
                <w:lang w:val="kk-KZ"/>
              </w:rPr>
              <w:t>13 629 949</w:t>
            </w:r>
          </w:p>
        </w:tc>
        <w:tc>
          <w:tcPr>
            <w:tcW w:w="1689" w:type="dxa"/>
          </w:tcPr>
          <w:p w:rsidR="00810B36" w:rsidRPr="008C1E01" w:rsidRDefault="00810B36" w:rsidP="00810B36">
            <w:pPr>
              <w:ind w:left="-84" w:right="-133"/>
              <w:jc w:val="center"/>
              <w:rPr>
                <w:rFonts w:ascii="Times New Roman" w:hAnsi="Times New Roman"/>
                <w:sz w:val="28"/>
                <w:szCs w:val="28"/>
                <w:lang w:val="kk-KZ"/>
              </w:rPr>
            </w:pPr>
            <w:r>
              <w:rPr>
                <w:rFonts w:ascii="Times New Roman" w:hAnsi="Times New Roman"/>
                <w:sz w:val="28"/>
                <w:szCs w:val="28"/>
                <w:lang w:val="kk-KZ"/>
              </w:rPr>
              <w:t>14 438 985</w:t>
            </w:r>
          </w:p>
        </w:tc>
        <w:tc>
          <w:tcPr>
            <w:tcW w:w="1559" w:type="dxa"/>
          </w:tcPr>
          <w:p w:rsidR="00810B36" w:rsidRPr="008C1E01" w:rsidRDefault="00810B36" w:rsidP="00810B36">
            <w:pPr>
              <w:ind w:left="-83" w:right="-132"/>
              <w:jc w:val="center"/>
              <w:rPr>
                <w:rFonts w:ascii="Times New Roman" w:hAnsi="Times New Roman"/>
                <w:sz w:val="28"/>
                <w:szCs w:val="28"/>
                <w:lang w:val="kk-KZ"/>
              </w:rPr>
            </w:pPr>
            <w:r>
              <w:rPr>
                <w:rFonts w:ascii="Times New Roman" w:hAnsi="Times New Roman"/>
                <w:sz w:val="28"/>
                <w:szCs w:val="28"/>
                <w:lang w:val="kk-KZ"/>
              </w:rPr>
              <w:t>15 722 852</w:t>
            </w:r>
          </w:p>
        </w:tc>
      </w:tr>
      <w:tr w:rsidR="00137405" w:rsidRPr="008C1E01" w:rsidTr="00FC381B">
        <w:tc>
          <w:tcPr>
            <w:tcW w:w="4486" w:type="dxa"/>
          </w:tcPr>
          <w:p w:rsidR="00137405" w:rsidRPr="008C1E01" w:rsidRDefault="00137405" w:rsidP="00137405">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137405" w:rsidRPr="008C1E01" w:rsidRDefault="00137405" w:rsidP="00137405">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137405" w:rsidRPr="000827C3" w:rsidRDefault="00137405" w:rsidP="00137405">
            <w:pPr>
              <w:ind w:left="-84" w:right="-132"/>
              <w:jc w:val="center"/>
              <w:rPr>
                <w:rFonts w:ascii="Times New Roman" w:hAnsi="Times New Roman"/>
                <w:sz w:val="28"/>
                <w:szCs w:val="28"/>
                <w:lang w:val="kk-KZ"/>
              </w:rPr>
            </w:pPr>
            <w:r>
              <w:rPr>
                <w:rFonts w:ascii="Times New Roman" w:hAnsi="Times New Roman"/>
                <w:sz w:val="28"/>
                <w:szCs w:val="28"/>
                <w:lang w:val="en-US"/>
              </w:rPr>
              <w:t>9 </w:t>
            </w:r>
            <w:r>
              <w:rPr>
                <w:rFonts w:ascii="Times New Roman" w:hAnsi="Times New Roman"/>
                <w:sz w:val="28"/>
                <w:szCs w:val="28"/>
                <w:lang w:val="kk-KZ"/>
              </w:rPr>
              <w:t>951 962,2</w:t>
            </w:r>
          </w:p>
        </w:tc>
        <w:tc>
          <w:tcPr>
            <w:tcW w:w="1620" w:type="dxa"/>
          </w:tcPr>
          <w:p w:rsidR="00137405" w:rsidRPr="008649FB" w:rsidRDefault="00137405" w:rsidP="00137405">
            <w:pPr>
              <w:ind w:left="-84" w:right="-132"/>
              <w:jc w:val="center"/>
              <w:rPr>
                <w:rFonts w:ascii="Times New Roman" w:hAnsi="Times New Roman"/>
                <w:sz w:val="28"/>
                <w:szCs w:val="28"/>
                <w:lang w:val="en-US"/>
              </w:rPr>
            </w:pPr>
            <w:r>
              <w:rPr>
                <w:rFonts w:ascii="Times New Roman" w:hAnsi="Times New Roman"/>
                <w:sz w:val="28"/>
                <w:szCs w:val="28"/>
                <w:lang w:val="kk-KZ"/>
              </w:rPr>
              <w:t>11 065 669</w:t>
            </w:r>
          </w:p>
        </w:tc>
        <w:tc>
          <w:tcPr>
            <w:tcW w:w="1620" w:type="dxa"/>
          </w:tcPr>
          <w:p w:rsidR="00137405" w:rsidRPr="008649FB" w:rsidRDefault="00137405" w:rsidP="00137405">
            <w:pPr>
              <w:ind w:left="-84" w:right="-132"/>
              <w:jc w:val="center"/>
              <w:rPr>
                <w:rFonts w:ascii="Times New Roman" w:hAnsi="Times New Roman"/>
                <w:sz w:val="28"/>
                <w:szCs w:val="28"/>
                <w:lang w:val="en-US"/>
              </w:rPr>
            </w:pPr>
            <w:r>
              <w:rPr>
                <w:rFonts w:ascii="Times New Roman" w:hAnsi="Times New Roman"/>
                <w:sz w:val="28"/>
                <w:szCs w:val="28"/>
                <w:lang w:val="kk-KZ"/>
              </w:rPr>
              <w:t>13 629 949</w:t>
            </w:r>
          </w:p>
        </w:tc>
        <w:tc>
          <w:tcPr>
            <w:tcW w:w="1689" w:type="dxa"/>
          </w:tcPr>
          <w:p w:rsidR="00137405" w:rsidRPr="008C1E01" w:rsidRDefault="00137405" w:rsidP="00137405">
            <w:pPr>
              <w:ind w:left="-84" w:right="-133"/>
              <w:jc w:val="center"/>
              <w:rPr>
                <w:rFonts w:ascii="Times New Roman" w:hAnsi="Times New Roman"/>
                <w:sz w:val="28"/>
                <w:szCs w:val="28"/>
                <w:lang w:val="kk-KZ"/>
              </w:rPr>
            </w:pPr>
            <w:r>
              <w:rPr>
                <w:rFonts w:ascii="Times New Roman" w:hAnsi="Times New Roman"/>
                <w:sz w:val="28"/>
                <w:szCs w:val="28"/>
                <w:lang w:val="kk-KZ"/>
              </w:rPr>
              <w:t>14 438 985</w:t>
            </w:r>
          </w:p>
        </w:tc>
        <w:tc>
          <w:tcPr>
            <w:tcW w:w="1559" w:type="dxa"/>
          </w:tcPr>
          <w:p w:rsidR="00137405" w:rsidRPr="008C1E01" w:rsidRDefault="00137405" w:rsidP="00137405">
            <w:pPr>
              <w:ind w:left="-83" w:right="-132"/>
              <w:jc w:val="center"/>
              <w:rPr>
                <w:rFonts w:ascii="Times New Roman" w:hAnsi="Times New Roman"/>
                <w:sz w:val="28"/>
                <w:szCs w:val="28"/>
                <w:lang w:val="kk-KZ"/>
              </w:rPr>
            </w:pPr>
            <w:r>
              <w:rPr>
                <w:rFonts w:ascii="Times New Roman" w:hAnsi="Times New Roman"/>
                <w:sz w:val="28"/>
                <w:szCs w:val="28"/>
                <w:lang w:val="kk-KZ"/>
              </w:rPr>
              <w:t>15 722 852</w:t>
            </w:r>
          </w:p>
        </w:tc>
      </w:tr>
    </w:tbl>
    <w:p w:rsidR="00A479BC" w:rsidRDefault="00A479BC" w:rsidP="009E5D6B">
      <w:pPr>
        <w:spacing w:after="0" w:line="240" w:lineRule="auto"/>
        <w:rPr>
          <w:rFonts w:ascii="Times New Roman" w:hAnsi="Times New Roman" w:cs="Times New Roman"/>
          <w:sz w:val="28"/>
          <w:szCs w:val="28"/>
          <w:lang w:val="kk-KZ"/>
        </w:rPr>
      </w:pPr>
    </w:p>
    <w:p w:rsidR="009E5D6B" w:rsidRPr="008C1E01" w:rsidRDefault="009E5D6B" w:rsidP="009E5D6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 xml:space="preserve">Код и наименование </w:t>
      </w:r>
    </w:p>
    <w:p w:rsidR="009E5D6B" w:rsidRPr="008C1E01" w:rsidRDefault="009E5D6B" w:rsidP="009E5D6B">
      <w:pPr>
        <w:spacing w:after="0" w:line="240" w:lineRule="auto"/>
        <w:rPr>
          <w:rFonts w:ascii="Times New Roman" w:hAnsi="Times New Roman" w:cs="Times New Roman"/>
          <w:sz w:val="28"/>
          <w:szCs w:val="28"/>
        </w:rPr>
      </w:pPr>
      <w:r w:rsidRPr="008C1E01">
        <w:rPr>
          <w:rFonts w:ascii="Times New Roman" w:hAnsi="Times New Roman" w:cs="Times New Roman"/>
          <w:sz w:val="28"/>
          <w:szCs w:val="28"/>
          <w:lang w:val="kk-KZ"/>
        </w:rPr>
        <w:t xml:space="preserve">бюджетной подпрограммы :                                      105 </w:t>
      </w:r>
      <w:r w:rsidRPr="008C1E01">
        <w:rPr>
          <w:rFonts w:ascii="Times New Roman" w:hAnsi="Times New Roman" w:cs="Times New Roman"/>
          <w:sz w:val="28"/>
          <w:szCs w:val="28"/>
        </w:rPr>
        <w:t>Строительство объектов образования</w:t>
      </w:r>
    </w:p>
    <w:p w:rsidR="009E5D6B" w:rsidRPr="008C1E01" w:rsidRDefault="009E5D6B" w:rsidP="009E5D6B">
      <w:pPr>
        <w:spacing w:after="0" w:line="240" w:lineRule="auto"/>
        <w:rPr>
          <w:rFonts w:ascii="Times New Roman" w:hAnsi="Times New Roman" w:cs="Times New Roman"/>
          <w:sz w:val="28"/>
          <w:szCs w:val="28"/>
        </w:rPr>
      </w:pPr>
      <w:r w:rsidRPr="008C1E01">
        <w:rPr>
          <w:rFonts w:ascii="Times New Roman" w:hAnsi="Times New Roman" w:cs="Times New Roman"/>
          <w:sz w:val="28"/>
          <w:szCs w:val="28"/>
          <w:lang w:val="kk-KZ"/>
        </w:rPr>
        <w:t xml:space="preserve">Вид бюджетной программы :                     </w:t>
      </w:r>
    </w:p>
    <w:p w:rsidR="009E5D6B" w:rsidRPr="008C1E01" w:rsidRDefault="009E5D6B" w:rsidP="009E5D6B">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в зависимости от содержания </w:t>
      </w:r>
      <w:r w:rsidRPr="008C1E01">
        <w:rPr>
          <w:rFonts w:ascii="Times New Roman" w:hAnsi="Times New Roman" w:cs="Times New Roman"/>
          <w:sz w:val="28"/>
          <w:szCs w:val="28"/>
          <w:lang w:val="kk-KZ"/>
        </w:rPr>
        <w:tab/>
        <w:t xml:space="preserve">                                              Осуществление бюджетных инвестиций    </w:t>
      </w:r>
    </w:p>
    <w:p w:rsidR="009E5D6B" w:rsidRPr="008C1E01" w:rsidRDefault="009E5D6B" w:rsidP="009E5D6B">
      <w:pPr>
        <w:spacing w:after="0" w:line="240" w:lineRule="auto"/>
        <w:jc w:val="both"/>
        <w:rPr>
          <w:rFonts w:ascii="Times New Roman" w:hAnsi="Times New Roman" w:cs="Times New Roman"/>
          <w:sz w:val="28"/>
          <w:szCs w:val="28"/>
        </w:rPr>
      </w:pPr>
      <w:r w:rsidRPr="008C1E01">
        <w:rPr>
          <w:rFonts w:ascii="Times New Roman" w:hAnsi="Times New Roman" w:cs="Times New Roman"/>
          <w:sz w:val="20"/>
          <w:szCs w:val="20"/>
          <w:lang w:val="kk-KZ"/>
        </w:rPr>
        <w:t xml:space="preserve">текущая/развитие                                                                                           </w:t>
      </w:r>
      <w:r w:rsidRPr="008C1E01">
        <w:rPr>
          <w:rFonts w:ascii="Times New Roman" w:hAnsi="Times New Roman" w:cs="Times New Roman"/>
          <w:sz w:val="28"/>
          <w:szCs w:val="28"/>
          <w:lang w:val="kk-KZ"/>
        </w:rPr>
        <w:t>Развитие</w:t>
      </w:r>
    </w:p>
    <w:p w:rsidR="009E5D6B" w:rsidRPr="008C1E01" w:rsidRDefault="009E5D6B" w:rsidP="009E5D6B">
      <w:pPr>
        <w:spacing w:after="0" w:line="240" w:lineRule="auto"/>
        <w:rPr>
          <w:rFonts w:ascii="Times New Roman" w:hAnsi="Times New Roman" w:cs="Times New Roman"/>
          <w:sz w:val="28"/>
          <w:szCs w:val="28"/>
          <w:lang w:val="kk-KZ"/>
        </w:rPr>
      </w:pPr>
      <w:r w:rsidRPr="008C1E01">
        <w:rPr>
          <w:rFonts w:ascii="Times New Roman" w:hAnsi="Times New Roman" w:cs="Times New Roman"/>
          <w:sz w:val="28"/>
          <w:szCs w:val="28"/>
          <w:lang w:val="kk-KZ"/>
        </w:rPr>
        <w:t>Описание (обоснование)</w:t>
      </w:r>
    </w:p>
    <w:p w:rsidR="009E5D6B" w:rsidRPr="008C1E01" w:rsidRDefault="009E5D6B" w:rsidP="009E5D6B">
      <w:pPr>
        <w:spacing w:after="0" w:line="240" w:lineRule="auto"/>
        <w:ind w:left="6096" w:hanging="6096"/>
        <w:jc w:val="both"/>
        <w:rPr>
          <w:rFonts w:ascii="Times New Roman" w:hAnsi="Times New Roman" w:cs="Times New Roman"/>
          <w:sz w:val="28"/>
          <w:szCs w:val="28"/>
        </w:rPr>
      </w:pPr>
      <w:r w:rsidRPr="008C1E01">
        <w:rPr>
          <w:rFonts w:ascii="Times New Roman" w:hAnsi="Times New Roman" w:cs="Times New Roman"/>
          <w:sz w:val="28"/>
          <w:szCs w:val="28"/>
          <w:lang w:val="kk-KZ"/>
        </w:rPr>
        <w:t xml:space="preserve">бюджетной подпрограммы :                           </w:t>
      </w:r>
      <w:r w:rsidRPr="008C1E01">
        <w:rPr>
          <w:rFonts w:ascii="Times New Roman" w:hAnsi="Times New Roman" w:cs="Times New Roman"/>
          <w:sz w:val="28"/>
          <w:szCs w:val="28"/>
          <w:lang w:val="kk-KZ"/>
        </w:rPr>
        <w:tab/>
      </w:r>
      <w:r w:rsidRPr="008C1E01">
        <w:rPr>
          <w:rFonts w:ascii="Times New Roman" w:hAnsi="Times New Roman" w:cs="Times New Roman"/>
          <w:sz w:val="28"/>
          <w:szCs w:val="28"/>
        </w:rPr>
        <w:t>Строительство зданий и сооружений Военного института Национальной гвардии Республики Казахстан</w:t>
      </w:r>
    </w:p>
    <w:p w:rsidR="009E5D6B" w:rsidRPr="008C1E01" w:rsidRDefault="009E5D6B" w:rsidP="009E5D6B">
      <w:pPr>
        <w:spacing w:after="0" w:line="240" w:lineRule="auto"/>
        <w:ind w:left="6096" w:hanging="6096"/>
        <w:jc w:val="both"/>
        <w:rPr>
          <w:b/>
          <w:sz w:val="24"/>
          <w:szCs w:val="24"/>
        </w:rPr>
      </w:pPr>
    </w:p>
    <w:tbl>
      <w:tblPr>
        <w:tblStyle w:val="a7"/>
        <w:tblW w:w="14759" w:type="dxa"/>
        <w:tblInd w:w="108" w:type="dxa"/>
        <w:tblLayout w:type="fixed"/>
        <w:tblLook w:val="04A0" w:firstRow="1" w:lastRow="0" w:firstColumn="1" w:lastColumn="0" w:noHBand="0" w:noVBand="1"/>
      </w:tblPr>
      <w:tblGrid>
        <w:gridCol w:w="4678"/>
        <w:gridCol w:w="1844"/>
        <w:gridCol w:w="1749"/>
        <w:gridCol w:w="1620"/>
        <w:gridCol w:w="1620"/>
        <w:gridCol w:w="1689"/>
        <w:gridCol w:w="1559"/>
      </w:tblGrid>
      <w:tr w:rsidR="009E5D6B" w:rsidRPr="008C1E01" w:rsidTr="00FC72EF">
        <w:tc>
          <w:tcPr>
            <w:tcW w:w="4678" w:type="dxa"/>
            <w:vMerge w:val="restart"/>
          </w:tcPr>
          <w:p w:rsidR="009E5D6B" w:rsidRPr="008C1E01" w:rsidRDefault="009E5D6B" w:rsidP="00FC72EF">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Показатели прямого результата</w:t>
            </w:r>
          </w:p>
        </w:tc>
        <w:tc>
          <w:tcPr>
            <w:tcW w:w="1844" w:type="dxa"/>
            <w:vMerge w:val="restart"/>
          </w:tcPr>
          <w:p w:rsidR="009E5D6B" w:rsidRPr="008C1E01" w:rsidRDefault="009E5D6B" w:rsidP="00FC72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9E5D6B" w:rsidRPr="008C1E01" w:rsidRDefault="009E5D6B" w:rsidP="00FC72EF">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год</w:t>
            </w:r>
          </w:p>
        </w:tc>
        <w:tc>
          <w:tcPr>
            <w:tcW w:w="1620" w:type="dxa"/>
            <w:vMerge w:val="restart"/>
          </w:tcPr>
          <w:p w:rsidR="009E5D6B" w:rsidRPr="008C1E01" w:rsidRDefault="009E5D6B" w:rsidP="00FC72E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9E5D6B" w:rsidRPr="008C1E01" w:rsidRDefault="009E5D6B" w:rsidP="00FC72EF">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FC72EF">
        <w:tc>
          <w:tcPr>
            <w:tcW w:w="4678"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9E5D6B" w:rsidRPr="008C1E01" w:rsidTr="00FC72EF">
        <w:tc>
          <w:tcPr>
            <w:tcW w:w="4678" w:type="dxa"/>
          </w:tcPr>
          <w:p w:rsidR="009E5D6B" w:rsidRPr="008C1E01" w:rsidRDefault="009E5D6B" w:rsidP="00FC72EF">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E5D6B" w:rsidRPr="008C1E01" w:rsidRDefault="009E5D6B" w:rsidP="00FC72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E5D6B" w:rsidRPr="008C1E01" w:rsidRDefault="009E5D6B" w:rsidP="00FC72EF">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E5D6B" w:rsidRPr="008C1E01" w:rsidRDefault="009E5D6B" w:rsidP="00FC72E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E5D6B" w:rsidRPr="008C1E01" w:rsidRDefault="009E5D6B" w:rsidP="00FC72E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E5D6B" w:rsidRPr="008C1E01" w:rsidRDefault="009E5D6B" w:rsidP="00FC72EF">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E5D6B" w:rsidRPr="008C1E01" w:rsidRDefault="009E5D6B" w:rsidP="00FC72EF">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9E5D6B" w:rsidRPr="008C1E01" w:rsidTr="00FC72EF">
        <w:tc>
          <w:tcPr>
            <w:tcW w:w="4678" w:type="dxa"/>
          </w:tcPr>
          <w:p w:rsidR="009E5D6B" w:rsidRPr="008C1E01" w:rsidRDefault="009E5D6B" w:rsidP="00FC72EF">
            <w:pPr>
              <w:tabs>
                <w:tab w:val="left" w:pos="4428"/>
              </w:tabs>
              <w:rPr>
                <w:rFonts w:ascii="Times New Roman" w:hAnsi="Times New Roman" w:cs="Times New Roman"/>
                <w:sz w:val="28"/>
                <w:szCs w:val="28"/>
                <w:lang w:val="kk-KZ"/>
              </w:rPr>
            </w:pPr>
            <w:r w:rsidRPr="008C1E01">
              <w:rPr>
                <w:rFonts w:ascii="Times New Roman" w:hAnsi="Times New Roman" w:cs="Times New Roman"/>
                <w:sz w:val="28"/>
                <w:szCs w:val="28"/>
                <w:lang w:val="kk-KZ"/>
              </w:rPr>
              <w:t>Количество строящихся объектов</w:t>
            </w:r>
          </w:p>
        </w:tc>
        <w:tc>
          <w:tcPr>
            <w:tcW w:w="1844" w:type="dxa"/>
          </w:tcPr>
          <w:p w:rsidR="009E5D6B" w:rsidRPr="008C1E01" w:rsidRDefault="009E5D6B" w:rsidP="00FC72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9E5D6B" w:rsidRPr="008C1E01" w:rsidRDefault="009E5D6B" w:rsidP="00FC72EF">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620" w:type="dxa"/>
          </w:tcPr>
          <w:p w:rsidR="009E5D6B" w:rsidRPr="008C1E01" w:rsidRDefault="009E5D6B" w:rsidP="00FC72E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620" w:type="dxa"/>
          </w:tcPr>
          <w:p w:rsidR="009E5D6B" w:rsidRPr="008C1E01" w:rsidRDefault="000E0A3D" w:rsidP="00FC72EF">
            <w:pPr>
              <w:ind w:left="-84" w:right="-132"/>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89" w:type="dxa"/>
          </w:tcPr>
          <w:p w:rsidR="009E5D6B" w:rsidRPr="008C1E01" w:rsidRDefault="009E5D6B" w:rsidP="00FC72EF">
            <w:pPr>
              <w:ind w:left="-84" w:right="-133"/>
              <w:jc w:val="center"/>
              <w:rPr>
                <w:rFonts w:ascii="Times New Roman" w:hAnsi="Times New Roman" w:cs="Times New Roman"/>
                <w:sz w:val="28"/>
                <w:szCs w:val="28"/>
                <w:lang w:val="kk-KZ"/>
              </w:rPr>
            </w:pPr>
          </w:p>
        </w:tc>
        <w:tc>
          <w:tcPr>
            <w:tcW w:w="1559" w:type="dxa"/>
          </w:tcPr>
          <w:p w:rsidR="009E5D6B" w:rsidRPr="008C1E01" w:rsidRDefault="009E5D6B" w:rsidP="00FC72EF">
            <w:pPr>
              <w:ind w:left="-83" w:right="-132"/>
              <w:jc w:val="center"/>
              <w:rPr>
                <w:rFonts w:ascii="Times New Roman" w:hAnsi="Times New Roman" w:cs="Times New Roman"/>
                <w:sz w:val="28"/>
                <w:szCs w:val="28"/>
                <w:lang w:val="kk-KZ"/>
              </w:rPr>
            </w:pPr>
          </w:p>
        </w:tc>
      </w:tr>
      <w:tr w:rsidR="00CC2C62" w:rsidRPr="008C1E01" w:rsidTr="00FC72EF">
        <w:tc>
          <w:tcPr>
            <w:tcW w:w="4678" w:type="dxa"/>
          </w:tcPr>
          <w:p w:rsidR="00CC2C62" w:rsidRPr="008C1E01" w:rsidRDefault="00CC2C62" w:rsidP="00FC72EF">
            <w:pPr>
              <w:tabs>
                <w:tab w:val="left" w:pos="4428"/>
              </w:tabs>
              <w:rPr>
                <w:rFonts w:ascii="Times New Roman" w:hAnsi="Times New Roman" w:cs="Times New Roman"/>
                <w:sz w:val="28"/>
                <w:szCs w:val="28"/>
                <w:lang w:val="kk-KZ"/>
              </w:rPr>
            </w:pPr>
            <w:r w:rsidRPr="008C1E01">
              <w:rPr>
                <w:rFonts w:ascii="Times New Roman" w:hAnsi="Times New Roman"/>
                <w:sz w:val="28"/>
                <w:szCs w:val="28"/>
                <w:lang w:val="kk-KZ"/>
              </w:rPr>
              <w:t>Количество объектов, введенных в эксплуатацию</w:t>
            </w:r>
          </w:p>
        </w:tc>
        <w:tc>
          <w:tcPr>
            <w:tcW w:w="1844" w:type="dxa"/>
          </w:tcPr>
          <w:p w:rsidR="00CC2C62" w:rsidRPr="008C1E01" w:rsidRDefault="00CC2C62" w:rsidP="00FC72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w:t>
            </w:r>
          </w:p>
        </w:tc>
        <w:tc>
          <w:tcPr>
            <w:tcW w:w="1749" w:type="dxa"/>
          </w:tcPr>
          <w:p w:rsidR="00CC2C62" w:rsidRPr="008C1E01" w:rsidRDefault="00CC2C62" w:rsidP="00FC72EF">
            <w:pPr>
              <w:ind w:left="-89" w:right="-132"/>
              <w:jc w:val="center"/>
              <w:rPr>
                <w:rFonts w:ascii="Times New Roman" w:hAnsi="Times New Roman" w:cs="Times New Roman"/>
                <w:sz w:val="28"/>
                <w:szCs w:val="28"/>
                <w:lang w:val="kk-KZ"/>
              </w:rPr>
            </w:pPr>
          </w:p>
        </w:tc>
        <w:tc>
          <w:tcPr>
            <w:tcW w:w="1620" w:type="dxa"/>
          </w:tcPr>
          <w:p w:rsidR="00CC2C62" w:rsidRPr="008C1E01" w:rsidRDefault="00CC2C62" w:rsidP="00FC72EF">
            <w:pPr>
              <w:ind w:left="-84" w:right="-132"/>
              <w:jc w:val="center"/>
              <w:rPr>
                <w:rFonts w:ascii="Times New Roman" w:hAnsi="Times New Roman" w:cs="Times New Roman"/>
                <w:sz w:val="28"/>
                <w:szCs w:val="28"/>
                <w:lang w:val="kk-KZ"/>
              </w:rPr>
            </w:pPr>
          </w:p>
        </w:tc>
        <w:tc>
          <w:tcPr>
            <w:tcW w:w="1620" w:type="dxa"/>
          </w:tcPr>
          <w:p w:rsidR="00CC2C62" w:rsidRPr="008C1E01" w:rsidRDefault="00CC2C62" w:rsidP="00FC72EF">
            <w:pPr>
              <w:ind w:left="-84" w:right="-132"/>
              <w:jc w:val="center"/>
              <w:rPr>
                <w:rFonts w:ascii="Times New Roman" w:hAnsi="Times New Roman" w:cs="Times New Roman"/>
                <w:sz w:val="28"/>
                <w:szCs w:val="28"/>
                <w:lang w:val="kk-KZ"/>
              </w:rPr>
            </w:pPr>
          </w:p>
        </w:tc>
        <w:tc>
          <w:tcPr>
            <w:tcW w:w="1689" w:type="dxa"/>
          </w:tcPr>
          <w:p w:rsidR="00CC2C62" w:rsidRDefault="000E0A3D" w:rsidP="00FC72EF">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59" w:type="dxa"/>
          </w:tcPr>
          <w:p w:rsidR="00CC2C62" w:rsidRPr="008C1E01" w:rsidRDefault="00CC2C62" w:rsidP="00FC72EF">
            <w:pPr>
              <w:ind w:left="-83" w:right="-132"/>
              <w:jc w:val="center"/>
              <w:rPr>
                <w:rFonts w:ascii="Times New Roman" w:hAnsi="Times New Roman" w:cs="Times New Roman"/>
                <w:sz w:val="28"/>
                <w:szCs w:val="28"/>
                <w:lang w:val="kk-KZ"/>
              </w:rPr>
            </w:pPr>
          </w:p>
        </w:tc>
      </w:tr>
    </w:tbl>
    <w:p w:rsidR="009E5D6B" w:rsidRDefault="009E5D6B" w:rsidP="009E5D6B">
      <w:pPr>
        <w:spacing w:after="0" w:line="240" w:lineRule="auto"/>
        <w:rPr>
          <w:rFonts w:ascii="Times New Roman" w:hAnsi="Times New Roman" w:cs="Times New Roman"/>
          <w:sz w:val="28"/>
          <w:szCs w:val="28"/>
          <w:u w:val="single"/>
          <w:lang w:val="kk-KZ"/>
        </w:rPr>
      </w:pPr>
    </w:p>
    <w:p w:rsidR="00207BA8" w:rsidRDefault="00207BA8" w:rsidP="00B7143B">
      <w:pPr>
        <w:spacing w:after="0" w:line="240" w:lineRule="auto"/>
        <w:ind w:firstLine="708"/>
        <w:rPr>
          <w:rFonts w:ascii="Times New Roman" w:hAnsi="Times New Roman" w:cs="Times New Roman"/>
          <w:b/>
          <w:sz w:val="28"/>
          <w:szCs w:val="28"/>
        </w:rPr>
      </w:pPr>
    </w:p>
    <w:p w:rsidR="00207BA8" w:rsidRDefault="00207BA8" w:rsidP="00B7143B">
      <w:pPr>
        <w:spacing w:after="0" w:line="240" w:lineRule="auto"/>
        <w:ind w:firstLine="708"/>
        <w:rPr>
          <w:rFonts w:ascii="Times New Roman" w:hAnsi="Times New Roman" w:cs="Times New Roman"/>
          <w:b/>
          <w:sz w:val="28"/>
          <w:szCs w:val="28"/>
        </w:rPr>
      </w:pPr>
    </w:p>
    <w:p w:rsidR="00207BA8" w:rsidRDefault="00207BA8" w:rsidP="00B7143B">
      <w:pPr>
        <w:spacing w:after="0" w:line="240" w:lineRule="auto"/>
        <w:ind w:firstLine="708"/>
        <w:rPr>
          <w:rFonts w:ascii="Times New Roman" w:hAnsi="Times New Roman" w:cs="Times New Roman"/>
          <w:b/>
          <w:sz w:val="28"/>
          <w:szCs w:val="28"/>
        </w:rPr>
      </w:pPr>
    </w:p>
    <w:p w:rsidR="00B7143B" w:rsidRPr="00521037" w:rsidRDefault="00B7143B" w:rsidP="00B7143B">
      <w:pPr>
        <w:spacing w:after="0" w:line="240" w:lineRule="auto"/>
        <w:ind w:firstLine="708"/>
        <w:rPr>
          <w:rFonts w:ascii="Times New Roman" w:hAnsi="Times New Roman" w:cs="Times New Roman"/>
          <w:b/>
          <w:sz w:val="28"/>
          <w:szCs w:val="28"/>
        </w:rPr>
      </w:pPr>
      <w:r w:rsidRPr="00521037">
        <w:rPr>
          <w:rFonts w:ascii="Times New Roman" w:hAnsi="Times New Roman" w:cs="Times New Roman"/>
          <w:b/>
          <w:sz w:val="28"/>
          <w:szCs w:val="28"/>
        </w:rPr>
        <w:t>Показатели экономического эффекта от заявляемых расходов на бюджетные инвестиционные проекты</w:t>
      </w:r>
    </w:p>
    <w:p w:rsidR="00B7143B" w:rsidRPr="00521037" w:rsidRDefault="00B7143B" w:rsidP="00B7143B">
      <w:pPr>
        <w:spacing w:after="0" w:line="240" w:lineRule="auto"/>
        <w:jc w:val="both"/>
        <w:rPr>
          <w:rFonts w:ascii="Times New Roman" w:hAnsi="Times New Roman" w:cs="Times New Roman"/>
          <w:sz w:val="28"/>
          <w:szCs w:val="28"/>
        </w:rPr>
      </w:pPr>
    </w:p>
    <w:p w:rsidR="00B7143B" w:rsidRPr="00521037" w:rsidRDefault="00B7143B" w:rsidP="00B7143B">
      <w:pPr>
        <w:spacing w:after="0" w:line="240" w:lineRule="auto"/>
        <w:jc w:val="both"/>
        <w:rPr>
          <w:rFonts w:ascii="Times New Roman" w:hAnsi="Times New Roman" w:cs="Times New Roman"/>
          <w:b/>
          <w:sz w:val="28"/>
          <w:szCs w:val="28"/>
        </w:rPr>
      </w:pPr>
      <w:r w:rsidRPr="00521037">
        <w:rPr>
          <w:rFonts w:ascii="Times New Roman" w:hAnsi="Times New Roman" w:cs="Times New Roman"/>
          <w:sz w:val="28"/>
          <w:szCs w:val="28"/>
        </w:rPr>
        <w:tab/>
      </w:r>
      <w:r w:rsidRPr="00521037">
        <w:rPr>
          <w:rFonts w:ascii="Times New Roman" w:hAnsi="Times New Roman" w:cs="Times New Roman"/>
          <w:b/>
          <w:sz w:val="28"/>
          <w:szCs w:val="28"/>
        </w:rPr>
        <w:t>Строительство зданий и сооружений Военного института Национальной гвардии Республики Казахстан</w:t>
      </w:r>
    </w:p>
    <w:p w:rsidR="00B7143B" w:rsidRPr="00521037" w:rsidRDefault="00B7143B" w:rsidP="00B7143B">
      <w:pPr>
        <w:spacing w:after="0" w:line="240" w:lineRule="auto"/>
        <w:jc w:val="both"/>
        <w:rPr>
          <w:rFonts w:ascii="Times New Roman" w:hAnsi="Times New Roman"/>
          <w:b/>
          <w:sz w:val="28"/>
          <w:szCs w:val="28"/>
          <w:u w:val="single"/>
        </w:rPr>
      </w:pPr>
      <w:r w:rsidRPr="00521037">
        <w:rPr>
          <w:rFonts w:ascii="Times New Roman" w:hAnsi="Times New Roman" w:cs="Times New Roman"/>
          <w:sz w:val="28"/>
          <w:szCs w:val="28"/>
        </w:rPr>
        <w:tab/>
        <w:t>Согласно экономическому заключению на инвестиционное предложение государственного инвестиционного проекта данный проект имеет отрицательную бюджетную эффективность. В рамках данного Проекта не создаются новые активы, способные генерировать денежные потоки, в связи с отсутствием каких-либо поступлений денежных средств от эксплуатации военного института</w:t>
      </w:r>
    </w:p>
    <w:p w:rsidR="00B7143B" w:rsidRPr="00B7143B" w:rsidRDefault="00B7143B" w:rsidP="009E5D6B">
      <w:pPr>
        <w:spacing w:after="0" w:line="240" w:lineRule="auto"/>
        <w:rPr>
          <w:rFonts w:ascii="Times New Roman" w:hAnsi="Times New Roman" w:cs="Times New Roman"/>
          <w:sz w:val="28"/>
          <w:szCs w:val="28"/>
          <w:u w:val="single"/>
        </w:rPr>
      </w:pPr>
    </w:p>
    <w:tbl>
      <w:tblPr>
        <w:tblStyle w:val="a7"/>
        <w:tblW w:w="14759" w:type="dxa"/>
        <w:tblInd w:w="108" w:type="dxa"/>
        <w:tblLayout w:type="fixed"/>
        <w:tblLook w:val="04A0" w:firstRow="1" w:lastRow="0" w:firstColumn="1" w:lastColumn="0" w:noHBand="0" w:noVBand="1"/>
      </w:tblPr>
      <w:tblGrid>
        <w:gridCol w:w="4678"/>
        <w:gridCol w:w="1844"/>
        <w:gridCol w:w="1749"/>
        <w:gridCol w:w="1620"/>
        <w:gridCol w:w="1620"/>
        <w:gridCol w:w="1689"/>
        <w:gridCol w:w="1559"/>
      </w:tblGrid>
      <w:tr w:rsidR="009E5D6B" w:rsidRPr="008C1E01" w:rsidTr="00FC72EF">
        <w:tc>
          <w:tcPr>
            <w:tcW w:w="4678" w:type="dxa"/>
            <w:vMerge w:val="restart"/>
          </w:tcPr>
          <w:p w:rsidR="009E5D6B" w:rsidRPr="008C1E01" w:rsidRDefault="009E5D6B" w:rsidP="00FC72EF">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Расходы по бюджетной подпрограмме</w:t>
            </w:r>
          </w:p>
        </w:tc>
        <w:tc>
          <w:tcPr>
            <w:tcW w:w="1844" w:type="dxa"/>
            <w:vMerge w:val="restart"/>
          </w:tcPr>
          <w:p w:rsidR="009E5D6B" w:rsidRPr="008C1E01" w:rsidRDefault="009E5D6B" w:rsidP="00FC72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Единица измерения</w:t>
            </w:r>
          </w:p>
        </w:tc>
        <w:tc>
          <w:tcPr>
            <w:tcW w:w="1749" w:type="dxa"/>
            <w:vMerge w:val="restart"/>
          </w:tcPr>
          <w:p w:rsidR="009E5D6B" w:rsidRPr="008C1E01" w:rsidRDefault="009E5D6B" w:rsidP="00FC72EF">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отчетный период</w:t>
            </w:r>
          </w:p>
        </w:tc>
        <w:tc>
          <w:tcPr>
            <w:tcW w:w="1620" w:type="dxa"/>
            <w:vMerge w:val="restart"/>
          </w:tcPr>
          <w:p w:rsidR="009E5D6B" w:rsidRPr="008C1E01" w:rsidRDefault="009E5D6B" w:rsidP="00FC72E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 текущего года</w:t>
            </w:r>
          </w:p>
        </w:tc>
        <w:tc>
          <w:tcPr>
            <w:tcW w:w="4868" w:type="dxa"/>
            <w:gridSpan w:val="3"/>
          </w:tcPr>
          <w:p w:rsidR="009E5D6B" w:rsidRPr="008C1E01" w:rsidRDefault="009E5D6B" w:rsidP="00FC72EF">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плановый период</w:t>
            </w:r>
          </w:p>
        </w:tc>
      </w:tr>
      <w:tr w:rsidR="00EC2EEC" w:rsidRPr="008C1E01" w:rsidTr="00FC72EF">
        <w:tc>
          <w:tcPr>
            <w:tcW w:w="4678" w:type="dxa"/>
            <w:vMerge/>
          </w:tcPr>
          <w:p w:rsidR="00EC2EEC" w:rsidRPr="008C1E01" w:rsidRDefault="00EC2EEC" w:rsidP="00EC2EEC">
            <w:pPr>
              <w:tabs>
                <w:tab w:val="left" w:pos="4428"/>
              </w:tabs>
              <w:jc w:val="center"/>
              <w:rPr>
                <w:rFonts w:ascii="Times New Roman" w:hAnsi="Times New Roman" w:cs="Times New Roman"/>
                <w:sz w:val="28"/>
                <w:szCs w:val="28"/>
                <w:lang w:val="kk-KZ"/>
              </w:rPr>
            </w:pPr>
          </w:p>
        </w:tc>
        <w:tc>
          <w:tcPr>
            <w:tcW w:w="1844" w:type="dxa"/>
            <w:vMerge/>
          </w:tcPr>
          <w:p w:rsidR="00EC2EEC" w:rsidRPr="008C1E01" w:rsidRDefault="00EC2EEC" w:rsidP="00EC2EEC">
            <w:pPr>
              <w:ind w:left="-108" w:right="-127"/>
              <w:jc w:val="center"/>
              <w:rPr>
                <w:rFonts w:ascii="Times New Roman" w:hAnsi="Times New Roman" w:cs="Times New Roman"/>
                <w:sz w:val="28"/>
                <w:szCs w:val="28"/>
                <w:lang w:val="kk-KZ"/>
              </w:rPr>
            </w:pPr>
          </w:p>
        </w:tc>
        <w:tc>
          <w:tcPr>
            <w:tcW w:w="1749" w:type="dxa"/>
            <w:vMerge/>
          </w:tcPr>
          <w:p w:rsidR="00EC2EEC" w:rsidRPr="008C1E01" w:rsidRDefault="00EC2EEC" w:rsidP="00EC2EEC">
            <w:pPr>
              <w:ind w:left="-89" w:right="-132"/>
              <w:jc w:val="center"/>
              <w:rPr>
                <w:rFonts w:ascii="Times New Roman" w:hAnsi="Times New Roman" w:cs="Times New Roman"/>
                <w:sz w:val="28"/>
                <w:szCs w:val="28"/>
                <w:lang w:val="kk-KZ"/>
              </w:rPr>
            </w:pPr>
          </w:p>
        </w:tc>
        <w:tc>
          <w:tcPr>
            <w:tcW w:w="1620" w:type="dxa"/>
            <w:vMerge/>
          </w:tcPr>
          <w:p w:rsidR="00EC2EEC" w:rsidRPr="008C1E01" w:rsidRDefault="00EC2EEC" w:rsidP="00EC2EEC">
            <w:pPr>
              <w:ind w:left="-84" w:right="-132"/>
              <w:jc w:val="center"/>
              <w:rPr>
                <w:rFonts w:ascii="Times New Roman" w:hAnsi="Times New Roman" w:cs="Times New Roman"/>
                <w:sz w:val="28"/>
                <w:szCs w:val="28"/>
                <w:lang w:val="kk-KZ"/>
              </w:rPr>
            </w:pPr>
          </w:p>
        </w:tc>
        <w:tc>
          <w:tcPr>
            <w:tcW w:w="1620" w:type="dxa"/>
          </w:tcPr>
          <w:p w:rsidR="00EC2EEC" w:rsidRPr="008C1E01" w:rsidRDefault="00EC2EEC" w:rsidP="00EC2EEC">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3</w:t>
            </w:r>
            <w:r w:rsidRPr="008C1E01">
              <w:rPr>
                <w:rFonts w:ascii="Times New Roman" w:hAnsi="Times New Roman" w:cs="Times New Roman"/>
                <w:sz w:val="28"/>
                <w:szCs w:val="28"/>
                <w:lang w:val="kk-KZ"/>
              </w:rPr>
              <w:t xml:space="preserve"> год</w:t>
            </w:r>
          </w:p>
        </w:tc>
        <w:tc>
          <w:tcPr>
            <w:tcW w:w="1689" w:type="dxa"/>
          </w:tcPr>
          <w:p w:rsidR="00EC2EEC" w:rsidRPr="008C1E01" w:rsidRDefault="00EC2EEC" w:rsidP="00EC2EEC">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4</w:t>
            </w:r>
            <w:r w:rsidRPr="008C1E01">
              <w:rPr>
                <w:rFonts w:ascii="Times New Roman" w:hAnsi="Times New Roman" w:cs="Times New Roman"/>
                <w:sz w:val="28"/>
                <w:szCs w:val="28"/>
                <w:lang w:val="kk-KZ"/>
              </w:rPr>
              <w:t xml:space="preserve"> год</w:t>
            </w:r>
          </w:p>
        </w:tc>
        <w:tc>
          <w:tcPr>
            <w:tcW w:w="1559" w:type="dxa"/>
          </w:tcPr>
          <w:p w:rsidR="00EC2EEC" w:rsidRPr="008C1E01" w:rsidRDefault="00EC2EEC" w:rsidP="00EC2EEC">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202</w:t>
            </w:r>
            <w:r>
              <w:rPr>
                <w:rFonts w:ascii="Times New Roman" w:hAnsi="Times New Roman" w:cs="Times New Roman"/>
                <w:sz w:val="28"/>
                <w:szCs w:val="28"/>
                <w:lang w:val="kk-KZ"/>
              </w:rPr>
              <w:t>5</w:t>
            </w:r>
            <w:r w:rsidRPr="008C1E01">
              <w:rPr>
                <w:rFonts w:ascii="Times New Roman" w:hAnsi="Times New Roman" w:cs="Times New Roman"/>
                <w:sz w:val="28"/>
                <w:szCs w:val="28"/>
                <w:lang w:val="kk-KZ"/>
              </w:rPr>
              <w:t xml:space="preserve"> год</w:t>
            </w:r>
          </w:p>
        </w:tc>
      </w:tr>
      <w:tr w:rsidR="009E5D6B" w:rsidRPr="008C1E01" w:rsidTr="00FC72EF">
        <w:tc>
          <w:tcPr>
            <w:tcW w:w="4678" w:type="dxa"/>
          </w:tcPr>
          <w:p w:rsidR="009E5D6B" w:rsidRPr="008C1E01" w:rsidRDefault="009E5D6B" w:rsidP="00FC72EF">
            <w:pPr>
              <w:tabs>
                <w:tab w:val="left" w:pos="4428"/>
              </w:tabs>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1</w:t>
            </w:r>
          </w:p>
        </w:tc>
        <w:tc>
          <w:tcPr>
            <w:tcW w:w="1844" w:type="dxa"/>
          </w:tcPr>
          <w:p w:rsidR="009E5D6B" w:rsidRPr="008C1E01" w:rsidRDefault="009E5D6B" w:rsidP="00FC72EF">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2</w:t>
            </w:r>
          </w:p>
        </w:tc>
        <w:tc>
          <w:tcPr>
            <w:tcW w:w="1749" w:type="dxa"/>
          </w:tcPr>
          <w:p w:rsidR="009E5D6B" w:rsidRPr="008C1E01" w:rsidRDefault="009E5D6B" w:rsidP="00FC72EF">
            <w:pPr>
              <w:ind w:left="-89"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3</w:t>
            </w:r>
          </w:p>
        </w:tc>
        <w:tc>
          <w:tcPr>
            <w:tcW w:w="1620" w:type="dxa"/>
          </w:tcPr>
          <w:p w:rsidR="009E5D6B" w:rsidRPr="008C1E01" w:rsidRDefault="009E5D6B" w:rsidP="00FC72E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4</w:t>
            </w:r>
          </w:p>
        </w:tc>
        <w:tc>
          <w:tcPr>
            <w:tcW w:w="1620" w:type="dxa"/>
          </w:tcPr>
          <w:p w:rsidR="009E5D6B" w:rsidRPr="008C1E01" w:rsidRDefault="009E5D6B" w:rsidP="00FC72EF">
            <w:pPr>
              <w:ind w:left="-84"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5</w:t>
            </w:r>
          </w:p>
        </w:tc>
        <w:tc>
          <w:tcPr>
            <w:tcW w:w="1689" w:type="dxa"/>
          </w:tcPr>
          <w:p w:rsidR="009E5D6B" w:rsidRPr="008C1E01" w:rsidRDefault="009E5D6B" w:rsidP="00FC72EF">
            <w:pPr>
              <w:ind w:left="-84" w:right="-133"/>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6</w:t>
            </w:r>
          </w:p>
        </w:tc>
        <w:tc>
          <w:tcPr>
            <w:tcW w:w="1559" w:type="dxa"/>
          </w:tcPr>
          <w:p w:rsidR="009E5D6B" w:rsidRPr="008C1E01" w:rsidRDefault="009E5D6B" w:rsidP="00FC72EF">
            <w:pPr>
              <w:ind w:left="-83" w:right="-132"/>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7</w:t>
            </w:r>
          </w:p>
        </w:tc>
      </w:tr>
      <w:tr w:rsidR="009444B9" w:rsidRPr="008C1E01" w:rsidTr="00FC72EF">
        <w:tc>
          <w:tcPr>
            <w:tcW w:w="4678" w:type="dxa"/>
          </w:tcPr>
          <w:p w:rsidR="009444B9" w:rsidRPr="008C1E01" w:rsidRDefault="009444B9" w:rsidP="009444B9">
            <w:pPr>
              <w:rPr>
                <w:rFonts w:ascii="Times New Roman" w:hAnsi="Times New Roman" w:cs="Times New Roman"/>
                <w:sz w:val="28"/>
                <w:szCs w:val="28"/>
              </w:rPr>
            </w:pPr>
            <w:r w:rsidRPr="008C1E01">
              <w:rPr>
                <w:rFonts w:ascii="Times New Roman" w:hAnsi="Times New Roman" w:cs="Times New Roman"/>
                <w:sz w:val="28"/>
                <w:szCs w:val="28"/>
                <w:lang w:val="kk-KZ"/>
              </w:rPr>
              <w:t xml:space="preserve">105 </w:t>
            </w:r>
            <w:r w:rsidRPr="008C1E01">
              <w:rPr>
                <w:rFonts w:ascii="Times New Roman" w:hAnsi="Times New Roman" w:cs="Times New Roman"/>
                <w:sz w:val="28"/>
                <w:szCs w:val="28"/>
              </w:rPr>
              <w:t>Строительство объектов образования</w:t>
            </w:r>
          </w:p>
        </w:tc>
        <w:tc>
          <w:tcPr>
            <w:tcW w:w="1844" w:type="dxa"/>
          </w:tcPr>
          <w:p w:rsidR="009444B9" w:rsidRPr="008C1E01" w:rsidRDefault="009444B9" w:rsidP="009444B9">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9444B9" w:rsidRPr="00C564FF" w:rsidRDefault="009444B9" w:rsidP="009444B9">
            <w:pPr>
              <w:ind w:left="-84" w:right="-132"/>
              <w:jc w:val="center"/>
              <w:rPr>
                <w:rFonts w:ascii="Times New Roman" w:hAnsi="Times New Roman"/>
                <w:sz w:val="28"/>
                <w:szCs w:val="28"/>
                <w:lang w:val="kk-KZ"/>
              </w:rPr>
            </w:pPr>
            <w:r>
              <w:rPr>
                <w:rFonts w:ascii="Times New Roman" w:hAnsi="Times New Roman"/>
                <w:sz w:val="28"/>
                <w:szCs w:val="28"/>
                <w:lang w:val="en-US"/>
              </w:rPr>
              <w:t>899 70</w:t>
            </w:r>
            <w:r>
              <w:rPr>
                <w:rFonts w:ascii="Times New Roman" w:hAnsi="Times New Roman"/>
                <w:sz w:val="28"/>
                <w:szCs w:val="28"/>
                <w:lang w:val="kk-KZ"/>
              </w:rPr>
              <w:t>2,9</w:t>
            </w:r>
          </w:p>
        </w:tc>
        <w:tc>
          <w:tcPr>
            <w:tcW w:w="1620" w:type="dxa"/>
          </w:tcPr>
          <w:p w:rsidR="009444B9" w:rsidRPr="008C1E01" w:rsidRDefault="009444B9" w:rsidP="009444B9">
            <w:pPr>
              <w:ind w:left="-84" w:right="-132"/>
              <w:jc w:val="center"/>
              <w:rPr>
                <w:rFonts w:ascii="Times New Roman" w:hAnsi="Times New Roman"/>
                <w:sz w:val="28"/>
                <w:szCs w:val="28"/>
                <w:lang w:val="kk-KZ"/>
              </w:rPr>
            </w:pPr>
            <w:r>
              <w:rPr>
                <w:rFonts w:ascii="Times New Roman" w:hAnsi="Times New Roman"/>
                <w:sz w:val="28"/>
                <w:szCs w:val="28"/>
                <w:lang w:val="kk-KZ"/>
              </w:rPr>
              <w:t>968 377</w:t>
            </w:r>
          </w:p>
        </w:tc>
        <w:tc>
          <w:tcPr>
            <w:tcW w:w="1620" w:type="dxa"/>
          </w:tcPr>
          <w:p w:rsidR="009444B9" w:rsidRPr="008C1E01" w:rsidRDefault="009444B9" w:rsidP="009444B9">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4 723 283</w:t>
            </w:r>
          </w:p>
        </w:tc>
        <w:tc>
          <w:tcPr>
            <w:tcW w:w="1689" w:type="dxa"/>
          </w:tcPr>
          <w:p w:rsidR="009444B9" w:rsidRPr="008C1E01" w:rsidRDefault="009444B9" w:rsidP="009444B9">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3 995 827</w:t>
            </w:r>
          </w:p>
        </w:tc>
        <w:tc>
          <w:tcPr>
            <w:tcW w:w="1559" w:type="dxa"/>
          </w:tcPr>
          <w:p w:rsidR="009444B9" w:rsidRPr="008C1E01" w:rsidRDefault="009444B9" w:rsidP="009444B9">
            <w:pPr>
              <w:ind w:left="-83" w:right="-132"/>
              <w:jc w:val="center"/>
              <w:rPr>
                <w:rFonts w:ascii="Times New Roman" w:hAnsi="Times New Roman" w:cs="Times New Roman"/>
                <w:sz w:val="28"/>
                <w:szCs w:val="28"/>
                <w:lang w:val="kk-KZ"/>
              </w:rPr>
            </w:pPr>
          </w:p>
        </w:tc>
      </w:tr>
      <w:tr w:rsidR="009444B9" w:rsidRPr="008C1E01" w:rsidTr="00FC72EF">
        <w:tc>
          <w:tcPr>
            <w:tcW w:w="4678" w:type="dxa"/>
          </w:tcPr>
          <w:p w:rsidR="009444B9" w:rsidRPr="008C1E01" w:rsidRDefault="009444B9" w:rsidP="009444B9">
            <w:pPr>
              <w:tabs>
                <w:tab w:val="left" w:pos="4428"/>
              </w:tabs>
              <w:rPr>
                <w:rFonts w:ascii="Times New Roman" w:hAnsi="Times New Roman" w:cs="Times New Roman"/>
                <w:b/>
                <w:sz w:val="28"/>
                <w:szCs w:val="28"/>
                <w:lang w:val="kk-KZ"/>
              </w:rPr>
            </w:pPr>
            <w:r w:rsidRPr="008C1E01">
              <w:rPr>
                <w:rFonts w:ascii="Times New Roman" w:hAnsi="Times New Roman" w:cs="Times New Roman"/>
                <w:b/>
                <w:sz w:val="28"/>
                <w:szCs w:val="28"/>
                <w:lang w:val="kk-KZ"/>
              </w:rPr>
              <w:t>Итого расходы по бюджетной подпрограмме</w:t>
            </w:r>
          </w:p>
        </w:tc>
        <w:tc>
          <w:tcPr>
            <w:tcW w:w="1844" w:type="dxa"/>
          </w:tcPr>
          <w:p w:rsidR="009444B9" w:rsidRPr="008C1E01" w:rsidRDefault="009444B9" w:rsidP="009444B9">
            <w:pPr>
              <w:ind w:left="-108" w:right="-127"/>
              <w:jc w:val="center"/>
              <w:rPr>
                <w:rFonts w:ascii="Times New Roman" w:hAnsi="Times New Roman" w:cs="Times New Roman"/>
                <w:sz w:val="28"/>
                <w:szCs w:val="28"/>
                <w:lang w:val="kk-KZ"/>
              </w:rPr>
            </w:pPr>
            <w:r w:rsidRPr="008C1E01">
              <w:rPr>
                <w:rFonts w:ascii="Times New Roman" w:hAnsi="Times New Roman" w:cs="Times New Roman"/>
                <w:sz w:val="28"/>
                <w:szCs w:val="28"/>
                <w:lang w:val="kk-KZ"/>
              </w:rPr>
              <w:t>тысяч тенге</w:t>
            </w:r>
          </w:p>
        </w:tc>
        <w:tc>
          <w:tcPr>
            <w:tcW w:w="1749" w:type="dxa"/>
          </w:tcPr>
          <w:p w:rsidR="009444B9" w:rsidRPr="00C564FF" w:rsidRDefault="009444B9" w:rsidP="009444B9">
            <w:pPr>
              <w:ind w:left="-84" w:right="-132"/>
              <w:jc w:val="center"/>
              <w:rPr>
                <w:rFonts w:ascii="Times New Roman" w:hAnsi="Times New Roman"/>
                <w:sz w:val="28"/>
                <w:szCs w:val="28"/>
                <w:lang w:val="kk-KZ"/>
              </w:rPr>
            </w:pPr>
            <w:r>
              <w:rPr>
                <w:rFonts w:ascii="Times New Roman" w:hAnsi="Times New Roman"/>
                <w:sz w:val="28"/>
                <w:szCs w:val="28"/>
                <w:lang w:val="en-US"/>
              </w:rPr>
              <w:t>899 70</w:t>
            </w:r>
            <w:r>
              <w:rPr>
                <w:rFonts w:ascii="Times New Roman" w:hAnsi="Times New Roman"/>
                <w:sz w:val="28"/>
                <w:szCs w:val="28"/>
                <w:lang w:val="kk-KZ"/>
              </w:rPr>
              <w:t>2,9</w:t>
            </w:r>
          </w:p>
        </w:tc>
        <w:tc>
          <w:tcPr>
            <w:tcW w:w="1620" w:type="dxa"/>
          </w:tcPr>
          <w:p w:rsidR="009444B9" w:rsidRPr="008C1E01" w:rsidRDefault="009444B9" w:rsidP="009444B9">
            <w:pPr>
              <w:ind w:left="-84" w:right="-132"/>
              <w:jc w:val="center"/>
              <w:rPr>
                <w:rFonts w:ascii="Times New Roman" w:hAnsi="Times New Roman"/>
                <w:sz w:val="28"/>
                <w:szCs w:val="28"/>
                <w:lang w:val="kk-KZ"/>
              </w:rPr>
            </w:pPr>
            <w:r>
              <w:rPr>
                <w:rFonts w:ascii="Times New Roman" w:hAnsi="Times New Roman"/>
                <w:sz w:val="28"/>
                <w:szCs w:val="28"/>
                <w:lang w:val="kk-KZ"/>
              </w:rPr>
              <w:t>968 377</w:t>
            </w:r>
          </w:p>
        </w:tc>
        <w:tc>
          <w:tcPr>
            <w:tcW w:w="1620" w:type="dxa"/>
          </w:tcPr>
          <w:p w:rsidR="009444B9" w:rsidRPr="008C1E01" w:rsidRDefault="009444B9" w:rsidP="009444B9">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4 723 283</w:t>
            </w:r>
          </w:p>
        </w:tc>
        <w:tc>
          <w:tcPr>
            <w:tcW w:w="1689" w:type="dxa"/>
          </w:tcPr>
          <w:p w:rsidR="009444B9" w:rsidRPr="008C1E01" w:rsidRDefault="009444B9" w:rsidP="009444B9">
            <w:pPr>
              <w:ind w:left="-84" w:right="-133"/>
              <w:jc w:val="center"/>
              <w:rPr>
                <w:rFonts w:ascii="Times New Roman" w:hAnsi="Times New Roman" w:cs="Times New Roman"/>
                <w:sz w:val="28"/>
                <w:szCs w:val="28"/>
                <w:lang w:val="kk-KZ"/>
              </w:rPr>
            </w:pPr>
            <w:r>
              <w:rPr>
                <w:rFonts w:ascii="Times New Roman" w:hAnsi="Times New Roman" w:cs="Times New Roman"/>
                <w:sz w:val="28"/>
                <w:szCs w:val="28"/>
                <w:lang w:val="kk-KZ"/>
              </w:rPr>
              <w:t>3 995 827</w:t>
            </w:r>
          </w:p>
        </w:tc>
        <w:tc>
          <w:tcPr>
            <w:tcW w:w="1559" w:type="dxa"/>
          </w:tcPr>
          <w:p w:rsidR="009444B9" w:rsidRPr="008C1E01" w:rsidRDefault="009444B9" w:rsidP="009444B9">
            <w:pPr>
              <w:ind w:left="-83" w:right="-132"/>
              <w:jc w:val="center"/>
              <w:rPr>
                <w:rFonts w:ascii="Times New Roman" w:hAnsi="Times New Roman" w:cs="Times New Roman"/>
                <w:sz w:val="28"/>
                <w:szCs w:val="28"/>
                <w:lang w:val="kk-KZ"/>
              </w:rPr>
            </w:pPr>
          </w:p>
        </w:tc>
      </w:tr>
    </w:tbl>
    <w:p w:rsidR="0055658F" w:rsidRDefault="0055658F" w:rsidP="002B6D62">
      <w:pPr>
        <w:spacing w:after="0" w:line="240" w:lineRule="auto"/>
        <w:jc w:val="center"/>
        <w:rPr>
          <w:rFonts w:ascii="Times New Roman" w:hAnsi="Times New Roman"/>
          <w:b/>
          <w:sz w:val="28"/>
          <w:szCs w:val="28"/>
          <w:u w:val="single"/>
        </w:rPr>
      </w:pPr>
    </w:p>
    <w:p w:rsidR="0055658F" w:rsidRDefault="0055658F" w:rsidP="002B6D62">
      <w:pPr>
        <w:spacing w:after="0" w:line="240" w:lineRule="auto"/>
        <w:jc w:val="center"/>
        <w:rPr>
          <w:rFonts w:ascii="Times New Roman" w:hAnsi="Times New Roman"/>
          <w:b/>
          <w:sz w:val="28"/>
          <w:szCs w:val="28"/>
          <w:u w:val="single"/>
        </w:rPr>
      </w:pPr>
    </w:p>
    <w:p w:rsidR="006552DF" w:rsidRPr="008C1E01" w:rsidRDefault="00271B4F" w:rsidP="002B6D62">
      <w:pPr>
        <w:spacing w:after="0" w:line="240" w:lineRule="auto"/>
        <w:jc w:val="center"/>
        <w:rPr>
          <w:rFonts w:ascii="Times New Roman" w:hAnsi="Times New Roman"/>
          <w:b/>
          <w:sz w:val="28"/>
          <w:szCs w:val="28"/>
          <w:u w:val="single"/>
        </w:rPr>
      </w:pPr>
      <w:r w:rsidRPr="008C1E01">
        <w:rPr>
          <w:rFonts w:ascii="Times New Roman" w:hAnsi="Times New Roman"/>
          <w:b/>
          <w:sz w:val="28"/>
          <w:szCs w:val="28"/>
          <w:u w:val="single"/>
        </w:rPr>
        <w:t>________________</w:t>
      </w:r>
      <w:r w:rsidR="002B6D62" w:rsidRPr="008C1E01">
        <w:rPr>
          <w:rFonts w:ascii="Times New Roman" w:hAnsi="Times New Roman"/>
          <w:b/>
          <w:sz w:val="28"/>
          <w:szCs w:val="28"/>
          <w:u w:val="single"/>
        </w:rPr>
        <w:t>_______________</w:t>
      </w:r>
    </w:p>
    <w:sectPr w:rsidR="006552DF" w:rsidRPr="008C1E01" w:rsidSect="001926F0">
      <w:headerReference w:type="default" r:id="rId8"/>
      <w:pgSz w:w="16838" w:h="11906" w:orient="landscape"/>
      <w:pgMar w:top="709"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ACC" w:rsidRDefault="00577ACC" w:rsidP="00045725">
      <w:pPr>
        <w:spacing w:after="0" w:line="240" w:lineRule="auto"/>
      </w:pPr>
      <w:r>
        <w:separator/>
      </w:r>
    </w:p>
  </w:endnote>
  <w:endnote w:type="continuationSeparator" w:id="0">
    <w:p w:rsidR="00577ACC" w:rsidRDefault="00577ACC" w:rsidP="00045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ACC" w:rsidRDefault="00577ACC" w:rsidP="00045725">
      <w:pPr>
        <w:spacing w:after="0" w:line="240" w:lineRule="auto"/>
      </w:pPr>
      <w:r>
        <w:separator/>
      </w:r>
    </w:p>
  </w:footnote>
  <w:footnote w:type="continuationSeparator" w:id="0">
    <w:p w:rsidR="00577ACC" w:rsidRDefault="00577ACC" w:rsidP="00045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289486"/>
    </w:sdtPr>
    <w:sdtEndPr>
      <w:rPr>
        <w:rFonts w:ascii="Times New Roman" w:hAnsi="Times New Roman" w:cs="Times New Roman"/>
        <w:sz w:val="24"/>
        <w:szCs w:val="24"/>
      </w:rPr>
    </w:sdtEndPr>
    <w:sdtContent>
      <w:p w:rsidR="004F507F" w:rsidRPr="00050E54" w:rsidRDefault="004F507F">
        <w:pPr>
          <w:pStyle w:val="aa"/>
          <w:jc w:val="center"/>
          <w:rPr>
            <w:rFonts w:ascii="Times New Roman" w:hAnsi="Times New Roman" w:cs="Times New Roman"/>
            <w:sz w:val="24"/>
            <w:szCs w:val="24"/>
          </w:rPr>
        </w:pPr>
        <w:r w:rsidRPr="00050E54">
          <w:rPr>
            <w:rFonts w:ascii="Times New Roman" w:hAnsi="Times New Roman" w:cs="Times New Roman"/>
            <w:sz w:val="24"/>
            <w:szCs w:val="24"/>
          </w:rPr>
          <w:fldChar w:fldCharType="begin"/>
        </w:r>
        <w:r w:rsidRPr="00050E54">
          <w:rPr>
            <w:rFonts w:ascii="Times New Roman" w:hAnsi="Times New Roman" w:cs="Times New Roman"/>
            <w:sz w:val="24"/>
            <w:szCs w:val="24"/>
          </w:rPr>
          <w:instrText>PAGE   \* MERGEFORMAT</w:instrText>
        </w:r>
        <w:r w:rsidRPr="00050E54">
          <w:rPr>
            <w:rFonts w:ascii="Times New Roman" w:hAnsi="Times New Roman" w:cs="Times New Roman"/>
            <w:sz w:val="24"/>
            <w:szCs w:val="24"/>
          </w:rPr>
          <w:fldChar w:fldCharType="separate"/>
        </w:r>
        <w:r w:rsidR="008A0BCD">
          <w:rPr>
            <w:rFonts w:ascii="Times New Roman" w:hAnsi="Times New Roman" w:cs="Times New Roman"/>
            <w:noProof/>
            <w:sz w:val="24"/>
            <w:szCs w:val="24"/>
          </w:rPr>
          <w:t>37</w:t>
        </w:r>
        <w:r w:rsidRPr="00050E54">
          <w:rPr>
            <w:rFonts w:ascii="Times New Roman" w:hAnsi="Times New Roman" w:cs="Times New Roman"/>
            <w:noProof/>
            <w:sz w:val="24"/>
            <w:szCs w:val="24"/>
          </w:rPr>
          <w:fldChar w:fldCharType="end"/>
        </w:r>
      </w:p>
    </w:sdtContent>
  </w:sdt>
  <w:p w:rsidR="004F507F" w:rsidRDefault="004F507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6E39"/>
    <w:multiLevelType w:val="hybridMultilevel"/>
    <w:tmpl w:val="C2E41A2A"/>
    <w:lvl w:ilvl="0" w:tplc="3634EE1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0A6E"/>
    <w:multiLevelType w:val="hybridMultilevel"/>
    <w:tmpl w:val="CC4ADD30"/>
    <w:lvl w:ilvl="0" w:tplc="B2782E98">
      <w:start w:val="1"/>
      <w:numFmt w:val="decimal"/>
      <w:lvlText w:val="%1."/>
      <w:lvlJc w:val="left"/>
      <w:pPr>
        <w:ind w:left="6172" w:hanging="360"/>
      </w:pPr>
      <w:rPr>
        <w:rFonts w:hint="default"/>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2">
    <w:nsid w:val="0FB5434B"/>
    <w:multiLevelType w:val="hybridMultilevel"/>
    <w:tmpl w:val="8D54362A"/>
    <w:lvl w:ilvl="0" w:tplc="3342CB58">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3">
    <w:nsid w:val="1170367B"/>
    <w:multiLevelType w:val="hybridMultilevel"/>
    <w:tmpl w:val="1778A372"/>
    <w:lvl w:ilvl="0" w:tplc="F6B420C2">
      <w:start w:val="1"/>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4">
    <w:nsid w:val="18CC78A6"/>
    <w:multiLevelType w:val="hybridMultilevel"/>
    <w:tmpl w:val="5622F112"/>
    <w:lvl w:ilvl="0" w:tplc="845ACF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0353FB"/>
    <w:multiLevelType w:val="hybridMultilevel"/>
    <w:tmpl w:val="A90E2644"/>
    <w:lvl w:ilvl="0" w:tplc="58DA3278">
      <w:start w:val="1"/>
      <w:numFmt w:val="decimal"/>
      <w:lvlText w:val="%1."/>
      <w:lvlJc w:val="left"/>
      <w:pPr>
        <w:ind w:left="6456" w:hanging="360"/>
      </w:pPr>
      <w:rPr>
        <w:rFonts w:hint="default"/>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6">
    <w:nsid w:val="2E8F6BAF"/>
    <w:multiLevelType w:val="hybridMultilevel"/>
    <w:tmpl w:val="A98CE28E"/>
    <w:lvl w:ilvl="0" w:tplc="C2E8B97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F07604"/>
    <w:multiLevelType w:val="hybridMultilevel"/>
    <w:tmpl w:val="15AA81FE"/>
    <w:lvl w:ilvl="0" w:tplc="A93ABA8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FB2610"/>
    <w:multiLevelType w:val="hybridMultilevel"/>
    <w:tmpl w:val="16BA4482"/>
    <w:lvl w:ilvl="0" w:tplc="60807C1E">
      <w:start w:val="1"/>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num w:numId="1">
    <w:abstractNumId w:val="4"/>
  </w:num>
  <w:num w:numId="2">
    <w:abstractNumId w:val="0"/>
  </w:num>
  <w:num w:numId="3">
    <w:abstractNumId w:val="6"/>
  </w:num>
  <w:num w:numId="4">
    <w:abstractNumId w:val="7"/>
  </w:num>
  <w:num w:numId="5">
    <w:abstractNumId w:val="1"/>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45"/>
    <w:rsid w:val="0000005A"/>
    <w:rsid w:val="00001097"/>
    <w:rsid w:val="00001F69"/>
    <w:rsid w:val="0000374C"/>
    <w:rsid w:val="00003EEB"/>
    <w:rsid w:val="00005E8E"/>
    <w:rsid w:val="000060DA"/>
    <w:rsid w:val="000071C9"/>
    <w:rsid w:val="00007361"/>
    <w:rsid w:val="00007531"/>
    <w:rsid w:val="00011596"/>
    <w:rsid w:val="00011755"/>
    <w:rsid w:val="00011A1E"/>
    <w:rsid w:val="00011CA6"/>
    <w:rsid w:val="00012694"/>
    <w:rsid w:val="000126CA"/>
    <w:rsid w:val="00013581"/>
    <w:rsid w:val="00014172"/>
    <w:rsid w:val="0001459C"/>
    <w:rsid w:val="00015081"/>
    <w:rsid w:val="0001663C"/>
    <w:rsid w:val="00016F60"/>
    <w:rsid w:val="0002048C"/>
    <w:rsid w:val="000204CF"/>
    <w:rsid w:val="00020954"/>
    <w:rsid w:val="00020D98"/>
    <w:rsid w:val="00022188"/>
    <w:rsid w:val="00022A5B"/>
    <w:rsid w:val="00022E54"/>
    <w:rsid w:val="000238B1"/>
    <w:rsid w:val="00023A96"/>
    <w:rsid w:val="00023B24"/>
    <w:rsid w:val="00023F66"/>
    <w:rsid w:val="00024939"/>
    <w:rsid w:val="000276E4"/>
    <w:rsid w:val="000303C3"/>
    <w:rsid w:val="00030679"/>
    <w:rsid w:val="00031327"/>
    <w:rsid w:val="0003142B"/>
    <w:rsid w:val="00031637"/>
    <w:rsid w:val="000316EF"/>
    <w:rsid w:val="00031ABB"/>
    <w:rsid w:val="000325F7"/>
    <w:rsid w:val="00032A37"/>
    <w:rsid w:val="000334EF"/>
    <w:rsid w:val="000338F8"/>
    <w:rsid w:val="00033AE7"/>
    <w:rsid w:val="00033B7F"/>
    <w:rsid w:val="00034C14"/>
    <w:rsid w:val="00035D75"/>
    <w:rsid w:val="00035DFB"/>
    <w:rsid w:val="00035F82"/>
    <w:rsid w:val="00037478"/>
    <w:rsid w:val="00037C19"/>
    <w:rsid w:val="00040986"/>
    <w:rsid w:val="00040C84"/>
    <w:rsid w:val="000412AE"/>
    <w:rsid w:val="00041345"/>
    <w:rsid w:val="00041659"/>
    <w:rsid w:val="00042056"/>
    <w:rsid w:val="00042B96"/>
    <w:rsid w:val="00042DD5"/>
    <w:rsid w:val="000437D1"/>
    <w:rsid w:val="000438DF"/>
    <w:rsid w:val="000447CD"/>
    <w:rsid w:val="000449B4"/>
    <w:rsid w:val="00045000"/>
    <w:rsid w:val="000456D0"/>
    <w:rsid w:val="00045725"/>
    <w:rsid w:val="000457AC"/>
    <w:rsid w:val="000460B3"/>
    <w:rsid w:val="0004673C"/>
    <w:rsid w:val="00046BCD"/>
    <w:rsid w:val="0004745C"/>
    <w:rsid w:val="00047E42"/>
    <w:rsid w:val="00050E54"/>
    <w:rsid w:val="0005175E"/>
    <w:rsid w:val="00051893"/>
    <w:rsid w:val="00051C2C"/>
    <w:rsid w:val="000528CE"/>
    <w:rsid w:val="000547AF"/>
    <w:rsid w:val="00055775"/>
    <w:rsid w:val="00055C77"/>
    <w:rsid w:val="00056F88"/>
    <w:rsid w:val="00056FC2"/>
    <w:rsid w:val="00057859"/>
    <w:rsid w:val="0006035F"/>
    <w:rsid w:val="00060AFF"/>
    <w:rsid w:val="00060F92"/>
    <w:rsid w:val="00062B8D"/>
    <w:rsid w:val="00062C13"/>
    <w:rsid w:val="00064246"/>
    <w:rsid w:val="000647BE"/>
    <w:rsid w:val="00065C6B"/>
    <w:rsid w:val="00065D36"/>
    <w:rsid w:val="00066C32"/>
    <w:rsid w:val="00066E6C"/>
    <w:rsid w:val="0006780A"/>
    <w:rsid w:val="00067A47"/>
    <w:rsid w:val="000702D7"/>
    <w:rsid w:val="00071A9E"/>
    <w:rsid w:val="00074CC2"/>
    <w:rsid w:val="000760EF"/>
    <w:rsid w:val="00077883"/>
    <w:rsid w:val="000778AF"/>
    <w:rsid w:val="0008075D"/>
    <w:rsid w:val="00080F91"/>
    <w:rsid w:val="0008128E"/>
    <w:rsid w:val="000827C3"/>
    <w:rsid w:val="00082824"/>
    <w:rsid w:val="0008284A"/>
    <w:rsid w:val="00083320"/>
    <w:rsid w:val="00083858"/>
    <w:rsid w:val="0008398F"/>
    <w:rsid w:val="00083C62"/>
    <w:rsid w:val="00084228"/>
    <w:rsid w:val="00084B0C"/>
    <w:rsid w:val="00085FAF"/>
    <w:rsid w:val="00086092"/>
    <w:rsid w:val="00086F85"/>
    <w:rsid w:val="00087EA5"/>
    <w:rsid w:val="00087EAA"/>
    <w:rsid w:val="00090C9B"/>
    <w:rsid w:val="0009103C"/>
    <w:rsid w:val="000917EE"/>
    <w:rsid w:val="00091D7C"/>
    <w:rsid w:val="000932DB"/>
    <w:rsid w:val="0009355F"/>
    <w:rsid w:val="00093BD5"/>
    <w:rsid w:val="00094CA6"/>
    <w:rsid w:val="000950B8"/>
    <w:rsid w:val="00095497"/>
    <w:rsid w:val="00095508"/>
    <w:rsid w:val="000956A0"/>
    <w:rsid w:val="00095A3E"/>
    <w:rsid w:val="000965A9"/>
    <w:rsid w:val="000969E4"/>
    <w:rsid w:val="00096B35"/>
    <w:rsid w:val="00097C6C"/>
    <w:rsid w:val="00097E92"/>
    <w:rsid w:val="000A0511"/>
    <w:rsid w:val="000A0525"/>
    <w:rsid w:val="000A0C76"/>
    <w:rsid w:val="000A14AF"/>
    <w:rsid w:val="000A2F49"/>
    <w:rsid w:val="000A30EA"/>
    <w:rsid w:val="000A36FD"/>
    <w:rsid w:val="000A3B4B"/>
    <w:rsid w:val="000A3D02"/>
    <w:rsid w:val="000A3E83"/>
    <w:rsid w:val="000A3F64"/>
    <w:rsid w:val="000A47C3"/>
    <w:rsid w:val="000A4C49"/>
    <w:rsid w:val="000A5320"/>
    <w:rsid w:val="000A5576"/>
    <w:rsid w:val="000A5F3C"/>
    <w:rsid w:val="000A681F"/>
    <w:rsid w:val="000A6C55"/>
    <w:rsid w:val="000A7A03"/>
    <w:rsid w:val="000B01F7"/>
    <w:rsid w:val="000B0800"/>
    <w:rsid w:val="000B2057"/>
    <w:rsid w:val="000B2E95"/>
    <w:rsid w:val="000B4A63"/>
    <w:rsid w:val="000B4E3E"/>
    <w:rsid w:val="000B5DE9"/>
    <w:rsid w:val="000B7137"/>
    <w:rsid w:val="000B7B16"/>
    <w:rsid w:val="000C0D55"/>
    <w:rsid w:val="000C0DF6"/>
    <w:rsid w:val="000C1F05"/>
    <w:rsid w:val="000C22E8"/>
    <w:rsid w:val="000C24E4"/>
    <w:rsid w:val="000C26F0"/>
    <w:rsid w:val="000C37C0"/>
    <w:rsid w:val="000C43B8"/>
    <w:rsid w:val="000C4FE3"/>
    <w:rsid w:val="000C5B60"/>
    <w:rsid w:val="000C5F8F"/>
    <w:rsid w:val="000C6870"/>
    <w:rsid w:val="000C791B"/>
    <w:rsid w:val="000D0E16"/>
    <w:rsid w:val="000D1AB2"/>
    <w:rsid w:val="000D25D4"/>
    <w:rsid w:val="000D2620"/>
    <w:rsid w:val="000D2B13"/>
    <w:rsid w:val="000D2F30"/>
    <w:rsid w:val="000D4411"/>
    <w:rsid w:val="000D4560"/>
    <w:rsid w:val="000D4C48"/>
    <w:rsid w:val="000D4EF5"/>
    <w:rsid w:val="000D5AFC"/>
    <w:rsid w:val="000D5DA9"/>
    <w:rsid w:val="000D6D29"/>
    <w:rsid w:val="000D714D"/>
    <w:rsid w:val="000E0414"/>
    <w:rsid w:val="000E054F"/>
    <w:rsid w:val="000E0603"/>
    <w:rsid w:val="000E0A3D"/>
    <w:rsid w:val="000E0DD4"/>
    <w:rsid w:val="000E1EAE"/>
    <w:rsid w:val="000E2944"/>
    <w:rsid w:val="000E34A5"/>
    <w:rsid w:val="000E381E"/>
    <w:rsid w:val="000E3FE2"/>
    <w:rsid w:val="000E41E6"/>
    <w:rsid w:val="000E54D8"/>
    <w:rsid w:val="000E5EDC"/>
    <w:rsid w:val="000E6516"/>
    <w:rsid w:val="000E7176"/>
    <w:rsid w:val="000F0215"/>
    <w:rsid w:val="000F1464"/>
    <w:rsid w:val="000F1E7E"/>
    <w:rsid w:val="000F28E9"/>
    <w:rsid w:val="000F299E"/>
    <w:rsid w:val="000F2B3D"/>
    <w:rsid w:val="000F2C22"/>
    <w:rsid w:val="000F371B"/>
    <w:rsid w:val="000F4700"/>
    <w:rsid w:val="000F4C6E"/>
    <w:rsid w:val="000F573B"/>
    <w:rsid w:val="000F5D95"/>
    <w:rsid w:val="000F7CCB"/>
    <w:rsid w:val="001000A5"/>
    <w:rsid w:val="00100EAE"/>
    <w:rsid w:val="00101564"/>
    <w:rsid w:val="0010175A"/>
    <w:rsid w:val="001019D1"/>
    <w:rsid w:val="00101AA8"/>
    <w:rsid w:val="00101D2D"/>
    <w:rsid w:val="001025F7"/>
    <w:rsid w:val="001028A9"/>
    <w:rsid w:val="00102C67"/>
    <w:rsid w:val="001032DF"/>
    <w:rsid w:val="00103351"/>
    <w:rsid w:val="001040E8"/>
    <w:rsid w:val="00104A8D"/>
    <w:rsid w:val="00104F3A"/>
    <w:rsid w:val="001051EE"/>
    <w:rsid w:val="00105CFD"/>
    <w:rsid w:val="00106D24"/>
    <w:rsid w:val="00107138"/>
    <w:rsid w:val="00110C06"/>
    <w:rsid w:val="0011129B"/>
    <w:rsid w:val="00111FAC"/>
    <w:rsid w:val="00112CFB"/>
    <w:rsid w:val="00112EB7"/>
    <w:rsid w:val="0011341A"/>
    <w:rsid w:val="00113F63"/>
    <w:rsid w:val="00114763"/>
    <w:rsid w:val="00114E5D"/>
    <w:rsid w:val="00115108"/>
    <w:rsid w:val="00115372"/>
    <w:rsid w:val="00115968"/>
    <w:rsid w:val="00116B2A"/>
    <w:rsid w:val="00117535"/>
    <w:rsid w:val="0011776B"/>
    <w:rsid w:val="001204BC"/>
    <w:rsid w:val="001208F4"/>
    <w:rsid w:val="00120CFC"/>
    <w:rsid w:val="00120DD1"/>
    <w:rsid w:val="00120F74"/>
    <w:rsid w:val="00121158"/>
    <w:rsid w:val="00121510"/>
    <w:rsid w:val="00121D7B"/>
    <w:rsid w:val="001224F2"/>
    <w:rsid w:val="00122EA8"/>
    <w:rsid w:val="00122FF0"/>
    <w:rsid w:val="001232D5"/>
    <w:rsid w:val="00123352"/>
    <w:rsid w:val="00123A01"/>
    <w:rsid w:val="001240C0"/>
    <w:rsid w:val="00125845"/>
    <w:rsid w:val="00131531"/>
    <w:rsid w:val="001338F1"/>
    <w:rsid w:val="00133F88"/>
    <w:rsid w:val="0013402A"/>
    <w:rsid w:val="00134935"/>
    <w:rsid w:val="001352B6"/>
    <w:rsid w:val="00135566"/>
    <w:rsid w:val="00135620"/>
    <w:rsid w:val="00135937"/>
    <w:rsid w:val="00135EDE"/>
    <w:rsid w:val="00136D41"/>
    <w:rsid w:val="00136E8E"/>
    <w:rsid w:val="00137405"/>
    <w:rsid w:val="001376D7"/>
    <w:rsid w:val="00137EBB"/>
    <w:rsid w:val="00140149"/>
    <w:rsid w:val="0014025E"/>
    <w:rsid w:val="001402BF"/>
    <w:rsid w:val="00140504"/>
    <w:rsid w:val="001406F3"/>
    <w:rsid w:val="001409E8"/>
    <w:rsid w:val="00140BB3"/>
    <w:rsid w:val="00141323"/>
    <w:rsid w:val="001425C3"/>
    <w:rsid w:val="00142CA0"/>
    <w:rsid w:val="00142F4C"/>
    <w:rsid w:val="00143553"/>
    <w:rsid w:val="001446FF"/>
    <w:rsid w:val="00145BF5"/>
    <w:rsid w:val="00145EB1"/>
    <w:rsid w:val="00146C37"/>
    <w:rsid w:val="001475DF"/>
    <w:rsid w:val="0014790B"/>
    <w:rsid w:val="00147B0A"/>
    <w:rsid w:val="00147B2E"/>
    <w:rsid w:val="00147CB9"/>
    <w:rsid w:val="00150C01"/>
    <w:rsid w:val="0015109F"/>
    <w:rsid w:val="00151725"/>
    <w:rsid w:val="00152103"/>
    <w:rsid w:val="001522EF"/>
    <w:rsid w:val="001538ED"/>
    <w:rsid w:val="00153916"/>
    <w:rsid w:val="00154317"/>
    <w:rsid w:val="001543E6"/>
    <w:rsid w:val="00154940"/>
    <w:rsid w:val="00154CAE"/>
    <w:rsid w:val="001550AC"/>
    <w:rsid w:val="0015702B"/>
    <w:rsid w:val="0015712E"/>
    <w:rsid w:val="0016041E"/>
    <w:rsid w:val="00160CD9"/>
    <w:rsid w:val="001611D3"/>
    <w:rsid w:val="00161330"/>
    <w:rsid w:val="00161779"/>
    <w:rsid w:val="00161EFD"/>
    <w:rsid w:val="001626C4"/>
    <w:rsid w:val="00162D7B"/>
    <w:rsid w:val="00163B46"/>
    <w:rsid w:val="0016422C"/>
    <w:rsid w:val="00164839"/>
    <w:rsid w:val="00165769"/>
    <w:rsid w:val="001658AF"/>
    <w:rsid w:val="0016662B"/>
    <w:rsid w:val="001700B6"/>
    <w:rsid w:val="00170C03"/>
    <w:rsid w:val="0017131F"/>
    <w:rsid w:val="00171367"/>
    <w:rsid w:val="001715D5"/>
    <w:rsid w:val="00171D73"/>
    <w:rsid w:val="001721A4"/>
    <w:rsid w:val="00172712"/>
    <w:rsid w:val="00172C80"/>
    <w:rsid w:val="0017402D"/>
    <w:rsid w:val="00175982"/>
    <w:rsid w:val="00176C2E"/>
    <w:rsid w:val="00176D09"/>
    <w:rsid w:val="00177255"/>
    <w:rsid w:val="001773FE"/>
    <w:rsid w:val="0017793D"/>
    <w:rsid w:val="00177E88"/>
    <w:rsid w:val="001809A4"/>
    <w:rsid w:val="00180A74"/>
    <w:rsid w:val="00182042"/>
    <w:rsid w:val="00182B8D"/>
    <w:rsid w:val="00182E25"/>
    <w:rsid w:val="00182EFA"/>
    <w:rsid w:val="0018382F"/>
    <w:rsid w:val="0018440C"/>
    <w:rsid w:val="00184812"/>
    <w:rsid w:val="00185266"/>
    <w:rsid w:val="001868C2"/>
    <w:rsid w:val="00186A9E"/>
    <w:rsid w:val="00187D2F"/>
    <w:rsid w:val="001909A6"/>
    <w:rsid w:val="00190DEA"/>
    <w:rsid w:val="00190F3A"/>
    <w:rsid w:val="0019194B"/>
    <w:rsid w:val="00191EEA"/>
    <w:rsid w:val="001926F0"/>
    <w:rsid w:val="00192A5E"/>
    <w:rsid w:val="00192B46"/>
    <w:rsid w:val="00192F70"/>
    <w:rsid w:val="00193108"/>
    <w:rsid w:val="0019361D"/>
    <w:rsid w:val="00193A33"/>
    <w:rsid w:val="00194207"/>
    <w:rsid w:val="0019493A"/>
    <w:rsid w:val="00195C1E"/>
    <w:rsid w:val="001960BB"/>
    <w:rsid w:val="00196547"/>
    <w:rsid w:val="00196B89"/>
    <w:rsid w:val="00196DD9"/>
    <w:rsid w:val="00197216"/>
    <w:rsid w:val="00197D21"/>
    <w:rsid w:val="001A00B8"/>
    <w:rsid w:val="001A0684"/>
    <w:rsid w:val="001A10CF"/>
    <w:rsid w:val="001A1AE5"/>
    <w:rsid w:val="001A1C89"/>
    <w:rsid w:val="001A21C4"/>
    <w:rsid w:val="001A22D9"/>
    <w:rsid w:val="001A2D48"/>
    <w:rsid w:val="001A3BA7"/>
    <w:rsid w:val="001A450B"/>
    <w:rsid w:val="001A46F0"/>
    <w:rsid w:val="001A4A5A"/>
    <w:rsid w:val="001A5541"/>
    <w:rsid w:val="001A6051"/>
    <w:rsid w:val="001A643F"/>
    <w:rsid w:val="001A68CB"/>
    <w:rsid w:val="001A6AC8"/>
    <w:rsid w:val="001A716D"/>
    <w:rsid w:val="001A71CD"/>
    <w:rsid w:val="001A7EA7"/>
    <w:rsid w:val="001B085E"/>
    <w:rsid w:val="001B1209"/>
    <w:rsid w:val="001B2033"/>
    <w:rsid w:val="001B2529"/>
    <w:rsid w:val="001B3583"/>
    <w:rsid w:val="001B3978"/>
    <w:rsid w:val="001B3B6F"/>
    <w:rsid w:val="001B5086"/>
    <w:rsid w:val="001B616E"/>
    <w:rsid w:val="001B77EA"/>
    <w:rsid w:val="001C112A"/>
    <w:rsid w:val="001C11E8"/>
    <w:rsid w:val="001C11EA"/>
    <w:rsid w:val="001C12DB"/>
    <w:rsid w:val="001C1D37"/>
    <w:rsid w:val="001C23DB"/>
    <w:rsid w:val="001C25CB"/>
    <w:rsid w:val="001C2E65"/>
    <w:rsid w:val="001C344D"/>
    <w:rsid w:val="001C36F4"/>
    <w:rsid w:val="001C3FC4"/>
    <w:rsid w:val="001C44D0"/>
    <w:rsid w:val="001C4CFE"/>
    <w:rsid w:val="001C56C2"/>
    <w:rsid w:val="001C5B06"/>
    <w:rsid w:val="001C620B"/>
    <w:rsid w:val="001C6697"/>
    <w:rsid w:val="001C7186"/>
    <w:rsid w:val="001D07FB"/>
    <w:rsid w:val="001D0B56"/>
    <w:rsid w:val="001D1505"/>
    <w:rsid w:val="001D1524"/>
    <w:rsid w:val="001D2F20"/>
    <w:rsid w:val="001D37B9"/>
    <w:rsid w:val="001D3B40"/>
    <w:rsid w:val="001D3F8C"/>
    <w:rsid w:val="001D67EA"/>
    <w:rsid w:val="001D727D"/>
    <w:rsid w:val="001D737B"/>
    <w:rsid w:val="001D7861"/>
    <w:rsid w:val="001D7A83"/>
    <w:rsid w:val="001E067B"/>
    <w:rsid w:val="001E0EAD"/>
    <w:rsid w:val="001E1060"/>
    <w:rsid w:val="001E1579"/>
    <w:rsid w:val="001E2B15"/>
    <w:rsid w:val="001E53A8"/>
    <w:rsid w:val="001E70E2"/>
    <w:rsid w:val="001F0860"/>
    <w:rsid w:val="001F0C62"/>
    <w:rsid w:val="001F1DEA"/>
    <w:rsid w:val="001F1ED5"/>
    <w:rsid w:val="001F2D96"/>
    <w:rsid w:val="001F317E"/>
    <w:rsid w:val="001F346A"/>
    <w:rsid w:val="001F3F22"/>
    <w:rsid w:val="001F47B7"/>
    <w:rsid w:val="001F49C1"/>
    <w:rsid w:val="001F4A0C"/>
    <w:rsid w:val="001F5096"/>
    <w:rsid w:val="001F528A"/>
    <w:rsid w:val="001F5B9D"/>
    <w:rsid w:val="001F613E"/>
    <w:rsid w:val="001F6C0B"/>
    <w:rsid w:val="001F6C1F"/>
    <w:rsid w:val="001F72C3"/>
    <w:rsid w:val="001F792B"/>
    <w:rsid w:val="002002CF"/>
    <w:rsid w:val="002004B2"/>
    <w:rsid w:val="0020072F"/>
    <w:rsid w:val="00200765"/>
    <w:rsid w:val="00200BE5"/>
    <w:rsid w:val="00201045"/>
    <w:rsid w:val="00201253"/>
    <w:rsid w:val="00201A64"/>
    <w:rsid w:val="00202394"/>
    <w:rsid w:val="00203107"/>
    <w:rsid w:val="002031F0"/>
    <w:rsid w:val="00204A28"/>
    <w:rsid w:val="00204B9F"/>
    <w:rsid w:val="00204E9B"/>
    <w:rsid w:val="00205728"/>
    <w:rsid w:val="00205912"/>
    <w:rsid w:val="00205EAF"/>
    <w:rsid w:val="00205EB7"/>
    <w:rsid w:val="00206B15"/>
    <w:rsid w:val="002070B0"/>
    <w:rsid w:val="00207834"/>
    <w:rsid w:val="00207B20"/>
    <w:rsid w:val="00207BA8"/>
    <w:rsid w:val="00212F23"/>
    <w:rsid w:val="00213475"/>
    <w:rsid w:val="00213F8E"/>
    <w:rsid w:val="00215086"/>
    <w:rsid w:val="00215158"/>
    <w:rsid w:val="00215B60"/>
    <w:rsid w:val="00215E07"/>
    <w:rsid w:val="00216A0E"/>
    <w:rsid w:val="00216EF6"/>
    <w:rsid w:val="002176D9"/>
    <w:rsid w:val="0022079D"/>
    <w:rsid w:val="00220F5D"/>
    <w:rsid w:val="00221029"/>
    <w:rsid w:val="00221797"/>
    <w:rsid w:val="00221FAB"/>
    <w:rsid w:val="0022203E"/>
    <w:rsid w:val="002241A5"/>
    <w:rsid w:val="00224951"/>
    <w:rsid w:val="00225A64"/>
    <w:rsid w:val="0022630A"/>
    <w:rsid w:val="0022667C"/>
    <w:rsid w:val="00226CF9"/>
    <w:rsid w:val="00227C4D"/>
    <w:rsid w:val="0023038A"/>
    <w:rsid w:val="00230E0D"/>
    <w:rsid w:val="0023128F"/>
    <w:rsid w:val="002313A6"/>
    <w:rsid w:val="002315FA"/>
    <w:rsid w:val="00231780"/>
    <w:rsid w:val="002319C5"/>
    <w:rsid w:val="00231B48"/>
    <w:rsid w:val="00232148"/>
    <w:rsid w:val="002324C0"/>
    <w:rsid w:val="002326C4"/>
    <w:rsid w:val="00232AD0"/>
    <w:rsid w:val="00232EAF"/>
    <w:rsid w:val="002331DD"/>
    <w:rsid w:val="0023356B"/>
    <w:rsid w:val="00233B2E"/>
    <w:rsid w:val="0023474A"/>
    <w:rsid w:val="00234913"/>
    <w:rsid w:val="00234BC2"/>
    <w:rsid w:val="002367E5"/>
    <w:rsid w:val="00240F0B"/>
    <w:rsid w:val="0024115E"/>
    <w:rsid w:val="002429FB"/>
    <w:rsid w:val="00243813"/>
    <w:rsid w:val="002440DE"/>
    <w:rsid w:val="00244982"/>
    <w:rsid w:val="0024510B"/>
    <w:rsid w:val="00246617"/>
    <w:rsid w:val="00246EEC"/>
    <w:rsid w:val="0024769C"/>
    <w:rsid w:val="00247B2B"/>
    <w:rsid w:val="00247E86"/>
    <w:rsid w:val="0025040C"/>
    <w:rsid w:val="00250AFC"/>
    <w:rsid w:val="00251ABD"/>
    <w:rsid w:val="00251BA7"/>
    <w:rsid w:val="002535FF"/>
    <w:rsid w:val="00253C06"/>
    <w:rsid w:val="00253D29"/>
    <w:rsid w:val="0025448C"/>
    <w:rsid w:val="00255AE4"/>
    <w:rsid w:val="0025667B"/>
    <w:rsid w:val="002566CC"/>
    <w:rsid w:val="002567D8"/>
    <w:rsid w:val="002569B9"/>
    <w:rsid w:val="00257FC5"/>
    <w:rsid w:val="00260482"/>
    <w:rsid w:val="00260AB7"/>
    <w:rsid w:val="00261BC7"/>
    <w:rsid w:val="002620DE"/>
    <w:rsid w:val="00262540"/>
    <w:rsid w:val="002626C4"/>
    <w:rsid w:val="00263A80"/>
    <w:rsid w:val="00263B5C"/>
    <w:rsid w:val="002640CE"/>
    <w:rsid w:val="00264AD1"/>
    <w:rsid w:val="00265B86"/>
    <w:rsid w:val="0026662F"/>
    <w:rsid w:val="00266CFC"/>
    <w:rsid w:val="002677E1"/>
    <w:rsid w:val="00270431"/>
    <w:rsid w:val="00270BB2"/>
    <w:rsid w:val="00270C21"/>
    <w:rsid w:val="00271315"/>
    <w:rsid w:val="002714D8"/>
    <w:rsid w:val="00271B4F"/>
    <w:rsid w:val="00271C26"/>
    <w:rsid w:val="00273135"/>
    <w:rsid w:val="00273CDF"/>
    <w:rsid w:val="002743D5"/>
    <w:rsid w:val="00274680"/>
    <w:rsid w:val="00274968"/>
    <w:rsid w:val="0027648A"/>
    <w:rsid w:val="00276633"/>
    <w:rsid w:val="00276F13"/>
    <w:rsid w:val="00277D2D"/>
    <w:rsid w:val="0028040B"/>
    <w:rsid w:val="00280BDC"/>
    <w:rsid w:val="00281237"/>
    <w:rsid w:val="00282082"/>
    <w:rsid w:val="002821C5"/>
    <w:rsid w:val="002822C7"/>
    <w:rsid w:val="00283C0F"/>
    <w:rsid w:val="0028412D"/>
    <w:rsid w:val="002845F4"/>
    <w:rsid w:val="00284E43"/>
    <w:rsid w:val="00286B7D"/>
    <w:rsid w:val="00286BE1"/>
    <w:rsid w:val="0028765E"/>
    <w:rsid w:val="002877F6"/>
    <w:rsid w:val="00287906"/>
    <w:rsid w:val="0028791F"/>
    <w:rsid w:val="00287DBD"/>
    <w:rsid w:val="002900EF"/>
    <w:rsid w:val="002909F3"/>
    <w:rsid w:val="0029175B"/>
    <w:rsid w:val="00292280"/>
    <w:rsid w:val="00292A12"/>
    <w:rsid w:val="00292F28"/>
    <w:rsid w:val="00293290"/>
    <w:rsid w:val="002939F5"/>
    <w:rsid w:val="00293A43"/>
    <w:rsid w:val="00293EE5"/>
    <w:rsid w:val="00293F07"/>
    <w:rsid w:val="002944FF"/>
    <w:rsid w:val="00294B13"/>
    <w:rsid w:val="002955E7"/>
    <w:rsid w:val="00295A05"/>
    <w:rsid w:val="00297704"/>
    <w:rsid w:val="00297A2D"/>
    <w:rsid w:val="002A25F8"/>
    <w:rsid w:val="002A28CF"/>
    <w:rsid w:val="002A3E9C"/>
    <w:rsid w:val="002A4202"/>
    <w:rsid w:val="002A4BA8"/>
    <w:rsid w:val="002A588C"/>
    <w:rsid w:val="002A5A2A"/>
    <w:rsid w:val="002A71F5"/>
    <w:rsid w:val="002B1168"/>
    <w:rsid w:val="002B1936"/>
    <w:rsid w:val="002B217C"/>
    <w:rsid w:val="002B272A"/>
    <w:rsid w:val="002B2BBA"/>
    <w:rsid w:val="002B2D20"/>
    <w:rsid w:val="002B3A0C"/>
    <w:rsid w:val="002B4468"/>
    <w:rsid w:val="002B59E7"/>
    <w:rsid w:val="002B6777"/>
    <w:rsid w:val="002B67A7"/>
    <w:rsid w:val="002B6D09"/>
    <w:rsid w:val="002B6D62"/>
    <w:rsid w:val="002B6EC6"/>
    <w:rsid w:val="002B6FD7"/>
    <w:rsid w:val="002B724E"/>
    <w:rsid w:val="002C09DD"/>
    <w:rsid w:val="002C1F70"/>
    <w:rsid w:val="002C222D"/>
    <w:rsid w:val="002C29C7"/>
    <w:rsid w:val="002C3917"/>
    <w:rsid w:val="002C3BAA"/>
    <w:rsid w:val="002C3EB3"/>
    <w:rsid w:val="002C42F2"/>
    <w:rsid w:val="002C51E1"/>
    <w:rsid w:val="002C52B6"/>
    <w:rsid w:val="002C5D03"/>
    <w:rsid w:val="002C601F"/>
    <w:rsid w:val="002C66B6"/>
    <w:rsid w:val="002C67C9"/>
    <w:rsid w:val="002C72C0"/>
    <w:rsid w:val="002C7706"/>
    <w:rsid w:val="002C789D"/>
    <w:rsid w:val="002D0CE1"/>
    <w:rsid w:val="002D16AB"/>
    <w:rsid w:val="002D24F8"/>
    <w:rsid w:val="002D285C"/>
    <w:rsid w:val="002D29E9"/>
    <w:rsid w:val="002D3004"/>
    <w:rsid w:val="002D3642"/>
    <w:rsid w:val="002D3866"/>
    <w:rsid w:val="002D3AF3"/>
    <w:rsid w:val="002D3D5E"/>
    <w:rsid w:val="002D40D1"/>
    <w:rsid w:val="002D578C"/>
    <w:rsid w:val="002D61C1"/>
    <w:rsid w:val="002D63B0"/>
    <w:rsid w:val="002D6F63"/>
    <w:rsid w:val="002D7697"/>
    <w:rsid w:val="002E069D"/>
    <w:rsid w:val="002E07B5"/>
    <w:rsid w:val="002E27BE"/>
    <w:rsid w:val="002E3121"/>
    <w:rsid w:val="002E3552"/>
    <w:rsid w:val="002E3558"/>
    <w:rsid w:val="002E434A"/>
    <w:rsid w:val="002E4484"/>
    <w:rsid w:val="002E44C4"/>
    <w:rsid w:val="002E4E0E"/>
    <w:rsid w:val="002E5355"/>
    <w:rsid w:val="002E75F1"/>
    <w:rsid w:val="002E7ECD"/>
    <w:rsid w:val="002F03EB"/>
    <w:rsid w:val="002F19A6"/>
    <w:rsid w:val="002F26F2"/>
    <w:rsid w:val="002F28F3"/>
    <w:rsid w:val="002F311E"/>
    <w:rsid w:val="002F31CA"/>
    <w:rsid w:val="002F35C7"/>
    <w:rsid w:val="002F36E4"/>
    <w:rsid w:val="002F387F"/>
    <w:rsid w:val="002F3996"/>
    <w:rsid w:val="002F3CE1"/>
    <w:rsid w:val="002F423C"/>
    <w:rsid w:val="002F4486"/>
    <w:rsid w:val="002F4536"/>
    <w:rsid w:val="002F5020"/>
    <w:rsid w:val="002F62D6"/>
    <w:rsid w:val="002F698F"/>
    <w:rsid w:val="002F6D6E"/>
    <w:rsid w:val="002F77E8"/>
    <w:rsid w:val="002F7CCD"/>
    <w:rsid w:val="002F7DDC"/>
    <w:rsid w:val="003001AB"/>
    <w:rsid w:val="003002C4"/>
    <w:rsid w:val="003004C4"/>
    <w:rsid w:val="00300804"/>
    <w:rsid w:val="00301E3F"/>
    <w:rsid w:val="0030392A"/>
    <w:rsid w:val="00303ED0"/>
    <w:rsid w:val="0030415A"/>
    <w:rsid w:val="0030528D"/>
    <w:rsid w:val="0030588F"/>
    <w:rsid w:val="003074E4"/>
    <w:rsid w:val="003076E7"/>
    <w:rsid w:val="003100BD"/>
    <w:rsid w:val="00310223"/>
    <w:rsid w:val="003106B5"/>
    <w:rsid w:val="00310B04"/>
    <w:rsid w:val="00310B72"/>
    <w:rsid w:val="003119A4"/>
    <w:rsid w:val="00311E88"/>
    <w:rsid w:val="00312295"/>
    <w:rsid w:val="00313172"/>
    <w:rsid w:val="00313796"/>
    <w:rsid w:val="00313C9A"/>
    <w:rsid w:val="003149F5"/>
    <w:rsid w:val="0031515B"/>
    <w:rsid w:val="00315A3E"/>
    <w:rsid w:val="00315DA3"/>
    <w:rsid w:val="00316343"/>
    <w:rsid w:val="00316A72"/>
    <w:rsid w:val="00316B75"/>
    <w:rsid w:val="0031701D"/>
    <w:rsid w:val="0031753C"/>
    <w:rsid w:val="003176BA"/>
    <w:rsid w:val="00317B7E"/>
    <w:rsid w:val="003205AF"/>
    <w:rsid w:val="00320B90"/>
    <w:rsid w:val="00320CED"/>
    <w:rsid w:val="00320E55"/>
    <w:rsid w:val="003215CA"/>
    <w:rsid w:val="00321840"/>
    <w:rsid w:val="00321AAE"/>
    <w:rsid w:val="00321BF0"/>
    <w:rsid w:val="003223F2"/>
    <w:rsid w:val="00322F95"/>
    <w:rsid w:val="003230AC"/>
    <w:rsid w:val="0032352E"/>
    <w:rsid w:val="00324638"/>
    <w:rsid w:val="00324847"/>
    <w:rsid w:val="003258E2"/>
    <w:rsid w:val="00325C38"/>
    <w:rsid w:val="00325DDC"/>
    <w:rsid w:val="00326E54"/>
    <w:rsid w:val="00327263"/>
    <w:rsid w:val="00327975"/>
    <w:rsid w:val="003305A9"/>
    <w:rsid w:val="0033079C"/>
    <w:rsid w:val="003308E6"/>
    <w:rsid w:val="00330CBC"/>
    <w:rsid w:val="0033171F"/>
    <w:rsid w:val="00331AB8"/>
    <w:rsid w:val="00331CCB"/>
    <w:rsid w:val="00332211"/>
    <w:rsid w:val="00332256"/>
    <w:rsid w:val="0033248F"/>
    <w:rsid w:val="0033345D"/>
    <w:rsid w:val="00333C10"/>
    <w:rsid w:val="00333F82"/>
    <w:rsid w:val="0033473F"/>
    <w:rsid w:val="00336668"/>
    <w:rsid w:val="003367E1"/>
    <w:rsid w:val="00336C08"/>
    <w:rsid w:val="0033765C"/>
    <w:rsid w:val="00337946"/>
    <w:rsid w:val="0034030B"/>
    <w:rsid w:val="003404F8"/>
    <w:rsid w:val="003406EF"/>
    <w:rsid w:val="00340B51"/>
    <w:rsid w:val="00340FB2"/>
    <w:rsid w:val="003412F6"/>
    <w:rsid w:val="0034155B"/>
    <w:rsid w:val="00341FD8"/>
    <w:rsid w:val="00343906"/>
    <w:rsid w:val="00344013"/>
    <w:rsid w:val="0034404E"/>
    <w:rsid w:val="00344415"/>
    <w:rsid w:val="0034460A"/>
    <w:rsid w:val="003450D1"/>
    <w:rsid w:val="00345296"/>
    <w:rsid w:val="003456E1"/>
    <w:rsid w:val="0034578A"/>
    <w:rsid w:val="00346515"/>
    <w:rsid w:val="00346A2F"/>
    <w:rsid w:val="00347090"/>
    <w:rsid w:val="00347351"/>
    <w:rsid w:val="0035042C"/>
    <w:rsid w:val="00351D3A"/>
    <w:rsid w:val="00352F78"/>
    <w:rsid w:val="003538C9"/>
    <w:rsid w:val="00353AFA"/>
    <w:rsid w:val="00353D6C"/>
    <w:rsid w:val="00353FCC"/>
    <w:rsid w:val="00355A84"/>
    <w:rsid w:val="00355F6A"/>
    <w:rsid w:val="003560D1"/>
    <w:rsid w:val="00357E51"/>
    <w:rsid w:val="0036006B"/>
    <w:rsid w:val="00360072"/>
    <w:rsid w:val="0036028F"/>
    <w:rsid w:val="00360856"/>
    <w:rsid w:val="003610A4"/>
    <w:rsid w:val="003613F8"/>
    <w:rsid w:val="0036176D"/>
    <w:rsid w:val="00361F04"/>
    <w:rsid w:val="003623F2"/>
    <w:rsid w:val="0036251F"/>
    <w:rsid w:val="00363A46"/>
    <w:rsid w:val="00363B3A"/>
    <w:rsid w:val="00364390"/>
    <w:rsid w:val="00364D2A"/>
    <w:rsid w:val="00366848"/>
    <w:rsid w:val="00366A27"/>
    <w:rsid w:val="00367484"/>
    <w:rsid w:val="0036774C"/>
    <w:rsid w:val="00367DCB"/>
    <w:rsid w:val="0037047A"/>
    <w:rsid w:val="00371750"/>
    <w:rsid w:val="00372134"/>
    <w:rsid w:val="003725BC"/>
    <w:rsid w:val="003729F2"/>
    <w:rsid w:val="00373237"/>
    <w:rsid w:val="003738A0"/>
    <w:rsid w:val="003762F4"/>
    <w:rsid w:val="00376864"/>
    <w:rsid w:val="003768E2"/>
    <w:rsid w:val="00377634"/>
    <w:rsid w:val="00380452"/>
    <w:rsid w:val="00381214"/>
    <w:rsid w:val="00381287"/>
    <w:rsid w:val="003816AC"/>
    <w:rsid w:val="00383280"/>
    <w:rsid w:val="00383502"/>
    <w:rsid w:val="0038350A"/>
    <w:rsid w:val="003835D7"/>
    <w:rsid w:val="003839DC"/>
    <w:rsid w:val="00384CDE"/>
    <w:rsid w:val="00385000"/>
    <w:rsid w:val="003853A4"/>
    <w:rsid w:val="0038569B"/>
    <w:rsid w:val="00387114"/>
    <w:rsid w:val="00387DE9"/>
    <w:rsid w:val="003904E9"/>
    <w:rsid w:val="00390BB7"/>
    <w:rsid w:val="00390DAF"/>
    <w:rsid w:val="00391152"/>
    <w:rsid w:val="00391C14"/>
    <w:rsid w:val="00391C5A"/>
    <w:rsid w:val="00391F32"/>
    <w:rsid w:val="003924D0"/>
    <w:rsid w:val="00393013"/>
    <w:rsid w:val="00393562"/>
    <w:rsid w:val="0039408D"/>
    <w:rsid w:val="00396E72"/>
    <w:rsid w:val="00396F7C"/>
    <w:rsid w:val="00397001"/>
    <w:rsid w:val="00397009"/>
    <w:rsid w:val="003A081F"/>
    <w:rsid w:val="003A12A2"/>
    <w:rsid w:val="003A146A"/>
    <w:rsid w:val="003A1747"/>
    <w:rsid w:val="003A18FE"/>
    <w:rsid w:val="003A291C"/>
    <w:rsid w:val="003A2A87"/>
    <w:rsid w:val="003A2E7B"/>
    <w:rsid w:val="003A3139"/>
    <w:rsid w:val="003A36E7"/>
    <w:rsid w:val="003A43D6"/>
    <w:rsid w:val="003A468A"/>
    <w:rsid w:val="003A47DF"/>
    <w:rsid w:val="003A4D01"/>
    <w:rsid w:val="003A537E"/>
    <w:rsid w:val="003A5D88"/>
    <w:rsid w:val="003A604A"/>
    <w:rsid w:val="003A60E9"/>
    <w:rsid w:val="003A6F11"/>
    <w:rsid w:val="003A7206"/>
    <w:rsid w:val="003A7276"/>
    <w:rsid w:val="003B04AC"/>
    <w:rsid w:val="003B1105"/>
    <w:rsid w:val="003B1944"/>
    <w:rsid w:val="003B26E4"/>
    <w:rsid w:val="003B26EF"/>
    <w:rsid w:val="003B30EC"/>
    <w:rsid w:val="003B314F"/>
    <w:rsid w:val="003B35F8"/>
    <w:rsid w:val="003B429F"/>
    <w:rsid w:val="003B47BB"/>
    <w:rsid w:val="003B4DE4"/>
    <w:rsid w:val="003B5902"/>
    <w:rsid w:val="003B7070"/>
    <w:rsid w:val="003C003A"/>
    <w:rsid w:val="003C05A6"/>
    <w:rsid w:val="003C0CC2"/>
    <w:rsid w:val="003C11D7"/>
    <w:rsid w:val="003C3010"/>
    <w:rsid w:val="003C3EE8"/>
    <w:rsid w:val="003C480B"/>
    <w:rsid w:val="003C53C8"/>
    <w:rsid w:val="003C5699"/>
    <w:rsid w:val="003C6358"/>
    <w:rsid w:val="003C730C"/>
    <w:rsid w:val="003C76A2"/>
    <w:rsid w:val="003D0363"/>
    <w:rsid w:val="003D0521"/>
    <w:rsid w:val="003D07B8"/>
    <w:rsid w:val="003D1F93"/>
    <w:rsid w:val="003D277D"/>
    <w:rsid w:val="003D2BA1"/>
    <w:rsid w:val="003D4F13"/>
    <w:rsid w:val="003D58BD"/>
    <w:rsid w:val="003D5ADF"/>
    <w:rsid w:val="003D5B25"/>
    <w:rsid w:val="003D5C87"/>
    <w:rsid w:val="003D642C"/>
    <w:rsid w:val="003D6BDB"/>
    <w:rsid w:val="003D7BDF"/>
    <w:rsid w:val="003E06B0"/>
    <w:rsid w:val="003E0FB3"/>
    <w:rsid w:val="003E1D3C"/>
    <w:rsid w:val="003E1E68"/>
    <w:rsid w:val="003E3039"/>
    <w:rsid w:val="003E3462"/>
    <w:rsid w:val="003E3A87"/>
    <w:rsid w:val="003E3F1D"/>
    <w:rsid w:val="003E4231"/>
    <w:rsid w:val="003E4306"/>
    <w:rsid w:val="003E52C2"/>
    <w:rsid w:val="003E622B"/>
    <w:rsid w:val="003E6430"/>
    <w:rsid w:val="003E7129"/>
    <w:rsid w:val="003E733B"/>
    <w:rsid w:val="003E7853"/>
    <w:rsid w:val="003F0362"/>
    <w:rsid w:val="003F1096"/>
    <w:rsid w:val="003F1D6F"/>
    <w:rsid w:val="003F2419"/>
    <w:rsid w:val="003F3009"/>
    <w:rsid w:val="003F39E1"/>
    <w:rsid w:val="003F3D2C"/>
    <w:rsid w:val="003F4586"/>
    <w:rsid w:val="003F4F67"/>
    <w:rsid w:val="003F4FAF"/>
    <w:rsid w:val="003F55A2"/>
    <w:rsid w:val="003F6525"/>
    <w:rsid w:val="003F6932"/>
    <w:rsid w:val="003F6C62"/>
    <w:rsid w:val="003F6ECE"/>
    <w:rsid w:val="003F7E3E"/>
    <w:rsid w:val="003F7EF2"/>
    <w:rsid w:val="00400565"/>
    <w:rsid w:val="0040100B"/>
    <w:rsid w:val="0040113C"/>
    <w:rsid w:val="00401F95"/>
    <w:rsid w:val="004024F0"/>
    <w:rsid w:val="00402AB1"/>
    <w:rsid w:val="00403933"/>
    <w:rsid w:val="00404240"/>
    <w:rsid w:val="004046F0"/>
    <w:rsid w:val="004048EA"/>
    <w:rsid w:val="00404C56"/>
    <w:rsid w:val="00405C69"/>
    <w:rsid w:val="00406519"/>
    <w:rsid w:val="00407207"/>
    <w:rsid w:val="00410408"/>
    <w:rsid w:val="00410CE7"/>
    <w:rsid w:val="00411591"/>
    <w:rsid w:val="00412235"/>
    <w:rsid w:val="0041285B"/>
    <w:rsid w:val="004132C3"/>
    <w:rsid w:val="0041389A"/>
    <w:rsid w:val="00413DA9"/>
    <w:rsid w:val="00414A5A"/>
    <w:rsid w:val="0041612E"/>
    <w:rsid w:val="004166A6"/>
    <w:rsid w:val="00417AC3"/>
    <w:rsid w:val="00417DA5"/>
    <w:rsid w:val="00420B6A"/>
    <w:rsid w:val="00421733"/>
    <w:rsid w:val="00421E30"/>
    <w:rsid w:val="004222B1"/>
    <w:rsid w:val="0042240D"/>
    <w:rsid w:val="00423250"/>
    <w:rsid w:val="00423540"/>
    <w:rsid w:val="00423ACB"/>
    <w:rsid w:val="00424290"/>
    <w:rsid w:val="00424A3E"/>
    <w:rsid w:val="0042520B"/>
    <w:rsid w:val="00427665"/>
    <w:rsid w:val="00427701"/>
    <w:rsid w:val="004277B6"/>
    <w:rsid w:val="00427810"/>
    <w:rsid w:val="00431FE0"/>
    <w:rsid w:val="004335B3"/>
    <w:rsid w:val="0043473A"/>
    <w:rsid w:val="00434813"/>
    <w:rsid w:val="00434BF0"/>
    <w:rsid w:val="00435BA6"/>
    <w:rsid w:val="00435E51"/>
    <w:rsid w:val="00436A6C"/>
    <w:rsid w:val="00436AB4"/>
    <w:rsid w:val="0043759D"/>
    <w:rsid w:val="004375B3"/>
    <w:rsid w:val="004378B0"/>
    <w:rsid w:val="00437AC1"/>
    <w:rsid w:val="00437B57"/>
    <w:rsid w:val="004404E0"/>
    <w:rsid w:val="00440F0B"/>
    <w:rsid w:val="0044122A"/>
    <w:rsid w:val="00442865"/>
    <w:rsid w:val="004428B7"/>
    <w:rsid w:val="00442CBD"/>
    <w:rsid w:val="0044337F"/>
    <w:rsid w:val="0044370F"/>
    <w:rsid w:val="0044470F"/>
    <w:rsid w:val="00444C02"/>
    <w:rsid w:val="00444E41"/>
    <w:rsid w:val="00445AD4"/>
    <w:rsid w:val="00445C74"/>
    <w:rsid w:val="00445EB9"/>
    <w:rsid w:val="00446644"/>
    <w:rsid w:val="00446EC8"/>
    <w:rsid w:val="004478D7"/>
    <w:rsid w:val="00447B19"/>
    <w:rsid w:val="00447D6F"/>
    <w:rsid w:val="0045109C"/>
    <w:rsid w:val="0045253F"/>
    <w:rsid w:val="00453DA7"/>
    <w:rsid w:val="0045403E"/>
    <w:rsid w:val="00454F71"/>
    <w:rsid w:val="00455425"/>
    <w:rsid w:val="0045570D"/>
    <w:rsid w:val="00455A64"/>
    <w:rsid w:val="00456807"/>
    <w:rsid w:val="00457224"/>
    <w:rsid w:val="004578B7"/>
    <w:rsid w:val="004600A0"/>
    <w:rsid w:val="004605A8"/>
    <w:rsid w:val="004606CE"/>
    <w:rsid w:val="004611F3"/>
    <w:rsid w:val="00461833"/>
    <w:rsid w:val="0046186D"/>
    <w:rsid w:val="00462057"/>
    <w:rsid w:val="00462185"/>
    <w:rsid w:val="004622A1"/>
    <w:rsid w:val="00462515"/>
    <w:rsid w:val="0046271D"/>
    <w:rsid w:val="00462ACC"/>
    <w:rsid w:val="00463C74"/>
    <w:rsid w:val="004643CE"/>
    <w:rsid w:val="00464D5B"/>
    <w:rsid w:val="004659E9"/>
    <w:rsid w:val="00465C52"/>
    <w:rsid w:val="00465FA9"/>
    <w:rsid w:val="00466200"/>
    <w:rsid w:val="004667CE"/>
    <w:rsid w:val="00466D3C"/>
    <w:rsid w:val="00470B41"/>
    <w:rsid w:val="00471384"/>
    <w:rsid w:val="00471746"/>
    <w:rsid w:val="00471FDE"/>
    <w:rsid w:val="00472E9D"/>
    <w:rsid w:val="004732CF"/>
    <w:rsid w:val="00473788"/>
    <w:rsid w:val="0047408B"/>
    <w:rsid w:val="00474ABB"/>
    <w:rsid w:val="004760C5"/>
    <w:rsid w:val="00476AED"/>
    <w:rsid w:val="00476EC5"/>
    <w:rsid w:val="00480CE5"/>
    <w:rsid w:val="004819FC"/>
    <w:rsid w:val="00483089"/>
    <w:rsid w:val="004840E7"/>
    <w:rsid w:val="004849A2"/>
    <w:rsid w:val="00484B40"/>
    <w:rsid w:val="00484F1B"/>
    <w:rsid w:val="004851B0"/>
    <w:rsid w:val="0048710F"/>
    <w:rsid w:val="00490770"/>
    <w:rsid w:val="00490AB4"/>
    <w:rsid w:val="004913B1"/>
    <w:rsid w:val="00491461"/>
    <w:rsid w:val="00491D29"/>
    <w:rsid w:val="00491D49"/>
    <w:rsid w:val="00492439"/>
    <w:rsid w:val="00492C50"/>
    <w:rsid w:val="00492FDD"/>
    <w:rsid w:val="00493C89"/>
    <w:rsid w:val="00493EBB"/>
    <w:rsid w:val="00494514"/>
    <w:rsid w:val="0049451B"/>
    <w:rsid w:val="004964F0"/>
    <w:rsid w:val="00496F66"/>
    <w:rsid w:val="004A147F"/>
    <w:rsid w:val="004A1EA6"/>
    <w:rsid w:val="004A21AC"/>
    <w:rsid w:val="004A2618"/>
    <w:rsid w:val="004A2668"/>
    <w:rsid w:val="004A2836"/>
    <w:rsid w:val="004A33B4"/>
    <w:rsid w:val="004A3424"/>
    <w:rsid w:val="004A49C7"/>
    <w:rsid w:val="004A5D2D"/>
    <w:rsid w:val="004A7D44"/>
    <w:rsid w:val="004B0ACD"/>
    <w:rsid w:val="004B2883"/>
    <w:rsid w:val="004B4DE1"/>
    <w:rsid w:val="004B5707"/>
    <w:rsid w:val="004B585D"/>
    <w:rsid w:val="004B5D11"/>
    <w:rsid w:val="004B6174"/>
    <w:rsid w:val="004B639B"/>
    <w:rsid w:val="004B6713"/>
    <w:rsid w:val="004B6796"/>
    <w:rsid w:val="004B7435"/>
    <w:rsid w:val="004C03AE"/>
    <w:rsid w:val="004C124C"/>
    <w:rsid w:val="004C178C"/>
    <w:rsid w:val="004C29FF"/>
    <w:rsid w:val="004C2C34"/>
    <w:rsid w:val="004C2FEE"/>
    <w:rsid w:val="004C3957"/>
    <w:rsid w:val="004C3C94"/>
    <w:rsid w:val="004C41BC"/>
    <w:rsid w:val="004C498A"/>
    <w:rsid w:val="004C4A07"/>
    <w:rsid w:val="004C57CE"/>
    <w:rsid w:val="004C5E0A"/>
    <w:rsid w:val="004C6A60"/>
    <w:rsid w:val="004C748F"/>
    <w:rsid w:val="004D1C61"/>
    <w:rsid w:val="004D1F48"/>
    <w:rsid w:val="004D3661"/>
    <w:rsid w:val="004D39A5"/>
    <w:rsid w:val="004D3D91"/>
    <w:rsid w:val="004D4541"/>
    <w:rsid w:val="004D4D21"/>
    <w:rsid w:val="004D4D51"/>
    <w:rsid w:val="004D4DD5"/>
    <w:rsid w:val="004D51E1"/>
    <w:rsid w:val="004D77B8"/>
    <w:rsid w:val="004D7B0F"/>
    <w:rsid w:val="004E055B"/>
    <w:rsid w:val="004E16B9"/>
    <w:rsid w:val="004E30F2"/>
    <w:rsid w:val="004E3C27"/>
    <w:rsid w:val="004E407E"/>
    <w:rsid w:val="004E4112"/>
    <w:rsid w:val="004E4862"/>
    <w:rsid w:val="004E54BD"/>
    <w:rsid w:val="004E5DD5"/>
    <w:rsid w:val="004E72CB"/>
    <w:rsid w:val="004F0751"/>
    <w:rsid w:val="004F0A5F"/>
    <w:rsid w:val="004F1906"/>
    <w:rsid w:val="004F1C85"/>
    <w:rsid w:val="004F2FB7"/>
    <w:rsid w:val="004F302A"/>
    <w:rsid w:val="004F384A"/>
    <w:rsid w:val="004F3CDC"/>
    <w:rsid w:val="004F4562"/>
    <w:rsid w:val="004F45C7"/>
    <w:rsid w:val="004F4891"/>
    <w:rsid w:val="004F507F"/>
    <w:rsid w:val="004F60D0"/>
    <w:rsid w:val="004F63E4"/>
    <w:rsid w:val="004F665D"/>
    <w:rsid w:val="004F6A1D"/>
    <w:rsid w:val="0050205D"/>
    <w:rsid w:val="00502DDC"/>
    <w:rsid w:val="00502DF4"/>
    <w:rsid w:val="00502E38"/>
    <w:rsid w:val="005030AF"/>
    <w:rsid w:val="0050393E"/>
    <w:rsid w:val="00504086"/>
    <w:rsid w:val="00504675"/>
    <w:rsid w:val="005048D0"/>
    <w:rsid w:val="00505EFA"/>
    <w:rsid w:val="00506DA1"/>
    <w:rsid w:val="00507723"/>
    <w:rsid w:val="00510614"/>
    <w:rsid w:val="00510B39"/>
    <w:rsid w:val="00510B48"/>
    <w:rsid w:val="00511F0F"/>
    <w:rsid w:val="0051252C"/>
    <w:rsid w:val="00512649"/>
    <w:rsid w:val="005127FE"/>
    <w:rsid w:val="005129FB"/>
    <w:rsid w:val="00513825"/>
    <w:rsid w:val="0051390C"/>
    <w:rsid w:val="00513B6C"/>
    <w:rsid w:val="005146BF"/>
    <w:rsid w:val="005149E2"/>
    <w:rsid w:val="00516D30"/>
    <w:rsid w:val="005170C8"/>
    <w:rsid w:val="0052035A"/>
    <w:rsid w:val="00520789"/>
    <w:rsid w:val="00520BEB"/>
    <w:rsid w:val="00520DC9"/>
    <w:rsid w:val="005219E9"/>
    <w:rsid w:val="005221B1"/>
    <w:rsid w:val="00522FA4"/>
    <w:rsid w:val="00523316"/>
    <w:rsid w:val="005243CB"/>
    <w:rsid w:val="00524972"/>
    <w:rsid w:val="005250CA"/>
    <w:rsid w:val="005253C4"/>
    <w:rsid w:val="00525D31"/>
    <w:rsid w:val="005262B0"/>
    <w:rsid w:val="0052693B"/>
    <w:rsid w:val="00526991"/>
    <w:rsid w:val="00526BCA"/>
    <w:rsid w:val="00527013"/>
    <w:rsid w:val="00527623"/>
    <w:rsid w:val="00527D2D"/>
    <w:rsid w:val="00530E1E"/>
    <w:rsid w:val="005311CD"/>
    <w:rsid w:val="00531E63"/>
    <w:rsid w:val="00532537"/>
    <w:rsid w:val="00534D57"/>
    <w:rsid w:val="00535C30"/>
    <w:rsid w:val="005374BF"/>
    <w:rsid w:val="00537D4E"/>
    <w:rsid w:val="00537E5A"/>
    <w:rsid w:val="005401F3"/>
    <w:rsid w:val="00540347"/>
    <w:rsid w:val="00541288"/>
    <w:rsid w:val="005416F0"/>
    <w:rsid w:val="005420C3"/>
    <w:rsid w:val="00542629"/>
    <w:rsid w:val="005426A1"/>
    <w:rsid w:val="00543039"/>
    <w:rsid w:val="00543077"/>
    <w:rsid w:val="00543995"/>
    <w:rsid w:val="005454A7"/>
    <w:rsid w:val="005462DA"/>
    <w:rsid w:val="0054688A"/>
    <w:rsid w:val="00550DFB"/>
    <w:rsid w:val="00551165"/>
    <w:rsid w:val="005511C4"/>
    <w:rsid w:val="00552EB9"/>
    <w:rsid w:val="00552F0A"/>
    <w:rsid w:val="005530C8"/>
    <w:rsid w:val="00553F84"/>
    <w:rsid w:val="00553F9C"/>
    <w:rsid w:val="0055430D"/>
    <w:rsid w:val="0055492C"/>
    <w:rsid w:val="0055508E"/>
    <w:rsid w:val="005555AA"/>
    <w:rsid w:val="00555FD5"/>
    <w:rsid w:val="0055658F"/>
    <w:rsid w:val="00556AAC"/>
    <w:rsid w:val="00556B39"/>
    <w:rsid w:val="00557908"/>
    <w:rsid w:val="00560256"/>
    <w:rsid w:val="00560BD3"/>
    <w:rsid w:val="00560E2D"/>
    <w:rsid w:val="005617D2"/>
    <w:rsid w:val="00561A99"/>
    <w:rsid w:val="00562593"/>
    <w:rsid w:val="005630BA"/>
    <w:rsid w:val="0056370F"/>
    <w:rsid w:val="00563C63"/>
    <w:rsid w:val="00563CD3"/>
    <w:rsid w:val="00564549"/>
    <w:rsid w:val="00564587"/>
    <w:rsid w:val="005646C1"/>
    <w:rsid w:val="0056568D"/>
    <w:rsid w:val="00565C48"/>
    <w:rsid w:val="00566779"/>
    <w:rsid w:val="005669B5"/>
    <w:rsid w:val="0056737D"/>
    <w:rsid w:val="0057045B"/>
    <w:rsid w:val="00570C71"/>
    <w:rsid w:val="00571575"/>
    <w:rsid w:val="00574AB7"/>
    <w:rsid w:val="00574B38"/>
    <w:rsid w:val="00575420"/>
    <w:rsid w:val="00576E86"/>
    <w:rsid w:val="00576F49"/>
    <w:rsid w:val="00576F73"/>
    <w:rsid w:val="00577AB9"/>
    <w:rsid w:val="00577ACC"/>
    <w:rsid w:val="00577B92"/>
    <w:rsid w:val="00581040"/>
    <w:rsid w:val="0058147B"/>
    <w:rsid w:val="0058166F"/>
    <w:rsid w:val="00581837"/>
    <w:rsid w:val="00581881"/>
    <w:rsid w:val="00582492"/>
    <w:rsid w:val="00582AC4"/>
    <w:rsid w:val="005832E2"/>
    <w:rsid w:val="005842A8"/>
    <w:rsid w:val="00584311"/>
    <w:rsid w:val="005867BC"/>
    <w:rsid w:val="00586C92"/>
    <w:rsid w:val="00586EA7"/>
    <w:rsid w:val="00586EAD"/>
    <w:rsid w:val="005902A2"/>
    <w:rsid w:val="00591265"/>
    <w:rsid w:val="00591687"/>
    <w:rsid w:val="0059301A"/>
    <w:rsid w:val="00594048"/>
    <w:rsid w:val="005949EC"/>
    <w:rsid w:val="00594A53"/>
    <w:rsid w:val="005958E2"/>
    <w:rsid w:val="00596BE0"/>
    <w:rsid w:val="00596D82"/>
    <w:rsid w:val="00597B42"/>
    <w:rsid w:val="005A0548"/>
    <w:rsid w:val="005A09E8"/>
    <w:rsid w:val="005A0ADE"/>
    <w:rsid w:val="005A1443"/>
    <w:rsid w:val="005A2805"/>
    <w:rsid w:val="005A3C54"/>
    <w:rsid w:val="005A50E3"/>
    <w:rsid w:val="005A5580"/>
    <w:rsid w:val="005A67E3"/>
    <w:rsid w:val="005A6920"/>
    <w:rsid w:val="005A6A1F"/>
    <w:rsid w:val="005A6A56"/>
    <w:rsid w:val="005A7806"/>
    <w:rsid w:val="005A7CFE"/>
    <w:rsid w:val="005B00DE"/>
    <w:rsid w:val="005B0902"/>
    <w:rsid w:val="005B1C04"/>
    <w:rsid w:val="005B2557"/>
    <w:rsid w:val="005B25E8"/>
    <w:rsid w:val="005B3FEB"/>
    <w:rsid w:val="005B426F"/>
    <w:rsid w:val="005B588F"/>
    <w:rsid w:val="005B66F0"/>
    <w:rsid w:val="005B6BE0"/>
    <w:rsid w:val="005B6C6E"/>
    <w:rsid w:val="005B7B62"/>
    <w:rsid w:val="005C0790"/>
    <w:rsid w:val="005C0F80"/>
    <w:rsid w:val="005C15A4"/>
    <w:rsid w:val="005C1F60"/>
    <w:rsid w:val="005C2BF8"/>
    <w:rsid w:val="005C38CD"/>
    <w:rsid w:val="005C3E4F"/>
    <w:rsid w:val="005C42CA"/>
    <w:rsid w:val="005C4941"/>
    <w:rsid w:val="005C4FC1"/>
    <w:rsid w:val="005C54A0"/>
    <w:rsid w:val="005C5857"/>
    <w:rsid w:val="005C5E90"/>
    <w:rsid w:val="005C7508"/>
    <w:rsid w:val="005C7809"/>
    <w:rsid w:val="005C7E1B"/>
    <w:rsid w:val="005D02B6"/>
    <w:rsid w:val="005D06FB"/>
    <w:rsid w:val="005D089E"/>
    <w:rsid w:val="005D0979"/>
    <w:rsid w:val="005D0A16"/>
    <w:rsid w:val="005D0E19"/>
    <w:rsid w:val="005D29A4"/>
    <w:rsid w:val="005D2B8B"/>
    <w:rsid w:val="005D391D"/>
    <w:rsid w:val="005D3AEF"/>
    <w:rsid w:val="005D3D78"/>
    <w:rsid w:val="005D4606"/>
    <w:rsid w:val="005D50FB"/>
    <w:rsid w:val="005D564B"/>
    <w:rsid w:val="005D58E3"/>
    <w:rsid w:val="005D5A94"/>
    <w:rsid w:val="005D6CB6"/>
    <w:rsid w:val="005D7AF8"/>
    <w:rsid w:val="005D7CB9"/>
    <w:rsid w:val="005D7F32"/>
    <w:rsid w:val="005E050E"/>
    <w:rsid w:val="005E0E8A"/>
    <w:rsid w:val="005E0E99"/>
    <w:rsid w:val="005E102C"/>
    <w:rsid w:val="005E1455"/>
    <w:rsid w:val="005E1BF3"/>
    <w:rsid w:val="005E1F9D"/>
    <w:rsid w:val="005E2E76"/>
    <w:rsid w:val="005E3007"/>
    <w:rsid w:val="005E40C1"/>
    <w:rsid w:val="005E4482"/>
    <w:rsid w:val="005E4807"/>
    <w:rsid w:val="005E4983"/>
    <w:rsid w:val="005E4A49"/>
    <w:rsid w:val="005E6862"/>
    <w:rsid w:val="005E6AEA"/>
    <w:rsid w:val="005E6C2C"/>
    <w:rsid w:val="005E6ED2"/>
    <w:rsid w:val="005E70FF"/>
    <w:rsid w:val="005F04FB"/>
    <w:rsid w:val="005F137F"/>
    <w:rsid w:val="005F15BB"/>
    <w:rsid w:val="005F1DFF"/>
    <w:rsid w:val="005F208E"/>
    <w:rsid w:val="005F28F9"/>
    <w:rsid w:val="005F29DC"/>
    <w:rsid w:val="005F3EF8"/>
    <w:rsid w:val="005F5BD6"/>
    <w:rsid w:val="005F5D67"/>
    <w:rsid w:val="005F5E7F"/>
    <w:rsid w:val="005F6E0A"/>
    <w:rsid w:val="005F766E"/>
    <w:rsid w:val="00600403"/>
    <w:rsid w:val="006010BB"/>
    <w:rsid w:val="00601A60"/>
    <w:rsid w:val="00602198"/>
    <w:rsid w:val="006025FC"/>
    <w:rsid w:val="006026CA"/>
    <w:rsid w:val="00602C86"/>
    <w:rsid w:val="00603055"/>
    <w:rsid w:val="00603323"/>
    <w:rsid w:val="00603A62"/>
    <w:rsid w:val="00603CC4"/>
    <w:rsid w:val="006040FD"/>
    <w:rsid w:val="00604C62"/>
    <w:rsid w:val="00605149"/>
    <w:rsid w:val="00605B7B"/>
    <w:rsid w:val="00605F90"/>
    <w:rsid w:val="00606409"/>
    <w:rsid w:val="006066E0"/>
    <w:rsid w:val="006069F0"/>
    <w:rsid w:val="00606A88"/>
    <w:rsid w:val="00611590"/>
    <w:rsid w:val="00613973"/>
    <w:rsid w:val="00615028"/>
    <w:rsid w:val="00615C12"/>
    <w:rsid w:val="00615D08"/>
    <w:rsid w:val="006168DF"/>
    <w:rsid w:val="00616E81"/>
    <w:rsid w:val="00616F51"/>
    <w:rsid w:val="00617081"/>
    <w:rsid w:val="006171F6"/>
    <w:rsid w:val="00617FCB"/>
    <w:rsid w:val="00620847"/>
    <w:rsid w:val="00620B23"/>
    <w:rsid w:val="006211B4"/>
    <w:rsid w:val="006213F1"/>
    <w:rsid w:val="00621DA9"/>
    <w:rsid w:val="00622C32"/>
    <w:rsid w:val="006233FB"/>
    <w:rsid w:val="00623EC7"/>
    <w:rsid w:val="00623F20"/>
    <w:rsid w:val="006249AD"/>
    <w:rsid w:val="00624E3E"/>
    <w:rsid w:val="0062509C"/>
    <w:rsid w:val="00625FE1"/>
    <w:rsid w:val="00626078"/>
    <w:rsid w:val="00626E61"/>
    <w:rsid w:val="00626F60"/>
    <w:rsid w:val="00627536"/>
    <w:rsid w:val="00630CA9"/>
    <w:rsid w:val="00630FB9"/>
    <w:rsid w:val="00631085"/>
    <w:rsid w:val="00631603"/>
    <w:rsid w:val="00631885"/>
    <w:rsid w:val="006320CE"/>
    <w:rsid w:val="006332B7"/>
    <w:rsid w:val="00634746"/>
    <w:rsid w:val="00634ACD"/>
    <w:rsid w:val="00635BB1"/>
    <w:rsid w:val="00636232"/>
    <w:rsid w:val="006370C9"/>
    <w:rsid w:val="006400C1"/>
    <w:rsid w:val="00640514"/>
    <w:rsid w:val="00640DED"/>
    <w:rsid w:val="00642B2D"/>
    <w:rsid w:val="006431F2"/>
    <w:rsid w:val="006432D3"/>
    <w:rsid w:val="0064467E"/>
    <w:rsid w:val="00645051"/>
    <w:rsid w:val="006462C5"/>
    <w:rsid w:val="0064676E"/>
    <w:rsid w:val="006516BD"/>
    <w:rsid w:val="00651D10"/>
    <w:rsid w:val="006529F9"/>
    <w:rsid w:val="006538E7"/>
    <w:rsid w:val="006552DF"/>
    <w:rsid w:val="00656479"/>
    <w:rsid w:val="00661C21"/>
    <w:rsid w:val="00662508"/>
    <w:rsid w:val="00663649"/>
    <w:rsid w:val="00663D0B"/>
    <w:rsid w:val="0066400B"/>
    <w:rsid w:val="0066578E"/>
    <w:rsid w:val="00665922"/>
    <w:rsid w:val="006659DB"/>
    <w:rsid w:val="00665B34"/>
    <w:rsid w:val="00665F98"/>
    <w:rsid w:val="00666664"/>
    <w:rsid w:val="0066669E"/>
    <w:rsid w:val="00667E77"/>
    <w:rsid w:val="00670736"/>
    <w:rsid w:val="00670799"/>
    <w:rsid w:val="00671092"/>
    <w:rsid w:val="006715D9"/>
    <w:rsid w:val="006722C4"/>
    <w:rsid w:val="006725ED"/>
    <w:rsid w:val="00673600"/>
    <w:rsid w:val="00673821"/>
    <w:rsid w:val="006739DD"/>
    <w:rsid w:val="006741E4"/>
    <w:rsid w:val="00674311"/>
    <w:rsid w:val="00674579"/>
    <w:rsid w:val="00675581"/>
    <w:rsid w:val="0067685E"/>
    <w:rsid w:val="00676AB8"/>
    <w:rsid w:val="00676DF1"/>
    <w:rsid w:val="00677743"/>
    <w:rsid w:val="00677DF9"/>
    <w:rsid w:val="00680613"/>
    <w:rsid w:val="00680652"/>
    <w:rsid w:val="00680BCB"/>
    <w:rsid w:val="0068111D"/>
    <w:rsid w:val="00681C45"/>
    <w:rsid w:val="006823D8"/>
    <w:rsid w:val="006828EE"/>
    <w:rsid w:val="00683982"/>
    <w:rsid w:val="00683ABD"/>
    <w:rsid w:val="00684320"/>
    <w:rsid w:val="00684733"/>
    <w:rsid w:val="00684FCF"/>
    <w:rsid w:val="006853CA"/>
    <w:rsid w:val="006863E2"/>
    <w:rsid w:val="00687285"/>
    <w:rsid w:val="006879A8"/>
    <w:rsid w:val="00687E65"/>
    <w:rsid w:val="0069029A"/>
    <w:rsid w:val="006917CD"/>
    <w:rsid w:val="00691AC2"/>
    <w:rsid w:val="00691C2C"/>
    <w:rsid w:val="00692120"/>
    <w:rsid w:val="00692308"/>
    <w:rsid w:val="0069255E"/>
    <w:rsid w:val="00693CB8"/>
    <w:rsid w:val="00694272"/>
    <w:rsid w:val="006955F3"/>
    <w:rsid w:val="00695A5D"/>
    <w:rsid w:val="0069605E"/>
    <w:rsid w:val="006967EF"/>
    <w:rsid w:val="006970AE"/>
    <w:rsid w:val="00697EF5"/>
    <w:rsid w:val="006A0D74"/>
    <w:rsid w:val="006A15D1"/>
    <w:rsid w:val="006A1F2C"/>
    <w:rsid w:val="006A2F04"/>
    <w:rsid w:val="006A3406"/>
    <w:rsid w:val="006A61FA"/>
    <w:rsid w:val="006A6365"/>
    <w:rsid w:val="006A743B"/>
    <w:rsid w:val="006B1BDE"/>
    <w:rsid w:val="006B2559"/>
    <w:rsid w:val="006B2A0C"/>
    <w:rsid w:val="006B2B55"/>
    <w:rsid w:val="006B382B"/>
    <w:rsid w:val="006B559D"/>
    <w:rsid w:val="006C008D"/>
    <w:rsid w:val="006C0887"/>
    <w:rsid w:val="006C16CC"/>
    <w:rsid w:val="006C2426"/>
    <w:rsid w:val="006C2539"/>
    <w:rsid w:val="006C3A99"/>
    <w:rsid w:val="006C3E23"/>
    <w:rsid w:val="006C416E"/>
    <w:rsid w:val="006C4B38"/>
    <w:rsid w:val="006C50A7"/>
    <w:rsid w:val="006C6CD0"/>
    <w:rsid w:val="006C75BA"/>
    <w:rsid w:val="006D1B7B"/>
    <w:rsid w:val="006D209E"/>
    <w:rsid w:val="006D229F"/>
    <w:rsid w:val="006D3802"/>
    <w:rsid w:val="006D3AA6"/>
    <w:rsid w:val="006D4F25"/>
    <w:rsid w:val="006D540E"/>
    <w:rsid w:val="006D5C49"/>
    <w:rsid w:val="006D6379"/>
    <w:rsid w:val="006D6805"/>
    <w:rsid w:val="006D78B3"/>
    <w:rsid w:val="006D7D1B"/>
    <w:rsid w:val="006D7D99"/>
    <w:rsid w:val="006E00B6"/>
    <w:rsid w:val="006E11F0"/>
    <w:rsid w:val="006E18E8"/>
    <w:rsid w:val="006E1FF8"/>
    <w:rsid w:val="006E3375"/>
    <w:rsid w:val="006E3B32"/>
    <w:rsid w:val="006E406B"/>
    <w:rsid w:val="006E47CC"/>
    <w:rsid w:val="006E4E8B"/>
    <w:rsid w:val="006E4FC5"/>
    <w:rsid w:val="006E5CEA"/>
    <w:rsid w:val="006E6AEB"/>
    <w:rsid w:val="006E7E99"/>
    <w:rsid w:val="006E7EEC"/>
    <w:rsid w:val="006F0C9D"/>
    <w:rsid w:val="006F0E47"/>
    <w:rsid w:val="006F23F5"/>
    <w:rsid w:val="006F25F8"/>
    <w:rsid w:val="006F397E"/>
    <w:rsid w:val="006F4955"/>
    <w:rsid w:val="006F6C4D"/>
    <w:rsid w:val="006F6EF2"/>
    <w:rsid w:val="006F7356"/>
    <w:rsid w:val="006F7FFC"/>
    <w:rsid w:val="007017E8"/>
    <w:rsid w:val="00701922"/>
    <w:rsid w:val="0070236D"/>
    <w:rsid w:val="007024E6"/>
    <w:rsid w:val="0070276F"/>
    <w:rsid w:val="00702A7A"/>
    <w:rsid w:val="007037A2"/>
    <w:rsid w:val="007068A3"/>
    <w:rsid w:val="00706BCD"/>
    <w:rsid w:val="0070728D"/>
    <w:rsid w:val="00707CEC"/>
    <w:rsid w:val="007102A9"/>
    <w:rsid w:val="007106F8"/>
    <w:rsid w:val="00710E78"/>
    <w:rsid w:val="00712B72"/>
    <w:rsid w:val="00713B91"/>
    <w:rsid w:val="0071564E"/>
    <w:rsid w:val="00715A51"/>
    <w:rsid w:val="007164BD"/>
    <w:rsid w:val="00716600"/>
    <w:rsid w:val="00721D07"/>
    <w:rsid w:val="00721E45"/>
    <w:rsid w:val="0072279A"/>
    <w:rsid w:val="00723030"/>
    <w:rsid w:val="00723811"/>
    <w:rsid w:val="007257EF"/>
    <w:rsid w:val="00725B6C"/>
    <w:rsid w:val="00725DC7"/>
    <w:rsid w:val="00727960"/>
    <w:rsid w:val="0073078D"/>
    <w:rsid w:val="00730AA7"/>
    <w:rsid w:val="0073195B"/>
    <w:rsid w:val="007322E1"/>
    <w:rsid w:val="00733796"/>
    <w:rsid w:val="00733BBA"/>
    <w:rsid w:val="0073456E"/>
    <w:rsid w:val="007355AF"/>
    <w:rsid w:val="007355D2"/>
    <w:rsid w:val="0073710D"/>
    <w:rsid w:val="00737D91"/>
    <w:rsid w:val="00740FB6"/>
    <w:rsid w:val="00741265"/>
    <w:rsid w:val="00742245"/>
    <w:rsid w:val="00742A8F"/>
    <w:rsid w:val="00742D53"/>
    <w:rsid w:val="00743EFF"/>
    <w:rsid w:val="00745729"/>
    <w:rsid w:val="00745E0D"/>
    <w:rsid w:val="007461F7"/>
    <w:rsid w:val="00746DD3"/>
    <w:rsid w:val="00747198"/>
    <w:rsid w:val="00747D41"/>
    <w:rsid w:val="00750961"/>
    <w:rsid w:val="00750B68"/>
    <w:rsid w:val="00750E93"/>
    <w:rsid w:val="007510AD"/>
    <w:rsid w:val="00751968"/>
    <w:rsid w:val="00751CFA"/>
    <w:rsid w:val="00751DAC"/>
    <w:rsid w:val="00752C86"/>
    <w:rsid w:val="007530FA"/>
    <w:rsid w:val="0075366F"/>
    <w:rsid w:val="007552B7"/>
    <w:rsid w:val="00755D0F"/>
    <w:rsid w:val="00757E1D"/>
    <w:rsid w:val="007608F2"/>
    <w:rsid w:val="00760CCA"/>
    <w:rsid w:val="00761B72"/>
    <w:rsid w:val="00761CA1"/>
    <w:rsid w:val="00762635"/>
    <w:rsid w:val="00762D9C"/>
    <w:rsid w:val="00765251"/>
    <w:rsid w:val="007657BD"/>
    <w:rsid w:val="00765B4F"/>
    <w:rsid w:val="0076624E"/>
    <w:rsid w:val="007664D2"/>
    <w:rsid w:val="00766CBA"/>
    <w:rsid w:val="00766E11"/>
    <w:rsid w:val="007675C5"/>
    <w:rsid w:val="007679B7"/>
    <w:rsid w:val="00767DE7"/>
    <w:rsid w:val="0077160E"/>
    <w:rsid w:val="0077172C"/>
    <w:rsid w:val="00772218"/>
    <w:rsid w:val="007728F7"/>
    <w:rsid w:val="007737C4"/>
    <w:rsid w:val="00773BD0"/>
    <w:rsid w:val="00773C3B"/>
    <w:rsid w:val="0077474D"/>
    <w:rsid w:val="00774D8C"/>
    <w:rsid w:val="0077510C"/>
    <w:rsid w:val="0077635E"/>
    <w:rsid w:val="00776431"/>
    <w:rsid w:val="00777041"/>
    <w:rsid w:val="00781190"/>
    <w:rsid w:val="007812CC"/>
    <w:rsid w:val="007821FB"/>
    <w:rsid w:val="00782536"/>
    <w:rsid w:val="00782AF4"/>
    <w:rsid w:val="00782BBE"/>
    <w:rsid w:val="00782CAD"/>
    <w:rsid w:val="00782F9C"/>
    <w:rsid w:val="007833AD"/>
    <w:rsid w:val="00783F6B"/>
    <w:rsid w:val="007842CB"/>
    <w:rsid w:val="00784780"/>
    <w:rsid w:val="00784B3D"/>
    <w:rsid w:val="00785B8C"/>
    <w:rsid w:val="00785BE4"/>
    <w:rsid w:val="00785DF0"/>
    <w:rsid w:val="00786E8C"/>
    <w:rsid w:val="00786F29"/>
    <w:rsid w:val="00787A1B"/>
    <w:rsid w:val="0079022C"/>
    <w:rsid w:val="00790885"/>
    <w:rsid w:val="00790A87"/>
    <w:rsid w:val="0079105E"/>
    <w:rsid w:val="007918BC"/>
    <w:rsid w:val="00791BBB"/>
    <w:rsid w:val="00792A92"/>
    <w:rsid w:val="00793406"/>
    <w:rsid w:val="00793BE3"/>
    <w:rsid w:val="007940F9"/>
    <w:rsid w:val="00794BF5"/>
    <w:rsid w:val="0079517E"/>
    <w:rsid w:val="0079552C"/>
    <w:rsid w:val="00795BA1"/>
    <w:rsid w:val="007965CC"/>
    <w:rsid w:val="00796EC0"/>
    <w:rsid w:val="00797364"/>
    <w:rsid w:val="007975FB"/>
    <w:rsid w:val="007A05D6"/>
    <w:rsid w:val="007A12C5"/>
    <w:rsid w:val="007A2160"/>
    <w:rsid w:val="007A28E5"/>
    <w:rsid w:val="007A2DFB"/>
    <w:rsid w:val="007A3D9A"/>
    <w:rsid w:val="007A3E8A"/>
    <w:rsid w:val="007A3E9F"/>
    <w:rsid w:val="007A4337"/>
    <w:rsid w:val="007A48B8"/>
    <w:rsid w:val="007A4F0C"/>
    <w:rsid w:val="007A5493"/>
    <w:rsid w:val="007A5AD5"/>
    <w:rsid w:val="007A5DC1"/>
    <w:rsid w:val="007A69EA"/>
    <w:rsid w:val="007A6A3E"/>
    <w:rsid w:val="007A6FEA"/>
    <w:rsid w:val="007A7C00"/>
    <w:rsid w:val="007B0CD9"/>
    <w:rsid w:val="007B16A8"/>
    <w:rsid w:val="007B199D"/>
    <w:rsid w:val="007B1BA3"/>
    <w:rsid w:val="007B3187"/>
    <w:rsid w:val="007B3664"/>
    <w:rsid w:val="007B51EC"/>
    <w:rsid w:val="007B5365"/>
    <w:rsid w:val="007B5C39"/>
    <w:rsid w:val="007B5EFC"/>
    <w:rsid w:val="007B5F89"/>
    <w:rsid w:val="007B63F0"/>
    <w:rsid w:val="007B65E4"/>
    <w:rsid w:val="007B6B01"/>
    <w:rsid w:val="007B6D3E"/>
    <w:rsid w:val="007B6D89"/>
    <w:rsid w:val="007B6EFC"/>
    <w:rsid w:val="007B789E"/>
    <w:rsid w:val="007B7FDF"/>
    <w:rsid w:val="007C0556"/>
    <w:rsid w:val="007C0670"/>
    <w:rsid w:val="007C0699"/>
    <w:rsid w:val="007C1147"/>
    <w:rsid w:val="007C16BB"/>
    <w:rsid w:val="007C23E2"/>
    <w:rsid w:val="007C2EBD"/>
    <w:rsid w:val="007C317E"/>
    <w:rsid w:val="007C31B9"/>
    <w:rsid w:val="007C3BD9"/>
    <w:rsid w:val="007C49A1"/>
    <w:rsid w:val="007C5324"/>
    <w:rsid w:val="007C57B4"/>
    <w:rsid w:val="007C6B2A"/>
    <w:rsid w:val="007C6FEC"/>
    <w:rsid w:val="007C7B6F"/>
    <w:rsid w:val="007D009F"/>
    <w:rsid w:val="007D029B"/>
    <w:rsid w:val="007D0F2D"/>
    <w:rsid w:val="007D1A29"/>
    <w:rsid w:val="007D21CD"/>
    <w:rsid w:val="007D26BF"/>
    <w:rsid w:val="007D6DA6"/>
    <w:rsid w:val="007D7614"/>
    <w:rsid w:val="007E0F9C"/>
    <w:rsid w:val="007E1A6A"/>
    <w:rsid w:val="007E1E48"/>
    <w:rsid w:val="007E23AE"/>
    <w:rsid w:val="007E3016"/>
    <w:rsid w:val="007E32B2"/>
    <w:rsid w:val="007E4B80"/>
    <w:rsid w:val="007E52C7"/>
    <w:rsid w:val="007E56D9"/>
    <w:rsid w:val="007E596F"/>
    <w:rsid w:val="007E616C"/>
    <w:rsid w:val="007E7252"/>
    <w:rsid w:val="007E7F5C"/>
    <w:rsid w:val="007F03EB"/>
    <w:rsid w:val="007F0901"/>
    <w:rsid w:val="007F0E2B"/>
    <w:rsid w:val="007F0F91"/>
    <w:rsid w:val="007F1299"/>
    <w:rsid w:val="007F1352"/>
    <w:rsid w:val="007F1441"/>
    <w:rsid w:val="007F19E3"/>
    <w:rsid w:val="007F1ADA"/>
    <w:rsid w:val="007F226A"/>
    <w:rsid w:val="007F24BF"/>
    <w:rsid w:val="007F2803"/>
    <w:rsid w:val="007F297A"/>
    <w:rsid w:val="007F2DBD"/>
    <w:rsid w:val="007F38BF"/>
    <w:rsid w:val="007F4027"/>
    <w:rsid w:val="007F49E3"/>
    <w:rsid w:val="007F52AF"/>
    <w:rsid w:val="007F5345"/>
    <w:rsid w:val="007F55E7"/>
    <w:rsid w:val="007F5917"/>
    <w:rsid w:val="007F67D1"/>
    <w:rsid w:val="007F7BAA"/>
    <w:rsid w:val="008016B1"/>
    <w:rsid w:val="008017BA"/>
    <w:rsid w:val="00801C5C"/>
    <w:rsid w:val="008021E4"/>
    <w:rsid w:val="00802358"/>
    <w:rsid w:val="00803346"/>
    <w:rsid w:val="0080524C"/>
    <w:rsid w:val="00806A48"/>
    <w:rsid w:val="00806B5C"/>
    <w:rsid w:val="00806DAC"/>
    <w:rsid w:val="00806FF4"/>
    <w:rsid w:val="00807969"/>
    <w:rsid w:val="0081042A"/>
    <w:rsid w:val="00810B36"/>
    <w:rsid w:val="00811308"/>
    <w:rsid w:val="00812C68"/>
    <w:rsid w:val="008133B0"/>
    <w:rsid w:val="00813E93"/>
    <w:rsid w:val="008146AD"/>
    <w:rsid w:val="0081522E"/>
    <w:rsid w:val="008157AD"/>
    <w:rsid w:val="00815A67"/>
    <w:rsid w:val="00815B64"/>
    <w:rsid w:val="00815DD1"/>
    <w:rsid w:val="00817650"/>
    <w:rsid w:val="0082032B"/>
    <w:rsid w:val="00820B7A"/>
    <w:rsid w:val="00820BD0"/>
    <w:rsid w:val="00820D0A"/>
    <w:rsid w:val="00820FC7"/>
    <w:rsid w:val="00821DEA"/>
    <w:rsid w:val="008222CE"/>
    <w:rsid w:val="008223D4"/>
    <w:rsid w:val="008226E9"/>
    <w:rsid w:val="00822A17"/>
    <w:rsid w:val="00822F44"/>
    <w:rsid w:val="00823BAC"/>
    <w:rsid w:val="00823DC1"/>
    <w:rsid w:val="008242BE"/>
    <w:rsid w:val="0082464E"/>
    <w:rsid w:val="008248B5"/>
    <w:rsid w:val="0082578D"/>
    <w:rsid w:val="008260BD"/>
    <w:rsid w:val="008274AD"/>
    <w:rsid w:val="00827629"/>
    <w:rsid w:val="00827E9A"/>
    <w:rsid w:val="0083005B"/>
    <w:rsid w:val="0083097C"/>
    <w:rsid w:val="00831199"/>
    <w:rsid w:val="008311D4"/>
    <w:rsid w:val="00831714"/>
    <w:rsid w:val="00831AC2"/>
    <w:rsid w:val="008333A4"/>
    <w:rsid w:val="00833D49"/>
    <w:rsid w:val="00834493"/>
    <w:rsid w:val="00834F2A"/>
    <w:rsid w:val="0083518D"/>
    <w:rsid w:val="00837FC1"/>
    <w:rsid w:val="0084035C"/>
    <w:rsid w:val="008407FB"/>
    <w:rsid w:val="00840D89"/>
    <w:rsid w:val="0084103D"/>
    <w:rsid w:val="0084107E"/>
    <w:rsid w:val="00841F54"/>
    <w:rsid w:val="00842F8F"/>
    <w:rsid w:val="00843114"/>
    <w:rsid w:val="008434FA"/>
    <w:rsid w:val="008437C8"/>
    <w:rsid w:val="00843BD7"/>
    <w:rsid w:val="008444C1"/>
    <w:rsid w:val="00844A64"/>
    <w:rsid w:val="0084649A"/>
    <w:rsid w:val="008464F6"/>
    <w:rsid w:val="0084665A"/>
    <w:rsid w:val="008469EB"/>
    <w:rsid w:val="008476F1"/>
    <w:rsid w:val="00850266"/>
    <w:rsid w:val="00851A8B"/>
    <w:rsid w:val="00851E48"/>
    <w:rsid w:val="00852088"/>
    <w:rsid w:val="00852F11"/>
    <w:rsid w:val="008533BD"/>
    <w:rsid w:val="0085376E"/>
    <w:rsid w:val="00853E74"/>
    <w:rsid w:val="008548B2"/>
    <w:rsid w:val="00854EC7"/>
    <w:rsid w:val="00855E9A"/>
    <w:rsid w:val="00856459"/>
    <w:rsid w:val="00856CC5"/>
    <w:rsid w:val="0085784B"/>
    <w:rsid w:val="00857999"/>
    <w:rsid w:val="00857D84"/>
    <w:rsid w:val="00860B5C"/>
    <w:rsid w:val="00860BEA"/>
    <w:rsid w:val="00860F23"/>
    <w:rsid w:val="0086191B"/>
    <w:rsid w:val="00861F88"/>
    <w:rsid w:val="00862052"/>
    <w:rsid w:val="00862A8E"/>
    <w:rsid w:val="00863626"/>
    <w:rsid w:val="00863FBA"/>
    <w:rsid w:val="00863FD7"/>
    <w:rsid w:val="008649FB"/>
    <w:rsid w:val="00865366"/>
    <w:rsid w:val="00865987"/>
    <w:rsid w:val="00870D91"/>
    <w:rsid w:val="00871DD1"/>
    <w:rsid w:val="00872533"/>
    <w:rsid w:val="008732CE"/>
    <w:rsid w:val="00873D4D"/>
    <w:rsid w:val="00873DCA"/>
    <w:rsid w:val="008742D8"/>
    <w:rsid w:val="008761FB"/>
    <w:rsid w:val="00877E65"/>
    <w:rsid w:val="00880F07"/>
    <w:rsid w:val="00881F74"/>
    <w:rsid w:val="00883131"/>
    <w:rsid w:val="00884040"/>
    <w:rsid w:val="008843B3"/>
    <w:rsid w:val="00884E16"/>
    <w:rsid w:val="008852C9"/>
    <w:rsid w:val="00885CAD"/>
    <w:rsid w:val="00885E24"/>
    <w:rsid w:val="008861C7"/>
    <w:rsid w:val="00886F24"/>
    <w:rsid w:val="00890CE2"/>
    <w:rsid w:val="00890F48"/>
    <w:rsid w:val="0089139F"/>
    <w:rsid w:val="008914F3"/>
    <w:rsid w:val="00891716"/>
    <w:rsid w:val="008917DF"/>
    <w:rsid w:val="00892E7B"/>
    <w:rsid w:val="008931EC"/>
    <w:rsid w:val="00893A85"/>
    <w:rsid w:val="00893CC2"/>
    <w:rsid w:val="008949A9"/>
    <w:rsid w:val="00894B84"/>
    <w:rsid w:val="00894C03"/>
    <w:rsid w:val="00895986"/>
    <w:rsid w:val="00895A65"/>
    <w:rsid w:val="00895C91"/>
    <w:rsid w:val="00895D44"/>
    <w:rsid w:val="00895EE5"/>
    <w:rsid w:val="0089641F"/>
    <w:rsid w:val="00896A52"/>
    <w:rsid w:val="00896ED6"/>
    <w:rsid w:val="00896F38"/>
    <w:rsid w:val="008970F3"/>
    <w:rsid w:val="0089750B"/>
    <w:rsid w:val="0089756E"/>
    <w:rsid w:val="00897798"/>
    <w:rsid w:val="008A03A1"/>
    <w:rsid w:val="008A060D"/>
    <w:rsid w:val="008A06A3"/>
    <w:rsid w:val="008A0900"/>
    <w:rsid w:val="008A094A"/>
    <w:rsid w:val="008A0BCD"/>
    <w:rsid w:val="008A0F83"/>
    <w:rsid w:val="008A18E7"/>
    <w:rsid w:val="008A1B62"/>
    <w:rsid w:val="008A1E1C"/>
    <w:rsid w:val="008A232A"/>
    <w:rsid w:val="008A2354"/>
    <w:rsid w:val="008A2BF3"/>
    <w:rsid w:val="008A2FC3"/>
    <w:rsid w:val="008A31EA"/>
    <w:rsid w:val="008A4EAC"/>
    <w:rsid w:val="008A7A9D"/>
    <w:rsid w:val="008B1BD2"/>
    <w:rsid w:val="008B1EC6"/>
    <w:rsid w:val="008B1F70"/>
    <w:rsid w:val="008B2160"/>
    <w:rsid w:val="008B4528"/>
    <w:rsid w:val="008B5208"/>
    <w:rsid w:val="008B5913"/>
    <w:rsid w:val="008B63B4"/>
    <w:rsid w:val="008B6A7A"/>
    <w:rsid w:val="008C00D6"/>
    <w:rsid w:val="008C011F"/>
    <w:rsid w:val="008C09F8"/>
    <w:rsid w:val="008C1E01"/>
    <w:rsid w:val="008C25E5"/>
    <w:rsid w:val="008C35F3"/>
    <w:rsid w:val="008C469D"/>
    <w:rsid w:val="008C553E"/>
    <w:rsid w:val="008C5E87"/>
    <w:rsid w:val="008C7201"/>
    <w:rsid w:val="008D0D75"/>
    <w:rsid w:val="008D0F0D"/>
    <w:rsid w:val="008D13EA"/>
    <w:rsid w:val="008D2A9F"/>
    <w:rsid w:val="008D35CF"/>
    <w:rsid w:val="008D39EB"/>
    <w:rsid w:val="008D3E62"/>
    <w:rsid w:val="008D40F1"/>
    <w:rsid w:val="008D4135"/>
    <w:rsid w:val="008D4FFE"/>
    <w:rsid w:val="008D52D7"/>
    <w:rsid w:val="008D7549"/>
    <w:rsid w:val="008D7686"/>
    <w:rsid w:val="008E0C5B"/>
    <w:rsid w:val="008E124C"/>
    <w:rsid w:val="008E1A69"/>
    <w:rsid w:val="008E2910"/>
    <w:rsid w:val="008E362C"/>
    <w:rsid w:val="008E381C"/>
    <w:rsid w:val="008E3A89"/>
    <w:rsid w:val="008E44FA"/>
    <w:rsid w:val="008E463B"/>
    <w:rsid w:val="008E4A12"/>
    <w:rsid w:val="008E5345"/>
    <w:rsid w:val="008E574D"/>
    <w:rsid w:val="008E5C69"/>
    <w:rsid w:val="008E5E8B"/>
    <w:rsid w:val="008E5EBC"/>
    <w:rsid w:val="008E6439"/>
    <w:rsid w:val="008F01CA"/>
    <w:rsid w:val="008F06C2"/>
    <w:rsid w:val="008F0E8A"/>
    <w:rsid w:val="008F0F23"/>
    <w:rsid w:val="008F15E9"/>
    <w:rsid w:val="008F1C5E"/>
    <w:rsid w:val="008F379F"/>
    <w:rsid w:val="008F45E3"/>
    <w:rsid w:val="008F463C"/>
    <w:rsid w:val="008F59EC"/>
    <w:rsid w:val="008F6C0D"/>
    <w:rsid w:val="008F7A54"/>
    <w:rsid w:val="00900560"/>
    <w:rsid w:val="00900608"/>
    <w:rsid w:val="00900841"/>
    <w:rsid w:val="00901CBE"/>
    <w:rsid w:val="00902121"/>
    <w:rsid w:val="009028CD"/>
    <w:rsid w:val="009034E4"/>
    <w:rsid w:val="009034F5"/>
    <w:rsid w:val="00903670"/>
    <w:rsid w:val="00903860"/>
    <w:rsid w:val="00903BD6"/>
    <w:rsid w:val="00904210"/>
    <w:rsid w:val="00904604"/>
    <w:rsid w:val="00904789"/>
    <w:rsid w:val="009055D9"/>
    <w:rsid w:val="00905B5E"/>
    <w:rsid w:val="00905FA2"/>
    <w:rsid w:val="009065C6"/>
    <w:rsid w:val="00906FC4"/>
    <w:rsid w:val="00907D4F"/>
    <w:rsid w:val="00907E71"/>
    <w:rsid w:val="009103C5"/>
    <w:rsid w:val="0091116C"/>
    <w:rsid w:val="009129DC"/>
    <w:rsid w:val="00913B94"/>
    <w:rsid w:val="009146A8"/>
    <w:rsid w:val="00915325"/>
    <w:rsid w:val="00917618"/>
    <w:rsid w:val="00917BF1"/>
    <w:rsid w:val="009207E0"/>
    <w:rsid w:val="00920ABF"/>
    <w:rsid w:val="009210EB"/>
    <w:rsid w:val="00921432"/>
    <w:rsid w:val="00921B24"/>
    <w:rsid w:val="00922397"/>
    <w:rsid w:val="009223BD"/>
    <w:rsid w:val="00922A6B"/>
    <w:rsid w:val="00923014"/>
    <w:rsid w:val="009234B4"/>
    <w:rsid w:val="00923981"/>
    <w:rsid w:val="00923D71"/>
    <w:rsid w:val="009247EB"/>
    <w:rsid w:val="00924B67"/>
    <w:rsid w:val="00924FE8"/>
    <w:rsid w:val="009252A5"/>
    <w:rsid w:val="00925432"/>
    <w:rsid w:val="00925B2A"/>
    <w:rsid w:val="00926060"/>
    <w:rsid w:val="0092640C"/>
    <w:rsid w:val="009266C3"/>
    <w:rsid w:val="00926977"/>
    <w:rsid w:val="0092712A"/>
    <w:rsid w:val="00927833"/>
    <w:rsid w:val="00931396"/>
    <w:rsid w:val="009315DD"/>
    <w:rsid w:val="00931CCB"/>
    <w:rsid w:val="0093258D"/>
    <w:rsid w:val="00932799"/>
    <w:rsid w:val="00932D5F"/>
    <w:rsid w:val="0093377C"/>
    <w:rsid w:val="00933866"/>
    <w:rsid w:val="00933965"/>
    <w:rsid w:val="00933BA6"/>
    <w:rsid w:val="009354D0"/>
    <w:rsid w:val="00937040"/>
    <w:rsid w:val="009371BA"/>
    <w:rsid w:val="009371D4"/>
    <w:rsid w:val="00937EB5"/>
    <w:rsid w:val="009416D2"/>
    <w:rsid w:val="00941A56"/>
    <w:rsid w:val="0094204E"/>
    <w:rsid w:val="009433D2"/>
    <w:rsid w:val="00943CFE"/>
    <w:rsid w:val="009444B9"/>
    <w:rsid w:val="009447CE"/>
    <w:rsid w:val="00945C9E"/>
    <w:rsid w:val="0094666A"/>
    <w:rsid w:val="0094793B"/>
    <w:rsid w:val="00947C5D"/>
    <w:rsid w:val="0095037D"/>
    <w:rsid w:val="009504B2"/>
    <w:rsid w:val="00951D16"/>
    <w:rsid w:val="00951E0F"/>
    <w:rsid w:val="00952B80"/>
    <w:rsid w:val="00952F3E"/>
    <w:rsid w:val="00953244"/>
    <w:rsid w:val="009534B0"/>
    <w:rsid w:val="0095384C"/>
    <w:rsid w:val="00953B26"/>
    <w:rsid w:val="00953B61"/>
    <w:rsid w:val="00953C8F"/>
    <w:rsid w:val="0095446E"/>
    <w:rsid w:val="0095497C"/>
    <w:rsid w:val="00954C89"/>
    <w:rsid w:val="00954FCC"/>
    <w:rsid w:val="00955AB2"/>
    <w:rsid w:val="00956500"/>
    <w:rsid w:val="00956EB3"/>
    <w:rsid w:val="009573B8"/>
    <w:rsid w:val="009575A4"/>
    <w:rsid w:val="009578FB"/>
    <w:rsid w:val="009603CA"/>
    <w:rsid w:val="009608CC"/>
    <w:rsid w:val="00960915"/>
    <w:rsid w:val="009609C8"/>
    <w:rsid w:val="00960A1A"/>
    <w:rsid w:val="009615B7"/>
    <w:rsid w:val="009622D3"/>
    <w:rsid w:val="009626B2"/>
    <w:rsid w:val="00962880"/>
    <w:rsid w:val="00962881"/>
    <w:rsid w:val="00962FCD"/>
    <w:rsid w:val="009634CF"/>
    <w:rsid w:val="00963A23"/>
    <w:rsid w:val="00965263"/>
    <w:rsid w:val="009663D3"/>
    <w:rsid w:val="009664F2"/>
    <w:rsid w:val="00966A5D"/>
    <w:rsid w:val="0096788E"/>
    <w:rsid w:val="00967988"/>
    <w:rsid w:val="00970F8D"/>
    <w:rsid w:val="0097112C"/>
    <w:rsid w:val="0097121E"/>
    <w:rsid w:val="00971F9F"/>
    <w:rsid w:val="00972175"/>
    <w:rsid w:val="00972CE5"/>
    <w:rsid w:val="0097314A"/>
    <w:rsid w:val="0097455A"/>
    <w:rsid w:val="009747EB"/>
    <w:rsid w:val="00974A15"/>
    <w:rsid w:val="00974AB7"/>
    <w:rsid w:val="00975970"/>
    <w:rsid w:val="00976282"/>
    <w:rsid w:val="00976ACC"/>
    <w:rsid w:val="009772CB"/>
    <w:rsid w:val="00977DFE"/>
    <w:rsid w:val="0098023F"/>
    <w:rsid w:val="00980726"/>
    <w:rsid w:val="00980EAB"/>
    <w:rsid w:val="0098187F"/>
    <w:rsid w:val="00981C5F"/>
    <w:rsid w:val="0098310B"/>
    <w:rsid w:val="00985569"/>
    <w:rsid w:val="00985700"/>
    <w:rsid w:val="0098625F"/>
    <w:rsid w:val="009863BD"/>
    <w:rsid w:val="009867CF"/>
    <w:rsid w:val="0098699E"/>
    <w:rsid w:val="00986A8E"/>
    <w:rsid w:val="00986D00"/>
    <w:rsid w:val="009872F0"/>
    <w:rsid w:val="00987552"/>
    <w:rsid w:val="00987E44"/>
    <w:rsid w:val="009907A1"/>
    <w:rsid w:val="0099087C"/>
    <w:rsid w:val="00991962"/>
    <w:rsid w:val="00991BBD"/>
    <w:rsid w:val="00991CB1"/>
    <w:rsid w:val="009927B4"/>
    <w:rsid w:val="0099320D"/>
    <w:rsid w:val="00993740"/>
    <w:rsid w:val="00993923"/>
    <w:rsid w:val="00993B8E"/>
    <w:rsid w:val="00994008"/>
    <w:rsid w:val="0099405B"/>
    <w:rsid w:val="00994C3E"/>
    <w:rsid w:val="009956D7"/>
    <w:rsid w:val="009979D1"/>
    <w:rsid w:val="009A0BBB"/>
    <w:rsid w:val="009A0F29"/>
    <w:rsid w:val="009A3886"/>
    <w:rsid w:val="009A477F"/>
    <w:rsid w:val="009A48A3"/>
    <w:rsid w:val="009A4D33"/>
    <w:rsid w:val="009A5AD7"/>
    <w:rsid w:val="009A6221"/>
    <w:rsid w:val="009A69CC"/>
    <w:rsid w:val="009A6D90"/>
    <w:rsid w:val="009A7CD8"/>
    <w:rsid w:val="009B0F2D"/>
    <w:rsid w:val="009B188B"/>
    <w:rsid w:val="009B2283"/>
    <w:rsid w:val="009B308E"/>
    <w:rsid w:val="009B366A"/>
    <w:rsid w:val="009B3B2C"/>
    <w:rsid w:val="009B3DA9"/>
    <w:rsid w:val="009B4D54"/>
    <w:rsid w:val="009B5363"/>
    <w:rsid w:val="009B552F"/>
    <w:rsid w:val="009B6CED"/>
    <w:rsid w:val="009B7F20"/>
    <w:rsid w:val="009C02B8"/>
    <w:rsid w:val="009C07C5"/>
    <w:rsid w:val="009C1681"/>
    <w:rsid w:val="009C1C95"/>
    <w:rsid w:val="009C1E13"/>
    <w:rsid w:val="009C39B2"/>
    <w:rsid w:val="009C4555"/>
    <w:rsid w:val="009C4C91"/>
    <w:rsid w:val="009C53C1"/>
    <w:rsid w:val="009C6047"/>
    <w:rsid w:val="009C6611"/>
    <w:rsid w:val="009C6A2D"/>
    <w:rsid w:val="009C6C8F"/>
    <w:rsid w:val="009C78EF"/>
    <w:rsid w:val="009C7E80"/>
    <w:rsid w:val="009D02BA"/>
    <w:rsid w:val="009D1119"/>
    <w:rsid w:val="009D117B"/>
    <w:rsid w:val="009D130E"/>
    <w:rsid w:val="009D36D9"/>
    <w:rsid w:val="009D4DC0"/>
    <w:rsid w:val="009D51D7"/>
    <w:rsid w:val="009D5552"/>
    <w:rsid w:val="009D5603"/>
    <w:rsid w:val="009D58A4"/>
    <w:rsid w:val="009D59E4"/>
    <w:rsid w:val="009D5C11"/>
    <w:rsid w:val="009D6962"/>
    <w:rsid w:val="009E013D"/>
    <w:rsid w:val="009E11B7"/>
    <w:rsid w:val="009E1983"/>
    <w:rsid w:val="009E1AE5"/>
    <w:rsid w:val="009E397B"/>
    <w:rsid w:val="009E3CEF"/>
    <w:rsid w:val="009E3D86"/>
    <w:rsid w:val="009E4287"/>
    <w:rsid w:val="009E4CAB"/>
    <w:rsid w:val="009E4D16"/>
    <w:rsid w:val="009E4E81"/>
    <w:rsid w:val="009E5D6B"/>
    <w:rsid w:val="009E6E96"/>
    <w:rsid w:val="009E71E2"/>
    <w:rsid w:val="009E74A4"/>
    <w:rsid w:val="009E764C"/>
    <w:rsid w:val="009E7852"/>
    <w:rsid w:val="009E79BC"/>
    <w:rsid w:val="009E7B0B"/>
    <w:rsid w:val="009E7F3F"/>
    <w:rsid w:val="009E7FF9"/>
    <w:rsid w:val="009F0D3F"/>
    <w:rsid w:val="009F176C"/>
    <w:rsid w:val="009F1BBC"/>
    <w:rsid w:val="009F245F"/>
    <w:rsid w:val="009F2EA5"/>
    <w:rsid w:val="009F3165"/>
    <w:rsid w:val="009F3EF7"/>
    <w:rsid w:val="009F4141"/>
    <w:rsid w:val="009F4963"/>
    <w:rsid w:val="009F5AFB"/>
    <w:rsid w:val="009F6E1D"/>
    <w:rsid w:val="009F784C"/>
    <w:rsid w:val="009F7E62"/>
    <w:rsid w:val="00A00492"/>
    <w:rsid w:val="00A00EFD"/>
    <w:rsid w:val="00A01660"/>
    <w:rsid w:val="00A0176D"/>
    <w:rsid w:val="00A01DBF"/>
    <w:rsid w:val="00A01FF1"/>
    <w:rsid w:val="00A021EA"/>
    <w:rsid w:val="00A0221F"/>
    <w:rsid w:val="00A0459B"/>
    <w:rsid w:val="00A0492D"/>
    <w:rsid w:val="00A04EB2"/>
    <w:rsid w:val="00A059BE"/>
    <w:rsid w:val="00A05DFD"/>
    <w:rsid w:val="00A06509"/>
    <w:rsid w:val="00A077E3"/>
    <w:rsid w:val="00A109CE"/>
    <w:rsid w:val="00A11591"/>
    <w:rsid w:val="00A120D9"/>
    <w:rsid w:val="00A132B5"/>
    <w:rsid w:val="00A133C9"/>
    <w:rsid w:val="00A13448"/>
    <w:rsid w:val="00A13D30"/>
    <w:rsid w:val="00A13D4D"/>
    <w:rsid w:val="00A13DA9"/>
    <w:rsid w:val="00A14105"/>
    <w:rsid w:val="00A14C9F"/>
    <w:rsid w:val="00A14FB0"/>
    <w:rsid w:val="00A15933"/>
    <w:rsid w:val="00A1726B"/>
    <w:rsid w:val="00A1736B"/>
    <w:rsid w:val="00A17B24"/>
    <w:rsid w:val="00A21D6D"/>
    <w:rsid w:val="00A22A92"/>
    <w:rsid w:val="00A23403"/>
    <w:rsid w:val="00A23CFA"/>
    <w:rsid w:val="00A2421C"/>
    <w:rsid w:val="00A24695"/>
    <w:rsid w:val="00A25082"/>
    <w:rsid w:val="00A26B4A"/>
    <w:rsid w:val="00A27167"/>
    <w:rsid w:val="00A30E32"/>
    <w:rsid w:val="00A31F3A"/>
    <w:rsid w:val="00A320EC"/>
    <w:rsid w:val="00A330D1"/>
    <w:rsid w:val="00A33D91"/>
    <w:rsid w:val="00A33DFE"/>
    <w:rsid w:val="00A346E6"/>
    <w:rsid w:val="00A35164"/>
    <w:rsid w:val="00A35E6E"/>
    <w:rsid w:val="00A3607C"/>
    <w:rsid w:val="00A3612C"/>
    <w:rsid w:val="00A36349"/>
    <w:rsid w:val="00A366DA"/>
    <w:rsid w:val="00A371A9"/>
    <w:rsid w:val="00A37644"/>
    <w:rsid w:val="00A3767F"/>
    <w:rsid w:val="00A37BC6"/>
    <w:rsid w:val="00A37C31"/>
    <w:rsid w:val="00A37C4D"/>
    <w:rsid w:val="00A406C0"/>
    <w:rsid w:val="00A40D87"/>
    <w:rsid w:val="00A4154F"/>
    <w:rsid w:val="00A41928"/>
    <w:rsid w:val="00A41B7A"/>
    <w:rsid w:val="00A41D84"/>
    <w:rsid w:val="00A41E43"/>
    <w:rsid w:val="00A427B1"/>
    <w:rsid w:val="00A42844"/>
    <w:rsid w:val="00A42D61"/>
    <w:rsid w:val="00A42DE2"/>
    <w:rsid w:val="00A4467B"/>
    <w:rsid w:val="00A44A48"/>
    <w:rsid w:val="00A45177"/>
    <w:rsid w:val="00A4582E"/>
    <w:rsid w:val="00A45AC9"/>
    <w:rsid w:val="00A463C7"/>
    <w:rsid w:val="00A46EB2"/>
    <w:rsid w:val="00A47340"/>
    <w:rsid w:val="00A4772F"/>
    <w:rsid w:val="00A479BC"/>
    <w:rsid w:val="00A47DCA"/>
    <w:rsid w:val="00A505DE"/>
    <w:rsid w:val="00A50A5C"/>
    <w:rsid w:val="00A5131A"/>
    <w:rsid w:val="00A51B89"/>
    <w:rsid w:val="00A5370C"/>
    <w:rsid w:val="00A53E15"/>
    <w:rsid w:val="00A541A4"/>
    <w:rsid w:val="00A54338"/>
    <w:rsid w:val="00A55B96"/>
    <w:rsid w:val="00A55C12"/>
    <w:rsid w:val="00A55F44"/>
    <w:rsid w:val="00A5667A"/>
    <w:rsid w:val="00A5677E"/>
    <w:rsid w:val="00A575FD"/>
    <w:rsid w:val="00A577B4"/>
    <w:rsid w:val="00A6028F"/>
    <w:rsid w:val="00A60290"/>
    <w:rsid w:val="00A60740"/>
    <w:rsid w:val="00A607BD"/>
    <w:rsid w:val="00A61A13"/>
    <w:rsid w:val="00A6209D"/>
    <w:rsid w:val="00A6274E"/>
    <w:rsid w:val="00A62767"/>
    <w:rsid w:val="00A62FB7"/>
    <w:rsid w:val="00A63A99"/>
    <w:rsid w:val="00A64003"/>
    <w:rsid w:val="00A64173"/>
    <w:rsid w:val="00A64AEC"/>
    <w:rsid w:val="00A64B6E"/>
    <w:rsid w:val="00A655A1"/>
    <w:rsid w:val="00A65695"/>
    <w:rsid w:val="00A66630"/>
    <w:rsid w:val="00A666F0"/>
    <w:rsid w:val="00A70070"/>
    <w:rsid w:val="00A70848"/>
    <w:rsid w:val="00A70ACC"/>
    <w:rsid w:val="00A724B1"/>
    <w:rsid w:val="00A72E95"/>
    <w:rsid w:val="00A72F37"/>
    <w:rsid w:val="00A73468"/>
    <w:rsid w:val="00A734E5"/>
    <w:rsid w:val="00A75A1A"/>
    <w:rsid w:val="00A75FD1"/>
    <w:rsid w:val="00A7769A"/>
    <w:rsid w:val="00A77EDA"/>
    <w:rsid w:val="00A80650"/>
    <w:rsid w:val="00A81AE2"/>
    <w:rsid w:val="00A81CC2"/>
    <w:rsid w:val="00A81F4C"/>
    <w:rsid w:val="00A822A3"/>
    <w:rsid w:val="00A828F0"/>
    <w:rsid w:val="00A82AA3"/>
    <w:rsid w:val="00A82EDC"/>
    <w:rsid w:val="00A83268"/>
    <w:rsid w:val="00A8366F"/>
    <w:rsid w:val="00A8389A"/>
    <w:rsid w:val="00A83E3E"/>
    <w:rsid w:val="00A842AB"/>
    <w:rsid w:val="00A84A69"/>
    <w:rsid w:val="00A84D40"/>
    <w:rsid w:val="00A85220"/>
    <w:rsid w:val="00A85615"/>
    <w:rsid w:val="00A868AA"/>
    <w:rsid w:val="00A8750B"/>
    <w:rsid w:val="00A87767"/>
    <w:rsid w:val="00A87899"/>
    <w:rsid w:val="00A87F20"/>
    <w:rsid w:val="00A90EFA"/>
    <w:rsid w:val="00A91EBF"/>
    <w:rsid w:val="00A92279"/>
    <w:rsid w:val="00A92531"/>
    <w:rsid w:val="00A9310A"/>
    <w:rsid w:val="00A93446"/>
    <w:rsid w:val="00A93587"/>
    <w:rsid w:val="00A938DB"/>
    <w:rsid w:val="00A94198"/>
    <w:rsid w:val="00A96096"/>
    <w:rsid w:val="00A96802"/>
    <w:rsid w:val="00A9772B"/>
    <w:rsid w:val="00A97E72"/>
    <w:rsid w:val="00AA0082"/>
    <w:rsid w:val="00AA0B0A"/>
    <w:rsid w:val="00AA0B45"/>
    <w:rsid w:val="00AA1767"/>
    <w:rsid w:val="00AA18F5"/>
    <w:rsid w:val="00AA1B49"/>
    <w:rsid w:val="00AA1C55"/>
    <w:rsid w:val="00AA295F"/>
    <w:rsid w:val="00AA7A80"/>
    <w:rsid w:val="00AB1371"/>
    <w:rsid w:val="00AB200A"/>
    <w:rsid w:val="00AB20CD"/>
    <w:rsid w:val="00AB28AB"/>
    <w:rsid w:val="00AB2B51"/>
    <w:rsid w:val="00AB32E7"/>
    <w:rsid w:val="00AB333D"/>
    <w:rsid w:val="00AB5407"/>
    <w:rsid w:val="00AB5CFD"/>
    <w:rsid w:val="00AB683E"/>
    <w:rsid w:val="00AB7224"/>
    <w:rsid w:val="00AB78F4"/>
    <w:rsid w:val="00AC1E70"/>
    <w:rsid w:val="00AC21A2"/>
    <w:rsid w:val="00AC2211"/>
    <w:rsid w:val="00AC24B8"/>
    <w:rsid w:val="00AC263C"/>
    <w:rsid w:val="00AC3F79"/>
    <w:rsid w:val="00AC417D"/>
    <w:rsid w:val="00AC4ADF"/>
    <w:rsid w:val="00AC4B63"/>
    <w:rsid w:val="00AC6007"/>
    <w:rsid w:val="00AC66BF"/>
    <w:rsid w:val="00AC709E"/>
    <w:rsid w:val="00AD0270"/>
    <w:rsid w:val="00AD04DF"/>
    <w:rsid w:val="00AD0CAF"/>
    <w:rsid w:val="00AD0E01"/>
    <w:rsid w:val="00AD1AD3"/>
    <w:rsid w:val="00AD1D88"/>
    <w:rsid w:val="00AD253D"/>
    <w:rsid w:val="00AD53EF"/>
    <w:rsid w:val="00AD5700"/>
    <w:rsid w:val="00AD57C5"/>
    <w:rsid w:val="00AD5894"/>
    <w:rsid w:val="00AD59CE"/>
    <w:rsid w:val="00AD66AC"/>
    <w:rsid w:val="00AD6FC9"/>
    <w:rsid w:val="00AD7145"/>
    <w:rsid w:val="00AD71DE"/>
    <w:rsid w:val="00AD7335"/>
    <w:rsid w:val="00AD734A"/>
    <w:rsid w:val="00AD7D2B"/>
    <w:rsid w:val="00AD7D7A"/>
    <w:rsid w:val="00AE022E"/>
    <w:rsid w:val="00AE0782"/>
    <w:rsid w:val="00AE0AA3"/>
    <w:rsid w:val="00AE0BFF"/>
    <w:rsid w:val="00AE2732"/>
    <w:rsid w:val="00AE2985"/>
    <w:rsid w:val="00AE2F55"/>
    <w:rsid w:val="00AE3F4A"/>
    <w:rsid w:val="00AE4278"/>
    <w:rsid w:val="00AE5FB8"/>
    <w:rsid w:val="00AF0847"/>
    <w:rsid w:val="00AF0A23"/>
    <w:rsid w:val="00AF107C"/>
    <w:rsid w:val="00AF1262"/>
    <w:rsid w:val="00AF1BEC"/>
    <w:rsid w:val="00AF32EC"/>
    <w:rsid w:val="00AF3D13"/>
    <w:rsid w:val="00AF4347"/>
    <w:rsid w:val="00AF53C8"/>
    <w:rsid w:val="00AF5976"/>
    <w:rsid w:val="00AF66FF"/>
    <w:rsid w:val="00AF73B3"/>
    <w:rsid w:val="00AF7907"/>
    <w:rsid w:val="00B000D5"/>
    <w:rsid w:val="00B00529"/>
    <w:rsid w:val="00B01ADF"/>
    <w:rsid w:val="00B02427"/>
    <w:rsid w:val="00B02CA5"/>
    <w:rsid w:val="00B02CDF"/>
    <w:rsid w:val="00B042CE"/>
    <w:rsid w:val="00B0436F"/>
    <w:rsid w:val="00B04A17"/>
    <w:rsid w:val="00B04B8B"/>
    <w:rsid w:val="00B07833"/>
    <w:rsid w:val="00B079B0"/>
    <w:rsid w:val="00B1095E"/>
    <w:rsid w:val="00B118DD"/>
    <w:rsid w:val="00B11E60"/>
    <w:rsid w:val="00B12217"/>
    <w:rsid w:val="00B12577"/>
    <w:rsid w:val="00B132EC"/>
    <w:rsid w:val="00B133C8"/>
    <w:rsid w:val="00B13537"/>
    <w:rsid w:val="00B136C5"/>
    <w:rsid w:val="00B1429D"/>
    <w:rsid w:val="00B153C7"/>
    <w:rsid w:val="00B16196"/>
    <w:rsid w:val="00B1673A"/>
    <w:rsid w:val="00B17873"/>
    <w:rsid w:val="00B20584"/>
    <w:rsid w:val="00B207EE"/>
    <w:rsid w:val="00B211E8"/>
    <w:rsid w:val="00B2285B"/>
    <w:rsid w:val="00B22BFD"/>
    <w:rsid w:val="00B233DB"/>
    <w:rsid w:val="00B24ECE"/>
    <w:rsid w:val="00B255ED"/>
    <w:rsid w:val="00B25973"/>
    <w:rsid w:val="00B26423"/>
    <w:rsid w:val="00B325CC"/>
    <w:rsid w:val="00B33558"/>
    <w:rsid w:val="00B33919"/>
    <w:rsid w:val="00B33C38"/>
    <w:rsid w:val="00B34036"/>
    <w:rsid w:val="00B341FE"/>
    <w:rsid w:val="00B345D9"/>
    <w:rsid w:val="00B3485E"/>
    <w:rsid w:val="00B35548"/>
    <w:rsid w:val="00B35DEF"/>
    <w:rsid w:val="00B37343"/>
    <w:rsid w:val="00B37780"/>
    <w:rsid w:val="00B40FFA"/>
    <w:rsid w:val="00B41070"/>
    <w:rsid w:val="00B4165C"/>
    <w:rsid w:val="00B41A1B"/>
    <w:rsid w:val="00B421C5"/>
    <w:rsid w:val="00B42920"/>
    <w:rsid w:val="00B42EFB"/>
    <w:rsid w:val="00B4341C"/>
    <w:rsid w:val="00B43F4C"/>
    <w:rsid w:val="00B44158"/>
    <w:rsid w:val="00B44244"/>
    <w:rsid w:val="00B446E3"/>
    <w:rsid w:val="00B45DB6"/>
    <w:rsid w:val="00B460F7"/>
    <w:rsid w:val="00B463BA"/>
    <w:rsid w:val="00B46532"/>
    <w:rsid w:val="00B4656D"/>
    <w:rsid w:val="00B51041"/>
    <w:rsid w:val="00B5104B"/>
    <w:rsid w:val="00B510A5"/>
    <w:rsid w:val="00B51135"/>
    <w:rsid w:val="00B5235F"/>
    <w:rsid w:val="00B52890"/>
    <w:rsid w:val="00B52C77"/>
    <w:rsid w:val="00B5393B"/>
    <w:rsid w:val="00B53B8B"/>
    <w:rsid w:val="00B53BD6"/>
    <w:rsid w:val="00B5479C"/>
    <w:rsid w:val="00B54B00"/>
    <w:rsid w:val="00B55E25"/>
    <w:rsid w:val="00B57D73"/>
    <w:rsid w:val="00B601A8"/>
    <w:rsid w:val="00B6244A"/>
    <w:rsid w:val="00B62C6F"/>
    <w:rsid w:val="00B641C5"/>
    <w:rsid w:val="00B642CB"/>
    <w:rsid w:val="00B64B1E"/>
    <w:rsid w:val="00B64FEE"/>
    <w:rsid w:val="00B65AB4"/>
    <w:rsid w:val="00B65D09"/>
    <w:rsid w:val="00B665D1"/>
    <w:rsid w:val="00B70E27"/>
    <w:rsid w:val="00B7143B"/>
    <w:rsid w:val="00B71628"/>
    <w:rsid w:val="00B71930"/>
    <w:rsid w:val="00B72860"/>
    <w:rsid w:val="00B74D09"/>
    <w:rsid w:val="00B74E5D"/>
    <w:rsid w:val="00B75003"/>
    <w:rsid w:val="00B76593"/>
    <w:rsid w:val="00B76E58"/>
    <w:rsid w:val="00B774D6"/>
    <w:rsid w:val="00B80675"/>
    <w:rsid w:val="00B808F0"/>
    <w:rsid w:val="00B80E3C"/>
    <w:rsid w:val="00B81072"/>
    <w:rsid w:val="00B825EC"/>
    <w:rsid w:val="00B82696"/>
    <w:rsid w:val="00B83B9E"/>
    <w:rsid w:val="00B85178"/>
    <w:rsid w:val="00B85331"/>
    <w:rsid w:val="00B85940"/>
    <w:rsid w:val="00B85C96"/>
    <w:rsid w:val="00B86A13"/>
    <w:rsid w:val="00B86AF9"/>
    <w:rsid w:val="00B8782D"/>
    <w:rsid w:val="00B90276"/>
    <w:rsid w:val="00B90DC4"/>
    <w:rsid w:val="00B91957"/>
    <w:rsid w:val="00B91A58"/>
    <w:rsid w:val="00B92612"/>
    <w:rsid w:val="00B92A8C"/>
    <w:rsid w:val="00B9330F"/>
    <w:rsid w:val="00B9385B"/>
    <w:rsid w:val="00B950E1"/>
    <w:rsid w:val="00B95A63"/>
    <w:rsid w:val="00B96680"/>
    <w:rsid w:val="00B9689F"/>
    <w:rsid w:val="00BA041A"/>
    <w:rsid w:val="00BA0ABD"/>
    <w:rsid w:val="00BA0C80"/>
    <w:rsid w:val="00BA23E1"/>
    <w:rsid w:val="00BA3092"/>
    <w:rsid w:val="00BA3FE6"/>
    <w:rsid w:val="00BA543C"/>
    <w:rsid w:val="00BA5853"/>
    <w:rsid w:val="00BA5987"/>
    <w:rsid w:val="00BA6A11"/>
    <w:rsid w:val="00BB03FA"/>
    <w:rsid w:val="00BB0BCB"/>
    <w:rsid w:val="00BB1988"/>
    <w:rsid w:val="00BB3302"/>
    <w:rsid w:val="00BB3625"/>
    <w:rsid w:val="00BB3B11"/>
    <w:rsid w:val="00BB3D18"/>
    <w:rsid w:val="00BB44EA"/>
    <w:rsid w:val="00BB5CEB"/>
    <w:rsid w:val="00BB6480"/>
    <w:rsid w:val="00BB6D63"/>
    <w:rsid w:val="00BB6E65"/>
    <w:rsid w:val="00BB6F41"/>
    <w:rsid w:val="00BB73C7"/>
    <w:rsid w:val="00BB7A4D"/>
    <w:rsid w:val="00BC0357"/>
    <w:rsid w:val="00BC05F6"/>
    <w:rsid w:val="00BC0E76"/>
    <w:rsid w:val="00BC1665"/>
    <w:rsid w:val="00BC1F9A"/>
    <w:rsid w:val="00BC23EC"/>
    <w:rsid w:val="00BC2DCD"/>
    <w:rsid w:val="00BC3BF9"/>
    <w:rsid w:val="00BC3EF4"/>
    <w:rsid w:val="00BC62A8"/>
    <w:rsid w:val="00BC731E"/>
    <w:rsid w:val="00BD02F8"/>
    <w:rsid w:val="00BD06AC"/>
    <w:rsid w:val="00BD0D19"/>
    <w:rsid w:val="00BD12A5"/>
    <w:rsid w:val="00BD1333"/>
    <w:rsid w:val="00BD1970"/>
    <w:rsid w:val="00BD21D5"/>
    <w:rsid w:val="00BD253C"/>
    <w:rsid w:val="00BD39FB"/>
    <w:rsid w:val="00BD3C6A"/>
    <w:rsid w:val="00BD44FC"/>
    <w:rsid w:val="00BD5200"/>
    <w:rsid w:val="00BD6261"/>
    <w:rsid w:val="00BD7FC0"/>
    <w:rsid w:val="00BE0024"/>
    <w:rsid w:val="00BE01CD"/>
    <w:rsid w:val="00BE0302"/>
    <w:rsid w:val="00BE0355"/>
    <w:rsid w:val="00BE1809"/>
    <w:rsid w:val="00BE1935"/>
    <w:rsid w:val="00BE1E56"/>
    <w:rsid w:val="00BE2218"/>
    <w:rsid w:val="00BE2E8C"/>
    <w:rsid w:val="00BE30A8"/>
    <w:rsid w:val="00BE3365"/>
    <w:rsid w:val="00BE348E"/>
    <w:rsid w:val="00BE3B34"/>
    <w:rsid w:val="00BE3CF2"/>
    <w:rsid w:val="00BE4A43"/>
    <w:rsid w:val="00BE62F7"/>
    <w:rsid w:val="00BE66B4"/>
    <w:rsid w:val="00BE76F7"/>
    <w:rsid w:val="00BE79D1"/>
    <w:rsid w:val="00BF02CB"/>
    <w:rsid w:val="00BF0ADE"/>
    <w:rsid w:val="00BF2ED3"/>
    <w:rsid w:val="00BF36AB"/>
    <w:rsid w:val="00BF4285"/>
    <w:rsid w:val="00BF4653"/>
    <w:rsid w:val="00BF473A"/>
    <w:rsid w:val="00BF4890"/>
    <w:rsid w:val="00BF4A7F"/>
    <w:rsid w:val="00BF4E10"/>
    <w:rsid w:val="00BF58D3"/>
    <w:rsid w:val="00BF617F"/>
    <w:rsid w:val="00BF686E"/>
    <w:rsid w:val="00BF68BC"/>
    <w:rsid w:val="00BF6912"/>
    <w:rsid w:val="00BF7793"/>
    <w:rsid w:val="00C00233"/>
    <w:rsid w:val="00C00BED"/>
    <w:rsid w:val="00C00FA3"/>
    <w:rsid w:val="00C013D7"/>
    <w:rsid w:val="00C028D2"/>
    <w:rsid w:val="00C0291E"/>
    <w:rsid w:val="00C02AE3"/>
    <w:rsid w:val="00C02E5E"/>
    <w:rsid w:val="00C04CDF"/>
    <w:rsid w:val="00C04F67"/>
    <w:rsid w:val="00C05189"/>
    <w:rsid w:val="00C051D4"/>
    <w:rsid w:val="00C05432"/>
    <w:rsid w:val="00C0559E"/>
    <w:rsid w:val="00C0560E"/>
    <w:rsid w:val="00C05A69"/>
    <w:rsid w:val="00C05E4B"/>
    <w:rsid w:val="00C065F0"/>
    <w:rsid w:val="00C06728"/>
    <w:rsid w:val="00C075AE"/>
    <w:rsid w:val="00C076F0"/>
    <w:rsid w:val="00C079D1"/>
    <w:rsid w:val="00C07DEA"/>
    <w:rsid w:val="00C10FAB"/>
    <w:rsid w:val="00C1159B"/>
    <w:rsid w:val="00C1169D"/>
    <w:rsid w:val="00C11D36"/>
    <w:rsid w:val="00C130C1"/>
    <w:rsid w:val="00C13206"/>
    <w:rsid w:val="00C13CC4"/>
    <w:rsid w:val="00C13E9B"/>
    <w:rsid w:val="00C150EB"/>
    <w:rsid w:val="00C173F4"/>
    <w:rsid w:val="00C17423"/>
    <w:rsid w:val="00C175AE"/>
    <w:rsid w:val="00C21A29"/>
    <w:rsid w:val="00C21D96"/>
    <w:rsid w:val="00C2219E"/>
    <w:rsid w:val="00C22252"/>
    <w:rsid w:val="00C224B9"/>
    <w:rsid w:val="00C23248"/>
    <w:rsid w:val="00C23653"/>
    <w:rsid w:val="00C236C7"/>
    <w:rsid w:val="00C23FCF"/>
    <w:rsid w:val="00C242F9"/>
    <w:rsid w:val="00C256C9"/>
    <w:rsid w:val="00C25D92"/>
    <w:rsid w:val="00C26D80"/>
    <w:rsid w:val="00C26FCB"/>
    <w:rsid w:val="00C27376"/>
    <w:rsid w:val="00C2772D"/>
    <w:rsid w:val="00C27B1C"/>
    <w:rsid w:val="00C30288"/>
    <w:rsid w:val="00C3058C"/>
    <w:rsid w:val="00C30E99"/>
    <w:rsid w:val="00C3116E"/>
    <w:rsid w:val="00C31B53"/>
    <w:rsid w:val="00C325A1"/>
    <w:rsid w:val="00C32D65"/>
    <w:rsid w:val="00C32E49"/>
    <w:rsid w:val="00C33129"/>
    <w:rsid w:val="00C33BF1"/>
    <w:rsid w:val="00C34B4A"/>
    <w:rsid w:val="00C3637F"/>
    <w:rsid w:val="00C366C7"/>
    <w:rsid w:val="00C37788"/>
    <w:rsid w:val="00C378C4"/>
    <w:rsid w:val="00C37F6F"/>
    <w:rsid w:val="00C41184"/>
    <w:rsid w:val="00C42880"/>
    <w:rsid w:val="00C42A93"/>
    <w:rsid w:val="00C435EF"/>
    <w:rsid w:val="00C43722"/>
    <w:rsid w:val="00C438F5"/>
    <w:rsid w:val="00C43A74"/>
    <w:rsid w:val="00C444D2"/>
    <w:rsid w:val="00C4450E"/>
    <w:rsid w:val="00C453ED"/>
    <w:rsid w:val="00C4554D"/>
    <w:rsid w:val="00C45FEC"/>
    <w:rsid w:val="00C46165"/>
    <w:rsid w:val="00C46839"/>
    <w:rsid w:val="00C50007"/>
    <w:rsid w:val="00C50281"/>
    <w:rsid w:val="00C50B7B"/>
    <w:rsid w:val="00C50E15"/>
    <w:rsid w:val="00C5126A"/>
    <w:rsid w:val="00C51854"/>
    <w:rsid w:val="00C51C6B"/>
    <w:rsid w:val="00C51C91"/>
    <w:rsid w:val="00C52157"/>
    <w:rsid w:val="00C533A4"/>
    <w:rsid w:val="00C562D2"/>
    <w:rsid w:val="00C56472"/>
    <w:rsid w:val="00C56A38"/>
    <w:rsid w:val="00C56BE6"/>
    <w:rsid w:val="00C56E14"/>
    <w:rsid w:val="00C57117"/>
    <w:rsid w:val="00C57686"/>
    <w:rsid w:val="00C578BB"/>
    <w:rsid w:val="00C579A3"/>
    <w:rsid w:val="00C6038F"/>
    <w:rsid w:val="00C60658"/>
    <w:rsid w:val="00C60E6D"/>
    <w:rsid w:val="00C61A2A"/>
    <w:rsid w:val="00C620D9"/>
    <w:rsid w:val="00C62FEA"/>
    <w:rsid w:val="00C63947"/>
    <w:rsid w:val="00C646FC"/>
    <w:rsid w:val="00C647B8"/>
    <w:rsid w:val="00C648DD"/>
    <w:rsid w:val="00C655FD"/>
    <w:rsid w:val="00C66131"/>
    <w:rsid w:val="00C66339"/>
    <w:rsid w:val="00C66D97"/>
    <w:rsid w:val="00C66F2D"/>
    <w:rsid w:val="00C71795"/>
    <w:rsid w:val="00C73ED9"/>
    <w:rsid w:val="00C74403"/>
    <w:rsid w:val="00C76355"/>
    <w:rsid w:val="00C7679B"/>
    <w:rsid w:val="00C7716A"/>
    <w:rsid w:val="00C77A07"/>
    <w:rsid w:val="00C80D99"/>
    <w:rsid w:val="00C81D1E"/>
    <w:rsid w:val="00C820FD"/>
    <w:rsid w:val="00C8217D"/>
    <w:rsid w:val="00C825C6"/>
    <w:rsid w:val="00C8295B"/>
    <w:rsid w:val="00C83956"/>
    <w:rsid w:val="00C8434A"/>
    <w:rsid w:val="00C8437B"/>
    <w:rsid w:val="00C8455D"/>
    <w:rsid w:val="00C849A1"/>
    <w:rsid w:val="00C84BA5"/>
    <w:rsid w:val="00C85250"/>
    <w:rsid w:val="00C852BD"/>
    <w:rsid w:val="00C85362"/>
    <w:rsid w:val="00C86024"/>
    <w:rsid w:val="00C87001"/>
    <w:rsid w:val="00C87D78"/>
    <w:rsid w:val="00C90268"/>
    <w:rsid w:val="00C904CF"/>
    <w:rsid w:val="00C906DD"/>
    <w:rsid w:val="00C907DD"/>
    <w:rsid w:val="00C90EC0"/>
    <w:rsid w:val="00C91876"/>
    <w:rsid w:val="00C921A3"/>
    <w:rsid w:val="00C929B3"/>
    <w:rsid w:val="00C93AAA"/>
    <w:rsid w:val="00C941E8"/>
    <w:rsid w:val="00C94846"/>
    <w:rsid w:val="00C94C5C"/>
    <w:rsid w:val="00C94CCD"/>
    <w:rsid w:val="00C95011"/>
    <w:rsid w:val="00C9683C"/>
    <w:rsid w:val="00C97A6D"/>
    <w:rsid w:val="00CA015D"/>
    <w:rsid w:val="00CA0582"/>
    <w:rsid w:val="00CA0EAB"/>
    <w:rsid w:val="00CA12FC"/>
    <w:rsid w:val="00CA15DA"/>
    <w:rsid w:val="00CA175E"/>
    <w:rsid w:val="00CA1AA4"/>
    <w:rsid w:val="00CA231B"/>
    <w:rsid w:val="00CA2807"/>
    <w:rsid w:val="00CA2825"/>
    <w:rsid w:val="00CA559C"/>
    <w:rsid w:val="00CA5617"/>
    <w:rsid w:val="00CA5878"/>
    <w:rsid w:val="00CA698C"/>
    <w:rsid w:val="00CA6A0D"/>
    <w:rsid w:val="00CA70C8"/>
    <w:rsid w:val="00CA72BF"/>
    <w:rsid w:val="00CA79FB"/>
    <w:rsid w:val="00CA7E46"/>
    <w:rsid w:val="00CB0536"/>
    <w:rsid w:val="00CB0979"/>
    <w:rsid w:val="00CB14A3"/>
    <w:rsid w:val="00CB167C"/>
    <w:rsid w:val="00CB1786"/>
    <w:rsid w:val="00CB1E13"/>
    <w:rsid w:val="00CB2468"/>
    <w:rsid w:val="00CB293E"/>
    <w:rsid w:val="00CB39AF"/>
    <w:rsid w:val="00CB4697"/>
    <w:rsid w:val="00CB4F9F"/>
    <w:rsid w:val="00CB59EF"/>
    <w:rsid w:val="00CB5D77"/>
    <w:rsid w:val="00CB5E08"/>
    <w:rsid w:val="00CB5E63"/>
    <w:rsid w:val="00CB654F"/>
    <w:rsid w:val="00CB6882"/>
    <w:rsid w:val="00CB7DBB"/>
    <w:rsid w:val="00CC084F"/>
    <w:rsid w:val="00CC10AA"/>
    <w:rsid w:val="00CC1198"/>
    <w:rsid w:val="00CC1AD7"/>
    <w:rsid w:val="00CC2875"/>
    <w:rsid w:val="00CC2C62"/>
    <w:rsid w:val="00CC2CBC"/>
    <w:rsid w:val="00CC3096"/>
    <w:rsid w:val="00CC3501"/>
    <w:rsid w:val="00CC3641"/>
    <w:rsid w:val="00CC40E4"/>
    <w:rsid w:val="00CC49C7"/>
    <w:rsid w:val="00CC4DEF"/>
    <w:rsid w:val="00CC5964"/>
    <w:rsid w:val="00CC6B78"/>
    <w:rsid w:val="00CC6D7E"/>
    <w:rsid w:val="00CC732E"/>
    <w:rsid w:val="00CC7520"/>
    <w:rsid w:val="00CC7807"/>
    <w:rsid w:val="00CC7928"/>
    <w:rsid w:val="00CD0704"/>
    <w:rsid w:val="00CD0C7B"/>
    <w:rsid w:val="00CD1E3C"/>
    <w:rsid w:val="00CD30AD"/>
    <w:rsid w:val="00CD329F"/>
    <w:rsid w:val="00CD37C1"/>
    <w:rsid w:val="00CD3E2C"/>
    <w:rsid w:val="00CD66AC"/>
    <w:rsid w:val="00CD6C67"/>
    <w:rsid w:val="00CD72F4"/>
    <w:rsid w:val="00CD7DED"/>
    <w:rsid w:val="00CD7FAE"/>
    <w:rsid w:val="00CE081F"/>
    <w:rsid w:val="00CE0F52"/>
    <w:rsid w:val="00CE13E7"/>
    <w:rsid w:val="00CE1B53"/>
    <w:rsid w:val="00CE1D19"/>
    <w:rsid w:val="00CE21D3"/>
    <w:rsid w:val="00CE3929"/>
    <w:rsid w:val="00CE4ECA"/>
    <w:rsid w:val="00CE52C9"/>
    <w:rsid w:val="00CE5886"/>
    <w:rsid w:val="00CE62F8"/>
    <w:rsid w:val="00CE6F44"/>
    <w:rsid w:val="00CE7805"/>
    <w:rsid w:val="00CF0016"/>
    <w:rsid w:val="00CF0CCE"/>
    <w:rsid w:val="00CF0ED8"/>
    <w:rsid w:val="00CF0F4E"/>
    <w:rsid w:val="00CF2891"/>
    <w:rsid w:val="00CF2B88"/>
    <w:rsid w:val="00CF2E46"/>
    <w:rsid w:val="00CF31F4"/>
    <w:rsid w:val="00CF5EEE"/>
    <w:rsid w:val="00CF5FD2"/>
    <w:rsid w:val="00CF67E4"/>
    <w:rsid w:val="00CF72ED"/>
    <w:rsid w:val="00D00B22"/>
    <w:rsid w:val="00D02B8B"/>
    <w:rsid w:val="00D0468A"/>
    <w:rsid w:val="00D04DDB"/>
    <w:rsid w:val="00D0541F"/>
    <w:rsid w:val="00D05E5D"/>
    <w:rsid w:val="00D06298"/>
    <w:rsid w:val="00D07433"/>
    <w:rsid w:val="00D077A7"/>
    <w:rsid w:val="00D07A44"/>
    <w:rsid w:val="00D07CB0"/>
    <w:rsid w:val="00D10065"/>
    <w:rsid w:val="00D1078F"/>
    <w:rsid w:val="00D10804"/>
    <w:rsid w:val="00D10812"/>
    <w:rsid w:val="00D12666"/>
    <w:rsid w:val="00D1406B"/>
    <w:rsid w:val="00D1555C"/>
    <w:rsid w:val="00D157DB"/>
    <w:rsid w:val="00D157DF"/>
    <w:rsid w:val="00D15F5A"/>
    <w:rsid w:val="00D16E3D"/>
    <w:rsid w:val="00D16F68"/>
    <w:rsid w:val="00D1765B"/>
    <w:rsid w:val="00D179AD"/>
    <w:rsid w:val="00D20584"/>
    <w:rsid w:val="00D208FE"/>
    <w:rsid w:val="00D22371"/>
    <w:rsid w:val="00D225C3"/>
    <w:rsid w:val="00D2319B"/>
    <w:rsid w:val="00D237D2"/>
    <w:rsid w:val="00D247F4"/>
    <w:rsid w:val="00D25AC0"/>
    <w:rsid w:val="00D26E78"/>
    <w:rsid w:val="00D27073"/>
    <w:rsid w:val="00D27CE9"/>
    <w:rsid w:val="00D27D8C"/>
    <w:rsid w:val="00D27EB7"/>
    <w:rsid w:val="00D301A9"/>
    <w:rsid w:val="00D3064C"/>
    <w:rsid w:val="00D31331"/>
    <w:rsid w:val="00D31739"/>
    <w:rsid w:val="00D320A1"/>
    <w:rsid w:val="00D3287B"/>
    <w:rsid w:val="00D32CC2"/>
    <w:rsid w:val="00D349AB"/>
    <w:rsid w:val="00D34A64"/>
    <w:rsid w:val="00D35AAA"/>
    <w:rsid w:val="00D3605D"/>
    <w:rsid w:val="00D3665E"/>
    <w:rsid w:val="00D36A55"/>
    <w:rsid w:val="00D37637"/>
    <w:rsid w:val="00D4174D"/>
    <w:rsid w:val="00D417B5"/>
    <w:rsid w:val="00D462BE"/>
    <w:rsid w:val="00D46AA6"/>
    <w:rsid w:val="00D46E7C"/>
    <w:rsid w:val="00D51F49"/>
    <w:rsid w:val="00D53158"/>
    <w:rsid w:val="00D536A1"/>
    <w:rsid w:val="00D539D6"/>
    <w:rsid w:val="00D541A2"/>
    <w:rsid w:val="00D5441C"/>
    <w:rsid w:val="00D54785"/>
    <w:rsid w:val="00D55302"/>
    <w:rsid w:val="00D557B0"/>
    <w:rsid w:val="00D55D88"/>
    <w:rsid w:val="00D57219"/>
    <w:rsid w:val="00D577B7"/>
    <w:rsid w:val="00D60B13"/>
    <w:rsid w:val="00D60B96"/>
    <w:rsid w:val="00D61718"/>
    <w:rsid w:val="00D62760"/>
    <w:rsid w:val="00D62F95"/>
    <w:rsid w:val="00D63547"/>
    <w:rsid w:val="00D63A9B"/>
    <w:rsid w:val="00D64235"/>
    <w:rsid w:val="00D64D5D"/>
    <w:rsid w:val="00D650AD"/>
    <w:rsid w:val="00D65F16"/>
    <w:rsid w:val="00D668B6"/>
    <w:rsid w:val="00D66BEB"/>
    <w:rsid w:val="00D671E0"/>
    <w:rsid w:val="00D67683"/>
    <w:rsid w:val="00D7069A"/>
    <w:rsid w:val="00D70736"/>
    <w:rsid w:val="00D716F5"/>
    <w:rsid w:val="00D73433"/>
    <w:rsid w:val="00D744DA"/>
    <w:rsid w:val="00D74AEF"/>
    <w:rsid w:val="00D75397"/>
    <w:rsid w:val="00D75CB4"/>
    <w:rsid w:val="00D760DD"/>
    <w:rsid w:val="00D76D16"/>
    <w:rsid w:val="00D76E6A"/>
    <w:rsid w:val="00D833EC"/>
    <w:rsid w:val="00D84673"/>
    <w:rsid w:val="00D85010"/>
    <w:rsid w:val="00D8552A"/>
    <w:rsid w:val="00D85BDF"/>
    <w:rsid w:val="00D87352"/>
    <w:rsid w:val="00D90C09"/>
    <w:rsid w:val="00D923FF"/>
    <w:rsid w:val="00D92434"/>
    <w:rsid w:val="00D9377F"/>
    <w:rsid w:val="00D93C46"/>
    <w:rsid w:val="00D950AB"/>
    <w:rsid w:val="00D9541A"/>
    <w:rsid w:val="00D95643"/>
    <w:rsid w:val="00D97079"/>
    <w:rsid w:val="00D97993"/>
    <w:rsid w:val="00D97FAB"/>
    <w:rsid w:val="00DA0DFC"/>
    <w:rsid w:val="00DA206B"/>
    <w:rsid w:val="00DA25BC"/>
    <w:rsid w:val="00DA2769"/>
    <w:rsid w:val="00DA2B11"/>
    <w:rsid w:val="00DA425C"/>
    <w:rsid w:val="00DA44A1"/>
    <w:rsid w:val="00DA58BE"/>
    <w:rsid w:val="00DA644B"/>
    <w:rsid w:val="00DA7B11"/>
    <w:rsid w:val="00DB0456"/>
    <w:rsid w:val="00DB1E80"/>
    <w:rsid w:val="00DB2437"/>
    <w:rsid w:val="00DB2524"/>
    <w:rsid w:val="00DB3263"/>
    <w:rsid w:val="00DB3383"/>
    <w:rsid w:val="00DB3467"/>
    <w:rsid w:val="00DB500C"/>
    <w:rsid w:val="00DB5177"/>
    <w:rsid w:val="00DB69E8"/>
    <w:rsid w:val="00DB737F"/>
    <w:rsid w:val="00DB7ADC"/>
    <w:rsid w:val="00DC0930"/>
    <w:rsid w:val="00DC0C52"/>
    <w:rsid w:val="00DC171E"/>
    <w:rsid w:val="00DC1A49"/>
    <w:rsid w:val="00DC2BEC"/>
    <w:rsid w:val="00DC4736"/>
    <w:rsid w:val="00DC4EC6"/>
    <w:rsid w:val="00DC6060"/>
    <w:rsid w:val="00DC6197"/>
    <w:rsid w:val="00DC65D8"/>
    <w:rsid w:val="00DC778B"/>
    <w:rsid w:val="00DC7B55"/>
    <w:rsid w:val="00DC7BC9"/>
    <w:rsid w:val="00DD2E3D"/>
    <w:rsid w:val="00DD3DA7"/>
    <w:rsid w:val="00DD46CE"/>
    <w:rsid w:val="00DD4D5C"/>
    <w:rsid w:val="00DD64B3"/>
    <w:rsid w:val="00DD6B37"/>
    <w:rsid w:val="00DD6E8F"/>
    <w:rsid w:val="00DD7610"/>
    <w:rsid w:val="00DD7621"/>
    <w:rsid w:val="00DE1755"/>
    <w:rsid w:val="00DE1AAD"/>
    <w:rsid w:val="00DE24C1"/>
    <w:rsid w:val="00DE2975"/>
    <w:rsid w:val="00DE2AE1"/>
    <w:rsid w:val="00DE408C"/>
    <w:rsid w:val="00DE467F"/>
    <w:rsid w:val="00DE4ADB"/>
    <w:rsid w:val="00DE60E9"/>
    <w:rsid w:val="00DE6418"/>
    <w:rsid w:val="00DE74F2"/>
    <w:rsid w:val="00DE75F9"/>
    <w:rsid w:val="00DF0623"/>
    <w:rsid w:val="00DF0CD9"/>
    <w:rsid w:val="00DF0D18"/>
    <w:rsid w:val="00DF1120"/>
    <w:rsid w:val="00DF2922"/>
    <w:rsid w:val="00DF2BBA"/>
    <w:rsid w:val="00DF3A25"/>
    <w:rsid w:val="00DF4359"/>
    <w:rsid w:val="00DF4422"/>
    <w:rsid w:val="00DF614B"/>
    <w:rsid w:val="00DF69E5"/>
    <w:rsid w:val="00DF7670"/>
    <w:rsid w:val="00DF788B"/>
    <w:rsid w:val="00DF7DD4"/>
    <w:rsid w:val="00E00A68"/>
    <w:rsid w:val="00E01AFC"/>
    <w:rsid w:val="00E01C95"/>
    <w:rsid w:val="00E029D5"/>
    <w:rsid w:val="00E032EA"/>
    <w:rsid w:val="00E03696"/>
    <w:rsid w:val="00E0371B"/>
    <w:rsid w:val="00E03B83"/>
    <w:rsid w:val="00E03E46"/>
    <w:rsid w:val="00E047DA"/>
    <w:rsid w:val="00E0657F"/>
    <w:rsid w:val="00E07189"/>
    <w:rsid w:val="00E07CB3"/>
    <w:rsid w:val="00E110A9"/>
    <w:rsid w:val="00E111E9"/>
    <w:rsid w:val="00E112A2"/>
    <w:rsid w:val="00E11412"/>
    <w:rsid w:val="00E122A5"/>
    <w:rsid w:val="00E12C1B"/>
    <w:rsid w:val="00E1323A"/>
    <w:rsid w:val="00E138BD"/>
    <w:rsid w:val="00E13A59"/>
    <w:rsid w:val="00E13B52"/>
    <w:rsid w:val="00E13B7D"/>
    <w:rsid w:val="00E14659"/>
    <w:rsid w:val="00E147BE"/>
    <w:rsid w:val="00E14BAD"/>
    <w:rsid w:val="00E162B0"/>
    <w:rsid w:val="00E174E3"/>
    <w:rsid w:val="00E175B6"/>
    <w:rsid w:val="00E17E36"/>
    <w:rsid w:val="00E2036E"/>
    <w:rsid w:val="00E20E2F"/>
    <w:rsid w:val="00E20EDF"/>
    <w:rsid w:val="00E23A7B"/>
    <w:rsid w:val="00E24A86"/>
    <w:rsid w:val="00E2563B"/>
    <w:rsid w:val="00E25EEE"/>
    <w:rsid w:val="00E26196"/>
    <w:rsid w:val="00E27525"/>
    <w:rsid w:val="00E27689"/>
    <w:rsid w:val="00E3030A"/>
    <w:rsid w:val="00E304E8"/>
    <w:rsid w:val="00E3071F"/>
    <w:rsid w:val="00E307D4"/>
    <w:rsid w:val="00E31F53"/>
    <w:rsid w:val="00E330A5"/>
    <w:rsid w:val="00E33310"/>
    <w:rsid w:val="00E33614"/>
    <w:rsid w:val="00E34379"/>
    <w:rsid w:val="00E34938"/>
    <w:rsid w:val="00E34C8A"/>
    <w:rsid w:val="00E414A0"/>
    <w:rsid w:val="00E41DE2"/>
    <w:rsid w:val="00E41DF1"/>
    <w:rsid w:val="00E4340C"/>
    <w:rsid w:val="00E43E43"/>
    <w:rsid w:val="00E44E58"/>
    <w:rsid w:val="00E44E9C"/>
    <w:rsid w:val="00E44FDB"/>
    <w:rsid w:val="00E452A8"/>
    <w:rsid w:val="00E455B6"/>
    <w:rsid w:val="00E45693"/>
    <w:rsid w:val="00E45AEA"/>
    <w:rsid w:val="00E45F05"/>
    <w:rsid w:val="00E46008"/>
    <w:rsid w:val="00E463AB"/>
    <w:rsid w:val="00E46790"/>
    <w:rsid w:val="00E477CD"/>
    <w:rsid w:val="00E47A16"/>
    <w:rsid w:val="00E5030C"/>
    <w:rsid w:val="00E50BBC"/>
    <w:rsid w:val="00E526FB"/>
    <w:rsid w:val="00E52FC3"/>
    <w:rsid w:val="00E5324C"/>
    <w:rsid w:val="00E5422B"/>
    <w:rsid w:val="00E5440B"/>
    <w:rsid w:val="00E544AF"/>
    <w:rsid w:val="00E54893"/>
    <w:rsid w:val="00E54CF0"/>
    <w:rsid w:val="00E551E9"/>
    <w:rsid w:val="00E55A43"/>
    <w:rsid w:val="00E55B1A"/>
    <w:rsid w:val="00E55C9A"/>
    <w:rsid w:val="00E5637A"/>
    <w:rsid w:val="00E563E6"/>
    <w:rsid w:val="00E5700A"/>
    <w:rsid w:val="00E5728A"/>
    <w:rsid w:val="00E572F5"/>
    <w:rsid w:val="00E60952"/>
    <w:rsid w:val="00E6196D"/>
    <w:rsid w:val="00E62FB0"/>
    <w:rsid w:val="00E632FF"/>
    <w:rsid w:val="00E637DE"/>
    <w:rsid w:val="00E638E2"/>
    <w:rsid w:val="00E643BF"/>
    <w:rsid w:val="00E64ACA"/>
    <w:rsid w:val="00E6560A"/>
    <w:rsid w:val="00E65961"/>
    <w:rsid w:val="00E663D5"/>
    <w:rsid w:val="00E66C20"/>
    <w:rsid w:val="00E66F58"/>
    <w:rsid w:val="00E67553"/>
    <w:rsid w:val="00E67A89"/>
    <w:rsid w:val="00E703B9"/>
    <w:rsid w:val="00E70ED8"/>
    <w:rsid w:val="00E7104D"/>
    <w:rsid w:val="00E711D3"/>
    <w:rsid w:val="00E719DA"/>
    <w:rsid w:val="00E71BF3"/>
    <w:rsid w:val="00E73702"/>
    <w:rsid w:val="00E74E5B"/>
    <w:rsid w:val="00E75B3C"/>
    <w:rsid w:val="00E76078"/>
    <w:rsid w:val="00E76CEC"/>
    <w:rsid w:val="00E76F21"/>
    <w:rsid w:val="00E77602"/>
    <w:rsid w:val="00E77757"/>
    <w:rsid w:val="00E808E8"/>
    <w:rsid w:val="00E8150A"/>
    <w:rsid w:val="00E817BC"/>
    <w:rsid w:val="00E81D05"/>
    <w:rsid w:val="00E835E4"/>
    <w:rsid w:val="00E845E5"/>
    <w:rsid w:val="00E84639"/>
    <w:rsid w:val="00E847F4"/>
    <w:rsid w:val="00E847F7"/>
    <w:rsid w:val="00E84A32"/>
    <w:rsid w:val="00E84F8D"/>
    <w:rsid w:val="00E85CCD"/>
    <w:rsid w:val="00E86ACD"/>
    <w:rsid w:val="00E87062"/>
    <w:rsid w:val="00E87281"/>
    <w:rsid w:val="00E87334"/>
    <w:rsid w:val="00E905D5"/>
    <w:rsid w:val="00E91021"/>
    <w:rsid w:val="00E9137C"/>
    <w:rsid w:val="00E9145D"/>
    <w:rsid w:val="00E92442"/>
    <w:rsid w:val="00E924D5"/>
    <w:rsid w:val="00E92917"/>
    <w:rsid w:val="00E92C65"/>
    <w:rsid w:val="00E92E12"/>
    <w:rsid w:val="00E934B0"/>
    <w:rsid w:val="00E9360B"/>
    <w:rsid w:val="00E93BC0"/>
    <w:rsid w:val="00E940A4"/>
    <w:rsid w:val="00E9437A"/>
    <w:rsid w:val="00E96652"/>
    <w:rsid w:val="00E96A76"/>
    <w:rsid w:val="00E973CE"/>
    <w:rsid w:val="00E9791F"/>
    <w:rsid w:val="00EA23D0"/>
    <w:rsid w:val="00EA2A11"/>
    <w:rsid w:val="00EA2C1F"/>
    <w:rsid w:val="00EA2D00"/>
    <w:rsid w:val="00EA34B3"/>
    <w:rsid w:val="00EA3A8A"/>
    <w:rsid w:val="00EA3C2D"/>
    <w:rsid w:val="00EA3DBF"/>
    <w:rsid w:val="00EA4AD3"/>
    <w:rsid w:val="00EA6007"/>
    <w:rsid w:val="00EA790D"/>
    <w:rsid w:val="00EA7B57"/>
    <w:rsid w:val="00EA7C96"/>
    <w:rsid w:val="00EA7EC0"/>
    <w:rsid w:val="00EB00F1"/>
    <w:rsid w:val="00EB03C1"/>
    <w:rsid w:val="00EB0592"/>
    <w:rsid w:val="00EB062E"/>
    <w:rsid w:val="00EB083D"/>
    <w:rsid w:val="00EB134C"/>
    <w:rsid w:val="00EB1D2D"/>
    <w:rsid w:val="00EB22CA"/>
    <w:rsid w:val="00EB29B4"/>
    <w:rsid w:val="00EB2CE5"/>
    <w:rsid w:val="00EB4741"/>
    <w:rsid w:val="00EB5CBF"/>
    <w:rsid w:val="00EB5D3F"/>
    <w:rsid w:val="00EB5E36"/>
    <w:rsid w:val="00EB65D3"/>
    <w:rsid w:val="00EB687B"/>
    <w:rsid w:val="00EB70BD"/>
    <w:rsid w:val="00EB798C"/>
    <w:rsid w:val="00EC13DA"/>
    <w:rsid w:val="00EC1E33"/>
    <w:rsid w:val="00EC2EEC"/>
    <w:rsid w:val="00EC3BC1"/>
    <w:rsid w:val="00EC3DBC"/>
    <w:rsid w:val="00EC519A"/>
    <w:rsid w:val="00EC688E"/>
    <w:rsid w:val="00EC7C00"/>
    <w:rsid w:val="00ED040C"/>
    <w:rsid w:val="00ED1F77"/>
    <w:rsid w:val="00ED2007"/>
    <w:rsid w:val="00ED2274"/>
    <w:rsid w:val="00ED2600"/>
    <w:rsid w:val="00ED26D4"/>
    <w:rsid w:val="00ED2A63"/>
    <w:rsid w:val="00ED2C8B"/>
    <w:rsid w:val="00ED2D90"/>
    <w:rsid w:val="00ED312D"/>
    <w:rsid w:val="00ED4A6A"/>
    <w:rsid w:val="00ED50EE"/>
    <w:rsid w:val="00ED5A33"/>
    <w:rsid w:val="00ED61D7"/>
    <w:rsid w:val="00ED6533"/>
    <w:rsid w:val="00ED71BD"/>
    <w:rsid w:val="00ED740A"/>
    <w:rsid w:val="00EE0653"/>
    <w:rsid w:val="00EE0DD7"/>
    <w:rsid w:val="00EE14C8"/>
    <w:rsid w:val="00EE1E46"/>
    <w:rsid w:val="00EE4F6D"/>
    <w:rsid w:val="00EE5035"/>
    <w:rsid w:val="00EE52F4"/>
    <w:rsid w:val="00EE540C"/>
    <w:rsid w:val="00EE616C"/>
    <w:rsid w:val="00EE6B46"/>
    <w:rsid w:val="00EE7F83"/>
    <w:rsid w:val="00EF152B"/>
    <w:rsid w:val="00EF1D20"/>
    <w:rsid w:val="00EF1D76"/>
    <w:rsid w:val="00EF243B"/>
    <w:rsid w:val="00EF2D11"/>
    <w:rsid w:val="00EF35DD"/>
    <w:rsid w:val="00EF399D"/>
    <w:rsid w:val="00EF42A2"/>
    <w:rsid w:val="00EF467E"/>
    <w:rsid w:val="00EF5667"/>
    <w:rsid w:val="00EF56AD"/>
    <w:rsid w:val="00EF5B2E"/>
    <w:rsid w:val="00EF5C02"/>
    <w:rsid w:val="00EF6A38"/>
    <w:rsid w:val="00EF6E60"/>
    <w:rsid w:val="00EF7A3B"/>
    <w:rsid w:val="00EF7D70"/>
    <w:rsid w:val="00EF7D7F"/>
    <w:rsid w:val="00F01262"/>
    <w:rsid w:val="00F0331A"/>
    <w:rsid w:val="00F038D3"/>
    <w:rsid w:val="00F03909"/>
    <w:rsid w:val="00F03D37"/>
    <w:rsid w:val="00F053B6"/>
    <w:rsid w:val="00F05BBE"/>
    <w:rsid w:val="00F0639D"/>
    <w:rsid w:val="00F06A4D"/>
    <w:rsid w:val="00F0795D"/>
    <w:rsid w:val="00F101FA"/>
    <w:rsid w:val="00F1198F"/>
    <w:rsid w:val="00F11D82"/>
    <w:rsid w:val="00F13540"/>
    <w:rsid w:val="00F13844"/>
    <w:rsid w:val="00F13CD9"/>
    <w:rsid w:val="00F14459"/>
    <w:rsid w:val="00F1491D"/>
    <w:rsid w:val="00F14A4B"/>
    <w:rsid w:val="00F14B9E"/>
    <w:rsid w:val="00F151E7"/>
    <w:rsid w:val="00F15434"/>
    <w:rsid w:val="00F15C1D"/>
    <w:rsid w:val="00F15E74"/>
    <w:rsid w:val="00F168E2"/>
    <w:rsid w:val="00F16EFE"/>
    <w:rsid w:val="00F17728"/>
    <w:rsid w:val="00F17F0D"/>
    <w:rsid w:val="00F2030A"/>
    <w:rsid w:val="00F205D9"/>
    <w:rsid w:val="00F21B77"/>
    <w:rsid w:val="00F23978"/>
    <w:rsid w:val="00F23C86"/>
    <w:rsid w:val="00F23E6A"/>
    <w:rsid w:val="00F24388"/>
    <w:rsid w:val="00F24797"/>
    <w:rsid w:val="00F2501A"/>
    <w:rsid w:val="00F25097"/>
    <w:rsid w:val="00F25507"/>
    <w:rsid w:val="00F25519"/>
    <w:rsid w:val="00F257A9"/>
    <w:rsid w:val="00F25D54"/>
    <w:rsid w:val="00F25FCC"/>
    <w:rsid w:val="00F26181"/>
    <w:rsid w:val="00F26425"/>
    <w:rsid w:val="00F267C7"/>
    <w:rsid w:val="00F269AE"/>
    <w:rsid w:val="00F2709E"/>
    <w:rsid w:val="00F2724C"/>
    <w:rsid w:val="00F274E2"/>
    <w:rsid w:val="00F30967"/>
    <w:rsid w:val="00F31116"/>
    <w:rsid w:val="00F319B5"/>
    <w:rsid w:val="00F31F44"/>
    <w:rsid w:val="00F31F56"/>
    <w:rsid w:val="00F32427"/>
    <w:rsid w:val="00F324BB"/>
    <w:rsid w:val="00F32688"/>
    <w:rsid w:val="00F326EA"/>
    <w:rsid w:val="00F331BF"/>
    <w:rsid w:val="00F33C5F"/>
    <w:rsid w:val="00F33F27"/>
    <w:rsid w:val="00F3406D"/>
    <w:rsid w:val="00F341A3"/>
    <w:rsid w:val="00F34472"/>
    <w:rsid w:val="00F34838"/>
    <w:rsid w:val="00F3507F"/>
    <w:rsid w:val="00F35482"/>
    <w:rsid w:val="00F35512"/>
    <w:rsid w:val="00F35D89"/>
    <w:rsid w:val="00F374BA"/>
    <w:rsid w:val="00F37815"/>
    <w:rsid w:val="00F37BCF"/>
    <w:rsid w:val="00F40A0D"/>
    <w:rsid w:val="00F41041"/>
    <w:rsid w:val="00F41336"/>
    <w:rsid w:val="00F4163F"/>
    <w:rsid w:val="00F4290D"/>
    <w:rsid w:val="00F42C0B"/>
    <w:rsid w:val="00F4309B"/>
    <w:rsid w:val="00F43D5B"/>
    <w:rsid w:val="00F43DFF"/>
    <w:rsid w:val="00F43E2B"/>
    <w:rsid w:val="00F45456"/>
    <w:rsid w:val="00F45E68"/>
    <w:rsid w:val="00F460DB"/>
    <w:rsid w:val="00F46475"/>
    <w:rsid w:val="00F467CF"/>
    <w:rsid w:val="00F4732D"/>
    <w:rsid w:val="00F4737E"/>
    <w:rsid w:val="00F47596"/>
    <w:rsid w:val="00F50582"/>
    <w:rsid w:val="00F5084D"/>
    <w:rsid w:val="00F509CD"/>
    <w:rsid w:val="00F51233"/>
    <w:rsid w:val="00F51948"/>
    <w:rsid w:val="00F51EB2"/>
    <w:rsid w:val="00F524DA"/>
    <w:rsid w:val="00F52734"/>
    <w:rsid w:val="00F528A9"/>
    <w:rsid w:val="00F529CE"/>
    <w:rsid w:val="00F52BD3"/>
    <w:rsid w:val="00F52D97"/>
    <w:rsid w:val="00F52F9D"/>
    <w:rsid w:val="00F53E4C"/>
    <w:rsid w:val="00F53F36"/>
    <w:rsid w:val="00F550BF"/>
    <w:rsid w:val="00F55950"/>
    <w:rsid w:val="00F55D98"/>
    <w:rsid w:val="00F55F2B"/>
    <w:rsid w:val="00F56C9D"/>
    <w:rsid w:val="00F57AB7"/>
    <w:rsid w:val="00F60D95"/>
    <w:rsid w:val="00F61984"/>
    <w:rsid w:val="00F61A18"/>
    <w:rsid w:val="00F61F19"/>
    <w:rsid w:val="00F62365"/>
    <w:rsid w:val="00F626AB"/>
    <w:rsid w:val="00F63A65"/>
    <w:rsid w:val="00F63D30"/>
    <w:rsid w:val="00F6423D"/>
    <w:rsid w:val="00F64A10"/>
    <w:rsid w:val="00F655CF"/>
    <w:rsid w:val="00F65DB0"/>
    <w:rsid w:val="00F6627F"/>
    <w:rsid w:val="00F6633D"/>
    <w:rsid w:val="00F6677C"/>
    <w:rsid w:val="00F66AB8"/>
    <w:rsid w:val="00F67277"/>
    <w:rsid w:val="00F672DF"/>
    <w:rsid w:val="00F67CB4"/>
    <w:rsid w:val="00F70AE3"/>
    <w:rsid w:val="00F70D69"/>
    <w:rsid w:val="00F719C2"/>
    <w:rsid w:val="00F724B8"/>
    <w:rsid w:val="00F73224"/>
    <w:rsid w:val="00F733A1"/>
    <w:rsid w:val="00F74145"/>
    <w:rsid w:val="00F7454D"/>
    <w:rsid w:val="00F757D1"/>
    <w:rsid w:val="00F76048"/>
    <w:rsid w:val="00F76134"/>
    <w:rsid w:val="00F777F4"/>
    <w:rsid w:val="00F8027B"/>
    <w:rsid w:val="00F80B4C"/>
    <w:rsid w:val="00F80EBD"/>
    <w:rsid w:val="00F80FCF"/>
    <w:rsid w:val="00F8107B"/>
    <w:rsid w:val="00F817DA"/>
    <w:rsid w:val="00F81F8B"/>
    <w:rsid w:val="00F82493"/>
    <w:rsid w:val="00F833A4"/>
    <w:rsid w:val="00F83974"/>
    <w:rsid w:val="00F83E1A"/>
    <w:rsid w:val="00F84020"/>
    <w:rsid w:val="00F84354"/>
    <w:rsid w:val="00F849D6"/>
    <w:rsid w:val="00F85177"/>
    <w:rsid w:val="00F85DBC"/>
    <w:rsid w:val="00F862D4"/>
    <w:rsid w:val="00F87285"/>
    <w:rsid w:val="00F87415"/>
    <w:rsid w:val="00F874BC"/>
    <w:rsid w:val="00F877C7"/>
    <w:rsid w:val="00F912A2"/>
    <w:rsid w:val="00F92107"/>
    <w:rsid w:val="00F9211C"/>
    <w:rsid w:val="00F9221E"/>
    <w:rsid w:val="00F929E8"/>
    <w:rsid w:val="00F930F2"/>
    <w:rsid w:val="00F933BC"/>
    <w:rsid w:val="00F94247"/>
    <w:rsid w:val="00F942E7"/>
    <w:rsid w:val="00F9450B"/>
    <w:rsid w:val="00F9466C"/>
    <w:rsid w:val="00F94E66"/>
    <w:rsid w:val="00F963A4"/>
    <w:rsid w:val="00FA0A48"/>
    <w:rsid w:val="00FA107B"/>
    <w:rsid w:val="00FA2A6D"/>
    <w:rsid w:val="00FA30A1"/>
    <w:rsid w:val="00FA3991"/>
    <w:rsid w:val="00FA49BC"/>
    <w:rsid w:val="00FA5987"/>
    <w:rsid w:val="00FA5CB9"/>
    <w:rsid w:val="00FA6111"/>
    <w:rsid w:val="00FA6AD7"/>
    <w:rsid w:val="00FA70AA"/>
    <w:rsid w:val="00FA7BCB"/>
    <w:rsid w:val="00FA7BD0"/>
    <w:rsid w:val="00FB0B66"/>
    <w:rsid w:val="00FB1698"/>
    <w:rsid w:val="00FB1AA3"/>
    <w:rsid w:val="00FB1B84"/>
    <w:rsid w:val="00FB2C00"/>
    <w:rsid w:val="00FB2C92"/>
    <w:rsid w:val="00FB3238"/>
    <w:rsid w:val="00FB3C0F"/>
    <w:rsid w:val="00FB48FD"/>
    <w:rsid w:val="00FB49FB"/>
    <w:rsid w:val="00FB4DBB"/>
    <w:rsid w:val="00FB517C"/>
    <w:rsid w:val="00FB69CD"/>
    <w:rsid w:val="00FB74F5"/>
    <w:rsid w:val="00FC06F0"/>
    <w:rsid w:val="00FC08D2"/>
    <w:rsid w:val="00FC1099"/>
    <w:rsid w:val="00FC1DFE"/>
    <w:rsid w:val="00FC381B"/>
    <w:rsid w:val="00FC38A9"/>
    <w:rsid w:val="00FC38CD"/>
    <w:rsid w:val="00FC3DF1"/>
    <w:rsid w:val="00FC3FC5"/>
    <w:rsid w:val="00FC55F1"/>
    <w:rsid w:val="00FC57E1"/>
    <w:rsid w:val="00FC60AF"/>
    <w:rsid w:val="00FC6F4E"/>
    <w:rsid w:val="00FC72EF"/>
    <w:rsid w:val="00FC738C"/>
    <w:rsid w:val="00FC7537"/>
    <w:rsid w:val="00FC77E7"/>
    <w:rsid w:val="00FD0438"/>
    <w:rsid w:val="00FD0E95"/>
    <w:rsid w:val="00FD111D"/>
    <w:rsid w:val="00FD249D"/>
    <w:rsid w:val="00FD322D"/>
    <w:rsid w:val="00FD3856"/>
    <w:rsid w:val="00FD4E7F"/>
    <w:rsid w:val="00FD52F8"/>
    <w:rsid w:val="00FD56C6"/>
    <w:rsid w:val="00FD5859"/>
    <w:rsid w:val="00FD58E5"/>
    <w:rsid w:val="00FD6325"/>
    <w:rsid w:val="00FD6789"/>
    <w:rsid w:val="00FD67B6"/>
    <w:rsid w:val="00FE210F"/>
    <w:rsid w:val="00FE29B2"/>
    <w:rsid w:val="00FE2BE2"/>
    <w:rsid w:val="00FE410E"/>
    <w:rsid w:val="00FE49A0"/>
    <w:rsid w:val="00FE4AFD"/>
    <w:rsid w:val="00FE51C3"/>
    <w:rsid w:val="00FE5261"/>
    <w:rsid w:val="00FE7D2A"/>
    <w:rsid w:val="00FF00CA"/>
    <w:rsid w:val="00FF1C2F"/>
    <w:rsid w:val="00FF235C"/>
    <w:rsid w:val="00FF261B"/>
    <w:rsid w:val="00FF2646"/>
    <w:rsid w:val="00FF32D9"/>
    <w:rsid w:val="00FF362E"/>
    <w:rsid w:val="00FF3BA8"/>
    <w:rsid w:val="00FF40AB"/>
    <w:rsid w:val="00FF4634"/>
    <w:rsid w:val="00FF46B4"/>
    <w:rsid w:val="00FF493D"/>
    <w:rsid w:val="00FF5097"/>
    <w:rsid w:val="00FF51FB"/>
    <w:rsid w:val="00FF5629"/>
    <w:rsid w:val="00FF5652"/>
    <w:rsid w:val="00FF5876"/>
    <w:rsid w:val="00FF5FE9"/>
    <w:rsid w:val="00FF6DA7"/>
    <w:rsid w:val="00FF6E91"/>
    <w:rsid w:val="00FF755B"/>
    <w:rsid w:val="00FF7E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29946-BEF4-4557-BEAD-160593CF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AD5"/>
  </w:style>
  <w:style w:type="paragraph" w:styleId="1">
    <w:name w:val="heading 1"/>
    <w:basedOn w:val="a"/>
    <w:next w:val="a"/>
    <w:link w:val="10"/>
    <w:uiPriority w:val="9"/>
    <w:qFormat/>
    <w:rsid w:val="00D9707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1 Знак Знак1,Знак Знак1 Знак Знак Знак,Знак Знак Знак Знак Зн Знак,Знак Знак1 Зн Знак Знак Знак Знак,Знак4 Знак1,Знак4 Знак Знак Знак,Знак4 Знак Знак1,Обычный (Web)1 Знак,Обычный (веб) Знак1 Знак,Обычный (веб) Знак Знак1 Знак"/>
    <w:basedOn w:val="a0"/>
    <w:link w:val="a4"/>
    <w:locked/>
    <w:rsid w:val="00F74145"/>
    <w:rPr>
      <w:sz w:val="24"/>
      <w:szCs w:val="24"/>
    </w:rPr>
  </w:style>
  <w:style w:type="paragraph" w:styleId="a4">
    <w:name w:val="Normal (Web)"/>
    <w:aliases w:val="Знак Знак1 Знак,Знак Знак1 Знак Знак,Знак Знак Знак Знак Зн,Знак Знак1 Зн Знак Знак Знак,Знак4,Знак4 Знак Знак,Знак4 Знак,Обычный (Web)1,Обычный (веб) Знак1,Обычный (веб) Знак Знак1,Обычный (веб) Знак Знак Знак,Знак Знак1 Зн"/>
    <w:basedOn w:val="a"/>
    <w:link w:val="a3"/>
    <w:uiPriority w:val="99"/>
    <w:unhideWhenUsed/>
    <w:rsid w:val="00F74145"/>
    <w:pPr>
      <w:spacing w:before="100" w:beforeAutospacing="1" w:after="100" w:afterAutospacing="1" w:line="240" w:lineRule="auto"/>
    </w:pPr>
    <w:rPr>
      <w:sz w:val="24"/>
      <w:szCs w:val="24"/>
    </w:rPr>
  </w:style>
  <w:style w:type="character" w:customStyle="1" w:styleId="a5">
    <w:name w:val="Основной текст с отступом Знак"/>
    <w:aliases w:val="Основной текст 1 Знак,Нумерованный список !! Знак"/>
    <w:basedOn w:val="a0"/>
    <w:link w:val="a6"/>
    <w:uiPriority w:val="99"/>
    <w:locked/>
    <w:rsid w:val="00F74145"/>
    <w:rPr>
      <w:sz w:val="28"/>
      <w:szCs w:val="28"/>
    </w:rPr>
  </w:style>
  <w:style w:type="paragraph" w:styleId="a6">
    <w:name w:val="Body Text Indent"/>
    <w:aliases w:val="Основной текст 1,Нумерованный список !!"/>
    <w:basedOn w:val="a"/>
    <w:link w:val="a5"/>
    <w:uiPriority w:val="99"/>
    <w:unhideWhenUsed/>
    <w:rsid w:val="00F74145"/>
    <w:pPr>
      <w:spacing w:before="120" w:after="0" w:line="240" w:lineRule="auto"/>
      <w:ind w:firstLine="720"/>
      <w:jc w:val="both"/>
    </w:pPr>
    <w:rPr>
      <w:sz w:val="28"/>
      <w:szCs w:val="28"/>
    </w:rPr>
  </w:style>
  <w:style w:type="character" w:customStyle="1" w:styleId="11">
    <w:name w:val="Основной текст с отступом Знак1"/>
    <w:basedOn w:val="a0"/>
    <w:uiPriority w:val="99"/>
    <w:semiHidden/>
    <w:rsid w:val="00F74145"/>
  </w:style>
  <w:style w:type="table" w:styleId="a7">
    <w:name w:val="Table Grid"/>
    <w:basedOn w:val="a1"/>
    <w:uiPriority w:val="39"/>
    <w:rsid w:val="00F741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10713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7138"/>
    <w:rPr>
      <w:rFonts w:ascii="Segoe UI" w:hAnsi="Segoe UI" w:cs="Segoe UI"/>
      <w:sz w:val="18"/>
      <w:szCs w:val="18"/>
    </w:rPr>
  </w:style>
  <w:style w:type="character" w:customStyle="1" w:styleId="10">
    <w:name w:val="Заголовок 1 Знак"/>
    <w:basedOn w:val="a0"/>
    <w:link w:val="1"/>
    <w:uiPriority w:val="9"/>
    <w:rsid w:val="00D97079"/>
    <w:rPr>
      <w:rFonts w:asciiTheme="majorHAnsi" w:eastAsiaTheme="majorEastAsia" w:hAnsiTheme="majorHAnsi" w:cstheme="majorBidi"/>
      <w:color w:val="365F91" w:themeColor="accent1" w:themeShade="BF"/>
      <w:sz w:val="32"/>
      <w:szCs w:val="32"/>
      <w:lang w:eastAsia="en-US"/>
    </w:rPr>
  </w:style>
  <w:style w:type="paragraph" w:styleId="aa">
    <w:name w:val="header"/>
    <w:basedOn w:val="a"/>
    <w:link w:val="ab"/>
    <w:uiPriority w:val="99"/>
    <w:unhideWhenUsed/>
    <w:rsid w:val="0004572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5725"/>
  </w:style>
  <w:style w:type="paragraph" w:styleId="ac">
    <w:name w:val="footer"/>
    <w:basedOn w:val="a"/>
    <w:link w:val="ad"/>
    <w:uiPriority w:val="99"/>
    <w:unhideWhenUsed/>
    <w:rsid w:val="0004572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45725"/>
  </w:style>
  <w:style w:type="paragraph" w:styleId="ae">
    <w:name w:val="List Paragraph"/>
    <w:basedOn w:val="a"/>
    <w:uiPriority w:val="34"/>
    <w:qFormat/>
    <w:rsid w:val="00DB2524"/>
    <w:pPr>
      <w:ind w:left="720"/>
      <w:contextualSpacing/>
    </w:pPr>
  </w:style>
  <w:style w:type="table" w:customStyle="1" w:styleId="12">
    <w:name w:val="Сетка таблицы1"/>
    <w:basedOn w:val="a1"/>
    <w:next w:val="a7"/>
    <w:uiPriority w:val="59"/>
    <w:rsid w:val="00097E92"/>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7"/>
    <w:uiPriority w:val="59"/>
    <w:rsid w:val="007F52AF"/>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7"/>
    <w:uiPriority w:val="59"/>
    <w:rsid w:val="00806B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7"/>
    <w:uiPriority w:val="59"/>
    <w:rsid w:val="00D850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7"/>
    <w:uiPriority w:val="59"/>
    <w:rsid w:val="00FC55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Сетка таблицы6"/>
    <w:basedOn w:val="a1"/>
    <w:next w:val="a7"/>
    <w:uiPriority w:val="59"/>
    <w:rsid w:val="00ED50EE"/>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Сетка таблицы7"/>
    <w:basedOn w:val="a1"/>
    <w:next w:val="a7"/>
    <w:uiPriority w:val="59"/>
    <w:rsid w:val="007A5DC1"/>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7"/>
    <w:uiPriority w:val="59"/>
    <w:rsid w:val="000A3E83"/>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2390">
      <w:bodyDiv w:val="1"/>
      <w:marLeft w:val="0"/>
      <w:marRight w:val="0"/>
      <w:marTop w:val="0"/>
      <w:marBottom w:val="0"/>
      <w:divBdr>
        <w:top w:val="none" w:sz="0" w:space="0" w:color="auto"/>
        <w:left w:val="none" w:sz="0" w:space="0" w:color="auto"/>
        <w:bottom w:val="none" w:sz="0" w:space="0" w:color="auto"/>
        <w:right w:val="none" w:sz="0" w:space="0" w:color="auto"/>
      </w:divBdr>
    </w:div>
    <w:div w:id="339167541">
      <w:bodyDiv w:val="1"/>
      <w:marLeft w:val="0"/>
      <w:marRight w:val="0"/>
      <w:marTop w:val="0"/>
      <w:marBottom w:val="0"/>
      <w:divBdr>
        <w:top w:val="none" w:sz="0" w:space="0" w:color="auto"/>
        <w:left w:val="none" w:sz="0" w:space="0" w:color="auto"/>
        <w:bottom w:val="none" w:sz="0" w:space="0" w:color="auto"/>
        <w:right w:val="none" w:sz="0" w:space="0" w:color="auto"/>
      </w:divBdr>
    </w:div>
    <w:div w:id="477381996">
      <w:bodyDiv w:val="1"/>
      <w:marLeft w:val="0"/>
      <w:marRight w:val="0"/>
      <w:marTop w:val="0"/>
      <w:marBottom w:val="0"/>
      <w:divBdr>
        <w:top w:val="none" w:sz="0" w:space="0" w:color="auto"/>
        <w:left w:val="none" w:sz="0" w:space="0" w:color="auto"/>
        <w:bottom w:val="none" w:sz="0" w:space="0" w:color="auto"/>
        <w:right w:val="none" w:sz="0" w:space="0" w:color="auto"/>
      </w:divBdr>
    </w:div>
    <w:div w:id="542863560">
      <w:bodyDiv w:val="1"/>
      <w:marLeft w:val="0"/>
      <w:marRight w:val="0"/>
      <w:marTop w:val="0"/>
      <w:marBottom w:val="0"/>
      <w:divBdr>
        <w:top w:val="none" w:sz="0" w:space="0" w:color="auto"/>
        <w:left w:val="none" w:sz="0" w:space="0" w:color="auto"/>
        <w:bottom w:val="none" w:sz="0" w:space="0" w:color="auto"/>
        <w:right w:val="none" w:sz="0" w:space="0" w:color="auto"/>
      </w:divBdr>
    </w:div>
    <w:div w:id="765426361">
      <w:bodyDiv w:val="1"/>
      <w:marLeft w:val="0"/>
      <w:marRight w:val="0"/>
      <w:marTop w:val="0"/>
      <w:marBottom w:val="0"/>
      <w:divBdr>
        <w:top w:val="none" w:sz="0" w:space="0" w:color="auto"/>
        <w:left w:val="none" w:sz="0" w:space="0" w:color="auto"/>
        <w:bottom w:val="none" w:sz="0" w:space="0" w:color="auto"/>
        <w:right w:val="none" w:sz="0" w:space="0" w:color="auto"/>
      </w:divBdr>
    </w:div>
    <w:div w:id="930428681">
      <w:bodyDiv w:val="1"/>
      <w:marLeft w:val="0"/>
      <w:marRight w:val="0"/>
      <w:marTop w:val="0"/>
      <w:marBottom w:val="0"/>
      <w:divBdr>
        <w:top w:val="none" w:sz="0" w:space="0" w:color="auto"/>
        <w:left w:val="none" w:sz="0" w:space="0" w:color="auto"/>
        <w:bottom w:val="none" w:sz="0" w:space="0" w:color="auto"/>
        <w:right w:val="none" w:sz="0" w:space="0" w:color="auto"/>
      </w:divBdr>
    </w:div>
    <w:div w:id="1013070362">
      <w:bodyDiv w:val="1"/>
      <w:marLeft w:val="0"/>
      <w:marRight w:val="0"/>
      <w:marTop w:val="0"/>
      <w:marBottom w:val="0"/>
      <w:divBdr>
        <w:top w:val="none" w:sz="0" w:space="0" w:color="auto"/>
        <w:left w:val="none" w:sz="0" w:space="0" w:color="auto"/>
        <w:bottom w:val="none" w:sz="0" w:space="0" w:color="auto"/>
        <w:right w:val="none" w:sz="0" w:space="0" w:color="auto"/>
      </w:divBdr>
    </w:div>
    <w:div w:id="1155998348">
      <w:bodyDiv w:val="1"/>
      <w:marLeft w:val="0"/>
      <w:marRight w:val="0"/>
      <w:marTop w:val="0"/>
      <w:marBottom w:val="0"/>
      <w:divBdr>
        <w:top w:val="none" w:sz="0" w:space="0" w:color="auto"/>
        <w:left w:val="none" w:sz="0" w:space="0" w:color="auto"/>
        <w:bottom w:val="none" w:sz="0" w:space="0" w:color="auto"/>
        <w:right w:val="none" w:sz="0" w:space="0" w:color="auto"/>
      </w:divBdr>
    </w:div>
    <w:div w:id="1164932063">
      <w:bodyDiv w:val="1"/>
      <w:marLeft w:val="0"/>
      <w:marRight w:val="0"/>
      <w:marTop w:val="0"/>
      <w:marBottom w:val="0"/>
      <w:divBdr>
        <w:top w:val="none" w:sz="0" w:space="0" w:color="auto"/>
        <w:left w:val="none" w:sz="0" w:space="0" w:color="auto"/>
        <w:bottom w:val="none" w:sz="0" w:space="0" w:color="auto"/>
        <w:right w:val="none" w:sz="0" w:space="0" w:color="auto"/>
      </w:divBdr>
    </w:div>
    <w:div w:id="1201477440">
      <w:bodyDiv w:val="1"/>
      <w:marLeft w:val="0"/>
      <w:marRight w:val="0"/>
      <w:marTop w:val="0"/>
      <w:marBottom w:val="0"/>
      <w:divBdr>
        <w:top w:val="none" w:sz="0" w:space="0" w:color="auto"/>
        <w:left w:val="none" w:sz="0" w:space="0" w:color="auto"/>
        <w:bottom w:val="none" w:sz="0" w:space="0" w:color="auto"/>
        <w:right w:val="none" w:sz="0" w:space="0" w:color="auto"/>
      </w:divBdr>
    </w:div>
    <w:div w:id="1209533665">
      <w:bodyDiv w:val="1"/>
      <w:marLeft w:val="0"/>
      <w:marRight w:val="0"/>
      <w:marTop w:val="0"/>
      <w:marBottom w:val="0"/>
      <w:divBdr>
        <w:top w:val="none" w:sz="0" w:space="0" w:color="auto"/>
        <w:left w:val="none" w:sz="0" w:space="0" w:color="auto"/>
        <w:bottom w:val="none" w:sz="0" w:space="0" w:color="auto"/>
        <w:right w:val="none" w:sz="0" w:space="0" w:color="auto"/>
      </w:divBdr>
    </w:div>
    <w:div w:id="1231959198">
      <w:bodyDiv w:val="1"/>
      <w:marLeft w:val="0"/>
      <w:marRight w:val="0"/>
      <w:marTop w:val="0"/>
      <w:marBottom w:val="0"/>
      <w:divBdr>
        <w:top w:val="none" w:sz="0" w:space="0" w:color="auto"/>
        <w:left w:val="none" w:sz="0" w:space="0" w:color="auto"/>
        <w:bottom w:val="none" w:sz="0" w:space="0" w:color="auto"/>
        <w:right w:val="none" w:sz="0" w:space="0" w:color="auto"/>
      </w:divBdr>
    </w:div>
    <w:div w:id="1287002560">
      <w:bodyDiv w:val="1"/>
      <w:marLeft w:val="0"/>
      <w:marRight w:val="0"/>
      <w:marTop w:val="0"/>
      <w:marBottom w:val="0"/>
      <w:divBdr>
        <w:top w:val="none" w:sz="0" w:space="0" w:color="auto"/>
        <w:left w:val="none" w:sz="0" w:space="0" w:color="auto"/>
        <w:bottom w:val="none" w:sz="0" w:space="0" w:color="auto"/>
        <w:right w:val="none" w:sz="0" w:space="0" w:color="auto"/>
      </w:divBdr>
    </w:div>
    <w:div w:id="1367025157">
      <w:bodyDiv w:val="1"/>
      <w:marLeft w:val="0"/>
      <w:marRight w:val="0"/>
      <w:marTop w:val="0"/>
      <w:marBottom w:val="0"/>
      <w:divBdr>
        <w:top w:val="none" w:sz="0" w:space="0" w:color="auto"/>
        <w:left w:val="none" w:sz="0" w:space="0" w:color="auto"/>
        <w:bottom w:val="none" w:sz="0" w:space="0" w:color="auto"/>
        <w:right w:val="none" w:sz="0" w:space="0" w:color="auto"/>
      </w:divBdr>
    </w:div>
    <w:div w:id="1424109732">
      <w:bodyDiv w:val="1"/>
      <w:marLeft w:val="0"/>
      <w:marRight w:val="0"/>
      <w:marTop w:val="0"/>
      <w:marBottom w:val="0"/>
      <w:divBdr>
        <w:top w:val="none" w:sz="0" w:space="0" w:color="auto"/>
        <w:left w:val="none" w:sz="0" w:space="0" w:color="auto"/>
        <w:bottom w:val="none" w:sz="0" w:space="0" w:color="auto"/>
        <w:right w:val="none" w:sz="0" w:space="0" w:color="auto"/>
      </w:divBdr>
    </w:div>
    <w:div w:id="1469274815">
      <w:bodyDiv w:val="1"/>
      <w:marLeft w:val="0"/>
      <w:marRight w:val="0"/>
      <w:marTop w:val="0"/>
      <w:marBottom w:val="0"/>
      <w:divBdr>
        <w:top w:val="none" w:sz="0" w:space="0" w:color="auto"/>
        <w:left w:val="none" w:sz="0" w:space="0" w:color="auto"/>
        <w:bottom w:val="none" w:sz="0" w:space="0" w:color="auto"/>
        <w:right w:val="none" w:sz="0" w:space="0" w:color="auto"/>
      </w:divBdr>
    </w:div>
    <w:div w:id="1473326301">
      <w:bodyDiv w:val="1"/>
      <w:marLeft w:val="0"/>
      <w:marRight w:val="0"/>
      <w:marTop w:val="0"/>
      <w:marBottom w:val="0"/>
      <w:divBdr>
        <w:top w:val="none" w:sz="0" w:space="0" w:color="auto"/>
        <w:left w:val="none" w:sz="0" w:space="0" w:color="auto"/>
        <w:bottom w:val="none" w:sz="0" w:space="0" w:color="auto"/>
        <w:right w:val="none" w:sz="0" w:space="0" w:color="auto"/>
      </w:divBdr>
    </w:div>
    <w:div w:id="1629899327">
      <w:bodyDiv w:val="1"/>
      <w:marLeft w:val="0"/>
      <w:marRight w:val="0"/>
      <w:marTop w:val="0"/>
      <w:marBottom w:val="0"/>
      <w:divBdr>
        <w:top w:val="none" w:sz="0" w:space="0" w:color="auto"/>
        <w:left w:val="none" w:sz="0" w:space="0" w:color="auto"/>
        <w:bottom w:val="none" w:sz="0" w:space="0" w:color="auto"/>
        <w:right w:val="none" w:sz="0" w:space="0" w:color="auto"/>
      </w:divBdr>
    </w:div>
    <w:div w:id="1675641636">
      <w:bodyDiv w:val="1"/>
      <w:marLeft w:val="0"/>
      <w:marRight w:val="0"/>
      <w:marTop w:val="0"/>
      <w:marBottom w:val="0"/>
      <w:divBdr>
        <w:top w:val="none" w:sz="0" w:space="0" w:color="auto"/>
        <w:left w:val="none" w:sz="0" w:space="0" w:color="auto"/>
        <w:bottom w:val="none" w:sz="0" w:space="0" w:color="auto"/>
        <w:right w:val="none" w:sz="0" w:space="0" w:color="auto"/>
      </w:divBdr>
    </w:div>
    <w:div w:id="1805002303">
      <w:bodyDiv w:val="1"/>
      <w:marLeft w:val="0"/>
      <w:marRight w:val="0"/>
      <w:marTop w:val="0"/>
      <w:marBottom w:val="0"/>
      <w:divBdr>
        <w:top w:val="none" w:sz="0" w:space="0" w:color="auto"/>
        <w:left w:val="none" w:sz="0" w:space="0" w:color="auto"/>
        <w:bottom w:val="none" w:sz="0" w:space="0" w:color="auto"/>
        <w:right w:val="none" w:sz="0" w:space="0" w:color="auto"/>
      </w:divBdr>
    </w:div>
    <w:div w:id="1845317477">
      <w:bodyDiv w:val="1"/>
      <w:marLeft w:val="0"/>
      <w:marRight w:val="0"/>
      <w:marTop w:val="0"/>
      <w:marBottom w:val="0"/>
      <w:divBdr>
        <w:top w:val="none" w:sz="0" w:space="0" w:color="auto"/>
        <w:left w:val="none" w:sz="0" w:space="0" w:color="auto"/>
        <w:bottom w:val="none" w:sz="0" w:space="0" w:color="auto"/>
        <w:right w:val="none" w:sz="0" w:space="0" w:color="auto"/>
      </w:divBdr>
    </w:div>
    <w:div w:id="1944023446">
      <w:bodyDiv w:val="1"/>
      <w:marLeft w:val="0"/>
      <w:marRight w:val="0"/>
      <w:marTop w:val="0"/>
      <w:marBottom w:val="0"/>
      <w:divBdr>
        <w:top w:val="none" w:sz="0" w:space="0" w:color="auto"/>
        <w:left w:val="none" w:sz="0" w:space="0" w:color="auto"/>
        <w:bottom w:val="none" w:sz="0" w:space="0" w:color="auto"/>
        <w:right w:val="none" w:sz="0" w:space="0" w:color="auto"/>
      </w:divBdr>
    </w:div>
    <w:div w:id="20270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54B7D-0F52-4B9B-AED0-F83C8CA4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11521</Words>
  <Characters>65675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Анара Омарханова</dc:creator>
  <cp:lastModifiedBy>Еркебулан Куандык</cp:lastModifiedBy>
  <cp:revision>137</cp:revision>
  <cp:lastPrinted>2022-12-15T12:46:00Z</cp:lastPrinted>
  <dcterms:created xsi:type="dcterms:W3CDTF">2021-08-13T09:59:00Z</dcterms:created>
  <dcterms:modified xsi:type="dcterms:W3CDTF">2022-12-28T05:45:00Z</dcterms:modified>
</cp:coreProperties>
</file>