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A9" w:rsidRDefault="00DA5BA9" w:rsidP="00B3717E">
      <w:pPr>
        <w:widowControl/>
        <w:spacing w:after="360"/>
        <w:ind w:left="5685"/>
        <w:jc w:val="center"/>
        <w:rPr>
          <w:rFonts w:ascii="Times New Roman" w:eastAsia="Times New Roman" w:hAnsi="Times New Roman" w:cs="Times New Roman"/>
          <w:sz w:val="24"/>
        </w:rPr>
      </w:pPr>
    </w:p>
    <w:p w:rsidR="00B3717E" w:rsidRDefault="00B3717E" w:rsidP="00B3717E">
      <w:pPr>
        <w:widowControl/>
        <w:spacing w:after="360"/>
        <w:ind w:left="5685"/>
        <w:jc w:val="center"/>
      </w:pPr>
      <w:r>
        <w:rPr>
          <w:rFonts w:ascii="Times New Roman" w:eastAsia="Times New Roman" w:hAnsi="Times New Roman" w:cs="Times New Roman"/>
          <w:sz w:val="24"/>
        </w:rPr>
        <w:t>Приложение 21</w:t>
      </w:r>
      <w:r>
        <w:br/>
      </w:r>
      <w:r>
        <w:rPr>
          <w:rFonts w:ascii="Times New Roman" w:eastAsia="Times New Roman" w:hAnsi="Times New Roman" w:cs="Times New Roman"/>
          <w:sz w:val="24"/>
        </w:rPr>
        <w:t>к Инструкции по проведению</w:t>
      </w:r>
      <w:r>
        <w:br/>
      </w:r>
      <w:r>
        <w:rPr>
          <w:rFonts w:ascii="Times New Roman" w:eastAsia="Times New Roman" w:hAnsi="Times New Roman" w:cs="Times New Roman"/>
          <w:sz w:val="24"/>
        </w:rPr>
        <w:t>бюджетного мониторинга</w:t>
      </w:r>
    </w:p>
    <w:p w:rsidR="00B3717E" w:rsidRDefault="00B3717E" w:rsidP="00B3717E">
      <w:pPr>
        <w:widowControl/>
        <w:spacing w:before="120" w:after="120"/>
        <w:jc w:val="center"/>
      </w:pPr>
      <w:bookmarkStart w:id="0" w:name="1216"/>
      <w:bookmarkStart w:id="1" w:name="1430"/>
      <w:bookmarkEnd w:id="0"/>
      <w:bookmarkEnd w:id="1"/>
      <w:r>
        <w:rPr>
          <w:rFonts w:ascii="Times New Roman" w:eastAsia="Times New Roman" w:hAnsi="Times New Roman" w:cs="Times New Roman"/>
          <w:b/>
          <w:color w:val="000080"/>
          <w:sz w:val="24"/>
        </w:rPr>
        <w:t>Отчет о реализации бюджетных программ (подпрограмм)</w:t>
      </w:r>
    </w:p>
    <w:p w:rsidR="00B3717E" w:rsidRDefault="00B3717E" w:rsidP="00B3717E">
      <w:pPr>
        <w:spacing w:before="240" w:after="120"/>
        <w:jc w:val="center"/>
        <w:rPr>
          <w:rFonts w:ascii="Times New Roman" w:eastAsia="Times New Roman" w:hAnsi="Times New Roman" w:cs="Times New Roman"/>
          <w:b/>
          <w:color w:val="000080"/>
          <w:sz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>Отчетный период</w:t>
      </w:r>
      <w:r>
        <w:br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за</w:t>
      </w:r>
      <w:r>
        <w:rPr>
          <w:rFonts w:ascii="Times New Roman" w:eastAsia="Times New Roman" w:hAnsi="Times New Roman" w:cs="Times New Roman"/>
          <w:b/>
          <w:color w:val="000080"/>
          <w:sz w:val="24"/>
          <w:lang w:val="kk-KZ"/>
        </w:rPr>
        <w:t xml:space="preserve"> 20</w:t>
      </w:r>
      <w:r w:rsidR="00D955CF">
        <w:rPr>
          <w:rFonts w:ascii="Times New Roman" w:eastAsia="Times New Roman" w:hAnsi="Times New Roman" w:cs="Times New Roman"/>
          <w:b/>
          <w:color w:val="000080"/>
          <w:sz w:val="24"/>
          <w:lang w:val="kk-KZ"/>
        </w:rPr>
        <w:t>23</w:t>
      </w:r>
      <w:r w:rsidR="00093EC4">
        <w:rPr>
          <w:rFonts w:ascii="Times New Roman" w:eastAsia="Times New Roman" w:hAnsi="Times New Roman" w:cs="Times New Roman"/>
          <w:b/>
          <w:color w:val="000080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финансовый год</w:t>
      </w:r>
    </w:p>
    <w:p w:rsidR="00B3717E" w:rsidRPr="00576BF1" w:rsidRDefault="00B3717E" w:rsidP="00B3717E">
      <w:pPr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bookmarkStart w:id="2" w:name="208"/>
      <w:bookmarkEnd w:id="2"/>
      <w:r>
        <w:rPr>
          <w:rFonts w:ascii="Times New Roman" w:eastAsia="Times New Roman" w:hAnsi="Times New Roman" w:cs="Times New Roman"/>
          <w:color w:val="000000"/>
          <w:sz w:val="24"/>
        </w:rPr>
        <w:t>Индекс: форма 4-РБП</w:t>
      </w:r>
      <w:r>
        <w:br/>
      </w:r>
      <w:bookmarkStart w:id="3" w:name="209"/>
      <w:bookmarkEnd w:id="3"/>
      <w:r>
        <w:rPr>
          <w:rFonts w:ascii="Times New Roman" w:eastAsia="Times New Roman" w:hAnsi="Times New Roman" w:cs="Times New Roman"/>
          <w:color w:val="000000"/>
          <w:sz w:val="24"/>
        </w:rPr>
        <w:tab/>
      </w:r>
      <w:bookmarkStart w:id="4" w:name="210"/>
      <w:bookmarkEnd w:id="4"/>
      <w:r w:rsidRPr="00B3717E">
        <w:rPr>
          <w:rFonts w:ascii="Times New Roman" w:eastAsia="Times New Roman" w:hAnsi="Times New Roman" w:cs="Times New Roman"/>
          <w:b/>
          <w:color w:val="000000"/>
          <w:sz w:val="24"/>
        </w:rPr>
        <w:t>Администраторы бюджетных программ</w:t>
      </w: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: </w:t>
      </w:r>
      <w:r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>«</w:t>
      </w:r>
      <w:r w:rsidR="004A1475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 xml:space="preserve">Аппарат акима </w:t>
      </w:r>
      <w:r w:rsidR="00826D8C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 xml:space="preserve"> Косагаш</w:t>
      </w:r>
      <w:r w:rsidR="00B1695F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ского</w:t>
      </w:r>
      <w:r w:rsidR="00093EC4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 xml:space="preserve"> </w:t>
      </w:r>
      <w:r w:rsidR="004A1475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 xml:space="preserve"> сельского округа</w:t>
      </w:r>
      <w:r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>»</w:t>
      </w:r>
      <w:r w:rsidR="00576BF1"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br/>
      </w:r>
      <w:bookmarkStart w:id="5" w:name="211"/>
      <w:bookmarkEnd w:id="5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3717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Куда </w:t>
      </w:r>
      <w:proofErr w:type="spellStart"/>
      <w:r w:rsidRPr="00B3717E">
        <w:rPr>
          <w:rFonts w:ascii="Times New Roman" w:eastAsia="Times New Roman" w:hAnsi="Times New Roman" w:cs="Times New Roman"/>
          <w:b/>
          <w:color w:val="000000"/>
          <w:sz w:val="24"/>
        </w:rPr>
        <w:t>представляется:</w:t>
      </w:r>
      <w:r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>«Отдел</w:t>
      </w:r>
      <w:proofErr w:type="spellEnd"/>
      <w:r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экономики и </w:t>
      </w:r>
      <w:r w:rsidR="004A1475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финансов</w:t>
      </w:r>
      <w:proofErr w:type="spellStart"/>
      <w:r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>Аягозского</w:t>
      </w:r>
      <w:proofErr w:type="spellEnd"/>
      <w:r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района»</w:t>
      </w:r>
      <w:r w:rsidR="00576BF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76BF1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3717E" w:rsidRDefault="00B3717E" w:rsidP="00B3717E">
      <w:pPr>
        <w:ind w:firstLine="360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bookmarkStart w:id="6" w:name="212"/>
      <w:bookmarkEnd w:id="6"/>
      <w:proofErr w:type="spellStart"/>
      <w:r w:rsidRPr="00985CD2">
        <w:rPr>
          <w:rFonts w:ascii="Times New Roman" w:eastAsia="Times New Roman" w:hAnsi="Times New Roman" w:cs="Times New Roman"/>
          <w:b/>
          <w:color w:val="000000"/>
          <w:sz w:val="24"/>
        </w:rPr>
        <w:t>Периодичность:</w:t>
      </w:r>
      <w:r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>годовая</w:t>
      </w:r>
      <w:proofErr w:type="spellEnd"/>
      <w:r>
        <w:br/>
      </w:r>
      <w:bookmarkStart w:id="7" w:name="213"/>
      <w:bookmarkEnd w:id="7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85CD2">
        <w:rPr>
          <w:rFonts w:ascii="Times New Roman" w:eastAsia="Times New Roman" w:hAnsi="Times New Roman" w:cs="Times New Roman"/>
          <w:b/>
          <w:color w:val="000000"/>
          <w:sz w:val="24"/>
        </w:rPr>
        <w:t>Срок представления:</w:t>
      </w:r>
      <w:bookmarkStart w:id="8" w:name="214"/>
      <w:bookmarkEnd w:id="8"/>
      <w:r w:rsidR="00D955CF">
        <w:rPr>
          <w:rFonts w:ascii="Times New Roman" w:hAnsi="Times New Roman" w:cs="Times New Roman"/>
          <w:sz w:val="24"/>
          <w:szCs w:val="24"/>
          <w:u w:val="single"/>
        </w:rPr>
        <w:t>16 января</w:t>
      </w:r>
      <w:r w:rsidR="00985CD2" w:rsidRPr="00576BF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37711D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="00D955CF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="00985CD2" w:rsidRPr="00576BF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85CD2" w:rsidRPr="00576BF1" w:rsidRDefault="00B3717E" w:rsidP="00985CD2">
      <w:pPr>
        <w:ind w:firstLine="709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bookmarkStart w:id="9" w:name="216"/>
      <w:bookmarkEnd w:id="9"/>
      <w:r w:rsidRPr="00985CD2">
        <w:rPr>
          <w:rFonts w:ascii="Times New Roman" w:eastAsia="Times New Roman" w:hAnsi="Times New Roman" w:cs="Times New Roman"/>
          <w:b/>
          <w:color w:val="000000"/>
          <w:sz w:val="24"/>
        </w:rPr>
        <w:t>Код и наименование администратора бюджетной программы</w:t>
      </w:r>
      <w:r w:rsidR="00985CD2">
        <w:rPr>
          <w:rFonts w:ascii="Times New Roman" w:eastAsia="Times New Roman" w:hAnsi="Times New Roman" w:cs="Times New Roman"/>
          <w:color w:val="000000"/>
          <w:sz w:val="24"/>
          <w:lang w:val="kk-KZ"/>
        </w:rPr>
        <w:t>:</w:t>
      </w:r>
      <w:r w:rsidR="004A1475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124</w:t>
      </w:r>
      <w:r w:rsidR="00D955CF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Е516</w:t>
      </w:r>
      <w:r w:rsidR="00985CD2"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«</w:t>
      </w:r>
      <w:r w:rsidR="004A1475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 xml:space="preserve">Аппарат акима </w:t>
      </w:r>
      <w:r w:rsidR="00826D8C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Косагаш</w:t>
      </w:r>
      <w:r w:rsidR="00B1695F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ского</w:t>
      </w:r>
      <w:r w:rsidR="0037711D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 xml:space="preserve"> </w:t>
      </w:r>
      <w:r w:rsidR="004A1475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округа</w:t>
      </w:r>
      <w:r w:rsidR="00985CD2" w:rsidRP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>»</w:t>
      </w:r>
      <w:r w:rsidR="00576BF1"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826D8C" w:rsidRPr="00826D8C" w:rsidRDefault="00B3717E" w:rsidP="00826D8C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CD2">
        <w:rPr>
          <w:rFonts w:ascii="Times New Roman" w:eastAsia="Times New Roman" w:hAnsi="Times New Roman" w:cs="Times New Roman"/>
          <w:b/>
          <w:color w:val="000000"/>
          <w:sz w:val="24"/>
        </w:rPr>
        <w:t>Код и наименование бюджетной программы</w:t>
      </w:r>
      <w:r w:rsidR="00985CD2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 w:rsidR="004C076C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1240</w:t>
      </w:r>
      <w:r w:rsidR="00826D8C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110</w:t>
      </w:r>
      <w:r w:rsidR="006378A5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>29</w:t>
      </w:r>
      <w:r w:rsidR="00093EC4">
        <w:rPr>
          <w:rFonts w:ascii="Times New Roman" w:eastAsia="Times New Roman" w:hAnsi="Times New Roman" w:cs="Times New Roman"/>
          <w:color w:val="000000"/>
          <w:sz w:val="24"/>
          <w:u w:val="single"/>
          <w:lang w:val="kk-KZ"/>
        </w:rPr>
        <w:t xml:space="preserve"> </w:t>
      </w:r>
      <w:r w:rsidR="00826D8C" w:rsidRPr="00826D8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и озеленение населенных пунктов</w:t>
      </w:r>
    </w:p>
    <w:p w:rsidR="00ED51E6" w:rsidRPr="00ED67AB" w:rsidRDefault="00B3717E" w:rsidP="00ED67AB">
      <w:pPr>
        <w:ind w:firstLine="709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 w:rsidRPr="00576BF1">
        <w:rPr>
          <w:rFonts w:ascii="Times New Roman" w:eastAsia="Times New Roman" w:hAnsi="Times New Roman" w:cs="Times New Roman"/>
          <w:b/>
          <w:color w:val="000000"/>
          <w:sz w:val="24"/>
        </w:rPr>
        <w:t>Вид бюджетной программы:</w:t>
      </w:r>
      <w:r w:rsidRPr="00576BF1">
        <w:rPr>
          <w:b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7DC4">
        <w:rPr>
          <w:rFonts w:ascii="Times New Roman" w:eastAsia="Times New Roman" w:hAnsi="Times New Roman" w:cs="Times New Roman"/>
          <w:color w:val="000000"/>
          <w:sz w:val="24"/>
        </w:rPr>
        <w:t>в зависимости от уровня государственного управления</w:t>
      </w:r>
      <w:r w:rsidR="00576BF1" w:rsidRPr="00AE7DC4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ED67AB" w:rsidRPr="00ED67AB">
        <w:rPr>
          <w:rFonts w:ascii="Times New Roman" w:eastAsia="Times New Roman" w:hAnsi="Times New Roman" w:cs="Times New Roman"/>
          <w:color w:val="000000"/>
          <w:sz w:val="24"/>
        </w:rPr>
        <w:t>бюджетные программы района в городе, города районного значения, поселка, села, сельского округа, утверждаемые в составе бюджетов города республиканского значения, столицы, бюджета района (города областного значения)</w:t>
      </w:r>
    </w:p>
    <w:p w:rsidR="00ED51E6" w:rsidRPr="00AE7DC4" w:rsidRDefault="00B3717E" w:rsidP="00AE7D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7DC4">
        <w:rPr>
          <w:rFonts w:ascii="Times New Roman" w:eastAsia="Times New Roman" w:hAnsi="Times New Roman" w:cs="Times New Roman"/>
          <w:color w:val="000000"/>
          <w:sz w:val="24"/>
        </w:rPr>
        <w:t>в зависимости от содержания</w:t>
      </w:r>
      <w:r w:rsidR="00ED67A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ED51E6" w:rsidRPr="00AE7DC4">
        <w:rPr>
          <w:rFonts w:ascii="Times New Roman" w:eastAsia="Times New Roman" w:hAnsi="Times New Roman" w:cs="Times New Roman"/>
          <w:sz w:val="24"/>
        </w:rPr>
        <w:t>Осуществление государственных функций, полномочий и оказание вытекающих из них  государств</w:t>
      </w:r>
      <w:r w:rsidR="00484BB2" w:rsidRPr="00AE7DC4">
        <w:rPr>
          <w:rFonts w:ascii="Times New Roman" w:eastAsia="Times New Roman" w:hAnsi="Times New Roman" w:cs="Times New Roman"/>
          <w:sz w:val="24"/>
        </w:rPr>
        <w:t>енных услуг.</w:t>
      </w:r>
    </w:p>
    <w:p w:rsidR="00ED51E6" w:rsidRPr="00AE7DC4" w:rsidRDefault="00B3717E" w:rsidP="00AE7D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7DC4">
        <w:rPr>
          <w:rFonts w:ascii="Times New Roman" w:eastAsia="Times New Roman" w:hAnsi="Times New Roman" w:cs="Times New Roman"/>
          <w:color w:val="000000"/>
          <w:sz w:val="24"/>
        </w:rPr>
        <w:t>в зависимости от способа реализации</w:t>
      </w:r>
      <w:r w:rsidR="00576BF1" w:rsidRPr="00AE7DC4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ED51E6" w:rsidRPr="00AE7DC4">
        <w:rPr>
          <w:rFonts w:ascii="Times New Roman" w:eastAsia="Times New Roman" w:hAnsi="Times New Roman" w:cs="Times New Roman"/>
          <w:color w:val="000000"/>
          <w:sz w:val="24"/>
        </w:rPr>
        <w:t>Индивидуальная бюджетная программа</w:t>
      </w:r>
    </w:p>
    <w:p w:rsidR="00576BF1" w:rsidRPr="00AE7DC4" w:rsidRDefault="00ED51E6" w:rsidP="00AE7D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7DC4">
        <w:rPr>
          <w:rFonts w:ascii="Times New Roman" w:eastAsia="Times New Roman" w:hAnsi="Times New Roman" w:cs="Times New Roman"/>
          <w:color w:val="000000"/>
          <w:sz w:val="24"/>
        </w:rPr>
        <w:t>т</w:t>
      </w:r>
      <w:r w:rsidR="00B3717E" w:rsidRPr="00AE7DC4">
        <w:rPr>
          <w:rFonts w:ascii="Times New Roman" w:eastAsia="Times New Roman" w:hAnsi="Times New Roman" w:cs="Times New Roman"/>
          <w:color w:val="000000"/>
          <w:sz w:val="24"/>
        </w:rPr>
        <w:t>екущая или развития</w:t>
      </w:r>
      <w:r w:rsidR="00576BF1" w:rsidRPr="00AE7DC4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AE7DC4">
        <w:rPr>
          <w:rFonts w:ascii="Times New Roman" w:eastAsia="Times New Roman" w:hAnsi="Times New Roman" w:cs="Times New Roman"/>
          <w:color w:val="000000"/>
          <w:sz w:val="24"/>
        </w:rPr>
        <w:t>Текущая бюджетная программа</w:t>
      </w:r>
      <w:r w:rsidR="00484BB2" w:rsidRPr="00AE7DC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228A7" w:rsidRPr="0069046F" w:rsidRDefault="00B3717E" w:rsidP="001228A7">
      <w:pPr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 w:rsidRPr="00576BF1">
        <w:rPr>
          <w:rFonts w:ascii="Times New Roman" w:eastAsia="Times New Roman" w:hAnsi="Times New Roman" w:cs="Times New Roman"/>
          <w:b/>
          <w:color w:val="000000"/>
          <w:sz w:val="24"/>
        </w:rPr>
        <w:t>Цель бюджетнойпрограммы</w:t>
      </w:r>
      <w:r w:rsidR="004C076C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 xml:space="preserve">: </w:t>
      </w:r>
      <w:r w:rsidR="00826D8C" w:rsidRPr="00826D8C">
        <w:rPr>
          <w:rFonts w:ascii="Times New Roman" w:eastAsia="Times New Roman" w:hAnsi="Times New Roman" w:cs="Times New Roman"/>
          <w:color w:val="000000"/>
          <w:sz w:val="24"/>
          <w:lang w:val="kk-KZ"/>
        </w:rPr>
        <w:t>Текущий ремонт и б</w:t>
      </w:r>
      <w:r w:rsidR="00826D8C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лагоустройство парков и установка аркы </w:t>
      </w:r>
      <w:proofErr w:type="gramStart"/>
      <w:r w:rsidR="00826D8C">
        <w:rPr>
          <w:rFonts w:ascii="Times New Roman" w:eastAsia="Times New Roman" w:hAnsi="Times New Roman" w:cs="Times New Roman"/>
          <w:color w:val="000000"/>
          <w:sz w:val="24"/>
          <w:lang w:val="kk-KZ"/>
        </w:rPr>
        <w:t>в  с</w:t>
      </w:r>
      <w:proofErr w:type="gramEnd"/>
      <w:r w:rsidR="00826D8C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Косагаш Аягозского района</w:t>
      </w:r>
    </w:p>
    <w:p w:rsidR="00826D8C" w:rsidRPr="00826D8C" w:rsidRDefault="00B3717E" w:rsidP="00826D8C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BF1">
        <w:rPr>
          <w:rFonts w:ascii="Times New Roman" w:eastAsia="Times New Roman" w:hAnsi="Times New Roman" w:cs="Times New Roman"/>
          <w:b/>
          <w:color w:val="000000"/>
          <w:sz w:val="24"/>
        </w:rPr>
        <w:t>Описание бюджетной</w:t>
      </w:r>
      <w:r w:rsidR="00826D8C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 xml:space="preserve"> </w:t>
      </w:r>
      <w:r w:rsidRPr="00576BF1">
        <w:rPr>
          <w:rFonts w:ascii="Times New Roman" w:eastAsia="Times New Roman" w:hAnsi="Times New Roman" w:cs="Times New Roman"/>
          <w:b/>
          <w:color w:val="000000"/>
          <w:sz w:val="24"/>
        </w:rPr>
        <w:t>программы</w:t>
      </w:r>
      <w:r w:rsidR="001228A7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:</w:t>
      </w:r>
      <w:r w:rsidR="0037711D" w:rsidRPr="0037711D">
        <w:t xml:space="preserve"> </w:t>
      </w:r>
      <w:r w:rsidR="00826D8C" w:rsidRPr="00826D8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и озеленение населенных пунктов</w:t>
      </w:r>
    </w:p>
    <w:p w:rsidR="00576BF1" w:rsidRDefault="00576BF1" w:rsidP="00826D8C">
      <w:pPr>
        <w:ind w:firstLine="707"/>
        <w:jc w:val="both"/>
      </w:pPr>
    </w:p>
    <w:tbl>
      <w:tblPr>
        <w:tblW w:w="5388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8"/>
        <w:gridCol w:w="1131"/>
        <w:gridCol w:w="845"/>
        <w:gridCol w:w="858"/>
        <w:gridCol w:w="1558"/>
        <w:gridCol w:w="2128"/>
        <w:gridCol w:w="1562"/>
      </w:tblGrid>
      <w:tr w:rsidR="00BD7007" w:rsidTr="003A4940">
        <w:trPr>
          <w:trHeight w:val="15"/>
        </w:trPr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Pr="00484BB2" w:rsidRDefault="00B3717E" w:rsidP="00DA5BA9">
            <w:pPr>
              <w:widowControl/>
              <w:ind w:hanging="202"/>
              <w:jc w:val="center"/>
              <w:rPr>
                <w:b/>
              </w:rPr>
            </w:pPr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>Расходы по бюджетной программе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Pr="00484BB2" w:rsidRDefault="00B3717E" w:rsidP="00DA5BA9">
            <w:pPr>
              <w:widowControl/>
              <w:jc w:val="center"/>
              <w:rPr>
                <w:b/>
              </w:rPr>
            </w:pPr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Pr="00484BB2" w:rsidRDefault="00B3717E" w:rsidP="00DA5BA9">
            <w:pPr>
              <w:widowControl/>
              <w:jc w:val="center"/>
              <w:rPr>
                <w:b/>
              </w:rPr>
            </w:pPr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Pr="00484BB2" w:rsidRDefault="00B3717E" w:rsidP="00DA5BA9">
            <w:pPr>
              <w:widowControl/>
              <w:jc w:val="center"/>
              <w:rPr>
                <w:b/>
              </w:rPr>
            </w:pPr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Pr="00484BB2" w:rsidRDefault="00B3717E" w:rsidP="00DA5BA9">
            <w:pPr>
              <w:widowControl/>
              <w:jc w:val="center"/>
              <w:rPr>
                <w:b/>
              </w:rPr>
            </w:pPr>
            <w:bookmarkStart w:id="10" w:name="217"/>
            <w:bookmarkEnd w:id="10"/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>Отклонение (графа 4 – графа 3)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Pr="00484BB2" w:rsidRDefault="00B3717E" w:rsidP="00DA5BA9">
            <w:pPr>
              <w:widowControl/>
              <w:jc w:val="center"/>
              <w:rPr>
                <w:b/>
              </w:rPr>
            </w:pPr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>Процент выполнения показателей (графа 4 / графа 3 х100)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Pr="00484BB2" w:rsidRDefault="00B3717E" w:rsidP="00DA5BA9">
            <w:pPr>
              <w:widowControl/>
              <w:jc w:val="center"/>
              <w:rPr>
                <w:b/>
              </w:rPr>
            </w:pPr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Причины </w:t>
            </w:r>
            <w:proofErr w:type="spellStart"/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>недостижения</w:t>
            </w:r>
            <w:proofErr w:type="spellEnd"/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или перевыполнения результатов и </w:t>
            </w:r>
            <w:proofErr w:type="spellStart"/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>неосвоения</w:t>
            </w:r>
            <w:proofErr w:type="spellEnd"/>
            <w:r w:rsidRPr="00484B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средств бюджетной программы</w:t>
            </w:r>
          </w:p>
        </w:tc>
      </w:tr>
      <w:tr w:rsidR="00BD7007" w:rsidTr="003A4940">
        <w:trPr>
          <w:trHeight w:val="15"/>
        </w:trPr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Default="00B3717E" w:rsidP="00945691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Default="00B3717E" w:rsidP="00945691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Default="00B3717E" w:rsidP="00945691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Default="00B3717E" w:rsidP="00945691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Default="00B3717E" w:rsidP="00945691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Default="00B3717E" w:rsidP="00945691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17E" w:rsidRDefault="00B3717E" w:rsidP="00945691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0070F" w:rsidTr="003A4940">
        <w:trPr>
          <w:trHeight w:val="15"/>
        </w:trPr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8C" w:rsidRPr="00826D8C" w:rsidRDefault="00323984" w:rsidP="00826D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124</w:t>
            </w:r>
            <w:r w:rsidR="004C076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26D8C">
              <w:rPr>
                <w:rFonts w:ascii="Times New Roman" w:eastAsia="Times New Roman" w:hAnsi="Times New Roman" w:cs="Times New Roman"/>
                <w:sz w:val="24"/>
                <w:lang w:val="kk-KZ"/>
              </w:rPr>
              <w:t>110</w:t>
            </w:r>
            <w:r w:rsidR="006378A5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C0070F" w:rsidRPr="00C00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6D8C" w:rsidRPr="0082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  <w:p w:rsidR="00C0070F" w:rsidRPr="007C7035" w:rsidRDefault="00C0070F" w:rsidP="00826D8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0F" w:rsidRDefault="00C0070F" w:rsidP="009456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070F">
              <w:rPr>
                <w:rFonts w:ascii="Times New Roman" w:eastAsia="Times New Roman" w:hAnsi="Times New Roman" w:cs="Times New Roman"/>
                <w:sz w:val="24"/>
              </w:rPr>
              <w:t>тысяч тенге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0F" w:rsidRPr="00323984" w:rsidRDefault="00D955CF" w:rsidP="00826D8C">
            <w:pPr>
              <w:widowControl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9189,0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0F" w:rsidRPr="00323984" w:rsidRDefault="00D955CF" w:rsidP="006378A5">
            <w:pPr>
              <w:widowControl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9189,0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0F" w:rsidRPr="004C076C" w:rsidRDefault="004C076C" w:rsidP="007C7035">
            <w:pPr>
              <w:widowControl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0F" w:rsidRPr="00C0070F" w:rsidRDefault="00DA5BA9" w:rsidP="009456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0706BB">
              <w:rPr>
                <w:rFonts w:ascii="Times New Roman" w:eastAsia="Times New Roman" w:hAnsi="Times New Roman" w:cs="Times New Roman"/>
              </w:rPr>
              <w:t>%</w:t>
            </w:r>
          </w:p>
          <w:p w:rsidR="00C0070F" w:rsidRPr="00C0070F" w:rsidRDefault="00C0070F" w:rsidP="009456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70F" w:rsidRPr="00C0070F" w:rsidRDefault="00C0070F" w:rsidP="0032398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55CF" w:rsidTr="003A4940">
        <w:trPr>
          <w:trHeight w:val="15"/>
        </w:trPr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CF" w:rsidRDefault="00D955CF" w:rsidP="00D955CF">
            <w:pPr>
              <w:widowControl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расходы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бюджетной программе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CF" w:rsidRDefault="00D955CF" w:rsidP="00D955CF">
            <w:pPr>
              <w:widowControl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тенге</w:t>
            </w:r>
            <w:bookmarkStart w:id="11" w:name="_GoBack"/>
            <w:bookmarkEnd w:id="11"/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CF" w:rsidRPr="00323984" w:rsidRDefault="00D955CF" w:rsidP="00D955CF">
            <w:pPr>
              <w:widowControl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9189,0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CF" w:rsidRPr="00323984" w:rsidRDefault="00D955CF" w:rsidP="00D955CF">
            <w:pPr>
              <w:widowControl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9189,0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CF" w:rsidRPr="00323984" w:rsidRDefault="00D955CF" w:rsidP="00D955CF">
            <w:pPr>
              <w:widowControl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CF" w:rsidRPr="00C0070F" w:rsidRDefault="00D955CF" w:rsidP="00D955C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CF" w:rsidRPr="00C0070F" w:rsidRDefault="00D955CF" w:rsidP="00D955C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39E" w:rsidTr="00DA5BA9">
        <w:trPr>
          <w:trHeight w:val="15"/>
        </w:trPr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39E" w:rsidRDefault="00ED67AB" w:rsidP="00F3339E">
            <w:pPr>
              <w:widowControl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Показатели прямого результата</w:t>
            </w:r>
            <w:r w:rsidR="00F3339E" w:rsidRPr="00F3339E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9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8C" w:rsidRPr="0069046F" w:rsidRDefault="00826D8C" w:rsidP="00826D8C">
            <w:pPr>
              <w:ind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 w:rsidRPr="00826D8C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Текущий ремонт и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лагоустройство </w:t>
            </w:r>
            <w:r w:rsidR="00D955CF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концертной сцены и ограждение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 в с Косагаш Аягозского района</w:t>
            </w:r>
          </w:p>
          <w:p w:rsidR="00724AA1" w:rsidRPr="00D2451F" w:rsidRDefault="00724AA1" w:rsidP="00D2451F">
            <w:pPr>
              <w:widowControl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E7DC4" w:rsidRDefault="00AE7DC4" w:rsidP="00B3717E">
      <w:pPr>
        <w:rPr>
          <w:rFonts w:ascii="Times New Roman" w:eastAsia="Times New Roman" w:hAnsi="Times New Roman" w:cs="Times New Roman"/>
          <w:color w:val="000000"/>
          <w:sz w:val="24"/>
        </w:rPr>
      </w:pPr>
      <w:bookmarkStart w:id="12" w:name="218"/>
      <w:bookmarkEnd w:id="12"/>
    </w:p>
    <w:p w:rsidR="002E4248" w:rsidRDefault="00D24BEC" w:rsidP="00B3717E">
      <w:pPr>
        <w:rPr>
          <w:rFonts w:ascii="Times New Roman" w:eastAsia="Times New Roman" w:hAnsi="Times New Roman" w:cs="Times New Roman"/>
          <w:color w:val="000000"/>
        </w:rPr>
      </w:pPr>
      <w:bookmarkStart w:id="13" w:name="229"/>
      <w:bookmarkEnd w:id="13"/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Аким </w:t>
      </w:r>
      <w:r w:rsidR="00FE5557">
        <w:rPr>
          <w:rFonts w:ascii="Times New Roman" w:eastAsia="Times New Roman" w:hAnsi="Times New Roman" w:cs="Times New Roman"/>
          <w:color w:val="000000"/>
          <w:sz w:val="24"/>
          <w:lang w:val="kk-KZ"/>
        </w:rPr>
        <w:t>Косагаш</w:t>
      </w:r>
      <w:r w:rsidR="00B1695F">
        <w:rPr>
          <w:rFonts w:ascii="Times New Roman" w:eastAsia="Times New Roman" w:hAnsi="Times New Roman" w:cs="Times New Roman"/>
          <w:color w:val="000000"/>
          <w:sz w:val="24"/>
          <w:lang w:val="kk-KZ"/>
        </w:rPr>
        <w:t>ского</w:t>
      </w:r>
      <w:r w:rsidR="006378A5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>сельского округа</w:t>
      </w:r>
      <w:r w:rsidR="00B3717E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 </w:t>
      </w:r>
      <w:r w:rsidR="00B371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955CF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Н.Сегизбаев</w:t>
      </w:r>
      <w:r w:rsidR="00B3717E">
        <w:br/>
      </w:r>
      <w:r w:rsidR="00B371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371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371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371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371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371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3717E" w:rsidRPr="00AE7DC4">
        <w:rPr>
          <w:rFonts w:ascii="Times New Roman" w:eastAsia="Times New Roman" w:hAnsi="Times New Roman" w:cs="Times New Roman"/>
          <w:color w:val="000000"/>
        </w:rPr>
        <w:t xml:space="preserve">(подпись) (расшифровка подписи) </w:t>
      </w:r>
    </w:p>
    <w:p w:rsidR="00AE7DC4" w:rsidRPr="00D24BEC" w:rsidRDefault="00B3717E" w:rsidP="00B3717E">
      <w:pPr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 w:rsidRPr="00AE7DC4"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26D8C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А</w:t>
      </w:r>
      <w:r w:rsidR="00B1695F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 xml:space="preserve">. </w:t>
      </w:r>
      <w:r w:rsidR="00826D8C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Жак</w:t>
      </w:r>
      <w:r w:rsidR="00B1695F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енова</w:t>
      </w:r>
    </w:p>
    <w:p w:rsidR="002E4248" w:rsidRPr="00AE7DC4" w:rsidRDefault="00B3717E" w:rsidP="00B3717E"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7DC4">
        <w:rPr>
          <w:rFonts w:ascii="Times New Roman" w:eastAsia="Times New Roman" w:hAnsi="Times New Roman" w:cs="Times New Roman"/>
          <w:color w:val="000000"/>
        </w:rPr>
        <w:t xml:space="preserve">(подпись) </w:t>
      </w:r>
      <w:r w:rsidRPr="00AE7DC4">
        <w:rPr>
          <w:rFonts w:ascii="Times New Roman" w:eastAsia="Times New Roman" w:hAnsi="Times New Roman" w:cs="Times New Roman"/>
          <w:color w:val="000000"/>
        </w:rPr>
        <w:tab/>
        <w:t xml:space="preserve"> (расшифровка подписи)</w:t>
      </w:r>
    </w:p>
    <w:sectPr w:rsidR="002E4248" w:rsidRPr="00AE7DC4" w:rsidSect="00ED5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7E"/>
    <w:rsid w:val="00052655"/>
    <w:rsid w:val="00067561"/>
    <w:rsid w:val="000706BB"/>
    <w:rsid w:val="00093EC4"/>
    <w:rsid w:val="001228A7"/>
    <w:rsid w:val="002E4248"/>
    <w:rsid w:val="003049BB"/>
    <w:rsid w:val="00323984"/>
    <w:rsid w:val="0037711D"/>
    <w:rsid w:val="003A4940"/>
    <w:rsid w:val="004221F6"/>
    <w:rsid w:val="00484BB2"/>
    <w:rsid w:val="004A1475"/>
    <w:rsid w:val="004C076C"/>
    <w:rsid w:val="00576BF1"/>
    <w:rsid w:val="006378A5"/>
    <w:rsid w:val="0069046F"/>
    <w:rsid w:val="00724AA1"/>
    <w:rsid w:val="007C7035"/>
    <w:rsid w:val="00826D8C"/>
    <w:rsid w:val="00884280"/>
    <w:rsid w:val="00985CD2"/>
    <w:rsid w:val="00A46E49"/>
    <w:rsid w:val="00AE7DC4"/>
    <w:rsid w:val="00B1695F"/>
    <w:rsid w:val="00B3717E"/>
    <w:rsid w:val="00BD7007"/>
    <w:rsid w:val="00C0070F"/>
    <w:rsid w:val="00C61832"/>
    <w:rsid w:val="00C93449"/>
    <w:rsid w:val="00D2451F"/>
    <w:rsid w:val="00D24BEC"/>
    <w:rsid w:val="00D90F3B"/>
    <w:rsid w:val="00D955CF"/>
    <w:rsid w:val="00DA5BA9"/>
    <w:rsid w:val="00E558EB"/>
    <w:rsid w:val="00ED51E6"/>
    <w:rsid w:val="00ED67AB"/>
    <w:rsid w:val="00EE0C77"/>
    <w:rsid w:val="00F3339E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F61F"/>
  <w15:docId w15:val="{44D4AEC3-816B-47F2-A9F8-ADB7D098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8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BB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37</cp:revision>
  <cp:lastPrinted>2021-03-31T05:27:00Z</cp:lastPrinted>
  <dcterms:created xsi:type="dcterms:W3CDTF">2019-04-17T10:51:00Z</dcterms:created>
  <dcterms:modified xsi:type="dcterms:W3CDTF">2023-01-18T04:46:00Z</dcterms:modified>
</cp:coreProperties>
</file>