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61"/>
      </w:tblGrid>
      <w:tr w:rsidR="00B339E0" w:rsidRPr="006F4316" w:rsidTr="00BF63FF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296EF9" w:rsidRPr="00296EF9" w:rsidRDefault="00296EF9" w:rsidP="00296EF9">
            <w:pPr>
              <w:ind w:left="6096"/>
              <w:rPr>
                <w:rFonts w:ascii="Times New Roman" w:hAnsi="Times New Roman" w:cs="Times New Roman"/>
                <w:sz w:val="16"/>
                <w:szCs w:val="16"/>
              </w:rPr>
            </w:pPr>
            <w:r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Приложение 21   </w:t>
            </w:r>
            <w:r w:rsidRPr="00296EF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br/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к Инструкции по проведению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 бюджетного мониторинга,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утвержденный</w:t>
            </w:r>
            <w:proofErr w:type="gramEnd"/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 приказом </w:t>
            </w:r>
          </w:p>
          <w:p w:rsidR="00296EF9" w:rsidRPr="00296EF9" w:rsidRDefault="00296EF9" w:rsidP="00296E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финансов РК </w:t>
            </w:r>
          </w:p>
          <w:p w:rsidR="00B339E0" w:rsidRPr="006F4316" w:rsidRDefault="00296EF9" w:rsidP="00296E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                </w:t>
            </w:r>
            <w:r w:rsidRPr="00296EF9">
              <w:rPr>
                <w:rFonts w:ascii="Times New Roman" w:hAnsi="Times New Roman" w:cs="Times New Roman"/>
                <w:sz w:val="16"/>
                <w:szCs w:val="16"/>
              </w:rPr>
              <w:t>от 30 ноября 2016 года № 629</w:t>
            </w:r>
          </w:p>
        </w:tc>
      </w:tr>
    </w:tbl>
    <w:p w:rsidR="00B339E0" w:rsidRPr="006F4316" w:rsidRDefault="00B339E0" w:rsidP="00296EF9">
      <w:pPr>
        <w:shd w:val="clear" w:color="auto" w:fill="FFFFFF"/>
        <w:spacing w:before="188" w:after="113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Отчет о реализации бюджетных программ (подпрограмм)</w:t>
      </w:r>
    </w:p>
    <w:p w:rsidR="00B339E0" w:rsidRPr="006F4316" w:rsidRDefault="00B339E0" w:rsidP="006F4316">
      <w:pPr>
        <w:shd w:val="clear" w:color="auto" w:fill="FFFFFF"/>
        <w:spacing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Отчетный период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br/>
        <w:t xml:space="preserve">за </w:t>
      </w:r>
      <w:r w:rsidR="006C0CBF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202</w:t>
      </w:r>
      <w:r w:rsidR="002C0FC1">
        <w:rPr>
          <w:rFonts w:ascii="Times New Roman" w:eastAsia="Times New Roman" w:hAnsi="Times New Roman" w:cs="Times New Roman"/>
          <w:b/>
          <w:color w:val="1E1E1E"/>
          <w:sz w:val="20"/>
          <w:szCs w:val="20"/>
          <w:lang w:val="kk-KZ" w:eastAsia="ru-RU"/>
        </w:rPr>
        <w:t>1</w:t>
      </w:r>
      <w:r w:rsidRPr="006F4316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финансовый год</w:t>
      </w:r>
    </w:p>
    <w:p w:rsidR="00BF63FF" w:rsidRPr="006F4316" w:rsidRDefault="00B339E0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Индекс: форма 4-РБП</w:t>
      </w:r>
      <w:bookmarkStart w:id="0" w:name="z209"/>
      <w:bookmarkEnd w:id="0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Круг представляющих лиц:</w:t>
      </w:r>
      <w:bookmarkStart w:id="1" w:name="z210"/>
      <w:bookmarkEnd w:id="1"/>
      <w:r w:rsidR="00CF2F7E" w:rsidRPr="00CF2F7E">
        <w:rPr>
          <w:rFonts w:ascii="Times New Roman" w:hAnsi="Times New Roman" w:cs="Times New Roman"/>
          <w:b/>
        </w:rPr>
        <w:t xml:space="preserve"> </w:t>
      </w:r>
      <w:r w:rsidR="00CF2F7E" w:rsidRPr="00CF2F7E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CF2F7E" w:rsidRPr="00CF2F7E">
        <w:rPr>
          <w:rFonts w:ascii="Times New Roman" w:hAnsi="Times New Roman" w:cs="Times New Roman"/>
          <w:sz w:val="20"/>
          <w:szCs w:val="20"/>
        </w:rPr>
        <w:t>дминистратор бюджетной программы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уда представляется: </w:t>
      </w:r>
      <w:r w:rsidR="00BF63FF"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 xml:space="preserve">уполномоченному органу по исполнению бюджета </w:t>
      </w:r>
    </w:p>
    <w:p w:rsidR="00BF63FF" w:rsidRPr="006F4316" w:rsidRDefault="00BF63FF" w:rsidP="00B339E0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bookmarkStart w:id="2" w:name="z212"/>
      <w:bookmarkEnd w:id="2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Периодичность: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t>годовая</w:t>
      </w:r>
    </w:p>
    <w:p w:rsidR="00142051" w:rsidRPr="00142051" w:rsidRDefault="00BF63FF" w:rsidP="00142051">
      <w:pPr>
        <w:rPr>
          <w:rFonts w:ascii="Times New Roman" w:hAnsi="Times New Roman" w:cs="Times New Roman"/>
          <w:sz w:val="20"/>
          <w:szCs w:val="20"/>
          <w:u w:val="single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Срок представления:</w:t>
      </w:r>
      <w:bookmarkStart w:id="3" w:name="z214"/>
      <w:bookmarkEnd w:id="3"/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до первого февраля, следующего за отчетным финансовым годом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Код и наименование бюджетной программы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 xml:space="preserve"> </w:t>
      </w:r>
      <w:r w:rsidR="00142051" w:rsidRPr="00142051">
        <w:rPr>
          <w:rFonts w:ascii="Times New Roman" w:hAnsi="Times New Roman"/>
          <w:sz w:val="20"/>
          <w:szCs w:val="20"/>
          <w:u w:val="single"/>
          <w:lang w:val="kk-KZ"/>
        </w:rPr>
        <w:t>00</w:t>
      </w:r>
      <w:r w:rsidR="00142051" w:rsidRPr="00142051">
        <w:rPr>
          <w:rFonts w:ascii="Times New Roman" w:hAnsi="Times New Roman"/>
          <w:sz w:val="20"/>
          <w:szCs w:val="20"/>
          <w:u w:val="single"/>
        </w:rPr>
        <w:t>4</w:t>
      </w:r>
      <w:r w:rsidR="00142051" w:rsidRPr="00142051">
        <w:rPr>
          <w:rFonts w:ascii="Times New Roman" w:hAnsi="Times New Roman"/>
          <w:sz w:val="20"/>
          <w:szCs w:val="20"/>
          <w:u w:val="single"/>
          <w:lang w:val="kk-KZ"/>
        </w:rPr>
        <w:t xml:space="preserve"> Капитальные расходы государственных органов</w:t>
      </w:r>
    </w:p>
    <w:p w:rsidR="005E1458" w:rsidRDefault="00BF63FF" w:rsidP="00BF63FF">
      <w:pPr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Код и наименование администратора бюджетной программы </w:t>
      </w:r>
      <w:r w:rsidR="005E1458" w:rsidRPr="005E1458">
        <w:rPr>
          <w:rFonts w:ascii="Times New Roman" w:hAnsi="Times New Roman" w:cs="Times New Roman"/>
          <w:sz w:val="20"/>
          <w:szCs w:val="20"/>
          <w:u w:val="single"/>
        </w:rPr>
        <w:t xml:space="preserve">4651027  Государственное учреждение «Отдел физической культуры  и спорта Панфиловского района» </w:t>
      </w:r>
    </w:p>
    <w:p w:rsidR="00BF63FF" w:rsidRPr="006F4316" w:rsidRDefault="00BF63FF" w:rsidP="00BF63FF">
      <w:pPr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  <w:lang w:val="kk-KZ"/>
        </w:rPr>
      </w:pPr>
      <w:r w:rsidRPr="006F4316">
        <w:rPr>
          <w:rFonts w:ascii="Times New Roman" w:hAnsi="Times New Roman" w:cs="Times New Roman"/>
          <w:sz w:val="20"/>
          <w:szCs w:val="20"/>
          <w:lang w:val="kk-KZ"/>
        </w:rPr>
        <w:t xml:space="preserve">Вид бюджетной программы: </w:t>
      </w:r>
    </w:p>
    <w:p w:rsidR="008148BB" w:rsidRPr="006F4316" w:rsidRDefault="00BF63FF" w:rsidP="008148B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уровня государственного управления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районные</w:t>
      </w:r>
    </w:p>
    <w:p w:rsidR="008148BB" w:rsidRPr="006F4316" w:rsidRDefault="008148BB" w:rsidP="008148BB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в зависимости от содержания </w:t>
      </w:r>
      <w:r w:rsidRPr="006F4316">
        <w:rPr>
          <w:rFonts w:ascii="Times New Roman" w:hAnsi="Times New Roman" w:cs="Times New Roman"/>
          <w:sz w:val="20"/>
          <w:szCs w:val="20"/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 xml:space="preserve">в зависимости от способа реализации </w:t>
      </w:r>
      <w:proofErr w:type="gramStart"/>
      <w:r w:rsidRPr="006F4316">
        <w:rPr>
          <w:rFonts w:ascii="Times New Roman" w:hAnsi="Times New Roman" w:cs="Times New Roman"/>
          <w:sz w:val="20"/>
          <w:szCs w:val="20"/>
          <w:u w:val="single"/>
        </w:rPr>
        <w:t>индивидуальн</w:t>
      </w:r>
      <w:r w:rsidRPr="006F4316">
        <w:rPr>
          <w:rFonts w:ascii="Times New Roman" w:hAnsi="Times New Roman" w:cs="Times New Roman"/>
          <w:sz w:val="20"/>
          <w:szCs w:val="20"/>
          <w:u w:val="single"/>
          <w:lang w:val="kk-KZ"/>
        </w:rPr>
        <w:t>ая</w:t>
      </w:r>
      <w:proofErr w:type="gramEnd"/>
    </w:p>
    <w:p w:rsidR="00142051" w:rsidRPr="00142051" w:rsidRDefault="008148BB" w:rsidP="00142051">
      <w:pPr>
        <w:rPr>
          <w:rFonts w:ascii="Times New Roman" w:hAnsi="Times New Roman" w:cs="Times New Roman"/>
          <w:b/>
          <w:sz w:val="20"/>
          <w:szCs w:val="20"/>
        </w:rPr>
      </w:pPr>
      <w:r w:rsidRPr="001420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текущая или развития </w:t>
      </w:r>
      <w:r w:rsidRPr="001420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u w:val="single"/>
          <w:lang w:val="kk-KZ" w:eastAsia="ru-RU"/>
        </w:rPr>
        <w:t>текущая</w:t>
      </w:r>
      <w:r w:rsidRPr="001420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  <w:t>Цель бюджетной</w:t>
      </w:r>
      <w:r w:rsidR="005E1458" w:rsidRPr="001420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142051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программы </w:t>
      </w:r>
      <w:r w:rsidR="00592110" w:rsidRPr="0014205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42051" w:rsidRPr="00142051">
        <w:rPr>
          <w:rFonts w:ascii="Times New Roman" w:hAnsi="Times New Roman"/>
          <w:sz w:val="20"/>
          <w:szCs w:val="20"/>
          <w:u w:val="single"/>
          <w:lang w:val="kk-KZ"/>
        </w:rPr>
        <w:t xml:space="preserve">Укрепление материально-технической базы отдела </w:t>
      </w:r>
    </w:p>
    <w:p w:rsidR="00592110" w:rsidRDefault="00592110" w:rsidP="00C41A4F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592110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592110" w:rsidRDefault="00592110" w:rsidP="00C41A4F">
      <w:pPr>
        <w:rPr>
          <w:rFonts w:ascii="Times New Roman" w:hAnsi="Times New Roman" w:cs="Times New Roman"/>
          <w:sz w:val="20"/>
          <w:szCs w:val="20"/>
          <w:u w:val="single"/>
          <w:lang w:val="kk-KZ"/>
        </w:rPr>
      </w:pPr>
    </w:p>
    <w:p w:rsidR="005E1458" w:rsidRDefault="008148BB" w:rsidP="00C41A4F">
      <w:pPr>
        <w:rPr>
          <w:rFonts w:ascii="Times New Roman" w:hAnsi="Times New Roman" w:cs="Times New Roman"/>
          <w:kern w:val="2"/>
          <w:sz w:val="20"/>
          <w:szCs w:val="20"/>
          <w:u w:val="single"/>
          <w:lang w:val="kk-KZ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Описание бюджетной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программы </w:t>
      </w:r>
      <w:r w:rsidR="00142051" w:rsidRPr="00142051">
        <w:rPr>
          <w:rFonts w:ascii="Times New Roman" w:hAnsi="Times New Roman"/>
          <w:sz w:val="20"/>
          <w:szCs w:val="20"/>
          <w:lang w:val="kk-KZ"/>
        </w:rPr>
        <w:t>Приобретение материальных активов за счет капитальных расходов государственного органа</w:t>
      </w:r>
      <w:r w:rsidR="00592110" w:rsidRPr="00592110">
        <w:rPr>
          <w:rFonts w:ascii="Times New Roman" w:hAnsi="Times New Roman" w:cs="Times New Roman"/>
          <w:kern w:val="2"/>
          <w:sz w:val="20"/>
          <w:szCs w:val="20"/>
          <w:u w:val="single"/>
        </w:rPr>
        <w:t>.</w:t>
      </w:r>
    </w:p>
    <w:p w:rsidR="00BE779F" w:rsidRPr="00BE779F" w:rsidRDefault="00BE779F" w:rsidP="00C41A4F">
      <w:pP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</w:p>
    <w:tbl>
      <w:tblPr>
        <w:tblW w:w="10730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2"/>
        <w:gridCol w:w="1170"/>
        <w:gridCol w:w="571"/>
        <w:gridCol w:w="562"/>
        <w:gridCol w:w="1455"/>
        <w:gridCol w:w="1862"/>
        <w:gridCol w:w="2868"/>
      </w:tblGrid>
      <w:tr w:rsidR="00B339E0" w:rsidRPr="006F4316" w:rsidTr="006F4316">
        <w:trPr>
          <w:trHeight w:val="1291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Отклонение (графа 4 – графа 3)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Процент выполнения показателей (графа 4 / графа 3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Причины недостижения или перевыполнения результатов и неосвоения средств бюджетной программы</w:t>
            </w:r>
          </w:p>
        </w:tc>
      </w:tr>
      <w:tr w:rsidR="00B339E0" w:rsidRPr="006F4316" w:rsidTr="006F4316">
        <w:trPr>
          <w:trHeight w:val="578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</w:tr>
      <w:tr w:rsidR="00B339E0" w:rsidRPr="006F4316" w:rsidTr="006F4316">
        <w:trPr>
          <w:trHeight w:val="811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2C0FC1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2C0FC1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C41A4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C41A4F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B339E0" w:rsidRPr="006F4316" w:rsidRDefault="00B339E0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6D1D" w:rsidRPr="006F4316" w:rsidTr="006F4316">
        <w:trPr>
          <w:trHeight w:val="836"/>
        </w:trPr>
        <w:tc>
          <w:tcPr>
            <w:tcW w:w="22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B339E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Конечный результат бюджетной программы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772480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тысяч 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5E1458" w:rsidRDefault="002C0FC1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5E1458" w:rsidRDefault="002C0FC1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06D1D" w:rsidRPr="006F4316" w:rsidRDefault="00606D1D" w:rsidP="00B33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4316" w:rsidRDefault="00B339E0" w:rsidP="006F4316">
      <w:pPr>
        <w:shd w:val="clear" w:color="auto" w:fill="FFFFFF"/>
        <w:spacing w:line="238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</w:t>
      </w:r>
    </w:p>
    <w:p w:rsidR="006160B4" w:rsidRPr="006F4316" w:rsidRDefault="00B339E0" w:rsidP="006F4316">
      <w:pPr>
        <w:shd w:val="clear" w:color="auto" w:fill="FFFFFF"/>
        <w:spacing w:after="360" w:line="238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</w:pP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Руководитель администратора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  <w:t xml:space="preserve">бюджетных программ ___________       </w:t>
      </w:r>
      <w:r w:rsidR="003C35E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Конашев Е.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                 </w:t>
      </w:r>
      <w:r w:rsid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(подпись)       (расшифровка подписи)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Главный бухгалтер       ___________       </w:t>
      </w:r>
      <w:r w:rsidR="003C35ED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val="kk-KZ" w:eastAsia="ru-RU"/>
        </w:rPr>
        <w:t>Акан М.</w:t>
      </w:r>
      <w:r w:rsidRPr="006F431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br/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           </w:t>
      </w:r>
      <w:r w:rsidR="003C35E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 xml:space="preserve">                        </w:t>
      </w:r>
      <w:r w:rsidRPr="006F431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    (подпись)       (расшифровка подписи)</w:t>
      </w:r>
    </w:p>
    <w:sectPr w:rsidR="006160B4" w:rsidRPr="006F4316" w:rsidSect="006F431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9E0"/>
    <w:rsid w:val="00142051"/>
    <w:rsid w:val="001879FC"/>
    <w:rsid w:val="00296EF9"/>
    <w:rsid w:val="002C0FC1"/>
    <w:rsid w:val="002F0E45"/>
    <w:rsid w:val="003C35ED"/>
    <w:rsid w:val="003D109C"/>
    <w:rsid w:val="004125FF"/>
    <w:rsid w:val="00473994"/>
    <w:rsid w:val="00592110"/>
    <w:rsid w:val="005E1458"/>
    <w:rsid w:val="00606D1D"/>
    <w:rsid w:val="00610F1A"/>
    <w:rsid w:val="006160B4"/>
    <w:rsid w:val="006B1A94"/>
    <w:rsid w:val="006C0CBF"/>
    <w:rsid w:val="006F4316"/>
    <w:rsid w:val="007B38AB"/>
    <w:rsid w:val="007C631A"/>
    <w:rsid w:val="008148BB"/>
    <w:rsid w:val="00865454"/>
    <w:rsid w:val="00983387"/>
    <w:rsid w:val="00A91772"/>
    <w:rsid w:val="00AA16C7"/>
    <w:rsid w:val="00B339E0"/>
    <w:rsid w:val="00BE143B"/>
    <w:rsid w:val="00BE779F"/>
    <w:rsid w:val="00BF63FF"/>
    <w:rsid w:val="00C41A4F"/>
    <w:rsid w:val="00C51DC7"/>
    <w:rsid w:val="00CE5A89"/>
    <w:rsid w:val="00CF2F7E"/>
    <w:rsid w:val="00E17BC7"/>
    <w:rsid w:val="00E5370B"/>
    <w:rsid w:val="00F6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B339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33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3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2020-02-18T12:01:00Z</cp:lastPrinted>
  <dcterms:created xsi:type="dcterms:W3CDTF">2020-02-11T10:40:00Z</dcterms:created>
  <dcterms:modified xsi:type="dcterms:W3CDTF">2022-02-16T11:31:00Z</dcterms:modified>
</cp:coreProperties>
</file>