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CFC" w:rsidRPr="009D672D" w:rsidRDefault="00566CFC" w:rsidP="00566CFC">
      <w:pPr>
        <w:spacing w:after="0"/>
        <w:ind w:left="5954"/>
        <w:jc w:val="right"/>
        <w:rPr>
          <w:rFonts w:ascii="Times New Roman" w:hAnsi="Times New Roman" w:cs="Times New Roman"/>
          <w:sz w:val="20"/>
          <w:szCs w:val="20"/>
        </w:rPr>
      </w:pPr>
      <w:r w:rsidRPr="009D672D">
        <w:rPr>
          <w:rFonts w:ascii="Times New Roman" w:hAnsi="Times New Roman" w:cs="Times New Roman"/>
          <w:spacing w:val="2"/>
          <w:sz w:val="20"/>
          <w:szCs w:val="20"/>
        </w:rPr>
        <w:t>Приложение 21   </w:t>
      </w:r>
      <w:r w:rsidRPr="009D672D">
        <w:rPr>
          <w:rFonts w:ascii="Times New Roman" w:hAnsi="Times New Roman" w:cs="Times New Roman"/>
          <w:spacing w:val="2"/>
          <w:sz w:val="20"/>
          <w:szCs w:val="20"/>
        </w:rPr>
        <w:br/>
      </w:r>
      <w:r w:rsidRPr="009D672D">
        <w:rPr>
          <w:rFonts w:ascii="Times New Roman" w:hAnsi="Times New Roman" w:cs="Times New Roman"/>
          <w:sz w:val="20"/>
          <w:szCs w:val="20"/>
        </w:rPr>
        <w:t>к Инструкции по проведению </w:t>
      </w:r>
      <w:r w:rsidRPr="009D672D">
        <w:rPr>
          <w:rFonts w:ascii="Times New Roman" w:hAnsi="Times New Roman" w:cs="Times New Roman"/>
          <w:sz w:val="20"/>
          <w:szCs w:val="20"/>
        </w:rPr>
        <w:br/>
        <w:t xml:space="preserve"> бюджетного мониторинга</w:t>
      </w:r>
    </w:p>
    <w:p w:rsidR="00566CFC" w:rsidRPr="009D672D" w:rsidRDefault="00566CFC" w:rsidP="00566CFC">
      <w:pPr>
        <w:spacing w:after="0" w:line="240" w:lineRule="auto"/>
        <w:ind w:left="6379"/>
        <w:jc w:val="both"/>
        <w:rPr>
          <w:rFonts w:ascii="Times New Roman" w:hAnsi="Times New Roman" w:cs="Times New Roman"/>
          <w:spacing w:val="2"/>
          <w:sz w:val="20"/>
          <w:szCs w:val="20"/>
        </w:rPr>
      </w:pPr>
    </w:p>
    <w:p w:rsidR="00566CFC" w:rsidRPr="009D672D" w:rsidRDefault="00566CFC" w:rsidP="00566CFC">
      <w:pPr>
        <w:spacing w:after="0" w:line="240" w:lineRule="auto"/>
        <w:ind w:left="4536"/>
        <w:jc w:val="both"/>
        <w:rPr>
          <w:rFonts w:ascii="Times New Roman" w:hAnsi="Times New Roman" w:cs="Times New Roman"/>
          <w:spacing w:val="2"/>
          <w:sz w:val="20"/>
          <w:szCs w:val="20"/>
          <w:lang w:val="kk-KZ"/>
        </w:rPr>
      </w:pPr>
    </w:p>
    <w:p w:rsidR="00566CFC" w:rsidRPr="009D672D" w:rsidRDefault="00566CFC" w:rsidP="00566CFC">
      <w:pPr>
        <w:spacing w:after="0" w:line="240" w:lineRule="auto"/>
        <w:ind w:left="4536"/>
        <w:jc w:val="both"/>
        <w:rPr>
          <w:rFonts w:ascii="Times New Roman" w:hAnsi="Times New Roman" w:cs="Times New Roman"/>
          <w:sz w:val="20"/>
          <w:szCs w:val="20"/>
        </w:rPr>
      </w:pPr>
    </w:p>
    <w:p w:rsidR="00566CFC" w:rsidRPr="009D672D" w:rsidRDefault="00566CFC" w:rsidP="00566CFC">
      <w:pPr>
        <w:spacing w:after="0"/>
        <w:jc w:val="center"/>
        <w:rPr>
          <w:rFonts w:ascii="Times New Roman" w:hAnsi="Times New Roman" w:cs="Times New Roman"/>
          <w:sz w:val="20"/>
          <w:szCs w:val="20"/>
        </w:rPr>
      </w:pPr>
      <w:r w:rsidRPr="009D672D">
        <w:rPr>
          <w:rFonts w:ascii="Times New Roman" w:hAnsi="Times New Roman" w:cs="Times New Roman"/>
          <w:sz w:val="20"/>
          <w:szCs w:val="20"/>
        </w:rPr>
        <w:t>Форма, предназначенная для сбора административных данных</w:t>
      </w:r>
    </w:p>
    <w:p w:rsidR="00566CFC" w:rsidRPr="009D672D" w:rsidRDefault="00566CFC" w:rsidP="00566CFC">
      <w:pPr>
        <w:spacing w:after="0" w:line="240" w:lineRule="auto"/>
        <w:jc w:val="center"/>
        <w:rPr>
          <w:rFonts w:ascii="Times New Roman" w:hAnsi="Times New Roman" w:cs="Times New Roman"/>
          <w:b/>
          <w:sz w:val="20"/>
          <w:szCs w:val="20"/>
        </w:rPr>
      </w:pPr>
      <w:r w:rsidRPr="009D672D">
        <w:rPr>
          <w:rFonts w:ascii="Times New Roman" w:hAnsi="Times New Roman" w:cs="Times New Roman"/>
          <w:b/>
          <w:sz w:val="20"/>
          <w:szCs w:val="20"/>
        </w:rPr>
        <w:t>Отчет о реализации бюджетных программ (подпрограмм)</w:t>
      </w:r>
    </w:p>
    <w:p w:rsidR="00566CFC" w:rsidRPr="009D672D" w:rsidRDefault="00566CFC" w:rsidP="00566CFC">
      <w:pPr>
        <w:spacing w:after="0"/>
        <w:jc w:val="center"/>
        <w:rPr>
          <w:rFonts w:ascii="Times New Roman" w:hAnsi="Times New Roman" w:cs="Times New Roman"/>
          <w:sz w:val="20"/>
          <w:szCs w:val="20"/>
        </w:rPr>
      </w:pPr>
    </w:p>
    <w:p w:rsidR="00566CFC" w:rsidRPr="009D672D" w:rsidRDefault="00566CFC" w:rsidP="00566CFC">
      <w:pPr>
        <w:spacing w:after="0"/>
        <w:jc w:val="center"/>
        <w:rPr>
          <w:rFonts w:ascii="Times New Roman" w:hAnsi="Times New Roman" w:cs="Times New Roman"/>
          <w:sz w:val="20"/>
          <w:szCs w:val="20"/>
        </w:rPr>
      </w:pPr>
      <w:r w:rsidRPr="009D672D">
        <w:rPr>
          <w:rFonts w:ascii="Times New Roman" w:hAnsi="Times New Roman" w:cs="Times New Roman"/>
          <w:sz w:val="20"/>
          <w:szCs w:val="20"/>
        </w:rPr>
        <w:t>Отчетный период</w:t>
      </w:r>
    </w:p>
    <w:p w:rsidR="00566CFC" w:rsidRPr="009D672D" w:rsidRDefault="00566CFC" w:rsidP="00566CFC">
      <w:pPr>
        <w:spacing w:after="0"/>
        <w:jc w:val="center"/>
        <w:rPr>
          <w:rFonts w:ascii="Times New Roman" w:hAnsi="Times New Roman" w:cs="Times New Roman"/>
          <w:sz w:val="20"/>
          <w:szCs w:val="20"/>
        </w:rPr>
      </w:pPr>
      <w:r w:rsidRPr="009D672D">
        <w:rPr>
          <w:rFonts w:ascii="Times New Roman" w:hAnsi="Times New Roman" w:cs="Times New Roman"/>
          <w:b/>
          <w:sz w:val="20"/>
          <w:szCs w:val="20"/>
        </w:rPr>
        <w:t xml:space="preserve">за </w:t>
      </w:r>
      <w:r w:rsidR="00716B80">
        <w:rPr>
          <w:rFonts w:ascii="Times New Roman" w:hAnsi="Times New Roman" w:cs="Times New Roman"/>
          <w:b/>
          <w:sz w:val="20"/>
          <w:szCs w:val="20"/>
        </w:rPr>
        <w:t>2021</w:t>
      </w:r>
      <w:r w:rsidRPr="009D672D">
        <w:rPr>
          <w:rFonts w:ascii="Times New Roman" w:hAnsi="Times New Roman" w:cs="Times New Roman"/>
          <w:b/>
          <w:sz w:val="20"/>
          <w:szCs w:val="20"/>
        </w:rPr>
        <w:t xml:space="preserve"> финансовый год</w:t>
      </w:r>
    </w:p>
    <w:p w:rsidR="00566CFC" w:rsidRPr="009D672D" w:rsidRDefault="00566CFC" w:rsidP="00566CFC">
      <w:pPr>
        <w:spacing w:after="0"/>
        <w:jc w:val="both"/>
        <w:rPr>
          <w:rFonts w:ascii="Times New Roman" w:hAnsi="Times New Roman" w:cs="Times New Roman"/>
          <w:sz w:val="20"/>
          <w:szCs w:val="20"/>
        </w:rPr>
      </w:pPr>
    </w:p>
    <w:p w:rsidR="00566CFC" w:rsidRPr="009D672D" w:rsidRDefault="00566CFC" w:rsidP="00566CFC">
      <w:pPr>
        <w:spacing w:after="0"/>
        <w:jc w:val="both"/>
        <w:rPr>
          <w:rFonts w:ascii="Times New Roman" w:hAnsi="Times New Roman" w:cs="Times New Roman"/>
          <w:sz w:val="20"/>
          <w:szCs w:val="20"/>
        </w:rPr>
      </w:pP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Индекс: форма4-РБП</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Круг представляющих лиц:</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Администраторы бюджетных программ</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 xml:space="preserve">Куда представляется: уполномоченному органу по исполнению бюджета (аппарату </w:t>
      </w:r>
      <w:proofErr w:type="spellStart"/>
      <w:r w:rsidRPr="009D672D">
        <w:rPr>
          <w:rFonts w:ascii="Times New Roman" w:hAnsi="Times New Roman" w:cs="Times New Roman"/>
          <w:sz w:val="20"/>
          <w:szCs w:val="20"/>
        </w:rPr>
        <w:t>акима</w:t>
      </w:r>
      <w:proofErr w:type="spellEnd"/>
      <w:r w:rsidRPr="009D672D">
        <w:rPr>
          <w:rFonts w:ascii="Times New Roman" w:hAnsi="Times New Roman" w:cs="Times New Roman"/>
          <w:sz w:val="20"/>
          <w:szCs w:val="20"/>
        </w:rPr>
        <w:t xml:space="preserve"> районного значения, села, поселка, сельского округа);</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Периодичность: годовая;</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Срок представления: до 15 февраля года, следующего за отчетным финансовым годом;</w:t>
      </w:r>
    </w:p>
    <w:p w:rsidR="00566CFC" w:rsidRDefault="00566CFC" w:rsidP="00566CFC">
      <w:pPr>
        <w:jc w:val="both"/>
        <w:rPr>
          <w:rStyle w:val="s0"/>
          <w:bCs/>
          <w:u w:val="single"/>
        </w:rPr>
      </w:pPr>
      <w:r w:rsidRPr="009D672D">
        <w:rPr>
          <w:rFonts w:ascii="Times New Roman" w:hAnsi="Times New Roman" w:cs="Times New Roman"/>
          <w:b/>
          <w:sz w:val="20"/>
          <w:szCs w:val="20"/>
        </w:rPr>
        <w:t>Код и наименование администратора бюджетной программы</w:t>
      </w:r>
      <w:r w:rsidRPr="009D672D">
        <w:rPr>
          <w:rFonts w:ascii="Times New Roman" w:hAnsi="Times New Roman" w:cs="Times New Roman"/>
          <w:sz w:val="20"/>
          <w:szCs w:val="20"/>
        </w:rPr>
        <w:t xml:space="preserve">  </w:t>
      </w:r>
      <w:r>
        <w:rPr>
          <w:rFonts w:ascii="Times New Roman" w:hAnsi="Times New Roman" w:cs="Times New Roman"/>
          <w:sz w:val="20"/>
          <w:szCs w:val="20"/>
        </w:rPr>
        <w:t xml:space="preserve">1223007 ГУ «Аппарат </w:t>
      </w:r>
      <w:proofErr w:type="spellStart"/>
      <w:r>
        <w:rPr>
          <w:rFonts w:ascii="Times New Roman" w:hAnsi="Times New Roman" w:cs="Times New Roman"/>
          <w:sz w:val="20"/>
          <w:szCs w:val="20"/>
        </w:rPr>
        <w:t>акима</w:t>
      </w:r>
      <w:proofErr w:type="spellEnd"/>
      <w:r>
        <w:rPr>
          <w:rFonts w:ascii="Times New Roman" w:hAnsi="Times New Roman" w:cs="Times New Roman"/>
          <w:sz w:val="20"/>
          <w:szCs w:val="20"/>
        </w:rPr>
        <w:t xml:space="preserve"> Иртышского района»</w:t>
      </w:r>
    </w:p>
    <w:p w:rsidR="00566CFC" w:rsidRPr="003E1A39" w:rsidRDefault="00566CFC" w:rsidP="00566CFC">
      <w:pPr>
        <w:jc w:val="both"/>
        <w:rPr>
          <w:rStyle w:val="s0"/>
          <w:bCs/>
          <w:u w:val="single"/>
        </w:rPr>
      </w:pPr>
      <w:r w:rsidRPr="009D672D">
        <w:rPr>
          <w:rFonts w:ascii="Times New Roman" w:hAnsi="Times New Roman" w:cs="Times New Roman"/>
          <w:b/>
          <w:sz w:val="20"/>
          <w:szCs w:val="20"/>
        </w:rPr>
        <w:t>Код и наименование бюджетной программы</w:t>
      </w:r>
      <w:r w:rsidRPr="009D672D">
        <w:rPr>
          <w:rFonts w:ascii="Times New Roman" w:hAnsi="Times New Roman" w:cs="Times New Roman"/>
          <w:sz w:val="20"/>
          <w:szCs w:val="20"/>
        </w:rPr>
        <w:t xml:space="preserve"> </w:t>
      </w:r>
      <w:r w:rsidRPr="003E1A39">
        <w:rPr>
          <w:rStyle w:val="s0"/>
          <w:bCs/>
        </w:rPr>
        <w:t>122007000</w:t>
      </w:r>
      <w:r w:rsidRPr="003E1A39">
        <w:rPr>
          <w:rStyle w:val="s0"/>
          <w:bCs/>
          <w:u w:val="single"/>
        </w:rPr>
        <w:t>«Мероприятия по профилактике и тушению степных пожаров районного масштаба, а также пожаров в населенных пунктах в которых не созданы органы государственной противопожарной службы»</w:t>
      </w:r>
    </w:p>
    <w:p w:rsidR="00566CFC" w:rsidRPr="001C6EBD" w:rsidRDefault="00566CFC" w:rsidP="00566CFC">
      <w:pPr>
        <w:spacing w:after="0" w:line="240" w:lineRule="auto"/>
        <w:jc w:val="both"/>
        <w:rPr>
          <w:rFonts w:ascii="Times New Roman" w:hAnsi="Times New Roman" w:cs="Times New Roman"/>
          <w:sz w:val="20"/>
          <w:szCs w:val="20"/>
        </w:rPr>
      </w:pPr>
      <w:r w:rsidRPr="009D672D">
        <w:rPr>
          <w:rFonts w:ascii="Times New Roman" w:hAnsi="Times New Roman" w:cs="Times New Roman"/>
          <w:b/>
          <w:sz w:val="20"/>
          <w:szCs w:val="20"/>
        </w:rPr>
        <w:t xml:space="preserve">Вид бюджетной программы: </w:t>
      </w:r>
      <w:r w:rsidRPr="001C6EBD">
        <w:rPr>
          <w:rFonts w:ascii="Times New Roman" w:hAnsi="Times New Roman" w:cs="Times New Roman"/>
          <w:sz w:val="20"/>
          <w:szCs w:val="20"/>
        </w:rPr>
        <w:t>местный</w:t>
      </w:r>
    </w:p>
    <w:p w:rsidR="00566CFC" w:rsidRPr="009D672D" w:rsidRDefault="00566CFC" w:rsidP="00566CFC">
      <w:pPr>
        <w:spacing w:after="0" w:line="240" w:lineRule="auto"/>
        <w:ind w:firstLine="708"/>
        <w:jc w:val="both"/>
        <w:rPr>
          <w:rFonts w:ascii="Times New Roman" w:hAnsi="Times New Roman" w:cs="Times New Roman"/>
          <w:sz w:val="20"/>
          <w:szCs w:val="20"/>
        </w:rPr>
      </w:pPr>
      <w:r w:rsidRPr="009D672D">
        <w:rPr>
          <w:rFonts w:ascii="Times New Roman" w:hAnsi="Times New Roman" w:cs="Times New Roman"/>
          <w:b/>
          <w:sz w:val="20"/>
          <w:szCs w:val="20"/>
        </w:rPr>
        <w:t>в зависимости от уровня государственного управления:</w:t>
      </w:r>
      <w:r w:rsidRPr="009D672D">
        <w:rPr>
          <w:rFonts w:ascii="Times New Roman" w:hAnsi="Times New Roman" w:cs="Times New Roman"/>
          <w:sz w:val="20"/>
          <w:szCs w:val="20"/>
        </w:rPr>
        <w:t xml:space="preserve">     </w:t>
      </w:r>
      <w:r w:rsidRPr="009D672D">
        <w:rPr>
          <w:rFonts w:ascii="Times New Roman" w:hAnsi="Times New Roman" w:cs="Times New Roman"/>
          <w:sz w:val="20"/>
          <w:szCs w:val="20"/>
          <w:u w:val="single"/>
        </w:rPr>
        <w:t xml:space="preserve"> </w:t>
      </w:r>
      <w:proofErr w:type="gramStart"/>
      <w:r w:rsidRPr="009D672D">
        <w:rPr>
          <w:rFonts w:ascii="Times New Roman" w:hAnsi="Times New Roman" w:cs="Times New Roman"/>
          <w:sz w:val="20"/>
          <w:szCs w:val="20"/>
          <w:u w:val="single"/>
        </w:rPr>
        <w:t>районная</w:t>
      </w:r>
      <w:proofErr w:type="gramEnd"/>
      <w:r w:rsidRPr="009D672D">
        <w:rPr>
          <w:rFonts w:ascii="Times New Roman" w:hAnsi="Times New Roman" w:cs="Times New Roman"/>
          <w:sz w:val="20"/>
          <w:szCs w:val="20"/>
          <w:u w:val="single"/>
        </w:rPr>
        <w:t>;</w:t>
      </w:r>
    </w:p>
    <w:p w:rsidR="00566CFC" w:rsidRPr="009D672D" w:rsidRDefault="00566CFC" w:rsidP="00566CFC">
      <w:pPr>
        <w:pStyle w:val="a3"/>
        <w:spacing w:before="0" w:beforeAutospacing="0" w:after="0" w:afterAutospacing="0"/>
        <w:ind w:firstLine="708"/>
        <w:jc w:val="both"/>
        <w:rPr>
          <w:sz w:val="20"/>
          <w:u w:val="single"/>
          <w:lang w:val="kk-KZ"/>
        </w:rPr>
      </w:pPr>
      <w:r w:rsidRPr="001C6EBD">
        <w:rPr>
          <w:b/>
          <w:sz w:val="20"/>
          <w:lang w:val="ru-RU"/>
        </w:rPr>
        <w:t>в зависимости от содержания</w:t>
      </w:r>
      <w:r w:rsidRPr="009D672D">
        <w:rPr>
          <w:b/>
          <w:sz w:val="20"/>
          <w:lang w:val="kk-KZ"/>
        </w:rPr>
        <w:t>:</w:t>
      </w:r>
      <w:r w:rsidRPr="001C6EBD">
        <w:rPr>
          <w:sz w:val="20"/>
          <w:lang w:val="ru-RU"/>
        </w:rPr>
        <w:t xml:space="preserve">  </w:t>
      </w:r>
      <w:proofErr w:type="gramStart"/>
      <w:r>
        <w:rPr>
          <w:sz w:val="20"/>
          <w:lang w:val="ru-RU"/>
        </w:rPr>
        <w:t>районный</w:t>
      </w:r>
      <w:proofErr w:type="gramEnd"/>
    </w:p>
    <w:p w:rsidR="00566CFC" w:rsidRPr="009D672D" w:rsidRDefault="00566CFC" w:rsidP="00566CFC">
      <w:pPr>
        <w:pStyle w:val="a3"/>
        <w:spacing w:before="0" w:beforeAutospacing="0" w:after="0" w:afterAutospacing="0"/>
        <w:jc w:val="both"/>
        <w:rPr>
          <w:sz w:val="20"/>
          <w:u w:val="single"/>
          <w:lang w:val="kk-KZ"/>
        </w:rPr>
      </w:pPr>
      <w:r w:rsidRPr="001C6EBD">
        <w:rPr>
          <w:sz w:val="20"/>
          <w:lang w:val="ru-RU"/>
        </w:rPr>
        <w:t xml:space="preserve"> </w:t>
      </w:r>
      <w:r w:rsidRPr="001C6EBD">
        <w:rPr>
          <w:sz w:val="20"/>
          <w:lang w:val="ru-RU"/>
        </w:rPr>
        <w:tab/>
      </w:r>
      <w:r w:rsidRPr="001C6EBD">
        <w:rPr>
          <w:b/>
          <w:sz w:val="20"/>
          <w:lang w:val="ru-RU"/>
        </w:rPr>
        <w:t>в зависимости от способа реализации</w:t>
      </w:r>
      <w:r w:rsidRPr="009D672D">
        <w:rPr>
          <w:b/>
          <w:sz w:val="20"/>
          <w:lang w:val="kk-KZ"/>
        </w:rPr>
        <w:t>:</w:t>
      </w:r>
      <w:r w:rsidRPr="001C6EBD">
        <w:rPr>
          <w:sz w:val="20"/>
          <w:lang w:val="ru-RU"/>
        </w:rPr>
        <w:t xml:space="preserve">  </w:t>
      </w:r>
      <w:proofErr w:type="gramStart"/>
      <w:r w:rsidRPr="001C6EBD">
        <w:rPr>
          <w:sz w:val="20"/>
          <w:u w:val="single"/>
          <w:lang w:val="ru-RU"/>
        </w:rPr>
        <w:t>индивидуальная</w:t>
      </w:r>
      <w:proofErr w:type="gramEnd"/>
      <w:r w:rsidRPr="009D672D">
        <w:rPr>
          <w:sz w:val="20"/>
          <w:u w:val="single"/>
          <w:lang w:val="kk-KZ"/>
        </w:rPr>
        <w:t>;</w:t>
      </w:r>
    </w:p>
    <w:p w:rsidR="00566CFC" w:rsidRPr="009D672D" w:rsidRDefault="00566CFC" w:rsidP="00566CFC">
      <w:pPr>
        <w:spacing w:after="0" w:line="240" w:lineRule="auto"/>
        <w:ind w:firstLine="708"/>
        <w:jc w:val="both"/>
        <w:rPr>
          <w:rFonts w:ascii="Times New Roman" w:hAnsi="Times New Roman" w:cs="Times New Roman"/>
          <w:sz w:val="20"/>
          <w:szCs w:val="20"/>
          <w:u w:val="single"/>
        </w:rPr>
      </w:pPr>
      <w:proofErr w:type="gramStart"/>
      <w:r w:rsidRPr="009D672D">
        <w:rPr>
          <w:rFonts w:ascii="Times New Roman" w:hAnsi="Times New Roman" w:cs="Times New Roman"/>
          <w:b/>
          <w:sz w:val="20"/>
          <w:szCs w:val="20"/>
        </w:rPr>
        <w:t>текущая</w:t>
      </w:r>
      <w:proofErr w:type="gramEnd"/>
      <w:r w:rsidRPr="009D672D">
        <w:rPr>
          <w:rFonts w:ascii="Times New Roman" w:hAnsi="Times New Roman" w:cs="Times New Roman"/>
          <w:b/>
          <w:sz w:val="20"/>
          <w:szCs w:val="20"/>
        </w:rPr>
        <w:t xml:space="preserve"> или развития:</w:t>
      </w:r>
      <w:r w:rsidRPr="009D672D">
        <w:rPr>
          <w:rFonts w:ascii="Times New Roman" w:hAnsi="Times New Roman" w:cs="Times New Roman"/>
          <w:sz w:val="20"/>
          <w:szCs w:val="20"/>
        </w:rPr>
        <w:t xml:space="preserve"> </w:t>
      </w:r>
      <w:r w:rsidRPr="009D672D">
        <w:rPr>
          <w:rFonts w:ascii="Times New Roman" w:hAnsi="Times New Roman" w:cs="Times New Roman"/>
          <w:sz w:val="20"/>
          <w:szCs w:val="20"/>
          <w:u w:val="single"/>
        </w:rPr>
        <w:t xml:space="preserve"> текущая;</w:t>
      </w:r>
    </w:p>
    <w:p w:rsidR="00566CFC" w:rsidRPr="00D56FC6" w:rsidRDefault="00566CFC" w:rsidP="00566CFC">
      <w:pPr>
        <w:ind w:firstLine="400"/>
      </w:pPr>
      <w:r w:rsidRPr="001C6EBD">
        <w:rPr>
          <w:rFonts w:ascii="Times New Roman" w:hAnsi="Times New Roman" w:cs="Times New Roman"/>
          <w:b/>
        </w:rPr>
        <w:t>Цель бюджетной</w:t>
      </w:r>
      <w:r w:rsidRPr="00B71AF1">
        <w:t xml:space="preserve"> </w:t>
      </w:r>
      <w:r w:rsidRPr="00D56FC6">
        <w:rPr>
          <w:rStyle w:val="s0"/>
          <w:bCs/>
        </w:rPr>
        <w:t>Обеспечение немедленного выезда на места возникновения степного и пойменного пожара для локализации очага возгорания</w:t>
      </w:r>
      <w:r w:rsidRPr="00B71AF1">
        <w:t xml:space="preserve">                                                            </w:t>
      </w:r>
      <w:r>
        <w:t xml:space="preserve">                         </w:t>
      </w:r>
      <w:r w:rsidRPr="009D672D">
        <w:rPr>
          <w:rFonts w:ascii="Times New Roman" w:hAnsi="Times New Roman" w:cs="Times New Roman"/>
          <w:b/>
          <w:sz w:val="20"/>
          <w:szCs w:val="20"/>
          <w:lang w:val="kk-KZ"/>
        </w:rPr>
        <w:t>Описание бюджетной программы</w:t>
      </w:r>
      <w:r w:rsidRPr="00297153">
        <w:rPr>
          <w:rStyle w:val="a4"/>
          <w:bCs/>
          <w:lang w:val="kk-KZ"/>
        </w:rPr>
        <w:t xml:space="preserve"> </w:t>
      </w:r>
      <w:r w:rsidRPr="00D56FC6">
        <w:rPr>
          <w:rStyle w:val="s0"/>
          <w:bCs/>
          <w:u w:val="single"/>
        </w:rPr>
        <w:t>«Мероприятия по профилактике и тушению степных пожаров районного масштаба, а также пожаров в населенных пунктах в которых не созданы органы государственной противопожарной службы»</w:t>
      </w:r>
    </w:p>
    <w:tbl>
      <w:tblPr>
        <w:tblpPr w:leftFromText="180" w:rightFromText="180" w:vertAnchor="text" w:horzAnchor="margin" w:tblpY="8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58"/>
        <w:gridCol w:w="976"/>
        <w:gridCol w:w="1020"/>
        <w:gridCol w:w="808"/>
        <w:gridCol w:w="1374"/>
        <w:gridCol w:w="1483"/>
        <w:gridCol w:w="1659"/>
      </w:tblGrid>
      <w:tr w:rsidR="00566CFC" w:rsidRPr="00C23789" w:rsidTr="002A1FC7">
        <w:trPr>
          <w:trHeight w:val="1380"/>
        </w:trPr>
        <w:tc>
          <w:tcPr>
            <w:tcW w:w="2158"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Расходы по бюджетной программе</w:t>
            </w:r>
          </w:p>
        </w:tc>
        <w:tc>
          <w:tcPr>
            <w:tcW w:w="976"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Единица измерения</w:t>
            </w:r>
          </w:p>
        </w:tc>
        <w:tc>
          <w:tcPr>
            <w:tcW w:w="1020"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p>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План </w:t>
            </w:r>
            <w:r w:rsidRPr="009D672D">
              <w:rPr>
                <w:rFonts w:ascii="Times New Roman" w:hAnsi="Times New Roman" w:cs="Times New Roman"/>
                <w:sz w:val="20"/>
                <w:szCs w:val="20"/>
              </w:rPr>
              <w:br/>
            </w:r>
            <w:r w:rsidRPr="009D672D">
              <w:rPr>
                <w:rFonts w:ascii="Times New Roman" w:hAnsi="Times New Roman" w:cs="Times New Roman"/>
                <w:sz w:val="20"/>
                <w:szCs w:val="20"/>
              </w:rPr>
              <w:br/>
            </w:r>
          </w:p>
        </w:tc>
        <w:tc>
          <w:tcPr>
            <w:tcW w:w="808"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Факт</w:t>
            </w:r>
            <w:r w:rsidRPr="009D672D">
              <w:rPr>
                <w:rFonts w:ascii="Times New Roman" w:hAnsi="Times New Roman" w:cs="Times New Roman"/>
                <w:sz w:val="20"/>
                <w:szCs w:val="20"/>
              </w:rPr>
              <w:br/>
            </w:r>
          </w:p>
        </w:tc>
        <w:tc>
          <w:tcPr>
            <w:tcW w:w="1374"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Отклонение</w:t>
            </w:r>
          </w:p>
          <w:p w:rsidR="00566CFC" w:rsidRPr="009D672D" w:rsidRDefault="00566CFC" w:rsidP="002A1FC7">
            <w:pPr>
              <w:spacing w:after="0" w:line="240" w:lineRule="auto"/>
              <w:jc w:val="both"/>
              <w:rPr>
                <w:rFonts w:ascii="Times New Roman" w:hAnsi="Times New Roman" w:cs="Times New Roman"/>
                <w:sz w:val="20"/>
                <w:szCs w:val="20"/>
              </w:rPr>
            </w:pPr>
            <w:proofErr w:type="gramStart"/>
            <w:r w:rsidRPr="009D672D">
              <w:rPr>
                <w:rFonts w:ascii="Times New Roman" w:hAnsi="Times New Roman" w:cs="Times New Roman"/>
                <w:sz w:val="20"/>
                <w:szCs w:val="20"/>
              </w:rPr>
              <w:t>(гр.4 – гр. 3</w:t>
            </w:r>
            <w:proofErr w:type="gramEnd"/>
          </w:p>
        </w:tc>
        <w:tc>
          <w:tcPr>
            <w:tcW w:w="1483" w:type="dxa"/>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Процент выполнения показателей (гр. 4 /гр. 3х100)</w:t>
            </w:r>
          </w:p>
        </w:tc>
        <w:tc>
          <w:tcPr>
            <w:tcW w:w="1659" w:type="dxa"/>
            <w:vAlign w:val="center"/>
          </w:tcPr>
          <w:p w:rsidR="00566CFC" w:rsidRPr="009D672D" w:rsidRDefault="00566CFC" w:rsidP="002A1FC7">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sz w:val="20"/>
                <w:szCs w:val="20"/>
              </w:rPr>
              <w:t xml:space="preserve">Причины </w:t>
            </w:r>
            <w:proofErr w:type="spellStart"/>
            <w:r w:rsidRPr="009D672D">
              <w:rPr>
                <w:rFonts w:ascii="Times New Roman" w:hAnsi="Times New Roman" w:cs="Times New Roman"/>
                <w:sz w:val="20"/>
                <w:szCs w:val="20"/>
              </w:rPr>
              <w:t>недостижения</w:t>
            </w:r>
            <w:proofErr w:type="spellEnd"/>
            <w:r w:rsidRPr="009D672D">
              <w:rPr>
                <w:rFonts w:ascii="Times New Roman" w:hAnsi="Times New Roman" w:cs="Times New Roman"/>
                <w:sz w:val="20"/>
                <w:szCs w:val="20"/>
              </w:rPr>
              <w:t xml:space="preserve"> или перевыполнения  результатов и не освоения средств бюджетной программы </w:t>
            </w:r>
          </w:p>
        </w:tc>
      </w:tr>
      <w:tr w:rsidR="00566CFC" w:rsidRPr="009D672D" w:rsidTr="002A1FC7">
        <w:trPr>
          <w:trHeight w:val="139"/>
        </w:trPr>
        <w:tc>
          <w:tcPr>
            <w:tcW w:w="2158"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976"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1020"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808"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374"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5</w:t>
            </w:r>
          </w:p>
        </w:tc>
        <w:tc>
          <w:tcPr>
            <w:tcW w:w="1483" w:type="dxa"/>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659"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566CFC" w:rsidRPr="009D672D" w:rsidTr="002A1FC7">
        <w:trPr>
          <w:trHeight w:val="1398"/>
        </w:trPr>
        <w:tc>
          <w:tcPr>
            <w:tcW w:w="2158" w:type="dxa"/>
            <w:tcMar>
              <w:top w:w="15" w:type="dxa"/>
              <w:left w:w="15" w:type="dxa"/>
              <w:bottom w:w="15" w:type="dxa"/>
              <w:right w:w="15" w:type="dxa"/>
            </w:tcMar>
          </w:tcPr>
          <w:p w:rsidR="00566CFC" w:rsidRPr="008300C8" w:rsidRDefault="00566CFC" w:rsidP="002A1FC7">
            <w:pPr>
              <w:shd w:val="clear" w:color="auto" w:fill="FFFFFF"/>
              <w:spacing w:after="225"/>
              <w:jc w:val="both"/>
              <w:textAlignment w:val="baseline"/>
              <w:rPr>
                <w:rFonts w:ascii="Times New Roman" w:hAnsi="Times New Roman" w:cs="Times New Roman"/>
                <w:b/>
                <w:color w:val="2B2B2B"/>
                <w:sz w:val="20"/>
                <w:szCs w:val="20"/>
              </w:rPr>
            </w:pPr>
            <w:r w:rsidRPr="008300C8">
              <w:rPr>
                <w:rFonts w:ascii="Times New Roman" w:hAnsi="Times New Roman" w:cs="Times New Roman"/>
              </w:rPr>
              <w:t>За счет средств местного бюджета</w:t>
            </w:r>
          </w:p>
        </w:tc>
        <w:tc>
          <w:tcPr>
            <w:tcW w:w="976"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тысяч тенге</w:t>
            </w:r>
          </w:p>
        </w:tc>
        <w:tc>
          <w:tcPr>
            <w:tcW w:w="1020" w:type="dxa"/>
            <w:tcMar>
              <w:top w:w="15" w:type="dxa"/>
              <w:left w:w="15" w:type="dxa"/>
              <w:bottom w:w="15" w:type="dxa"/>
              <w:right w:w="15" w:type="dxa"/>
            </w:tcMar>
            <w:vAlign w:val="center"/>
          </w:tcPr>
          <w:p w:rsidR="00566CFC" w:rsidRPr="009D672D" w:rsidRDefault="00716B80"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7698,0</w:t>
            </w:r>
          </w:p>
        </w:tc>
        <w:tc>
          <w:tcPr>
            <w:tcW w:w="808" w:type="dxa"/>
            <w:tcMar>
              <w:top w:w="15" w:type="dxa"/>
              <w:left w:w="15" w:type="dxa"/>
              <w:bottom w:w="15" w:type="dxa"/>
              <w:right w:w="15" w:type="dxa"/>
            </w:tcMar>
            <w:vAlign w:val="center"/>
          </w:tcPr>
          <w:p w:rsidR="00566CFC" w:rsidRPr="009D672D" w:rsidRDefault="00716B80"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1374" w:type="dxa"/>
            <w:vAlign w:val="center"/>
          </w:tcPr>
          <w:p w:rsidR="00566CFC" w:rsidRDefault="00566CFC" w:rsidP="002A1FC7">
            <w:pPr>
              <w:spacing w:after="0" w:line="240" w:lineRule="auto"/>
              <w:jc w:val="center"/>
              <w:rPr>
                <w:rFonts w:ascii="Times New Roman" w:hAnsi="Times New Roman" w:cs="Times New Roman"/>
                <w:sz w:val="20"/>
                <w:szCs w:val="20"/>
              </w:rPr>
            </w:pPr>
          </w:p>
          <w:p w:rsidR="00566CFC" w:rsidRDefault="00566CFC" w:rsidP="002A1FC7">
            <w:pPr>
              <w:spacing w:after="0" w:line="240" w:lineRule="auto"/>
              <w:jc w:val="center"/>
              <w:rPr>
                <w:rFonts w:ascii="Times New Roman" w:hAnsi="Times New Roman" w:cs="Times New Roman"/>
                <w:sz w:val="20"/>
                <w:szCs w:val="20"/>
              </w:rPr>
            </w:pPr>
          </w:p>
          <w:p w:rsidR="00566CFC" w:rsidRDefault="00716B80"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p w:rsidR="00566CFC" w:rsidRDefault="00566CFC" w:rsidP="002A1FC7">
            <w:pPr>
              <w:spacing w:after="0" w:line="240" w:lineRule="auto"/>
              <w:jc w:val="center"/>
              <w:rPr>
                <w:rFonts w:ascii="Times New Roman" w:hAnsi="Times New Roman" w:cs="Times New Roman"/>
                <w:sz w:val="20"/>
                <w:szCs w:val="20"/>
              </w:rPr>
            </w:pPr>
          </w:p>
          <w:p w:rsidR="00566CFC" w:rsidRPr="009D672D" w:rsidRDefault="00566CFC" w:rsidP="002A1FC7">
            <w:pPr>
              <w:spacing w:after="0" w:line="240" w:lineRule="auto"/>
              <w:jc w:val="center"/>
              <w:rPr>
                <w:rFonts w:ascii="Times New Roman" w:hAnsi="Times New Roman" w:cs="Times New Roman"/>
                <w:sz w:val="20"/>
                <w:szCs w:val="20"/>
              </w:rPr>
            </w:pPr>
          </w:p>
        </w:tc>
        <w:tc>
          <w:tcPr>
            <w:tcW w:w="1483" w:type="dxa"/>
            <w:vAlign w:val="center"/>
          </w:tcPr>
          <w:p w:rsidR="00566CFC" w:rsidRPr="009D672D" w:rsidRDefault="00716B80"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659" w:type="dxa"/>
          </w:tcPr>
          <w:p w:rsidR="00716B80" w:rsidRDefault="00716B80" w:rsidP="002A1FC7">
            <w:pPr>
              <w:spacing w:after="0" w:line="240" w:lineRule="auto"/>
              <w:jc w:val="both"/>
              <w:rPr>
                <w:rFonts w:ascii="Times New Roman" w:hAnsi="Times New Roman" w:cs="Times New Roman"/>
                <w:sz w:val="20"/>
                <w:szCs w:val="20"/>
              </w:rPr>
            </w:pPr>
          </w:p>
          <w:p w:rsidR="00716B80" w:rsidRDefault="00716B80" w:rsidP="002A1FC7">
            <w:pPr>
              <w:spacing w:after="0" w:line="240" w:lineRule="auto"/>
              <w:jc w:val="both"/>
              <w:rPr>
                <w:rFonts w:ascii="Times New Roman" w:hAnsi="Times New Roman" w:cs="Times New Roman"/>
                <w:sz w:val="20"/>
                <w:szCs w:val="20"/>
              </w:rPr>
            </w:pPr>
          </w:p>
          <w:p w:rsidR="00566CFC" w:rsidRPr="009D672D" w:rsidRDefault="00566CFC" w:rsidP="002A1FC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За счет округления</w:t>
            </w:r>
          </w:p>
        </w:tc>
      </w:tr>
      <w:tr w:rsidR="00716B80" w:rsidRPr="009D672D" w:rsidTr="002A1FC7">
        <w:trPr>
          <w:trHeight w:val="30"/>
        </w:trPr>
        <w:tc>
          <w:tcPr>
            <w:tcW w:w="2158" w:type="dxa"/>
            <w:tcMar>
              <w:top w:w="15" w:type="dxa"/>
              <w:left w:w="15" w:type="dxa"/>
              <w:bottom w:w="15" w:type="dxa"/>
              <w:right w:w="15" w:type="dxa"/>
            </w:tcMar>
            <w:vAlign w:val="center"/>
          </w:tcPr>
          <w:p w:rsidR="00716B80" w:rsidRPr="009D672D" w:rsidRDefault="00716B80" w:rsidP="00716B80">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t xml:space="preserve">Итого расходы по </w:t>
            </w:r>
            <w:r w:rsidRPr="009D672D">
              <w:rPr>
                <w:rFonts w:ascii="Times New Roman" w:hAnsi="Times New Roman" w:cs="Times New Roman"/>
                <w:b/>
                <w:sz w:val="20"/>
                <w:szCs w:val="20"/>
              </w:rPr>
              <w:lastRenderedPageBreak/>
              <w:t>бюджетной программе</w:t>
            </w:r>
          </w:p>
        </w:tc>
        <w:tc>
          <w:tcPr>
            <w:tcW w:w="976" w:type="dxa"/>
            <w:tcMar>
              <w:top w:w="15" w:type="dxa"/>
              <w:left w:w="15" w:type="dxa"/>
              <w:bottom w:w="15" w:type="dxa"/>
              <w:right w:w="15" w:type="dxa"/>
            </w:tcMar>
            <w:vAlign w:val="center"/>
          </w:tcPr>
          <w:p w:rsidR="00716B80" w:rsidRPr="009D672D" w:rsidRDefault="00716B80" w:rsidP="00716B80">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lastRenderedPageBreak/>
              <w:t xml:space="preserve">тысяч </w:t>
            </w:r>
            <w:r w:rsidRPr="009D672D">
              <w:rPr>
                <w:rFonts w:ascii="Times New Roman" w:hAnsi="Times New Roman" w:cs="Times New Roman"/>
                <w:sz w:val="20"/>
                <w:szCs w:val="20"/>
              </w:rPr>
              <w:lastRenderedPageBreak/>
              <w:t>тенге</w:t>
            </w:r>
          </w:p>
        </w:tc>
        <w:tc>
          <w:tcPr>
            <w:tcW w:w="1020" w:type="dxa"/>
            <w:tcMar>
              <w:top w:w="15" w:type="dxa"/>
              <w:left w:w="15" w:type="dxa"/>
              <w:bottom w:w="15" w:type="dxa"/>
              <w:right w:w="15" w:type="dxa"/>
            </w:tcMar>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7698,0</w:t>
            </w:r>
          </w:p>
        </w:tc>
        <w:tc>
          <w:tcPr>
            <w:tcW w:w="808" w:type="dxa"/>
            <w:tcMar>
              <w:top w:w="15" w:type="dxa"/>
              <w:left w:w="15" w:type="dxa"/>
              <w:bottom w:w="15" w:type="dxa"/>
              <w:right w:w="15" w:type="dxa"/>
            </w:tcMar>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1374" w:type="dxa"/>
            <w:vAlign w:val="center"/>
          </w:tcPr>
          <w:p w:rsidR="00716B80" w:rsidRDefault="00716B80" w:rsidP="00716B8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0,4</w:t>
            </w:r>
          </w:p>
          <w:p w:rsidR="00716B80" w:rsidRDefault="00716B80" w:rsidP="00716B80">
            <w:pPr>
              <w:spacing w:after="0" w:line="240" w:lineRule="auto"/>
              <w:jc w:val="center"/>
              <w:rPr>
                <w:rFonts w:ascii="Times New Roman" w:hAnsi="Times New Roman" w:cs="Times New Roman"/>
                <w:sz w:val="20"/>
                <w:szCs w:val="20"/>
              </w:rPr>
            </w:pPr>
          </w:p>
          <w:p w:rsidR="00716B80" w:rsidRPr="009D672D" w:rsidRDefault="00716B80" w:rsidP="00716B80">
            <w:pPr>
              <w:spacing w:after="0" w:line="240" w:lineRule="auto"/>
              <w:jc w:val="center"/>
              <w:rPr>
                <w:rFonts w:ascii="Times New Roman" w:hAnsi="Times New Roman" w:cs="Times New Roman"/>
                <w:sz w:val="20"/>
                <w:szCs w:val="20"/>
              </w:rPr>
            </w:pPr>
          </w:p>
        </w:tc>
        <w:tc>
          <w:tcPr>
            <w:tcW w:w="1483" w:type="dxa"/>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99,9</w:t>
            </w:r>
          </w:p>
        </w:tc>
        <w:tc>
          <w:tcPr>
            <w:tcW w:w="1659" w:type="dxa"/>
          </w:tcPr>
          <w:p w:rsidR="00716B80" w:rsidRPr="009D672D" w:rsidRDefault="00716B80" w:rsidP="00716B8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За счет </w:t>
            </w:r>
            <w:r>
              <w:rPr>
                <w:rFonts w:ascii="Times New Roman" w:hAnsi="Times New Roman" w:cs="Times New Roman"/>
                <w:sz w:val="20"/>
                <w:szCs w:val="20"/>
              </w:rPr>
              <w:lastRenderedPageBreak/>
              <w:t>округления</w:t>
            </w:r>
          </w:p>
        </w:tc>
      </w:tr>
      <w:tr w:rsidR="00716B80" w:rsidRPr="009D672D" w:rsidTr="002A1FC7">
        <w:trPr>
          <w:trHeight w:val="259"/>
        </w:trPr>
        <w:tc>
          <w:tcPr>
            <w:tcW w:w="2158" w:type="dxa"/>
            <w:tcMar>
              <w:top w:w="15" w:type="dxa"/>
              <w:left w:w="15" w:type="dxa"/>
              <w:bottom w:w="15" w:type="dxa"/>
              <w:right w:w="15" w:type="dxa"/>
            </w:tcMar>
            <w:vAlign w:val="center"/>
          </w:tcPr>
          <w:p w:rsidR="00716B80" w:rsidRPr="009D672D" w:rsidRDefault="00716B80" w:rsidP="00716B80">
            <w:pPr>
              <w:spacing w:after="0" w:line="240" w:lineRule="auto"/>
              <w:jc w:val="both"/>
              <w:rPr>
                <w:rFonts w:ascii="Times New Roman" w:hAnsi="Times New Roman" w:cs="Times New Roman"/>
                <w:sz w:val="20"/>
                <w:szCs w:val="20"/>
              </w:rPr>
            </w:pPr>
            <w:r w:rsidRPr="009D672D">
              <w:rPr>
                <w:rFonts w:ascii="Times New Roman" w:hAnsi="Times New Roman" w:cs="Times New Roman"/>
                <w:b/>
                <w:sz w:val="20"/>
                <w:szCs w:val="20"/>
              </w:rPr>
              <w:lastRenderedPageBreak/>
              <w:t>Конечный результат бюджетной программы</w:t>
            </w:r>
          </w:p>
        </w:tc>
        <w:tc>
          <w:tcPr>
            <w:tcW w:w="976" w:type="dxa"/>
            <w:tcMar>
              <w:top w:w="15" w:type="dxa"/>
              <w:left w:w="15" w:type="dxa"/>
              <w:bottom w:w="15" w:type="dxa"/>
              <w:right w:w="15" w:type="dxa"/>
            </w:tcMar>
            <w:vAlign w:val="center"/>
          </w:tcPr>
          <w:p w:rsidR="00716B80" w:rsidRPr="009D672D" w:rsidRDefault="00716B80" w:rsidP="00716B80">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1020" w:type="dxa"/>
            <w:tcMar>
              <w:top w:w="15" w:type="dxa"/>
              <w:left w:w="15" w:type="dxa"/>
              <w:bottom w:w="15" w:type="dxa"/>
              <w:right w:w="15" w:type="dxa"/>
            </w:tcMar>
            <w:vAlign w:val="center"/>
          </w:tcPr>
          <w:p w:rsidR="00716B80" w:rsidRPr="009D672D" w:rsidRDefault="00716B80" w:rsidP="00716B80">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808" w:type="dxa"/>
            <w:tcMar>
              <w:top w:w="15" w:type="dxa"/>
              <w:left w:w="15" w:type="dxa"/>
              <w:bottom w:w="15" w:type="dxa"/>
              <w:right w:w="15" w:type="dxa"/>
            </w:tcMar>
            <w:vAlign w:val="center"/>
          </w:tcPr>
          <w:p w:rsidR="00716B80" w:rsidRPr="009D672D" w:rsidRDefault="00716B80" w:rsidP="00716B80">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1374" w:type="dxa"/>
          </w:tcPr>
          <w:p w:rsidR="00716B80" w:rsidRDefault="00716B80" w:rsidP="00716B80">
            <w:pPr>
              <w:spacing w:after="0" w:line="240" w:lineRule="auto"/>
              <w:jc w:val="center"/>
              <w:rPr>
                <w:rFonts w:ascii="Times New Roman" w:hAnsi="Times New Roman" w:cs="Times New Roman"/>
                <w:sz w:val="20"/>
                <w:szCs w:val="20"/>
              </w:rPr>
            </w:pPr>
          </w:p>
          <w:p w:rsidR="00716B80" w:rsidRPr="009D672D" w:rsidRDefault="00716B80" w:rsidP="00716B80">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0</w:t>
            </w:r>
          </w:p>
        </w:tc>
        <w:tc>
          <w:tcPr>
            <w:tcW w:w="1483" w:type="dxa"/>
          </w:tcPr>
          <w:p w:rsidR="00716B80" w:rsidRDefault="00716B80" w:rsidP="00716B80">
            <w:pPr>
              <w:spacing w:after="0" w:line="240" w:lineRule="auto"/>
              <w:jc w:val="center"/>
              <w:rPr>
                <w:rFonts w:ascii="Times New Roman" w:hAnsi="Times New Roman" w:cs="Times New Roman"/>
                <w:sz w:val="20"/>
                <w:szCs w:val="20"/>
              </w:rPr>
            </w:pPr>
          </w:p>
          <w:p w:rsidR="00716B80" w:rsidRPr="009D672D" w:rsidRDefault="00716B80" w:rsidP="00716B80">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1659" w:type="dxa"/>
          </w:tcPr>
          <w:p w:rsidR="00716B80" w:rsidRPr="009D672D" w:rsidRDefault="00716B80" w:rsidP="00716B80">
            <w:pPr>
              <w:spacing w:after="0" w:line="240" w:lineRule="auto"/>
              <w:jc w:val="both"/>
              <w:rPr>
                <w:rFonts w:ascii="Times New Roman" w:hAnsi="Times New Roman" w:cs="Times New Roman"/>
                <w:sz w:val="20"/>
                <w:szCs w:val="20"/>
              </w:rPr>
            </w:pPr>
          </w:p>
        </w:tc>
      </w:tr>
    </w:tbl>
    <w:p w:rsidR="00566CFC" w:rsidRPr="009D672D" w:rsidRDefault="00566CFC" w:rsidP="00566CFC">
      <w:pPr>
        <w:pStyle w:val="a3"/>
        <w:shd w:val="clear" w:color="auto" w:fill="FFFFFF"/>
        <w:spacing w:before="0" w:beforeAutospacing="0" w:after="0" w:afterAutospacing="0"/>
        <w:jc w:val="both"/>
        <w:textAlignment w:val="baseline"/>
        <w:rPr>
          <w:b/>
          <w:sz w:val="20"/>
        </w:rPr>
      </w:pPr>
    </w:p>
    <w:p w:rsidR="00566CFC" w:rsidRPr="001C6EBD" w:rsidRDefault="00566CFC" w:rsidP="00566CFC">
      <w:pPr>
        <w:pStyle w:val="a3"/>
        <w:shd w:val="clear" w:color="auto" w:fill="FFFFFF"/>
        <w:spacing w:before="0" w:beforeAutospacing="0" w:after="0" w:afterAutospacing="0"/>
        <w:jc w:val="both"/>
        <w:textAlignment w:val="baseline"/>
        <w:rPr>
          <w:sz w:val="20"/>
          <w:u w:val="single"/>
          <w:lang w:val="ru-RU"/>
        </w:rPr>
      </w:pPr>
      <w:r w:rsidRPr="001C6EBD">
        <w:rPr>
          <w:b/>
          <w:sz w:val="20"/>
          <w:lang w:val="ru-RU"/>
        </w:rPr>
        <w:t>Код и наименование бюджетной подпрограммы</w:t>
      </w:r>
      <w:r w:rsidRPr="001C6EBD">
        <w:rPr>
          <w:sz w:val="20"/>
          <w:lang w:val="ru-RU"/>
        </w:rPr>
        <w:t xml:space="preserve">  </w:t>
      </w:r>
      <w:r w:rsidRPr="001C6EBD">
        <w:rPr>
          <w:b/>
          <w:bCs/>
          <w:sz w:val="20"/>
          <w:lang w:val="ru-RU"/>
        </w:rPr>
        <w:t xml:space="preserve">: </w:t>
      </w:r>
      <w:r w:rsidRPr="001C6EBD">
        <w:rPr>
          <w:sz w:val="20"/>
          <w:u w:val="single"/>
          <w:lang w:val="ru-RU"/>
        </w:rPr>
        <w:t>015</w:t>
      </w:r>
      <w:proofErr w:type="gramStart"/>
      <w:r w:rsidRPr="001C6EBD">
        <w:rPr>
          <w:sz w:val="20"/>
          <w:u w:val="single"/>
          <w:lang w:val="ru-RU"/>
        </w:rPr>
        <w:t xml:space="preserve">  З</w:t>
      </w:r>
      <w:proofErr w:type="gramEnd"/>
      <w:r w:rsidRPr="001C6EBD">
        <w:rPr>
          <w:sz w:val="20"/>
          <w:u w:val="single"/>
          <w:lang w:val="ru-RU"/>
        </w:rPr>
        <w:t>а счет средств местного бюджета</w:t>
      </w:r>
    </w:p>
    <w:p w:rsidR="00566CFC" w:rsidRPr="009D672D" w:rsidRDefault="00566CFC" w:rsidP="00566CFC">
      <w:pPr>
        <w:spacing w:after="0" w:line="240" w:lineRule="auto"/>
        <w:jc w:val="both"/>
        <w:rPr>
          <w:rFonts w:ascii="Times New Roman" w:hAnsi="Times New Roman" w:cs="Times New Roman"/>
          <w:b/>
          <w:sz w:val="20"/>
          <w:szCs w:val="20"/>
        </w:rPr>
      </w:pPr>
    </w:p>
    <w:p w:rsidR="00566CFC" w:rsidRPr="009D672D" w:rsidRDefault="00566CFC" w:rsidP="00566CFC">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t xml:space="preserve">Вид бюджетной подпрограммы: </w:t>
      </w:r>
    </w:p>
    <w:p w:rsidR="00566CFC" w:rsidRPr="009D672D" w:rsidRDefault="00566CFC" w:rsidP="00566CFC">
      <w:pPr>
        <w:spacing w:after="0" w:line="240" w:lineRule="auto"/>
        <w:jc w:val="both"/>
        <w:rPr>
          <w:rFonts w:ascii="Times New Roman" w:hAnsi="Times New Roman" w:cs="Times New Roman"/>
          <w:b/>
          <w:sz w:val="20"/>
          <w:szCs w:val="20"/>
        </w:rPr>
      </w:pPr>
    </w:p>
    <w:p w:rsidR="00566CFC" w:rsidRPr="00E1013F" w:rsidRDefault="00566CFC" w:rsidP="00566CFC">
      <w:pPr>
        <w:spacing w:after="0" w:line="240" w:lineRule="atLeast"/>
        <w:rPr>
          <w:rFonts w:ascii="Times New Roman" w:hAnsi="Times New Roman" w:cs="Times New Roman"/>
          <w:color w:val="365F91"/>
          <w:sz w:val="20"/>
          <w:szCs w:val="20"/>
        </w:rPr>
      </w:pPr>
      <w:r w:rsidRPr="009D672D">
        <w:rPr>
          <w:rFonts w:ascii="Times New Roman" w:hAnsi="Times New Roman" w:cs="Times New Roman"/>
          <w:b/>
          <w:sz w:val="20"/>
          <w:szCs w:val="20"/>
        </w:rPr>
        <w:t>в зависимости от содержания</w:t>
      </w:r>
      <w:r w:rsidRPr="00E1013F">
        <w:rPr>
          <w:rFonts w:ascii="Times New Roman" w:hAnsi="Times New Roman" w:cs="Times New Roman"/>
          <w:b/>
          <w:sz w:val="20"/>
          <w:szCs w:val="20"/>
        </w:rPr>
        <w:t>:</w:t>
      </w:r>
      <w:r w:rsidRPr="00E1013F">
        <w:rPr>
          <w:rFonts w:ascii="Times New Roman" w:hAnsi="Times New Roman" w:cs="Times New Roman"/>
          <w:sz w:val="20"/>
          <w:szCs w:val="20"/>
        </w:rPr>
        <w:t xml:space="preserve"> </w:t>
      </w:r>
      <w:proofErr w:type="gramStart"/>
      <w:r>
        <w:rPr>
          <w:rFonts w:ascii="Times New Roman" w:hAnsi="Times New Roman" w:cs="Times New Roman"/>
          <w:sz w:val="20"/>
          <w:szCs w:val="20"/>
        </w:rPr>
        <w:t>районная</w:t>
      </w:r>
      <w:proofErr w:type="gramEnd"/>
    </w:p>
    <w:p w:rsidR="00566CFC" w:rsidRPr="009D672D" w:rsidRDefault="00566CFC" w:rsidP="00566CFC">
      <w:pPr>
        <w:jc w:val="both"/>
        <w:rPr>
          <w:rFonts w:ascii="Times New Roman" w:hAnsi="Times New Roman" w:cs="Times New Roman"/>
          <w:sz w:val="20"/>
          <w:szCs w:val="20"/>
        </w:rPr>
      </w:pPr>
    </w:p>
    <w:p w:rsidR="00566CFC" w:rsidRPr="009D672D" w:rsidRDefault="00566CFC" w:rsidP="00566CFC">
      <w:pPr>
        <w:jc w:val="both"/>
        <w:rPr>
          <w:rFonts w:ascii="Times New Roman" w:hAnsi="Times New Roman" w:cs="Times New Roman"/>
          <w:sz w:val="20"/>
          <w:szCs w:val="20"/>
          <w:u w:val="single"/>
        </w:rPr>
      </w:pPr>
      <w:proofErr w:type="gramStart"/>
      <w:r w:rsidRPr="009D672D">
        <w:rPr>
          <w:rFonts w:ascii="Times New Roman" w:hAnsi="Times New Roman" w:cs="Times New Roman"/>
          <w:b/>
          <w:sz w:val="20"/>
          <w:szCs w:val="20"/>
        </w:rPr>
        <w:t>текущая</w:t>
      </w:r>
      <w:proofErr w:type="gramEnd"/>
      <w:r w:rsidRPr="009D672D">
        <w:rPr>
          <w:rFonts w:ascii="Times New Roman" w:hAnsi="Times New Roman" w:cs="Times New Roman"/>
          <w:b/>
          <w:sz w:val="20"/>
          <w:szCs w:val="20"/>
        </w:rPr>
        <w:t xml:space="preserve"> или развития: </w:t>
      </w:r>
      <w:r w:rsidRPr="009D672D">
        <w:rPr>
          <w:rFonts w:ascii="Times New Roman" w:hAnsi="Times New Roman" w:cs="Times New Roman"/>
          <w:sz w:val="20"/>
          <w:szCs w:val="20"/>
          <w:u w:val="single"/>
        </w:rPr>
        <w:t xml:space="preserve">текущая; </w:t>
      </w:r>
    </w:p>
    <w:p w:rsidR="00566CFC" w:rsidRPr="00D56FC6" w:rsidRDefault="00566CFC" w:rsidP="00566CFC">
      <w:pPr>
        <w:jc w:val="both"/>
        <w:rPr>
          <w:rStyle w:val="s0"/>
          <w:bCs/>
          <w:u w:val="single"/>
        </w:rPr>
      </w:pPr>
      <w:r>
        <w:rPr>
          <w:rFonts w:ascii="Times New Roman" w:hAnsi="Times New Roman" w:cs="Times New Roman"/>
          <w:b/>
          <w:sz w:val="20"/>
          <w:szCs w:val="20"/>
        </w:rPr>
        <w:t xml:space="preserve">Описание бюджетной </w:t>
      </w:r>
      <w:r w:rsidRPr="00297153">
        <w:rPr>
          <w:rFonts w:ascii="Times New Roman" w:hAnsi="Times New Roman" w:cs="Times New Roman"/>
          <w:b/>
          <w:sz w:val="20"/>
          <w:szCs w:val="20"/>
        </w:rPr>
        <w:t>программы</w:t>
      </w:r>
      <w:proofErr w:type="gramStart"/>
      <w:r w:rsidRPr="00E1013F">
        <w:rPr>
          <w:b/>
          <w:sz w:val="20"/>
          <w:szCs w:val="20"/>
        </w:rPr>
        <w:t>:</w:t>
      </w:r>
      <w:r w:rsidRPr="00E72FB3">
        <w:rPr>
          <w:rStyle w:val="s0"/>
          <w:bCs/>
          <w:lang w:val="kk-KZ"/>
        </w:rPr>
        <w:t>.</w:t>
      </w:r>
      <w:r w:rsidRPr="008300C8">
        <w:rPr>
          <w:rStyle w:val="a4"/>
          <w:bCs/>
          <w:lang w:val="kk-KZ"/>
        </w:rPr>
        <w:t xml:space="preserve"> </w:t>
      </w:r>
      <w:r w:rsidRPr="00D56FC6">
        <w:rPr>
          <w:rStyle w:val="s0"/>
          <w:bCs/>
          <w:u w:val="single"/>
        </w:rPr>
        <w:t>«</w:t>
      </w:r>
      <w:proofErr w:type="gramEnd"/>
      <w:r w:rsidRPr="00D56FC6">
        <w:rPr>
          <w:rStyle w:val="s0"/>
          <w:bCs/>
          <w:u w:val="single"/>
        </w:rPr>
        <w:t>Мероприятия по профилактике и тушению степных пожаров районного масштаба, а также пожаров в населенных пунктах в которых не созданы органы государственной противопожарной службы»</w:t>
      </w:r>
    </w:p>
    <w:p w:rsidR="00566CFC" w:rsidRPr="003E1A39" w:rsidRDefault="00566CFC" w:rsidP="00566CFC">
      <w:pPr>
        <w:jc w:val="both"/>
        <w:rPr>
          <w:bCs/>
          <w:color w:val="2B2B2B"/>
          <w:vertAlign w:val="superscript"/>
        </w:rPr>
      </w:pPr>
    </w:p>
    <w:p w:rsidR="00566CFC" w:rsidRPr="00E72FB3" w:rsidRDefault="00566CFC" w:rsidP="00566CFC">
      <w:pPr>
        <w:shd w:val="clear" w:color="auto" w:fill="FFFFFF"/>
        <w:spacing w:after="225"/>
        <w:jc w:val="both"/>
        <w:textAlignment w:val="baseline"/>
        <w:rPr>
          <w:rStyle w:val="s0"/>
          <w:bCs/>
          <w:lang w:val="kk-KZ"/>
        </w:rPr>
      </w:pPr>
    </w:p>
    <w:p w:rsidR="00566CFC" w:rsidRPr="00297153" w:rsidRDefault="00566CFC" w:rsidP="00566CFC">
      <w:pPr>
        <w:pStyle w:val="a3"/>
        <w:shd w:val="clear" w:color="auto" w:fill="FFFFFF"/>
        <w:spacing w:before="0" w:beforeAutospacing="0" w:after="0" w:afterAutospacing="0"/>
        <w:jc w:val="both"/>
        <w:textAlignment w:val="baseline"/>
        <w:rPr>
          <w:sz w:val="20"/>
          <w:lang w:val="kk-KZ"/>
        </w:rPr>
      </w:pPr>
    </w:p>
    <w:tbl>
      <w:tblPr>
        <w:tblpPr w:leftFromText="180" w:rightFromText="180" w:vertAnchor="text" w:horzAnchor="margin" w:tblpX="-431" w:tblpY="10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4"/>
        <w:gridCol w:w="709"/>
        <w:gridCol w:w="992"/>
        <w:gridCol w:w="992"/>
        <w:gridCol w:w="1140"/>
        <w:gridCol w:w="1276"/>
        <w:gridCol w:w="1978"/>
      </w:tblGrid>
      <w:tr w:rsidR="00566CFC" w:rsidRPr="00C23789" w:rsidTr="002A1FC7">
        <w:trPr>
          <w:trHeight w:val="1932"/>
        </w:trPr>
        <w:tc>
          <w:tcPr>
            <w:tcW w:w="3114"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Показатели прямого</w:t>
            </w:r>
            <w:r w:rsidRPr="009D672D">
              <w:rPr>
                <w:rFonts w:ascii="Times New Roman" w:hAnsi="Times New Roman" w:cs="Times New Roman"/>
                <w:sz w:val="20"/>
                <w:szCs w:val="20"/>
              </w:rPr>
              <w:br/>
              <w:t>результата:</w:t>
            </w:r>
          </w:p>
        </w:tc>
        <w:tc>
          <w:tcPr>
            <w:tcW w:w="709"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Ед. </w:t>
            </w:r>
            <w:proofErr w:type="spellStart"/>
            <w:r w:rsidRPr="009D672D">
              <w:rPr>
                <w:rFonts w:ascii="Times New Roman" w:hAnsi="Times New Roman" w:cs="Times New Roman"/>
                <w:sz w:val="20"/>
                <w:szCs w:val="20"/>
              </w:rPr>
              <w:t>изм</w:t>
            </w:r>
            <w:proofErr w:type="spellEnd"/>
            <w:r w:rsidRPr="009D672D">
              <w:rPr>
                <w:rFonts w:ascii="Times New Roman" w:hAnsi="Times New Roman" w:cs="Times New Roman"/>
                <w:sz w:val="20"/>
                <w:szCs w:val="20"/>
              </w:rPr>
              <w:t>.</w:t>
            </w:r>
          </w:p>
        </w:tc>
        <w:tc>
          <w:tcPr>
            <w:tcW w:w="992"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План</w:t>
            </w:r>
          </w:p>
        </w:tc>
        <w:tc>
          <w:tcPr>
            <w:tcW w:w="992"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Факт</w:t>
            </w:r>
          </w:p>
        </w:tc>
        <w:tc>
          <w:tcPr>
            <w:tcW w:w="1140" w:type="dxa"/>
            <w:vAlign w:val="center"/>
          </w:tcPr>
          <w:p w:rsidR="00566CFC" w:rsidRPr="009D672D" w:rsidRDefault="00566CFC" w:rsidP="002A1FC7">
            <w:pPr>
              <w:spacing w:after="0" w:line="240" w:lineRule="auto"/>
              <w:jc w:val="both"/>
              <w:rPr>
                <w:rFonts w:ascii="Times New Roman" w:hAnsi="Times New Roman" w:cs="Times New Roman"/>
                <w:sz w:val="20"/>
                <w:szCs w:val="20"/>
              </w:rPr>
            </w:pPr>
            <w:proofErr w:type="spellStart"/>
            <w:r w:rsidRPr="009D672D">
              <w:rPr>
                <w:rFonts w:ascii="Times New Roman" w:hAnsi="Times New Roman" w:cs="Times New Roman"/>
                <w:sz w:val="20"/>
                <w:szCs w:val="20"/>
              </w:rPr>
              <w:t>Отклон</w:t>
            </w:r>
            <w:proofErr w:type="gramStart"/>
            <w:r w:rsidRPr="009D672D">
              <w:rPr>
                <w:rFonts w:ascii="Times New Roman" w:hAnsi="Times New Roman" w:cs="Times New Roman"/>
                <w:sz w:val="20"/>
                <w:szCs w:val="20"/>
              </w:rPr>
              <w:t>е</w:t>
            </w:r>
            <w:proofErr w:type="spellEnd"/>
            <w:r w:rsidRPr="009D672D">
              <w:rPr>
                <w:rFonts w:ascii="Times New Roman" w:hAnsi="Times New Roman" w:cs="Times New Roman"/>
                <w:sz w:val="20"/>
                <w:szCs w:val="20"/>
              </w:rPr>
              <w:t>-</w:t>
            </w:r>
            <w:proofErr w:type="gramEnd"/>
            <w:r w:rsidRPr="009D672D">
              <w:rPr>
                <w:rFonts w:ascii="Times New Roman" w:hAnsi="Times New Roman" w:cs="Times New Roman"/>
                <w:sz w:val="20"/>
                <w:szCs w:val="20"/>
              </w:rPr>
              <w:t xml:space="preserve"> </w:t>
            </w:r>
            <w:proofErr w:type="spellStart"/>
            <w:r w:rsidRPr="009D672D">
              <w:rPr>
                <w:rFonts w:ascii="Times New Roman" w:hAnsi="Times New Roman" w:cs="Times New Roman"/>
                <w:sz w:val="20"/>
                <w:szCs w:val="20"/>
              </w:rPr>
              <w:t>ние</w:t>
            </w:r>
            <w:proofErr w:type="spellEnd"/>
          </w:p>
          <w:p w:rsidR="00566CFC" w:rsidRPr="009D672D" w:rsidRDefault="00566CFC" w:rsidP="002A1FC7">
            <w:pPr>
              <w:spacing w:after="0" w:line="240" w:lineRule="auto"/>
              <w:jc w:val="both"/>
              <w:rPr>
                <w:rFonts w:ascii="Times New Roman" w:hAnsi="Times New Roman" w:cs="Times New Roman"/>
                <w:sz w:val="20"/>
                <w:szCs w:val="20"/>
              </w:rPr>
            </w:pPr>
            <w:proofErr w:type="gramStart"/>
            <w:r w:rsidRPr="009D672D">
              <w:rPr>
                <w:rFonts w:ascii="Times New Roman" w:hAnsi="Times New Roman" w:cs="Times New Roman"/>
                <w:sz w:val="20"/>
                <w:szCs w:val="20"/>
              </w:rPr>
              <w:t>(гр.4 – гр. 3</w:t>
            </w:r>
            <w:proofErr w:type="gramEnd"/>
          </w:p>
        </w:tc>
        <w:tc>
          <w:tcPr>
            <w:tcW w:w="1276" w:type="dxa"/>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Процент выполнения показателей (гр. 4 /гр. 3х100)</w:t>
            </w:r>
          </w:p>
        </w:tc>
        <w:tc>
          <w:tcPr>
            <w:tcW w:w="1978" w:type="dxa"/>
            <w:vAlign w:val="center"/>
          </w:tcPr>
          <w:p w:rsidR="00566CFC" w:rsidRPr="009D672D" w:rsidRDefault="00566CFC" w:rsidP="002A1FC7">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sz w:val="20"/>
                <w:szCs w:val="20"/>
              </w:rPr>
              <w:t xml:space="preserve">Причины </w:t>
            </w:r>
            <w:proofErr w:type="spellStart"/>
            <w:r w:rsidRPr="009D672D">
              <w:rPr>
                <w:rFonts w:ascii="Times New Roman" w:hAnsi="Times New Roman" w:cs="Times New Roman"/>
                <w:sz w:val="20"/>
                <w:szCs w:val="20"/>
              </w:rPr>
              <w:t>недостижения</w:t>
            </w:r>
            <w:proofErr w:type="spellEnd"/>
            <w:r w:rsidRPr="009D672D">
              <w:rPr>
                <w:rFonts w:ascii="Times New Roman" w:hAnsi="Times New Roman" w:cs="Times New Roman"/>
                <w:sz w:val="20"/>
                <w:szCs w:val="20"/>
              </w:rPr>
              <w:t xml:space="preserve"> или перевыполнения  результатов и </w:t>
            </w:r>
            <w:proofErr w:type="spellStart"/>
            <w:r w:rsidRPr="009D672D">
              <w:rPr>
                <w:rFonts w:ascii="Times New Roman" w:hAnsi="Times New Roman" w:cs="Times New Roman"/>
                <w:sz w:val="20"/>
                <w:szCs w:val="20"/>
              </w:rPr>
              <w:t>неосвоения</w:t>
            </w:r>
            <w:proofErr w:type="spellEnd"/>
            <w:r w:rsidRPr="009D672D">
              <w:rPr>
                <w:rFonts w:ascii="Times New Roman" w:hAnsi="Times New Roman" w:cs="Times New Roman"/>
                <w:sz w:val="20"/>
                <w:szCs w:val="20"/>
              </w:rPr>
              <w:t xml:space="preserve"> средств бюджетной программы/подпрограммы </w:t>
            </w:r>
          </w:p>
        </w:tc>
      </w:tr>
      <w:tr w:rsidR="00566CFC" w:rsidRPr="009D672D" w:rsidTr="002A1FC7">
        <w:tc>
          <w:tcPr>
            <w:tcW w:w="3114"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709" w:type="dxa"/>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992"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992"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140"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 5</w:t>
            </w:r>
          </w:p>
        </w:tc>
        <w:tc>
          <w:tcPr>
            <w:tcW w:w="1276" w:type="dxa"/>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978"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716B80" w:rsidRPr="009D672D" w:rsidTr="00716B80">
        <w:trPr>
          <w:trHeight w:val="494"/>
        </w:trPr>
        <w:tc>
          <w:tcPr>
            <w:tcW w:w="3114" w:type="dxa"/>
            <w:vAlign w:val="center"/>
          </w:tcPr>
          <w:p w:rsidR="00716B80" w:rsidRPr="00716B80" w:rsidRDefault="00716B80" w:rsidP="002A1FC7">
            <w:pPr>
              <w:jc w:val="both"/>
              <w:rPr>
                <w:rFonts w:ascii="Times New Roman" w:hAnsi="Times New Roman" w:cs="Times New Roman"/>
              </w:rPr>
            </w:pPr>
            <w:r w:rsidRPr="00716B80">
              <w:rPr>
                <w:rFonts w:ascii="Times New Roman" w:hAnsi="Times New Roman" w:cs="Times New Roman"/>
              </w:rPr>
              <w:t>Приобретение  ГСМ</w:t>
            </w:r>
          </w:p>
        </w:tc>
        <w:tc>
          <w:tcPr>
            <w:tcW w:w="709" w:type="dxa"/>
          </w:tcPr>
          <w:p w:rsidR="00716B80" w:rsidRPr="00716B80" w:rsidRDefault="00716B80" w:rsidP="00425073">
            <w:pPr>
              <w:jc w:val="center"/>
              <w:rPr>
                <w:rFonts w:ascii="Times New Roman" w:hAnsi="Times New Roman" w:cs="Times New Roman"/>
              </w:rPr>
            </w:pPr>
            <w:r w:rsidRPr="00716B80">
              <w:rPr>
                <w:rFonts w:ascii="Times New Roman" w:hAnsi="Times New Roman" w:cs="Times New Roman"/>
              </w:rPr>
              <w:t>литр</w:t>
            </w:r>
          </w:p>
        </w:tc>
        <w:tc>
          <w:tcPr>
            <w:tcW w:w="992" w:type="dxa"/>
          </w:tcPr>
          <w:p w:rsidR="00716B80" w:rsidRPr="00716B80" w:rsidRDefault="00716B80" w:rsidP="00425073">
            <w:pPr>
              <w:pStyle w:val="a3"/>
              <w:jc w:val="center"/>
              <w:rPr>
                <w:bCs/>
                <w:sz w:val="22"/>
                <w:szCs w:val="22"/>
                <w:lang w:val="ru-RU"/>
              </w:rPr>
            </w:pPr>
            <w:r w:rsidRPr="00716B80">
              <w:rPr>
                <w:bCs/>
                <w:sz w:val="22"/>
                <w:szCs w:val="22"/>
                <w:lang w:val="ru-RU"/>
              </w:rPr>
              <w:t>2370</w:t>
            </w:r>
          </w:p>
        </w:tc>
        <w:tc>
          <w:tcPr>
            <w:tcW w:w="992" w:type="dxa"/>
          </w:tcPr>
          <w:p w:rsidR="00716B80" w:rsidRPr="00716B80" w:rsidRDefault="00716B80" w:rsidP="00425073">
            <w:pPr>
              <w:pStyle w:val="a3"/>
              <w:jc w:val="center"/>
              <w:rPr>
                <w:bCs/>
                <w:sz w:val="22"/>
                <w:szCs w:val="22"/>
                <w:lang w:val="ru-RU"/>
              </w:rPr>
            </w:pPr>
            <w:r w:rsidRPr="00716B80">
              <w:rPr>
                <w:bCs/>
                <w:sz w:val="22"/>
                <w:szCs w:val="22"/>
                <w:lang w:val="ru-RU"/>
              </w:rPr>
              <w:t>2370</w:t>
            </w:r>
          </w:p>
        </w:tc>
        <w:tc>
          <w:tcPr>
            <w:tcW w:w="1140" w:type="dxa"/>
            <w:vAlign w:val="center"/>
          </w:tcPr>
          <w:p w:rsidR="00716B80" w:rsidRPr="00716B80" w:rsidRDefault="00716B80" w:rsidP="002A1FC7">
            <w:pPr>
              <w:spacing w:after="0" w:line="240" w:lineRule="auto"/>
              <w:jc w:val="both"/>
              <w:rPr>
                <w:rFonts w:ascii="Times New Roman" w:hAnsi="Times New Roman" w:cs="Times New Roman"/>
              </w:rPr>
            </w:pPr>
            <w:r w:rsidRPr="00716B80">
              <w:rPr>
                <w:rFonts w:ascii="Times New Roman" w:hAnsi="Times New Roman" w:cs="Times New Roman"/>
              </w:rPr>
              <w:t>0</w:t>
            </w:r>
          </w:p>
        </w:tc>
        <w:tc>
          <w:tcPr>
            <w:tcW w:w="1276" w:type="dxa"/>
          </w:tcPr>
          <w:p w:rsidR="00716B80" w:rsidRPr="00716B80" w:rsidRDefault="00716B80" w:rsidP="002A1FC7">
            <w:pPr>
              <w:spacing w:after="0" w:line="240" w:lineRule="auto"/>
              <w:jc w:val="both"/>
              <w:rPr>
                <w:rFonts w:ascii="Times New Roman" w:hAnsi="Times New Roman" w:cs="Times New Roman"/>
              </w:rPr>
            </w:pPr>
          </w:p>
          <w:p w:rsidR="00716B80" w:rsidRPr="00716B80" w:rsidRDefault="00716B80" w:rsidP="002A1FC7">
            <w:pPr>
              <w:spacing w:after="0" w:line="240" w:lineRule="auto"/>
              <w:jc w:val="both"/>
              <w:rPr>
                <w:rFonts w:ascii="Times New Roman" w:hAnsi="Times New Roman" w:cs="Times New Roman"/>
              </w:rPr>
            </w:pPr>
            <w:r w:rsidRPr="00716B80">
              <w:rPr>
                <w:rFonts w:ascii="Times New Roman" w:hAnsi="Times New Roman" w:cs="Times New Roman"/>
              </w:rPr>
              <w:t>100</w:t>
            </w:r>
          </w:p>
        </w:tc>
        <w:tc>
          <w:tcPr>
            <w:tcW w:w="1978" w:type="dxa"/>
            <w:vAlign w:val="center"/>
          </w:tcPr>
          <w:p w:rsidR="00716B80" w:rsidRPr="00716B80" w:rsidRDefault="00716B80" w:rsidP="002A1FC7">
            <w:pPr>
              <w:spacing w:after="0" w:line="240" w:lineRule="auto"/>
              <w:jc w:val="both"/>
              <w:rPr>
                <w:rFonts w:ascii="Times New Roman" w:hAnsi="Times New Roman" w:cs="Times New Roman"/>
              </w:rPr>
            </w:pPr>
            <w:r w:rsidRPr="00716B80">
              <w:rPr>
                <w:rFonts w:ascii="Times New Roman" w:hAnsi="Times New Roman" w:cs="Times New Roman"/>
              </w:rPr>
              <w:t>Нет отклонений</w:t>
            </w:r>
          </w:p>
        </w:tc>
      </w:tr>
      <w:tr w:rsidR="00716B80" w:rsidRPr="009D672D" w:rsidTr="00670BC2">
        <w:trPr>
          <w:trHeight w:val="494"/>
        </w:trPr>
        <w:tc>
          <w:tcPr>
            <w:tcW w:w="3114" w:type="dxa"/>
          </w:tcPr>
          <w:p w:rsidR="00716B80" w:rsidRPr="00716B80" w:rsidRDefault="00716B80" w:rsidP="00425073">
            <w:pPr>
              <w:rPr>
                <w:rFonts w:ascii="Times New Roman" w:hAnsi="Times New Roman" w:cs="Times New Roman"/>
                <w:lang w:val="kk-KZ"/>
              </w:rPr>
            </w:pPr>
            <w:r w:rsidRPr="00716B80">
              <w:rPr>
                <w:rFonts w:ascii="Times New Roman" w:hAnsi="Times New Roman" w:cs="Times New Roman"/>
                <w:lang w:val="kk-KZ"/>
              </w:rPr>
              <w:t>Содержание пожарных постов</w:t>
            </w:r>
          </w:p>
        </w:tc>
        <w:tc>
          <w:tcPr>
            <w:tcW w:w="709" w:type="dxa"/>
          </w:tcPr>
          <w:p w:rsidR="00716B80" w:rsidRPr="00716B80" w:rsidRDefault="00716B80" w:rsidP="00425073">
            <w:pPr>
              <w:jc w:val="center"/>
              <w:rPr>
                <w:rFonts w:ascii="Times New Roman" w:hAnsi="Times New Roman" w:cs="Times New Roman"/>
              </w:rPr>
            </w:pPr>
            <w:r w:rsidRPr="00716B80">
              <w:rPr>
                <w:rFonts w:ascii="Times New Roman" w:hAnsi="Times New Roman" w:cs="Times New Roman"/>
                <w:lang w:val="kk-KZ"/>
              </w:rPr>
              <w:t>Кол-</w:t>
            </w:r>
            <w:r w:rsidRPr="00716B80">
              <w:rPr>
                <w:rFonts w:ascii="Times New Roman" w:hAnsi="Times New Roman" w:cs="Times New Roman"/>
              </w:rPr>
              <w:t>во</w:t>
            </w:r>
          </w:p>
        </w:tc>
        <w:tc>
          <w:tcPr>
            <w:tcW w:w="992" w:type="dxa"/>
          </w:tcPr>
          <w:p w:rsidR="00716B80" w:rsidRPr="00716B80" w:rsidRDefault="00716B80" w:rsidP="00716B80">
            <w:pPr>
              <w:rPr>
                <w:rFonts w:ascii="Times New Roman" w:hAnsi="Times New Roman" w:cs="Times New Roman"/>
              </w:rPr>
            </w:pPr>
            <w:r w:rsidRPr="00716B80">
              <w:rPr>
                <w:rFonts w:ascii="Times New Roman" w:hAnsi="Times New Roman" w:cs="Times New Roman"/>
              </w:rPr>
              <w:t>3</w:t>
            </w:r>
          </w:p>
        </w:tc>
        <w:tc>
          <w:tcPr>
            <w:tcW w:w="992" w:type="dxa"/>
          </w:tcPr>
          <w:p w:rsidR="00716B80" w:rsidRPr="00716B80" w:rsidRDefault="00716B80" w:rsidP="00716B80">
            <w:pPr>
              <w:jc w:val="center"/>
              <w:rPr>
                <w:rFonts w:ascii="Times New Roman" w:hAnsi="Times New Roman" w:cs="Times New Roman"/>
              </w:rPr>
            </w:pPr>
            <w:r w:rsidRPr="00716B80">
              <w:rPr>
                <w:rFonts w:ascii="Times New Roman" w:hAnsi="Times New Roman" w:cs="Times New Roman"/>
              </w:rPr>
              <w:t>3</w:t>
            </w:r>
          </w:p>
        </w:tc>
        <w:tc>
          <w:tcPr>
            <w:tcW w:w="1140" w:type="dxa"/>
            <w:vAlign w:val="center"/>
          </w:tcPr>
          <w:p w:rsidR="00716B80" w:rsidRPr="00716B80" w:rsidRDefault="00716B80" w:rsidP="00716B80">
            <w:pPr>
              <w:spacing w:after="0" w:line="240" w:lineRule="auto"/>
              <w:rPr>
                <w:rFonts w:ascii="Times New Roman" w:hAnsi="Times New Roman" w:cs="Times New Roman"/>
              </w:rPr>
            </w:pPr>
            <w:r w:rsidRPr="00716B80">
              <w:rPr>
                <w:rFonts w:ascii="Times New Roman" w:hAnsi="Times New Roman" w:cs="Times New Roman"/>
              </w:rPr>
              <w:t>0</w:t>
            </w:r>
          </w:p>
        </w:tc>
        <w:tc>
          <w:tcPr>
            <w:tcW w:w="1276" w:type="dxa"/>
          </w:tcPr>
          <w:p w:rsidR="00716B80" w:rsidRPr="00716B80" w:rsidRDefault="00716B80" w:rsidP="00716B80">
            <w:pPr>
              <w:jc w:val="center"/>
              <w:rPr>
                <w:rFonts w:ascii="Times New Roman" w:hAnsi="Times New Roman" w:cs="Times New Roman"/>
              </w:rPr>
            </w:pPr>
            <w:r w:rsidRPr="00716B80">
              <w:rPr>
                <w:rFonts w:ascii="Times New Roman" w:hAnsi="Times New Roman" w:cs="Times New Roman"/>
              </w:rPr>
              <w:t>100</w:t>
            </w:r>
          </w:p>
        </w:tc>
        <w:tc>
          <w:tcPr>
            <w:tcW w:w="1978" w:type="dxa"/>
            <w:vAlign w:val="center"/>
          </w:tcPr>
          <w:p w:rsidR="00716B80" w:rsidRPr="00716B80" w:rsidRDefault="00716B80" w:rsidP="002A1FC7">
            <w:pPr>
              <w:spacing w:after="0" w:line="240" w:lineRule="auto"/>
              <w:jc w:val="both"/>
              <w:rPr>
                <w:rFonts w:ascii="Times New Roman" w:hAnsi="Times New Roman" w:cs="Times New Roman"/>
              </w:rPr>
            </w:pPr>
          </w:p>
        </w:tc>
      </w:tr>
      <w:tr w:rsidR="00716B80" w:rsidRPr="009D672D" w:rsidTr="006842DD">
        <w:trPr>
          <w:trHeight w:val="840"/>
        </w:trPr>
        <w:tc>
          <w:tcPr>
            <w:tcW w:w="3114" w:type="dxa"/>
            <w:vAlign w:val="center"/>
          </w:tcPr>
          <w:p w:rsidR="00716B80" w:rsidRPr="00716B80" w:rsidRDefault="00716B80" w:rsidP="00716B80">
            <w:pPr>
              <w:jc w:val="both"/>
              <w:rPr>
                <w:rFonts w:ascii="Times New Roman" w:hAnsi="Times New Roman" w:cs="Times New Roman"/>
                <w:spacing w:val="1"/>
                <w:lang w:val="kk-KZ"/>
              </w:rPr>
            </w:pPr>
            <w:r w:rsidRPr="00716B80">
              <w:rPr>
                <w:rFonts w:ascii="Times New Roman" w:hAnsi="Times New Roman" w:cs="Times New Roman"/>
              </w:rPr>
              <w:t>За счет средств местного бюджета</w:t>
            </w:r>
          </w:p>
        </w:tc>
        <w:tc>
          <w:tcPr>
            <w:tcW w:w="709" w:type="dxa"/>
          </w:tcPr>
          <w:p w:rsidR="00716B80" w:rsidRPr="00716B80" w:rsidRDefault="00716B80" w:rsidP="00716B80">
            <w:pPr>
              <w:spacing w:after="0" w:line="240" w:lineRule="auto"/>
              <w:jc w:val="both"/>
              <w:rPr>
                <w:rFonts w:ascii="Times New Roman" w:hAnsi="Times New Roman" w:cs="Times New Roman"/>
                <w:lang w:val="kk-KZ"/>
              </w:rPr>
            </w:pPr>
            <w:r w:rsidRPr="00716B80">
              <w:rPr>
                <w:rFonts w:ascii="Times New Roman" w:hAnsi="Times New Roman" w:cs="Times New Roman"/>
                <w:lang w:val="kk-KZ"/>
              </w:rPr>
              <w:t>Тыс тенге</w:t>
            </w:r>
          </w:p>
        </w:tc>
        <w:tc>
          <w:tcPr>
            <w:tcW w:w="992" w:type="dxa"/>
            <w:vAlign w:val="center"/>
          </w:tcPr>
          <w:p w:rsidR="00716B80" w:rsidRPr="009D672D" w:rsidRDefault="00716B80" w:rsidP="00716B80">
            <w:pPr>
              <w:spacing w:after="0" w:line="240" w:lineRule="auto"/>
              <w:rPr>
                <w:rFonts w:ascii="Times New Roman" w:hAnsi="Times New Roman" w:cs="Times New Roman"/>
                <w:sz w:val="20"/>
                <w:szCs w:val="20"/>
              </w:rPr>
            </w:pPr>
            <w:r>
              <w:rPr>
                <w:rFonts w:ascii="Times New Roman" w:hAnsi="Times New Roman" w:cs="Times New Roman"/>
                <w:sz w:val="20"/>
                <w:szCs w:val="20"/>
              </w:rPr>
              <w:t>7698,0</w:t>
            </w:r>
          </w:p>
        </w:tc>
        <w:tc>
          <w:tcPr>
            <w:tcW w:w="992" w:type="dxa"/>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1140" w:type="dxa"/>
            <w:vAlign w:val="center"/>
          </w:tcPr>
          <w:p w:rsidR="00716B80" w:rsidRDefault="00716B80" w:rsidP="00716B80">
            <w:r>
              <w:t xml:space="preserve">       0,4</w:t>
            </w:r>
          </w:p>
          <w:p w:rsidR="00716B80" w:rsidRPr="009D672D" w:rsidRDefault="00716B80" w:rsidP="00716B80">
            <w:pPr>
              <w:spacing w:after="0" w:line="240" w:lineRule="auto"/>
              <w:rPr>
                <w:rFonts w:ascii="Times New Roman" w:hAnsi="Times New Roman" w:cs="Times New Roman"/>
                <w:sz w:val="20"/>
                <w:szCs w:val="20"/>
              </w:rPr>
            </w:pPr>
          </w:p>
        </w:tc>
        <w:tc>
          <w:tcPr>
            <w:tcW w:w="1276" w:type="dxa"/>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978" w:type="dxa"/>
            <w:vAlign w:val="center"/>
          </w:tcPr>
          <w:p w:rsidR="00716B80" w:rsidRPr="00716B80" w:rsidRDefault="00716B80" w:rsidP="00716B80">
            <w:pPr>
              <w:spacing w:after="0" w:line="240" w:lineRule="auto"/>
              <w:jc w:val="both"/>
              <w:rPr>
                <w:rFonts w:ascii="Times New Roman" w:hAnsi="Times New Roman" w:cs="Times New Roman"/>
              </w:rPr>
            </w:pPr>
          </w:p>
        </w:tc>
      </w:tr>
      <w:tr w:rsidR="00716B80" w:rsidRPr="009D672D" w:rsidTr="002A1FC7">
        <w:tc>
          <w:tcPr>
            <w:tcW w:w="3114" w:type="dxa"/>
            <w:vAlign w:val="center"/>
          </w:tcPr>
          <w:p w:rsidR="00716B80" w:rsidRPr="00716B80" w:rsidRDefault="00716B80" w:rsidP="00716B80">
            <w:pPr>
              <w:spacing w:after="0" w:line="240" w:lineRule="auto"/>
              <w:jc w:val="both"/>
              <w:rPr>
                <w:rFonts w:ascii="Times New Roman" w:hAnsi="Times New Roman" w:cs="Times New Roman"/>
                <w:b/>
              </w:rPr>
            </w:pPr>
            <w:r w:rsidRPr="00716B80">
              <w:rPr>
                <w:rFonts w:ascii="Times New Roman" w:hAnsi="Times New Roman" w:cs="Times New Roman"/>
                <w:b/>
              </w:rPr>
              <w:t>Итого расходы по бюджетной подпрограмме</w:t>
            </w:r>
          </w:p>
        </w:tc>
        <w:tc>
          <w:tcPr>
            <w:tcW w:w="709" w:type="dxa"/>
          </w:tcPr>
          <w:p w:rsidR="00716B80" w:rsidRPr="00716B80" w:rsidRDefault="00716B80" w:rsidP="00716B80">
            <w:pPr>
              <w:spacing w:after="0" w:line="240" w:lineRule="auto"/>
              <w:jc w:val="both"/>
              <w:rPr>
                <w:rFonts w:ascii="Times New Roman" w:hAnsi="Times New Roman" w:cs="Times New Roman"/>
                <w:b/>
                <w:lang w:val="kk-KZ"/>
              </w:rPr>
            </w:pPr>
            <w:r w:rsidRPr="00716B80">
              <w:rPr>
                <w:rFonts w:ascii="Times New Roman" w:hAnsi="Times New Roman" w:cs="Times New Roman"/>
                <w:b/>
                <w:lang w:val="kk-KZ"/>
              </w:rPr>
              <w:t>Тыс тенге</w:t>
            </w:r>
          </w:p>
        </w:tc>
        <w:tc>
          <w:tcPr>
            <w:tcW w:w="992" w:type="dxa"/>
            <w:vAlign w:val="center"/>
          </w:tcPr>
          <w:p w:rsidR="00716B80" w:rsidRPr="009D672D" w:rsidRDefault="00716B80" w:rsidP="00716B80">
            <w:pPr>
              <w:spacing w:after="0" w:line="240" w:lineRule="auto"/>
              <w:rPr>
                <w:rFonts w:ascii="Times New Roman" w:hAnsi="Times New Roman" w:cs="Times New Roman"/>
                <w:sz w:val="20"/>
                <w:szCs w:val="20"/>
              </w:rPr>
            </w:pPr>
            <w:r>
              <w:rPr>
                <w:rFonts w:ascii="Times New Roman" w:hAnsi="Times New Roman" w:cs="Times New Roman"/>
                <w:sz w:val="20"/>
                <w:szCs w:val="20"/>
              </w:rPr>
              <w:t>7698,0</w:t>
            </w:r>
          </w:p>
        </w:tc>
        <w:tc>
          <w:tcPr>
            <w:tcW w:w="992" w:type="dxa"/>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1140" w:type="dxa"/>
            <w:vAlign w:val="center"/>
          </w:tcPr>
          <w:p w:rsidR="00716B80" w:rsidRPr="00716B80" w:rsidRDefault="00716B80" w:rsidP="00716B80">
            <w:pPr>
              <w:spacing w:after="0" w:line="240" w:lineRule="auto"/>
              <w:jc w:val="both"/>
              <w:rPr>
                <w:rFonts w:ascii="Times New Roman" w:hAnsi="Times New Roman" w:cs="Times New Roman"/>
                <w:b/>
              </w:rPr>
            </w:pPr>
          </w:p>
        </w:tc>
        <w:tc>
          <w:tcPr>
            <w:tcW w:w="1276" w:type="dxa"/>
          </w:tcPr>
          <w:p w:rsidR="00716B80" w:rsidRDefault="00716B80" w:rsidP="00716B80">
            <w:pPr>
              <w:spacing w:after="0" w:line="240" w:lineRule="auto"/>
              <w:jc w:val="both"/>
              <w:rPr>
                <w:rFonts w:ascii="Times New Roman" w:hAnsi="Times New Roman" w:cs="Times New Roman"/>
                <w:b/>
                <w:lang w:val="kk-KZ"/>
              </w:rPr>
            </w:pPr>
          </w:p>
          <w:p w:rsidR="00716B80" w:rsidRPr="00716B80" w:rsidRDefault="00716B80" w:rsidP="00716B8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       100</w:t>
            </w:r>
          </w:p>
        </w:tc>
        <w:tc>
          <w:tcPr>
            <w:tcW w:w="1978" w:type="dxa"/>
            <w:vAlign w:val="center"/>
          </w:tcPr>
          <w:p w:rsidR="00716B80" w:rsidRPr="00716B80" w:rsidRDefault="00716B80" w:rsidP="00716B80">
            <w:pPr>
              <w:spacing w:after="0" w:line="240" w:lineRule="auto"/>
              <w:jc w:val="both"/>
              <w:rPr>
                <w:rFonts w:ascii="Times New Roman" w:hAnsi="Times New Roman" w:cs="Times New Roman"/>
                <w:b/>
              </w:rPr>
            </w:pPr>
          </w:p>
        </w:tc>
      </w:tr>
    </w:tbl>
    <w:p w:rsidR="00566CFC" w:rsidRPr="009D672D" w:rsidRDefault="00566CFC" w:rsidP="00566CFC">
      <w:pPr>
        <w:spacing w:after="0" w:line="240" w:lineRule="auto"/>
        <w:ind w:left="567"/>
        <w:jc w:val="both"/>
        <w:rPr>
          <w:rFonts w:ascii="Times New Roman" w:hAnsi="Times New Roman" w:cs="Times New Roman"/>
          <w:sz w:val="20"/>
          <w:szCs w:val="20"/>
        </w:rPr>
      </w:pPr>
    </w:p>
    <w:p w:rsidR="00566CFC" w:rsidRPr="009D672D" w:rsidRDefault="00566CFC" w:rsidP="00566CFC">
      <w:pPr>
        <w:spacing w:after="0" w:line="240" w:lineRule="auto"/>
        <w:ind w:left="567"/>
        <w:jc w:val="both"/>
        <w:rPr>
          <w:rFonts w:ascii="Times New Roman" w:hAnsi="Times New Roman" w:cs="Times New Roman"/>
          <w:sz w:val="20"/>
          <w:szCs w:val="20"/>
        </w:rPr>
      </w:pPr>
    </w:p>
    <w:tbl>
      <w:tblPr>
        <w:tblW w:w="10046" w:type="dxa"/>
        <w:tblInd w:w="-426" w:type="dxa"/>
        <w:tblCellMar>
          <w:left w:w="0" w:type="dxa"/>
          <w:right w:w="0" w:type="dxa"/>
        </w:tblCellMar>
        <w:tblLook w:val="00A0"/>
      </w:tblPr>
      <w:tblGrid>
        <w:gridCol w:w="3686"/>
        <w:gridCol w:w="1100"/>
        <w:gridCol w:w="1000"/>
        <w:gridCol w:w="1360"/>
        <w:gridCol w:w="2827"/>
        <w:gridCol w:w="73"/>
      </w:tblGrid>
      <w:tr w:rsidR="00566CFC" w:rsidRPr="00706442" w:rsidTr="002A1FC7">
        <w:trPr>
          <w:trHeight w:val="315"/>
        </w:trPr>
        <w:tc>
          <w:tcPr>
            <w:tcW w:w="5786" w:type="dxa"/>
            <w:gridSpan w:val="3"/>
            <w:tcBorders>
              <w:top w:val="nil"/>
              <w:left w:val="nil"/>
              <w:bottom w:val="nil"/>
              <w:right w:val="nil"/>
            </w:tcBorders>
            <w:tcMar>
              <w:top w:w="15" w:type="dxa"/>
              <w:left w:w="15" w:type="dxa"/>
              <w:bottom w:w="0" w:type="dxa"/>
              <w:right w:w="15" w:type="dxa"/>
            </w:tcMar>
            <w:vAlign w:val="bottom"/>
          </w:tcPr>
          <w:p w:rsidR="00566CFC" w:rsidRPr="00706442" w:rsidRDefault="00566CFC" w:rsidP="002A1FC7">
            <w:pPr>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Руководитель бюджетной программы</w:t>
            </w:r>
            <w:r w:rsidRPr="00706442">
              <w:rPr>
                <w:rFonts w:ascii="Times New Roman" w:hAnsi="Times New Roman" w:cs="Times New Roman"/>
                <w:b/>
                <w:bCs/>
                <w:color w:val="000000"/>
                <w:sz w:val="18"/>
                <w:szCs w:val="18"/>
              </w:rPr>
              <w:t xml:space="preserve"> </w:t>
            </w:r>
          </w:p>
        </w:tc>
        <w:tc>
          <w:tcPr>
            <w:tcW w:w="1360" w:type="dxa"/>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p w:rsidR="00566CFC" w:rsidRPr="00706442" w:rsidRDefault="00566CFC" w:rsidP="002A1FC7">
            <w:pPr>
              <w:rPr>
                <w:rFonts w:ascii="Times New Roman" w:hAnsi="Times New Roman" w:cs="Times New Roman"/>
                <w:sz w:val="18"/>
                <w:szCs w:val="18"/>
              </w:rPr>
            </w:pPr>
            <w:r w:rsidRPr="00706442">
              <w:rPr>
                <w:rFonts w:ascii="Times New Roman" w:hAnsi="Times New Roman" w:cs="Times New Roman"/>
                <w:sz w:val="18"/>
                <w:szCs w:val="18"/>
              </w:rPr>
              <w:t>___________</w:t>
            </w:r>
          </w:p>
        </w:tc>
        <w:tc>
          <w:tcPr>
            <w:tcW w:w="2900" w:type="dxa"/>
            <w:gridSpan w:val="2"/>
            <w:tcBorders>
              <w:top w:val="nil"/>
              <w:left w:val="nil"/>
              <w:bottom w:val="single" w:sz="4" w:space="0" w:color="auto"/>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b/>
                <w:bCs/>
                <w:sz w:val="18"/>
                <w:szCs w:val="18"/>
              </w:rPr>
            </w:pPr>
            <w:r>
              <w:rPr>
                <w:rFonts w:ascii="Times New Roman" w:hAnsi="Times New Roman" w:cs="Times New Roman"/>
                <w:b/>
                <w:bCs/>
                <w:sz w:val="18"/>
                <w:szCs w:val="18"/>
              </w:rPr>
              <w:t xml:space="preserve">Аренов </w:t>
            </w:r>
            <w:proofErr w:type="gramStart"/>
            <w:r>
              <w:rPr>
                <w:rFonts w:ascii="Times New Roman" w:hAnsi="Times New Roman" w:cs="Times New Roman"/>
                <w:b/>
                <w:bCs/>
                <w:sz w:val="18"/>
                <w:szCs w:val="18"/>
              </w:rPr>
              <w:t>Р</w:t>
            </w:r>
            <w:proofErr w:type="gramEnd"/>
            <w:r>
              <w:rPr>
                <w:rFonts w:ascii="Times New Roman" w:hAnsi="Times New Roman" w:cs="Times New Roman"/>
                <w:b/>
                <w:bCs/>
                <w:sz w:val="18"/>
                <w:szCs w:val="18"/>
              </w:rPr>
              <w:t xml:space="preserve"> К.</w:t>
            </w:r>
          </w:p>
        </w:tc>
      </w:tr>
      <w:tr w:rsidR="00566CFC" w:rsidRPr="00706442" w:rsidTr="002A1FC7">
        <w:trPr>
          <w:trHeight w:val="300"/>
        </w:trPr>
        <w:tc>
          <w:tcPr>
            <w:tcW w:w="3686" w:type="dxa"/>
            <w:tcBorders>
              <w:top w:val="nil"/>
              <w:left w:val="nil"/>
              <w:bottom w:val="nil"/>
              <w:right w:val="nil"/>
            </w:tcBorders>
            <w:tcMar>
              <w:top w:w="15" w:type="dxa"/>
              <w:left w:w="15" w:type="dxa"/>
              <w:bottom w:w="0" w:type="dxa"/>
              <w:right w:w="15" w:type="dxa"/>
            </w:tcMar>
            <w:vAlign w:val="bottom"/>
          </w:tcPr>
          <w:p w:rsidR="00566CFC" w:rsidRPr="00706442" w:rsidRDefault="00566CFC" w:rsidP="002A1FC7">
            <w:pPr>
              <w:rPr>
                <w:rFonts w:ascii="Times New Roman" w:hAnsi="Times New Roman" w:cs="Times New Roman"/>
                <w:b/>
                <w:bCs/>
                <w:sz w:val="18"/>
                <w:szCs w:val="18"/>
              </w:rPr>
            </w:pPr>
          </w:p>
        </w:tc>
        <w:tc>
          <w:tcPr>
            <w:tcW w:w="1100" w:type="dxa"/>
            <w:tcBorders>
              <w:top w:val="nil"/>
              <w:left w:val="nil"/>
              <w:bottom w:val="nil"/>
              <w:right w:val="nil"/>
            </w:tcBorders>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1000" w:type="dxa"/>
            <w:tcBorders>
              <w:top w:val="nil"/>
              <w:left w:val="nil"/>
              <w:bottom w:val="nil"/>
              <w:right w:val="nil"/>
            </w:tcBorders>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r w:rsidRPr="00706442">
              <w:rPr>
                <w:rFonts w:ascii="Times New Roman" w:hAnsi="Times New Roman" w:cs="Times New Roman"/>
                <w:sz w:val="18"/>
                <w:szCs w:val="18"/>
              </w:rPr>
              <w:t>(</w:t>
            </w:r>
            <w:r>
              <w:rPr>
                <w:rFonts w:ascii="Times New Roman" w:hAnsi="Times New Roman" w:cs="Times New Roman"/>
                <w:sz w:val="18"/>
                <w:szCs w:val="18"/>
              </w:rPr>
              <w:t>подпись</w:t>
            </w:r>
            <w:r w:rsidRPr="00706442">
              <w:rPr>
                <w:rFonts w:ascii="Times New Roman" w:hAnsi="Times New Roman" w:cs="Times New Roman"/>
                <w:sz w:val="18"/>
                <w:szCs w:val="18"/>
              </w:rPr>
              <w:t>)</w:t>
            </w:r>
          </w:p>
        </w:tc>
        <w:tc>
          <w:tcPr>
            <w:tcW w:w="0" w:type="auto"/>
            <w:gridSpan w:val="2"/>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r w:rsidRPr="00706442">
              <w:rPr>
                <w:rFonts w:ascii="Times New Roman" w:hAnsi="Times New Roman" w:cs="Times New Roman"/>
                <w:sz w:val="18"/>
                <w:szCs w:val="18"/>
              </w:rPr>
              <w:t xml:space="preserve">(қолды </w:t>
            </w:r>
            <w:proofErr w:type="spellStart"/>
            <w:r w:rsidRPr="00706442">
              <w:rPr>
                <w:rFonts w:ascii="Times New Roman" w:hAnsi="Times New Roman" w:cs="Times New Roman"/>
                <w:sz w:val="18"/>
                <w:szCs w:val="18"/>
              </w:rPr>
              <w:t>таратып</w:t>
            </w:r>
            <w:proofErr w:type="spellEnd"/>
            <w:r w:rsidRPr="00706442">
              <w:rPr>
                <w:rFonts w:ascii="Times New Roman" w:hAnsi="Times New Roman" w:cs="Times New Roman"/>
                <w:sz w:val="18"/>
                <w:szCs w:val="18"/>
              </w:rPr>
              <w:t xml:space="preserve"> </w:t>
            </w:r>
            <w:proofErr w:type="spellStart"/>
            <w:r w:rsidRPr="00706442">
              <w:rPr>
                <w:rFonts w:ascii="Times New Roman" w:hAnsi="Times New Roman" w:cs="Times New Roman"/>
                <w:sz w:val="18"/>
                <w:szCs w:val="18"/>
              </w:rPr>
              <w:t>жазу</w:t>
            </w:r>
            <w:proofErr w:type="spellEnd"/>
            <w:r w:rsidRPr="00706442">
              <w:rPr>
                <w:rFonts w:ascii="Times New Roman" w:hAnsi="Times New Roman" w:cs="Times New Roman"/>
                <w:sz w:val="18"/>
                <w:szCs w:val="18"/>
              </w:rPr>
              <w:t>)</w:t>
            </w:r>
          </w:p>
        </w:tc>
      </w:tr>
      <w:tr w:rsidR="00566CFC" w:rsidRPr="00706442" w:rsidTr="002A1FC7">
        <w:trPr>
          <w:trHeight w:val="285"/>
        </w:trPr>
        <w:tc>
          <w:tcPr>
            <w:tcW w:w="3686" w:type="dxa"/>
            <w:tcBorders>
              <w:top w:val="nil"/>
              <w:left w:val="nil"/>
              <w:bottom w:val="nil"/>
              <w:right w:val="nil"/>
            </w:tcBorders>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1100" w:type="dxa"/>
            <w:tcBorders>
              <w:top w:val="nil"/>
              <w:left w:val="nil"/>
              <w:bottom w:val="nil"/>
              <w:right w:val="nil"/>
            </w:tcBorders>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1000" w:type="dxa"/>
            <w:tcBorders>
              <w:top w:val="nil"/>
              <w:left w:val="nil"/>
              <w:bottom w:val="nil"/>
              <w:right w:val="nil"/>
            </w:tcBorders>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r>
      <w:tr w:rsidR="00566CFC" w:rsidRPr="00706442" w:rsidTr="002A1FC7">
        <w:trPr>
          <w:trHeight w:val="300"/>
        </w:trPr>
        <w:tc>
          <w:tcPr>
            <w:tcW w:w="3686" w:type="dxa"/>
            <w:tcBorders>
              <w:top w:val="nil"/>
              <w:left w:val="nil"/>
              <w:bottom w:val="nil"/>
              <w:right w:val="nil"/>
            </w:tcBorders>
            <w:noWrap/>
            <w:tcMar>
              <w:top w:w="15" w:type="dxa"/>
              <w:left w:w="15" w:type="dxa"/>
              <w:bottom w:w="0" w:type="dxa"/>
              <w:right w:w="15" w:type="dxa"/>
            </w:tcMar>
            <w:vAlign w:val="bottom"/>
          </w:tcPr>
          <w:p w:rsidR="00566CFC" w:rsidRPr="00296DE0" w:rsidRDefault="00566CFC" w:rsidP="002A1FC7">
            <w:pPr>
              <w:rPr>
                <w:rFonts w:ascii="Times New Roman" w:hAnsi="Times New Roman" w:cs="Times New Roman"/>
                <w:b/>
                <w:bCs/>
                <w:color w:val="000000"/>
                <w:sz w:val="18"/>
                <w:szCs w:val="18"/>
              </w:rPr>
            </w:pPr>
            <w:r>
              <w:rPr>
                <w:rFonts w:ascii="Times New Roman" w:hAnsi="Times New Roman" w:cs="Times New Roman"/>
                <w:b/>
                <w:bCs/>
                <w:color w:val="000000"/>
                <w:sz w:val="18"/>
                <w:szCs w:val="18"/>
              </w:rPr>
              <w:t>Главный инспектор по бухгалтерскому учету</w:t>
            </w:r>
          </w:p>
        </w:tc>
        <w:tc>
          <w:tcPr>
            <w:tcW w:w="0" w:type="auto"/>
            <w:tcBorders>
              <w:top w:val="nil"/>
              <w:left w:val="nil"/>
              <w:bottom w:val="nil"/>
              <w:right w:val="nil"/>
            </w:tcBorders>
            <w:noWrap/>
            <w:tcMar>
              <w:top w:w="15" w:type="dxa"/>
              <w:left w:w="15" w:type="dxa"/>
              <w:bottom w:w="0" w:type="dxa"/>
              <w:right w:w="15" w:type="dxa"/>
            </w:tcMar>
            <w:vAlign w:val="bottom"/>
          </w:tcPr>
          <w:p w:rsidR="00566CFC" w:rsidRPr="00297153" w:rsidRDefault="00566CFC" w:rsidP="002A1FC7">
            <w:pPr>
              <w:rPr>
                <w:rFonts w:ascii="Times New Roman" w:hAnsi="Times New Roman" w:cs="Times New Roman"/>
                <w:b/>
                <w:bCs/>
                <w:color w:val="000000"/>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297153"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r w:rsidRPr="00706442">
              <w:rPr>
                <w:rFonts w:ascii="Times New Roman" w:hAnsi="Times New Roman" w:cs="Times New Roman"/>
                <w:sz w:val="18"/>
                <w:szCs w:val="18"/>
              </w:rPr>
              <w:t>___________</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b/>
                <w:bCs/>
                <w:sz w:val="18"/>
                <w:szCs w:val="18"/>
              </w:rPr>
            </w:pPr>
            <w:proofErr w:type="spellStart"/>
            <w:r>
              <w:rPr>
                <w:rFonts w:ascii="Times New Roman" w:hAnsi="Times New Roman" w:cs="Times New Roman"/>
                <w:b/>
                <w:bCs/>
                <w:sz w:val="18"/>
                <w:szCs w:val="18"/>
              </w:rPr>
              <w:t>Айгазинова</w:t>
            </w:r>
            <w:proofErr w:type="spellEnd"/>
            <w:r>
              <w:rPr>
                <w:rFonts w:ascii="Times New Roman" w:hAnsi="Times New Roman" w:cs="Times New Roman"/>
                <w:b/>
                <w:bCs/>
                <w:sz w:val="18"/>
                <w:szCs w:val="18"/>
              </w:rPr>
              <w:t xml:space="preserve"> Л К.</w:t>
            </w: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jc w:val="center"/>
              <w:rPr>
                <w:rFonts w:ascii="Times New Roman" w:hAnsi="Times New Roman" w:cs="Times New Roman"/>
                <w:b/>
                <w:bCs/>
                <w:sz w:val="18"/>
                <w:szCs w:val="18"/>
              </w:rPr>
            </w:pPr>
          </w:p>
        </w:tc>
      </w:tr>
      <w:tr w:rsidR="00566CFC" w:rsidRPr="00706442" w:rsidTr="002A1FC7">
        <w:trPr>
          <w:trHeight w:val="300"/>
        </w:trPr>
        <w:tc>
          <w:tcPr>
            <w:tcW w:w="3686" w:type="dxa"/>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r w:rsidRPr="00706442">
              <w:rPr>
                <w:rFonts w:ascii="Times New Roman" w:hAnsi="Times New Roman" w:cs="Times New Roman"/>
                <w:sz w:val="18"/>
                <w:szCs w:val="18"/>
              </w:rPr>
              <w:t>(</w:t>
            </w:r>
            <w:r>
              <w:rPr>
                <w:rFonts w:ascii="Times New Roman" w:hAnsi="Times New Roman" w:cs="Times New Roman"/>
                <w:sz w:val="18"/>
                <w:szCs w:val="18"/>
              </w:rPr>
              <w:t>подпись</w:t>
            </w:r>
            <w:r w:rsidRPr="00706442">
              <w:rPr>
                <w:rFonts w:ascii="Times New Roman" w:hAnsi="Times New Roman" w:cs="Times New Roman"/>
                <w:sz w:val="18"/>
                <w:szCs w:val="18"/>
              </w:rPr>
              <w:t>)</w:t>
            </w:r>
          </w:p>
        </w:tc>
        <w:tc>
          <w:tcPr>
            <w:tcW w:w="0" w:type="auto"/>
            <w:gridSpan w:val="2"/>
            <w:tcBorders>
              <w:top w:val="nil"/>
              <w:left w:val="nil"/>
              <w:bottom w:val="nil"/>
              <w:right w:val="nil"/>
            </w:tcBorders>
            <w:noWrap/>
            <w:tcMar>
              <w:top w:w="15" w:type="dxa"/>
              <w:left w:w="15" w:type="dxa"/>
              <w:bottom w:w="0" w:type="dxa"/>
              <w:right w:w="15" w:type="dxa"/>
            </w:tcMar>
            <w:vAlign w:val="bottom"/>
          </w:tcPr>
          <w:p w:rsidR="00566CFC" w:rsidRPr="00706442" w:rsidRDefault="00566CFC" w:rsidP="002A1FC7">
            <w:pPr>
              <w:rPr>
                <w:rFonts w:ascii="Times New Roman" w:hAnsi="Times New Roman" w:cs="Times New Roman"/>
                <w:sz w:val="18"/>
                <w:szCs w:val="18"/>
              </w:rPr>
            </w:pPr>
            <w:r w:rsidRPr="00706442">
              <w:rPr>
                <w:rFonts w:ascii="Times New Roman" w:hAnsi="Times New Roman" w:cs="Times New Roman"/>
                <w:sz w:val="18"/>
                <w:szCs w:val="18"/>
              </w:rPr>
              <w:t xml:space="preserve">(қолды </w:t>
            </w:r>
            <w:proofErr w:type="spellStart"/>
            <w:r w:rsidRPr="00706442">
              <w:rPr>
                <w:rFonts w:ascii="Times New Roman" w:hAnsi="Times New Roman" w:cs="Times New Roman"/>
                <w:sz w:val="18"/>
                <w:szCs w:val="18"/>
              </w:rPr>
              <w:t>таратып</w:t>
            </w:r>
            <w:proofErr w:type="spellEnd"/>
            <w:r w:rsidRPr="00706442">
              <w:rPr>
                <w:rFonts w:ascii="Times New Roman" w:hAnsi="Times New Roman" w:cs="Times New Roman"/>
                <w:sz w:val="18"/>
                <w:szCs w:val="18"/>
              </w:rPr>
              <w:t xml:space="preserve"> </w:t>
            </w:r>
            <w:proofErr w:type="spellStart"/>
            <w:r w:rsidRPr="00706442">
              <w:rPr>
                <w:rFonts w:ascii="Times New Roman" w:hAnsi="Times New Roman" w:cs="Times New Roman"/>
                <w:sz w:val="18"/>
                <w:szCs w:val="18"/>
              </w:rPr>
              <w:t>жазу</w:t>
            </w:r>
            <w:proofErr w:type="spellEnd"/>
            <w:r w:rsidRPr="00706442">
              <w:rPr>
                <w:rFonts w:ascii="Times New Roman" w:hAnsi="Times New Roman" w:cs="Times New Roman"/>
                <w:sz w:val="18"/>
                <w:szCs w:val="18"/>
              </w:rPr>
              <w:t>)</w:t>
            </w:r>
          </w:p>
        </w:tc>
      </w:tr>
    </w:tbl>
    <w:p w:rsidR="00A96365" w:rsidRDefault="00A96365"/>
    <w:p w:rsidR="00566CFC" w:rsidRPr="009D672D" w:rsidRDefault="00566CFC" w:rsidP="00566CFC">
      <w:pPr>
        <w:spacing w:after="0" w:line="240" w:lineRule="auto"/>
        <w:ind w:left="5954"/>
        <w:jc w:val="both"/>
        <w:rPr>
          <w:rFonts w:ascii="Times New Roman" w:hAnsi="Times New Roman" w:cs="Times New Roman"/>
          <w:spacing w:val="2"/>
          <w:sz w:val="20"/>
          <w:szCs w:val="20"/>
        </w:rPr>
      </w:pPr>
      <w:proofErr w:type="spellStart"/>
      <w:r w:rsidRPr="009D672D">
        <w:rPr>
          <w:rFonts w:ascii="Times New Roman" w:hAnsi="Times New Roman" w:cs="Times New Roman"/>
          <w:spacing w:val="2"/>
          <w:sz w:val="20"/>
          <w:szCs w:val="20"/>
        </w:rPr>
        <w:lastRenderedPageBreak/>
        <w:t>Бюджеттік</w:t>
      </w:r>
      <w:proofErr w:type="spellEnd"/>
      <w:r w:rsidRPr="009D672D">
        <w:rPr>
          <w:rFonts w:ascii="Times New Roman" w:hAnsi="Times New Roman" w:cs="Times New Roman"/>
          <w:spacing w:val="2"/>
          <w:sz w:val="20"/>
          <w:szCs w:val="20"/>
        </w:rPr>
        <w:t xml:space="preserve"> </w:t>
      </w:r>
      <w:proofErr w:type="spellStart"/>
      <w:r w:rsidRPr="009D672D">
        <w:rPr>
          <w:rFonts w:ascii="Times New Roman" w:hAnsi="Times New Roman" w:cs="Times New Roman"/>
          <w:spacing w:val="2"/>
          <w:sz w:val="20"/>
          <w:szCs w:val="20"/>
        </w:rPr>
        <w:t>мониторниг</w:t>
      </w:r>
      <w:proofErr w:type="spellEnd"/>
    </w:p>
    <w:p w:rsidR="00566CFC" w:rsidRPr="009D672D" w:rsidRDefault="00566CFC" w:rsidP="00566CFC">
      <w:pPr>
        <w:spacing w:after="0"/>
        <w:ind w:left="5954"/>
        <w:jc w:val="both"/>
        <w:rPr>
          <w:rFonts w:ascii="Times New Roman" w:hAnsi="Times New Roman" w:cs="Times New Roman"/>
          <w:spacing w:val="2"/>
          <w:sz w:val="20"/>
          <w:szCs w:val="20"/>
        </w:rPr>
      </w:pPr>
      <w:r w:rsidRPr="009D672D">
        <w:rPr>
          <w:rFonts w:ascii="Times New Roman" w:hAnsi="Times New Roman" w:cs="Times New Roman"/>
          <w:spacing w:val="2"/>
          <w:sz w:val="20"/>
          <w:szCs w:val="20"/>
        </w:rPr>
        <w:t xml:space="preserve">жүргізу </w:t>
      </w:r>
      <w:proofErr w:type="gramStart"/>
      <w:r w:rsidRPr="009D672D">
        <w:rPr>
          <w:rFonts w:ascii="Times New Roman" w:hAnsi="Times New Roman" w:cs="Times New Roman"/>
          <w:spacing w:val="2"/>
          <w:sz w:val="20"/>
          <w:szCs w:val="20"/>
        </w:rPr>
        <w:t>н</w:t>
      </w:r>
      <w:proofErr w:type="gramEnd"/>
      <w:r w:rsidRPr="009D672D">
        <w:rPr>
          <w:rFonts w:ascii="Times New Roman" w:hAnsi="Times New Roman" w:cs="Times New Roman"/>
          <w:spacing w:val="2"/>
          <w:sz w:val="20"/>
          <w:szCs w:val="20"/>
        </w:rPr>
        <w:t>ұсқаулығына</w:t>
      </w:r>
    </w:p>
    <w:p w:rsidR="00566CFC" w:rsidRPr="009D672D" w:rsidRDefault="00566CFC" w:rsidP="00566CFC">
      <w:pPr>
        <w:spacing w:after="0"/>
        <w:ind w:left="5954"/>
        <w:jc w:val="both"/>
        <w:rPr>
          <w:rFonts w:ascii="Times New Roman" w:hAnsi="Times New Roman" w:cs="Times New Roman"/>
          <w:sz w:val="20"/>
          <w:szCs w:val="20"/>
        </w:rPr>
      </w:pPr>
      <w:r w:rsidRPr="009D672D">
        <w:rPr>
          <w:rFonts w:ascii="Times New Roman" w:hAnsi="Times New Roman" w:cs="Times New Roman"/>
          <w:spacing w:val="2"/>
          <w:sz w:val="20"/>
          <w:szCs w:val="20"/>
        </w:rPr>
        <w:t>21-қосымша   </w:t>
      </w:r>
      <w:r w:rsidRPr="009D672D">
        <w:rPr>
          <w:rFonts w:ascii="Times New Roman" w:hAnsi="Times New Roman" w:cs="Times New Roman"/>
          <w:spacing w:val="2"/>
          <w:sz w:val="20"/>
          <w:szCs w:val="20"/>
        </w:rPr>
        <w:br/>
      </w:r>
    </w:p>
    <w:p w:rsidR="00566CFC" w:rsidRPr="009D672D" w:rsidRDefault="00566CFC" w:rsidP="00566CFC">
      <w:pPr>
        <w:spacing w:after="0" w:line="240" w:lineRule="auto"/>
        <w:ind w:left="4536"/>
        <w:jc w:val="both"/>
        <w:rPr>
          <w:rFonts w:ascii="Times New Roman" w:hAnsi="Times New Roman" w:cs="Times New Roman"/>
          <w:sz w:val="20"/>
          <w:szCs w:val="20"/>
        </w:rPr>
      </w:pPr>
    </w:p>
    <w:p w:rsidR="00566CFC" w:rsidRPr="009D672D" w:rsidRDefault="00566CFC" w:rsidP="00566CFC">
      <w:pPr>
        <w:spacing w:after="0"/>
        <w:jc w:val="center"/>
        <w:rPr>
          <w:rFonts w:ascii="Times New Roman" w:hAnsi="Times New Roman" w:cs="Times New Roman"/>
          <w:sz w:val="20"/>
          <w:szCs w:val="20"/>
        </w:rPr>
      </w:pPr>
      <w:r w:rsidRPr="009D672D">
        <w:rPr>
          <w:rFonts w:ascii="Times New Roman" w:hAnsi="Times New Roman" w:cs="Times New Roman"/>
          <w:sz w:val="20"/>
          <w:szCs w:val="20"/>
        </w:rPr>
        <w:t xml:space="preserve">Әкімшілік </w:t>
      </w:r>
      <w:proofErr w:type="spellStart"/>
      <w:r w:rsidRPr="009D672D">
        <w:rPr>
          <w:rFonts w:ascii="Times New Roman" w:hAnsi="Times New Roman" w:cs="Times New Roman"/>
          <w:sz w:val="20"/>
          <w:szCs w:val="20"/>
        </w:rPr>
        <w:t>деректер</w:t>
      </w:r>
      <w:proofErr w:type="spellEnd"/>
      <w:r w:rsidRPr="009D672D">
        <w:rPr>
          <w:rFonts w:ascii="Times New Roman" w:hAnsi="Times New Roman" w:cs="Times New Roman"/>
          <w:sz w:val="20"/>
          <w:szCs w:val="20"/>
        </w:rPr>
        <w:t xml:space="preserve"> </w:t>
      </w:r>
      <w:proofErr w:type="gramStart"/>
      <w:r w:rsidRPr="009D672D">
        <w:rPr>
          <w:rFonts w:ascii="Times New Roman" w:hAnsi="Times New Roman" w:cs="Times New Roman"/>
          <w:sz w:val="20"/>
          <w:szCs w:val="20"/>
        </w:rPr>
        <w:t>жинау</w:t>
      </w:r>
      <w:proofErr w:type="gramEnd"/>
      <w:r w:rsidRPr="009D672D">
        <w:rPr>
          <w:rFonts w:ascii="Times New Roman" w:hAnsi="Times New Roman" w:cs="Times New Roman"/>
          <w:sz w:val="20"/>
          <w:szCs w:val="20"/>
        </w:rPr>
        <w:t xml:space="preserve">ға арналған </w:t>
      </w:r>
      <w:proofErr w:type="spellStart"/>
      <w:r w:rsidRPr="009D672D">
        <w:rPr>
          <w:rFonts w:ascii="Times New Roman" w:hAnsi="Times New Roman" w:cs="Times New Roman"/>
          <w:sz w:val="20"/>
          <w:szCs w:val="20"/>
        </w:rPr>
        <w:t>нысан</w:t>
      </w:r>
      <w:proofErr w:type="spellEnd"/>
    </w:p>
    <w:p w:rsidR="00566CFC" w:rsidRPr="009D672D" w:rsidRDefault="00566CFC" w:rsidP="00566CFC">
      <w:pPr>
        <w:tabs>
          <w:tab w:val="left" w:pos="7470"/>
        </w:tabs>
        <w:spacing w:after="0" w:line="240" w:lineRule="auto"/>
        <w:ind w:left="4536"/>
        <w:jc w:val="center"/>
        <w:rPr>
          <w:rFonts w:ascii="Times New Roman" w:hAnsi="Times New Roman" w:cs="Times New Roman"/>
          <w:sz w:val="20"/>
          <w:szCs w:val="20"/>
        </w:rPr>
      </w:pPr>
    </w:p>
    <w:p w:rsidR="00566CFC" w:rsidRPr="009D672D" w:rsidRDefault="00566CFC" w:rsidP="00566CFC">
      <w:pPr>
        <w:tabs>
          <w:tab w:val="left" w:pos="7470"/>
        </w:tabs>
        <w:spacing w:after="0" w:line="240" w:lineRule="auto"/>
        <w:ind w:left="4536"/>
        <w:jc w:val="center"/>
        <w:rPr>
          <w:rFonts w:ascii="Times New Roman" w:hAnsi="Times New Roman" w:cs="Times New Roman"/>
          <w:sz w:val="20"/>
          <w:szCs w:val="20"/>
        </w:rPr>
      </w:pPr>
    </w:p>
    <w:p w:rsidR="00566CFC" w:rsidRPr="009D672D" w:rsidRDefault="00566CFC" w:rsidP="00566CFC">
      <w:pPr>
        <w:spacing w:after="0" w:line="240" w:lineRule="auto"/>
        <w:jc w:val="center"/>
        <w:rPr>
          <w:rFonts w:ascii="Times New Roman" w:hAnsi="Times New Roman" w:cs="Times New Roman"/>
          <w:b/>
          <w:sz w:val="20"/>
          <w:szCs w:val="20"/>
        </w:rPr>
      </w:pPr>
      <w:proofErr w:type="spellStart"/>
      <w:r w:rsidRPr="009D672D">
        <w:rPr>
          <w:rFonts w:ascii="Times New Roman" w:hAnsi="Times New Roman" w:cs="Times New Roman"/>
          <w:b/>
          <w:sz w:val="20"/>
          <w:szCs w:val="20"/>
        </w:rPr>
        <w:t>Бюджеттік</w:t>
      </w:r>
      <w:proofErr w:type="spellEnd"/>
      <w:r w:rsidRPr="009D672D">
        <w:rPr>
          <w:rFonts w:ascii="Times New Roman" w:hAnsi="Times New Roman" w:cs="Times New Roman"/>
          <w:b/>
          <w:sz w:val="20"/>
          <w:szCs w:val="20"/>
        </w:rPr>
        <w:t xml:space="preserve"> бағдарламалардың (</w:t>
      </w:r>
      <w:proofErr w:type="spellStart"/>
      <w:r w:rsidRPr="009D672D">
        <w:rPr>
          <w:rFonts w:ascii="Times New Roman" w:hAnsi="Times New Roman" w:cs="Times New Roman"/>
          <w:b/>
          <w:sz w:val="20"/>
          <w:szCs w:val="20"/>
        </w:rPr>
        <w:t>кіші</w:t>
      </w:r>
      <w:proofErr w:type="spellEnd"/>
      <w:r w:rsidRPr="009D672D">
        <w:rPr>
          <w:rFonts w:ascii="Times New Roman" w:hAnsi="Times New Roman" w:cs="Times New Roman"/>
          <w:b/>
          <w:sz w:val="20"/>
          <w:szCs w:val="20"/>
        </w:rPr>
        <w:t xml:space="preserve"> бағдарламалардың) </w:t>
      </w:r>
      <w:proofErr w:type="spellStart"/>
      <w:r w:rsidRPr="009D672D">
        <w:rPr>
          <w:rFonts w:ascii="Times New Roman" w:hAnsi="Times New Roman" w:cs="Times New Roman"/>
          <w:b/>
          <w:sz w:val="20"/>
          <w:szCs w:val="20"/>
        </w:rPr>
        <w:t>іске</w:t>
      </w:r>
      <w:proofErr w:type="spellEnd"/>
      <w:r w:rsidRPr="009D672D">
        <w:rPr>
          <w:rFonts w:ascii="Times New Roman" w:hAnsi="Times New Roman" w:cs="Times New Roman"/>
          <w:b/>
          <w:sz w:val="20"/>
          <w:szCs w:val="20"/>
        </w:rPr>
        <w:t xml:space="preserve"> </w:t>
      </w:r>
      <w:proofErr w:type="spellStart"/>
      <w:r w:rsidRPr="009D672D">
        <w:rPr>
          <w:rFonts w:ascii="Times New Roman" w:hAnsi="Times New Roman" w:cs="Times New Roman"/>
          <w:b/>
          <w:sz w:val="20"/>
          <w:szCs w:val="20"/>
        </w:rPr>
        <w:t>асырылуы</w:t>
      </w:r>
      <w:proofErr w:type="spellEnd"/>
      <w:r w:rsidRPr="009D672D">
        <w:rPr>
          <w:rFonts w:ascii="Times New Roman" w:hAnsi="Times New Roman" w:cs="Times New Roman"/>
          <w:b/>
          <w:sz w:val="20"/>
          <w:szCs w:val="20"/>
        </w:rPr>
        <w:t xml:space="preserve"> </w:t>
      </w:r>
      <w:proofErr w:type="spellStart"/>
      <w:r w:rsidRPr="009D672D">
        <w:rPr>
          <w:rFonts w:ascii="Times New Roman" w:hAnsi="Times New Roman" w:cs="Times New Roman"/>
          <w:b/>
          <w:sz w:val="20"/>
          <w:szCs w:val="20"/>
        </w:rPr>
        <w:t>туралы</w:t>
      </w:r>
      <w:proofErr w:type="spellEnd"/>
      <w:r w:rsidRPr="009D672D">
        <w:rPr>
          <w:rFonts w:ascii="Times New Roman" w:hAnsi="Times New Roman" w:cs="Times New Roman"/>
          <w:b/>
          <w:sz w:val="20"/>
          <w:szCs w:val="20"/>
        </w:rPr>
        <w:t xml:space="preserve"> </w:t>
      </w:r>
      <w:proofErr w:type="spellStart"/>
      <w:r w:rsidRPr="009D672D">
        <w:rPr>
          <w:rFonts w:ascii="Times New Roman" w:hAnsi="Times New Roman" w:cs="Times New Roman"/>
          <w:b/>
          <w:sz w:val="20"/>
          <w:szCs w:val="20"/>
        </w:rPr>
        <w:t>есеп</w:t>
      </w:r>
      <w:proofErr w:type="spellEnd"/>
    </w:p>
    <w:p w:rsidR="00566CFC" w:rsidRPr="009D672D" w:rsidRDefault="00566CFC" w:rsidP="00566CFC">
      <w:pPr>
        <w:spacing w:after="0"/>
        <w:jc w:val="center"/>
        <w:rPr>
          <w:rFonts w:ascii="Times New Roman" w:hAnsi="Times New Roman" w:cs="Times New Roman"/>
          <w:sz w:val="20"/>
          <w:szCs w:val="20"/>
        </w:rPr>
      </w:pPr>
    </w:p>
    <w:p w:rsidR="00566CFC" w:rsidRPr="009D672D" w:rsidRDefault="00566CFC" w:rsidP="00566CFC">
      <w:pPr>
        <w:spacing w:after="0"/>
        <w:jc w:val="center"/>
        <w:rPr>
          <w:rFonts w:ascii="Times New Roman" w:hAnsi="Times New Roman" w:cs="Times New Roman"/>
          <w:sz w:val="20"/>
          <w:szCs w:val="20"/>
        </w:rPr>
      </w:pPr>
      <w:r w:rsidRPr="009D672D">
        <w:rPr>
          <w:rFonts w:ascii="Times New Roman" w:hAnsi="Times New Roman" w:cs="Times New Roman"/>
          <w:sz w:val="20"/>
          <w:szCs w:val="20"/>
        </w:rPr>
        <w:t>20</w:t>
      </w:r>
      <w:r w:rsidR="00716B80">
        <w:rPr>
          <w:rFonts w:ascii="Times New Roman" w:hAnsi="Times New Roman" w:cs="Times New Roman"/>
          <w:sz w:val="20"/>
          <w:szCs w:val="20"/>
        </w:rPr>
        <w:t>21</w:t>
      </w:r>
      <w:r w:rsidRPr="009D672D">
        <w:rPr>
          <w:rFonts w:ascii="Times New Roman" w:hAnsi="Times New Roman" w:cs="Times New Roman"/>
          <w:sz w:val="20"/>
          <w:szCs w:val="20"/>
        </w:rPr>
        <w:t xml:space="preserve"> қаржы жылындағы</w:t>
      </w:r>
    </w:p>
    <w:p w:rsidR="00566CFC" w:rsidRPr="009D672D" w:rsidRDefault="00566CFC" w:rsidP="00566CFC">
      <w:pPr>
        <w:spacing w:after="0"/>
        <w:jc w:val="center"/>
        <w:rPr>
          <w:rFonts w:ascii="Times New Roman" w:hAnsi="Times New Roman" w:cs="Times New Roman"/>
          <w:sz w:val="20"/>
          <w:szCs w:val="20"/>
        </w:rPr>
      </w:pPr>
      <w:proofErr w:type="spellStart"/>
      <w:r w:rsidRPr="009D672D">
        <w:rPr>
          <w:rFonts w:ascii="Times New Roman" w:hAnsi="Times New Roman" w:cs="Times New Roman"/>
          <w:sz w:val="20"/>
          <w:szCs w:val="20"/>
        </w:rPr>
        <w:t>есепті</w:t>
      </w:r>
      <w:proofErr w:type="spellEnd"/>
      <w:r w:rsidRPr="009D672D">
        <w:rPr>
          <w:rFonts w:ascii="Times New Roman" w:hAnsi="Times New Roman" w:cs="Times New Roman"/>
          <w:sz w:val="20"/>
          <w:szCs w:val="20"/>
        </w:rPr>
        <w:t xml:space="preserve"> кезең</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Индекс: нысан:4-РБП</w:t>
      </w:r>
    </w:p>
    <w:p w:rsidR="00566CFC" w:rsidRPr="009D672D" w:rsidRDefault="00566CFC" w:rsidP="00566CFC">
      <w:pPr>
        <w:spacing w:after="0"/>
        <w:jc w:val="both"/>
        <w:rPr>
          <w:rFonts w:ascii="Times New Roman" w:hAnsi="Times New Roman" w:cs="Times New Roman"/>
          <w:sz w:val="20"/>
          <w:szCs w:val="20"/>
        </w:rPr>
      </w:pPr>
      <w:proofErr w:type="spellStart"/>
      <w:proofErr w:type="gramStart"/>
      <w:r w:rsidRPr="009D672D">
        <w:rPr>
          <w:rFonts w:ascii="Times New Roman" w:hAnsi="Times New Roman" w:cs="Times New Roman"/>
          <w:sz w:val="20"/>
          <w:szCs w:val="20"/>
        </w:rPr>
        <w:t>Б</w:t>
      </w:r>
      <w:proofErr w:type="gramEnd"/>
      <w:r w:rsidRPr="009D672D">
        <w:rPr>
          <w:rFonts w:ascii="Times New Roman" w:hAnsi="Times New Roman" w:cs="Times New Roman"/>
          <w:sz w:val="20"/>
          <w:szCs w:val="20"/>
        </w:rPr>
        <w:t>ілдіретін</w:t>
      </w:r>
      <w:proofErr w:type="spellEnd"/>
      <w:r w:rsidRPr="009D672D">
        <w:rPr>
          <w:rFonts w:ascii="Times New Roman" w:hAnsi="Times New Roman" w:cs="Times New Roman"/>
          <w:sz w:val="20"/>
          <w:szCs w:val="20"/>
        </w:rPr>
        <w:t xml:space="preserve"> тұлғалар </w:t>
      </w:r>
      <w:proofErr w:type="spellStart"/>
      <w:r w:rsidRPr="009D672D">
        <w:rPr>
          <w:rFonts w:ascii="Times New Roman" w:hAnsi="Times New Roman" w:cs="Times New Roman"/>
          <w:sz w:val="20"/>
          <w:szCs w:val="20"/>
        </w:rPr>
        <w:t>тобы</w:t>
      </w:r>
      <w:proofErr w:type="spellEnd"/>
      <w:r w:rsidRPr="009D672D">
        <w:rPr>
          <w:rFonts w:ascii="Times New Roman" w:hAnsi="Times New Roman" w:cs="Times New Roman"/>
          <w:sz w:val="20"/>
          <w:szCs w:val="20"/>
        </w:rPr>
        <w:t>:</w:t>
      </w:r>
    </w:p>
    <w:p w:rsidR="00566CFC" w:rsidRPr="009D672D" w:rsidRDefault="00566CFC" w:rsidP="00566CFC">
      <w:pPr>
        <w:spacing w:after="0"/>
        <w:jc w:val="both"/>
        <w:rPr>
          <w:rFonts w:ascii="Times New Roman" w:hAnsi="Times New Roman" w:cs="Times New Roman"/>
          <w:sz w:val="20"/>
          <w:szCs w:val="20"/>
        </w:rPr>
      </w:pPr>
      <w:proofErr w:type="spellStart"/>
      <w:r w:rsidRPr="009D672D">
        <w:rPr>
          <w:rFonts w:ascii="Times New Roman" w:hAnsi="Times New Roman" w:cs="Times New Roman"/>
          <w:sz w:val="20"/>
          <w:szCs w:val="20"/>
        </w:rPr>
        <w:t>Бюджеттік</w:t>
      </w:r>
      <w:proofErr w:type="spellEnd"/>
      <w:r w:rsidRPr="009D672D">
        <w:rPr>
          <w:rFonts w:ascii="Times New Roman" w:hAnsi="Times New Roman" w:cs="Times New Roman"/>
          <w:sz w:val="20"/>
          <w:szCs w:val="20"/>
        </w:rPr>
        <w:t xml:space="preserve"> бағдарлама әкімшілері</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 xml:space="preserve">Қайда ұсынылады: </w:t>
      </w:r>
      <w:proofErr w:type="spellStart"/>
      <w:r w:rsidRPr="009D672D">
        <w:rPr>
          <w:rFonts w:ascii="Times New Roman" w:hAnsi="Times New Roman" w:cs="Times New Roman"/>
          <w:sz w:val="20"/>
          <w:szCs w:val="20"/>
        </w:rPr>
        <w:t>бюджетті</w:t>
      </w:r>
      <w:proofErr w:type="spellEnd"/>
      <w:r w:rsidRPr="009D672D">
        <w:rPr>
          <w:rFonts w:ascii="Times New Roman" w:hAnsi="Times New Roman" w:cs="Times New Roman"/>
          <w:sz w:val="20"/>
          <w:szCs w:val="20"/>
        </w:rPr>
        <w:t xml:space="preserve"> атқару жөніндегі </w:t>
      </w:r>
      <w:proofErr w:type="gramStart"/>
      <w:r w:rsidRPr="009D672D">
        <w:rPr>
          <w:rFonts w:ascii="Times New Roman" w:hAnsi="Times New Roman" w:cs="Times New Roman"/>
          <w:sz w:val="20"/>
          <w:szCs w:val="20"/>
        </w:rPr>
        <w:t>у</w:t>
      </w:r>
      <w:proofErr w:type="gramEnd"/>
      <w:r w:rsidRPr="009D672D">
        <w:rPr>
          <w:rFonts w:ascii="Times New Roman" w:hAnsi="Times New Roman" w:cs="Times New Roman"/>
          <w:sz w:val="20"/>
          <w:szCs w:val="20"/>
        </w:rPr>
        <w:t>әкілетті органға;</w:t>
      </w:r>
    </w:p>
    <w:p w:rsidR="00566CFC" w:rsidRPr="009D672D" w:rsidRDefault="00566CFC" w:rsidP="00566CFC">
      <w:pPr>
        <w:spacing w:after="0"/>
        <w:jc w:val="both"/>
        <w:rPr>
          <w:rFonts w:ascii="Times New Roman" w:hAnsi="Times New Roman" w:cs="Times New Roman"/>
          <w:sz w:val="20"/>
          <w:szCs w:val="20"/>
        </w:rPr>
      </w:pPr>
      <w:proofErr w:type="spellStart"/>
      <w:r w:rsidRPr="009D672D">
        <w:rPr>
          <w:rFonts w:ascii="Times New Roman" w:hAnsi="Times New Roman" w:cs="Times New Roman"/>
          <w:sz w:val="20"/>
          <w:szCs w:val="20"/>
        </w:rPr>
        <w:t>Мерзімділігі</w:t>
      </w:r>
      <w:proofErr w:type="spellEnd"/>
      <w:r w:rsidRPr="009D672D">
        <w:rPr>
          <w:rFonts w:ascii="Times New Roman" w:hAnsi="Times New Roman" w:cs="Times New Roman"/>
          <w:sz w:val="20"/>
          <w:szCs w:val="20"/>
        </w:rPr>
        <w:t>: жылдық;</w:t>
      </w:r>
    </w:p>
    <w:p w:rsidR="00566CFC" w:rsidRPr="009D672D" w:rsidRDefault="00566CFC" w:rsidP="00566CFC">
      <w:pPr>
        <w:spacing w:after="0"/>
        <w:jc w:val="both"/>
        <w:rPr>
          <w:rFonts w:ascii="Times New Roman" w:hAnsi="Times New Roman" w:cs="Times New Roman"/>
          <w:sz w:val="20"/>
          <w:szCs w:val="20"/>
        </w:rPr>
      </w:pPr>
      <w:r w:rsidRPr="009D672D">
        <w:rPr>
          <w:rFonts w:ascii="Times New Roman" w:hAnsi="Times New Roman" w:cs="Times New Roman"/>
          <w:sz w:val="20"/>
          <w:szCs w:val="20"/>
        </w:rPr>
        <w:t xml:space="preserve">Ұсыну </w:t>
      </w:r>
      <w:proofErr w:type="spellStart"/>
      <w:r w:rsidRPr="009D672D">
        <w:rPr>
          <w:rFonts w:ascii="Times New Roman" w:hAnsi="Times New Roman" w:cs="Times New Roman"/>
          <w:sz w:val="20"/>
          <w:szCs w:val="20"/>
        </w:rPr>
        <w:t>мерзімі</w:t>
      </w:r>
      <w:proofErr w:type="spellEnd"/>
      <w:r w:rsidRPr="009D672D">
        <w:rPr>
          <w:rFonts w:ascii="Times New Roman" w:hAnsi="Times New Roman" w:cs="Times New Roman"/>
          <w:sz w:val="20"/>
          <w:szCs w:val="20"/>
        </w:rPr>
        <w:t xml:space="preserve">: </w:t>
      </w:r>
      <w:proofErr w:type="spellStart"/>
      <w:r w:rsidRPr="009D672D">
        <w:rPr>
          <w:rFonts w:ascii="Times New Roman" w:hAnsi="Times New Roman" w:cs="Times New Roman"/>
          <w:sz w:val="20"/>
          <w:szCs w:val="20"/>
        </w:rPr>
        <w:t>есепті</w:t>
      </w:r>
      <w:proofErr w:type="spellEnd"/>
      <w:r w:rsidRPr="009D672D">
        <w:rPr>
          <w:rFonts w:ascii="Times New Roman" w:hAnsi="Times New Roman" w:cs="Times New Roman"/>
          <w:sz w:val="20"/>
          <w:szCs w:val="20"/>
        </w:rPr>
        <w:t xml:space="preserve"> қаржы </w:t>
      </w:r>
      <w:proofErr w:type="spellStart"/>
      <w:r w:rsidRPr="009D672D">
        <w:rPr>
          <w:rFonts w:ascii="Times New Roman" w:hAnsi="Times New Roman" w:cs="Times New Roman"/>
          <w:sz w:val="20"/>
          <w:szCs w:val="20"/>
        </w:rPr>
        <w:t>жылынан</w:t>
      </w:r>
      <w:proofErr w:type="spellEnd"/>
      <w:r w:rsidRPr="009D672D">
        <w:rPr>
          <w:rFonts w:ascii="Times New Roman" w:hAnsi="Times New Roman" w:cs="Times New Roman"/>
          <w:sz w:val="20"/>
          <w:szCs w:val="20"/>
        </w:rPr>
        <w:t xml:space="preserve"> </w:t>
      </w:r>
      <w:proofErr w:type="spellStart"/>
      <w:r w:rsidRPr="009D672D">
        <w:rPr>
          <w:rFonts w:ascii="Times New Roman" w:hAnsi="Times New Roman" w:cs="Times New Roman"/>
          <w:sz w:val="20"/>
          <w:szCs w:val="20"/>
        </w:rPr>
        <w:t>кейінгі</w:t>
      </w:r>
      <w:proofErr w:type="spellEnd"/>
      <w:r w:rsidRPr="009D672D">
        <w:rPr>
          <w:rFonts w:ascii="Times New Roman" w:hAnsi="Times New Roman" w:cs="Times New Roman"/>
          <w:sz w:val="20"/>
          <w:szCs w:val="20"/>
        </w:rPr>
        <w:t xml:space="preserve"> жылдың </w:t>
      </w:r>
      <w:proofErr w:type="gramStart"/>
      <w:r w:rsidRPr="009D672D">
        <w:rPr>
          <w:rFonts w:ascii="Times New Roman" w:hAnsi="Times New Roman" w:cs="Times New Roman"/>
          <w:sz w:val="20"/>
          <w:szCs w:val="20"/>
        </w:rPr>
        <w:t>15</w:t>
      </w:r>
      <w:proofErr w:type="gramEnd"/>
      <w:r w:rsidRPr="009D672D">
        <w:rPr>
          <w:rFonts w:ascii="Times New Roman" w:hAnsi="Times New Roman" w:cs="Times New Roman"/>
          <w:sz w:val="20"/>
          <w:szCs w:val="20"/>
        </w:rPr>
        <w:t xml:space="preserve"> ақпанына </w:t>
      </w:r>
      <w:proofErr w:type="spellStart"/>
      <w:r w:rsidRPr="009D672D">
        <w:rPr>
          <w:rFonts w:ascii="Times New Roman" w:hAnsi="Times New Roman" w:cs="Times New Roman"/>
          <w:sz w:val="20"/>
          <w:szCs w:val="20"/>
        </w:rPr>
        <w:t>дейін</w:t>
      </w:r>
      <w:proofErr w:type="spellEnd"/>
    </w:p>
    <w:p w:rsidR="00566CFC" w:rsidRPr="009D672D" w:rsidRDefault="00566CFC" w:rsidP="00566CFC">
      <w:pPr>
        <w:spacing w:after="0" w:line="240" w:lineRule="auto"/>
        <w:jc w:val="both"/>
        <w:rPr>
          <w:rFonts w:ascii="Times New Roman" w:hAnsi="Times New Roman" w:cs="Times New Roman"/>
          <w:b/>
          <w:sz w:val="20"/>
          <w:szCs w:val="20"/>
          <w:lang w:val="kk-KZ"/>
        </w:rPr>
      </w:pPr>
    </w:p>
    <w:p w:rsidR="00566CFC" w:rsidRPr="003E0C63" w:rsidRDefault="00566CFC" w:rsidP="00566CFC">
      <w:pPr>
        <w:rPr>
          <w:lang w:val="kk-KZ"/>
        </w:rPr>
      </w:pPr>
      <w:r w:rsidRPr="009D672D">
        <w:rPr>
          <w:rFonts w:ascii="Times New Roman" w:hAnsi="Times New Roman" w:cs="Times New Roman"/>
          <w:b/>
          <w:sz w:val="20"/>
          <w:szCs w:val="20"/>
          <w:lang w:val="kk-KZ"/>
        </w:rPr>
        <w:t>Бюджеттік бағдарлама әкімшісінің коды мен атауы</w:t>
      </w:r>
      <w:r>
        <w:rPr>
          <w:rFonts w:ascii="Times New Roman" w:hAnsi="Times New Roman" w:cs="Times New Roman"/>
          <w:b/>
          <w:sz w:val="20"/>
          <w:szCs w:val="20"/>
          <w:lang w:val="kk-KZ"/>
        </w:rPr>
        <w:t xml:space="preserve"> </w:t>
      </w:r>
      <w:r w:rsidRPr="003E0C63">
        <w:rPr>
          <w:rStyle w:val="s0"/>
          <w:lang w:val="kk-KZ"/>
        </w:rPr>
        <w:t>1223007 –  «Ертіс ауданы әкімінің аппараты»мемлекеттік мекемесі</w:t>
      </w:r>
    </w:p>
    <w:p w:rsidR="00566CFC" w:rsidRPr="00566CFC" w:rsidRDefault="00566CFC" w:rsidP="00566CFC">
      <w:pPr>
        <w:ind w:firstLine="400"/>
        <w:jc w:val="both"/>
        <w:rPr>
          <w:rStyle w:val="s0"/>
          <w:bCs/>
          <w:u w:val="single"/>
          <w:lang w:val="kk-KZ"/>
        </w:rPr>
      </w:pPr>
      <w:r w:rsidRPr="009D672D">
        <w:rPr>
          <w:rFonts w:ascii="Times New Roman" w:hAnsi="Times New Roman" w:cs="Times New Roman"/>
          <w:b/>
          <w:sz w:val="20"/>
          <w:szCs w:val="20"/>
          <w:lang w:val="kk-KZ"/>
        </w:rPr>
        <w:t xml:space="preserve">Бюджеттік бағдарламаның коды мен атауы: </w:t>
      </w:r>
      <w:r w:rsidRPr="009D672D">
        <w:rPr>
          <w:rFonts w:ascii="Times New Roman" w:hAnsi="Times New Roman" w:cs="Times New Roman"/>
          <w:sz w:val="20"/>
          <w:szCs w:val="20"/>
          <w:lang w:val="kk-KZ"/>
        </w:rPr>
        <w:t xml:space="preserve">  </w:t>
      </w:r>
      <w:r>
        <w:rPr>
          <w:rStyle w:val="s0"/>
          <w:bCs/>
          <w:lang w:val="kk-KZ"/>
        </w:rPr>
        <w:t>122</w:t>
      </w:r>
      <w:r w:rsidRPr="00DD47B8">
        <w:rPr>
          <w:rStyle w:val="s0"/>
          <w:bCs/>
          <w:lang w:val="kk-KZ"/>
        </w:rPr>
        <w:t>00</w:t>
      </w:r>
      <w:r>
        <w:rPr>
          <w:rStyle w:val="s0"/>
          <w:bCs/>
          <w:lang w:val="kk-KZ"/>
        </w:rPr>
        <w:t>7</w:t>
      </w:r>
      <w:r w:rsidRPr="00DD47B8">
        <w:rPr>
          <w:rStyle w:val="s0"/>
          <w:bCs/>
          <w:lang w:val="kk-KZ"/>
        </w:rPr>
        <w:t>000</w:t>
      </w:r>
      <w:r w:rsidRPr="00DD47B8">
        <w:rPr>
          <w:rStyle w:val="s0"/>
          <w:bCs/>
          <w:u w:val="single"/>
          <w:lang w:val="kk-KZ"/>
        </w:rPr>
        <w:t xml:space="preserve"> «</w:t>
      </w:r>
      <w:r>
        <w:rPr>
          <w:rStyle w:val="s0"/>
          <w:bCs/>
          <w:u w:val="single"/>
          <w:lang w:val="kk-KZ"/>
        </w:rPr>
        <w:t xml:space="preserve">Аудандық </w:t>
      </w:r>
      <w:r w:rsidRPr="009D382E">
        <w:rPr>
          <w:rStyle w:val="s0"/>
          <w:bCs/>
          <w:u w:val="single"/>
          <w:lang w:val="kk-KZ"/>
        </w:rPr>
        <w:t>(</w:t>
      </w:r>
      <w:r>
        <w:rPr>
          <w:rStyle w:val="s0"/>
          <w:bCs/>
          <w:u w:val="single"/>
          <w:lang w:val="kk-KZ"/>
        </w:rPr>
        <w:t>қалалық</w:t>
      </w:r>
      <w:r w:rsidRPr="009D382E">
        <w:rPr>
          <w:rStyle w:val="s0"/>
          <w:bCs/>
          <w:u w:val="single"/>
          <w:lang w:val="kk-KZ"/>
        </w:rPr>
        <w:t>)</w:t>
      </w:r>
      <w:r>
        <w:rPr>
          <w:rStyle w:val="s0"/>
          <w:bCs/>
          <w:u w:val="single"/>
          <w:lang w:val="kk-KZ"/>
        </w:rPr>
        <w:t>ауқымыңдағы дала өрттері, сонымен бірге өртке қарсы мемлекеттік органдары құрылмаған елді мекендердегі өртті сөндіру және профилактикасы жөніндегі іс-шаралар»</w:t>
      </w:r>
    </w:p>
    <w:p w:rsidR="00566CFC" w:rsidRPr="00D64160" w:rsidRDefault="00566CFC" w:rsidP="00566CFC">
      <w:pPr>
        <w:spacing w:after="0" w:line="240" w:lineRule="auto"/>
        <w:jc w:val="both"/>
        <w:rPr>
          <w:rFonts w:ascii="Times New Roman" w:hAnsi="Times New Roman" w:cs="Times New Roman"/>
          <w:b/>
          <w:sz w:val="20"/>
          <w:szCs w:val="20"/>
          <w:lang w:val="kk-KZ"/>
        </w:rPr>
      </w:pPr>
      <w:r w:rsidRPr="00D64160">
        <w:rPr>
          <w:rFonts w:ascii="Times New Roman" w:hAnsi="Times New Roman" w:cs="Times New Roman"/>
          <w:b/>
          <w:sz w:val="20"/>
          <w:szCs w:val="20"/>
          <w:lang w:val="kk-KZ"/>
        </w:rPr>
        <w:t xml:space="preserve">Бюджеттік бағдарламаның түрі: </w:t>
      </w:r>
    </w:p>
    <w:p w:rsidR="00566CFC" w:rsidRPr="00D64160" w:rsidRDefault="00566CFC" w:rsidP="00566CFC">
      <w:pPr>
        <w:spacing w:after="0" w:line="240" w:lineRule="auto"/>
        <w:jc w:val="both"/>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Pr="00D64160">
        <w:rPr>
          <w:rFonts w:ascii="Times New Roman" w:hAnsi="Times New Roman" w:cs="Times New Roman"/>
          <w:b/>
          <w:sz w:val="20"/>
          <w:szCs w:val="20"/>
          <w:lang w:val="kk-KZ"/>
        </w:rPr>
        <w:t>мемлекеттік басқару деңгейіне қарай:</w:t>
      </w:r>
      <w:r w:rsidRPr="00D64160">
        <w:rPr>
          <w:rFonts w:ascii="Times New Roman" w:hAnsi="Times New Roman" w:cs="Times New Roman"/>
          <w:sz w:val="20"/>
          <w:szCs w:val="20"/>
          <w:lang w:val="kk-KZ"/>
        </w:rPr>
        <w:t xml:space="preserve">    </w:t>
      </w:r>
      <w:r w:rsidRPr="00D64160">
        <w:rPr>
          <w:rFonts w:ascii="Times New Roman" w:hAnsi="Times New Roman" w:cs="Times New Roman"/>
          <w:sz w:val="20"/>
          <w:szCs w:val="20"/>
          <w:u w:val="single"/>
          <w:lang w:val="kk-KZ"/>
        </w:rPr>
        <w:t xml:space="preserve"> аудандық;</w:t>
      </w:r>
    </w:p>
    <w:p w:rsidR="00566CFC" w:rsidRDefault="00566CFC" w:rsidP="00566CFC">
      <w:pPr>
        <w:ind w:firstLine="400"/>
        <w:jc w:val="both"/>
        <w:rPr>
          <w:rStyle w:val="s0"/>
          <w:bCs/>
          <w:sz w:val="18"/>
          <w:szCs w:val="18"/>
          <w:u w:val="single"/>
          <w:lang w:val="kk-KZ"/>
        </w:rPr>
      </w:pPr>
      <w:r w:rsidRPr="00D64160">
        <w:rPr>
          <w:b/>
          <w:sz w:val="20"/>
          <w:lang w:val="kk-KZ"/>
        </w:rPr>
        <w:t>мазмұнына қарай</w:t>
      </w:r>
      <w:r w:rsidRPr="00D64160">
        <w:rPr>
          <w:sz w:val="20"/>
          <w:lang w:val="kk-KZ"/>
        </w:rPr>
        <w:t xml:space="preserve">  </w:t>
      </w:r>
      <w:r w:rsidRPr="003E0C63">
        <w:rPr>
          <w:rStyle w:val="s0"/>
          <w:bCs/>
          <w:sz w:val="18"/>
          <w:szCs w:val="18"/>
          <w:u w:val="single"/>
          <w:lang w:val="kk-KZ"/>
        </w:rPr>
        <w:t>аудандық</w:t>
      </w:r>
    </w:p>
    <w:p w:rsidR="00566CFC" w:rsidRDefault="00566CFC" w:rsidP="00566CFC">
      <w:pPr>
        <w:ind w:firstLine="400"/>
        <w:jc w:val="both"/>
        <w:rPr>
          <w:rFonts w:ascii="Times New Roman" w:hAnsi="Times New Roman" w:cs="Times New Roman"/>
          <w:bCs/>
          <w:color w:val="000000"/>
          <w:sz w:val="18"/>
          <w:szCs w:val="18"/>
          <w:u w:val="single"/>
          <w:lang w:val="kk-KZ"/>
        </w:rPr>
      </w:pPr>
      <w:r w:rsidRPr="009D672D">
        <w:rPr>
          <w:b/>
          <w:sz w:val="20"/>
          <w:lang w:val="kk-KZ"/>
        </w:rPr>
        <w:t>іске асыру тәсіліне қарай:     жеке</w:t>
      </w:r>
    </w:p>
    <w:p w:rsidR="00566CFC" w:rsidRPr="003E0C63" w:rsidRDefault="00566CFC" w:rsidP="00566CFC">
      <w:pPr>
        <w:ind w:firstLine="400"/>
        <w:jc w:val="both"/>
        <w:rPr>
          <w:rFonts w:ascii="Times New Roman" w:hAnsi="Times New Roman" w:cs="Times New Roman"/>
          <w:bCs/>
          <w:color w:val="000000"/>
          <w:sz w:val="18"/>
          <w:szCs w:val="18"/>
          <w:u w:val="single"/>
          <w:lang w:val="kk-KZ"/>
        </w:rPr>
      </w:pPr>
      <w:r w:rsidRPr="00AD2F2E">
        <w:rPr>
          <w:rFonts w:ascii="Times New Roman" w:hAnsi="Times New Roman" w:cs="Times New Roman"/>
          <w:b/>
          <w:sz w:val="20"/>
          <w:szCs w:val="20"/>
          <w:lang w:val="kk-KZ"/>
        </w:rPr>
        <w:t>ағымдағы/даму</w:t>
      </w:r>
      <w:r w:rsidRPr="00AD2F2E">
        <w:rPr>
          <w:rFonts w:ascii="Times New Roman" w:hAnsi="Times New Roman" w:cs="Times New Roman"/>
          <w:sz w:val="20"/>
          <w:szCs w:val="20"/>
          <w:lang w:val="kk-KZ"/>
        </w:rPr>
        <w:t xml:space="preserve">: </w:t>
      </w:r>
      <w:r w:rsidRPr="00AD2F2E">
        <w:rPr>
          <w:rFonts w:ascii="Times New Roman" w:hAnsi="Times New Roman" w:cs="Times New Roman"/>
          <w:b/>
          <w:sz w:val="20"/>
          <w:szCs w:val="20"/>
          <w:lang w:val="kk-KZ"/>
        </w:rPr>
        <w:t>ағымдағы</w:t>
      </w:r>
    </w:p>
    <w:p w:rsidR="00566CFC" w:rsidRPr="008658E3" w:rsidRDefault="00566CFC" w:rsidP="00566CFC">
      <w:pPr>
        <w:pStyle w:val="HTML"/>
        <w:shd w:val="clear" w:color="auto" w:fill="FFFFFF"/>
        <w:rPr>
          <w:rFonts w:ascii="Times New Roman" w:hAnsi="Times New Roman" w:cs="Times New Roman"/>
          <w:color w:val="212121"/>
          <w:sz w:val="24"/>
          <w:szCs w:val="24"/>
          <w:lang w:val="kk-KZ"/>
        </w:rPr>
      </w:pPr>
      <w:r w:rsidRPr="00AD2F2E">
        <w:rPr>
          <w:b/>
          <w:lang w:val="kk-KZ"/>
        </w:rPr>
        <w:t>Бюджеттік бағдарламалардың мақсаты</w:t>
      </w:r>
      <w:r>
        <w:rPr>
          <w:b/>
          <w:lang w:val="kk-KZ"/>
        </w:rPr>
        <w:t>:</w:t>
      </w:r>
      <w:r w:rsidRPr="00AD2F2E">
        <w:rPr>
          <w:u w:val="single"/>
          <w:lang w:val="kk-KZ"/>
        </w:rPr>
        <w:t xml:space="preserve"> </w:t>
      </w:r>
      <w:r>
        <w:rPr>
          <w:rFonts w:ascii="Times New Roman" w:hAnsi="Times New Roman" w:cs="Times New Roman"/>
          <w:color w:val="212121"/>
          <w:sz w:val="24"/>
          <w:szCs w:val="24"/>
          <w:lang w:val="kk-KZ"/>
        </w:rPr>
        <w:t>Қырдык және жайылымдық өрттің пайда болу орнына өрт ошағының орнын анықтау үшін шұғыл шығуды қамтамасыз ету</w:t>
      </w:r>
    </w:p>
    <w:p w:rsidR="00566CFC" w:rsidRPr="00DD47B8" w:rsidRDefault="00566CFC" w:rsidP="00566CFC">
      <w:pPr>
        <w:ind w:firstLine="400"/>
        <w:jc w:val="both"/>
        <w:rPr>
          <w:rStyle w:val="s0"/>
          <w:bCs/>
          <w:u w:val="single"/>
          <w:lang w:val="kk-KZ"/>
        </w:rPr>
      </w:pPr>
      <w:r w:rsidRPr="009D672D">
        <w:rPr>
          <w:rFonts w:ascii="Times New Roman" w:hAnsi="Times New Roman" w:cs="Times New Roman"/>
          <w:b/>
          <w:lang w:val="kk-KZ"/>
        </w:rPr>
        <w:t>Бюджеттік бағдарламалардың сипаты:</w:t>
      </w:r>
      <w:r w:rsidRPr="009D672D">
        <w:rPr>
          <w:rFonts w:ascii="Times New Roman" w:hAnsi="Times New Roman" w:cs="Times New Roman"/>
          <w:lang w:val="kk-KZ"/>
        </w:rPr>
        <w:t xml:space="preserve">  </w:t>
      </w:r>
      <w:r w:rsidRPr="00DD47B8">
        <w:rPr>
          <w:rStyle w:val="s0"/>
          <w:bCs/>
          <w:u w:val="single"/>
          <w:lang w:val="kk-KZ"/>
        </w:rPr>
        <w:t>«</w:t>
      </w:r>
      <w:r>
        <w:rPr>
          <w:rStyle w:val="s0"/>
          <w:bCs/>
          <w:u w:val="single"/>
          <w:lang w:val="kk-KZ"/>
        </w:rPr>
        <w:t xml:space="preserve">Аудандық </w:t>
      </w:r>
      <w:r w:rsidRPr="009D382E">
        <w:rPr>
          <w:rStyle w:val="s0"/>
          <w:bCs/>
          <w:u w:val="single"/>
          <w:lang w:val="kk-KZ"/>
        </w:rPr>
        <w:t>(</w:t>
      </w:r>
      <w:r>
        <w:rPr>
          <w:rStyle w:val="s0"/>
          <w:bCs/>
          <w:u w:val="single"/>
          <w:lang w:val="kk-KZ"/>
        </w:rPr>
        <w:t>қалалық</w:t>
      </w:r>
      <w:r w:rsidRPr="009D382E">
        <w:rPr>
          <w:rStyle w:val="s0"/>
          <w:bCs/>
          <w:u w:val="single"/>
          <w:lang w:val="kk-KZ"/>
        </w:rPr>
        <w:t>)</w:t>
      </w:r>
      <w:r>
        <w:rPr>
          <w:rStyle w:val="s0"/>
          <w:bCs/>
          <w:u w:val="single"/>
          <w:lang w:val="kk-KZ"/>
        </w:rPr>
        <w:t>ауқымыңдағы дала өрттері, сонымен бірге өртке қарсы мемлекеттік органдары құрылмаған елді мекендердегі өртті сөндіру және профилактикасы жөніндегі іс-шаралар»</w:t>
      </w:r>
    </w:p>
    <w:p w:rsidR="00566CFC" w:rsidRPr="00D64160" w:rsidRDefault="00566CFC" w:rsidP="00566CFC">
      <w:pPr>
        <w:spacing w:after="0" w:line="240" w:lineRule="auto"/>
        <w:jc w:val="both"/>
        <w:rPr>
          <w:rFonts w:ascii="Times New Roman" w:hAnsi="Times New Roman" w:cs="Times New Roman"/>
          <w:i/>
          <w:sz w:val="20"/>
          <w:szCs w:val="20"/>
          <w:u w:val="single"/>
          <w:lang w:val="kk-KZ"/>
        </w:rPr>
      </w:pPr>
    </w:p>
    <w:tbl>
      <w:tblPr>
        <w:tblpPr w:leftFromText="180" w:rightFromText="180"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38"/>
        <w:gridCol w:w="806"/>
        <w:gridCol w:w="881"/>
        <w:gridCol w:w="770"/>
        <w:gridCol w:w="1201"/>
        <w:gridCol w:w="1803"/>
        <w:gridCol w:w="1579"/>
      </w:tblGrid>
      <w:tr w:rsidR="00566CFC" w:rsidRPr="009D672D" w:rsidTr="00716B80">
        <w:trPr>
          <w:trHeight w:val="2667"/>
        </w:trPr>
        <w:tc>
          <w:tcPr>
            <w:tcW w:w="2438" w:type="dxa"/>
            <w:tcMar>
              <w:top w:w="15" w:type="dxa"/>
              <w:left w:w="15" w:type="dxa"/>
              <w:bottom w:w="15" w:type="dxa"/>
              <w:right w:w="15" w:type="dxa"/>
            </w:tcMar>
            <w:vAlign w:val="center"/>
          </w:tcPr>
          <w:p w:rsidR="00566CFC" w:rsidRPr="00D64160" w:rsidRDefault="00566CFC" w:rsidP="002A1FC7">
            <w:pPr>
              <w:spacing w:after="0" w:line="240" w:lineRule="auto"/>
              <w:jc w:val="both"/>
              <w:rPr>
                <w:rFonts w:ascii="Times New Roman" w:hAnsi="Times New Roman" w:cs="Times New Roman"/>
                <w:b/>
                <w:sz w:val="20"/>
                <w:szCs w:val="20"/>
                <w:lang w:val="kk-KZ"/>
              </w:rPr>
            </w:pPr>
            <w:r w:rsidRPr="00D64160">
              <w:rPr>
                <w:rFonts w:ascii="Times New Roman" w:hAnsi="Times New Roman" w:cs="Times New Roman"/>
                <w:b/>
                <w:bCs/>
                <w:sz w:val="20"/>
                <w:szCs w:val="20"/>
                <w:lang w:val="kk-KZ"/>
              </w:rPr>
              <w:t>Бюджеттік бағдарлама бойынша шығ</w:t>
            </w:r>
          </w:p>
          <w:p w:rsidR="00566CFC" w:rsidRPr="00D64160" w:rsidRDefault="00566CFC" w:rsidP="002A1FC7">
            <w:pPr>
              <w:jc w:val="both"/>
              <w:rPr>
                <w:rFonts w:ascii="Times New Roman" w:hAnsi="Times New Roman" w:cs="Times New Roman"/>
                <w:b/>
                <w:bCs/>
                <w:sz w:val="20"/>
                <w:szCs w:val="20"/>
                <w:lang w:val="kk-KZ"/>
              </w:rPr>
            </w:pPr>
            <w:r w:rsidRPr="00D64160">
              <w:rPr>
                <w:rFonts w:ascii="Times New Roman" w:hAnsi="Times New Roman" w:cs="Times New Roman"/>
                <w:b/>
                <w:bCs/>
                <w:sz w:val="20"/>
                <w:szCs w:val="20"/>
                <w:lang w:val="kk-KZ"/>
              </w:rPr>
              <w:t>ыстар</w:t>
            </w:r>
          </w:p>
        </w:tc>
        <w:tc>
          <w:tcPr>
            <w:tcW w:w="806" w:type="dxa"/>
            <w:tcMar>
              <w:top w:w="15" w:type="dxa"/>
              <w:left w:w="15" w:type="dxa"/>
              <w:bottom w:w="15" w:type="dxa"/>
              <w:right w:w="15" w:type="dxa"/>
            </w:tcMar>
            <w:vAlign w:val="center"/>
          </w:tcPr>
          <w:p w:rsidR="00566CFC" w:rsidRPr="009D672D" w:rsidRDefault="00566CFC"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Өлшем </w:t>
            </w:r>
            <w:proofErr w:type="spellStart"/>
            <w:r w:rsidRPr="009D672D">
              <w:rPr>
                <w:rFonts w:ascii="Times New Roman" w:hAnsi="Times New Roman" w:cs="Times New Roman"/>
                <w:b/>
                <w:bCs/>
                <w:sz w:val="20"/>
                <w:szCs w:val="20"/>
              </w:rPr>
              <w:t>бірлігі</w:t>
            </w:r>
            <w:proofErr w:type="spellEnd"/>
          </w:p>
        </w:tc>
        <w:tc>
          <w:tcPr>
            <w:tcW w:w="881" w:type="dxa"/>
            <w:tcMar>
              <w:top w:w="15" w:type="dxa"/>
              <w:left w:w="15" w:type="dxa"/>
              <w:bottom w:w="15" w:type="dxa"/>
              <w:right w:w="15" w:type="dxa"/>
            </w:tcMar>
            <w:vAlign w:val="center"/>
          </w:tcPr>
          <w:p w:rsidR="00566CFC" w:rsidRPr="009D672D" w:rsidRDefault="00566CFC" w:rsidP="002A1FC7">
            <w:pPr>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Жоспар</w:t>
            </w:r>
            <w:proofErr w:type="spellEnd"/>
          </w:p>
        </w:tc>
        <w:tc>
          <w:tcPr>
            <w:tcW w:w="770" w:type="dxa"/>
            <w:tcMar>
              <w:top w:w="15" w:type="dxa"/>
              <w:left w:w="15" w:type="dxa"/>
              <w:bottom w:w="15" w:type="dxa"/>
              <w:right w:w="15" w:type="dxa"/>
            </w:tcMar>
            <w:vAlign w:val="center"/>
          </w:tcPr>
          <w:p w:rsidR="00566CFC" w:rsidRPr="009D672D" w:rsidRDefault="00566CFC" w:rsidP="002A1FC7">
            <w:pPr>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І</w:t>
            </w:r>
            <w:proofErr w:type="gramStart"/>
            <w:r w:rsidRPr="009D672D">
              <w:rPr>
                <w:rFonts w:ascii="Times New Roman" w:hAnsi="Times New Roman" w:cs="Times New Roman"/>
                <w:b/>
                <w:bCs/>
                <w:sz w:val="20"/>
                <w:szCs w:val="20"/>
              </w:rPr>
              <w:t>с</w:t>
            </w:r>
            <w:proofErr w:type="spellEnd"/>
            <w:r w:rsidRPr="009D672D">
              <w:rPr>
                <w:rFonts w:ascii="Times New Roman" w:hAnsi="Times New Roman" w:cs="Times New Roman"/>
                <w:b/>
                <w:bCs/>
                <w:sz w:val="20"/>
                <w:szCs w:val="20"/>
              </w:rPr>
              <w:t xml:space="preserve"> ж</w:t>
            </w:r>
            <w:proofErr w:type="gramEnd"/>
            <w:r w:rsidRPr="009D672D">
              <w:rPr>
                <w:rFonts w:ascii="Times New Roman" w:hAnsi="Times New Roman" w:cs="Times New Roman"/>
                <w:b/>
                <w:bCs/>
                <w:sz w:val="20"/>
                <w:szCs w:val="20"/>
              </w:rPr>
              <w:t>үзінде</w:t>
            </w:r>
          </w:p>
        </w:tc>
        <w:tc>
          <w:tcPr>
            <w:tcW w:w="1201" w:type="dxa"/>
            <w:vAlign w:val="center"/>
          </w:tcPr>
          <w:p w:rsidR="00566CFC" w:rsidRPr="009D672D" w:rsidRDefault="00566CFC"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Ауытқуы </w:t>
            </w:r>
            <w:r w:rsidRPr="009D672D">
              <w:rPr>
                <w:rFonts w:ascii="Times New Roman" w:hAnsi="Times New Roman" w:cs="Times New Roman"/>
                <w:b/>
                <w:bCs/>
                <w:sz w:val="20"/>
                <w:szCs w:val="20"/>
              </w:rPr>
              <w:br/>
              <w:t xml:space="preserve">(4-баған - </w:t>
            </w:r>
            <w:r w:rsidRPr="009D672D">
              <w:rPr>
                <w:rFonts w:ascii="Times New Roman" w:hAnsi="Times New Roman" w:cs="Times New Roman"/>
                <w:b/>
                <w:bCs/>
                <w:sz w:val="20"/>
                <w:szCs w:val="20"/>
              </w:rPr>
              <w:br/>
              <w:t>3-баған)</w:t>
            </w:r>
          </w:p>
        </w:tc>
        <w:tc>
          <w:tcPr>
            <w:tcW w:w="1803" w:type="dxa"/>
            <w:vAlign w:val="center"/>
          </w:tcPr>
          <w:p w:rsidR="00566CFC" w:rsidRPr="009D672D" w:rsidRDefault="00566CFC"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Көрсеткіштердің </w:t>
            </w:r>
            <w:proofErr w:type="spellStart"/>
            <w:r w:rsidRPr="009D672D">
              <w:rPr>
                <w:rFonts w:ascii="Times New Roman" w:hAnsi="Times New Roman" w:cs="Times New Roman"/>
                <w:b/>
                <w:bCs/>
                <w:sz w:val="20"/>
                <w:szCs w:val="20"/>
              </w:rPr>
              <w:t>орындалу</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пайызы</w:t>
            </w:r>
            <w:proofErr w:type="spellEnd"/>
            <w:r w:rsidRPr="009D672D">
              <w:rPr>
                <w:rFonts w:ascii="Times New Roman" w:hAnsi="Times New Roman" w:cs="Times New Roman"/>
                <w:b/>
                <w:bCs/>
                <w:sz w:val="20"/>
                <w:szCs w:val="20"/>
              </w:rPr>
              <w:t xml:space="preserve"> (4-баған / 3-баған х100)</w:t>
            </w:r>
          </w:p>
        </w:tc>
        <w:tc>
          <w:tcPr>
            <w:tcW w:w="1579" w:type="dxa"/>
            <w:vAlign w:val="center"/>
          </w:tcPr>
          <w:p w:rsidR="00566CFC" w:rsidRPr="009D672D" w:rsidRDefault="00566CFC"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Нәтижелерге қол </w:t>
            </w:r>
            <w:proofErr w:type="spellStart"/>
            <w:r w:rsidRPr="009D672D">
              <w:rPr>
                <w:rFonts w:ascii="Times New Roman" w:hAnsi="Times New Roman" w:cs="Times New Roman"/>
                <w:b/>
                <w:bCs/>
                <w:sz w:val="20"/>
                <w:szCs w:val="20"/>
              </w:rPr>
              <w:t>жеткізе</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алмау</w:t>
            </w:r>
            <w:proofErr w:type="spellEnd"/>
            <w:r w:rsidRPr="009D672D">
              <w:rPr>
                <w:rFonts w:ascii="Times New Roman" w:hAnsi="Times New Roman" w:cs="Times New Roman"/>
                <w:b/>
                <w:bCs/>
                <w:sz w:val="20"/>
                <w:szCs w:val="20"/>
              </w:rPr>
              <w:t>/</w:t>
            </w:r>
            <w:proofErr w:type="spellStart"/>
            <w:r w:rsidRPr="009D672D">
              <w:rPr>
                <w:rFonts w:ascii="Times New Roman" w:hAnsi="Times New Roman" w:cs="Times New Roman"/>
                <w:b/>
                <w:bCs/>
                <w:sz w:val="20"/>
                <w:szCs w:val="20"/>
              </w:rPr>
              <w:t>оларды</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асыра</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орындау</w:t>
            </w:r>
            <w:proofErr w:type="spellEnd"/>
            <w:r w:rsidRPr="009D672D">
              <w:rPr>
                <w:rFonts w:ascii="Times New Roman" w:hAnsi="Times New Roman" w:cs="Times New Roman"/>
                <w:b/>
                <w:bCs/>
                <w:sz w:val="20"/>
                <w:szCs w:val="20"/>
              </w:rPr>
              <w:t xml:space="preserve"> және </w:t>
            </w:r>
            <w:proofErr w:type="spellStart"/>
            <w:r w:rsidRPr="009D672D">
              <w:rPr>
                <w:rFonts w:ascii="Times New Roman" w:hAnsi="Times New Roman" w:cs="Times New Roman"/>
                <w:b/>
                <w:bCs/>
                <w:sz w:val="20"/>
                <w:szCs w:val="20"/>
              </w:rPr>
              <w:t>бюджеттік</w:t>
            </w:r>
            <w:proofErr w:type="spellEnd"/>
            <w:r w:rsidRPr="009D672D">
              <w:rPr>
                <w:rFonts w:ascii="Times New Roman" w:hAnsi="Times New Roman" w:cs="Times New Roman"/>
                <w:b/>
                <w:bCs/>
                <w:sz w:val="20"/>
                <w:szCs w:val="20"/>
              </w:rPr>
              <w:t xml:space="preserve"> бағдарлама қаражатының </w:t>
            </w:r>
            <w:proofErr w:type="spellStart"/>
            <w:r w:rsidRPr="009D672D">
              <w:rPr>
                <w:rFonts w:ascii="Times New Roman" w:hAnsi="Times New Roman" w:cs="Times New Roman"/>
                <w:b/>
                <w:bCs/>
                <w:sz w:val="20"/>
                <w:szCs w:val="20"/>
              </w:rPr>
              <w:t>игерілмеу</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себептері</w:t>
            </w:r>
            <w:proofErr w:type="spellEnd"/>
          </w:p>
        </w:tc>
      </w:tr>
      <w:tr w:rsidR="00566CFC" w:rsidRPr="009D672D" w:rsidTr="00716B80">
        <w:trPr>
          <w:trHeight w:val="139"/>
        </w:trPr>
        <w:tc>
          <w:tcPr>
            <w:tcW w:w="2438"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806"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881"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770" w:type="dxa"/>
            <w:tcMar>
              <w:top w:w="15" w:type="dxa"/>
              <w:left w:w="15" w:type="dxa"/>
              <w:bottom w:w="15" w:type="dxa"/>
              <w:right w:w="15" w:type="dxa"/>
            </w:tcMar>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201"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5</w:t>
            </w:r>
          </w:p>
        </w:tc>
        <w:tc>
          <w:tcPr>
            <w:tcW w:w="1803" w:type="dxa"/>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579" w:type="dxa"/>
            <w:vAlign w:val="center"/>
          </w:tcPr>
          <w:p w:rsidR="00566CFC" w:rsidRPr="009D672D" w:rsidRDefault="00566CFC"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716B80" w:rsidRPr="009D672D" w:rsidTr="00716B80">
        <w:trPr>
          <w:trHeight w:val="1364"/>
        </w:trPr>
        <w:tc>
          <w:tcPr>
            <w:tcW w:w="2438" w:type="dxa"/>
            <w:tcMar>
              <w:top w:w="15" w:type="dxa"/>
              <w:left w:w="15" w:type="dxa"/>
              <w:bottom w:w="15" w:type="dxa"/>
              <w:right w:w="15" w:type="dxa"/>
            </w:tcMar>
            <w:vAlign w:val="center"/>
          </w:tcPr>
          <w:p w:rsidR="00716B80" w:rsidRPr="009D672D" w:rsidRDefault="00716B80" w:rsidP="00716B80">
            <w:pPr>
              <w:spacing w:after="0" w:line="240" w:lineRule="auto"/>
              <w:rPr>
                <w:rFonts w:ascii="Times New Roman" w:hAnsi="Times New Roman" w:cs="Times New Roman"/>
                <w:sz w:val="20"/>
                <w:szCs w:val="20"/>
              </w:rPr>
            </w:pPr>
            <w:r>
              <w:rPr>
                <w:lang w:val="kk-KZ"/>
              </w:rPr>
              <w:lastRenderedPageBreak/>
              <w:t>Жергілікті бюджет есебінен</w:t>
            </w:r>
          </w:p>
        </w:tc>
        <w:tc>
          <w:tcPr>
            <w:tcW w:w="806" w:type="dxa"/>
            <w:tcMar>
              <w:top w:w="15" w:type="dxa"/>
              <w:left w:w="15" w:type="dxa"/>
              <w:bottom w:w="15" w:type="dxa"/>
              <w:right w:w="15" w:type="dxa"/>
            </w:tcMar>
            <w:vAlign w:val="center"/>
          </w:tcPr>
          <w:p w:rsidR="00716B80" w:rsidRPr="009D672D" w:rsidRDefault="00716B80" w:rsidP="00716B80">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proofErr w:type="spellStart"/>
            <w:r w:rsidRPr="009D672D">
              <w:rPr>
                <w:rFonts w:ascii="Times New Roman" w:hAnsi="Times New Roman" w:cs="Times New Roman"/>
                <w:sz w:val="20"/>
                <w:szCs w:val="20"/>
              </w:rPr>
              <w:t>ге</w:t>
            </w:r>
            <w:proofErr w:type="spellEnd"/>
          </w:p>
        </w:tc>
        <w:tc>
          <w:tcPr>
            <w:tcW w:w="881" w:type="dxa"/>
            <w:tcMar>
              <w:top w:w="15" w:type="dxa"/>
              <w:left w:w="15" w:type="dxa"/>
              <w:bottom w:w="15" w:type="dxa"/>
              <w:right w:w="15" w:type="dxa"/>
            </w:tcMar>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7698,0</w:t>
            </w:r>
          </w:p>
        </w:tc>
        <w:tc>
          <w:tcPr>
            <w:tcW w:w="770" w:type="dxa"/>
            <w:tcMar>
              <w:top w:w="15" w:type="dxa"/>
              <w:left w:w="15" w:type="dxa"/>
              <w:bottom w:w="15" w:type="dxa"/>
              <w:right w:w="15" w:type="dxa"/>
            </w:tcMar>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1201" w:type="dxa"/>
            <w:vAlign w:val="center"/>
          </w:tcPr>
          <w:p w:rsidR="00716B80" w:rsidRDefault="00716B80" w:rsidP="00716B80">
            <w:pPr>
              <w:spacing w:after="0" w:line="240" w:lineRule="auto"/>
              <w:jc w:val="center"/>
              <w:rPr>
                <w:rFonts w:ascii="Times New Roman" w:hAnsi="Times New Roman" w:cs="Times New Roman"/>
                <w:sz w:val="20"/>
                <w:szCs w:val="20"/>
              </w:rPr>
            </w:pPr>
          </w:p>
          <w:p w:rsidR="00716B80" w:rsidRDefault="00716B80" w:rsidP="00716B80">
            <w:pPr>
              <w:spacing w:after="0" w:line="240" w:lineRule="auto"/>
              <w:jc w:val="center"/>
              <w:rPr>
                <w:rFonts w:ascii="Times New Roman" w:hAnsi="Times New Roman" w:cs="Times New Roman"/>
                <w:sz w:val="20"/>
                <w:szCs w:val="20"/>
              </w:rPr>
            </w:pPr>
          </w:p>
          <w:p w:rsidR="00716B80"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p w:rsidR="00716B80" w:rsidRDefault="00716B80" w:rsidP="00716B80">
            <w:pPr>
              <w:spacing w:after="0" w:line="240" w:lineRule="auto"/>
              <w:jc w:val="center"/>
              <w:rPr>
                <w:rFonts w:ascii="Times New Roman" w:hAnsi="Times New Roman" w:cs="Times New Roman"/>
                <w:sz w:val="20"/>
                <w:szCs w:val="20"/>
              </w:rPr>
            </w:pPr>
          </w:p>
          <w:p w:rsidR="00716B80" w:rsidRPr="009D672D" w:rsidRDefault="00716B80" w:rsidP="00716B80">
            <w:pPr>
              <w:spacing w:after="0" w:line="240" w:lineRule="auto"/>
              <w:jc w:val="center"/>
              <w:rPr>
                <w:rFonts w:ascii="Times New Roman" w:hAnsi="Times New Roman" w:cs="Times New Roman"/>
                <w:sz w:val="20"/>
                <w:szCs w:val="20"/>
              </w:rPr>
            </w:pPr>
          </w:p>
        </w:tc>
        <w:tc>
          <w:tcPr>
            <w:tcW w:w="1803" w:type="dxa"/>
            <w:vAlign w:val="center"/>
          </w:tcPr>
          <w:p w:rsidR="00716B80" w:rsidRPr="009D672D" w:rsidRDefault="00716B80" w:rsidP="00716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579" w:type="dxa"/>
          </w:tcPr>
          <w:p w:rsidR="00716B80" w:rsidRPr="009D672D" w:rsidRDefault="00716B80" w:rsidP="00716B80">
            <w:pPr>
              <w:spacing w:after="0" w:line="240" w:lineRule="auto"/>
              <w:jc w:val="both"/>
              <w:rPr>
                <w:rFonts w:ascii="Times New Roman" w:hAnsi="Times New Roman" w:cs="Times New Roman"/>
                <w:sz w:val="20"/>
                <w:szCs w:val="20"/>
              </w:rPr>
            </w:pPr>
          </w:p>
          <w:p w:rsidR="00716B80" w:rsidRPr="009D672D" w:rsidRDefault="00716B80" w:rsidP="00716B80">
            <w:pPr>
              <w:spacing w:after="0" w:line="240" w:lineRule="auto"/>
              <w:jc w:val="both"/>
              <w:rPr>
                <w:rFonts w:ascii="Times New Roman" w:hAnsi="Times New Roman" w:cs="Times New Roman"/>
                <w:sz w:val="20"/>
                <w:szCs w:val="20"/>
              </w:rPr>
            </w:pPr>
          </w:p>
          <w:p w:rsidR="00716B80" w:rsidRPr="00383C99" w:rsidRDefault="00716B80" w:rsidP="00716B80">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Дөнгелектеу арқылы</w:t>
            </w:r>
          </w:p>
        </w:tc>
      </w:tr>
      <w:tr w:rsidR="00964F7D" w:rsidRPr="009D672D" w:rsidTr="005D0B60">
        <w:trPr>
          <w:trHeight w:val="385"/>
        </w:trPr>
        <w:tc>
          <w:tcPr>
            <w:tcW w:w="2438"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Pr>
                <w:lang w:val="kk-KZ"/>
              </w:rPr>
              <w:t>Жергілікті бюджет есебінен</w:t>
            </w:r>
          </w:p>
        </w:tc>
        <w:tc>
          <w:tcPr>
            <w:tcW w:w="806"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proofErr w:type="spellStart"/>
            <w:r w:rsidRPr="009D672D">
              <w:rPr>
                <w:rFonts w:ascii="Times New Roman" w:hAnsi="Times New Roman" w:cs="Times New Roman"/>
                <w:sz w:val="20"/>
                <w:szCs w:val="20"/>
              </w:rPr>
              <w:t>ге</w:t>
            </w:r>
            <w:proofErr w:type="spellEnd"/>
          </w:p>
        </w:tc>
        <w:tc>
          <w:tcPr>
            <w:tcW w:w="881" w:type="dxa"/>
            <w:tcMar>
              <w:top w:w="15" w:type="dxa"/>
              <w:left w:w="15" w:type="dxa"/>
              <w:bottom w:w="15" w:type="dxa"/>
              <w:right w:w="15" w:type="dxa"/>
            </w:tcMar>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7698,0</w:t>
            </w:r>
          </w:p>
        </w:tc>
        <w:tc>
          <w:tcPr>
            <w:tcW w:w="770" w:type="dxa"/>
            <w:tcMar>
              <w:top w:w="15" w:type="dxa"/>
              <w:left w:w="15" w:type="dxa"/>
              <w:bottom w:w="15" w:type="dxa"/>
              <w:right w:w="15" w:type="dxa"/>
            </w:tcMar>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1201" w:type="dxa"/>
            <w:vAlign w:val="center"/>
          </w:tcPr>
          <w:p w:rsidR="00964F7D" w:rsidRDefault="00964F7D" w:rsidP="00964F7D">
            <w:pPr>
              <w:spacing w:after="0" w:line="240" w:lineRule="auto"/>
              <w:jc w:val="center"/>
              <w:rPr>
                <w:rFonts w:ascii="Times New Roman" w:hAnsi="Times New Roman" w:cs="Times New Roman"/>
                <w:sz w:val="20"/>
                <w:szCs w:val="20"/>
              </w:rPr>
            </w:pPr>
          </w:p>
          <w:p w:rsidR="00964F7D" w:rsidRDefault="00964F7D" w:rsidP="00964F7D">
            <w:pPr>
              <w:spacing w:after="0" w:line="240" w:lineRule="auto"/>
              <w:jc w:val="center"/>
              <w:rPr>
                <w:rFonts w:ascii="Times New Roman" w:hAnsi="Times New Roman" w:cs="Times New Roman"/>
                <w:sz w:val="20"/>
                <w:szCs w:val="20"/>
              </w:rPr>
            </w:pPr>
          </w:p>
          <w:p w:rsidR="00964F7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p w:rsidR="00964F7D" w:rsidRDefault="00964F7D" w:rsidP="00964F7D">
            <w:pPr>
              <w:spacing w:after="0" w:line="240" w:lineRule="auto"/>
              <w:jc w:val="center"/>
              <w:rPr>
                <w:rFonts w:ascii="Times New Roman" w:hAnsi="Times New Roman" w:cs="Times New Roman"/>
                <w:sz w:val="20"/>
                <w:szCs w:val="20"/>
              </w:rPr>
            </w:pPr>
          </w:p>
          <w:p w:rsidR="00964F7D" w:rsidRPr="009D672D" w:rsidRDefault="00964F7D" w:rsidP="00964F7D">
            <w:pPr>
              <w:spacing w:after="0" w:line="240" w:lineRule="auto"/>
              <w:jc w:val="center"/>
              <w:rPr>
                <w:rFonts w:ascii="Times New Roman" w:hAnsi="Times New Roman" w:cs="Times New Roman"/>
                <w:sz w:val="20"/>
                <w:szCs w:val="20"/>
              </w:rPr>
            </w:pPr>
          </w:p>
        </w:tc>
        <w:tc>
          <w:tcPr>
            <w:tcW w:w="1803" w:type="dxa"/>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579" w:type="dxa"/>
          </w:tcPr>
          <w:p w:rsidR="00964F7D" w:rsidRPr="009D672D" w:rsidRDefault="00964F7D" w:rsidP="00964F7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kk-KZ"/>
              </w:rPr>
              <w:t>Дөнгелектеу арқылы</w:t>
            </w:r>
          </w:p>
        </w:tc>
      </w:tr>
      <w:tr w:rsidR="00964F7D" w:rsidRPr="009D672D" w:rsidTr="00716B80">
        <w:trPr>
          <w:trHeight w:val="259"/>
        </w:trPr>
        <w:tc>
          <w:tcPr>
            <w:tcW w:w="2438" w:type="dxa"/>
            <w:tcMar>
              <w:top w:w="15" w:type="dxa"/>
              <w:left w:w="15" w:type="dxa"/>
              <w:bottom w:w="15" w:type="dxa"/>
              <w:right w:w="15" w:type="dxa"/>
            </w:tcMar>
            <w:vAlign w:val="center"/>
          </w:tcPr>
          <w:p w:rsidR="00964F7D" w:rsidRPr="009D672D" w:rsidRDefault="00964F7D" w:rsidP="00964F7D">
            <w:pPr>
              <w:spacing w:after="0" w:line="240" w:lineRule="auto"/>
              <w:ind w:firstLineChars="100" w:firstLine="201"/>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Бюджеттік</w:t>
            </w:r>
            <w:proofErr w:type="spellEnd"/>
            <w:r w:rsidRPr="009D672D">
              <w:rPr>
                <w:rFonts w:ascii="Times New Roman" w:hAnsi="Times New Roman" w:cs="Times New Roman"/>
                <w:b/>
                <w:bCs/>
                <w:sz w:val="20"/>
                <w:szCs w:val="20"/>
              </w:rPr>
              <w:t xml:space="preserve"> бағдарламаның түпкілікті нәтижесі</w:t>
            </w:r>
          </w:p>
        </w:tc>
        <w:tc>
          <w:tcPr>
            <w:tcW w:w="806"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881"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100  </w:t>
            </w:r>
          </w:p>
        </w:tc>
        <w:tc>
          <w:tcPr>
            <w:tcW w:w="770"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p>
        </w:tc>
        <w:tc>
          <w:tcPr>
            <w:tcW w:w="1201" w:type="dxa"/>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0</w:t>
            </w:r>
          </w:p>
        </w:tc>
        <w:tc>
          <w:tcPr>
            <w:tcW w:w="1803" w:type="dxa"/>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r>
              <w:rPr>
                <w:rFonts w:ascii="Times New Roman" w:hAnsi="Times New Roman" w:cs="Times New Roman"/>
                <w:sz w:val="20"/>
                <w:szCs w:val="20"/>
              </w:rPr>
              <w:t>%</w:t>
            </w:r>
          </w:p>
        </w:tc>
        <w:tc>
          <w:tcPr>
            <w:tcW w:w="1579" w:type="dxa"/>
          </w:tcPr>
          <w:p w:rsidR="00964F7D" w:rsidRPr="009D672D" w:rsidRDefault="00964F7D" w:rsidP="00964F7D">
            <w:pPr>
              <w:spacing w:after="0" w:line="240" w:lineRule="auto"/>
              <w:jc w:val="both"/>
              <w:rPr>
                <w:rFonts w:ascii="Times New Roman" w:hAnsi="Times New Roman" w:cs="Times New Roman"/>
                <w:sz w:val="20"/>
                <w:szCs w:val="20"/>
              </w:rPr>
            </w:pPr>
          </w:p>
        </w:tc>
      </w:tr>
    </w:tbl>
    <w:p w:rsidR="00566CFC" w:rsidRDefault="00566CFC" w:rsidP="00566CFC">
      <w:pPr>
        <w:spacing w:after="0" w:line="240" w:lineRule="auto"/>
        <w:jc w:val="both"/>
        <w:rPr>
          <w:rFonts w:ascii="Times New Roman" w:hAnsi="Times New Roman" w:cs="Times New Roman"/>
          <w:b/>
          <w:sz w:val="20"/>
          <w:szCs w:val="20"/>
        </w:rPr>
      </w:pPr>
    </w:p>
    <w:p w:rsidR="00566CFC" w:rsidRDefault="00566CFC" w:rsidP="00566CFC">
      <w:pPr>
        <w:spacing w:after="0" w:line="240" w:lineRule="auto"/>
        <w:jc w:val="both"/>
        <w:rPr>
          <w:rFonts w:ascii="Times New Roman" w:hAnsi="Times New Roman" w:cs="Times New Roman"/>
          <w:b/>
          <w:sz w:val="20"/>
          <w:szCs w:val="20"/>
        </w:rPr>
      </w:pPr>
    </w:p>
    <w:p w:rsidR="00566CFC" w:rsidRDefault="00566CFC" w:rsidP="00566CFC">
      <w:pPr>
        <w:spacing w:after="0" w:line="240" w:lineRule="auto"/>
        <w:jc w:val="both"/>
        <w:rPr>
          <w:rFonts w:ascii="Times New Roman" w:hAnsi="Times New Roman" w:cs="Times New Roman"/>
          <w:b/>
          <w:sz w:val="20"/>
          <w:szCs w:val="20"/>
        </w:rPr>
      </w:pPr>
    </w:p>
    <w:p w:rsidR="00566CFC" w:rsidRDefault="00566CFC" w:rsidP="00566CFC">
      <w:pPr>
        <w:spacing w:after="0" w:line="240" w:lineRule="auto"/>
        <w:jc w:val="both"/>
        <w:rPr>
          <w:rFonts w:ascii="Times New Roman" w:hAnsi="Times New Roman" w:cs="Times New Roman"/>
          <w:b/>
          <w:sz w:val="20"/>
          <w:szCs w:val="20"/>
        </w:rPr>
      </w:pPr>
    </w:p>
    <w:p w:rsidR="00566CFC" w:rsidRPr="009D672D" w:rsidRDefault="00566CFC" w:rsidP="00566CFC">
      <w:pPr>
        <w:pStyle w:val="a3"/>
        <w:shd w:val="clear" w:color="auto" w:fill="FFFFFF"/>
        <w:spacing w:before="0" w:beforeAutospacing="0" w:after="0" w:afterAutospacing="0"/>
        <w:jc w:val="both"/>
        <w:textAlignment w:val="baseline"/>
        <w:rPr>
          <w:b/>
          <w:sz w:val="20"/>
        </w:rPr>
      </w:pPr>
    </w:p>
    <w:p w:rsidR="00566CFC" w:rsidRDefault="00566CFC" w:rsidP="00566CFC">
      <w:pPr>
        <w:pStyle w:val="a3"/>
        <w:shd w:val="clear" w:color="auto" w:fill="FFFFFF"/>
        <w:spacing w:before="0" w:beforeAutospacing="0" w:after="0" w:afterAutospacing="0"/>
        <w:jc w:val="both"/>
        <w:textAlignment w:val="baseline"/>
        <w:rPr>
          <w:sz w:val="20"/>
          <w:lang w:val="kk-KZ"/>
        </w:rPr>
      </w:pPr>
      <w:proofErr w:type="spellStart"/>
      <w:r w:rsidRPr="009D672D">
        <w:rPr>
          <w:b/>
          <w:sz w:val="20"/>
        </w:rPr>
        <w:t>Бюджеттік</w:t>
      </w:r>
      <w:proofErr w:type="spellEnd"/>
      <w:r w:rsidRPr="009D672D">
        <w:rPr>
          <w:b/>
          <w:sz w:val="20"/>
        </w:rPr>
        <w:t xml:space="preserve"> </w:t>
      </w:r>
      <w:proofErr w:type="spellStart"/>
      <w:r w:rsidRPr="009D672D">
        <w:rPr>
          <w:b/>
          <w:sz w:val="20"/>
        </w:rPr>
        <w:t>кіші</w:t>
      </w:r>
      <w:proofErr w:type="spellEnd"/>
      <w:r w:rsidRPr="009D672D">
        <w:rPr>
          <w:b/>
          <w:sz w:val="20"/>
        </w:rPr>
        <w:t xml:space="preserve"> </w:t>
      </w:r>
      <w:proofErr w:type="spellStart"/>
      <w:r w:rsidRPr="009D672D">
        <w:rPr>
          <w:b/>
          <w:sz w:val="20"/>
        </w:rPr>
        <w:t>бағдарламалардың</w:t>
      </w:r>
      <w:proofErr w:type="spellEnd"/>
      <w:r w:rsidRPr="009D672D">
        <w:rPr>
          <w:b/>
          <w:sz w:val="20"/>
        </w:rPr>
        <w:t xml:space="preserve"> </w:t>
      </w:r>
      <w:proofErr w:type="spellStart"/>
      <w:r w:rsidRPr="009D672D">
        <w:rPr>
          <w:b/>
          <w:sz w:val="20"/>
        </w:rPr>
        <w:t>коды</w:t>
      </w:r>
      <w:proofErr w:type="spellEnd"/>
      <w:r w:rsidRPr="009D672D">
        <w:rPr>
          <w:b/>
          <w:sz w:val="20"/>
        </w:rPr>
        <w:t xml:space="preserve"> </w:t>
      </w:r>
      <w:proofErr w:type="spellStart"/>
      <w:r w:rsidRPr="009D672D">
        <w:rPr>
          <w:b/>
          <w:sz w:val="20"/>
        </w:rPr>
        <w:t>және</w:t>
      </w:r>
      <w:proofErr w:type="spellEnd"/>
      <w:r w:rsidRPr="009D672D">
        <w:rPr>
          <w:b/>
          <w:sz w:val="20"/>
        </w:rPr>
        <w:t xml:space="preserve"> </w:t>
      </w:r>
      <w:proofErr w:type="spellStart"/>
      <w:r w:rsidRPr="009D672D">
        <w:rPr>
          <w:b/>
          <w:sz w:val="20"/>
        </w:rPr>
        <w:t>атауы</w:t>
      </w:r>
      <w:proofErr w:type="spellEnd"/>
      <w:r w:rsidRPr="009D672D">
        <w:rPr>
          <w:b/>
          <w:bCs/>
          <w:sz w:val="20"/>
        </w:rPr>
        <w:t xml:space="preserve">: </w:t>
      </w:r>
      <w:r w:rsidRPr="009D672D">
        <w:rPr>
          <w:sz w:val="20"/>
        </w:rPr>
        <w:t>0</w:t>
      </w:r>
      <w:r w:rsidRPr="009D672D">
        <w:rPr>
          <w:sz w:val="20"/>
          <w:lang w:val="kk-KZ"/>
        </w:rPr>
        <w:t xml:space="preserve">15 </w:t>
      </w:r>
      <w:proofErr w:type="spellStart"/>
      <w:r>
        <w:rPr>
          <w:sz w:val="20"/>
        </w:rPr>
        <w:t>Жергілікті</w:t>
      </w:r>
      <w:proofErr w:type="spellEnd"/>
      <w:r>
        <w:rPr>
          <w:sz w:val="20"/>
        </w:rPr>
        <w:t xml:space="preserve"> </w:t>
      </w:r>
      <w:proofErr w:type="spellStart"/>
      <w:r>
        <w:rPr>
          <w:sz w:val="20"/>
        </w:rPr>
        <w:t>бюджет</w:t>
      </w:r>
      <w:proofErr w:type="spellEnd"/>
      <w:r>
        <w:rPr>
          <w:sz w:val="20"/>
        </w:rPr>
        <w:t xml:space="preserve"> </w:t>
      </w:r>
      <w:proofErr w:type="spellStart"/>
      <w:r>
        <w:rPr>
          <w:sz w:val="20"/>
        </w:rPr>
        <w:t>есебінен</w:t>
      </w:r>
      <w:proofErr w:type="spellEnd"/>
      <w:r w:rsidRPr="009D672D">
        <w:rPr>
          <w:sz w:val="20"/>
          <w:lang w:val="kk-KZ"/>
        </w:rPr>
        <w:t>;</w:t>
      </w:r>
    </w:p>
    <w:p w:rsidR="00566CFC" w:rsidRPr="003221DF" w:rsidRDefault="00566CFC" w:rsidP="00566CFC">
      <w:pPr>
        <w:spacing w:after="0" w:line="240" w:lineRule="auto"/>
        <w:jc w:val="both"/>
        <w:rPr>
          <w:rFonts w:ascii="Times New Roman" w:hAnsi="Times New Roman" w:cs="Times New Roman"/>
          <w:b/>
          <w:sz w:val="20"/>
          <w:szCs w:val="20"/>
          <w:lang w:val="en-US"/>
        </w:rPr>
      </w:pPr>
    </w:p>
    <w:p w:rsidR="00566CFC" w:rsidRPr="003221DF" w:rsidRDefault="00566CFC" w:rsidP="00566CFC">
      <w:pPr>
        <w:spacing w:after="0" w:line="240" w:lineRule="auto"/>
        <w:jc w:val="both"/>
        <w:rPr>
          <w:rFonts w:ascii="Times New Roman" w:hAnsi="Times New Roman" w:cs="Times New Roman"/>
          <w:b/>
          <w:sz w:val="20"/>
          <w:szCs w:val="20"/>
          <w:lang w:val="en-US"/>
        </w:rPr>
      </w:pPr>
      <w:proofErr w:type="spellStart"/>
      <w:r w:rsidRPr="009D672D">
        <w:rPr>
          <w:rFonts w:ascii="Times New Roman" w:hAnsi="Times New Roman" w:cs="Times New Roman"/>
          <w:b/>
          <w:sz w:val="20"/>
          <w:szCs w:val="20"/>
        </w:rPr>
        <w:t>Бюджеттік</w:t>
      </w:r>
      <w:proofErr w:type="spellEnd"/>
      <w:r w:rsidRPr="003221DF">
        <w:rPr>
          <w:rFonts w:ascii="Times New Roman" w:hAnsi="Times New Roman" w:cs="Times New Roman"/>
          <w:b/>
          <w:sz w:val="20"/>
          <w:szCs w:val="20"/>
          <w:lang w:val="en-US"/>
        </w:rPr>
        <w:t xml:space="preserve"> </w:t>
      </w:r>
      <w:proofErr w:type="spellStart"/>
      <w:proofErr w:type="gramStart"/>
      <w:r w:rsidRPr="009D672D">
        <w:rPr>
          <w:rFonts w:ascii="Times New Roman" w:hAnsi="Times New Roman" w:cs="Times New Roman"/>
          <w:b/>
          <w:sz w:val="20"/>
          <w:szCs w:val="20"/>
        </w:rPr>
        <w:t>к</w:t>
      </w:r>
      <w:proofErr w:type="gramEnd"/>
      <w:r w:rsidRPr="009D672D">
        <w:rPr>
          <w:rFonts w:ascii="Times New Roman" w:hAnsi="Times New Roman" w:cs="Times New Roman"/>
          <w:b/>
          <w:sz w:val="20"/>
          <w:szCs w:val="20"/>
        </w:rPr>
        <w:t>іші</w:t>
      </w:r>
      <w:proofErr w:type="spellEnd"/>
      <w:r w:rsidRPr="003221DF">
        <w:rPr>
          <w:rFonts w:ascii="Times New Roman" w:hAnsi="Times New Roman" w:cs="Times New Roman"/>
          <w:b/>
          <w:sz w:val="20"/>
          <w:szCs w:val="20"/>
          <w:lang w:val="en-US"/>
        </w:rPr>
        <w:t xml:space="preserve"> </w:t>
      </w:r>
      <w:r w:rsidRPr="009D672D">
        <w:rPr>
          <w:rFonts w:ascii="Times New Roman" w:hAnsi="Times New Roman" w:cs="Times New Roman"/>
          <w:b/>
          <w:sz w:val="20"/>
          <w:szCs w:val="20"/>
        </w:rPr>
        <w:t>бағдарламалардың</w:t>
      </w:r>
      <w:r w:rsidRPr="003221DF">
        <w:rPr>
          <w:rFonts w:ascii="Times New Roman" w:hAnsi="Times New Roman" w:cs="Times New Roman"/>
          <w:b/>
          <w:sz w:val="20"/>
          <w:szCs w:val="20"/>
          <w:lang w:val="en-US"/>
        </w:rPr>
        <w:t xml:space="preserve"> </w:t>
      </w:r>
      <w:r w:rsidRPr="009D672D">
        <w:rPr>
          <w:rFonts w:ascii="Times New Roman" w:hAnsi="Times New Roman" w:cs="Times New Roman"/>
          <w:b/>
          <w:sz w:val="20"/>
          <w:szCs w:val="20"/>
        </w:rPr>
        <w:t>түрі</w:t>
      </w:r>
      <w:r w:rsidRPr="003221DF">
        <w:rPr>
          <w:rFonts w:ascii="Times New Roman" w:hAnsi="Times New Roman" w:cs="Times New Roman"/>
          <w:b/>
          <w:sz w:val="20"/>
          <w:szCs w:val="20"/>
          <w:lang w:val="en-US"/>
        </w:rPr>
        <w:t>:</w:t>
      </w:r>
    </w:p>
    <w:p w:rsidR="00566CFC" w:rsidRDefault="00566CFC" w:rsidP="00566CFC">
      <w:pPr>
        <w:shd w:val="clear" w:color="auto" w:fill="FFFFFF"/>
        <w:snapToGrid w:val="0"/>
        <w:spacing w:after="0" w:line="240" w:lineRule="auto"/>
        <w:jc w:val="both"/>
        <w:rPr>
          <w:lang w:val="kk-KZ"/>
        </w:rPr>
      </w:pPr>
      <w:r w:rsidRPr="00976FCC">
        <w:rPr>
          <w:rFonts w:ascii="Times New Roman" w:hAnsi="Times New Roman" w:cs="Times New Roman"/>
          <w:color w:val="000000"/>
          <w:sz w:val="20"/>
          <w:szCs w:val="20"/>
          <w:lang w:val="kk-KZ"/>
        </w:rPr>
        <w:t>мазмұнына байланысты</w:t>
      </w:r>
      <w:r w:rsidRPr="00976FCC">
        <w:rPr>
          <w:rFonts w:ascii="Times New Roman" w:hAnsi="Times New Roman" w:cs="Times New Roman"/>
          <w:sz w:val="20"/>
          <w:szCs w:val="20"/>
          <w:lang w:val="kk-KZ"/>
        </w:rPr>
        <w:t>:</w:t>
      </w:r>
      <w:r w:rsidRPr="00383C99">
        <w:rPr>
          <w:u w:val="single"/>
          <w:lang w:val="kk-KZ"/>
        </w:rPr>
        <w:t xml:space="preserve"> </w:t>
      </w:r>
      <w:r>
        <w:rPr>
          <w:u w:val="single"/>
          <w:lang w:val="kk-KZ"/>
        </w:rPr>
        <w:t>аудандық</w:t>
      </w:r>
      <w:r>
        <w:rPr>
          <w:lang w:val="kk-KZ"/>
        </w:rPr>
        <w:t>_</w:t>
      </w:r>
    </w:p>
    <w:p w:rsidR="00566CFC" w:rsidRDefault="00566CFC" w:rsidP="00566CFC">
      <w:pPr>
        <w:shd w:val="clear" w:color="auto" w:fill="FFFFFF"/>
        <w:snapToGrid w:val="0"/>
        <w:spacing w:after="0" w:line="240" w:lineRule="auto"/>
        <w:jc w:val="both"/>
        <w:rPr>
          <w:rFonts w:ascii="Times New Roman" w:hAnsi="Times New Roman" w:cs="Times New Roman"/>
          <w:b/>
          <w:color w:val="000000"/>
          <w:sz w:val="20"/>
          <w:szCs w:val="20"/>
          <w:u w:val="single"/>
          <w:lang w:val="kk-KZ"/>
        </w:rPr>
      </w:pPr>
      <w:r w:rsidRPr="00976FCC">
        <w:rPr>
          <w:rFonts w:ascii="Times New Roman" w:hAnsi="Times New Roman" w:cs="Times New Roman"/>
          <w:sz w:val="20"/>
          <w:szCs w:val="20"/>
          <w:lang w:val="kk-KZ"/>
        </w:rPr>
        <w:t xml:space="preserve"> </w:t>
      </w:r>
      <w:r w:rsidRPr="00976FCC">
        <w:rPr>
          <w:rFonts w:ascii="Times New Roman" w:hAnsi="Times New Roman" w:cs="Times New Roman"/>
          <w:color w:val="000000"/>
          <w:sz w:val="20"/>
          <w:szCs w:val="20"/>
          <w:lang w:val="kk-KZ"/>
        </w:rPr>
        <w:t>ағымдағы/даму</w:t>
      </w:r>
      <w:r w:rsidRPr="00976FCC">
        <w:rPr>
          <w:rFonts w:ascii="Times New Roman" w:hAnsi="Times New Roman" w:cs="Times New Roman"/>
          <w:spacing w:val="1"/>
          <w:sz w:val="20"/>
          <w:szCs w:val="20"/>
          <w:lang w:val="kk-KZ"/>
        </w:rPr>
        <w:t xml:space="preserve"> </w:t>
      </w:r>
      <w:r w:rsidRPr="00976FCC">
        <w:rPr>
          <w:rFonts w:ascii="Times New Roman" w:hAnsi="Times New Roman" w:cs="Times New Roman"/>
          <w:b/>
          <w:color w:val="000000"/>
          <w:sz w:val="20"/>
          <w:szCs w:val="20"/>
          <w:u w:val="single"/>
          <w:lang w:val="kk-KZ"/>
        </w:rPr>
        <w:t>ағымдағы</w:t>
      </w:r>
    </w:p>
    <w:p w:rsidR="00566CFC" w:rsidRPr="00B228F3" w:rsidRDefault="00566CFC" w:rsidP="00B228F3">
      <w:pPr>
        <w:ind w:firstLine="400"/>
        <w:jc w:val="both"/>
        <w:rPr>
          <w:rFonts w:ascii="Times New Roman" w:hAnsi="Times New Roman" w:cs="Times New Roman"/>
          <w:bCs/>
          <w:color w:val="000000"/>
          <w:u w:val="single"/>
          <w:lang w:val="kk-KZ"/>
        </w:rPr>
      </w:pPr>
      <w:r w:rsidRPr="00AD2F2E">
        <w:rPr>
          <w:rFonts w:ascii="Times New Roman" w:hAnsi="Times New Roman" w:cs="Times New Roman"/>
          <w:b/>
          <w:color w:val="000000"/>
          <w:lang w:val="kk-KZ"/>
        </w:rPr>
        <w:t>Бюджеттік бағдарламаның сипаттамасы (негіздемесі)</w:t>
      </w:r>
      <w:r w:rsidRPr="00AD2F2E">
        <w:rPr>
          <w:rFonts w:ascii="Times New Roman" w:hAnsi="Times New Roman" w:cs="Times New Roman"/>
          <w:lang w:val="kk-KZ"/>
        </w:rPr>
        <w:t xml:space="preserve"> </w:t>
      </w:r>
      <w:r w:rsidR="00B228F3" w:rsidRPr="00DD47B8">
        <w:rPr>
          <w:rStyle w:val="s0"/>
          <w:bCs/>
          <w:u w:val="single"/>
          <w:lang w:val="kk-KZ"/>
        </w:rPr>
        <w:t>«</w:t>
      </w:r>
      <w:r w:rsidR="00B228F3">
        <w:rPr>
          <w:rStyle w:val="s0"/>
          <w:bCs/>
          <w:u w:val="single"/>
          <w:lang w:val="kk-KZ"/>
        </w:rPr>
        <w:t xml:space="preserve">Аудандық </w:t>
      </w:r>
      <w:r w:rsidR="00B228F3" w:rsidRPr="009D382E">
        <w:rPr>
          <w:rStyle w:val="s0"/>
          <w:bCs/>
          <w:u w:val="single"/>
          <w:lang w:val="kk-KZ"/>
        </w:rPr>
        <w:t>(</w:t>
      </w:r>
      <w:r w:rsidR="00B228F3">
        <w:rPr>
          <w:rStyle w:val="s0"/>
          <w:bCs/>
          <w:u w:val="single"/>
          <w:lang w:val="kk-KZ"/>
        </w:rPr>
        <w:t>қалалық</w:t>
      </w:r>
      <w:r w:rsidR="00B228F3" w:rsidRPr="009D382E">
        <w:rPr>
          <w:rStyle w:val="s0"/>
          <w:bCs/>
          <w:u w:val="single"/>
          <w:lang w:val="kk-KZ"/>
        </w:rPr>
        <w:t>)</w:t>
      </w:r>
      <w:r w:rsidR="00B228F3">
        <w:rPr>
          <w:rStyle w:val="s0"/>
          <w:bCs/>
          <w:u w:val="single"/>
          <w:lang w:val="kk-KZ"/>
        </w:rPr>
        <w:t>ауқымыңдағы дала өрттері, сонымен бірге өртке қарсы мемлекеттік органдары құрылмаған елді мекендердегі өртті сөндіру және профилактикасы жөніндегі іс-шаралар»</w:t>
      </w:r>
    </w:p>
    <w:tbl>
      <w:tblPr>
        <w:tblpPr w:leftFromText="180" w:rightFromText="180" w:vertAnchor="text" w:horzAnchor="margin" w:tblpX="108" w:tblpY="105"/>
        <w:tblW w:w="10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1134"/>
        <w:gridCol w:w="992"/>
        <w:gridCol w:w="993"/>
        <w:gridCol w:w="992"/>
        <w:gridCol w:w="1417"/>
        <w:gridCol w:w="2059"/>
      </w:tblGrid>
      <w:tr w:rsidR="00566CFC" w:rsidRPr="00744F14" w:rsidTr="002A1FC7">
        <w:trPr>
          <w:trHeight w:val="2685"/>
        </w:trPr>
        <w:tc>
          <w:tcPr>
            <w:tcW w:w="2518" w:type="dxa"/>
            <w:vAlign w:val="center"/>
          </w:tcPr>
          <w:p w:rsidR="00566CFC" w:rsidRPr="00744F14" w:rsidRDefault="00566CFC" w:rsidP="002A1FC7">
            <w:pPr>
              <w:jc w:val="both"/>
              <w:rPr>
                <w:rFonts w:ascii="Times New Roman" w:hAnsi="Times New Roman" w:cs="Times New Roman"/>
                <w:b/>
                <w:bCs/>
                <w:sz w:val="20"/>
                <w:szCs w:val="20"/>
              </w:rPr>
            </w:pPr>
            <w:proofErr w:type="spellStart"/>
            <w:r w:rsidRPr="00744F14">
              <w:rPr>
                <w:rFonts w:ascii="Times New Roman" w:hAnsi="Times New Roman" w:cs="Times New Roman"/>
                <w:b/>
                <w:bCs/>
                <w:sz w:val="20"/>
                <w:szCs w:val="20"/>
              </w:rPr>
              <w:t>Тікелей</w:t>
            </w:r>
            <w:proofErr w:type="spellEnd"/>
            <w:r w:rsidRPr="00744F14">
              <w:rPr>
                <w:rFonts w:ascii="Times New Roman" w:hAnsi="Times New Roman" w:cs="Times New Roman"/>
                <w:b/>
                <w:bCs/>
                <w:sz w:val="20"/>
                <w:szCs w:val="20"/>
              </w:rPr>
              <w:t xml:space="preserve"> нәтиже көрсеткіші:</w:t>
            </w:r>
          </w:p>
        </w:tc>
        <w:tc>
          <w:tcPr>
            <w:tcW w:w="1134" w:type="dxa"/>
            <w:vAlign w:val="center"/>
          </w:tcPr>
          <w:p w:rsidR="00566CFC" w:rsidRPr="00744F14" w:rsidRDefault="00566CFC"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Өлшем </w:t>
            </w:r>
            <w:proofErr w:type="spellStart"/>
            <w:r w:rsidRPr="00744F14">
              <w:rPr>
                <w:rFonts w:ascii="Times New Roman" w:hAnsi="Times New Roman" w:cs="Times New Roman"/>
                <w:b/>
                <w:bCs/>
                <w:sz w:val="20"/>
                <w:szCs w:val="20"/>
              </w:rPr>
              <w:t>бірлігі</w:t>
            </w:r>
            <w:proofErr w:type="spellEnd"/>
          </w:p>
        </w:tc>
        <w:tc>
          <w:tcPr>
            <w:tcW w:w="992" w:type="dxa"/>
            <w:vAlign w:val="center"/>
          </w:tcPr>
          <w:p w:rsidR="00566CFC" w:rsidRPr="00744F14" w:rsidRDefault="00566CFC" w:rsidP="002A1FC7">
            <w:pPr>
              <w:jc w:val="both"/>
              <w:rPr>
                <w:rFonts w:ascii="Times New Roman" w:hAnsi="Times New Roman" w:cs="Times New Roman"/>
                <w:b/>
                <w:bCs/>
                <w:sz w:val="20"/>
                <w:szCs w:val="20"/>
              </w:rPr>
            </w:pPr>
            <w:proofErr w:type="spellStart"/>
            <w:r w:rsidRPr="00744F14">
              <w:rPr>
                <w:rFonts w:ascii="Times New Roman" w:hAnsi="Times New Roman" w:cs="Times New Roman"/>
                <w:b/>
                <w:bCs/>
                <w:sz w:val="20"/>
                <w:szCs w:val="20"/>
              </w:rPr>
              <w:t>Жоспар</w:t>
            </w:r>
            <w:proofErr w:type="spellEnd"/>
          </w:p>
        </w:tc>
        <w:tc>
          <w:tcPr>
            <w:tcW w:w="993" w:type="dxa"/>
            <w:vAlign w:val="center"/>
          </w:tcPr>
          <w:p w:rsidR="00566CFC" w:rsidRPr="00744F14" w:rsidRDefault="00566CFC" w:rsidP="002A1FC7">
            <w:pPr>
              <w:jc w:val="both"/>
              <w:rPr>
                <w:rFonts w:ascii="Times New Roman" w:hAnsi="Times New Roman" w:cs="Times New Roman"/>
                <w:b/>
                <w:bCs/>
                <w:sz w:val="20"/>
                <w:szCs w:val="20"/>
              </w:rPr>
            </w:pPr>
            <w:proofErr w:type="spellStart"/>
            <w:r w:rsidRPr="00744F14">
              <w:rPr>
                <w:rFonts w:ascii="Times New Roman" w:hAnsi="Times New Roman" w:cs="Times New Roman"/>
                <w:b/>
                <w:bCs/>
                <w:sz w:val="20"/>
                <w:szCs w:val="20"/>
              </w:rPr>
              <w:t>І</w:t>
            </w:r>
            <w:proofErr w:type="gramStart"/>
            <w:r w:rsidRPr="00744F14">
              <w:rPr>
                <w:rFonts w:ascii="Times New Roman" w:hAnsi="Times New Roman" w:cs="Times New Roman"/>
                <w:b/>
                <w:bCs/>
                <w:sz w:val="20"/>
                <w:szCs w:val="20"/>
              </w:rPr>
              <w:t>с</w:t>
            </w:r>
            <w:proofErr w:type="spellEnd"/>
            <w:r w:rsidRPr="00744F14">
              <w:rPr>
                <w:rFonts w:ascii="Times New Roman" w:hAnsi="Times New Roman" w:cs="Times New Roman"/>
                <w:b/>
                <w:bCs/>
                <w:sz w:val="20"/>
                <w:szCs w:val="20"/>
              </w:rPr>
              <w:t xml:space="preserve"> ж</w:t>
            </w:r>
            <w:proofErr w:type="gramEnd"/>
            <w:r w:rsidRPr="00744F14">
              <w:rPr>
                <w:rFonts w:ascii="Times New Roman" w:hAnsi="Times New Roman" w:cs="Times New Roman"/>
                <w:b/>
                <w:bCs/>
                <w:sz w:val="20"/>
                <w:szCs w:val="20"/>
              </w:rPr>
              <w:t>үзінде</w:t>
            </w:r>
          </w:p>
        </w:tc>
        <w:tc>
          <w:tcPr>
            <w:tcW w:w="992" w:type="dxa"/>
            <w:vAlign w:val="center"/>
          </w:tcPr>
          <w:p w:rsidR="00566CFC" w:rsidRPr="00744F14" w:rsidRDefault="00566CFC"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Ауытқуы </w:t>
            </w:r>
            <w:r w:rsidRPr="00744F14">
              <w:rPr>
                <w:rFonts w:ascii="Times New Roman" w:hAnsi="Times New Roman" w:cs="Times New Roman"/>
                <w:b/>
                <w:bCs/>
                <w:sz w:val="20"/>
                <w:szCs w:val="20"/>
              </w:rPr>
              <w:br/>
              <w:t xml:space="preserve">(4-баған - </w:t>
            </w:r>
            <w:r w:rsidRPr="00744F14">
              <w:rPr>
                <w:rFonts w:ascii="Times New Roman" w:hAnsi="Times New Roman" w:cs="Times New Roman"/>
                <w:b/>
                <w:bCs/>
                <w:sz w:val="20"/>
                <w:szCs w:val="20"/>
              </w:rPr>
              <w:br/>
              <w:t>3-баған)</w:t>
            </w:r>
          </w:p>
        </w:tc>
        <w:tc>
          <w:tcPr>
            <w:tcW w:w="1417" w:type="dxa"/>
            <w:vAlign w:val="center"/>
          </w:tcPr>
          <w:p w:rsidR="00566CFC" w:rsidRPr="00744F14" w:rsidRDefault="00566CFC"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Көрсеткіштердің </w:t>
            </w:r>
            <w:proofErr w:type="spellStart"/>
            <w:r w:rsidRPr="00744F14">
              <w:rPr>
                <w:rFonts w:ascii="Times New Roman" w:hAnsi="Times New Roman" w:cs="Times New Roman"/>
                <w:b/>
                <w:bCs/>
                <w:sz w:val="20"/>
                <w:szCs w:val="20"/>
              </w:rPr>
              <w:t>орындалу</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пайызы</w:t>
            </w:r>
            <w:proofErr w:type="spellEnd"/>
            <w:r w:rsidRPr="00744F14">
              <w:rPr>
                <w:rFonts w:ascii="Times New Roman" w:hAnsi="Times New Roman" w:cs="Times New Roman"/>
                <w:b/>
                <w:bCs/>
                <w:sz w:val="20"/>
                <w:szCs w:val="20"/>
              </w:rPr>
              <w:t xml:space="preserve"> (4-баған / 3-баған х100)</w:t>
            </w:r>
          </w:p>
        </w:tc>
        <w:tc>
          <w:tcPr>
            <w:tcW w:w="2059" w:type="dxa"/>
            <w:vAlign w:val="center"/>
          </w:tcPr>
          <w:p w:rsidR="00566CFC" w:rsidRPr="00744F14" w:rsidRDefault="00566CFC"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Нәтижелерге қол </w:t>
            </w:r>
            <w:proofErr w:type="spellStart"/>
            <w:r w:rsidRPr="00744F14">
              <w:rPr>
                <w:rFonts w:ascii="Times New Roman" w:hAnsi="Times New Roman" w:cs="Times New Roman"/>
                <w:b/>
                <w:bCs/>
                <w:sz w:val="20"/>
                <w:szCs w:val="20"/>
              </w:rPr>
              <w:t>жеткізе</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алмау</w:t>
            </w:r>
            <w:proofErr w:type="spellEnd"/>
            <w:r w:rsidRPr="00744F14">
              <w:rPr>
                <w:rFonts w:ascii="Times New Roman" w:hAnsi="Times New Roman" w:cs="Times New Roman"/>
                <w:b/>
                <w:bCs/>
                <w:sz w:val="20"/>
                <w:szCs w:val="20"/>
              </w:rPr>
              <w:t>/</w:t>
            </w:r>
            <w:proofErr w:type="spellStart"/>
            <w:r w:rsidRPr="00744F14">
              <w:rPr>
                <w:rFonts w:ascii="Times New Roman" w:hAnsi="Times New Roman" w:cs="Times New Roman"/>
                <w:b/>
                <w:bCs/>
                <w:sz w:val="20"/>
                <w:szCs w:val="20"/>
              </w:rPr>
              <w:t>оларды</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асыра</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орындау</w:t>
            </w:r>
            <w:proofErr w:type="spellEnd"/>
            <w:r w:rsidRPr="00744F14">
              <w:rPr>
                <w:rFonts w:ascii="Times New Roman" w:hAnsi="Times New Roman" w:cs="Times New Roman"/>
                <w:b/>
                <w:bCs/>
                <w:sz w:val="20"/>
                <w:szCs w:val="20"/>
              </w:rPr>
              <w:t xml:space="preserve"> және </w:t>
            </w:r>
            <w:proofErr w:type="spellStart"/>
            <w:r w:rsidRPr="00744F14">
              <w:rPr>
                <w:rFonts w:ascii="Times New Roman" w:hAnsi="Times New Roman" w:cs="Times New Roman"/>
                <w:b/>
                <w:bCs/>
                <w:sz w:val="20"/>
                <w:szCs w:val="20"/>
              </w:rPr>
              <w:t>бюджеттік</w:t>
            </w:r>
            <w:proofErr w:type="spellEnd"/>
            <w:r w:rsidRPr="00744F14">
              <w:rPr>
                <w:rFonts w:ascii="Times New Roman" w:hAnsi="Times New Roman" w:cs="Times New Roman"/>
                <w:b/>
                <w:bCs/>
                <w:sz w:val="20"/>
                <w:szCs w:val="20"/>
              </w:rPr>
              <w:t xml:space="preserve"> бағдарлама/кіші бағдарлама қаражатының </w:t>
            </w:r>
            <w:proofErr w:type="spellStart"/>
            <w:r w:rsidRPr="00744F14">
              <w:rPr>
                <w:rFonts w:ascii="Times New Roman" w:hAnsi="Times New Roman" w:cs="Times New Roman"/>
                <w:b/>
                <w:bCs/>
                <w:sz w:val="20"/>
                <w:szCs w:val="20"/>
              </w:rPr>
              <w:t>игерілмеу</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себептері</w:t>
            </w:r>
            <w:proofErr w:type="spellEnd"/>
          </w:p>
        </w:tc>
      </w:tr>
      <w:tr w:rsidR="00566CFC" w:rsidRPr="00744F14" w:rsidTr="002A1FC7">
        <w:tc>
          <w:tcPr>
            <w:tcW w:w="2518" w:type="dxa"/>
            <w:vAlign w:val="center"/>
          </w:tcPr>
          <w:p w:rsidR="00566CFC" w:rsidRPr="00744F14" w:rsidRDefault="00566CFC"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1</w:t>
            </w:r>
          </w:p>
        </w:tc>
        <w:tc>
          <w:tcPr>
            <w:tcW w:w="1134" w:type="dxa"/>
          </w:tcPr>
          <w:p w:rsidR="00566CFC" w:rsidRPr="00744F14" w:rsidRDefault="00566CFC"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2</w:t>
            </w:r>
          </w:p>
        </w:tc>
        <w:tc>
          <w:tcPr>
            <w:tcW w:w="992" w:type="dxa"/>
            <w:vAlign w:val="center"/>
          </w:tcPr>
          <w:p w:rsidR="00566CFC" w:rsidRPr="00744F14" w:rsidRDefault="00566CFC"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3</w:t>
            </w:r>
          </w:p>
        </w:tc>
        <w:tc>
          <w:tcPr>
            <w:tcW w:w="993" w:type="dxa"/>
            <w:vAlign w:val="center"/>
          </w:tcPr>
          <w:p w:rsidR="00566CFC" w:rsidRPr="00744F14" w:rsidRDefault="00566CFC"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4</w:t>
            </w:r>
          </w:p>
        </w:tc>
        <w:tc>
          <w:tcPr>
            <w:tcW w:w="992" w:type="dxa"/>
            <w:vAlign w:val="center"/>
          </w:tcPr>
          <w:p w:rsidR="00566CFC" w:rsidRPr="00744F14" w:rsidRDefault="00566CFC"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 5</w:t>
            </w:r>
          </w:p>
        </w:tc>
        <w:tc>
          <w:tcPr>
            <w:tcW w:w="1417" w:type="dxa"/>
          </w:tcPr>
          <w:p w:rsidR="00566CFC" w:rsidRPr="00744F14" w:rsidRDefault="00566CFC"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6</w:t>
            </w:r>
          </w:p>
        </w:tc>
        <w:tc>
          <w:tcPr>
            <w:tcW w:w="2059" w:type="dxa"/>
            <w:vAlign w:val="center"/>
          </w:tcPr>
          <w:p w:rsidR="00566CFC" w:rsidRPr="00744F14" w:rsidRDefault="00566CFC"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7</w:t>
            </w:r>
          </w:p>
        </w:tc>
      </w:tr>
      <w:tr w:rsidR="00964F7D" w:rsidRPr="00744F14" w:rsidTr="0066384E">
        <w:trPr>
          <w:trHeight w:val="265"/>
        </w:trPr>
        <w:tc>
          <w:tcPr>
            <w:tcW w:w="2518" w:type="dxa"/>
          </w:tcPr>
          <w:p w:rsidR="00964F7D" w:rsidRDefault="00964F7D" w:rsidP="00425073">
            <w:r>
              <w:rPr>
                <w:lang w:val="kk-KZ"/>
              </w:rPr>
              <w:t>ЖЖМ сатып алу</w:t>
            </w:r>
          </w:p>
        </w:tc>
        <w:tc>
          <w:tcPr>
            <w:tcW w:w="1134" w:type="dxa"/>
          </w:tcPr>
          <w:p w:rsidR="00964F7D" w:rsidRDefault="00964F7D" w:rsidP="00425073">
            <w:pPr>
              <w:jc w:val="center"/>
            </w:pPr>
            <w:r>
              <w:t>литр</w:t>
            </w:r>
          </w:p>
        </w:tc>
        <w:tc>
          <w:tcPr>
            <w:tcW w:w="992" w:type="dxa"/>
          </w:tcPr>
          <w:p w:rsidR="00964F7D" w:rsidRPr="00F53E7A" w:rsidRDefault="00964F7D" w:rsidP="00425073">
            <w:pPr>
              <w:pStyle w:val="a3"/>
              <w:jc w:val="center"/>
              <w:rPr>
                <w:bCs/>
                <w:lang w:val="kk-KZ"/>
              </w:rPr>
            </w:pPr>
            <w:r>
              <w:rPr>
                <w:bCs/>
                <w:lang w:val="kk-KZ"/>
              </w:rPr>
              <w:t>2370</w:t>
            </w:r>
          </w:p>
        </w:tc>
        <w:tc>
          <w:tcPr>
            <w:tcW w:w="993" w:type="dxa"/>
          </w:tcPr>
          <w:p w:rsidR="00964F7D" w:rsidRPr="00F53E7A" w:rsidRDefault="00964F7D" w:rsidP="00425073">
            <w:pPr>
              <w:pStyle w:val="a3"/>
              <w:jc w:val="center"/>
              <w:rPr>
                <w:bCs/>
                <w:lang w:val="kk-KZ"/>
              </w:rPr>
            </w:pPr>
            <w:r>
              <w:rPr>
                <w:bCs/>
                <w:lang w:val="kk-KZ"/>
              </w:rPr>
              <w:t>2370</w:t>
            </w:r>
          </w:p>
        </w:tc>
        <w:tc>
          <w:tcPr>
            <w:tcW w:w="992" w:type="dxa"/>
            <w:vAlign w:val="center"/>
          </w:tcPr>
          <w:p w:rsidR="00964F7D" w:rsidRPr="00744F14" w:rsidRDefault="00964F7D" w:rsidP="002A1FC7">
            <w:pPr>
              <w:jc w:val="both"/>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rsidR="00964F7D" w:rsidRPr="00744F14" w:rsidRDefault="00964F7D" w:rsidP="002A1FC7">
            <w:pPr>
              <w:snapToGrid w:val="0"/>
              <w:jc w:val="both"/>
              <w:rPr>
                <w:rFonts w:ascii="Times New Roman" w:hAnsi="Times New Roman" w:cs="Times New Roman"/>
                <w:sz w:val="20"/>
                <w:szCs w:val="20"/>
              </w:rPr>
            </w:pPr>
            <w:r>
              <w:rPr>
                <w:rFonts w:ascii="Times New Roman" w:hAnsi="Times New Roman" w:cs="Times New Roman"/>
                <w:sz w:val="20"/>
                <w:szCs w:val="20"/>
              </w:rPr>
              <w:t>100%</w:t>
            </w:r>
          </w:p>
        </w:tc>
        <w:tc>
          <w:tcPr>
            <w:tcW w:w="2059" w:type="dxa"/>
            <w:vAlign w:val="center"/>
          </w:tcPr>
          <w:p w:rsidR="00964F7D" w:rsidRPr="00744F14" w:rsidRDefault="00964F7D" w:rsidP="002A1FC7">
            <w:pPr>
              <w:snapToGrid w:val="0"/>
              <w:jc w:val="both"/>
              <w:rPr>
                <w:rFonts w:ascii="Times New Roman" w:hAnsi="Times New Roman" w:cs="Times New Roman"/>
                <w:sz w:val="20"/>
                <w:szCs w:val="20"/>
              </w:rPr>
            </w:pPr>
          </w:p>
        </w:tc>
      </w:tr>
      <w:tr w:rsidR="00964F7D" w:rsidRPr="00744F14" w:rsidTr="0066384E">
        <w:trPr>
          <w:trHeight w:val="265"/>
        </w:trPr>
        <w:tc>
          <w:tcPr>
            <w:tcW w:w="2518" w:type="dxa"/>
          </w:tcPr>
          <w:p w:rsidR="00964F7D" w:rsidRDefault="00964F7D" w:rsidP="00425073">
            <w:pPr>
              <w:rPr>
                <w:lang w:val="kk-KZ"/>
              </w:rPr>
            </w:pPr>
            <w:r>
              <w:rPr>
                <w:lang w:val="kk-KZ"/>
              </w:rPr>
              <w:t>Өрт бекеттерін ұстау</w:t>
            </w:r>
          </w:p>
        </w:tc>
        <w:tc>
          <w:tcPr>
            <w:tcW w:w="1134" w:type="dxa"/>
          </w:tcPr>
          <w:p w:rsidR="00964F7D" w:rsidRPr="00522C04" w:rsidRDefault="00964F7D" w:rsidP="00425073">
            <w:pPr>
              <w:jc w:val="center"/>
              <w:rPr>
                <w:lang w:val="kk-KZ"/>
              </w:rPr>
            </w:pPr>
            <w:r>
              <w:rPr>
                <w:lang w:val="kk-KZ"/>
              </w:rPr>
              <w:t>саны</w:t>
            </w:r>
          </w:p>
        </w:tc>
        <w:tc>
          <w:tcPr>
            <w:tcW w:w="992" w:type="dxa"/>
          </w:tcPr>
          <w:p w:rsidR="00964F7D" w:rsidRDefault="00964F7D" w:rsidP="00425073">
            <w:pPr>
              <w:pStyle w:val="a3"/>
              <w:jc w:val="center"/>
              <w:rPr>
                <w:bCs/>
                <w:lang w:val="kk-KZ"/>
              </w:rPr>
            </w:pPr>
            <w:r>
              <w:rPr>
                <w:bCs/>
                <w:lang w:val="kk-KZ"/>
              </w:rPr>
              <w:t>3</w:t>
            </w:r>
          </w:p>
        </w:tc>
        <w:tc>
          <w:tcPr>
            <w:tcW w:w="993" w:type="dxa"/>
          </w:tcPr>
          <w:p w:rsidR="00964F7D" w:rsidRDefault="00964F7D" w:rsidP="00425073">
            <w:pPr>
              <w:pStyle w:val="a3"/>
              <w:jc w:val="center"/>
              <w:rPr>
                <w:bCs/>
                <w:lang w:val="kk-KZ"/>
              </w:rPr>
            </w:pPr>
            <w:r>
              <w:rPr>
                <w:bCs/>
                <w:lang w:val="kk-KZ"/>
              </w:rPr>
              <w:t>3</w:t>
            </w:r>
          </w:p>
        </w:tc>
        <w:tc>
          <w:tcPr>
            <w:tcW w:w="992" w:type="dxa"/>
            <w:vAlign w:val="center"/>
          </w:tcPr>
          <w:p w:rsidR="00964F7D" w:rsidRDefault="00964F7D" w:rsidP="002A1FC7">
            <w:pPr>
              <w:jc w:val="both"/>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rsidR="00964F7D" w:rsidRDefault="00964F7D" w:rsidP="002A1FC7">
            <w:pPr>
              <w:snapToGrid w:val="0"/>
              <w:jc w:val="both"/>
              <w:rPr>
                <w:rFonts w:ascii="Times New Roman" w:hAnsi="Times New Roman" w:cs="Times New Roman"/>
                <w:sz w:val="20"/>
                <w:szCs w:val="20"/>
              </w:rPr>
            </w:pPr>
            <w:r>
              <w:rPr>
                <w:rFonts w:ascii="Times New Roman" w:hAnsi="Times New Roman" w:cs="Times New Roman"/>
                <w:sz w:val="20"/>
                <w:szCs w:val="20"/>
              </w:rPr>
              <w:t>100%</w:t>
            </w:r>
          </w:p>
        </w:tc>
        <w:tc>
          <w:tcPr>
            <w:tcW w:w="2059" w:type="dxa"/>
            <w:vAlign w:val="center"/>
          </w:tcPr>
          <w:p w:rsidR="00964F7D" w:rsidRPr="00744F14" w:rsidRDefault="00964F7D" w:rsidP="002A1FC7">
            <w:pPr>
              <w:snapToGrid w:val="0"/>
              <w:jc w:val="both"/>
              <w:rPr>
                <w:rFonts w:ascii="Times New Roman" w:hAnsi="Times New Roman" w:cs="Times New Roman"/>
                <w:sz w:val="20"/>
                <w:szCs w:val="20"/>
              </w:rPr>
            </w:pPr>
          </w:p>
        </w:tc>
      </w:tr>
    </w:tbl>
    <w:p w:rsidR="00566CFC" w:rsidRDefault="00566CFC" w:rsidP="00566CFC">
      <w:pPr>
        <w:spacing w:after="0" w:line="240" w:lineRule="auto"/>
        <w:ind w:left="567"/>
        <w:jc w:val="both"/>
        <w:rPr>
          <w:rFonts w:ascii="Times New Roman" w:hAnsi="Times New Roman" w:cs="Times New Roman"/>
          <w:sz w:val="20"/>
          <w:szCs w:val="20"/>
        </w:rPr>
      </w:pPr>
    </w:p>
    <w:tbl>
      <w:tblPr>
        <w:tblpPr w:leftFromText="180" w:rightFromText="180" w:vertAnchor="text" w:horzAnchor="margin" w:tblpY="69"/>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7"/>
        <w:gridCol w:w="1134"/>
        <w:gridCol w:w="992"/>
        <w:gridCol w:w="992"/>
        <w:gridCol w:w="993"/>
        <w:gridCol w:w="1417"/>
        <w:gridCol w:w="1985"/>
      </w:tblGrid>
      <w:tr w:rsidR="00964F7D" w:rsidRPr="009D672D" w:rsidTr="000210DE">
        <w:trPr>
          <w:trHeight w:val="1649"/>
        </w:trPr>
        <w:tc>
          <w:tcPr>
            <w:tcW w:w="2567" w:type="dxa"/>
            <w:tcMar>
              <w:top w:w="15" w:type="dxa"/>
              <w:left w:w="15" w:type="dxa"/>
              <w:bottom w:w="15" w:type="dxa"/>
              <w:right w:w="15" w:type="dxa"/>
            </w:tcMar>
            <w:vAlign w:val="center"/>
          </w:tcPr>
          <w:p w:rsidR="00964F7D" w:rsidRPr="00383C99" w:rsidRDefault="00964F7D" w:rsidP="00964F7D">
            <w:pPr>
              <w:spacing w:after="0" w:line="240" w:lineRule="auto"/>
              <w:rPr>
                <w:rFonts w:ascii="Times New Roman" w:hAnsi="Times New Roman" w:cs="Times New Roman"/>
                <w:sz w:val="20"/>
                <w:szCs w:val="20"/>
              </w:rPr>
            </w:pPr>
            <w:r>
              <w:rPr>
                <w:lang w:val="kk-KZ"/>
              </w:rPr>
              <w:t>Жергілікті бюджет есебінен</w:t>
            </w:r>
          </w:p>
        </w:tc>
        <w:tc>
          <w:tcPr>
            <w:tcW w:w="1134"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proofErr w:type="spellStart"/>
            <w:r w:rsidRPr="009D672D">
              <w:rPr>
                <w:rFonts w:ascii="Times New Roman" w:hAnsi="Times New Roman" w:cs="Times New Roman"/>
                <w:sz w:val="20"/>
                <w:szCs w:val="20"/>
              </w:rPr>
              <w:t>ге</w:t>
            </w:r>
            <w:proofErr w:type="spellEnd"/>
          </w:p>
        </w:tc>
        <w:tc>
          <w:tcPr>
            <w:tcW w:w="992" w:type="dxa"/>
            <w:tcMar>
              <w:top w:w="15" w:type="dxa"/>
              <w:left w:w="15" w:type="dxa"/>
              <w:bottom w:w="15" w:type="dxa"/>
              <w:right w:w="15" w:type="dxa"/>
            </w:tcMar>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7698,0</w:t>
            </w:r>
          </w:p>
        </w:tc>
        <w:tc>
          <w:tcPr>
            <w:tcW w:w="992" w:type="dxa"/>
            <w:tcMar>
              <w:top w:w="15" w:type="dxa"/>
              <w:left w:w="15" w:type="dxa"/>
              <w:bottom w:w="15" w:type="dxa"/>
              <w:right w:w="15" w:type="dxa"/>
            </w:tcMar>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993" w:type="dxa"/>
            <w:vAlign w:val="center"/>
          </w:tcPr>
          <w:p w:rsidR="00964F7D" w:rsidRDefault="00964F7D" w:rsidP="00964F7D">
            <w:pPr>
              <w:spacing w:after="0" w:line="240" w:lineRule="auto"/>
              <w:jc w:val="center"/>
              <w:rPr>
                <w:rFonts w:ascii="Times New Roman" w:hAnsi="Times New Roman" w:cs="Times New Roman"/>
                <w:sz w:val="20"/>
                <w:szCs w:val="20"/>
              </w:rPr>
            </w:pPr>
          </w:p>
          <w:p w:rsidR="00964F7D" w:rsidRDefault="00964F7D" w:rsidP="00964F7D">
            <w:pPr>
              <w:spacing w:after="0" w:line="240" w:lineRule="auto"/>
              <w:jc w:val="center"/>
              <w:rPr>
                <w:rFonts w:ascii="Times New Roman" w:hAnsi="Times New Roman" w:cs="Times New Roman"/>
                <w:sz w:val="20"/>
                <w:szCs w:val="20"/>
              </w:rPr>
            </w:pPr>
          </w:p>
          <w:p w:rsidR="00964F7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p w:rsidR="00964F7D" w:rsidRDefault="00964F7D" w:rsidP="00964F7D">
            <w:pPr>
              <w:spacing w:after="0" w:line="240" w:lineRule="auto"/>
              <w:jc w:val="center"/>
              <w:rPr>
                <w:rFonts w:ascii="Times New Roman" w:hAnsi="Times New Roman" w:cs="Times New Roman"/>
                <w:sz w:val="20"/>
                <w:szCs w:val="20"/>
              </w:rPr>
            </w:pPr>
          </w:p>
          <w:p w:rsidR="00964F7D" w:rsidRPr="009D672D" w:rsidRDefault="00964F7D" w:rsidP="00964F7D">
            <w:pPr>
              <w:spacing w:after="0" w:line="240" w:lineRule="auto"/>
              <w:jc w:val="center"/>
              <w:rPr>
                <w:rFonts w:ascii="Times New Roman" w:hAnsi="Times New Roman" w:cs="Times New Roman"/>
                <w:sz w:val="20"/>
                <w:szCs w:val="20"/>
              </w:rPr>
            </w:pPr>
          </w:p>
        </w:tc>
        <w:tc>
          <w:tcPr>
            <w:tcW w:w="1417" w:type="dxa"/>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985" w:type="dxa"/>
          </w:tcPr>
          <w:p w:rsidR="00964F7D" w:rsidRPr="009D672D" w:rsidRDefault="00964F7D" w:rsidP="00964F7D">
            <w:pPr>
              <w:spacing w:after="0" w:line="240" w:lineRule="auto"/>
              <w:jc w:val="both"/>
              <w:rPr>
                <w:rFonts w:ascii="Times New Roman" w:hAnsi="Times New Roman" w:cs="Times New Roman"/>
                <w:sz w:val="20"/>
                <w:szCs w:val="20"/>
              </w:rPr>
            </w:pPr>
          </w:p>
          <w:p w:rsidR="00964F7D" w:rsidRPr="009D672D" w:rsidRDefault="00964F7D" w:rsidP="00964F7D">
            <w:pPr>
              <w:spacing w:after="0" w:line="240" w:lineRule="auto"/>
              <w:jc w:val="both"/>
              <w:rPr>
                <w:rFonts w:ascii="Times New Roman" w:hAnsi="Times New Roman" w:cs="Times New Roman"/>
                <w:sz w:val="20"/>
                <w:szCs w:val="20"/>
              </w:rPr>
            </w:pPr>
          </w:p>
          <w:p w:rsidR="00964F7D" w:rsidRPr="009D672D" w:rsidRDefault="00964F7D" w:rsidP="00964F7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kk-KZ"/>
              </w:rPr>
              <w:t>Дөнгелектеу арқылы</w:t>
            </w:r>
          </w:p>
        </w:tc>
      </w:tr>
      <w:tr w:rsidR="00964F7D" w:rsidRPr="009D672D" w:rsidTr="00FA641A">
        <w:trPr>
          <w:trHeight w:val="385"/>
        </w:trPr>
        <w:tc>
          <w:tcPr>
            <w:tcW w:w="2567"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proofErr w:type="spellStart"/>
            <w:r w:rsidRPr="009D672D">
              <w:rPr>
                <w:rFonts w:ascii="Times New Roman" w:hAnsi="Times New Roman" w:cs="Times New Roman"/>
                <w:sz w:val="20"/>
                <w:szCs w:val="20"/>
              </w:rPr>
              <w:t>Бюджеттік</w:t>
            </w:r>
            <w:proofErr w:type="spellEnd"/>
            <w:r w:rsidRPr="009D672D">
              <w:rPr>
                <w:rFonts w:ascii="Times New Roman" w:hAnsi="Times New Roman" w:cs="Times New Roman"/>
                <w:sz w:val="20"/>
                <w:szCs w:val="20"/>
              </w:rPr>
              <w:t xml:space="preserve"> бағдарлама </w:t>
            </w:r>
            <w:proofErr w:type="spellStart"/>
            <w:r w:rsidRPr="009D672D">
              <w:rPr>
                <w:rFonts w:ascii="Times New Roman" w:hAnsi="Times New Roman" w:cs="Times New Roman"/>
                <w:sz w:val="20"/>
                <w:szCs w:val="20"/>
              </w:rPr>
              <w:t>бойынша</w:t>
            </w:r>
            <w:proofErr w:type="spellEnd"/>
            <w:r w:rsidRPr="009D672D">
              <w:rPr>
                <w:rFonts w:ascii="Times New Roman" w:hAnsi="Times New Roman" w:cs="Times New Roman"/>
                <w:sz w:val="20"/>
                <w:szCs w:val="20"/>
              </w:rPr>
              <w:t xml:space="preserve"> шығыстардың </w:t>
            </w:r>
            <w:proofErr w:type="spellStart"/>
            <w:r w:rsidRPr="009D672D">
              <w:rPr>
                <w:rFonts w:ascii="Times New Roman" w:hAnsi="Times New Roman" w:cs="Times New Roman"/>
                <w:sz w:val="20"/>
                <w:szCs w:val="20"/>
              </w:rPr>
              <w:t>жиыны</w:t>
            </w:r>
            <w:proofErr w:type="spellEnd"/>
          </w:p>
        </w:tc>
        <w:tc>
          <w:tcPr>
            <w:tcW w:w="1134"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proofErr w:type="spellStart"/>
            <w:r w:rsidRPr="009D672D">
              <w:rPr>
                <w:rFonts w:ascii="Times New Roman" w:hAnsi="Times New Roman" w:cs="Times New Roman"/>
                <w:sz w:val="20"/>
                <w:szCs w:val="20"/>
              </w:rPr>
              <w:t>ге</w:t>
            </w:r>
            <w:proofErr w:type="spellEnd"/>
          </w:p>
        </w:tc>
        <w:tc>
          <w:tcPr>
            <w:tcW w:w="992" w:type="dxa"/>
            <w:tcMar>
              <w:top w:w="15" w:type="dxa"/>
              <w:left w:w="15" w:type="dxa"/>
              <w:bottom w:w="15" w:type="dxa"/>
              <w:right w:w="15" w:type="dxa"/>
            </w:tcMar>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7698,0</w:t>
            </w:r>
          </w:p>
        </w:tc>
        <w:tc>
          <w:tcPr>
            <w:tcW w:w="992" w:type="dxa"/>
            <w:tcMar>
              <w:top w:w="15" w:type="dxa"/>
              <w:left w:w="15" w:type="dxa"/>
              <w:bottom w:w="15" w:type="dxa"/>
              <w:right w:w="15" w:type="dxa"/>
            </w:tcMar>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7697,6</w:t>
            </w:r>
          </w:p>
        </w:tc>
        <w:tc>
          <w:tcPr>
            <w:tcW w:w="993" w:type="dxa"/>
            <w:vAlign w:val="center"/>
          </w:tcPr>
          <w:p w:rsidR="00964F7D" w:rsidRDefault="00964F7D" w:rsidP="00964F7D">
            <w:pPr>
              <w:spacing w:after="0" w:line="240" w:lineRule="auto"/>
              <w:jc w:val="center"/>
              <w:rPr>
                <w:rFonts w:ascii="Times New Roman" w:hAnsi="Times New Roman" w:cs="Times New Roman"/>
                <w:sz w:val="20"/>
                <w:szCs w:val="20"/>
              </w:rPr>
            </w:pPr>
          </w:p>
          <w:p w:rsidR="00964F7D" w:rsidRDefault="00964F7D" w:rsidP="00964F7D">
            <w:pPr>
              <w:spacing w:after="0" w:line="240" w:lineRule="auto"/>
              <w:jc w:val="center"/>
              <w:rPr>
                <w:rFonts w:ascii="Times New Roman" w:hAnsi="Times New Roman" w:cs="Times New Roman"/>
                <w:sz w:val="20"/>
                <w:szCs w:val="20"/>
              </w:rPr>
            </w:pPr>
          </w:p>
          <w:p w:rsidR="00964F7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p w:rsidR="00964F7D" w:rsidRDefault="00964F7D" w:rsidP="00964F7D">
            <w:pPr>
              <w:spacing w:after="0" w:line="240" w:lineRule="auto"/>
              <w:jc w:val="center"/>
              <w:rPr>
                <w:rFonts w:ascii="Times New Roman" w:hAnsi="Times New Roman" w:cs="Times New Roman"/>
                <w:sz w:val="20"/>
                <w:szCs w:val="20"/>
              </w:rPr>
            </w:pPr>
          </w:p>
          <w:p w:rsidR="00964F7D" w:rsidRPr="009D672D" w:rsidRDefault="00964F7D" w:rsidP="00964F7D">
            <w:pPr>
              <w:spacing w:after="0" w:line="240" w:lineRule="auto"/>
              <w:jc w:val="center"/>
              <w:rPr>
                <w:rFonts w:ascii="Times New Roman" w:hAnsi="Times New Roman" w:cs="Times New Roman"/>
                <w:sz w:val="20"/>
                <w:szCs w:val="20"/>
              </w:rPr>
            </w:pPr>
          </w:p>
        </w:tc>
        <w:tc>
          <w:tcPr>
            <w:tcW w:w="1417" w:type="dxa"/>
            <w:vAlign w:val="center"/>
          </w:tcPr>
          <w:p w:rsidR="00964F7D" w:rsidRPr="009D672D" w:rsidRDefault="00964F7D" w:rsidP="00964F7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985" w:type="dxa"/>
          </w:tcPr>
          <w:p w:rsidR="00964F7D" w:rsidRPr="009D672D" w:rsidRDefault="00964F7D" w:rsidP="00964F7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kk-KZ"/>
              </w:rPr>
              <w:t>Дөнгелектеу арқылы</w:t>
            </w:r>
          </w:p>
        </w:tc>
      </w:tr>
      <w:tr w:rsidR="00964F7D" w:rsidRPr="009D672D" w:rsidTr="002A1FC7">
        <w:trPr>
          <w:trHeight w:val="259"/>
        </w:trPr>
        <w:tc>
          <w:tcPr>
            <w:tcW w:w="2567" w:type="dxa"/>
            <w:tcMar>
              <w:top w:w="15" w:type="dxa"/>
              <w:left w:w="15" w:type="dxa"/>
              <w:bottom w:w="15" w:type="dxa"/>
              <w:right w:w="15" w:type="dxa"/>
            </w:tcMar>
            <w:vAlign w:val="center"/>
          </w:tcPr>
          <w:p w:rsidR="00964F7D" w:rsidRPr="009D672D" w:rsidRDefault="00964F7D" w:rsidP="00964F7D">
            <w:pPr>
              <w:spacing w:after="0" w:line="240" w:lineRule="auto"/>
              <w:ind w:firstLineChars="100" w:firstLine="201"/>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Бюджеттік</w:t>
            </w:r>
            <w:proofErr w:type="spellEnd"/>
            <w:r w:rsidRPr="009D672D">
              <w:rPr>
                <w:rFonts w:ascii="Times New Roman" w:hAnsi="Times New Roman" w:cs="Times New Roman"/>
                <w:b/>
                <w:bCs/>
                <w:sz w:val="20"/>
                <w:szCs w:val="20"/>
              </w:rPr>
              <w:t xml:space="preserve"> бағдарламаның түпкілікті нәтижесі</w:t>
            </w:r>
          </w:p>
        </w:tc>
        <w:tc>
          <w:tcPr>
            <w:tcW w:w="1134"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992"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100  </w:t>
            </w:r>
          </w:p>
        </w:tc>
        <w:tc>
          <w:tcPr>
            <w:tcW w:w="992" w:type="dxa"/>
            <w:tcMar>
              <w:top w:w="15" w:type="dxa"/>
              <w:left w:w="15" w:type="dxa"/>
              <w:bottom w:w="15" w:type="dxa"/>
              <w:right w:w="15" w:type="dxa"/>
            </w:tcMar>
            <w:vAlign w:val="center"/>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p>
        </w:tc>
        <w:tc>
          <w:tcPr>
            <w:tcW w:w="993" w:type="dxa"/>
          </w:tcPr>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0</w:t>
            </w:r>
          </w:p>
        </w:tc>
        <w:tc>
          <w:tcPr>
            <w:tcW w:w="1417" w:type="dxa"/>
          </w:tcPr>
          <w:p w:rsidR="00964F7D" w:rsidRDefault="00964F7D" w:rsidP="00964F7D">
            <w:pPr>
              <w:spacing w:after="0" w:line="240" w:lineRule="auto"/>
              <w:jc w:val="both"/>
              <w:rPr>
                <w:rFonts w:ascii="Times New Roman" w:hAnsi="Times New Roman" w:cs="Times New Roman"/>
                <w:sz w:val="20"/>
                <w:szCs w:val="20"/>
              </w:rPr>
            </w:pPr>
          </w:p>
          <w:p w:rsidR="00964F7D" w:rsidRPr="009D672D" w:rsidRDefault="00964F7D" w:rsidP="00964F7D">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r>
              <w:rPr>
                <w:rFonts w:ascii="Times New Roman" w:hAnsi="Times New Roman" w:cs="Times New Roman"/>
                <w:sz w:val="20"/>
                <w:szCs w:val="20"/>
              </w:rPr>
              <w:t>%</w:t>
            </w:r>
          </w:p>
        </w:tc>
        <w:tc>
          <w:tcPr>
            <w:tcW w:w="1985" w:type="dxa"/>
          </w:tcPr>
          <w:p w:rsidR="00964F7D" w:rsidRPr="009D672D" w:rsidRDefault="00964F7D" w:rsidP="00964F7D">
            <w:pPr>
              <w:spacing w:after="0" w:line="240" w:lineRule="auto"/>
              <w:jc w:val="both"/>
              <w:rPr>
                <w:rFonts w:ascii="Times New Roman" w:hAnsi="Times New Roman" w:cs="Times New Roman"/>
                <w:sz w:val="20"/>
                <w:szCs w:val="20"/>
              </w:rPr>
            </w:pPr>
          </w:p>
        </w:tc>
      </w:tr>
    </w:tbl>
    <w:p w:rsidR="00566CFC" w:rsidRDefault="00566CFC" w:rsidP="00566CFC">
      <w:pPr>
        <w:spacing w:after="0" w:line="240" w:lineRule="auto"/>
        <w:ind w:left="567"/>
        <w:jc w:val="both"/>
        <w:rPr>
          <w:rFonts w:ascii="Times New Roman" w:hAnsi="Times New Roman" w:cs="Times New Roman"/>
          <w:sz w:val="20"/>
          <w:szCs w:val="20"/>
        </w:rPr>
      </w:pPr>
    </w:p>
    <w:p w:rsidR="00566CFC" w:rsidRDefault="00566CFC" w:rsidP="00566CFC">
      <w:pPr>
        <w:spacing w:after="0" w:line="240" w:lineRule="auto"/>
        <w:ind w:left="567"/>
        <w:jc w:val="both"/>
        <w:rPr>
          <w:rFonts w:ascii="Times New Roman" w:hAnsi="Times New Roman" w:cs="Times New Roman"/>
          <w:sz w:val="20"/>
          <w:szCs w:val="20"/>
        </w:rPr>
      </w:pPr>
    </w:p>
    <w:p w:rsidR="00566CFC" w:rsidRDefault="00566CFC" w:rsidP="00566CFC">
      <w:pPr>
        <w:spacing w:after="0" w:line="240" w:lineRule="auto"/>
        <w:ind w:left="567"/>
        <w:jc w:val="both"/>
        <w:rPr>
          <w:rFonts w:ascii="Times New Roman" w:hAnsi="Times New Roman" w:cs="Times New Roman"/>
          <w:sz w:val="20"/>
          <w:szCs w:val="20"/>
        </w:rPr>
      </w:pPr>
    </w:p>
    <w:p w:rsidR="00566CFC" w:rsidRDefault="00566CFC" w:rsidP="00566CFC">
      <w:pPr>
        <w:spacing w:after="0" w:line="240" w:lineRule="auto"/>
        <w:ind w:left="567"/>
        <w:jc w:val="both"/>
        <w:rPr>
          <w:rFonts w:ascii="Times New Roman" w:hAnsi="Times New Roman" w:cs="Times New Roman"/>
          <w:sz w:val="20"/>
          <w:szCs w:val="20"/>
        </w:rPr>
      </w:pPr>
    </w:p>
    <w:p w:rsidR="00566CFC" w:rsidRPr="00744F14" w:rsidRDefault="00566CFC" w:rsidP="00566CFC">
      <w:pPr>
        <w:spacing w:after="0" w:line="240" w:lineRule="auto"/>
        <w:jc w:val="both"/>
        <w:rPr>
          <w:rFonts w:ascii="Times New Roman" w:hAnsi="Times New Roman" w:cs="Times New Roman"/>
          <w:sz w:val="20"/>
          <w:szCs w:val="20"/>
        </w:rPr>
      </w:pPr>
      <w:proofErr w:type="spellStart"/>
      <w:r w:rsidRPr="00744F14">
        <w:rPr>
          <w:rFonts w:ascii="Times New Roman" w:hAnsi="Times New Roman" w:cs="Times New Roman"/>
          <w:sz w:val="20"/>
          <w:szCs w:val="20"/>
        </w:rPr>
        <w:t>Бюджеттік</w:t>
      </w:r>
      <w:proofErr w:type="spellEnd"/>
      <w:r w:rsidRPr="00744F14">
        <w:rPr>
          <w:rFonts w:ascii="Times New Roman" w:hAnsi="Times New Roman" w:cs="Times New Roman"/>
          <w:sz w:val="20"/>
          <w:szCs w:val="20"/>
        </w:rPr>
        <w:t xml:space="preserve"> бағдарламалар </w:t>
      </w:r>
    </w:p>
    <w:p w:rsidR="00566CFC" w:rsidRPr="00744F14" w:rsidRDefault="00566CFC" w:rsidP="00566CFC">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Әкімшісінің </w:t>
      </w:r>
      <w:proofErr w:type="spellStart"/>
      <w:r w:rsidRPr="00744F14">
        <w:rPr>
          <w:rFonts w:ascii="Times New Roman" w:hAnsi="Times New Roman" w:cs="Times New Roman"/>
          <w:sz w:val="20"/>
          <w:szCs w:val="20"/>
        </w:rPr>
        <w:t>басшысы</w:t>
      </w:r>
      <w:proofErr w:type="spellEnd"/>
      <w:r w:rsidRPr="00744F14">
        <w:rPr>
          <w:rFonts w:ascii="Times New Roman" w:hAnsi="Times New Roman" w:cs="Times New Roman"/>
          <w:sz w:val="20"/>
          <w:szCs w:val="20"/>
        </w:rPr>
        <w:t xml:space="preserve"> </w:t>
      </w:r>
      <w:proofErr w:type="spellStart"/>
      <w:r w:rsidRPr="00744F14">
        <w:rPr>
          <w:rFonts w:ascii="Times New Roman" w:hAnsi="Times New Roman" w:cs="Times New Roman"/>
          <w:sz w:val="20"/>
          <w:szCs w:val="20"/>
        </w:rPr>
        <w:t>немесе</w:t>
      </w:r>
      <w:proofErr w:type="spellEnd"/>
      <w:r w:rsidRPr="00744F14">
        <w:rPr>
          <w:rFonts w:ascii="Times New Roman" w:hAnsi="Times New Roman" w:cs="Times New Roman"/>
          <w:sz w:val="20"/>
          <w:szCs w:val="20"/>
        </w:rPr>
        <w:t xml:space="preserve">  </w:t>
      </w:r>
    </w:p>
    <w:p w:rsidR="00566CFC" w:rsidRPr="00744F14" w:rsidRDefault="00566CFC" w:rsidP="00566CFC">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Мәслихат </w:t>
      </w:r>
      <w:proofErr w:type="spellStart"/>
      <w:r w:rsidRPr="00744F14">
        <w:rPr>
          <w:rFonts w:ascii="Times New Roman" w:hAnsi="Times New Roman" w:cs="Times New Roman"/>
          <w:sz w:val="20"/>
          <w:szCs w:val="20"/>
        </w:rPr>
        <w:t>хатшысы</w:t>
      </w:r>
      <w:proofErr w:type="spellEnd"/>
      <w:r w:rsidRPr="00744F14">
        <w:rPr>
          <w:rFonts w:ascii="Times New Roman" w:hAnsi="Times New Roman" w:cs="Times New Roman"/>
          <w:sz w:val="20"/>
          <w:szCs w:val="20"/>
        </w:rPr>
        <w:t xml:space="preserve"> </w:t>
      </w:r>
      <w:proofErr w:type="spellStart"/>
      <w:r w:rsidRPr="00744F14">
        <w:rPr>
          <w:rFonts w:ascii="Times New Roman" w:hAnsi="Times New Roman" w:cs="Times New Roman"/>
          <w:sz w:val="20"/>
          <w:szCs w:val="20"/>
        </w:rPr>
        <w:t>немесе</w:t>
      </w:r>
      <w:proofErr w:type="spellEnd"/>
      <w:r w:rsidRPr="00744F14">
        <w:rPr>
          <w:rFonts w:ascii="Times New Roman" w:hAnsi="Times New Roman" w:cs="Times New Roman"/>
          <w:sz w:val="20"/>
          <w:szCs w:val="20"/>
        </w:rPr>
        <w:t xml:space="preserve"> </w:t>
      </w:r>
    </w:p>
    <w:p w:rsidR="00566CFC" w:rsidRPr="00744F14" w:rsidRDefault="00566CFC" w:rsidP="00566CFC">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 Ревизиялық комиссиясяняң төрағасы           ___________           </w:t>
      </w:r>
      <w:proofErr w:type="spellStart"/>
      <w:r w:rsidRPr="00744F14">
        <w:rPr>
          <w:rFonts w:ascii="Times New Roman" w:hAnsi="Times New Roman" w:cs="Times New Roman"/>
          <w:sz w:val="20"/>
          <w:szCs w:val="20"/>
        </w:rPr>
        <w:t>__</w:t>
      </w:r>
      <w:r w:rsidRPr="00383C99">
        <w:rPr>
          <w:rFonts w:ascii="Times New Roman" w:hAnsi="Times New Roman" w:cs="Times New Roman"/>
          <w:sz w:val="20"/>
          <w:szCs w:val="20"/>
          <w:u w:val="single"/>
        </w:rPr>
        <w:t>Аренов</w:t>
      </w:r>
      <w:proofErr w:type="spellEnd"/>
      <w:r w:rsidRPr="00383C99">
        <w:rPr>
          <w:rFonts w:ascii="Times New Roman" w:hAnsi="Times New Roman" w:cs="Times New Roman"/>
          <w:sz w:val="20"/>
          <w:szCs w:val="20"/>
          <w:u w:val="single"/>
        </w:rPr>
        <w:t xml:space="preserve"> </w:t>
      </w:r>
      <w:proofErr w:type="gramStart"/>
      <w:r w:rsidRPr="00383C99">
        <w:rPr>
          <w:rFonts w:ascii="Times New Roman" w:hAnsi="Times New Roman" w:cs="Times New Roman"/>
          <w:sz w:val="20"/>
          <w:szCs w:val="20"/>
          <w:u w:val="single"/>
        </w:rPr>
        <w:t>Р</w:t>
      </w:r>
      <w:proofErr w:type="gramEnd"/>
      <w:r w:rsidRPr="00383C99">
        <w:rPr>
          <w:rFonts w:ascii="Times New Roman" w:hAnsi="Times New Roman" w:cs="Times New Roman"/>
          <w:sz w:val="20"/>
          <w:szCs w:val="20"/>
          <w:u w:val="single"/>
        </w:rPr>
        <w:t xml:space="preserve"> К</w:t>
      </w:r>
      <w:r>
        <w:rPr>
          <w:rFonts w:ascii="Times New Roman" w:hAnsi="Times New Roman" w:cs="Times New Roman"/>
          <w:sz w:val="20"/>
          <w:szCs w:val="20"/>
        </w:rPr>
        <w:t>__________</w:t>
      </w:r>
      <w:r w:rsidRPr="00744F14">
        <w:rPr>
          <w:rFonts w:ascii="Times New Roman" w:hAnsi="Times New Roman" w:cs="Times New Roman"/>
          <w:sz w:val="20"/>
          <w:szCs w:val="20"/>
        </w:rPr>
        <w:br/>
      </w:r>
      <w:r w:rsidRPr="00744F14">
        <w:rPr>
          <w:rFonts w:ascii="Times New Roman" w:hAnsi="Times New Roman" w:cs="Times New Roman"/>
          <w:sz w:val="20"/>
          <w:szCs w:val="20"/>
        </w:rPr>
        <w:tab/>
        <w:t>                   </w:t>
      </w:r>
      <w:r w:rsidRPr="00744F14">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744F14">
        <w:rPr>
          <w:rFonts w:ascii="Times New Roman" w:hAnsi="Times New Roman" w:cs="Times New Roman"/>
          <w:sz w:val="20"/>
          <w:szCs w:val="20"/>
        </w:rPr>
        <w:t xml:space="preserve"> (қолы)                        </w:t>
      </w:r>
      <w:r w:rsidRPr="00744F14">
        <w:rPr>
          <w:rFonts w:ascii="Times New Roman" w:hAnsi="Times New Roman" w:cs="Times New Roman"/>
          <w:iCs/>
          <w:sz w:val="20"/>
          <w:szCs w:val="20"/>
        </w:rPr>
        <w:t xml:space="preserve">(қолды </w:t>
      </w:r>
      <w:proofErr w:type="spellStart"/>
      <w:r w:rsidRPr="00744F14">
        <w:rPr>
          <w:rFonts w:ascii="Times New Roman" w:hAnsi="Times New Roman" w:cs="Times New Roman"/>
          <w:iCs/>
          <w:sz w:val="20"/>
          <w:szCs w:val="20"/>
        </w:rPr>
        <w:t>таратып</w:t>
      </w:r>
      <w:proofErr w:type="spellEnd"/>
      <w:r w:rsidRPr="00744F14">
        <w:rPr>
          <w:rFonts w:ascii="Times New Roman" w:hAnsi="Times New Roman" w:cs="Times New Roman"/>
          <w:iCs/>
          <w:sz w:val="20"/>
          <w:szCs w:val="20"/>
        </w:rPr>
        <w:t xml:space="preserve"> </w:t>
      </w:r>
      <w:proofErr w:type="spellStart"/>
      <w:r w:rsidRPr="00744F14">
        <w:rPr>
          <w:rFonts w:ascii="Times New Roman" w:hAnsi="Times New Roman" w:cs="Times New Roman"/>
          <w:iCs/>
          <w:sz w:val="20"/>
          <w:szCs w:val="20"/>
        </w:rPr>
        <w:t>жазу</w:t>
      </w:r>
      <w:proofErr w:type="spellEnd"/>
      <w:r w:rsidRPr="00744F14">
        <w:rPr>
          <w:rFonts w:ascii="Times New Roman" w:hAnsi="Times New Roman" w:cs="Times New Roman"/>
          <w:iCs/>
          <w:sz w:val="20"/>
          <w:szCs w:val="20"/>
        </w:rPr>
        <w:t xml:space="preserve">) </w:t>
      </w:r>
      <w:r w:rsidRPr="00744F14">
        <w:rPr>
          <w:rFonts w:ascii="Times New Roman" w:hAnsi="Times New Roman" w:cs="Times New Roman"/>
          <w:sz w:val="20"/>
          <w:szCs w:val="20"/>
        </w:rPr>
        <w:tab/>
      </w:r>
    </w:p>
    <w:p w:rsidR="00566CFC" w:rsidRPr="00744F14" w:rsidRDefault="00566CFC" w:rsidP="00566CFC">
      <w:pPr>
        <w:pStyle w:val="HTML"/>
        <w:shd w:val="clear" w:color="auto" w:fill="F8F9FA"/>
        <w:spacing w:line="540" w:lineRule="atLeast"/>
        <w:rPr>
          <w:rFonts w:ascii="Times New Roman" w:hAnsi="Times New Roman" w:cs="Times New Roman"/>
          <w:iCs/>
          <w:lang w:val="kk-KZ" w:eastAsia="ru-RU"/>
        </w:rPr>
      </w:pPr>
      <w:r w:rsidRPr="00744F14">
        <w:rPr>
          <w:rFonts w:ascii="Times New Roman" w:hAnsi="Times New Roman" w:cs="Times New Roman"/>
          <w:lang w:val="ru-RU" w:eastAsia="ru-RU"/>
        </w:rPr>
        <w:t>Бас  бухгалтер</w:t>
      </w:r>
      <w:r w:rsidRPr="00744F14">
        <w:rPr>
          <w:rFonts w:ascii="Times New Roman" w:hAnsi="Times New Roman" w:cs="Times New Roman"/>
          <w:lang w:val="ru-RU" w:eastAsia="ru-RU"/>
        </w:rPr>
        <w:tab/>
        <w:t xml:space="preserve">        </w:t>
      </w:r>
      <w:r w:rsidR="00964F7D">
        <w:rPr>
          <w:rFonts w:ascii="Times New Roman" w:hAnsi="Times New Roman" w:cs="Times New Roman"/>
          <w:lang w:val="ru-RU" w:eastAsia="ru-RU"/>
        </w:rPr>
        <w:t xml:space="preserve">                                              </w:t>
      </w:r>
      <w:r w:rsidRPr="00744F14">
        <w:rPr>
          <w:rFonts w:ascii="Times New Roman" w:hAnsi="Times New Roman" w:cs="Times New Roman"/>
          <w:lang w:val="ru-RU" w:eastAsia="ru-RU"/>
        </w:rPr>
        <w:t xml:space="preserve">  ___________                </w:t>
      </w:r>
      <w:r>
        <w:rPr>
          <w:rFonts w:ascii="Times New Roman" w:hAnsi="Times New Roman" w:cs="Times New Roman"/>
          <w:lang w:val="ru-RU" w:eastAsia="ru-RU"/>
        </w:rPr>
        <w:t xml:space="preserve">           </w:t>
      </w:r>
      <w:r w:rsidRPr="00744F14">
        <w:rPr>
          <w:rFonts w:ascii="Times New Roman" w:hAnsi="Times New Roman" w:cs="Times New Roman"/>
          <w:lang w:val="ru-RU" w:eastAsia="ru-RU"/>
        </w:rPr>
        <w:t xml:space="preserve">  </w:t>
      </w:r>
      <w:proofErr w:type="spellStart"/>
      <w:r w:rsidRPr="00383C99">
        <w:rPr>
          <w:rFonts w:ascii="Times New Roman" w:hAnsi="Times New Roman" w:cs="Times New Roman"/>
          <w:u w:val="single"/>
          <w:lang w:val="ru-RU" w:eastAsia="ru-RU"/>
        </w:rPr>
        <w:t>Айгазинова</w:t>
      </w:r>
      <w:proofErr w:type="spellEnd"/>
      <w:r w:rsidRPr="00383C99">
        <w:rPr>
          <w:rFonts w:ascii="Times New Roman" w:hAnsi="Times New Roman" w:cs="Times New Roman"/>
          <w:u w:val="single"/>
          <w:lang w:val="ru-RU" w:eastAsia="ru-RU"/>
        </w:rPr>
        <w:t xml:space="preserve"> Л К</w:t>
      </w:r>
      <w:r>
        <w:rPr>
          <w:rFonts w:ascii="Times New Roman" w:hAnsi="Times New Roman" w:cs="Times New Roman"/>
          <w:lang w:val="ru-RU" w:eastAsia="ru-RU"/>
        </w:rPr>
        <w:t xml:space="preserve"> ___________            </w:t>
      </w:r>
      <w:r w:rsidRPr="00744F14">
        <w:rPr>
          <w:rFonts w:ascii="Times New Roman" w:hAnsi="Times New Roman" w:cs="Times New Roman"/>
          <w:lang w:val="ru-RU" w:eastAsia="ru-RU"/>
        </w:rPr>
        <w:br/>
        <w:t xml:space="preserve">                                    </w:t>
      </w:r>
      <w:r w:rsidRPr="00744F14">
        <w:rPr>
          <w:rFonts w:ascii="Times New Roman" w:hAnsi="Times New Roman" w:cs="Times New Roman"/>
          <w:lang w:val="ru-RU" w:eastAsia="ru-RU"/>
        </w:rPr>
        <w:tab/>
        <w:t xml:space="preserve">  </w:t>
      </w:r>
      <w:r w:rsidR="00964F7D">
        <w:rPr>
          <w:rFonts w:ascii="Times New Roman" w:hAnsi="Times New Roman" w:cs="Times New Roman"/>
          <w:lang w:val="ru-RU" w:eastAsia="ru-RU"/>
        </w:rPr>
        <w:t xml:space="preserve">                                              (қол</w:t>
      </w:r>
      <w:r w:rsidRPr="00744F14">
        <w:rPr>
          <w:rFonts w:ascii="Times New Roman" w:hAnsi="Times New Roman" w:cs="Times New Roman"/>
          <w:lang w:val="ru-RU" w:eastAsia="ru-RU"/>
        </w:rPr>
        <w:t xml:space="preserve">ы)                                 </w:t>
      </w:r>
      <w:r w:rsidRPr="00744F14">
        <w:rPr>
          <w:rFonts w:ascii="Times New Roman" w:hAnsi="Times New Roman" w:cs="Times New Roman"/>
          <w:iCs/>
          <w:lang w:val="ru-RU" w:eastAsia="ru-RU"/>
        </w:rPr>
        <w:t xml:space="preserve">(қолды </w:t>
      </w:r>
      <w:proofErr w:type="spellStart"/>
      <w:r w:rsidRPr="00744F14">
        <w:rPr>
          <w:rFonts w:ascii="Times New Roman" w:hAnsi="Times New Roman" w:cs="Times New Roman"/>
          <w:iCs/>
          <w:lang w:val="ru-RU" w:eastAsia="ru-RU"/>
        </w:rPr>
        <w:t>таратып</w:t>
      </w:r>
      <w:proofErr w:type="spellEnd"/>
      <w:r w:rsidRPr="00744F14">
        <w:rPr>
          <w:rFonts w:ascii="Times New Roman" w:hAnsi="Times New Roman" w:cs="Times New Roman"/>
          <w:iCs/>
          <w:lang w:val="ru-RU" w:eastAsia="ru-RU"/>
        </w:rPr>
        <w:t xml:space="preserve"> </w:t>
      </w:r>
      <w:proofErr w:type="spellStart"/>
      <w:r w:rsidRPr="00744F14">
        <w:rPr>
          <w:rFonts w:ascii="Times New Roman" w:hAnsi="Times New Roman" w:cs="Times New Roman"/>
          <w:iCs/>
          <w:lang w:val="ru-RU" w:eastAsia="ru-RU"/>
        </w:rPr>
        <w:t>жазу</w:t>
      </w:r>
      <w:proofErr w:type="spellEnd"/>
      <w:r w:rsidRPr="00744F14">
        <w:rPr>
          <w:rFonts w:ascii="Times New Roman" w:hAnsi="Times New Roman" w:cs="Times New Roman"/>
          <w:iCs/>
          <w:lang w:val="ru-RU" w:eastAsia="ru-RU"/>
        </w:rPr>
        <w:t xml:space="preserve">) </w:t>
      </w:r>
    </w:p>
    <w:p w:rsidR="00566CFC" w:rsidRPr="00566CFC" w:rsidRDefault="00566CFC">
      <w:pPr>
        <w:rPr>
          <w:lang w:val="kk-KZ"/>
        </w:rPr>
      </w:pPr>
    </w:p>
    <w:p w:rsidR="00566CFC" w:rsidRDefault="00566CFC"/>
    <w:sectPr w:rsidR="00566CFC" w:rsidSect="008A7557">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66CFC"/>
    <w:rsid w:val="00226A31"/>
    <w:rsid w:val="00566CFC"/>
    <w:rsid w:val="005C0F43"/>
    <w:rsid w:val="00716B80"/>
    <w:rsid w:val="008A7557"/>
    <w:rsid w:val="00964F7D"/>
    <w:rsid w:val="00A96365"/>
    <w:rsid w:val="00B228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3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Web)1,Обычный (веб) Знак1, Знак4,З"/>
    <w:basedOn w:val="a"/>
    <w:link w:val="a4"/>
    <w:qFormat/>
    <w:rsid w:val="00566CFC"/>
    <w:pPr>
      <w:spacing w:before="100" w:beforeAutospacing="1" w:after="100" w:afterAutospacing="1" w:line="240" w:lineRule="auto"/>
    </w:pPr>
    <w:rPr>
      <w:rFonts w:ascii="Times New Roman" w:eastAsia="Calibri" w:hAnsi="Times New Roman" w:cs="Times New Roman"/>
      <w:sz w:val="24"/>
      <w:szCs w:val="20"/>
      <w:lang w:val="en-US"/>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Web)1 Знак"/>
    <w:link w:val="a3"/>
    <w:uiPriority w:val="99"/>
    <w:locked/>
    <w:rsid w:val="00566CFC"/>
    <w:rPr>
      <w:rFonts w:ascii="Times New Roman" w:eastAsia="Calibri" w:hAnsi="Times New Roman" w:cs="Times New Roman"/>
      <w:sz w:val="24"/>
      <w:szCs w:val="20"/>
      <w:lang w:val="en-US"/>
    </w:rPr>
  </w:style>
  <w:style w:type="character" w:customStyle="1" w:styleId="s0">
    <w:name w:val="s0"/>
    <w:rsid w:val="00566CFC"/>
    <w:rPr>
      <w:rFonts w:ascii="Times New Roman" w:hAnsi="Times New Roman" w:cs="Times New Roman" w:hint="default"/>
      <w:b w:val="0"/>
      <w:bCs w:val="0"/>
      <w:i w:val="0"/>
      <w:iCs w:val="0"/>
      <w:color w:val="000000"/>
    </w:rPr>
  </w:style>
  <w:style w:type="paragraph" w:styleId="HTML">
    <w:name w:val="HTML Preformatted"/>
    <w:basedOn w:val="a"/>
    <w:link w:val="HTML0"/>
    <w:uiPriority w:val="99"/>
    <w:rsid w:val="00566CFC"/>
    <w:rPr>
      <w:rFonts w:ascii="Courier New" w:eastAsia="Times New Roman" w:hAnsi="Courier New" w:cs="Courier New"/>
      <w:sz w:val="20"/>
      <w:szCs w:val="20"/>
      <w:lang w:val="en-US" w:eastAsia="en-US"/>
    </w:rPr>
  </w:style>
  <w:style w:type="character" w:customStyle="1" w:styleId="HTML0">
    <w:name w:val="Стандартный HTML Знак"/>
    <w:basedOn w:val="a0"/>
    <w:link w:val="HTML"/>
    <w:uiPriority w:val="99"/>
    <w:rsid w:val="00566CFC"/>
    <w:rPr>
      <w:rFonts w:ascii="Courier New" w:eastAsia="Times New Roman" w:hAnsi="Courier New" w:cs="Courier New"/>
      <w:sz w:val="20"/>
      <w:szCs w:val="20"/>
      <w:lang w:val="en-US" w:eastAsia="en-US"/>
    </w:rPr>
  </w:style>
  <w:style w:type="character" w:customStyle="1" w:styleId="1">
    <w:name w:val="Обычный (веб) Знак Знак1"/>
    <w:aliases w:val="Знак4 Знак Знак Знак Знак1,Знак4 Знак Знак1 Знак1,Знак4 Знак1 Знак1,Обычный (Web)1 Знак Знак1,Обычный (веб) Знак1 Знак Знак1,Обычный (веб) Знак Знак1 Знак Знак1,Знак Знак1 Знак Знак1 Знак1"/>
    <w:rsid w:val="00716B80"/>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988</Words>
  <Characters>5637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2021-04-06T11:29:00Z</dcterms:created>
  <dcterms:modified xsi:type="dcterms:W3CDTF">2022-01-18T04:12:00Z</dcterms:modified>
</cp:coreProperties>
</file>