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18" w:rsidRDefault="002A6F18" w:rsidP="002A6F18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5"/>
      <w:r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 әкімі аппаратының </w:t>
      </w:r>
    </w:p>
    <w:p w:rsidR="002A6F18" w:rsidRDefault="002A6F18" w:rsidP="002A6F18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 бекітілді </w:t>
      </w:r>
    </w:p>
    <w:p w:rsidR="002A6F18" w:rsidRDefault="002A6F18" w:rsidP="002A6F18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11DE4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4B2922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4B2922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4B2922">
        <w:rPr>
          <w:rFonts w:ascii="Times New Roman" w:hAnsi="Times New Roman" w:cs="Times New Roman"/>
          <w:color w:val="000000"/>
          <w:sz w:val="28"/>
          <w:szCs w:val="28"/>
          <w:lang w:val="kk-KZ"/>
        </w:rPr>
        <w:t>39-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н/қ</w:t>
      </w:r>
    </w:p>
    <w:p w:rsidR="00366F38" w:rsidRPr="002F2744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2F2744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F2744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EF4724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1221016</w:t>
      </w:r>
      <w:r w:rsidR="00145297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</w:t>
      </w:r>
      <w:r w:rsidR="00EF4724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әкімінің аппараты</w:t>
      </w:r>
      <w:r w:rsidR="00145297" w:rsidRPr="002F27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bookmarkStart w:id="1" w:name="_GoBack"/>
      <w:bookmarkEnd w:id="1"/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F2744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D878CF" w:rsidRPr="000E75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D878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21-2023</w:t>
      </w:r>
      <w:r w:rsidR="00D878CF" w:rsidRPr="000E75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2F27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F4724" w:rsidRPr="002F2744" w:rsidRDefault="00BA3C20" w:rsidP="00C00CA8">
      <w:pPr>
        <w:rPr>
          <w:lang w:val="kk-KZ"/>
        </w:rPr>
      </w:pPr>
      <w:r w:rsidRPr="002F27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EF4724"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C00CA8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C00CA8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</w:t>
      </w:r>
      <w:r w:rsidR="00B96C60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індетті атқару шеңберіндегі іс-</w:t>
      </w:r>
      <w:r w:rsidR="00C00CA8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шаралар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EF4724" w:rsidRPr="002F2744">
        <w:rPr>
          <w:u w:val="single"/>
          <w:lang w:val="kk-KZ"/>
        </w:rPr>
        <w:t xml:space="preserve"> </w:t>
      </w: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2F27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басшысы</w:t>
      </w:r>
      <w:r w:rsidR="00941B06"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724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Сқақов Ербол Абылайханұлы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27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2F27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21-2023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Панфилов аудандық мәслихатының 20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2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5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желтоқсандағы № 6-</w:t>
      </w:r>
      <w:r w:rsidR="00D878CF">
        <w:rPr>
          <w:rFonts w:ascii="Times New Roman" w:hAnsi="Times New Roman" w:cs="Times New Roman"/>
          <w:sz w:val="28"/>
          <w:szCs w:val="28"/>
          <w:u w:val="single"/>
          <w:lang w:val="kk-KZ"/>
        </w:rPr>
        <w:t>82-445</w:t>
      </w:r>
      <w:r w:rsidR="00D878CF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411DE4" w:rsidRP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21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16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тамыздағы 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411DE4">
        <w:rPr>
          <w:rFonts w:ascii="Times New Roman" w:hAnsi="Times New Roman" w:cs="Times New Roman"/>
          <w:sz w:val="28"/>
          <w:szCs w:val="28"/>
          <w:u w:val="single"/>
          <w:lang w:val="kk-KZ"/>
        </w:rPr>
        <w:t>7-9-49</w:t>
      </w:r>
      <w:r w:rsidR="00411DE4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E2461B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E2461B" w:rsidRPr="00E246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2461B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</w:t>
      </w:r>
      <w:r w:rsidR="00E2461B">
        <w:rPr>
          <w:rFonts w:ascii="Times New Roman" w:hAnsi="Times New Roman" w:cs="Times New Roman"/>
          <w:sz w:val="28"/>
          <w:szCs w:val="28"/>
          <w:u w:val="single"/>
          <w:lang w:val="kk-KZ"/>
        </w:rPr>
        <w:t>21</w:t>
      </w:r>
      <w:r w:rsidR="00E2461B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E2461B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A84798">
        <w:rPr>
          <w:rFonts w:ascii="Times New Roman" w:hAnsi="Times New Roman" w:cs="Times New Roman"/>
          <w:sz w:val="28"/>
          <w:szCs w:val="28"/>
          <w:u w:val="single"/>
          <w:lang w:val="kk-KZ"/>
        </w:rPr>
        <w:t>5 қарашадағы</w:t>
      </w:r>
      <w:r w:rsidR="00E246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2461B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E2461B">
        <w:rPr>
          <w:rFonts w:ascii="Times New Roman" w:hAnsi="Times New Roman" w:cs="Times New Roman"/>
          <w:sz w:val="28"/>
          <w:szCs w:val="28"/>
          <w:u w:val="single"/>
          <w:lang w:val="kk-KZ"/>
        </w:rPr>
        <w:t>7-12-64</w:t>
      </w:r>
      <w:r w:rsidR="00E2461B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AF3A1E" w:rsidRP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F3A1E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аудандық </w:t>
      </w:r>
      <w:r w:rsid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 </w:t>
      </w:r>
      <w:r w:rsidR="00AF3A1E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</w:t>
      </w:r>
      <w:r w:rsid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>21</w:t>
      </w:r>
      <w:r w:rsidR="00AF3A1E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13 желтоқсандағы </w:t>
      </w:r>
      <w:r w:rsidR="00AF3A1E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№ </w:t>
      </w:r>
      <w:r w:rsid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>864</w:t>
      </w:r>
      <w:r w:rsidR="00AF3A1E" w:rsidRPr="000E75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F3A1E">
        <w:rPr>
          <w:rFonts w:ascii="Times New Roman" w:hAnsi="Times New Roman" w:cs="Times New Roman"/>
          <w:sz w:val="28"/>
          <w:szCs w:val="28"/>
          <w:u w:val="single"/>
          <w:lang w:val="kk-KZ"/>
        </w:rPr>
        <w:t>қаулысы,</w:t>
      </w:r>
      <w:r w:rsidR="00AF3A1E" w:rsidRPr="000E75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E2461B" w:rsidRPr="000E75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411DE4" w:rsidRPr="000E75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D878CF" w:rsidRPr="000E75B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6121EA" w:rsidRPr="002F2744" w:rsidRDefault="006121EA" w:rsidP="006121EA">
      <w:pPr>
        <w:rPr>
          <w:lang w:val="kk-KZ"/>
        </w:rPr>
      </w:pPr>
      <w:r w:rsidRPr="006121E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2F2744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міндетті атқару шеңберіндегі іс-шаралар</w:t>
      </w:r>
      <w:r w:rsidRPr="002F2744">
        <w:rPr>
          <w:u w:val="single"/>
          <w:lang w:val="kk-KZ"/>
        </w:rPr>
        <w:t xml:space="preserve"> </w:t>
      </w: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B96C60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B94CC5" w:rsidRPr="00B96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C60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Жалпыға бірдей әскери міндетті атқару шеңберіндегі іс-шаралар</w:t>
      </w:r>
      <w:r w:rsid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ды жүзеге асыру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96C60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00CA8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Pr="00B96C60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B96C60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аудандық әскери басқару органдарын жабдықталған әскерге шақыру (жинау) пункттерімен, дәрі-дәрмекпен, құрал-сайманмен, медициналық және шаруашылық мүлікпен, автомобиль көлігімен, </w:t>
      </w:r>
      <w:r w:rsidR="00B96C60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байланыс құралдарымен, медициналық және техникалық қызметкерлермен, қызмет көрсететін персоналмен қамтамасыз ету және күтіп-ұстау бойынша әскери міндетті атқару шеңберіндегі іс-шаралар және медициналық комиссиялар құру</w:t>
      </w:r>
      <w:r w:rsidR="00EF4724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B96C60" w:rsidRDefault="00B96C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96C60" w:rsidRDefault="00B96C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205"/>
        <w:gridCol w:w="1149"/>
        <w:gridCol w:w="1607"/>
        <w:gridCol w:w="1252"/>
        <w:gridCol w:w="1395"/>
        <w:gridCol w:w="1026"/>
      </w:tblGrid>
      <w:tr w:rsidR="00276CC8" w:rsidRPr="00C95F87" w:rsidTr="002F2744">
        <w:trPr>
          <w:trHeight w:val="555"/>
        </w:trPr>
        <w:tc>
          <w:tcPr>
            <w:tcW w:w="2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2F2744">
        <w:trPr>
          <w:trHeight w:val="555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B17E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B17E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B1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B1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B17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17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76CC8" w:rsidRPr="00C95F87" w:rsidTr="002F2744">
        <w:trPr>
          <w:trHeight w:val="30"/>
        </w:trPr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F2744" w:rsidRDefault="00BA03B5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F2744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CF7AC6" w:rsidP="009941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941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6010</w:t>
            </w:r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E2461B" w:rsidP="002F2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994113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F2744" w:rsidRDefault="00994113" w:rsidP="00CF7A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241F30" w:rsidRDefault="00994113" w:rsidP="009941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2F2744" w:rsidRPr="00C95F87" w:rsidTr="002F2744">
        <w:trPr>
          <w:trHeight w:val="30"/>
        </w:trPr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2F2744" w:rsidRDefault="002F2744" w:rsidP="002F274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2F2744" w:rsidRDefault="002F2744" w:rsidP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7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994113" w:rsidP="009941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1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E2461B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994113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F2744" w:rsidRDefault="00994113" w:rsidP="00CF7A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0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41F30" w:rsidRDefault="00994113" w:rsidP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381"/>
        <w:gridCol w:w="1050"/>
        <w:gridCol w:w="1468"/>
        <w:gridCol w:w="1406"/>
        <w:gridCol w:w="1307"/>
        <w:gridCol w:w="1244"/>
      </w:tblGrid>
      <w:tr w:rsidR="002F2744" w:rsidRPr="00C95F87" w:rsidTr="00BE0B1D">
        <w:trPr>
          <w:trHeight w:val="555"/>
        </w:trPr>
        <w:tc>
          <w:tcPr>
            <w:tcW w:w="22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3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9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C95F87" w:rsidRDefault="002F274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2F2744" w:rsidRPr="00C95F87" w:rsidTr="00BE0B1D">
        <w:trPr>
          <w:trHeight w:val="324"/>
        </w:trPr>
        <w:tc>
          <w:tcPr>
            <w:tcW w:w="2230" w:type="dxa"/>
            <w:vMerge/>
          </w:tcPr>
          <w:p w:rsidR="002F2744" w:rsidRPr="00C95F87" w:rsidRDefault="002F2744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2F2744" w:rsidRPr="00C95F87" w:rsidRDefault="002F2744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66F38" w:rsidRDefault="002F2744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66F38" w:rsidRDefault="002F2744" w:rsidP="00CF7A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241F30" w:rsidRDefault="002F2744" w:rsidP="00CF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7" w:type="dxa"/>
          </w:tcPr>
          <w:p w:rsidR="002F2744" w:rsidRDefault="002F2744" w:rsidP="00CF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44" w:type="dxa"/>
          </w:tcPr>
          <w:p w:rsidR="002F2744" w:rsidRDefault="002F2744" w:rsidP="00CF7A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7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F2744" w:rsidRPr="00C95F87" w:rsidTr="00BE0B1D">
        <w:trPr>
          <w:trHeight w:val="30"/>
        </w:trPr>
        <w:tc>
          <w:tcPr>
            <w:tcW w:w="2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E16CF2" w:rsidRDefault="00E16CF2" w:rsidP="00E16CF2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дәрі-дәрмекпен, құрал-сайманмен, медициналық және шаруашылық мүлікпен, автомобиль көлігімен, байланыс құралдарымен, қамтамасыз ету </w:t>
            </w:r>
          </w:p>
        </w:tc>
        <w:tc>
          <w:tcPr>
            <w:tcW w:w="1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2744" w:rsidRPr="005F4646" w:rsidRDefault="00E16CF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көрсетулер саны</w:t>
            </w: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03B5" w:rsidRDefault="00BA03B5" w:rsidP="00C00CA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  <w:p w:rsidR="00BA03B5" w:rsidRPr="00BA03B5" w:rsidRDefault="00BA03B5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03B5" w:rsidRPr="00BA03B5" w:rsidRDefault="00BA03B5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03B5" w:rsidRDefault="00BA03B5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2744" w:rsidRPr="00BA03B5" w:rsidRDefault="002F2744" w:rsidP="00BA03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B2415" w:rsidRDefault="00BE0B1D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E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744" w:rsidRPr="003B2415" w:rsidRDefault="002F2744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307" w:type="dxa"/>
          </w:tcPr>
          <w:p w:rsidR="002F2744" w:rsidRPr="003B2415" w:rsidRDefault="002F2744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244" w:type="dxa"/>
          </w:tcPr>
          <w:p w:rsidR="002F2744" w:rsidRPr="003B2415" w:rsidRDefault="002F2744" w:rsidP="00A4346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12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A4629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A4629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46296" w:rsidRPr="00B96C60">
        <w:rPr>
          <w:rFonts w:ascii="Times New Roman" w:hAnsi="Times New Roman" w:cs="Times New Roman"/>
          <w:sz w:val="28"/>
          <w:szCs w:val="28"/>
          <w:u w:val="single"/>
          <w:lang w:val="kk-KZ"/>
        </w:rPr>
        <w:t>удандық әскери басқару органдарын жабдықталған әскерге шақыру</w:t>
      </w:r>
      <w:r w:rsidRPr="00AE7D26">
        <w:rPr>
          <w:rFonts w:ascii="Times New Roman" w:hAnsi="Times New Roman" w:cs="Times New Roman"/>
          <w:sz w:val="28"/>
          <w:szCs w:val="28"/>
          <w:lang w:val="kk-KZ"/>
        </w:rPr>
        <w:t>  </w:t>
      </w: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D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     Бюджеттік кіші бағдарламаның сипаттамасы (негіздемесі) </w:t>
      </w:r>
      <w:r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 бөлінетін қаржы</w:t>
      </w: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121EA" w:rsidRPr="00AE7D26" w:rsidRDefault="006121EA" w:rsidP="006121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090"/>
        <w:gridCol w:w="1507"/>
        <w:gridCol w:w="2155"/>
        <w:gridCol w:w="1134"/>
        <w:gridCol w:w="1134"/>
        <w:gridCol w:w="1242"/>
      </w:tblGrid>
      <w:tr w:rsidR="006121EA" w:rsidRPr="00AE7D26" w:rsidTr="001119A4">
        <w:trPr>
          <w:jc w:val="center"/>
        </w:trPr>
        <w:tc>
          <w:tcPr>
            <w:tcW w:w="1839" w:type="dxa"/>
            <w:vMerge w:val="restart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6121EA" w:rsidRPr="00AE7D26" w:rsidTr="001119A4">
        <w:trPr>
          <w:jc w:val="center"/>
        </w:trPr>
        <w:tc>
          <w:tcPr>
            <w:tcW w:w="1839" w:type="dxa"/>
            <w:vMerge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55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42" w:type="dxa"/>
          </w:tcPr>
          <w:p w:rsidR="006121EA" w:rsidRPr="00AE7D26" w:rsidRDefault="006121EA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6121EA" w:rsidRPr="00AE7D26" w:rsidTr="001119A4">
        <w:trPr>
          <w:jc w:val="center"/>
        </w:trPr>
        <w:tc>
          <w:tcPr>
            <w:tcW w:w="1839" w:type="dxa"/>
            <w:vAlign w:val="center"/>
          </w:tcPr>
          <w:p w:rsidR="006121EA" w:rsidRPr="00366F38" w:rsidRDefault="00996255" w:rsidP="001119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әскери міндетті атқару шеңберіндегі іс-шаралар</w:t>
            </w:r>
          </w:p>
        </w:tc>
        <w:tc>
          <w:tcPr>
            <w:tcW w:w="1090" w:type="dxa"/>
            <w:vAlign w:val="center"/>
          </w:tcPr>
          <w:p w:rsidR="006121EA" w:rsidRPr="00C95F87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6121EA" w:rsidRPr="000E75B0" w:rsidRDefault="00996255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2155" w:type="dxa"/>
          </w:tcPr>
          <w:p w:rsidR="006121EA" w:rsidRPr="000E75B0" w:rsidRDefault="00E2461B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134" w:type="dxa"/>
          </w:tcPr>
          <w:p w:rsidR="006121EA" w:rsidRPr="000E75B0" w:rsidRDefault="00996255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134" w:type="dxa"/>
          </w:tcPr>
          <w:p w:rsidR="006121EA" w:rsidRPr="000E75B0" w:rsidRDefault="00996255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242" w:type="dxa"/>
            <w:vAlign w:val="center"/>
          </w:tcPr>
          <w:p w:rsidR="006121EA" w:rsidRPr="00241F30" w:rsidRDefault="00996255" w:rsidP="009962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  <w:tr w:rsidR="006121EA" w:rsidRPr="00AE7D26" w:rsidTr="001119A4">
        <w:trPr>
          <w:jc w:val="center"/>
        </w:trPr>
        <w:tc>
          <w:tcPr>
            <w:tcW w:w="1839" w:type="dxa"/>
            <w:vAlign w:val="center"/>
          </w:tcPr>
          <w:p w:rsidR="006121EA" w:rsidRPr="00AE7D26" w:rsidRDefault="006121EA" w:rsidP="001119A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6121EA" w:rsidRPr="00AE7D26" w:rsidRDefault="006121EA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AE7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E7D2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6121EA" w:rsidRPr="00AE7D26" w:rsidRDefault="00996255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16010</w:t>
            </w:r>
          </w:p>
        </w:tc>
        <w:tc>
          <w:tcPr>
            <w:tcW w:w="2155" w:type="dxa"/>
          </w:tcPr>
          <w:p w:rsidR="006121EA" w:rsidRPr="00AE7D26" w:rsidRDefault="00E2461B" w:rsidP="001119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17704</w:t>
            </w:r>
          </w:p>
        </w:tc>
        <w:tc>
          <w:tcPr>
            <w:tcW w:w="1134" w:type="dxa"/>
          </w:tcPr>
          <w:p w:rsidR="006121EA" w:rsidRPr="00AE7D26" w:rsidRDefault="00996255" w:rsidP="00996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19982</w:t>
            </w:r>
          </w:p>
        </w:tc>
        <w:tc>
          <w:tcPr>
            <w:tcW w:w="1134" w:type="dxa"/>
          </w:tcPr>
          <w:p w:rsidR="006121EA" w:rsidRPr="00AE7D26" w:rsidRDefault="00996255" w:rsidP="001119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  <w:tc>
          <w:tcPr>
            <w:tcW w:w="1242" w:type="dxa"/>
          </w:tcPr>
          <w:p w:rsidR="006121EA" w:rsidRPr="00AE7D26" w:rsidRDefault="00996255" w:rsidP="009962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20782</w:t>
            </w:r>
          </w:p>
        </w:tc>
      </w:tr>
    </w:tbl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1EA" w:rsidRDefault="006121EA" w:rsidP="006121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3902" w:rsidRPr="006121EA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6121E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0"/>
    <w:rsid w:val="000B25C1"/>
    <w:rsid w:val="00145297"/>
    <w:rsid w:val="00147188"/>
    <w:rsid w:val="00176D2D"/>
    <w:rsid w:val="00180E25"/>
    <w:rsid w:val="001965B7"/>
    <w:rsid w:val="001B3DD9"/>
    <w:rsid w:val="001B65DC"/>
    <w:rsid w:val="001D5B1C"/>
    <w:rsid w:val="002143BB"/>
    <w:rsid w:val="00241F30"/>
    <w:rsid w:val="00245A47"/>
    <w:rsid w:val="00276CC8"/>
    <w:rsid w:val="00292950"/>
    <w:rsid w:val="002A4DDA"/>
    <w:rsid w:val="002A6F18"/>
    <w:rsid w:val="002F2744"/>
    <w:rsid w:val="0030322F"/>
    <w:rsid w:val="00331ABC"/>
    <w:rsid w:val="00366F38"/>
    <w:rsid w:val="003B2415"/>
    <w:rsid w:val="003C2120"/>
    <w:rsid w:val="00411DE4"/>
    <w:rsid w:val="004B2922"/>
    <w:rsid w:val="004B7613"/>
    <w:rsid w:val="004D59BE"/>
    <w:rsid w:val="004F0F10"/>
    <w:rsid w:val="0051567E"/>
    <w:rsid w:val="00572EF6"/>
    <w:rsid w:val="005B7420"/>
    <w:rsid w:val="005C0089"/>
    <w:rsid w:val="005F4646"/>
    <w:rsid w:val="006121EA"/>
    <w:rsid w:val="0064281B"/>
    <w:rsid w:val="00680570"/>
    <w:rsid w:val="006B1D90"/>
    <w:rsid w:val="00705E13"/>
    <w:rsid w:val="007E1465"/>
    <w:rsid w:val="007F07EA"/>
    <w:rsid w:val="00811D72"/>
    <w:rsid w:val="008264CB"/>
    <w:rsid w:val="00852CA3"/>
    <w:rsid w:val="008C3EED"/>
    <w:rsid w:val="008D06B5"/>
    <w:rsid w:val="00911F8F"/>
    <w:rsid w:val="00941B06"/>
    <w:rsid w:val="00956ECE"/>
    <w:rsid w:val="00961DBD"/>
    <w:rsid w:val="009828CD"/>
    <w:rsid w:val="00994113"/>
    <w:rsid w:val="00996255"/>
    <w:rsid w:val="009C2AB2"/>
    <w:rsid w:val="00A02159"/>
    <w:rsid w:val="00A20490"/>
    <w:rsid w:val="00A43463"/>
    <w:rsid w:val="00A46296"/>
    <w:rsid w:val="00A507E0"/>
    <w:rsid w:val="00A8287A"/>
    <w:rsid w:val="00A84798"/>
    <w:rsid w:val="00A87990"/>
    <w:rsid w:val="00AB3902"/>
    <w:rsid w:val="00AF3A1E"/>
    <w:rsid w:val="00B17E34"/>
    <w:rsid w:val="00B85F4A"/>
    <w:rsid w:val="00B94CC5"/>
    <w:rsid w:val="00B96C60"/>
    <w:rsid w:val="00BA03B5"/>
    <w:rsid w:val="00BA22F1"/>
    <w:rsid w:val="00BA3C20"/>
    <w:rsid w:val="00BD318B"/>
    <w:rsid w:val="00BE0B1D"/>
    <w:rsid w:val="00BF012C"/>
    <w:rsid w:val="00C00CA8"/>
    <w:rsid w:val="00C95F87"/>
    <w:rsid w:val="00CA2FE5"/>
    <w:rsid w:val="00CD4454"/>
    <w:rsid w:val="00CE28CA"/>
    <w:rsid w:val="00CE7E80"/>
    <w:rsid w:val="00CF7AC6"/>
    <w:rsid w:val="00D429E4"/>
    <w:rsid w:val="00D603EC"/>
    <w:rsid w:val="00D676CA"/>
    <w:rsid w:val="00D878CF"/>
    <w:rsid w:val="00DE05FD"/>
    <w:rsid w:val="00E16CF2"/>
    <w:rsid w:val="00E2461B"/>
    <w:rsid w:val="00E412CB"/>
    <w:rsid w:val="00E5640C"/>
    <w:rsid w:val="00EF4724"/>
    <w:rsid w:val="00F00173"/>
    <w:rsid w:val="00F416D5"/>
    <w:rsid w:val="00F60378"/>
    <w:rsid w:val="00F95F83"/>
    <w:rsid w:val="00F97EA6"/>
    <w:rsid w:val="00FC3D12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E680-949F-4DD5-98D3-D026328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2018-01-12T06:49:00Z</cp:lastPrinted>
  <dcterms:created xsi:type="dcterms:W3CDTF">2019-01-08T06:11:00Z</dcterms:created>
  <dcterms:modified xsi:type="dcterms:W3CDTF">2021-12-27T10:50:00Z</dcterms:modified>
</cp:coreProperties>
</file>