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BF" w:rsidRPr="00B54B42" w:rsidRDefault="00FB18BF" w:rsidP="00FB18B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B54B42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FB18BF" w:rsidRPr="00C1778B" w:rsidRDefault="00FB18BF" w:rsidP="00FB18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FB18BF" w:rsidRPr="00C1778B" w:rsidTr="009F02A4">
        <w:tc>
          <w:tcPr>
            <w:tcW w:w="4981" w:type="dxa"/>
          </w:tcPr>
          <w:p w:rsidR="00FB18BF" w:rsidRPr="00C1778B" w:rsidRDefault="00FB18BF" w:rsidP="009F0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«КЕЛІСІЛДІ»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аудандық экономика және бюджетті жоспарлау бөлімі» мемлекеттік мекеме басшысы      </w:t>
            </w:r>
          </w:p>
          <w:p w:rsidR="00FB18BF" w:rsidRPr="00C1778B" w:rsidRDefault="00FB18BF" w:rsidP="009F0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 Естеусізова</w:t>
            </w: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</w:p>
          <w:p w:rsidR="00FB18BF" w:rsidRPr="00C1778B" w:rsidRDefault="004D6225" w:rsidP="009F02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  <w:r w:rsidR="00B80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16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64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B18BF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«__» _________     </w:t>
            </w:r>
          </w:p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="00163053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«Іле ауданының </w:t>
            </w:r>
            <w:r w:rsidR="00164B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Чапаев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ауылдық округі әкімінің ап</w:t>
            </w:r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параты»  мемлекеттік мекемесі әкімі</w:t>
            </w:r>
            <w:r w:rsidR="00BF02DF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__________________</w:t>
            </w:r>
            <w:r w:rsidR="009F27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А.Қ</w:t>
            </w:r>
            <w:r w:rsidR="00B16D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алиев</w:t>
            </w:r>
            <w:r w:rsidR="00BF02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B18BF" w:rsidRPr="00C1778B" w:rsidRDefault="004D6225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 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 20</w:t>
            </w:r>
            <w:r w:rsidR="00B80A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16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B18BF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«__» _________     </w:t>
            </w:r>
          </w:p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18BF" w:rsidRPr="00C1778B" w:rsidTr="009F02A4">
        <w:tc>
          <w:tcPr>
            <w:tcW w:w="4981" w:type="dxa"/>
          </w:tcPr>
          <w:p w:rsidR="00FB18BF" w:rsidRPr="00C1778B" w:rsidRDefault="00FB18BF" w:rsidP="009F02A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82" w:type="dxa"/>
          </w:tcPr>
          <w:p w:rsidR="00FB18BF" w:rsidRPr="00C1778B" w:rsidRDefault="00FB18BF" w:rsidP="009F02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18BF" w:rsidRPr="00C1778B" w:rsidRDefault="00FB18BF" w:rsidP="00FB18BF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val="kk-KZ" w:eastAsia="en-US"/>
        </w:rPr>
      </w:pPr>
      <w:bookmarkStart w:id="0" w:name="z44"/>
      <w:bookmarkStart w:id="1" w:name="z45"/>
      <w:bookmarkEnd w:id="0"/>
    </w:p>
    <w:p w:rsidR="00FB18BF" w:rsidRPr="00C1778B" w:rsidRDefault="00FB18BF" w:rsidP="00FB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FB18BF" w:rsidRPr="00C1778B" w:rsidRDefault="00163053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1241</w:t>
      </w:r>
      <w:r w:rsidR="00164B5D">
        <w:rPr>
          <w:rFonts w:ascii="Times New Roman" w:hAnsi="Times New Roman" w:cs="Times New Roman"/>
          <w:b/>
          <w:sz w:val="24"/>
          <w:szCs w:val="24"/>
          <w:lang w:val="kk-KZ"/>
        </w:rPr>
        <w:t>100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</w:t>
      </w:r>
      <w:r w:rsidR="00164B5D">
        <w:rPr>
          <w:rFonts w:ascii="Times New Roman" w:hAnsi="Times New Roman" w:cs="Times New Roman"/>
          <w:b/>
          <w:sz w:val="24"/>
          <w:szCs w:val="24"/>
          <w:lang w:val="kk-KZ"/>
        </w:rPr>
        <w:t>Чапаев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ауылдық округі әкімінің аппараты»  мемлекеттік мекемесі</w:t>
      </w:r>
      <w:r w:rsidR="006B01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16DC0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="005126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3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>ға арналған</w:t>
      </w:r>
    </w:p>
    <w:bookmarkEnd w:id="1"/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001 «</w:t>
      </w:r>
      <w:r w:rsidR="009B67F8" w:rsidRPr="00C1778B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 </w:t>
      </w:r>
      <w:r w:rsidR="00164B5D">
        <w:rPr>
          <w:rFonts w:ascii="Times New Roman" w:hAnsi="Times New Roman" w:cs="Times New Roman"/>
          <w:sz w:val="24"/>
          <w:szCs w:val="24"/>
          <w:lang w:val="kk-KZ"/>
        </w:rPr>
        <w:t>Чапаев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 әкімінің ап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>параты»  мемлекеттік мекемесі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әкімі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– </w:t>
      </w:r>
      <w:r w:rsidR="00B16DC0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Қалиев</w:t>
      </w:r>
      <w:r w:rsidR="00BF02DF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B16DC0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Асқат </w:t>
      </w:r>
      <w:r w:rsidR="00BF02DF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Қанат </w:t>
      </w:r>
      <w:r w:rsidR="00B16DC0" w:rsidRPr="00916D6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Нұсіпбайұлы</w:t>
      </w:r>
    </w:p>
    <w:p w:rsidR="001246A4" w:rsidRPr="00834340" w:rsidRDefault="00FB18BF" w:rsidP="001246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ҚР 2008 ж 04.12 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ҚР Үкіметінің «Азаматтық қызметшілерге, мемлекеттік бюджет қаражаты есебінен ұсталатын ұйымдардың қызметкерлеріне, қазыналық кәсіпорындардаң қызметкерлеріне еңбекақы төлеу жүйесі» туралы 2015 жылғы 31 желтоқсандағы № 1193 Қаулысы, ҚР Үкіметінің «Бюджеттің атқарылуы және оған кассалық қызмет көрсету ережесі» туралы 04.12.2014 жылғы №540 бұйрығы, </w:t>
      </w:r>
      <w:r w:rsidR="00C1778B" w:rsidRPr="00C1778B">
        <w:rPr>
          <w:rFonts w:ascii="Times New Roman" w:hAnsi="Times New Roman" w:cs="Times New Roman"/>
          <w:lang w:val="kk-KZ"/>
        </w:rPr>
        <w:t xml:space="preserve">Мемлекет есебінен ұсталатын мемлекеттік мекемелер  қызметкерлерінің, сондай-ақ, Қазақстан Республикасының Парламенті депутаттарының Қазақстан Республикасының шегіндегі қызметтік іс-сапарлар туралы ережені бекіту туралы Қазақстан Республикасы Үкіметінің 2000 жылғы 22 қыркүйектегі №1428 Қаулысы, ҚР 2015ж. 04.12.№434-Ү «Мемлекеттік сатып алу туралы»Заңы, ҚР Үкіметінің «Коммуналдық  қызмет, жарық жүйесі, жылуға, ғимаратты күрделі және ағымдағы жөндеуден өткізу үшін» 02.11.1998 жылғы №1118 Қаулысы, </w:t>
      </w:r>
      <w:r w:rsidR="002319B3" w:rsidRPr="0060145C">
        <w:rPr>
          <w:rFonts w:ascii="Times New Roman" w:hAnsi="Times New Roman" w:cs="Times New Roman"/>
          <w:sz w:val="24"/>
          <w:szCs w:val="24"/>
          <w:lang w:val="kk-KZ"/>
        </w:rPr>
        <w:t xml:space="preserve">Іле аудандық мәслихатының </w:t>
      </w:r>
      <w:r w:rsidR="002319B3" w:rsidRPr="008343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2021 жылғы 27 тамыздағы  «Іле аудандық мәслихатының 2021 жылғы 08 қаңтардағы «Іле ауданының Боралдай кенті және ауылдық округтерінің 2021-2023 жылдарға арналған бюджеттері туралы» </w:t>
      </w:r>
      <w:r w:rsidR="002319B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№70-273 шешіміне өзгерістер енгізу туралы» </w:t>
      </w:r>
      <w:r w:rsidR="002319B3" w:rsidRPr="008343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№11-36 шешімін жүзеге асыру.</w:t>
      </w:r>
    </w:p>
    <w:p w:rsidR="00565F3E" w:rsidRPr="00D6028C" w:rsidRDefault="00C1778B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Бюджеттiк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18BF" w:rsidRPr="00C1778B">
        <w:rPr>
          <w:rFonts w:ascii="Times New Roman" w:hAnsi="Times New Roman" w:cs="Times New Roman"/>
          <w:sz w:val="24"/>
          <w:szCs w:val="24"/>
          <w:lang w:val="kk-KZ"/>
        </w:rPr>
        <w:t>бағдарламаның түрі: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="00A12D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42F09"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Аудандық маңызы бар қала, ауыл, кент, ауылдық округ әкімінің аппаратының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бюджеттік бағдарламалары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іске асыру түріне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жеке 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752B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 қамтамасыз ету, мемлекеттік қызметшілердің біліктілігін арттыру , аудан бюджетін іске асыру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қызметінің қамтамасыз етілуі</w:t>
      </w:r>
    </w:p>
    <w:p w:rsidR="00FB18BF" w:rsidRPr="00C1778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="00781F03"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Штат саны </w:t>
      </w:r>
      <w:r w:rsidR="00164B5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бірлікпен жасақталған, 5</w:t>
      </w:r>
      <w:r w:rsidR="00D37043">
        <w:rPr>
          <w:rFonts w:ascii="Times New Roman" w:hAnsi="Times New Roman" w:cs="Times New Roman"/>
          <w:sz w:val="24"/>
          <w:szCs w:val="24"/>
          <w:lang w:val="kk-KZ"/>
        </w:rPr>
        <w:t xml:space="preserve">,5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мәдени іс-шаралар өткізу. </w:t>
      </w:r>
      <w:r w:rsidR="00114388">
        <w:rPr>
          <w:rFonts w:ascii="Times New Roman" w:hAnsi="Times New Roman" w:cs="Times New Roman"/>
          <w:sz w:val="24"/>
          <w:szCs w:val="24"/>
          <w:lang w:val="kk-KZ"/>
        </w:rPr>
        <w:t xml:space="preserve">Чапаев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аппаратын ұстау, мемлекеттік қызметшілердің біліктілігін арттыру, мемлекеттік қызметшілердің іс-сапар шығындарын қамтамасыз ету,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Бюджеттік бағдарлама бойынша шығыстар, барлығы</w:t>
      </w:r>
    </w:p>
    <w:tbl>
      <w:tblPr>
        <w:tblW w:w="101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6"/>
        <w:gridCol w:w="1033"/>
        <w:gridCol w:w="1134"/>
        <w:gridCol w:w="1134"/>
        <w:gridCol w:w="828"/>
        <w:gridCol w:w="813"/>
        <w:gridCol w:w="816"/>
      </w:tblGrid>
      <w:tr w:rsidR="00FB18BF" w:rsidRPr="00C1778B" w:rsidTr="008B1F31">
        <w:trPr>
          <w:trHeight w:val="563"/>
        </w:trPr>
        <w:tc>
          <w:tcPr>
            <w:tcW w:w="43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39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4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8BF" w:rsidRPr="00C1778B" w:rsidRDefault="00FB18BF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="00B075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9F27B4" w:rsidRPr="00C1778B" w:rsidTr="008B1F31">
        <w:trPr>
          <w:trHeight w:val="563"/>
        </w:trPr>
        <w:tc>
          <w:tcPr>
            <w:tcW w:w="4348" w:type="dxa"/>
            <w:vMerge/>
            <w:vAlign w:val="center"/>
            <w:hideMark/>
          </w:tcPr>
          <w:p w:rsidR="009F27B4" w:rsidRPr="00C1778B" w:rsidRDefault="009F27B4" w:rsidP="006316F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9" w:type="dxa"/>
            <w:gridSpan w:val="2"/>
            <w:vMerge/>
            <w:vAlign w:val="center"/>
            <w:hideMark/>
          </w:tcPr>
          <w:p w:rsidR="009F27B4" w:rsidRPr="00C1778B" w:rsidRDefault="009F27B4" w:rsidP="006316F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16DC0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16" w:type="dxa"/>
            <w:vAlign w:val="center"/>
          </w:tcPr>
          <w:p w:rsidR="009F27B4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9F27B4" w:rsidRPr="00C1778B" w:rsidRDefault="009F27B4" w:rsidP="005126E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2024</w:t>
            </w:r>
          </w:p>
        </w:tc>
      </w:tr>
      <w:tr w:rsidR="009F27B4" w:rsidRPr="00C1778B" w:rsidTr="008B1F31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001 «Аудандық маңызы бар қала, ауыл, кент, ауылдық округ әкімінің қызметін қамтамасыз ету жөніндегі қызметтер» </w:t>
            </w:r>
          </w:p>
        </w:tc>
        <w:tc>
          <w:tcPr>
            <w:tcW w:w="10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Default="009F27B4" w:rsidP="00B35FB5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9F27B4" w:rsidRPr="0091776F" w:rsidRDefault="009F27B4" w:rsidP="00B35FB5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68773F" w:rsidP="00630D1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33006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65F3E" w:rsidRDefault="005F3362" w:rsidP="00565F3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37545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68773F" w:rsidRDefault="0068773F" w:rsidP="00F74E7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39046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B55BC7" w:rsidRDefault="0068773F" w:rsidP="00B55B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40608</w:t>
            </w:r>
          </w:p>
        </w:tc>
        <w:tc>
          <w:tcPr>
            <w:tcW w:w="816" w:type="dxa"/>
            <w:vAlign w:val="center"/>
          </w:tcPr>
          <w:p w:rsidR="009F27B4" w:rsidRPr="00B55BC7" w:rsidRDefault="0068773F" w:rsidP="00B55B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42233</w:t>
            </w:r>
          </w:p>
        </w:tc>
      </w:tr>
      <w:tr w:rsidR="009F27B4" w:rsidRPr="00C1778B" w:rsidTr="00B16C1C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6316FB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 xml:space="preserve"> 015</w:t>
            </w:r>
          </w:p>
        </w:tc>
        <w:tc>
          <w:tcPr>
            <w:tcW w:w="10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Default="009F27B4" w:rsidP="006316F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9F27B4" w:rsidRPr="0091776F" w:rsidRDefault="009F27B4" w:rsidP="006316FB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68773F" w:rsidP="00630D1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33006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B16C1C" w:rsidRDefault="00B16C1C" w:rsidP="00565F3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32429</w:t>
            </w:r>
          </w:p>
        </w:tc>
        <w:tc>
          <w:tcPr>
            <w:tcW w:w="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68773F" w:rsidRDefault="00B16C1C" w:rsidP="00ED09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33726</w:t>
            </w:r>
          </w:p>
        </w:tc>
        <w:tc>
          <w:tcPr>
            <w:tcW w:w="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7B4" w:rsidRPr="00B55BC7" w:rsidRDefault="00B16C1C" w:rsidP="00ED09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35075</w:t>
            </w:r>
          </w:p>
        </w:tc>
        <w:tc>
          <w:tcPr>
            <w:tcW w:w="816" w:type="dxa"/>
            <w:vAlign w:val="center"/>
          </w:tcPr>
          <w:p w:rsidR="009F27B4" w:rsidRPr="00B55BC7" w:rsidRDefault="00B16C1C" w:rsidP="00ED09C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36478</w:t>
            </w:r>
            <w:bookmarkStart w:id="2" w:name="_GoBack"/>
            <w:bookmarkEnd w:id="2"/>
          </w:p>
        </w:tc>
      </w:tr>
      <w:tr w:rsidR="009F27B4" w:rsidRPr="00C1778B" w:rsidTr="008B1F31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354" w:type="dxa"/>
            <w:gridSpan w:val="2"/>
          </w:tcPr>
          <w:p w:rsidR="009F27B4" w:rsidRPr="00C1778B" w:rsidRDefault="009F27B4" w:rsidP="00B16DC0">
            <w:pPr>
              <w:spacing w:after="0"/>
              <w:rPr>
                <w:rFonts w:ascii="Times New Roman" w:eastAsia="Consolas" w:hAnsi="Times New Roman" w:cs="Times New Roman"/>
                <w:b/>
                <w:sz w:val="24"/>
                <w:szCs w:val="24"/>
                <w:lang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бойынша шығыстар 029</w:t>
            </w:r>
          </w:p>
        </w:tc>
        <w:tc>
          <w:tcPr>
            <w:tcW w:w="1033" w:type="dxa"/>
          </w:tcPr>
          <w:p w:rsidR="009F27B4" w:rsidRDefault="009F27B4" w:rsidP="00B3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9F27B4" w:rsidRPr="00B35FB5" w:rsidRDefault="009F27B4" w:rsidP="00B35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34" w:type="dxa"/>
          </w:tcPr>
          <w:p w:rsidR="009F27B4" w:rsidRPr="00B55BC7" w:rsidRDefault="009F27B4" w:rsidP="005126E2">
            <w:pPr>
              <w:jc w:val="center"/>
              <w:rPr>
                <w:rFonts w:ascii="Times New Roman" w:eastAsia="Consolas" w:hAnsi="Times New Roman" w:cs="Times New Roman"/>
                <w:sz w:val="4"/>
                <w:szCs w:val="4"/>
                <w:lang w:val="kk-KZ" w:eastAsia="en-US"/>
              </w:rPr>
            </w:pPr>
          </w:p>
          <w:p w:rsidR="009F27B4" w:rsidRPr="008B1F31" w:rsidRDefault="00D627F9" w:rsidP="00B55BC7">
            <w:pPr>
              <w:jc w:val="center"/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B1F31">
              <w:rPr>
                <w:rFonts w:ascii="Times New Roman" w:eastAsia="Consolas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134" w:type="dxa"/>
          </w:tcPr>
          <w:p w:rsidR="005F3362" w:rsidRDefault="005F3362" w:rsidP="005F3362">
            <w:pPr>
              <w:spacing w:after="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9F27B4" w:rsidRPr="00AA6817" w:rsidRDefault="005F3362" w:rsidP="005F336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AA6817"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5116</w:t>
            </w:r>
          </w:p>
        </w:tc>
        <w:tc>
          <w:tcPr>
            <w:tcW w:w="828" w:type="dxa"/>
          </w:tcPr>
          <w:p w:rsidR="009F27B4" w:rsidRDefault="009F27B4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5F3362" w:rsidRPr="00C1778B" w:rsidRDefault="0068773F" w:rsidP="005F3362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5320</w:t>
            </w:r>
          </w:p>
        </w:tc>
        <w:tc>
          <w:tcPr>
            <w:tcW w:w="813" w:type="dxa"/>
          </w:tcPr>
          <w:p w:rsidR="009F27B4" w:rsidRDefault="009F27B4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5F3362" w:rsidRPr="00C1778B" w:rsidRDefault="0068773F" w:rsidP="00E8629D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5533</w:t>
            </w:r>
          </w:p>
        </w:tc>
        <w:tc>
          <w:tcPr>
            <w:tcW w:w="816" w:type="dxa"/>
          </w:tcPr>
          <w:p w:rsidR="009F27B4" w:rsidRDefault="009F27B4" w:rsidP="006316F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5F3362" w:rsidRPr="00C1778B" w:rsidRDefault="0068773F" w:rsidP="00B8388E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5754</w:t>
            </w:r>
          </w:p>
        </w:tc>
      </w:tr>
    </w:tbl>
    <w:p w:rsidR="005126E2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126E2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CC0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Тікелей нәтиже көрсеткіштері </w:t>
      </w:r>
    </w:p>
    <w:tbl>
      <w:tblPr>
        <w:tblW w:w="10171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8"/>
        <w:gridCol w:w="1039"/>
        <w:gridCol w:w="1134"/>
        <w:gridCol w:w="1323"/>
        <w:gridCol w:w="909"/>
        <w:gridCol w:w="675"/>
        <w:gridCol w:w="743"/>
      </w:tblGrid>
      <w:tr w:rsidR="005126E2" w:rsidRPr="00C1778B" w:rsidTr="008B1F31">
        <w:trPr>
          <w:trHeight w:val="563"/>
        </w:trPr>
        <w:tc>
          <w:tcPr>
            <w:tcW w:w="43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5126E2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Көрсеткіш атауы </w:t>
            </w:r>
          </w:p>
        </w:tc>
        <w:tc>
          <w:tcPr>
            <w:tcW w:w="10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="008B1F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23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E2" w:rsidRPr="00C1778B" w:rsidRDefault="005126E2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9F27B4" w:rsidRPr="00C1778B" w:rsidTr="008B1F31">
        <w:trPr>
          <w:trHeight w:val="563"/>
        </w:trPr>
        <w:tc>
          <w:tcPr>
            <w:tcW w:w="4348" w:type="dxa"/>
            <w:vMerge/>
            <w:vAlign w:val="center"/>
            <w:hideMark/>
          </w:tcPr>
          <w:p w:rsidR="009F27B4" w:rsidRPr="00C1778B" w:rsidRDefault="009F27B4" w:rsidP="00B257B3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:rsidR="009F27B4" w:rsidRPr="00C1778B" w:rsidRDefault="009F27B4" w:rsidP="00B257B3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8B1F31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27B4"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27B4"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6B0105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6B0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vAlign w:val="center"/>
          </w:tcPr>
          <w:p w:rsidR="009F27B4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</w:p>
          <w:p w:rsidR="009F27B4" w:rsidRPr="00C1778B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2024</w:t>
            </w:r>
          </w:p>
        </w:tc>
      </w:tr>
      <w:tr w:rsidR="009F27B4" w:rsidRPr="00C1778B" w:rsidTr="008B1F31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C1778B" w:rsidRDefault="009F27B4" w:rsidP="005126E2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қызметшілер саны 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B257B3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65F3E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F74E72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vAlign w:val="center"/>
          </w:tcPr>
          <w:p w:rsidR="009F27B4" w:rsidRPr="005126E2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</w:tr>
      <w:tr w:rsidR="009F27B4" w:rsidRPr="00C1778B" w:rsidTr="008B1F31">
        <w:trPr>
          <w:trHeight w:val="30"/>
        </w:trPr>
        <w:tc>
          <w:tcPr>
            <w:tcW w:w="4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5126E2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 болып табылмайтын қызметкерлер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126E2" w:rsidRDefault="009F27B4" w:rsidP="00B257B3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91776F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5,5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565F3E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  <w:tc>
          <w:tcPr>
            <w:tcW w:w="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ED09C7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5,5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7B4" w:rsidRPr="00ED09C7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  <w:tc>
          <w:tcPr>
            <w:tcW w:w="743" w:type="dxa"/>
            <w:vAlign w:val="center"/>
          </w:tcPr>
          <w:p w:rsidR="009F27B4" w:rsidRPr="009F27B4" w:rsidRDefault="009F27B4" w:rsidP="00B257B3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5,5</w:t>
            </w:r>
          </w:p>
        </w:tc>
      </w:tr>
    </w:tbl>
    <w:p w:rsidR="005126E2" w:rsidRDefault="005126E2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E7141" w:rsidRPr="00C1778B" w:rsidRDefault="00FB18BF" w:rsidP="0061224F">
      <w:pPr>
        <w:spacing w:after="0"/>
        <w:rPr>
          <w:rFonts w:ascii="Times New Roman" w:hAnsi="Times New Roman" w:cs="Times New Roman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sectPr w:rsidR="000E7141" w:rsidRPr="00C1778B" w:rsidSect="00014D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8BF"/>
    <w:rsid w:val="00077B3E"/>
    <w:rsid w:val="000A0643"/>
    <w:rsid w:val="000D721B"/>
    <w:rsid w:val="000E7141"/>
    <w:rsid w:val="00114388"/>
    <w:rsid w:val="001246A4"/>
    <w:rsid w:val="00144011"/>
    <w:rsid w:val="00163053"/>
    <w:rsid w:val="00164B5D"/>
    <w:rsid w:val="00164E6F"/>
    <w:rsid w:val="001A2A77"/>
    <w:rsid w:val="0021783D"/>
    <w:rsid w:val="002319B3"/>
    <w:rsid w:val="00283F90"/>
    <w:rsid w:val="002B7A0D"/>
    <w:rsid w:val="002D6E1F"/>
    <w:rsid w:val="003149E3"/>
    <w:rsid w:val="00317194"/>
    <w:rsid w:val="003629E5"/>
    <w:rsid w:val="00380ECF"/>
    <w:rsid w:val="00384A70"/>
    <w:rsid w:val="003B1376"/>
    <w:rsid w:val="003F6A0F"/>
    <w:rsid w:val="004079B8"/>
    <w:rsid w:val="00455167"/>
    <w:rsid w:val="004840F0"/>
    <w:rsid w:val="00491795"/>
    <w:rsid w:val="00493A72"/>
    <w:rsid w:val="004B09D3"/>
    <w:rsid w:val="004D6225"/>
    <w:rsid w:val="005126E2"/>
    <w:rsid w:val="00551EE4"/>
    <w:rsid w:val="00565F3E"/>
    <w:rsid w:val="00583F6B"/>
    <w:rsid w:val="005A6E6F"/>
    <w:rsid w:val="005C1B03"/>
    <w:rsid w:val="005E4188"/>
    <w:rsid w:val="005F13D9"/>
    <w:rsid w:val="005F2D83"/>
    <w:rsid w:val="005F3362"/>
    <w:rsid w:val="0061224F"/>
    <w:rsid w:val="00630D13"/>
    <w:rsid w:val="006316FB"/>
    <w:rsid w:val="006367DC"/>
    <w:rsid w:val="00673767"/>
    <w:rsid w:val="00680828"/>
    <w:rsid w:val="0068773F"/>
    <w:rsid w:val="006B0105"/>
    <w:rsid w:val="00726BF3"/>
    <w:rsid w:val="00781F03"/>
    <w:rsid w:val="007C7604"/>
    <w:rsid w:val="007D5CE1"/>
    <w:rsid w:val="007F4063"/>
    <w:rsid w:val="00815C10"/>
    <w:rsid w:val="00834340"/>
    <w:rsid w:val="008B1F31"/>
    <w:rsid w:val="008C0B44"/>
    <w:rsid w:val="008E3CCC"/>
    <w:rsid w:val="008F0320"/>
    <w:rsid w:val="00916D6B"/>
    <w:rsid w:val="0091776F"/>
    <w:rsid w:val="00922593"/>
    <w:rsid w:val="00933BA5"/>
    <w:rsid w:val="0095764D"/>
    <w:rsid w:val="009B67F8"/>
    <w:rsid w:val="009C1521"/>
    <w:rsid w:val="009C74DD"/>
    <w:rsid w:val="009D0A49"/>
    <w:rsid w:val="009F27B4"/>
    <w:rsid w:val="00A12DA7"/>
    <w:rsid w:val="00A65CC0"/>
    <w:rsid w:val="00AA6817"/>
    <w:rsid w:val="00AE4DE0"/>
    <w:rsid w:val="00B0752B"/>
    <w:rsid w:val="00B16C1C"/>
    <w:rsid w:val="00B16DC0"/>
    <w:rsid w:val="00B35FB5"/>
    <w:rsid w:val="00B5246D"/>
    <w:rsid w:val="00B54B42"/>
    <w:rsid w:val="00B55BC7"/>
    <w:rsid w:val="00B74A77"/>
    <w:rsid w:val="00B7522B"/>
    <w:rsid w:val="00B80AE0"/>
    <w:rsid w:val="00B8388E"/>
    <w:rsid w:val="00BA4DDE"/>
    <w:rsid w:val="00BF02DF"/>
    <w:rsid w:val="00C040D6"/>
    <w:rsid w:val="00C1778B"/>
    <w:rsid w:val="00C472E9"/>
    <w:rsid w:val="00C72D3D"/>
    <w:rsid w:val="00C73C32"/>
    <w:rsid w:val="00C8504D"/>
    <w:rsid w:val="00CA7A05"/>
    <w:rsid w:val="00D37043"/>
    <w:rsid w:val="00D5770B"/>
    <w:rsid w:val="00D6028C"/>
    <w:rsid w:val="00D627F9"/>
    <w:rsid w:val="00DC5F93"/>
    <w:rsid w:val="00E6270C"/>
    <w:rsid w:val="00E85220"/>
    <w:rsid w:val="00E8629D"/>
    <w:rsid w:val="00ED09C7"/>
    <w:rsid w:val="00F2278E"/>
    <w:rsid w:val="00F42F09"/>
    <w:rsid w:val="00F741C9"/>
    <w:rsid w:val="00F74E72"/>
    <w:rsid w:val="00F86C9E"/>
    <w:rsid w:val="00F9067E"/>
    <w:rsid w:val="00FA2668"/>
    <w:rsid w:val="00FB18BF"/>
    <w:rsid w:val="00FE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55CB-CBC0-4821-BB29-2CAC519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BF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Qwer</cp:lastModifiedBy>
  <cp:revision>54</cp:revision>
  <cp:lastPrinted>2019-07-20T06:10:00Z</cp:lastPrinted>
  <dcterms:created xsi:type="dcterms:W3CDTF">2020-01-08T11:26:00Z</dcterms:created>
  <dcterms:modified xsi:type="dcterms:W3CDTF">2021-10-05T06:46:00Z</dcterms:modified>
</cp:coreProperties>
</file>