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B2B56" w:rsidRPr="005B2B56" w:rsidRDefault="005B2B56" w:rsidP="005B2B56">
      <w:pPr>
        <w:spacing w:after="0" w:line="240" w:lineRule="auto"/>
        <w:ind w:firstLine="709"/>
        <w:jc w:val="center"/>
        <w:rPr>
          <w:rFonts w:ascii="Times New Roman" w:eastAsia="Times New Roman" w:hAnsi="Times New Roman" w:cs="Times New Roman"/>
          <w:b/>
          <w:noProof/>
          <w:sz w:val="28"/>
          <w:szCs w:val="28"/>
          <w:lang w:eastAsia="ru-RU"/>
        </w:rPr>
      </w:pPr>
      <w:r w:rsidRPr="005B2B56">
        <w:rPr>
          <w:rFonts w:ascii="Times New Roman" w:eastAsia="Times New Roman" w:hAnsi="Times New Roman" w:cs="Times New Roman"/>
          <w:b/>
          <w:noProof/>
          <w:sz w:val="28"/>
          <w:szCs w:val="28"/>
          <w:lang w:eastAsia="ru-RU"/>
        </w:rPr>
        <w:t>Аудиторлық есеп № 1</w:t>
      </w:r>
    </w:p>
    <w:p w:rsidR="005B2B56" w:rsidRPr="005B2B56" w:rsidRDefault="005B2B56" w:rsidP="005B2B56">
      <w:pPr>
        <w:spacing w:after="0" w:line="240" w:lineRule="auto"/>
        <w:ind w:firstLine="709"/>
        <w:jc w:val="center"/>
        <w:rPr>
          <w:rFonts w:ascii="Times New Roman" w:eastAsia="Times New Roman" w:hAnsi="Times New Roman" w:cs="Times New Roman"/>
          <w:b/>
          <w:noProof/>
          <w:sz w:val="28"/>
          <w:szCs w:val="28"/>
          <w:lang w:eastAsia="ru-RU"/>
        </w:rPr>
      </w:pPr>
    </w:p>
    <w:p w:rsidR="005B2B56" w:rsidRPr="005B2B56" w:rsidRDefault="005B2B56" w:rsidP="005B2B56">
      <w:pPr>
        <w:spacing w:after="0" w:line="240" w:lineRule="auto"/>
        <w:ind w:firstLine="708"/>
        <w:rPr>
          <w:rFonts w:ascii="Times New Roman" w:eastAsia="Times New Roman" w:hAnsi="Times New Roman" w:cs="Times New Roman"/>
          <w:b/>
          <w:noProof/>
          <w:sz w:val="28"/>
          <w:szCs w:val="28"/>
          <w:lang w:eastAsia="ru-RU"/>
        </w:rPr>
      </w:pPr>
      <w:r w:rsidRPr="005B2B56">
        <w:rPr>
          <w:rFonts w:ascii="Times New Roman" w:eastAsia="Times New Roman" w:hAnsi="Times New Roman" w:cs="Times New Roman"/>
          <w:b/>
          <w:noProof/>
          <w:sz w:val="28"/>
          <w:szCs w:val="28"/>
          <w:lang w:eastAsia="ru-RU"/>
        </w:rPr>
        <w:t>Н</w:t>
      </w:r>
      <w:r w:rsidRPr="005B2B56">
        <w:rPr>
          <w:rFonts w:ascii="Times New Roman" w:eastAsia="Times New Roman" w:hAnsi="Times New Roman" w:cs="Times New Roman"/>
          <w:b/>
          <w:noProof/>
          <w:sz w:val="28"/>
          <w:szCs w:val="28"/>
          <w:lang w:val="kk-KZ" w:eastAsia="ru-RU"/>
        </w:rPr>
        <w:t>ұр-Сұлтан қаласы</w:t>
      </w:r>
      <w:r w:rsidRPr="005B2B56">
        <w:rPr>
          <w:rFonts w:ascii="Times New Roman" w:eastAsia="Times New Roman" w:hAnsi="Times New Roman" w:cs="Times New Roman"/>
          <w:b/>
          <w:noProof/>
          <w:sz w:val="28"/>
          <w:szCs w:val="28"/>
          <w:lang w:eastAsia="ru-RU"/>
        </w:rPr>
        <w:t xml:space="preserve">2021 жылғы 17 мамыр </w:t>
      </w:r>
    </w:p>
    <w:p w:rsidR="005B2B56" w:rsidRPr="005B2B56" w:rsidRDefault="005B2B56" w:rsidP="005B2B56">
      <w:pPr>
        <w:spacing w:after="0" w:line="240" w:lineRule="auto"/>
        <w:ind w:firstLine="709"/>
        <w:rPr>
          <w:rFonts w:ascii="Times New Roman" w:eastAsia="Times New Roman" w:hAnsi="Times New Roman" w:cs="Times New Roman"/>
          <w:noProof/>
          <w:sz w:val="28"/>
          <w:szCs w:val="28"/>
          <w:lang w:eastAsia="ru-RU"/>
        </w:rPr>
      </w:pPr>
    </w:p>
    <w:p w:rsidR="005B2B56" w:rsidRPr="005B2B56" w:rsidRDefault="005B2B56" w:rsidP="005B2B56">
      <w:pPr>
        <w:numPr>
          <w:ilvl w:val="0"/>
          <w:numId w:val="2"/>
        </w:numPr>
        <w:spacing w:after="0" w:line="240" w:lineRule="auto"/>
        <w:contextualSpacing/>
        <w:jc w:val="both"/>
        <w:rPr>
          <w:rFonts w:ascii="Times New Roman" w:eastAsia="Times New Roman" w:hAnsi="Times New Roman" w:cs="Times New Roman"/>
          <w:b/>
          <w:noProof/>
          <w:sz w:val="28"/>
          <w:szCs w:val="28"/>
          <w:lang w:eastAsia="ru-RU"/>
        </w:rPr>
      </w:pPr>
      <w:r w:rsidRPr="005B2B56">
        <w:rPr>
          <w:rFonts w:ascii="Times New Roman" w:eastAsia="Times New Roman" w:hAnsi="Times New Roman" w:cs="Times New Roman"/>
          <w:b/>
          <w:noProof/>
          <w:sz w:val="28"/>
          <w:szCs w:val="28"/>
          <w:lang w:eastAsia="ru-RU"/>
        </w:rPr>
        <w:t>Мемлекеттік аудит объектісінің атауы:</w:t>
      </w:r>
    </w:p>
    <w:p w:rsidR="005B2B56" w:rsidRPr="005B2B56" w:rsidRDefault="005B2B56" w:rsidP="005B2B56">
      <w:pPr>
        <w:tabs>
          <w:tab w:val="left" w:pos="0"/>
        </w:tabs>
        <w:suppressAutoHyphens/>
        <w:spacing w:after="0" w:line="240" w:lineRule="auto"/>
        <w:ind w:firstLine="709"/>
        <w:contextualSpacing/>
        <w:jc w:val="both"/>
        <w:rPr>
          <w:rFonts w:ascii="Times New Roman" w:eastAsia="Times New Roman" w:hAnsi="Times New Roman" w:cs="Times New Roman"/>
          <w:noProof/>
          <w:sz w:val="28"/>
          <w:szCs w:val="28"/>
          <w:lang w:eastAsia="ru-RU"/>
        </w:rPr>
      </w:pPr>
      <w:r w:rsidRPr="005B2B56">
        <w:rPr>
          <w:rFonts w:ascii="Times New Roman" w:eastAsia="Times New Roman" w:hAnsi="Times New Roman" w:cs="Times New Roman"/>
          <w:noProof/>
          <w:sz w:val="28"/>
          <w:szCs w:val="28"/>
          <w:lang w:eastAsia="ru-RU"/>
        </w:rPr>
        <w:t>«Қазақстан Республикасы Ұлттық экономика министрлігінің Табиғи монополияларды реттеу комитеті» республикалық мемлекеттік мекемесі (</w:t>
      </w:r>
      <w:r w:rsidRPr="005B2B56">
        <w:rPr>
          <w:rFonts w:ascii="Times New Roman" w:eastAsia="Times New Roman" w:hAnsi="Times New Roman" w:cs="Times New Roman"/>
          <w:noProof/>
          <w:sz w:val="24"/>
          <w:szCs w:val="24"/>
          <w:lang w:eastAsia="ru-RU"/>
        </w:rPr>
        <w:t>бұдан әрі – Комитет, ТМРК</w:t>
      </w:r>
      <w:r w:rsidRPr="005B2B56">
        <w:rPr>
          <w:rFonts w:ascii="Times New Roman" w:eastAsia="Times New Roman" w:hAnsi="Times New Roman" w:cs="Times New Roman"/>
          <w:noProof/>
          <w:sz w:val="28"/>
          <w:szCs w:val="28"/>
          <w:lang w:eastAsia="ru-RU"/>
        </w:rPr>
        <w:t>).</w:t>
      </w:r>
    </w:p>
    <w:p w:rsidR="005B2B56" w:rsidRPr="005B2B56" w:rsidRDefault="005B2B56" w:rsidP="005B2B56">
      <w:pPr>
        <w:tabs>
          <w:tab w:val="left" w:pos="0"/>
        </w:tabs>
        <w:suppressAutoHyphens/>
        <w:spacing w:after="0" w:line="240" w:lineRule="auto"/>
        <w:ind w:firstLine="709"/>
        <w:contextualSpacing/>
        <w:jc w:val="both"/>
        <w:rPr>
          <w:rFonts w:ascii="Times New Roman" w:eastAsia="Times New Roman" w:hAnsi="Times New Roman" w:cs="Times New Roman"/>
          <w:noProof/>
          <w:sz w:val="28"/>
          <w:szCs w:val="28"/>
          <w:lang w:eastAsia="ru-RU"/>
        </w:rPr>
      </w:pPr>
      <w:r w:rsidRPr="005B2B56">
        <w:rPr>
          <w:rFonts w:ascii="Times New Roman" w:eastAsia="Times New Roman" w:hAnsi="Times New Roman" w:cs="Times New Roman"/>
          <w:noProof/>
          <w:sz w:val="28"/>
          <w:szCs w:val="28"/>
          <w:lang w:eastAsia="ru-RU"/>
        </w:rPr>
        <w:t>Заңды мекенжайы: Нұр-Сутан қаласы, Есіл ауданы, Мәңгілік Ел даңғылы, 8-үй, 7-кіреберіс (</w:t>
      </w:r>
      <w:r w:rsidRPr="005B2B56">
        <w:rPr>
          <w:rFonts w:ascii="Times New Roman" w:eastAsia="Times New Roman" w:hAnsi="Times New Roman" w:cs="Times New Roman"/>
          <w:noProof/>
          <w:sz w:val="24"/>
          <w:szCs w:val="24"/>
          <w:lang w:eastAsia="ru-RU"/>
        </w:rPr>
        <w:t>іс жүзінде №10, 11, 12 кіреберістерде орналасқан</w:t>
      </w:r>
      <w:r w:rsidRPr="005B2B56">
        <w:rPr>
          <w:rFonts w:ascii="Times New Roman" w:eastAsia="Times New Roman" w:hAnsi="Times New Roman" w:cs="Times New Roman"/>
          <w:noProof/>
          <w:sz w:val="28"/>
          <w:szCs w:val="28"/>
          <w:lang w:eastAsia="ru-RU"/>
        </w:rPr>
        <w:t>),</w:t>
      </w:r>
    </w:p>
    <w:p w:rsidR="005B2B56" w:rsidRPr="005B2B56" w:rsidRDefault="005B2B56" w:rsidP="005B2B56">
      <w:pPr>
        <w:tabs>
          <w:tab w:val="left" w:pos="0"/>
        </w:tabs>
        <w:suppressAutoHyphens/>
        <w:spacing w:after="0" w:line="240" w:lineRule="auto"/>
        <w:ind w:firstLine="709"/>
        <w:contextualSpacing/>
        <w:jc w:val="both"/>
        <w:rPr>
          <w:rFonts w:ascii="Times New Roman" w:eastAsia="Times New Roman" w:hAnsi="Times New Roman" w:cs="Times New Roman"/>
          <w:noProof/>
          <w:sz w:val="28"/>
          <w:szCs w:val="28"/>
          <w:lang w:eastAsia="ru-RU"/>
        </w:rPr>
      </w:pPr>
      <w:r w:rsidRPr="005B2B56">
        <w:rPr>
          <w:rFonts w:ascii="Times New Roman" w:eastAsia="Times New Roman" w:hAnsi="Times New Roman" w:cs="Times New Roman"/>
          <w:noProof/>
          <w:sz w:val="28"/>
          <w:szCs w:val="28"/>
          <w:lang w:eastAsia="ru-RU"/>
        </w:rPr>
        <w:t>БСН 190840000769.</w:t>
      </w:r>
    </w:p>
    <w:p w:rsidR="005B2B56" w:rsidRPr="005B2B56" w:rsidRDefault="005B2B56" w:rsidP="005B2B56">
      <w:pPr>
        <w:tabs>
          <w:tab w:val="left" w:pos="0"/>
        </w:tabs>
        <w:suppressAutoHyphens/>
        <w:spacing w:after="0" w:line="240" w:lineRule="auto"/>
        <w:ind w:firstLine="709"/>
        <w:contextualSpacing/>
        <w:jc w:val="both"/>
        <w:rPr>
          <w:rFonts w:ascii="Times New Roman" w:eastAsia="Times New Roman" w:hAnsi="Times New Roman" w:cs="Times New Roman"/>
          <w:noProof/>
          <w:sz w:val="28"/>
          <w:szCs w:val="28"/>
          <w:lang w:eastAsia="ru-RU"/>
        </w:rPr>
      </w:pPr>
      <w:r w:rsidRPr="005B2B56">
        <w:rPr>
          <w:rFonts w:ascii="Times New Roman" w:eastAsia="Times New Roman" w:hAnsi="Times New Roman" w:cs="Times New Roman"/>
          <w:noProof/>
          <w:sz w:val="28"/>
          <w:szCs w:val="28"/>
          <w:lang w:eastAsia="ru-RU"/>
        </w:rPr>
        <w:t>Банктік шоттар туралы мәліметтер: ҚР Қаржы министрлігінің Қазынашылық комитеті, ЖСК KZ92070101KSN0000000, БСК KKMFKZ2A.</w:t>
      </w:r>
    </w:p>
    <w:p w:rsidR="005B2B56" w:rsidRPr="005B2B56" w:rsidRDefault="005B2B56" w:rsidP="005B2B56">
      <w:pPr>
        <w:tabs>
          <w:tab w:val="left" w:pos="0"/>
        </w:tabs>
        <w:suppressAutoHyphens/>
        <w:spacing w:after="0" w:line="240" w:lineRule="auto"/>
        <w:ind w:firstLine="709"/>
        <w:contextualSpacing/>
        <w:jc w:val="both"/>
        <w:rPr>
          <w:rFonts w:ascii="Times New Roman" w:eastAsia="Times New Roman" w:hAnsi="Times New Roman" w:cs="Times New Roman"/>
          <w:noProof/>
          <w:sz w:val="28"/>
          <w:szCs w:val="28"/>
          <w:lang w:eastAsia="ru-RU"/>
        </w:rPr>
      </w:pPr>
      <w:r w:rsidRPr="005B2B56">
        <w:rPr>
          <w:rFonts w:ascii="Times New Roman" w:eastAsia="Times New Roman" w:hAnsi="Times New Roman" w:cs="Times New Roman"/>
          <w:noProof/>
          <w:sz w:val="28"/>
          <w:szCs w:val="28"/>
          <w:lang w:eastAsia="ru-RU"/>
        </w:rPr>
        <w:t>«Қазақстан Республикасы Ұлттық экономика министрлігі Табиғи монополияларды реттеу комитетінің Алматы қаласы бойынша департаменті» республикалық мемлекеттік мекемесі.</w:t>
      </w:r>
    </w:p>
    <w:p w:rsidR="005B2B56" w:rsidRPr="005B2B56" w:rsidRDefault="005B2B56" w:rsidP="005B2B56">
      <w:pPr>
        <w:tabs>
          <w:tab w:val="left" w:pos="0"/>
        </w:tabs>
        <w:suppressAutoHyphens/>
        <w:spacing w:after="0" w:line="240" w:lineRule="auto"/>
        <w:ind w:firstLine="709"/>
        <w:contextualSpacing/>
        <w:jc w:val="both"/>
        <w:rPr>
          <w:rFonts w:ascii="Times New Roman" w:eastAsia="Times New Roman" w:hAnsi="Times New Roman" w:cs="Times New Roman"/>
          <w:noProof/>
          <w:sz w:val="28"/>
          <w:szCs w:val="28"/>
          <w:lang w:eastAsia="ru-RU"/>
        </w:rPr>
      </w:pPr>
      <w:r w:rsidRPr="005B2B56">
        <w:rPr>
          <w:rFonts w:ascii="Times New Roman" w:eastAsia="Times New Roman" w:hAnsi="Times New Roman" w:cs="Times New Roman"/>
          <w:noProof/>
          <w:sz w:val="28"/>
          <w:szCs w:val="28"/>
          <w:lang w:eastAsia="ru-RU"/>
        </w:rPr>
        <w:t>Алматы қаласы Әділет департаменті заңды тұлғаны мемлекеттік тіркеу туралы 18.09.2019 жылғы анықтама берді, н/ж, БСН 190940020658.</w:t>
      </w:r>
    </w:p>
    <w:p w:rsidR="005B2B56" w:rsidRPr="005B2B56" w:rsidRDefault="005B2B56" w:rsidP="005B2B56">
      <w:pPr>
        <w:tabs>
          <w:tab w:val="left" w:pos="0"/>
        </w:tabs>
        <w:suppressAutoHyphens/>
        <w:spacing w:after="0" w:line="240" w:lineRule="auto"/>
        <w:ind w:firstLine="709"/>
        <w:contextualSpacing/>
        <w:jc w:val="both"/>
        <w:rPr>
          <w:rFonts w:ascii="Times New Roman" w:eastAsia="Times New Roman" w:hAnsi="Times New Roman" w:cs="Times New Roman"/>
          <w:noProof/>
          <w:sz w:val="28"/>
          <w:szCs w:val="28"/>
          <w:lang w:eastAsia="ru-RU"/>
        </w:rPr>
      </w:pPr>
      <w:r w:rsidRPr="005B2B56">
        <w:rPr>
          <w:rFonts w:ascii="Times New Roman" w:eastAsia="Times New Roman" w:hAnsi="Times New Roman" w:cs="Times New Roman"/>
          <w:noProof/>
          <w:sz w:val="28"/>
          <w:szCs w:val="28"/>
          <w:lang w:eastAsia="ru-RU"/>
        </w:rPr>
        <w:t>Заңды мекенжайы: Алматы қаласы, Абылай хан даңғылы, 74 а.банктік шоттар туралы мәліметтер: жоқ.</w:t>
      </w:r>
    </w:p>
    <w:p w:rsidR="005B2B56" w:rsidRPr="005B2B56" w:rsidRDefault="005B2B56" w:rsidP="005B2B56">
      <w:pPr>
        <w:tabs>
          <w:tab w:val="left" w:pos="0"/>
        </w:tabs>
        <w:suppressAutoHyphens/>
        <w:spacing w:after="0" w:line="240" w:lineRule="auto"/>
        <w:ind w:firstLine="709"/>
        <w:contextualSpacing/>
        <w:jc w:val="both"/>
        <w:rPr>
          <w:rFonts w:ascii="Times New Roman" w:eastAsia="Times New Roman" w:hAnsi="Times New Roman" w:cs="Times New Roman"/>
          <w:b/>
          <w:noProof/>
          <w:sz w:val="28"/>
          <w:szCs w:val="28"/>
          <w:lang w:eastAsia="ru-RU"/>
        </w:rPr>
      </w:pPr>
      <w:r w:rsidRPr="005B2B56">
        <w:rPr>
          <w:rFonts w:ascii="Times New Roman" w:eastAsia="Times New Roman" w:hAnsi="Times New Roman" w:cs="Times New Roman"/>
          <w:b/>
          <w:noProof/>
          <w:sz w:val="28"/>
          <w:szCs w:val="28"/>
          <w:lang w:eastAsia="ru-RU"/>
        </w:rPr>
        <w:t xml:space="preserve">2. Ішкі мемлекеттік аудит түрі: </w:t>
      </w:r>
      <w:r w:rsidRPr="005B2B56">
        <w:rPr>
          <w:rFonts w:ascii="Times New Roman" w:eastAsia="Times New Roman" w:hAnsi="Times New Roman" w:cs="Times New Roman"/>
          <w:noProof/>
          <w:sz w:val="28"/>
          <w:szCs w:val="28"/>
          <w:lang w:eastAsia="ru-RU"/>
        </w:rPr>
        <w:t>тиімділік аудиті және сәйкестік аудиті.</w:t>
      </w:r>
      <w:r w:rsidRPr="005B2B56">
        <w:rPr>
          <w:rFonts w:ascii="Times New Roman" w:eastAsia="Times New Roman" w:hAnsi="Times New Roman" w:cs="Times New Roman"/>
          <w:b/>
          <w:noProof/>
          <w:sz w:val="28"/>
          <w:szCs w:val="28"/>
          <w:lang w:eastAsia="ru-RU"/>
        </w:rPr>
        <w:tab/>
        <w:t xml:space="preserve">3.Аудиторлық іс-шараны жүргізуге тапсырма: </w:t>
      </w:r>
      <w:r w:rsidRPr="005B2B56">
        <w:rPr>
          <w:rFonts w:ascii="Times New Roman" w:eastAsia="Times New Roman" w:hAnsi="Times New Roman" w:cs="Times New Roman"/>
          <w:noProof/>
          <w:sz w:val="28"/>
          <w:szCs w:val="28"/>
          <w:lang w:eastAsia="ru-RU"/>
        </w:rPr>
        <w:t>Қазақстан Республикасының Ұлттық экономика министрі А. Ә. Ерғалиев қол қой</w:t>
      </w:r>
      <w:r w:rsidRPr="005B2B56">
        <w:rPr>
          <w:rFonts w:ascii="Times New Roman" w:eastAsia="Times New Roman" w:hAnsi="Times New Roman" w:cs="Times New Roman"/>
          <w:noProof/>
          <w:sz w:val="28"/>
          <w:szCs w:val="28"/>
          <w:lang w:val="kk-KZ" w:eastAsia="ru-RU"/>
        </w:rPr>
        <w:t>ған</w:t>
      </w:r>
      <w:r w:rsidRPr="005B2B56">
        <w:rPr>
          <w:rFonts w:ascii="Times New Roman" w:eastAsia="Times New Roman" w:hAnsi="Times New Roman" w:cs="Times New Roman"/>
          <w:noProof/>
          <w:sz w:val="28"/>
          <w:szCs w:val="28"/>
          <w:lang w:eastAsia="ru-RU"/>
        </w:rPr>
        <w:t>:</w:t>
      </w:r>
    </w:p>
    <w:p w:rsidR="005B2B56" w:rsidRPr="005B2B56" w:rsidRDefault="005B2B56" w:rsidP="005B2B56">
      <w:pPr>
        <w:tabs>
          <w:tab w:val="left" w:pos="426"/>
          <w:tab w:val="left" w:pos="709"/>
        </w:tabs>
        <w:suppressAutoHyphens/>
        <w:spacing w:after="0" w:line="240" w:lineRule="auto"/>
        <w:ind w:firstLine="709"/>
        <w:contextualSpacing/>
        <w:jc w:val="both"/>
        <w:rPr>
          <w:rFonts w:ascii="Times New Roman" w:eastAsia="Times New Roman" w:hAnsi="Times New Roman" w:cs="Times New Roman"/>
          <w:noProof/>
          <w:sz w:val="28"/>
          <w:szCs w:val="28"/>
          <w:lang w:eastAsia="ru-RU"/>
        </w:rPr>
      </w:pPr>
      <w:r w:rsidRPr="005B2B56">
        <w:rPr>
          <w:rFonts w:ascii="Times New Roman" w:eastAsia="Times New Roman" w:hAnsi="Times New Roman" w:cs="Times New Roman"/>
          <w:b/>
          <w:noProof/>
          <w:sz w:val="28"/>
          <w:szCs w:val="28"/>
          <w:u w:val="single"/>
          <w:lang w:eastAsia="ru-RU"/>
        </w:rPr>
        <w:t>ТМРК</w:t>
      </w:r>
      <w:r w:rsidRPr="005B2B56">
        <w:rPr>
          <w:rFonts w:ascii="Times New Roman" w:eastAsia="Times New Roman" w:hAnsi="Times New Roman" w:cs="Times New Roman"/>
          <w:noProof/>
          <w:sz w:val="28"/>
          <w:szCs w:val="28"/>
          <w:lang w:eastAsia="ru-RU"/>
        </w:rPr>
        <w:t>Қазақстан Республикасы Ұлттық экономика министрі А.Ә. Ерғалиевтің тапсырмаларымен 09.02.2021 жылы № 01-0/1558-вн, және оған аудит мерзімін ұзарту бөлігінде өзгерістер мен толықтырулар енгізілді 05.03.2021 жылға № 01-0/2709-вн, 30.03.2021 жылға № 01-0 / 3623-вн, 15.04.2021 жылғы № 01-0 / 4503-вн, 29.04.2021 жылғы № 01-0 / 5193-вн.</w:t>
      </w:r>
    </w:p>
    <w:p w:rsidR="005B2B56" w:rsidRPr="005B2B56" w:rsidRDefault="005B2B56" w:rsidP="005B2B56">
      <w:pPr>
        <w:tabs>
          <w:tab w:val="left" w:pos="426"/>
          <w:tab w:val="left" w:pos="709"/>
        </w:tabs>
        <w:suppressAutoHyphens/>
        <w:spacing w:after="0" w:line="240" w:lineRule="auto"/>
        <w:ind w:firstLine="709"/>
        <w:contextualSpacing/>
        <w:jc w:val="both"/>
        <w:rPr>
          <w:rFonts w:ascii="Times New Roman" w:eastAsia="Times New Roman" w:hAnsi="Times New Roman" w:cs="Times New Roman"/>
          <w:noProof/>
          <w:sz w:val="28"/>
          <w:szCs w:val="28"/>
          <w:lang w:eastAsia="ru-RU"/>
        </w:rPr>
      </w:pPr>
      <w:r w:rsidRPr="005B2B56">
        <w:rPr>
          <w:rFonts w:ascii="Times New Roman" w:eastAsia="Times New Roman" w:hAnsi="Times New Roman" w:cs="Times New Roman"/>
          <w:b/>
          <w:noProof/>
          <w:sz w:val="28"/>
          <w:szCs w:val="28"/>
          <w:u w:val="single"/>
          <w:lang w:eastAsia="ru-RU"/>
        </w:rPr>
        <w:t>Алматы қаласы бойынша ТМРК</w:t>
      </w:r>
      <w:bookmarkStart w:id="0" w:name="z680"/>
      <w:bookmarkEnd w:id="0"/>
      <w:r w:rsidRPr="005B2B56">
        <w:rPr>
          <w:rFonts w:ascii="Times New Roman" w:eastAsia="Times New Roman" w:hAnsi="Times New Roman" w:cs="Times New Roman"/>
          <w:noProof/>
          <w:sz w:val="28"/>
          <w:szCs w:val="28"/>
          <w:lang w:eastAsia="ru-RU"/>
        </w:rPr>
        <w:t>үстеме  тексеруге 04.03.2021 жылғы № 08-1-8 / 5920-и. қол қойылды</w:t>
      </w:r>
    </w:p>
    <w:p w:rsidR="005B2B56" w:rsidRPr="005B2B56" w:rsidRDefault="005B2B56" w:rsidP="005B2B56">
      <w:pPr>
        <w:tabs>
          <w:tab w:val="left" w:pos="426"/>
          <w:tab w:val="left" w:pos="709"/>
        </w:tabs>
        <w:suppressAutoHyphens/>
        <w:spacing w:after="0" w:line="240" w:lineRule="auto"/>
        <w:ind w:firstLine="709"/>
        <w:contextualSpacing/>
        <w:jc w:val="both"/>
        <w:rPr>
          <w:rFonts w:ascii="Times New Roman" w:eastAsia="Times New Roman" w:hAnsi="Times New Roman" w:cs="Times New Roman"/>
          <w:noProof/>
          <w:sz w:val="28"/>
          <w:szCs w:val="28"/>
          <w:lang w:eastAsia="ru-RU"/>
        </w:rPr>
      </w:pPr>
      <w:r w:rsidRPr="005B2B56">
        <w:rPr>
          <w:rFonts w:ascii="Times New Roman" w:eastAsia="Times New Roman" w:hAnsi="Times New Roman" w:cs="Times New Roman"/>
          <w:b/>
          <w:noProof/>
          <w:sz w:val="28"/>
          <w:szCs w:val="28"/>
          <w:lang w:eastAsia="ru-RU"/>
        </w:rPr>
        <w:t xml:space="preserve">4. Ішкі мемлекеттік аудит жүргізген: </w:t>
      </w:r>
      <w:r w:rsidRPr="005B2B56">
        <w:rPr>
          <w:rFonts w:ascii="Times New Roman" w:eastAsia="Times New Roman" w:hAnsi="Times New Roman" w:cs="Times New Roman"/>
          <w:noProof/>
          <w:sz w:val="28"/>
          <w:szCs w:val="28"/>
          <w:lang w:eastAsia="ru-RU"/>
        </w:rPr>
        <w:t>Ұлттық экономика министрлігі Ішкі аудит департаментінің қызметкерлері.</w:t>
      </w:r>
    </w:p>
    <w:p w:rsidR="005B2B56" w:rsidRPr="005B2B56" w:rsidRDefault="005B2B56" w:rsidP="005B2B56">
      <w:pPr>
        <w:tabs>
          <w:tab w:val="left" w:pos="426"/>
          <w:tab w:val="left" w:pos="709"/>
        </w:tabs>
        <w:suppressAutoHyphens/>
        <w:spacing w:after="0" w:line="240" w:lineRule="auto"/>
        <w:ind w:firstLine="709"/>
        <w:contextualSpacing/>
        <w:jc w:val="both"/>
        <w:rPr>
          <w:rFonts w:ascii="Times New Roman" w:eastAsia="Times New Roman" w:hAnsi="Times New Roman" w:cs="Times New Roman"/>
          <w:noProof/>
          <w:sz w:val="28"/>
          <w:szCs w:val="28"/>
          <w:lang w:eastAsia="ru-RU"/>
        </w:rPr>
      </w:pPr>
      <w:r w:rsidRPr="005B2B56">
        <w:rPr>
          <w:rFonts w:ascii="Times New Roman" w:eastAsia="Times New Roman" w:hAnsi="Times New Roman" w:cs="Times New Roman"/>
          <w:b/>
          <w:noProof/>
          <w:sz w:val="28"/>
          <w:szCs w:val="28"/>
          <w:u w:val="single"/>
          <w:lang w:eastAsia="ru-RU"/>
        </w:rPr>
        <w:t xml:space="preserve">ТМРК: </w:t>
      </w:r>
      <w:r w:rsidRPr="005B2B56">
        <w:rPr>
          <w:rFonts w:ascii="Times New Roman" w:eastAsia="Times New Roman" w:hAnsi="Times New Roman" w:cs="Times New Roman"/>
          <w:noProof/>
          <w:sz w:val="28"/>
          <w:szCs w:val="28"/>
          <w:lang w:eastAsia="ru-RU"/>
        </w:rPr>
        <w:t>15.02.2021 жылдан 17.05.2021 жылға дейін – Хасенова Ә.А. (тиімділік аудиті басқармасының басшысы – мемлекеттік аудитор, топ басшысы) және Ракишева А.С. (бас сарапшы – сәйкестік аудиті басқармасының мемлекеттік аудиторы);</w:t>
      </w:r>
    </w:p>
    <w:p w:rsidR="005B2B56" w:rsidRPr="005B2B56" w:rsidRDefault="005B2B56" w:rsidP="005B2B56">
      <w:pPr>
        <w:tabs>
          <w:tab w:val="left" w:pos="426"/>
          <w:tab w:val="left" w:pos="709"/>
        </w:tabs>
        <w:suppressAutoHyphens/>
        <w:spacing w:after="0" w:line="240" w:lineRule="auto"/>
        <w:ind w:firstLine="709"/>
        <w:contextualSpacing/>
        <w:jc w:val="both"/>
        <w:rPr>
          <w:rFonts w:ascii="Times New Roman" w:eastAsia="Times New Roman" w:hAnsi="Times New Roman" w:cs="Times New Roman"/>
          <w:noProof/>
          <w:sz w:val="28"/>
          <w:szCs w:val="28"/>
          <w:lang w:eastAsia="ru-RU"/>
        </w:rPr>
      </w:pPr>
      <w:r w:rsidRPr="005B2B56">
        <w:rPr>
          <w:rFonts w:ascii="Times New Roman" w:eastAsia="Times New Roman" w:hAnsi="Times New Roman" w:cs="Times New Roman"/>
          <w:noProof/>
          <w:sz w:val="28"/>
          <w:szCs w:val="28"/>
          <w:lang w:eastAsia="ru-RU"/>
        </w:rPr>
        <w:t>15.02.2021 жылдан 12.03.2021 жылға дейін, 29.03.2021 жылдан 17.05.2021 жылға дейін – Ж.Ғ. Асқаров (сәйкестік аудиті басқармасының басшысы – мемлекеттік аудитор, 30.03.2021 жылдан бастап директордың орынбасары - мемлекеттік аудитор болып тағайындалды), И.С. Байкенов (сәйкестік аудиті басқармасының бас сарапшысы – мемлекеттік аудитор);</w:t>
      </w:r>
    </w:p>
    <w:p w:rsidR="005B2B56" w:rsidRPr="005B2B56" w:rsidRDefault="005B2B56" w:rsidP="005B2B56">
      <w:pPr>
        <w:tabs>
          <w:tab w:val="left" w:pos="426"/>
          <w:tab w:val="left" w:pos="709"/>
        </w:tabs>
        <w:suppressAutoHyphens/>
        <w:spacing w:after="0" w:line="240" w:lineRule="auto"/>
        <w:ind w:firstLine="709"/>
        <w:contextualSpacing/>
        <w:jc w:val="both"/>
        <w:rPr>
          <w:rFonts w:ascii="Times New Roman" w:eastAsia="Times New Roman" w:hAnsi="Times New Roman" w:cs="Times New Roman"/>
          <w:noProof/>
          <w:sz w:val="28"/>
          <w:szCs w:val="28"/>
          <w:lang w:eastAsia="ru-RU"/>
        </w:rPr>
      </w:pPr>
      <w:r w:rsidRPr="005B2B56">
        <w:rPr>
          <w:rFonts w:ascii="Times New Roman" w:eastAsia="Times New Roman" w:hAnsi="Times New Roman" w:cs="Times New Roman"/>
          <w:noProof/>
          <w:sz w:val="28"/>
          <w:szCs w:val="28"/>
          <w:lang w:eastAsia="ru-RU"/>
        </w:rPr>
        <w:t>16.03.2021 жылдан 30.04.2021 жылға дейін – Жарбулова Г. Р. (тиімділік аудиті басқармасының бас сарапшысы-мемлекеттік аудитор);</w:t>
      </w:r>
    </w:p>
    <w:p w:rsidR="005B2B56" w:rsidRPr="005B2B56" w:rsidRDefault="005B2B56" w:rsidP="005B2B56">
      <w:pPr>
        <w:tabs>
          <w:tab w:val="left" w:pos="426"/>
          <w:tab w:val="left" w:pos="709"/>
        </w:tabs>
        <w:suppressAutoHyphens/>
        <w:spacing w:after="0" w:line="240" w:lineRule="auto"/>
        <w:ind w:firstLine="709"/>
        <w:contextualSpacing/>
        <w:jc w:val="both"/>
        <w:rPr>
          <w:rFonts w:ascii="Times New Roman" w:eastAsia="Times New Roman" w:hAnsi="Times New Roman" w:cs="Times New Roman"/>
          <w:noProof/>
          <w:sz w:val="28"/>
          <w:szCs w:val="28"/>
          <w:lang w:eastAsia="ru-RU"/>
        </w:rPr>
      </w:pPr>
      <w:r w:rsidRPr="005B2B56">
        <w:rPr>
          <w:rFonts w:ascii="Times New Roman" w:eastAsia="Times New Roman" w:hAnsi="Times New Roman" w:cs="Times New Roman"/>
          <w:b/>
          <w:noProof/>
          <w:sz w:val="28"/>
          <w:szCs w:val="28"/>
          <w:u w:val="single"/>
          <w:lang w:eastAsia="ru-RU"/>
        </w:rPr>
        <w:t>Алматы қаласы бойынша ТМРК қарсы тексеру жүргізілді:</w:t>
      </w:r>
      <w:r w:rsidRPr="005B2B56">
        <w:rPr>
          <w:rFonts w:ascii="Times New Roman" w:eastAsia="Times New Roman" w:hAnsi="Times New Roman" w:cs="Times New Roman"/>
          <w:noProof/>
          <w:sz w:val="28"/>
          <w:szCs w:val="28"/>
          <w:lang w:eastAsia="ru-RU"/>
        </w:rPr>
        <w:t xml:space="preserve">15.03.2021-26.03.2021 жылға дейін – Ж.Г. Асқаров (сәйкестік </w:t>
      </w:r>
      <w:r w:rsidRPr="005B2B56">
        <w:rPr>
          <w:rFonts w:ascii="Times New Roman" w:eastAsia="Times New Roman" w:hAnsi="Times New Roman" w:cs="Times New Roman"/>
          <w:noProof/>
          <w:sz w:val="28"/>
          <w:szCs w:val="28"/>
          <w:lang w:eastAsia="ru-RU"/>
        </w:rPr>
        <w:lastRenderedPageBreak/>
        <w:t>аудиті басқармасының басшысы – мемлекеттік аудитор, топ басшысы), И.С. Байкенов (сәйкестік аудиті басқармасының бас сарапшысы-мемлекеттік аудитор).</w:t>
      </w:r>
    </w:p>
    <w:p w:rsidR="005B2B56" w:rsidRPr="005B2B56" w:rsidRDefault="005B2B56" w:rsidP="005B2B56">
      <w:pPr>
        <w:tabs>
          <w:tab w:val="left" w:pos="426"/>
          <w:tab w:val="left" w:pos="709"/>
        </w:tabs>
        <w:suppressAutoHyphens/>
        <w:spacing w:after="0" w:line="240" w:lineRule="auto"/>
        <w:ind w:firstLine="709"/>
        <w:contextualSpacing/>
        <w:jc w:val="both"/>
        <w:rPr>
          <w:rFonts w:ascii="Times New Roman" w:eastAsia="Times New Roman" w:hAnsi="Times New Roman" w:cs="Times New Roman"/>
          <w:noProof/>
          <w:sz w:val="28"/>
          <w:szCs w:val="28"/>
          <w:lang w:eastAsia="ru-RU"/>
        </w:rPr>
      </w:pPr>
      <w:r w:rsidRPr="005B2B56">
        <w:rPr>
          <w:rFonts w:ascii="Times New Roman" w:eastAsia="Times New Roman" w:hAnsi="Times New Roman" w:cs="Times New Roman"/>
          <w:b/>
          <w:noProof/>
          <w:sz w:val="28"/>
          <w:szCs w:val="28"/>
          <w:lang w:eastAsia="ru-RU"/>
        </w:rPr>
        <w:t xml:space="preserve">5. Ішкі мемлекеттік аудиттің мақсаты, нысанасы: </w:t>
      </w:r>
      <w:r w:rsidRPr="005B2B56">
        <w:rPr>
          <w:rFonts w:ascii="Times New Roman" w:eastAsia="Times New Roman" w:hAnsi="Times New Roman" w:cs="Times New Roman"/>
          <w:noProof/>
          <w:sz w:val="28"/>
          <w:szCs w:val="28"/>
          <w:lang w:eastAsia="ru-RU"/>
        </w:rPr>
        <w:t>мемлекеттік аудит объектісін тиімділік мәніне бағалау және талдау, мемлекеттік аудит объектісінің Қазақстан Республикасы заңнамасының нормаларын сақтауын бағалау және тексеру.</w:t>
      </w:r>
    </w:p>
    <w:p w:rsidR="005B2B56" w:rsidRPr="005B2B56" w:rsidRDefault="005B2B56" w:rsidP="005B2B56">
      <w:pPr>
        <w:tabs>
          <w:tab w:val="left" w:pos="426"/>
          <w:tab w:val="left" w:pos="709"/>
        </w:tabs>
        <w:suppressAutoHyphens/>
        <w:spacing w:after="0" w:line="240" w:lineRule="auto"/>
        <w:ind w:firstLine="709"/>
        <w:contextualSpacing/>
        <w:jc w:val="both"/>
        <w:rPr>
          <w:rFonts w:ascii="Times New Roman" w:eastAsia="Times New Roman" w:hAnsi="Times New Roman" w:cs="Times New Roman"/>
          <w:noProof/>
          <w:sz w:val="28"/>
          <w:szCs w:val="28"/>
          <w:lang w:eastAsia="ru-RU"/>
        </w:rPr>
      </w:pPr>
      <w:r w:rsidRPr="005B2B56">
        <w:rPr>
          <w:rFonts w:ascii="Times New Roman" w:eastAsia="Times New Roman" w:hAnsi="Times New Roman" w:cs="Times New Roman"/>
          <w:noProof/>
          <w:sz w:val="28"/>
          <w:szCs w:val="28"/>
          <w:lang w:eastAsia="ru-RU"/>
        </w:rPr>
        <w:t>Бюджеттік бағдарламалар:</w:t>
      </w:r>
    </w:p>
    <w:p w:rsidR="005B2B56" w:rsidRPr="005B2B56" w:rsidRDefault="005B2B56" w:rsidP="005B2B56">
      <w:pPr>
        <w:suppressAutoHyphens/>
        <w:spacing w:after="0" w:line="240" w:lineRule="auto"/>
        <w:ind w:firstLine="709"/>
        <w:contextualSpacing/>
        <w:jc w:val="both"/>
        <w:rPr>
          <w:rFonts w:ascii="Times New Roman" w:eastAsia="Times New Roman" w:hAnsi="Times New Roman" w:cs="Times New Roman"/>
          <w:noProof/>
          <w:sz w:val="28"/>
          <w:szCs w:val="28"/>
          <w:lang w:eastAsia="ru-RU"/>
        </w:rPr>
      </w:pPr>
      <w:r w:rsidRPr="005B2B56">
        <w:rPr>
          <w:rFonts w:ascii="Times New Roman" w:eastAsia="Times New Roman" w:hAnsi="Times New Roman" w:cs="Times New Roman"/>
          <w:noProof/>
          <w:sz w:val="28"/>
          <w:szCs w:val="28"/>
          <w:lang w:eastAsia="ru-RU"/>
        </w:rPr>
        <w:t>- 001 «инвестициялар тарту, экономикалық саясатты дамыту, табиғи монополиялар субъектілерінің қызметін реттеу, Өңірлік даму және кәсіпкерлікті дамыту саласындағы қызметті үйлестіру жөніндегі мемлекеттік саясатты қалыптастыру жөніндегі қызметтер»;</w:t>
      </w:r>
    </w:p>
    <w:p w:rsidR="005B2B56" w:rsidRPr="005B2B56" w:rsidRDefault="005B2B56" w:rsidP="005B2B56">
      <w:pPr>
        <w:suppressAutoHyphens/>
        <w:spacing w:after="0" w:line="240" w:lineRule="auto"/>
        <w:ind w:firstLine="709"/>
        <w:contextualSpacing/>
        <w:jc w:val="both"/>
        <w:rPr>
          <w:rFonts w:ascii="Times New Roman" w:eastAsia="Times New Roman" w:hAnsi="Times New Roman" w:cs="Times New Roman"/>
          <w:noProof/>
          <w:sz w:val="28"/>
          <w:szCs w:val="28"/>
          <w:lang w:eastAsia="ru-RU"/>
        </w:rPr>
      </w:pPr>
      <w:r w:rsidRPr="005B2B56">
        <w:rPr>
          <w:rFonts w:ascii="Times New Roman" w:eastAsia="Times New Roman" w:hAnsi="Times New Roman" w:cs="Times New Roman"/>
          <w:noProof/>
          <w:sz w:val="28"/>
          <w:szCs w:val="28"/>
          <w:lang w:eastAsia="ru-RU"/>
        </w:rPr>
        <w:t>- 138 «мемлекеттік қызметшілердің біліктілігін арттыруды қамтамасыз ету».</w:t>
      </w:r>
    </w:p>
    <w:p w:rsidR="005B2B56" w:rsidRPr="005B2B56" w:rsidRDefault="005B2B56" w:rsidP="005B2B56">
      <w:pPr>
        <w:suppressAutoHyphens/>
        <w:spacing w:after="0" w:line="240" w:lineRule="auto"/>
        <w:ind w:firstLine="709"/>
        <w:contextualSpacing/>
        <w:jc w:val="both"/>
        <w:rPr>
          <w:rFonts w:ascii="Times New Roman" w:eastAsia="Times New Roman" w:hAnsi="Times New Roman" w:cs="Times New Roman"/>
          <w:b/>
          <w:noProof/>
          <w:sz w:val="28"/>
          <w:szCs w:val="28"/>
          <w:lang w:eastAsia="ru-RU"/>
        </w:rPr>
      </w:pPr>
      <w:r w:rsidRPr="005B2B56">
        <w:rPr>
          <w:rFonts w:ascii="Times New Roman" w:eastAsia="Times New Roman" w:hAnsi="Times New Roman" w:cs="Times New Roman"/>
          <w:b/>
          <w:noProof/>
          <w:sz w:val="28"/>
          <w:szCs w:val="28"/>
          <w:lang w:eastAsia="ru-RU"/>
        </w:rPr>
        <w:t xml:space="preserve">6. Ішкі мемлекеттік аудитпен қамтылған кезең: </w:t>
      </w:r>
      <w:r w:rsidRPr="005B2B56">
        <w:rPr>
          <w:rFonts w:ascii="Times New Roman" w:eastAsia="Times New Roman" w:hAnsi="Times New Roman" w:cs="Times New Roman"/>
          <w:noProof/>
          <w:sz w:val="28"/>
          <w:szCs w:val="28"/>
          <w:lang w:eastAsia="ru-RU"/>
        </w:rPr>
        <w:t>01.07.2019 жылдан бастап 31.12.2020 жылға дейін.</w:t>
      </w:r>
    </w:p>
    <w:p w:rsidR="005B2B56" w:rsidRPr="005B2B56" w:rsidRDefault="005B2B56" w:rsidP="005B2B56">
      <w:pPr>
        <w:suppressAutoHyphens/>
        <w:spacing w:after="0" w:line="240" w:lineRule="auto"/>
        <w:ind w:firstLine="709"/>
        <w:contextualSpacing/>
        <w:jc w:val="both"/>
        <w:rPr>
          <w:rFonts w:ascii="Times New Roman" w:eastAsia="Times New Roman" w:hAnsi="Times New Roman" w:cs="Times New Roman"/>
          <w:b/>
          <w:noProof/>
          <w:sz w:val="28"/>
          <w:szCs w:val="28"/>
          <w:lang w:eastAsia="ru-RU"/>
        </w:rPr>
      </w:pPr>
      <w:r w:rsidRPr="005B2B56">
        <w:rPr>
          <w:rFonts w:ascii="Times New Roman" w:eastAsia="Times New Roman" w:hAnsi="Times New Roman" w:cs="Times New Roman"/>
          <w:b/>
          <w:noProof/>
          <w:sz w:val="28"/>
          <w:szCs w:val="28"/>
          <w:lang w:eastAsia="ru-RU"/>
        </w:rPr>
        <w:t>7. Ішкі мемлекеттік аудит жүргізу мерзімі:</w:t>
      </w:r>
      <w:r w:rsidRPr="005B2B56">
        <w:rPr>
          <w:rFonts w:ascii="Times New Roman" w:eastAsia="Times New Roman" w:hAnsi="Times New Roman" w:cs="Times New Roman"/>
          <w:noProof/>
          <w:sz w:val="28"/>
          <w:szCs w:val="28"/>
          <w:lang w:eastAsia="ru-RU"/>
        </w:rPr>
        <w:t>15.02.2021 жылдан 17.05.2021 жылға дейін.</w:t>
      </w:r>
    </w:p>
    <w:p w:rsidR="005B2B56" w:rsidRPr="005B2B56" w:rsidRDefault="005B2B56" w:rsidP="005B2B56">
      <w:pPr>
        <w:suppressAutoHyphens/>
        <w:spacing w:after="0" w:line="240" w:lineRule="auto"/>
        <w:ind w:firstLine="709"/>
        <w:contextualSpacing/>
        <w:jc w:val="both"/>
        <w:rPr>
          <w:rFonts w:ascii="Times New Roman" w:eastAsia="Times New Roman" w:hAnsi="Times New Roman" w:cs="Times New Roman"/>
          <w:noProof/>
          <w:sz w:val="28"/>
          <w:szCs w:val="28"/>
          <w:lang w:eastAsia="ru-RU"/>
        </w:rPr>
      </w:pPr>
      <w:r w:rsidRPr="005B2B56">
        <w:rPr>
          <w:rFonts w:ascii="Times New Roman" w:eastAsia="Times New Roman" w:hAnsi="Times New Roman" w:cs="Times New Roman"/>
          <w:b/>
          <w:noProof/>
          <w:sz w:val="28"/>
          <w:szCs w:val="28"/>
          <w:lang w:eastAsia="ru-RU"/>
        </w:rPr>
        <w:t xml:space="preserve">8. Мемлекеттік аудит объектісінің лауазымды тұлғалары: </w:t>
      </w:r>
      <w:r w:rsidRPr="005B2B56">
        <w:rPr>
          <w:rFonts w:ascii="Times New Roman" w:eastAsia="Times New Roman" w:hAnsi="Times New Roman" w:cs="Times New Roman"/>
          <w:noProof/>
          <w:sz w:val="28"/>
          <w:szCs w:val="28"/>
          <w:lang w:eastAsia="ru-RU"/>
        </w:rPr>
        <w:t>аудит ТМРК төрағасы Дарбаев Асан Көбентайұлының келісімімен жүргізілді.</w:t>
      </w:r>
    </w:p>
    <w:p w:rsidR="005B2B56" w:rsidRPr="005B2B56" w:rsidRDefault="005B2B56" w:rsidP="005B2B56">
      <w:pPr>
        <w:autoSpaceDE w:val="0"/>
        <w:autoSpaceDN w:val="0"/>
        <w:adjustRightInd w:val="0"/>
        <w:spacing w:after="0" w:line="240" w:lineRule="auto"/>
        <w:ind w:firstLine="709"/>
        <w:jc w:val="both"/>
        <w:rPr>
          <w:rFonts w:ascii="Times New Roman" w:eastAsia="Times New Roman" w:hAnsi="Times New Roman" w:cs="Times New Roman"/>
          <w:noProof/>
          <w:sz w:val="28"/>
          <w:szCs w:val="28"/>
          <w:lang w:eastAsia="ru-RU"/>
        </w:rPr>
      </w:pPr>
      <w:r w:rsidRPr="005B2B56">
        <w:rPr>
          <w:rFonts w:ascii="Times New Roman" w:eastAsia="Times New Roman" w:hAnsi="Times New Roman" w:cs="Times New Roman"/>
          <w:noProof/>
          <w:sz w:val="28"/>
          <w:szCs w:val="28"/>
          <w:lang w:eastAsia="ru-RU"/>
        </w:rPr>
        <w:t>Аудиттелетін кезеңде құжаттарға бірінші қол қою құқығы болды:</w:t>
      </w:r>
    </w:p>
    <w:p w:rsidR="005B2B56" w:rsidRPr="005B2B56" w:rsidRDefault="005B2B56" w:rsidP="005B2B56">
      <w:pPr>
        <w:autoSpaceDE w:val="0"/>
        <w:autoSpaceDN w:val="0"/>
        <w:adjustRightInd w:val="0"/>
        <w:spacing w:after="0" w:line="240" w:lineRule="auto"/>
        <w:ind w:firstLine="709"/>
        <w:jc w:val="both"/>
        <w:rPr>
          <w:rFonts w:ascii="Times New Roman" w:eastAsia="Times New Roman" w:hAnsi="Times New Roman" w:cs="Times New Roman"/>
          <w:noProof/>
          <w:sz w:val="28"/>
          <w:szCs w:val="28"/>
          <w:lang w:eastAsia="ru-RU"/>
        </w:rPr>
      </w:pPr>
      <w:r w:rsidRPr="005B2B56">
        <w:rPr>
          <w:rFonts w:ascii="Times New Roman" w:eastAsia="Times New Roman" w:hAnsi="Times New Roman" w:cs="Times New Roman"/>
          <w:noProof/>
          <w:sz w:val="28"/>
          <w:szCs w:val="28"/>
          <w:lang w:eastAsia="ru-RU"/>
        </w:rPr>
        <w:t>- Комитет төрағасының м. а. Дарбаев А. К. 02.09.2019 жылдан бастап қазіргі уақытқа дейін (ҚР ҰЭМ «тағайындау туралы» 29.07.2019 ж. № 571-ж бұйрығы, «қол қою құқығын жүктеу туралы» ТМРК 02.09.2019 ж. № 8-нқ бұйрығы);</w:t>
      </w:r>
    </w:p>
    <w:p w:rsidR="005B2B56" w:rsidRPr="005B2B56" w:rsidRDefault="005B2B56" w:rsidP="005B2B56">
      <w:pPr>
        <w:autoSpaceDE w:val="0"/>
        <w:autoSpaceDN w:val="0"/>
        <w:adjustRightInd w:val="0"/>
        <w:spacing w:after="0" w:line="240" w:lineRule="auto"/>
        <w:ind w:firstLine="709"/>
        <w:jc w:val="both"/>
        <w:rPr>
          <w:rFonts w:ascii="Times New Roman" w:eastAsia="Times New Roman" w:hAnsi="Times New Roman" w:cs="Times New Roman"/>
          <w:noProof/>
          <w:sz w:val="28"/>
          <w:szCs w:val="28"/>
          <w:lang w:eastAsia="ru-RU"/>
        </w:rPr>
      </w:pPr>
      <w:r w:rsidRPr="005B2B56">
        <w:rPr>
          <w:rFonts w:ascii="Times New Roman" w:eastAsia="Times New Roman" w:hAnsi="Times New Roman" w:cs="Times New Roman"/>
          <w:noProof/>
          <w:sz w:val="28"/>
          <w:szCs w:val="28"/>
          <w:lang w:eastAsia="ru-RU"/>
        </w:rPr>
        <w:t>- Комитет төрағасы Дарбаев А.К. (ҚР ҰЭМ «тағайындау туралы» 17.09.2019 ж. №715-ж бұйрығы.);</w:t>
      </w:r>
    </w:p>
    <w:p w:rsidR="005B2B56" w:rsidRPr="005B2B56" w:rsidRDefault="005B2B56" w:rsidP="005B2B56">
      <w:pPr>
        <w:autoSpaceDE w:val="0"/>
        <w:autoSpaceDN w:val="0"/>
        <w:adjustRightInd w:val="0"/>
        <w:spacing w:after="0" w:line="240" w:lineRule="auto"/>
        <w:ind w:firstLine="709"/>
        <w:jc w:val="both"/>
        <w:rPr>
          <w:rFonts w:ascii="Times New Roman" w:eastAsia="Times New Roman" w:hAnsi="Times New Roman" w:cs="Times New Roman"/>
          <w:noProof/>
          <w:sz w:val="28"/>
          <w:szCs w:val="28"/>
          <w:lang w:eastAsia="ru-RU"/>
        </w:rPr>
      </w:pPr>
      <w:r w:rsidRPr="005B2B56">
        <w:rPr>
          <w:rFonts w:ascii="Times New Roman" w:eastAsia="Times New Roman" w:hAnsi="Times New Roman" w:cs="Times New Roman"/>
          <w:noProof/>
          <w:sz w:val="28"/>
          <w:szCs w:val="28"/>
          <w:lang w:eastAsia="ru-RU"/>
        </w:rPr>
        <w:t>- төрағаның орынбасары Ибрайханов Е. М. 14.10.2019 жылдан 15.01.2020 жылға дейін (ТМРК 14.10.2019 ж. № 28-нқ «қол қою құқығын жүктеу туралы» бұйрығы»);</w:t>
      </w:r>
    </w:p>
    <w:p w:rsidR="005B2B56" w:rsidRPr="005B2B56" w:rsidRDefault="005B2B56" w:rsidP="005B2B56">
      <w:pPr>
        <w:autoSpaceDE w:val="0"/>
        <w:autoSpaceDN w:val="0"/>
        <w:adjustRightInd w:val="0"/>
        <w:spacing w:after="0" w:line="240" w:lineRule="auto"/>
        <w:ind w:firstLine="709"/>
        <w:jc w:val="both"/>
        <w:rPr>
          <w:rFonts w:ascii="Times New Roman" w:eastAsia="Times New Roman" w:hAnsi="Times New Roman" w:cs="Times New Roman"/>
          <w:noProof/>
          <w:sz w:val="28"/>
          <w:szCs w:val="28"/>
          <w:lang w:eastAsia="ru-RU"/>
        </w:rPr>
      </w:pPr>
      <w:r w:rsidRPr="005B2B56">
        <w:rPr>
          <w:rFonts w:ascii="Times New Roman" w:eastAsia="Times New Roman" w:hAnsi="Times New Roman" w:cs="Times New Roman"/>
          <w:noProof/>
          <w:sz w:val="28"/>
          <w:szCs w:val="28"/>
          <w:lang w:eastAsia="ru-RU"/>
        </w:rPr>
        <w:t>- төрағаның орынбасары Е. Д. Ивченко 15.01.2020 жылдан бастап қазіргі уақытқа дейін (ТМРК 15.01.2020 ж. № 6-нқ «қол қою құқығын жүктеу туралы» бұйрығы»);</w:t>
      </w:r>
    </w:p>
    <w:p w:rsidR="005B2B56" w:rsidRPr="005B2B56" w:rsidRDefault="005B2B56" w:rsidP="005B2B56">
      <w:pPr>
        <w:autoSpaceDE w:val="0"/>
        <w:autoSpaceDN w:val="0"/>
        <w:adjustRightInd w:val="0"/>
        <w:spacing w:after="0" w:line="240" w:lineRule="auto"/>
        <w:ind w:firstLine="709"/>
        <w:jc w:val="both"/>
        <w:rPr>
          <w:rFonts w:ascii="Times New Roman" w:eastAsia="Times New Roman" w:hAnsi="Times New Roman" w:cs="Times New Roman"/>
          <w:noProof/>
          <w:sz w:val="28"/>
          <w:szCs w:val="28"/>
          <w:lang w:eastAsia="ru-RU"/>
        </w:rPr>
      </w:pPr>
      <w:r w:rsidRPr="005B2B56">
        <w:rPr>
          <w:rFonts w:ascii="Times New Roman" w:eastAsia="Times New Roman" w:hAnsi="Times New Roman" w:cs="Times New Roman"/>
          <w:noProof/>
          <w:sz w:val="28"/>
          <w:szCs w:val="28"/>
          <w:lang w:eastAsia="ru-RU"/>
        </w:rPr>
        <w:t>Екінші қол қою құқығы:</w:t>
      </w:r>
    </w:p>
    <w:p w:rsidR="005B2B56" w:rsidRPr="005B2B56" w:rsidRDefault="005B2B56" w:rsidP="005B2B56">
      <w:pPr>
        <w:autoSpaceDE w:val="0"/>
        <w:autoSpaceDN w:val="0"/>
        <w:adjustRightInd w:val="0"/>
        <w:spacing w:after="0" w:line="240" w:lineRule="auto"/>
        <w:ind w:firstLine="709"/>
        <w:jc w:val="both"/>
        <w:rPr>
          <w:rFonts w:ascii="Times New Roman" w:eastAsia="Times New Roman" w:hAnsi="Times New Roman" w:cs="Times New Roman"/>
          <w:noProof/>
          <w:sz w:val="28"/>
          <w:szCs w:val="28"/>
          <w:lang w:eastAsia="ru-RU"/>
        </w:rPr>
      </w:pPr>
      <w:r w:rsidRPr="005B2B56">
        <w:rPr>
          <w:rFonts w:ascii="Times New Roman" w:eastAsia="Times New Roman" w:hAnsi="Times New Roman" w:cs="Times New Roman"/>
          <w:noProof/>
          <w:sz w:val="28"/>
          <w:szCs w:val="28"/>
          <w:lang w:eastAsia="ru-RU"/>
        </w:rPr>
        <w:t>- жетекшісі Сыздыкова А. С. 02.09.2019 ж. бастап қазіргі уақытқа дейін («тағайындау туралы» ТМРК-нің 28.08.2019 ж. № 2-ж бұйрығы, «қол қою құқығын жүктеу туралы» ТМРК-нің 02.09.2019 ж. № 8-нқ бұйрығы);</w:t>
      </w:r>
    </w:p>
    <w:p w:rsidR="005B2B56" w:rsidRPr="005B2B56" w:rsidRDefault="005B2B56" w:rsidP="005B2B56">
      <w:pPr>
        <w:autoSpaceDE w:val="0"/>
        <w:autoSpaceDN w:val="0"/>
        <w:adjustRightInd w:val="0"/>
        <w:spacing w:after="0" w:line="240" w:lineRule="auto"/>
        <w:ind w:firstLine="709"/>
        <w:jc w:val="both"/>
        <w:rPr>
          <w:rFonts w:ascii="Times New Roman" w:eastAsia="Times New Roman" w:hAnsi="Times New Roman" w:cs="Times New Roman"/>
          <w:noProof/>
          <w:sz w:val="28"/>
          <w:szCs w:val="28"/>
          <w:lang w:eastAsia="ru-RU"/>
        </w:rPr>
      </w:pPr>
      <w:r w:rsidRPr="005B2B56">
        <w:rPr>
          <w:rFonts w:ascii="Times New Roman" w:eastAsia="Times New Roman" w:hAnsi="Times New Roman" w:cs="Times New Roman"/>
          <w:noProof/>
          <w:sz w:val="28"/>
          <w:szCs w:val="28"/>
          <w:lang w:eastAsia="ru-RU"/>
        </w:rPr>
        <w:t>- бас сарапшы Жүсіпова А. М. 02.09.2019 жылдан 14.10.2019 жылға дейін («қол қою құқығын жүктеу туралы» ТМРК-нің 02.09.2019 ж. № 8-нқ бұйрығы);</w:t>
      </w:r>
    </w:p>
    <w:p w:rsidR="005B2B56" w:rsidRPr="005B2B56" w:rsidRDefault="005B2B56" w:rsidP="005B2B56">
      <w:pPr>
        <w:autoSpaceDE w:val="0"/>
        <w:autoSpaceDN w:val="0"/>
        <w:adjustRightInd w:val="0"/>
        <w:spacing w:after="0" w:line="240" w:lineRule="auto"/>
        <w:ind w:firstLine="709"/>
        <w:jc w:val="both"/>
        <w:rPr>
          <w:rFonts w:ascii="Times New Roman" w:eastAsia="Times New Roman" w:hAnsi="Times New Roman" w:cs="Times New Roman"/>
          <w:noProof/>
          <w:sz w:val="28"/>
          <w:szCs w:val="28"/>
          <w:lang w:eastAsia="ru-RU"/>
        </w:rPr>
      </w:pPr>
      <w:r w:rsidRPr="005B2B56">
        <w:rPr>
          <w:rFonts w:ascii="Times New Roman" w:eastAsia="Times New Roman" w:hAnsi="Times New Roman" w:cs="Times New Roman"/>
          <w:noProof/>
          <w:sz w:val="28"/>
          <w:szCs w:val="28"/>
          <w:lang w:eastAsia="ru-RU"/>
        </w:rPr>
        <w:t>-бас сарапшы Джуматова Г.М. 14.10.2019 жылдан бастап қазіргі уақытқа дейін (ТМРК 14.10.2019 ж. № 28-нқ «қол қою құқығын жүктеу туралы» бұйрығы).</w:t>
      </w:r>
    </w:p>
    <w:p w:rsidR="005B2B56" w:rsidRPr="005B2B56" w:rsidRDefault="005B2B56" w:rsidP="005B2B56">
      <w:pPr>
        <w:autoSpaceDE w:val="0"/>
        <w:autoSpaceDN w:val="0"/>
        <w:adjustRightInd w:val="0"/>
        <w:spacing w:after="0" w:line="240" w:lineRule="auto"/>
        <w:ind w:firstLine="709"/>
        <w:jc w:val="both"/>
        <w:rPr>
          <w:rFonts w:ascii="Times New Roman" w:hAnsi="Times New Roman" w:cs="Times New Roman"/>
          <w:noProof/>
          <w:sz w:val="28"/>
          <w:szCs w:val="28"/>
        </w:rPr>
      </w:pPr>
      <w:r w:rsidRPr="005B2B56">
        <w:rPr>
          <w:rFonts w:ascii="Times New Roman" w:hAnsi="Times New Roman" w:cs="Times New Roman"/>
          <w:b/>
          <w:noProof/>
          <w:sz w:val="28"/>
          <w:szCs w:val="28"/>
        </w:rPr>
        <w:lastRenderedPageBreak/>
        <w:t xml:space="preserve">Мемлекеттік аудит (үстеме тексеру) объектісінің лауазымды тұлғалары: </w:t>
      </w:r>
      <w:r w:rsidRPr="005B2B56">
        <w:rPr>
          <w:rFonts w:ascii="Times New Roman" w:hAnsi="Times New Roman" w:cs="Times New Roman"/>
          <w:noProof/>
          <w:sz w:val="28"/>
          <w:szCs w:val="28"/>
        </w:rPr>
        <w:t>қарсы тексеру Алматы қ ТМРА басшысы Калуетов А. К. келісімімен жүргізілді</w:t>
      </w:r>
    </w:p>
    <w:p w:rsidR="005B2B56" w:rsidRPr="005B2B56" w:rsidRDefault="005B2B56" w:rsidP="005B2B56">
      <w:pPr>
        <w:autoSpaceDE w:val="0"/>
        <w:autoSpaceDN w:val="0"/>
        <w:adjustRightInd w:val="0"/>
        <w:spacing w:after="0" w:line="240" w:lineRule="auto"/>
        <w:ind w:firstLine="709"/>
        <w:jc w:val="both"/>
        <w:rPr>
          <w:rFonts w:ascii="Times New Roman" w:hAnsi="Times New Roman" w:cs="Times New Roman"/>
          <w:noProof/>
          <w:sz w:val="28"/>
          <w:szCs w:val="28"/>
        </w:rPr>
      </w:pPr>
      <w:r w:rsidRPr="005B2B56">
        <w:rPr>
          <w:rFonts w:ascii="Times New Roman" w:hAnsi="Times New Roman" w:cs="Times New Roman"/>
          <w:noProof/>
          <w:sz w:val="28"/>
          <w:szCs w:val="28"/>
        </w:rPr>
        <w:t>Алматы қаласы бойынша ТМРК құжаттарына бірінші қол қою құқығымен қарсы тексерумен қамтылған кезеңде мыналар болды:</w:t>
      </w:r>
    </w:p>
    <w:p w:rsidR="005B2B56" w:rsidRPr="005B2B56" w:rsidRDefault="005B2B56" w:rsidP="005B2B56">
      <w:pPr>
        <w:autoSpaceDE w:val="0"/>
        <w:autoSpaceDN w:val="0"/>
        <w:adjustRightInd w:val="0"/>
        <w:spacing w:after="0" w:line="240" w:lineRule="auto"/>
        <w:ind w:firstLine="709"/>
        <w:jc w:val="both"/>
        <w:rPr>
          <w:rFonts w:ascii="Times New Roman" w:hAnsi="Times New Roman" w:cs="Times New Roman"/>
          <w:noProof/>
          <w:sz w:val="28"/>
          <w:szCs w:val="28"/>
        </w:rPr>
      </w:pPr>
      <w:r w:rsidRPr="005B2B56">
        <w:rPr>
          <w:rFonts w:ascii="Times New Roman" w:hAnsi="Times New Roman" w:cs="Times New Roman"/>
          <w:noProof/>
          <w:sz w:val="28"/>
          <w:szCs w:val="28"/>
        </w:rPr>
        <w:t>Б. К. Самбетов – басшы 14.10.2019 жылдан 21.10.2020 жылға дейін;</w:t>
      </w:r>
    </w:p>
    <w:p w:rsidR="005B2B56" w:rsidRPr="005B2B56" w:rsidRDefault="005B2B56" w:rsidP="005B2B56">
      <w:pPr>
        <w:autoSpaceDE w:val="0"/>
        <w:autoSpaceDN w:val="0"/>
        <w:adjustRightInd w:val="0"/>
        <w:spacing w:after="0" w:line="240" w:lineRule="auto"/>
        <w:ind w:firstLine="709"/>
        <w:jc w:val="both"/>
        <w:rPr>
          <w:rFonts w:ascii="Times New Roman" w:hAnsi="Times New Roman" w:cs="Times New Roman"/>
          <w:noProof/>
          <w:sz w:val="28"/>
          <w:szCs w:val="28"/>
        </w:rPr>
      </w:pPr>
      <w:r w:rsidRPr="005B2B56">
        <w:rPr>
          <w:rFonts w:ascii="Times New Roman" w:hAnsi="Times New Roman" w:cs="Times New Roman"/>
          <w:noProof/>
          <w:sz w:val="28"/>
          <w:szCs w:val="28"/>
        </w:rPr>
        <w:t>Каленов Т. А. - басшының м. а. 22.10.2020 жылдан 22.01.2021 жылға дейін;</w:t>
      </w:r>
    </w:p>
    <w:p w:rsidR="005B2B56" w:rsidRPr="005B2B56" w:rsidRDefault="005B2B56" w:rsidP="005B2B56">
      <w:pPr>
        <w:autoSpaceDE w:val="0"/>
        <w:autoSpaceDN w:val="0"/>
        <w:adjustRightInd w:val="0"/>
        <w:spacing w:after="0" w:line="240" w:lineRule="auto"/>
        <w:ind w:firstLine="709"/>
        <w:jc w:val="both"/>
        <w:rPr>
          <w:rFonts w:ascii="Times New Roman" w:hAnsi="Times New Roman" w:cs="Times New Roman"/>
          <w:noProof/>
          <w:sz w:val="28"/>
          <w:szCs w:val="28"/>
        </w:rPr>
      </w:pPr>
      <w:r w:rsidRPr="005B2B56">
        <w:rPr>
          <w:rFonts w:ascii="Times New Roman" w:hAnsi="Times New Roman" w:cs="Times New Roman"/>
          <w:noProof/>
          <w:sz w:val="28"/>
          <w:szCs w:val="28"/>
        </w:rPr>
        <w:t>А. К. Калуетов-11.02.2021 жылдан бастап қазіргі уақытқа дейін басшы.</w:t>
      </w:r>
    </w:p>
    <w:p w:rsidR="005B2B56" w:rsidRPr="005B2B56" w:rsidRDefault="005B2B56" w:rsidP="005B2B56">
      <w:pPr>
        <w:autoSpaceDE w:val="0"/>
        <w:autoSpaceDN w:val="0"/>
        <w:adjustRightInd w:val="0"/>
        <w:spacing w:after="0" w:line="240" w:lineRule="auto"/>
        <w:ind w:firstLine="709"/>
        <w:jc w:val="both"/>
        <w:rPr>
          <w:rFonts w:ascii="Times New Roman" w:hAnsi="Times New Roman" w:cs="Times New Roman"/>
          <w:noProof/>
          <w:sz w:val="28"/>
          <w:szCs w:val="28"/>
        </w:rPr>
      </w:pPr>
      <w:r w:rsidRPr="005B2B56">
        <w:rPr>
          <w:rFonts w:ascii="Times New Roman" w:hAnsi="Times New Roman" w:cs="Times New Roman"/>
          <w:noProof/>
          <w:sz w:val="28"/>
          <w:szCs w:val="28"/>
        </w:rPr>
        <w:t>Орталықтандырылған бухгалтерияны жүргізуге байланысты Комитет 28.10.2019 жылдан бастап бұйрыққа сәйкес орталықтандырылған есепке алуды жүзеге асырады</w:t>
      </w:r>
    </w:p>
    <w:p w:rsidR="005B2B56" w:rsidRPr="005B2B56" w:rsidRDefault="005B2B56" w:rsidP="005B2B56">
      <w:pPr>
        <w:autoSpaceDE w:val="0"/>
        <w:autoSpaceDN w:val="0"/>
        <w:adjustRightInd w:val="0"/>
        <w:spacing w:after="0" w:line="240" w:lineRule="auto"/>
        <w:ind w:firstLine="709"/>
        <w:jc w:val="both"/>
        <w:rPr>
          <w:rFonts w:ascii="Times New Roman" w:hAnsi="Times New Roman" w:cs="Times New Roman"/>
          <w:noProof/>
          <w:sz w:val="28"/>
          <w:szCs w:val="28"/>
        </w:rPr>
      </w:pPr>
      <w:r w:rsidRPr="005B2B56">
        <w:rPr>
          <w:rFonts w:ascii="Times New Roman" w:hAnsi="Times New Roman" w:cs="Times New Roman"/>
          <w:noProof/>
          <w:sz w:val="28"/>
          <w:szCs w:val="28"/>
        </w:rPr>
        <w:t>ҚР ҰЭМ 28.10.2019 жылғы № 260 «Қазақстан Республикасы Ұлттық экономика министрлігінің Бәсекелестікті қорғау және табиғи монополияларды реттеу комитеттерінің орталықтандырылған бухгалтерияларының ережелерін бекіту туралы».</w:t>
      </w:r>
    </w:p>
    <w:p w:rsidR="005B2B56" w:rsidRPr="005B2B56" w:rsidRDefault="005B2B56" w:rsidP="005B2B56">
      <w:pPr>
        <w:autoSpaceDE w:val="0"/>
        <w:autoSpaceDN w:val="0"/>
        <w:adjustRightInd w:val="0"/>
        <w:spacing w:after="0" w:line="240" w:lineRule="auto"/>
        <w:ind w:firstLine="709"/>
        <w:jc w:val="both"/>
        <w:rPr>
          <w:rFonts w:ascii="Times New Roman" w:eastAsia="Times New Roman" w:hAnsi="Times New Roman" w:cs="Times New Roman"/>
          <w:b/>
          <w:bCs/>
          <w:noProof/>
          <w:sz w:val="28"/>
          <w:szCs w:val="28"/>
          <w:lang w:eastAsia="ru-RU"/>
        </w:rPr>
      </w:pPr>
      <w:r w:rsidRPr="005B2B56">
        <w:rPr>
          <w:rFonts w:ascii="Times New Roman" w:eastAsia="Times New Roman" w:hAnsi="Times New Roman" w:cs="Times New Roman"/>
          <w:b/>
          <w:bCs/>
          <w:noProof/>
          <w:sz w:val="28"/>
          <w:szCs w:val="28"/>
          <w:lang w:eastAsia="ru-RU"/>
        </w:rPr>
        <w:t>9. Алдыңғы мемлекеттік аудит (бақылау) және тексеру нәтижелері туралы мәліметтер:</w:t>
      </w:r>
    </w:p>
    <w:p w:rsidR="005B2B56" w:rsidRPr="005B2B56" w:rsidRDefault="005B2B56" w:rsidP="005B2B56">
      <w:pPr>
        <w:spacing w:after="0" w:line="240" w:lineRule="auto"/>
        <w:ind w:firstLine="708"/>
        <w:jc w:val="both"/>
        <w:rPr>
          <w:rFonts w:ascii="Times New Roman" w:eastAsia="Times New Roman" w:hAnsi="Times New Roman" w:cs="Times New Roman"/>
          <w:bCs/>
          <w:noProof/>
          <w:sz w:val="28"/>
          <w:szCs w:val="28"/>
          <w:lang w:eastAsia="ru-RU"/>
        </w:rPr>
      </w:pPr>
      <w:r w:rsidRPr="005B2B56">
        <w:rPr>
          <w:rFonts w:ascii="Times New Roman" w:eastAsia="Times New Roman" w:hAnsi="Times New Roman" w:cs="Times New Roman"/>
          <w:bCs/>
          <w:noProof/>
          <w:sz w:val="28"/>
          <w:szCs w:val="28"/>
          <w:lang w:eastAsia="ru-RU"/>
        </w:rPr>
        <w:t>Аудиттелетін кезеңде тиімділік аудиті және сәйкестік аудиті ТМРКде болған жоқ.</w:t>
      </w:r>
    </w:p>
    <w:p w:rsidR="005B2B56" w:rsidRPr="005B2B56" w:rsidRDefault="005B2B56" w:rsidP="005B2B56">
      <w:pPr>
        <w:spacing w:after="0" w:line="240" w:lineRule="auto"/>
        <w:ind w:firstLine="708"/>
        <w:jc w:val="both"/>
        <w:rPr>
          <w:rFonts w:ascii="Times New Roman" w:eastAsia="Times New Roman" w:hAnsi="Times New Roman" w:cs="Times New Roman"/>
          <w:bCs/>
          <w:noProof/>
          <w:sz w:val="28"/>
          <w:szCs w:val="28"/>
          <w:lang w:eastAsia="ru-RU"/>
        </w:rPr>
      </w:pPr>
      <w:r w:rsidRPr="005B2B56">
        <w:rPr>
          <w:rFonts w:ascii="Times New Roman" w:eastAsia="Times New Roman" w:hAnsi="Times New Roman" w:cs="Times New Roman"/>
          <w:bCs/>
          <w:noProof/>
          <w:sz w:val="28"/>
          <w:szCs w:val="28"/>
          <w:lang w:eastAsia="ru-RU"/>
        </w:rPr>
        <w:t>Бұл ретте, осы аудит кезінде Республикалық бюджеттің атқарылуын бақылау жөніндегі есеп комитетінің (бұдан әрі – Есеп комитеті) екі ұйғарымын орындау сот процестері сатысында екенін атап өту қажет.</w:t>
      </w:r>
    </w:p>
    <w:p w:rsidR="005B2B56" w:rsidRPr="005B2B56" w:rsidRDefault="005B2B56" w:rsidP="005B2B56">
      <w:pPr>
        <w:spacing w:after="0" w:line="240" w:lineRule="auto"/>
        <w:ind w:firstLine="708"/>
        <w:jc w:val="both"/>
        <w:rPr>
          <w:rFonts w:ascii="Times New Roman" w:eastAsia="Times New Roman" w:hAnsi="Times New Roman" w:cs="Times New Roman"/>
          <w:bCs/>
          <w:noProof/>
          <w:sz w:val="28"/>
          <w:szCs w:val="28"/>
          <w:lang w:eastAsia="ru-RU"/>
        </w:rPr>
      </w:pPr>
      <w:r w:rsidRPr="005B2B56">
        <w:rPr>
          <w:rFonts w:ascii="Times New Roman" w:eastAsia="Times New Roman" w:hAnsi="Times New Roman" w:cs="Times New Roman"/>
          <w:bCs/>
          <w:noProof/>
          <w:sz w:val="28"/>
          <w:szCs w:val="28"/>
          <w:lang w:eastAsia="ru-RU"/>
        </w:rPr>
        <w:t>Есеп комитетінің 30.11.2018 жылғы № 4-9-2-29/4597-және ҚР Ұлттық экономика министрлігінің 2014-2018 жылдарға арналған Стратегиялық жоспарының және 01.01.2015 жылдан бастап 30.06.2018 жылға дейінгі кезеңде Қазақстан Республикасында көрсетілетін қызметтер саласын дамыту жөніндегі бағдарламаның (28.09.2018ж. аудиторлық есебі) сәйкестік аудитінің қорытындылары бойыншакремге 6 тармақ бекітілді. Қазіргі уақытта 6 тармақтың 5 тармағы орындалды, нұсқаманың 1 тармағы (нұсқаманың 14) тармақшасы) Есеп комитетінің бақылауында.</w:t>
      </w:r>
    </w:p>
    <w:p w:rsidR="005B2B56" w:rsidRPr="005B2B56" w:rsidRDefault="005B2B56" w:rsidP="005B2B56">
      <w:pPr>
        <w:spacing w:after="0" w:line="240" w:lineRule="auto"/>
        <w:ind w:firstLine="708"/>
        <w:jc w:val="both"/>
        <w:rPr>
          <w:rFonts w:ascii="Times New Roman" w:eastAsia="Times New Roman" w:hAnsi="Times New Roman" w:cs="Times New Roman"/>
          <w:bCs/>
          <w:noProof/>
          <w:sz w:val="28"/>
          <w:szCs w:val="28"/>
          <w:lang w:eastAsia="ru-RU"/>
        </w:rPr>
      </w:pPr>
      <w:r w:rsidRPr="005B2B56">
        <w:rPr>
          <w:rFonts w:ascii="Times New Roman" w:eastAsia="Times New Roman" w:hAnsi="Times New Roman" w:cs="Times New Roman"/>
          <w:bCs/>
          <w:noProof/>
          <w:sz w:val="28"/>
          <w:szCs w:val="28"/>
          <w:lang w:eastAsia="ru-RU"/>
        </w:rPr>
        <w:t>ҚР ҰЭМ 08.12.2020 жылғы № 43-6-09/4474-и хатымен Есеп комитетіне 01.01.2017 жылдан бастап әуежайлар мен аэронавигация қызметтері саласындағы табиғи монополиялар салаларындағы реттеу және бақылау функциялары азаматтық авиация саласындағы уәкілетті органға (ҚР ИИДМ азаматтық авиация комитеті) берілгені туралы хабардар етті және ҚР ҰЭМ-ні нұсқаманың 14) тармақшасы бойынша жауапты орындаушылар қатарынан алып тастау бөлігінде осы нұсқамаға өзгерістер енгізуді сұрайды. Аудит жүргізу кезеңінде Есеп комитетінің нұсқамасының 14) тармақшасын ТМРБ-дан бақылаудан алу туралы жауап түскен жоқ (№1 қосымша, нұсқаманың орындалуы жөніндегі ақпарат 7 парақта қоса беріледі).</w:t>
      </w:r>
    </w:p>
    <w:p w:rsidR="005B2B56" w:rsidRPr="005B2B56" w:rsidRDefault="005B2B56" w:rsidP="005B2B56">
      <w:pPr>
        <w:spacing w:after="0" w:line="240" w:lineRule="auto"/>
        <w:ind w:firstLine="708"/>
        <w:jc w:val="both"/>
        <w:rPr>
          <w:rFonts w:ascii="Times New Roman" w:eastAsia="Times New Roman" w:hAnsi="Times New Roman" w:cs="Times New Roman"/>
          <w:bCs/>
          <w:noProof/>
          <w:sz w:val="28"/>
          <w:szCs w:val="28"/>
          <w:lang w:eastAsia="ru-RU"/>
        </w:rPr>
      </w:pPr>
      <w:r w:rsidRPr="005B2B56">
        <w:rPr>
          <w:rFonts w:ascii="Times New Roman" w:eastAsia="Times New Roman" w:hAnsi="Times New Roman" w:cs="Times New Roman"/>
          <w:bCs/>
          <w:noProof/>
          <w:sz w:val="28"/>
          <w:szCs w:val="28"/>
          <w:lang w:eastAsia="ru-RU"/>
        </w:rPr>
        <w:t>01.01.2017 жылдан бастап 31.12.2019 жылға дейінгі кезеңде «KEGOC» АҚ активтерін пайдалану тиімділігіне жүргізілген мемлекеттік аудит қорытындылары бойынша Есеп комитетінің 20.03.2020 жылғы №3-4-Н нұсқамасымен белгіленген.</w:t>
      </w:r>
    </w:p>
    <w:p w:rsidR="005B2B56" w:rsidRPr="005B2B56" w:rsidRDefault="005B2B56" w:rsidP="005B2B56">
      <w:pPr>
        <w:spacing w:after="0" w:line="240" w:lineRule="auto"/>
        <w:ind w:firstLine="708"/>
        <w:jc w:val="both"/>
        <w:rPr>
          <w:rFonts w:ascii="Times New Roman" w:eastAsia="Times New Roman" w:hAnsi="Times New Roman" w:cs="Times New Roman"/>
          <w:bCs/>
          <w:noProof/>
          <w:sz w:val="28"/>
          <w:szCs w:val="28"/>
          <w:lang w:eastAsia="ru-RU"/>
        </w:rPr>
      </w:pPr>
      <w:r w:rsidRPr="005B2B56">
        <w:rPr>
          <w:rFonts w:ascii="Times New Roman" w:eastAsia="Times New Roman" w:hAnsi="Times New Roman" w:cs="Times New Roman"/>
          <w:bCs/>
          <w:noProof/>
          <w:sz w:val="28"/>
          <w:szCs w:val="28"/>
          <w:lang w:eastAsia="ru-RU"/>
        </w:rPr>
        <w:t>Комитеттің тарифтерді бекіту кезінде ескерілген инвестициялық бағдарламаның тарифтік сметалары мен іс-шаралары шығындарының баптарын орындамау фактісі бойынша уақытша өтемдік тарифті енгізу жөнінде шаралар қабылдамауы және 01.09.2020 жылға дейін шаралар қабылдау тапсырылды:</w:t>
      </w:r>
    </w:p>
    <w:p w:rsidR="005B2B56" w:rsidRPr="005B2B56" w:rsidRDefault="005B2B56" w:rsidP="005B2B56">
      <w:pPr>
        <w:spacing w:after="0" w:line="240" w:lineRule="auto"/>
        <w:ind w:firstLine="708"/>
        <w:jc w:val="both"/>
        <w:rPr>
          <w:rFonts w:ascii="Times New Roman" w:eastAsia="Calibri" w:hAnsi="Times New Roman" w:cs="Times New Roman"/>
          <w:sz w:val="28"/>
          <w:szCs w:val="28"/>
          <w:lang w:eastAsia="ru-RU"/>
        </w:rPr>
      </w:pPr>
      <w:r w:rsidRPr="005B2B56">
        <w:rPr>
          <w:rFonts w:ascii="Times New Roman" w:eastAsia="Calibri" w:hAnsi="Times New Roman" w:cs="Times New Roman"/>
          <w:sz w:val="28"/>
          <w:szCs w:val="28"/>
          <w:lang w:eastAsia="ru-RU"/>
        </w:rPr>
        <w:t>- 2018 жылдың қорытындысы бойынша уәкілетті орган бекіткен тарифтік сметалар шығындарының баптарын бес пайыздан астам сомаға орындамау фактісі бойынша уақытша өтемдік тариф енгізу бойынша</w:t>
      </w:r>
    </w:p>
    <w:p w:rsidR="005B2B56" w:rsidRPr="005B2B56" w:rsidRDefault="005B2B56" w:rsidP="005B2B56">
      <w:pPr>
        <w:spacing w:after="0" w:line="240" w:lineRule="auto"/>
        <w:ind w:firstLine="708"/>
        <w:jc w:val="both"/>
        <w:rPr>
          <w:rFonts w:ascii="Times New Roman" w:eastAsia="Calibri" w:hAnsi="Times New Roman" w:cs="Times New Roman"/>
          <w:sz w:val="28"/>
          <w:szCs w:val="28"/>
          <w:lang w:eastAsia="ru-RU"/>
        </w:rPr>
      </w:pPr>
      <w:r w:rsidRPr="005B2B56">
        <w:rPr>
          <w:rFonts w:ascii="Times New Roman" w:eastAsia="Calibri" w:hAnsi="Times New Roman" w:cs="Times New Roman"/>
          <w:sz w:val="28"/>
          <w:szCs w:val="28"/>
          <w:lang w:eastAsia="ru-RU"/>
        </w:rPr>
        <w:t>5 098,1 млн. теңге;</w:t>
      </w:r>
    </w:p>
    <w:p w:rsidR="005B2B56" w:rsidRPr="005B2B56" w:rsidRDefault="005B2B56" w:rsidP="005B2B56">
      <w:pPr>
        <w:spacing w:after="0" w:line="240" w:lineRule="auto"/>
        <w:ind w:firstLine="708"/>
        <w:jc w:val="both"/>
        <w:rPr>
          <w:rFonts w:ascii="Times New Roman" w:eastAsia="Calibri" w:hAnsi="Times New Roman" w:cs="Times New Roman"/>
          <w:sz w:val="28"/>
          <w:szCs w:val="28"/>
          <w:lang w:eastAsia="ru-RU"/>
        </w:rPr>
      </w:pPr>
      <w:r w:rsidRPr="005B2B56">
        <w:rPr>
          <w:rFonts w:ascii="Times New Roman" w:eastAsia="Calibri" w:hAnsi="Times New Roman" w:cs="Times New Roman"/>
          <w:sz w:val="28"/>
          <w:szCs w:val="28"/>
          <w:lang w:eastAsia="ru-RU"/>
        </w:rPr>
        <w:t>- жалпы сомасы 12 048,5 млн. теңге тарифтерді бекіту кезінде ескерілген 2017-2018 жылдарға арналған инвестициялық бағдарламаның іс-шараларын орындамау фактісі бойынша уақытша өтемдік тариф енгізу бойынша;</w:t>
      </w:r>
    </w:p>
    <w:p w:rsidR="005B2B56" w:rsidRPr="005B2B56" w:rsidRDefault="005B2B56" w:rsidP="005B2B56">
      <w:pPr>
        <w:spacing w:after="0" w:line="240" w:lineRule="auto"/>
        <w:ind w:firstLine="708"/>
        <w:jc w:val="both"/>
        <w:rPr>
          <w:rFonts w:ascii="Times New Roman" w:eastAsia="Calibri" w:hAnsi="Times New Roman" w:cs="Times New Roman"/>
          <w:sz w:val="28"/>
          <w:szCs w:val="28"/>
          <w:lang w:eastAsia="ru-RU"/>
        </w:rPr>
      </w:pPr>
      <w:r w:rsidRPr="005B2B56">
        <w:rPr>
          <w:rFonts w:ascii="Times New Roman" w:eastAsia="Calibri" w:hAnsi="Times New Roman" w:cs="Times New Roman"/>
          <w:sz w:val="28"/>
          <w:szCs w:val="28"/>
          <w:lang w:eastAsia="ru-RU"/>
        </w:rPr>
        <w:t>- 6 065,0 млн. теңге сомаға уақытша өтемдік тарифті енгізе отырып, «электр энергиясының технологиялық шығысы (ысырабы)» бабы бойынша өткізілген конкурстық (тендерлік) рәсімдердің нәтижелері бойынша ақшаны үнемдеудің негізділігі тұрғысынан 2017 жылға «KEGOC» АҚ-ның реттеліп көрсетілетін қызметтеріне тарифтік сметаларды орындау туралы есепті қайта қарау бойынша;</w:t>
      </w:r>
    </w:p>
    <w:p w:rsidR="005B2B56" w:rsidRPr="005B2B56" w:rsidRDefault="005B2B56" w:rsidP="005B2B56">
      <w:pPr>
        <w:spacing w:after="0" w:line="240" w:lineRule="auto"/>
        <w:ind w:firstLine="708"/>
        <w:jc w:val="both"/>
        <w:rPr>
          <w:rFonts w:ascii="Times New Roman" w:eastAsia="Calibri" w:hAnsi="Times New Roman" w:cs="Times New Roman"/>
          <w:sz w:val="28"/>
          <w:szCs w:val="28"/>
          <w:lang w:eastAsia="ru-RU"/>
        </w:rPr>
      </w:pPr>
      <w:r w:rsidRPr="005B2B56">
        <w:rPr>
          <w:rFonts w:ascii="Times New Roman" w:eastAsia="Calibri" w:hAnsi="Times New Roman" w:cs="Times New Roman"/>
          <w:sz w:val="28"/>
          <w:szCs w:val="28"/>
          <w:lang w:eastAsia="ru-RU"/>
        </w:rPr>
        <w:t>- «KEGOC» АҚ-ның 2017-2018 жылдардағы реттеліп көрсетілетін қызметтеріне тарифтік сметалардың орындалуы туралы есепті шығындарды қосу мәніне қайта қарау бойынша,</w:t>
      </w:r>
    </w:p>
    <w:p w:rsidR="005B2B56" w:rsidRPr="005B2B56" w:rsidRDefault="005B2B56" w:rsidP="005B2B56">
      <w:pPr>
        <w:spacing w:after="0" w:line="240" w:lineRule="auto"/>
        <w:ind w:firstLine="708"/>
        <w:jc w:val="both"/>
        <w:rPr>
          <w:rFonts w:ascii="Times New Roman" w:eastAsia="Calibri" w:hAnsi="Times New Roman" w:cs="Times New Roman"/>
          <w:sz w:val="28"/>
          <w:szCs w:val="28"/>
          <w:lang w:eastAsia="ru-RU"/>
        </w:rPr>
      </w:pPr>
      <w:r w:rsidRPr="005B2B56">
        <w:rPr>
          <w:rFonts w:ascii="Times New Roman" w:eastAsia="Calibri" w:hAnsi="Times New Roman" w:cs="Times New Roman"/>
          <w:sz w:val="28"/>
          <w:szCs w:val="28"/>
          <w:lang w:eastAsia="ru-RU"/>
        </w:rPr>
        <w:t>реттеліп көрсетілетін қызметтерге жатпайтын: 106,3 млн.теңге сомасына уақытша өтемдік тарифті енгізе отырып, әкімшілік-басқару персоналын оқыту, консультациялық, аудиторлық, ақпараттық, заңды және өзге де қызметтер.</w:t>
      </w:r>
    </w:p>
    <w:p w:rsidR="005B2B56" w:rsidRPr="005B2B56" w:rsidRDefault="005B2B56" w:rsidP="005B2B56">
      <w:pPr>
        <w:spacing w:after="0" w:line="240" w:lineRule="auto"/>
        <w:ind w:firstLine="708"/>
        <w:jc w:val="both"/>
        <w:rPr>
          <w:rFonts w:ascii="Times New Roman" w:eastAsia="Calibri" w:hAnsi="Times New Roman" w:cs="Times New Roman"/>
          <w:sz w:val="28"/>
          <w:szCs w:val="28"/>
          <w:lang w:eastAsia="ru-RU"/>
        </w:rPr>
      </w:pPr>
      <w:r w:rsidRPr="005B2B56">
        <w:rPr>
          <w:rFonts w:ascii="Times New Roman" w:eastAsia="Calibri" w:hAnsi="Times New Roman" w:cs="Times New Roman"/>
          <w:sz w:val="28"/>
          <w:szCs w:val="28"/>
          <w:lang w:eastAsia="ru-RU"/>
        </w:rPr>
        <w:t>Комитет 28.08.2020 жылғы хаттармен жіберілді</w:t>
      </w:r>
    </w:p>
    <w:p w:rsidR="005B2B56" w:rsidRPr="005B2B56" w:rsidRDefault="005B2B56" w:rsidP="005B2B56">
      <w:pPr>
        <w:spacing w:after="0" w:line="240" w:lineRule="auto"/>
        <w:ind w:firstLine="708"/>
        <w:jc w:val="both"/>
        <w:rPr>
          <w:rFonts w:ascii="Times New Roman" w:eastAsia="Calibri" w:hAnsi="Times New Roman" w:cs="Times New Roman"/>
          <w:sz w:val="28"/>
          <w:szCs w:val="28"/>
          <w:lang w:eastAsia="ru-RU"/>
        </w:rPr>
      </w:pPr>
      <w:r w:rsidRPr="005B2B56">
        <w:rPr>
          <w:rFonts w:ascii="Times New Roman" w:eastAsia="Calibri" w:hAnsi="Times New Roman" w:cs="Times New Roman"/>
          <w:sz w:val="28"/>
          <w:szCs w:val="28"/>
          <w:lang w:eastAsia="ru-RU"/>
        </w:rPr>
        <w:t>25.11.2020 жылғы № 43-1-43/546 және 30.11.2020 жылғы № 43-1-43/546</w:t>
      </w:r>
    </w:p>
    <w:p w:rsidR="005B2B56" w:rsidRPr="005B2B56" w:rsidRDefault="005B2B56" w:rsidP="005B2B56">
      <w:pPr>
        <w:spacing w:after="0" w:line="240" w:lineRule="auto"/>
        <w:ind w:firstLine="708"/>
        <w:jc w:val="both"/>
        <w:rPr>
          <w:rFonts w:ascii="Times New Roman" w:eastAsia="Calibri" w:hAnsi="Times New Roman" w:cs="Times New Roman"/>
          <w:sz w:val="28"/>
          <w:szCs w:val="28"/>
          <w:lang w:eastAsia="ru-RU"/>
        </w:rPr>
      </w:pPr>
      <w:r w:rsidRPr="005B2B56">
        <w:rPr>
          <w:rFonts w:ascii="Times New Roman" w:eastAsia="Calibri" w:hAnsi="Times New Roman" w:cs="Times New Roman"/>
          <w:sz w:val="28"/>
          <w:szCs w:val="28"/>
          <w:lang w:eastAsia="ru-RU"/>
        </w:rPr>
        <w:t>№43-1-43/546 нұсқаманың орындалуы туралы және Комитетке байланысты емес объективті себептер бойынша орындау мерзімін ұзартуды ұсыну туралы ақпарат. Сондай-ақ Комитет «KEGOC» АҚ-ның Тарифтердің және тарифтік сметалардың шекті деңгейлерін және 2021-2025 жылдарға арналған инвестициялық бағдарламаны бекітуге өтінімі қарауға түскенін хабарлады.</w:t>
      </w:r>
    </w:p>
    <w:p w:rsidR="005B2B56" w:rsidRPr="005B2B56" w:rsidRDefault="005B2B56" w:rsidP="005B2B56">
      <w:pPr>
        <w:spacing w:after="0" w:line="240" w:lineRule="auto"/>
        <w:ind w:firstLine="708"/>
        <w:jc w:val="both"/>
        <w:rPr>
          <w:rFonts w:ascii="Times New Roman" w:eastAsia="Calibri" w:hAnsi="Times New Roman" w:cs="Times New Roman"/>
          <w:sz w:val="28"/>
          <w:szCs w:val="28"/>
          <w:lang w:eastAsia="ru-RU"/>
        </w:rPr>
      </w:pPr>
      <w:r w:rsidRPr="005B2B56">
        <w:rPr>
          <w:rFonts w:ascii="Times New Roman" w:eastAsia="Calibri" w:hAnsi="Times New Roman" w:cs="Times New Roman"/>
          <w:sz w:val="28"/>
          <w:szCs w:val="28"/>
          <w:lang w:eastAsia="ru-RU"/>
        </w:rPr>
        <w:t>Сондай-ақ 27.12.2018 жылғы ҚР Заңының 15-бабы 6-тармағының нормасын ескере отырып</w:t>
      </w:r>
    </w:p>
    <w:p w:rsidR="005B2B56" w:rsidRPr="005B2B56" w:rsidRDefault="005B2B56" w:rsidP="005B2B56">
      <w:pPr>
        <w:spacing w:after="0" w:line="240" w:lineRule="auto"/>
        <w:ind w:firstLine="708"/>
        <w:jc w:val="both"/>
        <w:rPr>
          <w:rFonts w:ascii="Times New Roman" w:eastAsia="Calibri" w:hAnsi="Times New Roman" w:cs="Times New Roman"/>
          <w:sz w:val="28"/>
          <w:szCs w:val="28"/>
          <w:lang w:eastAsia="ru-RU"/>
        </w:rPr>
      </w:pPr>
      <w:r w:rsidRPr="005B2B56">
        <w:rPr>
          <w:rFonts w:ascii="Times New Roman" w:eastAsia="Calibri" w:hAnsi="Times New Roman" w:cs="Times New Roman"/>
          <w:sz w:val="28"/>
          <w:szCs w:val="28"/>
          <w:lang w:eastAsia="ru-RU"/>
        </w:rPr>
        <w:t>«Табиғи монополиялар туралы» № 204-VІ бұйрығына сәйкес және есеп комитетінің 30.07.2020 жылғы № 6-НҚ нормативтік қаулысымен бекітілген сыртқы мемлекеттік аудит және қаржылық бақылау жүргізу қағидаларының 212-тармағын басшылыққа ала отырып, Комитет есеп комитетінің атына нұсқаманың орындалуын 01.04.2021 жылға дейін ұзартуды ұсыну туралы 15.12.2020 жылғы № 43-1-43/6365 хат жолдады. Алайда Есеп комитетінен орындау мерзімін ұзарту туралы жауап Комитетке келіп түскен жоқ.</w:t>
      </w:r>
    </w:p>
    <w:p w:rsidR="005B2B56" w:rsidRPr="005B2B56" w:rsidRDefault="005B2B56" w:rsidP="005B2B56">
      <w:pPr>
        <w:spacing w:after="0" w:line="240" w:lineRule="auto"/>
        <w:ind w:firstLine="708"/>
        <w:jc w:val="both"/>
        <w:rPr>
          <w:rFonts w:ascii="Times New Roman" w:eastAsia="Calibri" w:hAnsi="Times New Roman" w:cs="Times New Roman"/>
          <w:sz w:val="28"/>
          <w:szCs w:val="28"/>
          <w:lang w:eastAsia="ru-RU"/>
        </w:rPr>
      </w:pPr>
      <w:r w:rsidRPr="005B2B56">
        <w:rPr>
          <w:rFonts w:ascii="Times New Roman" w:eastAsia="Calibri" w:hAnsi="Times New Roman" w:cs="Times New Roman"/>
          <w:sz w:val="28"/>
          <w:szCs w:val="28"/>
          <w:lang w:eastAsia="ru-RU"/>
        </w:rPr>
        <w:t>Бұл ретте Есеп комитеті сотқа комитеттің 20.03.2020 жылғы № 3-4-Н ұйғарымның 1-тармағын орындауға мәжбүрлеу туралы талап-арыз жіберді.</w:t>
      </w:r>
    </w:p>
    <w:p w:rsidR="005B2B56" w:rsidRPr="005B2B56" w:rsidRDefault="005B2B56" w:rsidP="005B2B56">
      <w:pPr>
        <w:spacing w:after="0" w:line="240" w:lineRule="auto"/>
        <w:ind w:firstLine="708"/>
        <w:jc w:val="both"/>
        <w:rPr>
          <w:rFonts w:ascii="Times New Roman" w:eastAsia="Calibri" w:hAnsi="Times New Roman" w:cs="Times New Roman"/>
          <w:sz w:val="28"/>
          <w:szCs w:val="28"/>
          <w:lang w:eastAsia="ru-RU"/>
        </w:rPr>
      </w:pPr>
      <w:r w:rsidRPr="005B2B56">
        <w:rPr>
          <w:rFonts w:ascii="Times New Roman" w:eastAsia="Calibri" w:hAnsi="Times New Roman" w:cs="Times New Roman"/>
          <w:sz w:val="28"/>
          <w:szCs w:val="28"/>
          <w:lang w:eastAsia="ru-RU"/>
        </w:rPr>
        <w:t>Қазіргі уақытта сот процестері жүргізілуде (№2 қосымша, есеп комитетінің 20.03.2020 жылғы № 3-4-Н нұсқамасының көшірмелері, «KEGOC» АҚ аудиторлық іс-шарасының қорытындылары бойынша аудиторлық қорытындыдан үзінді көшірмелер, соттың 02.02.2021 жылғы ұйғарымы 16 парақта қоса беріледі).</w:t>
      </w:r>
    </w:p>
    <w:p w:rsidR="005B2B56" w:rsidRPr="005B2B56" w:rsidRDefault="005B2B56" w:rsidP="005B2B56">
      <w:pPr>
        <w:spacing w:after="0" w:line="240" w:lineRule="auto"/>
        <w:ind w:firstLine="708"/>
        <w:jc w:val="both"/>
        <w:rPr>
          <w:rFonts w:ascii="Times New Roman" w:eastAsia="Calibri" w:hAnsi="Times New Roman" w:cs="Times New Roman"/>
          <w:sz w:val="28"/>
          <w:szCs w:val="28"/>
          <w:lang w:eastAsia="ru-RU"/>
        </w:rPr>
      </w:pPr>
      <w:r w:rsidRPr="005B2B56">
        <w:rPr>
          <w:rFonts w:ascii="Times New Roman" w:eastAsia="Calibri" w:hAnsi="Times New Roman" w:cs="Times New Roman"/>
          <w:sz w:val="28"/>
          <w:szCs w:val="28"/>
          <w:lang w:eastAsia="ru-RU"/>
        </w:rPr>
        <w:t xml:space="preserve">ҚР ҚМ Ішкі мемлекеттік аудит комитетінің Астана қаласы бойынша ішкі мемлекеттік аудит департаментімен Мемлекеттік сатып алу веб-порталы арқылы тәуекелдерді басқару жүйесінің негізінде қызметтік автокөлікпен Көліктік қызмет көрсету бойынша ашық тәсілмен мемлекеттік сатып алу бойынша камералдық бақылау жүргізілді (хабарландыру №3692265-1, лот </w:t>
      </w:r>
      <w:r w:rsidRPr="005B2B56">
        <w:rPr>
          <w:rFonts w:ascii="Times New Roman" w:eastAsia="Calibri" w:hAnsi="Times New Roman" w:cs="Times New Roman"/>
          <w:sz w:val="28"/>
          <w:szCs w:val="28"/>
          <w:lang w:eastAsia="ru-RU"/>
        </w:rPr>
        <w:br/>
        <w:t>№ 27649329-ОК2), оның нәтижелері бойынша 2019 жылғы 18 қазандағы бұзушылықтарды жою туралы хабарлама жіберілді</w:t>
      </w:r>
    </w:p>
    <w:p w:rsidR="005B2B56" w:rsidRPr="005B2B56" w:rsidRDefault="005B2B56" w:rsidP="005B2B56">
      <w:pPr>
        <w:spacing w:after="0" w:line="240" w:lineRule="auto"/>
        <w:ind w:firstLine="708"/>
        <w:jc w:val="both"/>
        <w:rPr>
          <w:rFonts w:ascii="Times New Roman" w:eastAsia="Calibri" w:hAnsi="Times New Roman" w:cs="Times New Roman"/>
          <w:sz w:val="28"/>
          <w:szCs w:val="28"/>
          <w:lang w:eastAsia="ru-RU"/>
        </w:rPr>
      </w:pPr>
      <w:r w:rsidRPr="005B2B56">
        <w:rPr>
          <w:rFonts w:ascii="Times New Roman" w:eastAsia="Calibri" w:hAnsi="Times New Roman" w:cs="Times New Roman"/>
          <w:sz w:val="28"/>
          <w:szCs w:val="28"/>
          <w:lang w:eastAsia="ru-RU"/>
        </w:rPr>
        <w:t>№ 710000000-1-1-76661. № 27649329-ОК2 лоты бойынша № 3692265-1 жарияланған мемлекеттік сатып алу алынып, бұзушылықтар жойылды.</w:t>
      </w:r>
    </w:p>
    <w:p w:rsidR="005B2B56" w:rsidRPr="005B2B56" w:rsidRDefault="005B2B56" w:rsidP="005B2B56">
      <w:pPr>
        <w:spacing w:after="0" w:line="240" w:lineRule="auto"/>
        <w:ind w:firstLine="708"/>
        <w:jc w:val="both"/>
        <w:rPr>
          <w:rFonts w:ascii="Times New Roman" w:hAnsi="Times New Roman" w:cs="Times New Roman"/>
          <w:b/>
          <w:noProof/>
          <w:sz w:val="28"/>
          <w:szCs w:val="28"/>
          <w:lang w:eastAsia="ru-RU"/>
        </w:rPr>
      </w:pPr>
      <w:r w:rsidRPr="005B2B56">
        <w:rPr>
          <w:rFonts w:ascii="Times New Roman" w:hAnsi="Times New Roman" w:cs="Times New Roman"/>
          <w:b/>
          <w:noProof/>
          <w:sz w:val="28"/>
          <w:szCs w:val="28"/>
          <w:lang w:eastAsia="ru-RU"/>
        </w:rPr>
        <w:t>10. Жүргізілген ішкі мемлекеттік аудит нәтижелері туралы мәліметтер.</w:t>
      </w:r>
    </w:p>
    <w:p w:rsidR="005B2B56" w:rsidRPr="005B2B56" w:rsidRDefault="005B2B56" w:rsidP="005B2B56">
      <w:pPr>
        <w:spacing w:after="0" w:line="240" w:lineRule="auto"/>
        <w:ind w:firstLine="709"/>
        <w:jc w:val="both"/>
        <w:rPr>
          <w:rFonts w:ascii="Times New Roman" w:eastAsia="Times New Roman" w:hAnsi="Times New Roman" w:cs="Times New Roman"/>
          <w:bCs/>
          <w:noProof/>
          <w:sz w:val="28"/>
          <w:szCs w:val="28"/>
          <w:lang w:eastAsia="ru-RU"/>
        </w:rPr>
      </w:pPr>
      <w:r w:rsidRPr="005B2B56">
        <w:rPr>
          <w:rFonts w:ascii="Times New Roman" w:eastAsia="Times New Roman" w:hAnsi="Times New Roman" w:cs="Times New Roman"/>
          <w:bCs/>
          <w:noProof/>
          <w:sz w:val="28"/>
          <w:szCs w:val="28"/>
          <w:lang w:eastAsia="ru-RU"/>
        </w:rPr>
        <w:t>Аудит ұсынылған құжаттар бойынша аудиттің бекітілген бағдарламасына сәйкес мәселелер бойынша жүзеге асырылды.</w:t>
      </w:r>
    </w:p>
    <w:p w:rsidR="005B2B56" w:rsidRPr="005B2B56" w:rsidRDefault="005B2B56" w:rsidP="005B2B56">
      <w:pPr>
        <w:spacing w:after="0" w:line="240" w:lineRule="auto"/>
        <w:ind w:firstLine="709"/>
        <w:jc w:val="both"/>
        <w:rPr>
          <w:rFonts w:ascii="Times New Roman" w:eastAsia="Times New Roman" w:hAnsi="Times New Roman" w:cs="Times New Roman"/>
          <w:bCs/>
          <w:noProof/>
          <w:sz w:val="28"/>
          <w:szCs w:val="28"/>
          <w:lang w:eastAsia="ru-RU"/>
        </w:rPr>
      </w:pPr>
      <w:r w:rsidRPr="005B2B56">
        <w:rPr>
          <w:rFonts w:ascii="Times New Roman" w:eastAsia="Times New Roman" w:hAnsi="Times New Roman" w:cs="Times New Roman"/>
          <w:bCs/>
          <w:noProof/>
          <w:sz w:val="28"/>
          <w:szCs w:val="28"/>
          <w:lang w:eastAsia="ru-RU"/>
        </w:rPr>
        <w:t>Тиімділік - алынған нәтижелердің арақатынасы оларға қол жеткізу үшін пайдаланылған ресурстарды ескере отырып жоспарланған.</w:t>
      </w:r>
    </w:p>
    <w:p w:rsidR="005B2B56" w:rsidRPr="005B2B56" w:rsidRDefault="005B2B56" w:rsidP="005B2B56">
      <w:pPr>
        <w:spacing w:after="0" w:line="240" w:lineRule="auto"/>
        <w:ind w:firstLine="709"/>
        <w:jc w:val="both"/>
        <w:rPr>
          <w:rFonts w:ascii="Times New Roman" w:eastAsia="Times New Roman" w:hAnsi="Times New Roman" w:cs="Times New Roman"/>
          <w:bCs/>
          <w:noProof/>
          <w:sz w:val="28"/>
          <w:szCs w:val="28"/>
          <w:lang w:eastAsia="ru-RU"/>
        </w:rPr>
      </w:pPr>
      <w:r w:rsidRPr="005B2B56">
        <w:rPr>
          <w:rFonts w:ascii="Times New Roman" w:eastAsia="Times New Roman" w:hAnsi="Times New Roman" w:cs="Times New Roman"/>
          <w:bCs/>
          <w:noProof/>
          <w:sz w:val="28"/>
          <w:szCs w:val="28"/>
          <w:lang w:eastAsia="ru-RU"/>
        </w:rPr>
        <w:t>Нәтижелілік-әрбір қызмет бойынша белгіленген міндеттерді іске асыру дәрежесі және тиісті қызметтің жоспарлы (тікелей, түпкілікті) және нақты нәтижелерінің арақатынасы.</w:t>
      </w:r>
    </w:p>
    <w:p w:rsidR="005B2B56" w:rsidRPr="005B2B56" w:rsidRDefault="005B2B56" w:rsidP="005B2B56">
      <w:pPr>
        <w:spacing w:after="0" w:line="240" w:lineRule="auto"/>
        <w:ind w:firstLine="709"/>
        <w:jc w:val="both"/>
        <w:rPr>
          <w:rFonts w:ascii="Times New Roman" w:eastAsia="Times New Roman" w:hAnsi="Times New Roman" w:cs="Times New Roman"/>
          <w:bCs/>
          <w:noProof/>
          <w:sz w:val="28"/>
          <w:szCs w:val="28"/>
          <w:lang w:eastAsia="ru-RU"/>
        </w:rPr>
      </w:pPr>
      <w:r w:rsidRPr="005B2B56">
        <w:rPr>
          <w:rFonts w:ascii="Times New Roman" w:eastAsia="Times New Roman" w:hAnsi="Times New Roman" w:cs="Times New Roman"/>
          <w:bCs/>
          <w:noProof/>
          <w:sz w:val="28"/>
          <w:szCs w:val="28"/>
          <w:lang w:eastAsia="ru-RU"/>
        </w:rPr>
        <w:t>ҚР Үкіметі қаулысының 2-тармағының 1) тармақшасына сәйкес</w:t>
      </w:r>
    </w:p>
    <w:p w:rsidR="005B2B56" w:rsidRPr="005B2B56" w:rsidRDefault="005B2B56" w:rsidP="005B2B56">
      <w:pPr>
        <w:spacing w:after="0" w:line="240" w:lineRule="auto"/>
        <w:ind w:firstLine="709"/>
        <w:jc w:val="both"/>
        <w:rPr>
          <w:rFonts w:ascii="Times New Roman" w:eastAsia="Times New Roman" w:hAnsi="Times New Roman" w:cs="Times New Roman"/>
          <w:bCs/>
          <w:noProof/>
          <w:sz w:val="28"/>
          <w:szCs w:val="28"/>
          <w:lang w:eastAsia="ru-RU"/>
        </w:rPr>
      </w:pPr>
      <w:r w:rsidRPr="005B2B56">
        <w:rPr>
          <w:rFonts w:ascii="Times New Roman" w:eastAsia="Times New Roman" w:hAnsi="Times New Roman" w:cs="Times New Roman"/>
          <w:bCs/>
          <w:noProof/>
          <w:sz w:val="28"/>
          <w:szCs w:val="28"/>
          <w:lang w:eastAsia="ru-RU"/>
        </w:rPr>
        <w:t xml:space="preserve">Қазақстан Республикасы Президентінің 2019 жылғы 17 маусымдағы </w:t>
      </w:r>
      <w:r w:rsidRPr="005B2B56">
        <w:rPr>
          <w:rFonts w:ascii="Times New Roman" w:eastAsia="Times New Roman" w:hAnsi="Times New Roman" w:cs="Times New Roman"/>
          <w:bCs/>
          <w:noProof/>
          <w:sz w:val="28"/>
          <w:szCs w:val="28"/>
          <w:lang w:eastAsia="ru-RU"/>
        </w:rPr>
        <w:br/>
        <w:t>№ 17 және 2019 жылғы 1 шілдедегі № 46 Жарлықтарын іске асыру жөніндегі шаралар туралы «Қазақстан Республикасы Ұлттық экономика министрлігінің Табиғи монополияларды реттеу, бәсекелестікті және тұтынушылардың құқықтарын қорғау комитеті» РММ (бұдан әрі – ҚР ҰЭМ ТҚХКҚӨМ) Қазақстан Республикасы Президентінің 2019 жылғы 17 маусымдағы № 17 және 2019 жылғы 1 шілдедегі № 46 Жарлықтарын іске асыру жөніндегі шаралар туралы»:</w:t>
      </w:r>
    </w:p>
    <w:p w:rsidR="005B2B56" w:rsidRPr="005B2B56" w:rsidRDefault="005B2B56" w:rsidP="005B2B56">
      <w:pPr>
        <w:spacing w:after="0" w:line="240" w:lineRule="auto"/>
        <w:ind w:firstLine="709"/>
        <w:jc w:val="both"/>
        <w:rPr>
          <w:rFonts w:ascii="Times New Roman" w:eastAsia="Times New Roman" w:hAnsi="Times New Roman" w:cs="Times New Roman"/>
          <w:bCs/>
          <w:noProof/>
          <w:sz w:val="28"/>
          <w:szCs w:val="28"/>
          <w:lang w:eastAsia="ru-RU"/>
        </w:rPr>
      </w:pPr>
      <w:r w:rsidRPr="005B2B56">
        <w:rPr>
          <w:rFonts w:ascii="Times New Roman" w:eastAsia="Times New Roman" w:hAnsi="Times New Roman" w:cs="Times New Roman"/>
          <w:bCs/>
          <w:noProof/>
          <w:sz w:val="28"/>
          <w:szCs w:val="28"/>
          <w:lang w:eastAsia="ru-RU"/>
        </w:rPr>
        <w:t>- «Қазақстан Республикасы Ұлттық экономика министрлігінің Табиғи монополияларды реттеу Комитеті» РММ»;</w:t>
      </w:r>
    </w:p>
    <w:p w:rsidR="005B2B56" w:rsidRPr="005B2B56" w:rsidRDefault="005B2B56" w:rsidP="005B2B56">
      <w:pPr>
        <w:spacing w:after="0" w:line="240" w:lineRule="auto"/>
        <w:ind w:firstLine="709"/>
        <w:jc w:val="both"/>
        <w:rPr>
          <w:rFonts w:ascii="Times New Roman" w:eastAsia="Times New Roman" w:hAnsi="Times New Roman" w:cs="Times New Roman"/>
          <w:bCs/>
          <w:noProof/>
          <w:sz w:val="28"/>
          <w:szCs w:val="28"/>
          <w:lang w:eastAsia="ru-RU"/>
        </w:rPr>
      </w:pPr>
      <w:r w:rsidRPr="005B2B56">
        <w:rPr>
          <w:rFonts w:ascii="Times New Roman" w:eastAsia="Times New Roman" w:hAnsi="Times New Roman" w:cs="Times New Roman"/>
          <w:bCs/>
          <w:noProof/>
          <w:sz w:val="28"/>
          <w:szCs w:val="28"/>
          <w:lang w:eastAsia="ru-RU"/>
        </w:rPr>
        <w:t>- «Қазақстан Республикасы Ұлттық экономика министрлігінің Бәсекелестікті қорғау және дамыту комитеті»  РММ»;</w:t>
      </w:r>
    </w:p>
    <w:p w:rsidR="005B2B56" w:rsidRPr="005B2B56" w:rsidRDefault="005B2B56" w:rsidP="005B2B56">
      <w:pPr>
        <w:spacing w:after="0" w:line="240" w:lineRule="auto"/>
        <w:ind w:firstLine="709"/>
        <w:jc w:val="both"/>
        <w:rPr>
          <w:rFonts w:ascii="Times New Roman" w:eastAsia="Times New Roman" w:hAnsi="Times New Roman" w:cs="Times New Roman"/>
          <w:bCs/>
          <w:noProof/>
          <w:sz w:val="28"/>
          <w:szCs w:val="28"/>
          <w:lang w:eastAsia="ru-RU"/>
        </w:rPr>
      </w:pPr>
      <w:r w:rsidRPr="005B2B56">
        <w:rPr>
          <w:rFonts w:ascii="Times New Roman" w:eastAsia="Times New Roman" w:hAnsi="Times New Roman" w:cs="Times New Roman"/>
          <w:bCs/>
          <w:noProof/>
          <w:sz w:val="28"/>
          <w:szCs w:val="28"/>
          <w:lang w:eastAsia="ru-RU"/>
        </w:rPr>
        <w:t>- «Қазақстан Республикасы Сауда және интеграция министрлігінің Тұтынушылардың құқықтарын қорғау комитеті» РММ.</w:t>
      </w:r>
    </w:p>
    <w:p w:rsidR="005B2B56" w:rsidRPr="005B2B56" w:rsidRDefault="005B2B56" w:rsidP="005B2B56">
      <w:pPr>
        <w:spacing w:after="0" w:line="240" w:lineRule="auto"/>
        <w:ind w:firstLine="709"/>
        <w:jc w:val="both"/>
        <w:rPr>
          <w:rFonts w:ascii="Times New Roman" w:eastAsia="Times New Roman" w:hAnsi="Times New Roman" w:cs="Times New Roman"/>
          <w:bCs/>
          <w:noProof/>
          <w:sz w:val="28"/>
          <w:szCs w:val="28"/>
          <w:lang w:eastAsia="ru-RU"/>
        </w:rPr>
      </w:pPr>
      <w:r w:rsidRPr="005B2B56">
        <w:rPr>
          <w:rFonts w:ascii="Times New Roman" w:eastAsia="Times New Roman" w:hAnsi="Times New Roman" w:cs="Times New Roman"/>
          <w:bCs/>
          <w:noProof/>
          <w:sz w:val="28"/>
          <w:szCs w:val="28"/>
          <w:lang w:eastAsia="ru-RU"/>
        </w:rPr>
        <w:t>Азаматтық кодекстің 47-бабына сәйкес бөлу және бөліп шығару кезінде қайта құрылған заңды тұлғаның мүліктік құқықтары мен міндеттері заңды тұлға мүлкінің меншік иесі немесе заңды тұлғаны қайта ұйымдастыру туралы шешім қабылдаған орган бекітетін бөлу балансына сәйкес жаңадан пайда болған заңды тұлғаға ауысады және құрылтай құжаттарымен бірге жаңадан пайда болған заңды тұлғаларды тіркеу немесе жұмыс істеп тұрған заңды тұлғалардың құрылтай құжаттарына өзгерістер енгізу үшін ұсынылады.</w:t>
      </w:r>
    </w:p>
    <w:p w:rsidR="005B2B56" w:rsidRPr="005B2B56" w:rsidRDefault="005B2B56" w:rsidP="005B2B56">
      <w:pPr>
        <w:tabs>
          <w:tab w:val="left" w:pos="709"/>
          <w:tab w:val="left" w:pos="851"/>
        </w:tabs>
        <w:spacing w:after="0" w:line="240" w:lineRule="auto"/>
        <w:jc w:val="both"/>
        <w:rPr>
          <w:rFonts w:ascii="Times New Roman" w:eastAsia="Times New Roman" w:hAnsi="Times New Roman" w:cs="Times New Roman"/>
          <w:sz w:val="28"/>
          <w:szCs w:val="28"/>
          <w:lang w:eastAsia="ru-RU"/>
        </w:rPr>
      </w:pPr>
      <w:r w:rsidRPr="005B2B56">
        <w:rPr>
          <w:rFonts w:ascii="Times New Roman" w:eastAsia="Times New Roman" w:hAnsi="Times New Roman" w:cs="Times New Roman"/>
          <w:sz w:val="28"/>
          <w:szCs w:val="28"/>
          <w:lang w:eastAsia="ru-RU"/>
        </w:rPr>
        <w:tab/>
        <w:t>Мемлекеттік мүлік және жекешелендіру комитетінің және оның аумақтық департаменттерінің бұйрықтарымен ҚР ҰЭМ ТМРҚҚК және ҚР ҰЭМ ТМРК, ҚР ҰЭМ СКРК арасында бөлу баланстары бекітілді, ҚР ИЖТМ ТҚҚК және олардың аумақтық бөлімшелері.</w:t>
      </w:r>
    </w:p>
    <w:p w:rsidR="005B2B56" w:rsidRPr="005B2B56" w:rsidRDefault="005B2B56" w:rsidP="005B2B56">
      <w:pPr>
        <w:tabs>
          <w:tab w:val="left" w:pos="709"/>
          <w:tab w:val="left" w:pos="851"/>
        </w:tabs>
        <w:spacing w:after="0" w:line="240" w:lineRule="auto"/>
        <w:jc w:val="both"/>
        <w:rPr>
          <w:rFonts w:ascii="Times New Roman" w:eastAsia="Times New Roman" w:hAnsi="Times New Roman" w:cs="Times New Roman"/>
          <w:sz w:val="28"/>
          <w:szCs w:val="28"/>
          <w:lang w:eastAsia="ru-RU"/>
        </w:rPr>
      </w:pPr>
      <w:r w:rsidRPr="005B2B56">
        <w:rPr>
          <w:rFonts w:ascii="Times New Roman" w:eastAsia="Times New Roman" w:hAnsi="Times New Roman" w:cs="Times New Roman"/>
          <w:sz w:val="28"/>
          <w:szCs w:val="28"/>
          <w:lang w:eastAsia="ru-RU"/>
        </w:rPr>
        <w:tab/>
        <w:t>Қаржы министрінің 03.08.2010 жылғы № 393 бұйрығымен бекітілген мемлекеттік мекемелерде бухгалтерлік есепті жүргізу қағидаларының 10-тармағына сәйкес орталықтандырылған есепке алу бюджеттік бағдарламалар әкімшісінің бұйрығымен бекітілетін орталықтандырылған бухгалтерия туралы Ережеге сәйкес жүзеге асырылады.</w:t>
      </w:r>
    </w:p>
    <w:p w:rsidR="005B2B56" w:rsidRPr="005B2B56" w:rsidRDefault="005B2B56" w:rsidP="005B2B56">
      <w:pPr>
        <w:tabs>
          <w:tab w:val="left" w:pos="709"/>
          <w:tab w:val="left" w:pos="851"/>
        </w:tabs>
        <w:spacing w:after="0" w:line="240" w:lineRule="auto"/>
        <w:jc w:val="both"/>
        <w:rPr>
          <w:rFonts w:ascii="Times New Roman" w:eastAsia="Times New Roman" w:hAnsi="Times New Roman" w:cs="Times New Roman"/>
          <w:sz w:val="28"/>
          <w:szCs w:val="28"/>
          <w:lang w:eastAsia="ru-RU"/>
        </w:rPr>
      </w:pPr>
      <w:r w:rsidRPr="005B2B56">
        <w:rPr>
          <w:rFonts w:ascii="Times New Roman" w:eastAsia="Times New Roman" w:hAnsi="Times New Roman" w:cs="Times New Roman"/>
          <w:sz w:val="28"/>
          <w:szCs w:val="28"/>
          <w:lang w:eastAsia="ru-RU"/>
        </w:rPr>
        <w:tab/>
        <w:t>Комитет 28.10.2019 жылдан бастап «Қазақстан Республикасы Ұлттық экономика министрлігі Бәсекелестікті қорғау және табиғи монополияларды реттеу комитеттерінің Орталықтандырылған бухгалтериясының ережелерін бекіту туралы» ҚР ҰЭМ 28.10.2019 жылғы № 260 бұйрығына сәйкес орталықтандырылған есепке алуды жүзеге асырады.</w:t>
      </w:r>
    </w:p>
    <w:p w:rsidR="005B2B56" w:rsidRPr="005B2B56" w:rsidRDefault="005B2B56" w:rsidP="005B2B56">
      <w:pPr>
        <w:tabs>
          <w:tab w:val="left" w:pos="709"/>
          <w:tab w:val="left" w:pos="851"/>
        </w:tabs>
        <w:spacing w:after="0" w:line="240" w:lineRule="auto"/>
        <w:jc w:val="both"/>
        <w:rPr>
          <w:rFonts w:ascii="Times New Roman" w:eastAsia="Times New Roman" w:hAnsi="Times New Roman" w:cs="Times New Roman"/>
          <w:b/>
          <w:noProof/>
          <w:sz w:val="28"/>
          <w:szCs w:val="28"/>
          <w:lang w:eastAsia="ru-RU"/>
        </w:rPr>
      </w:pPr>
      <w:r w:rsidRPr="005B2B56">
        <w:rPr>
          <w:rFonts w:ascii="Times New Roman" w:eastAsia="Times New Roman" w:hAnsi="Times New Roman" w:cs="Times New Roman"/>
          <w:b/>
          <w:i/>
          <w:noProof/>
          <w:sz w:val="28"/>
          <w:szCs w:val="28"/>
          <w:lang w:eastAsia="ru-RU"/>
        </w:rPr>
        <w:tab/>
      </w:r>
      <w:r w:rsidRPr="005B2B56">
        <w:rPr>
          <w:rFonts w:ascii="Times New Roman" w:eastAsia="Times New Roman" w:hAnsi="Times New Roman" w:cs="Times New Roman"/>
          <w:b/>
          <w:noProof/>
          <w:sz w:val="28"/>
          <w:szCs w:val="28"/>
          <w:lang w:eastAsia="ru-RU"/>
        </w:rPr>
        <w:t>1.Бағдарлама мәселесі: «Қазақстан Республикасының заңнамасына сәйкес бекітілген Комитеттің, аумақтық департаменттердің функциялары мен өкілеттіктерін талдау».</w:t>
      </w:r>
    </w:p>
    <w:p w:rsidR="005B2B56" w:rsidRPr="005B2B56" w:rsidRDefault="005B2B56" w:rsidP="005B2B56">
      <w:pPr>
        <w:tabs>
          <w:tab w:val="left" w:pos="709"/>
          <w:tab w:val="left" w:pos="851"/>
        </w:tabs>
        <w:spacing w:after="0" w:line="240" w:lineRule="auto"/>
        <w:jc w:val="both"/>
        <w:rPr>
          <w:rFonts w:ascii="Times New Roman" w:eastAsia="Times New Roman" w:hAnsi="Times New Roman" w:cs="Times New Roman"/>
          <w:noProof/>
          <w:sz w:val="28"/>
          <w:szCs w:val="28"/>
          <w:lang w:eastAsia="ru-RU"/>
        </w:rPr>
      </w:pPr>
      <w:r w:rsidRPr="005B2B56">
        <w:rPr>
          <w:rFonts w:ascii="Times New Roman" w:eastAsia="Times New Roman" w:hAnsi="Times New Roman" w:cs="Times New Roman"/>
          <w:noProof/>
          <w:sz w:val="28"/>
          <w:szCs w:val="28"/>
          <w:lang w:eastAsia="ru-RU"/>
        </w:rPr>
        <w:tab/>
        <w:t>ТМРК және оның аумақтық департаменттері өз қызметін Қазақстан Республикасының Конституциясына және заңдарына, Қазақстан Республикасы Президентінің және Қазақстан Республикасы Үкіметінің актілеріне, өзге де нормативтік құқықтық актілерге, сондай – ақ ҚР Ұлттық экономика министрлігі (бұдан әрі-ҚР ҰЭМ, Министрлік) туралы Ережеге, ТМРК туралы ережеге және Комитеттің аумақтық бөлімшелерінің ережелеріне сәйкес жүзеге асырады.</w:t>
      </w:r>
    </w:p>
    <w:p w:rsidR="005B2B56" w:rsidRPr="005B2B56" w:rsidRDefault="005B2B56" w:rsidP="005B2B56">
      <w:pPr>
        <w:tabs>
          <w:tab w:val="left" w:pos="709"/>
          <w:tab w:val="left" w:pos="851"/>
        </w:tabs>
        <w:spacing w:after="0" w:line="240" w:lineRule="auto"/>
        <w:jc w:val="both"/>
        <w:rPr>
          <w:rFonts w:ascii="Times New Roman" w:eastAsia="Times New Roman" w:hAnsi="Times New Roman" w:cs="Times New Roman"/>
          <w:noProof/>
          <w:sz w:val="28"/>
          <w:szCs w:val="28"/>
          <w:lang w:eastAsia="ru-RU"/>
        </w:rPr>
      </w:pPr>
      <w:r w:rsidRPr="005B2B56">
        <w:rPr>
          <w:rFonts w:ascii="Times New Roman" w:eastAsia="Times New Roman" w:hAnsi="Times New Roman" w:cs="Times New Roman"/>
          <w:noProof/>
          <w:sz w:val="28"/>
          <w:szCs w:val="28"/>
          <w:lang w:eastAsia="ru-RU"/>
        </w:rPr>
        <w:tab/>
        <w:t>Министрлік туралы ереже қаулымен бекітілген ҚР Үкіметінің 24.09.2014 жылғы № 1011 қаулысымен КРЕМ туралы ереже ҚР Ұлттық экономика министрінің 29.07.2019 жылғы № 190 бұйрығымен бекітілген, КРЕМ құрылымдық бөлімшелері туралы ережелер ТМРК төрағасының 29.08.2019 жылғы № 6 бұйрығымен, ТМРК аумақтық бөлімшелерінің 23.08.2019 жылғы № 1-НҚ бұйрығымен бекітілген.</w:t>
      </w:r>
    </w:p>
    <w:p w:rsidR="005B2B56" w:rsidRPr="005B2B56" w:rsidRDefault="005B2B56" w:rsidP="005B2B56">
      <w:pPr>
        <w:tabs>
          <w:tab w:val="left" w:pos="709"/>
          <w:tab w:val="left" w:pos="851"/>
        </w:tabs>
        <w:spacing w:after="0" w:line="240" w:lineRule="auto"/>
        <w:jc w:val="both"/>
        <w:rPr>
          <w:rFonts w:ascii="Times New Roman" w:eastAsia="Times New Roman" w:hAnsi="Times New Roman" w:cs="Times New Roman"/>
          <w:noProof/>
          <w:sz w:val="28"/>
          <w:szCs w:val="28"/>
          <w:lang w:eastAsia="ru-RU"/>
        </w:rPr>
      </w:pPr>
      <w:r w:rsidRPr="005B2B56">
        <w:rPr>
          <w:rFonts w:ascii="Times New Roman" w:eastAsia="Times New Roman" w:hAnsi="Times New Roman" w:cs="Times New Roman"/>
          <w:noProof/>
          <w:sz w:val="28"/>
          <w:szCs w:val="28"/>
          <w:lang w:eastAsia="ru-RU"/>
        </w:rPr>
        <w:tab/>
        <w:t>Комитет заңнамада көзделген функцияларды, аэронавигация, әуежайлар және кәбілдік кәрізді мүліктік жалдауға (жалға алуға) немесе пайдалануға беру салаларын қоспағанда, табиғи монополиялар салаларында, ішкі рейстерде әуежайлардың: жолаушыларды отырғызу-түсіру (телескопиялық трап арқылы) қызметтерін көрсетуді қоспағанда, қоғамдық маңызыбар нарықтарда салааралық үйлестіруді және өзге де арнайы атқарушы, рұқсат беру және бақылау функцияларын, мемлекеттік реттеу мен бақылауды жүзеге асыратын Министрліктің ведомствосы болып табылады), тасымалдау процесін қамтамасыз ету мақсатында пайдаланылатын әуежайдың үй-жайларын жалға беру, жүктерді өңдеу, жолаушыларды тіркеу үшін жұмыс орнын (алаң) беру, әуе кемелерін авиациялық жанар-жағармай материалдарымен қамтамасыз ету, сондай-ақ энергия өндіруші және энергиямен жабдықтаушы ұйымдардың «электр энергетикасы туралы» Қазақстан Республикасының 09.07.2004 жылғы Заңының талаптарын сақтауына мемлекеттік бақылау жасау.</w:t>
      </w:r>
    </w:p>
    <w:p w:rsidR="005B2B56" w:rsidRPr="005B2B56" w:rsidRDefault="005B2B56" w:rsidP="005B2B56">
      <w:pPr>
        <w:tabs>
          <w:tab w:val="left" w:pos="709"/>
          <w:tab w:val="left" w:pos="851"/>
        </w:tabs>
        <w:spacing w:after="0" w:line="240" w:lineRule="auto"/>
        <w:jc w:val="both"/>
        <w:rPr>
          <w:rFonts w:ascii="Times New Roman" w:eastAsia="Consolas" w:hAnsi="Times New Roman" w:cs="Consolas"/>
          <w:sz w:val="28"/>
          <w:szCs w:val="28"/>
          <w:shd w:val="clear" w:color="auto" w:fill="FFFFFF"/>
          <w:lang w:eastAsia="ru-RU"/>
        </w:rPr>
      </w:pPr>
      <w:r w:rsidRPr="005B2B56">
        <w:rPr>
          <w:rFonts w:ascii="Times New Roman" w:eastAsia="Times New Roman" w:hAnsi="Times New Roman" w:cs="Times New Roman"/>
          <w:noProof/>
          <w:sz w:val="28"/>
          <w:szCs w:val="28"/>
          <w:lang w:eastAsia="ru-RU"/>
        </w:rPr>
        <w:tab/>
      </w:r>
      <w:r w:rsidRPr="005B2B56">
        <w:rPr>
          <w:rFonts w:ascii="Times New Roman" w:eastAsia="Consolas" w:hAnsi="Times New Roman" w:cs="Consolas"/>
          <w:sz w:val="28"/>
          <w:szCs w:val="28"/>
          <w:shd w:val="clear" w:color="auto" w:fill="FFFFFF"/>
          <w:lang w:eastAsia="ru-RU"/>
        </w:rPr>
        <w:t>Ережеге сәйкес ТМРК туралы негізгі міндеттері болып табылады: қалыптастыруға қатысу және мемлекеттік саясатты табиғи монополиялар салаларында, сондай-ақ жүзеге асыруға бағаларды мемлекеттік реттеу және мемлекеттік бақылау тәртібінің сақталуын және қоғамдық маңызы бар нарық субъектісінің міндеттерін.</w:t>
      </w:r>
    </w:p>
    <w:p w:rsidR="005B2B56" w:rsidRPr="005B2B56" w:rsidRDefault="005B2B56" w:rsidP="005B2B56">
      <w:pPr>
        <w:tabs>
          <w:tab w:val="left" w:pos="709"/>
          <w:tab w:val="left" w:pos="851"/>
        </w:tabs>
        <w:spacing w:after="0" w:line="240" w:lineRule="auto"/>
        <w:jc w:val="both"/>
        <w:rPr>
          <w:rFonts w:ascii="Times New Roman" w:eastAsia="Consolas" w:hAnsi="Times New Roman" w:cs="Consolas"/>
          <w:sz w:val="28"/>
          <w:szCs w:val="28"/>
          <w:shd w:val="clear" w:color="auto" w:fill="FFFFFF"/>
          <w:lang w:eastAsia="ru-RU"/>
        </w:rPr>
      </w:pPr>
      <w:r w:rsidRPr="005B2B56">
        <w:rPr>
          <w:rFonts w:ascii="Times New Roman" w:eastAsia="Consolas" w:hAnsi="Times New Roman" w:cs="Consolas"/>
          <w:sz w:val="28"/>
          <w:szCs w:val="28"/>
          <w:shd w:val="clear" w:color="auto" w:fill="FFFFFF"/>
          <w:lang w:eastAsia="ru-RU"/>
        </w:rPr>
        <w:t>ТМРК мен оның құрылымдық және аумақтық бөлімшелерінің функцияларын талдау.</w:t>
      </w:r>
    </w:p>
    <w:p w:rsidR="005B2B56" w:rsidRPr="005B2B56" w:rsidRDefault="005B2B56" w:rsidP="005B2B56">
      <w:pPr>
        <w:tabs>
          <w:tab w:val="left" w:pos="709"/>
          <w:tab w:val="left" w:pos="851"/>
        </w:tabs>
        <w:spacing w:after="0" w:line="240" w:lineRule="auto"/>
        <w:jc w:val="both"/>
        <w:rPr>
          <w:rFonts w:ascii="Times New Roman" w:eastAsia="Consolas" w:hAnsi="Times New Roman" w:cs="Consolas"/>
          <w:sz w:val="28"/>
          <w:szCs w:val="28"/>
          <w:shd w:val="clear" w:color="auto" w:fill="FFFFFF"/>
          <w:lang w:eastAsia="ru-RU"/>
        </w:rPr>
      </w:pPr>
      <w:r w:rsidRPr="005B2B56">
        <w:rPr>
          <w:rFonts w:ascii="Times New Roman" w:eastAsia="Consolas" w:hAnsi="Times New Roman" w:cs="Consolas"/>
          <w:sz w:val="28"/>
          <w:szCs w:val="28"/>
          <w:shd w:val="clear" w:color="auto" w:fill="FFFFFF"/>
          <w:lang w:eastAsia="ru-RU"/>
        </w:rPr>
        <w:tab/>
        <w:t>«Құқықтық актілер туралы» ҚР Заңының 1 – бабының 2) тармақшасына, «Әкімшілік рәсімдер туралы» ҚР Заңының 9-1-бабының 4-1-тармағына сәйкес ереже-қандай да бір органның мәртебесі мен өкілеттіктерін айқындайтын нормативтік құқықтық акт.</w:t>
      </w:r>
    </w:p>
    <w:p w:rsidR="005B2B56" w:rsidRPr="005B2B56" w:rsidRDefault="005B2B56" w:rsidP="005B2B56">
      <w:pPr>
        <w:tabs>
          <w:tab w:val="left" w:pos="709"/>
          <w:tab w:val="left" w:pos="851"/>
        </w:tabs>
        <w:spacing w:after="0" w:line="240" w:lineRule="auto"/>
        <w:jc w:val="both"/>
        <w:rPr>
          <w:rFonts w:ascii="Times New Roman" w:eastAsia="Consolas" w:hAnsi="Times New Roman" w:cs="Consolas"/>
          <w:sz w:val="28"/>
          <w:szCs w:val="28"/>
          <w:shd w:val="clear" w:color="auto" w:fill="FFFFFF"/>
          <w:lang w:eastAsia="ru-RU"/>
        </w:rPr>
      </w:pPr>
      <w:r w:rsidRPr="005B2B56">
        <w:rPr>
          <w:rFonts w:ascii="Times New Roman" w:eastAsia="Consolas" w:hAnsi="Times New Roman" w:cs="Consolas"/>
          <w:sz w:val="28"/>
          <w:szCs w:val="28"/>
          <w:shd w:val="clear" w:color="auto" w:fill="FFFFFF"/>
          <w:lang w:eastAsia="ru-RU"/>
        </w:rPr>
        <w:tab/>
        <w:t>Ережелерде және өзге де нормативтік құқықтық актілерде көзделген КРЕМ мен оның құрылымдық және аумақтық бөлімшелерінің функцияларына жүргізілген талдау мынадай бұзушылықтар мен кемшіліктерді анықтады (№3 қосымша, ТМРК мен Министрліктің ережелерін талдау 7 парақта қоса берілген).</w:t>
      </w:r>
    </w:p>
    <w:p w:rsidR="005B2B56" w:rsidRPr="005B2B56" w:rsidRDefault="005B2B56" w:rsidP="005B2B56">
      <w:pPr>
        <w:tabs>
          <w:tab w:val="left" w:pos="709"/>
          <w:tab w:val="left" w:pos="851"/>
        </w:tabs>
        <w:spacing w:after="0" w:line="240" w:lineRule="auto"/>
        <w:jc w:val="both"/>
        <w:rPr>
          <w:rFonts w:ascii="Times New Roman" w:eastAsia="Times New Roman" w:hAnsi="Times New Roman" w:cs="Times New Roman"/>
          <w:noProof/>
          <w:sz w:val="28"/>
          <w:szCs w:val="28"/>
          <w:lang w:eastAsia="ru-RU"/>
        </w:rPr>
      </w:pPr>
      <w:r w:rsidRPr="005B2B56">
        <w:rPr>
          <w:rFonts w:ascii="Times New Roman" w:eastAsia="Times New Roman" w:hAnsi="Times New Roman" w:cs="Times New Roman"/>
          <w:b/>
          <w:noProof/>
          <w:sz w:val="28"/>
          <w:szCs w:val="28"/>
          <w:lang w:eastAsia="ru-RU"/>
        </w:rPr>
        <w:tab/>
        <w:t xml:space="preserve">1 тармақ. </w:t>
      </w:r>
      <w:r w:rsidRPr="005B2B56">
        <w:rPr>
          <w:rFonts w:ascii="Times New Roman" w:eastAsia="Times New Roman" w:hAnsi="Times New Roman" w:cs="Times New Roman"/>
          <w:noProof/>
          <w:sz w:val="28"/>
          <w:szCs w:val="28"/>
          <w:lang w:eastAsia="ru-RU"/>
        </w:rPr>
        <w:t>ҚР Үкіметінің 30.09.2011 жылғы № 1125 қаулысымен бекітілген құрылымдық бөлімше туралы ережені әзірлеу және бекіту жөніндегі Қағидалардың 2-тармағына сәйкес, кремнің және оның құрылымдық және аумақтық бөлімшелерінің функцияларында ҰЭМ, ТМРК туралы Ережеде және өзге де нормативтік құқықтық актілерде көзделген функциялар көрсетілмеген, атап айтқанда:</w:t>
      </w:r>
    </w:p>
    <w:p w:rsidR="005B2B56" w:rsidRPr="005B2B56" w:rsidRDefault="005B2B56" w:rsidP="005B2B56">
      <w:pPr>
        <w:tabs>
          <w:tab w:val="left" w:pos="709"/>
          <w:tab w:val="left" w:pos="851"/>
        </w:tabs>
        <w:spacing w:after="0" w:line="240" w:lineRule="auto"/>
        <w:jc w:val="both"/>
        <w:rPr>
          <w:rFonts w:ascii="Times New Roman" w:eastAsia="Times New Roman" w:hAnsi="Times New Roman" w:cs="Times New Roman"/>
          <w:noProof/>
          <w:sz w:val="28"/>
          <w:szCs w:val="28"/>
          <w:lang w:eastAsia="ru-RU"/>
        </w:rPr>
      </w:pPr>
      <w:r w:rsidRPr="005B2B56">
        <w:rPr>
          <w:rFonts w:ascii="Times New Roman" w:eastAsia="Times New Roman" w:hAnsi="Times New Roman" w:cs="Times New Roman"/>
          <w:noProof/>
          <w:sz w:val="28"/>
          <w:szCs w:val="28"/>
          <w:lang w:eastAsia="ru-RU"/>
        </w:rPr>
        <w:tab/>
      </w:r>
      <w:r w:rsidRPr="005B2B56">
        <w:rPr>
          <w:rFonts w:ascii="Times New Roman" w:eastAsia="Times New Roman" w:hAnsi="Times New Roman" w:cs="Times New Roman"/>
          <w:b/>
          <w:noProof/>
          <w:sz w:val="28"/>
          <w:szCs w:val="28"/>
          <w:lang w:eastAsia="ru-RU"/>
        </w:rPr>
        <w:t>1.</w:t>
      </w:r>
      <w:r w:rsidRPr="005B2B56">
        <w:rPr>
          <w:rFonts w:ascii="Times New Roman" w:eastAsia="Times New Roman" w:hAnsi="Times New Roman" w:cs="Times New Roman"/>
          <w:noProof/>
          <w:sz w:val="28"/>
          <w:szCs w:val="28"/>
          <w:lang w:eastAsia="ru-RU"/>
        </w:rPr>
        <w:t xml:space="preserve"> Комитет ережесінде Министрлік туралы ережеде, Кәсіпкерлік кодексте, «табиғи монополиялар туралы» 27.12.2018 жылғы Заңда, «Электр энергетикасы туралы» 09.07.2004 жылғы Заңда, «темір жол көлігі туралы» 08.12.2001 жылғы Заңда айқындалған 17 функция көрсетілмеген.</w:t>
      </w:r>
    </w:p>
    <w:p w:rsidR="005B2B56" w:rsidRPr="005B2B56" w:rsidRDefault="005B2B56" w:rsidP="005B2B56">
      <w:pPr>
        <w:tabs>
          <w:tab w:val="left" w:pos="709"/>
          <w:tab w:val="left" w:pos="851"/>
        </w:tabs>
        <w:spacing w:after="0" w:line="240" w:lineRule="auto"/>
        <w:jc w:val="both"/>
        <w:rPr>
          <w:rFonts w:ascii="Times New Roman" w:eastAsia="Times New Roman" w:hAnsi="Times New Roman" w:cs="Times New Roman"/>
          <w:noProof/>
          <w:sz w:val="28"/>
          <w:szCs w:val="28"/>
          <w:lang w:eastAsia="ru-RU"/>
        </w:rPr>
      </w:pPr>
      <w:r w:rsidRPr="005B2B56">
        <w:rPr>
          <w:rFonts w:ascii="Times New Roman" w:eastAsia="Times New Roman" w:hAnsi="Times New Roman" w:cs="Times New Roman"/>
          <w:noProof/>
          <w:sz w:val="28"/>
          <w:szCs w:val="28"/>
          <w:lang w:eastAsia="ru-RU"/>
        </w:rPr>
        <w:tab/>
      </w:r>
      <w:r w:rsidRPr="005B2B56">
        <w:rPr>
          <w:rFonts w:ascii="Times New Roman" w:eastAsia="Times New Roman" w:hAnsi="Times New Roman" w:cs="Times New Roman"/>
          <w:b/>
          <w:noProof/>
          <w:sz w:val="28"/>
          <w:szCs w:val="28"/>
          <w:lang w:eastAsia="ru-RU"/>
        </w:rPr>
        <w:t>2.</w:t>
      </w:r>
      <w:r w:rsidRPr="005B2B56">
        <w:rPr>
          <w:rFonts w:ascii="Times New Roman" w:eastAsia="Times New Roman" w:hAnsi="Times New Roman" w:cs="Times New Roman"/>
          <w:noProof/>
          <w:sz w:val="28"/>
          <w:szCs w:val="28"/>
          <w:lang w:eastAsia="ru-RU"/>
        </w:rPr>
        <w:t xml:space="preserve"> ҰЭМ туралы ереженің 16-тармағының «ведомствоның функциялары» бөлімінде ТМРК құзыретіне кірмейтін 2 функция көрсетілген, өйткені ол басқа мемлекеттік органдардың құзыретіне жатады, атап айтқанда:</w:t>
      </w:r>
    </w:p>
    <w:p w:rsidR="005B2B56" w:rsidRPr="005B2B56" w:rsidRDefault="005B2B56" w:rsidP="005B2B56">
      <w:pPr>
        <w:spacing w:after="0" w:line="240" w:lineRule="auto"/>
        <w:ind w:firstLine="709"/>
        <w:jc w:val="both"/>
        <w:rPr>
          <w:rFonts w:ascii="Times New Roman" w:eastAsia="Times New Roman" w:hAnsi="Times New Roman" w:cs="Times New Roman"/>
          <w:noProof/>
          <w:sz w:val="28"/>
          <w:szCs w:val="28"/>
          <w:lang w:eastAsia="ru-RU"/>
        </w:rPr>
      </w:pPr>
      <w:r w:rsidRPr="005B2B56">
        <w:rPr>
          <w:rFonts w:ascii="Times New Roman" w:eastAsia="Times New Roman" w:hAnsi="Times New Roman" w:cs="Times New Roman"/>
          <w:noProof/>
          <w:sz w:val="28"/>
          <w:szCs w:val="28"/>
          <w:lang w:eastAsia="ru-RU"/>
        </w:rPr>
        <w:t>- «тұтынушылардың құқықтарын қорғау туралы» 04.05.2010 жылғы № 274-IV Заңның 5-бабының 10) тармақшасына сәйкес «тұтынушылардың құқықтарын қорғау және олардың заңды мүдделерін қалпына келтіруде тұтынушылардың құқықтарын қорғау және тұтынушыларға өкілдік ету мәселелері бойынша зерттеулер, ақпараттық-ағартушылық жұмыстар жүргізу, халыққа консультациялық көмек көрсету бойынша Мемлекеттік әлеуметтік тапсырысты қалыптастыруды, іске асыруды, іске асыру мониторингін және оның нәтижелерін бағалауды жүзеге асыру»;</w:t>
      </w:r>
    </w:p>
    <w:p w:rsidR="005B2B56" w:rsidRPr="005B2B56" w:rsidRDefault="005B2B56" w:rsidP="005B2B56">
      <w:pPr>
        <w:spacing w:after="0" w:line="240" w:lineRule="auto"/>
        <w:ind w:firstLine="709"/>
        <w:jc w:val="both"/>
        <w:rPr>
          <w:rFonts w:ascii="Times New Roman" w:eastAsia="Times New Roman" w:hAnsi="Times New Roman" w:cs="Times New Roman"/>
          <w:noProof/>
          <w:sz w:val="28"/>
          <w:szCs w:val="28"/>
          <w:lang w:eastAsia="ru-RU"/>
        </w:rPr>
      </w:pPr>
      <w:r w:rsidRPr="005B2B56">
        <w:rPr>
          <w:rFonts w:ascii="Times New Roman" w:eastAsia="Times New Roman" w:hAnsi="Times New Roman" w:cs="Times New Roman"/>
          <w:noProof/>
          <w:sz w:val="28"/>
          <w:szCs w:val="28"/>
          <w:lang w:eastAsia="ru-RU"/>
        </w:rPr>
        <w:t>- ҚР Салық кодексінің 30-бабы 3-тармағының 4) тармақшасына сәйкес «салық құпиясын құрайтын мәліметтерге қолжетімділігі бар лауазымды адамдардың тізбесін бекіту» 16-тармағының 78) тармақшасы</w:t>
      </w:r>
    </w:p>
    <w:p w:rsidR="005B2B56" w:rsidRPr="005B2B56" w:rsidRDefault="005B2B56" w:rsidP="005B2B56">
      <w:pPr>
        <w:spacing w:after="0" w:line="240" w:lineRule="auto"/>
        <w:ind w:firstLine="709"/>
        <w:jc w:val="both"/>
        <w:rPr>
          <w:rFonts w:ascii="Times New Roman" w:eastAsia="Times New Roman" w:hAnsi="Times New Roman" w:cs="Times New Roman"/>
          <w:noProof/>
          <w:sz w:val="28"/>
          <w:szCs w:val="28"/>
          <w:lang w:eastAsia="ru-RU"/>
        </w:rPr>
      </w:pPr>
      <w:r w:rsidRPr="005B2B56">
        <w:rPr>
          <w:rFonts w:ascii="Times New Roman" w:eastAsia="Times New Roman" w:hAnsi="Times New Roman" w:cs="Times New Roman"/>
          <w:noProof/>
          <w:sz w:val="28"/>
          <w:szCs w:val="28"/>
          <w:lang w:eastAsia="ru-RU"/>
        </w:rPr>
        <w:t>25.12.2017 жылғы «салық және бюджетке төленетін басқа да міндетті төлемдер туралы» Қазақстан Республикасының монополияға қарсы орган саласындағы орталық мемлекеттік органының (бәсекелестікті қорғау және дамыту агенттігі) құзыретіне жатады.</w:t>
      </w:r>
    </w:p>
    <w:p w:rsidR="005B2B56" w:rsidRPr="005B2B56" w:rsidRDefault="005B2B56" w:rsidP="005B2B56">
      <w:pPr>
        <w:spacing w:after="0" w:line="240" w:lineRule="auto"/>
        <w:ind w:firstLine="709"/>
        <w:jc w:val="both"/>
        <w:rPr>
          <w:rFonts w:ascii="Times New Roman" w:eastAsia="Times New Roman" w:hAnsi="Times New Roman" w:cs="Times New Roman"/>
          <w:noProof/>
          <w:sz w:val="28"/>
          <w:szCs w:val="28"/>
          <w:lang w:eastAsia="ru-RU"/>
        </w:rPr>
      </w:pPr>
      <w:r w:rsidRPr="005B2B56">
        <w:rPr>
          <w:rFonts w:ascii="Times New Roman" w:eastAsia="Times New Roman" w:hAnsi="Times New Roman" w:cs="Times New Roman"/>
          <w:b/>
          <w:noProof/>
          <w:sz w:val="28"/>
          <w:szCs w:val="28"/>
          <w:lang w:eastAsia="ru-RU"/>
        </w:rPr>
        <w:t xml:space="preserve">3. </w:t>
      </w:r>
      <w:r w:rsidRPr="005B2B56">
        <w:rPr>
          <w:rFonts w:ascii="Times New Roman" w:eastAsia="Times New Roman" w:hAnsi="Times New Roman" w:cs="Times New Roman"/>
          <w:noProof/>
          <w:sz w:val="28"/>
          <w:szCs w:val="28"/>
          <w:lang w:eastAsia="ru-RU"/>
        </w:rPr>
        <w:t>ҰЭМ туралы Ереженің "ведомствоның функциялары" бөлімінің 16-тармағының 42) және 68) тармақшаларына кремнің қарамағында ведомстволық бағынысты республикалық мемлекеттік кәсіпорындар болмаған кезде кремнің құзыретіне жатпайтын 2 функция белгіленген:</w:t>
      </w:r>
    </w:p>
    <w:p w:rsidR="005B2B56" w:rsidRPr="005B2B56" w:rsidRDefault="005B2B56" w:rsidP="005B2B56">
      <w:pPr>
        <w:spacing w:after="0" w:line="240" w:lineRule="auto"/>
        <w:ind w:firstLine="709"/>
        <w:jc w:val="both"/>
        <w:rPr>
          <w:rFonts w:ascii="Times New Roman" w:eastAsia="Times New Roman" w:hAnsi="Times New Roman" w:cs="Times New Roman"/>
          <w:i/>
          <w:noProof/>
          <w:sz w:val="28"/>
          <w:szCs w:val="28"/>
          <w:lang w:eastAsia="ru-RU"/>
        </w:rPr>
      </w:pPr>
      <w:r w:rsidRPr="005B2B56">
        <w:rPr>
          <w:rFonts w:ascii="Times New Roman" w:eastAsia="Times New Roman" w:hAnsi="Times New Roman" w:cs="Times New Roman"/>
          <w:i/>
          <w:noProof/>
          <w:sz w:val="28"/>
          <w:szCs w:val="28"/>
          <w:lang w:eastAsia="ru-RU"/>
        </w:rPr>
        <w:t>- «өз қызметі саласында ведомстволық бағынысты кәсіпорындарды мемлекеттік басқару органының функцияларын жүзеге асыру»;</w:t>
      </w:r>
    </w:p>
    <w:p w:rsidR="005B2B56" w:rsidRPr="005B2B56" w:rsidRDefault="005B2B56" w:rsidP="005B2B56">
      <w:pPr>
        <w:spacing w:after="0" w:line="240" w:lineRule="auto"/>
        <w:ind w:firstLine="709"/>
        <w:jc w:val="both"/>
        <w:rPr>
          <w:rFonts w:ascii="Times New Roman" w:eastAsia="Times New Roman" w:hAnsi="Times New Roman" w:cs="Times New Roman"/>
          <w:i/>
          <w:noProof/>
          <w:sz w:val="28"/>
          <w:szCs w:val="28"/>
          <w:lang w:eastAsia="ru-RU"/>
        </w:rPr>
      </w:pPr>
      <w:r w:rsidRPr="005B2B56">
        <w:rPr>
          <w:rFonts w:ascii="Times New Roman" w:eastAsia="Times New Roman" w:hAnsi="Times New Roman" w:cs="Times New Roman"/>
          <w:i/>
          <w:noProof/>
          <w:sz w:val="28"/>
          <w:szCs w:val="28"/>
          <w:lang w:eastAsia="ru-RU"/>
        </w:rPr>
        <w:t>- «ведомстволық бағынысты республикалық мемлекеттік кәсіпорындардың даму жоспарларын және заңнамада көзделген жағдайларда олардың орындалуы жөніндегі есептерді қарау, келісу және бекіту».</w:t>
      </w:r>
    </w:p>
    <w:p w:rsidR="005B2B56" w:rsidRPr="005B2B56" w:rsidRDefault="005B2B56" w:rsidP="005B2B56">
      <w:pPr>
        <w:spacing w:after="0" w:line="240" w:lineRule="auto"/>
        <w:ind w:firstLine="709"/>
        <w:jc w:val="both"/>
        <w:rPr>
          <w:rFonts w:ascii="Times New Roman" w:eastAsia="Times New Roman" w:hAnsi="Times New Roman" w:cs="Times New Roman"/>
          <w:noProof/>
          <w:sz w:val="28"/>
          <w:szCs w:val="28"/>
          <w:lang w:eastAsia="ru-RU"/>
        </w:rPr>
      </w:pPr>
      <w:r w:rsidRPr="005B2B56">
        <w:rPr>
          <w:rFonts w:ascii="Times New Roman" w:eastAsia="Times New Roman" w:hAnsi="Times New Roman" w:cs="Times New Roman"/>
          <w:b/>
          <w:noProof/>
          <w:sz w:val="28"/>
          <w:szCs w:val="28"/>
          <w:lang w:eastAsia="ru-RU"/>
        </w:rPr>
        <w:t xml:space="preserve">4. </w:t>
      </w:r>
      <w:r w:rsidRPr="005B2B56">
        <w:rPr>
          <w:rFonts w:ascii="Times New Roman" w:eastAsia="Times New Roman" w:hAnsi="Times New Roman" w:cs="Times New Roman"/>
          <w:noProof/>
          <w:sz w:val="28"/>
          <w:szCs w:val="28"/>
          <w:lang w:eastAsia="ru-RU"/>
        </w:rPr>
        <w:t>ҰЭМ туралы ереженің «ведомствоның функциялары» бөлімінің 16-тармағында Комитет туралы ережеде «мемлекеттік қызметтер көрсету» функциясы жоқ.</w:t>
      </w:r>
    </w:p>
    <w:p w:rsidR="005B2B56" w:rsidRPr="005B2B56" w:rsidRDefault="005B2B56" w:rsidP="005B2B56">
      <w:pPr>
        <w:spacing w:after="0" w:line="240" w:lineRule="auto"/>
        <w:ind w:firstLine="709"/>
        <w:jc w:val="both"/>
        <w:rPr>
          <w:rFonts w:ascii="Times New Roman" w:eastAsia="Times New Roman" w:hAnsi="Times New Roman" w:cs="Times New Roman"/>
          <w:noProof/>
          <w:sz w:val="28"/>
          <w:szCs w:val="28"/>
          <w:lang w:eastAsia="ru-RU"/>
        </w:rPr>
      </w:pPr>
      <w:r w:rsidRPr="005B2B56">
        <w:rPr>
          <w:rFonts w:ascii="Times New Roman" w:eastAsia="Times New Roman" w:hAnsi="Times New Roman" w:cs="Times New Roman"/>
          <w:noProof/>
          <w:sz w:val="28"/>
          <w:szCs w:val="28"/>
          <w:lang w:eastAsia="ru-RU"/>
        </w:rPr>
        <w:t>Осылайша, ҚР цифрлық даму, инновациялар және аэроғарыш өнеркәсібі министрінің м.а. 2020 жылғы 31 қаңтардағы № 39/НҚ бұйрығымен бекітілген Мемлекеттік қызметтер тізілімінің 679, 680, 681, 682-тармақтарына сәйкес, ТМР және оның аумақтық органдары Табиғи монополияларды реттеу саласында мемлекеттік қызметтерді көрсетеді.</w:t>
      </w:r>
    </w:p>
    <w:p w:rsidR="005B2B56" w:rsidRPr="005B2B56" w:rsidRDefault="005B2B56" w:rsidP="005B2B56">
      <w:pPr>
        <w:spacing w:after="0" w:line="240" w:lineRule="auto"/>
        <w:ind w:firstLine="709"/>
        <w:jc w:val="both"/>
        <w:rPr>
          <w:rFonts w:ascii="Times New Roman" w:eastAsia="Times New Roman" w:hAnsi="Times New Roman" w:cs="Times New Roman"/>
          <w:i/>
          <w:noProof/>
          <w:sz w:val="24"/>
          <w:szCs w:val="24"/>
          <w:lang w:eastAsia="ru-RU"/>
        </w:rPr>
      </w:pPr>
      <w:r w:rsidRPr="005B2B56">
        <w:rPr>
          <w:rFonts w:ascii="Times New Roman" w:eastAsia="Times New Roman" w:hAnsi="Times New Roman" w:cs="Times New Roman"/>
          <w:i/>
          <w:noProof/>
          <w:sz w:val="24"/>
          <w:szCs w:val="24"/>
          <w:lang w:eastAsia="ru-RU"/>
        </w:rPr>
        <w:t>Анықтамалық:</w:t>
      </w:r>
    </w:p>
    <w:p w:rsidR="005B2B56" w:rsidRPr="005B2B56" w:rsidRDefault="005B2B56" w:rsidP="005B2B56">
      <w:pPr>
        <w:spacing w:after="0" w:line="240" w:lineRule="auto"/>
        <w:ind w:firstLine="709"/>
        <w:jc w:val="both"/>
        <w:rPr>
          <w:rFonts w:ascii="Times New Roman" w:eastAsia="Times New Roman" w:hAnsi="Times New Roman" w:cs="Times New Roman"/>
          <w:i/>
          <w:noProof/>
          <w:sz w:val="24"/>
          <w:szCs w:val="24"/>
          <w:lang w:eastAsia="ru-RU"/>
        </w:rPr>
      </w:pPr>
      <w:r w:rsidRPr="005B2B56">
        <w:rPr>
          <w:rFonts w:ascii="Times New Roman" w:eastAsia="Times New Roman" w:hAnsi="Times New Roman" w:cs="Times New Roman"/>
          <w:i/>
          <w:noProof/>
          <w:sz w:val="24"/>
          <w:szCs w:val="24"/>
          <w:lang w:eastAsia="ru-RU"/>
        </w:rPr>
        <w:t>ҚР ЦДИАӨМ 31.01.2020 жылғы № 39/НҚ бұйрығымен бекітілген Мемлекеттік қызметтер тізілімінің 679, 680, 681, 682-тармақтарына сәйкес Табиғи монополияларды реттеу саласындағы мемлекеттік қызметтер мыналарды көрсетеді::</w:t>
      </w:r>
    </w:p>
    <w:p w:rsidR="005B2B56" w:rsidRPr="005B2B56" w:rsidRDefault="005B2B56" w:rsidP="005B2B56">
      <w:pPr>
        <w:spacing w:after="0" w:line="240" w:lineRule="auto"/>
        <w:ind w:firstLine="709"/>
        <w:jc w:val="both"/>
        <w:rPr>
          <w:rFonts w:ascii="Times New Roman" w:eastAsia="Times New Roman" w:hAnsi="Times New Roman" w:cs="Times New Roman"/>
          <w:i/>
          <w:noProof/>
          <w:sz w:val="24"/>
          <w:szCs w:val="24"/>
          <w:lang w:eastAsia="ru-RU"/>
        </w:rPr>
      </w:pPr>
      <w:r w:rsidRPr="005B2B56">
        <w:rPr>
          <w:rFonts w:ascii="Times New Roman" w:eastAsia="Times New Roman" w:hAnsi="Times New Roman" w:cs="Times New Roman"/>
          <w:i/>
          <w:noProof/>
          <w:sz w:val="24"/>
          <w:szCs w:val="24"/>
          <w:lang w:eastAsia="ru-RU"/>
        </w:rPr>
        <w:t>«Энергиямен жабдықтау мақсатында электр энергиясын сатып алу жөніндегі қызметке лицензия беру» - ТМРК аумақтық органдары;</w:t>
      </w:r>
    </w:p>
    <w:p w:rsidR="005B2B56" w:rsidRPr="005B2B56" w:rsidRDefault="005B2B56" w:rsidP="005B2B56">
      <w:pPr>
        <w:spacing w:after="0" w:line="240" w:lineRule="auto"/>
        <w:ind w:firstLine="709"/>
        <w:jc w:val="both"/>
        <w:rPr>
          <w:rFonts w:ascii="Times New Roman" w:eastAsia="Times New Roman" w:hAnsi="Times New Roman" w:cs="Times New Roman"/>
          <w:i/>
          <w:noProof/>
          <w:sz w:val="24"/>
          <w:szCs w:val="24"/>
          <w:lang w:eastAsia="ru-RU"/>
        </w:rPr>
      </w:pPr>
      <w:r w:rsidRPr="005B2B56">
        <w:rPr>
          <w:rFonts w:ascii="Times New Roman" w:eastAsia="Times New Roman" w:hAnsi="Times New Roman" w:cs="Times New Roman"/>
          <w:i/>
          <w:noProof/>
          <w:sz w:val="24"/>
          <w:szCs w:val="24"/>
          <w:lang w:eastAsia="ru-RU"/>
        </w:rPr>
        <w:t>«Егер мәміле жасалатын мүліктің ағымдағы жылдың басындағы бухгалтерлік баланста ескерілген баланстық құны, аэронавигация және әуежайлар мен байланыс саласындағы көрсетілетін қызметтерді қоспағанда, ағымдағы жылдың басындағы бухгалтерлік балансқа сәйкес оның активтерінің баланстық құнының 0,05 пайызынан асатын болса, табиғи монополия субъектісінің мүлкімен мәмілелер жасасуға келісім беру»- КРЕМ және оның аумақтық органдары;</w:t>
      </w:r>
    </w:p>
    <w:p w:rsidR="005B2B56" w:rsidRPr="005B2B56" w:rsidRDefault="005B2B56" w:rsidP="005B2B56">
      <w:pPr>
        <w:spacing w:after="0" w:line="240" w:lineRule="auto"/>
        <w:ind w:firstLine="709"/>
        <w:jc w:val="both"/>
        <w:rPr>
          <w:rFonts w:ascii="Times New Roman" w:eastAsia="Times New Roman" w:hAnsi="Times New Roman" w:cs="Times New Roman"/>
          <w:i/>
          <w:noProof/>
          <w:sz w:val="24"/>
          <w:szCs w:val="24"/>
          <w:lang w:eastAsia="ru-RU"/>
        </w:rPr>
      </w:pPr>
      <w:r w:rsidRPr="005B2B56">
        <w:rPr>
          <w:rFonts w:ascii="Times New Roman" w:eastAsia="Times New Roman" w:hAnsi="Times New Roman" w:cs="Times New Roman"/>
          <w:i/>
          <w:noProof/>
          <w:sz w:val="24"/>
          <w:szCs w:val="24"/>
          <w:lang w:eastAsia="ru-RU"/>
        </w:rPr>
        <w:t>«Аэронавигация және әуежайлар мен байланыс саласындағы көрсетілетін қызметтерді қоспағанда, табиғи монополиялар субъектілерін қайта ұйымдастыруға және таратуға келісім беру»- ТМРК және оның аумақтық органдары;</w:t>
      </w:r>
    </w:p>
    <w:p w:rsidR="005B2B56" w:rsidRPr="005B2B56" w:rsidRDefault="005B2B56" w:rsidP="005B2B56">
      <w:pPr>
        <w:spacing w:after="0" w:line="240" w:lineRule="auto"/>
        <w:ind w:firstLine="709"/>
        <w:jc w:val="both"/>
        <w:rPr>
          <w:rFonts w:ascii="Times New Roman" w:eastAsia="Times New Roman" w:hAnsi="Times New Roman" w:cs="Times New Roman"/>
          <w:i/>
          <w:noProof/>
          <w:sz w:val="24"/>
          <w:szCs w:val="24"/>
          <w:lang w:eastAsia="ru-RU"/>
        </w:rPr>
      </w:pPr>
      <w:r w:rsidRPr="005B2B56">
        <w:rPr>
          <w:rFonts w:ascii="Times New Roman" w:eastAsia="Times New Roman" w:hAnsi="Times New Roman" w:cs="Times New Roman"/>
          <w:i/>
          <w:noProof/>
          <w:sz w:val="24"/>
          <w:szCs w:val="24"/>
          <w:lang w:eastAsia="ru-RU"/>
        </w:rPr>
        <w:t>«Аэронавигация және әуежайлар мен байланыс саласындағы көрсетілетін қызметтерді қоспағанда, табиғи монополиялар субъектілерін Мемлекеттік тіркелімге енгізу және одан шығару» - ТМР және оның аумақтық органдары.</w:t>
      </w:r>
    </w:p>
    <w:p w:rsidR="005B2B56" w:rsidRPr="005B2B56" w:rsidRDefault="005B2B56" w:rsidP="005B2B56">
      <w:pPr>
        <w:spacing w:after="0" w:line="240" w:lineRule="auto"/>
        <w:ind w:firstLine="709"/>
        <w:jc w:val="both"/>
        <w:rPr>
          <w:rFonts w:ascii="Times New Roman" w:eastAsia="Times New Roman" w:hAnsi="Times New Roman" w:cs="Times New Roman"/>
          <w:noProof/>
          <w:sz w:val="28"/>
          <w:szCs w:val="28"/>
          <w:lang w:eastAsia="ru-RU"/>
        </w:rPr>
      </w:pPr>
      <w:r w:rsidRPr="005B2B56">
        <w:rPr>
          <w:rFonts w:ascii="Times New Roman" w:eastAsia="Times New Roman" w:hAnsi="Times New Roman" w:cs="Times New Roman"/>
          <w:b/>
          <w:noProof/>
          <w:sz w:val="28"/>
          <w:szCs w:val="28"/>
          <w:lang w:eastAsia="ru-RU"/>
        </w:rPr>
        <w:t>5.</w:t>
      </w:r>
      <w:r w:rsidRPr="005B2B56">
        <w:rPr>
          <w:rFonts w:ascii="Times New Roman" w:eastAsia="Times New Roman" w:hAnsi="Times New Roman" w:cs="Times New Roman"/>
          <w:noProof/>
          <w:sz w:val="28"/>
          <w:szCs w:val="28"/>
          <w:lang w:eastAsia="ru-RU"/>
        </w:rPr>
        <w:t xml:space="preserve"> ТМРК құрылымдық және аумақтық бөлімшелерінің ережелерінде</w:t>
      </w:r>
    </w:p>
    <w:p w:rsidR="005B2B56" w:rsidRPr="005B2B56" w:rsidRDefault="005B2B56" w:rsidP="005B2B56">
      <w:pPr>
        <w:spacing w:after="0" w:line="240" w:lineRule="auto"/>
        <w:ind w:firstLine="709"/>
        <w:jc w:val="both"/>
        <w:rPr>
          <w:rFonts w:ascii="Times New Roman" w:eastAsia="Times New Roman" w:hAnsi="Times New Roman" w:cs="Times New Roman"/>
          <w:noProof/>
          <w:sz w:val="28"/>
          <w:szCs w:val="28"/>
          <w:lang w:eastAsia="ru-RU"/>
        </w:rPr>
      </w:pPr>
      <w:r w:rsidRPr="005B2B56">
        <w:rPr>
          <w:rFonts w:ascii="Times New Roman" w:eastAsia="Times New Roman" w:hAnsi="Times New Roman" w:cs="Times New Roman"/>
          <w:noProof/>
          <w:sz w:val="28"/>
          <w:szCs w:val="28"/>
          <w:lang w:eastAsia="ru-RU"/>
        </w:rPr>
        <w:t>ТМРК ережесінің мынадай 6 функциясы көрсетілмеген (№4 қосымша) құрылымдық және Аумақтық бөлімшелер туралы ережелер 56 парақта қоса беріледі):</w:t>
      </w:r>
    </w:p>
    <w:p w:rsidR="005B2B56" w:rsidRPr="005B2B56" w:rsidRDefault="005B2B56" w:rsidP="005B2B56">
      <w:pPr>
        <w:widowControl w:val="0"/>
        <w:pBdr>
          <w:bottom w:val="single" w:sz="4" w:space="1" w:color="FFFFFF"/>
        </w:pBdr>
        <w:spacing w:after="0" w:line="240" w:lineRule="auto"/>
        <w:ind w:firstLine="708"/>
        <w:contextualSpacing/>
        <w:jc w:val="both"/>
        <w:rPr>
          <w:rFonts w:ascii="Times New Roman" w:eastAsia="Times New Roman" w:hAnsi="Times New Roman" w:cs="Times New Roman"/>
          <w:noProof/>
          <w:sz w:val="28"/>
          <w:szCs w:val="28"/>
          <w:lang w:eastAsia="ru-RU"/>
        </w:rPr>
      </w:pPr>
      <w:bookmarkStart w:id="1" w:name="z1542"/>
      <w:bookmarkEnd w:id="1"/>
      <w:r w:rsidRPr="005B2B56">
        <w:rPr>
          <w:rFonts w:ascii="Times New Roman" w:eastAsia="Times New Roman" w:hAnsi="Times New Roman" w:cs="Times New Roman"/>
          <w:noProof/>
          <w:sz w:val="28"/>
          <w:szCs w:val="28"/>
          <w:lang w:eastAsia="ru-RU"/>
        </w:rPr>
        <w:t>- магистральдық теміржол желілерінің реттеліп көрсетілетін қызметтеріне баға шектерін бекіту (25-тармақша) ТМРК туралы Ереженің 14-тармағы);</w:t>
      </w:r>
    </w:p>
    <w:p w:rsidR="005B2B56" w:rsidRPr="005B2B56" w:rsidRDefault="005B2B56" w:rsidP="005B2B56">
      <w:pPr>
        <w:widowControl w:val="0"/>
        <w:pBdr>
          <w:bottom w:val="single" w:sz="4" w:space="1" w:color="FFFFFF"/>
        </w:pBdr>
        <w:spacing w:after="0" w:line="240" w:lineRule="auto"/>
        <w:ind w:firstLine="708"/>
        <w:contextualSpacing/>
        <w:jc w:val="both"/>
        <w:rPr>
          <w:rFonts w:ascii="Times New Roman" w:eastAsia="Times New Roman" w:hAnsi="Times New Roman" w:cs="Times New Roman"/>
          <w:noProof/>
          <w:sz w:val="28"/>
          <w:szCs w:val="28"/>
          <w:lang w:eastAsia="ru-RU"/>
        </w:rPr>
      </w:pPr>
      <w:r w:rsidRPr="005B2B56">
        <w:rPr>
          <w:rFonts w:ascii="Times New Roman" w:eastAsia="Times New Roman" w:hAnsi="Times New Roman" w:cs="Times New Roman"/>
          <w:noProof/>
          <w:sz w:val="28"/>
          <w:szCs w:val="28"/>
          <w:lang w:eastAsia="ru-RU"/>
        </w:rPr>
        <w:t>- тарифтерді қалыптастыру қағидаларына сәйкес магистральдық темір жол желілерінің реттеліп көрсетілетін қызметтеріне бекітілген баға шектерін жыл сайын түзету (26-тармақша) ТМР туралы Ереженің 14-тармағы);</w:t>
      </w:r>
    </w:p>
    <w:p w:rsidR="005B2B56" w:rsidRPr="005B2B56" w:rsidRDefault="005B2B56" w:rsidP="005B2B56">
      <w:pPr>
        <w:widowControl w:val="0"/>
        <w:pBdr>
          <w:bottom w:val="single" w:sz="4" w:space="1" w:color="FFFFFF"/>
        </w:pBdr>
        <w:spacing w:after="0" w:line="240" w:lineRule="auto"/>
        <w:ind w:firstLine="708"/>
        <w:contextualSpacing/>
        <w:jc w:val="both"/>
        <w:rPr>
          <w:rFonts w:ascii="Times New Roman" w:eastAsia="Times New Roman" w:hAnsi="Times New Roman" w:cs="Times New Roman"/>
          <w:noProof/>
          <w:sz w:val="28"/>
          <w:szCs w:val="28"/>
          <w:lang w:eastAsia="ru-RU"/>
        </w:rPr>
      </w:pPr>
      <w:r w:rsidRPr="005B2B56">
        <w:rPr>
          <w:rFonts w:ascii="Times New Roman" w:eastAsia="Times New Roman" w:hAnsi="Times New Roman" w:cs="Times New Roman"/>
          <w:noProof/>
          <w:sz w:val="28"/>
          <w:szCs w:val="28"/>
          <w:lang w:eastAsia="ru-RU"/>
        </w:rPr>
        <w:t>- тарифтік саясат жөніндегі Кеңес туралы ережені әзірлеу және оның құрамын қалыптастыру (ТМРБЖ туралы Ереженің 33-тармақшасы) 14-тармағы Комитеттің Стратегиялық талдау және халықаралық интеграция басқармасын іс жүзінде жүзеге асырады);</w:t>
      </w:r>
    </w:p>
    <w:p w:rsidR="005B2B56" w:rsidRPr="005B2B56" w:rsidRDefault="005B2B56" w:rsidP="005B2B56">
      <w:pPr>
        <w:widowControl w:val="0"/>
        <w:pBdr>
          <w:bottom w:val="single" w:sz="4" w:space="1" w:color="FFFFFF"/>
        </w:pBdr>
        <w:spacing w:after="0" w:line="240" w:lineRule="auto"/>
        <w:ind w:firstLine="708"/>
        <w:contextualSpacing/>
        <w:jc w:val="both"/>
        <w:rPr>
          <w:rFonts w:ascii="Times New Roman" w:eastAsia="Times New Roman" w:hAnsi="Times New Roman" w:cs="Times New Roman"/>
          <w:noProof/>
          <w:sz w:val="28"/>
          <w:szCs w:val="28"/>
          <w:lang w:eastAsia="ru-RU"/>
        </w:rPr>
      </w:pPr>
      <w:r w:rsidRPr="005B2B56">
        <w:rPr>
          <w:rFonts w:ascii="Times New Roman" w:eastAsia="Times New Roman" w:hAnsi="Times New Roman" w:cs="Times New Roman"/>
          <w:noProof/>
          <w:sz w:val="28"/>
          <w:szCs w:val="28"/>
          <w:lang w:eastAsia="ru-RU"/>
        </w:rPr>
        <w:t>- табиғи монополия субъектілерінің Қазақстан Республикасының Табиғи монополиялар туралы заңнамасын бұзудың анықталған белгілері туралы ақпаратты немесе материалдарды хабарлауы және уәкілетті органдарға ұсынуы (44-тармақша) );</w:t>
      </w:r>
    </w:p>
    <w:p w:rsidR="005B2B56" w:rsidRPr="005B2B56" w:rsidRDefault="005B2B56" w:rsidP="005B2B56">
      <w:pPr>
        <w:widowControl w:val="0"/>
        <w:pBdr>
          <w:bottom w:val="single" w:sz="4" w:space="1" w:color="FFFFFF"/>
        </w:pBdr>
        <w:spacing w:after="0" w:line="240" w:lineRule="auto"/>
        <w:ind w:firstLine="708"/>
        <w:contextualSpacing/>
        <w:jc w:val="both"/>
        <w:rPr>
          <w:rFonts w:ascii="Times New Roman" w:eastAsia="Times New Roman" w:hAnsi="Times New Roman" w:cs="Times New Roman"/>
          <w:noProof/>
          <w:sz w:val="28"/>
          <w:szCs w:val="28"/>
          <w:lang w:eastAsia="ru-RU"/>
        </w:rPr>
      </w:pPr>
      <w:r w:rsidRPr="005B2B56">
        <w:rPr>
          <w:rFonts w:ascii="Times New Roman" w:eastAsia="Times New Roman" w:hAnsi="Times New Roman" w:cs="Times New Roman"/>
          <w:noProof/>
          <w:sz w:val="28"/>
          <w:szCs w:val="28"/>
          <w:lang w:eastAsia="ru-RU"/>
        </w:rPr>
        <w:t>- табиғи монополиялар субъектілері мен тұтынушылардың өтініштерін КРЕМ құрылымдық бөлімшелерінің (қаржы және Мемлекеттік сатып алу, құқықтық қамтамасыз ету, әдіснама, ақпараттық қауіпсіздік, ішкі әкімшілік ету басқармаларының) ережелерінде қарау (ТМРК туралы Ереженің 63-тармақшасы). 2 тармақтың 10) тармақшасына сәйкес</w:t>
      </w:r>
    </w:p>
    <w:p w:rsidR="005B2B56" w:rsidRPr="005B2B56" w:rsidRDefault="005B2B56" w:rsidP="005B2B56">
      <w:pPr>
        <w:widowControl w:val="0"/>
        <w:pBdr>
          <w:bottom w:val="single" w:sz="4" w:space="1" w:color="FFFFFF"/>
        </w:pBdr>
        <w:spacing w:after="0" w:line="240" w:lineRule="auto"/>
        <w:ind w:firstLine="708"/>
        <w:contextualSpacing/>
        <w:jc w:val="both"/>
        <w:rPr>
          <w:rFonts w:ascii="Times New Roman" w:eastAsia="Times New Roman" w:hAnsi="Times New Roman" w:cs="Times New Roman"/>
          <w:noProof/>
          <w:sz w:val="28"/>
          <w:szCs w:val="28"/>
          <w:lang w:eastAsia="ru-RU"/>
        </w:rPr>
      </w:pPr>
      <w:r w:rsidRPr="005B2B56">
        <w:rPr>
          <w:rFonts w:ascii="Times New Roman" w:eastAsia="Times New Roman" w:hAnsi="Times New Roman" w:cs="Times New Roman"/>
          <w:noProof/>
          <w:sz w:val="28"/>
          <w:szCs w:val="28"/>
          <w:lang w:eastAsia="ru-RU"/>
        </w:rPr>
        <w:t>«жеке және заңды тұлғалардың өтініштерін қарау тәртібі туралы» Қазақстан Республикасының 12.01.2007 жылғы № 221 Заңының 15-бабы субъектілер мен лауазымды тұлғалардың құқықтары мен міндеттері Жеке және заңды тұлғалардың өтініштерін, олардағы сын ескертпелерді талдау және қорыту, жұмысты жетілдіру әрі жеке және заңды тұлғалардың шағымдарын туғызатын себептерді жою мақсатында қоғамдық пікірді зерделеу болып табылады;</w:t>
      </w:r>
    </w:p>
    <w:p w:rsidR="005B2B56" w:rsidRPr="005B2B56" w:rsidRDefault="005B2B56" w:rsidP="005B2B56">
      <w:pPr>
        <w:widowControl w:val="0"/>
        <w:pBdr>
          <w:bottom w:val="single" w:sz="4" w:space="1" w:color="FFFFFF"/>
        </w:pBdr>
        <w:spacing w:after="0" w:line="240" w:lineRule="auto"/>
        <w:ind w:firstLine="708"/>
        <w:contextualSpacing/>
        <w:jc w:val="both"/>
        <w:rPr>
          <w:rFonts w:ascii="Times New Roman" w:eastAsia="Times New Roman" w:hAnsi="Times New Roman" w:cs="Times New Roman"/>
          <w:noProof/>
          <w:sz w:val="28"/>
          <w:szCs w:val="28"/>
          <w:lang w:eastAsia="ru-RU"/>
        </w:rPr>
      </w:pPr>
      <w:r w:rsidRPr="005B2B56">
        <w:rPr>
          <w:rFonts w:ascii="Times New Roman" w:eastAsia="Times New Roman" w:hAnsi="Times New Roman" w:cs="Times New Roman"/>
          <w:noProof/>
          <w:sz w:val="28"/>
          <w:szCs w:val="28"/>
          <w:lang w:eastAsia="ru-RU"/>
        </w:rPr>
        <w:t>-Мемлекеттік қызметтерді ТМРК құрылымдық бөлімшелерінің ережелерінде (бақылау және талап-арыз жұмысы, стратегиялық талдау және халықаралық интеграция басқармасы), аумақтық бөлімшелерінің ережелерінде көрсету.</w:t>
      </w:r>
    </w:p>
    <w:p w:rsidR="005B2B56" w:rsidRPr="005B2B56" w:rsidRDefault="005B2B56" w:rsidP="005B2B56">
      <w:pPr>
        <w:widowControl w:val="0"/>
        <w:pBdr>
          <w:bottom w:val="single" w:sz="4" w:space="1" w:color="FFFFFF"/>
        </w:pBdr>
        <w:spacing w:after="0" w:line="240" w:lineRule="auto"/>
        <w:ind w:firstLine="708"/>
        <w:contextualSpacing/>
        <w:jc w:val="both"/>
        <w:rPr>
          <w:rFonts w:ascii="Times New Roman" w:eastAsia="Times New Roman" w:hAnsi="Times New Roman" w:cs="Times New Roman"/>
          <w:noProof/>
          <w:sz w:val="28"/>
          <w:szCs w:val="28"/>
          <w:lang w:eastAsia="ru-RU"/>
        </w:rPr>
      </w:pPr>
      <w:r w:rsidRPr="005B2B56">
        <w:rPr>
          <w:rFonts w:ascii="Times New Roman" w:eastAsia="Times New Roman" w:hAnsi="Times New Roman" w:cs="Times New Roman"/>
          <w:noProof/>
          <w:sz w:val="28"/>
          <w:szCs w:val="28"/>
          <w:lang w:eastAsia="ru-RU"/>
        </w:rPr>
        <w:t>ҚР Үкіметінің 30.09.2011 жылғы № 1125 қаулысымен бекітілген мемлекеттік органның құрылымдық бөлімшесі туралы ережені әзірлеу және бекіту жөніндегі Қағидалардың 7-тармағына сәйкес құрылымдық бөлімше туралы ережеге өзгерістер Мемлекеттік орган қайта ұйымдастырылған не Құрылымдық бөлімшенің функциялары өзгерген жағдайда бес жұмыс күні ішінде енгізіледі, бұл ретте Ереженің жобасына әрбір парағын кадр қызметі, сондай-ақ тиісті құрылымдық бөлімшенің басшысы дәйектейді.</w:t>
      </w:r>
    </w:p>
    <w:p w:rsidR="005B2B56" w:rsidRPr="005B2B56" w:rsidRDefault="005B2B56" w:rsidP="005B2B56">
      <w:pPr>
        <w:widowControl w:val="0"/>
        <w:pBdr>
          <w:bottom w:val="single" w:sz="4" w:space="1" w:color="FFFFFF"/>
        </w:pBdr>
        <w:spacing w:after="0" w:line="240" w:lineRule="auto"/>
        <w:ind w:firstLine="708"/>
        <w:contextualSpacing/>
        <w:jc w:val="both"/>
        <w:rPr>
          <w:rFonts w:ascii="Times New Roman" w:eastAsia="Times New Roman" w:hAnsi="Times New Roman" w:cs="Times New Roman"/>
          <w:spacing w:val="2"/>
          <w:sz w:val="28"/>
          <w:szCs w:val="28"/>
          <w:lang w:eastAsia="ru-RU"/>
        </w:rPr>
      </w:pPr>
      <w:r w:rsidRPr="005B2B56">
        <w:rPr>
          <w:rFonts w:ascii="Times New Roman" w:eastAsia="Times New Roman" w:hAnsi="Times New Roman" w:cs="Times New Roman"/>
          <w:b/>
          <w:spacing w:val="2"/>
          <w:sz w:val="28"/>
          <w:szCs w:val="28"/>
          <w:lang w:eastAsia="ru-RU"/>
        </w:rPr>
        <w:t xml:space="preserve">2 тармақ. </w:t>
      </w:r>
      <w:r w:rsidRPr="005B2B56">
        <w:rPr>
          <w:rFonts w:ascii="Times New Roman" w:eastAsia="Times New Roman" w:hAnsi="Times New Roman" w:cs="Times New Roman"/>
          <w:spacing w:val="2"/>
          <w:sz w:val="28"/>
          <w:szCs w:val="28"/>
          <w:lang w:eastAsia="ru-RU"/>
        </w:rPr>
        <w:t>ҚР Үкіметінің 30.09.2011 жылғы № 1125 қаулысымен бекітілген мемлекеттік органның құрылымдық бөлімшесі туралы ережені әзірлеу және бекіту жөніндегі Қағидалардың 7-тармағына сәйкес Комитет құрылымдық бөлімшелердің ережелеріне уақтылы өзгерістер енгізу бойынша жұмысты тиісті деңгейде жүргізбейді.</w:t>
      </w:r>
    </w:p>
    <w:p w:rsidR="005B2B56" w:rsidRPr="005B2B56" w:rsidRDefault="005B2B56" w:rsidP="005B2B56">
      <w:pPr>
        <w:widowControl w:val="0"/>
        <w:pBdr>
          <w:bottom w:val="single" w:sz="4" w:space="1" w:color="FFFFFF"/>
        </w:pBdr>
        <w:spacing w:after="0" w:line="240" w:lineRule="auto"/>
        <w:ind w:firstLine="708"/>
        <w:contextualSpacing/>
        <w:jc w:val="both"/>
        <w:rPr>
          <w:rFonts w:ascii="Times New Roman" w:eastAsia="Times New Roman" w:hAnsi="Times New Roman" w:cs="Times New Roman"/>
          <w:spacing w:val="2"/>
          <w:sz w:val="28"/>
          <w:szCs w:val="28"/>
          <w:lang w:eastAsia="ru-RU"/>
        </w:rPr>
      </w:pPr>
      <w:r w:rsidRPr="005B2B56">
        <w:rPr>
          <w:rFonts w:ascii="Times New Roman" w:eastAsia="Times New Roman" w:hAnsi="Times New Roman" w:cs="Times New Roman"/>
          <w:spacing w:val="2"/>
          <w:sz w:val="28"/>
          <w:szCs w:val="28"/>
          <w:lang w:eastAsia="ru-RU"/>
        </w:rPr>
        <w:t>ҚР Мемлекеттік қызмет істері және сыбайлас жемқорлыққа қарсы іс-қимыл агенттігінің (бұдан әрі-агенттік) бұйрығымен бекітілген мемлекеттік әкімшілік қызметшінің лауазымдық нұсқаулығын әзірлеу және бекіту Қағидаларына сәйкес – ҚР Мемлекеттік қызмет істері және сыбайлас жемқорлыққа қарсы іс-қимыл агенттігінің (МҚІСҚА) 21.10.2016 жылғы № 20 бұйрығымен бекітілген лауазымдық нұсқаулық Қазақстан Республикасының Конституциясында, Мемлекеттік қызмет туралы Заңда және Қазақстан Республикасының өзге де заңнамасында белгіленгендерден туындайтын біліктілік талаптары негізінде айқындалатын әкімшілік мемлекеттік қызметшілердің лауазымдық өкілеттіктері мен жауапкершілігін айқындайды және орындалуы мемлекеттік лауазымға жүктелетін нақты функциялар тізбесін қамтиды.</w:t>
      </w:r>
    </w:p>
    <w:p w:rsidR="005B2B56" w:rsidRPr="005B2B56" w:rsidRDefault="005B2B56" w:rsidP="005B2B56">
      <w:pPr>
        <w:widowControl w:val="0"/>
        <w:pBdr>
          <w:bottom w:val="single" w:sz="4" w:space="1" w:color="FFFFFF"/>
        </w:pBdr>
        <w:spacing w:after="0" w:line="240" w:lineRule="auto"/>
        <w:ind w:firstLine="708"/>
        <w:contextualSpacing/>
        <w:jc w:val="both"/>
        <w:rPr>
          <w:rFonts w:ascii="Times New Roman" w:eastAsia="Times New Roman" w:hAnsi="Times New Roman" w:cs="Times New Roman"/>
          <w:bCs/>
          <w:noProof/>
          <w:sz w:val="28"/>
          <w:szCs w:val="28"/>
          <w:lang w:eastAsia="ru-RU"/>
        </w:rPr>
      </w:pPr>
      <w:r w:rsidRPr="005B2B56">
        <w:rPr>
          <w:rFonts w:ascii="Times New Roman" w:eastAsia="Times New Roman" w:hAnsi="Times New Roman" w:cs="Times New Roman"/>
          <w:b/>
          <w:bCs/>
          <w:noProof/>
          <w:sz w:val="28"/>
          <w:szCs w:val="28"/>
          <w:lang w:eastAsia="ru-RU"/>
        </w:rPr>
        <w:t>3 тармақ.</w:t>
      </w:r>
      <w:r w:rsidRPr="005B2B56">
        <w:rPr>
          <w:rFonts w:ascii="Times New Roman" w:eastAsia="Times New Roman" w:hAnsi="Times New Roman" w:cs="Times New Roman"/>
          <w:bCs/>
          <w:noProof/>
          <w:sz w:val="28"/>
          <w:szCs w:val="28"/>
          <w:lang w:eastAsia="ru-RU"/>
        </w:rPr>
        <w:t xml:space="preserve"> МҚІСҚА төрағасының 21.10.2016 жылғы № 20 бұйрығымен бекітілген мемлекеттік әкімшілік қызметшінің лауазымдық нұсқаулығын әзірлеу және бекіту қағидаларының 5, 6 – тармақтарына және МҚІСҚА-ның 21.10.2016 жылғы № 15 бұйрығымен бекітілген персоналды басқару қызметтері туралы Үлгілік ереженің 4-тармағының 4) тармақшасына сәйкес Персоналды басқару қызметінің (кадр қызметі) (бұдан әрі-ӘҚБ) ережесінде мынадай функциялар:</w:t>
      </w:r>
    </w:p>
    <w:p w:rsidR="005B2B56" w:rsidRPr="005B2B56" w:rsidRDefault="005B2B56" w:rsidP="005B2B56">
      <w:pPr>
        <w:widowControl w:val="0"/>
        <w:pBdr>
          <w:bottom w:val="single" w:sz="4" w:space="1" w:color="FFFFFF"/>
        </w:pBdr>
        <w:spacing w:after="0" w:line="240" w:lineRule="auto"/>
        <w:ind w:firstLine="708"/>
        <w:contextualSpacing/>
        <w:jc w:val="both"/>
        <w:rPr>
          <w:rFonts w:ascii="Times New Roman" w:eastAsia="Times New Roman" w:hAnsi="Times New Roman" w:cs="Times New Roman"/>
          <w:bCs/>
          <w:noProof/>
          <w:sz w:val="28"/>
          <w:szCs w:val="28"/>
          <w:lang w:eastAsia="ru-RU"/>
        </w:rPr>
      </w:pPr>
      <w:r w:rsidRPr="005B2B56">
        <w:rPr>
          <w:rFonts w:ascii="Times New Roman" w:eastAsia="Times New Roman" w:hAnsi="Times New Roman" w:cs="Times New Roman"/>
          <w:bCs/>
          <w:noProof/>
          <w:sz w:val="28"/>
          <w:szCs w:val="28"/>
          <w:lang w:eastAsia="ru-RU"/>
        </w:rPr>
        <w:t>- лауазымдық нұсқаулықтарды әзірлеу, сондай-ақ оны лауазымды тұлғаға бекітуге енгізу бойынша жалпы үйлестіруді қамтамасыз ету бойынша;</w:t>
      </w:r>
    </w:p>
    <w:p w:rsidR="005B2B56" w:rsidRPr="005B2B56" w:rsidRDefault="005B2B56" w:rsidP="005B2B56">
      <w:pPr>
        <w:widowControl w:val="0"/>
        <w:pBdr>
          <w:bottom w:val="single" w:sz="4" w:space="1" w:color="FFFFFF"/>
        </w:pBdr>
        <w:spacing w:after="0" w:line="240" w:lineRule="auto"/>
        <w:ind w:firstLine="708"/>
        <w:contextualSpacing/>
        <w:jc w:val="both"/>
        <w:rPr>
          <w:rFonts w:ascii="Times New Roman" w:eastAsia="Times New Roman" w:hAnsi="Times New Roman" w:cs="Times New Roman"/>
          <w:bCs/>
          <w:noProof/>
          <w:sz w:val="28"/>
          <w:szCs w:val="28"/>
          <w:lang w:eastAsia="ru-RU"/>
        </w:rPr>
      </w:pPr>
      <w:r w:rsidRPr="005B2B56">
        <w:rPr>
          <w:rFonts w:ascii="Times New Roman" w:eastAsia="Times New Roman" w:hAnsi="Times New Roman" w:cs="Times New Roman"/>
          <w:bCs/>
          <w:noProof/>
          <w:sz w:val="28"/>
          <w:szCs w:val="28"/>
          <w:lang w:eastAsia="ru-RU"/>
        </w:rPr>
        <w:t>- әкімшілік мемлекеттік қызметшіні оның лауазымдық нұсқаулығымен, сондай-ақ лауазымдық нұсқаулыққа енгізілген өзгерістермен және толықтырулармен таныстыру бойынша;</w:t>
      </w:r>
    </w:p>
    <w:p w:rsidR="005B2B56" w:rsidRPr="005B2B56" w:rsidRDefault="005B2B56" w:rsidP="005B2B56">
      <w:pPr>
        <w:widowControl w:val="0"/>
        <w:pBdr>
          <w:bottom w:val="single" w:sz="4" w:space="1" w:color="FFFFFF"/>
        </w:pBdr>
        <w:spacing w:after="0" w:line="240" w:lineRule="auto"/>
        <w:ind w:firstLine="708"/>
        <w:contextualSpacing/>
        <w:jc w:val="both"/>
        <w:rPr>
          <w:rFonts w:ascii="Times New Roman" w:eastAsia="Times New Roman" w:hAnsi="Times New Roman" w:cs="Times New Roman"/>
          <w:bCs/>
          <w:noProof/>
          <w:sz w:val="28"/>
          <w:szCs w:val="28"/>
          <w:lang w:eastAsia="ru-RU"/>
        </w:rPr>
      </w:pPr>
      <w:r w:rsidRPr="005B2B56">
        <w:rPr>
          <w:rFonts w:ascii="Times New Roman" w:eastAsia="Times New Roman" w:hAnsi="Times New Roman" w:cs="Times New Roman"/>
          <w:bCs/>
          <w:noProof/>
          <w:sz w:val="28"/>
          <w:szCs w:val="28"/>
          <w:lang w:eastAsia="ru-RU"/>
        </w:rPr>
        <w:t>- қызметтік тергеу жүргізу бойынша.</w:t>
      </w:r>
    </w:p>
    <w:p w:rsidR="005B2B56" w:rsidRPr="005B2B56" w:rsidRDefault="005B2B56" w:rsidP="005B2B56">
      <w:pPr>
        <w:widowControl w:val="0"/>
        <w:pBdr>
          <w:bottom w:val="single" w:sz="4" w:space="1" w:color="FFFFFF"/>
        </w:pBdr>
        <w:spacing w:after="0" w:line="240" w:lineRule="auto"/>
        <w:ind w:firstLine="708"/>
        <w:contextualSpacing/>
        <w:jc w:val="both"/>
        <w:rPr>
          <w:rFonts w:ascii="Times New Roman" w:eastAsia="Times New Roman" w:hAnsi="Times New Roman" w:cs="Times New Roman"/>
          <w:bCs/>
          <w:noProof/>
          <w:sz w:val="28"/>
          <w:szCs w:val="28"/>
          <w:lang w:eastAsia="ru-RU"/>
        </w:rPr>
      </w:pPr>
      <w:r w:rsidRPr="005B2B56">
        <w:rPr>
          <w:rFonts w:ascii="Times New Roman" w:eastAsia="Times New Roman" w:hAnsi="Times New Roman" w:cs="Times New Roman"/>
          <w:bCs/>
          <w:noProof/>
          <w:sz w:val="28"/>
          <w:szCs w:val="28"/>
          <w:lang w:eastAsia="ru-RU"/>
        </w:rPr>
        <w:t>Тиісінше, жоғарыда аталған функциялар сорпа қызметкерлерінің лауазымдық нұсқауларында көрсетілмеген, сонымен қатар келесі функциялар көрсетілмеген:</w:t>
      </w:r>
    </w:p>
    <w:p w:rsidR="005B2B56" w:rsidRPr="005B2B56" w:rsidRDefault="005B2B56" w:rsidP="005B2B56">
      <w:pPr>
        <w:widowControl w:val="0"/>
        <w:pBdr>
          <w:bottom w:val="single" w:sz="4" w:space="1" w:color="FFFFFF"/>
        </w:pBdr>
        <w:spacing w:after="0" w:line="240" w:lineRule="auto"/>
        <w:ind w:firstLine="708"/>
        <w:contextualSpacing/>
        <w:jc w:val="both"/>
        <w:rPr>
          <w:rFonts w:ascii="Times New Roman" w:eastAsia="Times New Roman" w:hAnsi="Times New Roman" w:cs="Times New Roman"/>
          <w:bCs/>
          <w:noProof/>
          <w:sz w:val="28"/>
          <w:szCs w:val="28"/>
          <w:lang w:eastAsia="ru-RU"/>
        </w:rPr>
      </w:pPr>
      <w:r w:rsidRPr="005B2B56">
        <w:rPr>
          <w:rFonts w:ascii="Times New Roman" w:eastAsia="Times New Roman" w:hAnsi="Times New Roman" w:cs="Times New Roman"/>
          <w:bCs/>
          <w:noProof/>
          <w:sz w:val="28"/>
          <w:szCs w:val="28"/>
          <w:lang w:eastAsia="ru-RU"/>
        </w:rPr>
        <w:t>- Қазақстан Республикасы Президентінің 29.12.2015 жылғы Жарлығымен бекітілген мемлекеттік қызметшілердің қызметін бағалауды өткізу қағидалары мен мерзімдерінің 28-тармағымен регламенттелген «Б» корпусы қызметшілерінің қызметін бағалауды өткізу жөніндегі жұмысты үйлестіру бойынша № 152.</w:t>
      </w:r>
    </w:p>
    <w:p w:rsidR="005B2B56" w:rsidRPr="005B2B56" w:rsidRDefault="005B2B56" w:rsidP="005B2B56">
      <w:pPr>
        <w:widowControl w:val="0"/>
        <w:pBdr>
          <w:bottom w:val="single" w:sz="4" w:space="1" w:color="FFFFFF"/>
        </w:pBdr>
        <w:spacing w:after="0" w:line="240" w:lineRule="auto"/>
        <w:ind w:firstLine="708"/>
        <w:contextualSpacing/>
        <w:jc w:val="both"/>
        <w:rPr>
          <w:rFonts w:ascii="Times New Roman" w:eastAsia="Times New Roman" w:hAnsi="Times New Roman" w:cs="Times New Roman"/>
          <w:bCs/>
          <w:noProof/>
          <w:sz w:val="28"/>
          <w:szCs w:val="28"/>
          <w:lang w:eastAsia="ru-RU"/>
        </w:rPr>
      </w:pPr>
      <w:r w:rsidRPr="005B2B56">
        <w:rPr>
          <w:rFonts w:ascii="Times New Roman" w:eastAsia="Times New Roman" w:hAnsi="Times New Roman" w:cs="Times New Roman"/>
          <w:b/>
          <w:bCs/>
          <w:noProof/>
          <w:sz w:val="28"/>
          <w:szCs w:val="28"/>
          <w:lang w:eastAsia="ru-RU"/>
        </w:rPr>
        <w:t>4 тармақ.</w:t>
      </w:r>
      <w:r w:rsidRPr="005B2B56">
        <w:rPr>
          <w:rFonts w:ascii="Times New Roman" w:eastAsia="Times New Roman" w:hAnsi="Times New Roman" w:cs="Times New Roman"/>
          <w:bCs/>
          <w:noProof/>
          <w:sz w:val="28"/>
          <w:szCs w:val="28"/>
          <w:lang w:eastAsia="ru-RU"/>
        </w:rPr>
        <w:t xml:space="preserve"> ПББ туралы Үлгілік ереженің 2-тарауы 3-тармағының 1) тармақшасына және сорпа туралы Ереженің 2-бөлімі 5-тармағының 1) тармақшасына сәйкес Комитетте комитеттің персоналды басқару стратегиясы әзірленбеген және Аумақтық бөлімшелер.</w:t>
      </w:r>
    </w:p>
    <w:p w:rsidR="005B2B56" w:rsidRPr="005B2B56" w:rsidRDefault="005B2B56" w:rsidP="005B2B56">
      <w:pPr>
        <w:widowControl w:val="0"/>
        <w:pBdr>
          <w:bottom w:val="single" w:sz="4" w:space="1" w:color="FFFFFF"/>
        </w:pBdr>
        <w:spacing w:after="0" w:line="240" w:lineRule="auto"/>
        <w:ind w:firstLine="708"/>
        <w:contextualSpacing/>
        <w:jc w:val="both"/>
        <w:rPr>
          <w:rFonts w:ascii="Times New Roman" w:eastAsia="Times New Roman" w:hAnsi="Times New Roman" w:cs="Times New Roman"/>
          <w:noProof/>
          <w:sz w:val="28"/>
          <w:szCs w:val="28"/>
          <w:lang w:eastAsia="ru-RU"/>
        </w:rPr>
      </w:pPr>
      <w:r w:rsidRPr="005B2B56">
        <w:rPr>
          <w:rFonts w:ascii="Times New Roman" w:eastAsia="Times New Roman" w:hAnsi="Times New Roman" w:cs="Times New Roman"/>
          <w:b/>
          <w:noProof/>
          <w:sz w:val="28"/>
          <w:szCs w:val="28"/>
          <w:lang w:eastAsia="ru-RU"/>
        </w:rPr>
        <w:t xml:space="preserve">5 тармақ. </w:t>
      </w:r>
      <w:r w:rsidRPr="005B2B56">
        <w:rPr>
          <w:rFonts w:ascii="Times New Roman" w:eastAsia="Times New Roman" w:hAnsi="Times New Roman" w:cs="Times New Roman"/>
          <w:noProof/>
          <w:sz w:val="28"/>
          <w:szCs w:val="28"/>
          <w:lang w:eastAsia="ru-RU"/>
        </w:rPr>
        <w:t>МҚІСҚА бұйрығымен бекітілген мемлекеттік әкімшілік қызметшінің лауазымдық нұсқаулығын әзірлеу және бекіту қағидаларының 11-тармағы 3) тармақшасының 5 және 7-тармақтарына сәйкес</w:t>
      </w:r>
    </w:p>
    <w:p w:rsidR="005B2B56" w:rsidRPr="005B2B56" w:rsidRDefault="005B2B56" w:rsidP="005B2B56">
      <w:pPr>
        <w:widowControl w:val="0"/>
        <w:pBdr>
          <w:bottom w:val="single" w:sz="4" w:space="1" w:color="FFFFFF"/>
        </w:pBdr>
        <w:spacing w:after="0" w:line="240" w:lineRule="auto"/>
        <w:ind w:firstLine="708"/>
        <w:contextualSpacing/>
        <w:jc w:val="both"/>
        <w:rPr>
          <w:rFonts w:ascii="Times New Roman" w:eastAsia="Times New Roman" w:hAnsi="Times New Roman" w:cs="Times New Roman"/>
          <w:noProof/>
          <w:sz w:val="28"/>
          <w:szCs w:val="28"/>
          <w:lang w:eastAsia="ru-RU"/>
        </w:rPr>
      </w:pPr>
      <w:r w:rsidRPr="005B2B56">
        <w:rPr>
          <w:rFonts w:ascii="Times New Roman" w:eastAsia="Times New Roman" w:hAnsi="Times New Roman" w:cs="Times New Roman"/>
          <w:noProof/>
          <w:sz w:val="28"/>
          <w:szCs w:val="28"/>
          <w:lang w:eastAsia="ru-RU"/>
        </w:rPr>
        <w:t>21.10.2016 жылғы № 20 лауазымдық нұсқаулықтарға түзетулерді ресімдеу және уақтылы енгізу бойынша талаптар сақталмайды:</w:t>
      </w:r>
    </w:p>
    <w:p w:rsidR="005B2B56" w:rsidRPr="005B2B56" w:rsidRDefault="005B2B56" w:rsidP="005B2B56">
      <w:pPr>
        <w:pBdr>
          <w:bottom w:val="single" w:sz="4" w:space="0" w:color="FFFFFF"/>
        </w:pBdr>
        <w:spacing w:after="0" w:line="240" w:lineRule="auto"/>
        <w:ind w:firstLine="708"/>
        <w:jc w:val="both"/>
        <w:rPr>
          <w:rFonts w:ascii="Times New Roman" w:eastAsia="Times New Roman" w:hAnsi="Times New Roman" w:cs="Times New Roman"/>
          <w:bCs/>
          <w:noProof/>
          <w:sz w:val="28"/>
          <w:szCs w:val="28"/>
          <w:lang w:eastAsia="ru-RU"/>
        </w:rPr>
      </w:pPr>
      <w:r w:rsidRPr="005B2B56">
        <w:rPr>
          <w:rFonts w:ascii="Times New Roman" w:eastAsia="Times New Roman" w:hAnsi="Times New Roman" w:cs="Times New Roman"/>
          <w:bCs/>
          <w:noProof/>
          <w:sz w:val="28"/>
          <w:szCs w:val="28"/>
          <w:lang w:eastAsia="ru-RU"/>
        </w:rPr>
        <w:t>- қажет болған жағдайда тиісті түзетулер енгізу;</w:t>
      </w:r>
    </w:p>
    <w:p w:rsidR="005B2B56" w:rsidRPr="005B2B56" w:rsidRDefault="005B2B56" w:rsidP="005B2B56">
      <w:pPr>
        <w:pBdr>
          <w:bottom w:val="single" w:sz="4" w:space="0" w:color="FFFFFF"/>
        </w:pBdr>
        <w:spacing w:after="0" w:line="240" w:lineRule="auto"/>
        <w:ind w:firstLine="708"/>
        <w:jc w:val="both"/>
        <w:rPr>
          <w:rFonts w:ascii="Times New Roman" w:eastAsia="Times New Roman" w:hAnsi="Times New Roman" w:cs="Times New Roman"/>
          <w:bCs/>
          <w:noProof/>
          <w:sz w:val="28"/>
          <w:szCs w:val="28"/>
          <w:lang w:eastAsia="ru-RU"/>
        </w:rPr>
      </w:pPr>
      <w:r w:rsidRPr="005B2B56">
        <w:rPr>
          <w:rFonts w:ascii="Times New Roman" w:eastAsia="Times New Roman" w:hAnsi="Times New Roman" w:cs="Times New Roman"/>
          <w:bCs/>
          <w:noProof/>
          <w:sz w:val="28"/>
          <w:szCs w:val="28"/>
          <w:lang w:eastAsia="ru-RU"/>
        </w:rPr>
        <w:t xml:space="preserve">- әкімшілік мемлекеттік қызметшінің тікелей басшысының, кадр қызметінің лауазымдық нұсқаулықтарының парақтарына қол қоюы </w:t>
      </w:r>
      <w:r w:rsidRPr="005B2B56">
        <w:rPr>
          <w:rFonts w:ascii="Times New Roman" w:eastAsia="Times New Roman" w:hAnsi="Times New Roman" w:cs="Times New Roman"/>
          <w:bCs/>
          <w:i/>
          <w:noProof/>
          <w:sz w:val="24"/>
          <w:szCs w:val="24"/>
          <w:lang w:eastAsia="ru-RU"/>
        </w:rPr>
        <w:t>(№5 қосымша, қызметкерлердің лауазымдық нұсқаулықтары 29 парақта қоса беріледі</w:t>
      </w:r>
      <w:r w:rsidRPr="005B2B56">
        <w:rPr>
          <w:rFonts w:ascii="Times New Roman" w:eastAsia="Times New Roman" w:hAnsi="Times New Roman" w:cs="Times New Roman"/>
          <w:bCs/>
          <w:noProof/>
          <w:sz w:val="28"/>
          <w:szCs w:val="28"/>
          <w:lang w:eastAsia="ru-RU"/>
        </w:rPr>
        <w:t>).</w:t>
      </w:r>
    </w:p>
    <w:p w:rsidR="005B2B56" w:rsidRPr="005B2B56" w:rsidRDefault="005B2B56" w:rsidP="005B2B56">
      <w:pPr>
        <w:pBdr>
          <w:bottom w:val="single" w:sz="4" w:space="0" w:color="FFFFFF"/>
        </w:pBdr>
        <w:spacing w:after="0" w:line="240" w:lineRule="auto"/>
        <w:ind w:firstLine="708"/>
        <w:jc w:val="both"/>
        <w:rPr>
          <w:rFonts w:ascii="Times New Roman" w:eastAsia="Times New Roman" w:hAnsi="Times New Roman" w:cs="Times New Roman"/>
          <w:bCs/>
          <w:noProof/>
          <w:sz w:val="28"/>
          <w:szCs w:val="28"/>
          <w:lang w:eastAsia="ru-RU"/>
        </w:rPr>
      </w:pPr>
      <w:r w:rsidRPr="005B2B56">
        <w:rPr>
          <w:rFonts w:ascii="Times New Roman" w:eastAsia="Times New Roman" w:hAnsi="Times New Roman" w:cs="Times New Roman"/>
          <w:bCs/>
          <w:noProof/>
          <w:sz w:val="28"/>
          <w:szCs w:val="28"/>
          <w:lang w:eastAsia="ru-RU"/>
        </w:rPr>
        <w:t>Комитеттің құқықтық мониторинг жүргізуін талдау.</w:t>
      </w:r>
    </w:p>
    <w:p w:rsidR="005B2B56" w:rsidRPr="005B2B56" w:rsidRDefault="005B2B56" w:rsidP="005B2B56">
      <w:pPr>
        <w:pBdr>
          <w:bottom w:val="single" w:sz="4" w:space="0" w:color="FFFFFF"/>
        </w:pBdr>
        <w:spacing w:after="0" w:line="240" w:lineRule="auto"/>
        <w:ind w:firstLine="708"/>
        <w:jc w:val="both"/>
        <w:rPr>
          <w:rFonts w:ascii="Times New Roman" w:eastAsia="Times New Roman" w:hAnsi="Times New Roman" w:cs="Times New Roman"/>
          <w:bCs/>
          <w:noProof/>
          <w:sz w:val="28"/>
          <w:szCs w:val="28"/>
          <w:lang w:eastAsia="ru-RU"/>
        </w:rPr>
      </w:pPr>
      <w:r w:rsidRPr="005B2B56">
        <w:rPr>
          <w:rFonts w:ascii="Times New Roman" w:eastAsia="Times New Roman" w:hAnsi="Times New Roman" w:cs="Times New Roman"/>
          <w:bCs/>
          <w:noProof/>
          <w:sz w:val="28"/>
          <w:szCs w:val="28"/>
          <w:lang w:eastAsia="ru-RU"/>
        </w:rPr>
        <w:t>«Құқықтық актілер туралы» Заңның 50-бабына сәйкес құқықтық мониторинг Қазақстан Республикасының заңнамасына қайшы келетін, ескірген, сыбайлас жемқорлық және тиімсіз іске асырылатын құқық нормаларын анықтау, сондай-ақ оны жетілдіру бойынша ұсыныстар әзірлеу арқылы заңнаманың тиімділігін бағалау және болжау мақсатында жүргізіледі.</w:t>
      </w:r>
    </w:p>
    <w:p w:rsidR="005B2B56" w:rsidRPr="005B2B56" w:rsidRDefault="005B2B56" w:rsidP="005B2B56">
      <w:pPr>
        <w:pBdr>
          <w:bottom w:val="single" w:sz="4" w:space="0" w:color="FFFFFF"/>
        </w:pBdr>
        <w:spacing w:after="0" w:line="240" w:lineRule="auto"/>
        <w:ind w:firstLine="708"/>
        <w:jc w:val="both"/>
        <w:rPr>
          <w:rFonts w:ascii="Times New Roman" w:eastAsia="Times New Roman" w:hAnsi="Times New Roman" w:cs="Times New Roman"/>
          <w:bCs/>
          <w:noProof/>
          <w:sz w:val="28"/>
          <w:szCs w:val="28"/>
          <w:lang w:eastAsia="ru-RU"/>
        </w:rPr>
      </w:pPr>
      <w:r w:rsidRPr="005B2B56">
        <w:rPr>
          <w:rFonts w:ascii="Times New Roman" w:eastAsia="Times New Roman" w:hAnsi="Times New Roman" w:cs="Times New Roman"/>
          <w:bCs/>
          <w:noProof/>
          <w:sz w:val="28"/>
          <w:szCs w:val="28"/>
          <w:lang w:eastAsia="ru-RU"/>
        </w:rPr>
        <w:t>2019 жылға арналған министрліктің құқықтық мониторингін жүргізу кестесіне сәйкес, 26 нормативтік құқықтық актілер құқықтық мониторингке жатады (тармақтар 5, 19-21, 45-49, 65, 78 -80, 93, 94, 115-117,</w:t>
      </w:r>
    </w:p>
    <w:p w:rsidR="005B2B56" w:rsidRPr="005B2B56" w:rsidRDefault="005B2B56" w:rsidP="005B2B56">
      <w:pPr>
        <w:pBdr>
          <w:bottom w:val="single" w:sz="4" w:space="0" w:color="FFFFFF"/>
        </w:pBdr>
        <w:spacing w:after="0" w:line="240" w:lineRule="auto"/>
        <w:ind w:firstLine="708"/>
        <w:jc w:val="both"/>
        <w:rPr>
          <w:rFonts w:ascii="Times New Roman" w:eastAsia="Times New Roman" w:hAnsi="Times New Roman" w:cs="Times New Roman"/>
          <w:bCs/>
          <w:noProof/>
          <w:sz w:val="28"/>
          <w:szCs w:val="28"/>
          <w:lang w:eastAsia="ru-RU"/>
        </w:rPr>
      </w:pPr>
      <w:r w:rsidRPr="005B2B56">
        <w:rPr>
          <w:rFonts w:ascii="Times New Roman" w:eastAsia="Times New Roman" w:hAnsi="Times New Roman" w:cs="Times New Roman"/>
          <w:bCs/>
          <w:noProof/>
          <w:sz w:val="28"/>
          <w:szCs w:val="28"/>
          <w:lang w:eastAsia="ru-RU"/>
        </w:rPr>
        <w:t>131-134, 254-257 кесте бойынша) бекітілген.</w:t>
      </w:r>
    </w:p>
    <w:p w:rsidR="005B2B56" w:rsidRPr="005B2B56" w:rsidRDefault="005B2B56" w:rsidP="005B2B56">
      <w:pPr>
        <w:pBdr>
          <w:bottom w:val="single" w:sz="4" w:space="0" w:color="FFFFFF"/>
        </w:pBdr>
        <w:spacing w:after="0" w:line="240" w:lineRule="auto"/>
        <w:ind w:firstLine="708"/>
        <w:jc w:val="both"/>
        <w:rPr>
          <w:rFonts w:ascii="Times New Roman" w:eastAsia="Times New Roman" w:hAnsi="Times New Roman" w:cs="Times New Roman"/>
          <w:bCs/>
          <w:noProof/>
          <w:sz w:val="28"/>
          <w:szCs w:val="28"/>
          <w:lang w:eastAsia="ru-RU"/>
        </w:rPr>
      </w:pPr>
      <w:r w:rsidRPr="005B2B56">
        <w:rPr>
          <w:rFonts w:ascii="Times New Roman" w:eastAsia="Times New Roman" w:hAnsi="Times New Roman" w:cs="Times New Roman"/>
          <w:bCs/>
          <w:noProof/>
          <w:sz w:val="28"/>
          <w:szCs w:val="28"/>
          <w:lang w:eastAsia="ru-RU"/>
        </w:rPr>
        <w:t>Айта кету керек, 27.12.2018 жылы № 204-VІ жылы «табиғи монополиялар туралы» ҚР Заңы жаңа редакцияда қабылданды. Осыған байланысты және «құқықтық актілер туралы» ҚР Заңының 27-бабының 2-тармағына сәйкес Комитет 127 Бұйрықтың күші жойылды деп тану бойынша жұмыс жүргізді (ҚР ҰЭМ 22.05.2020 жылғы № 42 «кейбір бұйрықтардың күші жойылды деп тану туралы» бұйрығы).</w:t>
      </w:r>
    </w:p>
    <w:p w:rsidR="005B2B56" w:rsidRPr="005B2B56" w:rsidRDefault="005B2B56" w:rsidP="005B2B56">
      <w:pPr>
        <w:pBdr>
          <w:bottom w:val="single" w:sz="4" w:space="0" w:color="FFFFFF"/>
        </w:pBdr>
        <w:spacing w:after="0" w:line="240" w:lineRule="auto"/>
        <w:ind w:firstLine="708"/>
        <w:jc w:val="both"/>
        <w:rPr>
          <w:rFonts w:ascii="Times New Roman" w:eastAsia="Times New Roman" w:hAnsi="Times New Roman" w:cs="Times New Roman"/>
          <w:bCs/>
          <w:noProof/>
          <w:sz w:val="28"/>
          <w:szCs w:val="28"/>
          <w:lang w:eastAsia="ru-RU"/>
        </w:rPr>
      </w:pPr>
      <w:r w:rsidRPr="005B2B56">
        <w:rPr>
          <w:rFonts w:ascii="Times New Roman" w:eastAsia="Times New Roman" w:hAnsi="Times New Roman" w:cs="Times New Roman"/>
          <w:bCs/>
          <w:noProof/>
          <w:sz w:val="28"/>
          <w:szCs w:val="28"/>
          <w:lang w:eastAsia="ru-RU"/>
        </w:rPr>
        <w:t>Сонымен қатар, 2019 жылға арналған кестеде ҚР Бәсекелестікті қорғау агенттігіне (бұдан әрі – Б</w:t>
      </w:r>
      <w:r w:rsidRPr="005B2B56">
        <w:rPr>
          <w:rFonts w:ascii="Times New Roman" w:eastAsia="Times New Roman" w:hAnsi="Times New Roman" w:cs="Times New Roman"/>
          <w:bCs/>
          <w:noProof/>
          <w:sz w:val="28"/>
          <w:szCs w:val="28"/>
          <w:lang w:val="kk-KZ" w:eastAsia="ru-RU"/>
        </w:rPr>
        <w:t>ҚА</w:t>
      </w:r>
      <w:r w:rsidRPr="005B2B56">
        <w:rPr>
          <w:rFonts w:ascii="Times New Roman" w:eastAsia="Times New Roman" w:hAnsi="Times New Roman" w:cs="Times New Roman"/>
          <w:bCs/>
          <w:noProof/>
          <w:sz w:val="28"/>
          <w:szCs w:val="28"/>
          <w:lang w:eastAsia="ru-RU"/>
        </w:rPr>
        <w:t>), ҚР сауда және интеграция министрлігіне құзыретіне жататын НҚА құқықтық мониторинг қарастырылған.</w:t>
      </w:r>
    </w:p>
    <w:p w:rsidR="005B2B56" w:rsidRPr="005B2B56" w:rsidRDefault="005B2B56" w:rsidP="005B2B56">
      <w:pPr>
        <w:pBdr>
          <w:bottom w:val="single" w:sz="4" w:space="0" w:color="FFFFFF"/>
        </w:pBdr>
        <w:spacing w:after="0" w:line="240" w:lineRule="auto"/>
        <w:ind w:firstLine="708"/>
        <w:jc w:val="both"/>
        <w:rPr>
          <w:rFonts w:ascii="Times New Roman" w:eastAsia="Times New Roman" w:hAnsi="Times New Roman" w:cs="Times New Roman"/>
          <w:noProof/>
          <w:sz w:val="28"/>
          <w:szCs w:val="28"/>
          <w:lang w:eastAsia="ru-RU"/>
        </w:rPr>
      </w:pPr>
      <w:r w:rsidRPr="005B2B56">
        <w:rPr>
          <w:rFonts w:ascii="Times New Roman" w:eastAsia="Times New Roman" w:hAnsi="Times New Roman" w:cs="Times New Roman"/>
          <w:noProof/>
          <w:sz w:val="28"/>
          <w:szCs w:val="28"/>
          <w:lang w:eastAsia="ru-RU"/>
        </w:rPr>
        <w:t>Министрліктің 2020 жылға арналған құқықтық мониторинг жүргізу кестесіне сәйкес кремге бекітілген 15 НҚА құқықтық мониторингке жатады (тармақтар 33, 47-49, 52, 72 -77, 96-98, 137 Графика).</w:t>
      </w:r>
    </w:p>
    <w:p w:rsidR="005B2B56" w:rsidRPr="005B2B56" w:rsidRDefault="005B2B56" w:rsidP="005B2B56">
      <w:pPr>
        <w:pBdr>
          <w:bottom w:val="single" w:sz="4" w:space="0" w:color="FFFFFF"/>
        </w:pBdr>
        <w:spacing w:after="0" w:line="240" w:lineRule="auto"/>
        <w:ind w:firstLine="708"/>
        <w:jc w:val="both"/>
        <w:rPr>
          <w:rFonts w:ascii="Times New Roman" w:eastAsia="Times New Roman" w:hAnsi="Times New Roman" w:cs="Times New Roman"/>
          <w:noProof/>
          <w:sz w:val="28"/>
          <w:szCs w:val="28"/>
          <w:lang w:eastAsia="ru-RU"/>
        </w:rPr>
      </w:pPr>
      <w:r w:rsidRPr="005B2B56">
        <w:rPr>
          <w:rFonts w:ascii="Times New Roman" w:eastAsia="Times New Roman" w:hAnsi="Times New Roman" w:cs="Times New Roman"/>
          <w:noProof/>
          <w:sz w:val="28"/>
          <w:szCs w:val="28"/>
          <w:lang w:eastAsia="ru-RU"/>
        </w:rPr>
        <w:t>Аудит жүргізу кезінде 5 НҚА келісу сатысында, 1 НҚА 2021 жылдың 1 тоқсанына ауыстырылды, 1 НҚА кремнің құзыретіне кірмейді, бірақ АЗРК құзыретіне жатады және 8 НҚА-ға өзгерістер мен толықтырулар енгізілді.</w:t>
      </w:r>
    </w:p>
    <w:p w:rsidR="005B2B56" w:rsidRPr="005B2B56" w:rsidRDefault="005B2B56" w:rsidP="005B2B56">
      <w:pPr>
        <w:pBdr>
          <w:bottom w:val="single" w:sz="4" w:space="0" w:color="FFFFFF"/>
        </w:pBdr>
        <w:spacing w:after="0" w:line="240" w:lineRule="auto"/>
        <w:ind w:firstLine="708"/>
        <w:jc w:val="both"/>
        <w:rPr>
          <w:rFonts w:ascii="Times New Roman" w:eastAsia="Times New Roman" w:hAnsi="Times New Roman" w:cs="Times New Roman"/>
          <w:noProof/>
          <w:sz w:val="28"/>
          <w:szCs w:val="28"/>
          <w:lang w:eastAsia="ru-RU"/>
        </w:rPr>
      </w:pPr>
      <w:r w:rsidRPr="005B2B56">
        <w:rPr>
          <w:rFonts w:ascii="Times New Roman" w:eastAsia="Times New Roman" w:hAnsi="Times New Roman" w:cs="Times New Roman"/>
          <w:noProof/>
          <w:sz w:val="28"/>
          <w:szCs w:val="28"/>
          <w:lang w:eastAsia="ru-RU"/>
        </w:rPr>
        <w:t>Комитетте іс жүзінде Құқықтық мониторингті әдіснама басқармасы – 11 НҚА, бақылау және талап-арыз жұмысы басқармасы – 2 НҚА, құқықтық қамтамасыз ету басқармасы – 2 НҚА жүргізеді.</w:t>
      </w:r>
    </w:p>
    <w:p w:rsidR="005B2B56" w:rsidRPr="005B2B56" w:rsidRDefault="005B2B56" w:rsidP="005B2B56">
      <w:pPr>
        <w:pBdr>
          <w:bottom w:val="single" w:sz="4" w:space="0" w:color="FFFFFF"/>
        </w:pBdr>
        <w:spacing w:after="0" w:line="240" w:lineRule="auto"/>
        <w:ind w:firstLine="708"/>
        <w:jc w:val="both"/>
        <w:rPr>
          <w:rFonts w:ascii="Times New Roman" w:eastAsia="Times New Roman" w:hAnsi="Times New Roman" w:cs="Times New Roman"/>
          <w:noProof/>
          <w:sz w:val="28"/>
          <w:szCs w:val="28"/>
          <w:lang w:eastAsia="ru-RU"/>
        </w:rPr>
      </w:pPr>
      <w:r w:rsidRPr="005B2B56">
        <w:rPr>
          <w:rFonts w:ascii="Times New Roman" w:eastAsia="Times New Roman" w:hAnsi="Times New Roman" w:cs="Times New Roman"/>
          <w:noProof/>
          <w:sz w:val="28"/>
          <w:szCs w:val="28"/>
          <w:lang w:eastAsia="ru-RU"/>
        </w:rPr>
        <w:t>Бұл ретте Комитетте нормативтік құқықтық актілердің мониторингін тұрақты жүргізуді үйлестіру үшін Комитет төрағасының бұйрығымен бекітілген Басқарма туралы Ереженің 6-тармағының 9) тармақшасына сәйкес құқықтық қамтамасыз ету басқармасы (жинақтау) жауапты болып табылады</w:t>
      </w:r>
    </w:p>
    <w:p w:rsidR="005B2B56" w:rsidRPr="005B2B56" w:rsidRDefault="005B2B56" w:rsidP="005B2B56">
      <w:pPr>
        <w:pBdr>
          <w:bottom w:val="single" w:sz="4" w:space="0" w:color="FFFFFF"/>
        </w:pBdr>
        <w:spacing w:after="0" w:line="240" w:lineRule="auto"/>
        <w:ind w:firstLine="708"/>
        <w:jc w:val="both"/>
        <w:rPr>
          <w:rFonts w:ascii="Times New Roman" w:eastAsia="Times New Roman" w:hAnsi="Times New Roman" w:cs="Times New Roman"/>
          <w:noProof/>
          <w:sz w:val="28"/>
          <w:szCs w:val="28"/>
          <w:lang w:eastAsia="ru-RU"/>
        </w:rPr>
      </w:pPr>
      <w:r w:rsidRPr="005B2B56">
        <w:rPr>
          <w:rFonts w:ascii="Times New Roman" w:eastAsia="Times New Roman" w:hAnsi="Times New Roman" w:cs="Times New Roman"/>
          <w:noProof/>
          <w:sz w:val="28"/>
          <w:szCs w:val="28"/>
          <w:lang w:eastAsia="ru-RU"/>
        </w:rPr>
        <w:t>29.08.2019 жылғы № 6 2020 жылға арналған кестеде ҚР ҰЭМ 29.07.2019 жылғы бұйрығы бойынша құқықтық мониторинг наурыз және қыркүйек айларында жоспарланған болатын № 190 «Табиғи монополияларды реттеу комитеті туралы ережені бекіту туралы». Комитеттің құқықтық қамтамасыз ету басқармасы Құқықтық мониторинг жүргізді және Комитеттің персоналды басқару қызметіне (кадр қызметіне) ТМРК туралы ережеге өзгерістер енгізу үшін 4 тармақша бойынша хат жолдады 37), 38), 39), 40) ҰЭМ туралы ереженің 16-тармағы.</w:t>
      </w:r>
    </w:p>
    <w:p w:rsidR="005B2B56" w:rsidRPr="005B2B56" w:rsidRDefault="005B2B56" w:rsidP="005B2B56">
      <w:pPr>
        <w:pBdr>
          <w:bottom w:val="single" w:sz="4" w:space="0" w:color="FFFFFF"/>
        </w:pBdr>
        <w:spacing w:after="0" w:line="240" w:lineRule="auto"/>
        <w:ind w:firstLine="708"/>
        <w:jc w:val="both"/>
        <w:rPr>
          <w:rFonts w:ascii="Times New Roman" w:eastAsia="Times New Roman" w:hAnsi="Times New Roman" w:cs="Times New Roman"/>
          <w:sz w:val="28"/>
          <w:szCs w:val="28"/>
          <w:lang w:eastAsia="ru-RU"/>
        </w:rPr>
      </w:pPr>
      <w:r w:rsidRPr="005B2B56">
        <w:rPr>
          <w:rFonts w:ascii="Times New Roman" w:eastAsia="Times New Roman" w:hAnsi="Times New Roman" w:cs="Times New Roman"/>
          <w:b/>
          <w:sz w:val="28"/>
          <w:szCs w:val="28"/>
          <w:lang w:eastAsia="ru-RU"/>
        </w:rPr>
        <w:t>6 тарма</w:t>
      </w:r>
      <w:r w:rsidRPr="005B2B56">
        <w:rPr>
          <w:rFonts w:ascii="Times New Roman" w:eastAsia="Times New Roman" w:hAnsi="Times New Roman" w:cs="Times New Roman"/>
          <w:b/>
          <w:sz w:val="28"/>
          <w:szCs w:val="28"/>
          <w:lang w:val="kk-KZ" w:eastAsia="ru-RU"/>
        </w:rPr>
        <w:t>қ</w:t>
      </w:r>
      <w:r w:rsidRPr="005B2B56">
        <w:rPr>
          <w:rFonts w:ascii="Times New Roman" w:eastAsia="Times New Roman" w:hAnsi="Times New Roman" w:cs="Times New Roman"/>
          <w:b/>
          <w:sz w:val="28"/>
          <w:szCs w:val="28"/>
          <w:lang w:eastAsia="ru-RU"/>
        </w:rPr>
        <w:t>.</w:t>
      </w:r>
      <w:r w:rsidRPr="005B2B56">
        <w:rPr>
          <w:rFonts w:ascii="Times New Roman" w:eastAsia="Times New Roman" w:hAnsi="Times New Roman" w:cs="Times New Roman"/>
          <w:sz w:val="28"/>
          <w:szCs w:val="28"/>
          <w:lang w:eastAsia="ru-RU"/>
        </w:rPr>
        <w:t xml:space="preserve"> Қазақстан Республикасы Үкіметінің 25.12.2012 жылғы № 1672 қаулысымен бекітілген Мемлекеттік орган туралы ережені әзірлеу және бекіту жөніндегі Нұсқаулықтың 4-тармағына сәйкес Комитеттің персоналды басқару қызметі (кадр қызметі) ТМРБҚ туралы ережеге өзгерістер мен толықтыруларды уақтылы енгізуді қамтамасыз етпеді (№6-қосымша, құқықтық қамтамасыз ету басқармасының хаты 26 парақта).</w:t>
      </w:r>
    </w:p>
    <w:p w:rsidR="005B2B56" w:rsidRPr="005B2B56" w:rsidRDefault="005B2B56" w:rsidP="005B2B56">
      <w:pPr>
        <w:pBdr>
          <w:bottom w:val="single" w:sz="4" w:space="0" w:color="FFFFFF"/>
        </w:pBdr>
        <w:spacing w:after="0" w:line="240" w:lineRule="auto"/>
        <w:ind w:firstLine="708"/>
        <w:jc w:val="both"/>
        <w:rPr>
          <w:rFonts w:ascii="Times New Roman" w:eastAsia="Times New Roman" w:hAnsi="Times New Roman" w:cs="Times New Roman"/>
          <w:sz w:val="28"/>
          <w:szCs w:val="28"/>
          <w:lang w:eastAsia="ru-RU"/>
        </w:rPr>
      </w:pPr>
      <w:r w:rsidRPr="005B2B56">
        <w:rPr>
          <w:rFonts w:ascii="Times New Roman" w:eastAsia="Times New Roman" w:hAnsi="Times New Roman" w:cs="Times New Roman"/>
          <w:sz w:val="28"/>
          <w:szCs w:val="28"/>
          <w:lang w:eastAsia="ru-RU"/>
        </w:rPr>
        <w:t>Комитет Регламентін Талдау.</w:t>
      </w:r>
    </w:p>
    <w:p w:rsidR="005B2B56" w:rsidRPr="005B2B56" w:rsidRDefault="005B2B56" w:rsidP="005B2B56">
      <w:pPr>
        <w:pBdr>
          <w:bottom w:val="single" w:sz="4" w:space="0" w:color="FFFFFF"/>
        </w:pBdr>
        <w:spacing w:after="0" w:line="240" w:lineRule="auto"/>
        <w:ind w:firstLine="708"/>
        <w:jc w:val="both"/>
        <w:rPr>
          <w:rFonts w:ascii="Times New Roman" w:eastAsia="Times New Roman" w:hAnsi="Times New Roman" w:cs="Times New Roman"/>
          <w:sz w:val="28"/>
          <w:szCs w:val="28"/>
          <w:lang w:eastAsia="ru-RU"/>
        </w:rPr>
      </w:pPr>
      <w:r w:rsidRPr="005B2B56">
        <w:rPr>
          <w:rFonts w:ascii="Times New Roman" w:eastAsia="Times New Roman" w:hAnsi="Times New Roman" w:cs="Times New Roman"/>
          <w:sz w:val="28"/>
          <w:szCs w:val="28"/>
          <w:lang w:eastAsia="ru-RU"/>
        </w:rPr>
        <w:t>Комитеттің регламенті Комитет төрағасының бұйрығымен бекітілген 07.02.2020 жылғы № 16-НҚ, ол өзіне жүктелген функцияларды орындау процесінде Комитет қызметінің жалпы қағидаларын белгілейді.</w:t>
      </w:r>
    </w:p>
    <w:p w:rsidR="005B2B56" w:rsidRPr="005B2B56" w:rsidRDefault="005B2B56" w:rsidP="005B2B56">
      <w:pPr>
        <w:pBdr>
          <w:bottom w:val="single" w:sz="4" w:space="0" w:color="FFFFFF"/>
        </w:pBdr>
        <w:spacing w:after="0" w:line="240" w:lineRule="auto"/>
        <w:ind w:firstLine="708"/>
        <w:jc w:val="both"/>
        <w:rPr>
          <w:rFonts w:ascii="Times New Roman" w:eastAsia="Times New Roman" w:hAnsi="Times New Roman" w:cs="Times New Roman"/>
          <w:sz w:val="28"/>
          <w:szCs w:val="28"/>
          <w:lang w:eastAsia="ru-RU"/>
        </w:rPr>
      </w:pPr>
      <w:r w:rsidRPr="005B2B56">
        <w:rPr>
          <w:rFonts w:ascii="Times New Roman" w:eastAsia="Times New Roman" w:hAnsi="Times New Roman" w:cs="Times New Roman"/>
          <w:sz w:val="28"/>
          <w:szCs w:val="28"/>
          <w:lang w:eastAsia="ru-RU"/>
        </w:rPr>
        <w:t>Құжаттармен жұмыс істеуге қойылатын талаптар, осы Регламентте белгіленген мерзімдер Комитеттің және оның аумақтық бөлімшелерінің барлық қызметкерлеріне қолданылады.</w:t>
      </w:r>
    </w:p>
    <w:p w:rsidR="005B2B56" w:rsidRPr="005B2B56" w:rsidRDefault="005B2B56" w:rsidP="005B2B56">
      <w:pPr>
        <w:pBdr>
          <w:bottom w:val="single" w:sz="4" w:space="0" w:color="FFFFFF"/>
        </w:pBdr>
        <w:spacing w:after="0" w:line="240" w:lineRule="auto"/>
        <w:ind w:firstLine="708"/>
        <w:jc w:val="both"/>
        <w:rPr>
          <w:rFonts w:ascii="Times New Roman" w:eastAsia="Times New Roman" w:hAnsi="Times New Roman" w:cs="Times New Roman"/>
          <w:sz w:val="28"/>
          <w:szCs w:val="28"/>
          <w:lang w:eastAsia="ru-RU"/>
        </w:rPr>
      </w:pPr>
      <w:r w:rsidRPr="005B2B56">
        <w:rPr>
          <w:rFonts w:ascii="Times New Roman" w:eastAsia="Times New Roman" w:hAnsi="Times New Roman" w:cs="Times New Roman"/>
          <w:sz w:val="28"/>
          <w:szCs w:val="28"/>
          <w:lang w:eastAsia="ru-RU"/>
        </w:rPr>
        <w:t>Комитеттің регламенті 20 бөлімнен тұрады (1-бөлім «Жалпы ережелер»; 2-бөлім «Жұмысты жоспарлау»; 3-бөлім «алқа отырыстарын жоспарлау, дайындау және өткізу тәртібі»; 4-бөлім «аумақтық бөлімшелермен өзара іс-қимыл»; 5-бөлім «кіріс және шығыс хат-хабарларды ресімдеу, өткізу, қарау»; 6-бөлім «НҚА жобаларын дайындау, ресімдеу және келісу тәртібі»; 7-бөлім «құқықтық мониторинг жүргізу кезіндегі өзара іс-қимыл тәртібі»; 8-бөлім «Комитеттің»; «комитеттің НҚА және қызметтік құжаттарын дайындау, жариялау және мемлекеттік тіркеу тәртібі» 9-бөлімі; «орындалуын бақылау» 10-бөлімі; "бақылауды ұйымдастыру тәртібі" 11-бөлімі; «орындауды ұйымдастыру және тексеру тәртібі» 12-бөлімі; «талап қою жұмысы мәселелері бойынша Комитеттің құрылымдық және аумақтық бөлімшелерінің өзара іс-қимылы» 13-бөлімі; «жеке және заңды тұлғалардың өтініштерін қарау, Жеке тұлғаларды және заңды тұлғалардың өкілдерін Комитетте қабылдауды ұйымдастыру» 14-бөлімі; 16-бөлім «қоғамдық қабылдауларды ұйымдастыру және тұтынушыларды қабылдау»; 17-бөлім «кадр мәселелері»; 18-бөлім «қаржыландыру және материалдық-техникалық қамтамасыз ету»; 19-бөлім «Комитеттің оң имиджін қалыптастыру»; 20-бөлім «Ақпараттық қауіпсіздік бойынша»).</w:t>
      </w:r>
    </w:p>
    <w:p w:rsidR="005B2B56" w:rsidRPr="005B2B56" w:rsidRDefault="005B2B56" w:rsidP="005B2B56">
      <w:pPr>
        <w:spacing w:after="0" w:line="240" w:lineRule="auto"/>
        <w:ind w:firstLine="709"/>
        <w:jc w:val="both"/>
        <w:rPr>
          <w:rFonts w:ascii="Times New Roman" w:eastAsia="Times New Roman" w:hAnsi="Times New Roman" w:cs="Times New Roman"/>
          <w:noProof/>
          <w:sz w:val="28"/>
          <w:szCs w:val="28"/>
          <w:lang w:eastAsia="ru-RU"/>
        </w:rPr>
      </w:pPr>
      <w:r w:rsidRPr="005B2B56">
        <w:rPr>
          <w:rFonts w:ascii="Times New Roman" w:eastAsia="Times New Roman" w:hAnsi="Times New Roman" w:cs="Times New Roman"/>
          <w:noProof/>
          <w:sz w:val="28"/>
          <w:szCs w:val="28"/>
          <w:lang w:eastAsia="ru-RU"/>
        </w:rPr>
        <w:t>Комитет регламентінің 4-бөлімінің 19, 22-тармақтарына және 13-бөлімінің 102, 104-тармақтарына сәйкес Комитет аумақтық бөлімшелердің қызметіне жалпы басшылықты және үйлестіруді жүзеге асырады, олар белгіленген мерзімдерде және бекітілген нысандар бойынша ағымдағы және қаржылық қызмет бойынша жедел есептілікті, сондай-ақ жекелеген мемлекеттік және басқа да бағдарламаларды орындау туралы іс-шараларды іске асыру жөніндегі ақпаратты, сұрау салулар мен өтініштерді ұсынады.</w:t>
      </w:r>
    </w:p>
    <w:p w:rsidR="005B2B56" w:rsidRPr="005B2B56" w:rsidRDefault="005B2B56" w:rsidP="005B2B56">
      <w:pPr>
        <w:spacing w:after="0" w:line="240" w:lineRule="auto"/>
        <w:ind w:firstLine="709"/>
        <w:jc w:val="both"/>
        <w:rPr>
          <w:rFonts w:ascii="Times New Roman" w:eastAsia="Times New Roman" w:hAnsi="Times New Roman" w:cs="Times New Roman"/>
          <w:noProof/>
          <w:sz w:val="28"/>
          <w:szCs w:val="28"/>
          <w:lang w:eastAsia="ru-RU"/>
        </w:rPr>
      </w:pPr>
      <w:r w:rsidRPr="005B2B56">
        <w:rPr>
          <w:rFonts w:ascii="Times New Roman" w:eastAsia="Times New Roman" w:hAnsi="Times New Roman" w:cs="Times New Roman"/>
          <w:b/>
          <w:noProof/>
          <w:sz w:val="28"/>
          <w:szCs w:val="28"/>
          <w:lang w:eastAsia="ru-RU"/>
        </w:rPr>
        <w:t>7 тарма</w:t>
      </w:r>
      <w:r w:rsidRPr="005B2B56">
        <w:rPr>
          <w:rFonts w:ascii="Times New Roman" w:eastAsia="Times New Roman" w:hAnsi="Times New Roman" w:cs="Times New Roman"/>
          <w:b/>
          <w:noProof/>
          <w:sz w:val="28"/>
          <w:szCs w:val="28"/>
          <w:lang w:val="kk-KZ" w:eastAsia="ru-RU"/>
        </w:rPr>
        <w:t>қ</w:t>
      </w:r>
      <w:r w:rsidRPr="005B2B56">
        <w:rPr>
          <w:rFonts w:ascii="Times New Roman" w:eastAsia="Times New Roman" w:hAnsi="Times New Roman" w:cs="Times New Roman"/>
          <w:b/>
          <w:noProof/>
          <w:sz w:val="28"/>
          <w:szCs w:val="28"/>
          <w:lang w:eastAsia="ru-RU"/>
        </w:rPr>
        <w:t>.</w:t>
      </w:r>
      <w:r w:rsidRPr="005B2B56">
        <w:rPr>
          <w:rFonts w:ascii="Times New Roman" w:eastAsia="Times New Roman" w:hAnsi="Times New Roman" w:cs="Times New Roman"/>
          <w:noProof/>
          <w:sz w:val="28"/>
          <w:szCs w:val="28"/>
          <w:lang w:eastAsia="ru-RU"/>
        </w:rPr>
        <w:t xml:space="preserve"> 4-бөлімнің 19 және 22-тармақтарына, 102 және 104-тармақтарына сәйкес</w:t>
      </w:r>
    </w:p>
    <w:p w:rsidR="005B2B56" w:rsidRPr="005B2B56" w:rsidRDefault="005B2B56" w:rsidP="005B2B56">
      <w:pPr>
        <w:spacing w:after="0" w:line="240" w:lineRule="auto"/>
        <w:ind w:firstLine="709"/>
        <w:jc w:val="both"/>
        <w:rPr>
          <w:rFonts w:ascii="Times New Roman" w:eastAsia="Times New Roman" w:hAnsi="Times New Roman" w:cs="Times New Roman"/>
          <w:noProof/>
          <w:sz w:val="28"/>
          <w:szCs w:val="28"/>
          <w:lang w:eastAsia="ru-RU"/>
        </w:rPr>
      </w:pPr>
      <w:r w:rsidRPr="005B2B56">
        <w:rPr>
          <w:rFonts w:ascii="Times New Roman" w:eastAsia="Times New Roman" w:hAnsi="Times New Roman" w:cs="Times New Roman"/>
          <w:noProof/>
          <w:sz w:val="28"/>
          <w:szCs w:val="28"/>
          <w:lang w:eastAsia="ru-RU"/>
        </w:rPr>
        <w:t>Комитет Регламентінің 13-бөлімі Комитетте ағымдағы және қаржылық қызмет бойынша жедел есептілік үшін кремнің аумақтық бөлімшелермен бақылау және өзара іс-қимыл жасау мақсатында қажетті бекітілген нысандар жоқ (№7 қосымша, ТМРК регламенті 26 парақта қоса беріледі).</w:t>
      </w:r>
    </w:p>
    <w:p w:rsidR="005B2B56" w:rsidRPr="005B2B56" w:rsidRDefault="005B2B56" w:rsidP="005B2B56">
      <w:pPr>
        <w:spacing w:after="0" w:line="240" w:lineRule="auto"/>
        <w:ind w:firstLine="709"/>
        <w:jc w:val="both"/>
        <w:rPr>
          <w:rFonts w:ascii="Times New Roman" w:eastAsia="Times New Roman" w:hAnsi="Times New Roman" w:cs="Times New Roman"/>
          <w:noProof/>
          <w:sz w:val="28"/>
          <w:szCs w:val="28"/>
          <w:lang w:eastAsia="ru-RU"/>
        </w:rPr>
      </w:pPr>
      <w:r w:rsidRPr="005B2B56">
        <w:rPr>
          <w:rFonts w:ascii="Times New Roman" w:eastAsia="Times New Roman" w:hAnsi="Times New Roman" w:cs="Times New Roman"/>
          <w:noProof/>
          <w:sz w:val="28"/>
          <w:szCs w:val="28"/>
          <w:lang w:eastAsia="ru-RU"/>
        </w:rPr>
        <w:t>ТМРК түсіндірме жазбаға сәйкес есептілік нысандарын жинау кезінде ТМРК Қазақстан Республикасы Табиғи монополияларды реттеу агенттігі Төрағасының 22.10.2012 жылғы № 261-НҚ бұйрығымен бекітілген Әкімшілік деректерді жинауға арналған нысандарды басшылыққа алады, бұл бұйрықтың күші жойылған жоқ, бұдан басқа, комитеттің бухгалтериясы орталықтандырылғандықтан, өңірлер қаржылық есептілікті жүргізбейді.</w:t>
      </w:r>
    </w:p>
    <w:p w:rsidR="005B2B56" w:rsidRPr="005B2B56" w:rsidRDefault="005B2B56" w:rsidP="005B2B56">
      <w:pPr>
        <w:spacing w:after="0" w:line="240" w:lineRule="auto"/>
        <w:ind w:firstLine="709"/>
        <w:jc w:val="both"/>
        <w:rPr>
          <w:rFonts w:ascii="Times New Roman" w:eastAsia="Times New Roman" w:hAnsi="Times New Roman" w:cs="Times New Roman"/>
          <w:noProof/>
          <w:sz w:val="28"/>
          <w:szCs w:val="28"/>
          <w:lang w:eastAsia="ru-RU"/>
        </w:rPr>
      </w:pPr>
      <w:r w:rsidRPr="005B2B56">
        <w:rPr>
          <w:rFonts w:ascii="Times New Roman" w:eastAsia="Times New Roman" w:hAnsi="Times New Roman" w:cs="Times New Roman"/>
          <w:noProof/>
          <w:sz w:val="28"/>
          <w:szCs w:val="28"/>
          <w:lang w:eastAsia="ru-RU"/>
        </w:rPr>
        <w:t>«Монополист» базасын дамыту шеңберінде есептердің барлық нысандарын электрондық форматқа көшіру жоспарлануда, есептердің нысандарын өзектендіру үшін № 261-НҚ бұйрыққа өзгерістер енгізу бойынша жұмыс жүргізілуде.</w:t>
      </w:r>
    </w:p>
    <w:p w:rsidR="005B2B56" w:rsidRPr="005B2B56" w:rsidRDefault="005B2B56" w:rsidP="005B2B56">
      <w:pPr>
        <w:spacing w:after="0" w:line="240" w:lineRule="auto"/>
        <w:ind w:firstLine="709"/>
        <w:jc w:val="both"/>
        <w:rPr>
          <w:rFonts w:ascii="Times New Roman" w:eastAsia="Times New Roman" w:hAnsi="Times New Roman" w:cs="Times New Roman"/>
          <w:noProof/>
          <w:sz w:val="28"/>
          <w:szCs w:val="28"/>
          <w:lang w:eastAsia="ru-RU"/>
        </w:rPr>
      </w:pPr>
      <w:r w:rsidRPr="005B2B56">
        <w:rPr>
          <w:rFonts w:ascii="Times New Roman" w:eastAsia="Times New Roman" w:hAnsi="Times New Roman" w:cs="Times New Roman"/>
          <w:noProof/>
          <w:sz w:val="28"/>
          <w:szCs w:val="28"/>
          <w:lang w:eastAsia="ru-RU"/>
        </w:rPr>
        <w:t>Комитет Регламентінің 2-бөлімінің 5-тармағында, 3-бөлімінің 11-тармағында және 19-бөлімінің 142-тармағында қызмет жылдық жұмыс жоспарларына, алқаның жұмыс жоспарына, ТМРК Медиа-Жоспарына сәйкес жүзеге асырылады деп көрсетілген.</w:t>
      </w:r>
    </w:p>
    <w:p w:rsidR="005B2B56" w:rsidRPr="005B2B56" w:rsidRDefault="005B2B56" w:rsidP="005B2B56">
      <w:pPr>
        <w:spacing w:after="0" w:line="240" w:lineRule="auto"/>
        <w:ind w:firstLine="709"/>
        <w:jc w:val="both"/>
        <w:rPr>
          <w:rFonts w:ascii="Times New Roman" w:eastAsia="Times New Roman" w:hAnsi="Times New Roman" w:cs="Times New Roman"/>
          <w:noProof/>
          <w:sz w:val="28"/>
          <w:szCs w:val="28"/>
          <w:lang w:eastAsia="ru-RU"/>
        </w:rPr>
      </w:pPr>
      <w:r w:rsidRPr="005B2B56">
        <w:rPr>
          <w:rFonts w:ascii="Times New Roman" w:eastAsia="Times New Roman" w:hAnsi="Times New Roman" w:cs="Times New Roman"/>
          <w:noProof/>
          <w:sz w:val="28"/>
          <w:szCs w:val="28"/>
          <w:lang w:eastAsia="ru-RU"/>
        </w:rPr>
        <w:t>Бұл ретте ТМРК Министрліктің стратегиялық және операциялық жоспарларында, сондай-ақ Комитеттің Медиа-Жоспарына сәйкес көзделген мақсаттарды, нысаналы индикаторларды және оларға қол жеткізу жөніндегі іс-шараларды іске асырады.</w:t>
      </w:r>
    </w:p>
    <w:p w:rsidR="005B2B56" w:rsidRPr="005B2B56" w:rsidRDefault="005B2B56" w:rsidP="005B2B56">
      <w:pPr>
        <w:widowControl w:val="0"/>
        <w:pBdr>
          <w:bottom w:val="single" w:sz="4" w:space="1" w:color="FFFFFF"/>
        </w:pBdr>
        <w:spacing w:after="0" w:line="240" w:lineRule="auto"/>
        <w:ind w:firstLine="708"/>
        <w:contextualSpacing/>
        <w:jc w:val="both"/>
        <w:rPr>
          <w:rFonts w:ascii="Times New Roman" w:eastAsia="Consolas" w:hAnsi="Times New Roman" w:cs="Consolas"/>
          <w:sz w:val="28"/>
          <w:szCs w:val="28"/>
          <w:shd w:val="clear" w:color="auto" w:fill="FFFFFF"/>
          <w:lang w:eastAsia="ru-RU"/>
        </w:rPr>
      </w:pPr>
      <w:r w:rsidRPr="005B2B56">
        <w:rPr>
          <w:rFonts w:ascii="Times New Roman" w:eastAsia="Consolas" w:hAnsi="Times New Roman" w:cs="Consolas"/>
          <w:sz w:val="28"/>
          <w:szCs w:val="28"/>
          <w:shd w:val="clear" w:color="auto" w:fill="FFFFFF"/>
          <w:lang w:eastAsia="ru-RU"/>
        </w:rPr>
        <w:t>Сондай-ақ, Комитет қызметі ҚР Премьер-Министрінің орынбасары Р. В. Скляр 30.12.2019 жылғы бекіткен тариф белгілеудің ашықтығын қамтамасыз ету және табиғи монополистердің тауарлары мен қызметтерінің бағалары мен тарифтерін көтеруге қарсы күресті күшейту жөніндегі Жол картасына сәйкес жүзеге асырылады, Мемлекет Басшысының тапсырмаларын орындауды іске асыру үшін әзірленген.</w:t>
      </w:r>
    </w:p>
    <w:p w:rsidR="005B2B56" w:rsidRPr="005B2B56" w:rsidRDefault="005B2B56" w:rsidP="005B2B56">
      <w:pPr>
        <w:widowControl w:val="0"/>
        <w:pBdr>
          <w:bottom w:val="single" w:sz="4" w:space="1" w:color="FFFFFF"/>
        </w:pBdr>
        <w:spacing w:after="0" w:line="240" w:lineRule="auto"/>
        <w:ind w:firstLine="708"/>
        <w:contextualSpacing/>
        <w:jc w:val="both"/>
        <w:rPr>
          <w:rFonts w:ascii="Times New Roman" w:eastAsia="Consolas" w:hAnsi="Times New Roman" w:cs="Consolas"/>
          <w:sz w:val="28"/>
          <w:szCs w:val="28"/>
          <w:shd w:val="clear" w:color="auto" w:fill="FFFFFF"/>
          <w:lang w:eastAsia="ru-RU"/>
        </w:rPr>
      </w:pPr>
      <w:r w:rsidRPr="005B2B56">
        <w:rPr>
          <w:rFonts w:ascii="Times New Roman" w:eastAsia="Consolas" w:hAnsi="Times New Roman" w:cs="Consolas"/>
          <w:sz w:val="28"/>
          <w:szCs w:val="28"/>
          <w:shd w:val="clear" w:color="auto" w:fill="FFFFFF"/>
          <w:lang w:eastAsia="ru-RU"/>
        </w:rPr>
        <w:t>Комитеттің жұмыс жоспары болып табылмайды. Комитет Төрағасы А.К. Дарбаев жоғарыда аталған жол картасын 08.01.2020 жылғы орынбасарлар, құрылымдық және Аумақтық бөлімшелер арасында бекітуді бекітті.</w:t>
      </w:r>
    </w:p>
    <w:p w:rsidR="005B2B56" w:rsidRPr="005B2B56" w:rsidRDefault="005B2B56" w:rsidP="005B2B56">
      <w:pPr>
        <w:widowControl w:val="0"/>
        <w:pBdr>
          <w:bottom w:val="single" w:sz="4" w:space="1" w:color="FFFFFF"/>
        </w:pBdr>
        <w:spacing w:after="0" w:line="240" w:lineRule="auto"/>
        <w:ind w:firstLine="708"/>
        <w:contextualSpacing/>
        <w:jc w:val="both"/>
        <w:rPr>
          <w:rFonts w:ascii="Times New Roman" w:eastAsia="Consolas" w:hAnsi="Times New Roman" w:cs="Consolas"/>
          <w:sz w:val="28"/>
          <w:szCs w:val="28"/>
          <w:shd w:val="clear" w:color="auto" w:fill="FFFFFF"/>
          <w:lang w:eastAsia="ru-RU"/>
        </w:rPr>
      </w:pPr>
      <w:r w:rsidRPr="005B2B56">
        <w:rPr>
          <w:rFonts w:ascii="Times New Roman" w:eastAsia="Consolas" w:hAnsi="Times New Roman" w:cs="Consolas"/>
          <w:sz w:val="28"/>
          <w:szCs w:val="28"/>
          <w:shd w:val="clear" w:color="auto" w:fill="FFFFFF"/>
          <w:lang w:eastAsia="ru-RU"/>
        </w:rPr>
        <w:t>«Әкімшілік рәсімдер туралы» 27.11.2000 жылғы № 107 Заңның 9-бабының 1-тармағына сәйкес мемлекеттік органдар өз қызметінің жұмысын жоспарлауды стратегиялық және операциялық жоспарларға, сондай-ақ қажет болған жағдайда тоқсанға, бір жылға және ұзақ мерзімді перспективаға арналып жасалатын жұмыс жоспарларына сәйкес жүзеге асырады.</w:t>
      </w:r>
    </w:p>
    <w:p w:rsidR="005B2B56" w:rsidRPr="005B2B56" w:rsidRDefault="005B2B56" w:rsidP="005B2B56">
      <w:pPr>
        <w:widowControl w:val="0"/>
        <w:pBdr>
          <w:bottom w:val="single" w:sz="4" w:space="1" w:color="FFFFFF"/>
        </w:pBdr>
        <w:spacing w:after="0" w:line="240" w:lineRule="auto"/>
        <w:ind w:firstLine="708"/>
        <w:contextualSpacing/>
        <w:jc w:val="both"/>
        <w:rPr>
          <w:rFonts w:ascii="Times New Roman" w:eastAsia="Consolas" w:hAnsi="Times New Roman" w:cs="Consolas"/>
          <w:sz w:val="28"/>
          <w:szCs w:val="28"/>
          <w:shd w:val="clear" w:color="auto" w:fill="FFFFFF"/>
          <w:lang w:eastAsia="ru-RU"/>
        </w:rPr>
      </w:pPr>
      <w:r w:rsidRPr="005B2B56">
        <w:rPr>
          <w:rFonts w:ascii="Times New Roman" w:eastAsia="Consolas" w:hAnsi="Times New Roman" w:cs="Consolas"/>
          <w:b/>
          <w:sz w:val="28"/>
          <w:szCs w:val="28"/>
          <w:shd w:val="clear" w:color="auto" w:fill="FFFFFF"/>
          <w:lang w:eastAsia="ru-RU"/>
        </w:rPr>
        <w:t>8 тарма</w:t>
      </w:r>
      <w:r w:rsidRPr="005B2B56">
        <w:rPr>
          <w:rFonts w:ascii="Times New Roman" w:eastAsia="Consolas" w:hAnsi="Times New Roman" w:cs="Consolas"/>
          <w:b/>
          <w:sz w:val="28"/>
          <w:szCs w:val="28"/>
          <w:shd w:val="clear" w:color="auto" w:fill="FFFFFF"/>
          <w:lang w:val="kk-KZ" w:eastAsia="ru-RU"/>
        </w:rPr>
        <w:t>қ</w:t>
      </w:r>
      <w:r w:rsidRPr="005B2B56">
        <w:rPr>
          <w:rFonts w:ascii="Times New Roman" w:eastAsia="Consolas" w:hAnsi="Times New Roman" w:cs="Consolas"/>
          <w:b/>
          <w:sz w:val="28"/>
          <w:szCs w:val="28"/>
          <w:shd w:val="clear" w:color="auto" w:fill="FFFFFF"/>
          <w:lang w:eastAsia="ru-RU"/>
        </w:rPr>
        <w:t>.</w:t>
      </w:r>
      <w:r w:rsidRPr="005B2B56">
        <w:rPr>
          <w:rFonts w:ascii="Times New Roman" w:eastAsia="Consolas" w:hAnsi="Times New Roman" w:cs="Consolas"/>
          <w:sz w:val="28"/>
          <w:szCs w:val="28"/>
          <w:shd w:val="clear" w:color="auto" w:fill="FFFFFF"/>
          <w:lang w:eastAsia="ru-RU"/>
        </w:rPr>
        <w:t xml:space="preserve"> Осылайша, 2-бөлімнің 5-тармағы, 3-бөлімнің 11-тармағы Комитет регламентінің 19-бөлімінің 142-тармағы 1-тармаққа сәйкес келмейді «Әкімшілік рәсімдер туралы» 27.11.2000 жылғы № 107 ҚР Заңының 9-бабы қажет болған жағдайда тоқсанға, жылға және ұзақ мерзімді перспективаға жасалатын жұмыс жоспарларын әзірлеу бөлігінде.</w:t>
      </w:r>
    </w:p>
    <w:p w:rsidR="005B2B56" w:rsidRPr="005B2B56" w:rsidRDefault="005B2B56" w:rsidP="005B2B56">
      <w:pPr>
        <w:widowControl w:val="0"/>
        <w:pBdr>
          <w:bottom w:val="single" w:sz="4" w:space="1" w:color="FFFFFF"/>
        </w:pBdr>
        <w:spacing w:after="0" w:line="240" w:lineRule="auto"/>
        <w:ind w:firstLine="708"/>
        <w:contextualSpacing/>
        <w:jc w:val="both"/>
        <w:rPr>
          <w:rFonts w:ascii="Times New Roman" w:eastAsia="Times New Roman" w:hAnsi="Times New Roman" w:cs="Times New Roman"/>
          <w:sz w:val="28"/>
          <w:szCs w:val="28"/>
          <w:lang/>
        </w:rPr>
      </w:pPr>
      <w:r w:rsidRPr="005B2B56">
        <w:rPr>
          <w:rFonts w:ascii="Times New Roman" w:eastAsia="Times New Roman" w:hAnsi="Times New Roman" w:cs="Times New Roman"/>
          <w:sz w:val="28"/>
          <w:szCs w:val="28"/>
          <w:lang/>
        </w:rPr>
        <w:t>«Қазақстан Республикасының заңнамасына сәйкес бекітілген Комитеттің, аумақтық департаменттердің функциялары мен өкілеттіктерін талдау» бағдарламасының мәселесі тексерілді, бұл ретте анықталған бұзушылықтар мен кемшіліктер осы бөлімде көрсетілген.</w:t>
      </w:r>
    </w:p>
    <w:p w:rsidR="005B2B56" w:rsidRPr="005B2B56" w:rsidRDefault="005B2B56" w:rsidP="005B2B56">
      <w:pPr>
        <w:widowControl w:val="0"/>
        <w:pBdr>
          <w:bottom w:val="single" w:sz="4" w:space="1" w:color="FFFFFF"/>
        </w:pBdr>
        <w:spacing w:after="0" w:line="240" w:lineRule="auto"/>
        <w:ind w:firstLine="708"/>
        <w:contextualSpacing/>
        <w:jc w:val="both"/>
        <w:rPr>
          <w:rFonts w:ascii="Times New Roman" w:eastAsia="Times New Roman" w:hAnsi="Times New Roman" w:cs="Times New Roman"/>
          <w:b/>
          <w:i/>
          <w:noProof/>
          <w:sz w:val="28"/>
          <w:szCs w:val="28"/>
          <w:lang w:eastAsia="ru-RU"/>
        </w:rPr>
      </w:pPr>
      <w:r w:rsidRPr="005B2B56">
        <w:rPr>
          <w:rFonts w:ascii="Times New Roman" w:eastAsia="Times New Roman" w:hAnsi="Times New Roman" w:cs="Times New Roman"/>
          <w:b/>
          <w:noProof/>
          <w:sz w:val="28"/>
          <w:szCs w:val="28"/>
          <w:lang w:eastAsia="ru-RU"/>
        </w:rPr>
        <w:t xml:space="preserve">2. Бағдарлама мәселесі: </w:t>
      </w:r>
      <w:r w:rsidRPr="005B2B56">
        <w:rPr>
          <w:rFonts w:ascii="Times New Roman" w:eastAsia="Times New Roman" w:hAnsi="Times New Roman" w:cs="Times New Roman"/>
          <w:b/>
          <w:i/>
          <w:noProof/>
          <w:sz w:val="28"/>
          <w:szCs w:val="28"/>
          <w:lang w:eastAsia="ru-RU"/>
        </w:rPr>
        <w:t>«Қазақстан Республикасы Ұлттық экономика министрлігінің стратегиялық және операциялық жоспарларында кремге бекітілген мақсаттарды, нысаналы индикаторлар мен іс-шараларды іске асыру».</w:t>
      </w:r>
    </w:p>
    <w:p w:rsidR="005B2B56" w:rsidRPr="005B2B56" w:rsidRDefault="005B2B56" w:rsidP="005B2B56">
      <w:pPr>
        <w:widowControl w:val="0"/>
        <w:pBdr>
          <w:bottom w:val="single" w:sz="4" w:space="31" w:color="FFFFFF"/>
        </w:pBdr>
        <w:tabs>
          <w:tab w:val="left" w:pos="0"/>
        </w:tabs>
        <w:spacing w:after="0" w:line="240" w:lineRule="auto"/>
        <w:ind w:firstLine="709"/>
        <w:contextualSpacing/>
        <w:jc w:val="both"/>
        <w:rPr>
          <w:rFonts w:ascii="Times New Roman" w:eastAsia="Times New Roman" w:hAnsi="Times New Roman" w:cs="Times New Roman"/>
          <w:sz w:val="28"/>
          <w:szCs w:val="28"/>
          <w:lang w:eastAsia="ru-RU"/>
        </w:rPr>
      </w:pPr>
      <w:r w:rsidRPr="005B2B56">
        <w:rPr>
          <w:rFonts w:ascii="Times New Roman" w:eastAsia="Times New Roman" w:hAnsi="Times New Roman" w:cs="Times New Roman"/>
          <w:sz w:val="28"/>
          <w:szCs w:val="28"/>
          <w:lang w:eastAsia="ru-RU"/>
        </w:rPr>
        <w:t>Министрлік өз қызметін 2019 жылы және 2020 жылы Стратегиялық жоспар шеңберінде 4 стратегиялық бағыт бойынша жүзеге асырды</w:t>
      </w:r>
    </w:p>
    <w:p w:rsidR="005B2B56" w:rsidRPr="005B2B56" w:rsidRDefault="005B2B56" w:rsidP="005B2B56">
      <w:pPr>
        <w:widowControl w:val="0"/>
        <w:pBdr>
          <w:bottom w:val="single" w:sz="4" w:space="31" w:color="FFFFFF"/>
        </w:pBdr>
        <w:tabs>
          <w:tab w:val="left" w:pos="0"/>
        </w:tabs>
        <w:spacing w:after="0" w:line="240" w:lineRule="auto"/>
        <w:ind w:firstLine="709"/>
        <w:contextualSpacing/>
        <w:jc w:val="both"/>
        <w:rPr>
          <w:rFonts w:ascii="Times New Roman" w:eastAsia="Times New Roman" w:hAnsi="Times New Roman" w:cs="Times New Roman"/>
          <w:sz w:val="28"/>
          <w:szCs w:val="28"/>
          <w:lang w:eastAsia="ru-RU"/>
        </w:rPr>
      </w:pPr>
      <w:r w:rsidRPr="005B2B56">
        <w:rPr>
          <w:rFonts w:ascii="Times New Roman" w:eastAsia="Times New Roman" w:hAnsi="Times New Roman" w:cs="Times New Roman"/>
          <w:sz w:val="28"/>
          <w:szCs w:val="28"/>
          <w:lang w:eastAsia="ru-RU"/>
        </w:rPr>
        <w:t>2017-2021 жылдарға және 2020-2024 жылдарға (енгізілген өзгерістерді ескере отырып, Ұлттық экономика министрінің 29.12.2016 жылғы №532 бұйрығымен 30.01.2019 жылғы №40, 31.01.2019 жылғы № 41, 07.03.2019 жылғы № 74, 01.06.2019 жылғы №160, 2019 жылғы 1 қаңтардан бастап 02.08.2019 ж. №195, 13.09.2019 ж. №227, 21.11.2019 ж. № 287, 31.12.2019 ж. №312, 19.02.2020 ж. № 49, 04.12.2020 ж. № 247).</w:t>
      </w:r>
    </w:p>
    <w:p w:rsidR="005B2B56" w:rsidRPr="005B2B56" w:rsidRDefault="005B2B56" w:rsidP="005B2B56">
      <w:pPr>
        <w:widowControl w:val="0"/>
        <w:pBdr>
          <w:bottom w:val="single" w:sz="4" w:space="31" w:color="FFFFFF"/>
        </w:pBdr>
        <w:tabs>
          <w:tab w:val="left" w:pos="0"/>
        </w:tabs>
        <w:spacing w:after="0" w:line="240" w:lineRule="auto"/>
        <w:ind w:firstLine="709"/>
        <w:contextualSpacing/>
        <w:jc w:val="both"/>
        <w:rPr>
          <w:rFonts w:ascii="Times New Roman" w:eastAsia="Times New Roman" w:hAnsi="Times New Roman" w:cs="Times New Roman"/>
          <w:sz w:val="28"/>
          <w:szCs w:val="24"/>
          <w:lang w:eastAsia="ru-RU"/>
        </w:rPr>
      </w:pPr>
      <w:r w:rsidRPr="005B2B56">
        <w:rPr>
          <w:rFonts w:ascii="Times New Roman" w:eastAsia="Times New Roman" w:hAnsi="Times New Roman" w:cs="Times New Roman"/>
          <w:sz w:val="28"/>
          <w:szCs w:val="28"/>
          <w:lang w:eastAsia="ru-RU"/>
        </w:rPr>
        <w:t>ҚР ҰЭМ ТҚЖКҚХО-ның 4 стратегиялық бағыты бекітілген</w:t>
      </w:r>
      <w:r w:rsidRPr="005B2B56">
        <w:rPr>
          <w:rFonts w:ascii="Times New Roman" w:eastAsia="Times New Roman" w:hAnsi="Times New Roman" w:cs="Times New Roman"/>
          <w:b/>
          <w:sz w:val="28"/>
          <w:szCs w:val="24"/>
          <w:lang w:eastAsia="ru-RU"/>
        </w:rPr>
        <w:t>«Қазақстан экономикасының бәсекеге қабілеттілігін арттыру» екінші стратегиялық бағыты»</w:t>
      </w:r>
      <w:r w:rsidRPr="005B2B56">
        <w:rPr>
          <w:rFonts w:ascii="Times New Roman" w:eastAsia="Times New Roman" w:hAnsi="Times New Roman" w:cs="Times New Roman"/>
          <w:sz w:val="28"/>
          <w:szCs w:val="24"/>
          <w:lang w:eastAsia="ru-RU"/>
        </w:rPr>
        <w:t>,оның мақсаты «мемлекет пен табиғи монополиялар субъектілері мүдделерінің теңгерімін қамтамасыз ету, бәсекелестікті одан әрі дамыту» болып табылады.</w:t>
      </w:r>
    </w:p>
    <w:p w:rsidR="005B2B56" w:rsidRPr="005B2B56" w:rsidRDefault="005B2B56" w:rsidP="005B2B56">
      <w:pPr>
        <w:widowControl w:val="0"/>
        <w:pBdr>
          <w:bottom w:val="single" w:sz="4" w:space="31" w:color="FFFFFF"/>
        </w:pBdr>
        <w:tabs>
          <w:tab w:val="left" w:pos="0"/>
        </w:tabs>
        <w:spacing w:after="0" w:line="240" w:lineRule="auto"/>
        <w:ind w:firstLine="709"/>
        <w:contextualSpacing/>
        <w:jc w:val="both"/>
        <w:rPr>
          <w:rFonts w:ascii="Times New Roman" w:eastAsia="Times New Roman" w:hAnsi="Times New Roman" w:cs="Times New Roman"/>
          <w:sz w:val="28"/>
          <w:szCs w:val="28"/>
          <w:lang w:eastAsia="ru-RU"/>
        </w:rPr>
      </w:pPr>
      <w:r w:rsidRPr="005B2B56">
        <w:rPr>
          <w:rFonts w:ascii="Times New Roman" w:eastAsia="Times New Roman" w:hAnsi="Times New Roman" w:cs="Times New Roman"/>
          <w:b/>
          <w:i/>
          <w:sz w:val="28"/>
          <w:szCs w:val="28"/>
          <w:lang w:eastAsia="ru-RU"/>
        </w:rPr>
        <w:t xml:space="preserve">Мақсат 2.4. Тұтынушылар, мемлекет және табиғи монополиялар субъектілері мүдделерінің теңгерімін қамтамасыз ету, бәсекелестікті одан әрі дамыту және тұтынушылардың құқықтарын қорғауды қамтамасыз ету </w:t>
      </w:r>
      <w:r w:rsidRPr="005B2B56">
        <w:rPr>
          <w:rFonts w:ascii="Times New Roman" w:eastAsia="Times New Roman" w:hAnsi="Times New Roman" w:cs="Times New Roman"/>
          <w:sz w:val="28"/>
          <w:szCs w:val="28"/>
          <w:lang w:eastAsia="ru-RU"/>
        </w:rPr>
        <w:t>2019 жылға 2 нысаналы индикаторға қол жеткізу есебінен іске асырылды.</w:t>
      </w:r>
    </w:p>
    <w:tbl>
      <w:tblPr>
        <w:tblStyle w:val="26"/>
        <w:tblW w:w="9691" w:type="dxa"/>
        <w:tblBorders>
          <w:top w:val="single" w:sz="2" w:space="0" w:color="FFFFFF"/>
          <w:left w:val="single" w:sz="2" w:space="0" w:color="FFFFFF"/>
          <w:bottom w:val="single" w:sz="2" w:space="0" w:color="FFFFFF"/>
          <w:right w:val="single" w:sz="2" w:space="0" w:color="FFFFFF"/>
          <w:insideH w:val="single" w:sz="2" w:space="0" w:color="FFFFFF"/>
          <w:insideV w:val="single" w:sz="2" w:space="0" w:color="FFFFFF"/>
        </w:tblBorders>
        <w:tblLook w:val="04A0"/>
      </w:tblPr>
      <w:tblGrid>
        <w:gridCol w:w="817"/>
        <w:gridCol w:w="5387"/>
        <w:gridCol w:w="1750"/>
        <w:gridCol w:w="1737"/>
      </w:tblGrid>
      <w:tr w:rsidR="005B2B56" w:rsidRPr="005B2B56" w:rsidTr="00A13227">
        <w:tc>
          <w:tcPr>
            <w:tcW w:w="817" w:type="dxa"/>
            <w:tcBorders>
              <w:top w:val="single" w:sz="2" w:space="0" w:color="FFFFFF"/>
              <w:left w:val="single" w:sz="2" w:space="0" w:color="FFFFFF"/>
              <w:bottom w:val="single" w:sz="2" w:space="0" w:color="FFFFFF"/>
              <w:right w:val="single" w:sz="2" w:space="0" w:color="FFFFFF"/>
            </w:tcBorders>
          </w:tcPr>
          <w:p w:rsidR="005B2B56" w:rsidRPr="005B2B56" w:rsidRDefault="005B2B56" w:rsidP="005B2B56">
            <w:pPr>
              <w:jc w:val="both"/>
              <w:rPr>
                <w:rFonts w:ascii="Times New Roman" w:eastAsia="Times New Roman" w:hAnsi="Times New Roman" w:cs="Times New Roman"/>
                <w:sz w:val="28"/>
                <w:szCs w:val="28"/>
                <w:lang w:eastAsia="ru-RU"/>
              </w:rPr>
            </w:pPr>
          </w:p>
        </w:tc>
        <w:tc>
          <w:tcPr>
            <w:tcW w:w="5387" w:type="dxa"/>
            <w:tcBorders>
              <w:top w:val="single" w:sz="2" w:space="0" w:color="FFFFFF"/>
              <w:left w:val="single" w:sz="2" w:space="0" w:color="FFFFFF"/>
              <w:bottom w:val="single" w:sz="2" w:space="0" w:color="FFFFFF"/>
              <w:right w:val="single" w:sz="2" w:space="0" w:color="FFFFFF"/>
            </w:tcBorders>
          </w:tcPr>
          <w:p w:rsidR="005B2B56" w:rsidRPr="005B2B56" w:rsidRDefault="005B2B56" w:rsidP="005B2B56">
            <w:pPr>
              <w:jc w:val="both"/>
              <w:rPr>
                <w:rFonts w:ascii="Times New Roman" w:eastAsia="Times New Roman" w:hAnsi="Times New Roman" w:cs="Times New Roman"/>
                <w:sz w:val="28"/>
                <w:szCs w:val="28"/>
                <w:lang w:eastAsia="ru-RU"/>
              </w:rPr>
            </w:pPr>
          </w:p>
        </w:tc>
        <w:tc>
          <w:tcPr>
            <w:tcW w:w="1750" w:type="dxa"/>
            <w:tcBorders>
              <w:top w:val="single" w:sz="2" w:space="0" w:color="FFFFFF"/>
              <w:left w:val="single" w:sz="2" w:space="0" w:color="FFFFFF"/>
              <w:bottom w:val="single" w:sz="2" w:space="0" w:color="FFFFFF"/>
              <w:right w:val="single" w:sz="2" w:space="0" w:color="FFFFFF"/>
            </w:tcBorders>
            <w:hideMark/>
          </w:tcPr>
          <w:p w:rsidR="005B2B56" w:rsidRPr="005B2B56" w:rsidRDefault="005B2B56" w:rsidP="005B2B56">
            <w:pPr>
              <w:jc w:val="center"/>
              <w:rPr>
                <w:rFonts w:ascii="Times New Roman" w:eastAsia="Times New Roman" w:hAnsi="Times New Roman" w:cs="Times New Roman"/>
                <w:b/>
                <w:sz w:val="24"/>
                <w:szCs w:val="24"/>
                <w:lang w:eastAsia="ru-RU"/>
              </w:rPr>
            </w:pPr>
            <w:r w:rsidRPr="005B2B56">
              <w:rPr>
                <w:rFonts w:ascii="Times New Roman" w:eastAsia="Times New Roman" w:hAnsi="Times New Roman" w:cs="Times New Roman"/>
                <w:b/>
                <w:sz w:val="24"/>
                <w:szCs w:val="24"/>
                <w:lang w:eastAsia="ru-RU"/>
              </w:rPr>
              <w:t>Жоспары</w:t>
            </w:r>
          </w:p>
        </w:tc>
        <w:tc>
          <w:tcPr>
            <w:tcW w:w="1737" w:type="dxa"/>
            <w:tcBorders>
              <w:top w:val="single" w:sz="2" w:space="0" w:color="FFFFFF"/>
              <w:left w:val="single" w:sz="2" w:space="0" w:color="FFFFFF"/>
              <w:bottom w:val="single" w:sz="2" w:space="0" w:color="FFFFFF"/>
              <w:right w:val="single" w:sz="2" w:space="0" w:color="FFFFFF"/>
            </w:tcBorders>
            <w:hideMark/>
          </w:tcPr>
          <w:p w:rsidR="005B2B56" w:rsidRPr="005B2B56" w:rsidRDefault="005B2B56" w:rsidP="005B2B56">
            <w:pPr>
              <w:jc w:val="center"/>
              <w:rPr>
                <w:rFonts w:ascii="Times New Roman" w:eastAsia="Times New Roman" w:hAnsi="Times New Roman" w:cs="Times New Roman"/>
                <w:b/>
                <w:sz w:val="24"/>
                <w:szCs w:val="24"/>
                <w:lang w:eastAsia="ru-RU"/>
              </w:rPr>
            </w:pPr>
            <w:r w:rsidRPr="005B2B56">
              <w:rPr>
                <w:rFonts w:ascii="Times New Roman" w:eastAsia="Times New Roman" w:hAnsi="Times New Roman" w:cs="Times New Roman"/>
                <w:b/>
                <w:sz w:val="24"/>
                <w:szCs w:val="24"/>
                <w:lang w:eastAsia="ru-RU"/>
              </w:rPr>
              <w:t>Факт</w:t>
            </w:r>
          </w:p>
        </w:tc>
      </w:tr>
      <w:tr w:rsidR="005B2B56" w:rsidRPr="005B2B56" w:rsidTr="00A13227">
        <w:tc>
          <w:tcPr>
            <w:tcW w:w="817" w:type="dxa"/>
            <w:tcBorders>
              <w:top w:val="single" w:sz="2" w:space="0" w:color="FFFFFF"/>
              <w:left w:val="single" w:sz="2" w:space="0" w:color="FFFFFF"/>
              <w:bottom w:val="single" w:sz="48" w:space="0" w:color="FFFFFF"/>
              <w:right w:val="single" w:sz="2" w:space="0" w:color="FFFFFF"/>
            </w:tcBorders>
            <w:shd w:val="clear" w:color="auto" w:fill="F2F2F2"/>
          </w:tcPr>
          <w:p w:rsidR="005B2B56" w:rsidRPr="005B2B56" w:rsidRDefault="005B2B56" w:rsidP="005B2B56">
            <w:pPr>
              <w:jc w:val="center"/>
              <w:rPr>
                <w:rFonts w:ascii="Times New Roman" w:eastAsia="Times New Roman" w:hAnsi="Times New Roman" w:cs="Times New Roman"/>
                <w:b/>
                <w:sz w:val="28"/>
                <w:szCs w:val="28"/>
                <w:lang w:eastAsia="ru-RU"/>
              </w:rPr>
            </w:pPr>
            <w:r w:rsidRPr="005B2B56">
              <w:rPr>
                <w:rFonts w:ascii="Times New Roman" w:eastAsia="Times New Roman" w:hAnsi="Times New Roman" w:cs="Times New Roman"/>
                <w:b/>
                <w:sz w:val="28"/>
                <w:szCs w:val="28"/>
                <w:lang w:eastAsia="ru-RU"/>
              </w:rPr>
              <w:t>1</w:t>
            </w:r>
          </w:p>
        </w:tc>
        <w:tc>
          <w:tcPr>
            <w:tcW w:w="5387" w:type="dxa"/>
            <w:tcBorders>
              <w:top w:val="single" w:sz="2" w:space="0" w:color="FFFFFF"/>
              <w:left w:val="single" w:sz="2" w:space="0" w:color="FFFFFF"/>
              <w:bottom w:val="single" w:sz="48" w:space="0" w:color="FFFFFF"/>
              <w:right w:val="single" w:sz="2" w:space="0" w:color="FFFFFF"/>
            </w:tcBorders>
            <w:shd w:val="clear" w:color="auto" w:fill="F2F2F2"/>
            <w:vAlign w:val="center"/>
            <w:hideMark/>
          </w:tcPr>
          <w:p w:rsidR="005B2B56" w:rsidRPr="005B2B56" w:rsidRDefault="005B2B56" w:rsidP="005B2B56">
            <w:pPr>
              <w:rPr>
                <w:rFonts w:ascii="Times New Roman" w:eastAsia="Times New Roman" w:hAnsi="Times New Roman" w:cs="Times New Roman"/>
                <w:sz w:val="28"/>
                <w:szCs w:val="28"/>
                <w:lang w:eastAsia="ru-RU"/>
              </w:rPr>
            </w:pPr>
            <w:r w:rsidRPr="005B2B56">
              <w:rPr>
                <w:rFonts w:ascii="Times New Roman" w:eastAsia="Times New Roman" w:hAnsi="Times New Roman" w:cs="Times New Roman"/>
                <w:sz w:val="28"/>
                <w:szCs w:val="24"/>
                <w:lang w:eastAsia="ru-RU"/>
              </w:rPr>
              <w:t>ТМС және нарық субъектілерінің реттеліп көрсетілетін қызметтеріне арналған тарифтерден инфляцияға жиынтық салым (</w:t>
            </w:r>
            <w:r w:rsidRPr="005B2B56">
              <w:rPr>
                <w:rFonts w:ascii="Times New Roman" w:eastAsia="Times New Roman" w:hAnsi="Times New Roman" w:cs="Times New Roman"/>
                <w:sz w:val="24"/>
                <w:szCs w:val="24"/>
                <w:lang w:eastAsia="ru-RU"/>
              </w:rPr>
              <w:t>ҚР Үкіметі жанындағы ЭСК жыл сайын беретін дәліз шеңберінде</w:t>
            </w:r>
            <w:r w:rsidRPr="005B2B56">
              <w:rPr>
                <w:rFonts w:ascii="Times New Roman" w:eastAsia="Times New Roman" w:hAnsi="Times New Roman" w:cs="Times New Roman"/>
                <w:sz w:val="28"/>
                <w:szCs w:val="24"/>
                <w:lang w:eastAsia="ru-RU"/>
              </w:rPr>
              <w:t>)</w:t>
            </w:r>
          </w:p>
        </w:tc>
        <w:tc>
          <w:tcPr>
            <w:tcW w:w="1750" w:type="dxa"/>
            <w:tcBorders>
              <w:top w:val="single" w:sz="2" w:space="0" w:color="FFFFFF"/>
              <w:left w:val="single" w:sz="2" w:space="0" w:color="FFFFFF"/>
              <w:bottom w:val="single" w:sz="48" w:space="0" w:color="FFFFFF"/>
              <w:right w:val="single" w:sz="2" w:space="0" w:color="FFFFFF"/>
            </w:tcBorders>
            <w:shd w:val="clear" w:color="auto" w:fill="F2F2F2"/>
            <w:vAlign w:val="center"/>
            <w:hideMark/>
          </w:tcPr>
          <w:p w:rsidR="005B2B56" w:rsidRPr="005B2B56" w:rsidRDefault="005B2B56" w:rsidP="005B2B56">
            <w:pPr>
              <w:jc w:val="center"/>
              <w:rPr>
                <w:rFonts w:ascii="Times New Roman" w:eastAsia="Times New Roman" w:hAnsi="Times New Roman" w:cs="Times New Roman"/>
                <w:sz w:val="28"/>
                <w:szCs w:val="28"/>
                <w:lang w:eastAsia="ru-RU"/>
              </w:rPr>
            </w:pPr>
            <w:r w:rsidRPr="005B2B56">
              <w:rPr>
                <w:rFonts w:ascii="Times New Roman" w:eastAsia="Times New Roman" w:hAnsi="Times New Roman" w:cs="Times New Roman"/>
                <w:sz w:val="28"/>
                <w:szCs w:val="28"/>
                <w:lang w:eastAsia="ru-RU"/>
              </w:rPr>
              <w:t>0,6%</w:t>
            </w:r>
          </w:p>
        </w:tc>
        <w:tc>
          <w:tcPr>
            <w:tcW w:w="1737" w:type="dxa"/>
            <w:tcBorders>
              <w:top w:val="single" w:sz="2" w:space="0" w:color="FFFFFF"/>
              <w:left w:val="single" w:sz="2" w:space="0" w:color="FFFFFF"/>
              <w:bottom w:val="single" w:sz="48" w:space="0" w:color="FFFFFF"/>
              <w:right w:val="single" w:sz="2" w:space="0" w:color="FFFFFF"/>
            </w:tcBorders>
            <w:shd w:val="clear" w:color="auto" w:fill="F2F2F2"/>
            <w:vAlign w:val="center"/>
            <w:hideMark/>
          </w:tcPr>
          <w:p w:rsidR="005B2B56" w:rsidRPr="005B2B56" w:rsidRDefault="005B2B56" w:rsidP="005B2B56">
            <w:pPr>
              <w:jc w:val="center"/>
              <w:rPr>
                <w:rFonts w:ascii="Times New Roman" w:eastAsia="Times New Roman" w:hAnsi="Times New Roman" w:cs="Times New Roman"/>
                <w:sz w:val="28"/>
                <w:szCs w:val="28"/>
                <w:lang w:eastAsia="ru-RU"/>
              </w:rPr>
            </w:pPr>
            <w:r w:rsidRPr="005B2B56">
              <w:rPr>
                <w:rFonts w:ascii="Times New Roman" w:eastAsia="Times New Roman" w:hAnsi="Times New Roman" w:cs="Times New Roman"/>
                <w:sz w:val="28"/>
                <w:szCs w:val="28"/>
                <w:lang w:eastAsia="ru-RU"/>
              </w:rPr>
              <w:t>(-0,75) %</w:t>
            </w:r>
          </w:p>
        </w:tc>
      </w:tr>
      <w:tr w:rsidR="005B2B56" w:rsidRPr="005B2B56" w:rsidTr="00A13227">
        <w:tc>
          <w:tcPr>
            <w:tcW w:w="817" w:type="dxa"/>
            <w:tcBorders>
              <w:top w:val="single" w:sz="48" w:space="0" w:color="FFFFFF"/>
              <w:left w:val="single" w:sz="2" w:space="0" w:color="FFFFFF"/>
              <w:bottom w:val="single" w:sz="48" w:space="0" w:color="FFFFFF"/>
              <w:right w:val="single" w:sz="2" w:space="0" w:color="FFFFFF"/>
            </w:tcBorders>
            <w:shd w:val="clear" w:color="auto" w:fill="F2F2F2"/>
          </w:tcPr>
          <w:p w:rsidR="005B2B56" w:rsidRPr="005B2B56" w:rsidRDefault="005B2B56" w:rsidP="005B2B56">
            <w:pPr>
              <w:jc w:val="center"/>
              <w:rPr>
                <w:rFonts w:ascii="Times New Roman" w:eastAsia="Times New Roman" w:hAnsi="Times New Roman" w:cs="Times New Roman"/>
                <w:b/>
                <w:sz w:val="28"/>
                <w:szCs w:val="28"/>
                <w:lang w:eastAsia="ru-RU"/>
              </w:rPr>
            </w:pPr>
            <w:r w:rsidRPr="005B2B56">
              <w:rPr>
                <w:rFonts w:ascii="Times New Roman" w:eastAsia="Times New Roman" w:hAnsi="Times New Roman" w:cs="Times New Roman"/>
                <w:b/>
                <w:sz w:val="28"/>
                <w:szCs w:val="28"/>
                <w:lang w:eastAsia="ru-RU"/>
              </w:rPr>
              <w:t>2</w:t>
            </w:r>
          </w:p>
          <w:p w:rsidR="005B2B56" w:rsidRPr="005B2B56" w:rsidRDefault="005B2B56" w:rsidP="005B2B56">
            <w:pPr>
              <w:jc w:val="center"/>
              <w:rPr>
                <w:rFonts w:ascii="Times New Roman" w:eastAsia="Times New Roman" w:hAnsi="Times New Roman" w:cs="Times New Roman"/>
                <w:b/>
                <w:sz w:val="28"/>
                <w:szCs w:val="28"/>
                <w:lang w:eastAsia="ru-RU"/>
              </w:rPr>
            </w:pPr>
          </w:p>
        </w:tc>
        <w:tc>
          <w:tcPr>
            <w:tcW w:w="5387" w:type="dxa"/>
            <w:tcBorders>
              <w:top w:val="single" w:sz="48" w:space="0" w:color="FFFFFF"/>
              <w:left w:val="single" w:sz="2" w:space="0" w:color="FFFFFF"/>
              <w:bottom w:val="single" w:sz="48" w:space="0" w:color="FFFFFF"/>
              <w:right w:val="single" w:sz="2" w:space="0" w:color="FFFFFF"/>
            </w:tcBorders>
            <w:shd w:val="clear" w:color="auto" w:fill="F2F2F2"/>
            <w:vAlign w:val="center"/>
            <w:hideMark/>
          </w:tcPr>
          <w:p w:rsidR="005B2B56" w:rsidRPr="005B2B56" w:rsidRDefault="005B2B56" w:rsidP="005B2B56">
            <w:pPr>
              <w:rPr>
                <w:rFonts w:ascii="Times New Roman" w:eastAsia="Times New Roman" w:hAnsi="Times New Roman" w:cs="Times New Roman"/>
                <w:sz w:val="28"/>
                <w:szCs w:val="28"/>
                <w:lang w:eastAsia="ru-RU"/>
              </w:rPr>
            </w:pPr>
            <w:r w:rsidRPr="005B2B56">
              <w:rPr>
                <w:rFonts w:ascii="Times New Roman" w:eastAsia="Times New Roman" w:hAnsi="Times New Roman" w:cs="Times New Roman"/>
                <w:sz w:val="28"/>
                <w:szCs w:val="28"/>
                <w:lang w:eastAsia="ru-RU"/>
              </w:rPr>
              <w:t>Қазақстан Республикасының заңнамасын бұзушылықтарды аяқталған тергеулердің жалпы санынан бұзушылықтарды анықтай отырып тергеулердің үлес салмағы</w:t>
            </w:r>
          </w:p>
        </w:tc>
        <w:tc>
          <w:tcPr>
            <w:tcW w:w="1750" w:type="dxa"/>
            <w:tcBorders>
              <w:top w:val="single" w:sz="48" w:space="0" w:color="FFFFFF"/>
              <w:left w:val="single" w:sz="2" w:space="0" w:color="FFFFFF"/>
              <w:bottom w:val="single" w:sz="48" w:space="0" w:color="FFFFFF"/>
              <w:right w:val="single" w:sz="2" w:space="0" w:color="FFFFFF"/>
            </w:tcBorders>
            <w:shd w:val="clear" w:color="auto" w:fill="F2F2F2"/>
            <w:vAlign w:val="center"/>
            <w:hideMark/>
          </w:tcPr>
          <w:p w:rsidR="005B2B56" w:rsidRPr="005B2B56" w:rsidRDefault="005B2B56" w:rsidP="005B2B56">
            <w:pPr>
              <w:jc w:val="center"/>
              <w:rPr>
                <w:rFonts w:ascii="Times New Roman" w:eastAsia="Times New Roman" w:hAnsi="Times New Roman" w:cs="Times New Roman"/>
                <w:sz w:val="28"/>
                <w:szCs w:val="28"/>
                <w:lang w:eastAsia="ru-RU"/>
              </w:rPr>
            </w:pPr>
            <w:r w:rsidRPr="005B2B56">
              <w:rPr>
                <w:rFonts w:ascii="Times New Roman" w:eastAsia="Times New Roman" w:hAnsi="Times New Roman" w:cs="Times New Roman"/>
                <w:sz w:val="28"/>
                <w:szCs w:val="28"/>
                <w:lang w:eastAsia="ru-RU"/>
              </w:rPr>
              <w:t>75%</w:t>
            </w:r>
          </w:p>
        </w:tc>
        <w:tc>
          <w:tcPr>
            <w:tcW w:w="1737" w:type="dxa"/>
            <w:tcBorders>
              <w:top w:val="single" w:sz="48" w:space="0" w:color="FFFFFF"/>
              <w:left w:val="single" w:sz="2" w:space="0" w:color="FFFFFF"/>
              <w:bottom w:val="single" w:sz="48" w:space="0" w:color="FFFFFF"/>
              <w:right w:val="single" w:sz="2" w:space="0" w:color="FFFFFF"/>
            </w:tcBorders>
            <w:shd w:val="clear" w:color="auto" w:fill="F2F2F2"/>
            <w:vAlign w:val="center"/>
            <w:hideMark/>
          </w:tcPr>
          <w:p w:rsidR="005B2B56" w:rsidRPr="005B2B56" w:rsidRDefault="005B2B56" w:rsidP="005B2B56">
            <w:pPr>
              <w:jc w:val="center"/>
              <w:rPr>
                <w:rFonts w:ascii="Times New Roman" w:eastAsia="Times New Roman" w:hAnsi="Times New Roman" w:cs="Times New Roman"/>
                <w:sz w:val="28"/>
                <w:szCs w:val="28"/>
                <w:lang w:eastAsia="ru-RU"/>
              </w:rPr>
            </w:pPr>
            <w:r w:rsidRPr="005B2B56">
              <w:rPr>
                <w:rFonts w:ascii="Times New Roman" w:eastAsia="Times New Roman" w:hAnsi="Times New Roman" w:cs="Times New Roman"/>
                <w:sz w:val="28"/>
                <w:szCs w:val="28"/>
                <w:lang w:eastAsia="ru-RU"/>
              </w:rPr>
              <w:t>76,8 %</w:t>
            </w:r>
          </w:p>
        </w:tc>
      </w:tr>
    </w:tbl>
    <w:p w:rsidR="005B2B56" w:rsidRPr="005B2B56" w:rsidRDefault="005B2B56" w:rsidP="005B2B56">
      <w:pPr>
        <w:spacing w:after="0" w:line="240" w:lineRule="auto"/>
        <w:ind w:firstLine="708"/>
        <w:jc w:val="both"/>
        <w:rPr>
          <w:rFonts w:ascii="Times New Roman" w:eastAsia="Times New Roman" w:hAnsi="Times New Roman" w:cs="Times New Roman"/>
          <w:sz w:val="28"/>
          <w:szCs w:val="28"/>
          <w:lang w:eastAsia="ru-RU"/>
        </w:rPr>
      </w:pPr>
      <w:r w:rsidRPr="005B2B56">
        <w:rPr>
          <w:rFonts w:ascii="Times New Roman" w:eastAsia="Times New Roman" w:hAnsi="Times New Roman" w:cs="Times New Roman"/>
          <w:i/>
          <w:sz w:val="28"/>
          <w:szCs w:val="28"/>
          <w:lang w:eastAsia="ru-RU"/>
        </w:rPr>
        <w:t xml:space="preserve">Бірінші мақсатты индикатор бойынша. </w:t>
      </w:r>
      <w:r w:rsidRPr="005B2B56">
        <w:rPr>
          <w:rFonts w:ascii="Times New Roman" w:eastAsia="Times New Roman" w:hAnsi="Times New Roman" w:cs="Times New Roman"/>
          <w:sz w:val="28"/>
          <w:szCs w:val="28"/>
          <w:lang w:eastAsia="ru-RU"/>
        </w:rPr>
        <w:t>Статистика комитетінің деректеріне сәйкес табиғи монополиялар субъектілерінің (бұдан әрі – ТМС) және нарық субъектілерінің реттеліп көрсетілетін қызметтеріне инфляцияға жиынтық салым 2019 жылы теріс мәнді (-0,75%) құрады, бұл ҚР Үкіметі жанындағы Экономикалық саясат жөніндегі Кеңестің (бұдан әрі – ЭСК) отырысында мақұлданған 2019 жылға арналған тарифтерден инфляцияға жиынтық салымның дәлізінен - 0,1% (2019 жылғы 29 қарашадағы № 20-3/ хаттама) деңгейінде аспайды.</w:t>
      </w:r>
    </w:p>
    <w:p w:rsidR="005B2B56" w:rsidRPr="005B2B56" w:rsidRDefault="005B2B56" w:rsidP="005B2B56">
      <w:pPr>
        <w:spacing w:after="0" w:line="240" w:lineRule="auto"/>
        <w:ind w:firstLine="708"/>
        <w:jc w:val="both"/>
        <w:rPr>
          <w:rFonts w:ascii="Times New Roman" w:eastAsia="Times New Roman" w:hAnsi="Times New Roman" w:cs="Times New Roman"/>
          <w:sz w:val="28"/>
          <w:szCs w:val="28"/>
          <w:lang w:eastAsia="ru-RU"/>
        </w:rPr>
      </w:pPr>
      <w:r w:rsidRPr="005B2B56">
        <w:rPr>
          <w:rFonts w:ascii="Times New Roman" w:eastAsia="Times New Roman" w:hAnsi="Times New Roman" w:cs="Times New Roman"/>
          <w:sz w:val="28"/>
          <w:szCs w:val="28"/>
          <w:lang w:eastAsia="ru-RU"/>
        </w:rPr>
        <w:t>ТМС және нарық субъектілерінің реттеліп көрсетілетін қызметтеріне арналған тарифтерден инфляцияға жиынтық салым деңгейі жыл сайынғы негізде ЭСК отырысында мақұлданады. Өкіммен бекітілген ЭСК туралы Ережеге сәйкес</w:t>
      </w:r>
    </w:p>
    <w:p w:rsidR="005B2B56" w:rsidRPr="005B2B56" w:rsidRDefault="005B2B56" w:rsidP="005B2B56">
      <w:pPr>
        <w:spacing w:after="0" w:line="240" w:lineRule="auto"/>
        <w:ind w:firstLine="708"/>
        <w:jc w:val="both"/>
        <w:rPr>
          <w:rFonts w:ascii="Times New Roman" w:eastAsia="Times New Roman" w:hAnsi="Times New Roman" w:cs="Times New Roman"/>
          <w:sz w:val="28"/>
          <w:szCs w:val="28"/>
          <w:lang w:eastAsia="ru-RU"/>
        </w:rPr>
      </w:pPr>
      <w:r w:rsidRPr="005B2B56">
        <w:rPr>
          <w:rFonts w:ascii="Times New Roman" w:eastAsia="Times New Roman" w:hAnsi="Times New Roman" w:cs="Times New Roman"/>
          <w:sz w:val="28"/>
          <w:szCs w:val="28"/>
          <w:lang w:eastAsia="ru-RU"/>
        </w:rPr>
        <w:t>«Экономикалық саясат жөніндегі кеңес құру туралы» ҚР Премьер-Министрінің 03.05.2016 жылғы № 33-ө бұйрығының, ЭСК отырыстары ҚР Премьер-Министрінің</w:t>
      </w:r>
    </w:p>
    <w:p w:rsidR="005B2B56" w:rsidRPr="005B2B56" w:rsidRDefault="005B2B56" w:rsidP="005B2B56">
      <w:pPr>
        <w:spacing w:after="0" w:line="240" w:lineRule="auto"/>
        <w:ind w:firstLine="708"/>
        <w:jc w:val="both"/>
        <w:rPr>
          <w:rFonts w:ascii="Times New Roman" w:eastAsia="Times New Roman" w:hAnsi="Times New Roman" w:cs="Times New Roman"/>
          <w:sz w:val="28"/>
          <w:szCs w:val="28"/>
          <w:lang w:eastAsia="ru-RU"/>
        </w:rPr>
      </w:pPr>
      <w:r w:rsidRPr="005B2B56">
        <w:rPr>
          <w:rFonts w:ascii="Times New Roman" w:eastAsia="Times New Roman" w:hAnsi="Times New Roman" w:cs="Times New Roman"/>
          <w:sz w:val="28"/>
          <w:szCs w:val="28"/>
          <w:lang w:eastAsia="ru-RU"/>
        </w:rPr>
        <w:t>Қажет болған жағдайда ҚР Премьер-Министрі.</w:t>
      </w:r>
    </w:p>
    <w:p w:rsidR="005B2B56" w:rsidRPr="005B2B56" w:rsidRDefault="005B2B56" w:rsidP="005B2B56">
      <w:pPr>
        <w:spacing w:after="0" w:line="240" w:lineRule="auto"/>
        <w:ind w:firstLine="708"/>
        <w:jc w:val="both"/>
        <w:rPr>
          <w:rFonts w:ascii="Times New Roman" w:eastAsia="Times New Roman" w:hAnsi="Times New Roman" w:cs="Times New Roman"/>
          <w:sz w:val="28"/>
          <w:szCs w:val="28"/>
          <w:lang w:eastAsia="ru-RU"/>
        </w:rPr>
      </w:pPr>
      <w:r w:rsidRPr="005B2B56">
        <w:rPr>
          <w:rFonts w:ascii="Times New Roman" w:eastAsia="Times New Roman" w:hAnsi="Times New Roman" w:cs="Times New Roman"/>
          <w:sz w:val="28"/>
          <w:szCs w:val="28"/>
          <w:lang w:eastAsia="ru-RU"/>
        </w:rPr>
        <w:t>Өз кезегінде, 2019 жылға арналған реттеліп көрсетілетін қызметтер тарифтерінен инфляцияға жиынтық салымды айқындау туралы мәселе күн тәртібіне енгізілді және 21.12.2019 жылы өткен ЭСК отырысында қаралды.</w:t>
      </w:r>
    </w:p>
    <w:p w:rsidR="005B2B56" w:rsidRPr="005B2B56" w:rsidRDefault="005B2B56" w:rsidP="005B2B56">
      <w:pPr>
        <w:spacing w:after="0" w:line="240" w:lineRule="auto"/>
        <w:ind w:firstLine="708"/>
        <w:jc w:val="both"/>
        <w:rPr>
          <w:rFonts w:ascii="Times New Roman" w:eastAsia="Times New Roman" w:hAnsi="Times New Roman" w:cs="Times New Roman"/>
          <w:sz w:val="28"/>
          <w:szCs w:val="28"/>
          <w:lang w:eastAsia="ru-RU"/>
        </w:rPr>
      </w:pPr>
      <w:r w:rsidRPr="005B2B56">
        <w:rPr>
          <w:rFonts w:ascii="Times New Roman" w:eastAsia="Times New Roman" w:hAnsi="Times New Roman" w:cs="Times New Roman"/>
          <w:sz w:val="28"/>
          <w:szCs w:val="28"/>
          <w:lang w:eastAsia="ru-RU"/>
        </w:rPr>
        <w:t>29 қараша, 21 желтоқсан ЭСК отырысының хаттамасына сәйкес</w:t>
      </w:r>
    </w:p>
    <w:p w:rsidR="005B2B56" w:rsidRPr="005B2B56" w:rsidRDefault="005B2B56" w:rsidP="005B2B56">
      <w:pPr>
        <w:spacing w:after="0" w:line="240" w:lineRule="auto"/>
        <w:ind w:firstLine="708"/>
        <w:jc w:val="both"/>
        <w:rPr>
          <w:rFonts w:ascii="Times New Roman" w:eastAsia="Times New Roman" w:hAnsi="Times New Roman" w:cs="Times New Roman"/>
          <w:sz w:val="28"/>
          <w:szCs w:val="28"/>
          <w:lang w:eastAsia="ru-RU"/>
        </w:rPr>
      </w:pPr>
      <w:r w:rsidRPr="005B2B56">
        <w:rPr>
          <w:rFonts w:ascii="Times New Roman" w:eastAsia="Times New Roman" w:hAnsi="Times New Roman" w:cs="Times New Roman"/>
          <w:sz w:val="28"/>
          <w:szCs w:val="28"/>
          <w:lang w:eastAsia="ru-RU"/>
        </w:rPr>
        <w:t>2019 жылы реттелетін қызметтер тарифтерінен инфляцияға жиынтық үлес 2019 жылы - 0,1% деңгейінде мақұлданды.</w:t>
      </w:r>
    </w:p>
    <w:p w:rsidR="005B2B56" w:rsidRPr="005B2B56" w:rsidRDefault="005B2B56" w:rsidP="005B2B56">
      <w:pPr>
        <w:spacing w:after="0" w:line="240" w:lineRule="auto"/>
        <w:ind w:firstLine="708"/>
        <w:jc w:val="both"/>
        <w:rPr>
          <w:rFonts w:ascii="Times New Roman" w:eastAsia="Times New Roman" w:hAnsi="Times New Roman" w:cs="Times New Roman"/>
          <w:sz w:val="28"/>
          <w:szCs w:val="28"/>
          <w:lang w:eastAsia="ru-RU"/>
        </w:rPr>
      </w:pPr>
      <w:r w:rsidRPr="005B2B56">
        <w:rPr>
          <w:rFonts w:ascii="Times New Roman" w:eastAsia="Times New Roman" w:hAnsi="Times New Roman" w:cs="Times New Roman"/>
          <w:sz w:val="28"/>
          <w:szCs w:val="28"/>
          <w:lang w:eastAsia="ru-RU"/>
        </w:rPr>
        <w:t>Комитет жүргізген алдын ала есептеулер бойынша 2019 жылғы қазан айының басындағы жағдай бойынша ТМС реттеліп көрсетілетін қызметтеріне тарифтер деңгейінің өзгеруіне байланысты болжамды мән 0,6% деңгейінде анықталды.</w:t>
      </w:r>
    </w:p>
    <w:p w:rsidR="005B2B56" w:rsidRPr="005B2B56" w:rsidRDefault="005B2B56" w:rsidP="005B2B56">
      <w:pPr>
        <w:spacing w:after="0" w:line="240" w:lineRule="auto"/>
        <w:ind w:firstLine="708"/>
        <w:jc w:val="both"/>
        <w:rPr>
          <w:rFonts w:ascii="Times New Roman" w:eastAsia="Times New Roman" w:hAnsi="Times New Roman" w:cs="Times New Roman"/>
          <w:sz w:val="28"/>
          <w:szCs w:val="28"/>
          <w:lang w:eastAsia="ru-RU"/>
        </w:rPr>
      </w:pPr>
      <w:r w:rsidRPr="005B2B56">
        <w:rPr>
          <w:rFonts w:ascii="Times New Roman" w:eastAsia="Times New Roman" w:hAnsi="Times New Roman" w:cs="Times New Roman"/>
          <w:sz w:val="28"/>
          <w:szCs w:val="28"/>
          <w:lang w:eastAsia="ru-RU"/>
        </w:rPr>
        <w:t>Инфляцияға жиынтық салымның дәлізі болуына байланысты</w:t>
      </w:r>
    </w:p>
    <w:p w:rsidR="005B2B56" w:rsidRPr="005B2B56" w:rsidRDefault="005B2B56" w:rsidP="005B2B56">
      <w:pPr>
        <w:spacing w:after="0" w:line="240" w:lineRule="auto"/>
        <w:ind w:firstLine="708"/>
        <w:jc w:val="both"/>
        <w:rPr>
          <w:rFonts w:ascii="Times New Roman" w:eastAsia="Times New Roman" w:hAnsi="Times New Roman" w:cs="Times New Roman"/>
          <w:sz w:val="28"/>
          <w:szCs w:val="28"/>
          <w:lang w:eastAsia="ru-RU"/>
        </w:rPr>
      </w:pPr>
      <w:r w:rsidRPr="005B2B56">
        <w:rPr>
          <w:rFonts w:ascii="Times New Roman" w:eastAsia="Times New Roman" w:hAnsi="Times New Roman" w:cs="Times New Roman"/>
          <w:sz w:val="28"/>
          <w:szCs w:val="28"/>
          <w:lang w:eastAsia="ru-RU"/>
        </w:rPr>
        <w:t>ТМС және нарық субъектілерінің реттеліп көрсетілетін қызметтеріне 2019 жылы мыналар айқындалды</w:t>
      </w:r>
    </w:p>
    <w:p w:rsidR="005B2B56" w:rsidRPr="005B2B56" w:rsidRDefault="005B2B56" w:rsidP="005B2B56">
      <w:pPr>
        <w:spacing w:after="0" w:line="240" w:lineRule="auto"/>
        <w:ind w:firstLine="708"/>
        <w:jc w:val="both"/>
        <w:rPr>
          <w:rFonts w:ascii="Times New Roman" w:eastAsia="Times New Roman" w:hAnsi="Times New Roman" w:cs="Times New Roman"/>
          <w:sz w:val="28"/>
          <w:szCs w:val="28"/>
          <w:lang w:eastAsia="ru-RU"/>
        </w:rPr>
      </w:pPr>
      <w:r w:rsidRPr="005B2B56">
        <w:rPr>
          <w:rFonts w:ascii="Times New Roman" w:eastAsia="Times New Roman" w:hAnsi="Times New Roman" w:cs="Times New Roman"/>
          <w:sz w:val="28"/>
          <w:szCs w:val="28"/>
          <w:lang w:eastAsia="ru-RU"/>
        </w:rPr>
        <w:t>21.12.2019 жылғы ЭСК отырысында, министрліктің 2017-2021 жылдарға арналған стратегиялық жоспарында «жиынтық салым» нысаналы индикаторы</w:t>
      </w:r>
    </w:p>
    <w:p w:rsidR="005B2B56" w:rsidRPr="005B2B56" w:rsidRDefault="005B2B56" w:rsidP="005B2B56">
      <w:pPr>
        <w:spacing w:after="0" w:line="240" w:lineRule="auto"/>
        <w:ind w:firstLine="708"/>
        <w:jc w:val="both"/>
        <w:rPr>
          <w:rFonts w:ascii="Times New Roman" w:eastAsia="Times New Roman" w:hAnsi="Times New Roman" w:cs="Times New Roman"/>
          <w:sz w:val="28"/>
          <w:szCs w:val="28"/>
          <w:lang w:eastAsia="ru-RU"/>
        </w:rPr>
      </w:pPr>
      <w:r w:rsidRPr="005B2B56">
        <w:rPr>
          <w:rFonts w:ascii="Times New Roman" w:eastAsia="Times New Roman" w:hAnsi="Times New Roman" w:cs="Times New Roman"/>
          <w:sz w:val="28"/>
          <w:szCs w:val="28"/>
          <w:lang w:eastAsia="ru-RU"/>
        </w:rPr>
        <w:t>2019 жылға ТМС және нарық субъектілерінің реттеліп көрсетілетін қызметтеріне арналған тарифтерден инфляцияға 2019 жылғы қазан айының басында жасалған алдын ала есептеулерге сәйкес 0,6% дәлізінде жоспарланған болатын.</w:t>
      </w:r>
    </w:p>
    <w:p w:rsidR="005B2B56" w:rsidRPr="005B2B56" w:rsidRDefault="005B2B56" w:rsidP="005B2B56">
      <w:pPr>
        <w:spacing w:after="0" w:line="240" w:lineRule="auto"/>
        <w:ind w:firstLine="708"/>
        <w:jc w:val="both"/>
        <w:rPr>
          <w:rFonts w:ascii="Times New Roman" w:eastAsia="Times New Roman" w:hAnsi="Times New Roman" w:cs="Times New Roman"/>
          <w:sz w:val="28"/>
          <w:szCs w:val="28"/>
          <w:lang w:eastAsia="ru-RU"/>
        </w:rPr>
      </w:pPr>
      <w:r w:rsidRPr="005B2B56">
        <w:rPr>
          <w:rFonts w:ascii="Times New Roman" w:eastAsia="Times New Roman" w:hAnsi="Times New Roman" w:cs="Times New Roman"/>
          <w:sz w:val="28"/>
          <w:szCs w:val="28"/>
          <w:lang w:eastAsia="ru-RU"/>
        </w:rPr>
        <w:t>Осы индикаторға қол жеткізу нәтижесінде экономикалық тиімділік алынды. Мәселен, 2020 жылға арналған тарифтің бекітілген шекті деңгейлері шеңберінде бастапқыда барлық өңірлерде Тарифтердің жоспарлы өсуі күтілді</w:t>
      </w:r>
    </w:p>
    <w:p w:rsidR="005B2B56" w:rsidRPr="005B2B56" w:rsidRDefault="005B2B56" w:rsidP="005B2B56">
      <w:pPr>
        <w:spacing w:after="0" w:line="240" w:lineRule="auto"/>
        <w:ind w:firstLine="708"/>
        <w:jc w:val="both"/>
        <w:rPr>
          <w:rFonts w:ascii="Times New Roman" w:eastAsia="Times New Roman" w:hAnsi="Times New Roman" w:cs="Times New Roman"/>
          <w:sz w:val="28"/>
          <w:szCs w:val="28"/>
          <w:lang w:eastAsia="ru-RU"/>
        </w:rPr>
      </w:pPr>
      <w:r w:rsidRPr="005B2B56">
        <w:rPr>
          <w:rFonts w:ascii="Times New Roman" w:eastAsia="Times New Roman" w:hAnsi="Times New Roman" w:cs="Times New Roman"/>
          <w:sz w:val="28"/>
          <w:szCs w:val="28"/>
          <w:lang w:eastAsia="ru-RU"/>
        </w:rPr>
        <w:t>Коммуналдық қызметтерге орта есеппен 15,5% - ға (оның ішінде: жылумен жабдықтау 21,2% - ға; сумен жабдықтау 16% - ға; су бұру 14,5% - ға; электрмен жабдықтау (электр энергиясын беру) 10,3% - ға).</w:t>
      </w:r>
    </w:p>
    <w:p w:rsidR="005B2B56" w:rsidRPr="005B2B56" w:rsidRDefault="005B2B56" w:rsidP="005B2B56">
      <w:pPr>
        <w:spacing w:after="0" w:line="240" w:lineRule="auto"/>
        <w:ind w:firstLine="708"/>
        <w:jc w:val="both"/>
        <w:rPr>
          <w:rFonts w:ascii="Times New Roman" w:eastAsia="Times New Roman" w:hAnsi="Times New Roman" w:cs="Times New Roman"/>
          <w:sz w:val="28"/>
          <w:szCs w:val="28"/>
          <w:lang w:eastAsia="ru-RU"/>
        </w:rPr>
      </w:pPr>
      <w:r w:rsidRPr="005B2B56">
        <w:rPr>
          <w:rFonts w:ascii="Times New Roman" w:eastAsia="Times New Roman" w:hAnsi="Times New Roman" w:cs="Times New Roman"/>
          <w:sz w:val="28"/>
          <w:szCs w:val="28"/>
          <w:lang w:eastAsia="ru-RU"/>
        </w:rPr>
        <w:t>Осыған байланысты, коммуналдық қызметтер тарифтерінің теңгерімді өсуі мақсатында Министрлік 400-ден астам ТМС қызметіне талдау жүргізді және нәтижесінде мынадай шаралар қабылданды:</w:t>
      </w:r>
    </w:p>
    <w:p w:rsidR="005B2B56" w:rsidRPr="005B2B56" w:rsidRDefault="005B2B56" w:rsidP="005B2B56">
      <w:pPr>
        <w:spacing w:after="0" w:line="240" w:lineRule="auto"/>
        <w:ind w:firstLine="708"/>
        <w:jc w:val="both"/>
        <w:rPr>
          <w:rFonts w:ascii="Times New Roman" w:eastAsia="Times New Roman" w:hAnsi="Times New Roman" w:cs="Times New Roman"/>
          <w:sz w:val="28"/>
          <w:szCs w:val="28"/>
          <w:lang w:eastAsia="ru-RU"/>
        </w:rPr>
      </w:pPr>
      <w:r w:rsidRPr="005B2B56">
        <w:rPr>
          <w:rFonts w:ascii="Times New Roman" w:eastAsia="Times New Roman" w:hAnsi="Times New Roman" w:cs="Times New Roman"/>
          <w:sz w:val="28"/>
          <w:szCs w:val="28"/>
          <w:lang w:eastAsia="ru-RU"/>
        </w:rPr>
        <w:t>– ТМС – ның тарифтік сметалары мен инвестициялық бағдарламаларының орындалуына талдау жүргізу нәтижелері бойынша 2018 жылы ТМС міндеттемелерінің орындалмағаны анықталды, осыған байланысты елдің барлық өңірлерінде ТМС – ның жалпы сомасы 15,7 млрд. теңгеге (оның ішінде жылумен жабдықтау саласында – 5,28 млрд. теңге, электрмен жабдықтау саласында-3,32 млрд. теңге, сумен жабдықтау салаларында-5,16 млрд. теңге және су бұру салаларында-1,93 млрд. теңге) уақытша өтемдік тарифтері бекітілді, 2019-2020 жылдардың;</w:t>
      </w:r>
    </w:p>
    <w:p w:rsidR="005B2B56" w:rsidRPr="005B2B56" w:rsidRDefault="005B2B56" w:rsidP="005B2B56">
      <w:pPr>
        <w:spacing w:after="0" w:line="240" w:lineRule="auto"/>
        <w:ind w:firstLine="708"/>
        <w:jc w:val="both"/>
        <w:rPr>
          <w:rFonts w:ascii="Times New Roman" w:eastAsia="Times New Roman" w:hAnsi="Times New Roman" w:cs="Times New Roman"/>
          <w:sz w:val="28"/>
          <w:szCs w:val="28"/>
          <w:lang w:eastAsia="ru-RU"/>
        </w:rPr>
      </w:pPr>
      <w:r w:rsidRPr="005B2B56">
        <w:rPr>
          <w:rFonts w:ascii="Times New Roman" w:eastAsia="Times New Roman" w:hAnsi="Times New Roman" w:cs="Times New Roman"/>
          <w:sz w:val="28"/>
          <w:szCs w:val="28"/>
          <w:lang w:eastAsia="ru-RU"/>
        </w:rPr>
        <w:t>- Мемлекет басшысының тарифтердің өсуін тежеу жөніндегі тапсырмасын орындау шеңберінде министрліктің бастамасы бойынша басым бағыттары жоқ ТМС жекелеген шығыстары оңтайландырылды, нәтижесінде тарифтердің төмендеуі 10,4 млрд.теңгені құрады (оның ішінде жылумен жабдықтау саласында – 7,44 млрд. теңге, сумен жабдықтау саласында – 2,26 млрд. теңге және су бұру саласында – 0,67 млрд. теңге).</w:t>
      </w:r>
    </w:p>
    <w:p w:rsidR="005B2B56" w:rsidRPr="005B2B56" w:rsidRDefault="005B2B56" w:rsidP="005B2B56">
      <w:pPr>
        <w:spacing w:after="0" w:line="240" w:lineRule="auto"/>
        <w:ind w:firstLine="708"/>
        <w:jc w:val="both"/>
        <w:rPr>
          <w:rFonts w:ascii="Times New Roman" w:eastAsia="Times New Roman" w:hAnsi="Times New Roman" w:cs="Times New Roman"/>
          <w:sz w:val="28"/>
          <w:szCs w:val="28"/>
          <w:lang w:eastAsia="ru-RU"/>
        </w:rPr>
      </w:pPr>
      <w:r w:rsidRPr="005B2B56">
        <w:rPr>
          <w:rFonts w:ascii="Times New Roman" w:eastAsia="Times New Roman" w:hAnsi="Times New Roman" w:cs="Times New Roman"/>
          <w:sz w:val="28"/>
          <w:szCs w:val="28"/>
          <w:lang w:eastAsia="ru-RU"/>
        </w:rPr>
        <w:t>Бұдан басқа, халықтан ТМС-ның және әлеуметтік маңызы бар нарықтың 69-ы бойынша тұтынушылардың басқа топтарына тарифтердің өсу жүктемесі қайта бөлінді.</w:t>
      </w:r>
    </w:p>
    <w:p w:rsidR="005B2B56" w:rsidRPr="005B2B56" w:rsidRDefault="005B2B56" w:rsidP="005B2B56">
      <w:pPr>
        <w:spacing w:after="0" w:line="240" w:lineRule="auto"/>
        <w:ind w:firstLine="708"/>
        <w:jc w:val="both"/>
        <w:rPr>
          <w:rFonts w:ascii="Times New Roman" w:eastAsia="Times New Roman" w:hAnsi="Times New Roman" w:cs="Times New Roman"/>
          <w:sz w:val="28"/>
          <w:szCs w:val="28"/>
          <w:lang w:eastAsia="ru-RU"/>
        </w:rPr>
      </w:pPr>
      <w:r w:rsidRPr="005B2B56">
        <w:rPr>
          <w:rFonts w:ascii="Times New Roman" w:eastAsia="Times New Roman" w:hAnsi="Times New Roman" w:cs="Times New Roman"/>
          <w:sz w:val="28"/>
          <w:szCs w:val="28"/>
          <w:lang w:eastAsia="ru-RU"/>
        </w:rPr>
        <w:t>Осылайша, жоғарыда аталған шаралардың нәтижесінде Коммуналдық қызметтерге тарифтердің өсуі 01.01.2020 жылдан бастап (2019 жылғы қаңтарға қатысты) халық үшін республика бойынша орташа алғанда 0,56% - ды құрады, оның ішінде:</w:t>
      </w:r>
    </w:p>
    <w:p w:rsidR="005B2B56" w:rsidRPr="005B2B56" w:rsidRDefault="005B2B56" w:rsidP="005B2B56">
      <w:pPr>
        <w:spacing w:after="0" w:line="240" w:lineRule="auto"/>
        <w:ind w:firstLine="708"/>
        <w:jc w:val="both"/>
        <w:rPr>
          <w:rFonts w:ascii="Times New Roman" w:eastAsia="Times New Roman" w:hAnsi="Times New Roman" w:cs="Times New Roman"/>
          <w:sz w:val="28"/>
          <w:szCs w:val="28"/>
          <w:lang w:eastAsia="ru-RU"/>
        </w:rPr>
      </w:pPr>
      <w:r w:rsidRPr="005B2B56">
        <w:rPr>
          <w:rFonts w:ascii="Times New Roman" w:eastAsia="Times New Roman" w:hAnsi="Times New Roman" w:cs="Times New Roman"/>
          <w:sz w:val="28"/>
          <w:szCs w:val="28"/>
          <w:lang w:eastAsia="ru-RU"/>
        </w:rPr>
        <w:t>- жылумен жабдықтау -1,61% (min. Түркістан облысында -50,75% – дан бастап-max. Атырау облысында 14,94% - ға дейін);</w:t>
      </w:r>
    </w:p>
    <w:p w:rsidR="005B2B56" w:rsidRPr="005B2B56" w:rsidRDefault="005B2B56" w:rsidP="005B2B56">
      <w:pPr>
        <w:spacing w:after="0" w:line="240" w:lineRule="auto"/>
        <w:ind w:firstLine="708"/>
        <w:jc w:val="both"/>
        <w:rPr>
          <w:rFonts w:ascii="Times New Roman" w:eastAsia="Times New Roman" w:hAnsi="Times New Roman" w:cs="Times New Roman"/>
          <w:sz w:val="28"/>
          <w:szCs w:val="28"/>
          <w:lang w:eastAsia="ru-RU"/>
        </w:rPr>
      </w:pPr>
      <w:r w:rsidRPr="005B2B56">
        <w:rPr>
          <w:rFonts w:ascii="Times New Roman" w:eastAsia="Times New Roman" w:hAnsi="Times New Roman" w:cs="Times New Roman"/>
          <w:sz w:val="28"/>
          <w:szCs w:val="28"/>
          <w:lang w:eastAsia="ru-RU"/>
        </w:rPr>
        <w:t>- сумен жабдықтау -0,22% (min. Қызылорда облысында -12,36%– дан бастап-max. Нұр-сұлтан қаласында 9,86% - ға дейін);</w:t>
      </w:r>
    </w:p>
    <w:p w:rsidR="005B2B56" w:rsidRPr="005B2B56" w:rsidRDefault="005B2B56" w:rsidP="005B2B56">
      <w:pPr>
        <w:spacing w:after="0" w:line="240" w:lineRule="auto"/>
        <w:ind w:firstLine="708"/>
        <w:jc w:val="both"/>
        <w:rPr>
          <w:rFonts w:ascii="Times New Roman" w:eastAsia="Times New Roman" w:hAnsi="Times New Roman" w:cs="Times New Roman"/>
          <w:sz w:val="28"/>
          <w:szCs w:val="28"/>
          <w:lang w:eastAsia="ru-RU"/>
        </w:rPr>
      </w:pPr>
      <w:r w:rsidRPr="005B2B56">
        <w:rPr>
          <w:rFonts w:ascii="Times New Roman" w:eastAsia="Times New Roman" w:hAnsi="Times New Roman" w:cs="Times New Roman"/>
          <w:sz w:val="28"/>
          <w:szCs w:val="28"/>
          <w:lang w:eastAsia="ru-RU"/>
        </w:rPr>
        <w:t>- су бұру -0,87% (min. Қызылорда облысында -13,48%– дан бастап-max. Нұр-сұлтан қаласында 11,02% - ға дейін);</w:t>
      </w:r>
    </w:p>
    <w:p w:rsidR="005B2B56" w:rsidRPr="005B2B56" w:rsidRDefault="005B2B56" w:rsidP="005B2B56">
      <w:pPr>
        <w:spacing w:after="0" w:line="240" w:lineRule="auto"/>
        <w:ind w:firstLine="708"/>
        <w:jc w:val="both"/>
        <w:rPr>
          <w:rFonts w:ascii="Times New Roman" w:eastAsia="Times New Roman" w:hAnsi="Times New Roman" w:cs="Times New Roman"/>
          <w:sz w:val="28"/>
          <w:szCs w:val="28"/>
          <w:lang w:eastAsia="ru-RU"/>
        </w:rPr>
      </w:pPr>
      <w:r w:rsidRPr="005B2B56">
        <w:rPr>
          <w:rFonts w:ascii="Times New Roman" w:eastAsia="Times New Roman" w:hAnsi="Times New Roman" w:cs="Times New Roman"/>
          <w:sz w:val="28"/>
          <w:szCs w:val="28"/>
          <w:lang w:eastAsia="ru-RU"/>
        </w:rPr>
        <w:t>- электрмен жабдықтау 4,95% (min. Қостанай облысында -3,55% - дан-max. Батыс Қазақстан облысында 21,40% - ға дейін).</w:t>
      </w:r>
    </w:p>
    <w:p w:rsidR="005B2B56" w:rsidRPr="005B2B56" w:rsidRDefault="005B2B56" w:rsidP="005B2B56">
      <w:pPr>
        <w:spacing w:after="0" w:line="240" w:lineRule="auto"/>
        <w:ind w:firstLine="708"/>
        <w:jc w:val="both"/>
        <w:rPr>
          <w:rFonts w:ascii="Times New Roman" w:eastAsia="Times New Roman" w:hAnsi="Times New Roman" w:cs="Times New Roman"/>
          <w:sz w:val="28"/>
          <w:szCs w:val="28"/>
          <w:lang w:eastAsia="ru-RU"/>
        </w:rPr>
      </w:pPr>
      <w:r w:rsidRPr="005B2B56">
        <w:rPr>
          <w:rFonts w:ascii="Times New Roman" w:eastAsia="Times New Roman" w:hAnsi="Times New Roman" w:cs="Times New Roman"/>
          <w:i/>
          <w:sz w:val="28"/>
          <w:szCs w:val="28"/>
          <w:lang w:eastAsia="ru-RU"/>
        </w:rPr>
        <w:t xml:space="preserve">2019 жылы екінші НИ бойынша </w:t>
      </w:r>
      <w:r w:rsidRPr="005B2B56">
        <w:rPr>
          <w:rFonts w:ascii="Times New Roman" w:eastAsia="Times New Roman" w:hAnsi="Times New Roman" w:cs="Times New Roman"/>
          <w:sz w:val="28"/>
          <w:szCs w:val="28"/>
          <w:lang w:eastAsia="ru-RU"/>
        </w:rPr>
        <w:t>– 99 тергеу аяқталды, оның ішінде анықталған бұзушылықтармен – 76. Осылайша, 2019 жылы аяқталған бұзушылықтардың жалпы санынан бұзушылықтарды анықтай отырып тергеулердің үлес салмағы – 76,8%. Алдын ала ескерту, бұзушылық белгілерінің болуы туралы хабарлама, бәсекелестікті дамыту туралы нұсқама, монополияға қарсы комплаенс, нарыққа қатысушылардың келісім жобаларын алдын ала қарау, келісу комиссиясы сияқты монополияға қарсы реттеудің жаңа құралдары енгізілді. Ескертудің жаңа құралдарын енгізу тергеу жүргізбестен бұзушылық белгілері бар фактілерді уақтылы жоюды қамтамасыз етті.</w:t>
      </w:r>
    </w:p>
    <w:p w:rsidR="005B2B56" w:rsidRPr="005B2B56" w:rsidRDefault="005B2B56" w:rsidP="005B2B56">
      <w:pPr>
        <w:spacing w:after="0" w:line="240" w:lineRule="auto"/>
        <w:ind w:firstLine="708"/>
        <w:jc w:val="both"/>
        <w:rPr>
          <w:rFonts w:ascii="Times New Roman" w:eastAsia="Times New Roman" w:hAnsi="Times New Roman" w:cs="Times New Roman"/>
          <w:i/>
          <w:sz w:val="28"/>
          <w:szCs w:val="28"/>
          <w:lang w:eastAsia="ru-RU"/>
        </w:rPr>
      </w:pPr>
      <w:r w:rsidRPr="005B2B56">
        <w:rPr>
          <w:rFonts w:ascii="Times New Roman" w:eastAsia="Times New Roman" w:hAnsi="Times New Roman" w:cs="Times New Roman"/>
          <w:i/>
          <w:sz w:val="28"/>
          <w:szCs w:val="28"/>
          <w:lang w:eastAsia="ru-RU"/>
        </w:rPr>
        <w:t>Әсері әлеуметтік-экономикалық:</w:t>
      </w:r>
    </w:p>
    <w:p w:rsidR="005B2B56" w:rsidRPr="005B2B56" w:rsidRDefault="005B2B56" w:rsidP="005B2B56">
      <w:pPr>
        <w:spacing w:after="0" w:line="240" w:lineRule="auto"/>
        <w:ind w:firstLine="709"/>
        <w:jc w:val="both"/>
        <w:rPr>
          <w:rFonts w:ascii="Times New Roman" w:eastAsia="Times New Roman" w:hAnsi="Times New Roman" w:cs="Times New Roman"/>
          <w:sz w:val="28"/>
          <w:szCs w:val="28"/>
          <w:lang w:eastAsia="ru-RU"/>
        </w:rPr>
      </w:pPr>
      <w:r w:rsidRPr="005B2B56">
        <w:rPr>
          <w:rFonts w:ascii="Times New Roman" w:eastAsia="Times New Roman" w:hAnsi="Times New Roman" w:cs="Times New Roman"/>
          <w:sz w:val="28"/>
          <w:szCs w:val="28"/>
          <w:lang w:eastAsia="ru-RU"/>
        </w:rPr>
        <w:t>Табиғи монополистердің тауарлары мен қызметтеріне тариф белгілеудің ашықтығын қамтамасыз ету бойынша жұмыс жүргізілді.</w:t>
      </w:r>
    </w:p>
    <w:p w:rsidR="005B2B56" w:rsidRPr="005B2B56" w:rsidRDefault="005B2B56" w:rsidP="005B2B56">
      <w:pPr>
        <w:spacing w:after="0" w:line="240" w:lineRule="auto"/>
        <w:ind w:firstLine="709"/>
        <w:jc w:val="both"/>
        <w:rPr>
          <w:rFonts w:ascii="Times New Roman" w:eastAsia="Times New Roman" w:hAnsi="Times New Roman" w:cs="Times New Roman"/>
          <w:sz w:val="28"/>
          <w:szCs w:val="28"/>
          <w:lang w:eastAsia="ru-RU"/>
        </w:rPr>
      </w:pPr>
      <w:r w:rsidRPr="005B2B56">
        <w:rPr>
          <w:rFonts w:ascii="Times New Roman" w:eastAsia="Times New Roman" w:hAnsi="Times New Roman" w:cs="Times New Roman"/>
          <w:sz w:val="28"/>
          <w:szCs w:val="28"/>
          <w:lang w:eastAsia="ru-RU"/>
        </w:rPr>
        <w:t>Жүргізілген жұмыс нәтижесінде коммуналдық қызмет тарифтері орташа есеппен 9% - ға төмендеді. Мысалы, жылу тарифтері 10,7% – ға, электр энергиясына - 8% – ға, сумен жабдықтауға - 7,9% - ға, газға-7,4% - ға және су бұруға-6% - ға төмендеді.</w:t>
      </w:r>
    </w:p>
    <w:p w:rsidR="005B2B56" w:rsidRPr="005B2B56" w:rsidRDefault="005B2B56" w:rsidP="005B2B56">
      <w:pPr>
        <w:spacing w:after="0" w:line="240" w:lineRule="auto"/>
        <w:ind w:firstLine="709"/>
        <w:jc w:val="both"/>
        <w:rPr>
          <w:rFonts w:ascii="Times New Roman" w:eastAsia="Times New Roman" w:hAnsi="Times New Roman" w:cs="Times New Roman"/>
          <w:sz w:val="28"/>
          <w:szCs w:val="28"/>
          <w:lang w:eastAsia="ru-RU"/>
        </w:rPr>
      </w:pPr>
      <w:r w:rsidRPr="005B2B56">
        <w:rPr>
          <w:rFonts w:ascii="Times New Roman" w:eastAsia="Times New Roman" w:hAnsi="Times New Roman" w:cs="Times New Roman"/>
          <w:sz w:val="28"/>
          <w:szCs w:val="28"/>
          <w:lang w:eastAsia="ru-RU"/>
        </w:rPr>
        <w:t>Тексеру қорытындысы бойынша 400 ТМС бойынша міндеттемелердің орындалмауына байланысты 2019-2020 жылдары тарифтер 26,1 млрд.теңгеге төмендеді.</w:t>
      </w:r>
    </w:p>
    <w:p w:rsidR="005B2B56" w:rsidRPr="005B2B56" w:rsidRDefault="005B2B56" w:rsidP="005B2B56">
      <w:pPr>
        <w:spacing w:after="0" w:line="240" w:lineRule="auto"/>
        <w:ind w:firstLine="709"/>
        <w:jc w:val="both"/>
        <w:rPr>
          <w:rFonts w:ascii="Times New Roman" w:eastAsia="Times New Roman" w:hAnsi="Times New Roman" w:cs="Times New Roman"/>
          <w:sz w:val="28"/>
          <w:szCs w:val="28"/>
          <w:lang w:eastAsia="ru-RU"/>
        </w:rPr>
      </w:pPr>
      <w:r w:rsidRPr="005B2B56">
        <w:rPr>
          <w:rFonts w:ascii="Times New Roman" w:eastAsia="Times New Roman" w:hAnsi="Times New Roman" w:cs="Times New Roman"/>
          <w:sz w:val="28"/>
          <w:szCs w:val="28"/>
          <w:lang w:eastAsia="ru-RU"/>
        </w:rPr>
        <w:t>Сондай-ақ, тарифтердің өсу жүктемесі халықтан заңды тұлғаларға қайта бөлінді.</w:t>
      </w:r>
    </w:p>
    <w:p w:rsidR="005B2B56" w:rsidRPr="005B2B56" w:rsidRDefault="005B2B56" w:rsidP="005B2B56">
      <w:pPr>
        <w:spacing w:after="0" w:line="240" w:lineRule="auto"/>
        <w:ind w:firstLine="709"/>
        <w:jc w:val="both"/>
        <w:rPr>
          <w:rFonts w:ascii="Times New Roman" w:eastAsia="Times New Roman" w:hAnsi="Times New Roman" w:cs="Times New Roman"/>
          <w:sz w:val="28"/>
          <w:szCs w:val="28"/>
          <w:lang w:eastAsia="ru-RU"/>
        </w:rPr>
      </w:pPr>
      <w:r w:rsidRPr="005B2B56">
        <w:rPr>
          <w:rFonts w:ascii="Times New Roman" w:eastAsia="Times New Roman" w:hAnsi="Times New Roman" w:cs="Times New Roman"/>
          <w:sz w:val="28"/>
          <w:szCs w:val="28"/>
          <w:lang w:eastAsia="ru-RU"/>
        </w:rPr>
        <w:t>Тарифтердің төмендеуін ескере отырып, реттелетін қызметтердің инфляцияға үлесі 2019 жылы - 0,75% құрады.</w:t>
      </w:r>
    </w:p>
    <w:p w:rsidR="005B2B56" w:rsidRPr="005B2B56" w:rsidRDefault="005B2B56" w:rsidP="005B2B56">
      <w:pPr>
        <w:spacing w:after="0" w:line="240" w:lineRule="auto"/>
        <w:ind w:firstLine="709"/>
        <w:jc w:val="both"/>
        <w:rPr>
          <w:rFonts w:ascii="Times New Roman" w:eastAsia="Times New Roman" w:hAnsi="Times New Roman" w:cs="Times New Roman"/>
          <w:sz w:val="28"/>
          <w:szCs w:val="28"/>
          <w:lang w:eastAsia="ru-RU"/>
        </w:rPr>
      </w:pPr>
      <w:r w:rsidRPr="005B2B56">
        <w:rPr>
          <w:rFonts w:ascii="Times New Roman" w:eastAsia="Times New Roman" w:hAnsi="Times New Roman" w:cs="Times New Roman"/>
          <w:sz w:val="28"/>
          <w:szCs w:val="28"/>
          <w:lang w:eastAsia="ru-RU"/>
        </w:rPr>
        <w:t>Жоғарыда аталған стратегиялық мақсат пен нысаналы индикаторларға қол жеткізуге бюджет қаражаты бөлінбеді, бірақ 123-кіші бағдарламаның 001 бағдарламасы шеңберінде іске асырылды.</w:t>
      </w:r>
    </w:p>
    <w:p w:rsidR="005B2B56" w:rsidRPr="005B2B56" w:rsidRDefault="005B2B56" w:rsidP="005B2B56">
      <w:pPr>
        <w:widowControl w:val="0"/>
        <w:tabs>
          <w:tab w:val="left" w:pos="0"/>
        </w:tabs>
        <w:spacing w:after="0" w:line="240" w:lineRule="auto"/>
        <w:ind w:right="83"/>
        <w:jc w:val="both"/>
        <w:rPr>
          <w:rFonts w:ascii="Times New Roman" w:eastAsia="Calibri" w:hAnsi="Times New Roman" w:cs="Times New Roman"/>
          <w:sz w:val="28"/>
          <w:szCs w:val="28"/>
        </w:rPr>
      </w:pPr>
      <w:r w:rsidRPr="005B2B56">
        <w:rPr>
          <w:rFonts w:ascii="Times New Roman" w:eastAsia="Calibri" w:hAnsi="Times New Roman" w:cs="Times New Roman"/>
          <w:sz w:val="28"/>
          <w:szCs w:val="28"/>
        </w:rPr>
        <w:tab/>
        <w:t>Қазақстан Республикасы Ұлттық экономика министрлігінің «мақсаттарға қол жеткізу» блогы бойынша 2019 жылғы операциялық бағалау нәтижелері туралы есеп комитетінің қорытындысында «тұтынушылар, мемлекет және табиғи монополиялар субъектілері мүдделерінің теңгерімін қамтамасыз ету, бәсекелестікті одан әрі дамыту» 2.4 - мақсатына және екі нысаналы индикаторға (бұдан әрі-ни) қол жеткізу туралы белгіленгенін атап өту қажет. Осы мақсат бойынша есепке алынған 2 индикатордан барлық ни бойынша жоспарлы мәндерге толық көлемде қол жеткізілді.</w:t>
      </w:r>
    </w:p>
    <w:p w:rsidR="005B2B56" w:rsidRPr="005B2B56" w:rsidRDefault="005B2B56" w:rsidP="005B2B56">
      <w:pPr>
        <w:widowControl w:val="0"/>
        <w:tabs>
          <w:tab w:val="left" w:pos="0"/>
        </w:tabs>
        <w:spacing w:after="0" w:line="240" w:lineRule="auto"/>
        <w:ind w:right="83"/>
        <w:jc w:val="both"/>
        <w:rPr>
          <w:rFonts w:ascii="Times New Roman" w:eastAsia="Times New Roman" w:hAnsi="Times New Roman" w:cs="Times New Roman"/>
          <w:sz w:val="28"/>
          <w:szCs w:val="28"/>
          <w:lang w:eastAsia="ru-RU" w:bidi="ru-RU"/>
        </w:rPr>
      </w:pPr>
      <w:r w:rsidRPr="005B2B56">
        <w:rPr>
          <w:rFonts w:ascii="Times New Roman" w:eastAsia="Times New Roman" w:hAnsi="Times New Roman" w:cs="Times New Roman"/>
          <w:sz w:val="28"/>
          <w:szCs w:val="28"/>
          <w:lang w:eastAsia="ru-RU" w:bidi="ru-RU"/>
        </w:rPr>
        <w:tab/>
        <w:t>«Мемлекет пен табиғи монополиялар субъектілері мүдделерінің теңгерімін қамтамасыз ету, бәсекелестікті одан әрі дамыту» мақсатына қол жеткізуге 2 028 771,3 мың теңге сомасында бюджет қаражаты (қаражаттың жалпы көлемінің 0,66% - ы), 001 бағдарламасының 123 «ағымдағы әкімшілік шығыстар» кіші бағдарламасы пайдаланылды, олар 99,69% - ға игерілді, бағдарламаны орындау тиімділігі 100% - ды құрады (сома бәсекелестікті қорғау саласын ескере отырып көрсетілген).</w:t>
      </w:r>
    </w:p>
    <w:p w:rsidR="005B2B56" w:rsidRPr="005B2B56" w:rsidRDefault="005B2B56" w:rsidP="005B2B56">
      <w:pPr>
        <w:widowControl w:val="0"/>
        <w:tabs>
          <w:tab w:val="left" w:pos="0"/>
        </w:tabs>
        <w:spacing w:after="0" w:line="240" w:lineRule="auto"/>
        <w:ind w:right="83"/>
        <w:jc w:val="both"/>
        <w:rPr>
          <w:rFonts w:ascii="Times New Roman" w:eastAsia="Times New Roman" w:hAnsi="Times New Roman" w:cs="Times New Roman"/>
          <w:sz w:val="28"/>
          <w:szCs w:val="28"/>
          <w:lang w:eastAsia="ru-RU" w:bidi="ru-RU"/>
        </w:rPr>
      </w:pPr>
      <w:r w:rsidRPr="005B2B56">
        <w:rPr>
          <w:rFonts w:ascii="Times New Roman" w:eastAsia="Times New Roman" w:hAnsi="Times New Roman" w:cs="Times New Roman"/>
          <w:sz w:val="28"/>
          <w:szCs w:val="28"/>
          <w:lang w:eastAsia="ru-RU" w:bidi="ru-RU"/>
        </w:rPr>
        <w:tab/>
        <w:t>Осы кіші бағдарлама шеңберінде аяқталған тергеулердің жалпы санынан Қазақстан Республикасының заңнамасын бұзушылықтарды анықтай отырып, тергеулердің 76% - ы қамтамасыз етілді.</w:t>
      </w:r>
    </w:p>
    <w:p w:rsidR="005B2B56" w:rsidRPr="005B2B56" w:rsidRDefault="005B2B56" w:rsidP="005B2B56">
      <w:pPr>
        <w:widowControl w:val="0"/>
        <w:tabs>
          <w:tab w:val="left" w:pos="0"/>
        </w:tabs>
        <w:spacing w:after="0" w:line="240" w:lineRule="auto"/>
        <w:ind w:right="83"/>
        <w:jc w:val="both"/>
        <w:rPr>
          <w:rFonts w:ascii="Times New Roman" w:eastAsia="Times New Roman" w:hAnsi="Times New Roman" w:cs="Times New Roman"/>
          <w:sz w:val="28"/>
          <w:szCs w:val="28"/>
          <w:lang w:eastAsia="ru-RU"/>
        </w:rPr>
      </w:pPr>
      <w:r w:rsidRPr="005B2B56">
        <w:rPr>
          <w:rFonts w:ascii="Times New Roman" w:eastAsia="Times New Roman" w:hAnsi="Times New Roman" w:cs="Times New Roman"/>
          <w:sz w:val="28"/>
          <w:szCs w:val="28"/>
          <w:lang w:eastAsia="ru-RU" w:bidi="ru-RU"/>
        </w:rPr>
        <w:tab/>
        <w:t>ТМРК үшін 2019 жылға арналған Операциялық жоспарда Стратегиялық жоспардың мақсаттары мен нысаналы индикаторларына қол жеткізу бойынша 3 іс-шара жоспарланған, екі іс-шара бойынша Аяқталу нысаны ТМС-ның қаралған есептерінің саны болып табылады:</w:t>
      </w:r>
    </w:p>
    <w:p w:rsidR="005B2B56" w:rsidRPr="005B2B56" w:rsidRDefault="005B2B56" w:rsidP="005B2B56">
      <w:pPr>
        <w:widowControl w:val="0"/>
        <w:tabs>
          <w:tab w:val="left" w:pos="0"/>
        </w:tabs>
        <w:spacing w:after="0" w:line="240" w:lineRule="auto"/>
        <w:ind w:right="83"/>
        <w:jc w:val="both"/>
        <w:rPr>
          <w:rFonts w:ascii="Times New Roman" w:eastAsia="Times New Roman" w:hAnsi="Times New Roman" w:cs="Times New Roman"/>
          <w:sz w:val="28"/>
          <w:szCs w:val="28"/>
          <w:lang w:eastAsia="ru-RU"/>
        </w:rPr>
      </w:pPr>
      <w:r w:rsidRPr="005B2B56">
        <w:rPr>
          <w:rFonts w:ascii="Times New Roman" w:eastAsia="Times New Roman" w:hAnsi="Times New Roman" w:cs="Times New Roman"/>
          <w:sz w:val="28"/>
          <w:szCs w:val="28"/>
          <w:lang w:eastAsia="ru-RU"/>
        </w:rPr>
        <w:tab/>
        <w:t>1) ТМС-ның тарифтік сметаның орындалуы туралы есептерін қарау</w:t>
      </w:r>
    </w:p>
    <w:p w:rsidR="005B2B56" w:rsidRPr="005B2B56" w:rsidRDefault="005B2B56" w:rsidP="005B2B56">
      <w:pPr>
        <w:widowControl w:val="0"/>
        <w:tabs>
          <w:tab w:val="left" w:pos="0"/>
        </w:tabs>
        <w:spacing w:after="0" w:line="240" w:lineRule="auto"/>
        <w:ind w:right="83"/>
        <w:jc w:val="both"/>
        <w:rPr>
          <w:rFonts w:ascii="Times New Roman" w:eastAsia="Times New Roman" w:hAnsi="Times New Roman" w:cs="Times New Roman"/>
          <w:sz w:val="28"/>
          <w:szCs w:val="28"/>
          <w:lang w:eastAsia="ru-RU"/>
        </w:rPr>
      </w:pPr>
      <w:r w:rsidRPr="005B2B56">
        <w:rPr>
          <w:rFonts w:ascii="Times New Roman" w:eastAsia="Times New Roman" w:hAnsi="Times New Roman" w:cs="Times New Roman"/>
          <w:sz w:val="28"/>
          <w:szCs w:val="28"/>
          <w:lang w:eastAsia="ru-RU"/>
        </w:rPr>
        <w:t>(Операциялық жоспардың 67-тармағы).</w:t>
      </w:r>
    </w:p>
    <w:p w:rsidR="005B2B56" w:rsidRPr="005B2B56" w:rsidRDefault="005B2B56" w:rsidP="005B2B56">
      <w:pPr>
        <w:widowControl w:val="0"/>
        <w:tabs>
          <w:tab w:val="left" w:pos="0"/>
        </w:tabs>
        <w:spacing w:after="0" w:line="240" w:lineRule="auto"/>
        <w:ind w:right="83"/>
        <w:jc w:val="both"/>
        <w:rPr>
          <w:rFonts w:ascii="Times New Roman" w:eastAsia="Times New Roman" w:hAnsi="Times New Roman" w:cs="Times New Roman"/>
          <w:sz w:val="28"/>
          <w:szCs w:val="28"/>
          <w:lang w:eastAsia="ru-RU"/>
        </w:rPr>
      </w:pPr>
      <w:r w:rsidRPr="005B2B56">
        <w:rPr>
          <w:rFonts w:ascii="Times New Roman" w:eastAsia="Times New Roman" w:hAnsi="Times New Roman" w:cs="Times New Roman"/>
          <w:sz w:val="28"/>
          <w:szCs w:val="28"/>
          <w:lang w:eastAsia="ru-RU"/>
        </w:rPr>
        <w:tab/>
        <w:t>2019 жылғы Операциялық жоспардың жылдық есебіне сәйкес Комитет және оның аумақтық бөлімшелері «табиғи монополиялар туралы» ҚР Заңының 8-бабының 22) тармақшаларына сәйкес бекітілген тарифтік сметаның орындалуы туралы ТМС-ның 1 470 есебін қарады;</w:t>
      </w:r>
    </w:p>
    <w:p w:rsidR="005B2B56" w:rsidRPr="005B2B56" w:rsidRDefault="005B2B56" w:rsidP="005B2B56">
      <w:pPr>
        <w:widowControl w:val="0"/>
        <w:tabs>
          <w:tab w:val="left" w:pos="0"/>
        </w:tabs>
        <w:spacing w:after="0" w:line="240" w:lineRule="auto"/>
        <w:ind w:right="83"/>
        <w:jc w:val="both"/>
        <w:rPr>
          <w:rFonts w:ascii="Times New Roman" w:eastAsia="Times New Roman" w:hAnsi="Times New Roman" w:cs="Times New Roman"/>
          <w:sz w:val="28"/>
          <w:szCs w:val="28"/>
          <w:lang w:eastAsia="ru-RU"/>
        </w:rPr>
      </w:pPr>
      <w:r w:rsidRPr="005B2B56">
        <w:rPr>
          <w:rFonts w:ascii="Times New Roman" w:eastAsia="Times New Roman" w:hAnsi="Times New Roman" w:cs="Times New Roman"/>
          <w:sz w:val="28"/>
          <w:szCs w:val="28"/>
          <w:lang w:eastAsia="ru-RU"/>
        </w:rPr>
        <w:tab/>
        <w:t>2) ТМС-ның инвестициялық бағдарламаны орындау туралы есептерін қарау (Операциялық жоспардың 68-тармағы).</w:t>
      </w:r>
    </w:p>
    <w:p w:rsidR="005B2B56" w:rsidRPr="005B2B56" w:rsidRDefault="005B2B56" w:rsidP="005B2B56">
      <w:pPr>
        <w:widowControl w:val="0"/>
        <w:tabs>
          <w:tab w:val="left" w:pos="0"/>
        </w:tabs>
        <w:spacing w:after="0" w:line="240" w:lineRule="auto"/>
        <w:ind w:right="83"/>
        <w:jc w:val="both"/>
        <w:rPr>
          <w:rFonts w:ascii="Times New Roman" w:eastAsia="Times New Roman" w:hAnsi="Times New Roman" w:cs="Times New Roman"/>
          <w:sz w:val="28"/>
          <w:szCs w:val="28"/>
          <w:lang w:eastAsia="ru-RU"/>
        </w:rPr>
      </w:pPr>
      <w:r w:rsidRPr="005B2B56">
        <w:rPr>
          <w:rFonts w:ascii="Times New Roman" w:eastAsia="Times New Roman" w:hAnsi="Times New Roman" w:cs="Times New Roman"/>
          <w:sz w:val="28"/>
          <w:szCs w:val="28"/>
          <w:lang w:eastAsia="ru-RU"/>
        </w:rPr>
        <w:tab/>
        <w:t>Заңның 8-бабының 22) тармақшасына сәйкес Комитет және оның аумақтық бөлімшелері 2019 жылғы Операциялық жоспардың жылдық есебіне сәйкес «Табиғи монополиялар туралы» бекітілген инвестициялық бағдарламаның орындалуы туралы ТМС-ның 406 есебі қаралды.</w:t>
      </w:r>
    </w:p>
    <w:p w:rsidR="005B2B56" w:rsidRPr="005B2B56" w:rsidRDefault="005B2B56" w:rsidP="005B2B56">
      <w:pPr>
        <w:widowControl w:val="0"/>
        <w:tabs>
          <w:tab w:val="left" w:pos="0"/>
        </w:tabs>
        <w:spacing w:after="0" w:line="240" w:lineRule="auto"/>
        <w:ind w:right="83"/>
        <w:jc w:val="both"/>
        <w:rPr>
          <w:rFonts w:ascii="Times New Roman" w:eastAsia="Times New Roman" w:hAnsi="Times New Roman" w:cs="Times New Roman"/>
          <w:sz w:val="28"/>
          <w:szCs w:val="28"/>
          <w:lang w:eastAsia="ru-RU"/>
        </w:rPr>
      </w:pPr>
      <w:r w:rsidRPr="005B2B56">
        <w:rPr>
          <w:rFonts w:ascii="Times New Roman" w:eastAsia="Times New Roman" w:hAnsi="Times New Roman" w:cs="Times New Roman"/>
          <w:sz w:val="28"/>
          <w:szCs w:val="28"/>
          <w:lang w:eastAsia="ru-RU"/>
        </w:rPr>
        <w:tab/>
        <w:t>3) Мемлекеттік қызмет көрсету сапасы бойынша тоқсан сайынғы есептерді дайындау (жедел жоспардың 103-тармағы). Операциялық жоспардың 2019 жылғы жылдық есебінде орындалуы өтпеген. Сонымен қатар, комитет ҚР ҰЭМ екі органына есеп жіберді (МҚІСҚА 08.12.2016 жылғы № 78 бұйрығымен бекітілген Мемлекеттік қызмет көрсету сапасын мемлекеттік бақылау қағидаларының 61-тармағына сәйкес тоқсан сайынғы негізде).</w:t>
      </w:r>
    </w:p>
    <w:p w:rsidR="005B2B56" w:rsidRPr="005B2B56" w:rsidRDefault="005B2B56" w:rsidP="005B2B56">
      <w:pPr>
        <w:widowControl w:val="0"/>
        <w:tabs>
          <w:tab w:val="left" w:pos="0"/>
        </w:tabs>
        <w:spacing w:after="0" w:line="240" w:lineRule="auto"/>
        <w:ind w:right="83"/>
        <w:jc w:val="both"/>
        <w:rPr>
          <w:rFonts w:ascii="Times New Roman" w:eastAsia="Times New Roman" w:hAnsi="Times New Roman" w:cs="Times New Roman"/>
          <w:sz w:val="28"/>
          <w:szCs w:val="28"/>
          <w:lang w:eastAsia="ru-RU"/>
        </w:rPr>
      </w:pPr>
      <w:r w:rsidRPr="005B2B56">
        <w:rPr>
          <w:rFonts w:ascii="Times New Roman" w:eastAsia="Times New Roman" w:hAnsi="Times New Roman" w:cs="Times New Roman"/>
          <w:sz w:val="28"/>
          <w:szCs w:val="28"/>
          <w:lang w:eastAsia="ru-RU"/>
        </w:rPr>
        <w:tab/>
        <w:t>Анықтама: «табиғи монополиялар туралы» Заңның 8-бабының 22) тармақшасына сәйкес уәкілетті органның құзыретіне ТМС-ның бекітілген тарифтік сметаның орындалуы туралы, бекітілген инвестициялық бағдарламаның орындалуы туралы, реттеліп көрсетілетін қызметтердің сапа және сенімділік көрсеткіштерінің сақталуы, сондай-ақ ТМС қызметінің тиімділік көрсеткіштеріне қол жеткізу туралы есептеріне талдау жүргізу кіреді.</w:t>
      </w:r>
    </w:p>
    <w:p w:rsidR="005B2B56" w:rsidRPr="005B2B56" w:rsidRDefault="005B2B56" w:rsidP="005B2B56">
      <w:pPr>
        <w:widowControl w:val="0"/>
        <w:tabs>
          <w:tab w:val="left" w:pos="0"/>
        </w:tabs>
        <w:spacing w:after="0" w:line="240" w:lineRule="auto"/>
        <w:ind w:right="83"/>
        <w:jc w:val="both"/>
        <w:rPr>
          <w:rFonts w:ascii="Times New Roman" w:eastAsia="Times New Roman" w:hAnsi="Times New Roman" w:cs="Times New Roman"/>
          <w:spacing w:val="2"/>
          <w:sz w:val="28"/>
          <w:szCs w:val="28"/>
          <w:shd w:val="clear" w:color="auto" w:fill="FFFFFF"/>
          <w:lang w:eastAsia="ru-RU"/>
        </w:rPr>
      </w:pPr>
      <w:r w:rsidRPr="005B2B56">
        <w:rPr>
          <w:rFonts w:ascii="Times New Roman" w:eastAsia="Times New Roman" w:hAnsi="Times New Roman" w:cs="Times New Roman"/>
          <w:spacing w:val="2"/>
          <w:sz w:val="28"/>
          <w:szCs w:val="28"/>
          <w:shd w:val="clear" w:color="auto" w:fill="FFFFFF"/>
          <w:lang w:eastAsia="ru-RU"/>
        </w:rPr>
        <w:tab/>
        <w:t>Операциялық жоспардың 2-бөлімінде «табиғи монополиялар субъектілері тарифтерінің негізсіз өсуіне және Министрлік реттейтін қызметтерден инфляцияға Қазақстан Республикасының Үкіметі мақұлдаған салымды арттыруға жол бермеу бойынша қажетті шаралар қабылдау» тәуекелдерді басқару жөніндегі іс-шара көзделген. ТМР және оның аумақтық бөлімшелері тарифтер мен тарифтік сметаларды бекіту кезінде реттеліп көрсетілетін қызмет түрлерінен инфляцияға мақұлданған салымнан асып кетуге жол берген жоқ, бұл мақсатқа қол жеткізумен және ни-мен расталады.</w:t>
      </w:r>
    </w:p>
    <w:p w:rsidR="005B2B56" w:rsidRPr="005B2B56" w:rsidRDefault="005B2B56" w:rsidP="005B2B56">
      <w:pPr>
        <w:widowControl w:val="0"/>
        <w:tabs>
          <w:tab w:val="left" w:pos="0"/>
        </w:tabs>
        <w:spacing w:after="0" w:line="240" w:lineRule="auto"/>
        <w:ind w:right="83"/>
        <w:jc w:val="both"/>
        <w:rPr>
          <w:rFonts w:ascii="Times New Roman" w:eastAsia="Times New Roman" w:hAnsi="Times New Roman" w:cs="Times New Roman"/>
          <w:sz w:val="28"/>
          <w:szCs w:val="28"/>
          <w:lang w:eastAsia="ru-RU"/>
        </w:rPr>
      </w:pPr>
      <w:r w:rsidRPr="005B2B56">
        <w:rPr>
          <w:rFonts w:ascii="Times New Roman" w:eastAsia="Times New Roman" w:hAnsi="Times New Roman" w:cs="Times New Roman"/>
          <w:spacing w:val="2"/>
          <w:sz w:val="28"/>
          <w:szCs w:val="28"/>
          <w:shd w:val="clear" w:color="auto" w:fill="FFFFFF"/>
          <w:lang w:eastAsia="ru-RU"/>
        </w:rPr>
        <w:tab/>
      </w:r>
      <w:r w:rsidRPr="005B2B56">
        <w:rPr>
          <w:rFonts w:ascii="Times New Roman" w:eastAsia="Times New Roman" w:hAnsi="Times New Roman" w:cs="Times New Roman"/>
          <w:sz w:val="28"/>
          <w:szCs w:val="28"/>
          <w:lang w:eastAsia="ru-RU"/>
        </w:rPr>
        <w:t>2020 жылға 1 ЦИ «ТМС және нарық субъектілерінің реттеліп көрсетілетін қызметтеріне арналған тарифтерден инфляцияға жиынтық үлес (ҚР Үкіметі жанындағы ЭСК жыл сайын беретін дәліз шеңберінде) 0,25% дәлізінде жоспарланған.</w:t>
      </w:r>
    </w:p>
    <w:tbl>
      <w:tblPr>
        <w:tblStyle w:val="26"/>
        <w:tblW w:w="9691" w:type="dxa"/>
        <w:tblBorders>
          <w:top w:val="single" w:sz="2" w:space="0" w:color="FFFFFF"/>
          <w:left w:val="single" w:sz="2" w:space="0" w:color="FFFFFF"/>
          <w:bottom w:val="single" w:sz="2" w:space="0" w:color="FFFFFF"/>
          <w:right w:val="single" w:sz="2" w:space="0" w:color="FFFFFF"/>
          <w:insideH w:val="single" w:sz="2" w:space="0" w:color="FFFFFF"/>
          <w:insideV w:val="single" w:sz="2" w:space="0" w:color="FFFFFF"/>
        </w:tblBorders>
        <w:tblLook w:val="04A0"/>
      </w:tblPr>
      <w:tblGrid>
        <w:gridCol w:w="5883"/>
        <w:gridCol w:w="1911"/>
        <w:gridCol w:w="1897"/>
      </w:tblGrid>
      <w:tr w:rsidR="005B2B56" w:rsidRPr="005B2B56" w:rsidTr="00A13227">
        <w:tc>
          <w:tcPr>
            <w:tcW w:w="5883" w:type="dxa"/>
            <w:tcBorders>
              <w:top w:val="single" w:sz="2" w:space="0" w:color="FFFFFF"/>
              <w:left w:val="single" w:sz="2" w:space="0" w:color="FFFFFF"/>
              <w:bottom w:val="single" w:sz="2" w:space="0" w:color="FFFFFF"/>
              <w:right w:val="single" w:sz="2" w:space="0" w:color="FFFFFF"/>
            </w:tcBorders>
          </w:tcPr>
          <w:p w:rsidR="005B2B56" w:rsidRPr="005B2B56" w:rsidRDefault="005B2B56" w:rsidP="005B2B56">
            <w:pPr>
              <w:widowControl w:val="0"/>
              <w:tabs>
                <w:tab w:val="left" w:pos="0"/>
              </w:tabs>
              <w:ind w:right="83"/>
              <w:jc w:val="both"/>
              <w:rPr>
                <w:rFonts w:ascii="Times New Roman" w:eastAsia="Times New Roman" w:hAnsi="Times New Roman" w:cs="Times New Roman"/>
                <w:sz w:val="28"/>
                <w:szCs w:val="28"/>
                <w:lang w:eastAsia="ru-RU"/>
              </w:rPr>
            </w:pPr>
          </w:p>
        </w:tc>
        <w:tc>
          <w:tcPr>
            <w:tcW w:w="1911" w:type="dxa"/>
            <w:tcBorders>
              <w:top w:val="single" w:sz="2" w:space="0" w:color="FFFFFF"/>
              <w:left w:val="single" w:sz="2" w:space="0" w:color="FFFFFF"/>
              <w:bottom w:val="single" w:sz="2" w:space="0" w:color="FFFFFF"/>
              <w:right w:val="single" w:sz="2" w:space="0" w:color="FFFFFF"/>
            </w:tcBorders>
            <w:hideMark/>
          </w:tcPr>
          <w:p w:rsidR="005B2B56" w:rsidRPr="005B2B56" w:rsidRDefault="005B2B56" w:rsidP="005B2B56">
            <w:pPr>
              <w:widowControl w:val="0"/>
              <w:tabs>
                <w:tab w:val="left" w:pos="0"/>
              </w:tabs>
              <w:ind w:right="83"/>
              <w:jc w:val="both"/>
              <w:rPr>
                <w:rFonts w:ascii="Times New Roman" w:eastAsia="Times New Roman" w:hAnsi="Times New Roman" w:cs="Times New Roman"/>
                <w:b/>
                <w:sz w:val="28"/>
                <w:szCs w:val="28"/>
                <w:lang w:eastAsia="ru-RU"/>
              </w:rPr>
            </w:pPr>
            <w:r w:rsidRPr="005B2B56">
              <w:rPr>
                <w:rFonts w:ascii="Times New Roman" w:eastAsia="Times New Roman" w:hAnsi="Times New Roman" w:cs="Times New Roman"/>
                <w:b/>
                <w:sz w:val="28"/>
                <w:szCs w:val="28"/>
                <w:lang w:eastAsia="ru-RU"/>
              </w:rPr>
              <w:t>Жоспары</w:t>
            </w:r>
          </w:p>
        </w:tc>
        <w:tc>
          <w:tcPr>
            <w:tcW w:w="1897" w:type="dxa"/>
            <w:tcBorders>
              <w:top w:val="single" w:sz="2" w:space="0" w:color="FFFFFF"/>
              <w:left w:val="single" w:sz="2" w:space="0" w:color="FFFFFF"/>
              <w:bottom w:val="single" w:sz="2" w:space="0" w:color="FFFFFF"/>
              <w:right w:val="single" w:sz="2" w:space="0" w:color="FFFFFF"/>
            </w:tcBorders>
            <w:hideMark/>
          </w:tcPr>
          <w:p w:rsidR="005B2B56" w:rsidRPr="005B2B56" w:rsidRDefault="005B2B56" w:rsidP="005B2B56">
            <w:pPr>
              <w:widowControl w:val="0"/>
              <w:tabs>
                <w:tab w:val="left" w:pos="0"/>
              </w:tabs>
              <w:ind w:right="83"/>
              <w:jc w:val="both"/>
              <w:rPr>
                <w:rFonts w:ascii="Times New Roman" w:eastAsia="Times New Roman" w:hAnsi="Times New Roman" w:cs="Times New Roman"/>
                <w:b/>
                <w:sz w:val="28"/>
                <w:szCs w:val="28"/>
                <w:lang w:eastAsia="ru-RU"/>
              </w:rPr>
            </w:pPr>
            <w:r w:rsidRPr="005B2B56">
              <w:rPr>
                <w:rFonts w:ascii="Times New Roman" w:eastAsia="Times New Roman" w:hAnsi="Times New Roman" w:cs="Times New Roman"/>
                <w:b/>
                <w:sz w:val="28"/>
                <w:szCs w:val="28"/>
                <w:lang w:eastAsia="ru-RU"/>
              </w:rPr>
              <w:t>Факт</w:t>
            </w:r>
          </w:p>
        </w:tc>
      </w:tr>
      <w:tr w:rsidR="005B2B56" w:rsidRPr="005B2B56" w:rsidTr="00A13227">
        <w:tc>
          <w:tcPr>
            <w:tcW w:w="5883" w:type="dxa"/>
            <w:tcBorders>
              <w:top w:val="single" w:sz="2" w:space="0" w:color="FFFFFF"/>
              <w:left w:val="single" w:sz="2" w:space="0" w:color="FFFFFF"/>
              <w:bottom w:val="single" w:sz="48" w:space="0" w:color="FFFFFF"/>
              <w:right w:val="single" w:sz="2" w:space="0" w:color="FFFFFF"/>
            </w:tcBorders>
            <w:shd w:val="clear" w:color="auto" w:fill="F2F2F2"/>
            <w:vAlign w:val="center"/>
            <w:hideMark/>
          </w:tcPr>
          <w:p w:rsidR="005B2B56" w:rsidRPr="005B2B56" w:rsidRDefault="005B2B56" w:rsidP="005B2B56">
            <w:pPr>
              <w:widowControl w:val="0"/>
              <w:tabs>
                <w:tab w:val="left" w:pos="0"/>
              </w:tabs>
              <w:ind w:right="83"/>
              <w:jc w:val="both"/>
              <w:rPr>
                <w:rFonts w:ascii="Times New Roman" w:eastAsia="Times New Roman" w:hAnsi="Times New Roman" w:cs="Times New Roman"/>
                <w:sz w:val="28"/>
                <w:szCs w:val="28"/>
                <w:lang w:val="kk-KZ" w:eastAsia="ru-RU"/>
              </w:rPr>
            </w:pPr>
            <w:r w:rsidRPr="005B2B56">
              <w:rPr>
                <w:rFonts w:ascii="Times New Roman" w:eastAsia="Times New Roman" w:hAnsi="Times New Roman" w:cs="Times New Roman"/>
                <w:sz w:val="28"/>
                <w:szCs w:val="28"/>
                <w:lang w:val="kk-KZ" w:eastAsia="ru-RU"/>
              </w:rPr>
              <w:t>ТМС және нарық субъектілерінің реттеліп көрсетілетін қызметтеріне арналған тарифтерден инфляцияға жиынтық салым (</w:t>
            </w:r>
            <w:r w:rsidRPr="005B2B56">
              <w:rPr>
                <w:rFonts w:ascii="Times New Roman" w:eastAsia="Times New Roman" w:hAnsi="Times New Roman" w:cs="Times New Roman"/>
                <w:sz w:val="24"/>
                <w:szCs w:val="24"/>
                <w:lang w:val="kk-KZ" w:eastAsia="ru-RU"/>
              </w:rPr>
              <w:t>ҚР Үкіметі жанындағы ЭСК жыл сайын беретін дәліз шеңберінде</w:t>
            </w:r>
            <w:r w:rsidRPr="005B2B56">
              <w:rPr>
                <w:rFonts w:ascii="Times New Roman" w:eastAsia="Times New Roman" w:hAnsi="Times New Roman" w:cs="Times New Roman"/>
                <w:sz w:val="28"/>
                <w:szCs w:val="28"/>
                <w:lang w:val="kk-KZ" w:eastAsia="ru-RU"/>
              </w:rPr>
              <w:t>)</w:t>
            </w:r>
          </w:p>
        </w:tc>
        <w:tc>
          <w:tcPr>
            <w:tcW w:w="1911" w:type="dxa"/>
            <w:tcBorders>
              <w:top w:val="single" w:sz="2" w:space="0" w:color="FFFFFF"/>
              <w:left w:val="single" w:sz="2" w:space="0" w:color="FFFFFF"/>
              <w:bottom w:val="single" w:sz="48" w:space="0" w:color="FFFFFF"/>
              <w:right w:val="single" w:sz="2" w:space="0" w:color="FFFFFF"/>
            </w:tcBorders>
            <w:shd w:val="clear" w:color="auto" w:fill="F2F2F2"/>
            <w:vAlign w:val="center"/>
            <w:hideMark/>
          </w:tcPr>
          <w:p w:rsidR="005B2B56" w:rsidRPr="005B2B56" w:rsidRDefault="005B2B56" w:rsidP="005B2B56">
            <w:pPr>
              <w:widowControl w:val="0"/>
              <w:tabs>
                <w:tab w:val="left" w:pos="0"/>
              </w:tabs>
              <w:ind w:right="83"/>
              <w:jc w:val="both"/>
              <w:rPr>
                <w:rFonts w:ascii="Times New Roman" w:eastAsia="Times New Roman" w:hAnsi="Times New Roman" w:cs="Times New Roman"/>
                <w:sz w:val="28"/>
                <w:szCs w:val="28"/>
                <w:lang w:eastAsia="ru-RU"/>
              </w:rPr>
            </w:pPr>
            <w:r w:rsidRPr="005B2B56">
              <w:rPr>
                <w:rFonts w:ascii="Times New Roman" w:eastAsia="Times New Roman" w:hAnsi="Times New Roman" w:cs="Times New Roman"/>
                <w:sz w:val="28"/>
                <w:szCs w:val="28"/>
                <w:lang w:eastAsia="ru-RU"/>
              </w:rPr>
              <w:t>0,25 %</w:t>
            </w:r>
          </w:p>
        </w:tc>
        <w:tc>
          <w:tcPr>
            <w:tcW w:w="1897" w:type="dxa"/>
            <w:tcBorders>
              <w:top w:val="single" w:sz="2" w:space="0" w:color="FFFFFF"/>
              <w:left w:val="single" w:sz="2" w:space="0" w:color="FFFFFF"/>
              <w:bottom w:val="single" w:sz="48" w:space="0" w:color="FFFFFF"/>
              <w:right w:val="single" w:sz="2" w:space="0" w:color="FFFFFF"/>
            </w:tcBorders>
            <w:shd w:val="clear" w:color="auto" w:fill="F2F2F2"/>
            <w:vAlign w:val="center"/>
            <w:hideMark/>
          </w:tcPr>
          <w:p w:rsidR="005B2B56" w:rsidRPr="005B2B56" w:rsidRDefault="005B2B56" w:rsidP="005B2B56">
            <w:pPr>
              <w:widowControl w:val="0"/>
              <w:tabs>
                <w:tab w:val="left" w:pos="0"/>
              </w:tabs>
              <w:ind w:right="83"/>
              <w:jc w:val="both"/>
              <w:rPr>
                <w:rFonts w:ascii="Times New Roman" w:eastAsia="Times New Roman" w:hAnsi="Times New Roman" w:cs="Times New Roman"/>
                <w:sz w:val="28"/>
                <w:szCs w:val="28"/>
                <w:lang w:eastAsia="ru-RU"/>
              </w:rPr>
            </w:pPr>
            <w:r w:rsidRPr="005B2B56">
              <w:rPr>
                <w:rFonts w:ascii="Times New Roman" w:eastAsia="Times New Roman" w:hAnsi="Times New Roman" w:cs="Times New Roman"/>
                <w:sz w:val="28"/>
                <w:szCs w:val="28"/>
                <w:lang w:eastAsia="ru-RU"/>
              </w:rPr>
              <w:t xml:space="preserve"> 0,11 %</w:t>
            </w:r>
          </w:p>
        </w:tc>
      </w:tr>
    </w:tbl>
    <w:p w:rsidR="005B2B56" w:rsidRPr="005B2B56" w:rsidRDefault="005B2B56" w:rsidP="005B2B56">
      <w:pPr>
        <w:widowControl w:val="0"/>
        <w:tabs>
          <w:tab w:val="left" w:pos="0"/>
        </w:tabs>
        <w:spacing w:after="0" w:line="240" w:lineRule="auto"/>
        <w:ind w:right="83" w:firstLine="709"/>
        <w:jc w:val="both"/>
        <w:rPr>
          <w:rFonts w:ascii="Times New Roman" w:eastAsia="Times New Roman" w:hAnsi="Times New Roman" w:cs="Times New Roman"/>
          <w:sz w:val="28"/>
          <w:szCs w:val="28"/>
          <w:lang w:val="kk-KZ" w:eastAsia="ru-RU"/>
        </w:rPr>
      </w:pPr>
      <w:r w:rsidRPr="005B2B56">
        <w:rPr>
          <w:rFonts w:ascii="Times New Roman" w:eastAsia="Times New Roman" w:hAnsi="Times New Roman" w:cs="Times New Roman"/>
          <w:sz w:val="28"/>
          <w:szCs w:val="28"/>
          <w:lang w:val="kk-KZ" w:eastAsia="ru-RU"/>
        </w:rPr>
        <w:t>Министрліктің 2020-2024 жылдарға арналған Стратегиялық жоспарын іске асыру туралы есепке сәйкес ТМС және нарық субъектілерінің реттеліп көрсетілетін қызметтеріне арналған тарифтерден инфляцияға жиынтық салымның нақты мәні 0,11%-ды құрады, бұл ЭСК-нің 27.10.2020 жылғы № б-643 қбпу хаттамасына сәйкес белгіленген 0,25% нысаналы дәліз шегінен аспады.</w:t>
      </w:r>
    </w:p>
    <w:p w:rsidR="005B2B56" w:rsidRPr="005B2B56" w:rsidRDefault="005B2B56" w:rsidP="005B2B56">
      <w:pPr>
        <w:widowControl w:val="0"/>
        <w:tabs>
          <w:tab w:val="left" w:pos="0"/>
        </w:tabs>
        <w:spacing w:after="0" w:line="240" w:lineRule="auto"/>
        <w:ind w:right="83" w:firstLine="709"/>
        <w:jc w:val="both"/>
        <w:rPr>
          <w:rFonts w:ascii="Times New Roman" w:eastAsia="Times New Roman" w:hAnsi="Times New Roman" w:cs="Times New Roman"/>
          <w:sz w:val="28"/>
          <w:szCs w:val="28"/>
          <w:lang w:val="kk-KZ" w:eastAsia="ru-RU"/>
        </w:rPr>
      </w:pPr>
      <w:r w:rsidRPr="005B2B56">
        <w:rPr>
          <w:rFonts w:ascii="Times New Roman" w:eastAsia="Times New Roman" w:hAnsi="Times New Roman" w:cs="Times New Roman"/>
          <w:sz w:val="28"/>
          <w:szCs w:val="28"/>
          <w:lang w:val="kk-KZ" w:eastAsia="ru-RU"/>
        </w:rPr>
        <w:t>Осы аудит кезінде Есеп комитеті Министрліктің 2020 жылға арналған «мақсаттарға қол жеткізу» блогы бойынша операциялық бағалау жүргізетінін атап өткен жөн.</w:t>
      </w:r>
    </w:p>
    <w:p w:rsidR="005B2B56" w:rsidRPr="005B2B56" w:rsidRDefault="005B2B56" w:rsidP="005B2B56">
      <w:pPr>
        <w:widowControl w:val="0"/>
        <w:tabs>
          <w:tab w:val="left" w:pos="0"/>
        </w:tabs>
        <w:spacing w:after="0" w:line="240" w:lineRule="auto"/>
        <w:ind w:right="83" w:firstLine="709"/>
        <w:jc w:val="both"/>
        <w:rPr>
          <w:rFonts w:ascii="Times New Roman" w:eastAsia="Times New Roman" w:hAnsi="Times New Roman" w:cs="Times New Roman"/>
          <w:sz w:val="28"/>
          <w:szCs w:val="28"/>
          <w:lang w:eastAsia="ru-RU"/>
        </w:rPr>
      </w:pPr>
      <w:r w:rsidRPr="005B2B56">
        <w:rPr>
          <w:rFonts w:ascii="Times New Roman" w:eastAsia="Times New Roman" w:hAnsi="Times New Roman" w:cs="Times New Roman"/>
          <w:sz w:val="28"/>
          <w:szCs w:val="28"/>
          <w:lang w:eastAsia="ru-RU"/>
        </w:rPr>
        <w:t>2020 жылға арналған Операциялық жоспарда Крем үшін мақсатқа жету үшін 3 іс-шара және ЦИ жоспарланған, оның аяқталу нысаны ТМС-ның қаралған есептерінің саны болып табылады:</w:t>
      </w:r>
    </w:p>
    <w:p w:rsidR="005B2B56" w:rsidRPr="005B2B56" w:rsidRDefault="005B2B56" w:rsidP="005B2B56">
      <w:pPr>
        <w:widowControl w:val="0"/>
        <w:tabs>
          <w:tab w:val="left" w:pos="0"/>
        </w:tabs>
        <w:spacing w:after="0" w:line="240" w:lineRule="auto"/>
        <w:ind w:right="83" w:firstLine="709"/>
        <w:jc w:val="both"/>
        <w:rPr>
          <w:rFonts w:ascii="Times New Roman" w:eastAsia="Times New Roman" w:hAnsi="Times New Roman" w:cs="Times New Roman"/>
          <w:bCs/>
          <w:sz w:val="28"/>
          <w:szCs w:val="28"/>
          <w:lang w:eastAsia="ru-RU"/>
        </w:rPr>
      </w:pPr>
      <w:r w:rsidRPr="005B2B56">
        <w:rPr>
          <w:rFonts w:ascii="Times New Roman" w:eastAsia="Times New Roman" w:hAnsi="Times New Roman" w:cs="Times New Roman"/>
          <w:bCs/>
          <w:sz w:val="28"/>
          <w:szCs w:val="28"/>
          <w:lang w:eastAsia="ru-RU"/>
        </w:rPr>
        <w:t>1)</w:t>
      </w:r>
      <w:r w:rsidRPr="005B2B56">
        <w:rPr>
          <w:rFonts w:ascii="Times New Roman" w:eastAsia="Times New Roman" w:hAnsi="Times New Roman" w:cs="Times New Roman"/>
          <w:bCs/>
          <w:sz w:val="28"/>
          <w:szCs w:val="28"/>
          <w:lang w:eastAsia="ru-RU"/>
        </w:rPr>
        <w:tab/>
        <w:t>ТМС-ның тарифтік сметаның орындалуы туралы есептерін қарау (Операциялық жоспардың 71-тармағы).</w:t>
      </w:r>
    </w:p>
    <w:p w:rsidR="005B2B56" w:rsidRPr="005B2B56" w:rsidRDefault="005B2B56" w:rsidP="005B2B56">
      <w:pPr>
        <w:widowControl w:val="0"/>
        <w:tabs>
          <w:tab w:val="left" w:pos="0"/>
        </w:tabs>
        <w:spacing w:after="0" w:line="240" w:lineRule="auto"/>
        <w:ind w:right="83" w:firstLine="709"/>
        <w:jc w:val="both"/>
        <w:rPr>
          <w:rFonts w:ascii="Times New Roman" w:eastAsia="Times New Roman" w:hAnsi="Times New Roman" w:cs="Times New Roman"/>
          <w:bCs/>
          <w:sz w:val="28"/>
          <w:szCs w:val="28"/>
          <w:lang w:eastAsia="ru-RU"/>
        </w:rPr>
      </w:pPr>
      <w:r w:rsidRPr="005B2B56">
        <w:rPr>
          <w:rFonts w:ascii="Times New Roman" w:eastAsia="Times New Roman" w:hAnsi="Times New Roman" w:cs="Times New Roman"/>
          <w:bCs/>
          <w:sz w:val="28"/>
          <w:szCs w:val="28"/>
          <w:lang w:eastAsia="ru-RU"/>
        </w:rPr>
        <w:t>2020 жылғы Операциялық жоспардың жылдық есебіне сәйкес Комитет және оның аумақтық бөлімшелері "табиғи монополиялар туралы" ҚР Заңының 8-бабының 22) тармақшасына сәйкес бекітілген тарифтік сметаның орындалуы туралы ТМС-ның 1 423 есебін қарады;</w:t>
      </w:r>
    </w:p>
    <w:p w:rsidR="005B2B56" w:rsidRPr="005B2B56" w:rsidRDefault="005B2B56" w:rsidP="005B2B56">
      <w:pPr>
        <w:widowControl w:val="0"/>
        <w:tabs>
          <w:tab w:val="left" w:pos="0"/>
        </w:tabs>
        <w:spacing w:after="0" w:line="240" w:lineRule="auto"/>
        <w:ind w:right="83" w:firstLine="709"/>
        <w:jc w:val="both"/>
        <w:rPr>
          <w:rFonts w:ascii="Times New Roman" w:eastAsia="Times New Roman" w:hAnsi="Times New Roman" w:cs="Times New Roman"/>
          <w:bCs/>
          <w:sz w:val="28"/>
          <w:szCs w:val="28"/>
          <w:lang w:eastAsia="ru-RU"/>
        </w:rPr>
      </w:pPr>
      <w:r w:rsidRPr="005B2B56">
        <w:rPr>
          <w:rFonts w:ascii="Times New Roman" w:eastAsia="Times New Roman" w:hAnsi="Times New Roman" w:cs="Times New Roman"/>
          <w:bCs/>
          <w:sz w:val="28"/>
          <w:szCs w:val="28"/>
          <w:lang w:eastAsia="ru-RU"/>
        </w:rPr>
        <w:t>2) ТМС-ның инвестициялық бағдарламаны орындау туралы есептерін қарау (Операциялық жоспардың 72-тармағы).</w:t>
      </w:r>
    </w:p>
    <w:p w:rsidR="005B2B56" w:rsidRPr="005B2B56" w:rsidRDefault="005B2B56" w:rsidP="005B2B56">
      <w:pPr>
        <w:widowControl w:val="0"/>
        <w:tabs>
          <w:tab w:val="left" w:pos="0"/>
        </w:tabs>
        <w:spacing w:after="0" w:line="240" w:lineRule="auto"/>
        <w:ind w:right="83" w:firstLine="709"/>
        <w:jc w:val="both"/>
        <w:rPr>
          <w:rFonts w:ascii="Times New Roman" w:eastAsia="Times New Roman" w:hAnsi="Times New Roman" w:cs="Times New Roman"/>
          <w:bCs/>
          <w:sz w:val="28"/>
          <w:szCs w:val="28"/>
          <w:lang w:eastAsia="ru-RU"/>
        </w:rPr>
      </w:pPr>
      <w:r w:rsidRPr="005B2B56">
        <w:rPr>
          <w:rFonts w:ascii="Times New Roman" w:eastAsia="Times New Roman" w:hAnsi="Times New Roman" w:cs="Times New Roman"/>
          <w:bCs/>
          <w:sz w:val="28"/>
          <w:szCs w:val="28"/>
          <w:lang w:eastAsia="ru-RU"/>
        </w:rPr>
        <w:t>2020 жылғы Операциялық жоспардың жылдық есебіне сәйкес Комитет және оның аумақтық бөлімшелері "табиғи монополиялар туралы" Заңның 8-бабының 22) тармақшасына сәйкес бекітілген инвестициялық бағдарламаның орындалуы туралы ТМС-ның 386 есебін қарады.</w:t>
      </w:r>
    </w:p>
    <w:p w:rsidR="005B2B56" w:rsidRPr="005B2B56" w:rsidRDefault="005B2B56" w:rsidP="005B2B56">
      <w:pPr>
        <w:widowControl w:val="0"/>
        <w:tabs>
          <w:tab w:val="left" w:pos="0"/>
        </w:tabs>
        <w:spacing w:after="0" w:line="240" w:lineRule="auto"/>
        <w:ind w:right="83" w:firstLine="709"/>
        <w:jc w:val="both"/>
        <w:rPr>
          <w:rFonts w:ascii="Times New Roman" w:eastAsia="Times New Roman" w:hAnsi="Times New Roman" w:cs="Times New Roman"/>
          <w:bCs/>
          <w:sz w:val="28"/>
          <w:szCs w:val="28"/>
          <w:lang w:eastAsia="ru-RU"/>
        </w:rPr>
      </w:pPr>
      <w:r w:rsidRPr="005B2B56">
        <w:rPr>
          <w:rFonts w:ascii="Times New Roman" w:eastAsia="Times New Roman" w:hAnsi="Times New Roman" w:cs="Times New Roman"/>
          <w:bCs/>
          <w:sz w:val="28"/>
          <w:szCs w:val="28"/>
          <w:lang w:eastAsia="ru-RU"/>
        </w:rPr>
        <w:t>2020 жылға арналған Операциялық жоспарды іске асыру бойынша есепке сәйкес ақпарат мемлекеттік қызмет көрсету сапасы бойынша тоқсан сайынғы есептерді дайындау бөлігінде Операциялық жоспардың 113-тармағы бойынша көрсетілген.</w:t>
      </w:r>
    </w:p>
    <w:p w:rsidR="005B2B56" w:rsidRPr="005B2B56" w:rsidRDefault="005B2B56" w:rsidP="005B2B56">
      <w:pPr>
        <w:widowControl w:val="0"/>
        <w:tabs>
          <w:tab w:val="left" w:pos="0"/>
        </w:tabs>
        <w:spacing w:after="0" w:line="240" w:lineRule="auto"/>
        <w:ind w:right="83" w:firstLine="709"/>
        <w:jc w:val="both"/>
        <w:rPr>
          <w:rFonts w:ascii="Times New Roman" w:eastAsia="Times New Roman" w:hAnsi="Times New Roman" w:cs="Times New Roman"/>
          <w:sz w:val="28"/>
          <w:szCs w:val="28"/>
          <w:lang w:eastAsia="ru-RU"/>
        </w:rPr>
      </w:pPr>
      <w:r w:rsidRPr="005B2B56">
        <w:rPr>
          <w:rFonts w:ascii="Times New Roman" w:eastAsia="Times New Roman" w:hAnsi="Times New Roman" w:cs="Times New Roman"/>
          <w:sz w:val="28"/>
          <w:szCs w:val="28"/>
          <w:lang w:eastAsia="ru-RU"/>
        </w:rPr>
        <w:t xml:space="preserve">2020 жылға арналған Операциялық жоспардың 2-бөлімінде </w:t>
      </w:r>
      <w:r w:rsidRPr="005B2B56">
        <w:rPr>
          <w:rFonts w:ascii="Times New Roman" w:eastAsia="Times New Roman" w:hAnsi="Times New Roman" w:cs="Times New Roman"/>
          <w:i/>
          <w:sz w:val="28"/>
          <w:szCs w:val="28"/>
          <w:lang w:eastAsia="ru-RU"/>
        </w:rPr>
        <w:t>«Инфляция деңгейінің берілген параметрлерден асып кетуі «қажеттілігіне қарай тәуекелдерді басқару жөніндегі іс-шара» табиғи монополиялар субъектілері нәтижесінде тұтынушыларға залал келтірілген табиғи монополия саласындағы Қазақстан Республикасының заңнамасын бұзған жағдайда уақытша өтемдік тарифтерді енгізу».</w:t>
      </w:r>
    </w:p>
    <w:p w:rsidR="005B2B56" w:rsidRPr="005B2B56" w:rsidRDefault="005B2B56" w:rsidP="005B2B56">
      <w:pPr>
        <w:spacing w:after="0" w:line="240" w:lineRule="auto"/>
        <w:ind w:firstLine="708"/>
        <w:contextualSpacing/>
        <w:jc w:val="both"/>
        <w:rPr>
          <w:rFonts w:ascii="Times New Roman" w:eastAsia="Times New Roman" w:hAnsi="Times New Roman" w:cs="Consolas"/>
          <w:bCs/>
          <w:sz w:val="28"/>
          <w:szCs w:val="28"/>
        </w:rPr>
      </w:pPr>
      <w:r w:rsidRPr="005B2B56">
        <w:rPr>
          <w:rFonts w:ascii="Times New Roman" w:eastAsia="Times New Roman" w:hAnsi="Times New Roman" w:cs="Consolas"/>
          <w:bCs/>
          <w:sz w:val="28"/>
          <w:szCs w:val="28"/>
        </w:rPr>
        <w:t>Ұлттық статистика бюросының деректері бойынша 2020 жылдың қорытындысы бойынша ТМС және нарық субъектілерінің реттеліп көрсетілетін қызметтеріне тарифтерден инфляцияға нақты үлес 0,11% - ды құрады, оның ішінде қызметтер бойынша:</w:t>
      </w:r>
    </w:p>
    <w:p w:rsidR="005B2B56" w:rsidRPr="005B2B56" w:rsidRDefault="005B2B56" w:rsidP="005B2B56">
      <w:pPr>
        <w:spacing w:after="0" w:line="240" w:lineRule="auto"/>
        <w:ind w:firstLine="708"/>
        <w:contextualSpacing/>
        <w:jc w:val="both"/>
        <w:rPr>
          <w:rFonts w:ascii="Times New Roman" w:eastAsia="Times New Roman" w:hAnsi="Times New Roman" w:cs="Consolas"/>
          <w:bCs/>
          <w:sz w:val="28"/>
          <w:szCs w:val="28"/>
        </w:rPr>
      </w:pPr>
      <w:r w:rsidRPr="005B2B56">
        <w:rPr>
          <w:rFonts w:ascii="Times New Roman" w:eastAsia="Times New Roman" w:hAnsi="Times New Roman" w:cs="Consolas"/>
          <w:bCs/>
          <w:sz w:val="28"/>
          <w:szCs w:val="28"/>
        </w:rPr>
        <w:t>- суық су 0,006%;</w:t>
      </w:r>
    </w:p>
    <w:p w:rsidR="005B2B56" w:rsidRPr="005B2B56" w:rsidRDefault="005B2B56" w:rsidP="005B2B56">
      <w:pPr>
        <w:spacing w:after="0" w:line="240" w:lineRule="auto"/>
        <w:ind w:firstLine="708"/>
        <w:contextualSpacing/>
        <w:jc w:val="both"/>
        <w:rPr>
          <w:rFonts w:ascii="Times New Roman" w:eastAsia="Times New Roman" w:hAnsi="Times New Roman" w:cs="Consolas"/>
          <w:bCs/>
          <w:sz w:val="28"/>
          <w:szCs w:val="28"/>
        </w:rPr>
      </w:pPr>
      <w:r w:rsidRPr="005B2B56">
        <w:rPr>
          <w:rFonts w:ascii="Times New Roman" w:eastAsia="Times New Roman" w:hAnsi="Times New Roman" w:cs="Consolas"/>
          <w:bCs/>
          <w:sz w:val="28"/>
          <w:szCs w:val="28"/>
        </w:rPr>
        <w:t>- ыстық су 0,010;</w:t>
      </w:r>
    </w:p>
    <w:p w:rsidR="005B2B56" w:rsidRPr="005B2B56" w:rsidRDefault="005B2B56" w:rsidP="005B2B56">
      <w:pPr>
        <w:spacing w:after="0" w:line="240" w:lineRule="auto"/>
        <w:ind w:firstLine="708"/>
        <w:contextualSpacing/>
        <w:jc w:val="both"/>
        <w:rPr>
          <w:rFonts w:ascii="Times New Roman" w:eastAsia="Times New Roman" w:hAnsi="Times New Roman" w:cs="Consolas"/>
          <w:bCs/>
          <w:sz w:val="28"/>
          <w:szCs w:val="28"/>
        </w:rPr>
      </w:pPr>
      <w:r w:rsidRPr="005B2B56">
        <w:rPr>
          <w:rFonts w:ascii="Times New Roman" w:eastAsia="Times New Roman" w:hAnsi="Times New Roman" w:cs="Consolas"/>
          <w:bCs/>
          <w:sz w:val="28"/>
          <w:szCs w:val="28"/>
        </w:rPr>
        <w:t>- кәріз (-0,011%);</w:t>
      </w:r>
    </w:p>
    <w:p w:rsidR="005B2B56" w:rsidRPr="005B2B56" w:rsidRDefault="005B2B56" w:rsidP="005B2B56">
      <w:pPr>
        <w:spacing w:after="0" w:line="240" w:lineRule="auto"/>
        <w:ind w:firstLine="708"/>
        <w:contextualSpacing/>
        <w:jc w:val="both"/>
        <w:rPr>
          <w:rFonts w:ascii="Times New Roman" w:eastAsia="Times New Roman" w:hAnsi="Times New Roman" w:cs="Consolas"/>
          <w:bCs/>
          <w:sz w:val="28"/>
          <w:szCs w:val="28"/>
        </w:rPr>
      </w:pPr>
      <w:r w:rsidRPr="005B2B56">
        <w:rPr>
          <w:rFonts w:ascii="Times New Roman" w:eastAsia="Times New Roman" w:hAnsi="Times New Roman" w:cs="Consolas"/>
          <w:bCs/>
          <w:sz w:val="28"/>
          <w:szCs w:val="28"/>
        </w:rPr>
        <w:t>- электр қуаты 0,142%;</w:t>
      </w:r>
    </w:p>
    <w:p w:rsidR="005B2B56" w:rsidRPr="005B2B56" w:rsidRDefault="005B2B56" w:rsidP="005B2B56">
      <w:pPr>
        <w:spacing w:after="0" w:line="240" w:lineRule="auto"/>
        <w:ind w:firstLine="708"/>
        <w:contextualSpacing/>
        <w:jc w:val="both"/>
        <w:rPr>
          <w:rFonts w:ascii="Times New Roman" w:eastAsia="Times New Roman" w:hAnsi="Times New Roman" w:cs="Consolas"/>
          <w:bCs/>
          <w:sz w:val="28"/>
          <w:szCs w:val="28"/>
        </w:rPr>
      </w:pPr>
      <w:r w:rsidRPr="005B2B56">
        <w:rPr>
          <w:rFonts w:ascii="Times New Roman" w:eastAsia="Times New Roman" w:hAnsi="Times New Roman" w:cs="Consolas"/>
          <w:bCs/>
          <w:sz w:val="28"/>
          <w:szCs w:val="28"/>
        </w:rPr>
        <w:t>- тарату желілері арқылы тасымалданатын газ 0,002%;</w:t>
      </w:r>
    </w:p>
    <w:p w:rsidR="005B2B56" w:rsidRPr="005B2B56" w:rsidRDefault="005B2B56" w:rsidP="005B2B56">
      <w:pPr>
        <w:spacing w:after="0" w:line="240" w:lineRule="auto"/>
        <w:ind w:firstLine="708"/>
        <w:contextualSpacing/>
        <w:jc w:val="both"/>
        <w:rPr>
          <w:rFonts w:ascii="Times New Roman" w:eastAsia="Times New Roman" w:hAnsi="Times New Roman" w:cs="Consolas"/>
          <w:bCs/>
          <w:sz w:val="28"/>
          <w:szCs w:val="28"/>
        </w:rPr>
      </w:pPr>
      <w:r w:rsidRPr="005B2B56">
        <w:rPr>
          <w:rFonts w:ascii="Times New Roman" w:eastAsia="Times New Roman" w:hAnsi="Times New Roman" w:cs="Consolas"/>
          <w:bCs/>
          <w:sz w:val="28"/>
          <w:szCs w:val="28"/>
        </w:rPr>
        <w:t>- орталықтан жылыту (-0,038%).</w:t>
      </w:r>
    </w:p>
    <w:p w:rsidR="005B2B56" w:rsidRPr="005B2B56" w:rsidRDefault="005B2B56" w:rsidP="005B2B56">
      <w:pPr>
        <w:spacing w:after="0" w:line="240" w:lineRule="auto"/>
        <w:ind w:firstLine="708"/>
        <w:contextualSpacing/>
        <w:jc w:val="both"/>
        <w:rPr>
          <w:rFonts w:ascii="Times New Roman" w:eastAsia="Times New Roman" w:hAnsi="Times New Roman" w:cs="Consolas"/>
          <w:bCs/>
          <w:sz w:val="28"/>
          <w:szCs w:val="28"/>
        </w:rPr>
      </w:pPr>
      <w:r w:rsidRPr="005B2B56">
        <w:rPr>
          <w:rFonts w:ascii="Times New Roman" w:eastAsia="Times New Roman" w:hAnsi="Times New Roman" w:cs="Consolas"/>
          <w:bCs/>
          <w:sz w:val="28"/>
          <w:szCs w:val="28"/>
        </w:rPr>
        <w:t>Осылайша, реттеліп көрсетілетін қызметтерге арналған тарифтерден инфляцияға жиынтық салымның нақты мәні (0,11%) инфляцияға берілген дәлізден (0,25%) аспады.</w:t>
      </w:r>
    </w:p>
    <w:p w:rsidR="005B2B56" w:rsidRPr="005B2B56" w:rsidRDefault="005B2B56" w:rsidP="005B2B56">
      <w:pPr>
        <w:spacing w:after="0" w:line="240" w:lineRule="auto"/>
        <w:ind w:firstLine="708"/>
        <w:contextualSpacing/>
        <w:jc w:val="both"/>
        <w:rPr>
          <w:rFonts w:ascii="Times New Roman" w:eastAsia="Times New Roman" w:hAnsi="Times New Roman" w:cs="Times New Roman"/>
          <w:sz w:val="28"/>
          <w:szCs w:val="28"/>
          <w:lang/>
        </w:rPr>
      </w:pPr>
      <w:r w:rsidRPr="005B2B56">
        <w:rPr>
          <w:rFonts w:ascii="Times New Roman" w:eastAsia="Times New Roman" w:hAnsi="Times New Roman" w:cs="Times New Roman"/>
          <w:sz w:val="28"/>
          <w:szCs w:val="28"/>
          <w:lang/>
        </w:rPr>
        <w:t>Бағдарлама мәселесі «Қазақстан Республикасы Ұлттық экономика министрлігінің стратегиялық және операциялық жоспарларында КРЕМ-ге бекітілген мақсаттарды, нысаналы индикаторлар мен іс-шараларды іске асыру» тексерілді, бұл ретте бұзушылықтар анықталмаған (стратегиялық және операциялық жоспарлар, Стратегиялық жоспардың орындалуы және операциялық жоспардың іске асырылуы бойынша есептер).</w:t>
      </w:r>
    </w:p>
    <w:p w:rsidR="005B2B56" w:rsidRPr="005B2B56" w:rsidRDefault="005B2B56" w:rsidP="005B2B56">
      <w:pPr>
        <w:spacing w:after="0" w:line="240" w:lineRule="auto"/>
        <w:ind w:firstLine="708"/>
        <w:contextualSpacing/>
        <w:jc w:val="both"/>
        <w:rPr>
          <w:rFonts w:ascii="Times New Roman" w:eastAsia="Times New Roman" w:hAnsi="Times New Roman" w:cs="Times New Roman"/>
          <w:i/>
          <w:sz w:val="28"/>
          <w:szCs w:val="28"/>
          <w:lang w:eastAsia="ru-RU"/>
        </w:rPr>
      </w:pPr>
      <w:r w:rsidRPr="005B2B56">
        <w:rPr>
          <w:rFonts w:ascii="Times New Roman" w:eastAsia="Times New Roman" w:hAnsi="Times New Roman" w:cs="Times New Roman"/>
          <w:b/>
          <w:sz w:val="28"/>
          <w:szCs w:val="28"/>
          <w:lang w:eastAsia="ru-RU"/>
        </w:rPr>
        <w:t>3. Бағдарлама мәселесі:</w:t>
      </w:r>
      <w:r w:rsidRPr="005B2B56">
        <w:rPr>
          <w:rFonts w:ascii="Times New Roman" w:eastAsia="Times New Roman" w:hAnsi="Times New Roman" w:cs="Times New Roman"/>
          <w:sz w:val="28"/>
          <w:szCs w:val="28"/>
          <w:lang w:eastAsia="ru-RU"/>
        </w:rPr>
        <w:t xml:space="preserve"> «</w:t>
      </w:r>
      <w:r w:rsidRPr="005B2B56">
        <w:rPr>
          <w:rFonts w:ascii="Times New Roman" w:eastAsia="Times New Roman" w:hAnsi="Times New Roman" w:cs="Times New Roman"/>
          <w:i/>
          <w:sz w:val="28"/>
          <w:szCs w:val="28"/>
          <w:lang w:eastAsia="ru-RU"/>
        </w:rPr>
        <w:t>Персоналды басқаруды талдау».</w:t>
      </w:r>
    </w:p>
    <w:p w:rsidR="005B2B56" w:rsidRPr="005B2B56" w:rsidRDefault="005B2B56" w:rsidP="005B2B56">
      <w:pPr>
        <w:shd w:val="clear" w:color="auto" w:fill="FFFFFF"/>
        <w:spacing w:after="0" w:line="240" w:lineRule="auto"/>
        <w:ind w:firstLine="708"/>
        <w:jc w:val="both"/>
        <w:rPr>
          <w:rFonts w:ascii="Times New Roman" w:eastAsia="Times New Roman" w:hAnsi="Times New Roman" w:cs="Times New Roman"/>
          <w:noProof/>
          <w:sz w:val="28"/>
          <w:szCs w:val="28"/>
          <w:lang w:eastAsia="ru-RU"/>
        </w:rPr>
      </w:pPr>
      <w:r w:rsidRPr="005B2B56">
        <w:rPr>
          <w:rFonts w:ascii="Times New Roman" w:eastAsia="Times New Roman" w:hAnsi="Times New Roman" w:cs="Times New Roman"/>
          <w:noProof/>
          <w:sz w:val="28"/>
          <w:szCs w:val="28"/>
          <w:lang w:eastAsia="ru-RU"/>
        </w:rPr>
        <w:t>Комитетте кадр жұмысын ұйымдастыру және жүргізу үшін жауапты бөлімше ҚПҮ (кадр қызметі) болып табылады. Аудит кезінде іс жүзінде Басқармада басқарма басшысы Нұрғалиев Д. Н.және 2 бас сарапшы (Құлжанова ш. ф. және Калиакпер О. С., ол Кремльдің 18.03.2021 ж. №57-ж бұйрығымен 26.03.2021 ж. бастап өз еркімен жұмыстан шығарылды) және іс жүргізу бойынша 1 инспектор (Балғабаев А.А. Еңбек шарты бойынша) жұмыс істейді.</w:t>
      </w:r>
    </w:p>
    <w:p w:rsidR="005B2B56" w:rsidRPr="005B2B56" w:rsidRDefault="005B2B56" w:rsidP="005B2B56">
      <w:pPr>
        <w:pBdr>
          <w:bottom w:val="single" w:sz="4" w:space="0" w:color="FFFFFF"/>
        </w:pBdr>
        <w:spacing w:after="0" w:line="240" w:lineRule="auto"/>
        <w:ind w:firstLine="709"/>
        <w:contextualSpacing/>
        <w:jc w:val="both"/>
        <w:rPr>
          <w:rFonts w:ascii="Times New Roman" w:hAnsi="Times New Roman" w:cs="Times New Roman"/>
          <w:i/>
          <w:noProof/>
          <w:sz w:val="28"/>
          <w:szCs w:val="28"/>
        </w:rPr>
      </w:pPr>
      <w:r w:rsidRPr="005B2B56">
        <w:rPr>
          <w:rFonts w:ascii="Times New Roman" w:hAnsi="Times New Roman" w:cs="Times New Roman"/>
          <w:i/>
          <w:noProof/>
          <w:sz w:val="28"/>
          <w:szCs w:val="28"/>
        </w:rPr>
        <w:t>Қызметкерлердің құрылымы мен штат санын талдау.</w:t>
      </w:r>
    </w:p>
    <w:p w:rsidR="005B2B56" w:rsidRPr="005B2B56" w:rsidRDefault="005B2B56" w:rsidP="005B2B56">
      <w:pPr>
        <w:pBdr>
          <w:bottom w:val="single" w:sz="4" w:space="0" w:color="FFFFFF"/>
        </w:pBdr>
        <w:spacing w:after="0" w:line="240" w:lineRule="auto"/>
        <w:ind w:firstLine="709"/>
        <w:contextualSpacing/>
        <w:jc w:val="both"/>
        <w:rPr>
          <w:rFonts w:ascii="Times New Roman" w:eastAsia="Times New Roman" w:hAnsi="Times New Roman" w:cs="Times New Roman"/>
          <w:noProof/>
          <w:sz w:val="28"/>
          <w:szCs w:val="28"/>
          <w:lang w:eastAsia="ru-RU"/>
        </w:rPr>
      </w:pPr>
      <w:r w:rsidRPr="005B2B56">
        <w:rPr>
          <w:rFonts w:ascii="Times New Roman" w:eastAsia="Times New Roman" w:hAnsi="Times New Roman" w:cs="Times New Roman"/>
          <w:noProof/>
          <w:sz w:val="28"/>
          <w:szCs w:val="28"/>
          <w:lang w:eastAsia="ru-RU"/>
        </w:rPr>
        <w:t>Ұсынылған есептік деректерге сәйкес ТМРК және оның аумақтық бөлімшелері қызметкерлерінің жалпы саны:</w:t>
      </w:r>
    </w:p>
    <w:p w:rsidR="005B2B56" w:rsidRPr="005B2B56" w:rsidRDefault="005B2B56" w:rsidP="005B2B56">
      <w:pPr>
        <w:pBdr>
          <w:bottom w:val="single" w:sz="4" w:space="0" w:color="FFFFFF"/>
        </w:pBdr>
        <w:spacing w:after="0" w:line="240" w:lineRule="auto"/>
        <w:ind w:firstLine="709"/>
        <w:contextualSpacing/>
        <w:jc w:val="both"/>
        <w:rPr>
          <w:rFonts w:ascii="Times New Roman" w:eastAsia="Times New Roman" w:hAnsi="Times New Roman" w:cs="Times New Roman"/>
          <w:noProof/>
          <w:sz w:val="28"/>
          <w:szCs w:val="28"/>
          <w:lang w:eastAsia="ru-RU"/>
        </w:rPr>
      </w:pPr>
      <w:r w:rsidRPr="005B2B56">
        <w:rPr>
          <w:rFonts w:ascii="Times New Roman" w:eastAsia="Times New Roman" w:hAnsi="Times New Roman" w:cs="Times New Roman"/>
          <w:noProof/>
          <w:sz w:val="28"/>
          <w:szCs w:val="28"/>
          <w:lang w:eastAsia="ru-RU"/>
        </w:rPr>
        <w:t>- 2019 жылға – 262 бірлік, нақты – 202 бірлік, оның ішінде Комитет бойынша-75 бірлік . ,</w:t>
      </w:r>
    </w:p>
    <w:p w:rsidR="005B2B56" w:rsidRPr="005B2B56" w:rsidRDefault="005B2B56" w:rsidP="005B2B56">
      <w:pPr>
        <w:pBdr>
          <w:bottom w:val="single" w:sz="4" w:space="0" w:color="FFFFFF"/>
        </w:pBdr>
        <w:spacing w:after="0" w:line="240" w:lineRule="auto"/>
        <w:ind w:firstLine="709"/>
        <w:contextualSpacing/>
        <w:jc w:val="both"/>
        <w:rPr>
          <w:rFonts w:ascii="Times New Roman" w:eastAsia="Times New Roman" w:hAnsi="Times New Roman" w:cs="Times New Roman"/>
          <w:noProof/>
          <w:sz w:val="28"/>
          <w:szCs w:val="28"/>
          <w:lang w:eastAsia="ru-RU"/>
        </w:rPr>
      </w:pPr>
      <w:r w:rsidRPr="005B2B56">
        <w:rPr>
          <w:rFonts w:ascii="Times New Roman" w:eastAsia="Times New Roman" w:hAnsi="Times New Roman" w:cs="Times New Roman"/>
          <w:noProof/>
          <w:sz w:val="28"/>
          <w:szCs w:val="28"/>
          <w:lang w:eastAsia="ru-RU"/>
        </w:rPr>
        <w:t>факт – 70 бірл. және аумақтық департаменттерде – 187 бірл., факт-132 бірл.</w:t>
      </w:r>
    </w:p>
    <w:p w:rsidR="005B2B56" w:rsidRPr="005B2B56" w:rsidRDefault="005B2B56" w:rsidP="005B2B56">
      <w:pPr>
        <w:pBdr>
          <w:bottom w:val="single" w:sz="4" w:space="0" w:color="FFFFFF"/>
        </w:pBdr>
        <w:spacing w:after="0" w:line="240" w:lineRule="auto"/>
        <w:ind w:firstLine="709"/>
        <w:contextualSpacing/>
        <w:jc w:val="both"/>
        <w:rPr>
          <w:rFonts w:ascii="Times New Roman" w:eastAsia="Times New Roman" w:hAnsi="Times New Roman" w:cs="Times New Roman"/>
          <w:noProof/>
          <w:sz w:val="28"/>
          <w:szCs w:val="28"/>
          <w:lang w:eastAsia="ru-RU"/>
        </w:rPr>
      </w:pPr>
      <w:r w:rsidRPr="005B2B56">
        <w:rPr>
          <w:rFonts w:ascii="Times New Roman" w:eastAsia="Times New Roman" w:hAnsi="Times New Roman" w:cs="Times New Roman"/>
          <w:noProof/>
          <w:sz w:val="28"/>
          <w:szCs w:val="28"/>
          <w:lang w:eastAsia="ru-RU"/>
        </w:rPr>
        <w:t>– 2020 жылға-262 бірлік, нақты-244 бірлік, оның ішінде Комитет бойынша-75 бірлік . ,</w:t>
      </w:r>
    </w:p>
    <w:p w:rsidR="005B2B56" w:rsidRPr="005B2B56" w:rsidRDefault="005B2B56" w:rsidP="005B2B56">
      <w:pPr>
        <w:pBdr>
          <w:bottom w:val="single" w:sz="4" w:space="0" w:color="FFFFFF"/>
        </w:pBdr>
        <w:spacing w:after="0" w:line="240" w:lineRule="auto"/>
        <w:ind w:firstLine="709"/>
        <w:contextualSpacing/>
        <w:jc w:val="both"/>
        <w:rPr>
          <w:rFonts w:ascii="Times New Roman" w:eastAsia="Times New Roman" w:hAnsi="Times New Roman" w:cs="Times New Roman"/>
          <w:noProof/>
          <w:sz w:val="28"/>
          <w:szCs w:val="28"/>
          <w:lang w:eastAsia="ru-RU"/>
        </w:rPr>
      </w:pPr>
      <w:r w:rsidRPr="005B2B56">
        <w:rPr>
          <w:rFonts w:ascii="Times New Roman" w:eastAsia="Times New Roman" w:hAnsi="Times New Roman" w:cs="Times New Roman"/>
          <w:noProof/>
          <w:sz w:val="28"/>
          <w:szCs w:val="28"/>
          <w:lang w:eastAsia="ru-RU"/>
        </w:rPr>
        <w:t>факт – 70 бірл. және аумақтық департаменттерде – 187 бірл., факт-174 бірл.</w:t>
      </w:r>
    </w:p>
    <w:p w:rsidR="005B2B56" w:rsidRPr="005B2B56" w:rsidRDefault="005B2B56" w:rsidP="005B2B56">
      <w:pPr>
        <w:pBdr>
          <w:bottom w:val="single" w:sz="4" w:space="0" w:color="FFFFFF"/>
        </w:pBdr>
        <w:spacing w:after="0" w:line="240" w:lineRule="auto"/>
        <w:ind w:firstLine="709"/>
        <w:contextualSpacing/>
        <w:jc w:val="both"/>
        <w:rPr>
          <w:rFonts w:ascii="Times New Roman" w:eastAsia="Times New Roman" w:hAnsi="Times New Roman" w:cs="Times New Roman"/>
          <w:noProof/>
          <w:sz w:val="28"/>
          <w:szCs w:val="28"/>
          <w:lang w:eastAsia="ru-RU"/>
        </w:rPr>
      </w:pPr>
      <w:r w:rsidRPr="005B2B56">
        <w:rPr>
          <w:rFonts w:ascii="Times New Roman" w:eastAsia="Times New Roman" w:hAnsi="Times New Roman" w:cs="Times New Roman"/>
          <w:noProof/>
          <w:sz w:val="28"/>
          <w:szCs w:val="28"/>
          <w:lang w:eastAsia="ru-RU"/>
        </w:rPr>
        <w:t>01.01.2020 жылғы жағдай бойынша 60 бос жұмыс орны болды, оның ішінде:</w:t>
      </w:r>
    </w:p>
    <w:p w:rsidR="005B2B56" w:rsidRPr="005B2B56" w:rsidRDefault="005B2B56" w:rsidP="005B2B56">
      <w:pPr>
        <w:pBdr>
          <w:bottom w:val="single" w:sz="4" w:space="0" w:color="FFFFFF"/>
        </w:pBdr>
        <w:spacing w:after="0" w:line="240" w:lineRule="auto"/>
        <w:ind w:firstLine="709"/>
        <w:contextualSpacing/>
        <w:jc w:val="both"/>
        <w:rPr>
          <w:rFonts w:ascii="Times New Roman" w:eastAsia="Times New Roman" w:hAnsi="Times New Roman" w:cs="Times New Roman"/>
          <w:noProof/>
          <w:sz w:val="28"/>
          <w:szCs w:val="28"/>
          <w:lang w:eastAsia="ru-RU"/>
        </w:rPr>
      </w:pPr>
      <w:r w:rsidRPr="005B2B56">
        <w:rPr>
          <w:rFonts w:ascii="Times New Roman" w:eastAsia="Times New Roman" w:hAnsi="Times New Roman" w:cs="Times New Roman"/>
          <w:noProof/>
          <w:sz w:val="28"/>
          <w:szCs w:val="28"/>
          <w:lang w:eastAsia="ru-RU"/>
        </w:rPr>
        <w:t>- Комитетте-5 бос орын (С-3 – 1 бірлік; С-4 – 2 бірлік; С-5 – 2 бірлік.);</w:t>
      </w:r>
    </w:p>
    <w:p w:rsidR="005B2B56" w:rsidRPr="005B2B56" w:rsidRDefault="005B2B56" w:rsidP="005B2B56">
      <w:pPr>
        <w:pBdr>
          <w:bottom w:val="single" w:sz="4" w:space="0" w:color="FFFFFF"/>
        </w:pBdr>
        <w:spacing w:after="0" w:line="240" w:lineRule="auto"/>
        <w:ind w:firstLine="709"/>
        <w:contextualSpacing/>
        <w:jc w:val="both"/>
        <w:rPr>
          <w:rFonts w:ascii="Times New Roman" w:eastAsia="Times New Roman" w:hAnsi="Times New Roman" w:cs="Times New Roman"/>
          <w:noProof/>
          <w:sz w:val="28"/>
          <w:szCs w:val="28"/>
          <w:lang w:eastAsia="ru-RU"/>
        </w:rPr>
      </w:pPr>
      <w:r w:rsidRPr="005B2B56">
        <w:rPr>
          <w:rFonts w:ascii="Times New Roman" w:eastAsia="Times New Roman" w:hAnsi="Times New Roman" w:cs="Times New Roman"/>
          <w:noProof/>
          <w:sz w:val="28"/>
          <w:szCs w:val="28"/>
          <w:lang w:eastAsia="ru-RU"/>
        </w:rPr>
        <w:t>– аумақтық департаменттерде-55 (С-О – 1-3 бірлік; С-О – 2-10 бірлік;</w:t>
      </w:r>
    </w:p>
    <w:p w:rsidR="005B2B56" w:rsidRPr="005B2B56" w:rsidRDefault="005B2B56" w:rsidP="005B2B56">
      <w:pPr>
        <w:pBdr>
          <w:bottom w:val="single" w:sz="4" w:space="0" w:color="FFFFFF"/>
        </w:pBdr>
        <w:spacing w:after="0" w:line="240" w:lineRule="auto"/>
        <w:ind w:firstLine="709"/>
        <w:contextualSpacing/>
        <w:jc w:val="both"/>
        <w:rPr>
          <w:rFonts w:ascii="Times New Roman" w:eastAsia="Times New Roman" w:hAnsi="Times New Roman" w:cs="Times New Roman"/>
          <w:noProof/>
          <w:sz w:val="28"/>
          <w:szCs w:val="28"/>
          <w:lang w:eastAsia="ru-RU"/>
        </w:rPr>
      </w:pPr>
      <w:r w:rsidRPr="005B2B56">
        <w:rPr>
          <w:rFonts w:ascii="Times New Roman" w:eastAsia="Times New Roman" w:hAnsi="Times New Roman" w:cs="Times New Roman"/>
          <w:noProof/>
          <w:sz w:val="28"/>
          <w:szCs w:val="28"/>
          <w:lang w:eastAsia="ru-RU"/>
        </w:rPr>
        <w:t>С-О – 4-8 бірл., С-О – 5-34 бірл.).</w:t>
      </w:r>
    </w:p>
    <w:p w:rsidR="005B2B56" w:rsidRPr="005B2B56" w:rsidRDefault="005B2B56" w:rsidP="005B2B56">
      <w:pPr>
        <w:pBdr>
          <w:bottom w:val="single" w:sz="4" w:space="0" w:color="FFFFFF"/>
        </w:pBdr>
        <w:spacing w:after="0" w:line="240" w:lineRule="auto"/>
        <w:ind w:firstLine="709"/>
        <w:contextualSpacing/>
        <w:jc w:val="both"/>
        <w:rPr>
          <w:rFonts w:ascii="Times New Roman" w:eastAsia="Times New Roman" w:hAnsi="Times New Roman" w:cs="Times New Roman"/>
          <w:noProof/>
          <w:sz w:val="28"/>
          <w:szCs w:val="28"/>
          <w:lang w:eastAsia="ru-RU"/>
        </w:rPr>
      </w:pPr>
      <w:r w:rsidRPr="005B2B56">
        <w:rPr>
          <w:rFonts w:ascii="Times New Roman" w:eastAsia="Times New Roman" w:hAnsi="Times New Roman" w:cs="Times New Roman"/>
          <w:noProof/>
          <w:sz w:val="28"/>
          <w:szCs w:val="28"/>
          <w:lang w:eastAsia="ru-RU"/>
        </w:rPr>
        <w:t>Жалпы, кадрлардың тұрақтамауы - 72 бірлік немесе 25,2 % (66/202*100%), өз еркімен жұмыстан босатылған адамдар саны – 66 бірлік, теріс себептермен жұмыстан босатылған адамдар саны – 1 бірлік (жет.бөлімінің бастығы - Д. х. Камалиева), сыбайлас жемқорлық бұзушылықтары бойынша жұмыстан шығарылғандар – 3 бірлік. (Алматы қаласы бойынша ТМРЖКЖКД басшыларының орынбасары – Б. Қайырбек, Қарағанды облысы – Қ. Қозғанбаев, Ақмола облысы – а. Құрашев), жоғары лауазымға ауыстырылғандар – 2 бірлік.</w:t>
      </w:r>
    </w:p>
    <w:p w:rsidR="005B2B56" w:rsidRPr="005B2B56" w:rsidRDefault="005B2B56" w:rsidP="005B2B56">
      <w:pPr>
        <w:pBdr>
          <w:bottom w:val="single" w:sz="4" w:space="0" w:color="FFFFFF"/>
        </w:pBdr>
        <w:spacing w:after="0" w:line="240" w:lineRule="auto"/>
        <w:ind w:firstLine="709"/>
        <w:contextualSpacing/>
        <w:jc w:val="both"/>
        <w:rPr>
          <w:rFonts w:ascii="Times New Roman" w:eastAsia="Times New Roman" w:hAnsi="Times New Roman" w:cs="Times New Roman"/>
          <w:noProof/>
          <w:sz w:val="28"/>
          <w:szCs w:val="28"/>
          <w:lang w:eastAsia="ru-RU"/>
        </w:rPr>
      </w:pPr>
      <w:r w:rsidRPr="005B2B56">
        <w:rPr>
          <w:rFonts w:ascii="Times New Roman" w:eastAsia="Times New Roman" w:hAnsi="Times New Roman" w:cs="Times New Roman"/>
          <w:noProof/>
          <w:sz w:val="28"/>
          <w:szCs w:val="28"/>
          <w:lang w:eastAsia="ru-RU"/>
        </w:rPr>
        <w:t>01.01.2021 жылғы жағдай бойынша 18 бос орын болды, оның ішінде Комитетте-5 бос орын (С - 4-5 бірлік) және аумақтық департаменттерде –</w:t>
      </w:r>
    </w:p>
    <w:p w:rsidR="005B2B56" w:rsidRPr="005B2B56" w:rsidRDefault="005B2B56" w:rsidP="005B2B56">
      <w:pPr>
        <w:pBdr>
          <w:bottom w:val="single" w:sz="4" w:space="0" w:color="FFFFFF"/>
        </w:pBdr>
        <w:spacing w:after="0" w:line="240" w:lineRule="auto"/>
        <w:ind w:firstLine="709"/>
        <w:contextualSpacing/>
        <w:jc w:val="both"/>
        <w:rPr>
          <w:rFonts w:ascii="Times New Roman" w:eastAsia="Times New Roman" w:hAnsi="Times New Roman" w:cs="Times New Roman"/>
          <w:noProof/>
          <w:sz w:val="28"/>
          <w:szCs w:val="28"/>
          <w:lang w:eastAsia="ru-RU"/>
        </w:rPr>
      </w:pPr>
      <w:r w:rsidRPr="005B2B56">
        <w:rPr>
          <w:rFonts w:ascii="Times New Roman" w:eastAsia="Times New Roman" w:hAnsi="Times New Roman" w:cs="Times New Roman"/>
          <w:noProof/>
          <w:sz w:val="28"/>
          <w:szCs w:val="28"/>
          <w:lang w:eastAsia="ru-RU"/>
        </w:rPr>
        <w:t>13 бос орын. Кадрлардың тұрақтамауы 50 бірл.немесе 18,7 % (49/262*100%) құрады, өз еркімен жұмыстан босатылған адамдар саны – 49 бірл., теріс себептермен жұмыстан босатылған адамдар саны – 1 бірл. (Нұр-сұлтан Қ. ТМРА бас маман - М. А. Аманжолов).</w:t>
      </w:r>
    </w:p>
    <w:p w:rsidR="005B2B56" w:rsidRPr="005B2B56" w:rsidRDefault="005B2B56" w:rsidP="005B2B56">
      <w:pPr>
        <w:pBdr>
          <w:bottom w:val="single" w:sz="4" w:space="0" w:color="FFFFFF"/>
        </w:pBdr>
        <w:spacing w:after="0" w:line="240" w:lineRule="auto"/>
        <w:ind w:firstLine="709"/>
        <w:contextualSpacing/>
        <w:jc w:val="both"/>
        <w:rPr>
          <w:rFonts w:ascii="Times New Roman" w:eastAsia="Times New Roman" w:hAnsi="Times New Roman" w:cs="Times New Roman"/>
          <w:noProof/>
          <w:sz w:val="28"/>
          <w:szCs w:val="28"/>
          <w:lang w:eastAsia="ru-RU"/>
        </w:rPr>
      </w:pPr>
      <w:r w:rsidRPr="005B2B56">
        <w:rPr>
          <w:rFonts w:ascii="Times New Roman" w:eastAsia="Times New Roman" w:hAnsi="Times New Roman" w:cs="Times New Roman"/>
          <w:noProof/>
          <w:sz w:val="28"/>
          <w:szCs w:val="28"/>
          <w:lang w:eastAsia="ru-RU"/>
        </w:rPr>
        <w:t>ЦДИАӨМ 27.01.2020 ж. № 32/НҚ және МҚІА 28.01.2020 Ж. № 25 бірлескен бұйрығымен бекітілген «мемлекеттік органды ұйымдық дамыту» блогы бойынша Мемлекеттік органдардың қызметін операциялық бағалау әдістемесіне сәйкес таза ауысуға рұқсат етіледі.</w:t>
      </w:r>
    </w:p>
    <w:p w:rsidR="005B2B56" w:rsidRPr="005B2B56" w:rsidRDefault="005B2B56" w:rsidP="005B2B56">
      <w:pPr>
        <w:pBdr>
          <w:bottom w:val="single" w:sz="4" w:space="0" w:color="FFFFFF"/>
        </w:pBdr>
        <w:spacing w:after="0" w:line="240" w:lineRule="auto"/>
        <w:ind w:firstLine="709"/>
        <w:contextualSpacing/>
        <w:jc w:val="both"/>
        <w:rPr>
          <w:rFonts w:ascii="Times New Roman" w:eastAsia="Times New Roman" w:hAnsi="Times New Roman" w:cs="Times New Roman"/>
          <w:noProof/>
          <w:sz w:val="28"/>
          <w:szCs w:val="28"/>
          <w:lang w:eastAsia="ru-RU"/>
        </w:rPr>
      </w:pPr>
      <w:r w:rsidRPr="005B2B56">
        <w:rPr>
          <w:rFonts w:ascii="Times New Roman" w:eastAsia="Times New Roman" w:hAnsi="Times New Roman" w:cs="Times New Roman"/>
          <w:noProof/>
          <w:sz w:val="28"/>
          <w:szCs w:val="28"/>
          <w:lang w:eastAsia="ru-RU"/>
        </w:rPr>
        <w:t>9%, көрсеткіш 9% - ға артқан кезде критерий бойынша баллдар</w:t>
      </w:r>
    </w:p>
    <w:p w:rsidR="005B2B56" w:rsidRPr="005B2B56" w:rsidRDefault="005B2B56" w:rsidP="005B2B56">
      <w:pPr>
        <w:pBdr>
          <w:bottom w:val="single" w:sz="4" w:space="0" w:color="FFFFFF"/>
        </w:pBdr>
        <w:spacing w:after="0" w:line="240" w:lineRule="auto"/>
        <w:ind w:firstLine="709"/>
        <w:contextualSpacing/>
        <w:jc w:val="both"/>
        <w:rPr>
          <w:rFonts w:ascii="Times New Roman" w:eastAsia="Times New Roman" w:hAnsi="Times New Roman" w:cs="Times New Roman"/>
          <w:noProof/>
          <w:sz w:val="28"/>
          <w:szCs w:val="28"/>
          <w:lang w:eastAsia="ru-RU"/>
        </w:rPr>
      </w:pPr>
      <w:r w:rsidRPr="005B2B56">
        <w:rPr>
          <w:rFonts w:ascii="Times New Roman" w:eastAsia="Times New Roman" w:hAnsi="Times New Roman" w:cs="Times New Roman"/>
          <w:noProof/>
          <w:sz w:val="28"/>
          <w:szCs w:val="28"/>
          <w:lang w:eastAsia="ru-RU"/>
        </w:rPr>
        <w:t>берілмейді. Осылайша, таза ауысымдылық Комитет бойынша аудиттелетін кезеңдегі көрсеткіштен аспайды - 6,7 % (5/75*100%). Аумақтық бөлімшелерде жағдай мынадай қалыптасты: 2019 жылы-29,4% (55/187*100%) және 2020 жылы– 7 % (13/187*100%).</w:t>
      </w:r>
    </w:p>
    <w:p w:rsidR="005B2B56" w:rsidRPr="005B2B56" w:rsidRDefault="005B2B56" w:rsidP="005B2B56">
      <w:pPr>
        <w:pBdr>
          <w:bottom w:val="single" w:sz="4" w:space="0" w:color="FFFFFF"/>
        </w:pBdr>
        <w:spacing w:after="0" w:line="240" w:lineRule="auto"/>
        <w:ind w:firstLine="709"/>
        <w:contextualSpacing/>
        <w:jc w:val="both"/>
        <w:rPr>
          <w:rFonts w:ascii="Times New Roman" w:eastAsia="Times New Roman" w:hAnsi="Times New Roman" w:cs="Times New Roman"/>
          <w:noProof/>
          <w:sz w:val="28"/>
          <w:szCs w:val="28"/>
          <w:lang w:eastAsia="ru-RU"/>
        </w:rPr>
      </w:pPr>
      <w:r w:rsidRPr="005B2B56">
        <w:rPr>
          <w:rFonts w:ascii="Times New Roman" w:eastAsia="Times New Roman" w:hAnsi="Times New Roman" w:cs="Times New Roman"/>
          <w:noProof/>
          <w:sz w:val="28"/>
          <w:szCs w:val="28"/>
          <w:lang w:eastAsia="ru-RU"/>
        </w:rPr>
        <w:t>КРЕМ ұсынған ақпаратқа сәйкес, 16.02.2021 ж.жағдай бойынша бала күтімі бойынша демалыста 14 қызметкер, жүктілік және босану бойынша - 1 қызметкер бар.</w:t>
      </w:r>
    </w:p>
    <w:p w:rsidR="005B2B56" w:rsidRPr="005B2B56" w:rsidRDefault="005B2B56" w:rsidP="005B2B56">
      <w:pPr>
        <w:pBdr>
          <w:bottom w:val="single" w:sz="4" w:space="0" w:color="FFFFFF"/>
        </w:pBdr>
        <w:spacing w:after="0" w:line="240" w:lineRule="auto"/>
        <w:ind w:firstLine="709"/>
        <w:contextualSpacing/>
        <w:jc w:val="both"/>
        <w:rPr>
          <w:rFonts w:ascii="Times New Roman" w:eastAsia="Times New Roman" w:hAnsi="Times New Roman" w:cs="Times New Roman"/>
          <w:noProof/>
          <w:sz w:val="28"/>
          <w:szCs w:val="28"/>
          <w:lang w:eastAsia="ru-RU"/>
        </w:rPr>
      </w:pPr>
      <w:r w:rsidRPr="005B2B56">
        <w:rPr>
          <w:rFonts w:ascii="Times New Roman" w:eastAsia="Times New Roman" w:hAnsi="Times New Roman" w:cs="Times New Roman"/>
          <w:noProof/>
          <w:sz w:val="28"/>
          <w:szCs w:val="28"/>
          <w:lang w:eastAsia="ru-RU"/>
        </w:rPr>
        <w:t>Бекітілген құрылымға сәйкес (ҰЭМ 14.08.2019 ж. № 309-нқ, 14.08.2019 ж. №312-нқ бұйрықтары) КРЕМ 12 басқармадан тұрады (75 бірлік) және</w:t>
      </w:r>
    </w:p>
    <w:p w:rsidR="005B2B56" w:rsidRPr="005B2B56" w:rsidRDefault="005B2B56" w:rsidP="005B2B56">
      <w:pPr>
        <w:pBdr>
          <w:bottom w:val="single" w:sz="4" w:space="0" w:color="FFFFFF"/>
        </w:pBdr>
        <w:spacing w:after="0" w:line="240" w:lineRule="auto"/>
        <w:ind w:firstLine="709"/>
        <w:contextualSpacing/>
        <w:jc w:val="both"/>
        <w:rPr>
          <w:rFonts w:ascii="Times New Roman" w:eastAsia="Times New Roman" w:hAnsi="Times New Roman" w:cs="Times New Roman"/>
          <w:noProof/>
          <w:sz w:val="28"/>
          <w:szCs w:val="28"/>
          <w:lang w:eastAsia="ru-RU"/>
        </w:rPr>
      </w:pPr>
      <w:r w:rsidRPr="005B2B56">
        <w:rPr>
          <w:rFonts w:ascii="Times New Roman" w:eastAsia="Times New Roman" w:hAnsi="Times New Roman" w:cs="Times New Roman"/>
          <w:noProof/>
          <w:sz w:val="28"/>
          <w:szCs w:val="28"/>
          <w:lang w:eastAsia="ru-RU"/>
        </w:rPr>
        <w:t>17 аумақтық департамент (187 бірлік).</w:t>
      </w:r>
    </w:p>
    <w:p w:rsidR="005B2B56" w:rsidRPr="005B2B56" w:rsidRDefault="005B2B56" w:rsidP="005B2B56">
      <w:pPr>
        <w:widowControl w:val="0"/>
        <w:pBdr>
          <w:bottom w:val="single" w:sz="4" w:space="0" w:color="FFFFFF"/>
        </w:pBdr>
        <w:spacing w:after="0" w:line="240" w:lineRule="auto"/>
        <w:ind w:firstLine="709"/>
        <w:contextualSpacing/>
        <w:jc w:val="both"/>
        <w:rPr>
          <w:rFonts w:ascii="Times New Roman" w:eastAsia="Times New Roman" w:hAnsi="Times New Roman" w:cs="Times New Roman"/>
          <w:noProof/>
          <w:sz w:val="28"/>
          <w:szCs w:val="28"/>
          <w:lang w:eastAsia="ru-RU"/>
        </w:rPr>
      </w:pPr>
      <w:r w:rsidRPr="005B2B56">
        <w:rPr>
          <w:rFonts w:ascii="Times New Roman" w:eastAsia="Times New Roman" w:hAnsi="Times New Roman" w:cs="Times New Roman"/>
          <w:noProof/>
          <w:sz w:val="28"/>
          <w:szCs w:val="28"/>
          <w:lang w:eastAsia="ru-RU"/>
        </w:rPr>
        <w:t>Комитет бойынша штат саны:</w:t>
      </w:r>
    </w:p>
    <w:p w:rsidR="005B2B56" w:rsidRPr="005B2B56" w:rsidRDefault="005B2B56" w:rsidP="005B2B56">
      <w:pPr>
        <w:widowControl w:val="0"/>
        <w:pBdr>
          <w:bottom w:val="single" w:sz="4" w:space="0" w:color="FFFFFF"/>
        </w:pBdr>
        <w:spacing w:after="0" w:line="240" w:lineRule="auto"/>
        <w:ind w:firstLine="709"/>
        <w:contextualSpacing/>
        <w:jc w:val="both"/>
        <w:rPr>
          <w:rFonts w:ascii="Times New Roman" w:eastAsia="Times New Roman" w:hAnsi="Times New Roman" w:cs="Times New Roman"/>
          <w:noProof/>
          <w:sz w:val="28"/>
          <w:szCs w:val="28"/>
          <w:lang w:eastAsia="ru-RU"/>
        </w:rPr>
      </w:pPr>
      <w:r w:rsidRPr="005B2B56">
        <w:rPr>
          <w:rFonts w:ascii="Times New Roman" w:eastAsia="Times New Roman" w:hAnsi="Times New Roman" w:cs="Times New Roman"/>
          <w:noProof/>
          <w:sz w:val="28"/>
          <w:szCs w:val="28"/>
          <w:lang w:eastAsia="ru-RU"/>
        </w:rPr>
        <w:t>Басшылық-4 бірлік (Төраға – 1 бірлік, төраға орынбасары – 3 бірлік).</w:t>
      </w:r>
    </w:p>
    <w:p w:rsidR="005B2B56" w:rsidRPr="005B2B56" w:rsidRDefault="005B2B56" w:rsidP="005B2B56">
      <w:pPr>
        <w:widowControl w:val="0"/>
        <w:pBdr>
          <w:bottom w:val="single" w:sz="4" w:space="0" w:color="FFFFFF"/>
        </w:pBdr>
        <w:spacing w:after="0" w:line="240" w:lineRule="auto"/>
        <w:ind w:firstLine="709"/>
        <w:contextualSpacing/>
        <w:jc w:val="both"/>
        <w:rPr>
          <w:rFonts w:ascii="Times New Roman" w:eastAsia="Times New Roman" w:hAnsi="Times New Roman" w:cs="Times New Roman"/>
          <w:noProof/>
          <w:sz w:val="28"/>
          <w:szCs w:val="28"/>
          <w:lang w:eastAsia="ru-RU"/>
        </w:rPr>
      </w:pPr>
      <w:r w:rsidRPr="005B2B56">
        <w:rPr>
          <w:rFonts w:ascii="Times New Roman" w:eastAsia="Times New Roman" w:hAnsi="Times New Roman" w:cs="Times New Roman"/>
          <w:noProof/>
          <w:sz w:val="28"/>
          <w:szCs w:val="28"/>
          <w:lang w:eastAsia="ru-RU"/>
        </w:rPr>
        <w:t>Крем төрағасына бағынады және есеп береді:</w:t>
      </w:r>
    </w:p>
    <w:p w:rsidR="005B2B56" w:rsidRPr="005B2B56" w:rsidRDefault="005B2B56" w:rsidP="005B2B56">
      <w:pPr>
        <w:widowControl w:val="0"/>
        <w:pBdr>
          <w:bottom w:val="single" w:sz="4" w:space="0" w:color="FFFFFF"/>
        </w:pBdr>
        <w:spacing w:after="0" w:line="240" w:lineRule="auto"/>
        <w:ind w:firstLine="709"/>
        <w:contextualSpacing/>
        <w:jc w:val="both"/>
        <w:rPr>
          <w:rFonts w:ascii="Times New Roman" w:eastAsia="Times New Roman" w:hAnsi="Times New Roman" w:cs="Times New Roman"/>
          <w:noProof/>
          <w:sz w:val="28"/>
          <w:szCs w:val="28"/>
          <w:lang w:eastAsia="ru-RU"/>
        </w:rPr>
      </w:pPr>
      <w:r w:rsidRPr="005B2B56">
        <w:rPr>
          <w:rFonts w:ascii="Times New Roman" w:eastAsia="Times New Roman" w:hAnsi="Times New Roman" w:cs="Times New Roman"/>
          <w:noProof/>
          <w:sz w:val="28"/>
          <w:szCs w:val="28"/>
          <w:lang w:eastAsia="ru-RU"/>
        </w:rPr>
        <w:t>- Персоналды басқару қызметі (кадр қызметі) - 3 бірлік.;</w:t>
      </w:r>
    </w:p>
    <w:p w:rsidR="005B2B56" w:rsidRPr="005B2B56" w:rsidRDefault="005B2B56" w:rsidP="005B2B56">
      <w:pPr>
        <w:widowControl w:val="0"/>
        <w:pBdr>
          <w:bottom w:val="single" w:sz="4" w:space="0" w:color="FFFFFF"/>
        </w:pBdr>
        <w:spacing w:after="0" w:line="240" w:lineRule="auto"/>
        <w:ind w:firstLine="709"/>
        <w:contextualSpacing/>
        <w:jc w:val="both"/>
        <w:rPr>
          <w:rFonts w:ascii="Times New Roman" w:eastAsia="Times New Roman" w:hAnsi="Times New Roman" w:cs="Times New Roman"/>
          <w:noProof/>
          <w:sz w:val="28"/>
          <w:szCs w:val="28"/>
          <w:lang w:eastAsia="ru-RU"/>
        </w:rPr>
      </w:pPr>
      <w:r w:rsidRPr="005B2B56">
        <w:rPr>
          <w:rFonts w:ascii="Times New Roman" w:eastAsia="Times New Roman" w:hAnsi="Times New Roman" w:cs="Times New Roman"/>
          <w:noProof/>
          <w:sz w:val="28"/>
          <w:szCs w:val="28"/>
          <w:lang w:eastAsia="ru-RU"/>
        </w:rPr>
        <w:t>- Баспасөз хатшысы-1 бірлік –</w:t>
      </w:r>
    </w:p>
    <w:p w:rsidR="005B2B56" w:rsidRPr="005B2B56" w:rsidRDefault="005B2B56" w:rsidP="005B2B56">
      <w:pPr>
        <w:widowControl w:val="0"/>
        <w:pBdr>
          <w:bottom w:val="single" w:sz="4" w:space="0" w:color="FFFFFF"/>
        </w:pBdr>
        <w:spacing w:after="0" w:line="240" w:lineRule="auto"/>
        <w:ind w:firstLine="709"/>
        <w:contextualSpacing/>
        <w:jc w:val="both"/>
        <w:rPr>
          <w:rFonts w:ascii="Times New Roman" w:eastAsia="Times New Roman" w:hAnsi="Times New Roman" w:cs="Times New Roman"/>
          <w:noProof/>
          <w:sz w:val="28"/>
          <w:szCs w:val="28"/>
          <w:lang w:eastAsia="ru-RU"/>
        </w:rPr>
      </w:pPr>
      <w:r w:rsidRPr="005B2B56">
        <w:rPr>
          <w:rFonts w:ascii="Times New Roman" w:eastAsia="Times New Roman" w:hAnsi="Times New Roman" w:cs="Times New Roman"/>
          <w:noProof/>
          <w:sz w:val="28"/>
          <w:szCs w:val="28"/>
          <w:lang w:eastAsia="ru-RU"/>
        </w:rPr>
        <w:t>Төрағаның орынбасары А. Т. Жапсарбайға бағынады және есеп береді:</w:t>
      </w:r>
    </w:p>
    <w:p w:rsidR="005B2B56" w:rsidRPr="005B2B56" w:rsidRDefault="005B2B56" w:rsidP="005B2B56">
      <w:pPr>
        <w:widowControl w:val="0"/>
        <w:pBdr>
          <w:bottom w:val="single" w:sz="4" w:space="0" w:color="FFFFFF"/>
        </w:pBdr>
        <w:spacing w:after="0" w:line="240" w:lineRule="auto"/>
        <w:ind w:firstLine="709"/>
        <w:contextualSpacing/>
        <w:jc w:val="both"/>
        <w:rPr>
          <w:rFonts w:ascii="Times New Roman" w:eastAsia="Times New Roman" w:hAnsi="Times New Roman" w:cs="Times New Roman"/>
          <w:noProof/>
          <w:sz w:val="28"/>
          <w:szCs w:val="28"/>
          <w:lang w:eastAsia="ru-RU"/>
        </w:rPr>
      </w:pPr>
      <w:r w:rsidRPr="005B2B56">
        <w:rPr>
          <w:rFonts w:ascii="Times New Roman" w:eastAsia="Times New Roman" w:hAnsi="Times New Roman" w:cs="Times New Roman"/>
          <w:noProof/>
          <w:sz w:val="28"/>
          <w:szCs w:val="28"/>
          <w:lang w:eastAsia="ru-RU"/>
        </w:rPr>
        <w:t>-Бақылау және талап-арыз жұмысы басқармасы-8 бірлік – ;</w:t>
      </w:r>
    </w:p>
    <w:p w:rsidR="005B2B56" w:rsidRPr="005B2B56" w:rsidRDefault="005B2B56" w:rsidP="005B2B56">
      <w:pPr>
        <w:widowControl w:val="0"/>
        <w:pBdr>
          <w:bottom w:val="single" w:sz="4" w:space="0" w:color="FFFFFF"/>
        </w:pBdr>
        <w:spacing w:after="0" w:line="240" w:lineRule="auto"/>
        <w:ind w:firstLine="709"/>
        <w:contextualSpacing/>
        <w:jc w:val="both"/>
        <w:rPr>
          <w:rFonts w:ascii="Times New Roman" w:eastAsia="Times New Roman" w:hAnsi="Times New Roman" w:cs="Times New Roman"/>
          <w:noProof/>
          <w:sz w:val="28"/>
          <w:szCs w:val="28"/>
          <w:lang w:eastAsia="ru-RU"/>
        </w:rPr>
      </w:pPr>
      <w:r w:rsidRPr="005B2B56">
        <w:rPr>
          <w:rFonts w:ascii="Times New Roman" w:eastAsia="Times New Roman" w:hAnsi="Times New Roman" w:cs="Times New Roman"/>
          <w:noProof/>
          <w:sz w:val="28"/>
          <w:szCs w:val="28"/>
          <w:lang w:eastAsia="ru-RU"/>
        </w:rPr>
        <w:t>- Құқықтық қамтамасыз ету басқармасы-5 бірлік.;</w:t>
      </w:r>
    </w:p>
    <w:p w:rsidR="005B2B56" w:rsidRPr="005B2B56" w:rsidRDefault="005B2B56" w:rsidP="005B2B56">
      <w:pPr>
        <w:widowControl w:val="0"/>
        <w:pBdr>
          <w:bottom w:val="single" w:sz="4" w:space="0" w:color="FFFFFF"/>
        </w:pBdr>
        <w:spacing w:after="0" w:line="240" w:lineRule="auto"/>
        <w:ind w:firstLine="709"/>
        <w:contextualSpacing/>
        <w:jc w:val="both"/>
        <w:rPr>
          <w:rFonts w:ascii="Times New Roman" w:eastAsia="Times New Roman" w:hAnsi="Times New Roman" w:cs="Times New Roman"/>
          <w:noProof/>
          <w:sz w:val="28"/>
          <w:szCs w:val="28"/>
          <w:lang w:eastAsia="ru-RU"/>
        </w:rPr>
      </w:pPr>
      <w:r w:rsidRPr="005B2B56">
        <w:rPr>
          <w:rFonts w:ascii="Times New Roman" w:eastAsia="Times New Roman" w:hAnsi="Times New Roman" w:cs="Times New Roman"/>
          <w:noProof/>
          <w:sz w:val="28"/>
          <w:szCs w:val="28"/>
          <w:lang w:eastAsia="ru-RU"/>
        </w:rPr>
        <w:t>- Әдіснама басқармасы-5 бірлік.;</w:t>
      </w:r>
    </w:p>
    <w:p w:rsidR="005B2B56" w:rsidRPr="005B2B56" w:rsidRDefault="005B2B56" w:rsidP="005B2B56">
      <w:pPr>
        <w:widowControl w:val="0"/>
        <w:pBdr>
          <w:bottom w:val="single" w:sz="4" w:space="0" w:color="FFFFFF"/>
        </w:pBdr>
        <w:spacing w:after="0" w:line="240" w:lineRule="auto"/>
        <w:ind w:firstLine="709"/>
        <w:contextualSpacing/>
        <w:jc w:val="both"/>
        <w:rPr>
          <w:rFonts w:ascii="Times New Roman" w:eastAsia="Times New Roman" w:hAnsi="Times New Roman" w:cs="Times New Roman"/>
          <w:noProof/>
          <w:sz w:val="28"/>
          <w:szCs w:val="28"/>
          <w:lang w:eastAsia="ru-RU"/>
        </w:rPr>
      </w:pPr>
      <w:r w:rsidRPr="005B2B56">
        <w:rPr>
          <w:rFonts w:ascii="Times New Roman" w:eastAsia="Times New Roman" w:hAnsi="Times New Roman" w:cs="Times New Roman"/>
          <w:noProof/>
          <w:sz w:val="28"/>
          <w:szCs w:val="28"/>
          <w:lang w:eastAsia="ru-RU"/>
        </w:rPr>
        <w:t>- Ақпараттық қауіпсіздік басқармасы-1 бірлік – ;</w:t>
      </w:r>
    </w:p>
    <w:p w:rsidR="005B2B56" w:rsidRPr="005B2B56" w:rsidRDefault="005B2B56" w:rsidP="005B2B56">
      <w:pPr>
        <w:widowControl w:val="0"/>
        <w:pBdr>
          <w:bottom w:val="single" w:sz="4" w:space="0" w:color="FFFFFF"/>
        </w:pBdr>
        <w:spacing w:after="0" w:line="240" w:lineRule="auto"/>
        <w:ind w:firstLine="709"/>
        <w:contextualSpacing/>
        <w:jc w:val="both"/>
        <w:rPr>
          <w:rFonts w:ascii="Times New Roman" w:eastAsia="Times New Roman" w:hAnsi="Times New Roman" w:cs="Times New Roman"/>
          <w:noProof/>
          <w:sz w:val="28"/>
          <w:szCs w:val="28"/>
          <w:lang w:eastAsia="ru-RU"/>
        </w:rPr>
      </w:pPr>
      <w:r w:rsidRPr="005B2B56">
        <w:rPr>
          <w:rFonts w:ascii="Times New Roman" w:eastAsia="Times New Roman" w:hAnsi="Times New Roman" w:cs="Times New Roman"/>
          <w:noProof/>
          <w:sz w:val="28"/>
          <w:szCs w:val="28"/>
          <w:lang w:eastAsia="ru-RU"/>
        </w:rPr>
        <w:t>- Ішкі әкімшілендіру басқармасы-4 бірлік.</w:t>
      </w:r>
    </w:p>
    <w:p w:rsidR="005B2B56" w:rsidRPr="005B2B56" w:rsidRDefault="005B2B56" w:rsidP="005B2B56">
      <w:pPr>
        <w:widowControl w:val="0"/>
        <w:pBdr>
          <w:bottom w:val="single" w:sz="4" w:space="0" w:color="FFFFFF"/>
        </w:pBdr>
        <w:spacing w:after="0" w:line="240" w:lineRule="auto"/>
        <w:ind w:firstLine="709"/>
        <w:contextualSpacing/>
        <w:jc w:val="both"/>
        <w:rPr>
          <w:rFonts w:ascii="Times New Roman" w:eastAsia="Times New Roman" w:hAnsi="Times New Roman" w:cs="Times New Roman"/>
          <w:noProof/>
          <w:sz w:val="28"/>
          <w:szCs w:val="28"/>
          <w:lang w:eastAsia="ru-RU"/>
        </w:rPr>
      </w:pPr>
      <w:r w:rsidRPr="005B2B56">
        <w:rPr>
          <w:rFonts w:ascii="Times New Roman" w:eastAsia="Times New Roman" w:hAnsi="Times New Roman" w:cs="Times New Roman"/>
          <w:noProof/>
          <w:sz w:val="28"/>
          <w:szCs w:val="28"/>
          <w:lang w:eastAsia="ru-RU"/>
        </w:rPr>
        <w:t>Төрағаның орынбасары Е. М. Ыбырайхановқа бағынады және есеп береді:</w:t>
      </w:r>
    </w:p>
    <w:p w:rsidR="005B2B56" w:rsidRPr="005B2B56" w:rsidRDefault="005B2B56" w:rsidP="005B2B56">
      <w:pPr>
        <w:widowControl w:val="0"/>
        <w:pBdr>
          <w:bottom w:val="single" w:sz="4" w:space="0" w:color="FFFFFF"/>
        </w:pBdr>
        <w:spacing w:after="0" w:line="240" w:lineRule="auto"/>
        <w:ind w:firstLine="709"/>
        <w:contextualSpacing/>
        <w:jc w:val="both"/>
        <w:rPr>
          <w:rFonts w:ascii="Times New Roman" w:eastAsia="Times New Roman" w:hAnsi="Times New Roman" w:cs="Times New Roman"/>
          <w:noProof/>
          <w:sz w:val="28"/>
          <w:szCs w:val="28"/>
          <w:lang w:eastAsia="ru-RU"/>
        </w:rPr>
      </w:pPr>
      <w:r w:rsidRPr="005B2B56">
        <w:rPr>
          <w:rFonts w:ascii="Times New Roman" w:eastAsia="Times New Roman" w:hAnsi="Times New Roman" w:cs="Times New Roman"/>
          <w:noProof/>
          <w:sz w:val="28"/>
          <w:szCs w:val="28"/>
          <w:lang w:eastAsia="ru-RU"/>
        </w:rPr>
        <w:t>- Темір жол көлігі және порттар саласындағы реттеу басқармасы-7 бірлік – ;</w:t>
      </w:r>
    </w:p>
    <w:p w:rsidR="005B2B56" w:rsidRPr="005B2B56" w:rsidRDefault="005B2B56" w:rsidP="005B2B56">
      <w:pPr>
        <w:widowControl w:val="0"/>
        <w:pBdr>
          <w:bottom w:val="single" w:sz="4" w:space="0" w:color="FFFFFF"/>
        </w:pBdr>
        <w:spacing w:after="0" w:line="240" w:lineRule="auto"/>
        <w:ind w:firstLine="709"/>
        <w:contextualSpacing/>
        <w:jc w:val="both"/>
        <w:rPr>
          <w:rFonts w:ascii="Times New Roman" w:eastAsia="Times New Roman" w:hAnsi="Times New Roman" w:cs="Times New Roman"/>
          <w:noProof/>
          <w:sz w:val="28"/>
          <w:szCs w:val="28"/>
          <w:lang w:eastAsia="ru-RU"/>
        </w:rPr>
      </w:pPr>
      <w:r w:rsidRPr="005B2B56">
        <w:rPr>
          <w:rFonts w:ascii="Times New Roman" w:eastAsia="Times New Roman" w:hAnsi="Times New Roman" w:cs="Times New Roman"/>
          <w:noProof/>
          <w:sz w:val="28"/>
          <w:szCs w:val="28"/>
          <w:lang w:eastAsia="ru-RU"/>
        </w:rPr>
        <w:t>- Мұнай және газ тасымалдау саласындағы реттеу басқармасы-7 бірлік – ;</w:t>
      </w:r>
    </w:p>
    <w:p w:rsidR="005B2B56" w:rsidRPr="005B2B56" w:rsidRDefault="005B2B56" w:rsidP="005B2B56">
      <w:pPr>
        <w:widowControl w:val="0"/>
        <w:pBdr>
          <w:bottom w:val="single" w:sz="4" w:space="0" w:color="FFFFFF"/>
        </w:pBdr>
        <w:spacing w:after="0" w:line="240" w:lineRule="auto"/>
        <w:ind w:firstLine="709"/>
        <w:contextualSpacing/>
        <w:jc w:val="both"/>
        <w:rPr>
          <w:rFonts w:ascii="Times New Roman" w:eastAsia="Times New Roman" w:hAnsi="Times New Roman" w:cs="Times New Roman"/>
          <w:noProof/>
          <w:sz w:val="28"/>
          <w:szCs w:val="28"/>
          <w:lang w:eastAsia="ru-RU"/>
        </w:rPr>
      </w:pPr>
      <w:r w:rsidRPr="005B2B56">
        <w:rPr>
          <w:rFonts w:ascii="Times New Roman" w:eastAsia="Times New Roman" w:hAnsi="Times New Roman" w:cs="Times New Roman"/>
          <w:noProof/>
          <w:sz w:val="28"/>
          <w:szCs w:val="28"/>
          <w:lang w:eastAsia="ru-RU"/>
        </w:rPr>
        <w:t>- Стратегиялық талдау және халықаралық интеграция басқармасы-8 бірлік.</w:t>
      </w:r>
    </w:p>
    <w:p w:rsidR="005B2B56" w:rsidRPr="005B2B56" w:rsidRDefault="005B2B56" w:rsidP="005B2B56">
      <w:pPr>
        <w:widowControl w:val="0"/>
        <w:pBdr>
          <w:bottom w:val="single" w:sz="4" w:space="0" w:color="FFFFFF"/>
        </w:pBdr>
        <w:spacing w:after="0" w:line="240" w:lineRule="auto"/>
        <w:ind w:firstLine="709"/>
        <w:contextualSpacing/>
        <w:jc w:val="both"/>
        <w:rPr>
          <w:rFonts w:ascii="Times New Roman" w:eastAsia="Times New Roman" w:hAnsi="Times New Roman" w:cs="Times New Roman"/>
          <w:noProof/>
          <w:sz w:val="28"/>
          <w:szCs w:val="28"/>
          <w:lang w:eastAsia="ru-RU"/>
        </w:rPr>
      </w:pPr>
      <w:r w:rsidRPr="005B2B56">
        <w:rPr>
          <w:rFonts w:ascii="Times New Roman" w:eastAsia="Times New Roman" w:hAnsi="Times New Roman" w:cs="Times New Roman"/>
          <w:noProof/>
          <w:sz w:val="28"/>
          <w:szCs w:val="28"/>
          <w:lang w:eastAsia="ru-RU"/>
        </w:rPr>
        <w:t>Төрағаның орынбасары Е. Д. Ивченко бағынышты және есеп береді:</w:t>
      </w:r>
    </w:p>
    <w:p w:rsidR="005B2B56" w:rsidRPr="005B2B56" w:rsidRDefault="005B2B56" w:rsidP="005B2B56">
      <w:pPr>
        <w:widowControl w:val="0"/>
        <w:pBdr>
          <w:bottom w:val="single" w:sz="4" w:space="0" w:color="FFFFFF"/>
        </w:pBdr>
        <w:spacing w:after="0" w:line="240" w:lineRule="auto"/>
        <w:ind w:firstLine="709"/>
        <w:contextualSpacing/>
        <w:jc w:val="both"/>
        <w:rPr>
          <w:rFonts w:ascii="Times New Roman" w:eastAsia="Times New Roman" w:hAnsi="Times New Roman" w:cs="Times New Roman"/>
          <w:noProof/>
          <w:sz w:val="28"/>
          <w:szCs w:val="28"/>
          <w:lang w:eastAsia="ru-RU"/>
        </w:rPr>
      </w:pPr>
      <w:r w:rsidRPr="005B2B56">
        <w:rPr>
          <w:rFonts w:ascii="Times New Roman" w:eastAsia="Times New Roman" w:hAnsi="Times New Roman" w:cs="Times New Roman"/>
          <w:noProof/>
          <w:sz w:val="28"/>
          <w:szCs w:val="28"/>
          <w:lang w:eastAsia="ru-RU"/>
        </w:rPr>
        <w:t>- Қаржы және Мемлекеттік сатып алу басқармасы-7 бірлік – ;</w:t>
      </w:r>
    </w:p>
    <w:p w:rsidR="005B2B56" w:rsidRPr="005B2B56" w:rsidRDefault="005B2B56" w:rsidP="005B2B56">
      <w:pPr>
        <w:widowControl w:val="0"/>
        <w:pBdr>
          <w:bottom w:val="single" w:sz="4" w:space="0" w:color="FFFFFF"/>
        </w:pBdr>
        <w:spacing w:after="0" w:line="240" w:lineRule="auto"/>
        <w:ind w:firstLine="709"/>
        <w:contextualSpacing/>
        <w:jc w:val="both"/>
        <w:rPr>
          <w:rFonts w:ascii="Times New Roman" w:eastAsia="Times New Roman" w:hAnsi="Times New Roman" w:cs="Times New Roman"/>
          <w:noProof/>
          <w:sz w:val="28"/>
          <w:szCs w:val="28"/>
          <w:lang w:eastAsia="ru-RU"/>
        </w:rPr>
      </w:pPr>
      <w:r w:rsidRPr="005B2B56">
        <w:rPr>
          <w:rFonts w:ascii="Times New Roman" w:eastAsia="Times New Roman" w:hAnsi="Times New Roman" w:cs="Times New Roman"/>
          <w:noProof/>
          <w:sz w:val="28"/>
          <w:szCs w:val="28"/>
          <w:lang w:eastAsia="ru-RU"/>
        </w:rPr>
        <w:t>- Электр энергетикасы саласындағы реттеу басқармасы-6 бірлік.;</w:t>
      </w:r>
    </w:p>
    <w:p w:rsidR="005B2B56" w:rsidRPr="005B2B56" w:rsidRDefault="005B2B56" w:rsidP="005B2B56">
      <w:pPr>
        <w:widowControl w:val="0"/>
        <w:pBdr>
          <w:bottom w:val="single" w:sz="4" w:space="0" w:color="FFFFFF"/>
        </w:pBdr>
        <w:spacing w:after="0" w:line="240" w:lineRule="auto"/>
        <w:ind w:firstLine="709"/>
        <w:contextualSpacing/>
        <w:jc w:val="both"/>
        <w:rPr>
          <w:rFonts w:ascii="Times New Roman" w:eastAsia="Times New Roman" w:hAnsi="Times New Roman" w:cs="Times New Roman"/>
          <w:noProof/>
          <w:sz w:val="28"/>
          <w:szCs w:val="28"/>
          <w:lang w:eastAsia="ru-RU"/>
        </w:rPr>
      </w:pPr>
      <w:r w:rsidRPr="005B2B56">
        <w:rPr>
          <w:rFonts w:ascii="Times New Roman" w:eastAsia="Times New Roman" w:hAnsi="Times New Roman" w:cs="Times New Roman"/>
          <w:noProof/>
          <w:sz w:val="28"/>
          <w:szCs w:val="28"/>
          <w:lang w:eastAsia="ru-RU"/>
        </w:rPr>
        <w:t>- Жылу энергетикасы саласындағы реттеу басқармасы-4 бірлік – ;</w:t>
      </w:r>
    </w:p>
    <w:p w:rsidR="005B2B56" w:rsidRPr="005B2B56" w:rsidRDefault="005B2B56" w:rsidP="005B2B56">
      <w:pPr>
        <w:widowControl w:val="0"/>
        <w:pBdr>
          <w:bottom w:val="single" w:sz="4" w:space="0" w:color="FFFFFF"/>
        </w:pBdr>
        <w:spacing w:after="0" w:line="240" w:lineRule="auto"/>
        <w:ind w:firstLine="709"/>
        <w:contextualSpacing/>
        <w:jc w:val="both"/>
        <w:rPr>
          <w:rFonts w:ascii="Times New Roman" w:eastAsia="Times New Roman" w:hAnsi="Times New Roman" w:cs="Times New Roman"/>
          <w:noProof/>
          <w:sz w:val="28"/>
          <w:szCs w:val="28"/>
          <w:lang w:eastAsia="ru-RU"/>
        </w:rPr>
      </w:pPr>
      <w:r w:rsidRPr="005B2B56">
        <w:rPr>
          <w:rFonts w:ascii="Times New Roman" w:eastAsia="Times New Roman" w:hAnsi="Times New Roman" w:cs="Times New Roman"/>
          <w:noProof/>
          <w:sz w:val="28"/>
          <w:szCs w:val="28"/>
          <w:lang w:eastAsia="ru-RU"/>
        </w:rPr>
        <w:t>- Сумен жабдықтау және су бұру саласындағы реттеу басқармасы – 5 бірлік.</w:t>
      </w:r>
    </w:p>
    <w:p w:rsidR="005B2B56" w:rsidRPr="005B2B56" w:rsidRDefault="005B2B56" w:rsidP="005B2B56">
      <w:pPr>
        <w:widowControl w:val="0"/>
        <w:pBdr>
          <w:bottom w:val="single" w:sz="4" w:space="0" w:color="FFFFFF"/>
        </w:pBdr>
        <w:spacing w:after="0" w:line="240" w:lineRule="auto"/>
        <w:ind w:firstLine="709"/>
        <w:contextualSpacing/>
        <w:jc w:val="both"/>
        <w:rPr>
          <w:rFonts w:ascii="Times New Roman" w:eastAsia="Times New Roman" w:hAnsi="Times New Roman" w:cs="Times New Roman"/>
          <w:i/>
          <w:noProof/>
          <w:sz w:val="28"/>
          <w:szCs w:val="28"/>
          <w:lang w:eastAsia="ru-RU"/>
        </w:rPr>
      </w:pPr>
      <w:r w:rsidRPr="005B2B56">
        <w:rPr>
          <w:rFonts w:ascii="Times New Roman" w:eastAsia="Times New Roman" w:hAnsi="Times New Roman" w:cs="Times New Roman"/>
          <w:i/>
          <w:noProof/>
          <w:sz w:val="28"/>
          <w:szCs w:val="28"/>
          <w:lang w:eastAsia="ru-RU"/>
        </w:rPr>
        <w:t>Комитеттің техникалық қызмет көрсетуін және жұмыс істеуін қамтамасыз ететін қызметкерлер санының нормативтері бойынша талдау.</w:t>
      </w:r>
    </w:p>
    <w:p w:rsidR="005B2B56" w:rsidRPr="005B2B56" w:rsidRDefault="005B2B56" w:rsidP="005B2B56">
      <w:pPr>
        <w:widowControl w:val="0"/>
        <w:pBdr>
          <w:bottom w:val="single" w:sz="4" w:space="0" w:color="FFFFFF"/>
        </w:pBdr>
        <w:spacing w:after="0" w:line="240" w:lineRule="auto"/>
        <w:ind w:firstLine="709"/>
        <w:contextualSpacing/>
        <w:jc w:val="both"/>
        <w:rPr>
          <w:rFonts w:ascii="Times New Roman" w:eastAsia="Calibri" w:hAnsi="Times New Roman" w:cs="Times New Roman"/>
          <w:bCs/>
          <w:noProof/>
          <w:sz w:val="28"/>
          <w:szCs w:val="28"/>
        </w:rPr>
      </w:pPr>
      <w:r w:rsidRPr="005B2B56">
        <w:rPr>
          <w:rFonts w:ascii="Times New Roman" w:eastAsia="Calibri" w:hAnsi="Times New Roman" w:cs="Times New Roman"/>
          <w:bCs/>
          <w:noProof/>
          <w:sz w:val="28"/>
          <w:szCs w:val="28"/>
        </w:rPr>
        <w:t>Аудиттелетін кезеңде Қазақстан Республикасы Денсаулық сақтау және әлеуметтік даму министрінің 23.12.2015 жылғы № 1002 бұйрығымен бекітілген мемлекеттік органдарға техникалық қызмет көрсетуді және олардың жұмыс істеуін қамтамасыз ететін қызметкерлер санының бірыңғай салааралық нормативтеріне сәйкес техникалық қызмет көрсету мен жұмыс істеуін қамтамасыз ететін еңбек шарттары жасалды:</w:t>
      </w:r>
    </w:p>
    <w:p w:rsidR="005B2B56" w:rsidRPr="005B2B56" w:rsidRDefault="005B2B56" w:rsidP="005B2B56">
      <w:pPr>
        <w:widowControl w:val="0"/>
        <w:pBdr>
          <w:bottom w:val="single" w:sz="4" w:space="0" w:color="FFFFFF"/>
        </w:pBdr>
        <w:spacing w:after="0" w:line="240" w:lineRule="auto"/>
        <w:ind w:firstLine="709"/>
        <w:contextualSpacing/>
        <w:jc w:val="both"/>
        <w:rPr>
          <w:rFonts w:ascii="Times New Roman" w:eastAsia="Calibri" w:hAnsi="Times New Roman" w:cs="Times New Roman"/>
          <w:bCs/>
          <w:noProof/>
          <w:sz w:val="28"/>
          <w:szCs w:val="28"/>
        </w:rPr>
      </w:pPr>
      <w:r w:rsidRPr="005B2B56">
        <w:rPr>
          <w:rFonts w:ascii="Times New Roman" w:eastAsia="Calibri" w:hAnsi="Times New Roman" w:cs="Times New Roman"/>
          <w:bCs/>
          <w:noProof/>
          <w:sz w:val="28"/>
          <w:szCs w:val="28"/>
        </w:rPr>
        <w:t>- Комитет бойынша 14 бірлік. (меңгеруші, іс жүргізу жөніндегі инспектор, Компьютерлік құрылғыларға қызмет көрсету жөніндегі оператор - материалдық жауапты тұлға, хатшы, мұрағатшы, редактор, көшіру-көбейту машиналарының операторы, курьер).</w:t>
      </w:r>
    </w:p>
    <w:p w:rsidR="005B2B56" w:rsidRPr="005B2B56" w:rsidRDefault="005B2B56" w:rsidP="005B2B56">
      <w:pPr>
        <w:widowControl w:val="0"/>
        <w:pBdr>
          <w:bottom w:val="single" w:sz="4" w:space="0" w:color="FFFFFF"/>
        </w:pBdr>
        <w:spacing w:after="0" w:line="240" w:lineRule="auto"/>
        <w:ind w:firstLine="709"/>
        <w:contextualSpacing/>
        <w:jc w:val="both"/>
        <w:rPr>
          <w:rFonts w:ascii="Times New Roman" w:eastAsia="Calibri" w:hAnsi="Times New Roman" w:cs="Times New Roman"/>
          <w:bCs/>
          <w:noProof/>
          <w:sz w:val="28"/>
          <w:szCs w:val="28"/>
        </w:rPr>
      </w:pPr>
      <w:r w:rsidRPr="005B2B56">
        <w:rPr>
          <w:rFonts w:ascii="Times New Roman" w:eastAsia="Calibri" w:hAnsi="Times New Roman" w:cs="Times New Roman"/>
          <w:bCs/>
          <w:noProof/>
          <w:sz w:val="28"/>
          <w:szCs w:val="28"/>
        </w:rPr>
        <w:t>- Аумақтық бөлімшелер бойынша 50,5 бірлік. (хатшы, мұрағатшы, іс жүргізу бойынша инспектор, еден жуушы);</w:t>
      </w:r>
    </w:p>
    <w:p w:rsidR="005B2B56" w:rsidRPr="005B2B56" w:rsidRDefault="005B2B56" w:rsidP="005B2B56">
      <w:pPr>
        <w:widowControl w:val="0"/>
        <w:pBdr>
          <w:bottom w:val="single" w:sz="4" w:space="0" w:color="FFFFFF"/>
        </w:pBdr>
        <w:spacing w:after="0" w:line="240" w:lineRule="auto"/>
        <w:ind w:firstLine="709"/>
        <w:contextualSpacing/>
        <w:jc w:val="both"/>
        <w:rPr>
          <w:rFonts w:ascii="Times New Roman" w:eastAsia="Calibri" w:hAnsi="Times New Roman" w:cs="Times New Roman"/>
          <w:bCs/>
          <w:noProof/>
          <w:sz w:val="28"/>
          <w:szCs w:val="28"/>
        </w:rPr>
      </w:pPr>
      <w:r w:rsidRPr="005B2B56">
        <w:rPr>
          <w:rFonts w:ascii="Times New Roman" w:eastAsia="Calibri" w:hAnsi="Times New Roman" w:cs="Times New Roman"/>
          <w:bCs/>
          <w:noProof/>
          <w:sz w:val="28"/>
          <w:szCs w:val="28"/>
        </w:rPr>
        <w:t>Еңбек кодексінің 1-бабының 36) тармақшасына және 28-бабына сәйкес еңбек шартының мазмұны қызметкер мен жұмыс берушінің арасындағы жазбаша келісімді көздейді, оған сәйкес қызметкер белгілі бір жұмысты (еңбек функциясын) жеке өзі орындауға міндеттенеді.</w:t>
      </w:r>
    </w:p>
    <w:p w:rsidR="005B2B56" w:rsidRPr="005B2B56" w:rsidRDefault="005B2B56" w:rsidP="005B2B56">
      <w:pPr>
        <w:widowControl w:val="0"/>
        <w:pBdr>
          <w:bottom w:val="single" w:sz="4" w:space="0" w:color="FFFFFF"/>
        </w:pBdr>
        <w:spacing w:after="0" w:line="240" w:lineRule="auto"/>
        <w:ind w:firstLine="709"/>
        <w:contextualSpacing/>
        <w:jc w:val="both"/>
        <w:rPr>
          <w:rFonts w:ascii="Times New Roman" w:eastAsia="Calibri" w:hAnsi="Times New Roman" w:cs="Times New Roman"/>
          <w:bCs/>
          <w:noProof/>
          <w:sz w:val="28"/>
          <w:szCs w:val="28"/>
        </w:rPr>
      </w:pPr>
      <w:r w:rsidRPr="005B2B56">
        <w:rPr>
          <w:rFonts w:ascii="Times New Roman" w:eastAsia="Calibri" w:hAnsi="Times New Roman" w:cs="Times New Roman"/>
          <w:bCs/>
          <w:noProof/>
          <w:sz w:val="28"/>
          <w:szCs w:val="28"/>
        </w:rPr>
        <w:t xml:space="preserve">Еңбек және халықты әлеуметтік қорғау министрінің 30.12.2020 жылғы </w:t>
      </w:r>
      <w:r w:rsidRPr="005B2B56">
        <w:rPr>
          <w:rFonts w:ascii="Times New Roman" w:eastAsia="Calibri" w:hAnsi="Times New Roman" w:cs="Times New Roman"/>
          <w:bCs/>
          <w:noProof/>
          <w:sz w:val="28"/>
          <w:szCs w:val="28"/>
        </w:rPr>
        <w:br/>
        <w:t>№ 553 «Басшылардың, мамандардың және басқа да қызметшілер лауазымдарының біліктілік анықтамалығы» бұйрығына Қосымшаның 4-тармағына сәйкес қызметкерлердің біліктілігіне қойылатын талаптар олардың лауазымдық міндеттерімен айқындалады, олар лауазым атауын негіздейді, осыған байланысты лауазымдық белгі негізге алынады.</w:t>
      </w:r>
    </w:p>
    <w:p w:rsidR="005B2B56" w:rsidRPr="005B2B56" w:rsidRDefault="005B2B56" w:rsidP="005B2B56">
      <w:pPr>
        <w:widowControl w:val="0"/>
        <w:pBdr>
          <w:bottom w:val="single" w:sz="4" w:space="0" w:color="FFFFFF"/>
        </w:pBdr>
        <w:spacing w:after="0" w:line="240" w:lineRule="auto"/>
        <w:ind w:firstLine="709"/>
        <w:contextualSpacing/>
        <w:jc w:val="both"/>
        <w:rPr>
          <w:rFonts w:ascii="Times New Roman" w:eastAsia="Calibri" w:hAnsi="Times New Roman" w:cs="Times New Roman"/>
          <w:bCs/>
          <w:noProof/>
          <w:sz w:val="28"/>
          <w:szCs w:val="28"/>
        </w:rPr>
      </w:pPr>
      <w:r w:rsidRPr="005B2B56">
        <w:rPr>
          <w:rFonts w:ascii="Times New Roman" w:eastAsia="Calibri" w:hAnsi="Times New Roman" w:cs="Times New Roman"/>
          <w:b/>
          <w:bCs/>
          <w:noProof/>
          <w:sz w:val="28"/>
          <w:szCs w:val="28"/>
        </w:rPr>
        <w:t>9 тармақ.</w:t>
      </w:r>
      <w:r w:rsidRPr="005B2B56">
        <w:rPr>
          <w:rFonts w:ascii="Times New Roman" w:eastAsia="Calibri" w:hAnsi="Times New Roman" w:cs="Times New Roman"/>
          <w:bCs/>
          <w:noProof/>
          <w:sz w:val="28"/>
          <w:szCs w:val="28"/>
        </w:rPr>
        <w:t xml:space="preserve"> Денсаулық сақтау және әлеуметтік даму министрінің 23.12.2015 жылғы № 1002 бұйрығымен бекітілген мемлекеттік органдарға техникалық қызмет көрсетуді және олардың жұмыс істеуін қамтамасыз ететін қызметкерлер санының бірыңғай салааралық нормативтерінің «құжаттардың толық жазбаша аудармасын редакциялауды қамтамасыз ету» функциясы бойынша жұмыскерлер санының нормативтері «редактор» лауазымының дұрыс қолданылмауы бөлігінде және техникалық қызмет көрсету мен жұмыс істеуін қамтамасыз ететін жұмыскерлер функциясының (міндетінің) тән емес қолданылуы» 11-кестесін бұза отырып (№8 қосымша), еңбек шарттарының көшірмелері 15 парақта).</w:t>
      </w:r>
    </w:p>
    <w:p w:rsidR="005B2B56" w:rsidRPr="005B2B56" w:rsidRDefault="005B2B56" w:rsidP="005B2B56">
      <w:pPr>
        <w:widowControl w:val="0"/>
        <w:pBdr>
          <w:bottom w:val="single" w:sz="4" w:space="0" w:color="FFFFFF"/>
        </w:pBdr>
        <w:spacing w:after="0" w:line="240" w:lineRule="auto"/>
        <w:ind w:firstLine="709"/>
        <w:contextualSpacing/>
        <w:jc w:val="both"/>
        <w:rPr>
          <w:rFonts w:ascii="Times New Roman" w:eastAsia="Calibri" w:hAnsi="Times New Roman" w:cs="Times New Roman"/>
          <w:bCs/>
          <w:noProof/>
          <w:sz w:val="28"/>
          <w:szCs w:val="28"/>
        </w:rPr>
      </w:pPr>
      <w:r w:rsidRPr="005B2B56">
        <w:rPr>
          <w:rFonts w:ascii="Times New Roman" w:eastAsia="Calibri" w:hAnsi="Times New Roman" w:cs="Times New Roman"/>
          <w:bCs/>
          <w:noProof/>
          <w:sz w:val="28"/>
          <w:szCs w:val="28"/>
        </w:rPr>
        <w:t>Осылайша, еңбек шарттарына жасалған талдау жоғарыда аталған нормативтік құқықтық актілердің мынадай кемшіліктері мен бұзушылықтарын көрсетеді:</w:t>
      </w:r>
    </w:p>
    <w:p w:rsidR="005B2B56" w:rsidRPr="005B2B56" w:rsidRDefault="005B2B56" w:rsidP="005B2B56">
      <w:pPr>
        <w:widowControl w:val="0"/>
        <w:pBdr>
          <w:bottom w:val="single" w:sz="4" w:space="0" w:color="FFFFFF"/>
        </w:pBdr>
        <w:spacing w:after="0" w:line="240" w:lineRule="auto"/>
        <w:ind w:firstLine="709"/>
        <w:contextualSpacing/>
        <w:jc w:val="both"/>
        <w:rPr>
          <w:rFonts w:ascii="Times New Roman" w:eastAsia="Calibri" w:hAnsi="Times New Roman" w:cs="Times New Roman"/>
          <w:sz w:val="28"/>
          <w:szCs w:val="28"/>
          <w:shd w:val="clear" w:color="auto" w:fill="FFFFFF"/>
        </w:rPr>
      </w:pPr>
      <w:r w:rsidRPr="005B2B56">
        <w:rPr>
          <w:rFonts w:ascii="Times New Roman" w:eastAsia="Times New Roman" w:hAnsi="Times New Roman" w:cs="Times New Roman"/>
          <w:noProof/>
          <w:sz w:val="28"/>
          <w:szCs w:val="28"/>
          <w:lang w:eastAsia="ru-RU"/>
        </w:rPr>
        <w:t xml:space="preserve">1) </w:t>
      </w:r>
      <w:r w:rsidRPr="005B2B56">
        <w:rPr>
          <w:rFonts w:ascii="Times New Roman" w:eastAsia="Calibri" w:hAnsi="Times New Roman" w:cs="Times New Roman"/>
          <w:sz w:val="28"/>
          <w:szCs w:val="28"/>
          <w:shd w:val="clear" w:color="auto" w:fill="FFFFFF"/>
        </w:rPr>
        <w:t>бірыңғай салааралық нормативтерге сәйкес «құжаттардың толық жазбаша аудармасын редакциялауды қамтамасыз ету» функциясы бойынша қызметкерлер санының нормативтері «11-кестесіне сәйкес» аударма жөніндегі редактор лауазымын көздеу қажет болды. «Редактор» лауазымы ҚР Мәдениет және спорт министрінің 17.07.2017 жылғы № 209 «мемлекеттік мәдениет ұйымдарының басшылары, мамандары және басқа да қызметшілері лауазымдарының үлгілік біліктілік сипаттамаларын бекіту туралы» бұйрығына сәйкес мемлекеттік мәдениет ұйымдарына тән»;</w:t>
      </w:r>
    </w:p>
    <w:p w:rsidR="005B2B56" w:rsidRPr="005B2B56" w:rsidRDefault="005B2B56" w:rsidP="005B2B56">
      <w:pPr>
        <w:widowControl w:val="0"/>
        <w:pBdr>
          <w:bottom w:val="single" w:sz="4" w:space="0" w:color="FFFFFF"/>
        </w:pBdr>
        <w:spacing w:after="0" w:line="240" w:lineRule="auto"/>
        <w:ind w:firstLine="709"/>
        <w:contextualSpacing/>
        <w:jc w:val="both"/>
        <w:rPr>
          <w:rFonts w:ascii="Times New Roman" w:eastAsia="Times New Roman" w:hAnsi="Times New Roman" w:cs="Times New Roman"/>
          <w:sz w:val="28"/>
          <w:szCs w:val="28"/>
        </w:rPr>
      </w:pPr>
      <w:r w:rsidRPr="005B2B56">
        <w:rPr>
          <w:rFonts w:ascii="Times New Roman" w:eastAsia="Times New Roman" w:hAnsi="Times New Roman" w:cs="Times New Roman"/>
          <w:sz w:val="28"/>
          <w:szCs w:val="28"/>
        </w:rPr>
        <w:t>2) 03.07.2020 жылғы № 22 еңбек шартында "редактор" (з. А. Құспекова) лауазымы үшін көзделген функциялар (міндеттер) басшы хатшысының лауазымдық міндеттеріне жатады;</w:t>
      </w:r>
    </w:p>
    <w:p w:rsidR="005B2B56" w:rsidRPr="005B2B56" w:rsidRDefault="005B2B56" w:rsidP="005B2B56">
      <w:pPr>
        <w:widowControl w:val="0"/>
        <w:pBdr>
          <w:bottom w:val="single" w:sz="4" w:space="0" w:color="FFFFFF"/>
        </w:pBdr>
        <w:spacing w:after="0" w:line="240" w:lineRule="auto"/>
        <w:ind w:firstLine="709"/>
        <w:contextualSpacing/>
        <w:jc w:val="both"/>
        <w:rPr>
          <w:rFonts w:ascii="Times New Roman" w:eastAsia="Times New Roman" w:hAnsi="Times New Roman" w:cs="Times New Roman"/>
          <w:sz w:val="28"/>
          <w:szCs w:val="28"/>
        </w:rPr>
      </w:pPr>
      <w:r w:rsidRPr="005B2B56">
        <w:rPr>
          <w:rFonts w:ascii="Times New Roman" w:eastAsia="Times New Roman" w:hAnsi="Times New Roman" w:cs="Times New Roman"/>
          <w:sz w:val="28"/>
          <w:szCs w:val="28"/>
        </w:rPr>
        <w:t>3) 20.05.2019 ж. № 17, № 10 еңбек шарттарында 29.08.2019 Ж.және 05.01.2020 ж. № 1 «комитеттің іс жүргізу жөніндегі инспекторы» (Балғабаев А. А.) лауазымы үшін көрсетілген функциялар (міндеттер) комитеттің бас сарапшыларының мемлекеттік әкімшілік қызметшісінің лауазымдық нұсқаулықтарымен бірдей.</w:t>
      </w:r>
    </w:p>
    <w:p w:rsidR="005B2B56" w:rsidRPr="005B2B56" w:rsidRDefault="005B2B56" w:rsidP="005B2B56">
      <w:pPr>
        <w:spacing w:after="0" w:line="240" w:lineRule="auto"/>
        <w:ind w:firstLine="709"/>
        <w:jc w:val="both"/>
        <w:rPr>
          <w:rFonts w:ascii="Times New Roman" w:hAnsi="Times New Roman" w:cs="Times New Roman"/>
          <w:i/>
          <w:sz w:val="28"/>
          <w:szCs w:val="28"/>
        </w:rPr>
      </w:pPr>
      <w:r w:rsidRPr="005B2B56">
        <w:rPr>
          <w:rFonts w:ascii="Times New Roman" w:hAnsi="Times New Roman" w:cs="Times New Roman"/>
          <w:i/>
          <w:sz w:val="28"/>
          <w:szCs w:val="28"/>
        </w:rPr>
        <w:t>Тәлімгерлер кеңесінің жұмысын талдау.</w:t>
      </w:r>
    </w:p>
    <w:p w:rsidR="005B2B56" w:rsidRPr="005B2B56" w:rsidRDefault="005B2B56" w:rsidP="005B2B56">
      <w:pPr>
        <w:pBdr>
          <w:bottom w:val="single" w:sz="4" w:space="1" w:color="FFFFFF"/>
        </w:pBdr>
        <w:spacing w:after="0" w:line="240" w:lineRule="auto"/>
        <w:ind w:firstLine="709"/>
        <w:contextualSpacing/>
        <w:jc w:val="both"/>
        <w:rPr>
          <w:rFonts w:ascii="Times New Roman" w:eastAsia="Times New Roman" w:hAnsi="Times New Roman" w:cs="Times New Roman"/>
          <w:sz w:val="28"/>
          <w:szCs w:val="28"/>
        </w:rPr>
      </w:pPr>
      <w:r w:rsidRPr="005B2B56">
        <w:rPr>
          <w:rFonts w:ascii="Times New Roman" w:eastAsia="Times New Roman" w:hAnsi="Times New Roman" w:cs="Times New Roman"/>
          <w:sz w:val="28"/>
          <w:szCs w:val="28"/>
        </w:rPr>
        <w:t>Комитетте тәлімгерлер кеңесі құрылды және "тәлімгерлер кеңесін құру туралы" 04.03.2020 жылғы № 49-л бұйрықпен бекітілді (11.03.2020 жылғы № 55-л бұйрықпен тәлімгерлер кеңесінің құрамына өзгерістер енгізілді).</w:t>
      </w:r>
    </w:p>
    <w:p w:rsidR="005B2B56" w:rsidRPr="005B2B56" w:rsidRDefault="005B2B56" w:rsidP="005B2B56">
      <w:pPr>
        <w:pBdr>
          <w:bottom w:val="single" w:sz="4" w:space="1" w:color="FFFFFF"/>
        </w:pBdr>
        <w:spacing w:after="0" w:line="240" w:lineRule="auto"/>
        <w:ind w:firstLine="709"/>
        <w:contextualSpacing/>
        <w:jc w:val="both"/>
        <w:rPr>
          <w:rFonts w:ascii="Times New Roman" w:eastAsia="Times New Roman" w:hAnsi="Times New Roman" w:cs="Times New Roman"/>
          <w:sz w:val="28"/>
          <w:szCs w:val="28"/>
        </w:rPr>
      </w:pPr>
      <w:r w:rsidRPr="005B2B56">
        <w:rPr>
          <w:rFonts w:ascii="Times New Roman" w:eastAsia="Times New Roman" w:hAnsi="Times New Roman" w:cs="Times New Roman"/>
          <w:sz w:val="28"/>
          <w:szCs w:val="28"/>
        </w:rPr>
        <w:t>Қазіргі уақытта тәлімгерлер кеңесінің төрағасы-Д. Н.Нұрғалиев, көт басшысы – А. С. Сыздықова, МСҚ басшысы-С. Е. Садықова, ІІБ басшысы-Ш. Ф. Құлжанова, көт бас сарапшысы-тәлімгерлер кеңесінің хатшысы.</w:t>
      </w:r>
    </w:p>
    <w:p w:rsidR="005B2B56" w:rsidRPr="005B2B56" w:rsidRDefault="005B2B56" w:rsidP="005B2B56">
      <w:pPr>
        <w:pBdr>
          <w:bottom w:val="single" w:sz="4" w:space="1" w:color="FFFFFF"/>
        </w:pBdr>
        <w:spacing w:after="0" w:line="240" w:lineRule="auto"/>
        <w:ind w:firstLine="709"/>
        <w:contextualSpacing/>
        <w:jc w:val="both"/>
        <w:rPr>
          <w:rFonts w:ascii="Times New Roman" w:eastAsia="Times New Roman" w:hAnsi="Times New Roman" w:cs="Times New Roman"/>
          <w:sz w:val="28"/>
          <w:szCs w:val="28"/>
        </w:rPr>
      </w:pPr>
      <w:r w:rsidRPr="005B2B56">
        <w:rPr>
          <w:rFonts w:ascii="Times New Roman" w:eastAsia="Times New Roman" w:hAnsi="Times New Roman" w:cs="Times New Roman"/>
          <w:sz w:val="28"/>
          <w:szCs w:val="28"/>
        </w:rPr>
        <w:t>2020 жылы тәлімгерлер кеңесі 7 отырыс өткізіп, хаттамамен бекітілді. Сынақ мерзімінен өту туралы құжаттар қаралды:</w:t>
      </w:r>
    </w:p>
    <w:p w:rsidR="005B2B56" w:rsidRPr="005B2B56" w:rsidRDefault="005B2B56" w:rsidP="005B2B56">
      <w:pPr>
        <w:pBdr>
          <w:bottom w:val="single" w:sz="4" w:space="1" w:color="FFFFFF"/>
        </w:pBdr>
        <w:spacing w:after="0" w:line="240" w:lineRule="auto"/>
        <w:ind w:firstLine="709"/>
        <w:contextualSpacing/>
        <w:jc w:val="both"/>
        <w:rPr>
          <w:rFonts w:ascii="Times New Roman" w:eastAsia="Times New Roman" w:hAnsi="Times New Roman" w:cs="Times New Roman"/>
          <w:sz w:val="28"/>
          <w:szCs w:val="28"/>
        </w:rPr>
      </w:pPr>
      <w:r w:rsidRPr="005B2B56">
        <w:rPr>
          <w:rFonts w:ascii="Times New Roman" w:eastAsia="Times New Roman" w:hAnsi="Times New Roman" w:cs="Times New Roman"/>
          <w:sz w:val="28"/>
          <w:szCs w:val="28"/>
        </w:rPr>
        <w:t>- Балабекова г. Т., Итжанова А. Х. - 30.07.2020 ж. - 30.10.2020 ж.;</w:t>
      </w:r>
    </w:p>
    <w:p w:rsidR="005B2B56" w:rsidRPr="005B2B56" w:rsidRDefault="005B2B56" w:rsidP="005B2B56">
      <w:pPr>
        <w:pBdr>
          <w:bottom w:val="single" w:sz="4" w:space="1" w:color="FFFFFF"/>
        </w:pBdr>
        <w:spacing w:after="0" w:line="240" w:lineRule="auto"/>
        <w:ind w:firstLine="709"/>
        <w:contextualSpacing/>
        <w:jc w:val="both"/>
        <w:rPr>
          <w:rFonts w:ascii="Times New Roman" w:eastAsia="Times New Roman" w:hAnsi="Times New Roman" w:cs="Times New Roman"/>
          <w:sz w:val="28"/>
          <w:szCs w:val="28"/>
        </w:rPr>
      </w:pPr>
      <w:r w:rsidRPr="005B2B56">
        <w:rPr>
          <w:rFonts w:ascii="Times New Roman" w:eastAsia="Times New Roman" w:hAnsi="Times New Roman" w:cs="Times New Roman"/>
          <w:sz w:val="28"/>
          <w:szCs w:val="28"/>
        </w:rPr>
        <w:t>- Оринбасаров Н. ж. - 13.07.2020 ж. бастап 13.10.2020 ж. дейін;</w:t>
      </w:r>
    </w:p>
    <w:p w:rsidR="005B2B56" w:rsidRPr="005B2B56" w:rsidRDefault="005B2B56" w:rsidP="005B2B56">
      <w:pPr>
        <w:pBdr>
          <w:bottom w:val="single" w:sz="4" w:space="1" w:color="FFFFFF"/>
        </w:pBdr>
        <w:spacing w:after="0" w:line="240" w:lineRule="auto"/>
        <w:ind w:firstLine="709"/>
        <w:contextualSpacing/>
        <w:jc w:val="both"/>
        <w:rPr>
          <w:rFonts w:ascii="Times New Roman" w:eastAsia="Times New Roman" w:hAnsi="Times New Roman" w:cs="Times New Roman"/>
          <w:sz w:val="28"/>
          <w:szCs w:val="28"/>
        </w:rPr>
      </w:pPr>
      <w:r w:rsidRPr="005B2B56">
        <w:rPr>
          <w:rFonts w:ascii="Times New Roman" w:eastAsia="Times New Roman" w:hAnsi="Times New Roman" w:cs="Times New Roman"/>
          <w:sz w:val="28"/>
          <w:szCs w:val="28"/>
        </w:rPr>
        <w:t>- Жорабек А. Б. - 12.02.2020 ж. бастап 29.05.2020 ж. дейін;</w:t>
      </w:r>
    </w:p>
    <w:p w:rsidR="005B2B56" w:rsidRPr="005B2B56" w:rsidRDefault="005B2B56" w:rsidP="005B2B56">
      <w:pPr>
        <w:pBdr>
          <w:bottom w:val="single" w:sz="4" w:space="1" w:color="FFFFFF"/>
        </w:pBdr>
        <w:spacing w:after="0" w:line="240" w:lineRule="auto"/>
        <w:ind w:firstLine="709"/>
        <w:contextualSpacing/>
        <w:jc w:val="both"/>
        <w:rPr>
          <w:rFonts w:ascii="Times New Roman" w:eastAsia="Times New Roman" w:hAnsi="Times New Roman" w:cs="Times New Roman"/>
          <w:sz w:val="28"/>
          <w:szCs w:val="28"/>
        </w:rPr>
      </w:pPr>
      <w:r w:rsidRPr="005B2B56">
        <w:rPr>
          <w:rFonts w:ascii="Times New Roman" w:eastAsia="Times New Roman" w:hAnsi="Times New Roman" w:cs="Times New Roman"/>
          <w:sz w:val="28"/>
          <w:szCs w:val="28"/>
        </w:rPr>
        <w:t>- Сүлейменов е. м. - 12.02.2020 ж. - 12.05.2020 ж.;</w:t>
      </w:r>
    </w:p>
    <w:p w:rsidR="005B2B56" w:rsidRPr="005B2B56" w:rsidRDefault="005B2B56" w:rsidP="005B2B56">
      <w:pPr>
        <w:pBdr>
          <w:bottom w:val="single" w:sz="4" w:space="1" w:color="FFFFFF"/>
        </w:pBdr>
        <w:spacing w:after="0" w:line="240" w:lineRule="auto"/>
        <w:ind w:firstLine="709"/>
        <w:contextualSpacing/>
        <w:jc w:val="both"/>
        <w:rPr>
          <w:rFonts w:ascii="Times New Roman" w:eastAsia="Times New Roman" w:hAnsi="Times New Roman" w:cs="Times New Roman"/>
          <w:sz w:val="28"/>
          <w:szCs w:val="28"/>
        </w:rPr>
      </w:pPr>
      <w:r w:rsidRPr="005B2B56">
        <w:rPr>
          <w:rFonts w:ascii="Times New Roman" w:eastAsia="Times New Roman" w:hAnsi="Times New Roman" w:cs="Times New Roman"/>
          <w:sz w:val="28"/>
          <w:szCs w:val="28"/>
        </w:rPr>
        <w:t>- Бауыржанқызы и. - 12.02.2020 ж. - 12.05.2020 ж.;</w:t>
      </w:r>
    </w:p>
    <w:p w:rsidR="005B2B56" w:rsidRPr="005B2B56" w:rsidRDefault="005B2B56" w:rsidP="005B2B56">
      <w:pPr>
        <w:pBdr>
          <w:bottom w:val="single" w:sz="4" w:space="1" w:color="FFFFFF"/>
        </w:pBdr>
        <w:spacing w:after="0" w:line="240" w:lineRule="auto"/>
        <w:ind w:firstLine="709"/>
        <w:contextualSpacing/>
        <w:jc w:val="both"/>
        <w:rPr>
          <w:rFonts w:ascii="Times New Roman" w:eastAsia="Times New Roman" w:hAnsi="Times New Roman" w:cs="Times New Roman"/>
          <w:sz w:val="28"/>
          <w:szCs w:val="28"/>
        </w:rPr>
      </w:pPr>
      <w:r w:rsidRPr="005B2B56">
        <w:rPr>
          <w:rFonts w:ascii="Times New Roman" w:eastAsia="Times New Roman" w:hAnsi="Times New Roman" w:cs="Times New Roman"/>
          <w:sz w:val="28"/>
          <w:szCs w:val="28"/>
        </w:rPr>
        <w:t>- Ж. к. Бостыбаев-12.02.2020 ж. бастап 12.05.2020 ж. дейін;</w:t>
      </w:r>
    </w:p>
    <w:p w:rsidR="005B2B56" w:rsidRPr="005B2B56" w:rsidRDefault="005B2B56" w:rsidP="005B2B56">
      <w:pPr>
        <w:pBdr>
          <w:bottom w:val="single" w:sz="4" w:space="1" w:color="FFFFFF"/>
        </w:pBdr>
        <w:spacing w:after="0" w:line="240" w:lineRule="auto"/>
        <w:ind w:firstLine="709"/>
        <w:contextualSpacing/>
        <w:jc w:val="both"/>
        <w:rPr>
          <w:rFonts w:ascii="Times New Roman" w:eastAsia="Times New Roman" w:hAnsi="Times New Roman" w:cs="Times New Roman"/>
          <w:sz w:val="28"/>
          <w:szCs w:val="28"/>
        </w:rPr>
      </w:pPr>
      <w:r w:rsidRPr="005B2B56">
        <w:rPr>
          <w:rFonts w:ascii="Times New Roman" w:eastAsia="Times New Roman" w:hAnsi="Times New Roman" w:cs="Times New Roman"/>
          <w:sz w:val="28"/>
          <w:szCs w:val="28"/>
        </w:rPr>
        <w:t>- Жанайбек Ж. Қ. - 12.12.2019 ж. бастап 28.03.2020 ж. дейін;</w:t>
      </w:r>
    </w:p>
    <w:p w:rsidR="005B2B56" w:rsidRPr="005B2B56" w:rsidRDefault="005B2B56" w:rsidP="005B2B56">
      <w:pPr>
        <w:pBdr>
          <w:bottom w:val="single" w:sz="4" w:space="1" w:color="FFFFFF"/>
        </w:pBdr>
        <w:spacing w:after="0" w:line="240" w:lineRule="auto"/>
        <w:ind w:firstLine="709"/>
        <w:contextualSpacing/>
        <w:jc w:val="both"/>
        <w:rPr>
          <w:rFonts w:ascii="Times New Roman" w:eastAsia="Times New Roman" w:hAnsi="Times New Roman" w:cs="Times New Roman"/>
          <w:sz w:val="28"/>
          <w:szCs w:val="28"/>
        </w:rPr>
      </w:pPr>
      <w:r w:rsidRPr="005B2B56">
        <w:rPr>
          <w:rFonts w:ascii="Times New Roman" w:eastAsia="Times New Roman" w:hAnsi="Times New Roman" w:cs="Times New Roman"/>
          <w:sz w:val="28"/>
          <w:szCs w:val="28"/>
        </w:rPr>
        <w:t>- Бегленова а. а. - 04.12.2019 ж. бастап 04.03.2020 ж. дейін;</w:t>
      </w:r>
    </w:p>
    <w:p w:rsidR="005B2B56" w:rsidRPr="005B2B56" w:rsidRDefault="005B2B56" w:rsidP="005B2B56">
      <w:pPr>
        <w:pBdr>
          <w:bottom w:val="single" w:sz="4" w:space="1" w:color="FFFFFF"/>
        </w:pBdr>
        <w:spacing w:after="0" w:line="240" w:lineRule="auto"/>
        <w:ind w:firstLine="709"/>
        <w:contextualSpacing/>
        <w:jc w:val="both"/>
        <w:rPr>
          <w:rFonts w:ascii="Times New Roman" w:eastAsia="Times New Roman" w:hAnsi="Times New Roman" w:cs="Times New Roman"/>
          <w:noProof/>
          <w:sz w:val="28"/>
          <w:szCs w:val="28"/>
          <w:lang w:eastAsia="ru-RU"/>
        </w:rPr>
      </w:pPr>
      <w:r w:rsidRPr="005B2B56">
        <w:rPr>
          <w:rFonts w:ascii="Times New Roman" w:eastAsia="Times New Roman" w:hAnsi="Times New Roman" w:cs="Times New Roman"/>
          <w:noProof/>
          <w:sz w:val="28"/>
          <w:szCs w:val="28"/>
          <w:lang w:eastAsia="ru-RU"/>
        </w:rPr>
        <w:t>- Сарсенали А. и. - 26.11.2019 ж.-26.02.2020 ж. аралығында, бұл ретте тәлімгерлер кеңесі (11.03.2020 ж. № 1 хаттама) ӨИДКББ бас сарапшысы С. С. Ақтаевтың пікірі негізінде А. и. Сарсеналидің сынақ мерзімін 27.05.2020 жылға дейін ұзарту туралы шешім қабылдады, ол еңбек тәртібі бойынша және бейімдеу жоспарында көзделген тапсырмалар мен іс-шараларды сапасыз орындау бойынша Крем 12.03.2020 ж. №60-ж. бұйрығымен Крем 13.05.2020 ж.</w:t>
      </w:r>
    </w:p>
    <w:p w:rsidR="005B2B56" w:rsidRPr="005B2B56" w:rsidRDefault="005B2B56" w:rsidP="005B2B56">
      <w:pPr>
        <w:pBdr>
          <w:bottom w:val="single" w:sz="4" w:space="1" w:color="FFFFFF"/>
        </w:pBdr>
        <w:spacing w:after="0" w:line="240" w:lineRule="auto"/>
        <w:ind w:firstLine="709"/>
        <w:contextualSpacing/>
        <w:jc w:val="both"/>
        <w:rPr>
          <w:rFonts w:ascii="Times New Roman" w:eastAsia="Times New Roman" w:hAnsi="Times New Roman" w:cs="Times New Roman"/>
          <w:noProof/>
          <w:sz w:val="28"/>
          <w:szCs w:val="28"/>
          <w:lang w:eastAsia="ru-RU"/>
        </w:rPr>
      </w:pPr>
      <w:r w:rsidRPr="005B2B56">
        <w:rPr>
          <w:rFonts w:ascii="Times New Roman" w:eastAsia="Times New Roman" w:hAnsi="Times New Roman" w:cs="Times New Roman"/>
          <w:noProof/>
          <w:sz w:val="28"/>
          <w:szCs w:val="28"/>
          <w:lang w:eastAsia="ru-RU"/>
        </w:rPr>
        <w:t>№ 89-л Сәрсенәлі А.и. өз еркімен жұмыстан шығарылды.</w:t>
      </w:r>
    </w:p>
    <w:p w:rsidR="005B2B56" w:rsidRPr="005B2B56" w:rsidRDefault="005B2B56" w:rsidP="005B2B56">
      <w:pPr>
        <w:pBdr>
          <w:bottom w:val="single" w:sz="4" w:space="1" w:color="FFFFFF"/>
        </w:pBdr>
        <w:spacing w:after="0" w:line="240" w:lineRule="auto"/>
        <w:ind w:firstLine="709"/>
        <w:contextualSpacing/>
        <w:jc w:val="both"/>
        <w:rPr>
          <w:rFonts w:ascii="Times New Roman" w:eastAsia="Times New Roman" w:hAnsi="Times New Roman" w:cs="Times New Roman"/>
          <w:noProof/>
          <w:sz w:val="28"/>
          <w:szCs w:val="28"/>
          <w:lang w:eastAsia="ru-RU"/>
        </w:rPr>
      </w:pPr>
      <w:r w:rsidRPr="005B2B56">
        <w:rPr>
          <w:rFonts w:ascii="Times New Roman" w:eastAsia="Times New Roman" w:hAnsi="Times New Roman" w:cs="Times New Roman"/>
          <w:noProof/>
          <w:sz w:val="28"/>
          <w:szCs w:val="28"/>
          <w:lang w:eastAsia="ru-RU"/>
        </w:rPr>
        <w:t>«Қазақстан Республикасының мемлекеттік қызметі туралы» Заңның 20-бабының 3-тармағына сәйкес сынақ мерзімі үш айды құрайды. Сынақ мерзімінің нәтижесі қанағаттанарлықсыз болған кезде сынақ мерзімі мемлекеттік лауазымға тағайындау құқығы бар лауазымды адамның (органның) не ол уәкілеттік берген лауазымды адамның шешімі бойынша кейіннен қайта ұзартусыз үш айға ұзартылады.</w:t>
      </w:r>
    </w:p>
    <w:p w:rsidR="005B2B56" w:rsidRPr="005B2B56" w:rsidRDefault="005B2B56" w:rsidP="005B2B56">
      <w:pPr>
        <w:pBdr>
          <w:bottom w:val="single" w:sz="4" w:space="1" w:color="FFFFFF"/>
        </w:pBdr>
        <w:spacing w:after="0" w:line="240" w:lineRule="auto"/>
        <w:ind w:firstLine="709"/>
        <w:contextualSpacing/>
        <w:jc w:val="both"/>
        <w:rPr>
          <w:rFonts w:ascii="Times New Roman" w:eastAsia="Times New Roman" w:hAnsi="Times New Roman" w:cs="Times New Roman"/>
          <w:noProof/>
          <w:sz w:val="28"/>
          <w:szCs w:val="28"/>
          <w:lang w:eastAsia="ru-RU"/>
        </w:rPr>
      </w:pPr>
      <w:r w:rsidRPr="005B2B56">
        <w:rPr>
          <w:rFonts w:ascii="Times New Roman" w:eastAsia="Times New Roman" w:hAnsi="Times New Roman" w:cs="Times New Roman"/>
          <w:noProof/>
          <w:sz w:val="28"/>
          <w:szCs w:val="28"/>
          <w:lang w:eastAsia="ru-RU"/>
        </w:rPr>
        <w:t>Комитет бұл бағытта тиісті жұмыстар жүргізуде.</w:t>
      </w:r>
    </w:p>
    <w:p w:rsidR="005B2B56" w:rsidRPr="005B2B56" w:rsidRDefault="005B2B56" w:rsidP="005B2B56">
      <w:pPr>
        <w:pBdr>
          <w:bottom w:val="single" w:sz="4" w:space="1" w:color="FFFFFF"/>
        </w:pBdr>
        <w:spacing w:after="0" w:line="240" w:lineRule="auto"/>
        <w:ind w:firstLine="709"/>
        <w:contextualSpacing/>
        <w:jc w:val="both"/>
        <w:rPr>
          <w:rFonts w:ascii="Times New Roman" w:eastAsia="Times New Roman" w:hAnsi="Times New Roman" w:cs="Times New Roman"/>
          <w:i/>
          <w:noProof/>
          <w:sz w:val="28"/>
          <w:szCs w:val="28"/>
          <w:lang w:eastAsia="ru-RU"/>
        </w:rPr>
      </w:pPr>
      <w:r w:rsidRPr="005B2B56">
        <w:rPr>
          <w:rFonts w:ascii="Times New Roman" w:eastAsia="Times New Roman" w:hAnsi="Times New Roman" w:cs="Times New Roman"/>
          <w:i/>
          <w:noProof/>
          <w:sz w:val="28"/>
          <w:szCs w:val="28"/>
          <w:lang w:eastAsia="ru-RU"/>
        </w:rPr>
        <w:t>Қызметкерлердің қайта даярлаудан және біліктілігін арттырудан тағылымдамадан өтуін талдау.</w:t>
      </w:r>
    </w:p>
    <w:p w:rsidR="005B2B56" w:rsidRPr="005B2B56" w:rsidRDefault="005B2B56" w:rsidP="005B2B56">
      <w:pPr>
        <w:autoSpaceDE w:val="0"/>
        <w:autoSpaceDN w:val="0"/>
        <w:adjustRightInd w:val="0"/>
        <w:spacing w:after="0" w:line="240" w:lineRule="auto"/>
        <w:ind w:firstLine="709"/>
        <w:contextualSpacing/>
        <w:jc w:val="both"/>
        <w:rPr>
          <w:rFonts w:ascii="Times New Roman" w:eastAsia="Times New Roman" w:hAnsi="Times New Roman" w:cs="Times New Roman"/>
          <w:noProof/>
          <w:sz w:val="28"/>
          <w:szCs w:val="28"/>
          <w:lang w:eastAsia="ru-RU"/>
        </w:rPr>
      </w:pPr>
      <w:r w:rsidRPr="005B2B56">
        <w:rPr>
          <w:rFonts w:ascii="Times New Roman" w:eastAsia="Times New Roman" w:hAnsi="Times New Roman" w:cs="Times New Roman"/>
          <w:noProof/>
          <w:sz w:val="28"/>
          <w:szCs w:val="28"/>
          <w:lang w:eastAsia="ru-RU"/>
        </w:rPr>
        <w:t>МҚІСҚА 20.01.2017 жылғы № 12 бұйрығымен бекітілген мемлекеттік әкімшілік қызметшілердің тағылымдама қағидаларының 8 және 13-тармақтарына сәйкес аумақтық бөлімшелер қызметкерлерінің 2020 жылғы 2 жартыжылдыққа тағылымдамадан өту кестесі әзірленді, оны төраға А.К. Дарбаев 16.03.2020 жылы бекітті. Комитетте аумақтық бөлімшелердің 23 қызметкері үшін тағылымдамалар көзделген. Сонымен қатар, 2020 жылдың қыркүйек-қазан айларында өңірлерден 10 қызметкер тағылымдамадан өтті, өйткені 2020 жылдың бірінші жартыжылдығында елімізде эпидемиологиялық жағдай (Covid19) басталды. 2019 жылға және 2020 жылдың 1 жартыжылдығына Аумақтық бөлімшелер қызметкерлерінің тағылымдамадан өту кестесі жасалмады.</w:t>
      </w:r>
    </w:p>
    <w:p w:rsidR="005B2B56" w:rsidRPr="005B2B56" w:rsidRDefault="005B2B56" w:rsidP="005B2B56">
      <w:pPr>
        <w:autoSpaceDE w:val="0"/>
        <w:autoSpaceDN w:val="0"/>
        <w:adjustRightInd w:val="0"/>
        <w:spacing w:after="0" w:line="240" w:lineRule="auto"/>
        <w:ind w:firstLine="709"/>
        <w:contextualSpacing/>
        <w:jc w:val="both"/>
        <w:rPr>
          <w:rFonts w:ascii="Times New Roman" w:eastAsia="Times New Roman" w:hAnsi="Times New Roman" w:cs="Times New Roman"/>
          <w:noProof/>
          <w:sz w:val="28"/>
          <w:szCs w:val="28"/>
          <w:lang w:eastAsia="ru-RU"/>
        </w:rPr>
      </w:pPr>
      <w:r w:rsidRPr="005B2B56">
        <w:rPr>
          <w:rFonts w:ascii="Times New Roman" w:eastAsia="Times New Roman" w:hAnsi="Times New Roman" w:cs="Times New Roman"/>
          <w:noProof/>
          <w:sz w:val="28"/>
          <w:szCs w:val="28"/>
          <w:lang w:eastAsia="ru-RU"/>
        </w:rPr>
        <w:t>Комитет қызметкерлерінің мемлекеттік қызметшілерді қайта даярлау және біліктілігін арттырудан өту кестесіне сәйкес 2019 жылы Мемлекеттік қызметке алғаш тағайындалған және басшылық қызметке жаңадан қабылданған қайта даярлауға 7 қызметкер, сондай-ақ 32 қызметкер біліктілігін арттыруға жіберілді. 2020 жылдың кезеңінде мемлекеттік қызметке алғаш қабылданған және басшылық қызметке жаңадан тағайындалған комитеттің 4 қызметкері қайта даярлаудан өтіп, 17 қызметкер біліктілігін арттырудан өтті, сертификаттар бар.</w:t>
      </w:r>
    </w:p>
    <w:p w:rsidR="005B2B56" w:rsidRPr="005B2B56" w:rsidRDefault="005B2B56" w:rsidP="005B2B56">
      <w:pPr>
        <w:autoSpaceDE w:val="0"/>
        <w:autoSpaceDN w:val="0"/>
        <w:adjustRightInd w:val="0"/>
        <w:spacing w:after="0" w:line="240" w:lineRule="auto"/>
        <w:ind w:firstLine="709"/>
        <w:contextualSpacing/>
        <w:jc w:val="both"/>
        <w:rPr>
          <w:rFonts w:ascii="Times New Roman" w:eastAsia="Times New Roman" w:hAnsi="Times New Roman" w:cs="Times New Roman"/>
          <w:noProof/>
          <w:sz w:val="28"/>
          <w:szCs w:val="28"/>
          <w:lang w:eastAsia="ru-RU"/>
        </w:rPr>
      </w:pPr>
      <w:r w:rsidRPr="005B2B56">
        <w:rPr>
          <w:rFonts w:ascii="Times New Roman" w:eastAsia="Times New Roman" w:hAnsi="Times New Roman" w:cs="Times New Roman"/>
          <w:noProof/>
          <w:sz w:val="28"/>
          <w:szCs w:val="28"/>
          <w:lang w:eastAsia="ru-RU"/>
        </w:rPr>
        <w:t>2019 жылы 132 қызметкер оқудан өтті, оның ішінде: Комитет 5 басшы, 27 қызметкер; аумақтық департаменттер: 34 басшы, 66 қызметкер, оның ішінде 29 қызметкерді қайта даярлау, 103 қызметкерді біліктілігін арттыру бойынша.</w:t>
      </w:r>
    </w:p>
    <w:p w:rsidR="005B2B56" w:rsidRPr="005B2B56" w:rsidRDefault="005B2B56" w:rsidP="005B2B56">
      <w:pPr>
        <w:autoSpaceDE w:val="0"/>
        <w:autoSpaceDN w:val="0"/>
        <w:adjustRightInd w:val="0"/>
        <w:spacing w:after="0" w:line="240" w:lineRule="auto"/>
        <w:ind w:firstLine="709"/>
        <w:contextualSpacing/>
        <w:jc w:val="both"/>
        <w:rPr>
          <w:rFonts w:ascii="Times New Roman" w:eastAsia="Times New Roman" w:hAnsi="Times New Roman" w:cs="Times New Roman"/>
          <w:noProof/>
          <w:sz w:val="28"/>
          <w:szCs w:val="28"/>
          <w:lang w:eastAsia="ru-RU"/>
        </w:rPr>
      </w:pPr>
      <w:r w:rsidRPr="005B2B56">
        <w:rPr>
          <w:rFonts w:ascii="Times New Roman" w:eastAsia="Times New Roman" w:hAnsi="Times New Roman" w:cs="Times New Roman"/>
          <w:noProof/>
          <w:sz w:val="28"/>
          <w:szCs w:val="28"/>
          <w:lang w:eastAsia="ru-RU"/>
        </w:rPr>
        <w:t>2020 жылы Комитеттің және оның аумақтық департаменттерінің 80 қызметкері оқудан өтті, оның ішінде: Комитет 2 басшы, 16 қызметкер; аумақтық департаменттер 29 басшы, 33 қызметкер, оның ішінде 26 маман қайта даярлау, 54 маман біліктілігін арттыру бойынша, 4 маман тегін негізде қайта даярлау курстарынан өтті.</w:t>
      </w:r>
    </w:p>
    <w:p w:rsidR="005B2B56" w:rsidRPr="005B2B56" w:rsidRDefault="005B2B56" w:rsidP="005B2B56">
      <w:pPr>
        <w:autoSpaceDE w:val="0"/>
        <w:autoSpaceDN w:val="0"/>
        <w:adjustRightInd w:val="0"/>
        <w:spacing w:after="0" w:line="240" w:lineRule="auto"/>
        <w:ind w:firstLine="709"/>
        <w:contextualSpacing/>
        <w:jc w:val="both"/>
        <w:rPr>
          <w:rFonts w:ascii="Times New Roman" w:eastAsia="Times New Roman" w:hAnsi="Times New Roman" w:cs="Times New Roman"/>
          <w:noProof/>
          <w:sz w:val="28"/>
          <w:szCs w:val="28"/>
          <w:lang w:eastAsia="ru-RU"/>
        </w:rPr>
      </w:pPr>
      <w:r w:rsidRPr="005B2B56">
        <w:rPr>
          <w:rFonts w:ascii="Times New Roman" w:eastAsia="Times New Roman" w:hAnsi="Times New Roman" w:cs="Times New Roman"/>
          <w:noProof/>
          <w:sz w:val="28"/>
          <w:szCs w:val="28"/>
          <w:lang w:eastAsia="ru-RU"/>
        </w:rPr>
        <w:t>Бұйрықтың ережелеріне сәйкес ҚР Мәдениет және спорт министрінің м. а.</w:t>
      </w:r>
    </w:p>
    <w:p w:rsidR="005B2B56" w:rsidRPr="005B2B56" w:rsidRDefault="005B2B56" w:rsidP="005B2B56">
      <w:pPr>
        <w:autoSpaceDE w:val="0"/>
        <w:autoSpaceDN w:val="0"/>
        <w:adjustRightInd w:val="0"/>
        <w:spacing w:after="0" w:line="240" w:lineRule="auto"/>
        <w:ind w:firstLine="709"/>
        <w:contextualSpacing/>
        <w:jc w:val="both"/>
        <w:rPr>
          <w:rFonts w:ascii="Times New Roman" w:eastAsia="Times New Roman" w:hAnsi="Times New Roman" w:cs="Times New Roman"/>
          <w:noProof/>
          <w:sz w:val="28"/>
          <w:szCs w:val="28"/>
          <w:lang w:eastAsia="ru-RU"/>
        </w:rPr>
      </w:pPr>
      <w:r w:rsidRPr="005B2B56">
        <w:rPr>
          <w:rFonts w:ascii="Times New Roman" w:eastAsia="Times New Roman" w:hAnsi="Times New Roman" w:cs="Times New Roman"/>
          <w:noProof/>
          <w:sz w:val="28"/>
          <w:szCs w:val="28"/>
          <w:lang w:eastAsia="ru-RU"/>
        </w:rPr>
        <w:t>"сақтау мерзімін көрсете отырып, мемлекеттік және мемлекеттік емес ұйымдар қызметінде жасалатын үлгілік құжаттар тізбесін бекіту туралы" 29.09.2017 жылғы № 263 қаулымен Комитет жеке істерді қызметкерлерге, оның ішінде әкімшілік мемлекеттік және азаматтық қызметшілерге ресімдейді.</w:t>
      </w:r>
    </w:p>
    <w:p w:rsidR="005B2B56" w:rsidRPr="005B2B56" w:rsidRDefault="005B2B56" w:rsidP="005B2B56">
      <w:pPr>
        <w:autoSpaceDE w:val="0"/>
        <w:autoSpaceDN w:val="0"/>
        <w:adjustRightInd w:val="0"/>
        <w:spacing w:after="0" w:line="240" w:lineRule="auto"/>
        <w:ind w:firstLine="709"/>
        <w:contextualSpacing/>
        <w:jc w:val="both"/>
        <w:rPr>
          <w:rFonts w:ascii="Times New Roman" w:eastAsia="Times New Roman" w:hAnsi="Times New Roman" w:cs="Times New Roman"/>
          <w:noProof/>
          <w:sz w:val="28"/>
          <w:szCs w:val="28"/>
          <w:lang w:eastAsia="ru-RU"/>
        </w:rPr>
      </w:pPr>
      <w:r w:rsidRPr="005B2B56">
        <w:rPr>
          <w:rFonts w:ascii="Times New Roman" w:eastAsia="Times New Roman" w:hAnsi="Times New Roman" w:cs="Times New Roman"/>
          <w:noProof/>
          <w:sz w:val="28"/>
          <w:szCs w:val="28"/>
          <w:lang w:eastAsia="ru-RU"/>
        </w:rPr>
        <w:t>Жеке істерді жүргізу және қалыптастыру бойынша жұмысты ұйымдастыру мемлекеттік қызметшілердің жеке істерін ресімдеу, сақтау және есепке алу жөніндегі әдістемелік ұсынымдарға сәйкес жүзеге асырылады (23.12.2009 жылғы №1 хаттама). Көрсетілген Әдістемелік ұсынымдардың 35-тармағына сәйкес мемлекеттік әкімшілік қызметшілердің жеке істерінің ұзақ сақтау мерзімі бар (СТК-ның 75 жылы қызметкердің осы мемлекеттік органда қызметін тоқтатқан кездегі жасын алып тастағанда).</w:t>
      </w:r>
    </w:p>
    <w:p w:rsidR="005B2B56" w:rsidRPr="005B2B56" w:rsidRDefault="005B2B56" w:rsidP="005B2B56">
      <w:pPr>
        <w:autoSpaceDE w:val="0"/>
        <w:autoSpaceDN w:val="0"/>
        <w:adjustRightInd w:val="0"/>
        <w:spacing w:after="0" w:line="240" w:lineRule="auto"/>
        <w:ind w:firstLine="709"/>
        <w:contextualSpacing/>
        <w:jc w:val="both"/>
        <w:rPr>
          <w:rFonts w:ascii="Times New Roman" w:eastAsia="Times New Roman" w:hAnsi="Times New Roman" w:cs="Times New Roman"/>
          <w:i/>
          <w:sz w:val="28"/>
          <w:szCs w:val="28"/>
          <w:lang w:eastAsia="ru-RU"/>
        </w:rPr>
      </w:pPr>
      <w:r w:rsidRPr="005B2B56">
        <w:rPr>
          <w:rFonts w:ascii="Times New Roman" w:eastAsia="Times New Roman" w:hAnsi="Times New Roman" w:cs="Times New Roman"/>
          <w:i/>
          <w:sz w:val="28"/>
          <w:szCs w:val="28"/>
          <w:lang w:eastAsia="ru-RU"/>
        </w:rPr>
        <w:t>Комитеттің «Е-қызмет» АЖ пайдалануы»</w:t>
      </w:r>
    </w:p>
    <w:p w:rsidR="005B2B56" w:rsidRPr="005B2B56" w:rsidRDefault="005B2B56" w:rsidP="005B2B56">
      <w:pPr>
        <w:widowControl w:val="0"/>
        <w:tabs>
          <w:tab w:val="left" w:pos="0"/>
        </w:tabs>
        <w:spacing w:after="0" w:line="240" w:lineRule="auto"/>
        <w:ind w:right="83" w:firstLine="709"/>
        <w:jc w:val="both"/>
        <w:rPr>
          <w:rFonts w:ascii="Times New Roman" w:eastAsia="Times New Roman" w:hAnsi="Times New Roman" w:cs="Times New Roman"/>
          <w:noProof/>
          <w:sz w:val="28"/>
          <w:szCs w:val="28"/>
          <w:lang w:eastAsia="ru-RU"/>
        </w:rPr>
      </w:pPr>
      <w:r w:rsidRPr="005B2B56">
        <w:rPr>
          <w:rFonts w:ascii="Times New Roman" w:eastAsia="Times New Roman" w:hAnsi="Times New Roman" w:cs="Times New Roman"/>
          <w:noProof/>
          <w:sz w:val="28"/>
          <w:szCs w:val="28"/>
          <w:lang w:eastAsia="ru-RU"/>
        </w:rPr>
        <w:t>«Е-қызмет» АЖ пайдалану жөніндегі комитеттің жұмысы толымдылығы, жаңартылуы тұрақты негізде жүргізіледі. «Е-қызмет» жүйесінде кадрларды басқару жөніндегі жұмыстарды жүргізу, бұйрықтарды, қызметтік жазбаларды, өтініштерді қалыптастыру және келісу және Комитеттің тәртіптік комиссиясының жұмысын ұйымдастыру автоматтандырылған режимде жүргізіледі және Комитет қызметкерлері күнделікті жұмыста «Е-қызмет» АЖ пайдаланады.</w:t>
      </w:r>
    </w:p>
    <w:p w:rsidR="005B2B56" w:rsidRPr="005B2B56" w:rsidRDefault="005B2B56" w:rsidP="005B2B56">
      <w:pPr>
        <w:widowControl w:val="0"/>
        <w:tabs>
          <w:tab w:val="left" w:pos="0"/>
        </w:tabs>
        <w:spacing w:after="0" w:line="240" w:lineRule="auto"/>
        <w:ind w:right="83" w:firstLine="709"/>
        <w:jc w:val="both"/>
        <w:rPr>
          <w:rFonts w:ascii="Times New Roman" w:eastAsia="Times New Roman" w:hAnsi="Times New Roman" w:cs="Times New Roman"/>
          <w:sz w:val="28"/>
          <w:szCs w:val="28"/>
          <w:lang w:eastAsia="ru-RU"/>
        </w:rPr>
      </w:pPr>
      <w:r w:rsidRPr="005B2B56">
        <w:rPr>
          <w:rFonts w:ascii="Times New Roman" w:eastAsia="Times New Roman" w:hAnsi="Times New Roman" w:cs="Times New Roman"/>
          <w:sz w:val="28"/>
          <w:szCs w:val="28"/>
          <w:lang w:eastAsia="ru-RU"/>
        </w:rPr>
        <w:t xml:space="preserve">Бағдарлама мәселесі </w:t>
      </w:r>
      <w:r w:rsidRPr="005B2B56">
        <w:rPr>
          <w:rFonts w:ascii="Times New Roman" w:eastAsia="Times New Roman" w:hAnsi="Times New Roman" w:cs="Times New Roman"/>
          <w:i/>
          <w:sz w:val="28"/>
          <w:szCs w:val="28"/>
          <w:lang w:eastAsia="ru-RU"/>
        </w:rPr>
        <w:t>«Персоналды басқаруды талдау»</w:t>
      </w:r>
      <w:r w:rsidRPr="005B2B56">
        <w:rPr>
          <w:rFonts w:ascii="Times New Roman" w:eastAsia="Times New Roman" w:hAnsi="Times New Roman" w:cs="Times New Roman"/>
          <w:sz w:val="28"/>
          <w:szCs w:val="28"/>
          <w:lang w:eastAsia="ru-RU"/>
        </w:rPr>
        <w:t xml:space="preserve"> тексерілді, бұл ретте анықталған бұзушылықтар мен кемшіліктер осы бөлімде көрсетілген.</w:t>
      </w:r>
    </w:p>
    <w:p w:rsidR="005B2B56" w:rsidRPr="005B2B56" w:rsidRDefault="005B2B56" w:rsidP="005B2B56">
      <w:pPr>
        <w:widowControl w:val="0"/>
        <w:tabs>
          <w:tab w:val="left" w:pos="0"/>
        </w:tabs>
        <w:spacing w:after="0" w:line="240" w:lineRule="auto"/>
        <w:ind w:right="83" w:firstLine="709"/>
        <w:jc w:val="both"/>
        <w:rPr>
          <w:rFonts w:ascii="Times New Roman" w:eastAsia="Calibri" w:hAnsi="Times New Roman" w:cs="Times New Roman"/>
          <w:b/>
          <w:i/>
          <w:noProof/>
          <w:sz w:val="28"/>
          <w:szCs w:val="28"/>
          <w:lang w:eastAsia="ar-SA"/>
        </w:rPr>
      </w:pPr>
      <w:r w:rsidRPr="005B2B56">
        <w:rPr>
          <w:rFonts w:ascii="Times New Roman" w:eastAsia="Calibri" w:hAnsi="Times New Roman" w:cs="Times New Roman"/>
          <w:b/>
          <w:noProof/>
          <w:sz w:val="28"/>
          <w:szCs w:val="28"/>
          <w:lang w:eastAsia="ar-SA"/>
        </w:rPr>
        <w:t xml:space="preserve">4. Бағдарлама мәселесі: </w:t>
      </w:r>
      <w:r w:rsidRPr="005B2B56">
        <w:rPr>
          <w:rFonts w:ascii="Times New Roman" w:eastAsia="Calibri" w:hAnsi="Times New Roman" w:cs="Times New Roman"/>
          <w:b/>
          <w:i/>
          <w:noProof/>
          <w:sz w:val="28"/>
          <w:szCs w:val="28"/>
          <w:lang w:eastAsia="ar-SA"/>
        </w:rPr>
        <w:t>«Көрсетілген мемлекеттік қызметтердің уақтылығы мен сапасының аудиті».</w:t>
      </w:r>
    </w:p>
    <w:p w:rsidR="005B2B56" w:rsidRPr="005B2B56" w:rsidRDefault="005B2B56" w:rsidP="005B2B56">
      <w:pPr>
        <w:autoSpaceDE w:val="0"/>
        <w:autoSpaceDN w:val="0"/>
        <w:adjustRightInd w:val="0"/>
        <w:spacing w:after="0" w:line="240" w:lineRule="auto"/>
        <w:ind w:firstLine="709"/>
        <w:contextualSpacing/>
        <w:jc w:val="both"/>
        <w:rPr>
          <w:rFonts w:ascii="Times New Roman" w:eastAsia="Calibri" w:hAnsi="Times New Roman" w:cs="Times New Roman"/>
          <w:noProof/>
          <w:sz w:val="28"/>
          <w:szCs w:val="28"/>
          <w:lang w:eastAsia="ar-SA"/>
        </w:rPr>
      </w:pPr>
      <w:r w:rsidRPr="005B2B56">
        <w:rPr>
          <w:rFonts w:ascii="Times New Roman" w:eastAsia="Calibri" w:hAnsi="Times New Roman" w:cs="Times New Roman"/>
          <w:noProof/>
          <w:sz w:val="28"/>
          <w:szCs w:val="28"/>
          <w:lang w:eastAsia="ar-SA"/>
        </w:rPr>
        <w:t>Бұйрығына сәйкес 01.01.2021 жылғы жағдай бойынша</w:t>
      </w:r>
    </w:p>
    <w:p w:rsidR="005B2B56" w:rsidRPr="005B2B56" w:rsidRDefault="005B2B56" w:rsidP="005B2B56">
      <w:pPr>
        <w:autoSpaceDE w:val="0"/>
        <w:autoSpaceDN w:val="0"/>
        <w:adjustRightInd w:val="0"/>
        <w:spacing w:after="0" w:line="240" w:lineRule="auto"/>
        <w:ind w:firstLine="709"/>
        <w:contextualSpacing/>
        <w:jc w:val="both"/>
        <w:rPr>
          <w:rFonts w:ascii="Times New Roman" w:eastAsia="Calibri" w:hAnsi="Times New Roman" w:cs="Times New Roman"/>
          <w:noProof/>
          <w:sz w:val="28"/>
          <w:szCs w:val="28"/>
          <w:lang w:eastAsia="ar-SA"/>
        </w:rPr>
      </w:pPr>
      <w:r w:rsidRPr="005B2B56">
        <w:rPr>
          <w:rFonts w:ascii="Times New Roman" w:eastAsia="Calibri" w:hAnsi="Times New Roman" w:cs="Times New Roman"/>
          <w:noProof/>
          <w:sz w:val="28"/>
          <w:szCs w:val="28"/>
          <w:lang w:eastAsia="ar-SA"/>
        </w:rPr>
        <w:t>ҚР цифрлық даму, инновациялар және аэроғарыш өнеркәсібі министрінің м. а. 2020 жылғы 31 қаңтардағы № 39/НҚ «Мемлекеттік көрсетілетін қызметтер тізілімін бекіту туралы» (Енгізілген өзгерістер мен толықтырулармен) Комитет пен оның аумақтық департаменттерімен 4 Мемлекеттік қызмет көрсетіледі:</w:t>
      </w:r>
    </w:p>
    <w:p w:rsidR="005B2B56" w:rsidRPr="005B2B56" w:rsidRDefault="005B2B56" w:rsidP="005B2B56">
      <w:pPr>
        <w:autoSpaceDE w:val="0"/>
        <w:autoSpaceDN w:val="0"/>
        <w:adjustRightInd w:val="0"/>
        <w:spacing w:after="0" w:line="240" w:lineRule="auto"/>
        <w:ind w:firstLine="709"/>
        <w:contextualSpacing/>
        <w:jc w:val="both"/>
        <w:rPr>
          <w:rFonts w:ascii="Times New Roman" w:eastAsia="Calibri" w:hAnsi="Times New Roman" w:cs="Times New Roman"/>
          <w:noProof/>
          <w:sz w:val="28"/>
          <w:szCs w:val="28"/>
          <w:lang w:eastAsia="ar-SA"/>
        </w:rPr>
      </w:pPr>
      <w:r w:rsidRPr="005B2B56">
        <w:rPr>
          <w:rFonts w:ascii="Times New Roman" w:eastAsia="Calibri" w:hAnsi="Times New Roman" w:cs="Times New Roman"/>
          <w:noProof/>
          <w:sz w:val="28"/>
          <w:szCs w:val="28"/>
          <w:lang w:eastAsia="ar-SA"/>
        </w:rPr>
        <w:t>- 1 Мемлекеттік қызмет ҚР Салық Кодексінің 554 бабына сәйкес ақылы негізде көрсетіледі (аумақтық департаменттер):</w:t>
      </w:r>
    </w:p>
    <w:p w:rsidR="005B2B56" w:rsidRPr="005B2B56" w:rsidRDefault="005B2B56" w:rsidP="005B2B56">
      <w:pPr>
        <w:autoSpaceDE w:val="0"/>
        <w:autoSpaceDN w:val="0"/>
        <w:adjustRightInd w:val="0"/>
        <w:spacing w:after="0" w:line="240" w:lineRule="auto"/>
        <w:ind w:firstLine="709"/>
        <w:contextualSpacing/>
        <w:jc w:val="both"/>
        <w:rPr>
          <w:rFonts w:ascii="Times New Roman" w:eastAsia="Calibri" w:hAnsi="Times New Roman" w:cs="Times New Roman"/>
          <w:noProof/>
          <w:sz w:val="28"/>
          <w:szCs w:val="28"/>
          <w:lang w:eastAsia="ar-SA"/>
        </w:rPr>
      </w:pPr>
      <w:r w:rsidRPr="005B2B56">
        <w:rPr>
          <w:rFonts w:ascii="Times New Roman" w:eastAsia="Calibri" w:hAnsi="Times New Roman" w:cs="Times New Roman"/>
          <w:noProof/>
          <w:sz w:val="28"/>
          <w:szCs w:val="28"/>
          <w:lang w:eastAsia="ar-SA"/>
        </w:rPr>
        <w:t>1) «энергиямен жабдықтау мақсатында электр энергиясын сатып алу жөніндегі қызметке лицензия беру»;</w:t>
      </w:r>
    </w:p>
    <w:p w:rsidR="005B2B56" w:rsidRPr="005B2B56" w:rsidRDefault="005B2B56" w:rsidP="005B2B56">
      <w:pPr>
        <w:autoSpaceDE w:val="0"/>
        <w:autoSpaceDN w:val="0"/>
        <w:adjustRightInd w:val="0"/>
        <w:spacing w:after="0" w:line="240" w:lineRule="auto"/>
        <w:ind w:firstLine="709"/>
        <w:contextualSpacing/>
        <w:jc w:val="both"/>
        <w:rPr>
          <w:rFonts w:ascii="Times New Roman" w:eastAsia="Calibri" w:hAnsi="Times New Roman" w:cs="Times New Roman"/>
          <w:noProof/>
          <w:sz w:val="28"/>
          <w:szCs w:val="28"/>
          <w:lang w:eastAsia="ar-SA"/>
        </w:rPr>
      </w:pPr>
      <w:r w:rsidRPr="005B2B56">
        <w:rPr>
          <w:rFonts w:ascii="Times New Roman" w:eastAsia="Calibri" w:hAnsi="Times New Roman" w:cs="Times New Roman"/>
          <w:noProof/>
          <w:sz w:val="28"/>
          <w:szCs w:val="28"/>
          <w:lang w:eastAsia="ar-SA"/>
        </w:rPr>
        <w:t>- Тегін негізде 3 мемлекеттік қызмет (ТМРК және оның аумақтық департаменттері):</w:t>
      </w:r>
    </w:p>
    <w:p w:rsidR="005B2B56" w:rsidRPr="005B2B56" w:rsidRDefault="005B2B56" w:rsidP="005B2B56">
      <w:pPr>
        <w:autoSpaceDE w:val="0"/>
        <w:autoSpaceDN w:val="0"/>
        <w:adjustRightInd w:val="0"/>
        <w:spacing w:after="0" w:line="240" w:lineRule="auto"/>
        <w:ind w:firstLine="709"/>
        <w:contextualSpacing/>
        <w:jc w:val="both"/>
        <w:rPr>
          <w:rFonts w:ascii="Times New Roman" w:eastAsia="Calibri" w:hAnsi="Times New Roman" w:cs="Times New Roman"/>
          <w:noProof/>
          <w:sz w:val="28"/>
          <w:szCs w:val="28"/>
          <w:lang w:eastAsia="ar-SA"/>
        </w:rPr>
      </w:pPr>
      <w:r w:rsidRPr="005B2B56">
        <w:rPr>
          <w:rFonts w:ascii="Times New Roman" w:eastAsia="Calibri" w:hAnsi="Times New Roman" w:cs="Times New Roman"/>
          <w:noProof/>
          <w:sz w:val="28"/>
          <w:szCs w:val="28"/>
          <w:lang w:eastAsia="ar-SA"/>
        </w:rPr>
        <w:t>1) «аэронавигация және әуежайлар мен байланыс саласындағы көрсетілетін қызметтерді қоспағанда, егер мәміле жасалатын мүліктің ағымдағы жылдың басындағы бухгалтерлік баланста ескерілген баланстық құны ағымдағы жылдың басындағы бухгалтерлік балансқа сәйкес оның активтерінің баланстық құнының 0,05 пайызынан асатын болса, табиғи монополия субъектісінің мүлкімен мәмілелер жасасуға келісім беру»;</w:t>
      </w:r>
    </w:p>
    <w:p w:rsidR="005B2B56" w:rsidRPr="005B2B56" w:rsidRDefault="005B2B56" w:rsidP="005B2B56">
      <w:pPr>
        <w:autoSpaceDE w:val="0"/>
        <w:autoSpaceDN w:val="0"/>
        <w:adjustRightInd w:val="0"/>
        <w:spacing w:after="0" w:line="240" w:lineRule="auto"/>
        <w:ind w:firstLine="709"/>
        <w:contextualSpacing/>
        <w:jc w:val="both"/>
        <w:rPr>
          <w:rFonts w:ascii="Times New Roman" w:eastAsia="Calibri" w:hAnsi="Times New Roman" w:cs="Times New Roman"/>
          <w:noProof/>
          <w:sz w:val="28"/>
          <w:szCs w:val="28"/>
          <w:lang w:eastAsia="ar-SA"/>
        </w:rPr>
      </w:pPr>
      <w:r w:rsidRPr="005B2B56">
        <w:rPr>
          <w:rFonts w:ascii="Times New Roman" w:eastAsia="Calibri" w:hAnsi="Times New Roman" w:cs="Times New Roman"/>
          <w:noProof/>
          <w:sz w:val="28"/>
          <w:szCs w:val="28"/>
          <w:lang w:eastAsia="ar-SA"/>
        </w:rPr>
        <w:t>2) «аэронавигация және әуежайлар мен байланыс саласындағы көрсетілетін қызметтерді қоспағанда, табиғи монополиялар субъектілерін қайта ұйымдастыруға және таратуға келісім беру»;</w:t>
      </w:r>
    </w:p>
    <w:p w:rsidR="005B2B56" w:rsidRPr="005B2B56" w:rsidRDefault="005B2B56" w:rsidP="005B2B56">
      <w:pPr>
        <w:autoSpaceDE w:val="0"/>
        <w:autoSpaceDN w:val="0"/>
        <w:adjustRightInd w:val="0"/>
        <w:spacing w:after="0" w:line="240" w:lineRule="auto"/>
        <w:ind w:firstLine="709"/>
        <w:contextualSpacing/>
        <w:jc w:val="both"/>
        <w:rPr>
          <w:rFonts w:ascii="Times New Roman" w:eastAsia="Calibri" w:hAnsi="Times New Roman" w:cs="Times New Roman"/>
          <w:noProof/>
          <w:sz w:val="28"/>
          <w:szCs w:val="28"/>
          <w:lang w:eastAsia="ar-SA"/>
        </w:rPr>
      </w:pPr>
      <w:r w:rsidRPr="005B2B56">
        <w:rPr>
          <w:rFonts w:ascii="Times New Roman" w:eastAsia="Calibri" w:hAnsi="Times New Roman" w:cs="Times New Roman"/>
          <w:noProof/>
          <w:sz w:val="28"/>
          <w:szCs w:val="28"/>
          <w:lang w:eastAsia="ar-SA"/>
        </w:rPr>
        <w:t>3) «аэронавигация және әуежайлар мен байланыс саласындағы көрсетілетін қызметтерді қоспағанда, табиғи монополиялар субъектілерін Мемлекеттік тіркелімге енгізу және одан шығару».</w:t>
      </w:r>
    </w:p>
    <w:p w:rsidR="005B2B56" w:rsidRPr="005B2B56" w:rsidRDefault="005B2B56" w:rsidP="005B2B56">
      <w:pPr>
        <w:autoSpaceDE w:val="0"/>
        <w:autoSpaceDN w:val="0"/>
        <w:adjustRightInd w:val="0"/>
        <w:spacing w:after="0" w:line="240" w:lineRule="auto"/>
        <w:ind w:firstLine="709"/>
        <w:contextualSpacing/>
        <w:jc w:val="both"/>
        <w:rPr>
          <w:rFonts w:ascii="Times New Roman" w:eastAsia="Calibri" w:hAnsi="Times New Roman" w:cs="Times New Roman"/>
          <w:noProof/>
          <w:sz w:val="28"/>
          <w:szCs w:val="28"/>
          <w:lang w:eastAsia="ar-SA"/>
        </w:rPr>
      </w:pPr>
      <w:r w:rsidRPr="005B2B56">
        <w:rPr>
          <w:rFonts w:ascii="Times New Roman" w:eastAsia="Calibri" w:hAnsi="Times New Roman" w:cs="Times New Roman"/>
          <w:noProof/>
          <w:sz w:val="28"/>
          <w:szCs w:val="28"/>
          <w:lang w:eastAsia="ar-SA"/>
        </w:rPr>
        <w:t>Жоғарыда көрсетілген мемлекеттік қызметтер ҚР ҰЭМ бұйрығына сәйкес көрсетіледі:</w:t>
      </w:r>
    </w:p>
    <w:p w:rsidR="005B2B56" w:rsidRPr="005B2B56" w:rsidRDefault="005B2B56" w:rsidP="005B2B56">
      <w:pPr>
        <w:autoSpaceDE w:val="0"/>
        <w:autoSpaceDN w:val="0"/>
        <w:adjustRightInd w:val="0"/>
        <w:spacing w:after="0" w:line="240" w:lineRule="auto"/>
        <w:ind w:firstLine="709"/>
        <w:contextualSpacing/>
        <w:jc w:val="both"/>
        <w:rPr>
          <w:rFonts w:ascii="Times New Roman" w:eastAsia="Calibri" w:hAnsi="Times New Roman" w:cs="Times New Roman"/>
          <w:noProof/>
          <w:sz w:val="28"/>
          <w:szCs w:val="28"/>
          <w:lang w:eastAsia="ar-SA"/>
        </w:rPr>
      </w:pPr>
      <w:r w:rsidRPr="005B2B56">
        <w:rPr>
          <w:rFonts w:ascii="Times New Roman" w:eastAsia="Calibri" w:hAnsi="Times New Roman" w:cs="Times New Roman"/>
          <w:noProof/>
          <w:sz w:val="28"/>
          <w:szCs w:val="28"/>
          <w:lang w:eastAsia="ar-SA"/>
        </w:rPr>
        <w:t>- 20.03.2015 жылғы № 245 «Табиғи монополияларды реттеу саласындағы мемлекеттік көрсетілетін қызметтер стандарттарын бекіту туралы» бұйрығының күші жойылды-ҚР ҰЭМ 05.06.2020 жылғы № 47 бұйрығымен.;</w:t>
      </w:r>
    </w:p>
    <w:p w:rsidR="005B2B56" w:rsidRPr="005B2B56" w:rsidRDefault="005B2B56" w:rsidP="005B2B56">
      <w:pPr>
        <w:autoSpaceDE w:val="0"/>
        <w:autoSpaceDN w:val="0"/>
        <w:adjustRightInd w:val="0"/>
        <w:spacing w:after="0" w:line="240" w:lineRule="auto"/>
        <w:ind w:firstLine="709"/>
        <w:contextualSpacing/>
        <w:jc w:val="both"/>
        <w:rPr>
          <w:rFonts w:ascii="Times New Roman" w:eastAsia="Calibri" w:hAnsi="Times New Roman" w:cs="Times New Roman"/>
          <w:noProof/>
          <w:sz w:val="28"/>
          <w:szCs w:val="28"/>
          <w:lang w:eastAsia="ar-SA"/>
        </w:rPr>
      </w:pPr>
      <w:r w:rsidRPr="005B2B56">
        <w:rPr>
          <w:rFonts w:ascii="Times New Roman" w:eastAsia="Calibri" w:hAnsi="Times New Roman" w:cs="Times New Roman"/>
          <w:noProof/>
          <w:sz w:val="28"/>
          <w:szCs w:val="28"/>
          <w:lang w:eastAsia="ar-SA"/>
        </w:rPr>
        <w:t>- 27.04.2015 жылғы № 362  «Табиғи монополияларды реттеу саласындағы мемлекеттік көрсетілетін қызметтер регламенттерін бекіту туралы», күші жойылды-ҚР ҰЭМ 05.06.2020 жылғы № 47 бұйрығымен.;</w:t>
      </w:r>
    </w:p>
    <w:p w:rsidR="005B2B56" w:rsidRPr="005B2B56" w:rsidRDefault="005B2B56" w:rsidP="005B2B56">
      <w:pPr>
        <w:autoSpaceDE w:val="0"/>
        <w:autoSpaceDN w:val="0"/>
        <w:adjustRightInd w:val="0"/>
        <w:spacing w:after="0" w:line="240" w:lineRule="auto"/>
        <w:ind w:firstLine="709"/>
        <w:contextualSpacing/>
        <w:jc w:val="both"/>
        <w:rPr>
          <w:rFonts w:ascii="Times New Roman" w:eastAsia="Calibri" w:hAnsi="Times New Roman" w:cs="Times New Roman"/>
          <w:noProof/>
          <w:sz w:val="28"/>
          <w:szCs w:val="28"/>
          <w:lang w:eastAsia="ar-SA"/>
        </w:rPr>
      </w:pPr>
      <w:r w:rsidRPr="005B2B56">
        <w:rPr>
          <w:rFonts w:ascii="Times New Roman" w:eastAsia="Calibri" w:hAnsi="Times New Roman" w:cs="Times New Roman"/>
          <w:noProof/>
          <w:sz w:val="28"/>
          <w:szCs w:val="28"/>
          <w:lang w:eastAsia="ar-SA"/>
        </w:rPr>
        <w:t>- «табиғи монополиялар субъектілерінің қызметін жүзеге асыру қағидаларын бекіту туралы» 13.08.2019 жылғы № 73 бұйрығына өзгерістер мен толықтырулар енгізу туралы»;</w:t>
      </w:r>
    </w:p>
    <w:p w:rsidR="005B2B56" w:rsidRPr="005B2B56" w:rsidRDefault="005B2B56" w:rsidP="005B2B56">
      <w:pPr>
        <w:autoSpaceDE w:val="0"/>
        <w:autoSpaceDN w:val="0"/>
        <w:adjustRightInd w:val="0"/>
        <w:spacing w:after="0" w:line="240" w:lineRule="auto"/>
        <w:ind w:firstLine="709"/>
        <w:contextualSpacing/>
        <w:jc w:val="both"/>
        <w:rPr>
          <w:rFonts w:ascii="Times New Roman" w:eastAsia="Calibri" w:hAnsi="Times New Roman" w:cs="Times New Roman"/>
          <w:noProof/>
          <w:sz w:val="28"/>
          <w:szCs w:val="28"/>
          <w:lang w:eastAsia="ar-SA"/>
        </w:rPr>
      </w:pPr>
      <w:r w:rsidRPr="005B2B56">
        <w:rPr>
          <w:rFonts w:ascii="Times New Roman" w:eastAsia="Calibri" w:hAnsi="Times New Roman" w:cs="Times New Roman"/>
          <w:noProof/>
          <w:sz w:val="28"/>
          <w:szCs w:val="28"/>
          <w:lang w:eastAsia="ar-SA"/>
        </w:rPr>
        <w:t>- «энергиямен жабдықтау мақсатында электр энергиясын сатып алу қызметіне лицензия беру «мемлекеттік қызметін көрсету ережесін бекіту туралы» 05.06.2020 жылғы № 47 бұйрығы.</w:t>
      </w:r>
    </w:p>
    <w:p w:rsidR="005B2B56" w:rsidRPr="005B2B56" w:rsidRDefault="005B2B56" w:rsidP="005B2B56">
      <w:pPr>
        <w:autoSpaceDE w:val="0"/>
        <w:autoSpaceDN w:val="0"/>
        <w:adjustRightInd w:val="0"/>
        <w:spacing w:after="0" w:line="240" w:lineRule="auto"/>
        <w:ind w:firstLine="709"/>
        <w:contextualSpacing/>
        <w:jc w:val="both"/>
        <w:rPr>
          <w:rFonts w:ascii="Times New Roman" w:eastAsia="Calibri" w:hAnsi="Times New Roman" w:cs="Times New Roman"/>
          <w:noProof/>
          <w:sz w:val="28"/>
          <w:szCs w:val="28"/>
          <w:lang w:eastAsia="ar-SA"/>
        </w:rPr>
      </w:pPr>
      <w:r w:rsidRPr="005B2B56">
        <w:rPr>
          <w:rFonts w:ascii="Times New Roman" w:eastAsia="Calibri" w:hAnsi="Times New Roman" w:cs="Times New Roman"/>
          <w:noProof/>
          <w:sz w:val="28"/>
          <w:szCs w:val="28"/>
          <w:lang w:eastAsia="ar-SA"/>
        </w:rPr>
        <w:t>2019 жылдан бастап мемлекеттік қызметтер жоғарыда көрсетілген мемлекеттік қызметтер Тізіліміне сәйкес «электрондық үкімет» веб-порталы арқылы көрсетіледі.</w:t>
      </w:r>
    </w:p>
    <w:p w:rsidR="005B2B56" w:rsidRPr="005B2B56" w:rsidRDefault="005B2B56" w:rsidP="005B2B56">
      <w:pPr>
        <w:autoSpaceDE w:val="0"/>
        <w:autoSpaceDN w:val="0"/>
        <w:adjustRightInd w:val="0"/>
        <w:spacing w:after="0" w:line="240" w:lineRule="auto"/>
        <w:ind w:firstLine="709"/>
        <w:contextualSpacing/>
        <w:jc w:val="both"/>
        <w:rPr>
          <w:rFonts w:ascii="Times New Roman" w:eastAsia="Calibri" w:hAnsi="Times New Roman" w:cs="Times New Roman"/>
          <w:noProof/>
          <w:sz w:val="28"/>
          <w:szCs w:val="28"/>
          <w:lang w:eastAsia="ar-SA"/>
        </w:rPr>
      </w:pPr>
      <w:r w:rsidRPr="005B2B56">
        <w:rPr>
          <w:rFonts w:ascii="Times New Roman" w:eastAsia="Calibri" w:hAnsi="Times New Roman" w:cs="Times New Roman"/>
          <w:noProof/>
          <w:sz w:val="28"/>
          <w:szCs w:val="28"/>
          <w:lang w:eastAsia="ar-SA"/>
        </w:rPr>
        <w:t>Ақпараттық жүйенің жұмыс істеуіне тексеру жүргізілді</w:t>
      </w:r>
    </w:p>
    <w:p w:rsidR="005B2B56" w:rsidRPr="005B2B56" w:rsidRDefault="005B2B56" w:rsidP="005B2B56">
      <w:pPr>
        <w:autoSpaceDE w:val="0"/>
        <w:autoSpaceDN w:val="0"/>
        <w:adjustRightInd w:val="0"/>
        <w:spacing w:after="0" w:line="240" w:lineRule="auto"/>
        <w:ind w:firstLine="709"/>
        <w:contextualSpacing/>
        <w:jc w:val="both"/>
        <w:rPr>
          <w:rFonts w:ascii="Times New Roman" w:eastAsia="Calibri" w:hAnsi="Times New Roman" w:cs="Times New Roman"/>
          <w:noProof/>
          <w:sz w:val="28"/>
          <w:szCs w:val="28"/>
          <w:lang w:eastAsia="ar-SA"/>
        </w:rPr>
      </w:pPr>
      <w:r w:rsidRPr="005B2B56">
        <w:rPr>
          <w:rFonts w:ascii="Times New Roman" w:eastAsia="Calibri" w:hAnsi="Times New Roman" w:cs="Times New Roman"/>
          <w:noProof/>
          <w:sz w:val="28"/>
          <w:szCs w:val="28"/>
          <w:lang w:eastAsia="ar-SA"/>
        </w:rPr>
        <w:t>«Мониторинг» АЖО ХҚКО ИАЖ Крем Ішкі әкімшілендіру басқармасы басшысының компьютерінде оның жұмыс қабілеттілігі белгіленген.</w:t>
      </w:r>
    </w:p>
    <w:p w:rsidR="005B2B56" w:rsidRPr="005B2B56" w:rsidRDefault="005B2B56" w:rsidP="005B2B56">
      <w:pPr>
        <w:autoSpaceDE w:val="0"/>
        <w:autoSpaceDN w:val="0"/>
        <w:adjustRightInd w:val="0"/>
        <w:spacing w:after="0" w:line="240" w:lineRule="auto"/>
        <w:ind w:firstLine="709"/>
        <w:contextualSpacing/>
        <w:jc w:val="both"/>
        <w:rPr>
          <w:rFonts w:ascii="Times New Roman" w:eastAsia="Calibri" w:hAnsi="Times New Roman" w:cs="Times New Roman"/>
          <w:noProof/>
          <w:sz w:val="28"/>
          <w:szCs w:val="28"/>
          <w:lang w:eastAsia="ar-SA"/>
        </w:rPr>
      </w:pPr>
      <w:r w:rsidRPr="005B2B56">
        <w:rPr>
          <w:rFonts w:ascii="Times New Roman" w:eastAsia="Calibri" w:hAnsi="Times New Roman" w:cs="Times New Roman"/>
          <w:noProof/>
          <w:sz w:val="28"/>
          <w:szCs w:val="28"/>
          <w:lang w:eastAsia="ar-SA"/>
        </w:rPr>
        <w:t>Аумақтық департаменттерде ақпараттық жүйе</w:t>
      </w:r>
    </w:p>
    <w:p w:rsidR="005B2B56" w:rsidRPr="005B2B56" w:rsidRDefault="005B2B56" w:rsidP="005B2B56">
      <w:pPr>
        <w:autoSpaceDE w:val="0"/>
        <w:autoSpaceDN w:val="0"/>
        <w:adjustRightInd w:val="0"/>
        <w:spacing w:after="0" w:line="240" w:lineRule="auto"/>
        <w:ind w:firstLine="709"/>
        <w:contextualSpacing/>
        <w:jc w:val="both"/>
        <w:rPr>
          <w:rFonts w:ascii="Times New Roman" w:eastAsia="Calibri" w:hAnsi="Times New Roman" w:cs="Times New Roman"/>
          <w:noProof/>
          <w:sz w:val="28"/>
          <w:szCs w:val="28"/>
          <w:lang w:eastAsia="ar-SA"/>
        </w:rPr>
      </w:pPr>
      <w:r w:rsidRPr="005B2B56">
        <w:rPr>
          <w:rFonts w:ascii="Times New Roman" w:eastAsia="Calibri" w:hAnsi="Times New Roman" w:cs="Times New Roman"/>
          <w:noProof/>
          <w:sz w:val="28"/>
          <w:szCs w:val="28"/>
          <w:lang w:eastAsia="ar-SA"/>
        </w:rPr>
        <w:t>«Мониторинг» АЖО ХҚКО" ИАЖ Департамент басшысында, жетекшілік ететін орынбасарында және ұйымдастыру бөлімінде 09.11.2018 жылғы № 35-1-09/1836 КРЕМ ұсынған хатқа сәйкес белгіленген. Бұл ретте Алматы қаласы бойынша ТМРА-да қызметкерлердің жаңа құрамына байланысты «Мониторинг» ИАЖ орнату бойынша жұмыс жүргізілуде.</w:t>
      </w:r>
    </w:p>
    <w:p w:rsidR="005B2B56" w:rsidRPr="005B2B56" w:rsidRDefault="005B2B56" w:rsidP="005B2B56">
      <w:pPr>
        <w:autoSpaceDE w:val="0"/>
        <w:autoSpaceDN w:val="0"/>
        <w:adjustRightInd w:val="0"/>
        <w:spacing w:after="0" w:line="240" w:lineRule="auto"/>
        <w:ind w:firstLine="709"/>
        <w:contextualSpacing/>
        <w:jc w:val="both"/>
        <w:rPr>
          <w:rFonts w:ascii="Times New Roman" w:eastAsia="Calibri" w:hAnsi="Times New Roman" w:cs="Times New Roman"/>
          <w:noProof/>
          <w:sz w:val="28"/>
          <w:szCs w:val="28"/>
          <w:lang w:eastAsia="ar-SA"/>
        </w:rPr>
      </w:pPr>
      <w:r w:rsidRPr="005B2B56">
        <w:rPr>
          <w:rFonts w:ascii="Times New Roman" w:eastAsia="Calibri" w:hAnsi="Times New Roman" w:cs="Times New Roman"/>
          <w:noProof/>
          <w:sz w:val="28"/>
          <w:szCs w:val="28"/>
          <w:lang w:eastAsia="ar-SA"/>
        </w:rPr>
        <w:t>Мемлекеттік қызметтерді Комитетте екі басқарма көрсетеді:</w:t>
      </w:r>
    </w:p>
    <w:p w:rsidR="005B2B56" w:rsidRPr="005B2B56" w:rsidRDefault="005B2B56" w:rsidP="005B2B56">
      <w:pPr>
        <w:autoSpaceDE w:val="0"/>
        <w:autoSpaceDN w:val="0"/>
        <w:adjustRightInd w:val="0"/>
        <w:spacing w:after="0" w:line="240" w:lineRule="auto"/>
        <w:ind w:firstLine="709"/>
        <w:contextualSpacing/>
        <w:jc w:val="both"/>
        <w:rPr>
          <w:rFonts w:ascii="Times New Roman" w:eastAsia="Calibri" w:hAnsi="Times New Roman" w:cs="Times New Roman"/>
          <w:noProof/>
          <w:sz w:val="28"/>
          <w:szCs w:val="28"/>
          <w:lang w:eastAsia="ar-SA"/>
        </w:rPr>
      </w:pPr>
      <w:r w:rsidRPr="005B2B56">
        <w:rPr>
          <w:rFonts w:ascii="Times New Roman" w:eastAsia="Calibri" w:hAnsi="Times New Roman" w:cs="Times New Roman"/>
          <w:noProof/>
          <w:sz w:val="28"/>
          <w:szCs w:val="28"/>
          <w:lang w:eastAsia="ar-SA"/>
        </w:rPr>
        <w:t>Бақылау және талап-арыз жұмысы басқармасы</w:t>
      </w:r>
    </w:p>
    <w:p w:rsidR="005B2B56" w:rsidRPr="005B2B56" w:rsidRDefault="005B2B56" w:rsidP="005B2B56">
      <w:pPr>
        <w:autoSpaceDE w:val="0"/>
        <w:autoSpaceDN w:val="0"/>
        <w:adjustRightInd w:val="0"/>
        <w:spacing w:after="0" w:line="240" w:lineRule="auto"/>
        <w:ind w:firstLine="709"/>
        <w:contextualSpacing/>
        <w:jc w:val="both"/>
        <w:rPr>
          <w:rFonts w:ascii="Times New Roman" w:eastAsia="Calibri" w:hAnsi="Times New Roman" w:cs="Times New Roman"/>
          <w:noProof/>
          <w:sz w:val="24"/>
          <w:szCs w:val="24"/>
          <w:lang w:eastAsia="ar-SA"/>
        </w:rPr>
      </w:pPr>
      <w:r w:rsidRPr="005B2B56">
        <w:rPr>
          <w:rFonts w:ascii="Times New Roman" w:eastAsia="Calibri" w:hAnsi="Times New Roman" w:cs="Times New Roman"/>
          <w:noProof/>
          <w:sz w:val="24"/>
          <w:szCs w:val="24"/>
          <w:lang w:eastAsia="ar-SA"/>
        </w:rPr>
        <w:t>1) «аэронавигация және әуежайлар мен байланыс саласындағы көрсетілетін қызметтерді қоспағанда, егер мәміле жасалатын мүліктің ағымдағы жылдың басындағы бухгалтерлік баланста ескерілген баланстық құны ағымдағы жылдың басындағы бухгалтерлік балансқа сәйкес оның активтерінің баланстық құнының 0,05 пайызынан асатын болса, табиғи монополия субъектісінің мүлкімен мәмілелер жасасуға келісім беру»;</w:t>
      </w:r>
    </w:p>
    <w:p w:rsidR="005B2B56" w:rsidRPr="005B2B56" w:rsidRDefault="005B2B56" w:rsidP="005B2B56">
      <w:pPr>
        <w:autoSpaceDE w:val="0"/>
        <w:autoSpaceDN w:val="0"/>
        <w:adjustRightInd w:val="0"/>
        <w:spacing w:after="0" w:line="240" w:lineRule="auto"/>
        <w:ind w:firstLine="709"/>
        <w:contextualSpacing/>
        <w:jc w:val="both"/>
        <w:rPr>
          <w:rFonts w:ascii="Times New Roman" w:eastAsia="Calibri" w:hAnsi="Times New Roman" w:cs="Times New Roman"/>
          <w:noProof/>
          <w:sz w:val="24"/>
          <w:szCs w:val="24"/>
          <w:lang w:eastAsia="ar-SA"/>
        </w:rPr>
      </w:pPr>
      <w:r w:rsidRPr="005B2B56">
        <w:rPr>
          <w:rFonts w:ascii="Times New Roman" w:eastAsia="Calibri" w:hAnsi="Times New Roman" w:cs="Times New Roman"/>
          <w:noProof/>
          <w:sz w:val="24"/>
          <w:szCs w:val="24"/>
          <w:lang w:eastAsia="ar-SA"/>
        </w:rPr>
        <w:t>2) «аэронавигация және әуежайлар мен байланыс саласындағы көрсетілетін қызметтерді қоспағанда, табиғи монополиялар субъектілерін қайта ұйымдастыруға және таратуға келісім беру»;</w:t>
      </w:r>
    </w:p>
    <w:p w:rsidR="005B2B56" w:rsidRPr="005B2B56" w:rsidRDefault="005B2B56" w:rsidP="005B2B56">
      <w:pPr>
        <w:autoSpaceDE w:val="0"/>
        <w:autoSpaceDN w:val="0"/>
        <w:adjustRightInd w:val="0"/>
        <w:spacing w:after="0" w:line="240" w:lineRule="auto"/>
        <w:ind w:firstLine="709"/>
        <w:contextualSpacing/>
        <w:jc w:val="both"/>
        <w:rPr>
          <w:rFonts w:ascii="Times New Roman" w:eastAsia="Calibri" w:hAnsi="Times New Roman" w:cs="Times New Roman"/>
          <w:noProof/>
          <w:sz w:val="24"/>
          <w:szCs w:val="24"/>
          <w:lang w:eastAsia="ar-SA"/>
        </w:rPr>
      </w:pPr>
      <w:r w:rsidRPr="005B2B56">
        <w:rPr>
          <w:rFonts w:ascii="Times New Roman" w:eastAsia="Calibri" w:hAnsi="Times New Roman" w:cs="Times New Roman"/>
          <w:noProof/>
          <w:sz w:val="24"/>
          <w:szCs w:val="24"/>
          <w:lang w:eastAsia="ar-SA"/>
        </w:rPr>
        <w:t>3) «энергиямен жабдықтау мақсатында электр энергиясын сатып алу жөніндегі қызметке лицензия беру».</w:t>
      </w:r>
    </w:p>
    <w:p w:rsidR="005B2B56" w:rsidRPr="005B2B56" w:rsidRDefault="005B2B56" w:rsidP="005B2B56">
      <w:pPr>
        <w:autoSpaceDE w:val="0"/>
        <w:autoSpaceDN w:val="0"/>
        <w:adjustRightInd w:val="0"/>
        <w:spacing w:after="0" w:line="240" w:lineRule="auto"/>
        <w:ind w:firstLine="709"/>
        <w:contextualSpacing/>
        <w:jc w:val="both"/>
        <w:rPr>
          <w:rFonts w:ascii="Times New Roman" w:eastAsia="Calibri" w:hAnsi="Times New Roman" w:cs="Times New Roman"/>
          <w:noProof/>
          <w:sz w:val="28"/>
          <w:szCs w:val="28"/>
          <w:u w:val="single"/>
          <w:lang w:eastAsia="ar-SA"/>
        </w:rPr>
      </w:pPr>
      <w:r w:rsidRPr="005B2B56">
        <w:rPr>
          <w:rFonts w:ascii="Times New Roman" w:eastAsia="Calibri" w:hAnsi="Times New Roman" w:cs="Times New Roman"/>
          <w:noProof/>
          <w:sz w:val="28"/>
          <w:szCs w:val="28"/>
          <w:u w:val="single"/>
          <w:lang w:eastAsia="ar-SA"/>
        </w:rPr>
        <w:t>Стратегиялық талдау және халықаралық интеграция басқармасы</w:t>
      </w:r>
    </w:p>
    <w:p w:rsidR="005B2B56" w:rsidRPr="005B2B56" w:rsidRDefault="005B2B56" w:rsidP="005B2B56">
      <w:pPr>
        <w:tabs>
          <w:tab w:val="left" w:pos="993"/>
        </w:tabs>
        <w:spacing w:after="0" w:line="240" w:lineRule="auto"/>
        <w:ind w:firstLine="709"/>
        <w:contextualSpacing/>
        <w:jc w:val="both"/>
        <w:rPr>
          <w:rFonts w:ascii="Times New Roman" w:eastAsia="Calibri" w:hAnsi="Times New Roman" w:cs="Times New Roman"/>
          <w:noProof/>
          <w:sz w:val="24"/>
          <w:szCs w:val="24"/>
          <w:lang w:eastAsia="ar-SA"/>
        </w:rPr>
      </w:pPr>
      <w:r w:rsidRPr="005B2B56">
        <w:rPr>
          <w:rFonts w:ascii="Times New Roman" w:eastAsia="Calibri" w:hAnsi="Times New Roman" w:cs="Times New Roman"/>
          <w:noProof/>
          <w:sz w:val="24"/>
          <w:szCs w:val="24"/>
          <w:lang w:eastAsia="ar-SA"/>
        </w:rPr>
        <w:t>4) «аэронавигация және әуежайлар мен байланыс саласындағы көрсетілетін қызметтерді қоспағанда, табиғи монополиялар субъектілерін Мемлекеттік тіркелімге енгізу және одан шығару».</w:t>
      </w:r>
    </w:p>
    <w:p w:rsidR="005B2B56" w:rsidRPr="005B2B56" w:rsidRDefault="005B2B56" w:rsidP="005B2B56">
      <w:pPr>
        <w:autoSpaceDE w:val="0"/>
        <w:autoSpaceDN w:val="0"/>
        <w:adjustRightInd w:val="0"/>
        <w:spacing w:after="0" w:line="240" w:lineRule="auto"/>
        <w:ind w:firstLine="709"/>
        <w:contextualSpacing/>
        <w:jc w:val="both"/>
        <w:rPr>
          <w:rFonts w:ascii="Times New Roman" w:eastAsia="Times New Roman" w:hAnsi="Times New Roman" w:cs="Times New Roman"/>
          <w:sz w:val="28"/>
          <w:szCs w:val="28"/>
          <w:lang/>
        </w:rPr>
      </w:pPr>
      <w:r w:rsidRPr="005B2B56">
        <w:rPr>
          <w:rFonts w:ascii="Times New Roman" w:eastAsia="Times New Roman" w:hAnsi="Times New Roman" w:cs="Times New Roman"/>
          <w:sz w:val="28"/>
          <w:szCs w:val="28"/>
          <w:lang/>
        </w:rPr>
        <w:t xml:space="preserve">Мемлекеттік қызмет көрсету сапасын мемлекеттік бақылау қағидаларының 61-тармағына сәйкес </w:t>
      </w:r>
      <w:r w:rsidRPr="005B2B56">
        <w:rPr>
          <w:rFonts w:ascii="Times New Roman" w:eastAsia="Calibri" w:hAnsi="Times New Roman" w:cs="Times New Roman"/>
          <w:noProof/>
          <w:sz w:val="24"/>
          <w:szCs w:val="24"/>
          <w:lang w:eastAsia="ar-SA"/>
        </w:rPr>
        <w:t>(МҚІСҚА 08.12.2016 ж. № 78 бұйрығы)</w:t>
      </w:r>
      <w:r w:rsidRPr="005B2B56">
        <w:rPr>
          <w:rFonts w:ascii="Times New Roman" w:eastAsia="Times New Roman" w:hAnsi="Times New Roman" w:cs="Times New Roman"/>
          <w:sz w:val="28"/>
          <w:szCs w:val="28"/>
          <w:lang/>
        </w:rPr>
        <w:t xml:space="preserve"> Мемлекеттік қызмет істері агенттігіне және оның аумақтық органдарына тоқсан сайынғы негізде 1-МК нысаны </w:t>
      </w:r>
      <w:r w:rsidRPr="005B2B56">
        <w:rPr>
          <w:rFonts w:ascii="Times New Roman" w:eastAsia="Calibri" w:hAnsi="Times New Roman" w:cs="Times New Roman"/>
          <w:noProof/>
          <w:sz w:val="24"/>
          <w:szCs w:val="24"/>
          <w:lang w:eastAsia="ar-SA"/>
        </w:rPr>
        <w:t>(Қағидаларға 1-қосымша)</w:t>
      </w:r>
      <w:r w:rsidRPr="005B2B56">
        <w:rPr>
          <w:rFonts w:ascii="Times New Roman" w:eastAsia="Times New Roman" w:hAnsi="Times New Roman" w:cs="Times New Roman"/>
          <w:sz w:val="28"/>
          <w:szCs w:val="28"/>
          <w:lang/>
        </w:rPr>
        <w:t xml:space="preserve"> бойынша ішкі мемлекеттік бақылау жұмысы туралы есеп ұсынылады.</w:t>
      </w:r>
    </w:p>
    <w:p w:rsidR="005B2B56" w:rsidRPr="005B2B56" w:rsidRDefault="005B2B56" w:rsidP="005B2B56">
      <w:pPr>
        <w:autoSpaceDE w:val="0"/>
        <w:autoSpaceDN w:val="0"/>
        <w:adjustRightInd w:val="0"/>
        <w:spacing w:after="0" w:line="240" w:lineRule="auto"/>
        <w:ind w:firstLine="709"/>
        <w:contextualSpacing/>
        <w:jc w:val="both"/>
        <w:rPr>
          <w:rFonts w:ascii="Times New Roman" w:eastAsia="Times New Roman" w:hAnsi="Times New Roman" w:cs="Times New Roman"/>
          <w:sz w:val="28"/>
          <w:szCs w:val="28"/>
          <w:lang/>
        </w:rPr>
      </w:pPr>
      <w:r w:rsidRPr="005B2B56">
        <w:rPr>
          <w:rFonts w:ascii="Times New Roman" w:eastAsia="Times New Roman" w:hAnsi="Times New Roman" w:cs="Times New Roman"/>
          <w:sz w:val="28"/>
          <w:szCs w:val="28"/>
          <w:lang/>
        </w:rPr>
        <w:t>Көрсетілген есепті ұсынатын тұлғалар тобы: орталық мемлекеттік органдар олардың ведомстволарын, ведомстволық бағынысты ұйымдарын, сондай-ақ қызметін үйлестіруді орталық мемлекеттік органдар жүзеге асыратын мемлекеттік қызметтер көрсететін жеке және заңды тұлғаларды, сондай-ақ орталық мемлекеттік органдардың және олардың ведомстволарының аумақтық бөлімшелерін ескере отырып.</w:t>
      </w:r>
    </w:p>
    <w:p w:rsidR="005B2B56" w:rsidRPr="005B2B56" w:rsidRDefault="005B2B56" w:rsidP="005B2B56">
      <w:pPr>
        <w:autoSpaceDE w:val="0"/>
        <w:autoSpaceDN w:val="0"/>
        <w:adjustRightInd w:val="0"/>
        <w:spacing w:after="0" w:line="240" w:lineRule="auto"/>
        <w:ind w:firstLine="709"/>
        <w:contextualSpacing/>
        <w:jc w:val="both"/>
        <w:rPr>
          <w:rFonts w:ascii="Times New Roman" w:eastAsia="Times New Roman" w:hAnsi="Times New Roman" w:cs="Times New Roman"/>
          <w:sz w:val="28"/>
          <w:szCs w:val="28"/>
          <w:lang/>
        </w:rPr>
      </w:pPr>
      <w:r w:rsidRPr="005B2B56">
        <w:rPr>
          <w:rFonts w:ascii="Times New Roman" w:eastAsia="Times New Roman" w:hAnsi="Times New Roman" w:cs="Times New Roman"/>
          <w:sz w:val="28"/>
          <w:szCs w:val="28"/>
          <w:lang/>
        </w:rPr>
        <w:t>Осылайша, тоқсан сайынғы негізде Министрлікке оның аумақтық бөлімшелерін ескере отырып, Комитеттің есептік деректері ұсынылады.</w:t>
      </w:r>
    </w:p>
    <w:p w:rsidR="005B2B56" w:rsidRPr="005B2B56" w:rsidRDefault="005B2B56" w:rsidP="005B2B56">
      <w:pPr>
        <w:autoSpaceDE w:val="0"/>
        <w:autoSpaceDN w:val="0"/>
        <w:adjustRightInd w:val="0"/>
        <w:spacing w:after="0" w:line="240" w:lineRule="auto"/>
        <w:ind w:firstLine="709"/>
        <w:contextualSpacing/>
        <w:jc w:val="both"/>
        <w:rPr>
          <w:rFonts w:ascii="Times New Roman" w:eastAsia="Times New Roman" w:hAnsi="Times New Roman" w:cs="Times New Roman"/>
          <w:sz w:val="28"/>
          <w:szCs w:val="28"/>
          <w:lang/>
        </w:rPr>
      </w:pPr>
      <w:r w:rsidRPr="005B2B56">
        <w:rPr>
          <w:rFonts w:ascii="Times New Roman" w:eastAsia="Times New Roman" w:hAnsi="Times New Roman" w:cs="Times New Roman"/>
          <w:sz w:val="28"/>
          <w:szCs w:val="28"/>
          <w:lang/>
        </w:rPr>
        <w:t>Ішкі мемлекеттік бақылау жұмысы туралы есепке сәйкес 2019 жылы көрсетілген мемлекеттік қызметтердің саны – барлығы 608, оның ішінде бас тарту барлығы 215 немесе 35,4% құрады.</w:t>
      </w:r>
    </w:p>
    <w:p w:rsidR="005B2B56" w:rsidRPr="005B2B56" w:rsidRDefault="005B2B56" w:rsidP="005B2B56">
      <w:pPr>
        <w:autoSpaceDE w:val="0"/>
        <w:autoSpaceDN w:val="0"/>
        <w:adjustRightInd w:val="0"/>
        <w:spacing w:after="0" w:line="240" w:lineRule="auto"/>
        <w:ind w:firstLine="709"/>
        <w:contextualSpacing/>
        <w:jc w:val="both"/>
        <w:rPr>
          <w:rFonts w:ascii="Times New Roman" w:eastAsia="Calibri" w:hAnsi="Times New Roman" w:cs="Times New Roman"/>
          <w:i/>
          <w:noProof/>
          <w:sz w:val="24"/>
          <w:szCs w:val="24"/>
          <w:lang w:eastAsia="ar-SA"/>
        </w:rPr>
      </w:pPr>
      <w:r w:rsidRPr="005B2B56">
        <w:rPr>
          <w:rFonts w:ascii="Times New Roman" w:eastAsia="Calibri" w:hAnsi="Times New Roman" w:cs="Times New Roman"/>
          <w:i/>
          <w:noProof/>
          <w:sz w:val="24"/>
          <w:szCs w:val="24"/>
          <w:lang w:eastAsia="ar-SA"/>
        </w:rPr>
        <w:t>Энергиямен жабдықтау мақсатында электр энергиясын сатып алу қызметіне лицензия беру-70;</w:t>
      </w:r>
    </w:p>
    <w:p w:rsidR="005B2B56" w:rsidRPr="005B2B56" w:rsidRDefault="005B2B56" w:rsidP="005B2B56">
      <w:pPr>
        <w:autoSpaceDE w:val="0"/>
        <w:autoSpaceDN w:val="0"/>
        <w:adjustRightInd w:val="0"/>
        <w:spacing w:after="0" w:line="240" w:lineRule="auto"/>
        <w:ind w:firstLine="709"/>
        <w:contextualSpacing/>
        <w:jc w:val="both"/>
        <w:rPr>
          <w:rFonts w:ascii="Times New Roman" w:eastAsia="Calibri" w:hAnsi="Times New Roman" w:cs="Times New Roman"/>
          <w:i/>
          <w:noProof/>
          <w:sz w:val="24"/>
          <w:szCs w:val="24"/>
          <w:lang w:eastAsia="ar-SA"/>
        </w:rPr>
      </w:pPr>
      <w:r w:rsidRPr="005B2B56">
        <w:rPr>
          <w:rFonts w:ascii="Times New Roman" w:eastAsia="Calibri" w:hAnsi="Times New Roman" w:cs="Times New Roman"/>
          <w:i/>
          <w:noProof/>
          <w:sz w:val="24"/>
          <w:szCs w:val="24"/>
          <w:lang w:eastAsia="ar-SA"/>
        </w:rPr>
        <w:t>Аэронавигация және әуежайлар мен байланыс саласындағы көрсетілетін қызметтерді қоспағанда, егер мәміле жасалатын мүліктің ағымдағы жылдың басындағы бухгалтерлік баланста ескерілген баланстық құны ағымдағы жылдың басындағы бухгалтерлік балансқа сәйкес оның активтерінің баланстық құнының 0,05 пайызынан асатын болса, табиғи монополия субъектісінің мүлкімен мәмілелер жасасуға келісім беру-82;</w:t>
      </w:r>
    </w:p>
    <w:p w:rsidR="005B2B56" w:rsidRPr="005B2B56" w:rsidRDefault="005B2B56" w:rsidP="005B2B56">
      <w:pPr>
        <w:autoSpaceDE w:val="0"/>
        <w:autoSpaceDN w:val="0"/>
        <w:adjustRightInd w:val="0"/>
        <w:spacing w:after="0" w:line="240" w:lineRule="auto"/>
        <w:ind w:firstLine="709"/>
        <w:contextualSpacing/>
        <w:jc w:val="both"/>
        <w:rPr>
          <w:rFonts w:ascii="Times New Roman" w:eastAsia="Calibri" w:hAnsi="Times New Roman" w:cs="Times New Roman"/>
          <w:i/>
          <w:noProof/>
          <w:sz w:val="24"/>
          <w:szCs w:val="24"/>
          <w:lang w:eastAsia="ar-SA"/>
        </w:rPr>
      </w:pPr>
      <w:r w:rsidRPr="005B2B56">
        <w:rPr>
          <w:rFonts w:ascii="Times New Roman" w:eastAsia="Calibri" w:hAnsi="Times New Roman" w:cs="Times New Roman"/>
          <w:i/>
          <w:noProof/>
          <w:sz w:val="24"/>
          <w:szCs w:val="24"/>
          <w:lang w:eastAsia="ar-SA"/>
        </w:rPr>
        <w:t>Аэронавигация және әуежайлар мен байланыс саласындағы көрсетілетін қызметтерді қоспағанда, табиғи монополиялар субъектілерін қайта ұйымдастыруға және таратуға келісім беру – 10;</w:t>
      </w:r>
    </w:p>
    <w:p w:rsidR="005B2B56" w:rsidRPr="005B2B56" w:rsidRDefault="005B2B56" w:rsidP="005B2B56">
      <w:pPr>
        <w:autoSpaceDE w:val="0"/>
        <w:autoSpaceDN w:val="0"/>
        <w:adjustRightInd w:val="0"/>
        <w:spacing w:after="0" w:line="240" w:lineRule="auto"/>
        <w:ind w:firstLine="709"/>
        <w:contextualSpacing/>
        <w:jc w:val="both"/>
        <w:rPr>
          <w:rFonts w:ascii="Times New Roman" w:eastAsia="Calibri" w:hAnsi="Times New Roman" w:cs="Times New Roman"/>
          <w:i/>
          <w:noProof/>
          <w:sz w:val="24"/>
          <w:szCs w:val="24"/>
          <w:lang w:eastAsia="ar-SA"/>
        </w:rPr>
      </w:pPr>
      <w:r w:rsidRPr="005B2B56">
        <w:rPr>
          <w:rFonts w:ascii="Times New Roman" w:eastAsia="Calibri" w:hAnsi="Times New Roman" w:cs="Times New Roman"/>
          <w:i/>
          <w:noProof/>
          <w:sz w:val="24"/>
          <w:szCs w:val="24"/>
          <w:lang w:eastAsia="ar-SA"/>
        </w:rPr>
        <w:t>Аэронавигация және әуежайлар мен байланыс саласындағы көрсетілетін қызметтерді қоспағанда, табиғи монополиялар субъектілерін Мемлекеттік тіркелімге енгізу және шығару – 443.</w:t>
      </w:r>
    </w:p>
    <w:p w:rsidR="005B2B56" w:rsidRPr="005B2B56" w:rsidRDefault="005B2B56" w:rsidP="005B2B56">
      <w:pPr>
        <w:autoSpaceDE w:val="0"/>
        <w:autoSpaceDN w:val="0"/>
        <w:adjustRightInd w:val="0"/>
        <w:spacing w:after="0" w:line="240" w:lineRule="auto"/>
        <w:ind w:firstLine="709"/>
        <w:contextualSpacing/>
        <w:jc w:val="both"/>
        <w:rPr>
          <w:rFonts w:ascii="Times New Roman" w:eastAsia="Calibri" w:hAnsi="Times New Roman" w:cs="Times New Roman"/>
          <w:noProof/>
          <w:sz w:val="28"/>
          <w:szCs w:val="28"/>
          <w:lang w:eastAsia="ar-SA"/>
        </w:rPr>
      </w:pPr>
      <w:r w:rsidRPr="005B2B56">
        <w:rPr>
          <w:rFonts w:ascii="Times New Roman" w:eastAsia="Calibri" w:hAnsi="Times New Roman" w:cs="Times New Roman"/>
          <w:noProof/>
          <w:sz w:val="28"/>
          <w:szCs w:val="28"/>
          <w:lang w:eastAsia="ar-SA"/>
        </w:rPr>
        <w:t>Ішкі мемлекеттік бақылау бойынша жұмыс туралы есепке сәйкес 2020 жылы көрсетілген мемлекеттік қызметтердің саны – барлығы 513, оның ішінде бас тарту барлығы 154 немесе 30% - ды құрады.</w:t>
      </w:r>
    </w:p>
    <w:p w:rsidR="005B2B56" w:rsidRPr="005B2B56" w:rsidRDefault="005B2B56" w:rsidP="005B2B56">
      <w:pPr>
        <w:autoSpaceDE w:val="0"/>
        <w:autoSpaceDN w:val="0"/>
        <w:adjustRightInd w:val="0"/>
        <w:spacing w:after="0" w:line="240" w:lineRule="auto"/>
        <w:ind w:firstLine="709"/>
        <w:contextualSpacing/>
        <w:jc w:val="both"/>
        <w:rPr>
          <w:rFonts w:ascii="Times New Roman" w:eastAsia="Calibri" w:hAnsi="Times New Roman" w:cs="Times New Roman"/>
          <w:i/>
          <w:noProof/>
          <w:sz w:val="24"/>
          <w:szCs w:val="24"/>
          <w:lang w:eastAsia="ar-SA"/>
        </w:rPr>
      </w:pPr>
      <w:r w:rsidRPr="005B2B56">
        <w:rPr>
          <w:rFonts w:ascii="Times New Roman" w:eastAsia="Calibri" w:hAnsi="Times New Roman" w:cs="Times New Roman"/>
          <w:i/>
          <w:noProof/>
          <w:sz w:val="24"/>
          <w:szCs w:val="24"/>
          <w:lang w:eastAsia="ar-SA"/>
        </w:rPr>
        <w:t>Энергиямен жабдықтау мақсатында электр энергиясын сатып алу қызметіне лицензия беру-71;</w:t>
      </w:r>
    </w:p>
    <w:p w:rsidR="005B2B56" w:rsidRPr="005B2B56" w:rsidRDefault="005B2B56" w:rsidP="005B2B56">
      <w:pPr>
        <w:autoSpaceDE w:val="0"/>
        <w:autoSpaceDN w:val="0"/>
        <w:adjustRightInd w:val="0"/>
        <w:spacing w:after="0" w:line="240" w:lineRule="auto"/>
        <w:ind w:firstLine="709"/>
        <w:contextualSpacing/>
        <w:jc w:val="both"/>
        <w:rPr>
          <w:rFonts w:ascii="Times New Roman" w:eastAsia="Calibri" w:hAnsi="Times New Roman" w:cs="Times New Roman"/>
          <w:i/>
          <w:noProof/>
          <w:sz w:val="24"/>
          <w:szCs w:val="24"/>
          <w:lang w:eastAsia="ar-SA"/>
        </w:rPr>
      </w:pPr>
      <w:r w:rsidRPr="005B2B56">
        <w:rPr>
          <w:rFonts w:ascii="Times New Roman" w:eastAsia="Calibri" w:hAnsi="Times New Roman" w:cs="Times New Roman"/>
          <w:i/>
          <w:noProof/>
          <w:sz w:val="24"/>
          <w:szCs w:val="24"/>
          <w:lang w:eastAsia="ar-SA"/>
        </w:rPr>
        <w:t>Аэронавигация және әуежайлар мен байланыс саласындағы көрсетілетін қызметтерді қоспағанда, егер мәміле жасалатын мүліктің ағымдағы жылдың басындағы бухгалтерлік баланста ескерілген баланстық құны ағымдағы жылдың басындағы бухгалтерлік балансқа сәйкес оның активтерінің баланстық құнының 0,05 пайызынан асатын болса, табиғи монополия субъектісінің мүлкімен мәмілелер жасасуға келісім беру-67;</w:t>
      </w:r>
    </w:p>
    <w:p w:rsidR="005B2B56" w:rsidRPr="005B2B56" w:rsidRDefault="005B2B56" w:rsidP="005B2B56">
      <w:pPr>
        <w:autoSpaceDE w:val="0"/>
        <w:autoSpaceDN w:val="0"/>
        <w:adjustRightInd w:val="0"/>
        <w:spacing w:after="0" w:line="240" w:lineRule="auto"/>
        <w:ind w:firstLine="709"/>
        <w:contextualSpacing/>
        <w:jc w:val="both"/>
        <w:rPr>
          <w:rFonts w:ascii="Times New Roman" w:eastAsia="Calibri" w:hAnsi="Times New Roman" w:cs="Times New Roman"/>
          <w:i/>
          <w:noProof/>
          <w:sz w:val="24"/>
          <w:szCs w:val="24"/>
          <w:lang w:eastAsia="ar-SA"/>
        </w:rPr>
      </w:pPr>
      <w:r w:rsidRPr="005B2B56">
        <w:rPr>
          <w:rFonts w:ascii="Times New Roman" w:eastAsia="Calibri" w:hAnsi="Times New Roman" w:cs="Times New Roman"/>
          <w:i/>
          <w:noProof/>
          <w:sz w:val="24"/>
          <w:szCs w:val="24"/>
          <w:lang w:eastAsia="ar-SA"/>
        </w:rPr>
        <w:t>Аэронавигация және әуежайлар мен байланыс саласындағы көрсетілетін қызметтерді қоспағанда, табиғи монополиялар субъектілерін қайта ұйымдастыруға және таратуға келісім беру – 15;</w:t>
      </w:r>
    </w:p>
    <w:p w:rsidR="005B2B56" w:rsidRPr="005B2B56" w:rsidRDefault="005B2B56" w:rsidP="005B2B56">
      <w:pPr>
        <w:autoSpaceDE w:val="0"/>
        <w:autoSpaceDN w:val="0"/>
        <w:adjustRightInd w:val="0"/>
        <w:spacing w:after="0" w:line="240" w:lineRule="auto"/>
        <w:ind w:firstLine="709"/>
        <w:contextualSpacing/>
        <w:jc w:val="both"/>
        <w:rPr>
          <w:rFonts w:ascii="Times New Roman" w:eastAsia="Calibri" w:hAnsi="Times New Roman" w:cs="Times New Roman"/>
          <w:i/>
          <w:noProof/>
          <w:sz w:val="24"/>
          <w:szCs w:val="24"/>
          <w:lang w:eastAsia="ar-SA"/>
        </w:rPr>
      </w:pPr>
      <w:r w:rsidRPr="005B2B56">
        <w:rPr>
          <w:rFonts w:ascii="Times New Roman" w:eastAsia="Calibri" w:hAnsi="Times New Roman" w:cs="Times New Roman"/>
          <w:i/>
          <w:noProof/>
          <w:sz w:val="24"/>
          <w:szCs w:val="24"/>
          <w:lang w:eastAsia="ar-SA"/>
        </w:rPr>
        <w:t>Аэронавигация және әуежайлар мен байланыс саласындағы қызметтерді қоспағанда, табиғи монополиялар субъектілерін Мемлекеттік тіркелімге енгізу және шығару-360.</w:t>
      </w:r>
    </w:p>
    <w:p w:rsidR="005B2B56" w:rsidRPr="005B2B56" w:rsidRDefault="005B2B56" w:rsidP="005B2B56">
      <w:pPr>
        <w:autoSpaceDE w:val="0"/>
        <w:autoSpaceDN w:val="0"/>
        <w:adjustRightInd w:val="0"/>
        <w:spacing w:after="0" w:line="240" w:lineRule="auto"/>
        <w:ind w:firstLine="709"/>
        <w:contextualSpacing/>
        <w:jc w:val="both"/>
        <w:rPr>
          <w:rFonts w:ascii="Times New Roman" w:eastAsia="Calibri" w:hAnsi="Times New Roman" w:cs="Times New Roman"/>
          <w:noProof/>
          <w:sz w:val="28"/>
          <w:szCs w:val="28"/>
          <w:lang w:eastAsia="ar-SA"/>
        </w:rPr>
      </w:pPr>
      <w:r w:rsidRPr="005B2B56">
        <w:rPr>
          <w:rFonts w:ascii="Times New Roman" w:eastAsia="Calibri" w:hAnsi="Times New Roman" w:cs="Times New Roman"/>
          <w:noProof/>
          <w:sz w:val="28"/>
          <w:szCs w:val="28"/>
          <w:lang w:eastAsia="ar-SA"/>
        </w:rPr>
        <w:t>Істен шығу санының 5,4% - ға төмендегенін атап өткен жөн.</w:t>
      </w:r>
    </w:p>
    <w:p w:rsidR="005B2B56" w:rsidRPr="005B2B56" w:rsidRDefault="005B2B56" w:rsidP="005B2B56">
      <w:pPr>
        <w:autoSpaceDE w:val="0"/>
        <w:autoSpaceDN w:val="0"/>
        <w:adjustRightInd w:val="0"/>
        <w:spacing w:after="0" w:line="240" w:lineRule="auto"/>
        <w:ind w:firstLine="709"/>
        <w:contextualSpacing/>
        <w:jc w:val="both"/>
        <w:rPr>
          <w:rFonts w:ascii="Times New Roman" w:eastAsia="Calibri" w:hAnsi="Times New Roman" w:cs="Times New Roman"/>
          <w:i/>
          <w:noProof/>
          <w:sz w:val="28"/>
          <w:szCs w:val="28"/>
          <w:lang w:eastAsia="ar-SA"/>
        </w:rPr>
      </w:pPr>
      <w:r w:rsidRPr="005B2B56">
        <w:rPr>
          <w:rFonts w:ascii="Times New Roman" w:eastAsia="Calibri" w:hAnsi="Times New Roman" w:cs="Times New Roman"/>
          <w:i/>
          <w:noProof/>
          <w:sz w:val="28"/>
          <w:szCs w:val="28"/>
          <w:lang w:eastAsia="ar-SA"/>
        </w:rPr>
        <w:t>Мемлекеттік қызмет көрсету мерзімдерінің сақталуын талдау</w:t>
      </w:r>
    </w:p>
    <w:p w:rsidR="005B2B56" w:rsidRPr="005B2B56" w:rsidRDefault="005B2B56" w:rsidP="005B2B56">
      <w:pPr>
        <w:autoSpaceDE w:val="0"/>
        <w:autoSpaceDN w:val="0"/>
        <w:adjustRightInd w:val="0"/>
        <w:spacing w:after="0" w:line="240" w:lineRule="auto"/>
        <w:ind w:firstLine="709"/>
        <w:contextualSpacing/>
        <w:jc w:val="both"/>
        <w:rPr>
          <w:rFonts w:ascii="Times New Roman" w:eastAsia="Calibri" w:hAnsi="Times New Roman" w:cs="Times New Roman"/>
          <w:noProof/>
          <w:sz w:val="28"/>
          <w:szCs w:val="28"/>
          <w:lang w:eastAsia="ar-SA"/>
        </w:rPr>
      </w:pPr>
      <w:r w:rsidRPr="005B2B56">
        <w:rPr>
          <w:rFonts w:ascii="Times New Roman" w:eastAsia="Calibri" w:hAnsi="Times New Roman" w:cs="Times New Roman"/>
          <w:noProof/>
          <w:sz w:val="28"/>
          <w:szCs w:val="28"/>
          <w:lang w:eastAsia="ar-SA"/>
        </w:rPr>
        <w:t>2019 жылы Мемлекеттік қызмет көрсету мерзімдерінің бұзылуы жоқ.</w:t>
      </w:r>
    </w:p>
    <w:p w:rsidR="005B2B56" w:rsidRPr="005B2B56" w:rsidRDefault="005B2B56" w:rsidP="005B2B56">
      <w:pPr>
        <w:autoSpaceDE w:val="0"/>
        <w:autoSpaceDN w:val="0"/>
        <w:adjustRightInd w:val="0"/>
        <w:spacing w:after="0" w:line="240" w:lineRule="auto"/>
        <w:ind w:firstLine="709"/>
        <w:contextualSpacing/>
        <w:jc w:val="both"/>
        <w:rPr>
          <w:rFonts w:ascii="Times New Roman" w:eastAsia="Calibri" w:hAnsi="Times New Roman" w:cs="Times New Roman"/>
          <w:noProof/>
          <w:sz w:val="28"/>
          <w:szCs w:val="28"/>
          <w:lang w:eastAsia="ar-SA"/>
        </w:rPr>
      </w:pPr>
      <w:r w:rsidRPr="005B2B56">
        <w:rPr>
          <w:rFonts w:ascii="Times New Roman" w:eastAsia="Calibri" w:hAnsi="Times New Roman" w:cs="Times New Roman"/>
          <w:noProof/>
          <w:sz w:val="28"/>
          <w:szCs w:val="28"/>
          <w:lang w:eastAsia="ar-SA"/>
        </w:rPr>
        <w:t>2020 жылы Мемлекеттік қызмет істері агенттігінің аумақтық департаменттері мемлекеттік қызмет көрсету мерзімдерін бұзу және Мемлекеттік қызмет көрсетуден бас тарту бойынша 10 фактіні анықтады, атап айтқанда:</w:t>
      </w:r>
    </w:p>
    <w:p w:rsidR="005B2B56" w:rsidRPr="005B2B56" w:rsidRDefault="005B2B56" w:rsidP="005B2B56">
      <w:pPr>
        <w:autoSpaceDE w:val="0"/>
        <w:autoSpaceDN w:val="0"/>
        <w:adjustRightInd w:val="0"/>
        <w:spacing w:after="0" w:line="240" w:lineRule="auto"/>
        <w:ind w:firstLine="709"/>
        <w:contextualSpacing/>
        <w:jc w:val="both"/>
        <w:rPr>
          <w:rFonts w:ascii="Times New Roman" w:eastAsia="Calibri" w:hAnsi="Times New Roman" w:cs="Times New Roman"/>
          <w:noProof/>
          <w:sz w:val="28"/>
          <w:szCs w:val="28"/>
          <w:lang w:eastAsia="ar-SA"/>
        </w:rPr>
      </w:pPr>
      <w:r w:rsidRPr="005B2B56">
        <w:rPr>
          <w:rFonts w:ascii="Times New Roman" w:eastAsia="Calibri" w:hAnsi="Times New Roman" w:cs="Times New Roman"/>
          <w:noProof/>
          <w:sz w:val="28"/>
          <w:szCs w:val="28"/>
          <w:lang w:eastAsia="ar-SA"/>
        </w:rPr>
        <w:t>- «Энергиямен жабдықтау мақсатында электр энергиясын сатып алу қызметіне лицензия беру» мемлекеттік қызмет көрсету мерзімін бұзу 1 фактісі Маңғыстау облысының Мемлекеттік қызмет істері Агенттігінің Департаментімен олардың атына келіп түскен шағым негізінде жүргізілген тексерумен расталды (03.12.2019 жылы көрсетілетін қызметті алушыдан өтініш келіп түсті).</w:t>
      </w:r>
    </w:p>
    <w:p w:rsidR="005B2B56" w:rsidRPr="005B2B56" w:rsidRDefault="005B2B56" w:rsidP="005B2B56">
      <w:pPr>
        <w:autoSpaceDE w:val="0"/>
        <w:autoSpaceDN w:val="0"/>
        <w:adjustRightInd w:val="0"/>
        <w:spacing w:after="0" w:line="240" w:lineRule="auto"/>
        <w:ind w:firstLine="709"/>
        <w:contextualSpacing/>
        <w:jc w:val="both"/>
        <w:rPr>
          <w:rFonts w:ascii="Times New Roman" w:eastAsia="Calibri" w:hAnsi="Times New Roman" w:cs="Times New Roman"/>
          <w:noProof/>
          <w:sz w:val="28"/>
          <w:szCs w:val="28"/>
          <w:lang w:eastAsia="ar-SA"/>
        </w:rPr>
      </w:pPr>
      <w:r w:rsidRPr="005B2B56">
        <w:rPr>
          <w:rFonts w:ascii="Times New Roman" w:eastAsia="Calibri" w:hAnsi="Times New Roman" w:cs="Times New Roman"/>
          <w:noProof/>
          <w:sz w:val="28"/>
          <w:szCs w:val="28"/>
          <w:lang w:eastAsia="ar-SA"/>
        </w:rPr>
        <w:t>Тексеру қорытындысы бойынша Маңғыстау облысы бойынша ТМРБД атына 01.09.2020 жылғы № 10 нұсқама жіберілді, Маңғыстау облысы бойынша ТМРБД басшысы Ж. Н. Сәлімовке әкімшілік жауапкершілікке тартылды, оларға 10 АЕК (27,8 мың теңге) мөлшерінде айыппұл төленді, Маңғыстау облысы бойынша ТМРБД-ның 22.09.2020 жылғы № 301-жқ бұйрығымен бас маман Ж. Т. Лесбаеваға ескерту түрінде тәртіптік жаза қолданылды.</w:t>
      </w:r>
    </w:p>
    <w:p w:rsidR="005B2B56" w:rsidRPr="005B2B56" w:rsidRDefault="005B2B56" w:rsidP="005B2B56">
      <w:pPr>
        <w:autoSpaceDE w:val="0"/>
        <w:autoSpaceDN w:val="0"/>
        <w:adjustRightInd w:val="0"/>
        <w:spacing w:after="0" w:line="240" w:lineRule="auto"/>
        <w:ind w:firstLine="709"/>
        <w:contextualSpacing/>
        <w:jc w:val="both"/>
        <w:rPr>
          <w:rFonts w:ascii="Times New Roman" w:eastAsia="Calibri" w:hAnsi="Times New Roman" w:cs="Times New Roman"/>
          <w:noProof/>
          <w:sz w:val="28"/>
          <w:szCs w:val="28"/>
          <w:lang w:eastAsia="ar-SA"/>
        </w:rPr>
      </w:pPr>
      <w:r w:rsidRPr="005B2B56">
        <w:rPr>
          <w:rFonts w:ascii="Times New Roman" w:eastAsia="Calibri" w:hAnsi="Times New Roman" w:cs="Times New Roman"/>
          <w:noProof/>
          <w:sz w:val="28"/>
          <w:szCs w:val="28"/>
          <w:lang w:eastAsia="ar-SA"/>
        </w:rPr>
        <w:t>- Мемлекеттік қызметтерді көрсету мерзімін бұзудың 9 фактісі Мемлекеттік қызмет істері агенттігінің аумақтық департаменттеріне КРЕМ аумақтық бөлімшелері ұсынатын есептік деректерді қайта тексеру барысында анықталды және ҚР ҰЭМ-ге кірген 2020 жылға орталық мемлекеттік органдар ұсынатын мемлекеттік қызметтерді көрсету сапасын операциялық бағалау нәтижелері туралы қорытындыда көрсетілген. № кк15-6-13/5976-09.04.2021 ж. ЖӘНЕ,0,1 (Шығыс. 08.04.2021 жылғы№2-04 / 580-И). 9 фактінің 4 фактісі Мемлекеттік қызмет көрсету мерзімдерін бұзу (Түркістан облысы бойынша). - 3, БҚО бойынша - 1) және Мемлекеттік қызмет көрсетуден бас тарту мерзімдерін бұзудың 5 фактісі (Маңғыстау облысы бойынша-5).</w:t>
      </w:r>
    </w:p>
    <w:p w:rsidR="005B2B56" w:rsidRPr="005B2B56" w:rsidRDefault="005B2B56" w:rsidP="005B2B56">
      <w:pPr>
        <w:autoSpaceDE w:val="0"/>
        <w:autoSpaceDN w:val="0"/>
        <w:adjustRightInd w:val="0"/>
        <w:spacing w:after="0" w:line="240" w:lineRule="auto"/>
        <w:ind w:firstLine="709"/>
        <w:contextualSpacing/>
        <w:jc w:val="both"/>
        <w:rPr>
          <w:rFonts w:ascii="Times New Roman" w:eastAsia="Calibri" w:hAnsi="Times New Roman" w:cs="Times New Roman"/>
          <w:noProof/>
          <w:sz w:val="28"/>
          <w:szCs w:val="28"/>
          <w:lang w:eastAsia="ar-SA"/>
        </w:rPr>
      </w:pPr>
      <w:r w:rsidRPr="005B2B56">
        <w:rPr>
          <w:rFonts w:ascii="Times New Roman" w:eastAsia="Calibri" w:hAnsi="Times New Roman" w:cs="Times New Roman"/>
          <w:noProof/>
          <w:sz w:val="28"/>
          <w:szCs w:val="28"/>
          <w:lang w:eastAsia="ar-SA"/>
        </w:rPr>
        <w:t>Сондай - ақ қайта тексеру іс - шаралары шеңберінде МҚІА аумақтық органдары Министрліктің есептік деректерінде сәйкессіздіктерді анықтады, оның ішінде Павлодар облысы бойынша ТМРБД (+55 электрондық қызмет), Ақтөбе облысы бойынша ТМРБД (+ 18 Электрондық қызмет), Қостанай облысы бойынша ТМРБД (- 2 қызмет), Алматы қаласы бойынша ТМРБД («энергиямен жабдықтау мақсатында электр энергиясын сатып алу қызметіне лицензия беру» мемлекеттік көрсетілетін қызметі бойынша есептік деректерде 9 бас тарту, іс жүзінде 4, айырмашылық-5), салыстыру актілеріне қарсылықсыз қол қойылды.</w:t>
      </w:r>
    </w:p>
    <w:p w:rsidR="005B2B56" w:rsidRPr="005B2B56" w:rsidRDefault="005B2B56" w:rsidP="005B2B56">
      <w:pPr>
        <w:autoSpaceDE w:val="0"/>
        <w:autoSpaceDN w:val="0"/>
        <w:adjustRightInd w:val="0"/>
        <w:spacing w:after="0" w:line="240" w:lineRule="auto"/>
        <w:ind w:firstLine="709"/>
        <w:contextualSpacing/>
        <w:jc w:val="both"/>
        <w:rPr>
          <w:rFonts w:ascii="Times New Roman" w:eastAsia="Calibri" w:hAnsi="Times New Roman" w:cs="Times New Roman"/>
          <w:noProof/>
          <w:sz w:val="28"/>
          <w:szCs w:val="28"/>
          <w:lang w:eastAsia="ar-SA"/>
        </w:rPr>
      </w:pPr>
      <w:r w:rsidRPr="005B2B56">
        <w:rPr>
          <w:rFonts w:ascii="Times New Roman" w:eastAsia="Calibri" w:hAnsi="Times New Roman" w:cs="Times New Roman"/>
          <w:noProof/>
          <w:sz w:val="28"/>
          <w:szCs w:val="28"/>
          <w:lang w:eastAsia="ar-SA"/>
        </w:rPr>
        <w:t>Бұл ретте цифрлық даму, инновациялар және аэроғарыш өнеркәсібі министрлігінің ақпараты бойынша және «Азаматтарға арналған үкімет мемлекеттік корпорациясы» КЕАҚ.</w:t>
      </w:r>
    </w:p>
    <w:p w:rsidR="005B2B56" w:rsidRPr="005B2B56" w:rsidRDefault="005B2B56" w:rsidP="005B2B56">
      <w:pPr>
        <w:autoSpaceDE w:val="0"/>
        <w:autoSpaceDN w:val="0"/>
        <w:adjustRightInd w:val="0"/>
        <w:spacing w:after="0" w:line="240" w:lineRule="auto"/>
        <w:ind w:firstLine="709"/>
        <w:contextualSpacing/>
        <w:jc w:val="both"/>
        <w:rPr>
          <w:rFonts w:ascii="Times New Roman" w:eastAsia="Calibri" w:hAnsi="Times New Roman" w:cs="Times New Roman"/>
          <w:noProof/>
          <w:sz w:val="28"/>
          <w:szCs w:val="28"/>
          <w:lang w:eastAsia="ar-SA"/>
        </w:rPr>
      </w:pPr>
      <w:r w:rsidRPr="005B2B56">
        <w:rPr>
          <w:rFonts w:ascii="Times New Roman" w:eastAsia="Calibri" w:hAnsi="Times New Roman" w:cs="Times New Roman"/>
          <w:noProof/>
          <w:sz w:val="28"/>
          <w:szCs w:val="28"/>
          <w:lang w:eastAsia="ar-SA"/>
        </w:rPr>
        <w:t>2020 жылы ҚР ҰЭМ бойынша «ХҚКО ЫАЖ мониторингі» кіші жүйесінен Мемлекеттік қызметтерді көрсету мерзімдерін бұзу жоқ.</w:t>
      </w:r>
    </w:p>
    <w:p w:rsidR="005B2B56" w:rsidRPr="005B2B56" w:rsidRDefault="005B2B56" w:rsidP="005B2B56">
      <w:pPr>
        <w:autoSpaceDE w:val="0"/>
        <w:autoSpaceDN w:val="0"/>
        <w:adjustRightInd w:val="0"/>
        <w:spacing w:after="0" w:line="240" w:lineRule="auto"/>
        <w:ind w:firstLine="709"/>
        <w:contextualSpacing/>
        <w:jc w:val="both"/>
        <w:rPr>
          <w:rFonts w:ascii="Times New Roman" w:eastAsia="Calibri" w:hAnsi="Times New Roman" w:cs="Times New Roman"/>
          <w:noProof/>
          <w:sz w:val="28"/>
          <w:szCs w:val="28"/>
          <w:lang w:eastAsia="ar-SA"/>
        </w:rPr>
      </w:pPr>
      <w:r w:rsidRPr="005B2B56">
        <w:rPr>
          <w:rFonts w:ascii="Times New Roman" w:eastAsia="Calibri" w:hAnsi="Times New Roman" w:cs="Times New Roman"/>
          <w:noProof/>
          <w:sz w:val="28"/>
          <w:szCs w:val="28"/>
          <w:lang w:eastAsia="ar-SA"/>
        </w:rPr>
        <w:t>Сонымен қатар, аудиттелетін кезеңде күнделікті бақылау және Мемлекеттік қызмет көрсету мерзімдерін бұзуды болдырмау үшін Мемлекеттік қызмет көрсету бойынша мониторингті Министрліктің ішкі әкімшілік департаментінің қызметкерлері жүзеге асырды, бұл мемлекеттік қызмет көрсету мерзімдерін болдырмау туралы расталады.</w:t>
      </w:r>
    </w:p>
    <w:p w:rsidR="005B2B56" w:rsidRPr="005B2B56" w:rsidRDefault="005B2B56" w:rsidP="005B2B56">
      <w:pPr>
        <w:autoSpaceDE w:val="0"/>
        <w:autoSpaceDN w:val="0"/>
        <w:adjustRightInd w:val="0"/>
        <w:spacing w:after="0" w:line="240" w:lineRule="auto"/>
        <w:ind w:firstLine="709"/>
        <w:contextualSpacing/>
        <w:jc w:val="both"/>
        <w:rPr>
          <w:rFonts w:ascii="Times New Roman" w:eastAsia="Calibri" w:hAnsi="Times New Roman" w:cs="Times New Roman"/>
          <w:noProof/>
          <w:sz w:val="28"/>
          <w:szCs w:val="28"/>
          <w:lang w:eastAsia="ar-SA"/>
        </w:rPr>
      </w:pPr>
      <w:r w:rsidRPr="005B2B56">
        <w:rPr>
          <w:rFonts w:ascii="Times New Roman" w:eastAsia="Calibri" w:hAnsi="Times New Roman" w:cs="Times New Roman"/>
          <w:noProof/>
          <w:sz w:val="28"/>
          <w:szCs w:val="28"/>
          <w:lang w:eastAsia="ar-SA"/>
        </w:rPr>
        <w:t>Сонымен қатар, 2020 жылғы Мемлекеттік қызмет көрсету сапасын ішкі мемлекеттік бақылау бойынша кремнің жұмысы туралы жылдық есептің 15.4-тармағында (08.01.2021 ж. № 43-01-43/056 - вн кремінің хаты) Мемлекеттік корпорация арқылы белгіленген мерзімдерді бұза отырып көрсетілген бас тарту, барлығы-3, оның ішінде қызмет түрлері бойынша:</w:t>
      </w:r>
    </w:p>
    <w:p w:rsidR="005B2B56" w:rsidRPr="005B2B56" w:rsidRDefault="005B2B56" w:rsidP="005B2B56">
      <w:pPr>
        <w:autoSpaceDE w:val="0"/>
        <w:autoSpaceDN w:val="0"/>
        <w:adjustRightInd w:val="0"/>
        <w:spacing w:after="0" w:line="240" w:lineRule="auto"/>
        <w:ind w:firstLine="709"/>
        <w:contextualSpacing/>
        <w:jc w:val="both"/>
        <w:rPr>
          <w:rFonts w:ascii="Times New Roman" w:eastAsia="Calibri" w:hAnsi="Times New Roman" w:cs="Times New Roman"/>
          <w:noProof/>
          <w:sz w:val="28"/>
          <w:szCs w:val="28"/>
          <w:lang w:eastAsia="ar-SA"/>
        </w:rPr>
      </w:pPr>
      <w:r w:rsidRPr="005B2B56">
        <w:rPr>
          <w:rFonts w:ascii="Times New Roman" w:eastAsia="Calibri" w:hAnsi="Times New Roman" w:cs="Times New Roman"/>
          <w:noProof/>
          <w:sz w:val="28"/>
          <w:szCs w:val="28"/>
          <w:lang w:eastAsia="ar-SA"/>
        </w:rPr>
        <w:t>- «энергиямен жабдықтау мақсатында электр энергиясын сатып алу қызметіне лицензия беру» мемлекеттік көрсетілетін қызметі бойынша - 1 (қыркүйек - Маңғыстау облысы бойынша ТМРКД);</w:t>
      </w:r>
    </w:p>
    <w:p w:rsidR="005B2B56" w:rsidRPr="005B2B56" w:rsidRDefault="005B2B56" w:rsidP="005B2B56">
      <w:pPr>
        <w:autoSpaceDE w:val="0"/>
        <w:autoSpaceDN w:val="0"/>
        <w:adjustRightInd w:val="0"/>
        <w:spacing w:after="0" w:line="240" w:lineRule="auto"/>
        <w:ind w:firstLine="709"/>
        <w:contextualSpacing/>
        <w:jc w:val="both"/>
        <w:rPr>
          <w:rFonts w:ascii="Times New Roman" w:eastAsia="Calibri" w:hAnsi="Times New Roman" w:cs="Times New Roman"/>
          <w:noProof/>
          <w:sz w:val="28"/>
          <w:szCs w:val="28"/>
          <w:lang w:eastAsia="ar-SA"/>
        </w:rPr>
      </w:pPr>
      <w:r w:rsidRPr="005B2B56">
        <w:rPr>
          <w:rFonts w:ascii="Times New Roman" w:eastAsia="Calibri" w:hAnsi="Times New Roman" w:cs="Times New Roman"/>
          <w:noProof/>
          <w:sz w:val="28"/>
          <w:szCs w:val="28"/>
          <w:lang w:eastAsia="ar-SA"/>
        </w:rPr>
        <w:t>- «аэронавигация және әуежайлар мен байланыс саласындағы қызметтерді қоспағанда, табиғи монополиялар субъектілерін қайта ұйымдастыруға және таратуға келісім беру» мемлекеттік көрсетілетін қызметі бойынша - 2 (наурыз және мамыр-Нұр-сұлтан қаласы бойынша ТМРА-ға).</w:t>
      </w:r>
    </w:p>
    <w:p w:rsidR="005B2B56" w:rsidRPr="005B2B56" w:rsidRDefault="005B2B56" w:rsidP="005B2B56">
      <w:pPr>
        <w:autoSpaceDE w:val="0"/>
        <w:autoSpaceDN w:val="0"/>
        <w:adjustRightInd w:val="0"/>
        <w:spacing w:after="0" w:line="240" w:lineRule="auto"/>
        <w:ind w:firstLine="709"/>
        <w:contextualSpacing/>
        <w:jc w:val="both"/>
        <w:rPr>
          <w:rFonts w:ascii="Times New Roman" w:eastAsia="Calibri" w:hAnsi="Times New Roman" w:cs="Times New Roman"/>
          <w:noProof/>
          <w:sz w:val="28"/>
          <w:szCs w:val="28"/>
          <w:lang w:eastAsia="ar-SA"/>
        </w:rPr>
      </w:pPr>
      <w:r w:rsidRPr="005B2B56">
        <w:rPr>
          <w:rFonts w:ascii="Times New Roman" w:eastAsia="Calibri" w:hAnsi="Times New Roman" w:cs="Times New Roman"/>
          <w:noProof/>
          <w:sz w:val="28"/>
          <w:szCs w:val="28"/>
          <w:lang w:eastAsia="ar-SA"/>
        </w:rPr>
        <w:t>Бұл ретте цифрлық даму, инновациялар және аэроғарыш өнеркәсібі министрлігінің және «Азаматтарға арналған үкімет «мемлекеттік корпорациясы» КЕАҚ-ның 2020 жылғы наурыз және мамыр айларында ҚР ҰЭМ бойынша «ХҚКО ЫАЖ мониторингі» кіші жүйесінен Мемлекеттік қызметтерді көрсету мерзімдерін бұзу туралы ақпараты бойынша жоқ.</w:t>
      </w:r>
    </w:p>
    <w:p w:rsidR="005B2B56" w:rsidRPr="005B2B56" w:rsidRDefault="005B2B56" w:rsidP="005B2B56">
      <w:pPr>
        <w:autoSpaceDE w:val="0"/>
        <w:autoSpaceDN w:val="0"/>
        <w:adjustRightInd w:val="0"/>
        <w:spacing w:after="0" w:line="240" w:lineRule="auto"/>
        <w:ind w:firstLine="709"/>
        <w:contextualSpacing/>
        <w:jc w:val="both"/>
        <w:rPr>
          <w:rFonts w:ascii="Times New Roman" w:eastAsia="Calibri" w:hAnsi="Times New Roman" w:cs="Times New Roman"/>
          <w:noProof/>
          <w:sz w:val="28"/>
          <w:szCs w:val="28"/>
          <w:lang w:eastAsia="ar-SA"/>
        </w:rPr>
      </w:pPr>
      <w:r w:rsidRPr="005B2B56">
        <w:rPr>
          <w:rFonts w:ascii="Times New Roman" w:eastAsia="Calibri" w:hAnsi="Times New Roman" w:cs="Times New Roman"/>
          <w:noProof/>
          <w:sz w:val="28"/>
          <w:szCs w:val="28"/>
          <w:lang w:eastAsia="ar-SA"/>
        </w:rPr>
        <w:t>«Аэронавигация және әуежайлар мен байланыс саласындағы қызметтерді қоспағанда, табиғи монополиялар субъектілерін қайта ұйымдастыруға және таратуға келісім беру» мемлекеттік көрсетілетін қызмет бойынша мемлекеттік қызметті көрсету мерзімін бұзу фактісі расталған жоқ (2020 жылғы наурыз және мамыр), себебі бұл Нұр-сұлтан қаласы бойынша ТМРА-ның «Е-Лицензиялау» МДҚ-дағы техникалық ақау болып табылады.</w:t>
      </w:r>
    </w:p>
    <w:p w:rsidR="005B2B56" w:rsidRPr="005B2B56" w:rsidRDefault="005B2B56" w:rsidP="005B2B56">
      <w:pPr>
        <w:autoSpaceDE w:val="0"/>
        <w:autoSpaceDN w:val="0"/>
        <w:adjustRightInd w:val="0"/>
        <w:spacing w:after="0" w:line="240" w:lineRule="auto"/>
        <w:ind w:firstLine="709"/>
        <w:contextualSpacing/>
        <w:jc w:val="both"/>
        <w:rPr>
          <w:rFonts w:ascii="Times New Roman" w:eastAsia="Calibri" w:hAnsi="Times New Roman" w:cs="Times New Roman"/>
          <w:noProof/>
          <w:sz w:val="28"/>
          <w:szCs w:val="28"/>
          <w:lang w:eastAsia="ar-SA"/>
        </w:rPr>
      </w:pPr>
      <w:r w:rsidRPr="005B2B56">
        <w:rPr>
          <w:rFonts w:ascii="Times New Roman" w:eastAsia="Calibri" w:hAnsi="Times New Roman" w:cs="Times New Roman"/>
          <w:noProof/>
          <w:sz w:val="28"/>
          <w:szCs w:val="28"/>
          <w:lang w:eastAsia="ar-SA"/>
        </w:rPr>
        <w:t>Нұр-сұлтан қаласы бойынша ТМРА қызметкерлерімен 18.03.2020 жылғы акт жасалып, сайтқа сұраныс жолданды sd_el@nitec.kz 18.03.2020 ж. № R-391380 тіркелген МОИП арқылы (көрсетілетін қызметті алушының өтініші бойынша 11.03.2020 ж. № 002193671125 «ЖШС Finclient.kz» БСН 180440021071) және тек 11.05.2020 жылы «ҰАТ» АҚ № R-391380 сұрақ шешілгені және 3 күн ішінде жабылатыны туралы хабарлайды.</w:t>
      </w:r>
    </w:p>
    <w:p w:rsidR="005B2B56" w:rsidRPr="005B2B56" w:rsidRDefault="005B2B56" w:rsidP="005B2B56">
      <w:pPr>
        <w:autoSpaceDE w:val="0"/>
        <w:autoSpaceDN w:val="0"/>
        <w:adjustRightInd w:val="0"/>
        <w:spacing w:after="0" w:line="240" w:lineRule="auto"/>
        <w:ind w:firstLine="709"/>
        <w:contextualSpacing/>
        <w:jc w:val="both"/>
        <w:rPr>
          <w:rFonts w:ascii="Times New Roman" w:eastAsia="Calibri" w:hAnsi="Times New Roman" w:cs="Times New Roman"/>
          <w:noProof/>
          <w:sz w:val="28"/>
          <w:szCs w:val="28"/>
          <w:lang w:eastAsia="ar-SA"/>
        </w:rPr>
      </w:pPr>
      <w:r w:rsidRPr="005B2B56">
        <w:rPr>
          <w:rFonts w:ascii="Times New Roman" w:eastAsia="Calibri" w:hAnsi="Times New Roman" w:cs="Times New Roman"/>
          <w:noProof/>
          <w:sz w:val="28"/>
          <w:szCs w:val="28"/>
          <w:lang w:eastAsia="ar-SA"/>
        </w:rPr>
        <w:t>Бұл ретте, 20.05.2020 жылы Нұр-сұлтан қаласы бойынша ТМРБКД қызметкері бұрын анықталған, 2020 жылдың мамыр айының соңында ғана түпкілікті шешілген техеполадкаға толық шешім туралы қайтадан сұрау жіберді.</w:t>
      </w:r>
    </w:p>
    <w:p w:rsidR="005B2B56" w:rsidRPr="005B2B56" w:rsidRDefault="005B2B56" w:rsidP="005B2B56">
      <w:pPr>
        <w:autoSpaceDE w:val="0"/>
        <w:autoSpaceDN w:val="0"/>
        <w:adjustRightInd w:val="0"/>
        <w:spacing w:after="0" w:line="240" w:lineRule="auto"/>
        <w:ind w:firstLine="709"/>
        <w:contextualSpacing/>
        <w:jc w:val="both"/>
        <w:rPr>
          <w:rFonts w:ascii="Times New Roman" w:eastAsia="Calibri" w:hAnsi="Times New Roman" w:cs="Times New Roman"/>
          <w:noProof/>
          <w:sz w:val="28"/>
          <w:szCs w:val="28"/>
          <w:lang w:eastAsia="ar-SA"/>
        </w:rPr>
      </w:pPr>
      <w:r w:rsidRPr="005B2B56">
        <w:rPr>
          <w:rFonts w:ascii="Times New Roman" w:eastAsia="Calibri" w:hAnsi="Times New Roman" w:cs="Times New Roman"/>
          <w:noProof/>
          <w:sz w:val="28"/>
          <w:szCs w:val="28"/>
          <w:lang w:eastAsia="ar-SA"/>
        </w:rPr>
        <w:t>Жоғарыда баяндалғанның негізінде, 2020 жылғы Мемлекеттік қызмет көрсету сапасын ішкі мемлекеттік бақылау бойынша кремнің жұмысы туралы жылдық есепте аталған фактіні 2020 жылдың наурыз және мамыр айларында Мемлекеттік қызмет көрсету мерзімін бұзу ретінде көрсетпеген жөн.</w:t>
      </w:r>
    </w:p>
    <w:p w:rsidR="005B2B56" w:rsidRPr="005B2B56" w:rsidRDefault="005B2B56" w:rsidP="005B2B56">
      <w:pPr>
        <w:autoSpaceDE w:val="0"/>
        <w:autoSpaceDN w:val="0"/>
        <w:adjustRightInd w:val="0"/>
        <w:spacing w:after="0" w:line="240" w:lineRule="auto"/>
        <w:ind w:firstLine="709"/>
        <w:contextualSpacing/>
        <w:jc w:val="both"/>
        <w:rPr>
          <w:rFonts w:ascii="Times New Roman" w:eastAsia="Calibri" w:hAnsi="Times New Roman" w:cs="Times New Roman"/>
          <w:noProof/>
          <w:sz w:val="28"/>
          <w:szCs w:val="28"/>
          <w:lang w:eastAsia="ar-SA"/>
        </w:rPr>
      </w:pPr>
      <w:r w:rsidRPr="005B2B56">
        <w:rPr>
          <w:rFonts w:ascii="Times New Roman" w:eastAsia="Calibri" w:hAnsi="Times New Roman" w:cs="Times New Roman"/>
          <w:noProof/>
          <w:sz w:val="28"/>
          <w:szCs w:val="28"/>
          <w:lang w:eastAsia="ar-SA"/>
        </w:rPr>
        <w:t>Мемлекеттік органның жеке және заңды тұлғалармен өзара іс-қимылын операциялық бағалау әдістемесінің 17 және 20-тармақтарына сәйкес (МҚІА-ның 05.03.2020 жылғы № 44, БП ҚСАЕК-нің 10.03.2020 жылғы № 40, ЦДИАӨМ-нің 10.03.2020 жылғы № 87/НҚ және АҚДМ-нің 11.03.2020 жылғы № 82 бірлескен бұйрығы) бағаланатын мемлекеттік орган бағалауға уәкілетті органдарға жалған есептік ақпарат ұсынған жағдайда, тиісті бағыт бойынша мемлекеттік органның қорытынды операциялық бағасынан айыппұл балдары шегеріледі және әрбір тіркелген факт үшін бағыт бойынша қорытынды бағасынан 0,2 айыппұл балдарын шегеру көзделеді.</w:t>
      </w:r>
    </w:p>
    <w:p w:rsidR="005B2B56" w:rsidRPr="005B2B56" w:rsidRDefault="005B2B56" w:rsidP="005B2B56">
      <w:pPr>
        <w:autoSpaceDE w:val="0"/>
        <w:autoSpaceDN w:val="0"/>
        <w:adjustRightInd w:val="0"/>
        <w:spacing w:after="0" w:line="240" w:lineRule="auto"/>
        <w:ind w:firstLine="709"/>
        <w:contextualSpacing/>
        <w:jc w:val="both"/>
        <w:rPr>
          <w:rFonts w:ascii="Times New Roman" w:eastAsia="Calibri" w:hAnsi="Times New Roman" w:cs="Times New Roman"/>
          <w:noProof/>
          <w:sz w:val="28"/>
          <w:szCs w:val="28"/>
          <w:lang w:eastAsia="ar-SA"/>
        </w:rPr>
      </w:pPr>
      <w:r w:rsidRPr="005B2B56">
        <w:rPr>
          <w:rFonts w:ascii="Times New Roman" w:eastAsia="Calibri" w:hAnsi="Times New Roman" w:cs="Times New Roman"/>
          <w:b/>
          <w:noProof/>
          <w:sz w:val="28"/>
          <w:szCs w:val="28"/>
          <w:lang w:eastAsia="ar-SA"/>
        </w:rPr>
        <w:t>10 тарма</w:t>
      </w:r>
      <w:r w:rsidRPr="005B2B56">
        <w:rPr>
          <w:rFonts w:ascii="Times New Roman" w:eastAsia="Calibri" w:hAnsi="Times New Roman" w:cs="Times New Roman"/>
          <w:b/>
          <w:noProof/>
          <w:sz w:val="28"/>
          <w:szCs w:val="28"/>
          <w:lang w:val="kk-KZ" w:eastAsia="ar-SA"/>
        </w:rPr>
        <w:t>қ</w:t>
      </w:r>
      <w:r w:rsidRPr="005B2B56">
        <w:rPr>
          <w:rFonts w:ascii="Times New Roman" w:eastAsia="Calibri" w:hAnsi="Times New Roman" w:cs="Times New Roman"/>
          <w:b/>
          <w:noProof/>
          <w:sz w:val="28"/>
          <w:szCs w:val="28"/>
          <w:lang w:eastAsia="ar-SA"/>
        </w:rPr>
        <w:t xml:space="preserve">. </w:t>
      </w:r>
      <w:r w:rsidRPr="005B2B56">
        <w:rPr>
          <w:rFonts w:ascii="Times New Roman" w:eastAsia="Calibri" w:hAnsi="Times New Roman" w:cs="Times New Roman"/>
          <w:noProof/>
          <w:sz w:val="28"/>
          <w:szCs w:val="28"/>
          <w:lang w:eastAsia="ar-SA"/>
        </w:rPr>
        <w:t xml:space="preserve">Осылайша, МҚІА-ның 05.03.2020 жылғы № 44, БП ҚСАЕК-нің 10.03.2020 жылғы № 40, РҚАО-ның 10.03.2020 жылғы № 87/НҚ және АҚДМ-нің 11.03.2020 жылғы № 82 Бірлескен бұйрықтарымен бекітілген мемлекеттік органның жеке және заңды тұлғалармен өзара іс-қимылын операциялық бағалау әдістемесінің 17 және 20-тармақтарын бұза отырып (күші жойылды-ҚР Мемлекеттік қызмет істері және сыбайлас жемқорлыққа қарсы 19.04.2021 жылғы № 66, цдиаөм 19.04.2021 жылғы № 138/НҚ, БП ҚСжАЕК 20.04.2021 жылғы № 4 және ақдм 20.04.2021 жылғы № 133), комитет дәйексіз есептік ақпарат ұсынуға жол берді, бұл айыппұл балдарына әкеп соқты. Комитет Регламентінде көзделген мемлекеттік қызметтер көрсету бөлігінде аумақтық бөлімшелердің қызметін үйлестіруді тиісті деңгейде жүргізбейді. Мемлекеттік қызметтерді көрсету мерзімдерін бұзудың 9 фактісі 2020 жылғы бағалау қорытындылары бойынша ҚР ҰЭМ-ге жолданған 2020 жылға орталық мемлекеттік органдар ұсынатын мемлекеттік қызметтер көрсету сапасын операциялық бағалау нәтижелері туралы ұсынылған қорытындыда көрсетілген. Сондай-ақ Комитет Аумақтық бөлімшелер Комитетке және тиісінше МҚІА аумақтық департаменттеріне ұсынатын тоқсан сайынғы есептік деректерді талдамайды, олар жоғарыда көрсетілген МҚІА қорытындысында тоқсан сайынғы есептердегі деректердің сәйкессіздігі бөлігінде көрсетілген (Павлодар облысы бойынша ТМРКД түсіндірмесіне сәйкес өсу мәні бар деректерді көрсету фактілері, сондай-ақ С. В. Смышляевке «Мүлікпен жасалатын мәмілелер» мемлекеттік көрсетілетін қызметі бар). туралы мәліметтер Қостанай облысы бойынша ТМРКД түсіндірмесіне сәйкес техникалық себептер бойынша «Е-лицензиялау» порталында көрсетілмейтін қағаз тасығышта көрсетілді және т.б.) </w:t>
      </w:r>
      <w:r w:rsidRPr="005B2B56">
        <w:rPr>
          <w:rFonts w:ascii="Times New Roman" w:eastAsia="Calibri" w:hAnsi="Times New Roman" w:cs="Times New Roman"/>
          <w:i/>
          <w:sz w:val="24"/>
          <w:szCs w:val="24"/>
          <w:lang w:eastAsia="ru-RU"/>
        </w:rPr>
        <w:t>(№9 қосымша, ішкі мемлекеттік бақылау бойынша жұмыс туралы есептер және оларға Талдамалық жазбалар, Нұр-сұлтан қаласы бойынша ТМРА-ның скриншоттары мен хат алмасулары, Маңғыстау облысы бойынша ТМРА актісі мен нұсқамасы, Шығыс Қазақстан облысы бойынша Мемлекеттік қызметтер көрсету сапасын операциялық бағалаудың 2020 жылғы нәтижелері туралы қорытынды. № 2-04/580-И от 08.04.2021 жыл, салыстырып тексеру актілері, мемлекеттік корпорация және ЦДИАӨМ ақпараттарын талдау 73 парақта).</w:t>
      </w:r>
    </w:p>
    <w:p w:rsidR="005B2B56" w:rsidRPr="005B2B56" w:rsidRDefault="005B2B56" w:rsidP="005B2B56">
      <w:pPr>
        <w:autoSpaceDE w:val="0"/>
        <w:autoSpaceDN w:val="0"/>
        <w:adjustRightInd w:val="0"/>
        <w:spacing w:after="0" w:line="240" w:lineRule="auto"/>
        <w:ind w:firstLine="709"/>
        <w:contextualSpacing/>
        <w:jc w:val="both"/>
        <w:rPr>
          <w:rFonts w:ascii="Times New Roman" w:eastAsia="Times New Roman" w:hAnsi="Times New Roman" w:cs="Times New Roman"/>
          <w:i/>
          <w:sz w:val="28"/>
          <w:szCs w:val="28"/>
          <w:lang/>
        </w:rPr>
      </w:pPr>
      <w:r w:rsidRPr="005B2B56">
        <w:rPr>
          <w:rFonts w:ascii="Times New Roman" w:eastAsia="Times New Roman" w:hAnsi="Times New Roman" w:cs="Times New Roman"/>
          <w:i/>
          <w:sz w:val="28"/>
          <w:szCs w:val="28"/>
          <w:lang/>
        </w:rPr>
        <w:t>Мемлекеттік қызмет көрсетуден бас тарту фактілерін талдау</w:t>
      </w:r>
    </w:p>
    <w:p w:rsidR="005B2B56" w:rsidRPr="005B2B56" w:rsidRDefault="005B2B56" w:rsidP="005B2B56">
      <w:pPr>
        <w:autoSpaceDE w:val="0"/>
        <w:autoSpaceDN w:val="0"/>
        <w:adjustRightInd w:val="0"/>
        <w:spacing w:after="0" w:line="240" w:lineRule="auto"/>
        <w:ind w:firstLine="709"/>
        <w:contextualSpacing/>
        <w:jc w:val="both"/>
        <w:rPr>
          <w:rFonts w:ascii="Times New Roman" w:eastAsia="Calibri" w:hAnsi="Times New Roman" w:cs="Times New Roman"/>
          <w:noProof/>
          <w:sz w:val="28"/>
          <w:szCs w:val="28"/>
          <w:lang w:eastAsia="ar-SA"/>
        </w:rPr>
      </w:pPr>
      <w:r w:rsidRPr="005B2B56">
        <w:rPr>
          <w:rFonts w:ascii="Times New Roman" w:eastAsia="Calibri" w:hAnsi="Times New Roman" w:cs="Times New Roman"/>
          <w:noProof/>
          <w:sz w:val="28"/>
          <w:szCs w:val="28"/>
          <w:lang w:eastAsia="ar-SA"/>
        </w:rPr>
        <w:t>Мемлекеттік қызмет көрсету комитетінің 2019-2020 жылдарға арналған материалдарына жүргізілген аудит мемлекеттік қызмет көрсетуден негізсіз бас тарту; құжаттар пакеті толық болмаған жағдайда мемлекеттік қызмет көрсету; мемлекеттік қызмет стандартымен бекітілген тізбеде көзделмеген құжаттарды талап ету мәселелері бойынша бұзушылықтар анықталған жоқ.</w:t>
      </w:r>
    </w:p>
    <w:p w:rsidR="005B2B56" w:rsidRPr="005B2B56" w:rsidRDefault="005B2B56" w:rsidP="005B2B56">
      <w:pPr>
        <w:autoSpaceDE w:val="0"/>
        <w:autoSpaceDN w:val="0"/>
        <w:adjustRightInd w:val="0"/>
        <w:spacing w:after="0" w:line="240" w:lineRule="auto"/>
        <w:ind w:firstLine="709"/>
        <w:contextualSpacing/>
        <w:jc w:val="both"/>
        <w:rPr>
          <w:rFonts w:ascii="Times New Roman" w:eastAsia="Calibri" w:hAnsi="Times New Roman" w:cs="Times New Roman"/>
          <w:noProof/>
          <w:sz w:val="28"/>
          <w:szCs w:val="28"/>
          <w:lang w:eastAsia="ar-SA"/>
        </w:rPr>
      </w:pPr>
      <w:r w:rsidRPr="005B2B56">
        <w:rPr>
          <w:rFonts w:ascii="Times New Roman" w:eastAsia="Calibri" w:hAnsi="Times New Roman" w:cs="Times New Roman"/>
          <w:noProof/>
          <w:sz w:val="28"/>
          <w:szCs w:val="28"/>
          <w:lang w:eastAsia="ar-SA"/>
        </w:rPr>
        <w:t>Сондай-ақ, Алматы қаласы бойынша ТМРКД-де мемлекеттік қызмет көрсетуден бас тарту фактілері бойынша бұзушылықтар анықталған жоқ.</w:t>
      </w:r>
    </w:p>
    <w:p w:rsidR="005B2B56" w:rsidRPr="005B2B56" w:rsidRDefault="005B2B56" w:rsidP="005B2B56">
      <w:pPr>
        <w:autoSpaceDE w:val="0"/>
        <w:autoSpaceDN w:val="0"/>
        <w:adjustRightInd w:val="0"/>
        <w:spacing w:after="0" w:line="240" w:lineRule="auto"/>
        <w:ind w:firstLine="709"/>
        <w:contextualSpacing/>
        <w:jc w:val="both"/>
        <w:rPr>
          <w:rFonts w:ascii="Times New Roman" w:eastAsia="Calibri" w:hAnsi="Times New Roman" w:cs="Times New Roman"/>
          <w:i/>
          <w:noProof/>
          <w:sz w:val="28"/>
          <w:szCs w:val="28"/>
          <w:lang w:eastAsia="ar-SA"/>
        </w:rPr>
      </w:pPr>
      <w:r w:rsidRPr="005B2B56">
        <w:rPr>
          <w:rFonts w:ascii="Times New Roman" w:eastAsia="Calibri" w:hAnsi="Times New Roman" w:cs="Times New Roman"/>
          <w:i/>
          <w:noProof/>
          <w:sz w:val="28"/>
          <w:szCs w:val="28"/>
          <w:lang w:eastAsia="ar-SA"/>
        </w:rPr>
        <w:t>Мемлекеттік қызмет көрсету мәселелері бойынша келіп түскен шағымдарды, оларды қарау нәтижелерімен талдау.</w:t>
      </w:r>
    </w:p>
    <w:p w:rsidR="005B2B56" w:rsidRPr="005B2B56" w:rsidRDefault="005B2B56" w:rsidP="005B2B56">
      <w:pPr>
        <w:autoSpaceDE w:val="0"/>
        <w:autoSpaceDN w:val="0"/>
        <w:adjustRightInd w:val="0"/>
        <w:spacing w:after="0" w:line="240" w:lineRule="auto"/>
        <w:ind w:firstLine="709"/>
        <w:contextualSpacing/>
        <w:jc w:val="both"/>
        <w:rPr>
          <w:rFonts w:ascii="Times New Roman" w:eastAsia="Calibri" w:hAnsi="Times New Roman" w:cs="Times New Roman"/>
          <w:noProof/>
          <w:sz w:val="28"/>
          <w:szCs w:val="28"/>
          <w:lang w:eastAsia="ar-SA"/>
        </w:rPr>
      </w:pPr>
      <w:r w:rsidRPr="005B2B56">
        <w:rPr>
          <w:rFonts w:ascii="Times New Roman" w:eastAsia="Calibri" w:hAnsi="Times New Roman" w:cs="Times New Roman"/>
          <w:noProof/>
          <w:sz w:val="28"/>
          <w:szCs w:val="28"/>
          <w:lang w:eastAsia="ar-SA"/>
        </w:rPr>
        <w:t>2019 және 2020 жылдары Комитетке мемлекеттік қызмет көрсету сапасы мәселелері бойынша шағымдар түскен жоқ.</w:t>
      </w:r>
    </w:p>
    <w:p w:rsidR="005B2B56" w:rsidRPr="005B2B56" w:rsidRDefault="005B2B56" w:rsidP="005B2B56">
      <w:pPr>
        <w:autoSpaceDE w:val="0"/>
        <w:autoSpaceDN w:val="0"/>
        <w:adjustRightInd w:val="0"/>
        <w:spacing w:after="0" w:line="240" w:lineRule="auto"/>
        <w:ind w:firstLine="709"/>
        <w:contextualSpacing/>
        <w:jc w:val="both"/>
        <w:rPr>
          <w:rFonts w:ascii="Times New Roman" w:eastAsia="Calibri" w:hAnsi="Times New Roman" w:cs="Times New Roman"/>
          <w:noProof/>
          <w:sz w:val="28"/>
          <w:szCs w:val="28"/>
          <w:lang w:eastAsia="ar-SA"/>
        </w:rPr>
      </w:pPr>
      <w:r w:rsidRPr="005B2B56">
        <w:rPr>
          <w:rFonts w:ascii="Times New Roman" w:eastAsia="Calibri" w:hAnsi="Times New Roman" w:cs="Times New Roman"/>
          <w:noProof/>
          <w:sz w:val="28"/>
          <w:szCs w:val="28"/>
          <w:lang w:eastAsia="ar-SA"/>
        </w:rPr>
        <w:t>Сондай-ақ, Алматы қаласы бойынша ТМРКД-де мемлекеттік қызмет көрсету мәселелері бойынша шағымдар түскен жоқ.</w:t>
      </w:r>
    </w:p>
    <w:p w:rsidR="005B2B56" w:rsidRPr="005B2B56" w:rsidRDefault="005B2B56" w:rsidP="005B2B56">
      <w:pPr>
        <w:autoSpaceDE w:val="0"/>
        <w:autoSpaceDN w:val="0"/>
        <w:adjustRightInd w:val="0"/>
        <w:spacing w:after="0" w:line="240" w:lineRule="auto"/>
        <w:ind w:firstLine="709"/>
        <w:contextualSpacing/>
        <w:jc w:val="both"/>
        <w:rPr>
          <w:rFonts w:ascii="Times New Roman" w:eastAsia="Calibri" w:hAnsi="Times New Roman" w:cs="Times New Roman"/>
          <w:noProof/>
          <w:sz w:val="28"/>
          <w:szCs w:val="28"/>
          <w:lang w:eastAsia="ar-SA"/>
        </w:rPr>
      </w:pPr>
      <w:r w:rsidRPr="005B2B56">
        <w:rPr>
          <w:rFonts w:ascii="Times New Roman" w:eastAsia="Calibri" w:hAnsi="Times New Roman" w:cs="Times New Roman"/>
          <w:noProof/>
          <w:sz w:val="28"/>
          <w:szCs w:val="28"/>
          <w:lang w:eastAsia="ar-SA"/>
        </w:rPr>
        <w:t>Бұл ретте, 2020 жылы Маңғыстау облысының мемлекеттік қызмет істері агенттігінің Маңғыстау облысы бойынша департаментінің атына «Энергиямен жабдықтау мақсатында электр энергиясын сатып алу қызметіне лицензия беру» мемлекеттік көрсетілетін қызмет сапасына бағытталған, Маңғыстау облысының ТМРКД көрсететін 03.12.2019 жылғы бір шағым бар. Тексеру қорытындысы бойынша Маңғыстау облысының ТМРКД шаралар қабылданды, әкімшілік айыппұл төленді және ескерту түрінде тәртіптік жаза қолданылды.</w:t>
      </w:r>
    </w:p>
    <w:p w:rsidR="005B2B56" w:rsidRPr="005B2B56" w:rsidRDefault="005B2B56" w:rsidP="005B2B56">
      <w:pPr>
        <w:autoSpaceDE w:val="0"/>
        <w:autoSpaceDN w:val="0"/>
        <w:adjustRightInd w:val="0"/>
        <w:spacing w:after="0" w:line="240" w:lineRule="auto"/>
        <w:ind w:firstLine="709"/>
        <w:contextualSpacing/>
        <w:jc w:val="both"/>
        <w:rPr>
          <w:rFonts w:ascii="Times New Roman" w:eastAsia="Calibri" w:hAnsi="Times New Roman" w:cs="Times New Roman"/>
          <w:noProof/>
          <w:sz w:val="28"/>
          <w:szCs w:val="28"/>
          <w:lang w:eastAsia="ar-SA"/>
        </w:rPr>
      </w:pPr>
      <w:r w:rsidRPr="005B2B56">
        <w:rPr>
          <w:rFonts w:ascii="Times New Roman" w:eastAsia="Calibri" w:hAnsi="Times New Roman" w:cs="Times New Roman"/>
          <w:noProof/>
          <w:sz w:val="28"/>
          <w:szCs w:val="28"/>
          <w:lang w:eastAsia="ar-SA"/>
        </w:rPr>
        <w:t>Мемлекеттік қызметтерді көрсету мәселелері жөніндегі Бірыңғай байланыс орталығында, Мемлекеттік қызметтерді көрсету орындарында, «электрондық үкімет» веб-порталында, ҚР ҰЭМ ресми интернет-ресурсында Мемлекеттік қызметтерді көрсету тәртібі туралы ақпаратты өзектендірудің сақталуы бойынша талдау;</w:t>
      </w:r>
    </w:p>
    <w:p w:rsidR="005B2B56" w:rsidRPr="005B2B56" w:rsidRDefault="005B2B56" w:rsidP="005B2B56">
      <w:pPr>
        <w:autoSpaceDE w:val="0"/>
        <w:autoSpaceDN w:val="0"/>
        <w:adjustRightInd w:val="0"/>
        <w:spacing w:after="0" w:line="240" w:lineRule="auto"/>
        <w:ind w:firstLine="709"/>
        <w:contextualSpacing/>
        <w:jc w:val="both"/>
        <w:rPr>
          <w:rFonts w:ascii="Times New Roman" w:eastAsia="Calibri" w:hAnsi="Times New Roman" w:cs="Times New Roman"/>
          <w:noProof/>
          <w:sz w:val="28"/>
          <w:szCs w:val="28"/>
          <w:lang w:eastAsia="ar-SA"/>
        </w:rPr>
      </w:pPr>
      <w:r w:rsidRPr="005B2B56">
        <w:rPr>
          <w:rFonts w:ascii="Times New Roman" w:eastAsia="Calibri" w:hAnsi="Times New Roman" w:cs="Times New Roman"/>
          <w:noProof/>
          <w:sz w:val="28"/>
          <w:szCs w:val="28"/>
          <w:lang w:eastAsia="ar-SA"/>
        </w:rPr>
        <w:t>Комитет мемлекеттік қызметтер көрсету мәселелері жөніндегі Бірыңғай байланыс орталығында Мемлекеттік қызметтер көрсету тәртібі туралы ақпаратты өзектендіруді жүргізеді,</w:t>
      </w:r>
    </w:p>
    <w:p w:rsidR="005B2B56" w:rsidRPr="005B2B56" w:rsidRDefault="005B2B56" w:rsidP="005B2B56">
      <w:pPr>
        <w:autoSpaceDE w:val="0"/>
        <w:autoSpaceDN w:val="0"/>
        <w:adjustRightInd w:val="0"/>
        <w:spacing w:after="0" w:line="240" w:lineRule="auto"/>
        <w:ind w:firstLine="709"/>
        <w:contextualSpacing/>
        <w:jc w:val="both"/>
        <w:rPr>
          <w:rFonts w:ascii="Times New Roman" w:eastAsia="Calibri" w:hAnsi="Times New Roman" w:cs="Times New Roman"/>
          <w:noProof/>
          <w:sz w:val="28"/>
          <w:szCs w:val="28"/>
          <w:lang w:eastAsia="ar-SA"/>
        </w:rPr>
      </w:pPr>
      <w:r w:rsidRPr="005B2B56">
        <w:rPr>
          <w:rFonts w:ascii="Times New Roman" w:eastAsia="Calibri" w:hAnsi="Times New Roman" w:cs="Times New Roman"/>
          <w:noProof/>
          <w:sz w:val="28"/>
          <w:szCs w:val="28"/>
          <w:lang w:eastAsia="ar-SA"/>
        </w:rPr>
        <w:t>«Электрондық үкіметтің» веб-порталында, ресми интернет-ресурсында орналастырылады.</w:t>
      </w:r>
    </w:p>
    <w:p w:rsidR="005B2B56" w:rsidRPr="005B2B56" w:rsidRDefault="005B2B56" w:rsidP="005B2B56">
      <w:pPr>
        <w:autoSpaceDE w:val="0"/>
        <w:autoSpaceDN w:val="0"/>
        <w:adjustRightInd w:val="0"/>
        <w:spacing w:after="0" w:line="240" w:lineRule="auto"/>
        <w:ind w:firstLine="709"/>
        <w:contextualSpacing/>
        <w:jc w:val="both"/>
        <w:rPr>
          <w:rFonts w:ascii="Times New Roman" w:eastAsia="Calibri" w:hAnsi="Times New Roman" w:cs="Times New Roman"/>
          <w:noProof/>
          <w:sz w:val="28"/>
          <w:szCs w:val="28"/>
          <w:lang w:eastAsia="ar-SA"/>
        </w:rPr>
      </w:pPr>
      <w:r w:rsidRPr="005B2B56">
        <w:rPr>
          <w:rFonts w:ascii="Times New Roman" w:eastAsia="Calibri" w:hAnsi="Times New Roman" w:cs="Times New Roman"/>
          <w:noProof/>
          <w:sz w:val="28"/>
          <w:szCs w:val="28"/>
          <w:lang w:eastAsia="ar-SA"/>
        </w:rPr>
        <w:t>Аумақтық бөлімшелермен қызмет алушыларды мемлекеттік қызмет көрсету тәртібі туралы ақпараттандыру бойынша түсіндіру іс-шаралары жүргізіледі. Қазіргі уақытта Комитет Қазақстан Республикасының заңнамасында белгіленген «Мемлекеттік қызмет көрсетуден бас тарту негіздері» бөлімі бар инфографиканы «электрондық үкімет» веб-порталында орналастыру бойынша жұмыс жүргізуде.</w:t>
      </w:r>
    </w:p>
    <w:p w:rsidR="005B2B56" w:rsidRPr="005B2B56" w:rsidRDefault="005B2B56" w:rsidP="005B2B56">
      <w:pPr>
        <w:autoSpaceDE w:val="0"/>
        <w:autoSpaceDN w:val="0"/>
        <w:adjustRightInd w:val="0"/>
        <w:spacing w:after="0" w:line="240" w:lineRule="auto"/>
        <w:ind w:firstLine="709"/>
        <w:contextualSpacing/>
        <w:jc w:val="both"/>
        <w:rPr>
          <w:rFonts w:ascii="Times New Roman" w:eastAsia="Calibri" w:hAnsi="Times New Roman" w:cs="Times New Roman"/>
          <w:noProof/>
          <w:sz w:val="28"/>
          <w:szCs w:val="28"/>
          <w:lang w:eastAsia="ar-SA"/>
        </w:rPr>
      </w:pPr>
      <w:r w:rsidRPr="005B2B56">
        <w:rPr>
          <w:rFonts w:ascii="Times New Roman" w:eastAsia="Calibri" w:hAnsi="Times New Roman" w:cs="Times New Roman"/>
          <w:noProof/>
          <w:sz w:val="28"/>
          <w:szCs w:val="28"/>
          <w:lang w:eastAsia="ar-SA"/>
        </w:rPr>
        <w:t>Аудит «Электрондық үкімет» веб-порталына талдау жүргізді, ТМРК Мемлекеттік қызметтерді алудың негізгі шарттары бойынша инфографикалар орналастырылды.</w:t>
      </w:r>
    </w:p>
    <w:p w:rsidR="005B2B56" w:rsidRPr="005B2B56" w:rsidRDefault="005B2B56" w:rsidP="005B2B56">
      <w:pPr>
        <w:autoSpaceDE w:val="0"/>
        <w:autoSpaceDN w:val="0"/>
        <w:adjustRightInd w:val="0"/>
        <w:spacing w:after="0" w:line="240" w:lineRule="auto"/>
        <w:ind w:firstLine="709"/>
        <w:contextualSpacing/>
        <w:jc w:val="both"/>
        <w:rPr>
          <w:rFonts w:ascii="Times New Roman" w:eastAsia="Calibri" w:hAnsi="Times New Roman" w:cs="Times New Roman"/>
          <w:noProof/>
          <w:sz w:val="28"/>
          <w:szCs w:val="28"/>
          <w:lang w:eastAsia="ar-SA"/>
        </w:rPr>
      </w:pPr>
      <w:r w:rsidRPr="005B2B56">
        <w:rPr>
          <w:rFonts w:ascii="Times New Roman" w:eastAsia="Calibri" w:hAnsi="Times New Roman" w:cs="Times New Roman"/>
          <w:b/>
          <w:noProof/>
          <w:sz w:val="28"/>
          <w:szCs w:val="28"/>
          <w:lang w:eastAsia="ar-SA"/>
        </w:rPr>
        <w:t xml:space="preserve">11 тармақ. </w:t>
      </w:r>
      <w:r w:rsidRPr="005B2B56">
        <w:rPr>
          <w:rFonts w:ascii="Times New Roman" w:eastAsia="Calibri" w:hAnsi="Times New Roman" w:cs="Times New Roman"/>
          <w:noProof/>
          <w:sz w:val="28"/>
          <w:szCs w:val="28"/>
          <w:lang w:eastAsia="ar-SA"/>
        </w:rPr>
        <w:t xml:space="preserve">Бұл ретте «Электрондық үкімет» веб-порталында орналастырылған қолданыстағы инфографикаларда Қазақстан Республикасының заңнамасында белгіленген мемлекеттік қызметтерді көрсетуден бас тарту үшін негіздеме босатылады </w:t>
      </w:r>
      <w:r w:rsidRPr="005B2B56">
        <w:rPr>
          <w:rFonts w:ascii="Times New Roman" w:eastAsia="Calibri" w:hAnsi="Times New Roman" w:cs="Times New Roman"/>
          <w:i/>
          <w:sz w:val="24"/>
          <w:szCs w:val="24"/>
          <w:lang w:eastAsia="ru-RU"/>
        </w:rPr>
        <w:t>(№10 қосымша, ИНФОГРАФИКА, 04.05.2021 жылғы ТМРК хаты № 43-1-43 / 1353-вн 26 парақта).</w:t>
      </w:r>
    </w:p>
    <w:p w:rsidR="005B2B56" w:rsidRPr="005B2B56" w:rsidRDefault="005B2B56" w:rsidP="005B2B56">
      <w:pPr>
        <w:autoSpaceDE w:val="0"/>
        <w:autoSpaceDN w:val="0"/>
        <w:adjustRightInd w:val="0"/>
        <w:spacing w:after="0" w:line="240" w:lineRule="auto"/>
        <w:ind w:firstLine="709"/>
        <w:contextualSpacing/>
        <w:jc w:val="both"/>
        <w:rPr>
          <w:rFonts w:ascii="Times New Roman" w:eastAsia="Calibri" w:hAnsi="Times New Roman" w:cs="Times New Roman"/>
          <w:noProof/>
          <w:sz w:val="28"/>
          <w:szCs w:val="28"/>
          <w:lang w:eastAsia="ar-SA"/>
        </w:rPr>
      </w:pPr>
      <w:r w:rsidRPr="005B2B56">
        <w:rPr>
          <w:rFonts w:ascii="Times New Roman" w:eastAsia="Calibri" w:hAnsi="Times New Roman" w:cs="Times New Roman"/>
          <w:noProof/>
          <w:sz w:val="28"/>
          <w:szCs w:val="28"/>
          <w:lang w:eastAsia="ar-SA"/>
        </w:rPr>
        <w:t>Мемлекеттік қызмет көрсету саласында қызметкерлердің біліктілігін арттыру бойынша Комитеттің жұмыс жүргізуіне талдау жасалды.</w:t>
      </w:r>
    </w:p>
    <w:p w:rsidR="005B2B56" w:rsidRPr="005B2B56" w:rsidRDefault="005B2B56" w:rsidP="005B2B56">
      <w:pPr>
        <w:autoSpaceDE w:val="0"/>
        <w:autoSpaceDN w:val="0"/>
        <w:adjustRightInd w:val="0"/>
        <w:spacing w:after="0" w:line="240" w:lineRule="auto"/>
        <w:ind w:firstLine="709"/>
        <w:contextualSpacing/>
        <w:jc w:val="both"/>
        <w:rPr>
          <w:rFonts w:ascii="Times New Roman" w:eastAsia="Calibri" w:hAnsi="Times New Roman" w:cs="Times New Roman"/>
          <w:noProof/>
          <w:sz w:val="28"/>
          <w:szCs w:val="28"/>
          <w:lang w:eastAsia="ar-SA"/>
        </w:rPr>
      </w:pPr>
      <w:r w:rsidRPr="005B2B56">
        <w:rPr>
          <w:rFonts w:ascii="Times New Roman" w:eastAsia="Calibri" w:hAnsi="Times New Roman" w:cs="Times New Roman"/>
          <w:noProof/>
          <w:sz w:val="28"/>
          <w:szCs w:val="28"/>
          <w:lang w:eastAsia="ar-SA"/>
        </w:rPr>
        <w:t>«Мемлекеттік көрсетілетін қызметтер туралы» ҚР Заңының 5-бабы 2-тармағының 6) жазылымына сәйкес қызметкерлер мемлекетке қызмет көрсету саласындағы қызметкерлердің біліктілігін арттыруға, сондай-ақ мүгедектермен қарым-қатынас жасау дағдыларына үйретуге міндетті.</w:t>
      </w:r>
    </w:p>
    <w:p w:rsidR="005B2B56" w:rsidRPr="005B2B56" w:rsidRDefault="005B2B56" w:rsidP="005B2B56">
      <w:pPr>
        <w:autoSpaceDE w:val="0"/>
        <w:autoSpaceDN w:val="0"/>
        <w:adjustRightInd w:val="0"/>
        <w:spacing w:after="0" w:line="240" w:lineRule="auto"/>
        <w:ind w:firstLine="709"/>
        <w:contextualSpacing/>
        <w:jc w:val="both"/>
        <w:rPr>
          <w:rFonts w:ascii="Times New Roman" w:eastAsia="Calibri" w:hAnsi="Times New Roman" w:cs="Times New Roman"/>
          <w:noProof/>
          <w:sz w:val="28"/>
          <w:szCs w:val="28"/>
          <w:lang w:eastAsia="ar-SA"/>
        </w:rPr>
      </w:pPr>
      <w:r w:rsidRPr="005B2B56">
        <w:rPr>
          <w:rFonts w:ascii="Times New Roman" w:eastAsia="Calibri" w:hAnsi="Times New Roman" w:cs="Times New Roman"/>
          <w:noProof/>
          <w:sz w:val="28"/>
          <w:szCs w:val="28"/>
          <w:lang w:eastAsia="ar-SA"/>
        </w:rPr>
        <w:t>ҚР Заңының 10-бабының 8) жазылымына сәйкес</w:t>
      </w:r>
    </w:p>
    <w:p w:rsidR="005B2B56" w:rsidRPr="005B2B56" w:rsidRDefault="005B2B56" w:rsidP="005B2B56">
      <w:pPr>
        <w:autoSpaceDE w:val="0"/>
        <w:autoSpaceDN w:val="0"/>
        <w:adjustRightInd w:val="0"/>
        <w:spacing w:after="0" w:line="240" w:lineRule="auto"/>
        <w:ind w:firstLine="709"/>
        <w:contextualSpacing/>
        <w:jc w:val="both"/>
        <w:rPr>
          <w:rFonts w:ascii="Times New Roman" w:eastAsia="Calibri" w:hAnsi="Times New Roman" w:cs="Times New Roman"/>
          <w:noProof/>
          <w:sz w:val="28"/>
          <w:szCs w:val="28"/>
          <w:lang w:eastAsia="ar-SA"/>
        </w:rPr>
      </w:pPr>
      <w:r w:rsidRPr="005B2B56">
        <w:rPr>
          <w:rFonts w:ascii="Times New Roman" w:eastAsia="Calibri" w:hAnsi="Times New Roman" w:cs="Times New Roman"/>
          <w:noProof/>
          <w:sz w:val="28"/>
          <w:szCs w:val="28"/>
          <w:lang w:eastAsia="ar-SA"/>
        </w:rPr>
        <w:t>«Мемлекеттік қызметтер туралы» және ұсынылған материалдар туралы 2019-2020 жылдары Комитеттің 1 қызметкері біліктілікті арттыру курсынан өтті.</w:t>
      </w:r>
    </w:p>
    <w:p w:rsidR="005B2B56" w:rsidRPr="005B2B56" w:rsidRDefault="005B2B56" w:rsidP="005B2B56">
      <w:pPr>
        <w:autoSpaceDE w:val="0"/>
        <w:autoSpaceDN w:val="0"/>
        <w:adjustRightInd w:val="0"/>
        <w:spacing w:after="0" w:line="240" w:lineRule="auto"/>
        <w:ind w:firstLine="709"/>
        <w:contextualSpacing/>
        <w:jc w:val="both"/>
        <w:rPr>
          <w:rFonts w:ascii="Times New Roman" w:eastAsia="Calibri" w:hAnsi="Times New Roman" w:cs="Times New Roman"/>
          <w:noProof/>
          <w:sz w:val="28"/>
          <w:szCs w:val="28"/>
          <w:lang w:eastAsia="ar-SA"/>
        </w:rPr>
      </w:pPr>
      <w:r w:rsidRPr="005B2B56">
        <w:rPr>
          <w:rFonts w:ascii="Times New Roman" w:eastAsia="Calibri" w:hAnsi="Times New Roman" w:cs="Times New Roman"/>
          <w:noProof/>
          <w:sz w:val="28"/>
          <w:szCs w:val="28"/>
          <w:lang w:eastAsia="ar-SA"/>
        </w:rPr>
        <w:t>2020 жылы, 2019 жыл кезеңінде мемлекеттік қызметтер көрсету саласында біліктілікті арттыру курсынан өтпеген.</w:t>
      </w:r>
    </w:p>
    <w:p w:rsidR="005B2B56" w:rsidRPr="005B2B56" w:rsidRDefault="005B2B56" w:rsidP="005B2B56">
      <w:pPr>
        <w:autoSpaceDE w:val="0"/>
        <w:autoSpaceDN w:val="0"/>
        <w:adjustRightInd w:val="0"/>
        <w:spacing w:after="0" w:line="240" w:lineRule="auto"/>
        <w:ind w:firstLine="709"/>
        <w:contextualSpacing/>
        <w:jc w:val="both"/>
        <w:rPr>
          <w:rFonts w:ascii="Times New Roman" w:eastAsia="Calibri" w:hAnsi="Times New Roman" w:cs="Times New Roman"/>
          <w:noProof/>
          <w:sz w:val="28"/>
          <w:szCs w:val="28"/>
          <w:lang w:eastAsia="ar-SA"/>
        </w:rPr>
      </w:pPr>
      <w:r w:rsidRPr="005B2B56">
        <w:rPr>
          <w:rFonts w:ascii="Times New Roman" w:eastAsia="Calibri" w:hAnsi="Times New Roman" w:cs="Times New Roman"/>
          <w:noProof/>
          <w:sz w:val="28"/>
          <w:szCs w:val="28"/>
          <w:lang w:eastAsia="ar-SA"/>
        </w:rPr>
        <w:t>Бұл ретте аудит кезінде Стратегиялық талдау және халықаралық интеграция басқармасында 6 адам және бақылау және талап-арыз жұмысы басқармасында 8 адам жұмыс істейді.</w:t>
      </w:r>
    </w:p>
    <w:p w:rsidR="005B2B56" w:rsidRPr="005B2B56" w:rsidRDefault="005B2B56" w:rsidP="005B2B56">
      <w:pPr>
        <w:autoSpaceDE w:val="0"/>
        <w:autoSpaceDN w:val="0"/>
        <w:adjustRightInd w:val="0"/>
        <w:spacing w:after="0" w:line="240" w:lineRule="auto"/>
        <w:ind w:firstLine="709"/>
        <w:contextualSpacing/>
        <w:jc w:val="both"/>
        <w:rPr>
          <w:rFonts w:ascii="Times New Roman" w:eastAsia="Calibri" w:hAnsi="Times New Roman" w:cs="Times New Roman"/>
          <w:noProof/>
          <w:sz w:val="28"/>
          <w:szCs w:val="28"/>
          <w:lang w:eastAsia="ar-SA"/>
        </w:rPr>
      </w:pPr>
      <w:r w:rsidRPr="005B2B56">
        <w:rPr>
          <w:rFonts w:ascii="Times New Roman" w:eastAsia="Calibri" w:hAnsi="Times New Roman" w:cs="Times New Roman"/>
          <w:noProof/>
          <w:sz w:val="28"/>
          <w:szCs w:val="28"/>
          <w:lang w:eastAsia="ar-SA"/>
        </w:rPr>
        <w:t>Осылайша, 2020 жылдың қыркүйегінде 1 қызметкер-бақылау және талап қою жұмысы басқармасының бас сарапшысы А. А. Исаак өтті.</w:t>
      </w:r>
    </w:p>
    <w:p w:rsidR="005B2B56" w:rsidRPr="005B2B56" w:rsidRDefault="005B2B56" w:rsidP="005B2B56">
      <w:pPr>
        <w:autoSpaceDE w:val="0"/>
        <w:autoSpaceDN w:val="0"/>
        <w:adjustRightInd w:val="0"/>
        <w:spacing w:after="0" w:line="240" w:lineRule="auto"/>
        <w:ind w:firstLine="709"/>
        <w:contextualSpacing/>
        <w:jc w:val="both"/>
        <w:rPr>
          <w:rFonts w:ascii="Times New Roman" w:eastAsia="Calibri" w:hAnsi="Times New Roman" w:cs="Times New Roman"/>
          <w:noProof/>
          <w:sz w:val="28"/>
          <w:szCs w:val="28"/>
          <w:lang w:eastAsia="ar-SA"/>
        </w:rPr>
      </w:pPr>
      <w:r w:rsidRPr="005B2B56">
        <w:rPr>
          <w:rFonts w:ascii="Times New Roman" w:eastAsia="Calibri" w:hAnsi="Times New Roman" w:cs="Times New Roman"/>
          <w:noProof/>
          <w:sz w:val="28"/>
          <w:szCs w:val="28"/>
          <w:lang w:eastAsia="ar-SA"/>
        </w:rPr>
        <w:t>«Мемлекеттік қызметтер көрсету процестерін оңтайландыру» тақырыбы бойынша біліктілікті арттырудың 24 сағаттық қашықтықтан оқыту курсы.</w:t>
      </w:r>
    </w:p>
    <w:p w:rsidR="005B2B56" w:rsidRPr="005B2B56" w:rsidRDefault="005B2B56" w:rsidP="005B2B56">
      <w:pPr>
        <w:autoSpaceDE w:val="0"/>
        <w:autoSpaceDN w:val="0"/>
        <w:adjustRightInd w:val="0"/>
        <w:spacing w:after="0" w:line="240" w:lineRule="auto"/>
        <w:ind w:firstLine="709"/>
        <w:contextualSpacing/>
        <w:jc w:val="both"/>
        <w:rPr>
          <w:rFonts w:ascii="Times New Roman" w:eastAsia="Calibri" w:hAnsi="Times New Roman" w:cs="Times New Roman"/>
          <w:noProof/>
          <w:sz w:val="28"/>
          <w:szCs w:val="28"/>
          <w:lang w:eastAsia="ar-SA"/>
        </w:rPr>
      </w:pPr>
      <w:r w:rsidRPr="005B2B56">
        <w:rPr>
          <w:rFonts w:ascii="Times New Roman" w:eastAsia="Calibri" w:hAnsi="Times New Roman" w:cs="Times New Roman"/>
          <w:b/>
          <w:noProof/>
          <w:sz w:val="28"/>
          <w:szCs w:val="28"/>
          <w:lang w:eastAsia="ar-SA"/>
        </w:rPr>
        <w:t>12 тармақ. «</w:t>
      </w:r>
      <w:r w:rsidRPr="005B2B56">
        <w:rPr>
          <w:rFonts w:ascii="Times New Roman" w:eastAsia="Calibri" w:hAnsi="Times New Roman" w:cs="Times New Roman"/>
          <w:noProof/>
          <w:sz w:val="28"/>
          <w:szCs w:val="28"/>
          <w:lang w:eastAsia="ar-SA"/>
        </w:rPr>
        <w:t>Мемлекеттік көрсетілетін қызметтер туралы» ҚР Заңының 5-бабы 2-тармағының 6) тармақшасына сәйкес Комитет мемлекеттік қызмет көрсету саласында қызметкерлердің біліктілігін арттыруға бағытталған іс-шараларды тиісті деңгейде өткізбейді</w:t>
      </w:r>
      <w:r w:rsidRPr="005B2B56">
        <w:rPr>
          <w:rFonts w:ascii="Times New Roman" w:eastAsia="Calibri" w:hAnsi="Times New Roman" w:cs="Times New Roman"/>
          <w:i/>
          <w:sz w:val="24"/>
          <w:szCs w:val="24"/>
          <w:lang w:eastAsia="ru-RU"/>
        </w:rPr>
        <w:t xml:space="preserve"> (№11 қосымша, сертификаттың көшірмесі 1 парақта).</w:t>
      </w:r>
    </w:p>
    <w:p w:rsidR="005B2B56" w:rsidRPr="005B2B56" w:rsidRDefault="005B2B56" w:rsidP="005B2B56">
      <w:pPr>
        <w:autoSpaceDE w:val="0"/>
        <w:autoSpaceDN w:val="0"/>
        <w:adjustRightInd w:val="0"/>
        <w:spacing w:after="0" w:line="240" w:lineRule="auto"/>
        <w:ind w:firstLine="709"/>
        <w:contextualSpacing/>
        <w:jc w:val="both"/>
        <w:rPr>
          <w:rFonts w:ascii="Times New Roman" w:eastAsia="Calibri" w:hAnsi="Times New Roman" w:cs="Times New Roman"/>
          <w:i/>
          <w:noProof/>
          <w:sz w:val="28"/>
          <w:szCs w:val="28"/>
          <w:lang w:eastAsia="ar-SA"/>
        </w:rPr>
      </w:pPr>
      <w:r w:rsidRPr="005B2B56">
        <w:rPr>
          <w:rFonts w:ascii="Times New Roman" w:eastAsia="Calibri" w:hAnsi="Times New Roman" w:cs="Times New Roman"/>
          <w:i/>
          <w:noProof/>
          <w:sz w:val="28"/>
          <w:szCs w:val="28"/>
          <w:lang w:eastAsia="ar-SA"/>
        </w:rPr>
        <w:t>Мемлекеттік қызмет көрсету сапасын ішкі бақылау.</w:t>
      </w:r>
    </w:p>
    <w:p w:rsidR="005B2B56" w:rsidRPr="005B2B56" w:rsidRDefault="005B2B56" w:rsidP="005B2B56">
      <w:pPr>
        <w:autoSpaceDE w:val="0"/>
        <w:autoSpaceDN w:val="0"/>
        <w:adjustRightInd w:val="0"/>
        <w:spacing w:after="0" w:line="240" w:lineRule="auto"/>
        <w:ind w:firstLine="709"/>
        <w:contextualSpacing/>
        <w:jc w:val="both"/>
        <w:rPr>
          <w:rFonts w:ascii="Times New Roman" w:eastAsia="Calibri" w:hAnsi="Times New Roman" w:cs="Times New Roman"/>
          <w:noProof/>
          <w:sz w:val="28"/>
          <w:szCs w:val="28"/>
          <w:lang w:eastAsia="ar-SA"/>
        </w:rPr>
      </w:pPr>
      <w:r w:rsidRPr="005B2B56">
        <w:rPr>
          <w:rFonts w:ascii="Times New Roman" w:eastAsia="Calibri" w:hAnsi="Times New Roman" w:cs="Times New Roman"/>
          <w:noProof/>
          <w:sz w:val="28"/>
          <w:szCs w:val="28"/>
          <w:lang w:eastAsia="ar-SA"/>
        </w:rPr>
        <w:t>Комитетте Мемлекеттік қызмет көрсету сапасын ішкі бақылауды ішкі әкімшілендіру басқармасы «Мониторинг» ХҚКО ЫАЖ арқылы жүзеге асырады (бұл жүйеге Басқарма туралы ережеде көрсетілген басқарма басшысы С. Е. Садыкованың ЖСН арқылы кіреді).</w:t>
      </w:r>
    </w:p>
    <w:p w:rsidR="005B2B56" w:rsidRPr="005B2B56" w:rsidRDefault="005B2B56" w:rsidP="005B2B56">
      <w:pPr>
        <w:autoSpaceDE w:val="0"/>
        <w:autoSpaceDN w:val="0"/>
        <w:adjustRightInd w:val="0"/>
        <w:spacing w:after="0" w:line="240" w:lineRule="auto"/>
        <w:ind w:firstLine="709"/>
        <w:contextualSpacing/>
        <w:jc w:val="both"/>
        <w:rPr>
          <w:rFonts w:ascii="Times New Roman" w:eastAsia="Calibri" w:hAnsi="Times New Roman" w:cs="Times New Roman"/>
          <w:noProof/>
          <w:sz w:val="28"/>
          <w:szCs w:val="28"/>
          <w:lang w:eastAsia="ar-SA"/>
        </w:rPr>
      </w:pPr>
      <w:r w:rsidRPr="005B2B56">
        <w:rPr>
          <w:rFonts w:ascii="Times New Roman" w:eastAsia="Calibri" w:hAnsi="Times New Roman" w:cs="Times New Roman"/>
          <w:noProof/>
          <w:sz w:val="28"/>
          <w:szCs w:val="28"/>
          <w:lang w:eastAsia="ar-SA"/>
        </w:rPr>
        <w:t>Алматы қаласы бойынша ТМРА-да қазіргі уақытта «Мониторинг» ИАЖ орнату бойынша жұмыс жүргізілуде.</w:t>
      </w:r>
    </w:p>
    <w:p w:rsidR="005B2B56" w:rsidRPr="005B2B56" w:rsidRDefault="005B2B56" w:rsidP="005B2B56">
      <w:pPr>
        <w:autoSpaceDE w:val="0"/>
        <w:autoSpaceDN w:val="0"/>
        <w:adjustRightInd w:val="0"/>
        <w:spacing w:after="0" w:line="240" w:lineRule="auto"/>
        <w:ind w:firstLine="709"/>
        <w:contextualSpacing/>
        <w:jc w:val="both"/>
        <w:rPr>
          <w:rFonts w:ascii="Times New Roman" w:eastAsia="Calibri" w:hAnsi="Times New Roman" w:cs="Times New Roman"/>
          <w:noProof/>
          <w:sz w:val="28"/>
          <w:szCs w:val="28"/>
          <w:lang w:eastAsia="ar-SA"/>
        </w:rPr>
      </w:pPr>
      <w:r w:rsidRPr="005B2B56">
        <w:rPr>
          <w:rFonts w:ascii="Times New Roman" w:eastAsia="Calibri" w:hAnsi="Times New Roman" w:cs="Times New Roman"/>
          <w:noProof/>
          <w:sz w:val="28"/>
          <w:szCs w:val="28"/>
          <w:lang w:eastAsia="ar-SA"/>
        </w:rPr>
        <w:t>Өз кезегінде Комитетте КРЕМ төрағасының 23.07.2020 жылғы № 22 бұйрығымен Комитеттің аумақтық бөлімшелері қызметінің тиімділігін арттыруға және оларға жүктелген міндеттер мен функцияларды іске асыруға бағытталған 10 өлшемшарттан (31 түйінді көрсеткіш) тұратын комитеттің аумақтық бөлімшелері қызметі тиімділігінің түйінді көрсеткіштерін есептеу жөніндегі әдістеме әзірленді және бекітілді. Бұл ретте, әрбір өлшемшарттың маңыздылығына сәйкес келетін үлес салмағы болады, оның ішінде «мемлекеттік қызметтер көрсету» 1,0 (орташа) критерийге ие.</w:t>
      </w:r>
    </w:p>
    <w:p w:rsidR="005B2B56" w:rsidRPr="005B2B56" w:rsidRDefault="005B2B56" w:rsidP="005B2B56">
      <w:pPr>
        <w:autoSpaceDE w:val="0"/>
        <w:autoSpaceDN w:val="0"/>
        <w:adjustRightInd w:val="0"/>
        <w:spacing w:after="0" w:line="240" w:lineRule="auto"/>
        <w:ind w:firstLine="709"/>
        <w:contextualSpacing/>
        <w:jc w:val="both"/>
        <w:rPr>
          <w:rFonts w:ascii="Times New Roman" w:eastAsia="Calibri" w:hAnsi="Times New Roman" w:cs="Times New Roman"/>
          <w:noProof/>
          <w:sz w:val="28"/>
          <w:szCs w:val="28"/>
          <w:lang w:eastAsia="ar-SA"/>
        </w:rPr>
      </w:pPr>
      <w:r w:rsidRPr="005B2B56">
        <w:rPr>
          <w:rFonts w:ascii="Times New Roman" w:eastAsia="Calibri" w:hAnsi="Times New Roman" w:cs="Times New Roman"/>
          <w:noProof/>
          <w:sz w:val="28"/>
          <w:szCs w:val="28"/>
          <w:lang w:eastAsia="ar-SA"/>
        </w:rPr>
        <w:t>2.4-тармақтарға сәйкес. және 2.5. негізгі көрсеткіштерді есептеу жөніндегі Әдістеменің 2-бөлімі Комитеттің құрылымдық бөлімшелерінің басшылары Комитеттің аумақтық бөлімшелерінің негізгі көрсеткіштерін есептеу үшін ақпараттық материалдарды Комитеттің Стратегиялық талдау және халықаралық интеграция басқармасына жыл сайын 5 желтоқсаннан кешіктірмей ұсынуды қамтамасыз етеді, ол жиынтық ақпаратты жыл сайын 15 желтоқсаннан кешіктірмей Комитет Төрағасына қызметтік жазба түрінде ұсынуды қамтамасыз етеді.</w:t>
      </w:r>
    </w:p>
    <w:p w:rsidR="005B2B56" w:rsidRPr="005B2B56" w:rsidRDefault="005B2B56" w:rsidP="005B2B56">
      <w:pPr>
        <w:autoSpaceDE w:val="0"/>
        <w:autoSpaceDN w:val="0"/>
        <w:adjustRightInd w:val="0"/>
        <w:spacing w:after="0" w:line="240" w:lineRule="auto"/>
        <w:ind w:firstLine="709"/>
        <w:contextualSpacing/>
        <w:jc w:val="both"/>
        <w:rPr>
          <w:rFonts w:ascii="Times New Roman" w:eastAsia="Calibri" w:hAnsi="Times New Roman" w:cs="Times New Roman"/>
          <w:noProof/>
          <w:sz w:val="28"/>
          <w:szCs w:val="28"/>
          <w:lang w:eastAsia="ar-SA"/>
        </w:rPr>
      </w:pPr>
      <w:r w:rsidRPr="005B2B56">
        <w:rPr>
          <w:rFonts w:ascii="Times New Roman" w:eastAsia="Calibri" w:hAnsi="Times New Roman" w:cs="Times New Roman"/>
          <w:noProof/>
          <w:sz w:val="28"/>
          <w:szCs w:val="28"/>
          <w:lang w:eastAsia="ar-SA"/>
        </w:rPr>
        <w:t>23.07.2020 жылғы № 22 ТМРК бұйрығының 3-тармағына сәйкес орындалуын бақылау төраға орынбасары Е. М. Ибрайхановқа жүктелген.</w:t>
      </w:r>
    </w:p>
    <w:p w:rsidR="005B2B56" w:rsidRPr="005B2B56" w:rsidRDefault="005B2B56" w:rsidP="005B2B56">
      <w:pPr>
        <w:autoSpaceDE w:val="0"/>
        <w:autoSpaceDN w:val="0"/>
        <w:adjustRightInd w:val="0"/>
        <w:spacing w:after="0" w:line="240" w:lineRule="auto"/>
        <w:ind w:firstLine="709"/>
        <w:contextualSpacing/>
        <w:jc w:val="both"/>
        <w:rPr>
          <w:rFonts w:ascii="Times New Roman" w:eastAsia="Calibri" w:hAnsi="Times New Roman" w:cs="Times New Roman"/>
          <w:noProof/>
          <w:sz w:val="28"/>
          <w:szCs w:val="28"/>
          <w:lang w:eastAsia="ar-SA"/>
        </w:rPr>
      </w:pPr>
      <w:r w:rsidRPr="005B2B56">
        <w:rPr>
          <w:rFonts w:ascii="Times New Roman" w:eastAsia="Calibri" w:hAnsi="Times New Roman" w:cs="Times New Roman"/>
          <w:noProof/>
          <w:sz w:val="28"/>
          <w:szCs w:val="28"/>
          <w:lang w:eastAsia="ar-SA"/>
        </w:rPr>
        <w:t>Бұл ретте, жоғарыда көрсетілген Әдістемеде тәртіптік сипаттағы шараларды қабылдау, мемлекеттік қызметшілерді лауазымдық міндеттерін адал, бастамашыл орындағаны, ерекше маңызды және күрделі тапсырмаларды орындағаны үшін көтермелеу туралы Комитеттің аумақтық бөлімшелері қызметі тиімділігінің негізгі көрсеткіштері нәтижелерінің шешімдерін қабылдау жөніндегі бөлім жоқ екенін атап өту қажет.</w:t>
      </w:r>
    </w:p>
    <w:p w:rsidR="005B2B56" w:rsidRPr="005B2B56" w:rsidRDefault="005B2B56" w:rsidP="005B2B56">
      <w:pPr>
        <w:autoSpaceDE w:val="0"/>
        <w:autoSpaceDN w:val="0"/>
        <w:adjustRightInd w:val="0"/>
        <w:spacing w:after="0" w:line="240" w:lineRule="auto"/>
        <w:ind w:firstLine="709"/>
        <w:contextualSpacing/>
        <w:jc w:val="both"/>
        <w:rPr>
          <w:rFonts w:ascii="Times New Roman" w:eastAsia="Calibri" w:hAnsi="Times New Roman" w:cs="Times New Roman"/>
          <w:noProof/>
          <w:sz w:val="28"/>
          <w:szCs w:val="28"/>
          <w:lang w:eastAsia="ar-SA"/>
        </w:rPr>
      </w:pPr>
      <w:r w:rsidRPr="005B2B56">
        <w:rPr>
          <w:rFonts w:ascii="Times New Roman" w:eastAsia="Calibri" w:hAnsi="Times New Roman" w:cs="Times New Roman"/>
          <w:noProof/>
          <w:sz w:val="28"/>
          <w:szCs w:val="28"/>
          <w:lang w:eastAsia="ar-SA"/>
        </w:rPr>
        <w:t>- «Мемлекеттік қызмет көрсету» өлшемі бойынша есеп екі көрсеткіш бойынша жүргізіледі:</w:t>
      </w:r>
    </w:p>
    <w:p w:rsidR="005B2B56" w:rsidRPr="005B2B56" w:rsidRDefault="005B2B56" w:rsidP="005B2B56">
      <w:pPr>
        <w:autoSpaceDE w:val="0"/>
        <w:autoSpaceDN w:val="0"/>
        <w:adjustRightInd w:val="0"/>
        <w:spacing w:after="0" w:line="240" w:lineRule="auto"/>
        <w:ind w:firstLine="709"/>
        <w:contextualSpacing/>
        <w:jc w:val="both"/>
        <w:rPr>
          <w:rFonts w:ascii="Times New Roman" w:eastAsia="Calibri" w:hAnsi="Times New Roman" w:cs="Times New Roman"/>
          <w:noProof/>
          <w:sz w:val="28"/>
          <w:szCs w:val="28"/>
          <w:lang w:eastAsia="ar-SA"/>
        </w:rPr>
      </w:pPr>
      <w:r w:rsidRPr="005B2B56">
        <w:rPr>
          <w:rFonts w:ascii="Times New Roman" w:eastAsia="Calibri" w:hAnsi="Times New Roman" w:cs="Times New Roman"/>
          <w:noProof/>
          <w:sz w:val="28"/>
          <w:szCs w:val="28"/>
          <w:lang w:eastAsia="ar-SA"/>
        </w:rPr>
        <w:t>- «Көрсетілген мемлекеттік қызметтердің жалпы саны және сапалы және уақтылы көрсетілген мемлекеттік қызметтердің саны»;</w:t>
      </w:r>
    </w:p>
    <w:p w:rsidR="005B2B56" w:rsidRPr="005B2B56" w:rsidRDefault="005B2B56" w:rsidP="005B2B56">
      <w:pPr>
        <w:autoSpaceDE w:val="0"/>
        <w:autoSpaceDN w:val="0"/>
        <w:adjustRightInd w:val="0"/>
        <w:spacing w:after="0" w:line="240" w:lineRule="auto"/>
        <w:ind w:firstLine="709"/>
        <w:contextualSpacing/>
        <w:jc w:val="both"/>
        <w:rPr>
          <w:rFonts w:ascii="Times New Roman" w:eastAsia="Calibri" w:hAnsi="Times New Roman" w:cs="Times New Roman"/>
          <w:noProof/>
          <w:sz w:val="28"/>
          <w:szCs w:val="28"/>
          <w:lang w:eastAsia="ar-SA"/>
        </w:rPr>
      </w:pPr>
      <w:r w:rsidRPr="005B2B56">
        <w:rPr>
          <w:rFonts w:ascii="Times New Roman" w:eastAsia="Calibri" w:hAnsi="Times New Roman" w:cs="Times New Roman"/>
          <w:noProof/>
          <w:sz w:val="28"/>
          <w:szCs w:val="28"/>
          <w:lang w:eastAsia="ar-SA"/>
        </w:rPr>
        <w:t>- «Мемлекеттік қызмет көрсетуден негізсіз бас тарту».</w:t>
      </w:r>
    </w:p>
    <w:p w:rsidR="005B2B56" w:rsidRPr="005B2B56" w:rsidRDefault="005B2B56" w:rsidP="005B2B56">
      <w:pPr>
        <w:autoSpaceDE w:val="0"/>
        <w:autoSpaceDN w:val="0"/>
        <w:adjustRightInd w:val="0"/>
        <w:spacing w:after="0" w:line="240" w:lineRule="auto"/>
        <w:ind w:firstLine="709"/>
        <w:contextualSpacing/>
        <w:jc w:val="both"/>
        <w:rPr>
          <w:rFonts w:ascii="Times New Roman" w:eastAsia="Calibri" w:hAnsi="Times New Roman" w:cs="Times New Roman"/>
          <w:noProof/>
          <w:sz w:val="28"/>
          <w:szCs w:val="28"/>
          <w:lang w:eastAsia="ar-SA"/>
        </w:rPr>
      </w:pPr>
      <w:r w:rsidRPr="005B2B56">
        <w:rPr>
          <w:rFonts w:ascii="Times New Roman" w:eastAsia="Calibri" w:hAnsi="Times New Roman" w:cs="Times New Roman"/>
          <w:noProof/>
          <w:sz w:val="28"/>
          <w:szCs w:val="28"/>
          <w:lang w:eastAsia="ar-SA"/>
        </w:rPr>
        <w:t>Осылайша, 2020 жылы 17 өңір бойынша «Мемлекеттік қызмет көрсету» критерийі бойынша есептеу нәтижелеріне сәйкес, Маңғыстау облысы бойынша ТМРКД әр көрсеткіш бойынша 5 балл берілді. Бұл ретте, аудиттелетін кезеңде Маңғыстау облысы бойынша ТМРКД-н</w:t>
      </w:r>
      <w:r w:rsidRPr="005B2B56">
        <w:rPr>
          <w:rFonts w:ascii="Times New Roman" w:eastAsia="Calibri" w:hAnsi="Times New Roman" w:cs="Times New Roman"/>
          <w:noProof/>
          <w:sz w:val="28"/>
          <w:szCs w:val="28"/>
          <w:lang w:val="kk-KZ" w:eastAsia="ar-SA"/>
        </w:rPr>
        <w:t>і</w:t>
      </w:r>
      <w:r w:rsidRPr="005B2B56">
        <w:rPr>
          <w:rFonts w:ascii="Times New Roman" w:eastAsia="Calibri" w:hAnsi="Times New Roman" w:cs="Times New Roman"/>
          <w:noProof/>
          <w:sz w:val="28"/>
          <w:szCs w:val="28"/>
          <w:lang w:eastAsia="ar-SA"/>
        </w:rPr>
        <w:t>ң Мемлекеттік қызмет көрсету сапасына шағым бар, ол Мемлекеттік қызмет көрсету мерзімін бұзу бөлігінде Маңғыстау облысының ДАГДС тексеруімен расталды. Сонымен қатар бұл шағым «Атқарушылық тәртіпті сақтау деңгейі» өлшемі бойынша «Функционалдық міндеттерді орындамауға немесе тиісінше орындамауға расталған (негізделген) шағымдардың саны «көрсеткіші бойынша (оның ішінде» сыбайлас жемқорлыққа қарсы іс-қимыл туралы «ҚР Заңы» ҚР мемлекеттік қызметшілерінің Әдеп кодексі, мемлекеттік қызметтер көрсету) есепке алынды және қорытынды балл 2,5 берілді.</w:t>
      </w:r>
    </w:p>
    <w:p w:rsidR="005B2B56" w:rsidRPr="005B2B56" w:rsidRDefault="005B2B56" w:rsidP="005B2B56">
      <w:pPr>
        <w:autoSpaceDE w:val="0"/>
        <w:autoSpaceDN w:val="0"/>
        <w:adjustRightInd w:val="0"/>
        <w:spacing w:after="0" w:line="240" w:lineRule="auto"/>
        <w:ind w:firstLine="709"/>
        <w:contextualSpacing/>
        <w:jc w:val="both"/>
        <w:rPr>
          <w:rFonts w:ascii="Times New Roman" w:eastAsia="Calibri" w:hAnsi="Times New Roman" w:cs="Times New Roman"/>
          <w:noProof/>
          <w:sz w:val="28"/>
          <w:szCs w:val="28"/>
          <w:lang w:eastAsia="ar-SA"/>
        </w:rPr>
      </w:pPr>
      <w:r w:rsidRPr="005B2B56">
        <w:rPr>
          <w:rFonts w:ascii="Times New Roman" w:eastAsia="Calibri" w:hAnsi="Times New Roman" w:cs="Times New Roman"/>
          <w:noProof/>
          <w:sz w:val="28"/>
          <w:szCs w:val="28"/>
          <w:lang w:eastAsia="ar-SA"/>
        </w:rPr>
        <w:t>Төрағаның орынбасары Е.Ибрайхановтың 27.01.2021 жылғы № 43-1-43/278-в қызметтік жазбасының негізінде Комитет төрағасы А. К. Дарбаевтың атына аумақтық бөлімшелердің 2020 жылғы жұмысын бағалау нәтижелері бойынша көтермелеу және тәртіптік жаза қолдану туралы шешім қабылданды.</w:t>
      </w:r>
    </w:p>
    <w:p w:rsidR="005B2B56" w:rsidRPr="005B2B56" w:rsidRDefault="005B2B56" w:rsidP="005B2B56">
      <w:pPr>
        <w:autoSpaceDE w:val="0"/>
        <w:autoSpaceDN w:val="0"/>
        <w:adjustRightInd w:val="0"/>
        <w:spacing w:after="0" w:line="240" w:lineRule="auto"/>
        <w:ind w:firstLine="709"/>
        <w:contextualSpacing/>
        <w:jc w:val="both"/>
        <w:rPr>
          <w:rFonts w:ascii="Times New Roman" w:eastAsia="Calibri" w:hAnsi="Times New Roman" w:cs="Times New Roman"/>
          <w:noProof/>
          <w:sz w:val="28"/>
          <w:szCs w:val="28"/>
          <w:lang w:eastAsia="ar-SA"/>
        </w:rPr>
      </w:pPr>
      <w:r w:rsidRPr="005B2B56">
        <w:rPr>
          <w:rFonts w:ascii="Times New Roman" w:eastAsia="Calibri" w:hAnsi="Times New Roman" w:cs="Times New Roman"/>
          <w:noProof/>
          <w:sz w:val="28"/>
          <w:szCs w:val="28"/>
          <w:lang w:eastAsia="ar-SA"/>
        </w:rPr>
        <w:t>Қостанай және Қызылорда облыстары бойынша департаменттер, ең көп балл жинағандар ретінде Шымкент қаласына (ҰЭМ - нің 29.02.2021 жылғы №102ж бұйрығы-70%, 30% және 50% мөлшерінде дифференциациямен) сыйақы берілді. Бұл ретте Қостанай облысы бойынша ТМРКД-де қайта тексеру іс-шаралары шеңберінде Қостанай облысының МҚАД-ы 2020 жылға арналған мемлекеттік қызметтер бойынша есептік деректердің сәйкессіздігі анықталды, салыстыру актісіне қарсылықсыз қол қойылды.</w:t>
      </w:r>
    </w:p>
    <w:p w:rsidR="005B2B56" w:rsidRPr="005B2B56" w:rsidRDefault="005B2B56" w:rsidP="005B2B56">
      <w:pPr>
        <w:autoSpaceDE w:val="0"/>
        <w:autoSpaceDN w:val="0"/>
        <w:adjustRightInd w:val="0"/>
        <w:spacing w:after="0" w:line="240" w:lineRule="auto"/>
        <w:ind w:firstLine="709"/>
        <w:contextualSpacing/>
        <w:jc w:val="both"/>
        <w:rPr>
          <w:rFonts w:ascii="Times New Roman" w:eastAsia="Calibri" w:hAnsi="Times New Roman" w:cs="Times New Roman"/>
          <w:noProof/>
          <w:sz w:val="28"/>
          <w:szCs w:val="28"/>
          <w:lang w:eastAsia="ar-SA"/>
        </w:rPr>
      </w:pPr>
      <w:r w:rsidRPr="005B2B56">
        <w:rPr>
          <w:rFonts w:ascii="Times New Roman" w:eastAsia="Calibri" w:hAnsi="Times New Roman" w:cs="Times New Roman"/>
          <w:noProof/>
          <w:sz w:val="28"/>
          <w:szCs w:val="28"/>
          <w:lang w:eastAsia="ar-SA"/>
        </w:rPr>
        <w:t>Ең аз балл жинағандар тәртіптік жауапкершілікке тартылды, атап айтқанда Жамбыл облысы және СҚО бойынша ТМРА бірінші басшылары (ҰЭМ 18.02.2021 жылғы №78ж және № 79ж бұйрықтары). БҚО бойынша ТМРА басшысы бағаланатын кезеңнен кейін лауазымға тағайындалуына байланысты жауапкершілікке тартылған жоқ.</w:t>
      </w:r>
    </w:p>
    <w:p w:rsidR="005B2B56" w:rsidRPr="005B2B56" w:rsidRDefault="005B2B56" w:rsidP="005B2B56">
      <w:pPr>
        <w:autoSpaceDE w:val="0"/>
        <w:autoSpaceDN w:val="0"/>
        <w:adjustRightInd w:val="0"/>
        <w:spacing w:after="0" w:line="240" w:lineRule="auto"/>
        <w:ind w:firstLine="709"/>
        <w:contextualSpacing/>
        <w:jc w:val="both"/>
        <w:rPr>
          <w:rFonts w:ascii="Times New Roman" w:eastAsia="Calibri" w:hAnsi="Times New Roman" w:cs="Times New Roman"/>
          <w:noProof/>
          <w:sz w:val="28"/>
          <w:szCs w:val="28"/>
          <w:lang w:eastAsia="ar-SA"/>
        </w:rPr>
      </w:pPr>
      <w:r w:rsidRPr="005B2B56">
        <w:rPr>
          <w:rFonts w:ascii="Times New Roman" w:eastAsia="Calibri" w:hAnsi="Times New Roman" w:cs="Times New Roman"/>
          <w:noProof/>
          <w:sz w:val="28"/>
          <w:szCs w:val="28"/>
          <w:lang w:eastAsia="ar-SA"/>
        </w:rPr>
        <w:t>2011 жылдан бастап жүзеге асырылатын орталық мемлекеттік және жергілікті атқарушы органдар қызметінің тиімділігіне жыл сайынғы негізде бағалау жүргізілетінін атап өту қажет. Мемлекеттік органдар қызметінің тиімділігін бағалаудың мақсаты оларға жүктелген міндеттер мен функцияларды іске асырудың тиімділігін айқындау болып табылады.</w:t>
      </w:r>
    </w:p>
    <w:p w:rsidR="005B2B56" w:rsidRPr="005B2B56" w:rsidRDefault="005B2B56" w:rsidP="005B2B56">
      <w:pPr>
        <w:autoSpaceDE w:val="0"/>
        <w:autoSpaceDN w:val="0"/>
        <w:adjustRightInd w:val="0"/>
        <w:spacing w:after="0" w:line="240" w:lineRule="auto"/>
        <w:ind w:firstLine="709"/>
        <w:contextualSpacing/>
        <w:jc w:val="both"/>
        <w:rPr>
          <w:rFonts w:ascii="Times New Roman" w:eastAsia="Calibri" w:hAnsi="Times New Roman" w:cs="Times New Roman"/>
          <w:noProof/>
          <w:sz w:val="28"/>
          <w:szCs w:val="28"/>
          <w:lang w:eastAsia="ar-SA"/>
        </w:rPr>
      </w:pPr>
      <w:r w:rsidRPr="005B2B56">
        <w:rPr>
          <w:rFonts w:ascii="Times New Roman" w:eastAsia="Calibri" w:hAnsi="Times New Roman" w:cs="Times New Roman"/>
          <w:noProof/>
          <w:sz w:val="28"/>
          <w:szCs w:val="28"/>
          <w:lang w:eastAsia="ar-SA"/>
        </w:rPr>
        <w:t>Қазақстан Республикасы Президентінің 19.03.2010 жылғы Жарлығымен бекітілген орталық мемлекеттік органдар мен облыстардың, республикалық маңызы бар қалалардың, астананың жергілікті атқарушы органдары қызметінің тиімділігін жыл сайынғы бағалау жүйесін іске асыру мақсатында № 954 келесі блоктар бойынша операциялық бағалау әдістемесі әзірленді:</w:t>
      </w:r>
    </w:p>
    <w:p w:rsidR="005B2B56" w:rsidRPr="005B2B56" w:rsidRDefault="005B2B56" w:rsidP="005B2B56">
      <w:pPr>
        <w:autoSpaceDE w:val="0"/>
        <w:autoSpaceDN w:val="0"/>
        <w:adjustRightInd w:val="0"/>
        <w:spacing w:after="0" w:line="240" w:lineRule="auto"/>
        <w:ind w:firstLine="709"/>
        <w:contextualSpacing/>
        <w:jc w:val="both"/>
        <w:rPr>
          <w:rFonts w:ascii="Times New Roman" w:eastAsia="Calibri" w:hAnsi="Times New Roman" w:cs="Times New Roman"/>
          <w:noProof/>
          <w:sz w:val="28"/>
          <w:szCs w:val="28"/>
          <w:lang w:eastAsia="ar-SA"/>
        </w:rPr>
      </w:pPr>
      <w:r w:rsidRPr="005B2B56">
        <w:rPr>
          <w:rFonts w:ascii="Times New Roman" w:eastAsia="Calibri" w:hAnsi="Times New Roman" w:cs="Times New Roman"/>
          <w:noProof/>
          <w:sz w:val="28"/>
          <w:szCs w:val="28"/>
          <w:lang w:eastAsia="ar-SA"/>
        </w:rPr>
        <w:t>1) мақсаттарға қол жеткізу;</w:t>
      </w:r>
    </w:p>
    <w:p w:rsidR="005B2B56" w:rsidRPr="005B2B56" w:rsidRDefault="005B2B56" w:rsidP="005B2B56">
      <w:pPr>
        <w:autoSpaceDE w:val="0"/>
        <w:autoSpaceDN w:val="0"/>
        <w:adjustRightInd w:val="0"/>
        <w:spacing w:after="0" w:line="240" w:lineRule="auto"/>
        <w:ind w:firstLine="709"/>
        <w:contextualSpacing/>
        <w:jc w:val="both"/>
        <w:rPr>
          <w:rFonts w:ascii="Times New Roman" w:eastAsia="Calibri" w:hAnsi="Times New Roman" w:cs="Times New Roman"/>
          <w:noProof/>
          <w:sz w:val="28"/>
          <w:szCs w:val="28"/>
          <w:lang w:eastAsia="ar-SA"/>
        </w:rPr>
      </w:pPr>
      <w:r w:rsidRPr="005B2B56">
        <w:rPr>
          <w:rFonts w:ascii="Times New Roman" w:eastAsia="Calibri" w:hAnsi="Times New Roman" w:cs="Times New Roman"/>
          <w:noProof/>
          <w:sz w:val="28"/>
          <w:szCs w:val="28"/>
          <w:lang w:eastAsia="ar-SA"/>
        </w:rPr>
        <w:t>2) мемлекеттік органның жеке және заңды тұлғалармен өзара іс-қимылы болып табылады;</w:t>
      </w:r>
    </w:p>
    <w:p w:rsidR="005B2B56" w:rsidRPr="005B2B56" w:rsidRDefault="005B2B56" w:rsidP="005B2B56">
      <w:pPr>
        <w:autoSpaceDE w:val="0"/>
        <w:autoSpaceDN w:val="0"/>
        <w:adjustRightInd w:val="0"/>
        <w:spacing w:after="0" w:line="240" w:lineRule="auto"/>
        <w:ind w:firstLine="709"/>
        <w:contextualSpacing/>
        <w:jc w:val="both"/>
        <w:rPr>
          <w:rFonts w:ascii="Times New Roman" w:eastAsia="Calibri" w:hAnsi="Times New Roman" w:cs="Times New Roman"/>
          <w:noProof/>
          <w:sz w:val="28"/>
          <w:szCs w:val="28"/>
          <w:lang w:eastAsia="ar-SA"/>
        </w:rPr>
      </w:pPr>
      <w:r w:rsidRPr="005B2B56">
        <w:rPr>
          <w:rFonts w:ascii="Times New Roman" w:eastAsia="Calibri" w:hAnsi="Times New Roman" w:cs="Times New Roman"/>
          <w:noProof/>
          <w:sz w:val="28"/>
          <w:szCs w:val="28"/>
          <w:lang w:eastAsia="ar-SA"/>
        </w:rPr>
        <w:t>3) мемлекеттік органның ұйымдық дамуы.</w:t>
      </w:r>
    </w:p>
    <w:p w:rsidR="005B2B56" w:rsidRPr="005B2B56" w:rsidRDefault="005B2B56" w:rsidP="005B2B56">
      <w:pPr>
        <w:autoSpaceDE w:val="0"/>
        <w:autoSpaceDN w:val="0"/>
        <w:adjustRightInd w:val="0"/>
        <w:spacing w:after="0" w:line="240" w:lineRule="auto"/>
        <w:ind w:firstLine="709"/>
        <w:contextualSpacing/>
        <w:jc w:val="both"/>
        <w:rPr>
          <w:rFonts w:ascii="Times New Roman" w:eastAsia="Calibri" w:hAnsi="Times New Roman" w:cs="Times New Roman"/>
          <w:noProof/>
          <w:sz w:val="28"/>
          <w:szCs w:val="28"/>
          <w:lang w:eastAsia="ar-SA"/>
        </w:rPr>
      </w:pPr>
      <w:r w:rsidRPr="005B2B56">
        <w:rPr>
          <w:rFonts w:ascii="Times New Roman" w:eastAsia="Calibri" w:hAnsi="Times New Roman" w:cs="Times New Roman"/>
          <w:noProof/>
          <w:sz w:val="28"/>
          <w:szCs w:val="28"/>
          <w:lang w:eastAsia="ar-SA"/>
        </w:rPr>
        <w:t>Операциялық бағалау орталық мемлекеттік органдарда олардың ведомствосы мен оның аумақтық бөлімшелерін ескере отырып жүргізіледі.</w:t>
      </w:r>
    </w:p>
    <w:p w:rsidR="005B2B56" w:rsidRPr="005B2B56" w:rsidRDefault="005B2B56" w:rsidP="005B2B56">
      <w:pPr>
        <w:autoSpaceDE w:val="0"/>
        <w:autoSpaceDN w:val="0"/>
        <w:adjustRightInd w:val="0"/>
        <w:spacing w:after="0" w:line="240" w:lineRule="auto"/>
        <w:ind w:firstLine="709"/>
        <w:contextualSpacing/>
        <w:jc w:val="both"/>
        <w:rPr>
          <w:rFonts w:ascii="Times New Roman" w:eastAsia="Calibri" w:hAnsi="Times New Roman" w:cs="Times New Roman"/>
          <w:noProof/>
          <w:sz w:val="28"/>
          <w:szCs w:val="28"/>
          <w:lang w:eastAsia="ar-SA"/>
        </w:rPr>
      </w:pPr>
      <w:r w:rsidRPr="005B2B56">
        <w:rPr>
          <w:rFonts w:ascii="Times New Roman" w:eastAsia="Calibri" w:hAnsi="Times New Roman" w:cs="Times New Roman"/>
          <w:noProof/>
          <w:sz w:val="28"/>
          <w:szCs w:val="28"/>
          <w:lang w:eastAsia="ar-SA"/>
        </w:rPr>
        <w:t>Баяндалғанның негізінде, негізгі көрсеткіштерді есептеу басшылар ұсынған негізде жүргізілетінін атап өткен жөн ақпараттық материалдардың құрылымдық бөлімшелері Стратегиялық талдау және халықаралық интеграция басқармасында жан-жақты талдаусыз, бұл өз кезегінде баллдардың көтерілуіне әсер етті.</w:t>
      </w:r>
    </w:p>
    <w:p w:rsidR="005B2B56" w:rsidRPr="005B2B56" w:rsidRDefault="005B2B56" w:rsidP="005B2B56">
      <w:pPr>
        <w:autoSpaceDE w:val="0"/>
        <w:autoSpaceDN w:val="0"/>
        <w:adjustRightInd w:val="0"/>
        <w:spacing w:after="0" w:line="240" w:lineRule="auto"/>
        <w:ind w:firstLine="709"/>
        <w:contextualSpacing/>
        <w:jc w:val="both"/>
        <w:rPr>
          <w:rFonts w:ascii="Times New Roman" w:eastAsia="Calibri" w:hAnsi="Times New Roman" w:cs="Times New Roman"/>
          <w:noProof/>
          <w:sz w:val="28"/>
          <w:szCs w:val="28"/>
          <w:lang w:eastAsia="ar-SA"/>
        </w:rPr>
      </w:pPr>
      <w:r w:rsidRPr="005B2B56">
        <w:rPr>
          <w:rFonts w:ascii="Times New Roman" w:eastAsia="Calibri" w:hAnsi="Times New Roman" w:cs="Times New Roman"/>
          <w:b/>
          <w:noProof/>
          <w:sz w:val="28"/>
          <w:szCs w:val="28"/>
          <w:lang w:eastAsia="ar-SA"/>
        </w:rPr>
        <w:t>13 тармақ.</w:t>
      </w:r>
      <w:r w:rsidRPr="005B2B56">
        <w:rPr>
          <w:rFonts w:ascii="Times New Roman" w:eastAsia="Calibri" w:hAnsi="Times New Roman" w:cs="Times New Roman"/>
          <w:noProof/>
          <w:sz w:val="28"/>
          <w:szCs w:val="28"/>
          <w:lang w:eastAsia="ar-SA"/>
        </w:rPr>
        <w:t xml:space="preserve"> Комитетте Мемлекеттік қызмет көрсету сапасын ішкі бақылау жүйесі дұрыс құрылмаған, бұл мемлекеттік қызмет көрсету сапасына Маңғыстау облысы бойынша ТМРКД-нің шағымының болуымен расталады, Мемлекеттік қызмет көрсету сапасына ішкі мониторинг жүргізілмейді және Мемлекеттік қызмет көрсету сапасына ішкі бақылау бойынша ұсынылған есептік ақпарат талданбайды, сондай-ақ «Мемлекеттік қызмет көрсету» критерийі бойынша есептеу кезінде қолданылатын көрсеткіштер Мемлекеттік қызмет көрсету сапасын арттыруға сәйкес келмейді </w:t>
      </w:r>
      <w:r w:rsidRPr="005B2B56">
        <w:rPr>
          <w:rFonts w:ascii="Times New Roman" w:eastAsia="Calibri" w:hAnsi="Times New Roman" w:cs="Times New Roman"/>
          <w:i/>
          <w:noProof/>
          <w:sz w:val="24"/>
          <w:szCs w:val="24"/>
          <w:lang w:eastAsia="ar-SA"/>
        </w:rPr>
        <w:t>(№12 қосымша, ТМРК № 22 23.07.2020 ж., ҚР ҰЭМ сыйақы беру және тәртіптік жаза қолдану туралы бұйрықтары, «Мониторинг» АЖО ХҚКО ЫАЖ жұмыс істеуі туралы скринингтер, 27.01.2021 ж. №43-1-43/278-вн қызметтік жазба 25 парақта).</w:t>
      </w:r>
    </w:p>
    <w:p w:rsidR="005B2B56" w:rsidRPr="005B2B56" w:rsidRDefault="005B2B56" w:rsidP="005B2B56">
      <w:pPr>
        <w:autoSpaceDE w:val="0"/>
        <w:autoSpaceDN w:val="0"/>
        <w:adjustRightInd w:val="0"/>
        <w:spacing w:after="0" w:line="240" w:lineRule="auto"/>
        <w:ind w:firstLine="709"/>
        <w:contextualSpacing/>
        <w:jc w:val="both"/>
        <w:rPr>
          <w:rFonts w:ascii="Times New Roman" w:eastAsia="Calibri" w:hAnsi="Times New Roman" w:cs="Times New Roman"/>
          <w:noProof/>
          <w:sz w:val="28"/>
          <w:szCs w:val="28"/>
          <w:lang w:eastAsia="ar-SA"/>
        </w:rPr>
      </w:pPr>
      <w:r w:rsidRPr="005B2B56">
        <w:rPr>
          <w:rFonts w:ascii="Times New Roman" w:eastAsia="Calibri" w:hAnsi="Times New Roman" w:cs="Times New Roman"/>
          <w:noProof/>
          <w:sz w:val="28"/>
          <w:szCs w:val="28"/>
          <w:lang w:eastAsia="ar-SA"/>
        </w:rPr>
        <w:t>Сонымен қатар, департаменттерді бағалау және департаменттердің қызметі бойынша көрсеткіштердің жақсару/нашарлау/тұрақтандыру серпінін қадағалау бойынша қабылданатын шаралардың әсерін толыққанды талдау үшін неғұрлым ұзақ талданатын қолдану кезеңі (3-5 жыл) қажет.</w:t>
      </w:r>
    </w:p>
    <w:p w:rsidR="005B2B56" w:rsidRPr="005B2B56" w:rsidRDefault="005B2B56" w:rsidP="005B2B56">
      <w:pPr>
        <w:autoSpaceDE w:val="0"/>
        <w:autoSpaceDN w:val="0"/>
        <w:adjustRightInd w:val="0"/>
        <w:spacing w:after="0" w:line="240" w:lineRule="auto"/>
        <w:ind w:firstLine="709"/>
        <w:contextualSpacing/>
        <w:jc w:val="both"/>
        <w:rPr>
          <w:rFonts w:ascii="Times New Roman" w:eastAsia="Calibri" w:hAnsi="Times New Roman" w:cs="Times New Roman"/>
          <w:noProof/>
          <w:sz w:val="28"/>
          <w:szCs w:val="28"/>
          <w:lang w:eastAsia="ar-SA"/>
        </w:rPr>
      </w:pPr>
      <w:r w:rsidRPr="005B2B56">
        <w:rPr>
          <w:rFonts w:ascii="Times New Roman" w:eastAsia="Calibri" w:hAnsi="Times New Roman" w:cs="Times New Roman"/>
          <w:noProof/>
          <w:sz w:val="28"/>
          <w:szCs w:val="28"/>
          <w:lang w:eastAsia="ar-SA"/>
        </w:rPr>
        <w:t>«Көрсетілген мемлекеттік қызметтердің уақтылығы мен сапасының аудиті» бағдарламасының мәселесі тексерілді, бұл ретте бұзушылықтар мен кемшіліктер осы бөлімде көрсетілген.</w:t>
      </w:r>
    </w:p>
    <w:p w:rsidR="005B2B56" w:rsidRPr="005B2B56" w:rsidRDefault="005B2B56" w:rsidP="005B2B56">
      <w:pPr>
        <w:autoSpaceDE w:val="0"/>
        <w:autoSpaceDN w:val="0"/>
        <w:adjustRightInd w:val="0"/>
        <w:spacing w:after="0" w:line="240" w:lineRule="auto"/>
        <w:ind w:firstLine="709"/>
        <w:contextualSpacing/>
        <w:jc w:val="both"/>
        <w:rPr>
          <w:rFonts w:ascii="Times New Roman" w:eastAsia="Calibri" w:hAnsi="Times New Roman" w:cs="Times New Roman"/>
          <w:b/>
          <w:i/>
          <w:noProof/>
          <w:sz w:val="28"/>
          <w:szCs w:val="28"/>
          <w:lang w:eastAsia="ar-SA"/>
        </w:rPr>
      </w:pPr>
      <w:r w:rsidRPr="005B2B56">
        <w:rPr>
          <w:rFonts w:ascii="Times New Roman" w:eastAsia="Calibri" w:hAnsi="Times New Roman" w:cs="Times New Roman"/>
          <w:b/>
          <w:noProof/>
          <w:sz w:val="28"/>
          <w:szCs w:val="28"/>
          <w:lang w:eastAsia="ar-SA"/>
        </w:rPr>
        <w:t xml:space="preserve">5. Бағдарлама мәселесі: </w:t>
      </w:r>
      <w:r w:rsidRPr="005B2B56">
        <w:rPr>
          <w:rFonts w:ascii="Times New Roman" w:eastAsia="Calibri" w:hAnsi="Times New Roman" w:cs="Times New Roman"/>
          <w:b/>
          <w:i/>
          <w:noProof/>
          <w:sz w:val="28"/>
          <w:szCs w:val="28"/>
          <w:lang w:eastAsia="ar-SA"/>
        </w:rPr>
        <w:t>«Шағымдар мен өтініштерді сапалы қарау бойынша аудит».</w:t>
      </w:r>
    </w:p>
    <w:p w:rsidR="005B2B56" w:rsidRPr="005B2B56" w:rsidRDefault="005B2B56" w:rsidP="005B2B56">
      <w:pPr>
        <w:spacing w:after="0" w:line="240" w:lineRule="auto"/>
        <w:ind w:firstLine="708"/>
        <w:jc w:val="both"/>
        <w:rPr>
          <w:rFonts w:ascii="Times New Roman" w:eastAsia="Times New Roman" w:hAnsi="Times New Roman" w:cs="Times New Roman"/>
          <w:noProof/>
          <w:sz w:val="28"/>
          <w:szCs w:val="28"/>
          <w:lang w:eastAsia="ru-RU"/>
        </w:rPr>
      </w:pPr>
      <w:r w:rsidRPr="005B2B56">
        <w:rPr>
          <w:rFonts w:ascii="Times New Roman" w:eastAsia="Times New Roman" w:hAnsi="Times New Roman" w:cs="Times New Roman"/>
          <w:noProof/>
          <w:sz w:val="28"/>
          <w:szCs w:val="28"/>
          <w:lang w:eastAsia="ru-RU"/>
        </w:rPr>
        <w:t>Комитетке келіп түскен өтініштер ЭҚАБЖ-ның тиісті «Жеке және заңды тұлғалардың өтініштері» базасына, 2020 жылдан бастап «ОДО» базасына енгізіледі. Комитет жұмыс тәртібімен нысандағы есептілікті пысықтайды ҚР БП Құқықтық статистика және арнайы есепке алу жөніндегі Комитетімен №1-ОЛ. Бұл ретте, Комитет және оның аумақтық бөлімшелері бойынша №1-ОЛ нысанды есеп жиынтық есеп үшін Министрліктің ішкі әкімшілендіру департаментіне жолданды.</w:t>
      </w:r>
    </w:p>
    <w:p w:rsidR="005B2B56" w:rsidRPr="005B2B56" w:rsidRDefault="005B2B56" w:rsidP="005B2B56">
      <w:pPr>
        <w:spacing w:after="0" w:line="240" w:lineRule="auto"/>
        <w:ind w:firstLine="708"/>
        <w:jc w:val="both"/>
        <w:rPr>
          <w:rFonts w:ascii="Times New Roman" w:eastAsia="Times New Roman" w:hAnsi="Times New Roman" w:cs="Times New Roman"/>
          <w:noProof/>
          <w:sz w:val="28"/>
          <w:szCs w:val="28"/>
          <w:lang w:eastAsia="ru-RU"/>
        </w:rPr>
      </w:pPr>
      <w:r w:rsidRPr="005B2B56">
        <w:rPr>
          <w:rFonts w:ascii="Times New Roman" w:eastAsia="Times New Roman" w:hAnsi="Times New Roman" w:cs="Times New Roman"/>
          <w:noProof/>
          <w:sz w:val="28"/>
          <w:szCs w:val="28"/>
          <w:lang w:eastAsia="ru-RU"/>
        </w:rPr>
        <w:t>Мәселен, 2020 жылы ұсынылған деректерге сәйкес аумақтық департаменттерге 3469 өтініш түсті (</w:t>
      </w:r>
      <w:r w:rsidRPr="005B2B56">
        <w:rPr>
          <w:rFonts w:ascii="Times New Roman" w:eastAsia="Times New Roman" w:hAnsi="Times New Roman" w:cs="Times New Roman"/>
          <w:noProof/>
          <w:sz w:val="24"/>
          <w:szCs w:val="24"/>
          <w:lang w:eastAsia="ru-RU"/>
        </w:rPr>
        <w:t>жеке тұлғалардан – 2191 (63,2%), заңды тұлғалардан – 1278 (36,8%</w:t>
      </w:r>
      <w:r w:rsidRPr="005B2B56">
        <w:rPr>
          <w:rFonts w:ascii="Times New Roman" w:eastAsia="Times New Roman" w:hAnsi="Times New Roman" w:cs="Times New Roman"/>
          <w:noProof/>
          <w:sz w:val="28"/>
          <w:szCs w:val="28"/>
          <w:lang w:eastAsia="ru-RU"/>
        </w:rPr>
        <w:t>). Өтініштердің негізгі саны коммуналдық салалар бойынша келіп түседі.</w:t>
      </w:r>
    </w:p>
    <w:p w:rsidR="005B2B56" w:rsidRPr="005B2B56" w:rsidRDefault="005B2B56" w:rsidP="005B2B56">
      <w:pPr>
        <w:spacing w:after="0" w:line="240" w:lineRule="auto"/>
        <w:ind w:firstLine="708"/>
        <w:jc w:val="both"/>
        <w:rPr>
          <w:rFonts w:ascii="Times New Roman" w:eastAsia="Times New Roman" w:hAnsi="Times New Roman" w:cs="Times New Roman"/>
          <w:sz w:val="28"/>
          <w:szCs w:val="28"/>
          <w:lang w:eastAsia="ru-RU"/>
        </w:rPr>
      </w:pPr>
    </w:p>
    <w:tbl>
      <w:tblPr>
        <w:tblStyle w:val="ad"/>
        <w:tblW w:w="0" w:type="auto"/>
        <w:tblLook w:val="04A0"/>
      </w:tblPr>
      <w:tblGrid>
        <w:gridCol w:w="540"/>
        <w:gridCol w:w="1874"/>
        <w:gridCol w:w="1363"/>
        <w:gridCol w:w="1839"/>
        <w:gridCol w:w="1530"/>
        <w:gridCol w:w="1505"/>
        <w:gridCol w:w="920"/>
      </w:tblGrid>
      <w:tr w:rsidR="005B2B56" w:rsidRPr="005B2B56" w:rsidTr="00A13227">
        <w:trPr>
          <w:trHeight w:val="315"/>
        </w:trPr>
        <w:tc>
          <w:tcPr>
            <w:tcW w:w="557" w:type="dxa"/>
            <w:vMerge w:val="restart"/>
            <w:noWrap/>
            <w:hideMark/>
          </w:tcPr>
          <w:p w:rsidR="005B2B56" w:rsidRPr="005B2B56" w:rsidRDefault="005B2B56" w:rsidP="005B2B56">
            <w:pPr>
              <w:rPr>
                <w:rFonts w:ascii="Times New Roman" w:eastAsia="Times New Roman" w:hAnsi="Times New Roman"/>
                <w:sz w:val="24"/>
                <w:szCs w:val="24"/>
              </w:rPr>
            </w:pPr>
            <w:r w:rsidRPr="005B2B56">
              <w:rPr>
                <w:rFonts w:ascii="Times New Roman" w:eastAsia="Times New Roman" w:hAnsi="Times New Roman"/>
                <w:sz w:val="24"/>
                <w:szCs w:val="24"/>
              </w:rPr>
              <w:t> </w:t>
            </w:r>
          </w:p>
        </w:tc>
        <w:tc>
          <w:tcPr>
            <w:tcW w:w="1961" w:type="dxa"/>
            <w:vMerge w:val="restart"/>
            <w:noWrap/>
            <w:hideMark/>
          </w:tcPr>
          <w:p w:rsidR="005B2B56" w:rsidRPr="005B2B56" w:rsidRDefault="005B2B56" w:rsidP="005B2B56">
            <w:pPr>
              <w:rPr>
                <w:rFonts w:ascii="Times New Roman" w:eastAsia="Times New Roman" w:hAnsi="Times New Roman"/>
                <w:b/>
                <w:bCs/>
              </w:rPr>
            </w:pPr>
            <w:r w:rsidRPr="005B2B56">
              <w:rPr>
                <w:rFonts w:ascii="Times New Roman" w:eastAsia="Times New Roman" w:hAnsi="Times New Roman"/>
                <w:b/>
                <w:bCs/>
              </w:rPr>
              <w:t>Аймақ</w:t>
            </w:r>
          </w:p>
        </w:tc>
        <w:tc>
          <w:tcPr>
            <w:tcW w:w="6521" w:type="dxa"/>
            <w:gridSpan w:val="4"/>
            <w:noWrap/>
            <w:hideMark/>
          </w:tcPr>
          <w:p w:rsidR="005B2B56" w:rsidRPr="005B2B56" w:rsidRDefault="005B2B56" w:rsidP="005B2B56">
            <w:pPr>
              <w:jc w:val="center"/>
              <w:rPr>
                <w:rFonts w:ascii="Times New Roman" w:eastAsia="Times New Roman" w:hAnsi="Times New Roman"/>
                <w:b/>
                <w:bCs/>
              </w:rPr>
            </w:pPr>
            <w:r w:rsidRPr="005B2B56">
              <w:rPr>
                <w:rFonts w:ascii="Times New Roman" w:eastAsia="Times New Roman" w:hAnsi="Times New Roman"/>
                <w:b/>
                <w:bCs/>
              </w:rPr>
              <w:t>Өтініштер саны</w:t>
            </w:r>
          </w:p>
          <w:p w:rsidR="005B2B56" w:rsidRPr="005B2B56" w:rsidRDefault="005B2B56" w:rsidP="005B2B56">
            <w:pPr>
              <w:jc w:val="center"/>
              <w:rPr>
                <w:rFonts w:ascii="Times New Roman" w:eastAsia="Times New Roman" w:hAnsi="Times New Roman"/>
                <w:b/>
                <w:bCs/>
              </w:rPr>
            </w:pPr>
            <w:r w:rsidRPr="005B2B56">
              <w:rPr>
                <w:rFonts w:ascii="Times New Roman" w:eastAsia="Times New Roman" w:hAnsi="Times New Roman"/>
                <w:b/>
                <w:bCs/>
              </w:rPr>
              <w:t>табиғи монополиялар салалары бойынша 2020 жылға</w:t>
            </w:r>
          </w:p>
        </w:tc>
        <w:tc>
          <w:tcPr>
            <w:tcW w:w="758" w:type="dxa"/>
            <w:vMerge w:val="restart"/>
            <w:noWrap/>
            <w:hideMark/>
          </w:tcPr>
          <w:p w:rsidR="005B2B56" w:rsidRPr="005B2B56" w:rsidRDefault="005B2B56" w:rsidP="005B2B56">
            <w:pPr>
              <w:rPr>
                <w:rFonts w:ascii="Times New Roman" w:eastAsia="Times New Roman" w:hAnsi="Times New Roman"/>
                <w:b/>
                <w:bCs/>
              </w:rPr>
            </w:pPr>
            <w:r w:rsidRPr="005B2B56">
              <w:rPr>
                <w:rFonts w:ascii="Times New Roman" w:eastAsia="Times New Roman" w:hAnsi="Times New Roman"/>
                <w:b/>
                <w:bCs/>
              </w:rPr>
              <w:t>Жиыны</w:t>
            </w:r>
          </w:p>
        </w:tc>
      </w:tr>
      <w:tr w:rsidR="005B2B56" w:rsidRPr="005B2B56" w:rsidTr="00A13227">
        <w:trPr>
          <w:trHeight w:val="315"/>
        </w:trPr>
        <w:tc>
          <w:tcPr>
            <w:tcW w:w="557" w:type="dxa"/>
            <w:vMerge/>
            <w:hideMark/>
          </w:tcPr>
          <w:p w:rsidR="005B2B56" w:rsidRPr="005B2B56" w:rsidRDefault="005B2B56" w:rsidP="005B2B56">
            <w:pPr>
              <w:rPr>
                <w:rFonts w:ascii="Times New Roman" w:eastAsia="Times New Roman" w:hAnsi="Times New Roman"/>
                <w:sz w:val="24"/>
                <w:szCs w:val="24"/>
              </w:rPr>
            </w:pPr>
          </w:p>
        </w:tc>
        <w:tc>
          <w:tcPr>
            <w:tcW w:w="1961" w:type="dxa"/>
            <w:vMerge/>
            <w:hideMark/>
          </w:tcPr>
          <w:p w:rsidR="005B2B56" w:rsidRPr="005B2B56" w:rsidRDefault="005B2B56" w:rsidP="005B2B56">
            <w:pPr>
              <w:rPr>
                <w:rFonts w:ascii="Times New Roman" w:eastAsia="Times New Roman" w:hAnsi="Times New Roman"/>
                <w:b/>
                <w:bCs/>
              </w:rPr>
            </w:pPr>
          </w:p>
        </w:tc>
        <w:tc>
          <w:tcPr>
            <w:tcW w:w="1424" w:type="dxa"/>
            <w:noWrap/>
            <w:hideMark/>
          </w:tcPr>
          <w:p w:rsidR="005B2B56" w:rsidRPr="005B2B56" w:rsidRDefault="005B2B56" w:rsidP="005B2B56">
            <w:pPr>
              <w:rPr>
                <w:rFonts w:ascii="Times New Roman" w:eastAsia="Times New Roman" w:hAnsi="Times New Roman"/>
                <w:b/>
                <w:bCs/>
              </w:rPr>
            </w:pPr>
            <w:r w:rsidRPr="005B2B56">
              <w:rPr>
                <w:rFonts w:ascii="Times New Roman" w:eastAsia="Times New Roman" w:hAnsi="Times New Roman"/>
                <w:b/>
                <w:bCs/>
              </w:rPr>
              <w:t>Жылумен жабдықтау</w:t>
            </w:r>
          </w:p>
        </w:tc>
        <w:tc>
          <w:tcPr>
            <w:tcW w:w="1925" w:type="dxa"/>
            <w:noWrap/>
            <w:hideMark/>
          </w:tcPr>
          <w:p w:rsidR="005B2B56" w:rsidRPr="005B2B56" w:rsidRDefault="005B2B56" w:rsidP="005B2B56">
            <w:pPr>
              <w:rPr>
                <w:rFonts w:ascii="Times New Roman" w:eastAsia="Times New Roman" w:hAnsi="Times New Roman"/>
                <w:b/>
                <w:bCs/>
              </w:rPr>
            </w:pPr>
            <w:r w:rsidRPr="005B2B56">
              <w:rPr>
                <w:rFonts w:ascii="Times New Roman" w:eastAsia="Times New Roman" w:hAnsi="Times New Roman"/>
                <w:b/>
                <w:bCs/>
              </w:rPr>
              <w:t>Электрмен жабдықтау</w:t>
            </w:r>
          </w:p>
        </w:tc>
        <w:tc>
          <w:tcPr>
            <w:tcW w:w="1599" w:type="dxa"/>
            <w:noWrap/>
            <w:hideMark/>
          </w:tcPr>
          <w:p w:rsidR="005B2B56" w:rsidRPr="005B2B56" w:rsidRDefault="005B2B56" w:rsidP="005B2B56">
            <w:pPr>
              <w:rPr>
                <w:rFonts w:ascii="Times New Roman" w:eastAsia="Times New Roman" w:hAnsi="Times New Roman"/>
                <w:b/>
                <w:bCs/>
              </w:rPr>
            </w:pPr>
            <w:r w:rsidRPr="005B2B56">
              <w:rPr>
                <w:rFonts w:ascii="Times New Roman" w:eastAsia="Times New Roman" w:hAnsi="Times New Roman"/>
                <w:b/>
                <w:bCs/>
              </w:rPr>
              <w:t>Сумен жабдықтау</w:t>
            </w:r>
          </w:p>
        </w:tc>
        <w:tc>
          <w:tcPr>
            <w:tcW w:w="1573" w:type="dxa"/>
            <w:noWrap/>
            <w:hideMark/>
          </w:tcPr>
          <w:p w:rsidR="005B2B56" w:rsidRPr="005B2B56" w:rsidRDefault="005B2B56" w:rsidP="005B2B56">
            <w:pPr>
              <w:rPr>
                <w:rFonts w:ascii="Times New Roman" w:eastAsia="Times New Roman" w:hAnsi="Times New Roman"/>
                <w:b/>
                <w:bCs/>
              </w:rPr>
            </w:pPr>
            <w:r w:rsidRPr="005B2B56">
              <w:rPr>
                <w:rFonts w:ascii="Times New Roman" w:eastAsia="Times New Roman" w:hAnsi="Times New Roman"/>
                <w:b/>
                <w:bCs/>
              </w:rPr>
              <w:t>Газбен жабдықтау</w:t>
            </w:r>
          </w:p>
        </w:tc>
        <w:tc>
          <w:tcPr>
            <w:tcW w:w="758" w:type="dxa"/>
            <w:vMerge/>
            <w:hideMark/>
          </w:tcPr>
          <w:p w:rsidR="005B2B56" w:rsidRPr="005B2B56" w:rsidRDefault="005B2B56" w:rsidP="005B2B56">
            <w:pPr>
              <w:rPr>
                <w:rFonts w:ascii="Times New Roman" w:eastAsia="Times New Roman" w:hAnsi="Times New Roman"/>
                <w:b/>
                <w:bCs/>
              </w:rPr>
            </w:pPr>
          </w:p>
        </w:tc>
      </w:tr>
      <w:tr w:rsidR="005B2B56" w:rsidRPr="005B2B56" w:rsidTr="00A13227">
        <w:trPr>
          <w:trHeight w:val="315"/>
        </w:trPr>
        <w:tc>
          <w:tcPr>
            <w:tcW w:w="557" w:type="dxa"/>
            <w:noWrap/>
            <w:hideMark/>
          </w:tcPr>
          <w:p w:rsidR="005B2B56" w:rsidRPr="005B2B56" w:rsidRDefault="005B2B56" w:rsidP="005B2B56">
            <w:pPr>
              <w:rPr>
                <w:rFonts w:ascii="Times New Roman" w:eastAsia="Times New Roman" w:hAnsi="Times New Roman"/>
                <w:sz w:val="24"/>
                <w:szCs w:val="24"/>
              </w:rPr>
            </w:pPr>
            <w:r w:rsidRPr="005B2B56">
              <w:rPr>
                <w:rFonts w:ascii="Times New Roman" w:eastAsia="Times New Roman" w:hAnsi="Times New Roman"/>
                <w:sz w:val="24"/>
                <w:szCs w:val="24"/>
              </w:rPr>
              <w:t>1</w:t>
            </w:r>
          </w:p>
        </w:tc>
        <w:tc>
          <w:tcPr>
            <w:tcW w:w="1961" w:type="dxa"/>
            <w:noWrap/>
            <w:hideMark/>
          </w:tcPr>
          <w:p w:rsidR="005B2B56" w:rsidRPr="005B2B56" w:rsidRDefault="005B2B56" w:rsidP="005B2B56">
            <w:pPr>
              <w:rPr>
                <w:rFonts w:ascii="Times New Roman" w:eastAsia="Times New Roman" w:hAnsi="Times New Roman"/>
                <w:sz w:val="24"/>
                <w:szCs w:val="24"/>
                <w:lang w:val="kk-KZ"/>
              </w:rPr>
            </w:pPr>
            <w:r w:rsidRPr="005B2B56">
              <w:rPr>
                <w:rFonts w:ascii="Times New Roman" w:eastAsia="Times New Roman" w:hAnsi="Times New Roman"/>
                <w:sz w:val="24"/>
                <w:szCs w:val="24"/>
              </w:rPr>
              <w:t>Н</w:t>
            </w:r>
            <w:r w:rsidRPr="005B2B56">
              <w:rPr>
                <w:rFonts w:ascii="Times New Roman" w:eastAsia="Times New Roman" w:hAnsi="Times New Roman"/>
                <w:sz w:val="24"/>
                <w:szCs w:val="24"/>
                <w:lang w:val="kk-KZ"/>
              </w:rPr>
              <w:t>ұр-Сұлтан қаласы</w:t>
            </w:r>
          </w:p>
        </w:tc>
        <w:tc>
          <w:tcPr>
            <w:tcW w:w="1424" w:type="dxa"/>
            <w:noWrap/>
            <w:hideMark/>
          </w:tcPr>
          <w:p w:rsidR="005B2B56" w:rsidRPr="005B2B56" w:rsidRDefault="005B2B56" w:rsidP="005B2B56">
            <w:pPr>
              <w:rPr>
                <w:rFonts w:ascii="Times New Roman" w:eastAsia="Times New Roman" w:hAnsi="Times New Roman"/>
                <w:sz w:val="24"/>
                <w:szCs w:val="24"/>
              </w:rPr>
            </w:pPr>
            <w:r w:rsidRPr="005B2B56">
              <w:rPr>
                <w:rFonts w:ascii="Times New Roman" w:eastAsia="Times New Roman" w:hAnsi="Times New Roman"/>
                <w:sz w:val="24"/>
                <w:szCs w:val="24"/>
              </w:rPr>
              <w:t>44</w:t>
            </w:r>
          </w:p>
        </w:tc>
        <w:tc>
          <w:tcPr>
            <w:tcW w:w="1925" w:type="dxa"/>
            <w:noWrap/>
            <w:hideMark/>
          </w:tcPr>
          <w:p w:rsidR="005B2B56" w:rsidRPr="005B2B56" w:rsidRDefault="005B2B56" w:rsidP="005B2B56">
            <w:pPr>
              <w:rPr>
                <w:rFonts w:ascii="Times New Roman" w:eastAsia="Times New Roman" w:hAnsi="Times New Roman"/>
                <w:sz w:val="24"/>
                <w:szCs w:val="24"/>
              </w:rPr>
            </w:pPr>
            <w:r w:rsidRPr="005B2B56">
              <w:rPr>
                <w:rFonts w:ascii="Times New Roman" w:eastAsia="Times New Roman" w:hAnsi="Times New Roman"/>
                <w:sz w:val="24"/>
                <w:szCs w:val="24"/>
              </w:rPr>
              <w:t>70</w:t>
            </w:r>
          </w:p>
        </w:tc>
        <w:tc>
          <w:tcPr>
            <w:tcW w:w="1599" w:type="dxa"/>
            <w:noWrap/>
            <w:hideMark/>
          </w:tcPr>
          <w:p w:rsidR="005B2B56" w:rsidRPr="005B2B56" w:rsidRDefault="005B2B56" w:rsidP="005B2B56">
            <w:pPr>
              <w:rPr>
                <w:rFonts w:ascii="Times New Roman" w:eastAsia="Times New Roman" w:hAnsi="Times New Roman"/>
                <w:sz w:val="24"/>
                <w:szCs w:val="24"/>
              </w:rPr>
            </w:pPr>
            <w:r w:rsidRPr="005B2B56">
              <w:rPr>
                <w:rFonts w:ascii="Times New Roman" w:eastAsia="Times New Roman" w:hAnsi="Times New Roman"/>
                <w:sz w:val="24"/>
                <w:szCs w:val="24"/>
              </w:rPr>
              <w:t>42</w:t>
            </w:r>
          </w:p>
        </w:tc>
        <w:tc>
          <w:tcPr>
            <w:tcW w:w="1573" w:type="dxa"/>
            <w:noWrap/>
            <w:hideMark/>
          </w:tcPr>
          <w:p w:rsidR="005B2B56" w:rsidRPr="005B2B56" w:rsidRDefault="005B2B56" w:rsidP="005B2B56">
            <w:pPr>
              <w:rPr>
                <w:rFonts w:ascii="Times New Roman" w:eastAsia="Times New Roman" w:hAnsi="Times New Roman"/>
                <w:sz w:val="24"/>
                <w:szCs w:val="24"/>
              </w:rPr>
            </w:pPr>
            <w:r w:rsidRPr="005B2B56">
              <w:rPr>
                <w:rFonts w:ascii="Times New Roman" w:eastAsia="Times New Roman" w:hAnsi="Times New Roman"/>
                <w:sz w:val="24"/>
                <w:szCs w:val="24"/>
              </w:rPr>
              <w:t>3</w:t>
            </w:r>
          </w:p>
        </w:tc>
        <w:tc>
          <w:tcPr>
            <w:tcW w:w="758" w:type="dxa"/>
            <w:noWrap/>
            <w:hideMark/>
          </w:tcPr>
          <w:p w:rsidR="005B2B56" w:rsidRPr="005B2B56" w:rsidRDefault="005B2B56" w:rsidP="005B2B56">
            <w:pPr>
              <w:rPr>
                <w:rFonts w:ascii="Times New Roman" w:eastAsia="Times New Roman" w:hAnsi="Times New Roman"/>
                <w:b/>
                <w:bCs/>
                <w:sz w:val="24"/>
                <w:szCs w:val="24"/>
              </w:rPr>
            </w:pPr>
            <w:r w:rsidRPr="005B2B56">
              <w:rPr>
                <w:rFonts w:ascii="Times New Roman" w:eastAsia="Times New Roman" w:hAnsi="Times New Roman"/>
                <w:b/>
                <w:bCs/>
                <w:sz w:val="24"/>
                <w:szCs w:val="24"/>
              </w:rPr>
              <w:t>159</w:t>
            </w:r>
          </w:p>
        </w:tc>
      </w:tr>
      <w:tr w:rsidR="005B2B56" w:rsidRPr="005B2B56" w:rsidTr="00A13227">
        <w:trPr>
          <w:trHeight w:val="315"/>
        </w:trPr>
        <w:tc>
          <w:tcPr>
            <w:tcW w:w="557" w:type="dxa"/>
            <w:noWrap/>
            <w:hideMark/>
          </w:tcPr>
          <w:p w:rsidR="005B2B56" w:rsidRPr="005B2B56" w:rsidRDefault="005B2B56" w:rsidP="005B2B56">
            <w:pPr>
              <w:rPr>
                <w:rFonts w:ascii="Times New Roman" w:eastAsia="Times New Roman" w:hAnsi="Times New Roman"/>
                <w:sz w:val="24"/>
                <w:szCs w:val="24"/>
              </w:rPr>
            </w:pPr>
            <w:r w:rsidRPr="005B2B56">
              <w:rPr>
                <w:rFonts w:ascii="Times New Roman" w:eastAsia="Times New Roman" w:hAnsi="Times New Roman"/>
                <w:sz w:val="24"/>
                <w:szCs w:val="24"/>
              </w:rPr>
              <w:t>2</w:t>
            </w:r>
          </w:p>
        </w:tc>
        <w:tc>
          <w:tcPr>
            <w:tcW w:w="1961" w:type="dxa"/>
            <w:noWrap/>
            <w:hideMark/>
          </w:tcPr>
          <w:p w:rsidR="005B2B56" w:rsidRPr="005B2B56" w:rsidRDefault="005B2B56" w:rsidP="005B2B56">
            <w:pPr>
              <w:rPr>
                <w:rFonts w:ascii="Times New Roman" w:eastAsia="Times New Roman" w:hAnsi="Times New Roman"/>
                <w:sz w:val="24"/>
                <w:szCs w:val="24"/>
              </w:rPr>
            </w:pPr>
            <w:r w:rsidRPr="005B2B56">
              <w:rPr>
                <w:rFonts w:ascii="Times New Roman" w:eastAsia="Times New Roman" w:hAnsi="Times New Roman"/>
                <w:sz w:val="24"/>
                <w:szCs w:val="24"/>
              </w:rPr>
              <w:t>Алматы қаласы</w:t>
            </w:r>
          </w:p>
        </w:tc>
        <w:tc>
          <w:tcPr>
            <w:tcW w:w="1424" w:type="dxa"/>
            <w:noWrap/>
            <w:hideMark/>
          </w:tcPr>
          <w:p w:rsidR="005B2B56" w:rsidRPr="005B2B56" w:rsidRDefault="005B2B56" w:rsidP="005B2B56">
            <w:pPr>
              <w:rPr>
                <w:rFonts w:ascii="Times New Roman" w:eastAsia="Times New Roman" w:hAnsi="Times New Roman"/>
                <w:sz w:val="24"/>
                <w:szCs w:val="24"/>
              </w:rPr>
            </w:pPr>
            <w:r w:rsidRPr="005B2B56">
              <w:rPr>
                <w:rFonts w:ascii="Times New Roman" w:eastAsia="Times New Roman" w:hAnsi="Times New Roman"/>
                <w:sz w:val="24"/>
                <w:szCs w:val="24"/>
              </w:rPr>
              <w:t>15</w:t>
            </w:r>
          </w:p>
        </w:tc>
        <w:tc>
          <w:tcPr>
            <w:tcW w:w="1925" w:type="dxa"/>
            <w:noWrap/>
            <w:hideMark/>
          </w:tcPr>
          <w:p w:rsidR="005B2B56" w:rsidRPr="005B2B56" w:rsidRDefault="005B2B56" w:rsidP="005B2B56">
            <w:pPr>
              <w:rPr>
                <w:rFonts w:ascii="Times New Roman" w:eastAsia="Times New Roman" w:hAnsi="Times New Roman"/>
                <w:sz w:val="24"/>
                <w:szCs w:val="24"/>
              </w:rPr>
            </w:pPr>
            <w:r w:rsidRPr="005B2B56">
              <w:rPr>
                <w:rFonts w:ascii="Times New Roman" w:eastAsia="Times New Roman" w:hAnsi="Times New Roman"/>
                <w:sz w:val="24"/>
                <w:szCs w:val="24"/>
              </w:rPr>
              <w:t>26</w:t>
            </w:r>
          </w:p>
        </w:tc>
        <w:tc>
          <w:tcPr>
            <w:tcW w:w="1599" w:type="dxa"/>
            <w:noWrap/>
            <w:hideMark/>
          </w:tcPr>
          <w:p w:rsidR="005B2B56" w:rsidRPr="005B2B56" w:rsidRDefault="005B2B56" w:rsidP="005B2B56">
            <w:pPr>
              <w:rPr>
                <w:rFonts w:ascii="Times New Roman" w:eastAsia="Times New Roman" w:hAnsi="Times New Roman"/>
                <w:sz w:val="24"/>
                <w:szCs w:val="24"/>
              </w:rPr>
            </w:pPr>
            <w:r w:rsidRPr="005B2B56">
              <w:rPr>
                <w:rFonts w:ascii="Times New Roman" w:eastAsia="Times New Roman" w:hAnsi="Times New Roman"/>
                <w:sz w:val="24"/>
                <w:szCs w:val="24"/>
              </w:rPr>
              <w:t>14</w:t>
            </w:r>
          </w:p>
        </w:tc>
        <w:tc>
          <w:tcPr>
            <w:tcW w:w="1573" w:type="dxa"/>
            <w:noWrap/>
            <w:hideMark/>
          </w:tcPr>
          <w:p w:rsidR="005B2B56" w:rsidRPr="005B2B56" w:rsidRDefault="005B2B56" w:rsidP="005B2B56">
            <w:pPr>
              <w:rPr>
                <w:rFonts w:ascii="Times New Roman" w:eastAsia="Times New Roman" w:hAnsi="Times New Roman"/>
                <w:sz w:val="24"/>
                <w:szCs w:val="24"/>
              </w:rPr>
            </w:pPr>
            <w:r w:rsidRPr="005B2B56">
              <w:rPr>
                <w:rFonts w:ascii="Times New Roman" w:eastAsia="Times New Roman" w:hAnsi="Times New Roman"/>
                <w:sz w:val="24"/>
                <w:szCs w:val="24"/>
              </w:rPr>
              <w:t>18</w:t>
            </w:r>
          </w:p>
        </w:tc>
        <w:tc>
          <w:tcPr>
            <w:tcW w:w="758" w:type="dxa"/>
            <w:noWrap/>
            <w:hideMark/>
          </w:tcPr>
          <w:p w:rsidR="005B2B56" w:rsidRPr="005B2B56" w:rsidRDefault="005B2B56" w:rsidP="005B2B56">
            <w:pPr>
              <w:rPr>
                <w:rFonts w:ascii="Times New Roman" w:eastAsia="Times New Roman" w:hAnsi="Times New Roman"/>
                <w:b/>
                <w:bCs/>
                <w:sz w:val="24"/>
                <w:szCs w:val="24"/>
              </w:rPr>
            </w:pPr>
            <w:r w:rsidRPr="005B2B56">
              <w:rPr>
                <w:rFonts w:ascii="Times New Roman" w:eastAsia="Times New Roman" w:hAnsi="Times New Roman"/>
                <w:b/>
                <w:bCs/>
                <w:sz w:val="24"/>
                <w:szCs w:val="24"/>
              </w:rPr>
              <w:t>73</w:t>
            </w:r>
          </w:p>
        </w:tc>
      </w:tr>
      <w:tr w:rsidR="005B2B56" w:rsidRPr="005B2B56" w:rsidTr="00A13227">
        <w:trPr>
          <w:trHeight w:val="315"/>
        </w:trPr>
        <w:tc>
          <w:tcPr>
            <w:tcW w:w="557" w:type="dxa"/>
            <w:noWrap/>
            <w:hideMark/>
          </w:tcPr>
          <w:p w:rsidR="005B2B56" w:rsidRPr="005B2B56" w:rsidRDefault="005B2B56" w:rsidP="005B2B56">
            <w:pPr>
              <w:rPr>
                <w:rFonts w:ascii="Times New Roman" w:eastAsia="Times New Roman" w:hAnsi="Times New Roman"/>
                <w:sz w:val="24"/>
                <w:szCs w:val="24"/>
              </w:rPr>
            </w:pPr>
            <w:r w:rsidRPr="005B2B56">
              <w:rPr>
                <w:rFonts w:ascii="Times New Roman" w:eastAsia="Times New Roman" w:hAnsi="Times New Roman"/>
                <w:sz w:val="24"/>
                <w:szCs w:val="24"/>
              </w:rPr>
              <w:t>3</w:t>
            </w:r>
          </w:p>
        </w:tc>
        <w:tc>
          <w:tcPr>
            <w:tcW w:w="1961" w:type="dxa"/>
            <w:noWrap/>
            <w:hideMark/>
          </w:tcPr>
          <w:p w:rsidR="005B2B56" w:rsidRPr="005B2B56" w:rsidRDefault="005B2B56" w:rsidP="005B2B56">
            <w:pPr>
              <w:rPr>
                <w:rFonts w:ascii="Times New Roman" w:eastAsia="Times New Roman" w:hAnsi="Times New Roman"/>
                <w:sz w:val="24"/>
                <w:szCs w:val="24"/>
              </w:rPr>
            </w:pPr>
            <w:r w:rsidRPr="005B2B56">
              <w:rPr>
                <w:rFonts w:ascii="Times New Roman" w:eastAsia="Times New Roman" w:hAnsi="Times New Roman"/>
                <w:sz w:val="24"/>
                <w:szCs w:val="24"/>
              </w:rPr>
              <w:t>Шымкент қаласы</w:t>
            </w:r>
          </w:p>
        </w:tc>
        <w:tc>
          <w:tcPr>
            <w:tcW w:w="1424" w:type="dxa"/>
            <w:noWrap/>
            <w:hideMark/>
          </w:tcPr>
          <w:p w:rsidR="005B2B56" w:rsidRPr="005B2B56" w:rsidRDefault="005B2B56" w:rsidP="005B2B56">
            <w:pPr>
              <w:rPr>
                <w:rFonts w:ascii="Times New Roman" w:eastAsia="Times New Roman" w:hAnsi="Times New Roman"/>
                <w:sz w:val="24"/>
                <w:szCs w:val="24"/>
              </w:rPr>
            </w:pPr>
            <w:r w:rsidRPr="005B2B56">
              <w:rPr>
                <w:rFonts w:ascii="Times New Roman" w:eastAsia="Times New Roman" w:hAnsi="Times New Roman"/>
                <w:sz w:val="24"/>
                <w:szCs w:val="24"/>
              </w:rPr>
              <w:t>9</w:t>
            </w:r>
          </w:p>
        </w:tc>
        <w:tc>
          <w:tcPr>
            <w:tcW w:w="1925" w:type="dxa"/>
            <w:noWrap/>
            <w:hideMark/>
          </w:tcPr>
          <w:p w:rsidR="005B2B56" w:rsidRPr="005B2B56" w:rsidRDefault="005B2B56" w:rsidP="005B2B56">
            <w:pPr>
              <w:rPr>
                <w:rFonts w:ascii="Times New Roman" w:eastAsia="Times New Roman" w:hAnsi="Times New Roman"/>
                <w:sz w:val="24"/>
                <w:szCs w:val="24"/>
              </w:rPr>
            </w:pPr>
            <w:r w:rsidRPr="005B2B56">
              <w:rPr>
                <w:rFonts w:ascii="Times New Roman" w:eastAsia="Times New Roman" w:hAnsi="Times New Roman"/>
                <w:sz w:val="24"/>
                <w:szCs w:val="24"/>
              </w:rPr>
              <w:t>17</w:t>
            </w:r>
          </w:p>
        </w:tc>
        <w:tc>
          <w:tcPr>
            <w:tcW w:w="1599" w:type="dxa"/>
            <w:noWrap/>
            <w:hideMark/>
          </w:tcPr>
          <w:p w:rsidR="005B2B56" w:rsidRPr="005B2B56" w:rsidRDefault="005B2B56" w:rsidP="005B2B56">
            <w:pPr>
              <w:rPr>
                <w:rFonts w:ascii="Times New Roman" w:eastAsia="Times New Roman" w:hAnsi="Times New Roman"/>
                <w:sz w:val="24"/>
                <w:szCs w:val="24"/>
              </w:rPr>
            </w:pPr>
            <w:r w:rsidRPr="005B2B56">
              <w:rPr>
                <w:rFonts w:ascii="Times New Roman" w:eastAsia="Times New Roman" w:hAnsi="Times New Roman"/>
                <w:sz w:val="24"/>
                <w:szCs w:val="24"/>
              </w:rPr>
              <w:t>18</w:t>
            </w:r>
          </w:p>
        </w:tc>
        <w:tc>
          <w:tcPr>
            <w:tcW w:w="1573" w:type="dxa"/>
            <w:noWrap/>
            <w:hideMark/>
          </w:tcPr>
          <w:p w:rsidR="005B2B56" w:rsidRPr="005B2B56" w:rsidRDefault="005B2B56" w:rsidP="005B2B56">
            <w:pPr>
              <w:rPr>
                <w:rFonts w:ascii="Times New Roman" w:eastAsia="Times New Roman" w:hAnsi="Times New Roman"/>
                <w:sz w:val="24"/>
                <w:szCs w:val="24"/>
              </w:rPr>
            </w:pPr>
            <w:r w:rsidRPr="005B2B56">
              <w:rPr>
                <w:rFonts w:ascii="Times New Roman" w:eastAsia="Times New Roman" w:hAnsi="Times New Roman"/>
                <w:sz w:val="24"/>
                <w:szCs w:val="24"/>
              </w:rPr>
              <w:t>74</w:t>
            </w:r>
          </w:p>
        </w:tc>
        <w:tc>
          <w:tcPr>
            <w:tcW w:w="758" w:type="dxa"/>
            <w:noWrap/>
            <w:hideMark/>
          </w:tcPr>
          <w:p w:rsidR="005B2B56" w:rsidRPr="005B2B56" w:rsidRDefault="005B2B56" w:rsidP="005B2B56">
            <w:pPr>
              <w:rPr>
                <w:rFonts w:ascii="Times New Roman" w:eastAsia="Times New Roman" w:hAnsi="Times New Roman"/>
                <w:b/>
                <w:bCs/>
                <w:sz w:val="24"/>
                <w:szCs w:val="24"/>
              </w:rPr>
            </w:pPr>
            <w:r w:rsidRPr="005B2B56">
              <w:rPr>
                <w:rFonts w:ascii="Times New Roman" w:eastAsia="Times New Roman" w:hAnsi="Times New Roman"/>
                <w:b/>
                <w:bCs/>
                <w:sz w:val="24"/>
                <w:szCs w:val="24"/>
              </w:rPr>
              <w:t>118</w:t>
            </w:r>
          </w:p>
        </w:tc>
      </w:tr>
      <w:tr w:rsidR="005B2B56" w:rsidRPr="005B2B56" w:rsidTr="00A13227">
        <w:trPr>
          <w:trHeight w:val="315"/>
        </w:trPr>
        <w:tc>
          <w:tcPr>
            <w:tcW w:w="557" w:type="dxa"/>
            <w:noWrap/>
            <w:hideMark/>
          </w:tcPr>
          <w:p w:rsidR="005B2B56" w:rsidRPr="005B2B56" w:rsidRDefault="005B2B56" w:rsidP="005B2B56">
            <w:pPr>
              <w:rPr>
                <w:rFonts w:ascii="Times New Roman" w:eastAsia="Times New Roman" w:hAnsi="Times New Roman"/>
                <w:sz w:val="24"/>
                <w:szCs w:val="24"/>
              </w:rPr>
            </w:pPr>
            <w:r w:rsidRPr="005B2B56">
              <w:rPr>
                <w:rFonts w:ascii="Times New Roman" w:eastAsia="Times New Roman" w:hAnsi="Times New Roman"/>
                <w:sz w:val="24"/>
                <w:szCs w:val="24"/>
              </w:rPr>
              <w:t>4</w:t>
            </w:r>
          </w:p>
        </w:tc>
        <w:tc>
          <w:tcPr>
            <w:tcW w:w="1961" w:type="dxa"/>
            <w:noWrap/>
            <w:hideMark/>
          </w:tcPr>
          <w:p w:rsidR="005B2B56" w:rsidRPr="005B2B56" w:rsidRDefault="005B2B56" w:rsidP="005B2B56">
            <w:pPr>
              <w:rPr>
                <w:rFonts w:ascii="Times New Roman" w:eastAsia="Times New Roman" w:hAnsi="Times New Roman"/>
                <w:sz w:val="24"/>
                <w:szCs w:val="24"/>
              </w:rPr>
            </w:pPr>
            <w:r w:rsidRPr="005B2B56">
              <w:rPr>
                <w:rFonts w:ascii="Times New Roman" w:eastAsia="Times New Roman" w:hAnsi="Times New Roman"/>
                <w:sz w:val="24"/>
                <w:szCs w:val="24"/>
              </w:rPr>
              <w:t>Ақмола облысы</w:t>
            </w:r>
          </w:p>
        </w:tc>
        <w:tc>
          <w:tcPr>
            <w:tcW w:w="1424" w:type="dxa"/>
            <w:noWrap/>
            <w:hideMark/>
          </w:tcPr>
          <w:p w:rsidR="005B2B56" w:rsidRPr="005B2B56" w:rsidRDefault="005B2B56" w:rsidP="005B2B56">
            <w:pPr>
              <w:rPr>
                <w:rFonts w:ascii="Times New Roman" w:eastAsia="Times New Roman" w:hAnsi="Times New Roman"/>
                <w:sz w:val="24"/>
                <w:szCs w:val="24"/>
              </w:rPr>
            </w:pPr>
            <w:r w:rsidRPr="005B2B56">
              <w:rPr>
                <w:rFonts w:ascii="Times New Roman" w:eastAsia="Times New Roman" w:hAnsi="Times New Roman"/>
                <w:sz w:val="24"/>
                <w:szCs w:val="24"/>
              </w:rPr>
              <w:t>10</w:t>
            </w:r>
          </w:p>
        </w:tc>
        <w:tc>
          <w:tcPr>
            <w:tcW w:w="1925" w:type="dxa"/>
            <w:noWrap/>
            <w:hideMark/>
          </w:tcPr>
          <w:p w:rsidR="005B2B56" w:rsidRPr="005B2B56" w:rsidRDefault="005B2B56" w:rsidP="005B2B56">
            <w:pPr>
              <w:rPr>
                <w:rFonts w:ascii="Times New Roman" w:eastAsia="Times New Roman" w:hAnsi="Times New Roman"/>
                <w:sz w:val="24"/>
                <w:szCs w:val="24"/>
              </w:rPr>
            </w:pPr>
            <w:r w:rsidRPr="005B2B56">
              <w:rPr>
                <w:rFonts w:ascii="Times New Roman" w:eastAsia="Times New Roman" w:hAnsi="Times New Roman"/>
                <w:sz w:val="24"/>
                <w:szCs w:val="24"/>
              </w:rPr>
              <w:t>29</w:t>
            </w:r>
          </w:p>
        </w:tc>
        <w:tc>
          <w:tcPr>
            <w:tcW w:w="1599" w:type="dxa"/>
            <w:noWrap/>
            <w:hideMark/>
          </w:tcPr>
          <w:p w:rsidR="005B2B56" w:rsidRPr="005B2B56" w:rsidRDefault="005B2B56" w:rsidP="005B2B56">
            <w:pPr>
              <w:rPr>
                <w:rFonts w:ascii="Times New Roman" w:eastAsia="Times New Roman" w:hAnsi="Times New Roman"/>
                <w:sz w:val="24"/>
                <w:szCs w:val="24"/>
              </w:rPr>
            </w:pPr>
            <w:r w:rsidRPr="005B2B56">
              <w:rPr>
                <w:rFonts w:ascii="Times New Roman" w:eastAsia="Times New Roman" w:hAnsi="Times New Roman"/>
                <w:sz w:val="24"/>
                <w:szCs w:val="24"/>
              </w:rPr>
              <w:t>6</w:t>
            </w:r>
          </w:p>
        </w:tc>
        <w:tc>
          <w:tcPr>
            <w:tcW w:w="1573" w:type="dxa"/>
            <w:noWrap/>
            <w:hideMark/>
          </w:tcPr>
          <w:p w:rsidR="005B2B56" w:rsidRPr="005B2B56" w:rsidRDefault="005B2B56" w:rsidP="005B2B56">
            <w:pPr>
              <w:rPr>
                <w:rFonts w:ascii="Times New Roman" w:eastAsia="Times New Roman" w:hAnsi="Times New Roman"/>
                <w:sz w:val="24"/>
                <w:szCs w:val="24"/>
              </w:rPr>
            </w:pPr>
            <w:r w:rsidRPr="005B2B56">
              <w:rPr>
                <w:rFonts w:ascii="Times New Roman" w:eastAsia="Times New Roman" w:hAnsi="Times New Roman"/>
                <w:sz w:val="24"/>
                <w:szCs w:val="24"/>
              </w:rPr>
              <w:t>0</w:t>
            </w:r>
          </w:p>
        </w:tc>
        <w:tc>
          <w:tcPr>
            <w:tcW w:w="758" w:type="dxa"/>
            <w:noWrap/>
            <w:hideMark/>
          </w:tcPr>
          <w:p w:rsidR="005B2B56" w:rsidRPr="005B2B56" w:rsidRDefault="005B2B56" w:rsidP="005B2B56">
            <w:pPr>
              <w:rPr>
                <w:rFonts w:ascii="Times New Roman" w:eastAsia="Times New Roman" w:hAnsi="Times New Roman"/>
                <w:b/>
                <w:bCs/>
                <w:sz w:val="24"/>
                <w:szCs w:val="24"/>
              </w:rPr>
            </w:pPr>
            <w:r w:rsidRPr="005B2B56">
              <w:rPr>
                <w:rFonts w:ascii="Times New Roman" w:eastAsia="Times New Roman" w:hAnsi="Times New Roman"/>
                <w:b/>
                <w:bCs/>
                <w:sz w:val="24"/>
                <w:szCs w:val="24"/>
              </w:rPr>
              <w:t>45</w:t>
            </w:r>
          </w:p>
        </w:tc>
      </w:tr>
      <w:tr w:rsidR="005B2B56" w:rsidRPr="005B2B56" w:rsidTr="00A13227">
        <w:trPr>
          <w:trHeight w:val="315"/>
        </w:trPr>
        <w:tc>
          <w:tcPr>
            <w:tcW w:w="557" w:type="dxa"/>
            <w:noWrap/>
            <w:hideMark/>
          </w:tcPr>
          <w:p w:rsidR="005B2B56" w:rsidRPr="005B2B56" w:rsidRDefault="005B2B56" w:rsidP="005B2B56">
            <w:pPr>
              <w:rPr>
                <w:rFonts w:ascii="Times New Roman" w:eastAsia="Times New Roman" w:hAnsi="Times New Roman"/>
                <w:sz w:val="24"/>
                <w:szCs w:val="24"/>
              </w:rPr>
            </w:pPr>
            <w:r w:rsidRPr="005B2B56">
              <w:rPr>
                <w:rFonts w:ascii="Times New Roman" w:eastAsia="Times New Roman" w:hAnsi="Times New Roman"/>
                <w:sz w:val="24"/>
                <w:szCs w:val="24"/>
              </w:rPr>
              <w:t>5</w:t>
            </w:r>
          </w:p>
        </w:tc>
        <w:tc>
          <w:tcPr>
            <w:tcW w:w="1961" w:type="dxa"/>
            <w:noWrap/>
            <w:hideMark/>
          </w:tcPr>
          <w:p w:rsidR="005B2B56" w:rsidRPr="005B2B56" w:rsidRDefault="005B2B56" w:rsidP="005B2B56">
            <w:pPr>
              <w:rPr>
                <w:rFonts w:ascii="Times New Roman" w:eastAsia="Times New Roman" w:hAnsi="Times New Roman"/>
                <w:sz w:val="24"/>
                <w:szCs w:val="24"/>
              </w:rPr>
            </w:pPr>
            <w:r w:rsidRPr="005B2B56">
              <w:rPr>
                <w:rFonts w:ascii="Times New Roman" w:eastAsia="Times New Roman" w:hAnsi="Times New Roman"/>
                <w:sz w:val="24"/>
                <w:szCs w:val="24"/>
              </w:rPr>
              <w:t>Ақтөбе облысы</w:t>
            </w:r>
          </w:p>
        </w:tc>
        <w:tc>
          <w:tcPr>
            <w:tcW w:w="1424" w:type="dxa"/>
            <w:noWrap/>
            <w:hideMark/>
          </w:tcPr>
          <w:p w:rsidR="005B2B56" w:rsidRPr="005B2B56" w:rsidRDefault="005B2B56" w:rsidP="005B2B56">
            <w:pPr>
              <w:rPr>
                <w:rFonts w:ascii="Times New Roman" w:eastAsia="Times New Roman" w:hAnsi="Times New Roman"/>
                <w:sz w:val="24"/>
                <w:szCs w:val="24"/>
              </w:rPr>
            </w:pPr>
            <w:r w:rsidRPr="005B2B56">
              <w:rPr>
                <w:rFonts w:ascii="Times New Roman" w:eastAsia="Times New Roman" w:hAnsi="Times New Roman"/>
                <w:sz w:val="24"/>
                <w:szCs w:val="24"/>
              </w:rPr>
              <w:t>14</w:t>
            </w:r>
          </w:p>
        </w:tc>
        <w:tc>
          <w:tcPr>
            <w:tcW w:w="1925" w:type="dxa"/>
            <w:noWrap/>
            <w:hideMark/>
          </w:tcPr>
          <w:p w:rsidR="005B2B56" w:rsidRPr="005B2B56" w:rsidRDefault="005B2B56" w:rsidP="005B2B56">
            <w:pPr>
              <w:rPr>
                <w:rFonts w:ascii="Times New Roman" w:eastAsia="Times New Roman" w:hAnsi="Times New Roman"/>
                <w:sz w:val="24"/>
                <w:szCs w:val="24"/>
              </w:rPr>
            </w:pPr>
            <w:r w:rsidRPr="005B2B56">
              <w:rPr>
                <w:rFonts w:ascii="Times New Roman" w:eastAsia="Times New Roman" w:hAnsi="Times New Roman"/>
                <w:sz w:val="24"/>
                <w:szCs w:val="24"/>
              </w:rPr>
              <w:t>11</w:t>
            </w:r>
          </w:p>
        </w:tc>
        <w:tc>
          <w:tcPr>
            <w:tcW w:w="1599" w:type="dxa"/>
            <w:noWrap/>
            <w:hideMark/>
          </w:tcPr>
          <w:p w:rsidR="005B2B56" w:rsidRPr="005B2B56" w:rsidRDefault="005B2B56" w:rsidP="005B2B56">
            <w:pPr>
              <w:rPr>
                <w:rFonts w:ascii="Times New Roman" w:eastAsia="Times New Roman" w:hAnsi="Times New Roman"/>
                <w:sz w:val="24"/>
                <w:szCs w:val="24"/>
              </w:rPr>
            </w:pPr>
            <w:r w:rsidRPr="005B2B56">
              <w:rPr>
                <w:rFonts w:ascii="Times New Roman" w:eastAsia="Times New Roman" w:hAnsi="Times New Roman"/>
                <w:sz w:val="24"/>
                <w:szCs w:val="24"/>
              </w:rPr>
              <w:t>14</w:t>
            </w:r>
          </w:p>
        </w:tc>
        <w:tc>
          <w:tcPr>
            <w:tcW w:w="1573" w:type="dxa"/>
            <w:noWrap/>
            <w:hideMark/>
          </w:tcPr>
          <w:p w:rsidR="005B2B56" w:rsidRPr="005B2B56" w:rsidRDefault="005B2B56" w:rsidP="005B2B56">
            <w:pPr>
              <w:rPr>
                <w:rFonts w:ascii="Times New Roman" w:eastAsia="Times New Roman" w:hAnsi="Times New Roman"/>
                <w:sz w:val="24"/>
                <w:szCs w:val="24"/>
              </w:rPr>
            </w:pPr>
            <w:r w:rsidRPr="005B2B56">
              <w:rPr>
                <w:rFonts w:ascii="Times New Roman" w:eastAsia="Times New Roman" w:hAnsi="Times New Roman"/>
                <w:sz w:val="24"/>
                <w:szCs w:val="24"/>
              </w:rPr>
              <w:t>19</w:t>
            </w:r>
          </w:p>
        </w:tc>
        <w:tc>
          <w:tcPr>
            <w:tcW w:w="758" w:type="dxa"/>
            <w:noWrap/>
            <w:hideMark/>
          </w:tcPr>
          <w:p w:rsidR="005B2B56" w:rsidRPr="005B2B56" w:rsidRDefault="005B2B56" w:rsidP="005B2B56">
            <w:pPr>
              <w:rPr>
                <w:rFonts w:ascii="Times New Roman" w:eastAsia="Times New Roman" w:hAnsi="Times New Roman"/>
                <w:b/>
                <w:bCs/>
                <w:sz w:val="24"/>
                <w:szCs w:val="24"/>
              </w:rPr>
            </w:pPr>
            <w:r w:rsidRPr="005B2B56">
              <w:rPr>
                <w:rFonts w:ascii="Times New Roman" w:eastAsia="Times New Roman" w:hAnsi="Times New Roman"/>
                <w:b/>
                <w:bCs/>
                <w:sz w:val="24"/>
                <w:szCs w:val="24"/>
              </w:rPr>
              <w:t>58</w:t>
            </w:r>
          </w:p>
        </w:tc>
      </w:tr>
      <w:tr w:rsidR="005B2B56" w:rsidRPr="005B2B56" w:rsidTr="00A13227">
        <w:trPr>
          <w:trHeight w:val="315"/>
        </w:trPr>
        <w:tc>
          <w:tcPr>
            <w:tcW w:w="557" w:type="dxa"/>
            <w:noWrap/>
            <w:hideMark/>
          </w:tcPr>
          <w:p w:rsidR="005B2B56" w:rsidRPr="005B2B56" w:rsidRDefault="005B2B56" w:rsidP="005B2B56">
            <w:pPr>
              <w:rPr>
                <w:rFonts w:ascii="Times New Roman" w:eastAsia="Times New Roman" w:hAnsi="Times New Roman"/>
                <w:sz w:val="24"/>
                <w:szCs w:val="24"/>
              </w:rPr>
            </w:pPr>
            <w:r w:rsidRPr="005B2B56">
              <w:rPr>
                <w:rFonts w:ascii="Times New Roman" w:eastAsia="Times New Roman" w:hAnsi="Times New Roman"/>
                <w:sz w:val="24"/>
                <w:szCs w:val="24"/>
              </w:rPr>
              <w:t>6</w:t>
            </w:r>
          </w:p>
        </w:tc>
        <w:tc>
          <w:tcPr>
            <w:tcW w:w="1961" w:type="dxa"/>
            <w:noWrap/>
            <w:hideMark/>
          </w:tcPr>
          <w:p w:rsidR="005B2B56" w:rsidRPr="005B2B56" w:rsidRDefault="005B2B56" w:rsidP="005B2B56">
            <w:pPr>
              <w:rPr>
                <w:rFonts w:ascii="Times New Roman" w:eastAsia="Times New Roman" w:hAnsi="Times New Roman"/>
                <w:sz w:val="24"/>
                <w:szCs w:val="24"/>
              </w:rPr>
            </w:pPr>
            <w:r w:rsidRPr="005B2B56">
              <w:rPr>
                <w:rFonts w:ascii="Times New Roman" w:eastAsia="Times New Roman" w:hAnsi="Times New Roman"/>
                <w:sz w:val="24"/>
                <w:szCs w:val="24"/>
              </w:rPr>
              <w:t>Алматы облысы</w:t>
            </w:r>
          </w:p>
        </w:tc>
        <w:tc>
          <w:tcPr>
            <w:tcW w:w="1424" w:type="dxa"/>
            <w:noWrap/>
            <w:hideMark/>
          </w:tcPr>
          <w:p w:rsidR="005B2B56" w:rsidRPr="005B2B56" w:rsidRDefault="005B2B56" w:rsidP="005B2B56">
            <w:pPr>
              <w:rPr>
                <w:rFonts w:ascii="Times New Roman" w:eastAsia="Times New Roman" w:hAnsi="Times New Roman"/>
                <w:sz w:val="24"/>
                <w:szCs w:val="24"/>
              </w:rPr>
            </w:pPr>
            <w:r w:rsidRPr="005B2B56">
              <w:rPr>
                <w:rFonts w:ascii="Times New Roman" w:eastAsia="Times New Roman" w:hAnsi="Times New Roman"/>
                <w:sz w:val="24"/>
                <w:szCs w:val="24"/>
              </w:rPr>
              <w:t>35</w:t>
            </w:r>
          </w:p>
        </w:tc>
        <w:tc>
          <w:tcPr>
            <w:tcW w:w="1925" w:type="dxa"/>
            <w:noWrap/>
            <w:hideMark/>
          </w:tcPr>
          <w:p w:rsidR="005B2B56" w:rsidRPr="005B2B56" w:rsidRDefault="005B2B56" w:rsidP="005B2B56">
            <w:pPr>
              <w:rPr>
                <w:rFonts w:ascii="Times New Roman" w:eastAsia="Times New Roman" w:hAnsi="Times New Roman"/>
                <w:sz w:val="24"/>
                <w:szCs w:val="24"/>
              </w:rPr>
            </w:pPr>
            <w:r w:rsidRPr="005B2B56">
              <w:rPr>
                <w:rFonts w:ascii="Times New Roman" w:eastAsia="Times New Roman" w:hAnsi="Times New Roman"/>
                <w:sz w:val="24"/>
                <w:szCs w:val="24"/>
              </w:rPr>
              <w:t>45</w:t>
            </w:r>
          </w:p>
        </w:tc>
        <w:tc>
          <w:tcPr>
            <w:tcW w:w="1599" w:type="dxa"/>
            <w:noWrap/>
            <w:hideMark/>
          </w:tcPr>
          <w:p w:rsidR="005B2B56" w:rsidRPr="005B2B56" w:rsidRDefault="005B2B56" w:rsidP="005B2B56">
            <w:pPr>
              <w:rPr>
                <w:rFonts w:ascii="Times New Roman" w:eastAsia="Times New Roman" w:hAnsi="Times New Roman"/>
                <w:sz w:val="24"/>
                <w:szCs w:val="24"/>
              </w:rPr>
            </w:pPr>
            <w:r w:rsidRPr="005B2B56">
              <w:rPr>
                <w:rFonts w:ascii="Times New Roman" w:eastAsia="Times New Roman" w:hAnsi="Times New Roman"/>
                <w:sz w:val="24"/>
                <w:szCs w:val="24"/>
              </w:rPr>
              <w:t>35</w:t>
            </w:r>
          </w:p>
        </w:tc>
        <w:tc>
          <w:tcPr>
            <w:tcW w:w="1573" w:type="dxa"/>
            <w:noWrap/>
            <w:hideMark/>
          </w:tcPr>
          <w:p w:rsidR="005B2B56" w:rsidRPr="005B2B56" w:rsidRDefault="005B2B56" w:rsidP="005B2B56">
            <w:pPr>
              <w:rPr>
                <w:rFonts w:ascii="Times New Roman" w:eastAsia="Times New Roman" w:hAnsi="Times New Roman"/>
                <w:sz w:val="24"/>
                <w:szCs w:val="24"/>
              </w:rPr>
            </w:pPr>
            <w:r w:rsidRPr="005B2B56">
              <w:rPr>
                <w:rFonts w:ascii="Times New Roman" w:eastAsia="Times New Roman" w:hAnsi="Times New Roman"/>
                <w:sz w:val="24"/>
                <w:szCs w:val="24"/>
              </w:rPr>
              <w:t>78</w:t>
            </w:r>
          </w:p>
        </w:tc>
        <w:tc>
          <w:tcPr>
            <w:tcW w:w="758" w:type="dxa"/>
            <w:noWrap/>
            <w:hideMark/>
          </w:tcPr>
          <w:p w:rsidR="005B2B56" w:rsidRPr="005B2B56" w:rsidRDefault="005B2B56" w:rsidP="005B2B56">
            <w:pPr>
              <w:rPr>
                <w:rFonts w:ascii="Times New Roman" w:eastAsia="Times New Roman" w:hAnsi="Times New Roman"/>
                <w:b/>
                <w:bCs/>
                <w:sz w:val="24"/>
                <w:szCs w:val="24"/>
              </w:rPr>
            </w:pPr>
            <w:r w:rsidRPr="005B2B56">
              <w:rPr>
                <w:rFonts w:ascii="Times New Roman" w:eastAsia="Times New Roman" w:hAnsi="Times New Roman"/>
                <w:b/>
                <w:bCs/>
                <w:sz w:val="24"/>
                <w:szCs w:val="24"/>
              </w:rPr>
              <w:t>193</w:t>
            </w:r>
          </w:p>
        </w:tc>
      </w:tr>
      <w:tr w:rsidR="005B2B56" w:rsidRPr="005B2B56" w:rsidTr="00A13227">
        <w:trPr>
          <w:trHeight w:val="315"/>
        </w:trPr>
        <w:tc>
          <w:tcPr>
            <w:tcW w:w="557" w:type="dxa"/>
            <w:noWrap/>
            <w:hideMark/>
          </w:tcPr>
          <w:p w:rsidR="005B2B56" w:rsidRPr="005B2B56" w:rsidRDefault="005B2B56" w:rsidP="005B2B56">
            <w:pPr>
              <w:rPr>
                <w:rFonts w:ascii="Times New Roman" w:eastAsia="Times New Roman" w:hAnsi="Times New Roman"/>
                <w:sz w:val="24"/>
                <w:szCs w:val="24"/>
              </w:rPr>
            </w:pPr>
            <w:r w:rsidRPr="005B2B56">
              <w:rPr>
                <w:rFonts w:ascii="Times New Roman" w:eastAsia="Times New Roman" w:hAnsi="Times New Roman"/>
                <w:sz w:val="24"/>
                <w:szCs w:val="24"/>
              </w:rPr>
              <w:t>7</w:t>
            </w:r>
          </w:p>
        </w:tc>
        <w:tc>
          <w:tcPr>
            <w:tcW w:w="1961" w:type="dxa"/>
            <w:noWrap/>
            <w:hideMark/>
          </w:tcPr>
          <w:p w:rsidR="005B2B56" w:rsidRPr="005B2B56" w:rsidRDefault="005B2B56" w:rsidP="005B2B56">
            <w:pPr>
              <w:rPr>
                <w:rFonts w:ascii="Times New Roman" w:eastAsia="Times New Roman" w:hAnsi="Times New Roman"/>
                <w:sz w:val="24"/>
                <w:szCs w:val="24"/>
              </w:rPr>
            </w:pPr>
            <w:r w:rsidRPr="005B2B56">
              <w:rPr>
                <w:rFonts w:ascii="Times New Roman" w:eastAsia="Times New Roman" w:hAnsi="Times New Roman"/>
                <w:sz w:val="24"/>
                <w:szCs w:val="24"/>
              </w:rPr>
              <w:t>Атырау облысы</w:t>
            </w:r>
          </w:p>
        </w:tc>
        <w:tc>
          <w:tcPr>
            <w:tcW w:w="1424" w:type="dxa"/>
            <w:noWrap/>
            <w:hideMark/>
          </w:tcPr>
          <w:p w:rsidR="005B2B56" w:rsidRPr="005B2B56" w:rsidRDefault="005B2B56" w:rsidP="005B2B56">
            <w:pPr>
              <w:rPr>
                <w:rFonts w:ascii="Times New Roman" w:eastAsia="Times New Roman" w:hAnsi="Times New Roman"/>
                <w:sz w:val="24"/>
                <w:szCs w:val="24"/>
              </w:rPr>
            </w:pPr>
            <w:r w:rsidRPr="005B2B56">
              <w:rPr>
                <w:rFonts w:ascii="Times New Roman" w:eastAsia="Times New Roman" w:hAnsi="Times New Roman"/>
                <w:sz w:val="24"/>
                <w:szCs w:val="24"/>
              </w:rPr>
              <w:t>7</w:t>
            </w:r>
          </w:p>
        </w:tc>
        <w:tc>
          <w:tcPr>
            <w:tcW w:w="1925" w:type="dxa"/>
            <w:noWrap/>
            <w:hideMark/>
          </w:tcPr>
          <w:p w:rsidR="005B2B56" w:rsidRPr="005B2B56" w:rsidRDefault="005B2B56" w:rsidP="005B2B56">
            <w:pPr>
              <w:rPr>
                <w:rFonts w:ascii="Times New Roman" w:eastAsia="Times New Roman" w:hAnsi="Times New Roman"/>
                <w:sz w:val="24"/>
                <w:szCs w:val="24"/>
              </w:rPr>
            </w:pPr>
            <w:r w:rsidRPr="005B2B56">
              <w:rPr>
                <w:rFonts w:ascii="Times New Roman" w:eastAsia="Times New Roman" w:hAnsi="Times New Roman"/>
                <w:sz w:val="24"/>
                <w:szCs w:val="24"/>
              </w:rPr>
              <w:t>10</w:t>
            </w:r>
          </w:p>
        </w:tc>
        <w:tc>
          <w:tcPr>
            <w:tcW w:w="1599" w:type="dxa"/>
            <w:noWrap/>
            <w:hideMark/>
          </w:tcPr>
          <w:p w:rsidR="005B2B56" w:rsidRPr="005B2B56" w:rsidRDefault="005B2B56" w:rsidP="005B2B56">
            <w:pPr>
              <w:rPr>
                <w:rFonts w:ascii="Times New Roman" w:eastAsia="Times New Roman" w:hAnsi="Times New Roman"/>
                <w:sz w:val="24"/>
                <w:szCs w:val="24"/>
              </w:rPr>
            </w:pPr>
            <w:r w:rsidRPr="005B2B56">
              <w:rPr>
                <w:rFonts w:ascii="Times New Roman" w:eastAsia="Times New Roman" w:hAnsi="Times New Roman"/>
                <w:sz w:val="24"/>
                <w:szCs w:val="24"/>
              </w:rPr>
              <w:t>5</w:t>
            </w:r>
          </w:p>
        </w:tc>
        <w:tc>
          <w:tcPr>
            <w:tcW w:w="1573" w:type="dxa"/>
            <w:noWrap/>
            <w:hideMark/>
          </w:tcPr>
          <w:p w:rsidR="005B2B56" w:rsidRPr="005B2B56" w:rsidRDefault="005B2B56" w:rsidP="005B2B56">
            <w:pPr>
              <w:rPr>
                <w:rFonts w:ascii="Times New Roman" w:eastAsia="Times New Roman" w:hAnsi="Times New Roman"/>
                <w:sz w:val="24"/>
                <w:szCs w:val="24"/>
              </w:rPr>
            </w:pPr>
            <w:r w:rsidRPr="005B2B56">
              <w:rPr>
                <w:rFonts w:ascii="Times New Roman" w:eastAsia="Times New Roman" w:hAnsi="Times New Roman"/>
                <w:sz w:val="24"/>
                <w:szCs w:val="24"/>
              </w:rPr>
              <w:t>15</w:t>
            </w:r>
          </w:p>
        </w:tc>
        <w:tc>
          <w:tcPr>
            <w:tcW w:w="758" w:type="dxa"/>
            <w:noWrap/>
            <w:hideMark/>
          </w:tcPr>
          <w:p w:rsidR="005B2B56" w:rsidRPr="005B2B56" w:rsidRDefault="005B2B56" w:rsidP="005B2B56">
            <w:pPr>
              <w:rPr>
                <w:rFonts w:ascii="Times New Roman" w:eastAsia="Times New Roman" w:hAnsi="Times New Roman"/>
                <w:b/>
                <w:bCs/>
                <w:sz w:val="24"/>
                <w:szCs w:val="24"/>
              </w:rPr>
            </w:pPr>
            <w:r w:rsidRPr="005B2B56">
              <w:rPr>
                <w:rFonts w:ascii="Times New Roman" w:eastAsia="Times New Roman" w:hAnsi="Times New Roman"/>
                <w:b/>
                <w:bCs/>
                <w:sz w:val="24"/>
                <w:szCs w:val="24"/>
              </w:rPr>
              <w:t>37</w:t>
            </w:r>
          </w:p>
        </w:tc>
      </w:tr>
      <w:tr w:rsidR="005B2B56" w:rsidRPr="005B2B56" w:rsidTr="00A13227">
        <w:trPr>
          <w:trHeight w:val="315"/>
        </w:trPr>
        <w:tc>
          <w:tcPr>
            <w:tcW w:w="557" w:type="dxa"/>
            <w:noWrap/>
            <w:hideMark/>
          </w:tcPr>
          <w:p w:rsidR="005B2B56" w:rsidRPr="005B2B56" w:rsidRDefault="005B2B56" w:rsidP="005B2B56">
            <w:pPr>
              <w:rPr>
                <w:rFonts w:ascii="Times New Roman" w:eastAsia="Times New Roman" w:hAnsi="Times New Roman"/>
                <w:sz w:val="24"/>
                <w:szCs w:val="24"/>
              </w:rPr>
            </w:pPr>
            <w:r w:rsidRPr="005B2B56">
              <w:rPr>
                <w:rFonts w:ascii="Times New Roman" w:eastAsia="Times New Roman" w:hAnsi="Times New Roman"/>
                <w:sz w:val="24"/>
                <w:szCs w:val="24"/>
              </w:rPr>
              <w:t>8</w:t>
            </w:r>
          </w:p>
        </w:tc>
        <w:tc>
          <w:tcPr>
            <w:tcW w:w="1961" w:type="dxa"/>
            <w:noWrap/>
            <w:hideMark/>
          </w:tcPr>
          <w:p w:rsidR="005B2B56" w:rsidRPr="005B2B56" w:rsidRDefault="005B2B56" w:rsidP="005B2B56">
            <w:pPr>
              <w:rPr>
                <w:rFonts w:ascii="Times New Roman" w:eastAsia="Times New Roman" w:hAnsi="Times New Roman"/>
                <w:sz w:val="24"/>
                <w:szCs w:val="24"/>
              </w:rPr>
            </w:pPr>
            <w:r w:rsidRPr="005B2B56">
              <w:rPr>
                <w:rFonts w:ascii="Times New Roman" w:eastAsia="Times New Roman" w:hAnsi="Times New Roman"/>
                <w:sz w:val="24"/>
                <w:szCs w:val="24"/>
              </w:rPr>
              <w:t>ШҚО</w:t>
            </w:r>
          </w:p>
        </w:tc>
        <w:tc>
          <w:tcPr>
            <w:tcW w:w="1424" w:type="dxa"/>
            <w:noWrap/>
            <w:hideMark/>
          </w:tcPr>
          <w:p w:rsidR="005B2B56" w:rsidRPr="005B2B56" w:rsidRDefault="005B2B56" w:rsidP="005B2B56">
            <w:pPr>
              <w:rPr>
                <w:rFonts w:ascii="Times New Roman" w:eastAsia="Times New Roman" w:hAnsi="Times New Roman"/>
                <w:sz w:val="24"/>
                <w:szCs w:val="24"/>
              </w:rPr>
            </w:pPr>
            <w:r w:rsidRPr="005B2B56">
              <w:rPr>
                <w:rFonts w:ascii="Times New Roman" w:eastAsia="Times New Roman" w:hAnsi="Times New Roman"/>
                <w:sz w:val="24"/>
                <w:szCs w:val="24"/>
              </w:rPr>
              <w:t>38</w:t>
            </w:r>
          </w:p>
        </w:tc>
        <w:tc>
          <w:tcPr>
            <w:tcW w:w="1925" w:type="dxa"/>
            <w:noWrap/>
            <w:hideMark/>
          </w:tcPr>
          <w:p w:rsidR="005B2B56" w:rsidRPr="005B2B56" w:rsidRDefault="005B2B56" w:rsidP="005B2B56">
            <w:pPr>
              <w:rPr>
                <w:rFonts w:ascii="Times New Roman" w:eastAsia="Times New Roman" w:hAnsi="Times New Roman"/>
                <w:sz w:val="24"/>
                <w:szCs w:val="24"/>
              </w:rPr>
            </w:pPr>
            <w:r w:rsidRPr="005B2B56">
              <w:rPr>
                <w:rFonts w:ascii="Times New Roman" w:eastAsia="Times New Roman" w:hAnsi="Times New Roman"/>
                <w:sz w:val="24"/>
                <w:szCs w:val="24"/>
              </w:rPr>
              <w:t>29</w:t>
            </w:r>
          </w:p>
        </w:tc>
        <w:tc>
          <w:tcPr>
            <w:tcW w:w="1599" w:type="dxa"/>
            <w:noWrap/>
            <w:hideMark/>
          </w:tcPr>
          <w:p w:rsidR="005B2B56" w:rsidRPr="005B2B56" w:rsidRDefault="005B2B56" w:rsidP="005B2B56">
            <w:pPr>
              <w:rPr>
                <w:rFonts w:ascii="Times New Roman" w:eastAsia="Times New Roman" w:hAnsi="Times New Roman"/>
                <w:sz w:val="24"/>
                <w:szCs w:val="24"/>
              </w:rPr>
            </w:pPr>
            <w:r w:rsidRPr="005B2B56">
              <w:rPr>
                <w:rFonts w:ascii="Times New Roman" w:eastAsia="Times New Roman" w:hAnsi="Times New Roman"/>
                <w:sz w:val="24"/>
                <w:szCs w:val="24"/>
              </w:rPr>
              <w:t>12</w:t>
            </w:r>
          </w:p>
        </w:tc>
        <w:tc>
          <w:tcPr>
            <w:tcW w:w="1573" w:type="dxa"/>
            <w:noWrap/>
            <w:hideMark/>
          </w:tcPr>
          <w:p w:rsidR="005B2B56" w:rsidRPr="005B2B56" w:rsidRDefault="005B2B56" w:rsidP="005B2B56">
            <w:pPr>
              <w:rPr>
                <w:rFonts w:ascii="Times New Roman" w:eastAsia="Times New Roman" w:hAnsi="Times New Roman"/>
                <w:sz w:val="24"/>
                <w:szCs w:val="24"/>
              </w:rPr>
            </w:pPr>
            <w:r w:rsidRPr="005B2B56">
              <w:rPr>
                <w:rFonts w:ascii="Times New Roman" w:eastAsia="Times New Roman" w:hAnsi="Times New Roman"/>
                <w:sz w:val="24"/>
                <w:szCs w:val="24"/>
              </w:rPr>
              <w:t>0</w:t>
            </w:r>
          </w:p>
        </w:tc>
        <w:tc>
          <w:tcPr>
            <w:tcW w:w="758" w:type="dxa"/>
            <w:noWrap/>
            <w:hideMark/>
          </w:tcPr>
          <w:p w:rsidR="005B2B56" w:rsidRPr="005B2B56" w:rsidRDefault="005B2B56" w:rsidP="005B2B56">
            <w:pPr>
              <w:rPr>
                <w:rFonts w:ascii="Times New Roman" w:eastAsia="Times New Roman" w:hAnsi="Times New Roman"/>
                <w:b/>
                <w:bCs/>
                <w:sz w:val="24"/>
                <w:szCs w:val="24"/>
              </w:rPr>
            </w:pPr>
            <w:r w:rsidRPr="005B2B56">
              <w:rPr>
                <w:rFonts w:ascii="Times New Roman" w:eastAsia="Times New Roman" w:hAnsi="Times New Roman"/>
                <w:b/>
                <w:bCs/>
                <w:sz w:val="24"/>
                <w:szCs w:val="24"/>
              </w:rPr>
              <w:t>79</w:t>
            </w:r>
          </w:p>
        </w:tc>
      </w:tr>
      <w:tr w:rsidR="005B2B56" w:rsidRPr="005B2B56" w:rsidTr="00A13227">
        <w:trPr>
          <w:trHeight w:val="315"/>
        </w:trPr>
        <w:tc>
          <w:tcPr>
            <w:tcW w:w="557" w:type="dxa"/>
            <w:noWrap/>
            <w:hideMark/>
          </w:tcPr>
          <w:p w:rsidR="005B2B56" w:rsidRPr="005B2B56" w:rsidRDefault="005B2B56" w:rsidP="005B2B56">
            <w:pPr>
              <w:rPr>
                <w:rFonts w:ascii="Times New Roman" w:eastAsia="Times New Roman" w:hAnsi="Times New Roman"/>
                <w:sz w:val="24"/>
                <w:szCs w:val="24"/>
              </w:rPr>
            </w:pPr>
            <w:r w:rsidRPr="005B2B56">
              <w:rPr>
                <w:rFonts w:ascii="Times New Roman" w:eastAsia="Times New Roman" w:hAnsi="Times New Roman"/>
                <w:sz w:val="24"/>
                <w:szCs w:val="24"/>
              </w:rPr>
              <w:t>9</w:t>
            </w:r>
          </w:p>
        </w:tc>
        <w:tc>
          <w:tcPr>
            <w:tcW w:w="1961" w:type="dxa"/>
            <w:noWrap/>
            <w:hideMark/>
          </w:tcPr>
          <w:p w:rsidR="005B2B56" w:rsidRPr="005B2B56" w:rsidRDefault="005B2B56" w:rsidP="005B2B56">
            <w:pPr>
              <w:rPr>
                <w:rFonts w:ascii="Times New Roman" w:eastAsia="Times New Roman" w:hAnsi="Times New Roman"/>
                <w:sz w:val="24"/>
                <w:szCs w:val="24"/>
              </w:rPr>
            </w:pPr>
            <w:r w:rsidRPr="005B2B56">
              <w:rPr>
                <w:rFonts w:ascii="Times New Roman" w:eastAsia="Times New Roman" w:hAnsi="Times New Roman"/>
                <w:sz w:val="24"/>
                <w:szCs w:val="24"/>
              </w:rPr>
              <w:t>Жамбыл облысы</w:t>
            </w:r>
          </w:p>
        </w:tc>
        <w:tc>
          <w:tcPr>
            <w:tcW w:w="1424" w:type="dxa"/>
            <w:noWrap/>
            <w:hideMark/>
          </w:tcPr>
          <w:p w:rsidR="005B2B56" w:rsidRPr="005B2B56" w:rsidRDefault="005B2B56" w:rsidP="005B2B56">
            <w:pPr>
              <w:rPr>
                <w:rFonts w:ascii="Times New Roman" w:eastAsia="Times New Roman" w:hAnsi="Times New Roman"/>
                <w:sz w:val="24"/>
                <w:szCs w:val="24"/>
              </w:rPr>
            </w:pPr>
            <w:r w:rsidRPr="005B2B56">
              <w:rPr>
                <w:rFonts w:ascii="Times New Roman" w:eastAsia="Times New Roman" w:hAnsi="Times New Roman"/>
                <w:sz w:val="24"/>
                <w:szCs w:val="24"/>
              </w:rPr>
              <w:t>12</w:t>
            </w:r>
          </w:p>
        </w:tc>
        <w:tc>
          <w:tcPr>
            <w:tcW w:w="1925" w:type="dxa"/>
            <w:noWrap/>
            <w:hideMark/>
          </w:tcPr>
          <w:p w:rsidR="005B2B56" w:rsidRPr="005B2B56" w:rsidRDefault="005B2B56" w:rsidP="005B2B56">
            <w:pPr>
              <w:rPr>
                <w:rFonts w:ascii="Times New Roman" w:eastAsia="Times New Roman" w:hAnsi="Times New Roman"/>
                <w:sz w:val="24"/>
                <w:szCs w:val="24"/>
              </w:rPr>
            </w:pPr>
            <w:r w:rsidRPr="005B2B56">
              <w:rPr>
                <w:rFonts w:ascii="Times New Roman" w:eastAsia="Times New Roman" w:hAnsi="Times New Roman"/>
                <w:sz w:val="24"/>
                <w:szCs w:val="24"/>
              </w:rPr>
              <w:t>10</w:t>
            </w:r>
          </w:p>
        </w:tc>
        <w:tc>
          <w:tcPr>
            <w:tcW w:w="1599" w:type="dxa"/>
            <w:noWrap/>
            <w:hideMark/>
          </w:tcPr>
          <w:p w:rsidR="005B2B56" w:rsidRPr="005B2B56" w:rsidRDefault="005B2B56" w:rsidP="005B2B56">
            <w:pPr>
              <w:rPr>
                <w:rFonts w:ascii="Times New Roman" w:eastAsia="Times New Roman" w:hAnsi="Times New Roman"/>
                <w:sz w:val="24"/>
                <w:szCs w:val="24"/>
              </w:rPr>
            </w:pPr>
            <w:r w:rsidRPr="005B2B56">
              <w:rPr>
                <w:rFonts w:ascii="Times New Roman" w:eastAsia="Times New Roman" w:hAnsi="Times New Roman"/>
                <w:sz w:val="24"/>
                <w:szCs w:val="24"/>
              </w:rPr>
              <w:t>5</w:t>
            </w:r>
          </w:p>
        </w:tc>
        <w:tc>
          <w:tcPr>
            <w:tcW w:w="1573" w:type="dxa"/>
            <w:noWrap/>
            <w:hideMark/>
          </w:tcPr>
          <w:p w:rsidR="005B2B56" w:rsidRPr="005B2B56" w:rsidRDefault="005B2B56" w:rsidP="005B2B56">
            <w:pPr>
              <w:rPr>
                <w:rFonts w:ascii="Times New Roman" w:eastAsia="Times New Roman" w:hAnsi="Times New Roman"/>
                <w:sz w:val="24"/>
                <w:szCs w:val="24"/>
              </w:rPr>
            </w:pPr>
            <w:r w:rsidRPr="005B2B56">
              <w:rPr>
                <w:rFonts w:ascii="Times New Roman" w:eastAsia="Times New Roman" w:hAnsi="Times New Roman"/>
                <w:sz w:val="24"/>
                <w:szCs w:val="24"/>
              </w:rPr>
              <w:t>0</w:t>
            </w:r>
          </w:p>
        </w:tc>
        <w:tc>
          <w:tcPr>
            <w:tcW w:w="758" w:type="dxa"/>
            <w:noWrap/>
            <w:hideMark/>
          </w:tcPr>
          <w:p w:rsidR="005B2B56" w:rsidRPr="005B2B56" w:rsidRDefault="005B2B56" w:rsidP="005B2B56">
            <w:pPr>
              <w:rPr>
                <w:rFonts w:ascii="Times New Roman" w:eastAsia="Times New Roman" w:hAnsi="Times New Roman"/>
                <w:b/>
                <w:bCs/>
                <w:sz w:val="24"/>
                <w:szCs w:val="24"/>
              </w:rPr>
            </w:pPr>
            <w:r w:rsidRPr="005B2B56">
              <w:rPr>
                <w:rFonts w:ascii="Times New Roman" w:eastAsia="Times New Roman" w:hAnsi="Times New Roman"/>
                <w:b/>
                <w:bCs/>
                <w:sz w:val="24"/>
                <w:szCs w:val="24"/>
              </w:rPr>
              <w:t>27</w:t>
            </w:r>
          </w:p>
        </w:tc>
      </w:tr>
      <w:tr w:rsidR="005B2B56" w:rsidRPr="005B2B56" w:rsidTr="00A13227">
        <w:trPr>
          <w:trHeight w:val="315"/>
        </w:trPr>
        <w:tc>
          <w:tcPr>
            <w:tcW w:w="557" w:type="dxa"/>
            <w:noWrap/>
            <w:hideMark/>
          </w:tcPr>
          <w:p w:rsidR="005B2B56" w:rsidRPr="005B2B56" w:rsidRDefault="005B2B56" w:rsidP="005B2B56">
            <w:pPr>
              <w:rPr>
                <w:rFonts w:ascii="Times New Roman" w:eastAsia="Times New Roman" w:hAnsi="Times New Roman"/>
                <w:sz w:val="24"/>
                <w:szCs w:val="24"/>
              </w:rPr>
            </w:pPr>
            <w:r w:rsidRPr="005B2B56">
              <w:rPr>
                <w:rFonts w:ascii="Times New Roman" w:eastAsia="Times New Roman" w:hAnsi="Times New Roman"/>
                <w:sz w:val="24"/>
                <w:szCs w:val="24"/>
              </w:rPr>
              <w:t>10</w:t>
            </w:r>
          </w:p>
        </w:tc>
        <w:tc>
          <w:tcPr>
            <w:tcW w:w="1961" w:type="dxa"/>
            <w:noWrap/>
            <w:hideMark/>
          </w:tcPr>
          <w:p w:rsidR="005B2B56" w:rsidRPr="005B2B56" w:rsidRDefault="005B2B56" w:rsidP="005B2B56">
            <w:pPr>
              <w:rPr>
                <w:rFonts w:ascii="Times New Roman" w:eastAsia="Times New Roman" w:hAnsi="Times New Roman"/>
                <w:sz w:val="24"/>
                <w:szCs w:val="24"/>
              </w:rPr>
            </w:pPr>
            <w:r w:rsidRPr="005B2B56">
              <w:rPr>
                <w:rFonts w:ascii="Times New Roman" w:eastAsia="Times New Roman" w:hAnsi="Times New Roman"/>
                <w:sz w:val="24"/>
                <w:szCs w:val="24"/>
              </w:rPr>
              <w:t>БҚО</w:t>
            </w:r>
          </w:p>
        </w:tc>
        <w:tc>
          <w:tcPr>
            <w:tcW w:w="1424" w:type="dxa"/>
            <w:noWrap/>
            <w:hideMark/>
          </w:tcPr>
          <w:p w:rsidR="005B2B56" w:rsidRPr="005B2B56" w:rsidRDefault="005B2B56" w:rsidP="005B2B56">
            <w:pPr>
              <w:rPr>
                <w:rFonts w:ascii="Times New Roman" w:eastAsia="Times New Roman" w:hAnsi="Times New Roman"/>
                <w:sz w:val="24"/>
                <w:szCs w:val="24"/>
              </w:rPr>
            </w:pPr>
            <w:r w:rsidRPr="005B2B56">
              <w:rPr>
                <w:rFonts w:ascii="Times New Roman" w:eastAsia="Times New Roman" w:hAnsi="Times New Roman"/>
                <w:sz w:val="24"/>
                <w:szCs w:val="24"/>
              </w:rPr>
              <w:t>7</w:t>
            </w:r>
          </w:p>
        </w:tc>
        <w:tc>
          <w:tcPr>
            <w:tcW w:w="1925" w:type="dxa"/>
            <w:noWrap/>
            <w:hideMark/>
          </w:tcPr>
          <w:p w:rsidR="005B2B56" w:rsidRPr="005B2B56" w:rsidRDefault="005B2B56" w:rsidP="005B2B56">
            <w:pPr>
              <w:rPr>
                <w:rFonts w:ascii="Times New Roman" w:eastAsia="Times New Roman" w:hAnsi="Times New Roman"/>
                <w:sz w:val="24"/>
                <w:szCs w:val="24"/>
              </w:rPr>
            </w:pPr>
            <w:r w:rsidRPr="005B2B56">
              <w:rPr>
                <w:rFonts w:ascii="Times New Roman" w:eastAsia="Times New Roman" w:hAnsi="Times New Roman"/>
                <w:sz w:val="24"/>
                <w:szCs w:val="24"/>
              </w:rPr>
              <w:t>8</w:t>
            </w:r>
          </w:p>
        </w:tc>
        <w:tc>
          <w:tcPr>
            <w:tcW w:w="1599" w:type="dxa"/>
            <w:noWrap/>
            <w:hideMark/>
          </w:tcPr>
          <w:p w:rsidR="005B2B56" w:rsidRPr="005B2B56" w:rsidRDefault="005B2B56" w:rsidP="005B2B56">
            <w:pPr>
              <w:rPr>
                <w:rFonts w:ascii="Times New Roman" w:eastAsia="Times New Roman" w:hAnsi="Times New Roman"/>
                <w:sz w:val="24"/>
                <w:szCs w:val="24"/>
              </w:rPr>
            </w:pPr>
            <w:r w:rsidRPr="005B2B56">
              <w:rPr>
                <w:rFonts w:ascii="Times New Roman" w:eastAsia="Times New Roman" w:hAnsi="Times New Roman"/>
                <w:sz w:val="24"/>
                <w:szCs w:val="24"/>
              </w:rPr>
              <w:t>16</w:t>
            </w:r>
          </w:p>
        </w:tc>
        <w:tc>
          <w:tcPr>
            <w:tcW w:w="1573" w:type="dxa"/>
            <w:noWrap/>
            <w:hideMark/>
          </w:tcPr>
          <w:p w:rsidR="005B2B56" w:rsidRPr="005B2B56" w:rsidRDefault="005B2B56" w:rsidP="005B2B56">
            <w:pPr>
              <w:rPr>
                <w:rFonts w:ascii="Times New Roman" w:eastAsia="Times New Roman" w:hAnsi="Times New Roman"/>
                <w:sz w:val="24"/>
                <w:szCs w:val="24"/>
              </w:rPr>
            </w:pPr>
            <w:r w:rsidRPr="005B2B56">
              <w:rPr>
                <w:rFonts w:ascii="Times New Roman" w:eastAsia="Times New Roman" w:hAnsi="Times New Roman"/>
                <w:sz w:val="24"/>
                <w:szCs w:val="24"/>
              </w:rPr>
              <w:t>17</w:t>
            </w:r>
          </w:p>
        </w:tc>
        <w:tc>
          <w:tcPr>
            <w:tcW w:w="758" w:type="dxa"/>
            <w:noWrap/>
            <w:hideMark/>
          </w:tcPr>
          <w:p w:rsidR="005B2B56" w:rsidRPr="005B2B56" w:rsidRDefault="005B2B56" w:rsidP="005B2B56">
            <w:pPr>
              <w:rPr>
                <w:rFonts w:ascii="Times New Roman" w:eastAsia="Times New Roman" w:hAnsi="Times New Roman"/>
                <w:b/>
                <w:bCs/>
                <w:sz w:val="24"/>
                <w:szCs w:val="24"/>
              </w:rPr>
            </w:pPr>
            <w:r w:rsidRPr="005B2B56">
              <w:rPr>
                <w:rFonts w:ascii="Times New Roman" w:eastAsia="Times New Roman" w:hAnsi="Times New Roman"/>
                <w:b/>
                <w:bCs/>
                <w:sz w:val="24"/>
                <w:szCs w:val="24"/>
              </w:rPr>
              <w:t>48</w:t>
            </w:r>
          </w:p>
        </w:tc>
      </w:tr>
      <w:tr w:rsidR="005B2B56" w:rsidRPr="005B2B56" w:rsidTr="00A13227">
        <w:trPr>
          <w:trHeight w:val="315"/>
        </w:trPr>
        <w:tc>
          <w:tcPr>
            <w:tcW w:w="557" w:type="dxa"/>
            <w:noWrap/>
            <w:hideMark/>
          </w:tcPr>
          <w:p w:rsidR="005B2B56" w:rsidRPr="005B2B56" w:rsidRDefault="005B2B56" w:rsidP="005B2B56">
            <w:pPr>
              <w:rPr>
                <w:rFonts w:ascii="Times New Roman" w:eastAsia="Times New Roman" w:hAnsi="Times New Roman"/>
                <w:sz w:val="24"/>
                <w:szCs w:val="24"/>
              </w:rPr>
            </w:pPr>
            <w:r w:rsidRPr="005B2B56">
              <w:rPr>
                <w:rFonts w:ascii="Times New Roman" w:eastAsia="Times New Roman" w:hAnsi="Times New Roman"/>
                <w:sz w:val="24"/>
                <w:szCs w:val="24"/>
              </w:rPr>
              <w:t>11</w:t>
            </w:r>
          </w:p>
        </w:tc>
        <w:tc>
          <w:tcPr>
            <w:tcW w:w="1961" w:type="dxa"/>
            <w:noWrap/>
            <w:hideMark/>
          </w:tcPr>
          <w:p w:rsidR="005B2B56" w:rsidRPr="005B2B56" w:rsidRDefault="005B2B56" w:rsidP="005B2B56">
            <w:pPr>
              <w:rPr>
                <w:rFonts w:ascii="Times New Roman" w:eastAsia="Times New Roman" w:hAnsi="Times New Roman"/>
                <w:sz w:val="24"/>
                <w:szCs w:val="24"/>
              </w:rPr>
            </w:pPr>
            <w:r w:rsidRPr="005B2B56">
              <w:rPr>
                <w:rFonts w:ascii="Times New Roman" w:eastAsia="Times New Roman" w:hAnsi="Times New Roman"/>
                <w:sz w:val="24"/>
                <w:szCs w:val="24"/>
              </w:rPr>
              <w:t>Қарағанды облысы</w:t>
            </w:r>
          </w:p>
        </w:tc>
        <w:tc>
          <w:tcPr>
            <w:tcW w:w="1424" w:type="dxa"/>
            <w:noWrap/>
            <w:hideMark/>
          </w:tcPr>
          <w:p w:rsidR="005B2B56" w:rsidRPr="005B2B56" w:rsidRDefault="005B2B56" w:rsidP="005B2B56">
            <w:pPr>
              <w:rPr>
                <w:rFonts w:ascii="Times New Roman" w:eastAsia="Times New Roman" w:hAnsi="Times New Roman"/>
                <w:sz w:val="24"/>
                <w:szCs w:val="24"/>
              </w:rPr>
            </w:pPr>
            <w:r w:rsidRPr="005B2B56">
              <w:rPr>
                <w:rFonts w:ascii="Times New Roman" w:eastAsia="Times New Roman" w:hAnsi="Times New Roman"/>
                <w:sz w:val="24"/>
                <w:szCs w:val="24"/>
              </w:rPr>
              <w:t>37</w:t>
            </w:r>
          </w:p>
        </w:tc>
        <w:tc>
          <w:tcPr>
            <w:tcW w:w="1925" w:type="dxa"/>
            <w:noWrap/>
            <w:hideMark/>
          </w:tcPr>
          <w:p w:rsidR="005B2B56" w:rsidRPr="005B2B56" w:rsidRDefault="005B2B56" w:rsidP="005B2B56">
            <w:pPr>
              <w:rPr>
                <w:rFonts w:ascii="Times New Roman" w:eastAsia="Times New Roman" w:hAnsi="Times New Roman"/>
                <w:sz w:val="24"/>
                <w:szCs w:val="24"/>
              </w:rPr>
            </w:pPr>
            <w:r w:rsidRPr="005B2B56">
              <w:rPr>
                <w:rFonts w:ascii="Times New Roman" w:eastAsia="Times New Roman" w:hAnsi="Times New Roman"/>
                <w:sz w:val="24"/>
                <w:szCs w:val="24"/>
              </w:rPr>
              <w:t>131</w:t>
            </w:r>
          </w:p>
        </w:tc>
        <w:tc>
          <w:tcPr>
            <w:tcW w:w="1599" w:type="dxa"/>
            <w:noWrap/>
            <w:hideMark/>
          </w:tcPr>
          <w:p w:rsidR="005B2B56" w:rsidRPr="005B2B56" w:rsidRDefault="005B2B56" w:rsidP="005B2B56">
            <w:pPr>
              <w:rPr>
                <w:rFonts w:ascii="Times New Roman" w:eastAsia="Times New Roman" w:hAnsi="Times New Roman"/>
                <w:sz w:val="24"/>
                <w:szCs w:val="24"/>
              </w:rPr>
            </w:pPr>
            <w:r w:rsidRPr="005B2B56">
              <w:rPr>
                <w:rFonts w:ascii="Times New Roman" w:eastAsia="Times New Roman" w:hAnsi="Times New Roman"/>
                <w:sz w:val="24"/>
                <w:szCs w:val="24"/>
              </w:rPr>
              <w:t>29</w:t>
            </w:r>
          </w:p>
        </w:tc>
        <w:tc>
          <w:tcPr>
            <w:tcW w:w="1573" w:type="dxa"/>
            <w:noWrap/>
            <w:hideMark/>
          </w:tcPr>
          <w:p w:rsidR="005B2B56" w:rsidRPr="005B2B56" w:rsidRDefault="005B2B56" w:rsidP="005B2B56">
            <w:pPr>
              <w:rPr>
                <w:rFonts w:ascii="Times New Roman" w:eastAsia="Times New Roman" w:hAnsi="Times New Roman"/>
                <w:sz w:val="24"/>
                <w:szCs w:val="24"/>
              </w:rPr>
            </w:pPr>
            <w:r w:rsidRPr="005B2B56">
              <w:rPr>
                <w:rFonts w:ascii="Times New Roman" w:eastAsia="Times New Roman" w:hAnsi="Times New Roman"/>
                <w:sz w:val="24"/>
                <w:szCs w:val="24"/>
              </w:rPr>
              <w:t>4</w:t>
            </w:r>
          </w:p>
        </w:tc>
        <w:tc>
          <w:tcPr>
            <w:tcW w:w="758" w:type="dxa"/>
            <w:noWrap/>
            <w:hideMark/>
          </w:tcPr>
          <w:p w:rsidR="005B2B56" w:rsidRPr="005B2B56" w:rsidRDefault="005B2B56" w:rsidP="005B2B56">
            <w:pPr>
              <w:rPr>
                <w:rFonts w:ascii="Times New Roman" w:eastAsia="Times New Roman" w:hAnsi="Times New Roman"/>
                <w:b/>
                <w:bCs/>
                <w:sz w:val="24"/>
                <w:szCs w:val="24"/>
              </w:rPr>
            </w:pPr>
            <w:r w:rsidRPr="005B2B56">
              <w:rPr>
                <w:rFonts w:ascii="Times New Roman" w:eastAsia="Times New Roman" w:hAnsi="Times New Roman"/>
                <w:b/>
                <w:bCs/>
                <w:sz w:val="24"/>
                <w:szCs w:val="24"/>
              </w:rPr>
              <w:t>201</w:t>
            </w:r>
          </w:p>
        </w:tc>
      </w:tr>
      <w:tr w:rsidR="005B2B56" w:rsidRPr="005B2B56" w:rsidTr="00A13227">
        <w:trPr>
          <w:trHeight w:val="315"/>
        </w:trPr>
        <w:tc>
          <w:tcPr>
            <w:tcW w:w="557" w:type="dxa"/>
            <w:noWrap/>
            <w:hideMark/>
          </w:tcPr>
          <w:p w:rsidR="005B2B56" w:rsidRPr="005B2B56" w:rsidRDefault="005B2B56" w:rsidP="005B2B56">
            <w:pPr>
              <w:rPr>
                <w:rFonts w:ascii="Times New Roman" w:eastAsia="Times New Roman" w:hAnsi="Times New Roman"/>
                <w:sz w:val="24"/>
                <w:szCs w:val="24"/>
              </w:rPr>
            </w:pPr>
            <w:r w:rsidRPr="005B2B56">
              <w:rPr>
                <w:rFonts w:ascii="Times New Roman" w:eastAsia="Times New Roman" w:hAnsi="Times New Roman"/>
                <w:sz w:val="24"/>
                <w:szCs w:val="24"/>
              </w:rPr>
              <w:t>12</w:t>
            </w:r>
          </w:p>
        </w:tc>
        <w:tc>
          <w:tcPr>
            <w:tcW w:w="1961" w:type="dxa"/>
            <w:noWrap/>
            <w:hideMark/>
          </w:tcPr>
          <w:p w:rsidR="005B2B56" w:rsidRPr="005B2B56" w:rsidRDefault="005B2B56" w:rsidP="005B2B56">
            <w:pPr>
              <w:rPr>
                <w:rFonts w:ascii="Times New Roman" w:eastAsia="Times New Roman" w:hAnsi="Times New Roman"/>
                <w:sz w:val="24"/>
                <w:szCs w:val="24"/>
              </w:rPr>
            </w:pPr>
            <w:r w:rsidRPr="005B2B56">
              <w:rPr>
                <w:rFonts w:ascii="Times New Roman" w:eastAsia="Times New Roman" w:hAnsi="Times New Roman"/>
                <w:sz w:val="24"/>
                <w:szCs w:val="24"/>
              </w:rPr>
              <w:t>Қостанай облысы</w:t>
            </w:r>
          </w:p>
        </w:tc>
        <w:tc>
          <w:tcPr>
            <w:tcW w:w="1424" w:type="dxa"/>
            <w:noWrap/>
            <w:hideMark/>
          </w:tcPr>
          <w:p w:rsidR="005B2B56" w:rsidRPr="005B2B56" w:rsidRDefault="005B2B56" w:rsidP="005B2B56">
            <w:pPr>
              <w:rPr>
                <w:rFonts w:ascii="Times New Roman" w:eastAsia="Times New Roman" w:hAnsi="Times New Roman"/>
                <w:sz w:val="24"/>
                <w:szCs w:val="24"/>
              </w:rPr>
            </w:pPr>
            <w:r w:rsidRPr="005B2B56">
              <w:rPr>
                <w:rFonts w:ascii="Times New Roman" w:eastAsia="Times New Roman" w:hAnsi="Times New Roman"/>
                <w:sz w:val="24"/>
                <w:szCs w:val="24"/>
              </w:rPr>
              <w:t>52</w:t>
            </w:r>
          </w:p>
        </w:tc>
        <w:tc>
          <w:tcPr>
            <w:tcW w:w="1925" w:type="dxa"/>
            <w:noWrap/>
            <w:hideMark/>
          </w:tcPr>
          <w:p w:rsidR="005B2B56" w:rsidRPr="005B2B56" w:rsidRDefault="005B2B56" w:rsidP="005B2B56">
            <w:pPr>
              <w:rPr>
                <w:rFonts w:ascii="Times New Roman" w:eastAsia="Times New Roman" w:hAnsi="Times New Roman"/>
                <w:sz w:val="24"/>
                <w:szCs w:val="24"/>
              </w:rPr>
            </w:pPr>
            <w:r w:rsidRPr="005B2B56">
              <w:rPr>
                <w:rFonts w:ascii="Times New Roman" w:eastAsia="Times New Roman" w:hAnsi="Times New Roman"/>
                <w:sz w:val="24"/>
                <w:szCs w:val="24"/>
              </w:rPr>
              <w:t>33</w:t>
            </w:r>
          </w:p>
        </w:tc>
        <w:tc>
          <w:tcPr>
            <w:tcW w:w="1599" w:type="dxa"/>
            <w:noWrap/>
            <w:hideMark/>
          </w:tcPr>
          <w:p w:rsidR="005B2B56" w:rsidRPr="005B2B56" w:rsidRDefault="005B2B56" w:rsidP="005B2B56">
            <w:pPr>
              <w:rPr>
                <w:rFonts w:ascii="Times New Roman" w:eastAsia="Times New Roman" w:hAnsi="Times New Roman"/>
                <w:sz w:val="24"/>
                <w:szCs w:val="24"/>
              </w:rPr>
            </w:pPr>
            <w:r w:rsidRPr="005B2B56">
              <w:rPr>
                <w:rFonts w:ascii="Times New Roman" w:eastAsia="Times New Roman" w:hAnsi="Times New Roman"/>
                <w:sz w:val="24"/>
                <w:szCs w:val="24"/>
              </w:rPr>
              <w:t>38</w:t>
            </w:r>
          </w:p>
        </w:tc>
        <w:tc>
          <w:tcPr>
            <w:tcW w:w="1573" w:type="dxa"/>
            <w:noWrap/>
            <w:hideMark/>
          </w:tcPr>
          <w:p w:rsidR="005B2B56" w:rsidRPr="005B2B56" w:rsidRDefault="005B2B56" w:rsidP="005B2B56">
            <w:pPr>
              <w:rPr>
                <w:rFonts w:ascii="Times New Roman" w:eastAsia="Times New Roman" w:hAnsi="Times New Roman"/>
                <w:sz w:val="24"/>
                <w:szCs w:val="24"/>
              </w:rPr>
            </w:pPr>
            <w:r w:rsidRPr="005B2B56">
              <w:rPr>
                <w:rFonts w:ascii="Times New Roman" w:eastAsia="Times New Roman" w:hAnsi="Times New Roman"/>
                <w:sz w:val="24"/>
                <w:szCs w:val="24"/>
              </w:rPr>
              <w:t>17</w:t>
            </w:r>
          </w:p>
        </w:tc>
        <w:tc>
          <w:tcPr>
            <w:tcW w:w="758" w:type="dxa"/>
            <w:noWrap/>
            <w:hideMark/>
          </w:tcPr>
          <w:p w:rsidR="005B2B56" w:rsidRPr="005B2B56" w:rsidRDefault="005B2B56" w:rsidP="005B2B56">
            <w:pPr>
              <w:rPr>
                <w:rFonts w:ascii="Times New Roman" w:eastAsia="Times New Roman" w:hAnsi="Times New Roman"/>
                <w:b/>
                <w:bCs/>
                <w:sz w:val="24"/>
                <w:szCs w:val="24"/>
              </w:rPr>
            </w:pPr>
            <w:r w:rsidRPr="005B2B56">
              <w:rPr>
                <w:rFonts w:ascii="Times New Roman" w:eastAsia="Times New Roman" w:hAnsi="Times New Roman"/>
                <w:b/>
                <w:bCs/>
                <w:sz w:val="24"/>
                <w:szCs w:val="24"/>
              </w:rPr>
              <w:t>140</w:t>
            </w:r>
          </w:p>
        </w:tc>
      </w:tr>
      <w:tr w:rsidR="005B2B56" w:rsidRPr="005B2B56" w:rsidTr="00A13227">
        <w:trPr>
          <w:trHeight w:val="315"/>
        </w:trPr>
        <w:tc>
          <w:tcPr>
            <w:tcW w:w="557" w:type="dxa"/>
            <w:noWrap/>
            <w:hideMark/>
          </w:tcPr>
          <w:p w:rsidR="005B2B56" w:rsidRPr="005B2B56" w:rsidRDefault="005B2B56" w:rsidP="005B2B56">
            <w:pPr>
              <w:rPr>
                <w:rFonts w:ascii="Times New Roman" w:eastAsia="Times New Roman" w:hAnsi="Times New Roman"/>
                <w:sz w:val="24"/>
                <w:szCs w:val="24"/>
              </w:rPr>
            </w:pPr>
            <w:r w:rsidRPr="005B2B56">
              <w:rPr>
                <w:rFonts w:ascii="Times New Roman" w:eastAsia="Times New Roman" w:hAnsi="Times New Roman"/>
                <w:sz w:val="24"/>
                <w:szCs w:val="24"/>
              </w:rPr>
              <w:t>13</w:t>
            </w:r>
          </w:p>
        </w:tc>
        <w:tc>
          <w:tcPr>
            <w:tcW w:w="1961" w:type="dxa"/>
            <w:noWrap/>
            <w:hideMark/>
          </w:tcPr>
          <w:p w:rsidR="005B2B56" w:rsidRPr="005B2B56" w:rsidRDefault="005B2B56" w:rsidP="005B2B56">
            <w:pPr>
              <w:rPr>
                <w:rFonts w:ascii="Times New Roman" w:eastAsia="Times New Roman" w:hAnsi="Times New Roman"/>
                <w:sz w:val="24"/>
                <w:szCs w:val="24"/>
              </w:rPr>
            </w:pPr>
            <w:r w:rsidRPr="005B2B56">
              <w:rPr>
                <w:rFonts w:ascii="Times New Roman" w:eastAsia="Times New Roman" w:hAnsi="Times New Roman"/>
                <w:sz w:val="24"/>
                <w:szCs w:val="24"/>
              </w:rPr>
              <w:t>Қызылорда облысы</w:t>
            </w:r>
          </w:p>
        </w:tc>
        <w:tc>
          <w:tcPr>
            <w:tcW w:w="1424" w:type="dxa"/>
            <w:noWrap/>
            <w:hideMark/>
          </w:tcPr>
          <w:p w:rsidR="005B2B56" w:rsidRPr="005B2B56" w:rsidRDefault="005B2B56" w:rsidP="005B2B56">
            <w:pPr>
              <w:rPr>
                <w:rFonts w:ascii="Times New Roman" w:eastAsia="Times New Roman" w:hAnsi="Times New Roman"/>
                <w:sz w:val="24"/>
                <w:szCs w:val="24"/>
              </w:rPr>
            </w:pPr>
            <w:r w:rsidRPr="005B2B56">
              <w:rPr>
                <w:rFonts w:ascii="Times New Roman" w:eastAsia="Times New Roman" w:hAnsi="Times New Roman"/>
                <w:sz w:val="24"/>
                <w:szCs w:val="24"/>
              </w:rPr>
              <w:t>4</w:t>
            </w:r>
          </w:p>
        </w:tc>
        <w:tc>
          <w:tcPr>
            <w:tcW w:w="1925" w:type="dxa"/>
            <w:noWrap/>
            <w:hideMark/>
          </w:tcPr>
          <w:p w:rsidR="005B2B56" w:rsidRPr="005B2B56" w:rsidRDefault="005B2B56" w:rsidP="005B2B56">
            <w:pPr>
              <w:rPr>
                <w:rFonts w:ascii="Times New Roman" w:eastAsia="Times New Roman" w:hAnsi="Times New Roman"/>
                <w:sz w:val="24"/>
                <w:szCs w:val="24"/>
              </w:rPr>
            </w:pPr>
            <w:r w:rsidRPr="005B2B56">
              <w:rPr>
                <w:rFonts w:ascii="Times New Roman" w:eastAsia="Times New Roman" w:hAnsi="Times New Roman"/>
                <w:sz w:val="24"/>
                <w:szCs w:val="24"/>
              </w:rPr>
              <w:t>5</w:t>
            </w:r>
          </w:p>
        </w:tc>
        <w:tc>
          <w:tcPr>
            <w:tcW w:w="1599" w:type="dxa"/>
            <w:noWrap/>
            <w:hideMark/>
          </w:tcPr>
          <w:p w:rsidR="005B2B56" w:rsidRPr="005B2B56" w:rsidRDefault="005B2B56" w:rsidP="005B2B56">
            <w:pPr>
              <w:rPr>
                <w:rFonts w:ascii="Times New Roman" w:eastAsia="Times New Roman" w:hAnsi="Times New Roman"/>
                <w:sz w:val="24"/>
                <w:szCs w:val="24"/>
              </w:rPr>
            </w:pPr>
            <w:r w:rsidRPr="005B2B56">
              <w:rPr>
                <w:rFonts w:ascii="Times New Roman" w:eastAsia="Times New Roman" w:hAnsi="Times New Roman"/>
                <w:sz w:val="24"/>
                <w:szCs w:val="24"/>
              </w:rPr>
              <w:t>7</w:t>
            </w:r>
          </w:p>
        </w:tc>
        <w:tc>
          <w:tcPr>
            <w:tcW w:w="1573" w:type="dxa"/>
            <w:noWrap/>
            <w:hideMark/>
          </w:tcPr>
          <w:p w:rsidR="005B2B56" w:rsidRPr="005B2B56" w:rsidRDefault="005B2B56" w:rsidP="005B2B56">
            <w:pPr>
              <w:rPr>
                <w:rFonts w:ascii="Times New Roman" w:eastAsia="Times New Roman" w:hAnsi="Times New Roman"/>
                <w:sz w:val="24"/>
                <w:szCs w:val="24"/>
              </w:rPr>
            </w:pPr>
            <w:r w:rsidRPr="005B2B56">
              <w:rPr>
                <w:rFonts w:ascii="Times New Roman" w:eastAsia="Times New Roman" w:hAnsi="Times New Roman"/>
                <w:sz w:val="24"/>
                <w:szCs w:val="24"/>
              </w:rPr>
              <w:t>34</w:t>
            </w:r>
          </w:p>
        </w:tc>
        <w:tc>
          <w:tcPr>
            <w:tcW w:w="758" w:type="dxa"/>
            <w:noWrap/>
            <w:hideMark/>
          </w:tcPr>
          <w:p w:rsidR="005B2B56" w:rsidRPr="005B2B56" w:rsidRDefault="005B2B56" w:rsidP="005B2B56">
            <w:pPr>
              <w:rPr>
                <w:rFonts w:ascii="Times New Roman" w:eastAsia="Times New Roman" w:hAnsi="Times New Roman"/>
                <w:b/>
                <w:bCs/>
                <w:sz w:val="24"/>
                <w:szCs w:val="24"/>
              </w:rPr>
            </w:pPr>
            <w:r w:rsidRPr="005B2B56">
              <w:rPr>
                <w:rFonts w:ascii="Times New Roman" w:eastAsia="Times New Roman" w:hAnsi="Times New Roman"/>
                <w:b/>
                <w:bCs/>
                <w:sz w:val="24"/>
                <w:szCs w:val="24"/>
              </w:rPr>
              <w:t>50</w:t>
            </w:r>
          </w:p>
        </w:tc>
      </w:tr>
      <w:tr w:rsidR="005B2B56" w:rsidRPr="005B2B56" w:rsidTr="00A13227">
        <w:trPr>
          <w:trHeight w:val="315"/>
        </w:trPr>
        <w:tc>
          <w:tcPr>
            <w:tcW w:w="557" w:type="dxa"/>
            <w:noWrap/>
            <w:hideMark/>
          </w:tcPr>
          <w:p w:rsidR="005B2B56" w:rsidRPr="005B2B56" w:rsidRDefault="005B2B56" w:rsidP="005B2B56">
            <w:pPr>
              <w:rPr>
                <w:rFonts w:ascii="Times New Roman" w:eastAsia="Times New Roman" w:hAnsi="Times New Roman"/>
                <w:sz w:val="24"/>
                <w:szCs w:val="24"/>
              </w:rPr>
            </w:pPr>
            <w:r w:rsidRPr="005B2B56">
              <w:rPr>
                <w:rFonts w:ascii="Times New Roman" w:eastAsia="Times New Roman" w:hAnsi="Times New Roman"/>
                <w:sz w:val="24"/>
                <w:szCs w:val="24"/>
              </w:rPr>
              <w:t>14</w:t>
            </w:r>
          </w:p>
        </w:tc>
        <w:tc>
          <w:tcPr>
            <w:tcW w:w="1961" w:type="dxa"/>
            <w:noWrap/>
            <w:hideMark/>
          </w:tcPr>
          <w:p w:rsidR="005B2B56" w:rsidRPr="005B2B56" w:rsidRDefault="005B2B56" w:rsidP="005B2B56">
            <w:pPr>
              <w:rPr>
                <w:rFonts w:ascii="Times New Roman" w:eastAsia="Times New Roman" w:hAnsi="Times New Roman"/>
                <w:sz w:val="24"/>
                <w:szCs w:val="24"/>
              </w:rPr>
            </w:pPr>
            <w:r w:rsidRPr="005B2B56">
              <w:rPr>
                <w:rFonts w:ascii="Times New Roman" w:eastAsia="Times New Roman" w:hAnsi="Times New Roman"/>
                <w:sz w:val="24"/>
                <w:szCs w:val="24"/>
              </w:rPr>
              <w:t>Манғыстау облысы</w:t>
            </w:r>
          </w:p>
        </w:tc>
        <w:tc>
          <w:tcPr>
            <w:tcW w:w="1424" w:type="dxa"/>
            <w:noWrap/>
            <w:hideMark/>
          </w:tcPr>
          <w:p w:rsidR="005B2B56" w:rsidRPr="005B2B56" w:rsidRDefault="005B2B56" w:rsidP="005B2B56">
            <w:pPr>
              <w:rPr>
                <w:rFonts w:ascii="Times New Roman" w:eastAsia="Times New Roman" w:hAnsi="Times New Roman"/>
                <w:sz w:val="24"/>
                <w:szCs w:val="24"/>
              </w:rPr>
            </w:pPr>
            <w:r w:rsidRPr="005B2B56">
              <w:rPr>
                <w:rFonts w:ascii="Times New Roman" w:eastAsia="Times New Roman" w:hAnsi="Times New Roman"/>
                <w:sz w:val="24"/>
                <w:szCs w:val="24"/>
              </w:rPr>
              <w:t>0</w:t>
            </w:r>
          </w:p>
        </w:tc>
        <w:tc>
          <w:tcPr>
            <w:tcW w:w="1925" w:type="dxa"/>
            <w:noWrap/>
            <w:hideMark/>
          </w:tcPr>
          <w:p w:rsidR="005B2B56" w:rsidRPr="005B2B56" w:rsidRDefault="005B2B56" w:rsidP="005B2B56">
            <w:pPr>
              <w:rPr>
                <w:rFonts w:ascii="Times New Roman" w:eastAsia="Times New Roman" w:hAnsi="Times New Roman"/>
                <w:sz w:val="24"/>
                <w:szCs w:val="24"/>
              </w:rPr>
            </w:pPr>
            <w:r w:rsidRPr="005B2B56">
              <w:rPr>
                <w:rFonts w:ascii="Times New Roman" w:eastAsia="Times New Roman" w:hAnsi="Times New Roman"/>
                <w:sz w:val="24"/>
                <w:szCs w:val="24"/>
              </w:rPr>
              <w:t>8</w:t>
            </w:r>
          </w:p>
        </w:tc>
        <w:tc>
          <w:tcPr>
            <w:tcW w:w="1599" w:type="dxa"/>
            <w:noWrap/>
            <w:hideMark/>
          </w:tcPr>
          <w:p w:rsidR="005B2B56" w:rsidRPr="005B2B56" w:rsidRDefault="005B2B56" w:rsidP="005B2B56">
            <w:pPr>
              <w:rPr>
                <w:rFonts w:ascii="Times New Roman" w:eastAsia="Times New Roman" w:hAnsi="Times New Roman"/>
                <w:sz w:val="24"/>
                <w:szCs w:val="24"/>
              </w:rPr>
            </w:pPr>
            <w:r w:rsidRPr="005B2B56">
              <w:rPr>
                <w:rFonts w:ascii="Times New Roman" w:eastAsia="Times New Roman" w:hAnsi="Times New Roman"/>
                <w:sz w:val="24"/>
                <w:szCs w:val="24"/>
              </w:rPr>
              <w:t>0</w:t>
            </w:r>
          </w:p>
        </w:tc>
        <w:tc>
          <w:tcPr>
            <w:tcW w:w="1573" w:type="dxa"/>
            <w:noWrap/>
            <w:hideMark/>
          </w:tcPr>
          <w:p w:rsidR="005B2B56" w:rsidRPr="005B2B56" w:rsidRDefault="005B2B56" w:rsidP="005B2B56">
            <w:pPr>
              <w:rPr>
                <w:rFonts w:ascii="Times New Roman" w:eastAsia="Times New Roman" w:hAnsi="Times New Roman"/>
                <w:sz w:val="24"/>
                <w:szCs w:val="24"/>
              </w:rPr>
            </w:pPr>
            <w:r w:rsidRPr="005B2B56">
              <w:rPr>
                <w:rFonts w:ascii="Times New Roman" w:eastAsia="Times New Roman" w:hAnsi="Times New Roman"/>
                <w:sz w:val="24"/>
                <w:szCs w:val="24"/>
              </w:rPr>
              <w:t>1</w:t>
            </w:r>
          </w:p>
        </w:tc>
        <w:tc>
          <w:tcPr>
            <w:tcW w:w="758" w:type="dxa"/>
            <w:noWrap/>
            <w:hideMark/>
          </w:tcPr>
          <w:p w:rsidR="005B2B56" w:rsidRPr="005B2B56" w:rsidRDefault="005B2B56" w:rsidP="005B2B56">
            <w:pPr>
              <w:rPr>
                <w:rFonts w:ascii="Times New Roman" w:eastAsia="Times New Roman" w:hAnsi="Times New Roman"/>
                <w:b/>
                <w:bCs/>
                <w:sz w:val="24"/>
                <w:szCs w:val="24"/>
              </w:rPr>
            </w:pPr>
            <w:r w:rsidRPr="005B2B56">
              <w:rPr>
                <w:rFonts w:ascii="Times New Roman" w:eastAsia="Times New Roman" w:hAnsi="Times New Roman"/>
                <w:b/>
                <w:bCs/>
                <w:sz w:val="24"/>
                <w:szCs w:val="24"/>
              </w:rPr>
              <w:t>9</w:t>
            </w:r>
          </w:p>
        </w:tc>
      </w:tr>
      <w:tr w:rsidR="005B2B56" w:rsidRPr="005B2B56" w:rsidTr="00A13227">
        <w:trPr>
          <w:trHeight w:val="315"/>
        </w:trPr>
        <w:tc>
          <w:tcPr>
            <w:tcW w:w="557" w:type="dxa"/>
            <w:noWrap/>
            <w:hideMark/>
          </w:tcPr>
          <w:p w:rsidR="005B2B56" w:rsidRPr="005B2B56" w:rsidRDefault="005B2B56" w:rsidP="005B2B56">
            <w:pPr>
              <w:rPr>
                <w:rFonts w:ascii="Times New Roman" w:eastAsia="Times New Roman" w:hAnsi="Times New Roman"/>
                <w:sz w:val="24"/>
                <w:szCs w:val="24"/>
              </w:rPr>
            </w:pPr>
            <w:r w:rsidRPr="005B2B56">
              <w:rPr>
                <w:rFonts w:ascii="Times New Roman" w:eastAsia="Times New Roman" w:hAnsi="Times New Roman"/>
                <w:sz w:val="24"/>
                <w:szCs w:val="24"/>
              </w:rPr>
              <w:t>15</w:t>
            </w:r>
          </w:p>
        </w:tc>
        <w:tc>
          <w:tcPr>
            <w:tcW w:w="1961" w:type="dxa"/>
            <w:noWrap/>
            <w:hideMark/>
          </w:tcPr>
          <w:p w:rsidR="005B2B56" w:rsidRPr="005B2B56" w:rsidRDefault="005B2B56" w:rsidP="005B2B56">
            <w:pPr>
              <w:rPr>
                <w:rFonts w:ascii="Times New Roman" w:eastAsia="Times New Roman" w:hAnsi="Times New Roman"/>
                <w:sz w:val="24"/>
                <w:szCs w:val="24"/>
              </w:rPr>
            </w:pPr>
            <w:r w:rsidRPr="005B2B56">
              <w:rPr>
                <w:rFonts w:ascii="Times New Roman" w:eastAsia="Times New Roman" w:hAnsi="Times New Roman"/>
                <w:sz w:val="24"/>
                <w:szCs w:val="24"/>
              </w:rPr>
              <w:t>Павлодар облысы</w:t>
            </w:r>
          </w:p>
        </w:tc>
        <w:tc>
          <w:tcPr>
            <w:tcW w:w="1424" w:type="dxa"/>
            <w:noWrap/>
            <w:hideMark/>
          </w:tcPr>
          <w:p w:rsidR="005B2B56" w:rsidRPr="005B2B56" w:rsidRDefault="005B2B56" w:rsidP="005B2B56">
            <w:pPr>
              <w:rPr>
                <w:rFonts w:ascii="Times New Roman" w:eastAsia="Times New Roman" w:hAnsi="Times New Roman"/>
                <w:sz w:val="24"/>
                <w:szCs w:val="24"/>
              </w:rPr>
            </w:pPr>
            <w:r w:rsidRPr="005B2B56">
              <w:rPr>
                <w:rFonts w:ascii="Times New Roman" w:eastAsia="Times New Roman" w:hAnsi="Times New Roman"/>
                <w:sz w:val="24"/>
                <w:szCs w:val="24"/>
              </w:rPr>
              <w:t>26</w:t>
            </w:r>
          </w:p>
        </w:tc>
        <w:tc>
          <w:tcPr>
            <w:tcW w:w="1925" w:type="dxa"/>
            <w:noWrap/>
            <w:hideMark/>
          </w:tcPr>
          <w:p w:rsidR="005B2B56" w:rsidRPr="005B2B56" w:rsidRDefault="005B2B56" w:rsidP="005B2B56">
            <w:pPr>
              <w:rPr>
                <w:rFonts w:ascii="Times New Roman" w:eastAsia="Times New Roman" w:hAnsi="Times New Roman"/>
                <w:sz w:val="24"/>
                <w:szCs w:val="24"/>
              </w:rPr>
            </w:pPr>
            <w:r w:rsidRPr="005B2B56">
              <w:rPr>
                <w:rFonts w:ascii="Times New Roman" w:eastAsia="Times New Roman" w:hAnsi="Times New Roman"/>
                <w:sz w:val="24"/>
                <w:szCs w:val="24"/>
              </w:rPr>
              <w:t>33</w:t>
            </w:r>
          </w:p>
        </w:tc>
        <w:tc>
          <w:tcPr>
            <w:tcW w:w="1599" w:type="dxa"/>
            <w:noWrap/>
            <w:hideMark/>
          </w:tcPr>
          <w:p w:rsidR="005B2B56" w:rsidRPr="005B2B56" w:rsidRDefault="005B2B56" w:rsidP="005B2B56">
            <w:pPr>
              <w:rPr>
                <w:rFonts w:ascii="Times New Roman" w:eastAsia="Times New Roman" w:hAnsi="Times New Roman"/>
                <w:sz w:val="24"/>
                <w:szCs w:val="24"/>
              </w:rPr>
            </w:pPr>
            <w:r w:rsidRPr="005B2B56">
              <w:rPr>
                <w:rFonts w:ascii="Times New Roman" w:eastAsia="Times New Roman" w:hAnsi="Times New Roman"/>
                <w:sz w:val="24"/>
                <w:szCs w:val="24"/>
              </w:rPr>
              <w:t>56</w:t>
            </w:r>
          </w:p>
        </w:tc>
        <w:tc>
          <w:tcPr>
            <w:tcW w:w="1573" w:type="dxa"/>
            <w:noWrap/>
            <w:hideMark/>
          </w:tcPr>
          <w:p w:rsidR="005B2B56" w:rsidRPr="005B2B56" w:rsidRDefault="005B2B56" w:rsidP="005B2B56">
            <w:pPr>
              <w:rPr>
                <w:rFonts w:ascii="Times New Roman" w:eastAsia="Times New Roman" w:hAnsi="Times New Roman"/>
                <w:sz w:val="24"/>
                <w:szCs w:val="24"/>
              </w:rPr>
            </w:pPr>
            <w:r w:rsidRPr="005B2B56">
              <w:rPr>
                <w:rFonts w:ascii="Times New Roman" w:eastAsia="Times New Roman" w:hAnsi="Times New Roman"/>
                <w:sz w:val="24"/>
                <w:szCs w:val="24"/>
              </w:rPr>
              <w:t>0</w:t>
            </w:r>
          </w:p>
        </w:tc>
        <w:tc>
          <w:tcPr>
            <w:tcW w:w="758" w:type="dxa"/>
            <w:noWrap/>
            <w:hideMark/>
          </w:tcPr>
          <w:p w:rsidR="005B2B56" w:rsidRPr="005B2B56" w:rsidRDefault="005B2B56" w:rsidP="005B2B56">
            <w:pPr>
              <w:rPr>
                <w:rFonts w:ascii="Times New Roman" w:eastAsia="Times New Roman" w:hAnsi="Times New Roman"/>
                <w:b/>
                <w:bCs/>
                <w:sz w:val="24"/>
                <w:szCs w:val="24"/>
              </w:rPr>
            </w:pPr>
            <w:r w:rsidRPr="005B2B56">
              <w:rPr>
                <w:rFonts w:ascii="Times New Roman" w:eastAsia="Times New Roman" w:hAnsi="Times New Roman"/>
                <w:b/>
                <w:bCs/>
                <w:sz w:val="24"/>
                <w:szCs w:val="24"/>
              </w:rPr>
              <w:t>115</w:t>
            </w:r>
          </w:p>
        </w:tc>
      </w:tr>
      <w:tr w:rsidR="005B2B56" w:rsidRPr="005B2B56" w:rsidTr="00A13227">
        <w:trPr>
          <w:trHeight w:val="315"/>
        </w:trPr>
        <w:tc>
          <w:tcPr>
            <w:tcW w:w="557" w:type="dxa"/>
            <w:noWrap/>
            <w:hideMark/>
          </w:tcPr>
          <w:p w:rsidR="005B2B56" w:rsidRPr="005B2B56" w:rsidRDefault="005B2B56" w:rsidP="005B2B56">
            <w:pPr>
              <w:rPr>
                <w:rFonts w:ascii="Times New Roman" w:eastAsia="Times New Roman" w:hAnsi="Times New Roman"/>
                <w:sz w:val="24"/>
                <w:szCs w:val="24"/>
              </w:rPr>
            </w:pPr>
            <w:r w:rsidRPr="005B2B56">
              <w:rPr>
                <w:rFonts w:ascii="Times New Roman" w:eastAsia="Times New Roman" w:hAnsi="Times New Roman"/>
                <w:sz w:val="24"/>
                <w:szCs w:val="24"/>
              </w:rPr>
              <w:t>16</w:t>
            </w:r>
          </w:p>
        </w:tc>
        <w:tc>
          <w:tcPr>
            <w:tcW w:w="1961" w:type="dxa"/>
            <w:noWrap/>
            <w:hideMark/>
          </w:tcPr>
          <w:p w:rsidR="005B2B56" w:rsidRPr="005B2B56" w:rsidRDefault="005B2B56" w:rsidP="005B2B56">
            <w:pPr>
              <w:rPr>
                <w:rFonts w:ascii="Times New Roman" w:eastAsia="Times New Roman" w:hAnsi="Times New Roman"/>
                <w:sz w:val="24"/>
                <w:szCs w:val="24"/>
              </w:rPr>
            </w:pPr>
            <w:r w:rsidRPr="005B2B56">
              <w:rPr>
                <w:rFonts w:ascii="Times New Roman" w:eastAsia="Times New Roman" w:hAnsi="Times New Roman"/>
                <w:sz w:val="24"/>
                <w:szCs w:val="24"/>
              </w:rPr>
              <w:t xml:space="preserve">СҚО </w:t>
            </w:r>
          </w:p>
        </w:tc>
        <w:tc>
          <w:tcPr>
            <w:tcW w:w="1424" w:type="dxa"/>
            <w:noWrap/>
            <w:hideMark/>
          </w:tcPr>
          <w:p w:rsidR="005B2B56" w:rsidRPr="005B2B56" w:rsidRDefault="005B2B56" w:rsidP="005B2B56">
            <w:pPr>
              <w:rPr>
                <w:rFonts w:ascii="Times New Roman" w:eastAsia="Times New Roman" w:hAnsi="Times New Roman"/>
                <w:sz w:val="24"/>
                <w:szCs w:val="24"/>
              </w:rPr>
            </w:pPr>
            <w:r w:rsidRPr="005B2B56">
              <w:rPr>
                <w:rFonts w:ascii="Times New Roman" w:eastAsia="Times New Roman" w:hAnsi="Times New Roman"/>
                <w:sz w:val="24"/>
                <w:szCs w:val="24"/>
              </w:rPr>
              <w:t>20</w:t>
            </w:r>
          </w:p>
        </w:tc>
        <w:tc>
          <w:tcPr>
            <w:tcW w:w="1925" w:type="dxa"/>
            <w:noWrap/>
            <w:hideMark/>
          </w:tcPr>
          <w:p w:rsidR="005B2B56" w:rsidRPr="005B2B56" w:rsidRDefault="005B2B56" w:rsidP="005B2B56">
            <w:pPr>
              <w:rPr>
                <w:rFonts w:ascii="Times New Roman" w:eastAsia="Times New Roman" w:hAnsi="Times New Roman"/>
                <w:sz w:val="24"/>
                <w:szCs w:val="24"/>
              </w:rPr>
            </w:pPr>
            <w:r w:rsidRPr="005B2B56">
              <w:rPr>
                <w:rFonts w:ascii="Times New Roman" w:eastAsia="Times New Roman" w:hAnsi="Times New Roman"/>
                <w:sz w:val="24"/>
                <w:szCs w:val="24"/>
              </w:rPr>
              <w:t>15</w:t>
            </w:r>
          </w:p>
        </w:tc>
        <w:tc>
          <w:tcPr>
            <w:tcW w:w="1599" w:type="dxa"/>
            <w:noWrap/>
            <w:hideMark/>
          </w:tcPr>
          <w:p w:rsidR="005B2B56" w:rsidRPr="005B2B56" w:rsidRDefault="005B2B56" w:rsidP="005B2B56">
            <w:pPr>
              <w:rPr>
                <w:rFonts w:ascii="Times New Roman" w:eastAsia="Times New Roman" w:hAnsi="Times New Roman"/>
                <w:sz w:val="24"/>
                <w:szCs w:val="24"/>
              </w:rPr>
            </w:pPr>
            <w:r w:rsidRPr="005B2B56">
              <w:rPr>
                <w:rFonts w:ascii="Times New Roman" w:eastAsia="Times New Roman" w:hAnsi="Times New Roman"/>
                <w:sz w:val="24"/>
                <w:szCs w:val="24"/>
              </w:rPr>
              <w:t>10</w:t>
            </w:r>
          </w:p>
        </w:tc>
        <w:tc>
          <w:tcPr>
            <w:tcW w:w="1573" w:type="dxa"/>
            <w:noWrap/>
            <w:hideMark/>
          </w:tcPr>
          <w:p w:rsidR="005B2B56" w:rsidRPr="005B2B56" w:rsidRDefault="005B2B56" w:rsidP="005B2B56">
            <w:pPr>
              <w:rPr>
                <w:rFonts w:ascii="Times New Roman" w:eastAsia="Times New Roman" w:hAnsi="Times New Roman"/>
                <w:sz w:val="24"/>
                <w:szCs w:val="24"/>
              </w:rPr>
            </w:pPr>
            <w:r w:rsidRPr="005B2B56">
              <w:rPr>
                <w:rFonts w:ascii="Times New Roman" w:eastAsia="Times New Roman" w:hAnsi="Times New Roman"/>
                <w:sz w:val="24"/>
                <w:szCs w:val="24"/>
              </w:rPr>
              <w:t>2</w:t>
            </w:r>
          </w:p>
        </w:tc>
        <w:tc>
          <w:tcPr>
            <w:tcW w:w="758" w:type="dxa"/>
            <w:noWrap/>
            <w:hideMark/>
          </w:tcPr>
          <w:p w:rsidR="005B2B56" w:rsidRPr="005B2B56" w:rsidRDefault="005B2B56" w:rsidP="005B2B56">
            <w:pPr>
              <w:rPr>
                <w:rFonts w:ascii="Times New Roman" w:eastAsia="Times New Roman" w:hAnsi="Times New Roman"/>
                <w:b/>
                <w:bCs/>
                <w:sz w:val="24"/>
                <w:szCs w:val="24"/>
              </w:rPr>
            </w:pPr>
            <w:r w:rsidRPr="005B2B56">
              <w:rPr>
                <w:rFonts w:ascii="Times New Roman" w:eastAsia="Times New Roman" w:hAnsi="Times New Roman"/>
                <w:b/>
                <w:bCs/>
                <w:sz w:val="24"/>
                <w:szCs w:val="24"/>
              </w:rPr>
              <w:t>47</w:t>
            </w:r>
          </w:p>
        </w:tc>
      </w:tr>
      <w:tr w:rsidR="005B2B56" w:rsidRPr="005B2B56" w:rsidTr="00A13227">
        <w:trPr>
          <w:trHeight w:val="315"/>
        </w:trPr>
        <w:tc>
          <w:tcPr>
            <w:tcW w:w="557" w:type="dxa"/>
            <w:noWrap/>
            <w:hideMark/>
          </w:tcPr>
          <w:p w:rsidR="005B2B56" w:rsidRPr="005B2B56" w:rsidRDefault="005B2B56" w:rsidP="005B2B56">
            <w:pPr>
              <w:rPr>
                <w:rFonts w:ascii="Times New Roman" w:eastAsia="Times New Roman" w:hAnsi="Times New Roman"/>
                <w:sz w:val="24"/>
                <w:szCs w:val="24"/>
              </w:rPr>
            </w:pPr>
            <w:r w:rsidRPr="005B2B56">
              <w:rPr>
                <w:rFonts w:ascii="Times New Roman" w:eastAsia="Times New Roman" w:hAnsi="Times New Roman"/>
                <w:sz w:val="24"/>
                <w:szCs w:val="24"/>
              </w:rPr>
              <w:t>17</w:t>
            </w:r>
          </w:p>
        </w:tc>
        <w:tc>
          <w:tcPr>
            <w:tcW w:w="1961" w:type="dxa"/>
            <w:noWrap/>
            <w:hideMark/>
          </w:tcPr>
          <w:p w:rsidR="005B2B56" w:rsidRPr="005B2B56" w:rsidRDefault="005B2B56" w:rsidP="005B2B56">
            <w:pPr>
              <w:rPr>
                <w:rFonts w:ascii="Times New Roman" w:eastAsia="Times New Roman" w:hAnsi="Times New Roman"/>
                <w:sz w:val="24"/>
                <w:szCs w:val="24"/>
              </w:rPr>
            </w:pPr>
            <w:r w:rsidRPr="005B2B56">
              <w:rPr>
                <w:rFonts w:ascii="Times New Roman" w:eastAsia="Times New Roman" w:hAnsi="Times New Roman"/>
                <w:sz w:val="24"/>
                <w:szCs w:val="24"/>
              </w:rPr>
              <w:t>Түркістан облысы</w:t>
            </w:r>
          </w:p>
        </w:tc>
        <w:tc>
          <w:tcPr>
            <w:tcW w:w="1424" w:type="dxa"/>
            <w:noWrap/>
            <w:hideMark/>
          </w:tcPr>
          <w:p w:rsidR="005B2B56" w:rsidRPr="005B2B56" w:rsidRDefault="005B2B56" w:rsidP="005B2B56">
            <w:pPr>
              <w:rPr>
                <w:rFonts w:ascii="Times New Roman" w:eastAsia="Times New Roman" w:hAnsi="Times New Roman"/>
                <w:sz w:val="24"/>
                <w:szCs w:val="24"/>
              </w:rPr>
            </w:pPr>
            <w:r w:rsidRPr="005B2B56">
              <w:rPr>
                <w:rFonts w:ascii="Times New Roman" w:eastAsia="Times New Roman" w:hAnsi="Times New Roman"/>
                <w:sz w:val="24"/>
                <w:szCs w:val="24"/>
              </w:rPr>
              <w:t>12</w:t>
            </w:r>
          </w:p>
        </w:tc>
        <w:tc>
          <w:tcPr>
            <w:tcW w:w="1925" w:type="dxa"/>
            <w:noWrap/>
            <w:hideMark/>
          </w:tcPr>
          <w:p w:rsidR="005B2B56" w:rsidRPr="005B2B56" w:rsidRDefault="005B2B56" w:rsidP="005B2B56">
            <w:pPr>
              <w:rPr>
                <w:rFonts w:ascii="Times New Roman" w:eastAsia="Times New Roman" w:hAnsi="Times New Roman"/>
                <w:sz w:val="24"/>
                <w:szCs w:val="24"/>
              </w:rPr>
            </w:pPr>
            <w:r w:rsidRPr="005B2B56">
              <w:rPr>
                <w:rFonts w:ascii="Times New Roman" w:eastAsia="Times New Roman" w:hAnsi="Times New Roman"/>
                <w:sz w:val="24"/>
                <w:szCs w:val="24"/>
              </w:rPr>
              <w:t>34</w:t>
            </w:r>
          </w:p>
        </w:tc>
        <w:tc>
          <w:tcPr>
            <w:tcW w:w="1599" w:type="dxa"/>
            <w:noWrap/>
            <w:hideMark/>
          </w:tcPr>
          <w:p w:rsidR="005B2B56" w:rsidRPr="005B2B56" w:rsidRDefault="005B2B56" w:rsidP="005B2B56">
            <w:pPr>
              <w:rPr>
                <w:rFonts w:ascii="Times New Roman" w:eastAsia="Times New Roman" w:hAnsi="Times New Roman"/>
                <w:sz w:val="24"/>
                <w:szCs w:val="24"/>
              </w:rPr>
            </w:pPr>
            <w:r w:rsidRPr="005B2B56">
              <w:rPr>
                <w:rFonts w:ascii="Times New Roman" w:eastAsia="Times New Roman" w:hAnsi="Times New Roman"/>
                <w:sz w:val="24"/>
                <w:szCs w:val="24"/>
              </w:rPr>
              <w:t>31</w:t>
            </w:r>
          </w:p>
        </w:tc>
        <w:tc>
          <w:tcPr>
            <w:tcW w:w="1573" w:type="dxa"/>
            <w:noWrap/>
            <w:hideMark/>
          </w:tcPr>
          <w:p w:rsidR="005B2B56" w:rsidRPr="005B2B56" w:rsidRDefault="005B2B56" w:rsidP="005B2B56">
            <w:pPr>
              <w:rPr>
                <w:rFonts w:ascii="Times New Roman" w:eastAsia="Times New Roman" w:hAnsi="Times New Roman"/>
                <w:sz w:val="24"/>
                <w:szCs w:val="24"/>
              </w:rPr>
            </w:pPr>
            <w:r w:rsidRPr="005B2B56">
              <w:rPr>
                <w:rFonts w:ascii="Times New Roman" w:eastAsia="Times New Roman" w:hAnsi="Times New Roman"/>
                <w:sz w:val="24"/>
                <w:szCs w:val="24"/>
              </w:rPr>
              <w:t>45</w:t>
            </w:r>
          </w:p>
        </w:tc>
        <w:tc>
          <w:tcPr>
            <w:tcW w:w="758" w:type="dxa"/>
            <w:noWrap/>
            <w:hideMark/>
          </w:tcPr>
          <w:p w:rsidR="005B2B56" w:rsidRPr="005B2B56" w:rsidRDefault="005B2B56" w:rsidP="005B2B56">
            <w:pPr>
              <w:rPr>
                <w:rFonts w:ascii="Times New Roman" w:eastAsia="Times New Roman" w:hAnsi="Times New Roman"/>
                <w:b/>
                <w:bCs/>
                <w:sz w:val="24"/>
                <w:szCs w:val="24"/>
              </w:rPr>
            </w:pPr>
            <w:r w:rsidRPr="005B2B56">
              <w:rPr>
                <w:rFonts w:ascii="Times New Roman" w:eastAsia="Times New Roman" w:hAnsi="Times New Roman"/>
                <w:b/>
                <w:bCs/>
                <w:sz w:val="24"/>
                <w:szCs w:val="24"/>
              </w:rPr>
              <w:t>122</w:t>
            </w:r>
          </w:p>
        </w:tc>
      </w:tr>
      <w:tr w:rsidR="005B2B56" w:rsidRPr="005B2B56" w:rsidTr="00A13227">
        <w:trPr>
          <w:trHeight w:val="315"/>
        </w:trPr>
        <w:tc>
          <w:tcPr>
            <w:tcW w:w="557" w:type="dxa"/>
            <w:noWrap/>
            <w:hideMark/>
          </w:tcPr>
          <w:p w:rsidR="005B2B56" w:rsidRPr="005B2B56" w:rsidRDefault="005B2B56" w:rsidP="005B2B56">
            <w:pPr>
              <w:rPr>
                <w:rFonts w:ascii="Times New Roman" w:eastAsia="Times New Roman" w:hAnsi="Times New Roman"/>
                <w:sz w:val="24"/>
                <w:szCs w:val="24"/>
              </w:rPr>
            </w:pPr>
            <w:r w:rsidRPr="005B2B56">
              <w:rPr>
                <w:rFonts w:ascii="Times New Roman" w:eastAsia="Times New Roman" w:hAnsi="Times New Roman"/>
                <w:sz w:val="24"/>
                <w:szCs w:val="24"/>
              </w:rPr>
              <w:t> </w:t>
            </w:r>
          </w:p>
        </w:tc>
        <w:tc>
          <w:tcPr>
            <w:tcW w:w="1961" w:type="dxa"/>
            <w:noWrap/>
            <w:hideMark/>
          </w:tcPr>
          <w:p w:rsidR="005B2B56" w:rsidRPr="005B2B56" w:rsidRDefault="005B2B56" w:rsidP="005B2B56">
            <w:pPr>
              <w:rPr>
                <w:rFonts w:ascii="Times New Roman" w:eastAsia="Times New Roman" w:hAnsi="Times New Roman"/>
                <w:b/>
                <w:bCs/>
                <w:sz w:val="24"/>
                <w:szCs w:val="24"/>
              </w:rPr>
            </w:pPr>
            <w:r w:rsidRPr="005B2B56">
              <w:rPr>
                <w:rFonts w:ascii="Times New Roman" w:eastAsia="Times New Roman" w:hAnsi="Times New Roman"/>
                <w:b/>
                <w:bCs/>
                <w:sz w:val="24"/>
                <w:szCs w:val="24"/>
              </w:rPr>
              <w:t>Барлығы</w:t>
            </w:r>
          </w:p>
        </w:tc>
        <w:tc>
          <w:tcPr>
            <w:tcW w:w="1424" w:type="dxa"/>
            <w:noWrap/>
            <w:hideMark/>
          </w:tcPr>
          <w:p w:rsidR="005B2B56" w:rsidRPr="005B2B56" w:rsidRDefault="005B2B56" w:rsidP="005B2B56">
            <w:pPr>
              <w:rPr>
                <w:rFonts w:ascii="Times New Roman" w:eastAsia="Times New Roman" w:hAnsi="Times New Roman"/>
                <w:b/>
                <w:bCs/>
                <w:sz w:val="24"/>
                <w:szCs w:val="24"/>
              </w:rPr>
            </w:pPr>
            <w:r w:rsidRPr="005B2B56">
              <w:rPr>
                <w:rFonts w:ascii="Times New Roman" w:eastAsia="Times New Roman" w:hAnsi="Times New Roman"/>
                <w:b/>
                <w:bCs/>
                <w:sz w:val="24"/>
                <w:szCs w:val="24"/>
              </w:rPr>
              <w:t>342</w:t>
            </w:r>
          </w:p>
        </w:tc>
        <w:tc>
          <w:tcPr>
            <w:tcW w:w="1925" w:type="dxa"/>
            <w:noWrap/>
            <w:hideMark/>
          </w:tcPr>
          <w:p w:rsidR="005B2B56" w:rsidRPr="005B2B56" w:rsidRDefault="005B2B56" w:rsidP="005B2B56">
            <w:pPr>
              <w:rPr>
                <w:rFonts w:ascii="Times New Roman" w:eastAsia="Times New Roman" w:hAnsi="Times New Roman"/>
                <w:b/>
                <w:bCs/>
                <w:sz w:val="24"/>
                <w:szCs w:val="24"/>
              </w:rPr>
            </w:pPr>
            <w:r w:rsidRPr="005B2B56">
              <w:rPr>
                <w:rFonts w:ascii="Times New Roman" w:eastAsia="Times New Roman" w:hAnsi="Times New Roman"/>
                <w:b/>
                <w:bCs/>
                <w:sz w:val="24"/>
                <w:szCs w:val="24"/>
              </w:rPr>
              <w:t>514</w:t>
            </w:r>
          </w:p>
        </w:tc>
        <w:tc>
          <w:tcPr>
            <w:tcW w:w="1599" w:type="dxa"/>
            <w:noWrap/>
            <w:hideMark/>
          </w:tcPr>
          <w:p w:rsidR="005B2B56" w:rsidRPr="005B2B56" w:rsidRDefault="005B2B56" w:rsidP="005B2B56">
            <w:pPr>
              <w:rPr>
                <w:rFonts w:ascii="Times New Roman" w:eastAsia="Times New Roman" w:hAnsi="Times New Roman"/>
                <w:b/>
                <w:bCs/>
                <w:sz w:val="24"/>
                <w:szCs w:val="24"/>
              </w:rPr>
            </w:pPr>
            <w:r w:rsidRPr="005B2B56">
              <w:rPr>
                <w:rFonts w:ascii="Times New Roman" w:eastAsia="Times New Roman" w:hAnsi="Times New Roman"/>
                <w:b/>
                <w:bCs/>
                <w:sz w:val="24"/>
                <w:szCs w:val="24"/>
              </w:rPr>
              <w:t>338</w:t>
            </w:r>
          </w:p>
        </w:tc>
        <w:tc>
          <w:tcPr>
            <w:tcW w:w="1573" w:type="dxa"/>
            <w:noWrap/>
            <w:hideMark/>
          </w:tcPr>
          <w:p w:rsidR="005B2B56" w:rsidRPr="005B2B56" w:rsidRDefault="005B2B56" w:rsidP="005B2B56">
            <w:pPr>
              <w:rPr>
                <w:rFonts w:ascii="Times New Roman" w:eastAsia="Times New Roman" w:hAnsi="Times New Roman"/>
                <w:b/>
                <w:bCs/>
                <w:sz w:val="24"/>
                <w:szCs w:val="24"/>
              </w:rPr>
            </w:pPr>
            <w:r w:rsidRPr="005B2B56">
              <w:rPr>
                <w:rFonts w:ascii="Times New Roman" w:eastAsia="Times New Roman" w:hAnsi="Times New Roman"/>
                <w:b/>
                <w:bCs/>
                <w:sz w:val="24"/>
                <w:szCs w:val="24"/>
              </w:rPr>
              <w:t>327</w:t>
            </w:r>
          </w:p>
        </w:tc>
        <w:tc>
          <w:tcPr>
            <w:tcW w:w="758" w:type="dxa"/>
            <w:noWrap/>
            <w:hideMark/>
          </w:tcPr>
          <w:p w:rsidR="005B2B56" w:rsidRPr="005B2B56" w:rsidRDefault="005B2B56" w:rsidP="005B2B56">
            <w:pPr>
              <w:rPr>
                <w:rFonts w:ascii="Times New Roman" w:eastAsia="Times New Roman" w:hAnsi="Times New Roman"/>
                <w:b/>
                <w:bCs/>
                <w:sz w:val="24"/>
                <w:szCs w:val="24"/>
              </w:rPr>
            </w:pPr>
            <w:r w:rsidRPr="005B2B56">
              <w:rPr>
                <w:rFonts w:ascii="Times New Roman" w:eastAsia="Times New Roman" w:hAnsi="Times New Roman"/>
                <w:b/>
                <w:bCs/>
                <w:sz w:val="24"/>
                <w:szCs w:val="24"/>
              </w:rPr>
              <w:t>1521</w:t>
            </w:r>
          </w:p>
        </w:tc>
      </w:tr>
    </w:tbl>
    <w:p w:rsidR="005B2B56" w:rsidRPr="005B2B56" w:rsidRDefault="005B2B56" w:rsidP="005B2B56">
      <w:pPr>
        <w:spacing w:after="0" w:line="240" w:lineRule="auto"/>
        <w:jc w:val="both"/>
        <w:rPr>
          <w:rFonts w:ascii="Times New Roman" w:eastAsia="Times New Roman" w:hAnsi="Times New Roman" w:cs="Times New Roman"/>
          <w:sz w:val="28"/>
          <w:szCs w:val="28"/>
          <w:lang w:eastAsia="ru-RU"/>
        </w:rPr>
      </w:pPr>
    </w:p>
    <w:p w:rsidR="005B2B56" w:rsidRPr="005B2B56" w:rsidRDefault="005B2B56" w:rsidP="005B2B56">
      <w:pPr>
        <w:autoSpaceDE w:val="0"/>
        <w:autoSpaceDN w:val="0"/>
        <w:adjustRightInd w:val="0"/>
        <w:spacing w:after="0" w:line="240" w:lineRule="auto"/>
        <w:ind w:firstLine="709"/>
        <w:contextualSpacing/>
        <w:jc w:val="both"/>
        <w:rPr>
          <w:rFonts w:ascii="Times New Roman" w:eastAsia="Times New Roman" w:hAnsi="Times New Roman" w:cs="Times New Roman"/>
          <w:sz w:val="28"/>
          <w:szCs w:val="28"/>
          <w:lang w:eastAsia="ru-RU"/>
        </w:rPr>
      </w:pPr>
      <w:r w:rsidRPr="005B2B56">
        <w:rPr>
          <w:rFonts w:ascii="Times New Roman" w:eastAsia="Times New Roman" w:hAnsi="Times New Roman" w:cs="Times New Roman"/>
          <w:sz w:val="28"/>
          <w:szCs w:val="28"/>
          <w:lang w:eastAsia="ru-RU"/>
        </w:rPr>
        <w:t>Осы кестеден көріп отырғанымыздай, 2020 жылы ең көп өтініштер электрмен жабдықтау – 514 (33,8%), жылумен жабдықтау – 342 (22,5%) салаларында келіп түсті. Өңірлер бөлінісінде өтініштердің ең көп саны Қарағанды облысында – 201 (13,2%), Алматы облысында – 193 (12,7 %), Нұр-сұлтан қаласында – 159 (10,5%) түсті (№13 қосымша, ҚБҰ-дан 1 парақта алынған).</w:t>
      </w:r>
    </w:p>
    <w:p w:rsidR="005B2B56" w:rsidRPr="005B2B56" w:rsidRDefault="005B2B56" w:rsidP="005B2B56">
      <w:pPr>
        <w:autoSpaceDE w:val="0"/>
        <w:autoSpaceDN w:val="0"/>
        <w:adjustRightInd w:val="0"/>
        <w:spacing w:after="0" w:line="240" w:lineRule="auto"/>
        <w:ind w:firstLine="709"/>
        <w:contextualSpacing/>
        <w:jc w:val="both"/>
        <w:rPr>
          <w:rFonts w:ascii="Times New Roman" w:eastAsia="Calibri" w:hAnsi="Times New Roman" w:cs="Times New Roman"/>
          <w:noProof/>
          <w:sz w:val="28"/>
          <w:szCs w:val="28"/>
          <w:u w:val="single"/>
          <w:lang w:eastAsia="ar-SA"/>
        </w:rPr>
      </w:pPr>
      <w:r w:rsidRPr="005B2B56">
        <w:rPr>
          <w:rFonts w:ascii="Times New Roman" w:eastAsia="Calibri" w:hAnsi="Times New Roman" w:cs="Times New Roman"/>
          <w:noProof/>
          <w:sz w:val="28"/>
          <w:szCs w:val="28"/>
          <w:u w:val="single"/>
          <w:lang w:eastAsia="ar-SA"/>
        </w:rPr>
        <w:t>Алматы қаласы бойынша ТМРК</w:t>
      </w:r>
    </w:p>
    <w:p w:rsidR="005B2B56" w:rsidRPr="005B2B56" w:rsidRDefault="005B2B56" w:rsidP="005B2B56">
      <w:pPr>
        <w:tabs>
          <w:tab w:val="left" w:pos="993"/>
        </w:tabs>
        <w:spacing w:after="0" w:line="240" w:lineRule="auto"/>
        <w:ind w:firstLine="709"/>
        <w:contextualSpacing/>
        <w:jc w:val="both"/>
        <w:rPr>
          <w:rFonts w:ascii="Times New Roman" w:eastAsia="Times New Roman" w:hAnsi="Times New Roman" w:cs="Times New Roman"/>
          <w:sz w:val="28"/>
          <w:szCs w:val="28"/>
          <w:lang/>
        </w:rPr>
      </w:pPr>
      <w:r w:rsidRPr="005B2B56">
        <w:rPr>
          <w:rFonts w:ascii="Times New Roman" w:eastAsia="Times New Roman" w:hAnsi="Times New Roman" w:cs="Times New Roman"/>
          <w:sz w:val="28"/>
          <w:szCs w:val="28"/>
          <w:lang/>
        </w:rPr>
        <w:t>ТМРК бойынша жұмыс тәртібінде кремге ұсынылған құжаттарға сәйкес (лауазымды тұлғалардың қолтаңбаларынсыз) :</w:t>
      </w:r>
    </w:p>
    <w:p w:rsidR="005B2B56" w:rsidRPr="005B2B56" w:rsidRDefault="005B2B56" w:rsidP="005B2B56">
      <w:pPr>
        <w:tabs>
          <w:tab w:val="left" w:pos="993"/>
        </w:tabs>
        <w:spacing w:after="0" w:line="240" w:lineRule="auto"/>
        <w:ind w:firstLine="709"/>
        <w:contextualSpacing/>
        <w:jc w:val="both"/>
        <w:rPr>
          <w:rFonts w:ascii="Times New Roman" w:eastAsia="Times New Roman" w:hAnsi="Times New Roman" w:cs="Times New Roman"/>
          <w:sz w:val="28"/>
          <w:szCs w:val="28"/>
          <w:lang/>
        </w:rPr>
      </w:pPr>
      <w:r w:rsidRPr="005B2B56">
        <w:rPr>
          <w:rFonts w:ascii="Times New Roman" w:eastAsia="Times New Roman" w:hAnsi="Times New Roman" w:cs="Times New Roman"/>
          <w:sz w:val="28"/>
          <w:szCs w:val="28"/>
          <w:lang/>
        </w:rPr>
        <w:t>- салыстыру актісі бойынша Алматы қаласы бойынша ТМРА – ға 2020 жылы келіп түскен жеке және заңды тұлғалардың өтініштері бойынша барлығы 549 жеке және заңды тұлғалардан өтініштер түсті, оның ішінде: өтініштер – 322 (қанағаттандырылды - 231, түсіндірілді - 80, бас тартылды – 0, тоқтатылды – 0, барлығы 311), шағымдар – 45 (қанағаттандырылды - 35, түсіндірілді - 7, бас тартылды – 0, тоқтатылды – 0, барлығы 42), басқалар – 182 (қанағаттандырылды - 112, түсіндірілді - 69, бас тартылды – 0, тоқтатылды – 0), орындауға берілгені - 11 оның ішінде: өтініштер - 8, шағымдар - 2, сұрау салу - 1, ведомстволық бағыныстылығы бойынша жіберілгені-4 (өтініштер-3, шағымдар-1);</w:t>
      </w:r>
    </w:p>
    <w:p w:rsidR="005B2B56" w:rsidRPr="005B2B56" w:rsidRDefault="005B2B56" w:rsidP="005B2B56">
      <w:pPr>
        <w:tabs>
          <w:tab w:val="left" w:pos="993"/>
        </w:tabs>
        <w:spacing w:after="0" w:line="240" w:lineRule="auto"/>
        <w:ind w:firstLine="709"/>
        <w:contextualSpacing/>
        <w:jc w:val="both"/>
        <w:rPr>
          <w:rFonts w:ascii="Times New Roman" w:eastAsia="Times New Roman" w:hAnsi="Times New Roman" w:cs="Times New Roman"/>
          <w:sz w:val="28"/>
          <w:szCs w:val="28"/>
          <w:lang/>
        </w:rPr>
      </w:pPr>
      <w:r w:rsidRPr="005B2B56">
        <w:rPr>
          <w:rFonts w:ascii="Times New Roman" w:eastAsia="Times New Roman" w:hAnsi="Times New Roman" w:cs="Times New Roman"/>
          <w:sz w:val="28"/>
          <w:szCs w:val="28"/>
          <w:lang/>
        </w:rPr>
        <w:t>- анықтама бойынша Алматы қаласы бойынша ТМРА – ға жеке және заңды тұлғалардан түскен және қаралған өтініштер бойынша 2020 жылы барлығы 549 өтініш түсті: жеке тұлғалардан – 386, заңды тұлғалардан – 163, арыздардан – 333, шағымдардан – 31, өзгелерден-185.</w:t>
      </w:r>
    </w:p>
    <w:p w:rsidR="005B2B56" w:rsidRPr="005B2B56" w:rsidRDefault="005B2B56" w:rsidP="005B2B56">
      <w:pPr>
        <w:tabs>
          <w:tab w:val="left" w:pos="993"/>
        </w:tabs>
        <w:spacing w:after="0" w:line="240" w:lineRule="auto"/>
        <w:ind w:firstLine="709"/>
        <w:contextualSpacing/>
        <w:jc w:val="both"/>
        <w:rPr>
          <w:rFonts w:ascii="Times New Roman" w:eastAsia="Times New Roman" w:hAnsi="Times New Roman" w:cs="Times New Roman"/>
          <w:sz w:val="28"/>
          <w:szCs w:val="28"/>
          <w:lang/>
        </w:rPr>
      </w:pPr>
      <w:r w:rsidRPr="005B2B56">
        <w:rPr>
          <w:rFonts w:ascii="Times New Roman" w:eastAsia="Times New Roman" w:hAnsi="Times New Roman" w:cs="Times New Roman"/>
          <w:sz w:val="28"/>
          <w:szCs w:val="28"/>
          <w:lang/>
        </w:rPr>
        <w:t>Сондай-ақ, крем аумақтық органдарын МОИП бойынша жұмыс тәртібінде ұсынылған мәліметтер бойынша (лауазымды тұлғалардың қолтаңбаларынсыз) бағалау үшін Департаментпен 2020 жылы кремге 201 өтініш келіп түсті, 6 жоспардан тыс тексеру жүргізілді немесе келіп түскен өтініштердің 3%.</w:t>
      </w:r>
    </w:p>
    <w:p w:rsidR="005B2B56" w:rsidRPr="005B2B56" w:rsidRDefault="005B2B56" w:rsidP="005B2B56">
      <w:pPr>
        <w:tabs>
          <w:tab w:val="left" w:pos="993"/>
        </w:tabs>
        <w:spacing w:after="0" w:line="240" w:lineRule="auto"/>
        <w:ind w:firstLine="709"/>
        <w:contextualSpacing/>
        <w:jc w:val="both"/>
        <w:rPr>
          <w:rFonts w:ascii="Times New Roman" w:eastAsia="Times New Roman" w:hAnsi="Times New Roman" w:cs="Times New Roman"/>
          <w:sz w:val="28"/>
          <w:szCs w:val="28"/>
          <w:lang/>
        </w:rPr>
      </w:pPr>
      <w:r w:rsidRPr="005B2B56">
        <w:rPr>
          <w:rFonts w:ascii="Times New Roman" w:eastAsia="Times New Roman" w:hAnsi="Times New Roman" w:cs="Times New Roman"/>
          <w:sz w:val="28"/>
          <w:szCs w:val="28"/>
          <w:lang/>
        </w:rPr>
        <w:t>Аудит барысында 2020 жылы келіп түскен 201 өтініштен 15 өтініш бойынша 6 жоспардан тыс тексеру жүргізілгені анықталды (7%). Алматы қаласы бойынша ТМРА қызметкерлерінің түсіндірмелеріне сәйкес, 186 өтініш (201 өтініштің ішінде) бойынша өтініш берушілерге жазбаша түсініктемелер берілді.</w:t>
      </w:r>
    </w:p>
    <w:p w:rsidR="005B2B56" w:rsidRPr="005B2B56" w:rsidRDefault="005B2B56" w:rsidP="005B2B56">
      <w:pPr>
        <w:tabs>
          <w:tab w:val="left" w:pos="993"/>
        </w:tabs>
        <w:spacing w:after="0" w:line="240" w:lineRule="auto"/>
        <w:ind w:firstLine="709"/>
        <w:contextualSpacing/>
        <w:jc w:val="both"/>
        <w:rPr>
          <w:rFonts w:ascii="Times New Roman" w:eastAsia="Times New Roman" w:hAnsi="Times New Roman" w:cs="Times New Roman"/>
          <w:sz w:val="28"/>
          <w:szCs w:val="28"/>
          <w:lang/>
        </w:rPr>
      </w:pPr>
      <w:r w:rsidRPr="005B2B56">
        <w:rPr>
          <w:rFonts w:ascii="Times New Roman" w:eastAsia="Times New Roman" w:hAnsi="Times New Roman" w:cs="Times New Roman"/>
          <w:sz w:val="28"/>
          <w:szCs w:val="28"/>
          <w:lang/>
        </w:rPr>
        <w:t>Жоспардан тыс тексерулер сумен жабдықтау – 1, су бұру - 1, жылу энергиясы - 1, газбен жабдықтау - 1, электрмен жабдықтау - 2 саласында жүргізілді.</w:t>
      </w:r>
    </w:p>
    <w:p w:rsidR="005B2B56" w:rsidRPr="005B2B56" w:rsidRDefault="005B2B56" w:rsidP="005B2B56">
      <w:pPr>
        <w:tabs>
          <w:tab w:val="left" w:pos="993"/>
        </w:tabs>
        <w:spacing w:after="0" w:line="240" w:lineRule="auto"/>
        <w:ind w:firstLine="709"/>
        <w:contextualSpacing/>
        <w:jc w:val="both"/>
        <w:rPr>
          <w:rFonts w:ascii="Times New Roman" w:eastAsia="Times New Roman" w:hAnsi="Times New Roman" w:cs="Times New Roman"/>
          <w:sz w:val="28"/>
          <w:szCs w:val="28"/>
          <w:lang/>
        </w:rPr>
      </w:pPr>
      <w:r w:rsidRPr="005B2B56">
        <w:rPr>
          <w:rFonts w:ascii="Times New Roman" w:eastAsia="Times New Roman" w:hAnsi="Times New Roman" w:cs="Times New Roman"/>
          <w:sz w:val="28"/>
          <w:szCs w:val="28"/>
          <w:lang/>
        </w:rPr>
        <w:t>Жоспардан тыс 6 тексерудің қорытындысы бойынша бұзушылықтар анықталды, өтініштер расталды, нұсқамалар жіберілді, әкімшілік хаттамалар жасалды.</w:t>
      </w:r>
    </w:p>
    <w:p w:rsidR="005B2B56" w:rsidRPr="005B2B56" w:rsidRDefault="005B2B56" w:rsidP="005B2B56">
      <w:pPr>
        <w:tabs>
          <w:tab w:val="left" w:pos="993"/>
        </w:tabs>
        <w:spacing w:after="0" w:line="240" w:lineRule="auto"/>
        <w:ind w:firstLine="709"/>
        <w:contextualSpacing/>
        <w:jc w:val="both"/>
        <w:rPr>
          <w:rFonts w:ascii="Times New Roman" w:eastAsia="Times New Roman" w:hAnsi="Times New Roman" w:cs="Times New Roman"/>
          <w:sz w:val="28"/>
          <w:szCs w:val="28"/>
          <w:lang/>
        </w:rPr>
      </w:pPr>
      <w:r w:rsidRPr="005B2B56">
        <w:rPr>
          <w:rFonts w:ascii="Times New Roman" w:eastAsia="Times New Roman" w:hAnsi="Times New Roman" w:cs="Times New Roman"/>
          <w:sz w:val="28"/>
          <w:szCs w:val="28"/>
          <w:lang/>
        </w:rPr>
        <w:t>Аудит барысында азаматтардың өтініштерін тіркеу журналы ұсынылды, оған сәйкес 2020 жылы Алматы қаласы бойынша ТМРКД-де жеке тұлғалардан 371 өтініш келіп түсті.</w:t>
      </w:r>
    </w:p>
    <w:p w:rsidR="005B2B56" w:rsidRPr="005B2B56" w:rsidRDefault="005B2B56" w:rsidP="005B2B56">
      <w:pPr>
        <w:tabs>
          <w:tab w:val="left" w:pos="993"/>
        </w:tabs>
        <w:spacing w:after="0" w:line="240" w:lineRule="auto"/>
        <w:ind w:firstLine="709"/>
        <w:contextualSpacing/>
        <w:jc w:val="both"/>
        <w:rPr>
          <w:rFonts w:ascii="Times New Roman" w:eastAsia="Times New Roman" w:hAnsi="Times New Roman" w:cs="Times New Roman"/>
          <w:sz w:val="28"/>
          <w:szCs w:val="28"/>
          <w:lang/>
        </w:rPr>
      </w:pPr>
      <w:r w:rsidRPr="005B2B56">
        <w:rPr>
          <w:rFonts w:ascii="Times New Roman" w:eastAsia="Times New Roman" w:hAnsi="Times New Roman" w:cs="Times New Roman"/>
          <w:sz w:val="28"/>
          <w:szCs w:val="28"/>
          <w:lang/>
        </w:rPr>
        <w:t>Сонымен қатар, жеке тұлғалардың 371 өтінішінің аудиті ұсынылды</w:t>
      </w:r>
    </w:p>
    <w:p w:rsidR="005B2B56" w:rsidRPr="005B2B56" w:rsidRDefault="005B2B56" w:rsidP="005B2B56">
      <w:pPr>
        <w:tabs>
          <w:tab w:val="left" w:pos="993"/>
        </w:tabs>
        <w:spacing w:after="0" w:line="240" w:lineRule="auto"/>
        <w:ind w:firstLine="709"/>
        <w:contextualSpacing/>
        <w:jc w:val="both"/>
        <w:rPr>
          <w:rFonts w:ascii="Times New Roman" w:eastAsia="Times New Roman" w:hAnsi="Times New Roman" w:cs="Times New Roman"/>
          <w:sz w:val="28"/>
          <w:szCs w:val="28"/>
          <w:lang/>
        </w:rPr>
      </w:pPr>
      <w:r w:rsidRPr="005B2B56">
        <w:rPr>
          <w:rFonts w:ascii="Times New Roman" w:eastAsia="Times New Roman" w:hAnsi="Times New Roman" w:cs="Times New Roman"/>
          <w:sz w:val="28"/>
          <w:szCs w:val="28"/>
          <w:lang/>
        </w:rPr>
        <w:t>211 өтініш, оның ішінде: Газбен жабдықтау – 20, электрмен жабдықтау – 28, сумен жабдықтау – 29, жылумен жабдықтау – 55, Департамент құзыретіне кірмейтін – 57, өзгелері – 22. Ұсынылған 211 өтініш: өтініш – 143, сұрау – 41, шағым – 27.</w:t>
      </w:r>
    </w:p>
    <w:p w:rsidR="005B2B56" w:rsidRPr="005B2B56" w:rsidRDefault="005B2B56" w:rsidP="005B2B56">
      <w:pPr>
        <w:tabs>
          <w:tab w:val="left" w:pos="993"/>
        </w:tabs>
        <w:spacing w:after="0" w:line="240" w:lineRule="auto"/>
        <w:ind w:firstLine="709"/>
        <w:contextualSpacing/>
        <w:jc w:val="both"/>
        <w:rPr>
          <w:rFonts w:ascii="Times New Roman" w:eastAsia="Times New Roman" w:hAnsi="Times New Roman" w:cs="Times New Roman"/>
          <w:sz w:val="28"/>
          <w:szCs w:val="28"/>
          <w:lang/>
        </w:rPr>
      </w:pPr>
      <w:r w:rsidRPr="005B2B56">
        <w:rPr>
          <w:rFonts w:ascii="Times New Roman" w:eastAsia="Times New Roman" w:hAnsi="Times New Roman" w:cs="Times New Roman"/>
          <w:sz w:val="28"/>
          <w:szCs w:val="28"/>
          <w:lang/>
        </w:rPr>
        <w:t>Сонымен қатар, аудитке 2020 жылға жеке және заңды тұлғалардың өтініштері бойынша ҚР Бас прокуратурасының Құқықтық статистика және арнайы есепке алу жөніндегі комитетіне жіберілген есептілік ұсынылған жоқ.</w:t>
      </w:r>
    </w:p>
    <w:p w:rsidR="005B2B56" w:rsidRPr="005B2B56" w:rsidRDefault="005B2B56" w:rsidP="005B2B56">
      <w:pPr>
        <w:tabs>
          <w:tab w:val="left" w:pos="993"/>
        </w:tabs>
        <w:spacing w:after="0" w:line="240" w:lineRule="auto"/>
        <w:ind w:firstLine="709"/>
        <w:contextualSpacing/>
        <w:jc w:val="both"/>
        <w:rPr>
          <w:rFonts w:ascii="Times New Roman" w:eastAsia="Times New Roman" w:hAnsi="Times New Roman" w:cs="Times New Roman"/>
          <w:sz w:val="28"/>
          <w:szCs w:val="28"/>
          <w:lang/>
        </w:rPr>
      </w:pPr>
      <w:r w:rsidRPr="005B2B56">
        <w:rPr>
          <w:rFonts w:ascii="Times New Roman" w:eastAsia="Times New Roman" w:hAnsi="Times New Roman" w:cs="Times New Roman"/>
          <w:b/>
          <w:sz w:val="28"/>
          <w:szCs w:val="28"/>
          <w:lang/>
        </w:rPr>
        <w:t xml:space="preserve">14 тармақ. </w:t>
      </w:r>
      <w:r w:rsidRPr="005B2B56">
        <w:rPr>
          <w:rFonts w:ascii="Times New Roman" w:eastAsia="Times New Roman" w:hAnsi="Times New Roman" w:cs="Times New Roman"/>
          <w:sz w:val="28"/>
          <w:szCs w:val="28"/>
          <w:lang/>
        </w:rPr>
        <w:t>ҚР Бас Прокурорының 18.12.2015 жылғы № 147 бұйрығымен бекітілген Жеке және заңды тұлғалардың өтініштерін есепке алу қағидаларының 15 және 18-тармақтарын бұза отырып, ТМРБД лауазымды тұлғалары Алматы қаласы бойынша өтініштер 2020 жылы «азаматтардың өтініштері» автоматтандырылған базасында емес, журналда тіркелді, өтініштердің уақтылы, толық, дұрыс тіркелуі және есепке алу мәліметтерін енгізу қамтамасыз етілмеді.</w:t>
      </w:r>
    </w:p>
    <w:p w:rsidR="005B2B56" w:rsidRPr="005B2B56" w:rsidRDefault="005B2B56" w:rsidP="005B2B56">
      <w:pPr>
        <w:tabs>
          <w:tab w:val="left" w:pos="993"/>
        </w:tabs>
        <w:spacing w:after="0" w:line="240" w:lineRule="auto"/>
        <w:ind w:firstLine="709"/>
        <w:contextualSpacing/>
        <w:jc w:val="both"/>
        <w:rPr>
          <w:rFonts w:ascii="Times New Roman" w:eastAsia="Times New Roman" w:hAnsi="Times New Roman" w:cs="Times New Roman"/>
          <w:sz w:val="28"/>
          <w:szCs w:val="28"/>
          <w:lang/>
        </w:rPr>
      </w:pPr>
      <w:r w:rsidRPr="005B2B56">
        <w:rPr>
          <w:rFonts w:ascii="Times New Roman" w:eastAsia="Times New Roman" w:hAnsi="Times New Roman" w:cs="Times New Roman"/>
          <w:b/>
          <w:sz w:val="28"/>
          <w:szCs w:val="28"/>
          <w:lang/>
        </w:rPr>
        <w:t>15 тармақ</w:t>
      </w:r>
      <w:r w:rsidRPr="005B2B56">
        <w:rPr>
          <w:rFonts w:ascii="Times New Roman" w:eastAsia="Times New Roman" w:hAnsi="Times New Roman" w:cs="Times New Roman"/>
          <w:sz w:val="28"/>
          <w:szCs w:val="28"/>
          <w:lang/>
        </w:rPr>
        <w:t>. ҚР 12.01.2007 жылғы Заңының 7-бабының 3-тармағын бұзған ҚР Мәдениет және спорт министрінің м. а. 2017 жылғы 29 қыркүйектегі № 263 бұйрығымен бекітілген «Жеке және заңды тұлғалардың өтініштерін қарау тәртібі туралы» № 221 бұйрығына және сақтау мерзімін көрсете отырып, мемлекеттік және мемлекеттік емес ұйымдар қызметінде жасалатын үлгілік құжаттар тізбесінің 31, 32-тармақтарына сәйкес ТМРБКД басшылығы мен лауазымды тұлғалары Алматы қаласы бойынша 2020 жылға жеке және заңды тұлғалардың өтініштерін (есептер, анықтамалар, хат алмасу және басқа құжаттар) қарау бойынша жұмыстың жай-күйі туралы құжаттардың сақталуы қамтамасыз етілмеген.</w:t>
      </w:r>
    </w:p>
    <w:p w:rsidR="005B2B56" w:rsidRPr="005B2B56" w:rsidRDefault="005B2B56" w:rsidP="005B2B56">
      <w:pPr>
        <w:tabs>
          <w:tab w:val="left" w:pos="993"/>
        </w:tabs>
        <w:spacing w:after="0" w:line="240" w:lineRule="auto"/>
        <w:ind w:firstLine="709"/>
        <w:contextualSpacing/>
        <w:jc w:val="both"/>
        <w:rPr>
          <w:rFonts w:ascii="Times New Roman" w:eastAsia="Times New Roman" w:hAnsi="Times New Roman" w:cs="Times New Roman"/>
          <w:sz w:val="28"/>
          <w:szCs w:val="28"/>
          <w:lang/>
        </w:rPr>
      </w:pPr>
      <w:r w:rsidRPr="005B2B56">
        <w:rPr>
          <w:rFonts w:ascii="Times New Roman" w:eastAsia="Times New Roman" w:hAnsi="Times New Roman" w:cs="Times New Roman"/>
          <w:sz w:val="28"/>
          <w:szCs w:val="28"/>
          <w:lang/>
        </w:rPr>
        <w:t>Комитеттің аумақтық бөлімшелері қызметі тиімділігінің негізгі көрсеткіштерін есептеу әдістемесіне сәйкес (23.07.2020 жылғы №22 ТМРК бұйрығы) «заңды және жеке тұлғалардың өтініштерін қарау сапасы» критерийі бойынша есептеу көзделгенін атап өту қажет, ол үш негізгі көрсеткіштен тұрады:</w:t>
      </w:r>
    </w:p>
    <w:p w:rsidR="005B2B56" w:rsidRPr="005B2B56" w:rsidRDefault="005B2B56" w:rsidP="005B2B56">
      <w:pPr>
        <w:autoSpaceDE w:val="0"/>
        <w:autoSpaceDN w:val="0"/>
        <w:adjustRightInd w:val="0"/>
        <w:spacing w:after="0" w:line="240" w:lineRule="auto"/>
        <w:ind w:firstLine="708"/>
        <w:contextualSpacing/>
        <w:jc w:val="both"/>
        <w:rPr>
          <w:rFonts w:ascii="Times New Roman" w:eastAsia="Calibri" w:hAnsi="Times New Roman" w:cs="Times New Roman"/>
          <w:i/>
          <w:noProof/>
          <w:sz w:val="28"/>
          <w:szCs w:val="28"/>
          <w:lang w:eastAsia="ar-SA"/>
        </w:rPr>
      </w:pPr>
      <w:r w:rsidRPr="005B2B56">
        <w:rPr>
          <w:rFonts w:ascii="Times New Roman" w:eastAsia="Calibri" w:hAnsi="Times New Roman" w:cs="Times New Roman"/>
          <w:i/>
          <w:noProof/>
          <w:sz w:val="28"/>
          <w:szCs w:val="28"/>
          <w:lang w:eastAsia="ar-SA"/>
        </w:rPr>
        <w:t>- «Заңды және жеке тұлғалардың өтініштерін қарау мерзімін бұзу»;</w:t>
      </w:r>
    </w:p>
    <w:p w:rsidR="005B2B56" w:rsidRPr="005B2B56" w:rsidRDefault="005B2B56" w:rsidP="005B2B56">
      <w:pPr>
        <w:autoSpaceDE w:val="0"/>
        <w:autoSpaceDN w:val="0"/>
        <w:adjustRightInd w:val="0"/>
        <w:spacing w:after="0" w:line="240" w:lineRule="auto"/>
        <w:ind w:firstLine="708"/>
        <w:contextualSpacing/>
        <w:jc w:val="both"/>
        <w:rPr>
          <w:rFonts w:ascii="Times New Roman" w:eastAsia="Calibri" w:hAnsi="Times New Roman" w:cs="Times New Roman"/>
          <w:i/>
          <w:noProof/>
          <w:sz w:val="28"/>
          <w:szCs w:val="28"/>
          <w:lang w:eastAsia="ar-SA"/>
        </w:rPr>
      </w:pPr>
      <w:r w:rsidRPr="005B2B56">
        <w:rPr>
          <w:rFonts w:ascii="Times New Roman" w:eastAsia="Calibri" w:hAnsi="Times New Roman" w:cs="Times New Roman"/>
          <w:i/>
          <w:noProof/>
          <w:sz w:val="28"/>
          <w:szCs w:val="28"/>
          <w:lang w:eastAsia="ar-SA"/>
        </w:rPr>
        <w:t>- «Заңды және жеке тұлғалардың өтініштеріне жауаптарды сапасыз ұсыну»;</w:t>
      </w:r>
    </w:p>
    <w:p w:rsidR="005B2B56" w:rsidRPr="005B2B56" w:rsidRDefault="005B2B56" w:rsidP="005B2B56">
      <w:pPr>
        <w:autoSpaceDE w:val="0"/>
        <w:autoSpaceDN w:val="0"/>
        <w:adjustRightInd w:val="0"/>
        <w:spacing w:after="0" w:line="240" w:lineRule="auto"/>
        <w:ind w:firstLine="708"/>
        <w:contextualSpacing/>
        <w:jc w:val="both"/>
        <w:rPr>
          <w:rFonts w:ascii="Times New Roman" w:eastAsia="Calibri" w:hAnsi="Times New Roman" w:cs="Times New Roman"/>
          <w:i/>
          <w:noProof/>
          <w:sz w:val="28"/>
          <w:szCs w:val="28"/>
          <w:lang w:eastAsia="ar-SA"/>
        </w:rPr>
      </w:pPr>
      <w:r w:rsidRPr="005B2B56">
        <w:rPr>
          <w:rFonts w:ascii="Times New Roman" w:eastAsia="Calibri" w:hAnsi="Times New Roman" w:cs="Times New Roman"/>
          <w:i/>
          <w:noProof/>
          <w:sz w:val="28"/>
          <w:szCs w:val="28"/>
          <w:lang w:eastAsia="ar-SA"/>
        </w:rPr>
        <w:t>- «Шағымдар мен өтініштер санын қысқарту», ол ағымдағы жылғы өтініштер (шағымдар) саны жәнеөткен жылғы өтініштер саны (5 айдағы деректер)».</w:t>
      </w:r>
    </w:p>
    <w:p w:rsidR="005B2B56" w:rsidRPr="005B2B56" w:rsidRDefault="005B2B56" w:rsidP="005B2B56">
      <w:pPr>
        <w:autoSpaceDE w:val="0"/>
        <w:autoSpaceDN w:val="0"/>
        <w:adjustRightInd w:val="0"/>
        <w:spacing w:after="0" w:line="240" w:lineRule="auto"/>
        <w:ind w:firstLine="709"/>
        <w:contextualSpacing/>
        <w:jc w:val="both"/>
        <w:rPr>
          <w:rFonts w:ascii="Times New Roman" w:eastAsia="Calibri" w:hAnsi="Times New Roman" w:cs="Times New Roman"/>
          <w:noProof/>
          <w:sz w:val="28"/>
          <w:szCs w:val="28"/>
          <w:lang w:eastAsia="ar-SA"/>
        </w:rPr>
      </w:pPr>
      <w:r w:rsidRPr="005B2B56">
        <w:rPr>
          <w:rFonts w:ascii="Times New Roman" w:eastAsia="Calibri" w:hAnsi="Times New Roman" w:cs="Times New Roman"/>
          <w:noProof/>
          <w:sz w:val="28"/>
          <w:szCs w:val="28"/>
          <w:lang w:eastAsia="ar-SA"/>
        </w:rPr>
        <w:t>Негізгі көрсеткіштерді есептеу құрылымдық бөлімшелердің басшылары стратегиялық талдау және халықаралық интеграция басқармасына жан-жақты талдаусыз ұсынған ақпараттық материалдар негізінде жүргізіледі, бұл өз кезегінде баллдардың көтерілуіне әсер етті. Ақпаратты Аумақтық бөлімшелер тиісті салалар бойынша ТМРК құрылымдық бөлімшелеріне ұсынатындықтан. Есеп нәтижелері бойынша Павлодар және Түркістан облыстары бойынша ТМРД-да өтініштерді қарау мерзімдерінің бұзылуы анықталды. Бұл ретте Алматы қаласы ТМРКД-де  өтініштер бойынша есепке алу мәліметтерін тіркеу және енгізудің уақтылығын, толықтығын, дұрыстығын, сондай-ақ оған келіп түскен өтініштер бойынша материалдардың сақталуын қамтамасыз етпеу бөлігінде бұзушылықтар мен кемшіліктер бар.</w:t>
      </w:r>
    </w:p>
    <w:p w:rsidR="005B2B56" w:rsidRPr="005B2B56" w:rsidRDefault="005B2B56" w:rsidP="005B2B56">
      <w:pPr>
        <w:autoSpaceDE w:val="0"/>
        <w:autoSpaceDN w:val="0"/>
        <w:adjustRightInd w:val="0"/>
        <w:spacing w:after="0" w:line="240" w:lineRule="auto"/>
        <w:ind w:firstLine="709"/>
        <w:contextualSpacing/>
        <w:jc w:val="both"/>
        <w:rPr>
          <w:rFonts w:ascii="Times New Roman" w:eastAsia="Calibri" w:hAnsi="Times New Roman" w:cs="Times New Roman"/>
          <w:noProof/>
          <w:sz w:val="28"/>
          <w:szCs w:val="28"/>
          <w:lang w:eastAsia="ar-SA"/>
        </w:rPr>
      </w:pPr>
      <w:r w:rsidRPr="005B2B56">
        <w:rPr>
          <w:rFonts w:ascii="Times New Roman" w:eastAsia="Calibri" w:hAnsi="Times New Roman" w:cs="Times New Roman"/>
          <w:b/>
          <w:noProof/>
          <w:sz w:val="28"/>
          <w:szCs w:val="28"/>
          <w:lang w:eastAsia="ar-SA"/>
        </w:rPr>
        <w:t>16 тарма</w:t>
      </w:r>
      <w:r w:rsidRPr="005B2B56">
        <w:rPr>
          <w:rFonts w:ascii="Times New Roman" w:eastAsia="Calibri" w:hAnsi="Times New Roman" w:cs="Times New Roman"/>
          <w:b/>
          <w:noProof/>
          <w:sz w:val="28"/>
          <w:szCs w:val="28"/>
          <w:lang w:val="kk-KZ" w:eastAsia="ar-SA"/>
        </w:rPr>
        <w:t>қ</w:t>
      </w:r>
      <w:r w:rsidRPr="005B2B56">
        <w:rPr>
          <w:rFonts w:ascii="Times New Roman" w:eastAsia="Calibri" w:hAnsi="Times New Roman" w:cs="Times New Roman"/>
          <w:b/>
          <w:noProof/>
          <w:sz w:val="28"/>
          <w:szCs w:val="28"/>
          <w:lang w:eastAsia="ar-SA"/>
        </w:rPr>
        <w:t>.</w:t>
      </w:r>
      <w:r w:rsidRPr="005B2B56">
        <w:rPr>
          <w:rFonts w:ascii="Times New Roman" w:eastAsia="Calibri" w:hAnsi="Times New Roman" w:cs="Times New Roman"/>
          <w:noProof/>
          <w:sz w:val="28"/>
          <w:szCs w:val="28"/>
          <w:lang w:eastAsia="ar-SA"/>
        </w:rPr>
        <w:t xml:space="preserve"> Осылайша, Комитеттің құрылымдық бөлімшелерінің басшылары негізгі көрсеткіштерді есептеу үшін тиісті деңгейде сұрау салулар өткізбейді және аумақтық бөлімшелердің статистикалық деректері бұрмаланғандықтан (№14 қосымша, өтініштер бойынша түсіру, Павлодар және Түркістан облыстарының ТМРД ұсынған материалдар) осы «заңды және жеке тұлғалардың өтініштерін қарау сапасы» өлшемі бойынша аумақтық бөлімшелердің ұсынылған материалдарына талдау жүргізбейді.</w:t>
      </w:r>
    </w:p>
    <w:p w:rsidR="005B2B56" w:rsidRPr="005B2B56" w:rsidRDefault="005B2B56" w:rsidP="005B2B56">
      <w:pPr>
        <w:widowControl w:val="0"/>
        <w:tabs>
          <w:tab w:val="left" w:pos="0"/>
        </w:tabs>
        <w:spacing w:after="0" w:line="240" w:lineRule="auto"/>
        <w:ind w:right="83" w:firstLine="709"/>
        <w:jc w:val="both"/>
        <w:rPr>
          <w:rFonts w:ascii="Times New Roman" w:eastAsia="Calibri" w:hAnsi="Times New Roman" w:cs="Times New Roman"/>
          <w:noProof/>
          <w:sz w:val="28"/>
          <w:szCs w:val="28"/>
          <w:lang w:eastAsia="ar-SA"/>
        </w:rPr>
      </w:pPr>
      <w:r w:rsidRPr="005B2B56">
        <w:rPr>
          <w:rFonts w:ascii="Times New Roman" w:eastAsia="Calibri" w:hAnsi="Times New Roman" w:cs="Times New Roman"/>
          <w:noProof/>
          <w:sz w:val="28"/>
          <w:szCs w:val="28"/>
          <w:lang w:eastAsia="ar-SA"/>
        </w:rPr>
        <w:t>«Ағымдағы жылғы өтініштердің (шағымдардың) саны» және «өткен жылғы өтініштердің (5 айдағы деректердің) саны «кіші бөлімдерінен тұратын» шағымдар мен өтініштердің санын қысқарту «көзделген көрсеткіші бойынша 2020 жылғы өтініштердің (шағымдардың) саны және өткен жылғы өтініштердің (2019 жылғы 5 айдағы) саны бойынша салыстыруға келмейтін кезеңдер пайдаланылды.</w:t>
      </w:r>
    </w:p>
    <w:p w:rsidR="005B2B56" w:rsidRPr="005B2B56" w:rsidRDefault="005B2B56" w:rsidP="005B2B56">
      <w:pPr>
        <w:widowControl w:val="0"/>
        <w:tabs>
          <w:tab w:val="left" w:pos="0"/>
        </w:tabs>
        <w:spacing w:after="0" w:line="240" w:lineRule="auto"/>
        <w:ind w:right="83" w:firstLine="709"/>
        <w:jc w:val="both"/>
        <w:rPr>
          <w:rFonts w:ascii="Times New Roman" w:eastAsia="Calibri" w:hAnsi="Times New Roman" w:cs="Times New Roman"/>
          <w:noProof/>
          <w:sz w:val="28"/>
          <w:szCs w:val="28"/>
          <w:lang w:eastAsia="ar-SA"/>
        </w:rPr>
      </w:pPr>
      <w:r w:rsidRPr="005B2B56">
        <w:rPr>
          <w:rFonts w:ascii="Times New Roman" w:eastAsia="Calibri" w:hAnsi="Times New Roman" w:cs="Times New Roman"/>
          <w:noProof/>
          <w:sz w:val="28"/>
          <w:szCs w:val="28"/>
          <w:lang w:eastAsia="ar-SA"/>
        </w:rPr>
        <w:t>Сонымен қатар, департаменттерді бағалау және департаменттердің қызметі бойынша көрсеткіштердің жақсару/нашарлау/тұрақтандыру серпінін қадағалау бойынша қабылданатын шаралардың әсерін толыққанды талдау үшін неғұрлым ұзақ талданатын қолдану кезеңі (3-5 жыл) қажет.</w:t>
      </w:r>
    </w:p>
    <w:p w:rsidR="005B2B56" w:rsidRPr="005B2B56" w:rsidRDefault="005B2B56" w:rsidP="005B2B56">
      <w:pPr>
        <w:widowControl w:val="0"/>
        <w:tabs>
          <w:tab w:val="left" w:pos="0"/>
        </w:tabs>
        <w:spacing w:after="0" w:line="240" w:lineRule="auto"/>
        <w:ind w:right="83" w:firstLine="709"/>
        <w:jc w:val="both"/>
        <w:rPr>
          <w:rFonts w:ascii="Times New Roman" w:eastAsia="Calibri" w:hAnsi="Times New Roman" w:cs="Times New Roman"/>
          <w:noProof/>
          <w:sz w:val="28"/>
          <w:szCs w:val="28"/>
          <w:lang w:eastAsia="ar-SA"/>
        </w:rPr>
      </w:pPr>
      <w:r w:rsidRPr="005B2B56">
        <w:rPr>
          <w:rFonts w:ascii="Times New Roman" w:eastAsia="Calibri" w:hAnsi="Times New Roman" w:cs="Times New Roman"/>
          <w:noProof/>
          <w:sz w:val="28"/>
          <w:szCs w:val="28"/>
          <w:lang w:eastAsia="ar-SA"/>
        </w:rPr>
        <w:t>«Шағымдар мен өтініштерді сапалы қарау бойынша аудит» бағдарламасының мәселесі тексерілді, бұл ретте анықталған бұзушылықтар мен кемшіліктер осы бөлімде көрсетілген.</w:t>
      </w:r>
    </w:p>
    <w:p w:rsidR="005B2B56" w:rsidRPr="005B2B56" w:rsidRDefault="005B2B56" w:rsidP="005B2B56">
      <w:pPr>
        <w:widowControl w:val="0"/>
        <w:tabs>
          <w:tab w:val="left" w:pos="0"/>
        </w:tabs>
        <w:spacing w:after="0" w:line="240" w:lineRule="auto"/>
        <w:ind w:right="83" w:firstLine="709"/>
        <w:jc w:val="both"/>
        <w:rPr>
          <w:rFonts w:ascii="Times New Roman" w:eastAsia="Calibri" w:hAnsi="Times New Roman" w:cs="Times New Roman"/>
          <w:b/>
          <w:bCs/>
          <w:i/>
          <w:sz w:val="28"/>
          <w:szCs w:val="28"/>
          <w:lang w:eastAsia="ru-RU"/>
        </w:rPr>
      </w:pPr>
      <w:r w:rsidRPr="005B2B56">
        <w:rPr>
          <w:rFonts w:ascii="Times New Roman" w:eastAsia="Calibri" w:hAnsi="Times New Roman" w:cs="Times New Roman"/>
          <w:b/>
          <w:bCs/>
          <w:sz w:val="28"/>
          <w:szCs w:val="28"/>
          <w:lang w:eastAsia="ru-RU"/>
        </w:rPr>
        <w:t xml:space="preserve">6. Бағдарлама мәселесі: </w:t>
      </w:r>
      <w:r w:rsidRPr="005B2B56">
        <w:rPr>
          <w:rFonts w:ascii="Times New Roman" w:eastAsia="Calibri" w:hAnsi="Times New Roman" w:cs="Times New Roman"/>
          <w:b/>
          <w:bCs/>
          <w:i/>
          <w:sz w:val="28"/>
          <w:szCs w:val="28"/>
          <w:lang w:eastAsia="ru-RU"/>
        </w:rPr>
        <w:t>ҚР қолданыстағы заңнамасына сәйкес тексеру жүргізу кезінде рәсімдерді сақтау бойынша Комитеттің жұмысын талдау.</w:t>
      </w:r>
    </w:p>
    <w:p w:rsidR="005B2B56" w:rsidRPr="005B2B56" w:rsidRDefault="005B2B56" w:rsidP="005B2B56">
      <w:pPr>
        <w:widowControl w:val="0"/>
        <w:tabs>
          <w:tab w:val="left" w:pos="0"/>
        </w:tabs>
        <w:spacing w:after="0" w:line="240" w:lineRule="auto"/>
        <w:ind w:right="83" w:firstLine="709"/>
        <w:jc w:val="both"/>
        <w:rPr>
          <w:rFonts w:ascii="Times New Roman" w:eastAsia="Times New Roman" w:hAnsi="Times New Roman" w:cs="Times New Roman"/>
          <w:sz w:val="28"/>
          <w:szCs w:val="28"/>
          <w:lang w:eastAsia="ru-RU"/>
        </w:rPr>
      </w:pPr>
      <w:r w:rsidRPr="005B2B56">
        <w:rPr>
          <w:rFonts w:ascii="Times New Roman" w:eastAsia="Times New Roman" w:hAnsi="Times New Roman" w:cs="Times New Roman"/>
          <w:sz w:val="28"/>
          <w:szCs w:val="28"/>
          <w:lang w:eastAsia="ru-RU"/>
        </w:rPr>
        <w:t>«Табиғи монополиялар туралы» Заңның 30-бабына және ҚР Кәсіпкерлік кодексінің 124-10-бабының 2-тармағына сәйкес табиғи монополиялар салаларындағы уәкілетті орган мемлекеттік бақылауды жүзеге асыру кезінде және баға белгілеу тәртібі мен қоғамдық маңызы бар нарық субъектісі міндеттерінің сақталуына мемлекеттік бақылауды жүзеге асыру кезінде мынадай ден қою шаралары қабылданады:</w:t>
      </w:r>
    </w:p>
    <w:p w:rsidR="005B2B56" w:rsidRPr="005B2B56" w:rsidRDefault="005B2B56" w:rsidP="005B2B56">
      <w:pPr>
        <w:widowControl w:val="0"/>
        <w:tabs>
          <w:tab w:val="left" w:pos="0"/>
        </w:tabs>
        <w:spacing w:after="0" w:line="240" w:lineRule="auto"/>
        <w:ind w:right="83" w:firstLine="709"/>
        <w:jc w:val="both"/>
        <w:rPr>
          <w:rFonts w:ascii="Times New Roman" w:eastAsia="Times New Roman" w:hAnsi="Times New Roman" w:cs="Times New Roman"/>
          <w:sz w:val="28"/>
          <w:szCs w:val="28"/>
          <w:lang w:eastAsia="ru-RU"/>
        </w:rPr>
      </w:pPr>
      <w:r w:rsidRPr="005B2B56">
        <w:rPr>
          <w:rFonts w:ascii="Times New Roman" w:eastAsia="Times New Roman" w:hAnsi="Times New Roman" w:cs="Times New Roman"/>
          <w:sz w:val="28"/>
          <w:szCs w:val="28"/>
          <w:lang w:eastAsia="ru-RU"/>
        </w:rPr>
        <w:t>- әкімшілік құқық бұзушылық туралы іс қозғайды;</w:t>
      </w:r>
    </w:p>
    <w:p w:rsidR="005B2B56" w:rsidRPr="005B2B56" w:rsidRDefault="005B2B56" w:rsidP="005B2B56">
      <w:pPr>
        <w:widowControl w:val="0"/>
        <w:tabs>
          <w:tab w:val="left" w:pos="0"/>
        </w:tabs>
        <w:spacing w:after="0" w:line="240" w:lineRule="auto"/>
        <w:ind w:right="83" w:firstLine="709"/>
        <w:jc w:val="both"/>
        <w:rPr>
          <w:rFonts w:ascii="Times New Roman" w:eastAsia="Times New Roman" w:hAnsi="Times New Roman" w:cs="Times New Roman"/>
          <w:sz w:val="28"/>
          <w:szCs w:val="28"/>
          <w:lang w:eastAsia="ru-RU"/>
        </w:rPr>
      </w:pPr>
      <w:r w:rsidRPr="005B2B56">
        <w:rPr>
          <w:rFonts w:ascii="Times New Roman" w:eastAsia="Times New Roman" w:hAnsi="Times New Roman" w:cs="Times New Roman"/>
          <w:sz w:val="28"/>
          <w:szCs w:val="28"/>
          <w:lang w:eastAsia="ru-RU"/>
        </w:rPr>
        <w:t>- Қазақстан Республикасының Табиғи монополиялар туралы заңнамасын бұзушылықты жою туралы нұсқама шығарады;</w:t>
      </w:r>
    </w:p>
    <w:p w:rsidR="005B2B56" w:rsidRPr="005B2B56" w:rsidRDefault="005B2B56" w:rsidP="005B2B56">
      <w:pPr>
        <w:spacing w:after="0" w:line="240" w:lineRule="auto"/>
        <w:ind w:firstLine="709"/>
        <w:contextualSpacing/>
        <w:jc w:val="both"/>
        <w:rPr>
          <w:rFonts w:ascii="Times New Roman" w:eastAsia="Times New Roman" w:hAnsi="Times New Roman" w:cs="Times New Roman"/>
          <w:sz w:val="28"/>
          <w:szCs w:val="28"/>
          <w:lang w:eastAsia="ru-RU"/>
        </w:rPr>
      </w:pPr>
      <w:r w:rsidRPr="005B2B56">
        <w:rPr>
          <w:rFonts w:ascii="Times New Roman" w:eastAsia="Times New Roman" w:hAnsi="Times New Roman" w:cs="Times New Roman"/>
          <w:sz w:val="28"/>
          <w:szCs w:val="28"/>
          <w:lang w:eastAsia="ru-RU"/>
        </w:rPr>
        <w:t>- материалдарды құқық қорғау және өзге де органдарға береді.</w:t>
      </w:r>
    </w:p>
    <w:p w:rsidR="005B2B56" w:rsidRPr="005B2B56" w:rsidRDefault="005B2B56" w:rsidP="005B2B56">
      <w:pPr>
        <w:spacing w:after="0" w:line="240" w:lineRule="auto"/>
        <w:ind w:firstLine="709"/>
        <w:contextualSpacing/>
        <w:jc w:val="both"/>
        <w:rPr>
          <w:rFonts w:ascii="Times New Roman" w:eastAsia="Times New Roman" w:hAnsi="Times New Roman" w:cs="Times New Roman"/>
          <w:sz w:val="28"/>
          <w:szCs w:val="28"/>
          <w:lang w:eastAsia="ru-RU"/>
        </w:rPr>
      </w:pPr>
      <w:r w:rsidRPr="005B2B56">
        <w:rPr>
          <w:rFonts w:ascii="Times New Roman" w:eastAsia="Times New Roman" w:hAnsi="Times New Roman" w:cs="Times New Roman"/>
          <w:sz w:val="28"/>
          <w:szCs w:val="28"/>
          <w:lang w:eastAsia="ru-RU"/>
        </w:rPr>
        <w:t>Бақылау іс-шараларын жүргізу кезінде Комитет ҚР Ұлттық экономика министрінің 26.07.2016 жылғы № 332 «Табиғи монополиялар салаларындағы тәуекел дәрежесін бағалау өлшемшарттары мен тексеру парақтарын бекіту және баға белгілеу тәртібі мен қоғамдық маңызы бар нарық субъектісінің міндеттерін сақтау туралы» бұйрығын басшылыққа алады.</w:t>
      </w:r>
    </w:p>
    <w:p w:rsidR="005B2B56" w:rsidRPr="005B2B56" w:rsidRDefault="005B2B56" w:rsidP="005B2B56">
      <w:pPr>
        <w:spacing w:after="0" w:line="240" w:lineRule="auto"/>
        <w:ind w:firstLine="709"/>
        <w:contextualSpacing/>
        <w:jc w:val="both"/>
        <w:rPr>
          <w:rFonts w:ascii="Times New Roman" w:eastAsia="Times New Roman" w:hAnsi="Times New Roman" w:cs="Times New Roman"/>
          <w:sz w:val="28"/>
          <w:szCs w:val="28"/>
          <w:lang w:eastAsia="ru-RU"/>
        </w:rPr>
      </w:pPr>
      <w:r w:rsidRPr="005B2B56">
        <w:rPr>
          <w:rFonts w:ascii="Times New Roman" w:eastAsia="Times New Roman" w:hAnsi="Times New Roman" w:cs="Times New Roman"/>
          <w:sz w:val="28"/>
          <w:szCs w:val="28"/>
          <w:lang w:eastAsia="ru-RU"/>
        </w:rPr>
        <w:t>Реттеліп көрсетілетін қызметтерді ұсынуға қатысты және баға белгілеу тәртібі мен қоғамдық маңызы бар нарық субъектісінің міндеттерінің сақталуын мемлекеттік бақылау бөлігінде Қазақстан Республикасының заңнамасы талаптарының нормаларына жүргізілген талдауда мыналар белгіленген.</w:t>
      </w:r>
    </w:p>
    <w:p w:rsidR="005B2B56" w:rsidRPr="005B2B56" w:rsidRDefault="005B2B56" w:rsidP="005B2B56">
      <w:pPr>
        <w:spacing w:after="0" w:line="240" w:lineRule="auto"/>
        <w:ind w:firstLine="709"/>
        <w:contextualSpacing/>
        <w:jc w:val="both"/>
        <w:rPr>
          <w:rFonts w:ascii="Times New Roman" w:eastAsia="Times New Roman" w:hAnsi="Times New Roman" w:cs="Times New Roman"/>
          <w:sz w:val="28"/>
          <w:szCs w:val="28"/>
          <w:lang w:eastAsia="ru-RU"/>
        </w:rPr>
      </w:pPr>
      <w:r w:rsidRPr="005B2B56">
        <w:rPr>
          <w:rFonts w:ascii="Times New Roman" w:eastAsia="Times New Roman" w:hAnsi="Times New Roman" w:cs="Times New Roman"/>
          <w:sz w:val="28"/>
          <w:szCs w:val="28"/>
          <w:lang w:eastAsia="ru-RU"/>
        </w:rPr>
        <w:t>«Табиғи монополиялар туралы» Заңның 3 және 30-баптарына сәйкес осы Заңмен табиғи монополиялар салаларына жатқызылған реттеліп көрсетілетін қызметтерді ұсынатын табиғи монополия субъектісіне қызметті мемлекеттік реттеу және мемлекеттік бақылау реттеліп көрсетілетін қызметтерді ұсынуға қатысты ғана қолданылады. Бұл ретте табиғи монополиялар салаларындағы мемлекеттік бақылау ҚР Кәсіпкерлік кодексіне сәйкес жүзеге асырылады.</w:t>
      </w:r>
    </w:p>
    <w:p w:rsidR="005B2B56" w:rsidRPr="005B2B56" w:rsidRDefault="005B2B56" w:rsidP="005B2B56">
      <w:pPr>
        <w:spacing w:after="0" w:line="240" w:lineRule="auto"/>
        <w:ind w:firstLine="709"/>
        <w:contextualSpacing/>
        <w:jc w:val="both"/>
        <w:rPr>
          <w:rFonts w:ascii="Times New Roman" w:eastAsia="Times New Roman" w:hAnsi="Times New Roman" w:cs="Times New Roman"/>
          <w:sz w:val="28"/>
          <w:szCs w:val="28"/>
          <w:lang w:eastAsia="ru-RU"/>
        </w:rPr>
      </w:pPr>
      <w:r w:rsidRPr="005B2B56">
        <w:rPr>
          <w:rFonts w:ascii="Times New Roman" w:eastAsia="Times New Roman" w:hAnsi="Times New Roman" w:cs="Times New Roman"/>
          <w:sz w:val="28"/>
          <w:szCs w:val="28"/>
          <w:lang w:eastAsia="ru-RU"/>
        </w:rPr>
        <w:t>Сондай-ақ, ҚР Кәсіпкерлік кодексінің 124-10-бабының 1 және 3-тармақтарына сәйкес табиғи монополиялар салаларында басшылықты жүзеге асыратын уәкілетті орган және оның аумақтық бөлімшелері не Азаматтық авиация саласындағы уәкілетті орган баға белгілеу тәртібін және қоғамдық маңызы бар нарық субъектісі міндеттерін сақтауды мемлекеттік бақылауды жүзеге асырады:</w:t>
      </w:r>
    </w:p>
    <w:p w:rsidR="005B2B56" w:rsidRPr="005B2B56" w:rsidRDefault="005B2B56" w:rsidP="005B2B56">
      <w:pPr>
        <w:spacing w:after="0" w:line="240" w:lineRule="auto"/>
        <w:ind w:firstLine="709"/>
        <w:contextualSpacing/>
        <w:jc w:val="both"/>
        <w:rPr>
          <w:rFonts w:ascii="Times New Roman" w:eastAsia="Times New Roman" w:hAnsi="Times New Roman" w:cs="Times New Roman"/>
          <w:sz w:val="28"/>
          <w:szCs w:val="28"/>
          <w:lang w:eastAsia="ru-RU"/>
        </w:rPr>
      </w:pPr>
      <w:r w:rsidRPr="005B2B56">
        <w:rPr>
          <w:rFonts w:ascii="Times New Roman" w:eastAsia="Times New Roman" w:hAnsi="Times New Roman" w:cs="Times New Roman"/>
          <w:sz w:val="28"/>
          <w:szCs w:val="28"/>
          <w:lang w:eastAsia="ru-RU"/>
        </w:rPr>
        <w:t>- осы Кодекске сәйкес бақылау субъектісіне (объектісіне) бару арқылы тексеру және профилактикалық бақылау нысанында жүзеге асырады.</w:t>
      </w:r>
    </w:p>
    <w:p w:rsidR="005B2B56" w:rsidRPr="005B2B56" w:rsidRDefault="005B2B56" w:rsidP="005B2B56">
      <w:pPr>
        <w:spacing w:after="0" w:line="240" w:lineRule="auto"/>
        <w:ind w:firstLine="709"/>
        <w:contextualSpacing/>
        <w:jc w:val="both"/>
        <w:rPr>
          <w:rFonts w:ascii="Times New Roman" w:eastAsia="Times New Roman" w:hAnsi="Times New Roman" w:cs="Times New Roman"/>
          <w:sz w:val="28"/>
          <w:szCs w:val="28"/>
          <w:lang w:eastAsia="ru-RU"/>
        </w:rPr>
      </w:pPr>
      <w:r w:rsidRPr="005B2B56">
        <w:rPr>
          <w:rFonts w:ascii="Times New Roman" w:eastAsia="Times New Roman" w:hAnsi="Times New Roman" w:cs="Times New Roman"/>
          <w:sz w:val="28"/>
          <w:szCs w:val="28"/>
          <w:lang w:eastAsia="ru-RU"/>
        </w:rPr>
        <w:t>- талдау және ақпараттық жүйелердің, ашық дереккөздердің, бұқаралық ақпарат құралдарының деректері, сондай-ақ бақылау субъектісінің (объектісінің) қызметі туралы басқа да мәліметтер негізінде бақылау субъектілеріне (объектілеріне) бармай-ақ көрсетуге құқылы.</w:t>
      </w:r>
    </w:p>
    <w:p w:rsidR="005B2B56" w:rsidRPr="005B2B56" w:rsidRDefault="005B2B56" w:rsidP="005B2B56">
      <w:pPr>
        <w:spacing w:after="0" w:line="240" w:lineRule="auto"/>
        <w:ind w:firstLine="709"/>
        <w:contextualSpacing/>
        <w:jc w:val="both"/>
        <w:rPr>
          <w:rFonts w:ascii="Times New Roman" w:eastAsia="Times New Roman" w:hAnsi="Times New Roman" w:cs="Times New Roman"/>
          <w:noProof/>
          <w:sz w:val="28"/>
          <w:szCs w:val="28"/>
          <w:lang w:eastAsia="ru-RU"/>
        </w:rPr>
      </w:pPr>
      <w:r w:rsidRPr="005B2B56">
        <w:rPr>
          <w:rFonts w:ascii="Times New Roman" w:eastAsia="Times New Roman" w:hAnsi="Times New Roman" w:cs="Times New Roman"/>
          <w:noProof/>
          <w:sz w:val="28"/>
          <w:szCs w:val="28"/>
          <w:lang w:eastAsia="ru-RU"/>
        </w:rPr>
        <w:t>Бұл ретте ҚР Кәсіпкерлік кодексінің 141-бабы 3-тармағының 7) тармақшасына сәйкес бақылау және қадағалау субъектісіне (объектісіне) бару арқылы профилактикалық бақылау мен қадағалауды жүргізу</w:t>
      </w:r>
    </w:p>
    <w:p w:rsidR="005B2B56" w:rsidRPr="005B2B56" w:rsidRDefault="005B2B56" w:rsidP="005B2B56">
      <w:pPr>
        <w:spacing w:after="0" w:line="240" w:lineRule="auto"/>
        <w:ind w:firstLine="709"/>
        <w:contextualSpacing/>
        <w:jc w:val="both"/>
        <w:rPr>
          <w:rFonts w:ascii="Times New Roman" w:eastAsia="Times New Roman" w:hAnsi="Times New Roman" w:cs="Times New Roman"/>
          <w:noProof/>
          <w:sz w:val="28"/>
          <w:szCs w:val="28"/>
          <w:lang w:eastAsia="ru-RU"/>
        </w:rPr>
      </w:pPr>
      <w:r w:rsidRPr="005B2B56">
        <w:rPr>
          <w:rFonts w:ascii="Times New Roman" w:eastAsia="Times New Roman" w:hAnsi="Times New Roman" w:cs="Times New Roman"/>
          <w:noProof/>
          <w:sz w:val="28"/>
          <w:szCs w:val="28"/>
          <w:lang w:eastAsia="ru-RU"/>
        </w:rPr>
        <w:t>табиғи монополиялар салаларында баға белгілеу тәртібінің және осы Кодексте белгіленген қоғамдық маңызы бар нарық субъектісі міндеттерінің сақталуын бақылауды жүзеге асыруға қолданылмайды.</w:t>
      </w:r>
    </w:p>
    <w:p w:rsidR="005B2B56" w:rsidRPr="005B2B56" w:rsidRDefault="005B2B56" w:rsidP="005B2B56">
      <w:pPr>
        <w:spacing w:after="0" w:line="240" w:lineRule="auto"/>
        <w:ind w:firstLine="709"/>
        <w:contextualSpacing/>
        <w:jc w:val="both"/>
        <w:rPr>
          <w:rFonts w:ascii="Times New Roman" w:eastAsia="Times New Roman" w:hAnsi="Times New Roman" w:cs="Times New Roman"/>
          <w:noProof/>
          <w:sz w:val="28"/>
          <w:szCs w:val="28"/>
          <w:lang w:eastAsia="ru-RU"/>
        </w:rPr>
      </w:pPr>
      <w:r w:rsidRPr="005B2B56">
        <w:rPr>
          <w:rFonts w:ascii="Times New Roman" w:eastAsia="Times New Roman" w:hAnsi="Times New Roman" w:cs="Times New Roman"/>
          <w:noProof/>
          <w:sz w:val="28"/>
          <w:szCs w:val="28"/>
          <w:lang w:eastAsia="ru-RU"/>
        </w:rPr>
        <w:t>Сондай-ақ, «Электр энергетикасы туралы» ҚР 09.07.2004 жылғы № 588 Заңының 7-бабының 5) және 6) тармақшаларына сәйкес табиғи монополиялар салаларында басшылықты жүзеге асыратын мемлекеттік органның құзыретіне мыналар жатады:</w:t>
      </w:r>
    </w:p>
    <w:p w:rsidR="005B2B56" w:rsidRPr="005B2B56" w:rsidRDefault="005B2B56" w:rsidP="005B2B56">
      <w:pPr>
        <w:spacing w:after="0" w:line="240" w:lineRule="auto"/>
        <w:ind w:firstLine="709"/>
        <w:contextualSpacing/>
        <w:jc w:val="both"/>
        <w:rPr>
          <w:rFonts w:ascii="Times New Roman" w:eastAsia="Times New Roman" w:hAnsi="Times New Roman" w:cs="Times New Roman"/>
          <w:noProof/>
          <w:sz w:val="28"/>
          <w:szCs w:val="28"/>
          <w:lang w:eastAsia="ru-RU"/>
        </w:rPr>
      </w:pPr>
      <w:r w:rsidRPr="005B2B56">
        <w:rPr>
          <w:rFonts w:ascii="Times New Roman" w:eastAsia="Times New Roman" w:hAnsi="Times New Roman" w:cs="Times New Roman"/>
          <w:noProof/>
          <w:sz w:val="28"/>
          <w:szCs w:val="28"/>
          <w:lang w:eastAsia="ru-RU"/>
        </w:rPr>
        <w:t>- энергия өндіруші ұйымдардың осы Заңның 12-бабы 3-тармағының 1) және 10) тармақшаларында, 4-тармағында және 13-бабы 3-2-тармағының 1), 2) және 4) тармақшаларында көзделген талаптарды сақтауына мемлекеттік бақылауды жүзеге асыру және анықталған бұзушылықтарды жою туралы орындалуы міндетті нұсқамалар енгізу;</w:t>
      </w:r>
    </w:p>
    <w:p w:rsidR="005B2B56" w:rsidRPr="005B2B56" w:rsidRDefault="005B2B56" w:rsidP="005B2B56">
      <w:pPr>
        <w:spacing w:after="0" w:line="240" w:lineRule="auto"/>
        <w:ind w:firstLine="709"/>
        <w:contextualSpacing/>
        <w:jc w:val="both"/>
        <w:rPr>
          <w:rFonts w:ascii="Times New Roman" w:eastAsia="Times New Roman" w:hAnsi="Times New Roman" w:cs="Times New Roman"/>
          <w:noProof/>
          <w:sz w:val="28"/>
          <w:szCs w:val="28"/>
          <w:lang w:eastAsia="ru-RU"/>
        </w:rPr>
      </w:pPr>
      <w:r w:rsidRPr="005B2B56">
        <w:rPr>
          <w:rFonts w:ascii="Times New Roman" w:eastAsia="Times New Roman" w:hAnsi="Times New Roman" w:cs="Times New Roman"/>
          <w:noProof/>
          <w:sz w:val="28"/>
          <w:szCs w:val="28"/>
          <w:lang w:eastAsia="ru-RU"/>
        </w:rPr>
        <w:t>- энергиямен жабдықтаушы ұйымдардың осы Заңның 13-бабының 3-3-тармағында, 18-бабының 1-тармағында көзделген талаптарды сақтауын бақылауды және анықталған бұзушылықтарды жою туралы орындалуы міндетті нұсқамалар енгізуді жүзеге асыру.</w:t>
      </w:r>
    </w:p>
    <w:p w:rsidR="005B2B56" w:rsidRPr="005B2B56" w:rsidRDefault="005B2B56" w:rsidP="005B2B56">
      <w:pPr>
        <w:spacing w:after="0" w:line="240" w:lineRule="auto"/>
        <w:ind w:firstLine="709"/>
        <w:contextualSpacing/>
        <w:jc w:val="both"/>
        <w:rPr>
          <w:rFonts w:ascii="Times New Roman" w:eastAsia="Times New Roman" w:hAnsi="Times New Roman" w:cs="Times New Roman"/>
          <w:noProof/>
          <w:sz w:val="28"/>
          <w:szCs w:val="28"/>
          <w:lang w:eastAsia="ru-RU"/>
        </w:rPr>
      </w:pPr>
      <w:r w:rsidRPr="005B2B56">
        <w:rPr>
          <w:rFonts w:ascii="Times New Roman" w:eastAsia="Times New Roman" w:hAnsi="Times New Roman" w:cs="Times New Roman"/>
          <w:noProof/>
          <w:sz w:val="28"/>
          <w:szCs w:val="28"/>
          <w:lang w:eastAsia="ru-RU"/>
        </w:rPr>
        <w:t>ӘҚБтК-нің 714-бабына және 804-бабы 1-тармағының 35) тармақшасына сәйкес табиғи монополиялар салаларында басшылықты жүзеге асыратын уәкілетті орган «Қазақстан Республикасының Табиғи монополиялар туралы заңнамасын бұзу «164» электр энергиясын өткізу (сату) тәртібін бұзу «165» қоғамдық маңызы бар нарық субъектісінің міндеттерді бұзуы «166» қоғамдық маңызы бар нарық субъектісінің баға белгілеу тәртібін сақтамауы «167-баптарында көзделген әкімшілік құқық бұзушылық туралы істерді қарайтынын атап өту қажет», 168 «энергия өндіруші ұйымның инвестициялық бағдарламаны орындамауы», 250 «міндетті аудит жүргізуден жалтару», 464 «лицензиялау нормаларын бұзу». Сонымен бірге лауазымды тұлғалардың әкімшілік құқық бұзушылық туралы хаттамалар жасауға құқығы бар, табиғи монополиялар салаларында басшылықты жүзеге асыратын уәкілетті органның уәкілетті лауазымды адамдары (171-баптар «бағаларына мемлекеттік реттеу белгіленген мұнай өнімдерін, тауарлық және сұйытылған мұнайгазын өткізудің шекті бағаларын арттыру» (бірінші және үшінші бөліктер (мұнай өнімдерін бөлшек саудада өткізудің</w:t>
      </w:r>
      <w:r w:rsidR="00F10B3A">
        <w:rPr>
          <w:rFonts w:ascii="Times New Roman" w:eastAsia="Times New Roman" w:hAnsi="Times New Roman" w:cs="Times New Roman"/>
          <w:noProof/>
          <w:sz w:val="28"/>
          <w:szCs w:val="28"/>
          <w:lang w:eastAsia="ru-RU"/>
        </w:rPr>
        <w:t xml:space="preserve"> шекті бағасын арттыру бойынша)</w:t>
      </w:r>
      <w:r w:rsidRPr="005B2B56">
        <w:rPr>
          <w:rFonts w:ascii="Times New Roman" w:eastAsia="Times New Roman" w:hAnsi="Times New Roman" w:cs="Times New Roman"/>
          <w:noProof/>
          <w:sz w:val="28"/>
          <w:szCs w:val="28"/>
          <w:lang w:eastAsia="ru-RU"/>
        </w:rPr>
        <w:t>), 462 «мемлекеттік инспекциялар мен мемлекеттік бақылау және қадағалау органдарының лауазымды адамдарына олардың қызметтік міндеттерін орындауына кедергі келтіру, қаулыларды, нұсқамаларды және өзге де талаптарды орындамау» ӘҚБтК).</w:t>
      </w:r>
    </w:p>
    <w:p w:rsidR="005B2B56" w:rsidRPr="005B2B56" w:rsidRDefault="005B2B56" w:rsidP="005B2B56">
      <w:pPr>
        <w:spacing w:after="0" w:line="240" w:lineRule="auto"/>
        <w:ind w:firstLine="709"/>
        <w:contextualSpacing/>
        <w:jc w:val="both"/>
        <w:rPr>
          <w:rFonts w:ascii="Times New Roman" w:eastAsia="Times New Roman" w:hAnsi="Times New Roman" w:cs="Times New Roman"/>
          <w:noProof/>
          <w:sz w:val="28"/>
          <w:szCs w:val="28"/>
          <w:lang w:eastAsia="ru-RU"/>
        </w:rPr>
      </w:pPr>
      <w:r w:rsidRPr="005B2B56">
        <w:rPr>
          <w:rFonts w:ascii="Times New Roman" w:eastAsia="Times New Roman" w:hAnsi="Times New Roman" w:cs="Times New Roman"/>
          <w:noProof/>
          <w:sz w:val="28"/>
          <w:szCs w:val="28"/>
          <w:lang w:eastAsia="ru-RU"/>
        </w:rPr>
        <w:t>Әкімшілік құқық бұзушылық туралы істерді қарауға және әкімшілік жазалар қолдануға табиғи монополиялар салаларында басшылықты жүзеге асыратын уәкілетті органның басшысы және оның орынбасарлары, сондай-ақ табиғи монополиялар салаларында басшылықты жүзеге асыратын уәкілетті органның аумақтық бөлімшелерінің басшылары және олардың орынбасарлары құқылы.</w:t>
      </w:r>
    </w:p>
    <w:p w:rsidR="005B2B56" w:rsidRPr="005B2B56" w:rsidRDefault="005B2B56" w:rsidP="005B2B56">
      <w:pPr>
        <w:spacing w:after="0" w:line="240" w:lineRule="auto"/>
        <w:ind w:firstLine="709"/>
        <w:contextualSpacing/>
        <w:jc w:val="both"/>
        <w:rPr>
          <w:rFonts w:ascii="Times New Roman" w:eastAsia="Times New Roman" w:hAnsi="Times New Roman" w:cs="Times New Roman"/>
          <w:noProof/>
          <w:sz w:val="28"/>
          <w:szCs w:val="28"/>
          <w:lang w:eastAsia="ru-RU"/>
        </w:rPr>
      </w:pPr>
      <w:r w:rsidRPr="005B2B56">
        <w:rPr>
          <w:rFonts w:ascii="Times New Roman" w:eastAsia="Times New Roman" w:hAnsi="Times New Roman" w:cs="Times New Roman"/>
          <w:noProof/>
          <w:sz w:val="28"/>
          <w:szCs w:val="28"/>
          <w:lang w:eastAsia="ru-RU"/>
        </w:rPr>
        <w:t>Бұл ретте, талдаумен ТМРК мен оның аумақтық бөлімшелері «Қазақстан Республикасының Табиғи монополиялар туралы заңнамасын бұзу» 164 және «мемлекеттік инспекциялар мен мемлекеттік бақылау және қадағалау органдарының лауазымды адамдарына олардың қызметтік міндеттерін орындауына кедергі келтіру, қаулыларды, нұсқамаларды және өзге де талаптарды орындамау» 462-баптары бойынша әкімшілік жазалар қолданатыны анықталды.</w:t>
      </w:r>
    </w:p>
    <w:p w:rsidR="005B2B56" w:rsidRPr="005B2B56" w:rsidRDefault="005B2B56" w:rsidP="005B2B56">
      <w:pPr>
        <w:spacing w:after="0" w:line="240" w:lineRule="auto"/>
        <w:ind w:firstLine="709"/>
        <w:contextualSpacing/>
        <w:jc w:val="both"/>
        <w:rPr>
          <w:rFonts w:ascii="Times New Roman" w:eastAsia="Times New Roman" w:hAnsi="Times New Roman" w:cs="Times New Roman"/>
          <w:noProof/>
          <w:sz w:val="28"/>
          <w:szCs w:val="28"/>
          <w:lang w:eastAsia="ru-RU"/>
        </w:rPr>
      </w:pPr>
      <w:r w:rsidRPr="005B2B56">
        <w:rPr>
          <w:rFonts w:ascii="Times New Roman" w:eastAsia="Times New Roman" w:hAnsi="Times New Roman" w:cs="Times New Roman"/>
          <w:b/>
          <w:noProof/>
          <w:sz w:val="28"/>
          <w:szCs w:val="28"/>
          <w:lang w:eastAsia="ru-RU"/>
        </w:rPr>
        <w:t>17 тармақ.</w:t>
      </w:r>
      <w:r w:rsidRPr="005B2B56">
        <w:rPr>
          <w:rFonts w:ascii="Times New Roman" w:eastAsia="Times New Roman" w:hAnsi="Times New Roman" w:cs="Times New Roman"/>
          <w:noProof/>
          <w:sz w:val="28"/>
          <w:szCs w:val="28"/>
          <w:lang w:eastAsia="ru-RU"/>
        </w:rPr>
        <w:t xml:space="preserve"> Жоғарыда баяндалғанды негізге ала отырып, ҚР Кәсіпкерлік кодексінің 124-10 және 141-баптарында тексерулер жүргізу және субъектіге (объектіге) бару арқылы профилактикалық бақылау мен қадағалау және баға белгілеу тәртібі мен қоғамдық маңызы бар нарық субъектісінің міндеттерінің сақталуын бақылау мен қадағалау бөлігінде коллизиялар бар.</w:t>
      </w:r>
    </w:p>
    <w:p w:rsidR="005B2B56" w:rsidRPr="005B2B56" w:rsidRDefault="005B2B56" w:rsidP="005B2B56">
      <w:pPr>
        <w:spacing w:after="0" w:line="240" w:lineRule="auto"/>
        <w:ind w:firstLine="709"/>
        <w:contextualSpacing/>
        <w:jc w:val="both"/>
        <w:rPr>
          <w:rFonts w:ascii="Times New Roman" w:eastAsia="Times New Roman" w:hAnsi="Times New Roman" w:cs="Times New Roman"/>
          <w:noProof/>
          <w:sz w:val="28"/>
          <w:szCs w:val="28"/>
          <w:lang w:eastAsia="ru-RU"/>
        </w:rPr>
      </w:pPr>
      <w:r w:rsidRPr="005B2B56">
        <w:rPr>
          <w:rFonts w:ascii="Times New Roman" w:eastAsia="Times New Roman" w:hAnsi="Times New Roman" w:cs="Times New Roman"/>
          <w:noProof/>
          <w:sz w:val="28"/>
          <w:szCs w:val="28"/>
          <w:lang w:eastAsia="ru-RU"/>
        </w:rPr>
        <w:t>Қазіргі уақытта Комитет және оның аумақтық органдары ҚР Ұлттық экономика министрінің 26.06.2016 жылғы № 332 бұйрығымен бекітілген Табиғи монополиялар салаларындағы тәуекел дәрежесін бағалау өлшемшарттары мен тексеру парақтарына сәйкес және баға белгілеу тәртібі мен қоғамдық маңызы бар нарық субъектісі міндеттерінің сақталуына тексерулер жүргізеді.</w:t>
      </w:r>
    </w:p>
    <w:p w:rsidR="005B2B56" w:rsidRPr="005B2B56" w:rsidRDefault="005B2B56" w:rsidP="005B2B56">
      <w:pPr>
        <w:spacing w:after="0" w:line="240" w:lineRule="auto"/>
        <w:ind w:firstLine="708"/>
        <w:jc w:val="both"/>
        <w:rPr>
          <w:rFonts w:ascii="Times New Roman" w:eastAsia="Times New Roman" w:hAnsi="Times New Roman" w:cs="Times New Roman"/>
          <w:noProof/>
          <w:sz w:val="28"/>
          <w:szCs w:val="28"/>
          <w:lang w:eastAsia="ru-RU"/>
        </w:rPr>
      </w:pPr>
      <w:r w:rsidRPr="005B2B56">
        <w:rPr>
          <w:rFonts w:ascii="Times New Roman" w:eastAsia="Times New Roman" w:hAnsi="Times New Roman" w:cs="Times New Roman"/>
          <w:noProof/>
          <w:sz w:val="28"/>
          <w:szCs w:val="28"/>
          <w:lang w:eastAsia="ru-RU"/>
        </w:rPr>
        <w:t>ҚР Ұлттық экономика министрінің 26.06.2016 жылғы бұйрығына № 332 «табиғи монополиялар салаларындағы тәуекел дәрежесін бағалау өлшемшарттары мен тексеру парақтарын бекіту және баға белгілеу тәртібі мен қоғамдық маңызы бар нарық субъектісі міндеттерінің сақталуы туралы «Қазақстан Республикасы нормативтік құқықтық актілерінің ақпараттық-құқықтық жүйесіне сәйкес» Әділет өзгерістер мен толықтырулар екі бұйрықпен енгізілді:</w:t>
      </w:r>
    </w:p>
    <w:p w:rsidR="005B2B56" w:rsidRPr="005B2B56" w:rsidRDefault="005B2B56" w:rsidP="005B2B56">
      <w:pPr>
        <w:spacing w:after="0" w:line="240" w:lineRule="auto"/>
        <w:ind w:firstLine="708"/>
        <w:jc w:val="both"/>
        <w:rPr>
          <w:rFonts w:ascii="Times New Roman" w:eastAsia="Times New Roman" w:hAnsi="Times New Roman" w:cs="Times New Roman"/>
          <w:noProof/>
          <w:sz w:val="28"/>
          <w:szCs w:val="28"/>
          <w:lang w:eastAsia="ru-RU"/>
        </w:rPr>
      </w:pPr>
      <w:r w:rsidRPr="005B2B56">
        <w:rPr>
          <w:rFonts w:ascii="Times New Roman" w:eastAsia="Times New Roman" w:hAnsi="Times New Roman" w:cs="Times New Roman"/>
          <w:noProof/>
          <w:sz w:val="28"/>
          <w:szCs w:val="28"/>
          <w:lang w:eastAsia="ru-RU"/>
        </w:rPr>
        <w:t>1. «Табиғи монополиялар және реттелетін нарықтар салаларындағы тәуекел дәрежесін бағалау өлшемшарттары мен тексеру парақтарын бекіту туралы «Қазақстан Республикасы Ұлттық экономика министрінің 2016 жылғы 26 шілдедегі № 332 бұйрығына өзгерістер енгізу туралы» Қазақстан Республикасы Ұлттық экономика министрінің 2017 жылғы 28 сәуірдегі № 88 бұйрығымен бекітілген.</w:t>
      </w:r>
    </w:p>
    <w:p w:rsidR="005B2B56" w:rsidRPr="005B2B56" w:rsidRDefault="005B2B56" w:rsidP="005B2B56">
      <w:pPr>
        <w:spacing w:after="0" w:line="240" w:lineRule="auto"/>
        <w:ind w:firstLine="708"/>
        <w:jc w:val="both"/>
        <w:rPr>
          <w:rFonts w:ascii="Times New Roman" w:eastAsia="Times New Roman" w:hAnsi="Times New Roman" w:cs="Times New Roman"/>
          <w:noProof/>
          <w:sz w:val="28"/>
          <w:szCs w:val="28"/>
          <w:lang w:eastAsia="ru-RU"/>
        </w:rPr>
      </w:pPr>
      <w:r w:rsidRPr="005B2B56">
        <w:rPr>
          <w:rFonts w:ascii="Times New Roman" w:eastAsia="Times New Roman" w:hAnsi="Times New Roman" w:cs="Times New Roman"/>
          <w:noProof/>
          <w:sz w:val="28"/>
          <w:szCs w:val="28"/>
          <w:lang w:eastAsia="ru-RU"/>
        </w:rPr>
        <w:t>2. Қазақстан Республикасы Ұлттық экономика министрінің 2016 жылғы 26 шілдедегі № 332 «Табиғи монополиялар салаларындағы және қоғамдық маңызы бар нарық субъектісінің баға белгілеу тәртібі мен міндеттерін сақтаудағы тәуекел дәрежесін бағалау өлшемшарттарын және тексеру парақтарын бекіту туралы» бұйрығына өзгерістер енгізу туралы «Қазақстан Республикасы Ұлттық экономика министрінің 05.11.2018 жылғы № 59 бұйрығымен бекітілген».</w:t>
      </w:r>
    </w:p>
    <w:p w:rsidR="005B2B56" w:rsidRPr="005B2B56" w:rsidRDefault="005B2B56" w:rsidP="005B2B56">
      <w:pPr>
        <w:spacing w:after="0" w:line="240" w:lineRule="auto"/>
        <w:ind w:firstLine="708"/>
        <w:jc w:val="both"/>
        <w:rPr>
          <w:rFonts w:ascii="Times New Roman" w:eastAsia="Times New Roman" w:hAnsi="Times New Roman" w:cs="Times New Roman"/>
          <w:noProof/>
          <w:sz w:val="28"/>
          <w:szCs w:val="28"/>
          <w:lang w:eastAsia="ru-RU"/>
        </w:rPr>
      </w:pPr>
      <w:r w:rsidRPr="005B2B56">
        <w:rPr>
          <w:rFonts w:ascii="Times New Roman" w:eastAsia="Times New Roman" w:hAnsi="Times New Roman" w:cs="Times New Roman"/>
          <w:noProof/>
          <w:sz w:val="28"/>
          <w:szCs w:val="28"/>
          <w:lang w:eastAsia="ru-RU"/>
        </w:rPr>
        <w:t>Бұл ретте «Табиғи монополиялар туралы» ҚР Заңы қабылданды 27.12.2018 жылы ҚР Ұлттық экономика министрінің «табиғи монополиялар субъектілерінің қызметін жүзеге асыру қағидаларын бекіту туралы» 13.08.2019 жылғы № 73, «Тарифтерді қалыптастыру қағидаларын бекіту туралы» 19.11.2019 жылғы № 90 бұйрықтары бекітілді.</w:t>
      </w:r>
    </w:p>
    <w:p w:rsidR="005B2B56" w:rsidRPr="005B2B56" w:rsidRDefault="005B2B56" w:rsidP="005B2B56">
      <w:pPr>
        <w:spacing w:after="0" w:line="240" w:lineRule="auto"/>
        <w:ind w:firstLine="708"/>
        <w:jc w:val="both"/>
        <w:rPr>
          <w:rFonts w:ascii="Times New Roman" w:eastAsia="Times New Roman" w:hAnsi="Times New Roman" w:cs="Times New Roman"/>
          <w:noProof/>
          <w:sz w:val="28"/>
          <w:szCs w:val="28"/>
          <w:lang w:eastAsia="ru-RU"/>
        </w:rPr>
      </w:pPr>
      <w:r w:rsidRPr="005B2B56">
        <w:rPr>
          <w:rFonts w:ascii="Times New Roman" w:eastAsia="Times New Roman" w:hAnsi="Times New Roman" w:cs="Times New Roman"/>
          <w:noProof/>
          <w:sz w:val="28"/>
          <w:szCs w:val="28"/>
          <w:lang w:eastAsia="ru-RU"/>
        </w:rPr>
        <w:t>Тиісті өзгерістер мен толықтырулар енгізілгенге дейін Бұйрықтың күші жойылған жағдайда, уәкілетті органға ҚР тұтынушыларының құқықтары мен мүдделерін қорғау мақсатында жоспардан тыс тексерулер жүргізуге мүмкіндік берілмейді, онда жоспардан тыс тексерудің міндетті шарты тексеру парағын тапсыру болып табылады.</w:t>
      </w:r>
    </w:p>
    <w:p w:rsidR="005B2B56" w:rsidRPr="005B2B56" w:rsidRDefault="005B2B56" w:rsidP="005B2B56">
      <w:pPr>
        <w:spacing w:after="0" w:line="240" w:lineRule="auto"/>
        <w:ind w:firstLine="708"/>
        <w:jc w:val="both"/>
        <w:rPr>
          <w:rFonts w:ascii="Times New Roman" w:eastAsia="Times New Roman" w:hAnsi="Times New Roman" w:cs="Times New Roman"/>
          <w:noProof/>
          <w:sz w:val="28"/>
          <w:szCs w:val="28"/>
          <w:lang w:eastAsia="ru-RU"/>
        </w:rPr>
      </w:pPr>
      <w:r w:rsidRPr="005B2B56">
        <w:rPr>
          <w:rFonts w:ascii="Times New Roman" w:eastAsia="Times New Roman" w:hAnsi="Times New Roman" w:cs="Times New Roman"/>
          <w:b/>
          <w:noProof/>
          <w:sz w:val="28"/>
          <w:szCs w:val="28"/>
          <w:lang w:eastAsia="ru-RU"/>
        </w:rPr>
        <w:t>18 тарма</w:t>
      </w:r>
      <w:r w:rsidRPr="005B2B56">
        <w:rPr>
          <w:rFonts w:ascii="Times New Roman" w:eastAsia="Times New Roman" w:hAnsi="Times New Roman" w:cs="Times New Roman"/>
          <w:b/>
          <w:noProof/>
          <w:sz w:val="28"/>
          <w:szCs w:val="28"/>
          <w:lang w:val="kk-KZ" w:eastAsia="ru-RU"/>
        </w:rPr>
        <w:t>қ</w:t>
      </w:r>
      <w:r w:rsidRPr="005B2B56">
        <w:rPr>
          <w:rFonts w:ascii="Times New Roman" w:eastAsia="Times New Roman" w:hAnsi="Times New Roman" w:cs="Times New Roman"/>
          <w:noProof/>
          <w:sz w:val="28"/>
          <w:szCs w:val="28"/>
          <w:lang w:eastAsia="ru-RU"/>
        </w:rPr>
        <w:t>. «Құқықтық актілер туралы» ҚР Заңының 10-бабының 3-тармағына сәйкес ҚР Ұлттық экономика министрінің 26.07.2016 жылғы бұйрығы № 332 «</w:t>
      </w:r>
      <w:r w:rsidR="00A13227">
        <w:rPr>
          <w:rFonts w:ascii="Times New Roman" w:eastAsia="Times New Roman" w:hAnsi="Times New Roman" w:cs="Times New Roman"/>
          <w:noProof/>
          <w:sz w:val="28"/>
          <w:szCs w:val="28"/>
          <w:lang w:eastAsia="ru-RU"/>
        </w:rPr>
        <w:t>Т</w:t>
      </w:r>
      <w:r w:rsidRPr="005B2B56">
        <w:rPr>
          <w:rFonts w:ascii="Times New Roman" w:eastAsia="Times New Roman" w:hAnsi="Times New Roman" w:cs="Times New Roman"/>
          <w:noProof/>
          <w:sz w:val="28"/>
          <w:szCs w:val="28"/>
          <w:lang w:eastAsia="ru-RU"/>
        </w:rPr>
        <w:t xml:space="preserve">абиғи монополиялар салаларында және баға белгілеу тәртібінің және қоғамдық маңызы бар нарық субъектісі міндеттерінің сақталуына тәуекел дәрежесін бағалау өлшемшарттарын және тексеру парақтарын бекіту туралы» жоғары тұрған деңгейлердегі нормативтік құқықтық актілерге (ҚР Кәсіпкерлік кодексіне, ҚР Ұлттық экономика министрінің 13.08.2019 жылғы № 73, 19.11.2019 жылғы № 90 бұйрықтарына) сәйкес келмейді </w:t>
      </w:r>
      <w:r w:rsidRPr="005B2B56">
        <w:rPr>
          <w:rFonts w:ascii="Times New Roman" w:eastAsia="Times New Roman" w:hAnsi="Times New Roman" w:cs="Times New Roman"/>
          <w:i/>
          <w:noProof/>
          <w:sz w:val="24"/>
          <w:szCs w:val="24"/>
          <w:lang w:eastAsia="ru-RU"/>
        </w:rPr>
        <w:t>(№15 қосымша, ҚР Ұлттық экономика министрінің 26.06.2016 жылғы № 332 бұйрығының ҚР заңнамасының қолданыстағы нормаларына сәйкестігіне 7 парақта талдау).</w:t>
      </w:r>
    </w:p>
    <w:p w:rsidR="005B2B56" w:rsidRPr="005B2B56" w:rsidRDefault="005B2B56" w:rsidP="005B2B56">
      <w:pPr>
        <w:spacing w:after="0" w:line="240" w:lineRule="auto"/>
        <w:ind w:firstLine="708"/>
        <w:jc w:val="both"/>
        <w:rPr>
          <w:rFonts w:ascii="Times New Roman" w:eastAsia="Times New Roman" w:hAnsi="Times New Roman" w:cs="Times New Roman"/>
          <w:noProof/>
          <w:sz w:val="28"/>
          <w:szCs w:val="28"/>
          <w:lang w:eastAsia="ru-RU"/>
        </w:rPr>
      </w:pPr>
      <w:r w:rsidRPr="005B2B56">
        <w:rPr>
          <w:rFonts w:ascii="Times New Roman" w:eastAsia="Times New Roman" w:hAnsi="Times New Roman" w:cs="Times New Roman"/>
          <w:noProof/>
          <w:sz w:val="28"/>
          <w:szCs w:val="28"/>
          <w:lang w:eastAsia="ru-RU"/>
        </w:rPr>
        <w:t>ҚР Кәсіпкерлік кодексінің 141-бабының 3-тармағына сәйкес жоспардан тыс тексерулер осы Кодекстің 144-бабының 3-тармағында көзделген негіздер бойынша жүргізіледі.</w:t>
      </w:r>
    </w:p>
    <w:p w:rsidR="005B2B56" w:rsidRPr="005B2B56" w:rsidRDefault="005B2B56" w:rsidP="005B2B56">
      <w:pPr>
        <w:widowControl w:val="0"/>
        <w:tabs>
          <w:tab w:val="left" w:pos="0"/>
        </w:tabs>
        <w:spacing w:after="0" w:line="240" w:lineRule="auto"/>
        <w:ind w:right="83" w:firstLine="709"/>
        <w:jc w:val="both"/>
        <w:rPr>
          <w:rFonts w:ascii="Times New Roman" w:eastAsia="Calibri" w:hAnsi="Times New Roman" w:cs="Times New Roman"/>
          <w:bCs/>
          <w:sz w:val="28"/>
          <w:szCs w:val="28"/>
          <w:lang w:eastAsia="ru-RU"/>
        </w:rPr>
      </w:pPr>
      <w:r w:rsidRPr="005B2B56">
        <w:rPr>
          <w:rFonts w:ascii="Times New Roman" w:eastAsia="Calibri" w:hAnsi="Times New Roman" w:cs="Times New Roman"/>
          <w:bCs/>
          <w:sz w:val="28"/>
          <w:szCs w:val="28"/>
          <w:lang w:eastAsia="ru-RU"/>
        </w:rPr>
        <w:t>Аудит Комитет 2 жоспардан тыс тексеру жүргізгенін анықтады (2019 жылы – 1, 2020 жылы – 1).</w:t>
      </w:r>
    </w:p>
    <w:p w:rsidR="005B2B56" w:rsidRPr="005B2B56" w:rsidRDefault="005B2B56" w:rsidP="005B2B56">
      <w:pPr>
        <w:widowControl w:val="0"/>
        <w:tabs>
          <w:tab w:val="left" w:pos="0"/>
        </w:tabs>
        <w:spacing w:after="0" w:line="240" w:lineRule="auto"/>
        <w:ind w:right="83" w:firstLine="709"/>
        <w:jc w:val="both"/>
        <w:rPr>
          <w:rFonts w:ascii="Times New Roman" w:eastAsia="Calibri" w:hAnsi="Times New Roman" w:cs="Times New Roman"/>
          <w:bCs/>
          <w:sz w:val="28"/>
          <w:szCs w:val="28"/>
          <w:lang w:eastAsia="ru-RU"/>
        </w:rPr>
      </w:pPr>
      <w:r w:rsidRPr="005B2B56">
        <w:rPr>
          <w:rFonts w:ascii="Times New Roman" w:eastAsia="Calibri" w:hAnsi="Times New Roman" w:cs="Times New Roman"/>
          <w:bCs/>
          <w:sz w:val="28"/>
          <w:szCs w:val="28"/>
          <w:lang w:eastAsia="ru-RU"/>
        </w:rPr>
        <w:t>Комитет жоғарыда көрсетілген екі тексерудің қорытындысы бойынша Әкімшілік құқық бұзушылық туралы 4 хаттама жасады, оның ішінде 2 хаттама 2019 жылы ӘҚБтК-нің 164-бабының 4-бөлігі бойынша және 2020 жылы ӘҚБтК-нің 164-бабының 5-бөлігі және ӘҚБтК-нің 462-бабының 1-бөлігі бойынша 2 хаттама.</w:t>
      </w:r>
    </w:p>
    <w:p w:rsidR="005B2B56" w:rsidRPr="005B2B56" w:rsidRDefault="005B2B56" w:rsidP="005B2B56">
      <w:pPr>
        <w:widowControl w:val="0"/>
        <w:tabs>
          <w:tab w:val="left" w:pos="0"/>
        </w:tabs>
        <w:spacing w:after="0" w:line="240" w:lineRule="auto"/>
        <w:ind w:right="83" w:firstLine="709"/>
        <w:jc w:val="both"/>
        <w:rPr>
          <w:rFonts w:ascii="Times New Roman" w:eastAsia="Calibri" w:hAnsi="Times New Roman" w:cs="Times New Roman"/>
          <w:bCs/>
          <w:sz w:val="28"/>
          <w:szCs w:val="28"/>
          <w:lang w:eastAsia="ru-RU"/>
        </w:rPr>
      </w:pPr>
      <w:r w:rsidRPr="005B2B56">
        <w:rPr>
          <w:rFonts w:ascii="Times New Roman" w:eastAsia="Calibri" w:hAnsi="Times New Roman" w:cs="Times New Roman"/>
          <w:bCs/>
          <w:sz w:val="28"/>
          <w:szCs w:val="28"/>
          <w:lang w:eastAsia="ru-RU"/>
        </w:rPr>
        <w:t>ТМРБҚ бақылау және талап - арыз жұмысы басқармасы(бұдан әрі-ИДКБҚ)  туралы ережеге сәйкес ИДКБҚ қызметкерлері бақылау іс-шараларын жүргізеді және әкімшілік құқық бұзушылық туралы хаттама жасайды, сондай-ақ сот процестеріне қатысады. Жүргізілген тексерулерге сарапшылар ретінде тиісті саладағы кремнің басқа қызметкерлерін тарта алады.</w:t>
      </w:r>
    </w:p>
    <w:p w:rsidR="005B2B56" w:rsidRPr="005B2B56" w:rsidRDefault="005B2B56" w:rsidP="005B2B56">
      <w:pPr>
        <w:widowControl w:val="0"/>
        <w:tabs>
          <w:tab w:val="left" w:pos="0"/>
        </w:tabs>
        <w:spacing w:after="0" w:line="240" w:lineRule="auto"/>
        <w:ind w:right="83" w:firstLine="709"/>
        <w:jc w:val="both"/>
        <w:rPr>
          <w:rFonts w:ascii="Times New Roman" w:eastAsia="Calibri" w:hAnsi="Times New Roman" w:cs="Times New Roman"/>
          <w:bCs/>
          <w:sz w:val="28"/>
          <w:szCs w:val="28"/>
          <w:lang w:eastAsia="ru-RU"/>
        </w:rPr>
      </w:pPr>
      <w:r w:rsidRPr="005B2B56">
        <w:rPr>
          <w:rFonts w:ascii="Times New Roman" w:eastAsia="Calibri" w:hAnsi="Times New Roman" w:cs="Times New Roman"/>
          <w:bCs/>
          <w:sz w:val="28"/>
          <w:szCs w:val="28"/>
          <w:lang w:eastAsia="ru-RU"/>
        </w:rPr>
        <w:t>Ұсынылған ақпаратқа және екі жоспардан тыс тексеру бойынша материалдарға сәйкес (20.04.2021 жылғы № 43-1-43/1194-вн хат) Комитет 01.07.2019 жылдан бастап 31.12.2020 жылға дейінгі кезеңде жеке және заңды тұлғалардың (тұтынушылардың) өтініштері негізінде «Көліктік сервис орталығы» АҚ мен «Көліктік сервис орталығы» АҚ-ға қатысты екі жоспардан тыс тексеру жүргізді.</w:t>
      </w:r>
    </w:p>
    <w:p w:rsidR="005B2B56" w:rsidRPr="005B2B56" w:rsidRDefault="005B2B56" w:rsidP="005B2B56">
      <w:pPr>
        <w:widowControl w:val="0"/>
        <w:tabs>
          <w:tab w:val="left" w:pos="0"/>
        </w:tabs>
        <w:spacing w:after="0" w:line="240" w:lineRule="auto"/>
        <w:ind w:right="83" w:firstLine="709"/>
        <w:jc w:val="both"/>
        <w:rPr>
          <w:rFonts w:ascii="Times New Roman" w:eastAsia="Calibri" w:hAnsi="Times New Roman" w:cs="Times New Roman"/>
          <w:bCs/>
          <w:sz w:val="28"/>
          <w:szCs w:val="28"/>
          <w:lang w:eastAsia="ru-RU"/>
        </w:rPr>
      </w:pPr>
      <w:r w:rsidRPr="005B2B56">
        <w:rPr>
          <w:rFonts w:ascii="Times New Roman" w:eastAsia="Calibri" w:hAnsi="Times New Roman" w:cs="Times New Roman"/>
          <w:bCs/>
          <w:sz w:val="28"/>
          <w:szCs w:val="28"/>
          <w:lang w:eastAsia="ru-RU"/>
        </w:rPr>
        <w:t>«Қазақстан темір жолы» ҰК  АҚ. Тексеру нәтижелері бойынша табиғи монополиялар туралы заңнаманың бұзушылықтары анықталды, Комитет әкімшілік құқық бұзушылық туралы хаттама жасады, бірақ сот қарады және әкімшілік жаза қолдану туралы шешім шығарды.</w:t>
      </w:r>
    </w:p>
    <w:p w:rsidR="005B2B56" w:rsidRPr="005B2B56" w:rsidRDefault="005B2B56" w:rsidP="005B2B56">
      <w:pPr>
        <w:widowControl w:val="0"/>
        <w:tabs>
          <w:tab w:val="left" w:pos="0"/>
        </w:tabs>
        <w:spacing w:after="0" w:line="240" w:lineRule="auto"/>
        <w:ind w:right="83" w:firstLine="709"/>
        <w:jc w:val="both"/>
        <w:rPr>
          <w:rFonts w:ascii="Times New Roman" w:eastAsia="Calibri" w:hAnsi="Times New Roman" w:cs="Times New Roman"/>
          <w:bCs/>
          <w:sz w:val="28"/>
          <w:szCs w:val="28"/>
          <w:lang w:eastAsia="ru-RU"/>
        </w:rPr>
      </w:pPr>
      <w:r w:rsidRPr="005B2B56">
        <w:rPr>
          <w:rFonts w:ascii="Times New Roman" w:eastAsia="Calibri" w:hAnsi="Times New Roman" w:cs="Times New Roman"/>
          <w:bCs/>
          <w:sz w:val="28"/>
          <w:szCs w:val="28"/>
          <w:lang w:eastAsia="ru-RU"/>
        </w:rPr>
        <w:t>Жоспардан тыс тексеру материалдарына жүргізілген талдауда мыналар анықталды.</w:t>
      </w:r>
    </w:p>
    <w:p w:rsidR="005B2B56" w:rsidRPr="005B2B56" w:rsidRDefault="005B2B56" w:rsidP="005B2B56">
      <w:pPr>
        <w:widowControl w:val="0"/>
        <w:tabs>
          <w:tab w:val="left" w:pos="0"/>
        </w:tabs>
        <w:spacing w:after="0" w:line="240" w:lineRule="auto"/>
        <w:ind w:right="83" w:firstLine="709"/>
        <w:jc w:val="both"/>
        <w:rPr>
          <w:rFonts w:ascii="Times New Roman" w:eastAsia="Times New Roman" w:hAnsi="Times New Roman" w:cs="Times New Roman"/>
          <w:i/>
          <w:sz w:val="28"/>
          <w:szCs w:val="28"/>
          <w:u w:val="single"/>
          <w:lang w:eastAsia="ru-RU"/>
        </w:rPr>
      </w:pPr>
      <w:r w:rsidRPr="005B2B56">
        <w:rPr>
          <w:rFonts w:ascii="Times New Roman" w:eastAsia="Times New Roman" w:hAnsi="Times New Roman" w:cs="Times New Roman"/>
          <w:i/>
          <w:sz w:val="28"/>
          <w:szCs w:val="28"/>
          <w:u w:val="single"/>
          <w:lang w:eastAsia="ru-RU"/>
        </w:rPr>
        <w:t>«Көліктік сервис орталығы» АҚ бойынша»</w:t>
      </w:r>
    </w:p>
    <w:p w:rsidR="005B2B56" w:rsidRPr="005B2B56" w:rsidRDefault="005B2B56" w:rsidP="005B2B56">
      <w:pPr>
        <w:widowControl w:val="0"/>
        <w:tabs>
          <w:tab w:val="left" w:pos="0"/>
        </w:tabs>
        <w:spacing w:after="0" w:line="240" w:lineRule="auto"/>
        <w:ind w:right="83" w:firstLine="709"/>
        <w:jc w:val="both"/>
        <w:rPr>
          <w:rFonts w:ascii="Times New Roman" w:eastAsia="Times New Roman" w:hAnsi="Times New Roman" w:cs="Times New Roman"/>
          <w:sz w:val="28"/>
          <w:szCs w:val="28"/>
          <w:shd w:val="clear" w:color="auto" w:fill="FFFFFF"/>
          <w:lang w:eastAsia="ru-RU"/>
        </w:rPr>
      </w:pPr>
      <w:r w:rsidRPr="005B2B56">
        <w:rPr>
          <w:rFonts w:ascii="Times New Roman" w:eastAsia="Times New Roman" w:hAnsi="Times New Roman" w:cs="Times New Roman"/>
          <w:sz w:val="28"/>
          <w:szCs w:val="28"/>
          <w:shd w:val="clear" w:color="auto" w:fill="FFFFFF"/>
          <w:lang w:eastAsia="ru-RU"/>
        </w:rPr>
        <w:t>Комитет 2019 жылы ҚР Кәсіпкерлік Кодексінің 144 – бабы 3-тармағының 4) тармақшасына сәйкес құқықтары бұзылған жеке және заңды тұлғалардың (тұтынушылардың) өтініштері негізінде «Көліктік сервис орталығы» АҚ-да (бұдан әрі – «ТҚО» А</w:t>
      </w:r>
      <w:r w:rsidRPr="005B2B56">
        <w:rPr>
          <w:rFonts w:ascii="Times New Roman" w:eastAsia="Times New Roman" w:hAnsi="Times New Roman" w:cs="Times New Roman"/>
          <w:sz w:val="28"/>
          <w:szCs w:val="28"/>
          <w:shd w:val="clear" w:color="auto" w:fill="FFFFFF"/>
          <w:lang w:val="kk-KZ" w:eastAsia="ru-RU"/>
        </w:rPr>
        <w:t>Қ</w:t>
      </w:r>
      <w:r w:rsidRPr="005B2B56">
        <w:rPr>
          <w:rFonts w:ascii="Times New Roman" w:eastAsia="Times New Roman" w:hAnsi="Times New Roman" w:cs="Times New Roman"/>
          <w:sz w:val="28"/>
          <w:szCs w:val="28"/>
          <w:shd w:val="clear" w:color="auto" w:fill="FFFFFF"/>
          <w:lang w:eastAsia="ru-RU"/>
        </w:rPr>
        <w:t>) жоспардан тыс тексеру жүргізді («Центр-Цемент Плюс» ЖШС; Ұйымдардың ұжымдық шағымы («OlimpCentr» ЖШС, «Olimpgaz» ЖШС, «Асыл LTD» ЖШС, «Гелиос» ЖШС Шымкент филиалы, «Satory Company LTD» ЖШС, «PNPGroup» ЖШС, «Шымкентдорстрой» ӨК ЖШС, «ЕВРОКОД» ЖШС, «НефтепромЭнергоСервис» ЖШС, «Shym Auto» ЖШС, «Исламова» ЖК, «СункарОнимдери» ЖШС, «Ақсу» ЖК, «Common Market» ЖШС, Corporation ЖШС,»Бірлік-4» ЖШС); «M&amp;H» ЖШС (Бірыңғай №190000000010054153, ҰЭМ ТМР-ға түсті, ҰЭМ-ге ҚР Бас Прокуратурасынан жіберілді); «ЭЛЕКОН» ЖШС; «капен» ЖШС).</w:t>
      </w:r>
    </w:p>
    <w:p w:rsidR="005B2B56" w:rsidRPr="005B2B56" w:rsidRDefault="005B2B56" w:rsidP="005B2B56">
      <w:pPr>
        <w:widowControl w:val="0"/>
        <w:tabs>
          <w:tab w:val="left" w:pos="0"/>
        </w:tabs>
        <w:spacing w:after="0" w:line="240" w:lineRule="auto"/>
        <w:ind w:right="83" w:firstLine="709"/>
        <w:jc w:val="both"/>
        <w:rPr>
          <w:rFonts w:ascii="Times New Roman" w:eastAsia="Times New Roman" w:hAnsi="Times New Roman" w:cs="Times New Roman"/>
          <w:sz w:val="28"/>
          <w:szCs w:val="28"/>
          <w:shd w:val="clear" w:color="auto" w:fill="FFFFFF"/>
          <w:lang w:eastAsia="ru-RU"/>
        </w:rPr>
      </w:pPr>
      <w:r w:rsidRPr="005B2B56">
        <w:rPr>
          <w:rFonts w:ascii="Times New Roman" w:eastAsia="Times New Roman" w:hAnsi="Times New Roman" w:cs="Times New Roman"/>
          <w:sz w:val="28"/>
          <w:szCs w:val="28"/>
          <w:shd w:val="clear" w:color="auto" w:fill="FFFFFF"/>
          <w:lang w:eastAsia="ru-RU"/>
        </w:rPr>
        <w:t>Тағайындалған тексерудің мәні ҚР «Табиғи монополиялар туралы» Заңының 24 «Тұтынушылардың реттеліп көрсетілетін қызметке қол жеткізуі» және 26 «табиғи монополия субъектісінің құқықтары мен міндеттері» баптары болып табылады (өтініштердің негізгі мәні «ТҚО» ақ жылжымалы құрамының «ТҚО» ақ жолының бүкіл ұзындығына жүру үшін кірме жолды ұсыну жөніндегі шартқа қол қоюға жолдауы болып табылады, яғни көрсетілетін қызметтерді есептеу әрбір контрагентпен іс жүзінде пайдаланылатын бөлік бойынша емес, «ТҚО» ақ техникалық паспортында көрсетілген жолдың пайдаланылатын учаскелер.</w:t>
      </w:r>
    </w:p>
    <w:p w:rsidR="005B2B56" w:rsidRPr="005B2B56" w:rsidRDefault="005B2B56" w:rsidP="005B2B56">
      <w:pPr>
        <w:widowControl w:val="0"/>
        <w:tabs>
          <w:tab w:val="left" w:pos="0"/>
        </w:tabs>
        <w:spacing w:after="0" w:line="240" w:lineRule="auto"/>
        <w:ind w:right="83" w:firstLine="709"/>
        <w:jc w:val="both"/>
        <w:rPr>
          <w:rFonts w:ascii="Times New Roman" w:eastAsia="Times New Roman" w:hAnsi="Times New Roman" w:cs="Times New Roman"/>
          <w:sz w:val="28"/>
          <w:szCs w:val="28"/>
          <w:shd w:val="clear" w:color="auto" w:fill="FFFFFF"/>
          <w:lang w:eastAsia="ru-RU"/>
        </w:rPr>
      </w:pPr>
      <w:r w:rsidRPr="005B2B56">
        <w:rPr>
          <w:rFonts w:ascii="Times New Roman" w:eastAsia="Times New Roman" w:hAnsi="Times New Roman" w:cs="Times New Roman"/>
          <w:sz w:val="28"/>
          <w:szCs w:val="28"/>
          <w:shd w:val="clear" w:color="auto" w:fill="FFFFFF"/>
          <w:lang w:eastAsia="ru-RU"/>
        </w:rPr>
        <w:t>Тексерілетін кезең: 01.01.2019 жылдан бастап 05.12.2019 жылға дейін, тексеру жүргізу мерзімі 06.12.2019 жыл – 23.12.2019 жыл.</w:t>
      </w:r>
    </w:p>
    <w:p w:rsidR="005B2B56" w:rsidRPr="005B2B56" w:rsidRDefault="005B2B56" w:rsidP="005B2B56">
      <w:pPr>
        <w:widowControl w:val="0"/>
        <w:tabs>
          <w:tab w:val="left" w:pos="0"/>
        </w:tabs>
        <w:spacing w:after="0" w:line="240" w:lineRule="auto"/>
        <w:ind w:right="83" w:firstLine="709"/>
        <w:jc w:val="both"/>
        <w:rPr>
          <w:rFonts w:ascii="Times New Roman" w:eastAsia="Times New Roman" w:hAnsi="Times New Roman" w:cs="Times New Roman"/>
          <w:sz w:val="28"/>
          <w:szCs w:val="28"/>
          <w:shd w:val="clear" w:color="auto" w:fill="FFFFFF"/>
          <w:lang w:eastAsia="ru-RU"/>
        </w:rPr>
      </w:pPr>
      <w:r w:rsidRPr="005B2B56">
        <w:rPr>
          <w:rFonts w:ascii="Times New Roman" w:eastAsia="Times New Roman" w:hAnsi="Times New Roman" w:cs="Times New Roman"/>
          <w:sz w:val="28"/>
          <w:szCs w:val="28"/>
          <w:shd w:val="clear" w:color="auto" w:fill="FFFFFF"/>
          <w:lang w:eastAsia="ru-RU"/>
        </w:rPr>
        <w:t xml:space="preserve">Тексеруді тағайындау туралы 04.12.2019 жылғы № 340-Э актісі құқықтық статистика және арнайы есепке алу саласындағы уәкілетті органда 05.12.2019 жылғы № 1910000000502012/00340 болып тіркелді (жұмыс тобы:Буденеева А.К. – ИИДК басшысы, Ақтаев С. С. және Ахметов Б. Е. – ИИДК бас сарапшылары, Төлеп Ә.А. – УРСЖТП және Уралов </w:t>
      </w:r>
      <w:r w:rsidR="00A13227">
        <w:rPr>
          <w:rFonts w:ascii="Times New Roman" w:eastAsia="Times New Roman" w:hAnsi="Times New Roman" w:cs="Times New Roman"/>
          <w:sz w:val="28"/>
          <w:szCs w:val="28"/>
          <w:shd w:val="clear" w:color="auto" w:fill="FFFFFF"/>
          <w:lang w:eastAsia="ru-RU"/>
        </w:rPr>
        <w:t>К. У</w:t>
      </w:r>
      <w:r w:rsidRPr="005B2B56">
        <w:rPr>
          <w:rFonts w:ascii="Times New Roman" w:eastAsia="Times New Roman" w:hAnsi="Times New Roman" w:cs="Times New Roman"/>
          <w:sz w:val="28"/>
          <w:szCs w:val="28"/>
          <w:shd w:val="clear" w:color="auto" w:fill="FFFFFF"/>
          <w:lang w:eastAsia="ru-RU"/>
        </w:rPr>
        <w:t>. - УРСЖТП бас сарапшысы).</w:t>
      </w:r>
    </w:p>
    <w:p w:rsidR="005B2B56" w:rsidRPr="005B2B56" w:rsidRDefault="005B2B56" w:rsidP="005B2B56">
      <w:pPr>
        <w:widowControl w:val="0"/>
        <w:tabs>
          <w:tab w:val="left" w:pos="0"/>
        </w:tabs>
        <w:spacing w:after="0" w:line="240" w:lineRule="auto"/>
        <w:ind w:right="83" w:firstLine="709"/>
        <w:jc w:val="both"/>
        <w:rPr>
          <w:rFonts w:ascii="Times New Roman" w:eastAsia="Times New Roman" w:hAnsi="Times New Roman" w:cs="Times New Roman"/>
          <w:sz w:val="28"/>
          <w:szCs w:val="28"/>
          <w:lang w:eastAsia="ru-RU"/>
        </w:rPr>
      </w:pPr>
      <w:r w:rsidRPr="005B2B56">
        <w:rPr>
          <w:rFonts w:ascii="Times New Roman" w:eastAsia="Times New Roman" w:hAnsi="Times New Roman" w:cs="Times New Roman"/>
          <w:sz w:val="28"/>
          <w:szCs w:val="28"/>
          <w:lang w:eastAsia="ru-RU"/>
        </w:rPr>
        <w:t>Лауазымды тұлға (Буденеева А.К.) және бақылау субъектісінің басшысы (</w:t>
      </w:r>
      <w:r w:rsidR="00F10B3A" w:rsidRPr="005B2B56">
        <w:rPr>
          <w:rFonts w:ascii="Times New Roman" w:eastAsia="Times New Roman" w:hAnsi="Times New Roman" w:cs="Times New Roman"/>
          <w:sz w:val="28"/>
          <w:szCs w:val="28"/>
          <w:lang w:eastAsia="ru-RU"/>
        </w:rPr>
        <w:t>ЦТС АҚ Президенті</w:t>
      </w:r>
      <w:r w:rsidR="00F10B3A">
        <w:rPr>
          <w:rFonts w:ascii="Times New Roman" w:eastAsia="Times New Roman" w:hAnsi="Times New Roman" w:cs="Times New Roman"/>
          <w:sz w:val="28"/>
          <w:szCs w:val="28"/>
          <w:lang w:eastAsia="ru-RU"/>
        </w:rPr>
        <w:t>м.</w:t>
      </w:r>
      <w:r w:rsidR="00F10B3A" w:rsidRPr="005B2B56">
        <w:rPr>
          <w:rFonts w:ascii="Times New Roman" w:eastAsia="Times New Roman" w:hAnsi="Times New Roman" w:cs="Times New Roman"/>
          <w:sz w:val="28"/>
          <w:szCs w:val="28"/>
          <w:lang w:eastAsia="ru-RU"/>
        </w:rPr>
        <w:t>а.</w:t>
      </w:r>
      <w:r w:rsidRPr="005B2B56">
        <w:rPr>
          <w:rFonts w:ascii="Times New Roman" w:eastAsia="Times New Roman" w:hAnsi="Times New Roman" w:cs="Times New Roman"/>
          <w:sz w:val="28"/>
          <w:szCs w:val="28"/>
          <w:lang w:eastAsia="ru-RU"/>
        </w:rPr>
        <w:t xml:space="preserve">Бекетов </w:t>
      </w:r>
      <w:r w:rsidR="00F10B3A">
        <w:rPr>
          <w:rFonts w:ascii="Times New Roman" w:eastAsia="Times New Roman" w:hAnsi="Times New Roman" w:cs="Times New Roman"/>
          <w:sz w:val="28"/>
          <w:szCs w:val="28"/>
          <w:lang w:val="kk-KZ" w:eastAsia="ru-RU"/>
        </w:rPr>
        <w:t>Г</w:t>
      </w:r>
      <w:r w:rsidRPr="005B2B56">
        <w:rPr>
          <w:rFonts w:ascii="Times New Roman" w:eastAsia="Times New Roman" w:hAnsi="Times New Roman" w:cs="Times New Roman"/>
          <w:sz w:val="28"/>
          <w:szCs w:val="28"/>
          <w:lang w:eastAsia="ru-RU"/>
        </w:rPr>
        <w:t>.,) қол қойған табиғи монополиялар саласындағы тексеру парағында (№р/с, «талаптар тізбесі» және «талаптарға сәйкес келмейді» деген үш бағаннан тұрады - толтырылмаған) ҚР ҰЭМ 26.07.2016 жылғы № 332 бұйрығына 2-қосымша бойынша 11, 21 және 29-тармақтар талаптарының тізбесі көрсетілген.</w:t>
      </w:r>
    </w:p>
    <w:p w:rsidR="005B2B56" w:rsidRPr="005B2B56" w:rsidRDefault="005B2B56" w:rsidP="00A13227">
      <w:pPr>
        <w:widowControl w:val="0"/>
        <w:tabs>
          <w:tab w:val="left" w:pos="0"/>
        </w:tabs>
        <w:spacing w:after="0" w:line="240" w:lineRule="auto"/>
        <w:ind w:right="83" w:firstLine="709"/>
        <w:jc w:val="both"/>
        <w:rPr>
          <w:rFonts w:ascii="Times New Roman" w:eastAsia="Times New Roman" w:hAnsi="Times New Roman" w:cs="Times New Roman"/>
          <w:sz w:val="28"/>
          <w:szCs w:val="28"/>
          <w:lang w:eastAsia="ru-RU"/>
        </w:rPr>
      </w:pPr>
      <w:r w:rsidRPr="005B2B56">
        <w:rPr>
          <w:rFonts w:ascii="Times New Roman" w:eastAsia="Times New Roman" w:hAnsi="Times New Roman" w:cs="Times New Roman"/>
          <w:sz w:val="28"/>
          <w:szCs w:val="28"/>
          <w:lang w:eastAsia="ru-RU"/>
        </w:rPr>
        <w:t xml:space="preserve">Ал Ұлттық экономика министрінің 26.07.2016 жылғы № 332 бұйрығына 2-қосымшаға сәйкес табиғи монополиялар салаларындағы тексеру парағы алты бағаннан тұрады: </w:t>
      </w:r>
      <w:r w:rsidR="00F10B3A">
        <w:rPr>
          <w:rFonts w:ascii="Times New Roman" w:eastAsia="Times New Roman" w:hAnsi="Times New Roman" w:cs="Times New Roman"/>
          <w:sz w:val="28"/>
          <w:szCs w:val="28"/>
          <w:lang w:eastAsia="ru-RU"/>
        </w:rPr>
        <w:t>р/с</w:t>
      </w:r>
      <w:r w:rsidRPr="005B2B56">
        <w:rPr>
          <w:rFonts w:ascii="Times New Roman" w:eastAsia="Times New Roman" w:hAnsi="Times New Roman" w:cs="Times New Roman"/>
          <w:sz w:val="28"/>
          <w:szCs w:val="28"/>
          <w:lang w:eastAsia="ru-RU"/>
        </w:rPr>
        <w:t>№ «талаптар тізбесі», «талап етіледі», «талап етілмейді», «талаптарға сәйкес келеді»,«Талаптарға сай емес». Бұл тексеру парағы 36 тармақтан. Бұл ретте нысанды толтыру бойынша түсініктемелер жоқ.</w:t>
      </w:r>
    </w:p>
    <w:p w:rsidR="005B2B56" w:rsidRPr="005B2B56" w:rsidRDefault="005B2B56" w:rsidP="005B2B56">
      <w:pPr>
        <w:widowControl w:val="0"/>
        <w:tabs>
          <w:tab w:val="left" w:pos="0"/>
        </w:tabs>
        <w:spacing w:after="0" w:line="240" w:lineRule="auto"/>
        <w:ind w:right="83" w:firstLine="709"/>
        <w:jc w:val="both"/>
        <w:rPr>
          <w:rFonts w:ascii="Times New Roman" w:eastAsia="Times New Roman" w:hAnsi="Times New Roman" w:cs="Times New Roman"/>
          <w:sz w:val="28"/>
          <w:szCs w:val="28"/>
          <w:lang w:eastAsia="ru-RU"/>
        </w:rPr>
      </w:pPr>
      <w:r w:rsidRPr="005B2B56">
        <w:rPr>
          <w:rFonts w:ascii="Times New Roman" w:eastAsia="Times New Roman" w:hAnsi="Times New Roman" w:cs="Times New Roman"/>
          <w:b/>
          <w:sz w:val="28"/>
          <w:szCs w:val="28"/>
          <w:lang w:eastAsia="ru-RU"/>
        </w:rPr>
        <w:t>19 тарма</w:t>
      </w:r>
      <w:r w:rsidRPr="005B2B56">
        <w:rPr>
          <w:rFonts w:ascii="Times New Roman" w:eastAsia="Times New Roman" w:hAnsi="Times New Roman" w:cs="Times New Roman"/>
          <w:b/>
          <w:sz w:val="28"/>
          <w:szCs w:val="28"/>
          <w:lang w:val="kk-KZ" w:eastAsia="ru-RU"/>
        </w:rPr>
        <w:t>қ</w:t>
      </w:r>
      <w:r w:rsidRPr="005B2B56">
        <w:rPr>
          <w:rFonts w:ascii="Times New Roman" w:eastAsia="Times New Roman" w:hAnsi="Times New Roman" w:cs="Times New Roman"/>
          <w:b/>
          <w:sz w:val="28"/>
          <w:szCs w:val="28"/>
          <w:lang w:eastAsia="ru-RU"/>
        </w:rPr>
        <w:t xml:space="preserve">. </w:t>
      </w:r>
      <w:r w:rsidRPr="005B2B56">
        <w:rPr>
          <w:rFonts w:ascii="Times New Roman" w:eastAsia="Times New Roman" w:hAnsi="Times New Roman" w:cs="Times New Roman"/>
          <w:sz w:val="28"/>
          <w:szCs w:val="28"/>
          <w:lang w:eastAsia="ru-RU"/>
        </w:rPr>
        <w:t>«Табиғи монополиялар салаларындағы тәуекел дәрежесін бағалау өлшемшарттары мен тексеру парақтарын бекіту және баға белгілеу тәртібі мен қоғамдық маңызы бар нарық субъектісінің міндеттерін сақтау туралы» Ұлттық экономика министрінің 2016 жылғы 26 шілдедегі № 332 бұйрығына 2-қосымшаға сәйкес, ТМР лауазымды адамы қол қойған табиғи монополиялар саласындағы тексеру парағының нысаны түсіндірменің болуы бөлігінде осы бұйрықтың бекітілген нысанына сәйкес толтырылмаған.</w:t>
      </w:r>
    </w:p>
    <w:p w:rsidR="005B2B56" w:rsidRPr="005B2B56" w:rsidRDefault="005B2B56" w:rsidP="005B2B56">
      <w:pPr>
        <w:widowControl w:val="0"/>
        <w:tabs>
          <w:tab w:val="left" w:pos="0"/>
        </w:tabs>
        <w:spacing w:after="0" w:line="240" w:lineRule="auto"/>
        <w:ind w:right="83" w:firstLine="709"/>
        <w:jc w:val="both"/>
        <w:rPr>
          <w:rFonts w:ascii="Times New Roman" w:eastAsia="Times New Roman" w:hAnsi="Times New Roman" w:cs="Times New Roman"/>
          <w:i/>
          <w:sz w:val="24"/>
          <w:szCs w:val="24"/>
          <w:lang w:eastAsia="ru-RU"/>
        </w:rPr>
      </w:pPr>
      <w:r w:rsidRPr="005B2B56">
        <w:rPr>
          <w:rFonts w:ascii="Times New Roman" w:eastAsia="Times New Roman" w:hAnsi="Times New Roman" w:cs="Times New Roman"/>
          <w:i/>
          <w:sz w:val="24"/>
          <w:szCs w:val="24"/>
          <w:lang w:eastAsia="ru-RU"/>
        </w:rPr>
        <w:t>Анықтамалық:</w:t>
      </w:r>
    </w:p>
    <w:p w:rsidR="005B2B56" w:rsidRPr="005B2B56" w:rsidRDefault="005B2B56" w:rsidP="005B2B56">
      <w:pPr>
        <w:widowControl w:val="0"/>
        <w:tabs>
          <w:tab w:val="left" w:pos="0"/>
        </w:tabs>
        <w:spacing w:after="0" w:line="240" w:lineRule="auto"/>
        <w:ind w:right="83" w:firstLine="709"/>
        <w:jc w:val="both"/>
        <w:rPr>
          <w:rFonts w:ascii="Times New Roman" w:eastAsia="Times New Roman" w:hAnsi="Times New Roman" w:cs="Times New Roman"/>
          <w:i/>
          <w:sz w:val="24"/>
          <w:szCs w:val="24"/>
          <w:lang w:eastAsia="ru-RU"/>
        </w:rPr>
      </w:pPr>
      <w:r w:rsidRPr="005B2B56">
        <w:rPr>
          <w:rFonts w:ascii="Times New Roman" w:eastAsia="Times New Roman" w:hAnsi="Times New Roman" w:cs="Times New Roman"/>
          <w:i/>
          <w:sz w:val="24"/>
          <w:szCs w:val="24"/>
          <w:lang w:eastAsia="ru-RU"/>
        </w:rPr>
        <w:t>Тексеру парағы – оларды сақтамау адамның өмірі мен денсаулығына, қоршаған ортаға, жеке және заңды тұлғалардың, мемлекеттің заңды мүдделеріне қатер төндіруге әкеп соғатын бақылау субъектілерінің (объектілерінің) қызметіне қойылатын талаптарды қамтитын талаптар тізбесі (Ұлттық экономика министрінің 26.07.2016 жылғы № 332 бұйрығына 1-қосымша 2-тармағының 9) тармақшасында және ҚР Кәсіпкерлік кодексінің 143-бабының 2-тармағында көзделген ұғымдар).</w:t>
      </w:r>
    </w:p>
    <w:p w:rsidR="005B2B56" w:rsidRPr="005B2B56" w:rsidRDefault="005B2B56" w:rsidP="005B2B56">
      <w:pPr>
        <w:widowControl w:val="0"/>
        <w:tabs>
          <w:tab w:val="left" w:pos="0"/>
        </w:tabs>
        <w:spacing w:after="0" w:line="240" w:lineRule="auto"/>
        <w:ind w:right="83" w:firstLine="709"/>
        <w:jc w:val="both"/>
        <w:rPr>
          <w:rFonts w:ascii="Times New Roman" w:eastAsia="Times New Roman" w:hAnsi="Times New Roman" w:cs="Times New Roman"/>
          <w:i/>
          <w:sz w:val="24"/>
          <w:szCs w:val="24"/>
          <w:lang w:eastAsia="ru-RU"/>
        </w:rPr>
      </w:pPr>
      <w:r w:rsidRPr="005B2B56">
        <w:rPr>
          <w:rFonts w:ascii="Times New Roman" w:eastAsia="Times New Roman" w:hAnsi="Times New Roman" w:cs="Times New Roman"/>
          <w:i/>
          <w:sz w:val="24"/>
          <w:szCs w:val="24"/>
          <w:lang w:eastAsia="ru-RU"/>
        </w:rPr>
        <w:t>ҚР Кәсіпкерлік кодексінің 143-бабының 3-тармағына сәйкес тексеру парақтарында белгіленген талаптар ғана бақылау және қадағалау субъектісіне (объектісіне) бару арқылы тексеруге және профилактикалық бақылау мен қадағалауға жатады.</w:t>
      </w:r>
    </w:p>
    <w:p w:rsidR="005B2B56" w:rsidRPr="005B2B56" w:rsidRDefault="005B2B56" w:rsidP="005B2B56">
      <w:pPr>
        <w:widowControl w:val="0"/>
        <w:tabs>
          <w:tab w:val="left" w:pos="0"/>
        </w:tabs>
        <w:spacing w:after="0" w:line="240" w:lineRule="auto"/>
        <w:ind w:right="83" w:firstLine="709"/>
        <w:jc w:val="both"/>
        <w:rPr>
          <w:rFonts w:ascii="Times New Roman" w:eastAsia="Times New Roman" w:hAnsi="Times New Roman" w:cs="Times New Roman"/>
          <w:i/>
          <w:sz w:val="24"/>
          <w:szCs w:val="24"/>
          <w:lang w:eastAsia="ru-RU"/>
        </w:rPr>
      </w:pPr>
      <w:r w:rsidRPr="005B2B56">
        <w:rPr>
          <w:rFonts w:ascii="Times New Roman" w:eastAsia="Times New Roman" w:hAnsi="Times New Roman" w:cs="Times New Roman"/>
          <w:i/>
          <w:sz w:val="24"/>
          <w:szCs w:val="24"/>
          <w:lang w:eastAsia="ru-RU"/>
        </w:rPr>
        <w:t>Сонымен бірге табиғи монополиялар салаларындағы тәуекел дәрежесін бағалау критерийлеріне 1 – қосымшаның 11, 21 және 29 – тармақтарына сәйкес талаптар 11-тармақ бойынша-елеулі және 21 және 29-тармақтар бойынша-өрескел субъективті өлшемшарттар болып табылады.</w:t>
      </w:r>
    </w:p>
    <w:p w:rsidR="005B2B56" w:rsidRPr="005B2B56" w:rsidRDefault="005B2B56" w:rsidP="005B2B56">
      <w:pPr>
        <w:widowControl w:val="0"/>
        <w:tabs>
          <w:tab w:val="left" w:pos="0"/>
        </w:tabs>
        <w:spacing w:after="0" w:line="240" w:lineRule="auto"/>
        <w:ind w:right="83" w:firstLine="709"/>
        <w:jc w:val="both"/>
        <w:rPr>
          <w:rFonts w:ascii="Times New Roman" w:eastAsia="Times New Roman" w:hAnsi="Times New Roman" w:cs="Times New Roman"/>
          <w:sz w:val="28"/>
          <w:szCs w:val="28"/>
          <w:lang w:eastAsia="ru-RU"/>
        </w:rPr>
      </w:pPr>
      <w:r w:rsidRPr="005B2B56">
        <w:rPr>
          <w:rFonts w:ascii="Times New Roman" w:eastAsia="Times New Roman" w:hAnsi="Times New Roman" w:cs="Times New Roman"/>
          <w:sz w:val="28"/>
          <w:szCs w:val="28"/>
          <w:lang w:eastAsia="ru-RU"/>
        </w:rPr>
        <w:t>«ТҚО» АҚ мекенжайына «ТҚО» АҚ - ның «OlimpCentr» ЖШС-мен, «Olimpgaz» ЖШС-мен, «Асыл LTD» ЖШС-мен, «Olimpgaz» ЖШС-мен, «Olimpgaz» ЖШС-мен жасалған шарттар бойынша материалдарды ұсыну бойынша жұмыс тобының басшысы А. Буденееваның 09.12.2019 жылға дейін 11-00 сағат орындау мерзімімен, 01.01.2019 жылдан бастап 05.12.2019 жылға дейінгі кезеңге Гелиос «ЖШС» satory Company LTD «ЖШС» pnpgroup «ЖШС»,</w:t>
      </w:r>
    </w:p>
    <w:p w:rsidR="005B2B56" w:rsidRPr="005B2B56" w:rsidRDefault="005B2B56" w:rsidP="005B2B56">
      <w:pPr>
        <w:widowControl w:val="0"/>
        <w:tabs>
          <w:tab w:val="left" w:pos="0"/>
        </w:tabs>
        <w:spacing w:after="0" w:line="240" w:lineRule="auto"/>
        <w:ind w:right="83" w:firstLine="709"/>
        <w:jc w:val="both"/>
        <w:rPr>
          <w:rFonts w:ascii="Times New Roman" w:eastAsia="Times New Roman" w:hAnsi="Times New Roman" w:cs="Times New Roman"/>
          <w:sz w:val="28"/>
          <w:szCs w:val="28"/>
          <w:lang w:eastAsia="ru-RU"/>
        </w:rPr>
      </w:pPr>
      <w:r w:rsidRPr="005B2B56">
        <w:rPr>
          <w:rFonts w:ascii="Times New Roman" w:eastAsia="Times New Roman" w:hAnsi="Times New Roman" w:cs="Times New Roman"/>
          <w:sz w:val="28"/>
          <w:szCs w:val="28"/>
          <w:lang w:eastAsia="ru-RU"/>
        </w:rPr>
        <w:t>«Шымкентдорстрой» ӨК ЖШС, «ЕВРОКОД» ЖШС;</w:t>
      </w:r>
    </w:p>
    <w:p w:rsidR="005B2B56" w:rsidRPr="005B2B56" w:rsidRDefault="005B2B56" w:rsidP="005B2B56">
      <w:pPr>
        <w:widowControl w:val="0"/>
        <w:tabs>
          <w:tab w:val="left" w:pos="0"/>
        </w:tabs>
        <w:spacing w:after="0" w:line="240" w:lineRule="auto"/>
        <w:ind w:right="83" w:firstLine="709"/>
        <w:jc w:val="both"/>
        <w:rPr>
          <w:rFonts w:ascii="Times New Roman" w:eastAsia="Times New Roman" w:hAnsi="Times New Roman" w:cs="Times New Roman"/>
          <w:sz w:val="28"/>
          <w:szCs w:val="28"/>
          <w:lang w:eastAsia="ru-RU"/>
        </w:rPr>
      </w:pPr>
      <w:r w:rsidRPr="005B2B56">
        <w:rPr>
          <w:rFonts w:ascii="Times New Roman" w:eastAsia="Times New Roman" w:hAnsi="Times New Roman" w:cs="Times New Roman"/>
          <w:sz w:val="28"/>
          <w:szCs w:val="28"/>
          <w:lang w:eastAsia="ru-RU"/>
        </w:rPr>
        <w:t>«НефтепромЭнергоСервис» ЖШС, «Shym Auto» ЖШС, «Элекон» ЖШС;</w:t>
      </w:r>
    </w:p>
    <w:p w:rsidR="005B2B56" w:rsidRPr="005B2B56" w:rsidRDefault="005B2B56" w:rsidP="005B2B56">
      <w:pPr>
        <w:widowControl w:val="0"/>
        <w:tabs>
          <w:tab w:val="left" w:pos="0"/>
        </w:tabs>
        <w:spacing w:after="0" w:line="240" w:lineRule="auto"/>
        <w:ind w:right="83" w:firstLine="709"/>
        <w:jc w:val="both"/>
        <w:rPr>
          <w:rFonts w:ascii="Times New Roman" w:eastAsia="Times New Roman" w:hAnsi="Times New Roman" w:cs="Times New Roman"/>
          <w:sz w:val="28"/>
          <w:szCs w:val="28"/>
          <w:lang w:eastAsia="ru-RU"/>
        </w:rPr>
      </w:pPr>
      <w:r w:rsidRPr="005B2B56">
        <w:rPr>
          <w:rFonts w:ascii="Times New Roman" w:eastAsia="Times New Roman" w:hAnsi="Times New Roman" w:cs="Times New Roman"/>
          <w:sz w:val="28"/>
          <w:szCs w:val="28"/>
          <w:lang w:eastAsia="ru-RU"/>
        </w:rPr>
        <w:t xml:space="preserve">«Капен» ЖШС, «Центр-Цемент Плюс» ЖШС «M&amp;H» ЖШС және ЦТС </w:t>
      </w:r>
      <w:r w:rsidR="00943804">
        <w:rPr>
          <w:rFonts w:ascii="Times New Roman" w:eastAsia="Times New Roman" w:hAnsi="Times New Roman" w:cs="Times New Roman"/>
          <w:sz w:val="28"/>
          <w:szCs w:val="28"/>
          <w:lang w:val="kk-KZ" w:eastAsia="ru-RU"/>
        </w:rPr>
        <w:t>АҚ</w:t>
      </w:r>
      <w:bookmarkStart w:id="2" w:name="_GoBack"/>
      <w:bookmarkEnd w:id="2"/>
      <w:r w:rsidRPr="005B2B56">
        <w:rPr>
          <w:rFonts w:ascii="Times New Roman" w:eastAsia="Times New Roman" w:hAnsi="Times New Roman" w:cs="Times New Roman"/>
          <w:sz w:val="28"/>
          <w:szCs w:val="28"/>
          <w:lang w:eastAsia="ru-RU"/>
        </w:rPr>
        <w:t xml:space="preserve"> типтік келісім-шарты жасау үшін тұтынушыларға жіберіледі.</w:t>
      </w:r>
    </w:p>
    <w:p w:rsidR="005B2B56" w:rsidRPr="005B2B56" w:rsidRDefault="005B2B56" w:rsidP="005B2B56">
      <w:pPr>
        <w:widowControl w:val="0"/>
        <w:tabs>
          <w:tab w:val="left" w:pos="0"/>
        </w:tabs>
        <w:spacing w:after="0" w:line="240" w:lineRule="auto"/>
        <w:ind w:right="83" w:firstLine="709"/>
        <w:jc w:val="both"/>
        <w:rPr>
          <w:rFonts w:ascii="Times New Roman" w:eastAsia="Times New Roman" w:hAnsi="Times New Roman" w:cs="Times New Roman"/>
          <w:sz w:val="28"/>
          <w:szCs w:val="28"/>
          <w:lang w:eastAsia="ru-RU"/>
        </w:rPr>
      </w:pPr>
      <w:r w:rsidRPr="005B2B56">
        <w:rPr>
          <w:rFonts w:ascii="Times New Roman" w:eastAsia="Times New Roman" w:hAnsi="Times New Roman" w:cs="Times New Roman"/>
          <w:sz w:val="28"/>
          <w:szCs w:val="28"/>
          <w:lang w:eastAsia="ru-RU"/>
        </w:rPr>
        <w:t>«ТҚО» ақ 09.12.2019 жылғы №02/08/4598 хатымен қажетті материалдарды жіберді. Сондай-ақ, 13.12.2019 жылғы № 02/08/4642 хатымен, ауызша сұрау салуға Нұр-</w:t>
      </w:r>
      <w:r w:rsidR="00F10B3A">
        <w:rPr>
          <w:rFonts w:ascii="Times New Roman" w:eastAsia="Times New Roman" w:hAnsi="Times New Roman" w:cs="Times New Roman"/>
          <w:sz w:val="28"/>
          <w:szCs w:val="28"/>
          <w:lang w:val="kk-KZ" w:eastAsia="ru-RU"/>
        </w:rPr>
        <w:t>С</w:t>
      </w:r>
      <w:r w:rsidRPr="005B2B56">
        <w:rPr>
          <w:rFonts w:ascii="Times New Roman" w:eastAsia="Times New Roman" w:hAnsi="Times New Roman" w:cs="Times New Roman"/>
          <w:sz w:val="28"/>
          <w:szCs w:val="28"/>
          <w:lang w:eastAsia="ru-RU"/>
        </w:rPr>
        <w:t>ұлтан қаласы, Манкент ауылы, Шымкент қаласы станциялары бойынша кірме жолдары көрсетілген схемалардың теміржол карталарын және осы жолдарға құқықты куәландыратын құжаттар мен техникалық паспорттарды жібергені белгіленген.</w:t>
      </w:r>
    </w:p>
    <w:p w:rsidR="005B2B56" w:rsidRPr="005B2B56" w:rsidRDefault="005B2B56" w:rsidP="005B2B56">
      <w:pPr>
        <w:widowControl w:val="0"/>
        <w:tabs>
          <w:tab w:val="left" w:pos="0"/>
        </w:tabs>
        <w:spacing w:after="0" w:line="240" w:lineRule="auto"/>
        <w:ind w:right="83" w:firstLine="709"/>
        <w:jc w:val="both"/>
        <w:rPr>
          <w:rFonts w:ascii="Times New Roman" w:eastAsia="Times New Roman" w:hAnsi="Times New Roman" w:cs="Times New Roman"/>
          <w:sz w:val="28"/>
          <w:szCs w:val="28"/>
          <w:lang w:eastAsia="ru-RU"/>
        </w:rPr>
      </w:pPr>
      <w:r w:rsidRPr="005B2B56">
        <w:rPr>
          <w:rFonts w:ascii="Times New Roman" w:eastAsia="Times New Roman" w:hAnsi="Times New Roman" w:cs="Times New Roman"/>
          <w:sz w:val="28"/>
          <w:szCs w:val="28"/>
          <w:lang w:eastAsia="ru-RU"/>
        </w:rPr>
        <w:t>Тексеру қорытындысы бойынша бұзушылықтар анықталды, олар 23.12.2019 жылғы «ТҚО» ақ жоспардан тыс тексер</w:t>
      </w:r>
      <w:r w:rsidR="00A13227">
        <w:rPr>
          <w:rFonts w:ascii="Times New Roman" w:eastAsia="Times New Roman" w:hAnsi="Times New Roman" w:cs="Times New Roman"/>
          <w:sz w:val="28"/>
          <w:szCs w:val="28"/>
          <w:lang w:eastAsia="ru-RU"/>
        </w:rPr>
        <w:t>у нәтижелері туралы актісінде «</w:t>
      </w:r>
      <w:r w:rsidR="00A13227">
        <w:rPr>
          <w:rFonts w:ascii="Times New Roman" w:eastAsia="Times New Roman" w:hAnsi="Times New Roman" w:cs="Times New Roman"/>
          <w:sz w:val="28"/>
          <w:szCs w:val="28"/>
          <w:lang w:val="kk-KZ" w:eastAsia="ru-RU"/>
        </w:rPr>
        <w:t>Қ</w:t>
      </w:r>
      <w:r w:rsidRPr="005B2B56">
        <w:rPr>
          <w:rFonts w:ascii="Times New Roman" w:eastAsia="Times New Roman" w:hAnsi="Times New Roman" w:cs="Times New Roman"/>
          <w:sz w:val="28"/>
          <w:szCs w:val="28"/>
          <w:lang w:eastAsia="ru-RU"/>
        </w:rPr>
        <w:t>орытындылар» бөлімінде көрсетілген»:</w:t>
      </w:r>
    </w:p>
    <w:p w:rsidR="005B2B56" w:rsidRPr="005B2B56" w:rsidRDefault="005B2B56" w:rsidP="005B2B56">
      <w:pPr>
        <w:widowControl w:val="0"/>
        <w:tabs>
          <w:tab w:val="left" w:pos="0"/>
        </w:tabs>
        <w:spacing w:after="0" w:line="240" w:lineRule="auto"/>
        <w:ind w:right="83" w:firstLine="709"/>
        <w:jc w:val="both"/>
        <w:rPr>
          <w:rFonts w:ascii="Times New Roman" w:eastAsia="Times New Roman" w:hAnsi="Times New Roman" w:cs="Times New Roman"/>
          <w:sz w:val="28"/>
          <w:szCs w:val="28"/>
          <w:shd w:val="clear" w:color="auto" w:fill="FFFFFF"/>
          <w:lang w:eastAsia="ru-RU"/>
        </w:rPr>
      </w:pPr>
      <w:r w:rsidRPr="005B2B56">
        <w:rPr>
          <w:rFonts w:ascii="Times New Roman" w:eastAsia="Times New Roman" w:hAnsi="Times New Roman" w:cs="Times New Roman"/>
          <w:sz w:val="28"/>
          <w:szCs w:val="28"/>
          <w:shd w:val="clear" w:color="auto" w:fill="FFFFFF"/>
          <w:lang w:eastAsia="ru-RU"/>
        </w:rPr>
        <w:t>1. ҚР «Табиғи монополиялар туралы» Заңының:</w:t>
      </w:r>
    </w:p>
    <w:p w:rsidR="005B2B56" w:rsidRPr="005B2B56" w:rsidRDefault="005B2B56" w:rsidP="005B2B56">
      <w:pPr>
        <w:spacing w:after="0" w:line="240" w:lineRule="auto"/>
        <w:ind w:firstLine="709"/>
        <w:jc w:val="both"/>
        <w:rPr>
          <w:rFonts w:ascii="Times New Roman" w:eastAsia="Times New Roman" w:hAnsi="Times New Roman" w:cs="Times New Roman"/>
          <w:sz w:val="28"/>
          <w:szCs w:val="28"/>
          <w:shd w:val="clear" w:color="auto" w:fill="FFFFFF"/>
          <w:lang w:eastAsia="ru-RU"/>
        </w:rPr>
      </w:pPr>
      <w:r w:rsidRPr="005B2B56">
        <w:rPr>
          <w:rFonts w:ascii="Times New Roman" w:eastAsia="Times New Roman" w:hAnsi="Times New Roman" w:cs="Times New Roman"/>
          <w:sz w:val="28"/>
          <w:szCs w:val="28"/>
          <w:shd w:val="clear" w:color="auto" w:fill="FFFFFF"/>
          <w:lang w:eastAsia="ru-RU"/>
        </w:rPr>
        <w:t>- 24-баптың 1-тармағының 5) тармақшасы (тұтынушылардың реттеліп көрсетілетін қызметке қол жеткізуі реттеліп көрсетілетін қызметті көрсетуге шарт жасасумен қамтамасыз етіледі);</w:t>
      </w:r>
    </w:p>
    <w:p w:rsidR="005B2B56" w:rsidRPr="005B2B56" w:rsidRDefault="00A13227" w:rsidP="005B2B56">
      <w:pPr>
        <w:spacing w:after="0" w:line="240" w:lineRule="auto"/>
        <w:ind w:firstLine="709"/>
        <w:jc w:val="both"/>
        <w:rPr>
          <w:rFonts w:ascii="Times New Roman" w:eastAsia="Times New Roman" w:hAnsi="Times New Roman" w:cs="Times New Roman"/>
          <w:sz w:val="28"/>
          <w:szCs w:val="28"/>
          <w:shd w:val="clear" w:color="auto" w:fill="FFFFFF"/>
          <w:lang w:eastAsia="ru-RU"/>
        </w:rPr>
      </w:pPr>
      <w:r>
        <w:rPr>
          <w:rFonts w:ascii="Times New Roman" w:eastAsia="Times New Roman" w:hAnsi="Times New Roman" w:cs="Times New Roman"/>
          <w:sz w:val="28"/>
          <w:szCs w:val="28"/>
          <w:shd w:val="clear" w:color="auto" w:fill="FFFFFF"/>
          <w:lang w:eastAsia="ru-RU"/>
        </w:rPr>
        <w:t>-</w:t>
      </w:r>
      <w:r w:rsidR="005B2B56" w:rsidRPr="005B2B56">
        <w:rPr>
          <w:rFonts w:ascii="Times New Roman" w:eastAsia="Times New Roman" w:hAnsi="Times New Roman" w:cs="Times New Roman"/>
          <w:sz w:val="28"/>
          <w:szCs w:val="28"/>
          <w:shd w:val="clear" w:color="auto" w:fill="FFFFFF"/>
          <w:lang w:eastAsia="ru-RU"/>
        </w:rPr>
        <w:t>24-баптың 10-тармағының 4) тармақшасы (ТМС-ның реттеліп көрсетілетін қызметіне қол жеткізу ұсынылған кезде реттеліп көрсетілетін қызметке қол жеткізудің тең емес шарттарын жасауға тыйым салынады);</w:t>
      </w:r>
    </w:p>
    <w:p w:rsidR="005B2B56" w:rsidRPr="005B2B56" w:rsidRDefault="00F10B3A" w:rsidP="005B2B56">
      <w:pPr>
        <w:spacing w:after="0" w:line="240" w:lineRule="auto"/>
        <w:ind w:firstLine="709"/>
        <w:jc w:val="both"/>
        <w:rPr>
          <w:rFonts w:ascii="Times New Roman" w:eastAsia="Times New Roman" w:hAnsi="Times New Roman" w:cs="Times New Roman"/>
          <w:sz w:val="28"/>
          <w:szCs w:val="28"/>
          <w:shd w:val="clear" w:color="auto" w:fill="FFFFFF"/>
          <w:lang w:eastAsia="ru-RU"/>
        </w:rPr>
      </w:pPr>
      <w:r>
        <w:rPr>
          <w:rFonts w:ascii="Times New Roman" w:eastAsia="Times New Roman" w:hAnsi="Times New Roman" w:cs="Times New Roman"/>
          <w:sz w:val="28"/>
          <w:szCs w:val="28"/>
          <w:shd w:val="clear" w:color="auto" w:fill="FFFFFF"/>
          <w:lang w:eastAsia="ru-RU"/>
        </w:rPr>
        <w:t>-</w:t>
      </w:r>
      <w:r w:rsidR="005B2B56" w:rsidRPr="005B2B56">
        <w:rPr>
          <w:rFonts w:ascii="Times New Roman" w:eastAsia="Times New Roman" w:hAnsi="Times New Roman" w:cs="Times New Roman"/>
          <w:sz w:val="28"/>
          <w:szCs w:val="28"/>
          <w:shd w:val="clear" w:color="auto" w:fill="FFFFFF"/>
          <w:lang w:eastAsia="ru-RU"/>
        </w:rPr>
        <w:t>26-баптың 2-тармағының 8) тармақшасы (табиғи монополия субъектісінің құқықтары мен міндеттері, табиғи монополия субъектісі үлгі шарттарға сәйкес реттеліп көрсетілетін қызметтердің әрбір түріне тұтынушылармен жеке шарттар жасасуға міндетті).</w:t>
      </w:r>
    </w:p>
    <w:p w:rsidR="005B2B56" w:rsidRPr="005B2B56" w:rsidRDefault="005B2B56" w:rsidP="005B2B56">
      <w:pPr>
        <w:spacing w:after="0" w:line="240" w:lineRule="auto"/>
        <w:ind w:firstLine="709"/>
        <w:jc w:val="both"/>
        <w:rPr>
          <w:rFonts w:ascii="Times New Roman" w:eastAsia="Times New Roman" w:hAnsi="Times New Roman" w:cs="Times New Roman"/>
          <w:sz w:val="28"/>
          <w:szCs w:val="28"/>
          <w:shd w:val="clear" w:color="auto" w:fill="FFFFFF"/>
          <w:lang w:eastAsia="ru-RU"/>
        </w:rPr>
      </w:pPr>
      <w:r w:rsidRPr="005B2B56">
        <w:rPr>
          <w:rFonts w:ascii="Times New Roman" w:eastAsia="Times New Roman" w:hAnsi="Times New Roman" w:cs="Times New Roman"/>
          <w:sz w:val="28"/>
          <w:szCs w:val="28"/>
          <w:shd w:val="clear" w:color="auto" w:fill="FFFFFF"/>
          <w:lang w:eastAsia="ru-RU"/>
        </w:rPr>
        <w:t>2. «Уәкілетті орган бекіткен үлгілік шарттарға сәйкес реттеліп көрсетілетін коммуналдық қызметтердің (тауарлардың, жұмыстардың) әрбір түріне, сондай-ақ реттеліп көрсетілетін өзге де қызметтердің (тауарлардың, жұмыстардың) әрбір түріне және (немесе) жиынтығына тұтынушылармен жеке шарттар жасасу» 11-тармағы және «реттеліп көрсетілетін қызметтерді (тауарларды, жұмыстарды) Қазақстан Республикасының заңнамасында белгіленген жеңілдіктер мен артықшылықтар ескеріле отырып, реттеліп көрсетілетін қызметтерді (тауарларды, жұмыстарды) ұсыну жағдайларынан басқа» реттеліп көрсетілетін қызметтердің (тауарлардың, жұмыстардың) тұтынушыларға тең жағдайлар, оның ішінде уәкілетті орган бекіткен тәртіппен реттеліп көрсетілетін қызметтерге (</w:t>
      </w:r>
      <w:r w:rsidR="00A13227">
        <w:rPr>
          <w:rFonts w:ascii="Times New Roman" w:eastAsia="Times New Roman" w:hAnsi="Times New Roman" w:cs="Times New Roman"/>
          <w:sz w:val="28"/>
          <w:szCs w:val="28"/>
          <w:shd w:val="clear" w:color="auto" w:fill="FFFFFF"/>
          <w:lang w:val="kk-KZ" w:eastAsia="ru-RU"/>
        </w:rPr>
        <w:t>т</w:t>
      </w:r>
      <w:r w:rsidRPr="005B2B56">
        <w:rPr>
          <w:rFonts w:ascii="Times New Roman" w:eastAsia="Times New Roman" w:hAnsi="Times New Roman" w:cs="Times New Roman"/>
          <w:sz w:val="28"/>
          <w:szCs w:val="28"/>
          <w:shd w:val="clear" w:color="auto" w:fill="FFFFFF"/>
          <w:lang w:eastAsia="ru-RU"/>
        </w:rPr>
        <w:t>ауарларға, жұмыстарға) қол жеткізудің тең шарттары» Қазақстан Республикасы Ұлттық экономика министрінің 26.07.2016 жылғы № 332 бұйрығымен бекітілген Табиғи монополиялар салаларындағы тексеру парағының» магистральдық құбыржолдары арқылы өнімді тасымалдау жөніндегі қызметтерге қол жеткізуді қоспағанда.</w:t>
      </w:r>
    </w:p>
    <w:p w:rsidR="005B2B56" w:rsidRPr="005B2B56" w:rsidRDefault="005B2B56" w:rsidP="005B2B56">
      <w:pPr>
        <w:spacing w:after="0" w:line="240" w:lineRule="auto"/>
        <w:ind w:firstLine="709"/>
        <w:jc w:val="both"/>
        <w:rPr>
          <w:rFonts w:ascii="Times New Roman" w:eastAsia="Times New Roman" w:hAnsi="Times New Roman" w:cs="Times New Roman"/>
          <w:sz w:val="28"/>
          <w:szCs w:val="28"/>
          <w:shd w:val="clear" w:color="auto" w:fill="FFFFFF"/>
          <w:lang w:eastAsia="ru-RU"/>
        </w:rPr>
      </w:pPr>
      <w:r w:rsidRPr="005B2B56">
        <w:rPr>
          <w:rFonts w:ascii="Times New Roman" w:eastAsia="Times New Roman" w:hAnsi="Times New Roman" w:cs="Times New Roman"/>
          <w:sz w:val="28"/>
          <w:szCs w:val="28"/>
          <w:shd w:val="clear" w:color="auto" w:fill="FFFFFF"/>
          <w:lang w:eastAsia="ru-RU"/>
        </w:rPr>
        <w:t>3. Қоғам алдағы уақытта заңнама талаптарын бұзуға жол бермеу жөнінде шаралар қабылдауы қажет.</w:t>
      </w:r>
    </w:p>
    <w:p w:rsidR="005B2B56" w:rsidRPr="005B2B56" w:rsidRDefault="005B2B56" w:rsidP="005B2B56">
      <w:pPr>
        <w:spacing w:after="0" w:line="240" w:lineRule="auto"/>
        <w:ind w:firstLine="709"/>
        <w:jc w:val="both"/>
        <w:rPr>
          <w:rFonts w:ascii="Times New Roman" w:eastAsia="Times New Roman" w:hAnsi="Times New Roman" w:cs="Times New Roman"/>
          <w:sz w:val="28"/>
          <w:szCs w:val="28"/>
          <w:shd w:val="clear" w:color="auto" w:fill="FFFFFF"/>
          <w:lang w:eastAsia="ru-RU"/>
        </w:rPr>
      </w:pPr>
      <w:r w:rsidRPr="005B2B56">
        <w:rPr>
          <w:rFonts w:ascii="Times New Roman" w:eastAsia="Times New Roman" w:hAnsi="Times New Roman" w:cs="Times New Roman"/>
          <w:sz w:val="28"/>
          <w:szCs w:val="28"/>
          <w:shd w:val="clear" w:color="auto" w:fill="FFFFFF"/>
          <w:lang w:eastAsia="ru-RU"/>
        </w:rPr>
        <w:t>4. Табиғи монополиялар және ӘҚБтК туралы заңнамаға сәйкес шаралар қабылдау.</w:t>
      </w:r>
    </w:p>
    <w:p w:rsidR="005B2B56" w:rsidRPr="005B2B56" w:rsidRDefault="005B2B56" w:rsidP="005B2B56">
      <w:pPr>
        <w:widowControl w:val="0"/>
        <w:tabs>
          <w:tab w:val="left" w:pos="0"/>
        </w:tabs>
        <w:spacing w:after="0" w:line="240" w:lineRule="auto"/>
        <w:ind w:right="83" w:firstLine="709"/>
        <w:jc w:val="both"/>
        <w:rPr>
          <w:rFonts w:ascii="Times New Roman" w:eastAsia="Times New Roman" w:hAnsi="Times New Roman" w:cs="Times New Roman"/>
          <w:sz w:val="28"/>
          <w:szCs w:val="28"/>
          <w:shd w:val="clear" w:color="auto" w:fill="FFFFFF"/>
          <w:lang w:eastAsia="ru-RU"/>
        </w:rPr>
      </w:pPr>
      <w:r w:rsidRPr="005B2B56">
        <w:rPr>
          <w:rFonts w:ascii="Times New Roman" w:eastAsia="Times New Roman" w:hAnsi="Times New Roman" w:cs="Times New Roman"/>
          <w:sz w:val="28"/>
          <w:szCs w:val="28"/>
          <w:shd w:val="clear" w:color="auto" w:fill="FFFFFF"/>
          <w:lang w:eastAsia="ru-RU"/>
        </w:rPr>
        <w:t>Осылайша, жоспардан тыс тексеру нәтижелері жоғарыда көрсетілген өтініштер бойынша тұтынушы жылжымалы құрамның жүруі үшін пайдаланатын кірме жолдың ұзақтығын есепке алмай, реттеліп көрсетілетін қызметтерді көрсетуге шарт жасасқандығы (жекелеген жағдайларда жасасу ұсынылады) бөлігінде дәлелдерді растайды. Яғни кірме жолдар қызметтерін көрсетуге жасалған шарттарға (шарттардың жобаларына) сәйкес реттеліп көрсетілетін қызметтің құны жолдың техникалық паспортына сәйкес кірме жолдың толық ұзындығын ескере отырып есептеледі. «ТКО» ақ реттеліп көрсетілетін қызметіне қол жеткізу үшін қол жеткізудің тең емес шарттары қойылады, оған сәйкес кірме жолдың бір бөлігін пайдаланатын тұтынушы кірме жолдың техникалық паспортына сәйкес кірме жолдың толық ұзындығын ескере отырып, қызметтер үшін ақы төлеуге тиіс.</w:t>
      </w:r>
    </w:p>
    <w:p w:rsidR="005B2B56" w:rsidRPr="005B2B56" w:rsidRDefault="005B2B56" w:rsidP="005B2B56">
      <w:pPr>
        <w:widowControl w:val="0"/>
        <w:tabs>
          <w:tab w:val="left" w:pos="0"/>
        </w:tabs>
        <w:spacing w:after="0" w:line="240" w:lineRule="auto"/>
        <w:ind w:right="83" w:firstLine="709"/>
        <w:jc w:val="both"/>
        <w:rPr>
          <w:rFonts w:ascii="Times New Roman" w:eastAsia="Times New Roman" w:hAnsi="Times New Roman" w:cs="Times New Roman"/>
          <w:sz w:val="28"/>
          <w:szCs w:val="28"/>
          <w:shd w:val="clear" w:color="auto" w:fill="FFFFFF"/>
          <w:lang w:eastAsia="ru-RU"/>
        </w:rPr>
      </w:pPr>
      <w:r w:rsidRPr="005B2B56">
        <w:rPr>
          <w:rFonts w:ascii="Times New Roman" w:eastAsia="Times New Roman" w:hAnsi="Times New Roman" w:cs="Times New Roman"/>
          <w:sz w:val="28"/>
          <w:szCs w:val="28"/>
          <w:shd w:val="clear" w:color="auto" w:fill="FFFFFF"/>
          <w:lang w:eastAsia="ru-RU"/>
        </w:rPr>
        <w:t>Жоспардан тыс тексеру нәтижелері туралы акт 23.12.2019 жылғы «ТҚО» АҚ-ға Комитеттің лауазымды тұлғалары ғана қол қойды (Буденеева А.К., Ақтаев С. С., Ахметов Б. Е., Төлеп Ә.А.Оралов К. У.).</w:t>
      </w:r>
    </w:p>
    <w:p w:rsidR="005B2B56" w:rsidRPr="005B2B56" w:rsidRDefault="005B2B56" w:rsidP="005B2B56">
      <w:pPr>
        <w:widowControl w:val="0"/>
        <w:tabs>
          <w:tab w:val="left" w:pos="0"/>
        </w:tabs>
        <w:spacing w:after="0" w:line="240" w:lineRule="auto"/>
        <w:ind w:right="83" w:firstLine="709"/>
        <w:jc w:val="both"/>
        <w:rPr>
          <w:rFonts w:ascii="Times New Roman" w:eastAsia="Times New Roman" w:hAnsi="Times New Roman" w:cs="Times New Roman"/>
          <w:sz w:val="28"/>
          <w:szCs w:val="28"/>
          <w:shd w:val="clear" w:color="auto" w:fill="FFFFFF"/>
          <w:lang w:eastAsia="ru-RU"/>
        </w:rPr>
      </w:pPr>
      <w:r w:rsidRPr="005B2B56">
        <w:rPr>
          <w:rFonts w:ascii="Times New Roman" w:eastAsia="Times New Roman" w:hAnsi="Times New Roman" w:cs="Times New Roman"/>
          <w:sz w:val="28"/>
          <w:szCs w:val="28"/>
          <w:shd w:val="clear" w:color="auto" w:fill="FFFFFF"/>
          <w:lang w:eastAsia="ru-RU"/>
        </w:rPr>
        <w:t>Бұл актіде жоқ:</w:t>
      </w:r>
    </w:p>
    <w:p w:rsidR="005B2B56" w:rsidRPr="005B2B56" w:rsidRDefault="005B2B56" w:rsidP="005B2B56">
      <w:pPr>
        <w:widowControl w:val="0"/>
        <w:tabs>
          <w:tab w:val="left" w:pos="0"/>
        </w:tabs>
        <w:spacing w:after="0" w:line="240" w:lineRule="auto"/>
        <w:ind w:right="83" w:firstLine="709"/>
        <w:jc w:val="both"/>
        <w:rPr>
          <w:rFonts w:ascii="Times New Roman" w:eastAsia="Times New Roman" w:hAnsi="Times New Roman" w:cs="Times New Roman"/>
          <w:sz w:val="28"/>
          <w:szCs w:val="28"/>
          <w:shd w:val="clear" w:color="auto" w:fill="FFFFFF"/>
          <w:lang w:eastAsia="ru-RU"/>
        </w:rPr>
      </w:pPr>
      <w:r w:rsidRPr="005B2B56">
        <w:rPr>
          <w:rFonts w:ascii="Times New Roman" w:eastAsia="Times New Roman" w:hAnsi="Times New Roman" w:cs="Times New Roman"/>
          <w:sz w:val="28"/>
          <w:szCs w:val="28"/>
          <w:shd w:val="clear" w:color="auto" w:fill="FFFFFF"/>
          <w:lang w:eastAsia="ru-RU"/>
        </w:rPr>
        <w:t>- «ТҚО» АҚ тарапынан тексерілетін субъект өкілінің актімен танысуы немесе танысудан бас тартуы туралы мәліметтер»;</w:t>
      </w:r>
    </w:p>
    <w:p w:rsidR="005B2B56" w:rsidRPr="005B2B56" w:rsidRDefault="005B2B56" w:rsidP="005B2B56">
      <w:pPr>
        <w:widowControl w:val="0"/>
        <w:tabs>
          <w:tab w:val="left" w:pos="0"/>
        </w:tabs>
        <w:spacing w:after="0" w:line="240" w:lineRule="auto"/>
        <w:ind w:right="83" w:firstLine="709"/>
        <w:jc w:val="both"/>
        <w:rPr>
          <w:rFonts w:ascii="Times New Roman" w:eastAsia="Times New Roman" w:hAnsi="Times New Roman" w:cs="Times New Roman"/>
          <w:sz w:val="28"/>
          <w:szCs w:val="28"/>
          <w:shd w:val="clear" w:color="auto" w:fill="FFFFFF"/>
          <w:lang w:eastAsia="ru-RU"/>
        </w:rPr>
      </w:pPr>
      <w:r w:rsidRPr="005B2B56">
        <w:rPr>
          <w:rFonts w:ascii="Times New Roman" w:eastAsia="Times New Roman" w:hAnsi="Times New Roman" w:cs="Times New Roman"/>
          <w:sz w:val="28"/>
          <w:szCs w:val="28"/>
          <w:shd w:val="clear" w:color="auto" w:fill="FFFFFF"/>
          <w:lang w:eastAsia="ru-RU"/>
        </w:rPr>
        <w:t>- табиғи монополиялар саласындағы тексеру парағының «Тарифтердің (бағалардың, алымдар мөлшерлемелерінің) шекті деңгейлері бойынша реттеліп көрсетілетін қызметтерді ұсыну жағдайларын қоспағанда, уәкілетті орган бекіткен тарифтер (бағалар, алымдар мөлшерлемелері) бойынша реттеліп көрсетілетін қызметтерді (тауарларды, жұмыстарды) ұсыну» 21-тармағы бойынша мәліметтер, өйткені табиғи монополиялар салаларындағы тәуекел дәрежесін бағалау өлшемшарттарына 1-қосымшаға сәйкес 21-тармақ бойынша талап өрескел бұзушылық болып табылады. Бұл ретте, актіде осы тармақтың көрсетілмеу себептері көрсетілмеген.</w:t>
      </w:r>
    </w:p>
    <w:p w:rsidR="005B2B56" w:rsidRPr="005B2B56" w:rsidRDefault="005B2B56" w:rsidP="005B2B56">
      <w:pPr>
        <w:widowControl w:val="0"/>
        <w:tabs>
          <w:tab w:val="left" w:pos="0"/>
        </w:tabs>
        <w:spacing w:after="0" w:line="240" w:lineRule="auto"/>
        <w:ind w:right="83" w:firstLine="709"/>
        <w:jc w:val="both"/>
        <w:rPr>
          <w:rFonts w:ascii="Times New Roman" w:eastAsia="Times New Roman" w:hAnsi="Times New Roman" w:cs="Times New Roman"/>
          <w:sz w:val="28"/>
          <w:szCs w:val="28"/>
          <w:shd w:val="clear" w:color="auto" w:fill="FFFFFF"/>
          <w:lang w:eastAsia="ru-RU"/>
        </w:rPr>
      </w:pPr>
      <w:r w:rsidRPr="005B2B56">
        <w:rPr>
          <w:rFonts w:ascii="Times New Roman" w:eastAsia="Times New Roman" w:hAnsi="Times New Roman" w:cs="Times New Roman"/>
          <w:sz w:val="28"/>
          <w:szCs w:val="28"/>
          <w:shd w:val="clear" w:color="auto" w:fill="FFFFFF"/>
          <w:lang w:eastAsia="ru-RU"/>
        </w:rPr>
        <w:t>ҚР Кәсіпкерлік кодексінің 152-бабы 1-тармағының 1) тармақшасына және 8-тармағына сәйкес бақылау және қадағалау органының лауазымды адамы тексеру нәтижелері туралы акт жасайды, тексеру тағайындау туралы актіде көрсетілген тексерудің аяқталу мерзімінен кешіктірмей тексеру нәтижелері туралы актіні тексерілетін субъектіге тапсырған күн тексеру мерзімінің аяқталуы болып есептеледі.</w:t>
      </w:r>
    </w:p>
    <w:p w:rsidR="005B2B56" w:rsidRPr="005B2B56" w:rsidRDefault="005B2B56" w:rsidP="005B2B56">
      <w:pPr>
        <w:widowControl w:val="0"/>
        <w:tabs>
          <w:tab w:val="left" w:pos="0"/>
        </w:tabs>
        <w:spacing w:after="0" w:line="240" w:lineRule="auto"/>
        <w:ind w:right="83" w:firstLine="709"/>
        <w:jc w:val="both"/>
        <w:rPr>
          <w:rFonts w:ascii="Times New Roman" w:eastAsia="Times New Roman" w:hAnsi="Times New Roman" w:cs="Times New Roman"/>
          <w:sz w:val="28"/>
          <w:szCs w:val="28"/>
          <w:shd w:val="clear" w:color="auto" w:fill="FFFFFF"/>
          <w:lang w:eastAsia="ru-RU"/>
        </w:rPr>
      </w:pPr>
      <w:r w:rsidRPr="005B2B56">
        <w:rPr>
          <w:rFonts w:ascii="Times New Roman" w:eastAsia="Times New Roman" w:hAnsi="Times New Roman" w:cs="Times New Roman"/>
          <w:b/>
          <w:sz w:val="28"/>
          <w:szCs w:val="28"/>
          <w:shd w:val="clear" w:color="auto" w:fill="FFFFFF"/>
          <w:lang w:eastAsia="ru-RU"/>
        </w:rPr>
        <w:t>20 тарма</w:t>
      </w:r>
      <w:r w:rsidRPr="005B2B56">
        <w:rPr>
          <w:rFonts w:ascii="Times New Roman" w:eastAsia="Times New Roman" w:hAnsi="Times New Roman" w:cs="Times New Roman"/>
          <w:b/>
          <w:sz w:val="28"/>
          <w:szCs w:val="28"/>
          <w:shd w:val="clear" w:color="auto" w:fill="FFFFFF"/>
          <w:lang w:val="kk-KZ" w:eastAsia="ru-RU"/>
        </w:rPr>
        <w:t>қ</w:t>
      </w:r>
      <w:r w:rsidRPr="005B2B56">
        <w:rPr>
          <w:rFonts w:ascii="Times New Roman" w:eastAsia="Times New Roman" w:hAnsi="Times New Roman" w:cs="Times New Roman"/>
          <w:b/>
          <w:sz w:val="28"/>
          <w:szCs w:val="28"/>
          <w:shd w:val="clear" w:color="auto" w:fill="FFFFFF"/>
          <w:lang w:eastAsia="ru-RU"/>
        </w:rPr>
        <w:t xml:space="preserve">. </w:t>
      </w:r>
      <w:r w:rsidRPr="005B2B56">
        <w:rPr>
          <w:rFonts w:ascii="Times New Roman" w:eastAsia="Times New Roman" w:hAnsi="Times New Roman" w:cs="Times New Roman"/>
          <w:sz w:val="28"/>
          <w:szCs w:val="28"/>
          <w:shd w:val="clear" w:color="auto" w:fill="FFFFFF"/>
          <w:lang w:eastAsia="ru-RU"/>
        </w:rPr>
        <w:t>ҚР Кәсіпкерлік кодексінің 152 - бабы 1-тармағының 1) тармақшасына және 8-тармағына сәйкес 23.12.2019 жылғы «ТҚО» АҚ жоспардан тыс тексеру нәтижелері туралы КРЕМ лауазымды тұлғалары қол қойған актіде «Тексеру нәтижелері туралы актіде» бөлім бойынша</w:t>
      </w:r>
      <w:r w:rsidR="00F10B3A">
        <w:rPr>
          <w:rFonts w:ascii="Times New Roman" w:eastAsia="Times New Roman" w:hAnsi="Times New Roman" w:cs="Times New Roman"/>
          <w:sz w:val="28"/>
          <w:szCs w:val="28"/>
          <w:shd w:val="clear" w:color="auto" w:fill="FFFFFF"/>
          <w:lang w:eastAsia="ru-RU"/>
        </w:rPr>
        <w:t xml:space="preserve"> мынадай талаптар көрсетілмеген</w:t>
      </w:r>
      <w:r w:rsidRPr="005B2B56">
        <w:rPr>
          <w:rFonts w:ascii="Times New Roman" w:eastAsia="Times New Roman" w:hAnsi="Times New Roman" w:cs="Times New Roman"/>
          <w:sz w:val="28"/>
          <w:szCs w:val="28"/>
          <w:shd w:val="clear" w:color="auto" w:fill="FFFFFF"/>
          <w:lang w:eastAsia="ru-RU"/>
        </w:rPr>
        <w:t>»:</w:t>
      </w:r>
    </w:p>
    <w:p w:rsidR="005B2B56" w:rsidRPr="005B2B56" w:rsidRDefault="005B2B56" w:rsidP="005B2B56">
      <w:pPr>
        <w:widowControl w:val="0"/>
        <w:tabs>
          <w:tab w:val="left" w:pos="0"/>
        </w:tabs>
        <w:spacing w:after="0" w:line="240" w:lineRule="auto"/>
        <w:ind w:right="83" w:firstLine="709"/>
        <w:jc w:val="both"/>
        <w:rPr>
          <w:rFonts w:ascii="Times New Roman" w:eastAsia="Times New Roman" w:hAnsi="Times New Roman" w:cs="Times New Roman"/>
          <w:sz w:val="28"/>
          <w:szCs w:val="28"/>
          <w:shd w:val="clear" w:color="auto" w:fill="FFFFFF"/>
          <w:lang w:eastAsia="ru-RU"/>
        </w:rPr>
      </w:pPr>
      <w:r w:rsidRPr="005B2B56">
        <w:rPr>
          <w:rFonts w:ascii="Times New Roman" w:eastAsia="Times New Roman" w:hAnsi="Times New Roman" w:cs="Times New Roman"/>
          <w:sz w:val="28"/>
          <w:szCs w:val="28"/>
          <w:shd w:val="clear" w:color="auto" w:fill="FFFFFF"/>
          <w:lang w:eastAsia="ru-RU"/>
        </w:rPr>
        <w:t>- 1) тармақша актіні жасау уақыты;</w:t>
      </w:r>
    </w:p>
    <w:p w:rsidR="005B2B56" w:rsidRPr="005B2B56" w:rsidRDefault="005B2B56" w:rsidP="005B2B56">
      <w:pPr>
        <w:widowControl w:val="0"/>
        <w:tabs>
          <w:tab w:val="left" w:pos="0"/>
        </w:tabs>
        <w:spacing w:after="0" w:line="240" w:lineRule="auto"/>
        <w:ind w:right="83" w:firstLine="709"/>
        <w:jc w:val="both"/>
        <w:rPr>
          <w:rFonts w:ascii="Times New Roman" w:eastAsia="Times New Roman" w:hAnsi="Times New Roman" w:cs="Times New Roman"/>
          <w:sz w:val="28"/>
          <w:szCs w:val="28"/>
          <w:shd w:val="clear" w:color="auto" w:fill="FFFFFF"/>
          <w:lang w:eastAsia="ru-RU"/>
        </w:rPr>
      </w:pPr>
      <w:r w:rsidRPr="005B2B56">
        <w:rPr>
          <w:rFonts w:ascii="Times New Roman" w:eastAsia="Times New Roman" w:hAnsi="Times New Roman" w:cs="Times New Roman"/>
          <w:sz w:val="28"/>
          <w:szCs w:val="28"/>
          <w:shd w:val="clear" w:color="auto" w:fill="FFFFFF"/>
          <w:lang w:eastAsia="ru-RU"/>
        </w:rPr>
        <w:t>- тармақша 6) тексеру жүргізілетін орын;</w:t>
      </w:r>
    </w:p>
    <w:p w:rsidR="005B2B56" w:rsidRPr="005B2B56" w:rsidRDefault="005B2B56" w:rsidP="005B2B56">
      <w:pPr>
        <w:widowControl w:val="0"/>
        <w:tabs>
          <w:tab w:val="left" w:pos="0"/>
        </w:tabs>
        <w:spacing w:after="0" w:line="240" w:lineRule="auto"/>
        <w:ind w:right="83" w:firstLine="709"/>
        <w:jc w:val="both"/>
        <w:rPr>
          <w:rFonts w:ascii="Times New Roman" w:eastAsia="Times New Roman" w:hAnsi="Times New Roman" w:cs="Times New Roman"/>
          <w:sz w:val="28"/>
          <w:szCs w:val="28"/>
          <w:shd w:val="clear" w:color="auto" w:fill="FFFFFF"/>
          <w:lang w:eastAsia="ru-RU"/>
        </w:rPr>
      </w:pPr>
      <w:r w:rsidRPr="005B2B56">
        <w:rPr>
          <w:rFonts w:ascii="Times New Roman" w:eastAsia="Times New Roman" w:hAnsi="Times New Roman" w:cs="Times New Roman"/>
          <w:sz w:val="28"/>
          <w:szCs w:val="28"/>
          <w:shd w:val="clear" w:color="auto" w:fill="FFFFFF"/>
          <w:lang w:eastAsia="ru-RU"/>
        </w:rPr>
        <w:t>- 9) тармақша тексерілетін субъект өкілінің, сондай-ақ тексеру жүргізу кезінде қатысқан адамдардың актімен танысуы немесе танысудан бас тартуы туралы мәліметтер, олардың қолдары немесе қол қоюдан бас тартуы көрсетіледі.</w:t>
      </w:r>
    </w:p>
    <w:p w:rsidR="005B2B56" w:rsidRPr="005B2B56" w:rsidRDefault="005B2B56" w:rsidP="005B2B56">
      <w:pPr>
        <w:widowControl w:val="0"/>
        <w:tabs>
          <w:tab w:val="left" w:pos="0"/>
        </w:tabs>
        <w:spacing w:after="0" w:line="240" w:lineRule="auto"/>
        <w:ind w:right="83" w:firstLine="709"/>
        <w:jc w:val="both"/>
        <w:rPr>
          <w:rFonts w:ascii="Times New Roman" w:eastAsia="Times New Roman" w:hAnsi="Times New Roman" w:cs="Times New Roman"/>
          <w:sz w:val="28"/>
          <w:szCs w:val="28"/>
          <w:shd w:val="clear" w:color="auto" w:fill="FFFFFF"/>
          <w:lang w:eastAsia="ru-RU"/>
        </w:rPr>
      </w:pPr>
      <w:r w:rsidRPr="005B2B56">
        <w:rPr>
          <w:rFonts w:ascii="Times New Roman" w:eastAsia="Times New Roman" w:hAnsi="Times New Roman" w:cs="Times New Roman"/>
          <w:sz w:val="28"/>
          <w:szCs w:val="28"/>
          <w:shd w:val="clear" w:color="auto" w:fill="FFFFFF"/>
          <w:lang w:eastAsia="ru-RU"/>
        </w:rPr>
        <w:t xml:space="preserve">Тексеру нәтижелері туралы Акт тексеру мерзімі аяқталған күні, тексеруді тағайындау туралы актіде көрсетілген тексерудің аяқталу мерзімінен кешіктірілмей тексерілетін субъектіге табыс етілмеді. Тексеру нәтижелері туралы осы акт поштамен </w:t>
      </w:r>
      <w:r w:rsidRPr="00F10B3A">
        <w:rPr>
          <w:rFonts w:ascii="Times New Roman" w:eastAsia="Times New Roman" w:hAnsi="Times New Roman" w:cs="Times New Roman"/>
          <w:i/>
          <w:sz w:val="24"/>
          <w:szCs w:val="24"/>
          <w:shd w:val="clear" w:color="auto" w:fill="FFFFFF"/>
          <w:lang w:eastAsia="ru-RU"/>
        </w:rPr>
        <w:t xml:space="preserve">(№RK016488436KZ) </w:t>
      </w:r>
      <w:r w:rsidRPr="005B2B56">
        <w:rPr>
          <w:rFonts w:ascii="Times New Roman" w:eastAsia="Times New Roman" w:hAnsi="Times New Roman" w:cs="Times New Roman"/>
          <w:sz w:val="28"/>
          <w:szCs w:val="28"/>
          <w:shd w:val="clear" w:color="auto" w:fill="FFFFFF"/>
          <w:lang w:eastAsia="ru-RU"/>
        </w:rPr>
        <w:t>23.12.2019 жылы қол қойылған күні ғана жіберілді.</w:t>
      </w:r>
    </w:p>
    <w:p w:rsidR="005B2B56" w:rsidRPr="005B2B56" w:rsidRDefault="005B2B56" w:rsidP="005B2B56">
      <w:pPr>
        <w:widowControl w:val="0"/>
        <w:tabs>
          <w:tab w:val="left" w:pos="0"/>
        </w:tabs>
        <w:spacing w:after="0" w:line="240" w:lineRule="auto"/>
        <w:ind w:right="83" w:firstLine="709"/>
        <w:jc w:val="both"/>
        <w:rPr>
          <w:rFonts w:ascii="Times New Roman" w:eastAsia="Times New Roman" w:hAnsi="Times New Roman" w:cs="Times New Roman"/>
          <w:sz w:val="28"/>
          <w:szCs w:val="28"/>
          <w:shd w:val="clear" w:color="auto" w:fill="FFFFFF"/>
          <w:lang w:eastAsia="ru-RU"/>
        </w:rPr>
      </w:pPr>
      <w:r w:rsidRPr="005B2B56">
        <w:rPr>
          <w:rFonts w:ascii="Times New Roman" w:eastAsia="Times New Roman" w:hAnsi="Times New Roman" w:cs="Times New Roman"/>
          <w:sz w:val="28"/>
          <w:szCs w:val="28"/>
          <w:shd w:val="clear" w:color="auto" w:fill="FFFFFF"/>
          <w:lang w:eastAsia="ru-RU"/>
        </w:rPr>
        <w:t>Тексеру нәтижелері бойынша ӘҚБтК-нің 164-бабының 4-бөлігіне сәйкес «ТКО» АҚ-ға қатысты Комитеттің бас сарапшысы</w:t>
      </w:r>
      <w:r w:rsidR="00A13227">
        <w:rPr>
          <w:rFonts w:ascii="Times New Roman" w:eastAsia="Times New Roman" w:hAnsi="Times New Roman" w:cs="Times New Roman"/>
          <w:sz w:val="28"/>
          <w:szCs w:val="28"/>
          <w:shd w:val="clear" w:color="auto" w:fill="FFFFFF"/>
          <w:lang w:eastAsia="ru-RU"/>
        </w:rPr>
        <w:t xml:space="preserve"> С.С.</w:t>
      </w:r>
      <w:r w:rsidRPr="005B2B56">
        <w:rPr>
          <w:rFonts w:ascii="Times New Roman" w:eastAsia="Times New Roman" w:hAnsi="Times New Roman" w:cs="Times New Roman"/>
          <w:sz w:val="28"/>
          <w:szCs w:val="28"/>
          <w:shd w:val="clear" w:color="auto" w:fill="FFFFFF"/>
          <w:lang w:eastAsia="ru-RU"/>
        </w:rPr>
        <w:t>Ақтаев 24.12.2019 жылғы № 190000573000021 әкімшілік құқық бұзушылық туралы хаттаманы (реттелетін қызметке қол жеткізу бөлігінде) жасады</w:t>
      </w:r>
    </w:p>
    <w:p w:rsidR="005B2B56" w:rsidRPr="005B2B56" w:rsidRDefault="005B2B56" w:rsidP="005B2B56">
      <w:pPr>
        <w:widowControl w:val="0"/>
        <w:tabs>
          <w:tab w:val="left" w:pos="0"/>
        </w:tabs>
        <w:spacing w:after="0" w:line="240" w:lineRule="auto"/>
        <w:ind w:right="83" w:firstLine="709"/>
        <w:jc w:val="both"/>
        <w:rPr>
          <w:rFonts w:ascii="Times New Roman" w:eastAsia="Times New Roman" w:hAnsi="Times New Roman" w:cs="Times New Roman"/>
          <w:sz w:val="28"/>
          <w:szCs w:val="28"/>
          <w:shd w:val="clear" w:color="auto" w:fill="FFFFFF"/>
          <w:lang w:eastAsia="ru-RU"/>
        </w:rPr>
      </w:pPr>
      <w:r w:rsidRPr="005B2B56">
        <w:rPr>
          <w:rFonts w:ascii="Times New Roman" w:eastAsia="Times New Roman" w:hAnsi="Times New Roman" w:cs="Times New Roman"/>
          <w:sz w:val="28"/>
          <w:szCs w:val="28"/>
          <w:shd w:val="clear" w:color="auto" w:fill="FFFFFF"/>
          <w:lang w:eastAsia="ru-RU"/>
        </w:rPr>
        <w:t>«ТКО» АҚ-ға қол жеткізудің тең емес шарттары қойылады) және № 190000573000022 («табиғи монополиялар туралы «Заңның 26-бабы 2-тармағының 8) тармақшасын бұзу бөлігінде «ТКО» АҚ-ға бекітілген үлгілік шартқа сәйкес шарттар жасамайды).</w:t>
      </w:r>
    </w:p>
    <w:p w:rsidR="005B2B56" w:rsidRPr="005B2B56" w:rsidRDefault="005B2B56" w:rsidP="005B2B56">
      <w:pPr>
        <w:widowControl w:val="0"/>
        <w:tabs>
          <w:tab w:val="left" w:pos="0"/>
        </w:tabs>
        <w:spacing w:after="0" w:line="240" w:lineRule="auto"/>
        <w:ind w:right="83" w:firstLine="709"/>
        <w:jc w:val="both"/>
        <w:rPr>
          <w:rFonts w:ascii="Times New Roman" w:eastAsia="Times New Roman" w:hAnsi="Times New Roman" w:cs="Times New Roman"/>
          <w:sz w:val="28"/>
          <w:szCs w:val="28"/>
          <w:shd w:val="clear" w:color="auto" w:fill="FFFFFF"/>
          <w:lang w:eastAsia="ru-RU"/>
        </w:rPr>
      </w:pPr>
      <w:r w:rsidRPr="005B2B56">
        <w:rPr>
          <w:rFonts w:ascii="Times New Roman" w:eastAsia="Times New Roman" w:hAnsi="Times New Roman" w:cs="Times New Roman"/>
          <w:sz w:val="28"/>
          <w:szCs w:val="28"/>
          <w:shd w:val="clear" w:color="auto" w:fill="FFFFFF"/>
          <w:lang w:eastAsia="ru-RU"/>
        </w:rPr>
        <w:t>«ТКО» АҚ-ға 20.12.2019 жылы Нұр-</w:t>
      </w:r>
      <w:r w:rsidR="00A13227">
        <w:rPr>
          <w:rFonts w:ascii="Times New Roman" w:eastAsia="Times New Roman" w:hAnsi="Times New Roman" w:cs="Times New Roman"/>
          <w:sz w:val="28"/>
          <w:szCs w:val="28"/>
          <w:shd w:val="clear" w:color="auto" w:fill="FFFFFF"/>
          <w:lang w:val="kk-KZ" w:eastAsia="ru-RU"/>
        </w:rPr>
        <w:t>С</w:t>
      </w:r>
      <w:r w:rsidRPr="005B2B56">
        <w:rPr>
          <w:rFonts w:ascii="Times New Roman" w:eastAsia="Times New Roman" w:hAnsi="Times New Roman" w:cs="Times New Roman"/>
          <w:sz w:val="28"/>
          <w:szCs w:val="28"/>
          <w:shd w:val="clear" w:color="auto" w:fill="FFFFFF"/>
          <w:lang w:eastAsia="ru-RU"/>
        </w:rPr>
        <w:t xml:space="preserve">ұлтан қаласының мамандандырылған ауданаралық экономикалық сотына </w:t>
      </w:r>
      <w:r w:rsidRPr="00A13227">
        <w:rPr>
          <w:rFonts w:ascii="Times New Roman" w:eastAsia="Times New Roman" w:hAnsi="Times New Roman" w:cs="Times New Roman"/>
          <w:i/>
          <w:sz w:val="24"/>
          <w:szCs w:val="24"/>
          <w:shd w:val="clear" w:color="auto" w:fill="FFFFFF"/>
          <w:lang w:eastAsia="ru-RU"/>
        </w:rPr>
        <w:t xml:space="preserve">(бұдан әрі-МАЭС) </w:t>
      </w:r>
      <w:r w:rsidRPr="005B2B56">
        <w:rPr>
          <w:rFonts w:ascii="Times New Roman" w:eastAsia="Times New Roman" w:hAnsi="Times New Roman" w:cs="Times New Roman"/>
          <w:sz w:val="28"/>
          <w:szCs w:val="28"/>
          <w:shd w:val="clear" w:color="auto" w:fill="FFFFFF"/>
          <w:lang w:eastAsia="ru-RU"/>
        </w:rPr>
        <w:t>мемлекеттік органның әрекетін заңсыз деп тану және 04.12.2019 жылғы № 340 – Э тексеру тағайындау туралы актіні заңсыз және жарамсыз деп тану туралы талап арыз берді.</w:t>
      </w:r>
    </w:p>
    <w:p w:rsidR="005B2B56" w:rsidRPr="005B2B56" w:rsidRDefault="005B2B56" w:rsidP="005B2B56">
      <w:pPr>
        <w:widowControl w:val="0"/>
        <w:tabs>
          <w:tab w:val="left" w:pos="0"/>
        </w:tabs>
        <w:spacing w:after="0" w:line="240" w:lineRule="auto"/>
        <w:ind w:right="83"/>
        <w:jc w:val="both"/>
        <w:rPr>
          <w:rFonts w:ascii="Times New Roman" w:eastAsia="Times New Roman" w:hAnsi="Times New Roman" w:cs="Times New Roman"/>
          <w:spacing w:val="2"/>
          <w:sz w:val="28"/>
          <w:szCs w:val="28"/>
          <w:shd w:val="clear" w:color="auto" w:fill="FFFFFF"/>
          <w:lang w:eastAsia="ru-RU"/>
        </w:rPr>
      </w:pPr>
      <w:r w:rsidRPr="005B2B56">
        <w:rPr>
          <w:rFonts w:ascii="Times New Roman" w:eastAsia="Times New Roman" w:hAnsi="Times New Roman" w:cs="Times New Roman"/>
          <w:spacing w:val="2"/>
          <w:sz w:val="28"/>
          <w:szCs w:val="28"/>
          <w:shd w:val="clear" w:color="auto" w:fill="FFFFFF"/>
          <w:lang w:eastAsia="ru-RU"/>
        </w:rPr>
        <w:tab/>
        <w:t>МАЭС соты 25.12.2019 жылғы істі сот талқылауына дайындау туралы ұйғарым шығарды, алдын ала сот отырысын 08.01.2020 жылы сағат 16-50-де тараптар мен іске қатысатын басқа да тұлғалардың қатысуымен өткізу белгіленді.</w:t>
      </w:r>
    </w:p>
    <w:p w:rsidR="005B2B56" w:rsidRPr="005B2B56" w:rsidRDefault="005B2B56" w:rsidP="005B2B56">
      <w:pPr>
        <w:widowControl w:val="0"/>
        <w:tabs>
          <w:tab w:val="left" w:pos="0"/>
        </w:tabs>
        <w:spacing w:after="0" w:line="240" w:lineRule="auto"/>
        <w:ind w:right="83"/>
        <w:jc w:val="both"/>
        <w:rPr>
          <w:rFonts w:ascii="Times New Roman" w:eastAsia="Times New Roman" w:hAnsi="Times New Roman" w:cs="Times New Roman"/>
          <w:spacing w:val="2"/>
          <w:sz w:val="28"/>
          <w:szCs w:val="28"/>
          <w:shd w:val="clear" w:color="auto" w:fill="FFFFFF"/>
          <w:lang w:eastAsia="ru-RU"/>
        </w:rPr>
      </w:pPr>
      <w:r w:rsidRPr="005B2B56">
        <w:rPr>
          <w:rFonts w:ascii="Times New Roman" w:eastAsia="Times New Roman" w:hAnsi="Times New Roman" w:cs="Times New Roman"/>
          <w:spacing w:val="2"/>
          <w:sz w:val="28"/>
          <w:szCs w:val="28"/>
          <w:shd w:val="clear" w:color="auto" w:fill="FFFFFF"/>
          <w:lang w:eastAsia="ru-RU"/>
        </w:rPr>
        <w:tab/>
        <w:t>08.01.2020 жылғы № 7119-19-00-2/16636 МАЭС анықтамасына сәйкес «ТҚО» АҚ-ның Комитетке талап қоюы бойынша азаматтық іс Ашық алдын ала сот отырысында қаралды. Сот «ТҚО» АҚ-ның Азаматтық іс бойынша Комитетке тексеру тағайындау туралы актіні іс азаматтық сот ісін жүргізу тәртібімен қарауға жатпайтындығына байланысты, оның әрекетін заңсыз деп тану және заңсыз, жарамсыз деп тану туралы іс жүргізуді ҚР Азаматтық кодексінің 277-бабының 1) тармақшасы негізінде тоқтататынын анықтады. Бұл ретте талапкерге («ТҚО» АҚ) жоспардан тыс тексеру нәтижелері туралы актіге 23.12.2019 жылғы «ТҚО» АҚ-ға тікелей шағымдануға және осы анықтамаға жеке шағым беруге құқығы бар екендігі түсіндірілді.</w:t>
      </w:r>
    </w:p>
    <w:p w:rsidR="005B2B56" w:rsidRPr="005B2B56" w:rsidRDefault="005B2B56" w:rsidP="005B2B56">
      <w:pPr>
        <w:widowControl w:val="0"/>
        <w:tabs>
          <w:tab w:val="left" w:pos="0"/>
        </w:tabs>
        <w:spacing w:after="0" w:line="240" w:lineRule="auto"/>
        <w:ind w:right="83"/>
        <w:jc w:val="both"/>
        <w:rPr>
          <w:rFonts w:ascii="Times New Roman" w:eastAsia="Times New Roman" w:hAnsi="Times New Roman" w:cs="Times New Roman"/>
          <w:spacing w:val="2"/>
          <w:sz w:val="24"/>
          <w:szCs w:val="24"/>
          <w:shd w:val="clear" w:color="auto" w:fill="FFFFFF"/>
          <w:lang w:eastAsia="ru-RU"/>
        </w:rPr>
      </w:pPr>
      <w:r w:rsidRPr="005B2B56">
        <w:rPr>
          <w:rFonts w:ascii="Times New Roman" w:eastAsia="Times New Roman" w:hAnsi="Times New Roman" w:cs="Times New Roman"/>
          <w:spacing w:val="2"/>
          <w:sz w:val="28"/>
          <w:szCs w:val="28"/>
          <w:shd w:val="clear" w:color="auto" w:fill="FFFFFF"/>
          <w:lang w:eastAsia="ru-RU"/>
        </w:rPr>
        <w:tab/>
      </w:r>
      <w:r w:rsidRPr="005B2B56">
        <w:rPr>
          <w:rFonts w:ascii="Times New Roman" w:eastAsia="Times New Roman" w:hAnsi="Times New Roman" w:cs="Times New Roman"/>
          <w:spacing w:val="2"/>
          <w:sz w:val="24"/>
          <w:szCs w:val="24"/>
          <w:shd w:val="clear" w:color="auto" w:fill="FFFFFF"/>
          <w:lang w:eastAsia="ru-RU"/>
        </w:rPr>
        <w:t>Анықтамалық:</w:t>
      </w:r>
    </w:p>
    <w:p w:rsidR="005B2B56" w:rsidRPr="005B2B56" w:rsidRDefault="00A13227" w:rsidP="005B2B56">
      <w:pPr>
        <w:widowControl w:val="0"/>
        <w:tabs>
          <w:tab w:val="left" w:pos="0"/>
        </w:tabs>
        <w:spacing w:after="0" w:line="240" w:lineRule="auto"/>
        <w:ind w:right="83"/>
        <w:jc w:val="both"/>
        <w:rPr>
          <w:rFonts w:ascii="Times New Roman" w:eastAsia="Times New Roman" w:hAnsi="Times New Roman" w:cs="Times New Roman"/>
          <w:spacing w:val="2"/>
          <w:sz w:val="24"/>
          <w:szCs w:val="24"/>
          <w:shd w:val="clear" w:color="auto" w:fill="FFFFFF"/>
          <w:lang w:eastAsia="ru-RU"/>
        </w:rPr>
      </w:pPr>
      <w:r>
        <w:rPr>
          <w:rFonts w:ascii="Times New Roman" w:eastAsia="Times New Roman" w:hAnsi="Times New Roman" w:cs="Times New Roman"/>
          <w:spacing w:val="2"/>
          <w:sz w:val="24"/>
          <w:szCs w:val="24"/>
          <w:shd w:val="clear" w:color="auto" w:fill="FFFFFF"/>
          <w:lang w:val="kk-KZ" w:eastAsia="ru-RU"/>
        </w:rPr>
        <w:tab/>
      </w:r>
      <w:r w:rsidR="005B2B56" w:rsidRPr="005B2B56">
        <w:rPr>
          <w:rFonts w:ascii="Times New Roman" w:eastAsia="Times New Roman" w:hAnsi="Times New Roman" w:cs="Times New Roman"/>
          <w:spacing w:val="2"/>
          <w:sz w:val="24"/>
          <w:szCs w:val="24"/>
          <w:shd w:val="clear" w:color="auto" w:fill="FFFFFF"/>
          <w:lang w:eastAsia="ru-RU"/>
        </w:rPr>
        <w:t>«ТҚО» АҚ Комитетке тексеру тағайындау туралы актіні заңсыз деп тану және заңсыз, жарамсыз деп тану туралы нақтыланған талаптармен сотқа талап арызбен жүгінді. Мәлімделген талаптар «Орталық-Цемент Плюс» ЖШС, «OlimpCentr» ЖШС, «M&amp;H» ЖШС, «Элекон» ЖШС, «Капен» ЖШС өтініштері бойынша Комитет 04.12.2019 жылғы №340-Э тексеру тағайындау туралы актінің негізінде «табиғи монополиялар туралы» Заңның 24 және 26-баптарының сақталуына жоспардан тыс тексеру жүргізгендігімен негізделген. «ТҚО» АҚ тексеруді тағайындау туралы актіні заңсыз деп санайды, өйткені Комитет тексеру шеңберінде «ТҚО» АҚ мен жасалған, тексеруді тағайындау үшін негіз болып табылмайтын басқа субъектілермен жасалған шарттарды сұратқан, сондай-ақ, 06.12.2019 жылғы сұрау салу жіберілген кезде құжаттарды ұсыну мерзімі 09.12.2019 жылға дейін, яғни 5 жұмыс күнінен кем болып заңсыз белгіленген.</w:t>
      </w:r>
    </w:p>
    <w:p w:rsidR="005B2B56" w:rsidRPr="005B2B56" w:rsidRDefault="005B2B56" w:rsidP="005B2B56">
      <w:pPr>
        <w:widowControl w:val="0"/>
        <w:tabs>
          <w:tab w:val="left" w:pos="0"/>
        </w:tabs>
        <w:spacing w:after="0" w:line="240" w:lineRule="auto"/>
        <w:ind w:right="83"/>
        <w:jc w:val="both"/>
        <w:rPr>
          <w:rFonts w:ascii="Times New Roman" w:eastAsia="Times New Roman" w:hAnsi="Times New Roman" w:cs="Times New Roman"/>
          <w:spacing w:val="2"/>
          <w:sz w:val="28"/>
          <w:szCs w:val="28"/>
          <w:shd w:val="clear" w:color="auto" w:fill="FFFFFF"/>
          <w:lang w:eastAsia="ru-RU"/>
        </w:rPr>
      </w:pPr>
      <w:r w:rsidRPr="005B2B56">
        <w:rPr>
          <w:rFonts w:ascii="Times New Roman" w:eastAsia="Times New Roman" w:hAnsi="Times New Roman" w:cs="Times New Roman"/>
          <w:spacing w:val="2"/>
          <w:sz w:val="24"/>
          <w:szCs w:val="24"/>
          <w:shd w:val="clear" w:color="auto" w:fill="FFFFFF"/>
          <w:lang w:eastAsia="ru-RU"/>
        </w:rPr>
        <w:tab/>
      </w:r>
      <w:r w:rsidRPr="005B2B56">
        <w:rPr>
          <w:rFonts w:ascii="Times New Roman" w:eastAsia="Times New Roman" w:hAnsi="Times New Roman" w:cs="Times New Roman"/>
          <w:spacing w:val="2"/>
          <w:sz w:val="28"/>
          <w:szCs w:val="28"/>
          <w:shd w:val="clear" w:color="auto" w:fill="FFFFFF"/>
          <w:lang w:eastAsia="ru-RU"/>
        </w:rPr>
        <w:t>Нұр-</w:t>
      </w:r>
      <w:r w:rsidR="00A13227">
        <w:rPr>
          <w:rFonts w:ascii="Times New Roman" w:eastAsia="Times New Roman" w:hAnsi="Times New Roman" w:cs="Times New Roman"/>
          <w:spacing w:val="2"/>
          <w:sz w:val="28"/>
          <w:szCs w:val="28"/>
          <w:shd w:val="clear" w:color="auto" w:fill="FFFFFF"/>
          <w:lang w:val="kk-KZ" w:eastAsia="ru-RU"/>
        </w:rPr>
        <w:t>С</w:t>
      </w:r>
      <w:r w:rsidRPr="005B2B56">
        <w:rPr>
          <w:rFonts w:ascii="Times New Roman" w:eastAsia="Times New Roman" w:hAnsi="Times New Roman" w:cs="Times New Roman"/>
          <w:spacing w:val="2"/>
          <w:sz w:val="28"/>
          <w:szCs w:val="28"/>
          <w:shd w:val="clear" w:color="auto" w:fill="FFFFFF"/>
          <w:lang w:eastAsia="ru-RU"/>
        </w:rPr>
        <w:t>ұлтан қаласы сотының азаматтық істер жөніндегі сот алқасының 03.03.2020 жылғы № 7199-20-00-2а/772 ұйғарымына сәйкес МАЭС – тің 08.01.2020 жылғы анықтамасын және талапкердің жеке шағымын қанағаттандырусыз қалдыру айқындалған. Сонымен бірге, бұл ұйғарымды ҚР Жоғарғы соты кассациялық тәртіппен заңды күшіне енген күннен бастап алты ай ішінде қайта қарауы мүмкін.</w:t>
      </w:r>
    </w:p>
    <w:p w:rsidR="005B2B56" w:rsidRPr="005B2B56" w:rsidRDefault="005B2B56" w:rsidP="005B2B56">
      <w:pPr>
        <w:widowControl w:val="0"/>
        <w:tabs>
          <w:tab w:val="left" w:pos="0"/>
        </w:tabs>
        <w:spacing w:after="0" w:line="240" w:lineRule="auto"/>
        <w:ind w:right="83"/>
        <w:jc w:val="both"/>
        <w:rPr>
          <w:rFonts w:ascii="Times New Roman" w:eastAsia="Times New Roman" w:hAnsi="Times New Roman" w:cs="Times New Roman"/>
          <w:spacing w:val="2"/>
          <w:sz w:val="28"/>
          <w:szCs w:val="28"/>
          <w:shd w:val="clear" w:color="auto" w:fill="FFFFFF"/>
          <w:lang w:eastAsia="ru-RU"/>
        </w:rPr>
      </w:pPr>
      <w:r w:rsidRPr="005B2B56">
        <w:rPr>
          <w:rFonts w:ascii="Times New Roman" w:eastAsia="Times New Roman" w:hAnsi="Times New Roman" w:cs="Times New Roman"/>
          <w:spacing w:val="2"/>
          <w:sz w:val="28"/>
          <w:szCs w:val="28"/>
          <w:shd w:val="clear" w:color="auto" w:fill="FFFFFF"/>
          <w:lang w:eastAsia="ru-RU"/>
        </w:rPr>
        <w:tab/>
        <w:t>Комитет төрағасы А.К</w:t>
      </w:r>
      <w:r w:rsidR="00A13227">
        <w:rPr>
          <w:rFonts w:ascii="Times New Roman" w:eastAsia="Times New Roman" w:hAnsi="Times New Roman" w:cs="Times New Roman"/>
          <w:spacing w:val="2"/>
          <w:sz w:val="28"/>
          <w:szCs w:val="28"/>
          <w:shd w:val="clear" w:color="auto" w:fill="FFFFFF"/>
          <w:lang w:eastAsia="ru-RU"/>
        </w:rPr>
        <w:t>.</w:t>
      </w:r>
      <w:r w:rsidRPr="005B2B56">
        <w:rPr>
          <w:rFonts w:ascii="Times New Roman" w:eastAsia="Times New Roman" w:hAnsi="Times New Roman" w:cs="Times New Roman"/>
          <w:spacing w:val="2"/>
          <w:sz w:val="28"/>
          <w:szCs w:val="28"/>
          <w:shd w:val="clear" w:color="auto" w:fill="FFFFFF"/>
          <w:lang w:eastAsia="ru-RU"/>
        </w:rPr>
        <w:t>Дарбаев қол қойған әкімшілік құқық бұзушылық туралы істі қарау мерзімін 04.03.2020 жылға ұзарту туралы ұйғарыммен ӘҚБтК-нің 164-бабының 4-бөлігі бойынша «ТКО» АҚ қатысты әкімшілік істерді қарауды соттың тиісті шешімі шығарылғанға және заңды күшіне енгенге дейін кейінге қалдыру анықталды.</w:t>
      </w:r>
    </w:p>
    <w:p w:rsidR="005B2B56" w:rsidRPr="005B2B56" w:rsidRDefault="005B2B56" w:rsidP="005B2B56">
      <w:pPr>
        <w:widowControl w:val="0"/>
        <w:tabs>
          <w:tab w:val="left" w:pos="0"/>
        </w:tabs>
        <w:spacing w:after="0" w:line="240" w:lineRule="auto"/>
        <w:ind w:right="83"/>
        <w:jc w:val="both"/>
        <w:rPr>
          <w:rFonts w:ascii="Times New Roman" w:eastAsia="Times New Roman" w:hAnsi="Times New Roman" w:cs="Times New Roman"/>
          <w:spacing w:val="2"/>
          <w:sz w:val="28"/>
          <w:szCs w:val="28"/>
          <w:shd w:val="clear" w:color="auto" w:fill="FFFFFF"/>
          <w:lang w:eastAsia="ru-RU"/>
        </w:rPr>
      </w:pPr>
      <w:r w:rsidRPr="005B2B56">
        <w:rPr>
          <w:rFonts w:ascii="Times New Roman" w:eastAsia="Times New Roman" w:hAnsi="Times New Roman" w:cs="Times New Roman"/>
          <w:spacing w:val="2"/>
          <w:sz w:val="28"/>
          <w:szCs w:val="28"/>
          <w:shd w:val="clear" w:color="auto" w:fill="FFFFFF"/>
          <w:lang w:eastAsia="ru-RU"/>
        </w:rPr>
        <w:tab/>
        <w:t>Себебі «ТҚО» АҚ Нұр-</w:t>
      </w:r>
      <w:r w:rsidR="00A13227">
        <w:rPr>
          <w:rFonts w:ascii="Times New Roman" w:eastAsia="Times New Roman" w:hAnsi="Times New Roman" w:cs="Times New Roman"/>
          <w:spacing w:val="2"/>
          <w:sz w:val="28"/>
          <w:szCs w:val="28"/>
          <w:shd w:val="clear" w:color="auto" w:fill="FFFFFF"/>
          <w:lang w:val="kk-KZ" w:eastAsia="ru-RU"/>
        </w:rPr>
        <w:t>С</w:t>
      </w:r>
      <w:r w:rsidRPr="005B2B56">
        <w:rPr>
          <w:rFonts w:ascii="Times New Roman" w:eastAsia="Times New Roman" w:hAnsi="Times New Roman" w:cs="Times New Roman"/>
          <w:spacing w:val="2"/>
          <w:sz w:val="28"/>
          <w:szCs w:val="28"/>
          <w:shd w:val="clear" w:color="auto" w:fill="FFFFFF"/>
          <w:lang w:eastAsia="ru-RU"/>
        </w:rPr>
        <w:t>ұлтан қаласы сотының азаматтық істер жөніндегі сот алқасына 08.01.2020 жылғы № 7119-19-00-2/16636 МАЭС ұйғарымының күшін жою туралы жеке шағым жолдады.</w:t>
      </w:r>
    </w:p>
    <w:p w:rsidR="005B2B56" w:rsidRPr="005B2B56" w:rsidRDefault="005B2B56" w:rsidP="005B2B56">
      <w:pPr>
        <w:widowControl w:val="0"/>
        <w:tabs>
          <w:tab w:val="left" w:pos="0"/>
        </w:tabs>
        <w:spacing w:after="0" w:line="240" w:lineRule="auto"/>
        <w:ind w:right="83"/>
        <w:jc w:val="both"/>
        <w:rPr>
          <w:rFonts w:ascii="Times New Roman" w:eastAsia="Times New Roman" w:hAnsi="Times New Roman" w:cs="Times New Roman"/>
          <w:spacing w:val="2"/>
          <w:sz w:val="28"/>
          <w:szCs w:val="28"/>
          <w:shd w:val="clear" w:color="auto" w:fill="FFFFFF"/>
          <w:lang w:eastAsia="ru-RU"/>
        </w:rPr>
      </w:pPr>
      <w:r w:rsidRPr="005B2B56">
        <w:rPr>
          <w:rFonts w:ascii="Times New Roman" w:eastAsia="Times New Roman" w:hAnsi="Times New Roman" w:cs="Times New Roman"/>
          <w:spacing w:val="2"/>
          <w:sz w:val="28"/>
          <w:szCs w:val="28"/>
          <w:shd w:val="clear" w:color="auto" w:fill="FFFFFF"/>
          <w:lang w:eastAsia="ru-RU"/>
        </w:rPr>
        <w:tab/>
        <w:t>Бұл ретте «ТҚО» АҚ 02.03.2020 жылы МАЭС-ке 23.12.2019 жылғы «ТҚО» АҚ-ға жоспардан тыс тексеру нәтижелері туралы актіні тану туралы талап арыз берді.</w:t>
      </w:r>
    </w:p>
    <w:p w:rsidR="005B2B56" w:rsidRPr="005B2B56" w:rsidRDefault="005B2B56" w:rsidP="005B2B56">
      <w:pPr>
        <w:widowControl w:val="0"/>
        <w:tabs>
          <w:tab w:val="left" w:pos="0"/>
        </w:tabs>
        <w:spacing w:after="0" w:line="240" w:lineRule="auto"/>
        <w:ind w:right="83"/>
        <w:jc w:val="both"/>
        <w:rPr>
          <w:rFonts w:ascii="Times New Roman" w:eastAsia="Times New Roman" w:hAnsi="Times New Roman" w:cs="Times New Roman"/>
          <w:spacing w:val="2"/>
          <w:sz w:val="28"/>
          <w:szCs w:val="28"/>
          <w:shd w:val="clear" w:color="auto" w:fill="FFFFFF"/>
          <w:lang w:eastAsia="ru-RU"/>
        </w:rPr>
      </w:pPr>
      <w:r w:rsidRPr="005B2B56">
        <w:rPr>
          <w:rFonts w:ascii="Times New Roman" w:eastAsia="Times New Roman" w:hAnsi="Times New Roman" w:cs="Times New Roman"/>
          <w:spacing w:val="2"/>
          <w:sz w:val="28"/>
          <w:szCs w:val="28"/>
          <w:shd w:val="clear" w:color="auto" w:fill="FFFFFF"/>
          <w:lang w:eastAsia="ru-RU"/>
        </w:rPr>
        <w:tab/>
        <w:t xml:space="preserve">МАЭС ісі бойынша іс жүргізуді тоқтату туралы 24.04.2020 жылғы № 7119-20-00-2/2629 ұйғарымына сәйкес «ТҚО» АҚ - ның Комитетке комитеттің іс-әрекеттерін заңсыз деп тану, заңсыз және жарамсыз деп тану туралы талап-арызы бойынша азаматтық іс ашық сот отырысында </w:t>
      </w:r>
      <w:r w:rsidRPr="00A13227">
        <w:rPr>
          <w:rFonts w:ascii="Times New Roman" w:eastAsia="Times New Roman" w:hAnsi="Times New Roman" w:cs="Times New Roman"/>
          <w:i/>
          <w:spacing w:val="2"/>
          <w:sz w:val="24"/>
          <w:szCs w:val="24"/>
          <w:shd w:val="clear" w:color="auto" w:fill="FFFFFF"/>
          <w:lang w:eastAsia="ru-RU"/>
        </w:rPr>
        <w:t>(WhatsApp арқылы)</w:t>
      </w:r>
      <w:r w:rsidRPr="005B2B56">
        <w:rPr>
          <w:rFonts w:ascii="Times New Roman" w:eastAsia="Times New Roman" w:hAnsi="Times New Roman" w:cs="Times New Roman"/>
          <w:spacing w:val="2"/>
          <w:sz w:val="28"/>
          <w:szCs w:val="28"/>
          <w:shd w:val="clear" w:color="auto" w:fill="FFFFFF"/>
          <w:lang w:eastAsia="ru-RU"/>
        </w:rPr>
        <w:t xml:space="preserve"> қаралды, 23.12.2019 жылғы «ТҚО» АҚ-да жоспардан тыс тексеру нәтижелері туралы акт және қарар бөлігінде іс жүргізуді тоқтату Бұл жағдайда ұйғарымға соттың апелляциялық сот алқасында шағымдануға және наразылық білдіруге болады. Нұр-</w:t>
      </w:r>
      <w:r w:rsidR="00A13227">
        <w:rPr>
          <w:rFonts w:ascii="Times New Roman" w:eastAsia="Times New Roman" w:hAnsi="Times New Roman" w:cs="Times New Roman"/>
          <w:spacing w:val="2"/>
          <w:sz w:val="28"/>
          <w:szCs w:val="28"/>
          <w:shd w:val="clear" w:color="auto" w:fill="FFFFFF"/>
          <w:lang w:val="kk-KZ" w:eastAsia="ru-RU"/>
        </w:rPr>
        <w:t>С</w:t>
      </w:r>
      <w:r w:rsidRPr="005B2B56">
        <w:rPr>
          <w:rFonts w:ascii="Times New Roman" w:eastAsia="Times New Roman" w:hAnsi="Times New Roman" w:cs="Times New Roman"/>
          <w:spacing w:val="2"/>
          <w:sz w:val="28"/>
          <w:szCs w:val="28"/>
          <w:shd w:val="clear" w:color="auto" w:fill="FFFFFF"/>
          <w:lang w:eastAsia="ru-RU"/>
        </w:rPr>
        <w:t>ұлтан қаласы МАЭС арқылы ұйғарым түпкілікті нысанда дайындалған күннен бастап 10 жұмыс күні ішінде.</w:t>
      </w:r>
    </w:p>
    <w:p w:rsidR="005B2B56" w:rsidRPr="005B2B56" w:rsidRDefault="00A13227" w:rsidP="005B2B56">
      <w:pPr>
        <w:widowControl w:val="0"/>
        <w:tabs>
          <w:tab w:val="left" w:pos="0"/>
        </w:tabs>
        <w:spacing w:after="0" w:line="240" w:lineRule="auto"/>
        <w:ind w:right="83"/>
        <w:jc w:val="both"/>
        <w:rPr>
          <w:rFonts w:ascii="Times New Roman" w:eastAsia="Times New Roman" w:hAnsi="Times New Roman" w:cs="Times New Roman"/>
          <w:spacing w:val="2"/>
          <w:sz w:val="28"/>
          <w:szCs w:val="28"/>
          <w:shd w:val="clear" w:color="auto" w:fill="FFFFFF"/>
          <w:lang w:eastAsia="ru-RU"/>
        </w:rPr>
      </w:pPr>
      <w:r>
        <w:rPr>
          <w:rFonts w:ascii="Times New Roman" w:eastAsia="Times New Roman" w:hAnsi="Times New Roman" w:cs="Times New Roman"/>
          <w:spacing w:val="2"/>
          <w:sz w:val="28"/>
          <w:szCs w:val="28"/>
          <w:shd w:val="clear" w:color="auto" w:fill="FFFFFF"/>
          <w:lang w:eastAsia="ru-RU"/>
        </w:rPr>
        <w:tab/>
        <w:t>Комитет төрағасы А.К.</w:t>
      </w:r>
      <w:r w:rsidR="005B2B56" w:rsidRPr="005B2B56">
        <w:rPr>
          <w:rFonts w:ascii="Times New Roman" w:eastAsia="Times New Roman" w:hAnsi="Times New Roman" w:cs="Times New Roman"/>
          <w:spacing w:val="2"/>
          <w:sz w:val="28"/>
          <w:szCs w:val="28"/>
          <w:shd w:val="clear" w:color="auto" w:fill="FFFFFF"/>
          <w:lang w:eastAsia="ru-RU"/>
        </w:rPr>
        <w:t>Дарбаев қол қойған 15.05.2020 жылғы ұйғарымда жоғарыда көрсетілген әкімшілік құқық бұзушылық туралы істерді 21.05.2020 жылға 11-00 сағатқа бейне байланыс арқылы қарау тағайындалды.</w:t>
      </w:r>
      <w:r>
        <w:rPr>
          <w:rFonts w:ascii="Times New Roman" w:eastAsia="Times New Roman" w:hAnsi="Times New Roman" w:cs="Times New Roman"/>
          <w:spacing w:val="2"/>
          <w:sz w:val="28"/>
          <w:szCs w:val="28"/>
          <w:shd w:val="clear" w:color="auto" w:fill="FFFFFF"/>
          <w:lang w:val="kk-KZ" w:eastAsia="ru-RU"/>
        </w:rPr>
        <w:t>К</w:t>
      </w:r>
      <w:r w:rsidR="005B2B56" w:rsidRPr="005B2B56">
        <w:rPr>
          <w:rFonts w:ascii="Times New Roman" w:eastAsia="Times New Roman" w:hAnsi="Times New Roman" w:cs="Times New Roman"/>
          <w:spacing w:val="2"/>
          <w:sz w:val="28"/>
          <w:szCs w:val="28"/>
          <w:shd w:val="clear" w:color="auto" w:fill="FFFFFF"/>
          <w:lang w:eastAsia="ru-RU"/>
        </w:rPr>
        <w:t>омитет төрағасы А.К. Дарбаев қол қойған әкімшілік құқық бұзушылық туралы істі қарау мерзімін ұзарту туралы 21.05.2020 жылғы ұйғарыммен ӘҚБтК-нің 164-бабының 4-бөлігі бойынша «ТКО» АҚ-ға қатысты әкімшілік істерді қарауды соттың тиісті шешімі шығарылғанға және заңды күшіне енгенге дейін кейінге қалдыру айқындалды.</w:t>
      </w:r>
    </w:p>
    <w:p w:rsidR="005B2B56" w:rsidRPr="005B2B56" w:rsidRDefault="005B2B56" w:rsidP="005B2B56">
      <w:pPr>
        <w:widowControl w:val="0"/>
        <w:tabs>
          <w:tab w:val="left" w:pos="0"/>
        </w:tabs>
        <w:spacing w:after="0" w:line="240" w:lineRule="auto"/>
        <w:ind w:right="83"/>
        <w:jc w:val="both"/>
        <w:rPr>
          <w:rFonts w:ascii="Times New Roman" w:eastAsia="Times New Roman" w:hAnsi="Times New Roman" w:cs="Times New Roman"/>
          <w:spacing w:val="2"/>
          <w:sz w:val="28"/>
          <w:szCs w:val="28"/>
          <w:shd w:val="clear" w:color="auto" w:fill="FFFFFF"/>
          <w:lang w:eastAsia="ru-RU"/>
        </w:rPr>
      </w:pPr>
      <w:r w:rsidRPr="005B2B56">
        <w:rPr>
          <w:rFonts w:ascii="Times New Roman" w:eastAsia="Times New Roman" w:hAnsi="Times New Roman" w:cs="Times New Roman"/>
          <w:spacing w:val="2"/>
          <w:sz w:val="28"/>
          <w:szCs w:val="28"/>
          <w:shd w:val="clear" w:color="auto" w:fill="FFFFFF"/>
          <w:lang w:eastAsia="ru-RU"/>
        </w:rPr>
        <w:tab/>
        <w:t>Себебі «ТҚО» АҚ 11.05.2020 жылы Нұр-</w:t>
      </w:r>
      <w:r w:rsidR="00A13227">
        <w:rPr>
          <w:rFonts w:ascii="Times New Roman" w:eastAsia="Times New Roman" w:hAnsi="Times New Roman" w:cs="Times New Roman"/>
          <w:spacing w:val="2"/>
          <w:sz w:val="28"/>
          <w:szCs w:val="28"/>
          <w:shd w:val="clear" w:color="auto" w:fill="FFFFFF"/>
          <w:lang w:val="kk-KZ" w:eastAsia="ru-RU"/>
        </w:rPr>
        <w:t>С</w:t>
      </w:r>
      <w:r w:rsidRPr="005B2B56">
        <w:rPr>
          <w:rFonts w:ascii="Times New Roman" w:eastAsia="Times New Roman" w:hAnsi="Times New Roman" w:cs="Times New Roman"/>
          <w:spacing w:val="2"/>
          <w:sz w:val="28"/>
          <w:szCs w:val="28"/>
          <w:shd w:val="clear" w:color="auto" w:fill="FFFFFF"/>
          <w:lang w:eastAsia="ru-RU"/>
        </w:rPr>
        <w:t>ұлтан қаласы сотының азаматтық істер жөніндегі сот алқасына МАЭС-тің 24.04.2020 жылғы № 7119-20-00-2/2629 ұйғарымына жеке шағым берген.</w:t>
      </w:r>
    </w:p>
    <w:p w:rsidR="005B2B56" w:rsidRPr="005B2B56" w:rsidRDefault="005B2B56" w:rsidP="005B2B56">
      <w:pPr>
        <w:widowControl w:val="0"/>
        <w:tabs>
          <w:tab w:val="left" w:pos="0"/>
        </w:tabs>
        <w:spacing w:after="0" w:line="240" w:lineRule="auto"/>
        <w:ind w:right="83"/>
        <w:jc w:val="both"/>
        <w:rPr>
          <w:rFonts w:ascii="Times New Roman" w:eastAsia="Times New Roman" w:hAnsi="Times New Roman" w:cs="Times New Roman"/>
          <w:spacing w:val="2"/>
          <w:sz w:val="28"/>
          <w:szCs w:val="28"/>
          <w:shd w:val="clear" w:color="auto" w:fill="FFFFFF"/>
          <w:lang w:eastAsia="ru-RU"/>
        </w:rPr>
      </w:pPr>
      <w:r w:rsidRPr="005B2B56">
        <w:rPr>
          <w:rFonts w:ascii="Times New Roman" w:eastAsia="Times New Roman" w:hAnsi="Times New Roman" w:cs="Times New Roman"/>
          <w:spacing w:val="2"/>
          <w:sz w:val="28"/>
          <w:szCs w:val="28"/>
          <w:shd w:val="clear" w:color="auto" w:fill="FFFFFF"/>
          <w:lang w:eastAsia="ru-RU"/>
        </w:rPr>
        <w:tab/>
        <w:t>Нұр-</w:t>
      </w:r>
      <w:r w:rsidR="00A13227">
        <w:rPr>
          <w:rFonts w:ascii="Times New Roman" w:eastAsia="Times New Roman" w:hAnsi="Times New Roman" w:cs="Times New Roman"/>
          <w:spacing w:val="2"/>
          <w:sz w:val="28"/>
          <w:szCs w:val="28"/>
          <w:shd w:val="clear" w:color="auto" w:fill="FFFFFF"/>
          <w:lang w:val="kk-KZ" w:eastAsia="ru-RU"/>
        </w:rPr>
        <w:t>С</w:t>
      </w:r>
      <w:r w:rsidRPr="005B2B56">
        <w:rPr>
          <w:rFonts w:ascii="Times New Roman" w:eastAsia="Times New Roman" w:hAnsi="Times New Roman" w:cs="Times New Roman"/>
          <w:spacing w:val="2"/>
          <w:sz w:val="28"/>
          <w:szCs w:val="28"/>
          <w:shd w:val="clear" w:color="auto" w:fill="FFFFFF"/>
          <w:lang w:eastAsia="ru-RU"/>
        </w:rPr>
        <w:t>ұлтан қаласы сотының апелляциялық сатысының 2020 жылғы 10.06. № 7119-20-00-2а/3292 ұйғарымына сәйкес Вакс арқылы 24.04.2020 жылғы МАЭС ұйғарымы жойылсын. Іс жаңа қарауға сол сотқа, сол судьяға мәні бойынша қарау үшін жіберілсін. Жеке шағымды АҚ «ЦТС» - қанағаттандыруға. Жеке шағым бойынша шағым беру бойынша шығарылған апелляциялық сатының осы ұйғарымы жариялануға жатпайды және жария етілген күнінен бастап заңды күшіне енеді.</w:t>
      </w:r>
    </w:p>
    <w:p w:rsidR="005B2B56" w:rsidRPr="005B2B56" w:rsidRDefault="005B2B56" w:rsidP="005B2B56">
      <w:pPr>
        <w:widowControl w:val="0"/>
        <w:tabs>
          <w:tab w:val="left" w:pos="0"/>
        </w:tabs>
        <w:spacing w:after="0" w:line="240" w:lineRule="auto"/>
        <w:ind w:right="83"/>
        <w:jc w:val="both"/>
        <w:rPr>
          <w:rFonts w:ascii="Times New Roman" w:eastAsia="Times New Roman" w:hAnsi="Times New Roman" w:cs="Times New Roman"/>
          <w:i/>
          <w:sz w:val="24"/>
          <w:szCs w:val="24"/>
          <w:lang w:eastAsia="ru-RU"/>
        </w:rPr>
      </w:pPr>
      <w:r w:rsidRPr="005B2B56">
        <w:rPr>
          <w:rFonts w:ascii="Times New Roman" w:eastAsia="Times New Roman" w:hAnsi="Times New Roman" w:cs="Times New Roman"/>
          <w:i/>
          <w:sz w:val="24"/>
          <w:szCs w:val="24"/>
          <w:lang w:eastAsia="ru-RU"/>
        </w:rPr>
        <w:tab/>
        <w:t>Анықтамалық:</w:t>
      </w:r>
    </w:p>
    <w:p w:rsidR="005B2B56" w:rsidRPr="005B2B56" w:rsidRDefault="005B2B56" w:rsidP="005B2B56">
      <w:pPr>
        <w:widowControl w:val="0"/>
        <w:tabs>
          <w:tab w:val="left" w:pos="0"/>
        </w:tabs>
        <w:spacing w:after="0" w:line="240" w:lineRule="auto"/>
        <w:ind w:right="83"/>
        <w:jc w:val="both"/>
        <w:rPr>
          <w:rFonts w:ascii="Times New Roman" w:eastAsia="Times New Roman" w:hAnsi="Times New Roman" w:cs="Times New Roman"/>
          <w:i/>
          <w:sz w:val="24"/>
          <w:szCs w:val="24"/>
          <w:lang w:eastAsia="ru-RU"/>
        </w:rPr>
      </w:pPr>
      <w:r w:rsidRPr="005B2B56">
        <w:rPr>
          <w:rFonts w:ascii="Times New Roman" w:eastAsia="Times New Roman" w:hAnsi="Times New Roman" w:cs="Times New Roman"/>
          <w:i/>
          <w:sz w:val="24"/>
          <w:szCs w:val="24"/>
          <w:lang w:eastAsia="ru-RU"/>
        </w:rPr>
        <w:t>Апелляциялық сатыдағы сот 1-сатыдағы соттың іс жүргізу Заңы талаптарының Елеулі бұзылуын, атап айтқанда, тексерілетін бақылау субъектісінің кәсіпкерлік Кодекстің 155-бабы 1-тармағының 3) тармақшасында, 157-бабында және 319-бабында көзделген бақылау органдарының шешімдеріне, әрекеттеріне (әрекетсіздігіне) шағым жасауға құқығы бар екенін көрді. Бұл ретте, осы талапты беру кезінде ТҚО ақ әкімшілік жауапкершілікке тартылмағандығы атап өтілді. Сондай-ақ, ҚР Азаматтық іс жүргізу кодексінің 8-бабының 1-бөлігіне және 293-бабының 1-тармағына сәйкес әркім бұзылған немесе даулы құқықтарын, бостандықтарын немесе заңды мүдделерін қорғау үшін осы Кодексте белгіленген тәртіппен сотқа жүгінуге құқылы.</w:t>
      </w:r>
    </w:p>
    <w:p w:rsidR="005B2B56" w:rsidRPr="005B2B56" w:rsidRDefault="005B2B56" w:rsidP="005B2B56">
      <w:pPr>
        <w:widowControl w:val="0"/>
        <w:tabs>
          <w:tab w:val="left" w:pos="0"/>
        </w:tabs>
        <w:spacing w:after="0" w:line="240" w:lineRule="auto"/>
        <w:ind w:right="83"/>
        <w:jc w:val="both"/>
        <w:rPr>
          <w:rFonts w:ascii="Times New Roman" w:eastAsia="Times New Roman" w:hAnsi="Times New Roman" w:cs="Times New Roman"/>
          <w:sz w:val="28"/>
          <w:szCs w:val="28"/>
          <w:lang w:eastAsia="ru-RU"/>
        </w:rPr>
      </w:pPr>
      <w:r w:rsidRPr="005B2B56">
        <w:rPr>
          <w:rFonts w:ascii="Times New Roman" w:eastAsia="Times New Roman" w:hAnsi="Times New Roman" w:cs="Times New Roman"/>
          <w:i/>
          <w:sz w:val="24"/>
          <w:szCs w:val="24"/>
          <w:lang w:eastAsia="ru-RU"/>
        </w:rPr>
        <w:tab/>
      </w:r>
      <w:r w:rsidRPr="005B2B56">
        <w:rPr>
          <w:rFonts w:ascii="Times New Roman" w:eastAsia="Times New Roman" w:hAnsi="Times New Roman" w:cs="Times New Roman"/>
          <w:sz w:val="28"/>
          <w:szCs w:val="28"/>
          <w:lang w:eastAsia="ru-RU"/>
        </w:rPr>
        <w:t>МАЭС 23.07.2020 жылғы № 7119-20-00-2 / 5672 шешімімен «ТҚО» АҚ-ның Комитетке заңсыз іс-әрекеттерді, сондай-ақ жоспардан тыс тексеру нәтижелері туралы актіні заңсыз және жарамсыз деп тану туралы талап қоюы бойынша сот залында ашық сот отырысында қаралған ішінара қанағаттандырылсын:</w:t>
      </w:r>
    </w:p>
    <w:p w:rsidR="005B2B56" w:rsidRPr="005B2B56" w:rsidRDefault="005B2B56" w:rsidP="005B2B56">
      <w:pPr>
        <w:widowControl w:val="0"/>
        <w:tabs>
          <w:tab w:val="left" w:pos="0"/>
        </w:tabs>
        <w:spacing w:after="0" w:line="240" w:lineRule="auto"/>
        <w:ind w:right="83"/>
        <w:jc w:val="both"/>
        <w:rPr>
          <w:rFonts w:ascii="Times New Roman" w:eastAsia="Times New Roman" w:hAnsi="Times New Roman" w:cs="Times New Roman"/>
          <w:sz w:val="28"/>
          <w:szCs w:val="28"/>
          <w:lang w:eastAsia="ru-RU"/>
        </w:rPr>
      </w:pPr>
      <w:r w:rsidRPr="005B2B56">
        <w:rPr>
          <w:rFonts w:ascii="Times New Roman" w:eastAsia="Times New Roman" w:hAnsi="Times New Roman" w:cs="Times New Roman"/>
          <w:sz w:val="28"/>
          <w:szCs w:val="28"/>
          <w:lang w:eastAsia="ru-RU"/>
        </w:rPr>
        <w:tab/>
        <w:t>- 23.12.2019 жылғы жоспардан тыс тексеру нәтижелері туралы актіні жарамсыз деп тану және Комитеттен «ТҚО» АҚ пайдасына 13 255 теңге мөлшерінде мемлекеттік баж төлеу бойынша шығыстарды өндіріп алу;</w:t>
      </w:r>
    </w:p>
    <w:p w:rsidR="005B2B56" w:rsidRPr="005B2B56" w:rsidRDefault="005B2B56" w:rsidP="005B2B56">
      <w:pPr>
        <w:widowControl w:val="0"/>
        <w:tabs>
          <w:tab w:val="left" w:pos="0"/>
        </w:tabs>
        <w:spacing w:after="0" w:line="240" w:lineRule="auto"/>
        <w:ind w:right="83"/>
        <w:jc w:val="both"/>
        <w:rPr>
          <w:rFonts w:ascii="Times New Roman" w:eastAsia="Times New Roman" w:hAnsi="Times New Roman" w:cs="Times New Roman"/>
          <w:sz w:val="28"/>
          <w:szCs w:val="28"/>
          <w:lang w:eastAsia="ru-RU"/>
        </w:rPr>
      </w:pPr>
      <w:r w:rsidRPr="005B2B56">
        <w:rPr>
          <w:rFonts w:ascii="Times New Roman" w:eastAsia="Times New Roman" w:hAnsi="Times New Roman" w:cs="Times New Roman"/>
          <w:sz w:val="28"/>
          <w:szCs w:val="28"/>
          <w:lang w:eastAsia="ru-RU"/>
        </w:rPr>
        <w:tab/>
        <w:t>- комитеттің іс-әрекеттерін заңсыз деп тану туралы талап бөлігінде бас тартылсын.</w:t>
      </w:r>
    </w:p>
    <w:p w:rsidR="005B2B56" w:rsidRPr="005B2B56" w:rsidRDefault="005B2B56" w:rsidP="005B2B56">
      <w:pPr>
        <w:widowControl w:val="0"/>
        <w:tabs>
          <w:tab w:val="left" w:pos="0"/>
        </w:tabs>
        <w:spacing w:after="0" w:line="240" w:lineRule="auto"/>
        <w:ind w:right="83"/>
        <w:jc w:val="both"/>
        <w:rPr>
          <w:rFonts w:ascii="Times New Roman" w:eastAsia="Times New Roman" w:hAnsi="Times New Roman" w:cs="Times New Roman"/>
          <w:sz w:val="28"/>
          <w:szCs w:val="28"/>
          <w:lang w:eastAsia="ru-RU"/>
        </w:rPr>
      </w:pPr>
      <w:r w:rsidRPr="005B2B56">
        <w:rPr>
          <w:rFonts w:ascii="Times New Roman" w:eastAsia="Times New Roman" w:hAnsi="Times New Roman" w:cs="Times New Roman"/>
          <w:sz w:val="28"/>
          <w:szCs w:val="28"/>
          <w:lang w:eastAsia="ru-RU"/>
        </w:rPr>
        <w:tab/>
        <w:t xml:space="preserve">Бұл ретте тараптар осы шешімге осы шешім шығарылған күннен бастап бір ай ішінде түпкілікті нысанда апелляциялық шағым бере алады Нұр-Сұлтан қаласы сотының азаматтық істер жөніндегі сот алқасы 02.10.2020 жылғы № 7119-20-00-2а/5730 қаулысында «ТҚО» АҚ-ның Комитетке заңсыз іс-әрекеттер, сондай-ақ МАЭС-тің 23.07.2020 жылғы шешіміне жоспардан тыс тексеру нәтижелері туралы заңсыз және жарамсыз актілер туралы </w:t>
      </w:r>
      <w:r w:rsidRPr="00A13227">
        <w:rPr>
          <w:rFonts w:ascii="Times New Roman" w:eastAsia="Times New Roman" w:hAnsi="Times New Roman" w:cs="Times New Roman"/>
          <w:sz w:val="28"/>
          <w:szCs w:val="28"/>
          <w:lang w:eastAsia="ru-RU"/>
        </w:rPr>
        <w:t>«WhatsApp»</w:t>
      </w:r>
      <w:r w:rsidRPr="005B2B56">
        <w:rPr>
          <w:rFonts w:ascii="Times New Roman" w:eastAsia="Times New Roman" w:hAnsi="Times New Roman" w:cs="Times New Roman"/>
          <w:sz w:val="28"/>
          <w:szCs w:val="28"/>
          <w:lang w:eastAsia="ru-RU"/>
        </w:rPr>
        <w:t xml:space="preserve"> мобильді қосымшасы арқылы ашық сот отырысында қаралғанын және МАЭС-тің 23.07.2020 жылғы шешімін өзгерту, сондай-ақ «ТҚО» АҚ-ның бұл бөлімде талапты қанағаттандырусыз қалдыру туралы жаңа шешім қабылдаңыз. Бірінші инстанцияның 23.07.2020 жылғы шешімінің қалған бөлігінде өзгеріссіз қалдырылсын. Комитеттің апелляциялық шағымы қанағаттандырылсын. Бұл ретте қаулыны ҚР Азаматтық іс жүргізу кодексінің 434-436-баптарында белгіленген тәртіппен және мерзімдерде іске қатысатын адамдардың өтінішхаты бойынша ҚР Жоғарғы соты кассациялық тәртіппен қайта қарауы мүмкін.</w:t>
      </w:r>
    </w:p>
    <w:p w:rsidR="005B2B56" w:rsidRPr="005B2B56" w:rsidRDefault="005B2B56" w:rsidP="005B2B56">
      <w:pPr>
        <w:widowControl w:val="0"/>
        <w:tabs>
          <w:tab w:val="left" w:pos="0"/>
        </w:tabs>
        <w:spacing w:after="0" w:line="240" w:lineRule="auto"/>
        <w:ind w:right="83"/>
        <w:jc w:val="both"/>
        <w:rPr>
          <w:rFonts w:ascii="Times New Roman" w:eastAsia="Times New Roman" w:hAnsi="Times New Roman" w:cs="Times New Roman"/>
          <w:sz w:val="28"/>
          <w:szCs w:val="28"/>
          <w:lang w:eastAsia="ru-RU"/>
        </w:rPr>
      </w:pPr>
      <w:r w:rsidRPr="005B2B56">
        <w:rPr>
          <w:rFonts w:ascii="Times New Roman" w:eastAsia="Times New Roman" w:hAnsi="Times New Roman" w:cs="Times New Roman"/>
          <w:sz w:val="28"/>
          <w:szCs w:val="28"/>
          <w:lang w:eastAsia="ru-RU"/>
        </w:rPr>
        <w:tab/>
        <w:t xml:space="preserve">Сонымен қатар, Комитет Нұр-Сұлтан қаласының мамандандырылған ауданаралық әкімшілік сотының 13.11.2020 жылғы жеке қаулысының </w:t>
      </w:r>
      <w:r w:rsidRPr="00A13227">
        <w:rPr>
          <w:rFonts w:ascii="Times New Roman" w:eastAsia="Times New Roman" w:hAnsi="Times New Roman" w:cs="Times New Roman"/>
          <w:i/>
          <w:sz w:val="24"/>
          <w:szCs w:val="24"/>
          <w:lang w:eastAsia="ru-RU"/>
        </w:rPr>
        <w:t xml:space="preserve">(бұдан әрі – </w:t>
      </w:r>
      <w:r w:rsidR="00A13227" w:rsidRPr="00A13227">
        <w:rPr>
          <w:rFonts w:ascii="Times New Roman" w:eastAsia="Times New Roman" w:hAnsi="Times New Roman" w:cs="Times New Roman"/>
          <w:i/>
          <w:sz w:val="24"/>
          <w:szCs w:val="24"/>
          <w:lang w:val="kk-KZ" w:eastAsia="ru-RU"/>
        </w:rPr>
        <w:t>МАӘС</w:t>
      </w:r>
      <w:r w:rsidRPr="00A13227">
        <w:rPr>
          <w:rFonts w:ascii="Times New Roman" w:eastAsia="Times New Roman" w:hAnsi="Times New Roman" w:cs="Times New Roman"/>
          <w:i/>
          <w:sz w:val="24"/>
          <w:szCs w:val="24"/>
          <w:lang w:eastAsia="ru-RU"/>
        </w:rPr>
        <w:t>)</w:t>
      </w:r>
      <w:r w:rsidRPr="005B2B56">
        <w:rPr>
          <w:rFonts w:ascii="Times New Roman" w:eastAsia="Times New Roman" w:hAnsi="Times New Roman" w:cs="Times New Roman"/>
          <w:sz w:val="28"/>
          <w:szCs w:val="28"/>
          <w:lang w:eastAsia="ru-RU"/>
        </w:rPr>
        <w:t xml:space="preserve"> күшін жою туралы апелляциялық шағым жолдады бойынша тиісті шаралар қабылдау жөніндегі Комитет басшылығының атына жіберілген заң бұзушылықтың осыған ұқсас фактілерін одан әрі болдырмау жөніндегі шараларды қабылдайды.</w:t>
      </w:r>
    </w:p>
    <w:p w:rsidR="005B2B56" w:rsidRPr="00A13227" w:rsidRDefault="005B2B56" w:rsidP="005B2B56">
      <w:pPr>
        <w:widowControl w:val="0"/>
        <w:tabs>
          <w:tab w:val="left" w:pos="0"/>
        </w:tabs>
        <w:spacing w:after="0" w:line="240" w:lineRule="auto"/>
        <w:ind w:right="83"/>
        <w:jc w:val="both"/>
        <w:rPr>
          <w:rFonts w:ascii="Times New Roman" w:eastAsia="Times New Roman" w:hAnsi="Times New Roman" w:cs="Times New Roman"/>
          <w:sz w:val="28"/>
          <w:szCs w:val="28"/>
          <w:lang w:val="kk-KZ" w:eastAsia="ru-RU"/>
        </w:rPr>
      </w:pPr>
      <w:r w:rsidRPr="005B2B56">
        <w:rPr>
          <w:rFonts w:ascii="Times New Roman" w:eastAsia="Times New Roman" w:hAnsi="Times New Roman" w:cs="Times New Roman"/>
          <w:sz w:val="28"/>
          <w:szCs w:val="28"/>
          <w:lang w:eastAsia="ru-RU"/>
        </w:rPr>
        <w:tab/>
        <w:t>Сонымен қатар, Нұр-Сұлтан қаласы МА</w:t>
      </w:r>
      <w:r w:rsidR="00A13227">
        <w:rPr>
          <w:rFonts w:ascii="Times New Roman" w:eastAsia="Times New Roman" w:hAnsi="Times New Roman" w:cs="Times New Roman"/>
          <w:sz w:val="28"/>
          <w:szCs w:val="28"/>
          <w:lang w:val="kk-KZ" w:eastAsia="ru-RU"/>
        </w:rPr>
        <w:t>ӘС</w:t>
      </w:r>
      <w:r w:rsidR="00A13227">
        <w:rPr>
          <w:rFonts w:ascii="Times New Roman" w:eastAsia="Times New Roman" w:hAnsi="Times New Roman" w:cs="Times New Roman"/>
          <w:sz w:val="28"/>
          <w:szCs w:val="28"/>
          <w:lang w:eastAsia="ru-RU"/>
        </w:rPr>
        <w:t>-н</w:t>
      </w:r>
      <w:r w:rsidR="00A13227">
        <w:rPr>
          <w:rFonts w:ascii="Times New Roman" w:eastAsia="Times New Roman" w:hAnsi="Times New Roman" w:cs="Times New Roman"/>
          <w:sz w:val="28"/>
          <w:szCs w:val="28"/>
          <w:lang w:val="kk-KZ" w:eastAsia="ru-RU"/>
        </w:rPr>
        <w:t>ы</w:t>
      </w:r>
      <w:r w:rsidRPr="005B2B56">
        <w:rPr>
          <w:rFonts w:ascii="Times New Roman" w:eastAsia="Times New Roman" w:hAnsi="Times New Roman" w:cs="Times New Roman"/>
          <w:sz w:val="28"/>
          <w:szCs w:val="28"/>
          <w:lang w:eastAsia="ru-RU"/>
        </w:rPr>
        <w:t>ң 19.11.2020 жылғы қаулысымен Комитеттің атына жеке қаулы шығарылды және жасалған хаттамалардың күшін жою бөлігінде «ТҚО» АҚ шағымынқанағаттандырудан бас тартылды.</w:t>
      </w:r>
    </w:p>
    <w:p w:rsidR="005B2B56" w:rsidRPr="005B2B56" w:rsidRDefault="005B2B56" w:rsidP="005B2B56">
      <w:pPr>
        <w:widowControl w:val="0"/>
        <w:tabs>
          <w:tab w:val="left" w:pos="0"/>
        </w:tabs>
        <w:spacing w:after="0" w:line="240" w:lineRule="auto"/>
        <w:ind w:right="83"/>
        <w:jc w:val="both"/>
        <w:rPr>
          <w:rFonts w:ascii="Times New Roman" w:eastAsia="Times New Roman" w:hAnsi="Times New Roman" w:cs="Times New Roman"/>
          <w:sz w:val="28"/>
          <w:szCs w:val="28"/>
          <w:lang w:eastAsia="ru-RU"/>
        </w:rPr>
      </w:pPr>
      <w:r w:rsidRPr="005B2B56">
        <w:rPr>
          <w:rFonts w:ascii="Times New Roman" w:eastAsia="Times New Roman" w:hAnsi="Times New Roman" w:cs="Times New Roman"/>
          <w:sz w:val="28"/>
          <w:szCs w:val="28"/>
          <w:lang w:eastAsia="ru-RU"/>
        </w:rPr>
        <w:tab/>
        <w:t xml:space="preserve">Нұр-Сұлтан қаласы сотының 2020 жылғы 23.12. қаулысымен №7199-20-3а/882 ашық сот отырысында «ТҚО» АҚ-ның 24.12.2019 жылғы Әкімшілік құқық бұзушылық туралы хаттаманы заңсыз деп тану және күшін жою туралы шағымы бойынша материалдар қаралды Нұр-Сұлтан қаласы </w:t>
      </w:r>
      <w:r w:rsidR="00A13227" w:rsidRPr="005B2B56">
        <w:rPr>
          <w:rFonts w:ascii="Times New Roman" w:eastAsia="Times New Roman" w:hAnsi="Times New Roman" w:cs="Times New Roman"/>
          <w:sz w:val="28"/>
          <w:szCs w:val="28"/>
          <w:lang w:eastAsia="ru-RU"/>
        </w:rPr>
        <w:t>МА</w:t>
      </w:r>
      <w:r w:rsidR="00A13227">
        <w:rPr>
          <w:rFonts w:ascii="Times New Roman" w:eastAsia="Times New Roman" w:hAnsi="Times New Roman" w:cs="Times New Roman"/>
          <w:sz w:val="28"/>
          <w:szCs w:val="28"/>
          <w:lang w:val="kk-KZ" w:eastAsia="ru-RU"/>
        </w:rPr>
        <w:t>ӘС</w:t>
      </w:r>
      <w:r w:rsidR="00A13227">
        <w:rPr>
          <w:rFonts w:ascii="Times New Roman" w:eastAsia="Times New Roman" w:hAnsi="Times New Roman" w:cs="Times New Roman"/>
          <w:sz w:val="28"/>
          <w:szCs w:val="28"/>
          <w:lang w:eastAsia="ru-RU"/>
        </w:rPr>
        <w:t>-н</w:t>
      </w:r>
      <w:r w:rsidR="00A13227">
        <w:rPr>
          <w:rFonts w:ascii="Times New Roman" w:eastAsia="Times New Roman" w:hAnsi="Times New Roman" w:cs="Times New Roman"/>
          <w:sz w:val="28"/>
          <w:szCs w:val="28"/>
          <w:lang w:val="kk-KZ" w:eastAsia="ru-RU"/>
        </w:rPr>
        <w:t>ы</w:t>
      </w:r>
      <w:r w:rsidR="00A13227" w:rsidRPr="005B2B56">
        <w:rPr>
          <w:rFonts w:ascii="Times New Roman" w:eastAsia="Times New Roman" w:hAnsi="Times New Roman" w:cs="Times New Roman"/>
          <w:sz w:val="28"/>
          <w:szCs w:val="28"/>
          <w:lang w:eastAsia="ru-RU"/>
        </w:rPr>
        <w:t xml:space="preserve">ң </w:t>
      </w:r>
      <w:r w:rsidRPr="005B2B56">
        <w:rPr>
          <w:rFonts w:ascii="Times New Roman" w:eastAsia="Times New Roman" w:hAnsi="Times New Roman" w:cs="Times New Roman"/>
          <w:sz w:val="28"/>
          <w:szCs w:val="28"/>
          <w:lang w:eastAsia="ru-RU"/>
        </w:rPr>
        <w:t>19.11.2020 жылғы № 190000573000022 жеке қаулысына осы іс бойынша жеке қаулы өзгеріссіз қалдырылсын, Комитеттің шағымы қанағаттандырылмасын. Қаулы жария етілген, шағым жасалған немесе наразылық білдірілген кезден бастап заңды күшіне енеді.</w:t>
      </w:r>
    </w:p>
    <w:p w:rsidR="005B2B56" w:rsidRDefault="005B2B56" w:rsidP="005B2B56">
      <w:pPr>
        <w:widowControl w:val="0"/>
        <w:tabs>
          <w:tab w:val="left" w:pos="0"/>
        </w:tabs>
        <w:spacing w:after="0" w:line="240" w:lineRule="auto"/>
        <w:ind w:right="83"/>
        <w:jc w:val="both"/>
        <w:rPr>
          <w:rFonts w:ascii="Times New Roman" w:eastAsia="Times New Roman" w:hAnsi="Times New Roman" w:cs="Times New Roman"/>
          <w:sz w:val="28"/>
          <w:szCs w:val="28"/>
          <w:lang w:eastAsia="ru-RU"/>
        </w:rPr>
      </w:pPr>
      <w:r w:rsidRPr="005B2B56">
        <w:rPr>
          <w:rFonts w:ascii="Times New Roman" w:eastAsia="Times New Roman" w:hAnsi="Times New Roman" w:cs="Times New Roman"/>
          <w:sz w:val="28"/>
          <w:szCs w:val="28"/>
          <w:lang w:eastAsia="ru-RU"/>
        </w:rPr>
        <w:tab/>
        <w:t xml:space="preserve">Нұр-Сұлтан қаласы сотының 24.12.2020 жылғы қаулысымен № 7199-20-00-3а/877 бейнеконференцбайланыс құралдарын қолдана отырып, ашық сот отырысында қаралды Нұр-Сұлтан қаласы </w:t>
      </w:r>
      <w:r w:rsidR="00F10B3A" w:rsidRPr="005B2B56">
        <w:rPr>
          <w:rFonts w:ascii="Times New Roman" w:eastAsia="Times New Roman" w:hAnsi="Times New Roman" w:cs="Times New Roman"/>
          <w:sz w:val="28"/>
          <w:szCs w:val="28"/>
          <w:lang w:eastAsia="ru-RU"/>
        </w:rPr>
        <w:t>МА</w:t>
      </w:r>
      <w:r w:rsidR="00F10B3A">
        <w:rPr>
          <w:rFonts w:ascii="Times New Roman" w:eastAsia="Times New Roman" w:hAnsi="Times New Roman" w:cs="Times New Roman"/>
          <w:sz w:val="28"/>
          <w:szCs w:val="28"/>
          <w:lang w:val="kk-KZ" w:eastAsia="ru-RU"/>
        </w:rPr>
        <w:t>ӘС</w:t>
      </w:r>
      <w:r w:rsidR="00F10B3A">
        <w:rPr>
          <w:rFonts w:ascii="Times New Roman" w:eastAsia="Times New Roman" w:hAnsi="Times New Roman" w:cs="Times New Roman"/>
          <w:sz w:val="28"/>
          <w:szCs w:val="28"/>
          <w:lang w:eastAsia="ru-RU"/>
        </w:rPr>
        <w:t>-н</w:t>
      </w:r>
      <w:r w:rsidR="00F10B3A">
        <w:rPr>
          <w:rFonts w:ascii="Times New Roman" w:eastAsia="Times New Roman" w:hAnsi="Times New Roman" w:cs="Times New Roman"/>
          <w:sz w:val="28"/>
          <w:szCs w:val="28"/>
          <w:lang w:val="kk-KZ" w:eastAsia="ru-RU"/>
        </w:rPr>
        <w:t>ы</w:t>
      </w:r>
      <w:r w:rsidR="00F10B3A" w:rsidRPr="005B2B56">
        <w:rPr>
          <w:rFonts w:ascii="Times New Roman" w:eastAsia="Times New Roman" w:hAnsi="Times New Roman" w:cs="Times New Roman"/>
          <w:sz w:val="28"/>
          <w:szCs w:val="28"/>
          <w:lang w:eastAsia="ru-RU"/>
        </w:rPr>
        <w:t xml:space="preserve">ң </w:t>
      </w:r>
      <w:r w:rsidRPr="005B2B56">
        <w:rPr>
          <w:rFonts w:ascii="Times New Roman" w:eastAsia="Times New Roman" w:hAnsi="Times New Roman" w:cs="Times New Roman"/>
          <w:sz w:val="28"/>
          <w:szCs w:val="28"/>
          <w:lang w:eastAsia="ru-RU"/>
        </w:rPr>
        <w:t>13.11.2020 жылғы жеке қаулысына шағым бойынша келіп түскен іс өзгеріссіз, шағымды қанағаттандырусыз қалдыру туралы қаулы қабылданды. Қаулы түпкілікті, шағымдануға және наразылық келтіруге жатпайды.</w:t>
      </w:r>
    </w:p>
    <w:p w:rsidR="00943804" w:rsidRPr="00943804" w:rsidRDefault="00943804" w:rsidP="00943804">
      <w:pPr>
        <w:widowControl w:val="0"/>
        <w:tabs>
          <w:tab w:val="left" w:pos="0"/>
        </w:tabs>
        <w:spacing w:after="0" w:line="240" w:lineRule="auto"/>
        <w:ind w:right="83"/>
        <w:jc w:val="both"/>
        <w:rPr>
          <w:rFonts w:ascii="Times New Roman" w:eastAsia="Times New Roman" w:hAnsi="Times New Roman" w:cs="Times New Roman"/>
          <w:sz w:val="28"/>
          <w:szCs w:val="28"/>
          <w:lang w:eastAsia="ru-RU"/>
        </w:rPr>
      </w:pPr>
      <w:r w:rsidRPr="00943804">
        <w:rPr>
          <w:rFonts w:ascii="Times New Roman" w:eastAsia="Times New Roman" w:hAnsi="Times New Roman" w:cs="Times New Roman"/>
          <w:sz w:val="28"/>
          <w:szCs w:val="28"/>
          <w:lang w:eastAsia="ru-RU"/>
        </w:rPr>
        <w:t>19.01.2021 жылғы Әкімшілік құқық бұзушылық туралы істерді қарауды тағайындау туралы ұйғарыммен ТМРК төрағасы А.К. Дарбаев қол қойды, істерді қарауды  22.01.2021 жылға сағат 16-00-де «WhatsApp» ұялы байланысы арқылы тағайындау белгіленді.</w:t>
      </w:r>
    </w:p>
    <w:p w:rsidR="00943804" w:rsidRPr="00943804" w:rsidRDefault="00943804" w:rsidP="00943804">
      <w:pPr>
        <w:widowControl w:val="0"/>
        <w:tabs>
          <w:tab w:val="left" w:pos="0"/>
        </w:tabs>
        <w:spacing w:after="0" w:line="240" w:lineRule="auto"/>
        <w:ind w:right="83"/>
        <w:jc w:val="both"/>
        <w:rPr>
          <w:rFonts w:ascii="Times New Roman" w:eastAsia="Times New Roman" w:hAnsi="Times New Roman" w:cs="Times New Roman"/>
          <w:sz w:val="28"/>
          <w:szCs w:val="28"/>
          <w:lang w:eastAsia="ru-RU"/>
        </w:rPr>
      </w:pPr>
      <w:r w:rsidRPr="00943804">
        <w:rPr>
          <w:rFonts w:ascii="Times New Roman" w:eastAsia="Times New Roman" w:hAnsi="Times New Roman" w:cs="Times New Roman"/>
          <w:sz w:val="28"/>
          <w:szCs w:val="28"/>
          <w:lang w:eastAsia="ru-RU"/>
        </w:rPr>
        <w:tab/>
        <w:t xml:space="preserve">ТМРК төрағасы А.К. Дарбаев қол қойған 26.01.2021 жылғы анықтамамен «ТКО» АҚ-ның Әкімшілік құқық бұзушылық туралы іс бойынша материалдарды ӘҚБтК-нің 164-бабының 4-бөлігі бойынша Нұр-Сұлтан Қ. </w:t>
      </w:r>
      <w:r w:rsidRPr="00943804">
        <w:rPr>
          <w:rFonts w:ascii="Times New Roman" w:eastAsia="Times New Roman" w:hAnsi="Times New Roman" w:cs="Times New Roman"/>
          <w:sz w:val="28"/>
          <w:szCs w:val="28"/>
          <w:lang w:val="kk-KZ" w:eastAsia="ru-RU"/>
        </w:rPr>
        <w:t>МАӘС</w:t>
      </w:r>
      <w:r w:rsidRPr="00943804">
        <w:rPr>
          <w:rFonts w:ascii="Times New Roman" w:eastAsia="Times New Roman" w:hAnsi="Times New Roman" w:cs="Times New Roman"/>
          <w:sz w:val="28"/>
          <w:szCs w:val="28"/>
          <w:lang w:eastAsia="ru-RU"/>
        </w:rPr>
        <w:t xml:space="preserve"> -қа беру туралы 25.01.2021 жылғы өтінішін қанағаттандыру анықталды.</w:t>
      </w:r>
    </w:p>
    <w:p w:rsidR="00943804" w:rsidRPr="00943804" w:rsidRDefault="00943804" w:rsidP="00943804">
      <w:pPr>
        <w:widowControl w:val="0"/>
        <w:tabs>
          <w:tab w:val="left" w:pos="0"/>
        </w:tabs>
        <w:spacing w:after="0" w:line="240" w:lineRule="auto"/>
        <w:ind w:right="83"/>
        <w:jc w:val="both"/>
        <w:rPr>
          <w:rFonts w:ascii="Times New Roman" w:eastAsia="Times New Roman" w:hAnsi="Times New Roman" w:cs="Times New Roman"/>
          <w:sz w:val="28"/>
          <w:szCs w:val="28"/>
          <w:lang w:eastAsia="ru-RU"/>
        </w:rPr>
      </w:pPr>
      <w:r w:rsidRPr="00943804">
        <w:rPr>
          <w:rFonts w:ascii="Times New Roman" w:eastAsia="Times New Roman" w:hAnsi="Times New Roman" w:cs="Times New Roman"/>
          <w:sz w:val="28"/>
          <w:szCs w:val="28"/>
          <w:lang w:eastAsia="ru-RU"/>
        </w:rPr>
        <w:tab/>
        <w:t>Айта кету керек, қазіргі уақытта әкімшілік жаза қолдану бөлігінде сот процестері жалғасуда (</w:t>
      </w:r>
      <w:r w:rsidRPr="00943804">
        <w:rPr>
          <w:rFonts w:ascii="Times New Roman" w:eastAsia="Times New Roman" w:hAnsi="Times New Roman" w:cs="Times New Roman"/>
          <w:i/>
          <w:sz w:val="24"/>
          <w:szCs w:val="24"/>
          <w:lang w:eastAsia="ru-RU"/>
        </w:rPr>
        <w:t>№16 қосымша «ТҚО» АҚ бойынша материалдар 140 бетте</w:t>
      </w:r>
      <w:r w:rsidRPr="00943804">
        <w:rPr>
          <w:rFonts w:ascii="Times New Roman" w:eastAsia="Times New Roman" w:hAnsi="Times New Roman" w:cs="Times New Roman"/>
          <w:sz w:val="28"/>
          <w:szCs w:val="28"/>
          <w:lang w:eastAsia="ru-RU"/>
        </w:rPr>
        <w:t>).</w:t>
      </w:r>
    </w:p>
    <w:p w:rsidR="00943804" w:rsidRPr="00943804" w:rsidRDefault="00943804" w:rsidP="00943804">
      <w:pPr>
        <w:widowControl w:val="0"/>
        <w:tabs>
          <w:tab w:val="left" w:pos="0"/>
        </w:tabs>
        <w:spacing w:after="0" w:line="240" w:lineRule="auto"/>
        <w:ind w:right="83" w:firstLine="709"/>
        <w:jc w:val="both"/>
        <w:rPr>
          <w:rFonts w:ascii="Times New Roman" w:eastAsia="Times New Roman" w:hAnsi="Times New Roman" w:cs="Times New Roman"/>
          <w:i/>
          <w:sz w:val="28"/>
          <w:szCs w:val="28"/>
          <w:u w:val="single"/>
          <w:lang w:eastAsia="ru-RU"/>
        </w:rPr>
      </w:pPr>
      <w:r w:rsidRPr="00943804">
        <w:rPr>
          <w:rFonts w:ascii="Times New Roman" w:eastAsia="Times New Roman" w:hAnsi="Times New Roman" w:cs="Times New Roman"/>
          <w:i/>
          <w:sz w:val="28"/>
          <w:szCs w:val="28"/>
          <w:u w:val="single"/>
          <w:lang w:eastAsia="ru-RU"/>
        </w:rPr>
        <w:t>по АО «НК  Қазақстан темір жолы»</w:t>
      </w:r>
    </w:p>
    <w:p w:rsidR="00943804" w:rsidRPr="00943804" w:rsidRDefault="00943804" w:rsidP="00943804">
      <w:pPr>
        <w:widowControl w:val="0"/>
        <w:tabs>
          <w:tab w:val="left" w:pos="0"/>
        </w:tabs>
        <w:spacing w:after="0" w:line="240" w:lineRule="auto"/>
        <w:ind w:right="83" w:firstLine="709"/>
        <w:jc w:val="both"/>
        <w:rPr>
          <w:rFonts w:ascii="Times New Roman" w:eastAsia="Times New Roman" w:hAnsi="Times New Roman" w:cs="Times New Roman"/>
          <w:sz w:val="28"/>
          <w:szCs w:val="28"/>
          <w:lang w:eastAsia="ru-RU"/>
        </w:rPr>
      </w:pPr>
      <w:r w:rsidRPr="00943804">
        <w:rPr>
          <w:rFonts w:ascii="Times New Roman" w:eastAsia="Times New Roman" w:hAnsi="Times New Roman" w:cs="Times New Roman"/>
          <w:sz w:val="28"/>
          <w:szCs w:val="28"/>
          <w:lang w:eastAsia="ru-RU"/>
        </w:rPr>
        <w:t>Комитет 2020 жылы жоспардан тыс тексеру жүргізді</w:t>
      </w:r>
    </w:p>
    <w:p w:rsidR="00943804" w:rsidRPr="00943804" w:rsidRDefault="00943804" w:rsidP="00943804">
      <w:pPr>
        <w:widowControl w:val="0"/>
        <w:tabs>
          <w:tab w:val="left" w:pos="0"/>
        </w:tabs>
        <w:spacing w:after="0" w:line="240" w:lineRule="auto"/>
        <w:ind w:right="83" w:firstLine="709"/>
        <w:jc w:val="both"/>
        <w:rPr>
          <w:rFonts w:ascii="Times New Roman" w:eastAsia="Times New Roman" w:hAnsi="Times New Roman" w:cs="Times New Roman"/>
          <w:sz w:val="28"/>
          <w:szCs w:val="28"/>
          <w:lang w:eastAsia="ru-RU"/>
        </w:rPr>
      </w:pPr>
      <w:r w:rsidRPr="00943804">
        <w:rPr>
          <w:rFonts w:ascii="Times New Roman" w:eastAsia="Times New Roman" w:hAnsi="Times New Roman" w:cs="Times New Roman"/>
          <w:sz w:val="28"/>
          <w:szCs w:val="28"/>
          <w:lang w:eastAsia="ru-RU"/>
        </w:rPr>
        <w:t>«Қазақстан темір жолы ҰК» АҚ (бұдан әрі – «ҚТЖ» АҚ) жеке және заңды тұлғалардың өтініштері негізінде («АРС-Внешсервис «көліктік - экспедициялық компаниясы» ЖШС тұтынушылары; «Ақзар Транс» ЖШС; «Petrosun» ЖШС»;</w:t>
      </w:r>
    </w:p>
    <w:p w:rsidR="00943804" w:rsidRPr="00943804" w:rsidRDefault="00943804" w:rsidP="00943804">
      <w:pPr>
        <w:widowControl w:val="0"/>
        <w:tabs>
          <w:tab w:val="left" w:pos="0"/>
        </w:tabs>
        <w:spacing w:after="0" w:line="240" w:lineRule="auto"/>
        <w:ind w:right="83" w:firstLine="709"/>
        <w:jc w:val="both"/>
        <w:rPr>
          <w:rFonts w:ascii="Times New Roman" w:eastAsia="Times New Roman" w:hAnsi="Times New Roman" w:cs="Times New Roman"/>
          <w:sz w:val="28"/>
          <w:szCs w:val="28"/>
          <w:lang w:eastAsia="ru-RU"/>
        </w:rPr>
      </w:pPr>
      <w:r w:rsidRPr="00943804">
        <w:rPr>
          <w:rFonts w:ascii="Times New Roman" w:eastAsia="Times New Roman" w:hAnsi="Times New Roman" w:cs="Times New Roman"/>
          <w:sz w:val="28"/>
          <w:szCs w:val="28"/>
          <w:lang w:eastAsia="ru-RU"/>
        </w:rPr>
        <w:t>ЖШС «ПетроҚазақстан Транспортейшн Сервисез», ҚР Кәсіпкерлік Кодексінің 144-бабы 3-тармағының 4) тармақшасына сәйкес құқықтары бұзылған.</w:t>
      </w:r>
    </w:p>
    <w:p w:rsidR="00943804" w:rsidRPr="00943804" w:rsidRDefault="00943804" w:rsidP="00943804">
      <w:pPr>
        <w:widowControl w:val="0"/>
        <w:tabs>
          <w:tab w:val="left" w:pos="0"/>
        </w:tabs>
        <w:spacing w:after="0" w:line="240" w:lineRule="auto"/>
        <w:ind w:right="83" w:firstLine="709"/>
        <w:jc w:val="both"/>
        <w:rPr>
          <w:rFonts w:ascii="Times New Roman" w:eastAsia="Times New Roman" w:hAnsi="Times New Roman" w:cs="Times New Roman"/>
          <w:sz w:val="28"/>
          <w:szCs w:val="28"/>
          <w:lang w:eastAsia="ru-RU"/>
        </w:rPr>
      </w:pPr>
      <w:r w:rsidRPr="00943804">
        <w:rPr>
          <w:rFonts w:ascii="Times New Roman" w:eastAsia="Times New Roman" w:hAnsi="Times New Roman" w:cs="Times New Roman"/>
          <w:sz w:val="28"/>
          <w:szCs w:val="28"/>
          <w:lang w:eastAsia="ru-RU"/>
        </w:rPr>
        <w:t>«Табиғи монополиялар туралы» Заңның 26-бабы «табиғи монополия субъектісінің құқықтары мен міндеттері» тағайындалған тексерудің нысанасы болып табылады.</w:t>
      </w:r>
    </w:p>
    <w:p w:rsidR="00943804" w:rsidRPr="00943804" w:rsidRDefault="00943804" w:rsidP="00943804">
      <w:pPr>
        <w:widowControl w:val="0"/>
        <w:tabs>
          <w:tab w:val="left" w:pos="0"/>
        </w:tabs>
        <w:spacing w:after="0" w:line="240" w:lineRule="auto"/>
        <w:ind w:right="83" w:firstLine="709"/>
        <w:jc w:val="both"/>
        <w:rPr>
          <w:rFonts w:ascii="Times New Roman" w:eastAsia="Times New Roman" w:hAnsi="Times New Roman" w:cs="Times New Roman"/>
          <w:sz w:val="28"/>
          <w:szCs w:val="28"/>
          <w:lang w:eastAsia="ru-RU"/>
        </w:rPr>
      </w:pPr>
      <w:r w:rsidRPr="00943804">
        <w:rPr>
          <w:rFonts w:ascii="Times New Roman" w:eastAsia="Times New Roman" w:hAnsi="Times New Roman" w:cs="Times New Roman"/>
          <w:sz w:val="28"/>
          <w:szCs w:val="28"/>
          <w:lang w:eastAsia="ru-RU"/>
        </w:rPr>
        <w:t>Тексерілетін кезең: 01.01.2016 жылдан бастап 31.12.2018 жылға дейін, тексеру жүргізу мерзімі 04.03.2020 жыл – 18.03.2020 жыл.</w:t>
      </w:r>
    </w:p>
    <w:p w:rsidR="00943804" w:rsidRPr="00943804" w:rsidRDefault="00943804" w:rsidP="00943804">
      <w:pPr>
        <w:widowControl w:val="0"/>
        <w:tabs>
          <w:tab w:val="left" w:pos="0"/>
        </w:tabs>
        <w:spacing w:after="0" w:line="240" w:lineRule="auto"/>
        <w:ind w:right="83" w:firstLine="709"/>
        <w:jc w:val="both"/>
        <w:rPr>
          <w:rFonts w:ascii="Times New Roman" w:eastAsia="Times New Roman" w:hAnsi="Times New Roman" w:cs="Times New Roman"/>
          <w:sz w:val="28"/>
          <w:szCs w:val="28"/>
          <w:lang w:eastAsia="ru-RU"/>
        </w:rPr>
      </w:pPr>
      <w:r w:rsidRPr="00943804">
        <w:rPr>
          <w:rFonts w:ascii="Times New Roman" w:eastAsia="Times New Roman" w:hAnsi="Times New Roman" w:cs="Times New Roman"/>
          <w:sz w:val="28"/>
          <w:szCs w:val="28"/>
          <w:lang w:eastAsia="ru-RU"/>
        </w:rPr>
        <w:t>Тексеруді тағайындау туралы 02.03.2020 жылғы № 7-Э актісі құқықтық статистика және арнайы есепке алу саласындағы уәкілетті органда 03.03.2020 жылғы № 2010000000502012/00007 болып тіркелді (жұмыс тобы:Ақтаев С.С. және Ахметов Б. Е. – ИДКДБ бас сарапшылары, Оралбаев А. М. – ИДКДБ сарапшысы және Оралов К. У. және Берденов Ш. Б. – ӘТӨБ бас сарапшылары).</w:t>
      </w:r>
    </w:p>
    <w:p w:rsidR="00943804" w:rsidRPr="00943804" w:rsidRDefault="00943804" w:rsidP="00943804">
      <w:pPr>
        <w:widowControl w:val="0"/>
        <w:tabs>
          <w:tab w:val="left" w:pos="0"/>
        </w:tabs>
        <w:spacing w:after="0" w:line="240" w:lineRule="auto"/>
        <w:ind w:right="83" w:firstLine="709"/>
        <w:jc w:val="both"/>
        <w:rPr>
          <w:rFonts w:ascii="Times New Roman" w:eastAsia="Times New Roman" w:hAnsi="Times New Roman" w:cs="Times New Roman"/>
          <w:sz w:val="28"/>
          <w:szCs w:val="28"/>
          <w:lang w:eastAsia="ru-RU"/>
        </w:rPr>
      </w:pPr>
      <w:r w:rsidRPr="00943804">
        <w:rPr>
          <w:rFonts w:ascii="Times New Roman" w:eastAsia="Times New Roman" w:hAnsi="Times New Roman" w:cs="Times New Roman"/>
          <w:sz w:val="28"/>
          <w:szCs w:val="28"/>
          <w:lang w:eastAsia="ru-RU"/>
        </w:rPr>
        <w:t>Лауазымды тұлға (А.М. Оралбаев) және бақылау субъектісінің басшысы қол қойған табиғи монополиялар саласындағы тексеру парағында (№р/с, «талаптар тізбесі» және «талаптарға сәйкес келмейді» деген үш бағаннан тұрады - толтырылмаған) ҚР ҰЭМ 26.07.2016 жылғы № 332 бұйрығына 2-қосымша бойынша 30,34-тармақтар талаптарының тізбесі көрсетілген.</w:t>
      </w:r>
    </w:p>
    <w:p w:rsidR="00943804" w:rsidRPr="00943804" w:rsidRDefault="00943804" w:rsidP="00943804">
      <w:pPr>
        <w:widowControl w:val="0"/>
        <w:tabs>
          <w:tab w:val="left" w:pos="0"/>
        </w:tabs>
        <w:spacing w:after="0" w:line="240" w:lineRule="auto"/>
        <w:ind w:right="83" w:firstLine="709"/>
        <w:jc w:val="both"/>
        <w:rPr>
          <w:rFonts w:ascii="Times New Roman" w:eastAsia="Times New Roman" w:hAnsi="Times New Roman" w:cs="Times New Roman"/>
          <w:sz w:val="28"/>
          <w:szCs w:val="28"/>
          <w:lang w:eastAsia="ru-RU"/>
        </w:rPr>
      </w:pPr>
      <w:r w:rsidRPr="00943804">
        <w:rPr>
          <w:rFonts w:ascii="Times New Roman" w:eastAsia="Times New Roman" w:hAnsi="Times New Roman" w:cs="Times New Roman"/>
          <w:b/>
          <w:sz w:val="28"/>
          <w:szCs w:val="28"/>
          <w:lang w:eastAsia="ru-RU"/>
        </w:rPr>
        <w:t xml:space="preserve">21 </w:t>
      </w:r>
      <w:r w:rsidRPr="00943804">
        <w:rPr>
          <w:rFonts w:ascii="Times New Roman" w:eastAsia="Times New Roman" w:hAnsi="Times New Roman" w:cs="Times New Roman"/>
          <w:b/>
          <w:sz w:val="28"/>
          <w:szCs w:val="28"/>
          <w:lang w:val="kk-KZ" w:eastAsia="ru-RU"/>
        </w:rPr>
        <w:t>тармақ</w:t>
      </w:r>
      <w:r w:rsidRPr="00943804">
        <w:rPr>
          <w:rFonts w:ascii="Times New Roman" w:eastAsia="Times New Roman" w:hAnsi="Times New Roman" w:cs="Times New Roman"/>
          <w:b/>
          <w:sz w:val="28"/>
          <w:szCs w:val="28"/>
          <w:lang w:eastAsia="ru-RU"/>
        </w:rPr>
        <w:t xml:space="preserve">. </w:t>
      </w:r>
      <w:r w:rsidRPr="00943804">
        <w:rPr>
          <w:rFonts w:ascii="Times New Roman" w:eastAsia="Times New Roman" w:hAnsi="Times New Roman" w:cs="Times New Roman"/>
          <w:sz w:val="28"/>
          <w:szCs w:val="28"/>
          <w:lang w:eastAsia="ru-RU"/>
        </w:rPr>
        <w:t>Ұлттық экономика министрінің 26.07.2016 жылғы № 332 бұйрығына 2-қосымшаға сәйкес, ТМРК лауазымды тұлғасының қолы қойылған тексеру парағы бекітілген нысанға сәйкес келмейтіні анықталды.</w:t>
      </w:r>
    </w:p>
    <w:p w:rsidR="00943804" w:rsidRPr="00943804" w:rsidRDefault="00943804" w:rsidP="00943804">
      <w:pPr>
        <w:widowControl w:val="0"/>
        <w:tabs>
          <w:tab w:val="left" w:pos="0"/>
        </w:tabs>
        <w:spacing w:after="0" w:line="240" w:lineRule="auto"/>
        <w:ind w:right="83" w:firstLine="709"/>
        <w:jc w:val="both"/>
        <w:rPr>
          <w:rFonts w:ascii="Times New Roman" w:eastAsia="Times New Roman" w:hAnsi="Times New Roman" w:cs="Times New Roman"/>
          <w:sz w:val="28"/>
          <w:szCs w:val="28"/>
          <w:lang w:eastAsia="ru-RU"/>
        </w:rPr>
      </w:pPr>
      <w:r w:rsidRPr="00943804">
        <w:rPr>
          <w:rFonts w:ascii="Times New Roman" w:eastAsia="Times New Roman" w:hAnsi="Times New Roman" w:cs="Times New Roman"/>
          <w:sz w:val="28"/>
          <w:szCs w:val="28"/>
          <w:lang w:eastAsia="ru-RU"/>
        </w:rPr>
        <w:t>«ҚТЖ» АҚ 18.03.2020 жылғы жоспардан тыс тексеру нәтижелері туралы актісінде «қорытындылар» бөлімінде бұзушылықтардың 4 тармағы көрсетілген:</w:t>
      </w:r>
    </w:p>
    <w:p w:rsidR="00943804" w:rsidRPr="00943804" w:rsidRDefault="00943804" w:rsidP="00943804">
      <w:pPr>
        <w:widowControl w:val="0"/>
        <w:tabs>
          <w:tab w:val="left" w:pos="0"/>
        </w:tabs>
        <w:spacing w:after="0" w:line="240" w:lineRule="auto"/>
        <w:ind w:right="83" w:firstLine="709"/>
        <w:jc w:val="both"/>
        <w:rPr>
          <w:rFonts w:ascii="Times New Roman" w:eastAsia="Times New Roman" w:hAnsi="Times New Roman" w:cs="Times New Roman"/>
          <w:sz w:val="28"/>
          <w:szCs w:val="28"/>
          <w:lang w:eastAsia="ru-RU"/>
        </w:rPr>
      </w:pPr>
      <w:r w:rsidRPr="00943804">
        <w:rPr>
          <w:rFonts w:ascii="Times New Roman" w:eastAsia="Times New Roman" w:hAnsi="Times New Roman" w:cs="Times New Roman"/>
          <w:sz w:val="28"/>
          <w:szCs w:val="28"/>
          <w:lang w:eastAsia="ru-RU"/>
        </w:rPr>
        <w:t>1. Табиғи монополиялар туралы  «заң талаптарының»:</w:t>
      </w:r>
    </w:p>
    <w:p w:rsidR="00943804" w:rsidRPr="00943804" w:rsidRDefault="00943804" w:rsidP="00943804">
      <w:pPr>
        <w:widowControl w:val="0"/>
        <w:tabs>
          <w:tab w:val="left" w:pos="0"/>
        </w:tabs>
        <w:spacing w:after="0" w:line="240" w:lineRule="auto"/>
        <w:ind w:right="83" w:firstLine="709"/>
        <w:jc w:val="both"/>
        <w:rPr>
          <w:rFonts w:ascii="Times New Roman" w:eastAsia="Times New Roman" w:hAnsi="Times New Roman" w:cs="Times New Roman"/>
          <w:sz w:val="28"/>
          <w:szCs w:val="28"/>
          <w:lang w:eastAsia="ru-RU"/>
        </w:rPr>
      </w:pPr>
      <w:r w:rsidRPr="00943804">
        <w:rPr>
          <w:rFonts w:ascii="Times New Roman" w:eastAsia="Times New Roman" w:hAnsi="Times New Roman" w:cs="Times New Roman"/>
          <w:sz w:val="28"/>
          <w:szCs w:val="28"/>
          <w:lang w:eastAsia="ru-RU"/>
        </w:rPr>
        <w:t>- 26-баптың 2-тармағының 3) тармақшасы (ТМС-ның құқықтары мен міндеттері, табиғи монополия субъектісі осы Заңға сәйкес бекітілген тариф бойынша реттеліп көрсетілетін қызметті ұсынуға міндетті);</w:t>
      </w:r>
    </w:p>
    <w:p w:rsidR="00943804" w:rsidRPr="00943804" w:rsidRDefault="00943804" w:rsidP="00943804">
      <w:pPr>
        <w:widowControl w:val="0"/>
        <w:tabs>
          <w:tab w:val="left" w:pos="0"/>
        </w:tabs>
        <w:spacing w:after="0" w:line="240" w:lineRule="auto"/>
        <w:ind w:right="83" w:firstLine="709"/>
        <w:jc w:val="both"/>
        <w:rPr>
          <w:rFonts w:ascii="Times New Roman" w:eastAsia="Times New Roman" w:hAnsi="Times New Roman" w:cs="Times New Roman"/>
          <w:sz w:val="28"/>
          <w:szCs w:val="28"/>
          <w:lang w:eastAsia="ru-RU"/>
        </w:rPr>
      </w:pPr>
      <w:r w:rsidRPr="00943804">
        <w:rPr>
          <w:rFonts w:ascii="Times New Roman" w:eastAsia="Times New Roman" w:hAnsi="Times New Roman" w:cs="Times New Roman"/>
          <w:sz w:val="28"/>
          <w:szCs w:val="28"/>
          <w:lang w:eastAsia="ru-RU"/>
        </w:rPr>
        <w:t>2. ҚР Ұлттық экономика министрінің 26.07.2016 жылғы № 332 бұйрығымен бекітілген Табиғи монополиялар салаларындағы тексеру парағының «тарифтің (бағаның, алым мөлшерлемесінің) шекті деңгейі тарифтің (бағаның, алым мөлшерлемесінің) шекті деңгейінен аспайтын Тарифтердің (бағалардың, алымдар мөлшерлемелерінің) бірыңғай деңгейлері бойынша тарифтің (бағаның, алым мөлшерлемесінің) шекті деңгейі бекітілген жағдайда, ұсыну туралы талапты сақтау» 30-тармағы және «тарифтің (бағаның, алым мөлшерлемесінің) шекті деңгейлері бойынша реттеліп көрсетілетін қызметтерді ұсыну туралы талапты сақтау» 34-тармағы</w:t>
      </w:r>
    </w:p>
    <w:p w:rsidR="00943804" w:rsidRPr="00943804" w:rsidRDefault="00943804" w:rsidP="00943804">
      <w:pPr>
        <w:widowControl w:val="0"/>
        <w:tabs>
          <w:tab w:val="left" w:pos="0"/>
        </w:tabs>
        <w:spacing w:after="0" w:line="240" w:lineRule="auto"/>
        <w:ind w:right="83" w:firstLine="709"/>
        <w:jc w:val="both"/>
        <w:rPr>
          <w:rFonts w:ascii="Times New Roman" w:eastAsia="Times New Roman" w:hAnsi="Times New Roman" w:cs="Times New Roman"/>
          <w:sz w:val="28"/>
          <w:szCs w:val="28"/>
          <w:lang w:eastAsia="ru-RU"/>
        </w:rPr>
      </w:pPr>
      <w:r w:rsidRPr="00943804">
        <w:rPr>
          <w:rFonts w:ascii="Times New Roman" w:eastAsia="Times New Roman" w:hAnsi="Times New Roman" w:cs="Times New Roman"/>
          <w:sz w:val="28"/>
          <w:szCs w:val="28"/>
          <w:lang w:eastAsia="ru-RU"/>
        </w:rPr>
        <w:t>3. Қоғам алдағы уақытта заңнама талаптарын бұзуға жол бермеу жөнінде шаралар қабылдауы қажет.</w:t>
      </w:r>
    </w:p>
    <w:p w:rsidR="00943804" w:rsidRPr="00943804" w:rsidRDefault="00943804" w:rsidP="00943804">
      <w:pPr>
        <w:widowControl w:val="0"/>
        <w:tabs>
          <w:tab w:val="left" w:pos="0"/>
        </w:tabs>
        <w:spacing w:after="0" w:line="240" w:lineRule="auto"/>
        <w:ind w:right="83" w:firstLine="709"/>
        <w:jc w:val="both"/>
        <w:rPr>
          <w:rFonts w:ascii="Times New Roman" w:eastAsia="Times New Roman" w:hAnsi="Times New Roman" w:cs="Times New Roman"/>
          <w:sz w:val="28"/>
          <w:szCs w:val="28"/>
          <w:lang w:eastAsia="ru-RU"/>
        </w:rPr>
      </w:pPr>
      <w:r w:rsidRPr="00943804">
        <w:rPr>
          <w:rFonts w:ascii="Times New Roman" w:eastAsia="Times New Roman" w:hAnsi="Times New Roman" w:cs="Times New Roman"/>
          <w:sz w:val="28"/>
          <w:szCs w:val="28"/>
          <w:lang w:eastAsia="ru-RU"/>
        </w:rPr>
        <w:t>4. Табиғи монополиялар және ӘҚБтК туралы заңнамаға сәйкес шаралар қабылдау.</w:t>
      </w:r>
    </w:p>
    <w:p w:rsidR="00943804" w:rsidRPr="00943804" w:rsidRDefault="00943804" w:rsidP="00943804">
      <w:pPr>
        <w:widowControl w:val="0"/>
        <w:tabs>
          <w:tab w:val="left" w:pos="0"/>
        </w:tabs>
        <w:spacing w:after="0" w:line="240" w:lineRule="auto"/>
        <w:ind w:right="83" w:firstLine="709"/>
        <w:jc w:val="both"/>
        <w:rPr>
          <w:rFonts w:ascii="Times New Roman" w:eastAsia="Times New Roman" w:hAnsi="Times New Roman" w:cs="Times New Roman"/>
          <w:sz w:val="28"/>
          <w:szCs w:val="28"/>
          <w:lang w:eastAsia="ru-RU"/>
        </w:rPr>
      </w:pPr>
      <w:r w:rsidRPr="00943804">
        <w:rPr>
          <w:rFonts w:ascii="Times New Roman" w:eastAsia="Times New Roman" w:hAnsi="Times New Roman" w:cs="Times New Roman"/>
          <w:sz w:val="28"/>
          <w:szCs w:val="28"/>
          <w:lang w:eastAsia="ru-RU"/>
        </w:rPr>
        <w:t>Жоспардан тыс тексеру нәтижелері туралы акт</w:t>
      </w:r>
    </w:p>
    <w:p w:rsidR="00943804" w:rsidRPr="00943804" w:rsidRDefault="00943804" w:rsidP="00943804">
      <w:pPr>
        <w:widowControl w:val="0"/>
        <w:tabs>
          <w:tab w:val="left" w:pos="0"/>
        </w:tabs>
        <w:spacing w:after="0" w:line="240" w:lineRule="auto"/>
        <w:ind w:right="83" w:firstLine="709"/>
        <w:jc w:val="both"/>
        <w:rPr>
          <w:rFonts w:ascii="Times New Roman" w:eastAsia="Times New Roman" w:hAnsi="Times New Roman" w:cs="Times New Roman"/>
          <w:sz w:val="28"/>
          <w:szCs w:val="28"/>
          <w:lang w:eastAsia="ru-RU"/>
        </w:rPr>
      </w:pPr>
      <w:r w:rsidRPr="00943804">
        <w:rPr>
          <w:rFonts w:ascii="Times New Roman" w:eastAsia="Times New Roman" w:hAnsi="Times New Roman" w:cs="Times New Roman"/>
          <w:sz w:val="28"/>
          <w:szCs w:val="28"/>
          <w:lang w:eastAsia="ru-RU"/>
        </w:rPr>
        <w:t>«ҚТЖ» АҚ 18.03.2020 ж.тек Комитеттің лауазымды тұлғалары ғана қол қойды (Ақтаев С. С., Ахметов Б. Е., Оралбаев А. М., Оралов К. У.).</w:t>
      </w:r>
    </w:p>
    <w:p w:rsidR="00943804" w:rsidRPr="00943804" w:rsidRDefault="00943804" w:rsidP="00943804">
      <w:pPr>
        <w:widowControl w:val="0"/>
        <w:tabs>
          <w:tab w:val="left" w:pos="0"/>
        </w:tabs>
        <w:spacing w:after="0" w:line="240" w:lineRule="auto"/>
        <w:ind w:right="83" w:firstLine="709"/>
        <w:jc w:val="both"/>
        <w:rPr>
          <w:rFonts w:ascii="Times New Roman" w:eastAsia="Times New Roman" w:hAnsi="Times New Roman" w:cs="Times New Roman"/>
          <w:sz w:val="28"/>
          <w:szCs w:val="28"/>
          <w:lang w:eastAsia="ru-RU"/>
        </w:rPr>
      </w:pPr>
      <w:r w:rsidRPr="00943804">
        <w:rPr>
          <w:rFonts w:ascii="Times New Roman" w:eastAsia="Times New Roman" w:hAnsi="Times New Roman" w:cs="Times New Roman"/>
          <w:sz w:val="28"/>
          <w:szCs w:val="28"/>
          <w:lang w:eastAsia="ru-RU"/>
        </w:rPr>
        <w:t>Бұл ретте осы актіде «актінің бір данасын алдым аты-жөні, лауазымы» бөлімі бар, бірақ «ҚТЖ» АҚ тарапынан актімен танысқаны немесе танысудан бас тартқаны туралы белгі жоқ, осы акт 18.03.2020 жылы поштамен жіберілгені туралы жазба бар.</w:t>
      </w:r>
    </w:p>
    <w:p w:rsidR="00943804" w:rsidRPr="00943804" w:rsidRDefault="00943804" w:rsidP="00943804">
      <w:pPr>
        <w:widowControl w:val="0"/>
        <w:tabs>
          <w:tab w:val="left" w:pos="0"/>
        </w:tabs>
        <w:spacing w:after="0" w:line="240" w:lineRule="auto"/>
        <w:ind w:right="83" w:firstLine="709"/>
        <w:jc w:val="both"/>
        <w:rPr>
          <w:rFonts w:ascii="Times New Roman" w:eastAsia="Times New Roman" w:hAnsi="Times New Roman" w:cs="Times New Roman"/>
          <w:sz w:val="28"/>
          <w:szCs w:val="28"/>
          <w:lang w:eastAsia="ru-RU"/>
        </w:rPr>
      </w:pPr>
      <w:r w:rsidRPr="00943804">
        <w:rPr>
          <w:rFonts w:ascii="Times New Roman" w:eastAsia="Times New Roman" w:hAnsi="Times New Roman" w:cs="Times New Roman"/>
          <w:sz w:val="28"/>
          <w:szCs w:val="28"/>
          <w:lang w:eastAsia="ru-RU"/>
        </w:rPr>
        <w:t>18.03.2020 жылғы тексеру нәтижелері туралы Акт және нұсқама 18.03.2020 жылғы № 3 хат жолданды 18.03.2020 жылғы.</w:t>
      </w:r>
    </w:p>
    <w:p w:rsidR="00943804" w:rsidRPr="00943804" w:rsidRDefault="00943804" w:rsidP="00943804">
      <w:pPr>
        <w:widowControl w:val="0"/>
        <w:tabs>
          <w:tab w:val="left" w:pos="0"/>
        </w:tabs>
        <w:spacing w:after="0" w:line="240" w:lineRule="auto"/>
        <w:ind w:right="83" w:firstLine="709"/>
        <w:jc w:val="both"/>
        <w:rPr>
          <w:rFonts w:ascii="Times New Roman" w:eastAsia="Times New Roman" w:hAnsi="Times New Roman" w:cs="Times New Roman"/>
          <w:sz w:val="28"/>
          <w:szCs w:val="28"/>
          <w:lang w:eastAsia="ru-RU"/>
        </w:rPr>
      </w:pPr>
      <w:r w:rsidRPr="00943804">
        <w:rPr>
          <w:rFonts w:ascii="Times New Roman" w:eastAsia="Times New Roman" w:hAnsi="Times New Roman" w:cs="Times New Roman"/>
          <w:sz w:val="28"/>
          <w:szCs w:val="28"/>
          <w:lang w:eastAsia="ru-RU"/>
        </w:rPr>
        <w:t>№43-14-20 / 326 пошта арқылы (№RK018407470KZ), бұл Кәсіпкерлік кодекстің 152-бабының 8-тармағына қайшы келеді, онда тексеру тағайындау туралы актіде көрсетілген тексерудің аяқталу мерзімінен кешіктірмей тексерілетін субъектіге тексеру нәтижелері туралы актіні табыс еткен күн тексеру мерзімінің аяқталуы болып саналады.</w:t>
      </w:r>
    </w:p>
    <w:p w:rsidR="00943804" w:rsidRPr="00943804" w:rsidRDefault="00943804" w:rsidP="00943804">
      <w:pPr>
        <w:widowControl w:val="0"/>
        <w:tabs>
          <w:tab w:val="left" w:pos="0"/>
        </w:tabs>
        <w:spacing w:after="0" w:line="240" w:lineRule="auto"/>
        <w:ind w:right="83" w:firstLine="709"/>
        <w:jc w:val="both"/>
        <w:rPr>
          <w:rFonts w:ascii="Times New Roman" w:eastAsia="Times New Roman" w:hAnsi="Times New Roman" w:cs="Times New Roman"/>
          <w:sz w:val="28"/>
          <w:szCs w:val="28"/>
          <w:lang w:eastAsia="ru-RU"/>
        </w:rPr>
      </w:pPr>
      <w:r w:rsidRPr="00943804">
        <w:rPr>
          <w:rFonts w:ascii="Times New Roman" w:eastAsia="Times New Roman" w:hAnsi="Times New Roman" w:cs="Times New Roman"/>
          <w:b/>
          <w:sz w:val="28"/>
          <w:szCs w:val="28"/>
          <w:lang w:eastAsia="ru-RU"/>
        </w:rPr>
        <w:t>22 тарма</w:t>
      </w:r>
      <w:r w:rsidRPr="00943804">
        <w:rPr>
          <w:rFonts w:ascii="Times New Roman" w:eastAsia="Times New Roman" w:hAnsi="Times New Roman" w:cs="Times New Roman"/>
          <w:b/>
          <w:sz w:val="28"/>
          <w:szCs w:val="28"/>
          <w:lang w:val="kk-KZ" w:eastAsia="ru-RU"/>
        </w:rPr>
        <w:t>қ</w:t>
      </w:r>
      <w:r w:rsidRPr="00943804">
        <w:rPr>
          <w:rFonts w:ascii="Times New Roman" w:eastAsia="Times New Roman" w:hAnsi="Times New Roman" w:cs="Times New Roman"/>
          <w:b/>
          <w:sz w:val="28"/>
          <w:szCs w:val="28"/>
          <w:lang w:eastAsia="ru-RU"/>
        </w:rPr>
        <w:t>.</w:t>
      </w:r>
      <w:r w:rsidRPr="00943804">
        <w:rPr>
          <w:rFonts w:ascii="Times New Roman" w:eastAsia="Times New Roman" w:hAnsi="Times New Roman" w:cs="Times New Roman"/>
          <w:sz w:val="28"/>
          <w:szCs w:val="28"/>
          <w:lang w:eastAsia="ru-RU"/>
        </w:rPr>
        <w:t xml:space="preserve"> ҚР Кәсіпкерлік кодексінің 152-бабы 1-тармағының 1) тармақшасына және 8-тармағына сәйкес 18.03.2020 жылғы «ҚТЖ» АҚ жоспардан тыс тексеру нәтижелері туралы актісінде ТМРК лауазымды тұлғалары қол қойған тексеру жүргізу орны 6) тармақшасының мынадай талаптары көрсетілмеген; 9) тармақша тексерілетін субъект өкілінің, сондай-ақ тексеру жүргізу кезінде қатысқан адамдардың актімен танысуы немесе танысудан бас тартуы туралы мәліметтер, олардың қолдары немесе қол қоюдан бас тартуы.</w:t>
      </w:r>
    </w:p>
    <w:p w:rsidR="00943804" w:rsidRPr="00943804" w:rsidRDefault="00943804" w:rsidP="00943804">
      <w:pPr>
        <w:widowControl w:val="0"/>
        <w:tabs>
          <w:tab w:val="left" w:pos="0"/>
        </w:tabs>
        <w:spacing w:after="0" w:line="240" w:lineRule="auto"/>
        <w:ind w:right="83" w:firstLine="709"/>
        <w:jc w:val="both"/>
        <w:rPr>
          <w:rFonts w:ascii="Times New Roman" w:eastAsia="Times New Roman" w:hAnsi="Times New Roman" w:cs="Times New Roman"/>
          <w:sz w:val="28"/>
          <w:szCs w:val="28"/>
          <w:lang w:eastAsia="ru-RU"/>
        </w:rPr>
      </w:pPr>
      <w:r w:rsidRPr="00943804">
        <w:rPr>
          <w:rFonts w:ascii="Times New Roman" w:eastAsia="Times New Roman" w:hAnsi="Times New Roman" w:cs="Times New Roman"/>
          <w:sz w:val="28"/>
          <w:szCs w:val="28"/>
          <w:lang w:eastAsia="ru-RU"/>
        </w:rPr>
        <w:t>Комитет 18.03.2020 ж. №43-14-20/325 ӘҚБтК-нің 164 және 462-баптары бойынша Әкімшілік құқық бұзушылықтар туралы хаттамалар жасау үшін «ҚТЖ» АҚ-ның заңды өкілінің шақырылғаны туралы хабарлама жіберді.</w:t>
      </w:r>
    </w:p>
    <w:p w:rsidR="00943804" w:rsidRPr="00943804" w:rsidRDefault="00943804" w:rsidP="00943804">
      <w:pPr>
        <w:widowControl w:val="0"/>
        <w:tabs>
          <w:tab w:val="left" w:pos="0"/>
        </w:tabs>
        <w:spacing w:after="0" w:line="240" w:lineRule="auto"/>
        <w:ind w:right="83" w:firstLine="709"/>
        <w:jc w:val="both"/>
        <w:rPr>
          <w:rFonts w:ascii="Times New Roman" w:eastAsia="Times New Roman" w:hAnsi="Times New Roman" w:cs="Times New Roman"/>
          <w:sz w:val="28"/>
          <w:szCs w:val="28"/>
          <w:lang w:eastAsia="ru-RU"/>
        </w:rPr>
      </w:pPr>
      <w:r w:rsidRPr="00943804">
        <w:rPr>
          <w:rFonts w:ascii="Times New Roman" w:eastAsia="Times New Roman" w:hAnsi="Times New Roman" w:cs="Times New Roman"/>
          <w:b/>
          <w:sz w:val="28"/>
          <w:szCs w:val="28"/>
          <w:lang w:eastAsia="ru-RU"/>
        </w:rPr>
        <w:t>23 тарма</w:t>
      </w:r>
      <w:r w:rsidRPr="00943804">
        <w:rPr>
          <w:rFonts w:ascii="Times New Roman" w:eastAsia="Times New Roman" w:hAnsi="Times New Roman" w:cs="Times New Roman"/>
          <w:b/>
          <w:sz w:val="28"/>
          <w:szCs w:val="28"/>
          <w:lang w:val="kk-KZ" w:eastAsia="ru-RU"/>
        </w:rPr>
        <w:t>қ</w:t>
      </w:r>
      <w:r w:rsidRPr="00943804">
        <w:rPr>
          <w:rFonts w:ascii="Times New Roman" w:eastAsia="Times New Roman" w:hAnsi="Times New Roman" w:cs="Times New Roman"/>
          <w:b/>
          <w:sz w:val="28"/>
          <w:szCs w:val="28"/>
          <w:lang w:eastAsia="ru-RU"/>
        </w:rPr>
        <w:t>.</w:t>
      </w:r>
      <w:r w:rsidRPr="00943804">
        <w:rPr>
          <w:rFonts w:ascii="Times New Roman" w:eastAsia="Times New Roman" w:hAnsi="Times New Roman" w:cs="Times New Roman"/>
          <w:sz w:val="28"/>
          <w:szCs w:val="28"/>
          <w:lang w:eastAsia="ru-RU"/>
        </w:rPr>
        <w:t xml:space="preserve"> ӘҚБтК-нің 803-бабына сәйкес әкімшілік құқық бұзушылық туралы 19.03.2020 жылғы №200000573000003 хаттамада сілтеме дұрыс көрсетілмеген. Мәселен, 19.03.2020 жылғы хаттамада ӘҚБтК-нің 154-бабының 1-тармағының 2) тармақшасына сілтеме көрсетілген, ал аталған бап ҚР Кәсіпкерлік кодексінде көзделген.</w:t>
      </w:r>
    </w:p>
    <w:p w:rsidR="00943804" w:rsidRPr="00943804" w:rsidRDefault="00943804" w:rsidP="00943804">
      <w:pPr>
        <w:widowControl w:val="0"/>
        <w:tabs>
          <w:tab w:val="left" w:pos="0"/>
        </w:tabs>
        <w:spacing w:after="0" w:line="240" w:lineRule="auto"/>
        <w:ind w:right="83" w:firstLine="709"/>
        <w:jc w:val="both"/>
        <w:rPr>
          <w:rFonts w:ascii="Times New Roman" w:eastAsia="Times New Roman" w:hAnsi="Times New Roman" w:cs="Times New Roman"/>
          <w:sz w:val="24"/>
          <w:szCs w:val="24"/>
          <w:lang w:eastAsia="ru-RU"/>
        </w:rPr>
      </w:pPr>
      <w:r w:rsidRPr="00943804">
        <w:rPr>
          <w:rFonts w:ascii="Times New Roman" w:eastAsia="Times New Roman" w:hAnsi="Times New Roman" w:cs="Times New Roman"/>
          <w:sz w:val="24"/>
          <w:szCs w:val="24"/>
          <w:lang w:eastAsia="ru-RU"/>
        </w:rPr>
        <w:t>Анықтамалық:</w:t>
      </w:r>
    </w:p>
    <w:p w:rsidR="00943804" w:rsidRPr="00943804" w:rsidRDefault="00943804" w:rsidP="00943804">
      <w:pPr>
        <w:widowControl w:val="0"/>
        <w:tabs>
          <w:tab w:val="left" w:pos="0"/>
        </w:tabs>
        <w:spacing w:after="0" w:line="240" w:lineRule="auto"/>
        <w:ind w:right="83" w:firstLine="709"/>
        <w:jc w:val="both"/>
        <w:rPr>
          <w:rFonts w:ascii="Times New Roman" w:eastAsia="Times New Roman" w:hAnsi="Times New Roman" w:cs="Times New Roman"/>
          <w:sz w:val="24"/>
          <w:szCs w:val="24"/>
          <w:lang w:eastAsia="ru-RU"/>
        </w:rPr>
      </w:pPr>
      <w:r w:rsidRPr="00943804">
        <w:rPr>
          <w:rFonts w:ascii="Times New Roman" w:eastAsia="Times New Roman" w:hAnsi="Times New Roman" w:cs="Times New Roman"/>
          <w:sz w:val="24"/>
          <w:szCs w:val="24"/>
          <w:lang w:eastAsia="ru-RU"/>
        </w:rPr>
        <w:t>ҚР Кәсіпкерлік кодексінің 154-бабы 1-тармағының 2) тармақшасында мемлекеттік органдардың лауазымды адамдары тексерілетін субъектілерге бақылау және қадағалау жүргізу кезінде тексеру нәтижелері туралы актіге немесе анықталған бұзушылықтарды жою туралы нұсқамаға қоса тіркеу үшін қағаз және электрондық жеткізгіштерде құжаттарды (мәліметтерді) не олардың көшірмелерін алуға, сондай-ақ тексеру немесе профилактикалық бақылау және қадағалау нысанасына сәйкес бақылау және қадағалау субъектісіне (объектісіне) бару арқылы автоматтандырылған дерекқорларға (ақпараттық жүйелерге) қол жеткізуге</w:t>
      </w:r>
    </w:p>
    <w:p w:rsidR="00943804" w:rsidRPr="00943804" w:rsidRDefault="00943804" w:rsidP="00943804">
      <w:pPr>
        <w:widowControl w:val="0"/>
        <w:tabs>
          <w:tab w:val="left" w:pos="0"/>
        </w:tabs>
        <w:spacing w:after="0" w:line="240" w:lineRule="auto"/>
        <w:ind w:right="83" w:firstLine="709"/>
        <w:jc w:val="both"/>
        <w:rPr>
          <w:rFonts w:ascii="Times New Roman" w:eastAsia="Times New Roman" w:hAnsi="Times New Roman" w:cs="Times New Roman"/>
          <w:sz w:val="24"/>
          <w:szCs w:val="24"/>
          <w:lang w:eastAsia="ru-RU"/>
        </w:rPr>
      </w:pPr>
      <w:r w:rsidRPr="00943804">
        <w:rPr>
          <w:rFonts w:ascii="Times New Roman" w:eastAsia="Times New Roman" w:hAnsi="Times New Roman" w:cs="Times New Roman"/>
          <w:sz w:val="24"/>
          <w:szCs w:val="24"/>
          <w:lang w:eastAsia="ru-RU"/>
        </w:rPr>
        <w:t>ӘҚБтК-нің 154-бабында Қазақстан Республикасының заңнамасында кәсіпкерлік қызметті жүзеге асыруға тыйым салу белгіленген адамның осындай қызметпен айналысуы көзделген болса, айыппұл салуға әкеп соғады.</w:t>
      </w:r>
    </w:p>
    <w:p w:rsidR="00943804" w:rsidRPr="00943804" w:rsidRDefault="00943804" w:rsidP="00943804">
      <w:pPr>
        <w:widowControl w:val="0"/>
        <w:tabs>
          <w:tab w:val="left" w:pos="0"/>
        </w:tabs>
        <w:spacing w:after="0" w:line="240" w:lineRule="auto"/>
        <w:ind w:right="83" w:firstLine="709"/>
        <w:jc w:val="both"/>
        <w:rPr>
          <w:rFonts w:ascii="Times New Roman" w:eastAsia="Times New Roman" w:hAnsi="Times New Roman" w:cs="Times New Roman"/>
          <w:sz w:val="24"/>
          <w:szCs w:val="24"/>
          <w:lang w:eastAsia="ru-RU"/>
        </w:rPr>
      </w:pPr>
      <w:r w:rsidRPr="00943804">
        <w:rPr>
          <w:rFonts w:ascii="Times New Roman" w:eastAsia="Times New Roman" w:hAnsi="Times New Roman" w:cs="Times New Roman"/>
          <w:sz w:val="24"/>
          <w:szCs w:val="24"/>
          <w:lang w:eastAsia="ru-RU"/>
        </w:rPr>
        <w:t>Сонымен қатар, «ҚТЖ» АҚ ӘҚБтК-нің 683-бабының 5-бөлігіне сәйкес ӘҚБтК-нің 164-бабының 5-бөлігінде көзделген әкімшілік құқық бұзушылық туралы іс бойынша материалдарды ХӘҚҚ-ның қарауына беруді сұрайды (ҚТЖ АҚ-ның 19.03.2020 ж. № ЦЭС-р/38, вх өтініші).20.03.2020 ж. №2492).</w:t>
      </w:r>
    </w:p>
    <w:p w:rsidR="00943804" w:rsidRPr="00943804" w:rsidRDefault="00943804" w:rsidP="00943804">
      <w:pPr>
        <w:widowControl w:val="0"/>
        <w:tabs>
          <w:tab w:val="left" w:pos="0"/>
        </w:tabs>
        <w:spacing w:after="0" w:line="240" w:lineRule="auto"/>
        <w:ind w:right="83" w:firstLine="709"/>
        <w:jc w:val="both"/>
        <w:rPr>
          <w:rFonts w:ascii="Times New Roman" w:eastAsia="Times New Roman" w:hAnsi="Times New Roman" w:cs="Times New Roman"/>
          <w:sz w:val="24"/>
          <w:szCs w:val="24"/>
          <w:lang w:eastAsia="ru-RU"/>
        </w:rPr>
      </w:pPr>
      <w:r w:rsidRPr="00943804">
        <w:rPr>
          <w:rFonts w:ascii="Times New Roman" w:eastAsia="Times New Roman" w:hAnsi="Times New Roman" w:cs="Times New Roman"/>
          <w:sz w:val="24"/>
          <w:szCs w:val="24"/>
          <w:lang w:eastAsia="ru-RU"/>
        </w:rPr>
        <w:t>25.05.2020 жылдан бастап 14.01.2021 жылға дейін «ҚТЖ» АҚ мен ТМРК арасында сот процестері өткізілді, онда «ҚТЖ» АҚ 18.03.2020 жылғы тексеру нәтижелері туралы актіні және нұсқаманы, сондай-ақ ӘҚБтК-нің 462-бабының 1-бөлігі бойынша жасалған хаттаманы заңсыз деп тану және күшін жою туралы сотқа талап-арыз берілді.</w:t>
      </w:r>
    </w:p>
    <w:p w:rsidR="00943804" w:rsidRPr="00943804" w:rsidRDefault="00943804" w:rsidP="00943804">
      <w:pPr>
        <w:widowControl w:val="0"/>
        <w:tabs>
          <w:tab w:val="left" w:pos="0"/>
        </w:tabs>
        <w:spacing w:after="0" w:line="240" w:lineRule="auto"/>
        <w:ind w:right="83" w:firstLine="709"/>
        <w:jc w:val="both"/>
        <w:rPr>
          <w:rFonts w:ascii="Times New Roman" w:eastAsia="Times New Roman" w:hAnsi="Times New Roman" w:cs="Times New Roman"/>
          <w:sz w:val="24"/>
          <w:szCs w:val="24"/>
          <w:lang w:eastAsia="ru-RU"/>
        </w:rPr>
      </w:pPr>
      <w:r w:rsidRPr="00943804">
        <w:rPr>
          <w:rFonts w:ascii="Times New Roman" w:eastAsia="Times New Roman" w:hAnsi="Times New Roman" w:cs="Times New Roman"/>
          <w:sz w:val="24"/>
          <w:szCs w:val="24"/>
          <w:lang w:eastAsia="ru-RU"/>
        </w:rPr>
        <w:t>Хас 09.12.2020 жылғы және 14.01.2021 жылғы қаулыларымен № 7199-21-00-3А / 16 әкімшілік жауапкершілікке тартылды</w:t>
      </w:r>
    </w:p>
    <w:p w:rsidR="00943804" w:rsidRPr="00943804" w:rsidRDefault="00943804" w:rsidP="00943804">
      <w:pPr>
        <w:widowControl w:val="0"/>
        <w:tabs>
          <w:tab w:val="left" w:pos="0"/>
        </w:tabs>
        <w:spacing w:after="0" w:line="240" w:lineRule="auto"/>
        <w:ind w:right="83" w:firstLine="709"/>
        <w:jc w:val="both"/>
        <w:rPr>
          <w:rFonts w:ascii="Times New Roman" w:eastAsia="Times New Roman" w:hAnsi="Times New Roman" w:cs="Times New Roman"/>
          <w:sz w:val="24"/>
          <w:szCs w:val="24"/>
          <w:lang w:eastAsia="ru-RU"/>
        </w:rPr>
      </w:pPr>
      <w:r w:rsidRPr="00943804">
        <w:rPr>
          <w:rFonts w:ascii="Times New Roman" w:eastAsia="Times New Roman" w:hAnsi="Times New Roman" w:cs="Times New Roman"/>
          <w:sz w:val="24"/>
          <w:szCs w:val="24"/>
          <w:lang w:eastAsia="ru-RU"/>
        </w:rPr>
        <w:t>«ҚТЖ» АҚ ӘҚБтК-нің 164-бабының 5-бөлігі бойынша 33 763 983 теңге сомасына.</w:t>
      </w:r>
    </w:p>
    <w:p w:rsidR="00943804" w:rsidRPr="00943804" w:rsidRDefault="00943804" w:rsidP="00943804">
      <w:pPr>
        <w:widowControl w:val="0"/>
        <w:tabs>
          <w:tab w:val="left" w:pos="0"/>
        </w:tabs>
        <w:spacing w:after="0" w:line="240" w:lineRule="auto"/>
        <w:ind w:right="83" w:firstLine="709"/>
        <w:jc w:val="both"/>
        <w:rPr>
          <w:rFonts w:ascii="Times New Roman" w:eastAsia="Times New Roman" w:hAnsi="Times New Roman" w:cs="Times New Roman"/>
          <w:sz w:val="24"/>
          <w:szCs w:val="24"/>
          <w:lang w:eastAsia="ru-RU"/>
        </w:rPr>
      </w:pPr>
      <w:r w:rsidRPr="00943804">
        <w:rPr>
          <w:rFonts w:ascii="Times New Roman" w:eastAsia="Times New Roman" w:hAnsi="Times New Roman" w:cs="Times New Roman"/>
          <w:sz w:val="24"/>
          <w:szCs w:val="24"/>
          <w:lang w:eastAsia="ru-RU"/>
        </w:rPr>
        <w:t>Бұл ретте, хас-тың 25.05.2020 жылғы № 3/10089 қаулысымен Әкімшілік құқық бұзушылық туралы «ҚТЖ» АҚ ӘҚБтК-нің 462-бабының 1-бөлігі бойынша Әкімшілік құқық бұзушылық құрамының болмауына байланысты тоқтатылды.</w:t>
      </w:r>
    </w:p>
    <w:p w:rsidR="00943804" w:rsidRPr="00943804" w:rsidRDefault="00943804" w:rsidP="00943804">
      <w:pPr>
        <w:widowControl w:val="0"/>
        <w:tabs>
          <w:tab w:val="left" w:pos="0"/>
        </w:tabs>
        <w:spacing w:after="0" w:line="240" w:lineRule="auto"/>
        <w:ind w:right="83" w:firstLine="709"/>
        <w:jc w:val="both"/>
        <w:rPr>
          <w:rFonts w:ascii="Times New Roman" w:eastAsia="Times New Roman" w:hAnsi="Times New Roman" w:cs="Times New Roman"/>
          <w:sz w:val="24"/>
          <w:szCs w:val="24"/>
          <w:lang w:eastAsia="ru-RU"/>
        </w:rPr>
      </w:pPr>
      <w:r w:rsidRPr="00943804">
        <w:rPr>
          <w:rFonts w:ascii="Times New Roman" w:eastAsia="Times New Roman" w:hAnsi="Times New Roman" w:cs="Times New Roman"/>
          <w:sz w:val="24"/>
          <w:szCs w:val="24"/>
          <w:lang w:eastAsia="ru-RU"/>
        </w:rPr>
        <w:t>Айта кету керек, «ҚТЖ» АҚ (30.10.2020 ж. хаты № ЦЖСТПтр - 18-01/7199) ТМРК ұйғарымының 2) тармақшасын өтініш берушілерге негізсіз алынған табысты қайтару бөлігінде орындады.</w:t>
      </w:r>
    </w:p>
    <w:p w:rsidR="00943804" w:rsidRPr="00943804" w:rsidRDefault="00943804" w:rsidP="00943804">
      <w:pPr>
        <w:widowControl w:val="0"/>
        <w:tabs>
          <w:tab w:val="left" w:pos="0"/>
        </w:tabs>
        <w:spacing w:after="0" w:line="240" w:lineRule="auto"/>
        <w:ind w:right="83" w:firstLine="709"/>
        <w:jc w:val="both"/>
        <w:rPr>
          <w:rFonts w:ascii="Times New Roman" w:eastAsia="Times New Roman" w:hAnsi="Times New Roman" w:cs="Times New Roman"/>
          <w:sz w:val="28"/>
          <w:szCs w:val="28"/>
          <w:lang w:eastAsia="ru-RU"/>
        </w:rPr>
      </w:pPr>
      <w:r w:rsidRPr="00943804">
        <w:rPr>
          <w:rFonts w:ascii="Times New Roman" w:eastAsia="Times New Roman" w:hAnsi="Times New Roman" w:cs="Times New Roman"/>
          <w:sz w:val="24"/>
          <w:szCs w:val="24"/>
          <w:lang w:eastAsia="ru-RU"/>
        </w:rPr>
        <w:t xml:space="preserve">ҚР Табиғи монополиялар туралы заңнамасын бұзушылықтарды тоқтату және оның салдарларын жою бөлігінде КРЕМ Нұсқамасының 1) тармақшасы бойынша «ҚТЖ» АҚ бірнеше рет (КРЕМ 17.02.2017 ж. және 12.01.2018 ж. қаулылары, МАСМ 09.12.2020 жылғы және 14.01.2021 жылғы № 7199-21-00-3а/16 қаулылары) ТМС шектеулерін сақтамағаны үшін, сондай-ақ ТМС 164-бабының 5-бөлігі бойынша тартылатынын атап өту қажет. Қазақстан Республикасының Табиғи монополиялар және реттелетін нарықтар туралы заңнамасында белгіленген, табыс (түсім) алуға әкеп соққан осы міндеттерді орындамау немесе тиісінше орындамау) </w:t>
      </w:r>
      <w:r w:rsidRPr="00943804">
        <w:rPr>
          <w:rFonts w:ascii="Times New Roman" w:eastAsia="Times New Roman" w:hAnsi="Times New Roman" w:cs="Times New Roman"/>
          <w:sz w:val="28"/>
          <w:szCs w:val="28"/>
          <w:lang w:eastAsia="ru-RU"/>
        </w:rPr>
        <w:t>(</w:t>
      </w:r>
      <w:r w:rsidRPr="00943804">
        <w:rPr>
          <w:rFonts w:ascii="Times New Roman" w:eastAsia="Times New Roman" w:hAnsi="Times New Roman" w:cs="Times New Roman"/>
          <w:i/>
          <w:sz w:val="24"/>
          <w:szCs w:val="24"/>
          <w:lang w:eastAsia="ru-RU"/>
        </w:rPr>
        <w:t>№ 17 қосымша «ҚТЖ» АҚ 73 параққа қоса беріледі</w:t>
      </w:r>
      <w:r w:rsidRPr="00943804">
        <w:rPr>
          <w:rFonts w:ascii="Times New Roman" w:eastAsia="Times New Roman" w:hAnsi="Times New Roman" w:cs="Times New Roman"/>
          <w:sz w:val="28"/>
          <w:szCs w:val="28"/>
          <w:lang w:eastAsia="ru-RU"/>
        </w:rPr>
        <w:t>).</w:t>
      </w:r>
    </w:p>
    <w:p w:rsidR="00943804" w:rsidRPr="00943804" w:rsidRDefault="00943804" w:rsidP="00943804">
      <w:pPr>
        <w:widowControl w:val="0"/>
        <w:pBdr>
          <w:bottom w:val="single" w:sz="4" w:space="1" w:color="FFFFFF"/>
        </w:pBdr>
        <w:spacing w:after="0" w:line="240" w:lineRule="auto"/>
        <w:ind w:firstLine="708"/>
        <w:contextualSpacing/>
        <w:jc w:val="both"/>
        <w:rPr>
          <w:rFonts w:ascii="Times New Roman" w:eastAsia="Consolas" w:hAnsi="Times New Roman" w:cs="Consolas"/>
          <w:sz w:val="28"/>
          <w:szCs w:val="28"/>
          <w:shd w:val="clear" w:color="auto" w:fill="FFFFFF"/>
        </w:rPr>
      </w:pPr>
      <w:r w:rsidRPr="00943804">
        <w:rPr>
          <w:rFonts w:ascii="Times New Roman" w:eastAsia="Consolas" w:hAnsi="Times New Roman" w:cs="Consolas"/>
          <w:sz w:val="28"/>
          <w:szCs w:val="28"/>
          <w:shd w:val="clear" w:color="auto" w:fill="FFFFFF"/>
        </w:rPr>
        <w:t>Комитет ұсынған ақпаратқа сәйкес аудиттелетін кезеңде 6 ТМС-ға қатысты 6 нұсқама шығарылды (2019 ж.-1, 2020 ж. -5).</w:t>
      </w:r>
    </w:p>
    <w:p w:rsidR="00943804" w:rsidRPr="00943804" w:rsidRDefault="00943804" w:rsidP="00943804">
      <w:pPr>
        <w:widowControl w:val="0"/>
        <w:pBdr>
          <w:bottom w:val="single" w:sz="4" w:space="1" w:color="FFFFFF"/>
        </w:pBdr>
        <w:spacing w:after="0" w:line="240" w:lineRule="auto"/>
        <w:ind w:firstLine="708"/>
        <w:contextualSpacing/>
        <w:jc w:val="both"/>
        <w:rPr>
          <w:rFonts w:ascii="Times New Roman" w:eastAsia="Consolas" w:hAnsi="Times New Roman" w:cs="Consolas"/>
          <w:sz w:val="28"/>
          <w:szCs w:val="28"/>
          <w:shd w:val="clear" w:color="auto" w:fill="FFFFFF"/>
        </w:rPr>
      </w:pPr>
      <w:r w:rsidRPr="00943804">
        <w:rPr>
          <w:rFonts w:ascii="Times New Roman" w:eastAsia="Consolas" w:hAnsi="Times New Roman" w:cs="Consolas"/>
          <w:sz w:val="28"/>
          <w:szCs w:val="28"/>
          <w:shd w:val="clear" w:color="auto" w:fill="FFFFFF"/>
        </w:rPr>
        <w:t>Комитет 2019 жылы «ҚазТрансГазАймақ» АҚ-ға қатысты Қазақстан Республикасының Табиғи монополиялар саласындағы заңнамасын бұзушылықтарды жою туралы 16.10.2019 жылғы № 1 нұсқамамен осы нұсқаманы алған күннен бастап күнтізбелік 10 күннен кешіктірмей «табиғи монополиялар туралы» Заңның (бұдан әрі-заң) 24-бабы 10-тармағының 3) тармақшасын және 16, 18-тармақтарын және 26-бабы 2-тармағының 6) тармақшасын тоқтатуға және заңның 27-бабы 1-тармағының 1) тармақшасына сәйкес реттеліп көрсетілетін қызметтерді жүзеге асыруға, атап айтқанда, Тұтынушыларға өзге, техникалық шарттарды сақтаудан және реттеліп көрсетілетін қызметке қатысты жоғарыда көрсетілген қызметтер (ойып салу) үшін қосымша ақы алудан басқа.</w:t>
      </w:r>
    </w:p>
    <w:p w:rsidR="00943804" w:rsidRPr="00943804" w:rsidRDefault="00943804" w:rsidP="00943804">
      <w:pPr>
        <w:widowControl w:val="0"/>
        <w:pBdr>
          <w:bottom w:val="single" w:sz="4" w:space="1" w:color="FFFFFF"/>
        </w:pBdr>
        <w:spacing w:after="0" w:line="240" w:lineRule="auto"/>
        <w:ind w:firstLine="708"/>
        <w:contextualSpacing/>
        <w:jc w:val="both"/>
        <w:rPr>
          <w:rFonts w:ascii="Times New Roman" w:eastAsia="Consolas" w:hAnsi="Times New Roman" w:cs="Consolas"/>
          <w:sz w:val="28"/>
          <w:szCs w:val="28"/>
          <w:shd w:val="clear" w:color="auto" w:fill="FFFFFF"/>
        </w:rPr>
      </w:pPr>
      <w:r w:rsidRPr="00943804">
        <w:rPr>
          <w:rFonts w:ascii="Times New Roman" w:eastAsia="Consolas" w:hAnsi="Times New Roman" w:cs="Consolas"/>
          <w:sz w:val="28"/>
          <w:szCs w:val="28"/>
          <w:shd w:val="clear" w:color="auto" w:fill="FFFFFF"/>
        </w:rPr>
        <w:t>Мысалы, Комитетке 26.09.2019 жылғы № ЗТ-КЕ-1279 және 04.10.2019 жылғы № ЖТ-И-43 «ҚазТрансГазАймақ» АҚ тарапынан заңсыз іс-әрекеттерге Түркістан облысы және Шымкент қаласы бойынша шағын бизнес кәсіпкерлерінен және Қызылорда және Қызылорда облысы тұтынушыларынан ұжымдық өтініштер түсті.</w:t>
      </w:r>
    </w:p>
    <w:p w:rsidR="00943804" w:rsidRPr="00943804" w:rsidRDefault="00943804" w:rsidP="00943804">
      <w:pPr>
        <w:widowControl w:val="0"/>
        <w:pBdr>
          <w:bottom w:val="single" w:sz="4" w:space="1" w:color="FFFFFF"/>
        </w:pBdr>
        <w:spacing w:after="0" w:line="240" w:lineRule="auto"/>
        <w:ind w:firstLine="708"/>
        <w:contextualSpacing/>
        <w:jc w:val="both"/>
        <w:rPr>
          <w:rFonts w:ascii="Times New Roman" w:eastAsia="Consolas" w:hAnsi="Times New Roman" w:cs="Consolas"/>
          <w:sz w:val="28"/>
          <w:szCs w:val="28"/>
          <w:shd w:val="clear" w:color="auto" w:fill="FFFFFF"/>
        </w:rPr>
      </w:pPr>
      <w:r w:rsidRPr="00943804">
        <w:rPr>
          <w:rFonts w:ascii="Times New Roman" w:eastAsia="Consolas" w:hAnsi="Times New Roman" w:cs="Consolas"/>
          <w:sz w:val="28"/>
          <w:szCs w:val="28"/>
          <w:shd w:val="clear" w:color="auto" w:fill="FFFFFF"/>
        </w:rPr>
        <w:t>Өтініштерге сәйкес, тұтынушыларға реттеліп көрсетілетін қызметке қол жеткізуді ұсыну кезінде «ҚазТрансГазАймақ» АҚ тұтынушыларға реттеліп көрсетілетін қызметке қосылу үшін қосымша төлем туралы талап қояды.</w:t>
      </w:r>
    </w:p>
    <w:p w:rsidR="00943804" w:rsidRPr="00943804" w:rsidRDefault="00943804" w:rsidP="00943804">
      <w:pPr>
        <w:widowControl w:val="0"/>
        <w:pBdr>
          <w:bottom w:val="single" w:sz="4" w:space="1" w:color="FFFFFF"/>
        </w:pBdr>
        <w:spacing w:after="0" w:line="240" w:lineRule="auto"/>
        <w:ind w:firstLine="708"/>
        <w:contextualSpacing/>
        <w:jc w:val="both"/>
        <w:rPr>
          <w:rFonts w:ascii="Times New Roman" w:eastAsia="Consolas" w:hAnsi="Times New Roman" w:cs="Consolas"/>
          <w:sz w:val="28"/>
          <w:szCs w:val="28"/>
          <w:shd w:val="clear" w:color="auto" w:fill="FFFFFF"/>
        </w:rPr>
      </w:pPr>
      <w:r w:rsidRPr="00943804">
        <w:rPr>
          <w:rFonts w:ascii="Times New Roman" w:eastAsia="Consolas" w:hAnsi="Times New Roman" w:cs="Consolas"/>
          <w:sz w:val="28"/>
          <w:szCs w:val="28"/>
          <w:shd w:val="clear" w:color="auto" w:fill="FFFFFF"/>
        </w:rPr>
        <w:t>«Табиғи монополиялар туралы» ҚР Заңының 24-бабы 10-тармағының 3) тармақшасына сәйкес ТМС-ның реттеліп көрсетілетін қызметіне қол жеткізуді ұсыну кезінде ТМС желілеріне қосуға немесе реттеліп көрсетілетін қызмет көлемін ұлғайтуға арналған техникалық шарттарды сақтаудан басқа, тұтынушыға өзге талаптар қоюға тыйым салынады.</w:t>
      </w:r>
    </w:p>
    <w:p w:rsidR="00943804" w:rsidRPr="00943804" w:rsidRDefault="00943804" w:rsidP="00943804">
      <w:pPr>
        <w:widowControl w:val="0"/>
        <w:pBdr>
          <w:bottom w:val="single" w:sz="4" w:space="1" w:color="FFFFFF"/>
        </w:pBdr>
        <w:spacing w:after="0" w:line="240" w:lineRule="auto"/>
        <w:ind w:firstLine="708"/>
        <w:contextualSpacing/>
        <w:jc w:val="both"/>
        <w:rPr>
          <w:rFonts w:ascii="Times New Roman" w:eastAsia="Consolas" w:hAnsi="Times New Roman" w:cs="Consolas"/>
          <w:sz w:val="28"/>
          <w:szCs w:val="28"/>
          <w:shd w:val="clear" w:color="auto" w:fill="FFFFFF"/>
        </w:rPr>
      </w:pPr>
      <w:r w:rsidRPr="00943804">
        <w:rPr>
          <w:rFonts w:ascii="Times New Roman" w:eastAsia="Consolas" w:hAnsi="Times New Roman" w:cs="Consolas"/>
          <w:sz w:val="28"/>
          <w:szCs w:val="28"/>
          <w:shd w:val="clear" w:color="auto" w:fill="FFFFFF"/>
        </w:rPr>
        <w:t>«Табиғи монополиялар туралы» ҚР Заңының 27-бабы 1-тармағының 1) тармақшасына сәйкес тұтынушы осы заңдарға сәйкес тарифтер бойынша реттеліп көрсетілетін қызметтерді сатып алуға құқылы.</w:t>
      </w:r>
    </w:p>
    <w:p w:rsidR="00943804" w:rsidRPr="00943804" w:rsidRDefault="00943804" w:rsidP="00943804">
      <w:pPr>
        <w:widowControl w:val="0"/>
        <w:pBdr>
          <w:bottom w:val="single" w:sz="4" w:space="1" w:color="FFFFFF"/>
        </w:pBdr>
        <w:spacing w:after="0" w:line="240" w:lineRule="auto"/>
        <w:ind w:firstLine="708"/>
        <w:contextualSpacing/>
        <w:jc w:val="both"/>
        <w:rPr>
          <w:rFonts w:ascii="Times New Roman" w:eastAsia="Consolas" w:hAnsi="Times New Roman" w:cs="Consolas"/>
          <w:sz w:val="28"/>
          <w:szCs w:val="28"/>
          <w:shd w:val="clear" w:color="auto" w:fill="FFFFFF"/>
        </w:rPr>
      </w:pPr>
      <w:r w:rsidRPr="00943804">
        <w:rPr>
          <w:rFonts w:ascii="Times New Roman" w:eastAsia="Consolas" w:hAnsi="Times New Roman" w:cs="Consolas"/>
          <w:sz w:val="28"/>
          <w:szCs w:val="28"/>
          <w:shd w:val="clear" w:color="auto" w:fill="FFFFFF"/>
        </w:rPr>
        <w:t>Сондай-ақ, «табиғи монополиялар туралы» ҚР Заңының 24-бабының 18-тармағына сәйкес реттеліп көрсетілетін қызметке қосылу мынадай жұмыстарды қамтиды: жұмыс істеп тұрған желінің ТМС-ын ажырату, тұтынушының жұмыс істеп тұрған желісіне қосылу өндірісі, ТМС-ның жұмыс істеп тұрған желісін қосу.</w:t>
      </w:r>
    </w:p>
    <w:p w:rsidR="00943804" w:rsidRPr="00943804" w:rsidRDefault="00943804" w:rsidP="00943804">
      <w:pPr>
        <w:widowControl w:val="0"/>
        <w:pBdr>
          <w:bottom w:val="single" w:sz="4" w:space="1" w:color="FFFFFF"/>
        </w:pBdr>
        <w:spacing w:after="0" w:line="240" w:lineRule="auto"/>
        <w:ind w:firstLine="708"/>
        <w:contextualSpacing/>
        <w:jc w:val="both"/>
        <w:rPr>
          <w:rFonts w:ascii="Times New Roman" w:eastAsia="Consolas" w:hAnsi="Times New Roman" w:cs="Consolas"/>
          <w:sz w:val="28"/>
          <w:szCs w:val="28"/>
          <w:shd w:val="clear" w:color="auto" w:fill="FFFFFF"/>
        </w:rPr>
      </w:pPr>
      <w:r w:rsidRPr="00943804">
        <w:rPr>
          <w:rFonts w:ascii="Times New Roman" w:eastAsia="Consolas" w:hAnsi="Times New Roman" w:cs="Consolas"/>
          <w:sz w:val="28"/>
          <w:szCs w:val="28"/>
          <w:shd w:val="clear" w:color="auto" w:fill="FFFFFF"/>
        </w:rPr>
        <w:t>Бұл ретте ТМС-ны тұтынушыға ТМС желілеріне қосуға немесе реттелетін қызмет көлемін ұлғайтуға арналған техникалық шарттарды сақтаудан басқа өзге талаптар қоюға тыйым салынады.</w:t>
      </w:r>
    </w:p>
    <w:p w:rsidR="00943804" w:rsidRPr="00943804" w:rsidRDefault="00943804" w:rsidP="00943804">
      <w:pPr>
        <w:widowControl w:val="0"/>
        <w:pBdr>
          <w:bottom w:val="single" w:sz="4" w:space="1" w:color="FFFFFF"/>
        </w:pBdr>
        <w:spacing w:after="0" w:line="240" w:lineRule="auto"/>
        <w:ind w:firstLine="708"/>
        <w:contextualSpacing/>
        <w:jc w:val="both"/>
        <w:rPr>
          <w:rFonts w:ascii="Times New Roman" w:eastAsia="Consolas" w:hAnsi="Times New Roman" w:cs="Consolas"/>
          <w:sz w:val="28"/>
          <w:szCs w:val="28"/>
          <w:shd w:val="clear" w:color="auto" w:fill="FFFFFF"/>
        </w:rPr>
      </w:pPr>
      <w:r w:rsidRPr="00943804">
        <w:rPr>
          <w:rFonts w:ascii="Times New Roman" w:eastAsia="Consolas" w:hAnsi="Times New Roman" w:cs="Consolas"/>
          <w:sz w:val="28"/>
          <w:szCs w:val="28"/>
          <w:shd w:val="clear" w:color="auto" w:fill="FFFFFF"/>
        </w:rPr>
        <w:t>Осылайша, жұмыс істеп тұрған газ құбырына қосу (қосу) үшін ақы алу және газ реттеу пунктін ақылы негізде шкафтық орындаумен бастапқы іске қосу жөніндегі жұмыстарды жүзеге асыру табиғи монополиялар саласында бұзушылықтардың бар екенін куәландырады.</w:t>
      </w:r>
    </w:p>
    <w:p w:rsidR="00943804" w:rsidRPr="00943804" w:rsidRDefault="00943804" w:rsidP="00943804">
      <w:pPr>
        <w:widowControl w:val="0"/>
        <w:pBdr>
          <w:bottom w:val="single" w:sz="4" w:space="1" w:color="FFFFFF"/>
        </w:pBdr>
        <w:spacing w:after="0" w:line="240" w:lineRule="auto"/>
        <w:ind w:firstLine="708"/>
        <w:contextualSpacing/>
        <w:jc w:val="both"/>
        <w:rPr>
          <w:rFonts w:ascii="Times New Roman" w:eastAsia="Consolas" w:hAnsi="Times New Roman" w:cs="Consolas"/>
          <w:sz w:val="28"/>
          <w:szCs w:val="28"/>
          <w:shd w:val="clear" w:color="auto" w:fill="FFFFFF"/>
        </w:rPr>
      </w:pPr>
      <w:r w:rsidRPr="00943804">
        <w:rPr>
          <w:rFonts w:ascii="Times New Roman" w:eastAsia="Consolas" w:hAnsi="Times New Roman" w:cs="Consolas"/>
          <w:sz w:val="28"/>
          <w:szCs w:val="28"/>
          <w:shd w:val="clear" w:color="auto" w:fill="FFFFFF"/>
        </w:rPr>
        <w:t>«ҚазТрансГазАймақ» АҚ МАЭС-ке 16.10.2019 жылғы № 1 нұсқаманы алып тастау туралы өтінішпен жүгінді. МАЭС 25.12.2019 жылғы шешімімен «ҚазТрансГазАймақ» АҚ өтініші қанағаттандырусыз қалдырылды.</w:t>
      </w:r>
    </w:p>
    <w:p w:rsidR="00943804" w:rsidRPr="00943804" w:rsidRDefault="00943804" w:rsidP="00943804">
      <w:pPr>
        <w:widowControl w:val="0"/>
        <w:pBdr>
          <w:bottom w:val="single" w:sz="4" w:space="1" w:color="FFFFFF"/>
        </w:pBdr>
        <w:spacing w:after="0" w:line="240" w:lineRule="auto"/>
        <w:ind w:firstLine="708"/>
        <w:contextualSpacing/>
        <w:jc w:val="both"/>
        <w:rPr>
          <w:rFonts w:ascii="Times New Roman" w:eastAsia="Consolas" w:hAnsi="Times New Roman" w:cs="Consolas"/>
          <w:sz w:val="28"/>
          <w:szCs w:val="28"/>
          <w:shd w:val="clear" w:color="auto" w:fill="FFFFFF"/>
        </w:rPr>
      </w:pPr>
      <w:r w:rsidRPr="00943804">
        <w:rPr>
          <w:rFonts w:ascii="Times New Roman" w:eastAsia="Consolas" w:hAnsi="Times New Roman" w:cs="Consolas"/>
          <w:sz w:val="28"/>
          <w:szCs w:val="28"/>
          <w:shd w:val="clear" w:color="auto" w:fill="FFFFFF"/>
        </w:rPr>
        <w:t>Азаматтық істер жөніндегі сот алқасының қаулысымен</w:t>
      </w:r>
    </w:p>
    <w:p w:rsidR="00943804" w:rsidRPr="00943804" w:rsidRDefault="00943804" w:rsidP="00943804">
      <w:pPr>
        <w:widowControl w:val="0"/>
        <w:pBdr>
          <w:bottom w:val="single" w:sz="4" w:space="1" w:color="FFFFFF"/>
        </w:pBdr>
        <w:spacing w:after="0" w:line="240" w:lineRule="auto"/>
        <w:ind w:firstLine="708"/>
        <w:contextualSpacing/>
        <w:jc w:val="both"/>
        <w:rPr>
          <w:rFonts w:ascii="Times New Roman" w:eastAsia="Consolas" w:hAnsi="Times New Roman" w:cs="Consolas"/>
          <w:sz w:val="28"/>
          <w:szCs w:val="28"/>
          <w:shd w:val="clear" w:color="auto" w:fill="FFFFFF"/>
        </w:rPr>
      </w:pPr>
      <w:r w:rsidRPr="00943804">
        <w:rPr>
          <w:rFonts w:ascii="Times New Roman" w:eastAsia="Consolas" w:hAnsi="Times New Roman" w:cs="Consolas"/>
          <w:sz w:val="28"/>
          <w:szCs w:val="28"/>
          <w:shd w:val="clear" w:color="auto" w:fill="FFFFFF"/>
        </w:rPr>
        <w:t>Нұр-сұлтан қаласының 28.04.2020 жылғы МАЭС-тің 25.12.2019 жылғы шешімі күшін жойып, жаңа шешім шығарумен қаулы етті: Комитеттің 16.10.2019 жылғы № 1 ұйғарымы жойылсын.</w:t>
      </w:r>
    </w:p>
    <w:p w:rsidR="00943804" w:rsidRPr="00943804" w:rsidRDefault="00943804" w:rsidP="00943804">
      <w:pPr>
        <w:widowControl w:val="0"/>
        <w:pBdr>
          <w:bottom w:val="single" w:sz="4" w:space="1" w:color="FFFFFF"/>
        </w:pBdr>
        <w:spacing w:after="0" w:line="240" w:lineRule="auto"/>
        <w:ind w:firstLine="708"/>
        <w:contextualSpacing/>
        <w:jc w:val="both"/>
        <w:rPr>
          <w:rFonts w:ascii="Times New Roman" w:eastAsia="Consolas" w:hAnsi="Times New Roman" w:cs="Consolas"/>
          <w:sz w:val="28"/>
          <w:szCs w:val="28"/>
          <w:shd w:val="clear" w:color="auto" w:fill="FFFFFF"/>
        </w:rPr>
      </w:pPr>
      <w:r w:rsidRPr="00943804">
        <w:rPr>
          <w:rFonts w:ascii="Times New Roman" w:eastAsia="Consolas" w:hAnsi="Times New Roman" w:cs="Consolas"/>
          <w:sz w:val="28"/>
          <w:szCs w:val="28"/>
          <w:shd w:val="clear" w:color="auto" w:fill="FFFFFF"/>
        </w:rPr>
        <w:t>Қазақстан Республикасы Жоғарғы Сотының азаматтық істер жөніндегі сот алқасының 2021 жылғы 02.03.қаулысымен Нұр-сұлтан қаласының азаматтық істер жөніндегі сот алқасының осы іс бойынша 2020 жылғы 28.04. қаулысы күшінде қалдырылсын. Бірінші сатыдағы сот шешімін күшінде қалдыра отырып, апелляциялық сатыдағы сот қаулысының күшін жою туралы комитеттің өтінішхаты қанағаттандырусыз қалдырылсын.</w:t>
      </w:r>
    </w:p>
    <w:p w:rsidR="00943804" w:rsidRPr="00943804" w:rsidRDefault="00943804" w:rsidP="00943804">
      <w:pPr>
        <w:widowControl w:val="0"/>
        <w:pBdr>
          <w:bottom w:val="single" w:sz="4" w:space="1" w:color="FFFFFF"/>
        </w:pBdr>
        <w:spacing w:after="0" w:line="240" w:lineRule="auto"/>
        <w:ind w:firstLine="708"/>
        <w:contextualSpacing/>
        <w:jc w:val="both"/>
        <w:rPr>
          <w:rFonts w:ascii="Times New Roman" w:eastAsia="Consolas" w:hAnsi="Times New Roman" w:cs="Consolas"/>
          <w:sz w:val="28"/>
          <w:szCs w:val="28"/>
          <w:shd w:val="clear" w:color="auto" w:fill="FFFFFF"/>
        </w:rPr>
      </w:pPr>
      <w:r w:rsidRPr="00943804">
        <w:rPr>
          <w:rFonts w:ascii="Times New Roman" w:eastAsia="Consolas" w:hAnsi="Times New Roman" w:cs="Consolas"/>
          <w:sz w:val="28"/>
          <w:szCs w:val="28"/>
          <w:shd w:val="clear" w:color="auto" w:fill="FFFFFF"/>
        </w:rPr>
        <w:t>«Газ және газбен жабдықтау туралы» ҚР Заңының 12-бабының 5 және 6-тармақтарына сәйкес Газбен жабдықтау жүйелерінің объектілерін магистральдық газ құбырына, газ тарату жүйесіне немесе топтық резервуарлық қондырғыға қосуға байланысты шығыстар газбен жабдықтау жүйелерінің қосылатын объектілерінің иелері есебінен жүргізіледі.</w:t>
      </w:r>
    </w:p>
    <w:p w:rsidR="00943804" w:rsidRPr="00943804" w:rsidRDefault="00943804" w:rsidP="00943804">
      <w:pPr>
        <w:widowControl w:val="0"/>
        <w:pBdr>
          <w:bottom w:val="single" w:sz="4" w:space="1" w:color="FFFFFF"/>
        </w:pBdr>
        <w:spacing w:after="0" w:line="240" w:lineRule="auto"/>
        <w:ind w:firstLine="708"/>
        <w:contextualSpacing/>
        <w:jc w:val="both"/>
        <w:rPr>
          <w:rFonts w:ascii="Times New Roman" w:eastAsia="Consolas" w:hAnsi="Times New Roman" w:cs="Consolas"/>
          <w:sz w:val="28"/>
          <w:szCs w:val="28"/>
          <w:shd w:val="clear" w:color="auto" w:fill="FFFFFF"/>
        </w:rPr>
      </w:pPr>
      <w:r w:rsidRPr="00943804">
        <w:rPr>
          <w:rFonts w:ascii="Times New Roman" w:eastAsia="Consolas" w:hAnsi="Times New Roman" w:cs="Consolas"/>
          <w:sz w:val="28"/>
          <w:szCs w:val="28"/>
          <w:shd w:val="clear" w:color="auto" w:fill="FFFFFF"/>
        </w:rPr>
        <w:t>Алқа апелляциялық сатыдағы соттың шкафтық газ реттеу пункттерін реттелетін қызметтерге жатқызбау бөлігіндегі қорытындысымен келісті, өйткені «ҚазТрансГазАймақ» АҚ Шымкент өндірістік филиалының бекітілген тарифтік сметасында редукциялау пункттерін пайдаланумен байланысты шығындар ғана көзделген «ҚазТрансГазАймақ» АҚ: техникалық қызмет көрсетуді, регламенттік жоспарлы-алдын алу жұмыстарын, ағымдағы жөндеуді жүргізу.</w:t>
      </w:r>
    </w:p>
    <w:p w:rsidR="00943804" w:rsidRPr="00943804" w:rsidRDefault="00943804" w:rsidP="00943804">
      <w:pPr>
        <w:widowControl w:val="0"/>
        <w:pBdr>
          <w:bottom w:val="single" w:sz="4" w:space="1" w:color="FFFFFF"/>
        </w:pBdr>
        <w:spacing w:after="0" w:line="240" w:lineRule="auto"/>
        <w:ind w:firstLine="708"/>
        <w:contextualSpacing/>
        <w:jc w:val="both"/>
        <w:rPr>
          <w:rFonts w:ascii="Times New Roman" w:eastAsia="Consolas" w:hAnsi="Times New Roman" w:cs="Consolas"/>
          <w:sz w:val="28"/>
          <w:szCs w:val="28"/>
          <w:shd w:val="clear" w:color="auto" w:fill="FFFFFF"/>
        </w:rPr>
      </w:pPr>
      <w:r w:rsidRPr="00943804">
        <w:rPr>
          <w:rFonts w:ascii="Times New Roman" w:eastAsia="Consolas" w:hAnsi="Times New Roman" w:cs="Consolas"/>
          <w:sz w:val="28"/>
          <w:szCs w:val="28"/>
          <w:shd w:val="clear" w:color="auto" w:fill="FFFFFF"/>
        </w:rPr>
        <w:t>Бұл ретте пайдалануға арналған шығындар жаңадан салынған немесе қосылатын объектілердің қолданыстағы жүйесіне қосу мақсатында редукциялау пунктін ажырату, күйге келтіру және қосу жөніндегі жұмыстарды орындауға байланысты шығыстарды көздемейді.</w:t>
      </w:r>
    </w:p>
    <w:p w:rsidR="00943804" w:rsidRPr="00943804" w:rsidRDefault="00943804" w:rsidP="00943804">
      <w:pPr>
        <w:widowControl w:val="0"/>
        <w:pBdr>
          <w:bottom w:val="single" w:sz="4" w:space="1" w:color="FFFFFF"/>
        </w:pBdr>
        <w:spacing w:after="0" w:line="240" w:lineRule="auto"/>
        <w:ind w:firstLine="708"/>
        <w:contextualSpacing/>
        <w:jc w:val="both"/>
        <w:rPr>
          <w:rFonts w:ascii="Times New Roman" w:eastAsia="Consolas" w:hAnsi="Times New Roman" w:cs="Consolas"/>
          <w:sz w:val="28"/>
          <w:szCs w:val="28"/>
          <w:shd w:val="clear" w:color="auto" w:fill="FFFFFF"/>
        </w:rPr>
      </w:pPr>
      <w:r w:rsidRPr="00943804">
        <w:rPr>
          <w:rFonts w:ascii="Times New Roman" w:eastAsia="Consolas" w:hAnsi="Times New Roman" w:cs="Consolas"/>
          <w:sz w:val="28"/>
          <w:szCs w:val="28"/>
          <w:shd w:val="clear" w:color="auto" w:fill="FFFFFF"/>
        </w:rPr>
        <w:t>ТМРБ түсіндірме жазбасына сәйкес соттардың табиғи монополиялар саласындағы дауларды қарау және шешу кезінде заңнама нормаларын қолданудың бірыңғай сот практикасын әзірлеу мәселелері бойынша ҚР Жоғарғы Сотымен кеңес өткізу жоспарлануда.</w:t>
      </w:r>
    </w:p>
    <w:p w:rsidR="00943804" w:rsidRPr="00943804" w:rsidRDefault="00943804" w:rsidP="00943804">
      <w:pPr>
        <w:widowControl w:val="0"/>
        <w:pBdr>
          <w:bottom w:val="single" w:sz="4" w:space="1" w:color="FFFFFF"/>
        </w:pBdr>
        <w:spacing w:after="0" w:line="240" w:lineRule="auto"/>
        <w:ind w:firstLine="708"/>
        <w:contextualSpacing/>
        <w:jc w:val="both"/>
        <w:rPr>
          <w:rFonts w:ascii="Times New Roman" w:eastAsia="Consolas" w:hAnsi="Times New Roman" w:cs="Consolas"/>
          <w:sz w:val="28"/>
          <w:szCs w:val="28"/>
          <w:shd w:val="clear" w:color="auto" w:fill="FFFFFF"/>
        </w:rPr>
      </w:pPr>
      <w:r w:rsidRPr="00943804">
        <w:rPr>
          <w:rFonts w:ascii="Times New Roman" w:eastAsia="Consolas" w:hAnsi="Times New Roman" w:cs="Consolas"/>
          <w:b/>
          <w:sz w:val="28"/>
          <w:szCs w:val="28"/>
          <w:shd w:val="clear" w:color="auto" w:fill="FFFFFF"/>
        </w:rPr>
        <w:t xml:space="preserve">24 </w:t>
      </w:r>
      <w:r w:rsidRPr="00943804">
        <w:rPr>
          <w:rFonts w:ascii="Times New Roman" w:eastAsia="Consolas" w:hAnsi="Times New Roman" w:cs="Consolas"/>
          <w:b/>
          <w:sz w:val="28"/>
          <w:szCs w:val="28"/>
          <w:shd w:val="clear" w:color="auto" w:fill="FFFFFF"/>
          <w:lang w:val="kk-KZ"/>
        </w:rPr>
        <w:t>тармақ.</w:t>
      </w:r>
      <w:r w:rsidRPr="00943804">
        <w:rPr>
          <w:rFonts w:ascii="Times New Roman" w:eastAsia="Consolas" w:hAnsi="Times New Roman" w:cs="Consolas"/>
          <w:sz w:val="28"/>
          <w:szCs w:val="28"/>
          <w:shd w:val="clear" w:color="auto" w:fill="FFFFFF"/>
        </w:rPr>
        <w:t>Жоғарыда айтылғандарды ескере отырып, Комитет «ҚазТрансГазАймақ» АҚ-ға қатысты негізсіз ұйғарым шығарған. Комитет тариф пен тарифтік сметаға даулы қызметтердің енгізілгенін растайтын қандай да бір өзге дәлелдемелерді ұсынған жоқ «ҚазТрансГазАймақ» АҚ.</w:t>
      </w:r>
    </w:p>
    <w:p w:rsidR="00943804" w:rsidRPr="00943804" w:rsidRDefault="00943804" w:rsidP="00943804">
      <w:pPr>
        <w:widowControl w:val="0"/>
        <w:pBdr>
          <w:bottom w:val="single" w:sz="4" w:space="1" w:color="FFFFFF"/>
        </w:pBdr>
        <w:spacing w:after="0" w:line="240" w:lineRule="auto"/>
        <w:ind w:firstLine="708"/>
        <w:contextualSpacing/>
        <w:jc w:val="both"/>
        <w:rPr>
          <w:rFonts w:ascii="Times New Roman" w:eastAsia="Consolas" w:hAnsi="Times New Roman" w:cs="Consolas"/>
          <w:bCs/>
          <w:i/>
          <w:sz w:val="28"/>
          <w:szCs w:val="28"/>
          <w:shd w:val="clear" w:color="auto" w:fill="FFFFFF"/>
        </w:rPr>
      </w:pPr>
      <w:r w:rsidRPr="00943804">
        <w:rPr>
          <w:rFonts w:ascii="Times New Roman" w:eastAsia="Consolas" w:hAnsi="Times New Roman" w:cs="Consolas"/>
          <w:bCs/>
          <w:i/>
          <w:sz w:val="28"/>
          <w:szCs w:val="28"/>
          <w:shd w:val="clear" w:color="auto" w:fill="FFFFFF"/>
        </w:rPr>
        <w:t>2020 жыл</w:t>
      </w:r>
    </w:p>
    <w:p w:rsidR="00943804" w:rsidRPr="00943804" w:rsidRDefault="00943804" w:rsidP="00943804">
      <w:pPr>
        <w:widowControl w:val="0"/>
        <w:pBdr>
          <w:bottom w:val="single" w:sz="4" w:space="1" w:color="FFFFFF"/>
        </w:pBdr>
        <w:spacing w:after="0" w:line="240" w:lineRule="auto"/>
        <w:ind w:firstLine="708"/>
        <w:contextualSpacing/>
        <w:jc w:val="both"/>
        <w:rPr>
          <w:rFonts w:ascii="Times New Roman" w:eastAsia="Consolas" w:hAnsi="Times New Roman" w:cs="Consolas"/>
          <w:sz w:val="28"/>
          <w:szCs w:val="28"/>
          <w:shd w:val="clear" w:color="auto" w:fill="FFFFFF"/>
        </w:rPr>
      </w:pPr>
      <w:r w:rsidRPr="00943804">
        <w:rPr>
          <w:rFonts w:ascii="Times New Roman" w:eastAsia="Consolas" w:hAnsi="Times New Roman" w:cs="Consolas"/>
          <w:sz w:val="28"/>
          <w:szCs w:val="28"/>
          <w:shd w:val="clear" w:color="auto" w:fill="FFFFFF"/>
        </w:rPr>
        <w:t>1. 02.03.2020 жылғы № 1 комитеттің ұйғарымымен, «ҚазТрансГазАймақ» АҚ-ға ҚР Кәсіпкерлік кодексін бұзуды тоқтату тапсырылды (Б.5П.1-бап 124-8) және оның зардаптарын жоюға, атап айтқанда Комитетке Ақтөбе, Алматы, Атырау, Қостанай, Жетісу, Жамбыл, Шымкент, Қызылорда, Батыс Қазақстан өндірістік филиалдары мен орталық аппаратының тауарлық газын бөлшек саудада өткізудің шекті бағасына сараптама жүргізу үшін қажетті ақпаратты ұсынуға міндетті.</w:t>
      </w:r>
    </w:p>
    <w:p w:rsidR="00943804" w:rsidRPr="00943804" w:rsidRDefault="00943804" w:rsidP="00943804">
      <w:pPr>
        <w:widowControl w:val="0"/>
        <w:pBdr>
          <w:bottom w:val="single" w:sz="4" w:space="1" w:color="FFFFFF"/>
        </w:pBdr>
        <w:spacing w:after="0" w:line="240" w:lineRule="auto"/>
        <w:ind w:firstLine="708"/>
        <w:contextualSpacing/>
        <w:jc w:val="both"/>
        <w:rPr>
          <w:rFonts w:ascii="Times New Roman" w:eastAsia="Consolas" w:hAnsi="Times New Roman" w:cs="Consolas"/>
          <w:sz w:val="28"/>
          <w:szCs w:val="28"/>
          <w:shd w:val="clear" w:color="auto" w:fill="FFFFFF"/>
        </w:rPr>
      </w:pPr>
      <w:r w:rsidRPr="00943804">
        <w:rPr>
          <w:rFonts w:ascii="Times New Roman" w:eastAsia="Consolas" w:hAnsi="Times New Roman" w:cs="Consolas"/>
          <w:sz w:val="28"/>
          <w:szCs w:val="28"/>
          <w:shd w:val="clear" w:color="auto" w:fill="FFFFFF"/>
        </w:rPr>
        <w:t>«ҚазТрансГазАймақ» АҚ 13.11.2020 жылғы № 2-18-1138 хатымен тауарлық газды өткізудің қолданыстағы бөлшек сауда бағаларын жоғарылатпай инвестициялық бағдарламаларды келісу үшін материалдар ұсынылған.</w:t>
      </w:r>
    </w:p>
    <w:p w:rsidR="00943804" w:rsidRPr="00943804" w:rsidRDefault="00943804" w:rsidP="00943804">
      <w:pPr>
        <w:widowControl w:val="0"/>
        <w:pBdr>
          <w:bottom w:val="single" w:sz="4" w:space="1" w:color="FFFFFF"/>
        </w:pBdr>
        <w:spacing w:after="0" w:line="240" w:lineRule="auto"/>
        <w:ind w:firstLine="708"/>
        <w:contextualSpacing/>
        <w:jc w:val="both"/>
        <w:rPr>
          <w:rFonts w:ascii="Times New Roman" w:eastAsia="Consolas" w:hAnsi="Times New Roman" w:cs="Consolas"/>
          <w:sz w:val="28"/>
          <w:szCs w:val="28"/>
          <w:shd w:val="clear" w:color="auto" w:fill="FFFFFF"/>
        </w:rPr>
      </w:pPr>
      <w:r w:rsidRPr="00943804">
        <w:rPr>
          <w:rFonts w:ascii="Times New Roman" w:eastAsia="Consolas" w:hAnsi="Times New Roman" w:cs="Consolas"/>
          <w:sz w:val="28"/>
          <w:szCs w:val="28"/>
          <w:shd w:val="clear" w:color="auto" w:fill="FFFFFF"/>
        </w:rPr>
        <w:t>2. Комитеттің 05.03.2020 жылғы нұсқамасымен «Көліктік сервис орталығы» АҚ «табиғи монополиялар туралы» ҚР Заңының 26-бабы 2-тармағы 2) тармақшасының талабын бұзуды тоқтатуға, атап айтқанда уәкілетті органға қызметтеріне тариф бекітілген кірме жолдардың ажырамас бөлігі болып табылмайтын кірме жолдардың жаңа учаскелерін сатып алуға (салуға) байланысты әрбір реттелетін қызметке тарифті оңайлатылған тәртіппен бекітуге өтінім беруге ұйғарылды.</w:t>
      </w:r>
    </w:p>
    <w:p w:rsidR="00943804" w:rsidRPr="00943804" w:rsidRDefault="00943804" w:rsidP="00943804">
      <w:pPr>
        <w:widowControl w:val="0"/>
        <w:pBdr>
          <w:bottom w:val="single" w:sz="4" w:space="1" w:color="FFFFFF"/>
        </w:pBdr>
        <w:spacing w:after="0" w:line="240" w:lineRule="auto"/>
        <w:ind w:firstLine="708"/>
        <w:contextualSpacing/>
        <w:jc w:val="both"/>
        <w:rPr>
          <w:rFonts w:ascii="Times New Roman" w:eastAsia="Consolas" w:hAnsi="Times New Roman" w:cs="Consolas"/>
          <w:sz w:val="28"/>
          <w:szCs w:val="28"/>
          <w:shd w:val="clear" w:color="auto" w:fill="FFFFFF"/>
        </w:rPr>
      </w:pPr>
      <w:r w:rsidRPr="00943804">
        <w:rPr>
          <w:rFonts w:ascii="Times New Roman" w:eastAsia="Consolas" w:hAnsi="Times New Roman" w:cs="Consolas"/>
          <w:sz w:val="28"/>
          <w:szCs w:val="28"/>
          <w:shd w:val="clear" w:color="auto" w:fill="FFFFFF"/>
        </w:rPr>
        <w:t>«Көліктік сервис орталығы» АҚ хат № 02/10/883 09.04.2020 жылы Жетіқара станциясы бойынша № 15 кірме жолға тарифті оңайлатылған тәртіппен бекітуге өтінім ұсынылды.</w:t>
      </w:r>
    </w:p>
    <w:p w:rsidR="00943804" w:rsidRPr="00943804" w:rsidRDefault="00943804" w:rsidP="00943804">
      <w:pPr>
        <w:widowControl w:val="0"/>
        <w:pBdr>
          <w:bottom w:val="single" w:sz="4" w:space="1" w:color="FFFFFF"/>
        </w:pBdr>
        <w:spacing w:after="0" w:line="240" w:lineRule="auto"/>
        <w:ind w:firstLine="708"/>
        <w:contextualSpacing/>
        <w:jc w:val="both"/>
        <w:rPr>
          <w:rFonts w:ascii="Times New Roman" w:eastAsia="Consolas" w:hAnsi="Times New Roman" w:cs="Consolas"/>
          <w:sz w:val="28"/>
          <w:szCs w:val="28"/>
          <w:shd w:val="clear" w:color="auto" w:fill="FFFFFF"/>
        </w:rPr>
      </w:pPr>
      <w:r w:rsidRPr="00943804">
        <w:rPr>
          <w:rFonts w:ascii="Times New Roman" w:eastAsia="Consolas" w:hAnsi="Times New Roman" w:cs="Consolas"/>
          <w:sz w:val="28"/>
          <w:szCs w:val="28"/>
          <w:shd w:val="clear" w:color="auto" w:fill="FFFFFF"/>
        </w:rPr>
        <w:t>3. Комитеттің 18.03.2020 жылғы № 3, «ҚТЖ» АҚ ұйғарымымен: Қазақстан Республикасының Табиғи монополиялар туралы заңнамасын бұзуды тоқтату және оның салдарын жою, «Ақзар Транс» Халықаралық тасымалдар көлік агенттігі ЖШС магистральдық темір жол желісінің көрсеткен қызметі үшін 67 892,9 мың теңге мөлшерінде, «АРС-Внешсервис» ЖШС-не 3 541,2 мың теңге мөлшерінде, «Премиум Ойл Транс» ЖШС-не 266 205,7 мың теңге мөлшерінде негізсіз алынған табысты қайтару (барлығы 337 639,8 мың теңге).</w:t>
      </w:r>
    </w:p>
    <w:p w:rsidR="00943804" w:rsidRPr="00943804" w:rsidRDefault="00943804" w:rsidP="00943804">
      <w:pPr>
        <w:widowControl w:val="0"/>
        <w:pBdr>
          <w:bottom w:val="single" w:sz="4" w:space="1" w:color="FFFFFF"/>
        </w:pBdr>
        <w:spacing w:after="0" w:line="240" w:lineRule="auto"/>
        <w:ind w:firstLine="708"/>
        <w:contextualSpacing/>
        <w:jc w:val="both"/>
        <w:rPr>
          <w:rFonts w:ascii="Times New Roman" w:eastAsia="Consolas" w:hAnsi="Times New Roman" w:cs="Consolas"/>
          <w:sz w:val="28"/>
          <w:szCs w:val="28"/>
          <w:shd w:val="clear" w:color="auto" w:fill="FFFFFF"/>
        </w:rPr>
      </w:pPr>
      <w:r w:rsidRPr="00943804">
        <w:rPr>
          <w:rFonts w:ascii="Times New Roman" w:eastAsia="Consolas" w:hAnsi="Times New Roman" w:cs="Consolas"/>
          <w:sz w:val="28"/>
          <w:szCs w:val="28"/>
          <w:shd w:val="clear" w:color="auto" w:fill="FFFFFF"/>
        </w:rPr>
        <w:t>«Қазақстан темір жолы» ұлттық компаниясы АҚ 30.10.2020 жылғы № Тстптр-18-01/7199 хатымен 3 541,2 мың теңге мөлшерінде «АРС-Внешсервис» ЖШС (23.10.2020 жылғы № 20663 төлем тапсырмасы), 67 892,9 мың теңге мөлшерінде «Ақзар Транс Халықаралық тасымалдар көлік агенттігі» ЖШС (№20664 төлем тапсырмасы) сомаларының аударылғаны туралы растайтын құжаттар ұсынылды 23.10.2020 ж.бастап), «премиум ойл транс» ЖШС 266 205,7 мың теңге мөлшерінде (23.10.2020 ж. № 20665 төлем тапсырмасы).</w:t>
      </w:r>
    </w:p>
    <w:p w:rsidR="00943804" w:rsidRPr="00943804" w:rsidRDefault="00943804" w:rsidP="00943804">
      <w:pPr>
        <w:widowControl w:val="0"/>
        <w:pBdr>
          <w:bottom w:val="single" w:sz="4" w:space="1" w:color="FFFFFF"/>
        </w:pBdr>
        <w:spacing w:after="0" w:line="240" w:lineRule="auto"/>
        <w:ind w:firstLine="708"/>
        <w:contextualSpacing/>
        <w:jc w:val="both"/>
        <w:rPr>
          <w:rFonts w:ascii="Times New Roman" w:eastAsia="Consolas" w:hAnsi="Times New Roman" w:cs="Consolas"/>
          <w:sz w:val="28"/>
          <w:szCs w:val="28"/>
          <w:shd w:val="clear" w:color="auto" w:fill="FFFFFF"/>
        </w:rPr>
      </w:pPr>
      <w:r w:rsidRPr="00943804">
        <w:rPr>
          <w:rFonts w:ascii="Times New Roman" w:eastAsia="Consolas" w:hAnsi="Times New Roman" w:cs="Consolas"/>
          <w:sz w:val="28"/>
          <w:szCs w:val="28"/>
          <w:shd w:val="clear" w:color="auto" w:fill="FFFFFF"/>
        </w:rPr>
        <w:t>4. Комитеттің 11.06.2020 жылғы нұсқамасымен, «ТТТ-Сервис» ЖШС-мен ҚР Кәсіпкерлік кодексін бұзуды тоқтату және оның салдарын жою, атап айтқанда шекті бағада ескерілген инвестициялық бағдарламаның келісілген іс-шараларын орындау ұйғарылды.</w:t>
      </w:r>
    </w:p>
    <w:p w:rsidR="00943804" w:rsidRPr="00943804" w:rsidRDefault="00943804" w:rsidP="00943804">
      <w:pPr>
        <w:widowControl w:val="0"/>
        <w:pBdr>
          <w:bottom w:val="single" w:sz="4" w:space="1" w:color="FFFFFF"/>
        </w:pBdr>
        <w:spacing w:after="0" w:line="240" w:lineRule="auto"/>
        <w:ind w:firstLine="708"/>
        <w:contextualSpacing/>
        <w:jc w:val="both"/>
        <w:rPr>
          <w:rFonts w:ascii="Times New Roman" w:eastAsia="Consolas" w:hAnsi="Times New Roman" w:cs="Consolas"/>
          <w:sz w:val="28"/>
          <w:szCs w:val="28"/>
          <w:shd w:val="clear" w:color="auto" w:fill="FFFFFF"/>
        </w:rPr>
      </w:pPr>
      <w:r w:rsidRPr="00943804">
        <w:rPr>
          <w:rFonts w:ascii="Times New Roman" w:eastAsia="Consolas" w:hAnsi="Times New Roman" w:cs="Consolas"/>
          <w:sz w:val="28"/>
          <w:szCs w:val="28"/>
          <w:shd w:val="clear" w:color="auto" w:fill="FFFFFF"/>
        </w:rPr>
        <w:t>«ТТТ-Сервис» ЖШС 10.07.2020 жылғы № 392 хатымен жалпы сомасы 24 125,0 мың теңгеге 10 бірлік мөлшерінде РВ-1С радиостанцияларын сатып алуды растайтын құжаттар ұсынылды.</w:t>
      </w:r>
    </w:p>
    <w:p w:rsidR="00943804" w:rsidRPr="00943804" w:rsidRDefault="00943804" w:rsidP="00943804">
      <w:pPr>
        <w:widowControl w:val="0"/>
        <w:pBdr>
          <w:bottom w:val="single" w:sz="4" w:space="1" w:color="FFFFFF"/>
        </w:pBdr>
        <w:spacing w:after="0" w:line="240" w:lineRule="auto"/>
        <w:ind w:firstLine="708"/>
        <w:contextualSpacing/>
        <w:jc w:val="both"/>
        <w:rPr>
          <w:rFonts w:ascii="Times New Roman" w:eastAsia="Consolas" w:hAnsi="Times New Roman" w:cs="Consolas"/>
          <w:sz w:val="28"/>
          <w:szCs w:val="28"/>
          <w:shd w:val="clear" w:color="auto" w:fill="FFFFFF"/>
        </w:rPr>
      </w:pPr>
      <w:r w:rsidRPr="00943804">
        <w:rPr>
          <w:rFonts w:ascii="Times New Roman" w:eastAsia="Consolas" w:hAnsi="Times New Roman" w:cs="Consolas"/>
          <w:sz w:val="28"/>
          <w:szCs w:val="28"/>
          <w:shd w:val="clear" w:color="auto" w:fill="FFFFFF"/>
        </w:rPr>
        <w:t>5. 29.12.2020 жылғы Комитеттің «Еңбек-Қостанай» ШЖҚ «Еңбек» РМК «Табиғи монополиялар туралы» Заңның 26-бабы 2-тармағы 1) тармақшасының талаптарын бұзуды тоқтатуға, атап айтқанда Комитетке оны электр энергиясын беру және бөлу қызметі бойынша табиғи монополиялар субъектілерінің мемлекеттік тіркеліміне енгізу туралы өтініш беруге ұйғарылды.</w:t>
      </w:r>
    </w:p>
    <w:p w:rsidR="00943804" w:rsidRPr="00943804" w:rsidRDefault="00943804" w:rsidP="00943804">
      <w:pPr>
        <w:widowControl w:val="0"/>
        <w:pBdr>
          <w:bottom w:val="single" w:sz="4" w:space="1" w:color="FFFFFF"/>
        </w:pBdr>
        <w:spacing w:after="0" w:line="240" w:lineRule="auto"/>
        <w:ind w:firstLine="708"/>
        <w:contextualSpacing/>
        <w:jc w:val="both"/>
        <w:rPr>
          <w:rFonts w:ascii="Times New Roman" w:eastAsia="Consolas" w:hAnsi="Times New Roman" w:cs="Consolas"/>
          <w:sz w:val="28"/>
          <w:szCs w:val="28"/>
          <w:shd w:val="clear" w:color="auto" w:fill="FFFFFF"/>
        </w:rPr>
      </w:pPr>
      <w:r w:rsidRPr="00943804">
        <w:rPr>
          <w:rFonts w:ascii="Times New Roman" w:eastAsia="Consolas" w:hAnsi="Times New Roman" w:cs="Consolas"/>
          <w:sz w:val="28"/>
          <w:szCs w:val="28"/>
          <w:shd w:val="clear" w:color="auto" w:fill="FFFFFF"/>
        </w:rPr>
        <w:t>Қазіргі уақытта бұл ұйғарым орындалуда, сот процестері жүргізілуде.</w:t>
      </w:r>
    </w:p>
    <w:p w:rsidR="00943804" w:rsidRPr="00943804" w:rsidRDefault="00943804" w:rsidP="00943804">
      <w:pPr>
        <w:widowControl w:val="0"/>
        <w:pBdr>
          <w:bottom w:val="single" w:sz="4" w:space="1" w:color="FFFFFF"/>
        </w:pBdr>
        <w:spacing w:after="0" w:line="240" w:lineRule="auto"/>
        <w:ind w:firstLine="708"/>
        <w:contextualSpacing/>
        <w:jc w:val="both"/>
        <w:rPr>
          <w:rFonts w:ascii="Times New Roman" w:eastAsia="Consolas" w:hAnsi="Times New Roman" w:cs="Consolas"/>
          <w:sz w:val="28"/>
          <w:szCs w:val="28"/>
          <w:shd w:val="clear" w:color="auto" w:fill="FFFFFF"/>
        </w:rPr>
      </w:pPr>
      <w:r w:rsidRPr="00943804">
        <w:rPr>
          <w:rFonts w:ascii="Times New Roman" w:eastAsia="Consolas" w:hAnsi="Times New Roman" w:cs="Consolas"/>
          <w:sz w:val="28"/>
          <w:szCs w:val="28"/>
          <w:shd w:val="clear" w:color="auto" w:fill="FFFFFF"/>
        </w:rPr>
        <w:t>Комитет 2019 жылғы тарифтік сметаларды орындамағаны үшін 3 ТМС ӘҚБтК-нің 164-бабының 4-бөлігі бойынша әкімшілік жауапкершілікке тартылды:</w:t>
      </w:r>
    </w:p>
    <w:p w:rsidR="00943804" w:rsidRPr="00943804" w:rsidRDefault="00943804" w:rsidP="00943804">
      <w:pPr>
        <w:widowControl w:val="0"/>
        <w:pBdr>
          <w:bottom w:val="single" w:sz="4" w:space="1" w:color="FFFFFF"/>
        </w:pBdr>
        <w:spacing w:after="0" w:line="240" w:lineRule="auto"/>
        <w:ind w:firstLine="708"/>
        <w:contextualSpacing/>
        <w:jc w:val="both"/>
        <w:rPr>
          <w:rFonts w:ascii="Times New Roman" w:eastAsia="Consolas" w:hAnsi="Times New Roman" w:cs="Consolas"/>
          <w:sz w:val="28"/>
          <w:szCs w:val="28"/>
          <w:shd w:val="clear" w:color="auto" w:fill="FFFFFF"/>
        </w:rPr>
      </w:pPr>
      <w:r w:rsidRPr="00943804">
        <w:rPr>
          <w:rFonts w:ascii="Times New Roman" w:eastAsia="Consolas" w:hAnsi="Times New Roman" w:cs="Consolas"/>
          <w:sz w:val="28"/>
          <w:szCs w:val="28"/>
          <w:shd w:val="clear" w:color="auto" w:fill="FFFFFF"/>
        </w:rPr>
        <w:t>«ҚазТрансОйл» АҚ мұнай тасымалдау жөніндегі қызметтер (19.02.2021 ж. № 1-2 әкімшілік жаза қолдану туралы қаулы) 23.02.2021 жылғы № 2032 төлем тапсырмасымен төленген 9 334,4 мың теңге;</w:t>
      </w:r>
    </w:p>
    <w:p w:rsidR="00943804" w:rsidRPr="00943804" w:rsidRDefault="00943804" w:rsidP="00943804">
      <w:pPr>
        <w:widowControl w:val="0"/>
        <w:pBdr>
          <w:bottom w:val="single" w:sz="4" w:space="1" w:color="FFFFFF"/>
        </w:pBdr>
        <w:spacing w:after="0" w:line="240" w:lineRule="auto"/>
        <w:ind w:firstLine="708"/>
        <w:contextualSpacing/>
        <w:jc w:val="both"/>
        <w:rPr>
          <w:rFonts w:ascii="Times New Roman" w:eastAsia="Consolas" w:hAnsi="Times New Roman" w:cs="Consolas"/>
          <w:sz w:val="28"/>
          <w:szCs w:val="28"/>
          <w:shd w:val="clear" w:color="auto" w:fill="FFFFFF"/>
        </w:rPr>
      </w:pPr>
      <w:r w:rsidRPr="00943804">
        <w:rPr>
          <w:rFonts w:ascii="Times New Roman" w:eastAsia="Consolas" w:hAnsi="Times New Roman" w:cs="Consolas"/>
          <w:sz w:val="28"/>
          <w:szCs w:val="28"/>
          <w:shd w:val="clear" w:color="auto" w:fill="FFFFFF"/>
        </w:rPr>
        <w:t>«Интергаз Орталық Азия» АҚ табиғи газды тасымалдау бойынша қызметтер (24.02.2021 ж. № 3 әкімшілік жаза қолдану туралы қаулы) 4 667,2 мың теңге сомасына төленді төлем тапсырмасымен 11.03.2021 ж. № 550126866;</w:t>
      </w:r>
    </w:p>
    <w:p w:rsidR="00943804" w:rsidRPr="00943804" w:rsidRDefault="00943804" w:rsidP="00943804">
      <w:pPr>
        <w:widowControl w:val="0"/>
        <w:pBdr>
          <w:bottom w:val="single" w:sz="4" w:space="1" w:color="FFFFFF"/>
        </w:pBdr>
        <w:spacing w:after="0" w:line="240" w:lineRule="auto"/>
        <w:ind w:firstLine="708"/>
        <w:contextualSpacing/>
        <w:jc w:val="both"/>
        <w:rPr>
          <w:rFonts w:ascii="Times New Roman" w:eastAsia="Consolas" w:hAnsi="Times New Roman" w:cs="Consolas"/>
          <w:sz w:val="28"/>
          <w:szCs w:val="28"/>
          <w:shd w:val="clear" w:color="auto" w:fill="FFFFFF"/>
        </w:rPr>
      </w:pPr>
      <w:r w:rsidRPr="00943804">
        <w:rPr>
          <w:rFonts w:ascii="Times New Roman" w:eastAsia="Consolas" w:hAnsi="Times New Roman" w:cs="Consolas"/>
          <w:sz w:val="28"/>
          <w:szCs w:val="28"/>
          <w:shd w:val="clear" w:color="auto" w:fill="FFFFFF"/>
        </w:rPr>
        <w:t>«Кірме жолды ұсыну жөніндегі қызметтер» Көліктік сервис орталығы АҚ (17.03.2021 ж. № 4 әкімшілік жаза қолдану туралы қаулы) 4 667,2 мың теңге сомасына төленген жоқ болса.</w:t>
      </w:r>
    </w:p>
    <w:p w:rsidR="00943804" w:rsidRPr="00943804" w:rsidRDefault="00943804" w:rsidP="00943804">
      <w:pPr>
        <w:widowControl w:val="0"/>
        <w:pBdr>
          <w:bottom w:val="single" w:sz="4" w:space="1" w:color="FFFFFF"/>
        </w:pBdr>
        <w:spacing w:after="0" w:line="240" w:lineRule="auto"/>
        <w:ind w:firstLine="708"/>
        <w:contextualSpacing/>
        <w:jc w:val="both"/>
        <w:rPr>
          <w:rFonts w:ascii="Times New Roman" w:eastAsia="Consolas" w:hAnsi="Times New Roman" w:cs="Consolas"/>
          <w:sz w:val="28"/>
          <w:szCs w:val="28"/>
          <w:shd w:val="clear" w:color="auto" w:fill="FFFFFF"/>
        </w:rPr>
      </w:pPr>
      <w:r w:rsidRPr="00943804">
        <w:rPr>
          <w:rFonts w:ascii="Times New Roman" w:eastAsia="Consolas" w:hAnsi="Times New Roman" w:cs="Consolas"/>
          <w:sz w:val="28"/>
          <w:szCs w:val="28"/>
          <w:shd w:val="clear" w:color="auto" w:fill="FFFFFF"/>
        </w:rPr>
        <w:t>Есеп комитетінің 20.03.2020 жылғы № 2-9-2-43/1882-I/1176 хатымен кремге жүргізілген аудиторлық іс-шараның материалдары жіберілді «KEGOK» АҚ-да 4-бөлім бойынша әкімшілік іс жүргізу үшін ҚР ӘҚБтК-нің 164-бабы.</w:t>
      </w:r>
    </w:p>
    <w:p w:rsidR="00943804" w:rsidRPr="00943804" w:rsidRDefault="00943804" w:rsidP="00943804">
      <w:pPr>
        <w:widowControl w:val="0"/>
        <w:pBdr>
          <w:bottom w:val="single" w:sz="4" w:space="1" w:color="FFFFFF"/>
        </w:pBdr>
        <w:spacing w:after="0" w:line="240" w:lineRule="auto"/>
        <w:ind w:firstLine="708"/>
        <w:contextualSpacing/>
        <w:jc w:val="both"/>
        <w:rPr>
          <w:rFonts w:ascii="Times New Roman" w:eastAsia="Consolas" w:hAnsi="Times New Roman" w:cs="Consolas"/>
          <w:sz w:val="28"/>
          <w:szCs w:val="28"/>
          <w:shd w:val="clear" w:color="auto" w:fill="FFFFFF"/>
        </w:rPr>
      </w:pPr>
      <w:r w:rsidRPr="00943804">
        <w:rPr>
          <w:rFonts w:ascii="Times New Roman" w:eastAsia="Consolas" w:hAnsi="Times New Roman" w:cs="Consolas"/>
          <w:sz w:val="28"/>
          <w:szCs w:val="28"/>
          <w:shd w:val="clear" w:color="auto" w:fill="FFFFFF"/>
        </w:rPr>
        <w:t>Комитет «KEGOK» АҚ атына 16.04.2020 жылғы № 43-1-43/54-ҚРӘҚБтК 164-бабының 4-бөлігі бойынша Әкімшілік құқық бұзушылық туралы хаттаманы жасау және тапсыру үшін Комитетке келу қажеттігі туралы хабарлама жіберді.</w:t>
      </w:r>
    </w:p>
    <w:p w:rsidR="00943804" w:rsidRPr="00943804" w:rsidRDefault="00943804" w:rsidP="00943804">
      <w:pPr>
        <w:widowControl w:val="0"/>
        <w:pBdr>
          <w:bottom w:val="single" w:sz="4" w:space="1" w:color="FFFFFF"/>
        </w:pBdr>
        <w:spacing w:after="0" w:line="240" w:lineRule="auto"/>
        <w:ind w:firstLine="708"/>
        <w:contextualSpacing/>
        <w:jc w:val="both"/>
        <w:rPr>
          <w:rFonts w:ascii="Times New Roman" w:eastAsia="Consolas" w:hAnsi="Times New Roman" w:cs="Consolas"/>
          <w:sz w:val="28"/>
          <w:szCs w:val="28"/>
          <w:shd w:val="clear" w:color="auto" w:fill="FFFFFF"/>
        </w:rPr>
      </w:pPr>
      <w:r w:rsidRPr="00943804">
        <w:rPr>
          <w:rFonts w:ascii="Times New Roman" w:eastAsia="Consolas" w:hAnsi="Times New Roman" w:cs="Consolas"/>
          <w:sz w:val="28"/>
          <w:szCs w:val="28"/>
          <w:shd w:val="clear" w:color="auto" w:fill="FFFFFF"/>
        </w:rPr>
        <w:t>ТМРК бас сарапшысы М.Ш. Баялиева 16.04.2020 жылғы № 200000573000005 әкімшілік құқық бұзушылық туралы хаттама жасады, ол тұтынушыларға ұлттық электр желісі арқылы электр энергиясын беру жөніндегі қызметтер үшін ақы төлеу тәртібінің заңсыз шарттары фактісі бойынша жасалды.</w:t>
      </w:r>
    </w:p>
    <w:p w:rsidR="00943804" w:rsidRPr="00943804" w:rsidRDefault="00943804" w:rsidP="00943804">
      <w:pPr>
        <w:widowControl w:val="0"/>
        <w:pBdr>
          <w:bottom w:val="single" w:sz="4" w:space="1" w:color="FFFFFF"/>
        </w:pBdr>
        <w:spacing w:after="0" w:line="240" w:lineRule="auto"/>
        <w:ind w:firstLine="708"/>
        <w:contextualSpacing/>
        <w:jc w:val="both"/>
        <w:rPr>
          <w:rFonts w:ascii="Times New Roman" w:eastAsia="Consolas" w:hAnsi="Times New Roman" w:cs="Consolas"/>
          <w:sz w:val="28"/>
          <w:szCs w:val="28"/>
          <w:shd w:val="clear" w:color="auto" w:fill="FFFFFF"/>
        </w:rPr>
      </w:pPr>
      <w:r w:rsidRPr="00943804">
        <w:rPr>
          <w:rFonts w:ascii="Times New Roman" w:eastAsia="Consolas" w:hAnsi="Times New Roman" w:cs="Consolas"/>
          <w:sz w:val="28"/>
          <w:szCs w:val="28"/>
          <w:shd w:val="clear" w:color="auto" w:fill="FFFFFF"/>
        </w:rPr>
        <w:t>К. С. Омаровтың сенімхат бойынша берген түсіндірмесіне сәйкес көрсетілген құқық бұзушылық фактілерімен келіспейміз.</w:t>
      </w:r>
    </w:p>
    <w:p w:rsidR="00943804" w:rsidRPr="00943804" w:rsidRDefault="00943804" w:rsidP="00943804">
      <w:pPr>
        <w:widowControl w:val="0"/>
        <w:pBdr>
          <w:bottom w:val="single" w:sz="4" w:space="1" w:color="FFFFFF"/>
        </w:pBdr>
        <w:spacing w:after="0" w:line="240" w:lineRule="auto"/>
        <w:ind w:firstLine="708"/>
        <w:contextualSpacing/>
        <w:jc w:val="both"/>
        <w:rPr>
          <w:rFonts w:ascii="Times New Roman" w:eastAsia="Consolas" w:hAnsi="Times New Roman" w:cs="Consolas"/>
          <w:sz w:val="28"/>
          <w:szCs w:val="28"/>
          <w:shd w:val="clear" w:color="auto" w:fill="FFFFFF"/>
        </w:rPr>
      </w:pPr>
      <w:r w:rsidRPr="00943804">
        <w:rPr>
          <w:rFonts w:ascii="Times New Roman" w:eastAsia="Consolas" w:hAnsi="Times New Roman" w:cs="Consolas"/>
          <w:sz w:val="28"/>
          <w:szCs w:val="28"/>
          <w:shd w:val="clear" w:color="auto" w:fill="FFFFFF"/>
        </w:rPr>
        <w:t>«KEGOK» АҚ 22.04.2020 ж. № 01-08-32/3042 әкімшілік құқық бұзушылық туралы істі 16.04.2020 ж. № 200000573000005 Нұр-сұлтан Қ. масс-қа жіберу туралы хат жолдады.</w:t>
      </w:r>
    </w:p>
    <w:p w:rsidR="00943804" w:rsidRPr="00943804" w:rsidRDefault="00943804" w:rsidP="00943804">
      <w:pPr>
        <w:widowControl w:val="0"/>
        <w:pBdr>
          <w:bottom w:val="single" w:sz="4" w:space="1" w:color="FFFFFF"/>
        </w:pBdr>
        <w:spacing w:after="0" w:line="240" w:lineRule="auto"/>
        <w:ind w:firstLine="708"/>
        <w:contextualSpacing/>
        <w:jc w:val="both"/>
        <w:rPr>
          <w:rFonts w:ascii="Times New Roman" w:eastAsia="Consolas" w:hAnsi="Times New Roman" w:cs="Consolas"/>
          <w:sz w:val="28"/>
          <w:szCs w:val="28"/>
          <w:shd w:val="clear" w:color="auto" w:fill="FFFFFF"/>
        </w:rPr>
      </w:pPr>
      <w:r w:rsidRPr="00943804">
        <w:rPr>
          <w:rFonts w:ascii="Times New Roman" w:eastAsia="Consolas" w:hAnsi="Times New Roman" w:cs="Consolas"/>
          <w:sz w:val="28"/>
          <w:szCs w:val="28"/>
          <w:shd w:val="clear" w:color="auto" w:fill="FFFFFF"/>
        </w:rPr>
        <w:t xml:space="preserve">Нұр-Сұлтан қаласы МАСМ-нің 10.06.2020 жылғы № 3/10880-2020 қаулысымен «KEGOK» АҚ-ға қатысты әкімшілік құқық бұзушылық туралы іс бойынша іс жүргізу ӘҚБтК-нің 741-бабы 1-бөлігі 3) тармақшасының негізінде тоқтатылды </w:t>
      </w:r>
      <w:r w:rsidRPr="00943804">
        <w:rPr>
          <w:rFonts w:ascii="Times New Roman" w:eastAsia="Consolas" w:hAnsi="Times New Roman" w:cs="Consolas"/>
          <w:i/>
          <w:sz w:val="24"/>
          <w:szCs w:val="24"/>
          <w:shd w:val="clear" w:color="auto" w:fill="FFFFFF"/>
        </w:rPr>
        <w:t>(әкімшілік құқық бұзушылық туралы іс бойынша іс жүргізуді бастауға болмайды, ал басталған іс мынадай мән-жайлардың ең болмағанда біреуі: әкімшілік жауаптылықты белгілейтін заңның немесе оның жекелеген ережелерінің күшін жою).</w:t>
      </w:r>
    </w:p>
    <w:p w:rsidR="00943804" w:rsidRPr="00943804" w:rsidRDefault="00943804" w:rsidP="00943804">
      <w:pPr>
        <w:widowControl w:val="0"/>
        <w:pBdr>
          <w:bottom w:val="single" w:sz="4" w:space="1" w:color="FFFFFF"/>
        </w:pBdr>
        <w:spacing w:after="0" w:line="240" w:lineRule="auto"/>
        <w:ind w:firstLine="708"/>
        <w:contextualSpacing/>
        <w:jc w:val="both"/>
        <w:rPr>
          <w:rFonts w:ascii="Times New Roman" w:eastAsia="Consolas" w:hAnsi="Times New Roman" w:cs="Consolas"/>
          <w:sz w:val="28"/>
          <w:szCs w:val="28"/>
          <w:shd w:val="clear" w:color="auto" w:fill="FFFFFF"/>
        </w:rPr>
      </w:pPr>
      <w:r w:rsidRPr="00943804">
        <w:rPr>
          <w:rFonts w:ascii="Times New Roman" w:eastAsia="Consolas" w:hAnsi="Times New Roman" w:cs="Consolas"/>
          <w:sz w:val="28"/>
          <w:szCs w:val="28"/>
          <w:shd w:val="clear" w:color="auto" w:fill="FFFFFF"/>
        </w:rPr>
        <w:t>Алматы қаласы бойынша ТМРКД Табиғи монополияларды реттеу саласындағы заңнаманы сақтау бойынша әкімшілік жазаларды қолдануға қатысты.</w:t>
      </w:r>
    </w:p>
    <w:p w:rsidR="00943804" w:rsidRPr="00943804" w:rsidRDefault="00943804" w:rsidP="00943804">
      <w:pPr>
        <w:widowControl w:val="0"/>
        <w:pBdr>
          <w:bottom w:val="single" w:sz="4" w:space="1" w:color="FFFFFF"/>
        </w:pBdr>
        <w:spacing w:after="0" w:line="240" w:lineRule="auto"/>
        <w:ind w:firstLine="708"/>
        <w:contextualSpacing/>
        <w:jc w:val="both"/>
        <w:rPr>
          <w:rFonts w:ascii="Times New Roman" w:eastAsia="Consolas" w:hAnsi="Times New Roman" w:cs="Consolas"/>
          <w:sz w:val="28"/>
          <w:szCs w:val="28"/>
          <w:shd w:val="clear" w:color="auto" w:fill="FFFFFF"/>
        </w:rPr>
      </w:pPr>
      <w:r w:rsidRPr="00943804">
        <w:rPr>
          <w:rFonts w:ascii="Times New Roman" w:eastAsia="Consolas" w:hAnsi="Times New Roman" w:cs="Consolas"/>
          <w:sz w:val="28"/>
          <w:szCs w:val="28"/>
          <w:shd w:val="clear" w:color="auto" w:fill="FFFFFF"/>
        </w:rPr>
        <w:t>Комитеттің 2020 жылғы кезеңдегі деректері бойынша (2019 жылғы ТМС жұмысының қорытындысы бойынша, жоспардан тыс тексерулер бойынша) салынған әкімшілік айыппұлдар сомасы 151 932,6 мың теңгені, өндіріп алынған айыппұлдар сомасы 53 139,6 мың теңгені немесе 35% - ды құрады.</w:t>
      </w:r>
    </w:p>
    <w:p w:rsidR="00943804" w:rsidRPr="00943804" w:rsidRDefault="00943804" w:rsidP="00943804">
      <w:pPr>
        <w:widowControl w:val="0"/>
        <w:pBdr>
          <w:bottom w:val="single" w:sz="4" w:space="1" w:color="FFFFFF"/>
        </w:pBdr>
        <w:spacing w:after="0" w:line="240" w:lineRule="auto"/>
        <w:ind w:firstLine="708"/>
        <w:contextualSpacing/>
        <w:jc w:val="both"/>
        <w:rPr>
          <w:rFonts w:ascii="Times New Roman" w:eastAsia="Consolas" w:hAnsi="Times New Roman" w:cs="Consolas"/>
          <w:sz w:val="28"/>
          <w:szCs w:val="28"/>
          <w:shd w:val="clear" w:color="auto" w:fill="FFFFFF"/>
        </w:rPr>
      </w:pPr>
      <w:r w:rsidRPr="00943804">
        <w:rPr>
          <w:rFonts w:ascii="Times New Roman" w:eastAsia="Consolas" w:hAnsi="Times New Roman" w:cs="Consolas"/>
          <w:sz w:val="28"/>
          <w:szCs w:val="28"/>
          <w:shd w:val="clear" w:color="auto" w:fill="FFFFFF"/>
        </w:rPr>
        <w:t>Алматы қаласы бойынша ТМРКД ұсынған деректерге сәйкес 2020 жылы ТМС-ға қатысты 98 әкімшілік іс қозғалды, оның ішінде:</w:t>
      </w:r>
    </w:p>
    <w:p w:rsidR="00943804" w:rsidRPr="00943804" w:rsidRDefault="00943804" w:rsidP="00943804">
      <w:pPr>
        <w:widowControl w:val="0"/>
        <w:pBdr>
          <w:bottom w:val="single" w:sz="4" w:space="1" w:color="FFFFFF"/>
        </w:pBdr>
        <w:spacing w:after="0" w:line="240" w:lineRule="auto"/>
        <w:ind w:firstLine="708"/>
        <w:contextualSpacing/>
        <w:jc w:val="both"/>
        <w:rPr>
          <w:rFonts w:ascii="Times New Roman" w:eastAsia="Consolas" w:hAnsi="Times New Roman" w:cs="Consolas"/>
          <w:sz w:val="28"/>
          <w:szCs w:val="28"/>
          <w:shd w:val="clear" w:color="auto" w:fill="FFFFFF"/>
        </w:rPr>
      </w:pPr>
      <w:r w:rsidRPr="00943804">
        <w:rPr>
          <w:rFonts w:ascii="Times New Roman" w:eastAsia="Consolas" w:hAnsi="Times New Roman" w:cs="Consolas"/>
          <w:sz w:val="28"/>
          <w:szCs w:val="28"/>
          <w:shd w:val="clear" w:color="auto" w:fill="FFFFFF"/>
        </w:rPr>
        <w:t>- жоспардан тыс тексерулердің қорытындысы бойынша 20 әкімшілік хаттама толтырылып, сотпен 11 әкімшілік іс қаралды, өндіріліп алынды</w:t>
      </w:r>
    </w:p>
    <w:p w:rsidR="00943804" w:rsidRPr="00943804" w:rsidRDefault="00943804" w:rsidP="00943804">
      <w:pPr>
        <w:widowControl w:val="0"/>
        <w:pBdr>
          <w:bottom w:val="single" w:sz="4" w:space="1" w:color="FFFFFF"/>
        </w:pBdr>
        <w:spacing w:after="0" w:line="240" w:lineRule="auto"/>
        <w:ind w:firstLine="708"/>
        <w:contextualSpacing/>
        <w:jc w:val="both"/>
        <w:rPr>
          <w:rFonts w:ascii="Times New Roman" w:eastAsia="Consolas" w:hAnsi="Times New Roman" w:cs="Consolas"/>
          <w:sz w:val="28"/>
          <w:szCs w:val="28"/>
          <w:shd w:val="clear" w:color="auto" w:fill="FFFFFF"/>
        </w:rPr>
      </w:pPr>
      <w:r w:rsidRPr="00943804">
        <w:rPr>
          <w:rFonts w:ascii="Times New Roman" w:eastAsia="Consolas" w:hAnsi="Times New Roman" w:cs="Consolas"/>
          <w:sz w:val="28"/>
          <w:szCs w:val="28"/>
          <w:shd w:val="clear" w:color="auto" w:fill="FFFFFF"/>
        </w:rPr>
        <w:t>10 материал бойынша;</w:t>
      </w:r>
    </w:p>
    <w:p w:rsidR="00943804" w:rsidRPr="00943804" w:rsidRDefault="00943804" w:rsidP="00943804">
      <w:pPr>
        <w:widowControl w:val="0"/>
        <w:pBdr>
          <w:bottom w:val="single" w:sz="4" w:space="1" w:color="FFFFFF"/>
        </w:pBdr>
        <w:spacing w:after="0" w:line="240" w:lineRule="auto"/>
        <w:ind w:firstLine="708"/>
        <w:contextualSpacing/>
        <w:jc w:val="both"/>
        <w:rPr>
          <w:rFonts w:ascii="Times New Roman" w:eastAsia="Consolas" w:hAnsi="Times New Roman" w:cs="Consolas"/>
          <w:sz w:val="28"/>
          <w:szCs w:val="28"/>
          <w:shd w:val="clear" w:color="auto" w:fill="FFFFFF"/>
        </w:rPr>
      </w:pPr>
      <w:r w:rsidRPr="00943804">
        <w:rPr>
          <w:rFonts w:ascii="Times New Roman" w:eastAsia="Consolas" w:hAnsi="Times New Roman" w:cs="Consolas"/>
          <w:sz w:val="28"/>
          <w:szCs w:val="28"/>
          <w:shd w:val="clear" w:color="auto" w:fill="FFFFFF"/>
        </w:rPr>
        <w:t>- тарифтік сметалар мен инвестициялық бағдарламалардың орындалмау фактісі бойынша 59 әкімшілік хаттама толтырылып, сот қарады</w:t>
      </w:r>
    </w:p>
    <w:p w:rsidR="00943804" w:rsidRPr="00943804" w:rsidRDefault="00943804" w:rsidP="00943804">
      <w:pPr>
        <w:widowControl w:val="0"/>
        <w:pBdr>
          <w:bottom w:val="single" w:sz="4" w:space="1" w:color="FFFFFF"/>
        </w:pBdr>
        <w:spacing w:after="0" w:line="240" w:lineRule="auto"/>
        <w:ind w:firstLine="708"/>
        <w:contextualSpacing/>
        <w:jc w:val="both"/>
        <w:rPr>
          <w:rFonts w:ascii="Times New Roman" w:eastAsia="Consolas" w:hAnsi="Times New Roman" w:cs="Consolas"/>
          <w:sz w:val="28"/>
          <w:szCs w:val="28"/>
          <w:shd w:val="clear" w:color="auto" w:fill="FFFFFF"/>
        </w:rPr>
      </w:pPr>
      <w:r w:rsidRPr="00943804">
        <w:rPr>
          <w:rFonts w:ascii="Times New Roman" w:eastAsia="Consolas" w:hAnsi="Times New Roman" w:cs="Consolas"/>
          <w:sz w:val="28"/>
          <w:szCs w:val="28"/>
          <w:shd w:val="clear" w:color="auto" w:fill="FFFFFF"/>
        </w:rPr>
        <w:t>8 әкімшілік іс, 48 әкімшілік материал бойынша өндірілді;</w:t>
      </w:r>
    </w:p>
    <w:p w:rsidR="00943804" w:rsidRPr="00943804" w:rsidRDefault="00943804" w:rsidP="00943804">
      <w:pPr>
        <w:widowControl w:val="0"/>
        <w:pBdr>
          <w:bottom w:val="single" w:sz="4" w:space="1" w:color="FFFFFF"/>
        </w:pBdr>
        <w:spacing w:after="0" w:line="240" w:lineRule="auto"/>
        <w:ind w:firstLine="708"/>
        <w:contextualSpacing/>
        <w:jc w:val="both"/>
        <w:rPr>
          <w:rFonts w:ascii="Times New Roman" w:eastAsia="Consolas" w:hAnsi="Times New Roman" w:cs="Consolas"/>
          <w:sz w:val="28"/>
          <w:szCs w:val="28"/>
          <w:shd w:val="clear" w:color="auto" w:fill="FFFFFF"/>
        </w:rPr>
      </w:pPr>
      <w:r w:rsidRPr="00943804">
        <w:rPr>
          <w:rFonts w:ascii="Times New Roman" w:eastAsia="Consolas" w:hAnsi="Times New Roman" w:cs="Consolas"/>
          <w:sz w:val="28"/>
          <w:szCs w:val="28"/>
          <w:shd w:val="clear" w:color="auto" w:fill="FFFFFF"/>
        </w:rPr>
        <w:t>- ТМС-ның есептерді тапсыру мерзімдерін сақтау фактісі бойынша жасалды;</w:t>
      </w:r>
    </w:p>
    <w:p w:rsidR="00943804" w:rsidRPr="00943804" w:rsidRDefault="00943804" w:rsidP="00943804">
      <w:pPr>
        <w:widowControl w:val="0"/>
        <w:pBdr>
          <w:bottom w:val="single" w:sz="4" w:space="1" w:color="FFFFFF"/>
        </w:pBdr>
        <w:spacing w:after="0" w:line="240" w:lineRule="auto"/>
        <w:ind w:firstLine="708"/>
        <w:contextualSpacing/>
        <w:jc w:val="both"/>
        <w:rPr>
          <w:rFonts w:ascii="Times New Roman" w:eastAsia="Consolas" w:hAnsi="Times New Roman" w:cs="Consolas"/>
          <w:sz w:val="28"/>
          <w:szCs w:val="28"/>
          <w:shd w:val="clear" w:color="auto" w:fill="FFFFFF"/>
        </w:rPr>
      </w:pPr>
      <w:r w:rsidRPr="00943804">
        <w:rPr>
          <w:rFonts w:ascii="Times New Roman" w:eastAsia="Consolas" w:hAnsi="Times New Roman" w:cs="Consolas"/>
          <w:sz w:val="28"/>
          <w:szCs w:val="28"/>
          <w:shd w:val="clear" w:color="auto" w:fill="FFFFFF"/>
        </w:rPr>
        <w:t>19 әкімшілік хаттама, сотқа берілді 3 әкімшілік іс 13 әкімшілік хаттама бойынша өндірілді.</w:t>
      </w:r>
    </w:p>
    <w:p w:rsidR="00943804" w:rsidRPr="00943804" w:rsidRDefault="00943804" w:rsidP="00943804">
      <w:pPr>
        <w:widowControl w:val="0"/>
        <w:pBdr>
          <w:bottom w:val="single" w:sz="4" w:space="1" w:color="FFFFFF"/>
        </w:pBdr>
        <w:spacing w:after="0" w:line="240" w:lineRule="auto"/>
        <w:ind w:firstLine="708"/>
        <w:contextualSpacing/>
        <w:jc w:val="both"/>
        <w:rPr>
          <w:rFonts w:ascii="Times New Roman" w:eastAsia="Consolas" w:hAnsi="Times New Roman" w:cs="Consolas"/>
          <w:sz w:val="28"/>
          <w:szCs w:val="28"/>
          <w:shd w:val="clear" w:color="auto" w:fill="FFFFFF"/>
        </w:rPr>
      </w:pPr>
      <w:r w:rsidRPr="00943804">
        <w:rPr>
          <w:rFonts w:ascii="Times New Roman" w:eastAsia="Consolas" w:hAnsi="Times New Roman" w:cs="Consolas"/>
          <w:sz w:val="28"/>
          <w:szCs w:val="28"/>
          <w:shd w:val="clear" w:color="auto" w:fill="FFFFFF"/>
        </w:rPr>
        <w:t>Қатысты қаулыларды мәжбүрлеп орындау бойынша</w:t>
      </w:r>
    </w:p>
    <w:p w:rsidR="00943804" w:rsidRPr="00943804" w:rsidRDefault="00943804" w:rsidP="00943804">
      <w:pPr>
        <w:widowControl w:val="0"/>
        <w:pBdr>
          <w:bottom w:val="single" w:sz="4" w:space="1" w:color="FFFFFF"/>
        </w:pBdr>
        <w:spacing w:after="0" w:line="240" w:lineRule="auto"/>
        <w:ind w:firstLine="708"/>
        <w:contextualSpacing/>
        <w:jc w:val="both"/>
        <w:rPr>
          <w:rFonts w:ascii="Times New Roman" w:eastAsia="Consolas" w:hAnsi="Times New Roman" w:cs="Consolas"/>
          <w:sz w:val="28"/>
          <w:szCs w:val="28"/>
          <w:shd w:val="clear" w:color="auto" w:fill="FFFFFF"/>
        </w:rPr>
      </w:pPr>
      <w:r w:rsidRPr="00943804">
        <w:rPr>
          <w:rFonts w:ascii="Times New Roman" w:eastAsia="Consolas" w:hAnsi="Times New Roman" w:cs="Consolas"/>
          <w:sz w:val="28"/>
          <w:szCs w:val="28"/>
          <w:shd w:val="clear" w:color="auto" w:fill="FFFFFF"/>
        </w:rPr>
        <w:t>7 ТМС әкімшілік материал бойынша 10 111,9 мың теңге Алматы қаласының Әділет департаментіне жолданды.</w:t>
      </w:r>
    </w:p>
    <w:p w:rsidR="00943804" w:rsidRPr="00943804" w:rsidRDefault="00943804" w:rsidP="00943804">
      <w:pPr>
        <w:widowControl w:val="0"/>
        <w:pBdr>
          <w:bottom w:val="single" w:sz="4" w:space="1" w:color="FFFFFF"/>
        </w:pBdr>
        <w:spacing w:after="0" w:line="240" w:lineRule="auto"/>
        <w:ind w:firstLine="708"/>
        <w:contextualSpacing/>
        <w:jc w:val="both"/>
        <w:rPr>
          <w:rFonts w:ascii="Times New Roman" w:eastAsia="Consolas" w:hAnsi="Times New Roman" w:cs="Consolas"/>
          <w:sz w:val="28"/>
          <w:szCs w:val="28"/>
          <w:shd w:val="clear" w:color="auto" w:fill="FFFFFF"/>
          <w:lang w:eastAsia="ru-RU"/>
        </w:rPr>
      </w:pPr>
      <w:r w:rsidRPr="00943804">
        <w:rPr>
          <w:rFonts w:ascii="Times New Roman" w:eastAsia="Consolas" w:hAnsi="Times New Roman" w:cs="Consolas"/>
          <w:sz w:val="28"/>
          <w:szCs w:val="28"/>
          <w:shd w:val="clear" w:color="auto" w:fill="FFFFFF"/>
        </w:rPr>
        <w:t xml:space="preserve">Алматы қаласы бойынша ТМРКД ӘҚБтК-нің 811-бабына сәйкес әкімшілік іс жүргізу қозғалған кезде қысқартылған іс жүргізу тәртібі қолданылады, оған сәйкес жеті тәулік ішінде көрсетілген айыппұл сомасының елу пайызы мөлшерінде айыппұл төленген жағдайда іс мәні бойынша қаралды деп есептеледі, шешім – заңды күшіне енген, ал адам-әкімшілік жауаптылыққа тартылған </w:t>
      </w:r>
      <w:r w:rsidRPr="00943804">
        <w:rPr>
          <w:rFonts w:ascii="Times New Roman" w:eastAsia="Consolas" w:hAnsi="Times New Roman" w:cs="Times New Roman"/>
          <w:sz w:val="28"/>
          <w:szCs w:val="28"/>
          <w:shd w:val="clear" w:color="auto" w:fill="FFFFFF"/>
        </w:rPr>
        <w:t>(</w:t>
      </w:r>
      <w:r w:rsidRPr="00943804">
        <w:rPr>
          <w:rFonts w:ascii="Times New Roman" w:eastAsia="Consolas" w:hAnsi="Times New Roman" w:cs="Times New Roman"/>
          <w:i/>
          <w:sz w:val="24"/>
          <w:szCs w:val="24"/>
          <w:shd w:val="clear" w:color="auto" w:fill="FFFFFF"/>
        </w:rPr>
        <w:t>№18 қосымша 8 парақтағы нұсқамалар, тексерулер, әкімшілік бөлімдер бойынша талдаулар</w:t>
      </w:r>
      <w:r w:rsidRPr="00943804">
        <w:rPr>
          <w:rFonts w:ascii="Times New Roman" w:eastAsia="Consolas" w:hAnsi="Times New Roman" w:cs="Times New Roman"/>
          <w:sz w:val="28"/>
          <w:szCs w:val="28"/>
          <w:shd w:val="clear" w:color="auto" w:fill="FFFFFF"/>
        </w:rPr>
        <w:t>)</w:t>
      </w:r>
      <w:r w:rsidRPr="00943804">
        <w:rPr>
          <w:rFonts w:ascii="Times New Roman" w:eastAsia="Consolas" w:hAnsi="Times New Roman" w:cs="Consolas"/>
          <w:sz w:val="28"/>
          <w:szCs w:val="28"/>
          <w:shd w:val="clear" w:color="auto" w:fill="FFFFFF"/>
          <w:lang w:eastAsia="ru-RU"/>
        </w:rPr>
        <w:t>.</w:t>
      </w:r>
    </w:p>
    <w:p w:rsidR="00943804" w:rsidRPr="00943804" w:rsidRDefault="00943804" w:rsidP="00943804">
      <w:pPr>
        <w:widowControl w:val="0"/>
        <w:pBdr>
          <w:bottom w:val="single" w:sz="4" w:space="1" w:color="FFFFFF"/>
        </w:pBdr>
        <w:spacing w:after="0" w:line="240" w:lineRule="auto"/>
        <w:ind w:firstLine="708"/>
        <w:contextualSpacing/>
        <w:jc w:val="both"/>
        <w:rPr>
          <w:rFonts w:ascii="Times New Roman" w:eastAsia="Consolas" w:hAnsi="Times New Roman" w:cs="Consolas"/>
          <w:sz w:val="28"/>
          <w:szCs w:val="28"/>
          <w:shd w:val="clear" w:color="auto" w:fill="FFFFFF"/>
          <w:lang w:eastAsia="ru-RU"/>
        </w:rPr>
      </w:pPr>
      <w:r w:rsidRPr="00943804">
        <w:rPr>
          <w:rFonts w:ascii="Times New Roman" w:eastAsia="Consolas" w:hAnsi="Times New Roman" w:cs="Consolas"/>
          <w:b/>
          <w:sz w:val="28"/>
          <w:szCs w:val="28"/>
          <w:shd w:val="clear" w:color="auto" w:fill="FFFFFF"/>
          <w:lang w:eastAsia="ru-RU"/>
        </w:rPr>
        <w:t>25 тарма</w:t>
      </w:r>
      <w:r w:rsidRPr="00943804">
        <w:rPr>
          <w:rFonts w:ascii="Times New Roman" w:eastAsia="Consolas" w:hAnsi="Times New Roman" w:cs="Consolas"/>
          <w:b/>
          <w:sz w:val="28"/>
          <w:szCs w:val="28"/>
          <w:shd w:val="clear" w:color="auto" w:fill="FFFFFF"/>
          <w:lang w:val="kk-KZ" w:eastAsia="ru-RU"/>
        </w:rPr>
        <w:t>қ</w:t>
      </w:r>
      <w:r w:rsidRPr="00943804">
        <w:rPr>
          <w:rFonts w:ascii="Times New Roman" w:eastAsia="Consolas" w:hAnsi="Times New Roman" w:cs="Consolas"/>
          <w:b/>
          <w:sz w:val="28"/>
          <w:szCs w:val="28"/>
          <w:shd w:val="clear" w:color="auto" w:fill="FFFFFF"/>
          <w:lang w:eastAsia="ru-RU"/>
        </w:rPr>
        <w:t xml:space="preserve">. </w:t>
      </w:r>
      <w:r w:rsidRPr="00943804">
        <w:rPr>
          <w:rFonts w:ascii="Times New Roman" w:eastAsia="Consolas" w:hAnsi="Times New Roman" w:cs="Consolas"/>
          <w:sz w:val="28"/>
          <w:szCs w:val="28"/>
          <w:shd w:val="clear" w:color="auto" w:fill="FFFFFF"/>
          <w:lang w:eastAsia="ru-RU"/>
        </w:rPr>
        <w:t>Алматы қаласы бойынша ӘҚБтК-нің 811-бабының 3-тармағын бұза отырып, екі жағдайда қысқартылған іс жүргізу ретінде әкімшілік айыппұлдарды төлеу туралы түбіртек қабылданды, ал әкімшілік құқық бұзушылық туралы іс бойынша іс жүргізу мынадай ТМС-ға қатысты жалпы тәртіппен жүзеге асырылуы тиіс еді:</w:t>
      </w:r>
    </w:p>
    <w:p w:rsidR="00943804" w:rsidRPr="00943804" w:rsidRDefault="00943804" w:rsidP="00943804">
      <w:pPr>
        <w:widowControl w:val="0"/>
        <w:pBdr>
          <w:bottom w:val="single" w:sz="4" w:space="1" w:color="FFFFFF"/>
        </w:pBdr>
        <w:spacing w:after="0" w:line="240" w:lineRule="auto"/>
        <w:ind w:firstLine="708"/>
        <w:contextualSpacing/>
        <w:jc w:val="both"/>
        <w:rPr>
          <w:rFonts w:ascii="Times New Roman" w:eastAsia="Consolas" w:hAnsi="Times New Roman" w:cs="Consolas"/>
          <w:sz w:val="28"/>
          <w:szCs w:val="28"/>
          <w:shd w:val="clear" w:color="auto" w:fill="FFFFFF"/>
          <w:lang w:eastAsia="ru-RU"/>
        </w:rPr>
      </w:pPr>
      <w:r w:rsidRPr="00943804">
        <w:rPr>
          <w:rFonts w:ascii="Times New Roman" w:eastAsia="Consolas" w:hAnsi="Times New Roman" w:cs="Consolas"/>
          <w:sz w:val="28"/>
          <w:szCs w:val="28"/>
          <w:shd w:val="clear" w:color="auto" w:fill="FFFFFF"/>
          <w:lang w:eastAsia="ru-RU"/>
        </w:rPr>
        <w:t>- «Koktobe City Service» ЖШС жалпы сомасы 388,9 мың теңге, төлем 28.10.2020 жыл мерзімімен, бұл ретте төлем 29.10.2020 жылғы № 347 төлем тапсырмасына сәйкес, 1 тәулікке кешіктіру арқылы 388,9 мың теңге сомасына жүргізілді;</w:t>
      </w:r>
    </w:p>
    <w:p w:rsidR="00943804" w:rsidRPr="00943804" w:rsidRDefault="00943804" w:rsidP="00943804">
      <w:pPr>
        <w:widowControl w:val="0"/>
        <w:pBdr>
          <w:bottom w:val="single" w:sz="4" w:space="1" w:color="FFFFFF"/>
        </w:pBdr>
        <w:spacing w:after="0" w:line="240" w:lineRule="auto"/>
        <w:ind w:firstLine="708"/>
        <w:contextualSpacing/>
        <w:jc w:val="both"/>
        <w:rPr>
          <w:rFonts w:ascii="Times New Roman" w:eastAsia="Consolas" w:hAnsi="Times New Roman" w:cs="Consolas"/>
          <w:sz w:val="28"/>
          <w:szCs w:val="28"/>
          <w:shd w:val="clear" w:color="auto" w:fill="FFFFFF"/>
          <w:lang w:eastAsia="ru-RU"/>
        </w:rPr>
      </w:pPr>
      <w:r w:rsidRPr="00943804">
        <w:rPr>
          <w:rFonts w:ascii="Times New Roman" w:eastAsia="Consolas" w:hAnsi="Times New Roman" w:cs="Consolas"/>
          <w:sz w:val="28"/>
          <w:szCs w:val="28"/>
          <w:shd w:val="clear" w:color="auto" w:fill="FFFFFF"/>
          <w:lang w:eastAsia="ru-RU"/>
        </w:rPr>
        <w:t>- «Гранд Асқар Тау» ЖШС жалпы сомасы 388,9 мың теңге, төлем мерзімі 25.06.2020 жыл, бұл ретте төлем 24.06.2020 жылғы № 91 төлем тапсырмаларына сәйкес 380,9 мың теңге және 08.07.2020 жылғы № 94 төлем тапсырмаларына сәйкес 13 тәулікке кешігумен 8,0 мың теңге сомасына жүргізілді.</w:t>
      </w:r>
    </w:p>
    <w:p w:rsidR="00943804" w:rsidRPr="00943804" w:rsidRDefault="00943804" w:rsidP="00943804">
      <w:pPr>
        <w:widowControl w:val="0"/>
        <w:pBdr>
          <w:bottom w:val="single" w:sz="4" w:space="1" w:color="FFFFFF"/>
        </w:pBdr>
        <w:spacing w:after="0" w:line="240" w:lineRule="auto"/>
        <w:ind w:firstLine="708"/>
        <w:contextualSpacing/>
        <w:jc w:val="both"/>
        <w:rPr>
          <w:rFonts w:ascii="Times New Roman" w:eastAsia="Consolas" w:hAnsi="Times New Roman" w:cs="Consolas"/>
          <w:sz w:val="28"/>
          <w:szCs w:val="28"/>
          <w:shd w:val="clear" w:color="auto" w:fill="FFFFFF"/>
          <w:lang w:eastAsia="ru-RU"/>
        </w:rPr>
      </w:pPr>
      <w:r w:rsidRPr="00943804">
        <w:rPr>
          <w:rFonts w:ascii="Times New Roman" w:eastAsia="Consolas" w:hAnsi="Times New Roman" w:cs="Consolas"/>
          <w:sz w:val="28"/>
          <w:szCs w:val="28"/>
          <w:shd w:val="clear" w:color="auto" w:fill="FFFFFF"/>
          <w:lang w:eastAsia="ru-RU"/>
        </w:rPr>
        <w:t>Бұдан басқа, Алматы қаласы бойынша ТМРКД басшысының орынбасары Т.А. Каленовтың 16.10.2020 жылғы қызметтік жазбасының негізінде, заңнаманың сақталуын бақылау және талап-арыз жұмысы бөлімінің бас маманы «Рахат» ЖК-ға қатысты (ӘҚБтК-нің 164-бабының 4-бөлігі) 2020 жылғы 02.11. № 87 әкімшілік құқық бұзушылық туралы хаттама толтырғанын, себебі электр энергиясын беру қызметі бойынша тарифтік сметаның орындалмау фактілері, атап айтқанда «</w:t>
      </w:r>
      <w:r w:rsidRPr="00943804">
        <w:rPr>
          <w:rFonts w:ascii="Times New Roman" w:eastAsia="Consolas" w:hAnsi="Times New Roman" w:cs="Consolas"/>
          <w:sz w:val="28"/>
          <w:szCs w:val="28"/>
          <w:shd w:val="clear" w:color="auto" w:fill="FFFFFF"/>
          <w:lang w:val="kk-KZ" w:eastAsia="ru-RU"/>
        </w:rPr>
        <w:t>Ә</w:t>
      </w:r>
      <w:r w:rsidRPr="00943804">
        <w:rPr>
          <w:rFonts w:ascii="Times New Roman" w:eastAsia="Consolas" w:hAnsi="Times New Roman" w:cs="Consolas"/>
          <w:sz w:val="28"/>
          <w:szCs w:val="28"/>
          <w:shd w:val="clear" w:color="auto" w:fill="FFFFFF"/>
          <w:lang w:eastAsia="ru-RU"/>
        </w:rPr>
        <w:t>кімшілік персоналдың жалақысы» тарифтік сметасының бабы орындалмағанын атап өту қажет.</w:t>
      </w:r>
    </w:p>
    <w:p w:rsidR="00943804" w:rsidRPr="00943804" w:rsidRDefault="00943804" w:rsidP="00943804">
      <w:pPr>
        <w:widowControl w:val="0"/>
        <w:pBdr>
          <w:bottom w:val="single" w:sz="4" w:space="1" w:color="FFFFFF"/>
        </w:pBdr>
        <w:spacing w:after="0" w:line="240" w:lineRule="auto"/>
        <w:ind w:firstLine="708"/>
        <w:contextualSpacing/>
        <w:jc w:val="both"/>
        <w:rPr>
          <w:rFonts w:ascii="Times New Roman" w:eastAsia="Consolas" w:hAnsi="Times New Roman" w:cs="Consolas"/>
          <w:sz w:val="28"/>
          <w:szCs w:val="28"/>
          <w:shd w:val="clear" w:color="auto" w:fill="FFFFFF"/>
          <w:lang w:eastAsia="ru-RU"/>
        </w:rPr>
      </w:pPr>
      <w:r w:rsidRPr="00943804">
        <w:rPr>
          <w:rFonts w:ascii="Times New Roman" w:eastAsia="Consolas" w:hAnsi="Times New Roman" w:cs="Consolas"/>
          <w:sz w:val="28"/>
          <w:szCs w:val="28"/>
          <w:shd w:val="clear" w:color="auto" w:fill="FFFFFF"/>
          <w:lang w:eastAsia="ru-RU"/>
        </w:rPr>
        <w:t>«Рахат» ЖК өкілі Б.К. Ахаттың 18.11.2020 жылғы өтініші негізінде (ШҚ. 18.11.2020 ж. № 2832), әкімшілік құқық бұзушылық туралы іс Алматы қаласының мамандандырылған ауданаралық әкімшілік сотына берілді.</w:t>
      </w:r>
    </w:p>
    <w:p w:rsidR="00943804" w:rsidRPr="00943804" w:rsidRDefault="00943804" w:rsidP="00943804">
      <w:pPr>
        <w:widowControl w:val="0"/>
        <w:pBdr>
          <w:bottom w:val="single" w:sz="4" w:space="1" w:color="FFFFFF"/>
        </w:pBdr>
        <w:spacing w:after="0" w:line="240" w:lineRule="auto"/>
        <w:ind w:firstLine="708"/>
        <w:contextualSpacing/>
        <w:jc w:val="both"/>
        <w:rPr>
          <w:rFonts w:ascii="Times New Roman" w:eastAsia="Consolas" w:hAnsi="Times New Roman" w:cs="Consolas"/>
          <w:sz w:val="28"/>
          <w:szCs w:val="28"/>
          <w:shd w:val="clear" w:color="auto" w:fill="FFFFFF"/>
          <w:lang w:eastAsia="ru-RU"/>
        </w:rPr>
      </w:pPr>
      <w:r w:rsidRPr="00943804">
        <w:rPr>
          <w:rFonts w:ascii="Times New Roman" w:eastAsia="Consolas" w:hAnsi="Times New Roman" w:cs="Consolas"/>
          <w:sz w:val="28"/>
          <w:szCs w:val="28"/>
          <w:shd w:val="clear" w:color="auto" w:fill="FFFFFF"/>
          <w:lang w:eastAsia="ru-RU"/>
        </w:rPr>
        <w:t>Істі қарау барысында «Рахат» ЖК өкілі Сотқа бекітілген тарифтік сметаның орындалғанын, атап айтқанда «</w:t>
      </w:r>
      <w:r w:rsidRPr="00943804">
        <w:rPr>
          <w:rFonts w:ascii="Times New Roman" w:eastAsia="Consolas" w:hAnsi="Times New Roman" w:cs="Consolas"/>
          <w:sz w:val="28"/>
          <w:szCs w:val="28"/>
          <w:shd w:val="clear" w:color="auto" w:fill="FFFFFF"/>
          <w:lang w:val="kk-KZ" w:eastAsia="ru-RU"/>
        </w:rPr>
        <w:t>Ә</w:t>
      </w:r>
      <w:r w:rsidRPr="00943804">
        <w:rPr>
          <w:rFonts w:ascii="Times New Roman" w:eastAsia="Consolas" w:hAnsi="Times New Roman" w:cs="Consolas"/>
          <w:sz w:val="28"/>
          <w:szCs w:val="28"/>
          <w:shd w:val="clear" w:color="auto" w:fill="FFFFFF"/>
          <w:lang w:eastAsia="ru-RU"/>
        </w:rPr>
        <w:t>кімшілік персоналдың жалақысы» тарифтік сметасының бабының орындалғанын растайтын құжаттарды, атап айтқанда 2019 жылы жасалған №2-55 кассалық шығыс ордерлерін, 2019 жылға салық төлеу туралы түбіртектерді, 2019 жылға арналған 910.00 нысандағы оңайлатылған декларацияларды, оларды мемлекеттік кірістер органының электрондық түрде қабылдағаны туралы хабарламаларды, «Әкімшілік қызметкерлердің жалақысы» тарифтік сметасының</w:t>
      </w:r>
    </w:p>
    <w:p w:rsidR="00943804" w:rsidRPr="00943804" w:rsidRDefault="00943804" w:rsidP="00943804">
      <w:pPr>
        <w:widowControl w:val="0"/>
        <w:pBdr>
          <w:bottom w:val="single" w:sz="4" w:space="1" w:color="FFFFFF"/>
        </w:pBdr>
        <w:spacing w:after="0" w:line="240" w:lineRule="auto"/>
        <w:ind w:firstLine="708"/>
        <w:contextualSpacing/>
        <w:jc w:val="both"/>
        <w:rPr>
          <w:rFonts w:ascii="Times New Roman" w:eastAsia="Consolas" w:hAnsi="Times New Roman" w:cs="Consolas"/>
          <w:sz w:val="28"/>
          <w:szCs w:val="28"/>
          <w:shd w:val="clear" w:color="auto" w:fill="FFFFFF"/>
          <w:lang w:eastAsia="ru-RU"/>
        </w:rPr>
      </w:pPr>
      <w:r w:rsidRPr="00943804">
        <w:rPr>
          <w:rFonts w:ascii="Times New Roman" w:eastAsia="Consolas" w:hAnsi="Times New Roman" w:cs="Consolas"/>
          <w:sz w:val="28"/>
          <w:szCs w:val="28"/>
          <w:shd w:val="clear" w:color="auto" w:fill="FFFFFF"/>
          <w:lang w:eastAsia="ru-RU"/>
        </w:rPr>
        <w:t>Сот отырысында Алматы қаласы бойынша ТМРА өкілдері А.Г. Жанабаева мен А. Ж. Каналбеков ұсынылған құжаттарды зерделегеннен кейін бекітілген тарифтік сметаның орындалу фактісін, атап айтқанда «Әкімшілік персоналдың жалақысы» тарифтік сметасының бабын орындау фактісін растады. 2019 жылға ақшалай қаражаттың түсуі және қозғалысы бойынша үзінді көшірме.</w:t>
      </w:r>
    </w:p>
    <w:p w:rsidR="00943804" w:rsidRPr="00943804" w:rsidRDefault="00943804" w:rsidP="00943804">
      <w:pPr>
        <w:widowControl w:val="0"/>
        <w:pBdr>
          <w:bottom w:val="single" w:sz="4" w:space="1" w:color="FFFFFF"/>
        </w:pBdr>
        <w:spacing w:after="0" w:line="240" w:lineRule="auto"/>
        <w:ind w:firstLine="708"/>
        <w:contextualSpacing/>
        <w:jc w:val="both"/>
        <w:rPr>
          <w:rFonts w:ascii="Times New Roman" w:eastAsia="Consolas" w:hAnsi="Times New Roman" w:cs="Consolas"/>
          <w:sz w:val="28"/>
          <w:szCs w:val="28"/>
          <w:shd w:val="clear" w:color="auto" w:fill="FFFFFF"/>
          <w:lang w:eastAsia="ru-RU"/>
        </w:rPr>
      </w:pPr>
      <w:r w:rsidRPr="00943804">
        <w:rPr>
          <w:rFonts w:ascii="Times New Roman" w:eastAsia="Consolas" w:hAnsi="Times New Roman" w:cs="Consolas"/>
          <w:sz w:val="28"/>
          <w:szCs w:val="28"/>
          <w:shd w:val="clear" w:color="auto" w:fill="FFFFFF"/>
          <w:lang w:eastAsia="ru-RU"/>
        </w:rPr>
        <w:t>Алматы қаласы Мамандандырылған ауданаралық әкімшілік сотының 29.12.2020 жылғы № 7528-20-00-3/26153 қаулысымен ӘҚБтК-нің 164-бабының 4-бөлігінде көзделген әкімшілік құқық бұзушылық туралы іс бойынша «Рахат» ЖК-не қатысты іс жүргізу Әкімшілік құқық бұзушылықтың болмауына байланысты тоқтатылды.</w:t>
      </w:r>
    </w:p>
    <w:p w:rsidR="00943804" w:rsidRPr="00943804" w:rsidRDefault="00943804" w:rsidP="00943804">
      <w:pPr>
        <w:widowControl w:val="0"/>
        <w:pBdr>
          <w:bottom w:val="single" w:sz="4" w:space="1" w:color="FFFFFF"/>
        </w:pBdr>
        <w:spacing w:after="0" w:line="240" w:lineRule="auto"/>
        <w:ind w:firstLine="708"/>
        <w:contextualSpacing/>
        <w:jc w:val="both"/>
        <w:rPr>
          <w:rFonts w:ascii="Times New Roman" w:eastAsia="Consolas" w:hAnsi="Times New Roman" w:cs="Consolas"/>
          <w:sz w:val="28"/>
          <w:szCs w:val="28"/>
          <w:shd w:val="clear" w:color="auto" w:fill="FFFFFF"/>
          <w:lang w:eastAsia="ru-RU"/>
        </w:rPr>
      </w:pPr>
      <w:r w:rsidRPr="00943804">
        <w:rPr>
          <w:rFonts w:ascii="Times New Roman" w:eastAsia="Consolas" w:hAnsi="Times New Roman" w:cs="Consolas"/>
          <w:sz w:val="28"/>
          <w:szCs w:val="28"/>
          <w:shd w:val="clear" w:color="auto" w:fill="FFFFFF"/>
          <w:lang w:eastAsia="ru-RU"/>
        </w:rPr>
        <w:t>Алматы қаласының мамандандырылған ауданаралық әкімшілік соты Қазақстан Республикасы Ұлттық экономика министрлігі Табиғи монополияларды реттеу комитетінің 29.12.2020 жылғы № 7528-20-00-3/26153 жеке қаулысымен Алматы қаласы бойынша ТМРБД басшысының м.а. б. у. Шойынжанов, әкімшілік құқық бұзушылық туралы істі қарау кезінде ӘҚБтК-нің 164-бабының 4-бөлігі бойынша анықталған Т. А. Қаленов жол берген өрескел бұзушылықтар туралы қаулы шығарды. және алдағы уақытта осындай бұзушылықтарға жол бермеу.</w:t>
      </w:r>
    </w:p>
    <w:p w:rsidR="00943804" w:rsidRPr="00943804" w:rsidRDefault="00943804" w:rsidP="00943804">
      <w:pPr>
        <w:widowControl w:val="0"/>
        <w:pBdr>
          <w:bottom w:val="single" w:sz="4" w:space="1" w:color="FFFFFF"/>
        </w:pBdr>
        <w:spacing w:after="0" w:line="240" w:lineRule="auto"/>
        <w:ind w:firstLine="708"/>
        <w:contextualSpacing/>
        <w:jc w:val="both"/>
        <w:rPr>
          <w:rFonts w:ascii="Times New Roman" w:eastAsia="Consolas" w:hAnsi="Times New Roman" w:cs="Consolas"/>
          <w:sz w:val="28"/>
          <w:szCs w:val="28"/>
          <w:shd w:val="clear" w:color="auto" w:fill="FFFFFF"/>
          <w:lang w:eastAsia="ru-RU"/>
        </w:rPr>
      </w:pPr>
      <w:r w:rsidRPr="00943804">
        <w:rPr>
          <w:rFonts w:ascii="Times New Roman" w:eastAsia="Consolas" w:hAnsi="Times New Roman" w:cs="Consolas"/>
          <w:sz w:val="28"/>
          <w:szCs w:val="28"/>
          <w:shd w:val="clear" w:color="auto" w:fill="FFFFFF"/>
          <w:lang w:eastAsia="ru-RU"/>
        </w:rPr>
        <w:t>Алматы қалалық сотының азаматтық істер жөніндегі сот алқасының 26.01.2021 жылғы № 3а-64 қаулысымен Алматы қаласының мамандандырылған ауданаралық әкімшілік сотының 29.12.2020 жылғы № 7528-20-00-3/26153 жеке қаулысы өзгеріссіз қалдырылсын, Алматы қаласы бойынша ТМРКД департаментінің өкілдері Б.У. Шойынжановтың, Т. А. Қаленовтың жеке шағымдары қанағаттандырылмасын.</w:t>
      </w:r>
    </w:p>
    <w:p w:rsidR="00943804" w:rsidRPr="00943804" w:rsidRDefault="00943804" w:rsidP="00943804">
      <w:pPr>
        <w:widowControl w:val="0"/>
        <w:pBdr>
          <w:bottom w:val="single" w:sz="4" w:space="1" w:color="FFFFFF"/>
        </w:pBdr>
        <w:spacing w:after="0" w:line="240" w:lineRule="auto"/>
        <w:ind w:firstLine="708"/>
        <w:contextualSpacing/>
        <w:jc w:val="both"/>
        <w:rPr>
          <w:rFonts w:ascii="Times New Roman" w:eastAsia="Consolas" w:hAnsi="Times New Roman" w:cs="Consolas"/>
          <w:sz w:val="28"/>
          <w:szCs w:val="28"/>
          <w:shd w:val="clear" w:color="auto" w:fill="FFFFFF"/>
          <w:lang w:eastAsia="ru-RU"/>
        </w:rPr>
      </w:pPr>
      <w:r w:rsidRPr="00943804">
        <w:rPr>
          <w:rFonts w:ascii="Times New Roman" w:eastAsia="Consolas" w:hAnsi="Times New Roman" w:cs="Consolas"/>
          <w:sz w:val="28"/>
          <w:szCs w:val="28"/>
          <w:shd w:val="clear" w:color="auto" w:fill="FFFFFF"/>
          <w:lang w:eastAsia="ru-RU"/>
        </w:rPr>
        <w:t>Қазақстан Республикасы Ұлттық экономика министрінің 13.08.2019 жылғы № 73 бұйрығымен бекітілген Табиғи монополиялар субъектілерінің қызметті жүзеге асыру қағидаларының «Аэронавигация және әуежайлар және байланыс саласындағы қызметтерді қоспағанда, табиғи монополиялар субъектілерін Мемлекеттік тіркелімге енгізу және одан шығару тәртібі» тарауының 4, 8-тармақтарына сәйкес төмендегілер көзделген::</w:t>
      </w:r>
    </w:p>
    <w:p w:rsidR="00943804" w:rsidRPr="00943804" w:rsidRDefault="00943804" w:rsidP="00943804">
      <w:pPr>
        <w:widowControl w:val="0"/>
        <w:pBdr>
          <w:bottom w:val="single" w:sz="4" w:space="1" w:color="FFFFFF"/>
        </w:pBdr>
        <w:spacing w:after="0" w:line="240" w:lineRule="auto"/>
        <w:ind w:firstLine="708"/>
        <w:contextualSpacing/>
        <w:jc w:val="both"/>
        <w:rPr>
          <w:rFonts w:ascii="Times New Roman" w:eastAsia="Consolas" w:hAnsi="Times New Roman" w:cs="Consolas"/>
          <w:sz w:val="28"/>
          <w:szCs w:val="28"/>
          <w:shd w:val="clear" w:color="auto" w:fill="FFFFFF"/>
          <w:lang w:eastAsia="ru-RU"/>
        </w:rPr>
      </w:pPr>
      <w:r w:rsidRPr="00943804">
        <w:rPr>
          <w:rFonts w:ascii="Times New Roman" w:eastAsia="Consolas" w:hAnsi="Times New Roman" w:cs="Consolas"/>
          <w:sz w:val="28"/>
          <w:szCs w:val="28"/>
          <w:shd w:val="clear" w:color="auto" w:fill="FFFFFF"/>
          <w:lang w:eastAsia="ru-RU"/>
        </w:rPr>
        <w:t>Тіркелімнің республикалық бөліміне екі және одан да көп облыстардың, республикалық маңызы бар қалалардың және астананың аумағында реттеліп көрсетілетін қызметтерді ұсынатын табиғи монополиялар субъектілері (бұдан әрі - ТМС) енгізіледі.</w:t>
      </w:r>
    </w:p>
    <w:p w:rsidR="00943804" w:rsidRPr="00943804" w:rsidRDefault="00943804" w:rsidP="00943804">
      <w:pPr>
        <w:widowControl w:val="0"/>
        <w:pBdr>
          <w:bottom w:val="single" w:sz="4" w:space="1" w:color="FFFFFF"/>
        </w:pBdr>
        <w:spacing w:after="0" w:line="240" w:lineRule="auto"/>
        <w:ind w:firstLine="708"/>
        <w:contextualSpacing/>
        <w:jc w:val="both"/>
        <w:rPr>
          <w:rFonts w:ascii="Times New Roman" w:eastAsia="Consolas" w:hAnsi="Times New Roman" w:cs="Consolas"/>
          <w:sz w:val="28"/>
          <w:szCs w:val="28"/>
          <w:shd w:val="clear" w:color="auto" w:fill="FFFFFF"/>
          <w:lang w:eastAsia="ru-RU"/>
        </w:rPr>
      </w:pPr>
      <w:r w:rsidRPr="00943804">
        <w:rPr>
          <w:rFonts w:ascii="Times New Roman" w:eastAsia="Consolas" w:hAnsi="Times New Roman" w:cs="Consolas"/>
          <w:sz w:val="28"/>
          <w:szCs w:val="28"/>
          <w:shd w:val="clear" w:color="auto" w:fill="FFFFFF"/>
          <w:lang w:eastAsia="ru-RU"/>
        </w:rPr>
        <w:t>Тіркелімнің жергілікті бөлімдеріне бір облыстың немесе Республикалық маңызы бар қаланың немесе астананың аумағында реттеліп көрсетілетін қызметтерді ұсынатын ТМС енгізіледі.</w:t>
      </w:r>
    </w:p>
    <w:p w:rsidR="00943804" w:rsidRPr="00943804" w:rsidRDefault="00943804" w:rsidP="00943804">
      <w:pPr>
        <w:widowControl w:val="0"/>
        <w:pBdr>
          <w:bottom w:val="single" w:sz="4" w:space="1" w:color="FFFFFF"/>
        </w:pBdr>
        <w:spacing w:after="0" w:line="240" w:lineRule="auto"/>
        <w:ind w:firstLine="708"/>
        <w:contextualSpacing/>
        <w:jc w:val="both"/>
        <w:rPr>
          <w:rFonts w:ascii="Times New Roman" w:eastAsia="Consolas" w:hAnsi="Times New Roman" w:cs="Consolas"/>
          <w:sz w:val="28"/>
          <w:szCs w:val="28"/>
          <w:shd w:val="clear" w:color="auto" w:fill="FFFFFF"/>
          <w:lang w:eastAsia="ru-RU"/>
        </w:rPr>
      </w:pPr>
      <w:r w:rsidRPr="00943804">
        <w:rPr>
          <w:rFonts w:ascii="Times New Roman" w:eastAsia="Consolas" w:hAnsi="Times New Roman" w:cs="Consolas"/>
          <w:sz w:val="28"/>
          <w:szCs w:val="28"/>
          <w:shd w:val="clear" w:color="auto" w:fill="FFFFFF"/>
          <w:lang w:eastAsia="ru-RU"/>
        </w:rPr>
        <w:t>ТМС тіркелімге оның тіркелген жері бойынша заңды тұлға ретінде не реттелетін қызметті ұсыну орны бойынша тіркелімге енгізілуге жататын шетелдік заңды тұлғаны қоспағанда, дара кәсіпкер ретінде енгізіледі.</w:t>
      </w:r>
    </w:p>
    <w:p w:rsidR="00943804" w:rsidRPr="00943804" w:rsidRDefault="00943804" w:rsidP="00943804">
      <w:pPr>
        <w:widowControl w:val="0"/>
        <w:pBdr>
          <w:bottom w:val="single" w:sz="4" w:space="1" w:color="FFFFFF"/>
        </w:pBdr>
        <w:spacing w:after="0" w:line="240" w:lineRule="auto"/>
        <w:ind w:firstLine="708"/>
        <w:contextualSpacing/>
        <w:jc w:val="both"/>
        <w:rPr>
          <w:rFonts w:ascii="Times New Roman" w:eastAsia="Consolas" w:hAnsi="Times New Roman" w:cs="Consolas"/>
          <w:sz w:val="28"/>
          <w:szCs w:val="28"/>
          <w:shd w:val="clear" w:color="auto" w:fill="FFFFFF"/>
          <w:lang w:eastAsia="ru-RU"/>
        </w:rPr>
      </w:pPr>
      <w:r w:rsidRPr="00943804">
        <w:rPr>
          <w:rFonts w:ascii="Times New Roman" w:eastAsia="Consolas" w:hAnsi="Times New Roman" w:cs="Consolas"/>
          <w:sz w:val="28"/>
          <w:szCs w:val="28"/>
          <w:shd w:val="clear" w:color="auto" w:fill="FFFFFF"/>
          <w:lang w:eastAsia="ru-RU"/>
        </w:rPr>
        <w:t>Тіркелімнің тиісті бөліміне енгізілген ТМС, оның тіркелген жері басқа облысқа, басқа Республикалық маңызы бар қалаға немесе Астанаға өзгерген жағдайда, осындай өзгеріс болған күннен бастап бес жұмыс күнінен кешіктірмей бұрынғы тіркелген жері бойынша тіркелімнен шығару туралы өтініш береді. Бұл ретте ТМС тіркелімнен шығарылған күннен бастап бір жұмыс күнінен кешіктірмей оны жаңа тіркеу орны бойынша тіркелімге енгізу туралы өтініш береді.</w:t>
      </w:r>
    </w:p>
    <w:p w:rsidR="00943804" w:rsidRPr="00943804" w:rsidRDefault="00943804" w:rsidP="00943804">
      <w:pPr>
        <w:widowControl w:val="0"/>
        <w:pBdr>
          <w:bottom w:val="single" w:sz="4" w:space="1" w:color="FFFFFF"/>
        </w:pBdr>
        <w:spacing w:after="0" w:line="240" w:lineRule="auto"/>
        <w:ind w:firstLine="708"/>
        <w:contextualSpacing/>
        <w:jc w:val="both"/>
        <w:rPr>
          <w:rFonts w:ascii="Times New Roman" w:eastAsia="Consolas" w:hAnsi="Times New Roman" w:cs="Consolas"/>
          <w:sz w:val="28"/>
          <w:szCs w:val="28"/>
          <w:shd w:val="clear" w:color="auto" w:fill="FFFFFF"/>
          <w:lang w:eastAsia="ru-RU"/>
        </w:rPr>
      </w:pPr>
      <w:r w:rsidRPr="00943804">
        <w:rPr>
          <w:rFonts w:ascii="Times New Roman" w:eastAsia="Consolas" w:hAnsi="Times New Roman" w:cs="Consolas"/>
          <w:sz w:val="28"/>
          <w:szCs w:val="28"/>
          <w:shd w:val="clear" w:color="auto" w:fill="FFFFFF"/>
          <w:lang w:eastAsia="ru-RU"/>
        </w:rPr>
        <w:t>Аэронавигация және әуежайлар және байланыс саласындағы көрсетілетін қызметтерді қоспағанда, ТМС мемлекеттік тіркеліміне енгізу және одан шығару ҚР цифрлық даму, инновациялар және аэроғарыш өнеркәсібі министрінің м.а. 31.01.2020 жылғы № 39/НҚ бұйрығымен бекітілген Мемлекеттік көрсетілетін қызметтер тізілімінің 682-тармағына сәйкес мемлекеттік көрсетілетін қызмет болып табылады. Осыған байланысты, осы қызметті көрсетуге байланысты барлық рәсімдер «Мемлекеттік көрсетілетін қызметтер туралы» 15.04.2013 жылғы ҚР Заңымен белгіленген ерекшеліктер ескеріле отырып, ҚР заңнамасына сәйкес қаралуға жатады.</w:t>
      </w:r>
    </w:p>
    <w:p w:rsidR="00943804" w:rsidRPr="00943804" w:rsidRDefault="00943804" w:rsidP="00943804">
      <w:pPr>
        <w:widowControl w:val="0"/>
        <w:pBdr>
          <w:bottom w:val="single" w:sz="4" w:space="1" w:color="FFFFFF"/>
        </w:pBdr>
        <w:spacing w:after="0" w:line="240" w:lineRule="auto"/>
        <w:ind w:firstLine="708"/>
        <w:contextualSpacing/>
        <w:jc w:val="both"/>
        <w:rPr>
          <w:rFonts w:ascii="Times New Roman" w:eastAsia="Consolas" w:hAnsi="Times New Roman" w:cs="Consolas"/>
          <w:sz w:val="28"/>
          <w:szCs w:val="28"/>
          <w:shd w:val="clear" w:color="auto" w:fill="FFFFFF"/>
        </w:rPr>
      </w:pPr>
      <w:r w:rsidRPr="00943804">
        <w:rPr>
          <w:rFonts w:ascii="Times New Roman" w:eastAsia="Consolas" w:hAnsi="Times New Roman" w:cs="Consolas"/>
          <w:b/>
          <w:sz w:val="28"/>
          <w:szCs w:val="28"/>
          <w:shd w:val="clear" w:color="auto" w:fill="FFFFFF"/>
        </w:rPr>
        <w:t xml:space="preserve">26 </w:t>
      </w:r>
      <w:r w:rsidRPr="00943804">
        <w:rPr>
          <w:rFonts w:ascii="Times New Roman" w:eastAsia="Consolas" w:hAnsi="Times New Roman" w:cs="Consolas"/>
          <w:b/>
          <w:sz w:val="28"/>
          <w:szCs w:val="28"/>
          <w:shd w:val="clear" w:color="auto" w:fill="FFFFFF"/>
          <w:lang w:val="kk-KZ"/>
        </w:rPr>
        <w:t>тармақ</w:t>
      </w:r>
      <w:r w:rsidRPr="00943804">
        <w:rPr>
          <w:rFonts w:ascii="Times New Roman" w:eastAsia="Consolas" w:hAnsi="Times New Roman" w:cs="Consolas"/>
          <w:b/>
          <w:sz w:val="28"/>
          <w:szCs w:val="28"/>
          <w:shd w:val="clear" w:color="auto" w:fill="FFFFFF"/>
        </w:rPr>
        <w:t>.</w:t>
      </w:r>
      <w:r w:rsidRPr="00943804">
        <w:rPr>
          <w:rFonts w:ascii="Times New Roman" w:eastAsia="Consolas" w:hAnsi="Times New Roman" w:cs="Consolas"/>
          <w:sz w:val="28"/>
          <w:szCs w:val="28"/>
          <w:shd w:val="clear" w:color="auto" w:fill="FFFFFF"/>
        </w:rPr>
        <w:t xml:space="preserve"> Қазақстан Республикасы Ұлттық экономика министрінің 13.08.2019 жылғы № 73 бұйрығымен бекітілген Табиғи монополиялар субъектілерінің қызметті жүзеге асыру қағидаларында заңды тұлғалар мен дара кәсіпкерлерді тіркеу орны бойынша табиғи монополия субъектілері тіркелімінің жергілікті бөлімдеріне енгізу бөлігінде және бір облыстың немесе Республикалық маңызы бар қаланың немесе астананың аумағында реттеліп көрсетілетін қызметтерді ұсыну бойынша нормалар келіспеушіліктері бар (</w:t>
      </w:r>
      <w:r w:rsidRPr="00943804">
        <w:rPr>
          <w:rFonts w:ascii="Times New Roman" w:eastAsia="Consolas" w:hAnsi="Times New Roman" w:cs="Consolas"/>
          <w:i/>
          <w:sz w:val="24"/>
          <w:szCs w:val="24"/>
          <w:shd w:val="clear" w:color="auto" w:fill="FFFFFF"/>
        </w:rPr>
        <w:t>№ 19 қосымша Алматы қаласы бойынша ТМРД-ның қарсы тексеру актісі 17 парақта</w:t>
      </w:r>
      <w:r w:rsidRPr="00943804">
        <w:rPr>
          <w:rFonts w:ascii="Times New Roman" w:eastAsia="Consolas" w:hAnsi="Times New Roman" w:cs="Consolas"/>
          <w:sz w:val="28"/>
          <w:szCs w:val="28"/>
          <w:shd w:val="clear" w:color="auto" w:fill="FFFFFF"/>
        </w:rPr>
        <w:t xml:space="preserve">). </w:t>
      </w:r>
    </w:p>
    <w:p w:rsidR="00943804" w:rsidRPr="00943804" w:rsidRDefault="00943804" w:rsidP="00943804">
      <w:pPr>
        <w:widowControl w:val="0"/>
        <w:pBdr>
          <w:bottom w:val="single" w:sz="4" w:space="1" w:color="FFFFFF"/>
        </w:pBdr>
        <w:spacing w:after="0" w:line="240" w:lineRule="auto"/>
        <w:ind w:firstLine="708"/>
        <w:contextualSpacing/>
        <w:jc w:val="both"/>
        <w:rPr>
          <w:rFonts w:ascii="Times New Roman" w:eastAsia="Consolas" w:hAnsi="Times New Roman" w:cs="Consolas"/>
          <w:sz w:val="28"/>
          <w:szCs w:val="28"/>
          <w:shd w:val="clear" w:color="auto" w:fill="FFFFFF"/>
          <w:lang w:eastAsia="ru-RU"/>
        </w:rPr>
      </w:pPr>
      <w:bookmarkStart w:id="3" w:name="_Hlk41569205"/>
      <w:r w:rsidRPr="00943804">
        <w:rPr>
          <w:rFonts w:ascii="Times New Roman" w:eastAsia="Consolas" w:hAnsi="Times New Roman" w:cs="Consolas"/>
          <w:sz w:val="28"/>
          <w:szCs w:val="28"/>
          <w:shd w:val="clear" w:color="auto" w:fill="FFFFFF"/>
          <w:lang w:eastAsia="ru-RU"/>
        </w:rPr>
        <w:t>Табиғи монополиялар субъектілерінің мемлекеттік тіркелімінің республикалық бөліміне сәйкес республикалық бөлімге барлығы 73 табиғи көпполия (бұдан әрі – ТМС) субъектісі енгізілген, оның ішінде: қолданыстағы 67 ТМС, алып тасталған 6 ТМС.</w:t>
      </w:r>
    </w:p>
    <w:p w:rsidR="00943804" w:rsidRPr="00943804" w:rsidRDefault="00943804" w:rsidP="00943804">
      <w:pPr>
        <w:widowControl w:val="0"/>
        <w:pBdr>
          <w:bottom w:val="single" w:sz="4" w:space="1" w:color="FFFFFF"/>
        </w:pBdr>
        <w:spacing w:after="0" w:line="240" w:lineRule="auto"/>
        <w:ind w:firstLine="708"/>
        <w:contextualSpacing/>
        <w:jc w:val="both"/>
        <w:rPr>
          <w:rFonts w:ascii="Times New Roman" w:eastAsia="Consolas" w:hAnsi="Times New Roman" w:cs="Consolas"/>
          <w:sz w:val="28"/>
          <w:szCs w:val="28"/>
          <w:shd w:val="clear" w:color="auto" w:fill="FFFFFF"/>
          <w:lang w:eastAsia="ru-RU"/>
        </w:rPr>
      </w:pPr>
      <w:r w:rsidRPr="00943804">
        <w:rPr>
          <w:rFonts w:ascii="Times New Roman" w:eastAsia="Consolas" w:hAnsi="Times New Roman" w:cs="Consolas"/>
          <w:sz w:val="28"/>
          <w:szCs w:val="28"/>
          <w:shd w:val="clear" w:color="auto" w:fill="FFFFFF"/>
          <w:lang w:eastAsia="ru-RU"/>
        </w:rPr>
        <w:t>Қолданыстағы 67 ТМС - дан:</w:t>
      </w:r>
    </w:p>
    <w:p w:rsidR="00943804" w:rsidRPr="00943804" w:rsidRDefault="00943804" w:rsidP="00943804">
      <w:pPr>
        <w:widowControl w:val="0"/>
        <w:pBdr>
          <w:bottom w:val="single" w:sz="4" w:space="1" w:color="FFFFFF"/>
        </w:pBdr>
        <w:spacing w:after="0" w:line="240" w:lineRule="auto"/>
        <w:ind w:firstLine="708"/>
        <w:contextualSpacing/>
        <w:jc w:val="both"/>
        <w:rPr>
          <w:rFonts w:ascii="Times New Roman" w:eastAsia="Consolas" w:hAnsi="Times New Roman" w:cs="Consolas"/>
          <w:sz w:val="28"/>
          <w:szCs w:val="28"/>
          <w:shd w:val="clear" w:color="auto" w:fill="FFFFFF"/>
          <w:lang w:eastAsia="ru-RU"/>
        </w:rPr>
      </w:pPr>
      <w:r w:rsidRPr="00943804">
        <w:rPr>
          <w:rFonts w:ascii="Times New Roman" w:eastAsia="Consolas" w:hAnsi="Times New Roman" w:cs="Consolas"/>
          <w:sz w:val="28"/>
          <w:szCs w:val="28"/>
          <w:shd w:val="clear" w:color="auto" w:fill="FFFFFF"/>
          <w:lang w:eastAsia="ru-RU"/>
        </w:rPr>
        <w:t>8 ҚР Индустрия және инфрақұрылымдық даму министрлігі мен ҚР цифрлық даму, инновациялар және аэроғарыш өнеркәсібі министрлігінің құзыретіне жататын аэронавигация және әуежайлар мен байланыс саласындағы ТМС;</w:t>
      </w:r>
    </w:p>
    <w:p w:rsidR="00943804" w:rsidRPr="00943804" w:rsidRDefault="00943804" w:rsidP="00943804">
      <w:pPr>
        <w:widowControl w:val="0"/>
        <w:pBdr>
          <w:bottom w:val="single" w:sz="4" w:space="1" w:color="FFFFFF"/>
        </w:pBdr>
        <w:spacing w:after="0" w:line="240" w:lineRule="auto"/>
        <w:ind w:firstLine="708"/>
        <w:contextualSpacing/>
        <w:jc w:val="both"/>
        <w:rPr>
          <w:rFonts w:ascii="Times New Roman" w:eastAsia="Consolas" w:hAnsi="Times New Roman" w:cs="Consolas"/>
          <w:sz w:val="28"/>
          <w:szCs w:val="28"/>
          <w:shd w:val="clear" w:color="auto" w:fill="FFFFFF"/>
          <w:lang w:eastAsia="ru-RU"/>
        </w:rPr>
      </w:pPr>
      <w:r w:rsidRPr="00943804">
        <w:rPr>
          <w:rFonts w:ascii="Times New Roman" w:eastAsia="Consolas" w:hAnsi="Times New Roman" w:cs="Consolas"/>
          <w:sz w:val="28"/>
          <w:szCs w:val="28"/>
          <w:shd w:val="clear" w:color="auto" w:fill="FFFFFF"/>
          <w:lang w:eastAsia="ru-RU"/>
        </w:rPr>
        <w:t>54 ТМС Комитет туралы Ереженің 15-тармағының 7) тармақшасына сәйкес аумақтық департаменттерге (Алматы қ. – 13, Алматы обл. – 2, Түркістан обл. – 4, Маңғыстау обл. – 2, Нұр-сұлтан Қ. - 11, Қостанай обл. – 1, Шығыс Қазақстан обл.-1, Батыс Қазақстан обл. - 1, Солтүстік Қазақстан обл.-2, Жамбыл обл. - 1, Ақмола обл.-4, Ақтөбе обл. - 4, Қарағанды обл. - 4, Атырау обл. – 3) мынадай түрлер бойынша: кірме жолдарды беру – 21 ТМС, сумен жабдықтау – 13 ТМС, су бұру – 10 ТМС, жылу энергиясымен жабдықтау – 6 ТМС, электр энергиясы – 8 ТМС, канал кабелі – 1 ТМС, әуежай қызметтері – 11 ТМС, тауарлық газды сақтау, тасымалдау-6 ТМС;</w:t>
      </w:r>
    </w:p>
    <w:p w:rsidR="00943804" w:rsidRPr="00943804" w:rsidRDefault="00943804" w:rsidP="00943804">
      <w:pPr>
        <w:widowControl w:val="0"/>
        <w:pBdr>
          <w:bottom w:val="single" w:sz="4" w:space="1" w:color="FFFFFF"/>
        </w:pBdr>
        <w:spacing w:after="0" w:line="240" w:lineRule="auto"/>
        <w:ind w:firstLine="708"/>
        <w:contextualSpacing/>
        <w:jc w:val="both"/>
        <w:rPr>
          <w:rFonts w:ascii="Times New Roman" w:eastAsia="Consolas" w:hAnsi="Times New Roman" w:cs="Consolas"/>
          <w:sz w:val="28"/>
          <w:szCs w:val="28"/>
          <w:shd w:val="clear" w:color="auto" w:fill="FFFFFF"/>
          <w:lang w:eastAsia="ru-RU"/>
        </w:rPr>
      </w:pPr>
      <w:r w:rsidRPr="00943804">
        <w:rPr>
          <w:rFonts w:ascii="Times New Roman" w:eastAsia="Consolas" w:hAnsi="Times New Roman" w:cs="Consolas"/>
          <w:sz w:val="28"/>
          <w:szCs w:val="28"/>
          <w:shd w:val="clear" w:color="auto" w:fill="FFFFFF"/>
          <w:lang w:eastAsia="ru-RU"/>
        </w:rPr>
        <w:t>5 ТМС Комитетке жетекшілік етеді:</w:t>
      </w:r>
    </w:p>
    <w:p w:rsidR="00943804" w:rsidRPr="00943804" w:rsidRDefault="00943804" w:rsidP="00943804">
      <w:pPr>
        <w:widowControl w:val="0"/>
        <w:pBdr>
          <w:bottom w:val="single" w:sz="4" w:space="1" w:color="FFFFFF"/>
        </w:pBdr>
        <w:spacing w:after="0" w:line="240" w:lineRule="auto"/>
        <w:ind w:firstLine="708"/>
        <w:contextualSpacing/>
        <w:jc w:val="both"/>
        <w:rPr>
          <w:rFonts w:ascii="Times New Roman" w:eastAsia="Consolas" w:hAnsi="Times New Roman" w:cs="Consolas"/>
          <w:sz w:val="28"/>
          <w:szCs w:val="28"/>
          <w:shd w:val="clear" w:color="auto" w:fill="FFFFFF"/>
          <w:lang w:eastAsia="ru-RU"/>
        </w:rPr>
      </w:pPr>
      <w:r w:rsidRPr="00943804">
        <w:rPr>
          <w:rFonts w:ascii="Times New Roman" w:eastAsia="Consolas" w:hAnsi="Times New Roman" w:cs="Consolas"/>
          <w:sz w:val="28"/>
          <w:szCs w:val="28"/>
          <w:shd w:val="clear" w:color="auto" w:fill="FFFFFF"/>
          <w:lang w:eastAsia="ru-RU"/>
        </w:rPr>
        <w:t>- «ҚазТрансОйл» АҚ (мұнайды магистральдық құбыржолдары арқылы тасымалдау, электр энергиясын беру жөніндегі қызметтер, жылу энергиясын өндіру, беру және тарату, сумен жабдықтау және су бұру жөніндегі қызметтер));</w:t>
      </w:r>
    </w:p>
    <w:p w:rsidR="00943804" w:rsidRPr="00943804" w:rsidRDefault="00943804" w:rsidP="00943804">
      <w:pPr>
        <w:widowControl w:val="0"/>
        <w:pBdr>
          <w:bottom w:val="single" w:sz="4" w:space="1" w:color="FFFFFF"/>
        </w:pBdr>
        <w:spacing w:after="0" w:line="240" w:lineRule="auto"/>
        <w:ind w:firstLine="708"/>
        <w:contextualSpacing/>
        <w:jc w:val="both"/>
        <w:rPr>
          <w:rFonts w:ascii="Times New Roman" w:eastAsia="Consolas" w:hAnsi="Times New Roman" w:cs="Consolas"/>
          <w:sz w:val="28"/>
          <w:szCs w:val="28"/>
          <w:shd w:val="clear" w:color="auto" w:fill="FFFFFF"/>
          <w:lang w:eastAsia="ru-RU"/>
        </w:rPr>
      </w:pPr>
      <w:r w:rsidRPr="00943804">
        <w:rPr>
          <w:rFonts w:ascii="Times New Roman" w:eastAsia="Consolas" w:hAnsi="Times New Roman" w:cs="Consolas"/>
          <w:sz w:val="28"/>
          <w:szCs w:val="28"/>
          <w:shd w:val="clear" w:color="auto" w:fill="FFFFFF"/>
          <w:lang w:eastAsia="ru-RU"/>
        </w:rPr>
        <w:t>- «Интергаз Орталық Азия» АҚ (тауарлық газды магистральдық газ құбырлары арқылы тасымалдау, тауарлық газды жер асты қоймаларында сақтау бойынша, электр энергиясын беру бойынша қызметтер, сумен жабдықтау және су бұру бойынша қызметтер);</w:t>
      </w:r>
    </w:p>
    <w:p w:rsidR="00943804" w:rsidRPr="00943804" w:rsidRDefault="00943804" w:rsidP="00943804">
      <w:pPr>
        <w:widowControl w:val="0"/>
        <w:pBdr>
          <w:bottom w:val="single" w:sz="4" w:space="1" w:color="FFFFFF"/>
        </w:pBdr>
        <w:spacing w:after="0" w:line="240" w:lineRule="auto"/>
        <w:ind w:firstLine="708"/>
        <w:contextualSpacing/>
        <w:jc w:val="both"/>
        <w:rPr>
          <w:rFonts w:ascii="Times New Roman" w:eastAsia="Consolas" w:hAnsi="Times New Roman" w:cs="Consolas"/>
          <w:sz w:val="28"/>
          <w:szCs w:val="28"/>
          <w:shd w:val="clear" w:color="auto" w:fill="FFFFFF"/>
          <w:lang w:eastAsia="ru-RU"/>
        </w:rPr>
      </w:pPr>
      <w:r w:rsidRPr="00943804">
        <w:rPr>
          <w:rFonts w:ascii="Times New Roman" w:eastAsia="Consolas" w:hAnsi="Times New Roman" w:cs="Consolas"/>
          <w:sz w:val="28"/>
          <w:szCs w:val="28"/>
          <w:shd w:val="clear" w:color="auto" w:fill="FFFFFF"/>
          <w:lang w:eastAsia="ru-RU"/>
        </w:rPr>
        <w:t>- «KEGOK» АҚ (электр энергиясын беру, электр энергиясын желіге жіберуді және тұтынуды техникалық диспетчерлеу және электр энергиясын өндіру-тұтынуды теңгерімдеуді ұйымдастыру қызметтері));</w:t>
      </w:r>
    </w:p>
    <w:p w:rsidR="00943804" w:rsidRPr="00943804" w:rsidRDefault="00943804" w:rsidP="00943804">
      <w:pPr>
        <w:widowControl w:val="0"/>
        <w:pBdr>
          <w:bottom w:val="single" w:sz="4" w:space="1" w:color="FFFFFF"/>
        </w:pBdr>
        <w:spacing w:after="0" w:line="240" w:lineRule="auto"/>
        <w:ind w:firstLine="708"/>
        <w:contextualSpacing/>
        <w:jc w:val="both"/>
        <w:rPr>
          <w:rFonts w:ascii="Times New Roman" w:eastAsia="Consolas" w:hAnsi="Times New Roman" w:cs="Consolas"/>
          <w:sz w:val="28"/>
          <w:szCs w:val="28"/>
          <w:shd w:val="clear" w:color="auto" w:fill="FFFFFF"/>
          <w:lang w:eastAsia="ru-RU"/>
        </w:rPr>
      </w:pPr>
      <w:r w:rsidRPr="00943804">
        <w:rPr>
          <w:rFonts w:ascii="Times New Roman" w:eastAsia="Consolas" w:hAnsi="Times New Roman" w:cs="Consolas"/>
          <w:sz w:val="28"/>
          <w:szCs w:val="28"/>
          <w:shd w:val="clear" w:color="auto" w:fill="FFFFFF"/>
          <w:lang w:eastAsia="ru-RU"/>
        </w:rPr>
        <w:t>- «ҚТЖ»  ҰК АҚ (магистральдық темір жол желісі, кірме жолдар, электр энергиясын беру қызметтері));</w:t>
      </w:r>
    </w:p>
    <w:p w:rsidR="00943804" w:rsidRPr="00943804" w:rsidRDefault="00943804" w:rsidP="00943804">
      <w:pPr>
        <w:widowControl w:val="0"/>
        <w:pBdr>
          <w:bottom w:val="single" w:sz="4" w:space="1" w:color="FFFFFF"/>
        </w:pBdr>
        <w:spacing w:after="0" w:line="240" w:lineRule="auto"/>
        <w:ind w:firstLine="708"/>
        <w:contextualSpacing/>
        <w:jc w:val="both"/>
        <w:rPr>
          <w:rFonts w:ascii="Times New Roman" w:eastAsia="Consolas" w:hAnsi="Times New Roman" w:cs="Consolas"/>
          <w:sz w:val="28"/>
          <w:szCs w:val="28"/>
          <w:shd w:val="clear" w:color="auto" w:fill="FFFFFF"/>
          <w:lang w:eastAsia="ru-RU"/>
        </w:rPr>
      </w:pPr>
      <w:r w:rsidRPr="00943804">
        <w:rPr>
          <w:rFonts w:ascii="Times New Roman" w:eastAsia="Consolas" w:hAnsi="Times New Roman" w:cs="Consolas"/>
          <w:sz w:val="28"/>
          <w:szCs w:val="28"/>
          <w:shd w:val="clear" w:color="auto" w:fill="FFFFFF"/>
          <w:lang w:eastAsia="ru-RU"/>
        </w:rPr>
        <w:t>- «Көліктіксервис орталығы» АҚ (кірме жолдарды ұсыну бойынша қызметтер).</w:t>
      </w:r>
    </w:p>
    <w:p w:rsidR="00943804" w:rsidRPr="00943804" w:rsidRDefault="00943804" w:rsidP="00943804">
      <w:pPr>
        <w:widowControl w:val="0"/>
        <w:pBdr>
          <w:bottom w:val="single" w:sz="4" w:space="1" w:color="FFFFFF"/>
        </w:pBdr>
        <w:spacing w:after="0" w:line="240" w:lineRule="auto"/>
        <w:ind w:firstLine="708"/>
        <w:contextualSpacing/>
        <w:jc w:val="both"/>
        <w:rPr>
          <w:rFonts w:ascii="Times New Roman" w:eastAsia="Consolas" w:hAnsi="Times New Roman" w:cs="Consolas"/>
          <w:i/>
          <w:sz w:val="24"/>
          <w:szCs w:val="24"/>
          <w:shd w:val="clear" w:color="auto" w:fill="FFFFFF"/>
          <w:lang w:eastAsia="ru-RU"/>
        </w:rPr>
      </w:pPr>
      <w:r w:rsidRPr="00943804">
        <w:rPr>
          <w:rFonts w:ascii="Times New Roman" w:eastAsia="Consolas" w:hAnsi="Times New Roman" w:cs="Consolas"/>
          <w:i/>
          <w:sz w:val="24"/>
          <w:szCs w:val="24"/>
          <w:shd w:val="clear" w:color="auto" w:fill="FFFFFF"/>
          <w:lang w:eastAsia="ru-RU"/>
        </w:rPr>
        <w:t>Анықтамалық:</w:t>
      </w:r>
    </w:p>
    <w:p w:rsidR="00943804" w:rsidRPr="00943804" w:rsidRDefault="00943804" w:rsidP="00943804">
      <w:pPr>
        <w:widowControl w:val="0"/>
        <w:pBdr>
          <w:bottom w:val="single" w:sz="4" w:space="1" w:color="FFFFFF"/>
        </w:pBdr>
        <w:spacing w:after="0" w:line="240" w:lineRule="auto"/>
        <w:ind w:firstLine="708"/>
        <w:contextualSpacing/>
        <w:jc w:val="both"/>
        <w:rPr>
          <w:rFonts w:ascii="Times New Roman" w:eastAsia="Consolas" w:hAnsi="Times New Roman" w:cs="Consolas"/>
          <w:i/>
          <w:sz w:val="24"/>
          <w:szCs w:val="24"/>
          <w:shd w:val="clear" w:color="auto" w:fill="FFFFFF"/>
          <w:lang w:eastAsia="ru-RU"/>
        </w:rPr>
      </w:pPr>
      <w:r w:rsidRPr="00943804">
        <w:rPr>
          <w:rFonts w:ascii="Times New Roman" w:eastAsia="Consolas" w:hAnsi="Times New Roman" w:cs="Consolas"/>
          <w:i/>
          <w:sz w:val="24"/>
          <w:szCs w:val="24"/>
          <w:shd w:val="clear" w:color="auto" w:fill="FFFFFF"/>
          <w:lang w:eastAsia="ru-RU"/>
        </w:rPr>
        <w:t>2018 жылғы 1 шілдеден бастап Комитетте табиғи монополиялар субъектілерінің тарифті, инвестициялық бағдарламаны бекітуге, тарифтік сметаның орындалуы туралы, инвестициялық бағдарламаның орындалуы туралы есептерді тапсыру үшін, монополистер ұсынатын барлық негіздеуші құжаттар мен есептерді орналастыра отырып және оларға тұтынушылардың толық қол жеткізе отырып, тек электрондық форматта ғана өтінім беруі үшін «Монополист» базасы ақпараттық жүйесі енгізілді. https://bazamonopolist.gov.kz).</w:t>
      </w:r>
    </w:p>
    <w:p w:rsidR="00943804" w:rsidRPr="00943804" w:rsidRDefault="00943804" w:rsidP="00943804">
      <w:pPr>
        <w:widowControl w:val="0"/>
        <w:pBdr>
          <w:bottom w:val="single" w:sz="4" w:space="1" w:color="FFFFFF"/>
        </w:pBdr>
        <w:spacing w:after="0" w:line="240" w:lineRule="auto"/>
        <w:ind w:firstLine="708"/>
        <w:contextualSpacing/>
        <w:jc w:val="both"/>
        <w:rPr>
          <w:rFonts w:ascii="Times New Roman" w:eastAsia="Consolas" w:hAnsi="Times New Roman" w:cs="Consolas"/>
          <w:i/>
          <w:sz w:val="24"/>
          <w:szCs w:val="24"/>
          <w:shd w:val="clear" w:color="auto" w:fill="FFFFFF"/>
          <w:lang w:eastAsia="ru-RU"/>
        </w:rPr>
      </w:pPr>
      <w:r w:rsidRPr="00943804">
        <w:rPr>
          <w:rFonts w:ascii="Times New Roman" w:eastAsia="Consolas" w:hAnsi="Times New Roman" w:cs="Consolas"/>
          <w:i/>
          <w:sz w:val="24"/>
          <w:szCs w:val="24"/>
          <w:shd w:val="clear" w:color="auto" w:fill="FFFFFF"/>
          <w:lang w:eastAsia="ru-RU"/>
        </w:rPr>
        <w:t>Ереженің 14-тармағының 19) тармақшасына сәйкес Комитет бекітілген тарифтік сметаның орындалуы туралы, бекітілген инвестициялық бағдарламаның орындалуы туралы табиғи монополиялар субъектілерінің есептеріне талдау жүргізеді.</w:t>
      </w:r>
    </w:p>
    <w:p w:rsidR="00943804" w:rsidRPr="00943804" w:rsidRDefault="00943804" w:rsidP="00943804">
      <w:pPr>
        <w:widowControl w:val="0"/>
        <w:pBdr>
          <w:bottom w:val="single" w:sz="4" w:space="1" w:color="FFFFFF"/>
        </w:pBdr>
        <w:spacing w:after="0" w:line="240" w:lineRule="auto"/>
        <w:ind w:firstLine="708"/>
        <w:contextualSpacing/>
        <w:jc w:val="both"/>
        <w:rPr>
          <w:rFonts w:ascii="Times New Roman" w:eastAsia="Consolas" w:hAnsi="Times New Roman" w:cs="Consolas"/>
          <w:sz w:val="28"/>
          <w:szCs w:val="28"/>
          <w:u w:val="single"/>
          <w:shd w:val="clear" w:color="auto" w:fill="FFFFFF"/>
          <w:lang w:eastAsia="ru-RU"/>
        </w:rPr>
      </w:pPr>
      <w:r w:rsidRPr="00943804">
        <w:rPr>
          <w:rFonts w:ascii="Times New Roman" w:eastAsia="Consolas" w:hAnsi="Times New Roman" w:cs="Consolas"/>
          <w:sz w:val="28"/>
          <w:szCs w:val="28"/>
          <w:u w:val="single"/>
          <w:shd w:val="clear" w:color="auto" w:fill="FFFFFF"/>
          <w:lang w:eastAsia="ru-RU"/>
        </w:rPr>
        <w:t>Аудитке табиғи монополиялар салаларының жай-күйі туралы, бекітілген тарифтік сметалардың орындалуы туралы, 2019 жылдың қорытындысы бойынша бекітілген инвестициялық бағдарламалардың орындалуы туралы есеп ұсынылды(№ 01-43/2558/20-12/12-134п.8. 3 14.01.2021 ж.).</w:t>
      </w:r>
    </w:p>
    <w:p w:rsidR="00943804" w:rsidRPr="00943804" w:rsidRDefault="00943804" w:rsidP="00943804">
      <w:pPr>
        <w:widowControl w:val="0"/>
        <w:pBdr>
          <w:bottom w:val="single" w:sz="4" w:space="1" w:color="FFFFFF"/>
        </w:pBdr>
        <w:spacing w:after="0" w:line="240" w:lineRule="auto"/>
        <w:ind w:firstLine="708"/>
        <w:contextualSpacing/>
        <w:jc w:val="both"/>
        <w:rPr>
          <w:rFonts w:ascii="Times New Roman" w:eastAsia="Consolas" w:hAnsi="Times New Roman" w:cs="Consolas"/>
          <w:sz w:val="28"/>
          <w:szCs w:val="28"/>
          <w:u w:val="single"/>
          <w:shd w:val="clear" w:color="auto" w:fill="FFFFFF"/>
          <w:lang w:eastAsia="ru-RU"/>
        </w:rPr>
      </w:pPr>
      <w:r w:rsidRPr="00943804">
        <w:rPr>
          <w:rFonts w:ascii="Times New Roman" w:eastAsia="Consolas" w:hAnsi="Times New Roman" w:cs="Consolas"/>
          <w:sz w:val="28"/>
          <w:szCs w:val="28"/>
          <w:u w:val="single"/>
          <w:shd w:val="clear" w:color="auto" w:fill="FFFFFF"/>
          <w:lang w:eastAsia="ru-RU"/>
        </w:rPr>
        <w:t>Осылайша, 2020 жылы Комитет «Монополист» базасының АЖ арқылы 2019 жылға келесі есептерді қабылдады:</w:t>
      </w:r>
    </w:p>
    <w:p w:rsidR="00943804" w:rsidRPr="00943804" w:rsidRDefault="00943804" w:rsidP="00943804">
      <w:pPr>
        <w:widowControl w:val="0"/>
        <w:pBdr>
          <w:bottom w:val="single" w:sz="4" w:space="1" w:color="FFFFFF"/>
        </w:pBdr>
        <w:spacing w:after="0" w:line="240" w:lineRule="auto"/>
        <w:ind w:firstLine="708"/>
        <w:contextualSpacing/>
        <w:jc w:val="both"/>
        <w:rPr>
          <w:rFonts w:ascii="Times New Roman" w:eastAsia="Consolas" w:hAnsi="Times New Roman" w:cs="Consolas"/>
          <w:sz w:val="28"/>
          <w:szCs w:val="28"/>
          <w:u w:val="single"/>
          <w:shd w:val="clear" w:color="auto" w:fill="FFFFFF"/>
          <w:lang w:eastAsia="ru-RU"/>
        </w:rPr>
      </w:pPr>
      <w:r w:rsidRPr="00943804">
        <w:rPr>
          <w:rFonts w:ascii="Times New Roman" w:eastAsia="Consolas" w:hAnsi="Times New Roman" w:cs="Consolas"/>
          <w:sz w:val="28"/>
          <w:szCs w:val="28"/>
          <w:u w:val="single"/>
          <w:shd w:val="clear" w:color="auto" w:fill="FFFFFF"/>
          <w:lang w:eastAsia="ru-RU"/>
        </w:rPr>
        <w:t>бекітілген инвестициялық бағдарламаның орындалуы туралы талдау нәтижелері бойынша барлығы 7 есеп анықталды: іс – шаралар орындалды-5 Есеп, іс – шаралар орындалмады-2 есеп;</w:t>
      </w:r>
    </w:p>
    <w:p w:rsidR="00943804" w:rsidRPr="00943804" w:rsidRDefault="00943804" w:rsidP="00943804">
      <w:pPr>
        <w:widowControl w:val="0"/>
        <w:pBdr>
          <w:bottom w:val="single" w:sz="4" w:space="1" w:color="FFFFFF"/>
        </w:pBdr>
        <w:spacing w:after="0" w:line="240" w:lineRule="auto"/>
        <w:ind w:firstLine="708"/>
        <w:contextualSpacing/>
        <w:jc w:val="both"/>
        <w:rPr>
          <w:rFonts w:ascii="Times New Roman" w:eastAsia="Consolas" w:hAnsi="Times New Roman" w:cs="Consolas"/>
          <w:sz w:val="28"/>
          <w:szCs w:val="28"/>
          <w:u w:val="single"/>
          <w:shd w:val="clear" w:color="auto" w:fill="FFFFFF"/>
          <w:lang w:eastAsia="ru-RU"/>
        </w:rPr>
      </w:pPr>
      <w:r w:rsidRPr="00943804">
        <w:rPr>
          <w:rFonts w:ascii="Times New Roman" w:eastAsia="Consolas" w:hAnsi="Times New Roman" w:cs="Consolas"/>
          <w:sz w:val="28"/>
          <w:szCs w:val="28"/>
          <w:u w:val="single"/>
          <w:shd w:val="clear" w:color="auto" w:fill="FFFFFF"/>
          <w:lang w:eastAsia="ru-RU"/>
        </w:rPr>
        <w:t>тарифтік сметаның орындалуы туралы барлығы 17 Есеп, онда талдау нәтижелері бойынша: тарифтік сметалардың орындалғаны – 8 есеп, тарифтік сметалардың орындалмағаны – 9 есеп анықталды.</w:t>
      </w:r>
    </w:p>
    <w:p w:rsidR="00943804" w:rsidRPr="00943804" w:rsidRDefault="00943804" w:rsidP="00943804">
      <w:pPr>
        <w:widowControl w:val="0"/>
        <w:pBdr>
          <w:bottom w:val="single" w:sz="4" w:space="1" w:color="FFFFFF"/>
        </w:pBdr>
        <w:spacing w:after="0" w:line="240" w:lineRule="auto"/>
        <w:ind w:firstLine="708"/>
        <w:contextualSpacing/>
        <w:jc w:val="both"/>
        <w:rPr>
          <w:rFonts w:ascii="Times New Roman" w:eastAsia="Consolas" w:hAnsi="Times New Roman" w:cs="Consolas"/>
          <w:i/>
          <w:sz w:val="24"/>
          <w:szCs w:val="24"/>
          <w:shd w:val="clear" w:color="auto" w:fill="FFFFFF"/>
          <w:lang w:eastAsia="ru-RU"/>
        </w:rPr>
      </w:pPr>
      <w:r w:rsidRPr="00943804">
        <w:rPr>
          <w:rFonts w:ascii="Times New Roman" w:eastAsia="Consolas" w:hAnsi="Times New Roman" w:cs="Consolas"/>
          <w:i/>
          <w:sz w:val="24"/>
          <w:szCs w:val="24"/>
          <w:shd w:val="clear" w:color="auto" w:fill="FFFFFF"/>
          <w:lang w:eastAsia="ru-RU"/>
        </w:rPr>
        <w:t>Анықтамалық:</w:t>
      </w:r>
    </w:p>
    <w:p w:rsidR="00943804" w:rsidRPr="00943804" w:rsidRDefault="00943804" w:rsidP="00943804">
      <w:pPr>
        <w:widowControl w:val="0"/>
        <w:pBdr>
          <w:bottom w:val="single" w:sz="4" w:space="1" w:color="FFFFFF"/>
        </w:pBdr>
        <w:spacing w:after="0" w:line="240" w:lineRule="auto"/>
        <w:ind w:firstLine="708"/>
        <w:contextualSpacing/>
        <w:jc w:val="both"/>
        <w:rPr>
          <w:rFonts w:ascii="Times New Roman" w:eastAsia="Consolas" w:hAnsi="Times New Roman" w:cs="Consolas"/>
          <w:i/>
          <w:sz w:val="24"/>
          <w:szCs w:val="24"/>
          <w:shd w:val="clear" w:color="auto" w:fill="FFFFFF"/>
          <w:lang w:eastAsia="ru-RU"/>
        </w:rPr>
      </w:pPr>
      <w:r w:rsidRPr="00943804">
        <w:rPr>
          <w:rFonts w:ascii="Times New Roman" w:eastAsia="Consolas" w:hAnsi="Times New Roman" w:cs="Consolas"/>
          <w:i/>
          <w:sz w:val="24"/>
          <w:szCs w:val="24"/>
          <w:shd w:val="clear" w:color="auto" w:fill="FFFFFF"/>
          <w:lang w:eastAsia="ru-RU"/>
        </w:rPr>
        <w:t>2019 жылы тарифтік сметалар мен инвестициялық бағдарламалар бойынша ұсынылған есептерді талдау нәтижелері бойынша Комитет мынадай шаралар қабылдады:</w:t>
      </w:r>
    </w:p>
    <w:p w:rsidR="00943804" w:rsidRPr="00943804" w:rsidRDefault="00943804" w:rsidP="00943804">
      <w:pPr>
        <w:widowControl w:val="0"/>
        <w:pBdr>
          <w:bottom w:val="single" w:sz="4" w:space="1" w:color="FFFFFF"/>
        </w:pBdr>
        <w:spacing w:after="0" w:line="240" w:lineRule="auto"/>
        <w:ind w:firstLine="708"/>
        <w:contextualSpacing/>
        <w:jc w:val="both"/>
        <w:rPr>
          <w:rFonts w:ascii="Times New Roman" w:eastAsia="Consolas" w:hAnsi="Times New Roman" w:cs="Consolas"/>
          <w:i/>
          <w:sz w:val="24"/>
          <w:szCs w:val="24"/>
          <w:shd w:val="clear" w:color="auto" w:fill="FFFFFF"/>
          <w:lang w:eastAsia="ru-RU"/>
        </w:rPr>
      </w:pPr>
      <w:r w:rsidRPr="00943804">
        <w:rPr>
          <w:rFonts w:ascii="Times New Roman" w:eastAsia="Consolas" w:hAnsi="Times New Roman" w:cs="Consolas"/>
          <w:i/>
          <w:sz w:val="24"/>
          <w:szCs w:val="24"/>
          <w:shd w:val="clear" w:color="auto" w:fill="FFFFFF"/>
          <w:lang w:eastAsia="ru-RU"/>
        </w:rPr>
        <w:t>- тарифтік сметалардың есептері бойынша 3 ТМС-ға қатысты уақытша өтемдік тариф енгізілді («ҚазТрансОйл» АҚ, «Интергаз Орталық Азия» АҚ, Көліктік сервис орталығы АҚ»);</w:t>
      </w:r>
    </w:p>
    <w:p w:rsidR="00943804" w:rsidRPr="00943804" w:rsidRDefault="00943804" w:rsidP="00943804">
      <w:pPr>
        <w:widowControl w:val="0"/>
        <w:pBdr>
          <w:bottom w:val="single" w:sz="4" w:space="1" w:color="FFFFFF"/>
        </w:pBdr>
        <w:spacing w:after="0" w:line="240" w:lineRule="auto"/>
        <w:ind w:firstLine="708"/>
        <w:contextualSpacing/>
        <w:jc w:val="both"/>
        <w:rPr>
          <w:rFonts w:ascii="Times New Roman" w:eastAsia="Consolas" w:hAnsi="Times New Roman" w:cs="Consolas"/>
          <w:i/>
          <w:sz w:val="24"/>
          <w:szCs w:val="24"/>
          <w:shd w:val="clear" w:color="auto" w:fill="FFFFFF"/>
          <w:lang w:eastAsia="ru-RU"/>
        </w:rPr>
      </w:pPr>
      <w:r w:rsidRPr="00943804">
        <w:rPr>
          <w:rFonts w:ascii="Times New Roman" w:eastAsia="Consolas" w:hAnsi="Times New Roman" w:cs="Consolas"/>
          <w:i/>
          <w:sz w:val="24"/>
          <w:szCs w:val="24"/>
          <w:shd w:val="clear" w:color="auto" w:fill="FFFFFF"/>
          <w:lang w:eastAsia="ru-RU"/>
        </w:rPr>
        <w:t>- 3 ТМС-ға қатысты тарифтік сметаларды орындамағаны үшін ҚР ӘҚБтК-нің 164-бабының 4-бөлігі бойынша әкімшілік жауапкершілікке тартылды.</w:t>
      </w:r>
    </w:p>
    <w:p w:rsidR="00943804" w:rsidRPr="00943804" w:rsidRDefault="00943804" w:rsidP="00943804">
      <w:pPr>
        <w:widowControl w:val="0"/>
        <w:pBdr>
          <w:bottom w:val="single" w:sz="4" w:space="1" w:color="FFFFFF"/>
        </w:pBdr>
        <w:spacing w:after="0" w:line="240" w:lineRule="auto"/>
        <w:ind w:firstLine="708"/>
        <w:contextualSpacing/>
        <w:jc w:val="both"/>
        <w:rPr>
          <w:rFonts w:ascii="Times New Roman" w:eastAsia="Consolas" w:hAnsi="Times New Roman" w:cs="Consolas"/>
          <w:sz w:val="28"/>
          <w:szCs w:val="28"/>
          <w:u w:val="single"/>
          <w:shd w:val="clear" w:color="auto" w:fill="FFFFFF"/>
          <w:lang w:eastAsia="ru-RU"/>
        </w:rPr>
      </w:pPr>
      <w:r w:rsidRPr="00943804">
        <w:rPr>
          <w:rFonts w:ascii="Times New Roman" w:eastAsia="Consolas" w:hAnsi="Times New Roman" w:cs="Consolas"/>
          <w:sz w:val="28"/>
          <w:szCs w:val="28"/>
          <w:u w:val="single"/>
          <w:shd w:val="clear" w:color="auto" w:fill="FFFFFF"/>
          <w:lang w:eastAsia="ru-RU"/>
        </w:rPr>
        <w:t>(«ҚазТрансОйл» АҚ (мұнай тасымалдау бойынша қызметтер); «Интергаз Орталық Азия» АҚ (табиғи газды тасымалдау бойынша қызметтер); «Көліктік сервис орталығы» АҚ (кірме жолды ұсыну бойынша қызметтер).</w:t>
      </w:r>
    </w:p>
    <w:p w:rsidR="00943804" w:rsidRPr="00943804" w:rsidRDefault="00943804" w:rsidP="00943804">
      <w:pPr>
        <w:widowControl w:val="0"/>
        <w:pBdr>
          <w:bottom w:val="single" w:sz="4" w:space="1" w:color="FFFFFF"/>
        </w:pBdr>
        <w:spacing w:after="0" w:line="240" w:lineRule="auto"/>
        <w:ind w:firstLine="708"/>
        <w:contextualSpacing/>
        <w:jc w:val="both"/>
        <w:rPr>
          <w:rFonts w:ascii="Times New Roman" w:eastAsia="Consolas" w:hAnsi="Times New Roman" w:cs="Consolas"/>
          <w:sz w:val="28"/>
          <w:szCs w:val="28"/>
          <w:u w:val="single"/>
          <w:shd w:val="clear" w:color="auto" w:fill="FFFFFF"/>
          <w:lang w:eastAsia="ru-RU"/>
        </w:rPr>
      </w:pPr>
      <w:r w:rsidRPr="00943804">
        <w:rPr>
          <w:rFonts w:ascii="Times New Roman" w:eastAsia="Consolas" w:hAnsi="Times New Roman" w:cs="Consolas"/>
          <w:sz w:val="28"/>
          <w:szCs w:val="28"/>
          <w:u w:val="single"/>
          <w:shd w:val="clear" w:color="auto" w:fill="FFFFFF"/>
          <w:lang w:eastAsia="ru-RU"/>
        </w:rPr>
        <w:t>Осылайша, Комитет 2020 жылы белгіленген тарифтік сметалар мен инвестициялық бағдарламаларды орындамағаны үшін 2019 жылы жалпы сомасы 43,7 млрд.теңгеге (ТКШ қызметтері бойынша - 14,5 млрд. теңге, мұнай тасымалдау саласында - 28,9 млрд. теңге, теміржол көлігі саласында - 0,3 млрд. теңге) уақытша өтемдік тарифтерді енгізу бойынша шаралар қабылдады.</w:t>
      </w:r>
    </w:p>
    <w:p w:rsidR="00943804" w:rsidRPr="00943804" w:rsidRDefault="00943804" w:rsidP="00943804">
      <w:pPr>
        <w:widowControl w:val="0"/>
        <w:pBdr>
          <w:bottom w:val="single" w:sz="4" w:space="1" w:color="FFFFFF"/>
        </w:pBdr>
        <w:spacing w:after="0" w:line="240" w:lineRule="auto"/>
        <w:ind w:firstLine="708"/>
        <w:contextualSpacing/>
        <w:jc w:val="both"/>
        <w:rPr>
          <w:rFonts w:ascii="Times New Roman" w:eastAsia="Consolas" w:hAnsi="Times New Roman" w:cs="Consolas"/>
          <w:sz w:val="28"/>
          <w:szCs w:val="28"/>
          <w:u w:val="single"/>
          <w:shd w:val="clear" w:color="auto" w:fill="FFFFFF"/>
          <w:lang w:eastAsia="ru-RU"/>
        </w:rPr>
      </w:pPr>
      <w:r w:rsidRPr="00943804">
        <w:rPr>
          <w:rFonts w:ascii="Times New Roman" w:eastAsia="Consolas" w:hAnsi="Times New Roman" w:cs="Consolas"/>
          <w:sz w:val="28"/>
          <w:szCs w:val="28"/>
          <w:u w:val="single"/>
          <w:shd w:val="clear" w:color="auto" w:fill="FFFFFF"/>
          <w:lang w:eastAsia="ru-RU"/>
        </w:rPr>
        <w:t>Аудит трифтік сметалардың шығын баптарының орындалмауына талдау жүргізді, онда мыналар белгіленген.</w:t>
      </w:r>
    </w:p>
    <w:p w:rsidR="00943804" w:rsidRPr="00943804" w:rsidRDefault="00943804" w:rsidP="00943804">
      <w:pPr>
        <w:widowControl w:val="0"/>
        <w:pBdr>
          <w:bottom w:val="single" w:sz="4" w:space="1" w:color="FFFFFF"/>
        </w:pBdr>
        <w:spacing w:after="0" w:line="240" w:lineRule="auto"/>
        <w:ind w:firstLine="708"/>
        <w:contextualSpacing/>
        <w:jc w:val="both"/>
        <w:rPr>
          <w:rFonts w:ascii="Times New Roman" w:eastAsia="Consolas" w:hAnsi="Times New Roman" w:cs="Consolas"/>
          <w:sz w:val="28"/>
          <w:szCs w:val="28"/>
          <w:shd w:val="clear" w:color="auto" w:fill="FFFFFF"/>
          <w:lang w:eastAsia="ru-RU"/>
        </w:rPr>
      </w:pPr>
      <w:r w:rsidRPr="00943804">
        <w:rPr>
          <w:rFonts w:ascii="Times New Roman" w:eastAsia="Consolas" w:hAnsi="Times New Roman" w:cs="Consolas"/>
          <w:sz w:val="28"/>
          <w:szCs w:val="28"/>
          <w:shd w:val="clear" w:color="auto" w:fill="FFFFFF"/>
          <w:lang w:eastAsia="ru-RU"/>
        </w:rPr>
        <w:t>1. «Интергаз Орталық Азия» АҚ сумен жабдықтау қызметі бойынша Комитет «сатып алынатын су» тарифтік сметасы шығындарының 99,3 мың теңге сомасындағы бабын орындамағанын анықтады. Орындалмаудың себебі көрсетілетін қызметтер көлемінің 97% - ға төмендеуі болып табылады (жоспар 161,51м3, факт 3,43 м3), осыған байланысты алынбаған табыстың жалпы сомасы көлемнің төмендеуіне мөлшерлес 2,4 млн.теңгені құрады.</w:t>
      </w:r>
    </w:p>
    <w:p w:rsidR="00943804" w:rsidRPr="00943804" w:rsidRDefault="00943804" w:rsidP="00943804">
      <w:pPr>
        <w:widowControl w:val="0"/>
        <w:pBdr>
          <w:bottom w:val="single" w:sz="4" w:space="1" w:color="FFFFFF"/>
        </w:pBdr>
        <w:spacing w:after="0" w:line="240" w:lineRule="auto"/>
        <w:ind w:firstLine="708"/>
        <w:contextualSpacing/>
        <w:jc w:val="both"/>
        <w:rPr>
          <w:rFonts w:ascii="Times New Roman" w:eastAsia="Consolas" w:hAnsi="Times New Roman" w:cs="Consolas"/>
          <w:sz w:val="28"/>
          <w:szCs w:val="28"/>
          <w:shd w:val="clear" w:color="auto" w:fill="FFFFFF"/>
          <w:lang w:eastAsia="ru-RU"/>
        </w:rPr>
      </w:pPr>
      <w:r w:rsidRPr="00943804">
        <w:rPr>
          <w:rFonts w:ascii="Times New Roman" w:eastAsia="Consolas" w:hAnsi="Times New Roman" w:cs="Consolas"/>
          <w:sz w:val="28"/>
          <w:szCs w:val="28"/>
          <w:shd w:val="clear" w:color="auto" w:fill="FFFFFF"/>
          <w:lang w:eastAsia="ru-RU"/>
        </w:rPr>
        <w:t>2. «Интергаз Орталық Азия» АҚ жер асты қоймаларында тауарлық газды сақтау бойынша қызмет көрсету бойынша комитетпен «шикізат және материалдар», «Еңбекті қорғау бойынша материалдар», «салықтар», «байланыс қызметтері» баптары бойынша тарифтік сметаның шығын баптарының жалпы сомасы 238 188 мың теңгеге орындалмағаны анықталды. Орындалмаудың себебі көрсетілетін қызметтер көлемінің 44% - ға төмендеуі болып табылады (жоспар 24 883,0 млн.м3, факт 14 063 млн. м3), осыған байланысты алынбаған табыстың жалпы сомасы көлемнің төмендеуіне мөлшерлес 2 780 мың теңгені құрады.</w:t>
      </w:r>
    </w:p>
    <w:p w:rsidR="00943804" w:rsidRPr="00943804" w:rsidRDefault="00943804" w:rsidP="00943804">
      <w:pPr>
        <w:widowControl w:val="0"/>
        <w:pBdr>
          <w:bottom w:val="single" w:sz="4" w:space="1" w:color="FFFFFF"/>
        </w:pBdr>
        <w:spacing w:after="0" w:line="240" w:lineRule="auto"/>
        <w:ind w:firstLine="708"/>
        <w:contextualSpacing/>
        <w:jc w:val="both"/>
        <w:rPr>
          <w:rFonts w:ascii="Times New Roman" w:eastAsia="Consolas" w:hAnsi="Times New Roman" w:cs="Consolas"/>
          <w:sz w:val="28"/>
          <w:szCs w:val="28"/>
          <w:shd w:val="clear" w:color="auto" w:fill="FFFFFF"/>
          <w:lang w:eastAsia="ru-RU"/>
        </w:rPr>
      </w:pPr>
      <w:r w:rsidRPr="00943804">
        <w:rPr>
          <w:rFonts w:ascii="Times New Roman" w:eastAsia="Consolas" w:hAnsi="Times New Roman" w:cs="Consolas"/>
          <w:sz w:val="28"/>
          <w:szCs w:val="28"/>
          <w:shd w:val="clear" w:color="auto" w:fill="FFFFFF"/>
          <w:lang w:eastAsia="ru-RU"/>
        </w:rPr>
        <w:t>3. «Интергаз Орталық Азия» АҚ Жаңаөзен қаласына электр энергиясын беру қызметі бойынша Комитет жалпы сомасы 39,5 мың теңгеге «әлеуметтік салық және әлеуметтік аударымдар» тарифтік сметасының шығын баптарының орындалмауын анықтады. Орындалмаудың себебі көрсетілетін қызметтер көлемінің 15% - ға төмендеуі болып табылады (жоспар 1 586,6 мың кВтс, факт 1 349,75 мың кВтс), осыған байланысты көлемнің төмендеуіне мөлшерлес алынбаған табыстың жалпы сомасы 163,43 мың теңгені құрады.</w:t>
      </w:r>
    </w:p>
    <w:p w:rsidR="00943804" w:rsidRPr="00943804" w:rsidRDefault="00943804" w:rsidP="00943804">
      <w:pPr>
        <w:widowControl w:val="0"/>
        <w:pBdr>
          <w:bottom w:val="single" w:sz="4" w:space="1" w:color="FFFFFF"/>
        </w:pBdr>
        <w:spacing w:after="0" w:line="240" w:lineRule="auto"/>
        <w:ind w:firstLine="708"/>
        <w:contextualSpacing/>
        <w:jc w:val="both"/>
        <w:rPr>
          <w:rFonts w:ascii="Times New Roman" w:eastAsia="Consolas" w:hAnsi="Times New Roman" w:cs="Consolas"/>
          <w:sz w:val="28"/>
          <w:szCs w:val="28"/>
          <w:shd w:val="clear" w:color="auto" w:fill="FFFFFF"/>
          <w:lang w:eastAsia="ru-RU"/>
        </w:rPr>
      </w:pPr>
      <w:r w:rsidRPr="00943804">
        <w:rPr>
          <w:rFonts w:ascii="Times New Roman" w:eastAsia="Consolas" w:hAnsi="Times New Roman" w:cs="Consolas"/>
          <w:sz w:val="28"/>
          <w:szCs w:val="28"/>
          <w:shd w:val="clear" w:color="auto" w:fill="FFFFFF"/>
          <w:lang w:eastAsia="ru-RU"/>
        </w:rPr>
        <w:t>4. «KEGOC» АҚ электр энергиясын беру қызметі бойынша Комитет 164,5 млн.теңге сомасына «бөгде ұйымдар көрсететін өндірістік сипаттағы қызметтер», «күрделі жөндеу», «банк қызметтері», «іссапар», «көлік шығындары», «материалдар» тарифтік сметасының шығын баптарының орындалмауын анықтады. Орындалмаудың себебі көрсетілетін қызметтер көлемінің 8% - ға төмендеуі болып табылады (жоспар 46 290,38 млн. кВтсағ, нақты 42 532,15 млн. кВтсағ), осыған байланысты, жалпы сома көлемінің төмендеуіне мөлшерлес қосымша алынбаған кірісті 9 380 млн.теңге.</w:t>
      </w:r>
    </w:p>
    <w:p w:rsidR="00943804" w:rsidRPr="00943804" w:rsidRDefault="00943804" w:rsidP="00943804">
      <w:pPr>
        <w:widowControl w:val="0"/>
        <w:pBdr>
          <w:bottom w:val="single" w:sz="4" w:space="1" w:color="FFFFFF"/>
        </w:pBdr>
        <w:spacing w:after="0" w:line="240" w:lineRule="auto"/>
        <w:ind w:firstLine="708"/>
        <w:contextualSpacing/>
        <w:jc w:val="both"/>
        <w:rPr>
          <w:rFonts w:ascii="Times New Roman" w:eastAsia="Consolas" w:hAnsi="Times New Roman" w:cs="Consolas"/>
          <w:sz w:val="28"/>
          <w:szCs w:val="28"/>
          <w:shd w:val="clear" w:color="auto" w:fill="FFFFFF"/>
          <w:lang w:eastAsia="ru-RU"/>
        </w:rPr>
      </w:pPr>
      <w:r w:rsidRPr="00943804">
        <w:rPr>
          <w:rFonts w:ascii="Times New Roman" w:eastAsia="Consolas" w:hAnsi="Times New Roman" w:cs="Consolas"/>
          <w:sz w:val="28"/>
          <w:szCs w:val="28"/>
          <w:shd w:val="clear" w:color="auto" w:fill="FFFFFF"/>
          <w:lang w:eastAsia="ru-RU"/>
        </w:rPr>
        <w:t>5. «KEGOC» АҚ электр энергиясын желіге жіберуді және тұтынуды техникалық диспетчерлендіру қызметі бойынша Комитет 11 740 мың теңге сомаға «банк қызметтері», «іссапар», «көлік шығындары», «материалдар» тарифтік сметасының шығын баптарының орындалмауын анықтады. Толтырылмау себебі көрсетілетін қызметтер көлемінің 16% - ға төмендеуі болып табылады (жоспар 115 382,39 млн.кВтс, факт 97 061,19 млн. кВтс), осыған байланысты көлемнің төмендеуіне мөлшерлес алынбаған табыстың жалпы сомасы 4 347,5 мың теңгені құрады.</w:t>
      </w:r>
    </w:p>
    <w:p w:rsidR="00943804" w:rsidRPr="00943804" w:rsidRDefault="00943804" w:rsidP="00943804">
      <w:pPr>
        <w:widowControl w:val="0"/>
        <w:pBdr>
          <w:bottom w:val="single" w:sz="4" w:space="1" w:color="FFFFFF"/>
        </w:pBdr>
        <w:spacing w:after="0" w:line="240" w:lineRule="auto"/>
        <w:ind w:firstLine="708"/>
        <w:contextualSpacing/>
        <w:jc w:val="both"/>
        <w:rPr>
          <w:rFonts w:ascii="Times New Roman" w:eastAsia="Consolas" w:hAnsi="Times New Roman" w:cs="Consolas"/>
          <w:sz w:val="28"/>
          <w:szCs w:val="28"/>
          <w:shd w:val="clear" w:color="auto" w:fill="FFFFFF"/>
          <w:lang w:eastAsia="ru-RU"/>
        </w:rPr>
      </w:pPr>
      <w:r w:rsidRPr="00943804">
        <w:rPr>
          <w:rFonts w:ascii="Times New Roman" w:eastAsia="Consolas" w:hAnsi="Times New Roman" w:cs="Consolas"/>
          <w:sz w:val="28"/>
          <w:szCs w:val="28"/>
          <w:shd w:val="clear" w:color="auto" w:fill="FFFFFF"/>
          <w:lang w:eastAsia="ru-RU"/>
        </w:rPr>
        <w:t>6. «KEGOC» АҚ электр энергиясын өндіру-тұтыну теңгерімін ұйымдастыру қызметі бойынша Комитет 0,9 млн.теңге сомасына «өндірістік қорларды жалдау», «банктік қызметтер», «іссапар», «материалдар» тарифтік сметасының шығын баптарын орындамағанын анықтады. Орындалмаудың себебі көрсетілетін қызметтер көлемінің 2,4% - ға төмендеуі болып табылады (жоспар 193 384,50 млн.кВтс, факт 188 772,40 млн. кВтс), осыған байланысты алынбаған табыстың жалпы сомасы көлемнің төмендеуіне мөлшерлес және 406,7 мың теңгені құрады.</w:t>
      </w:r>
    </w:p>
    <w:p w:rsidR="00943804" w:rsidRPr="00943804" w:rsidRDefault="00943804" w:rsidP="00943804">
      <w:pPr>
        <w:widowControl w:val="0"/>
        <w:pBdr>
          <w:bottom w:val="single" w:sz="4" w:space="1" w:color="FFFFFF"/>
        </w:pBdr>
        <w:spacing w:after="0" w:line="240" w:lineRule="auto"/>
        <w:ind w:firstLine="708"/>
        <w:contextualSpacing/>
        <w:jc w:val="both"/>
        <w:rPr>
          <w:rFonts w:ascii="Times New Roman" w:eastAsia="Consolas" w:hAnsi="Times New Roman" w:cs="Consolas"/>
          <w:sz w:val="28"/>
          <w:szCs w:val="28"/>
          <w:shd w:val="clear" w:color="auto" w:fill="FFFFFF"/>
          <w:lang w:eastAsia="ru-RU"/>
        </w:rPr>
      </w:pPr>
      <w:r w:rsidRPr="00943804">
        <w:rPr>
          <w:rFonts w:ascii="Times New Roman" w:eastAsia="Consolas" w:hAnsi="Times New Roman" w:cs="Consolas"/>
          <w:sz w:val="28"/>
          <w:szCs w:val="28"/>
          <w:shd w:val="clear" w:color="auto" w:fill="FFFFFF"/>
          <w:lang w:eastAsia="ru-RU"/>
        </w:rPr>
        <w:t>Заңның 33-бабы 2-тармағының 4) тармақшасына сәйкес, табиғи монополия субъектісіне байланысты емес себептер бойынша реттеліп көрсетілетін қызметтер көлемінің төмендеуіне байланысты шығындарды үнемдеу жағдайын қоспағанда, бекітілген тарифтік сметаның шығын баптарын бекітілген тарифтік сметада көзделген мөлшерлерден 5 пайыздан артық орындамау уақытша өтемдік тарифті бекітуге негіздер болып табылады.</w:t>
      </w:r>
    </w:p>
    <w:p w:rsidR="00943804" w:rsidRPr="00943804" w:rsidRDefault="00943804" w:rsidP="00943804">
      <w:pPr>
        <w:widowControl w:val="0"/>
        <w:pBdr>
          <w:bottom w:val="single" w:sz="4" w:space="1" w:color="FFFFFF"/>
        </w:pBdr>
        <w:spacing w:after="0" w:line="240" w:lineRule="auto"/>
        <w:ind w:firstLine="708"/>
        <w:contextualSpacing/>
        <w:jc w:val="both"/>
        <w:rPr>
          <w:rFonts w:ascii="Times New Roman" w:eastAsia="Consolas" w:hAnsi="Times New Roman" w:cs="Consolas"/>
          <w:sz w:val="28"/>
          <w:szCs w:val="28"/>
          <w:shd w:val="clear" w:color="auto" w:fill="FFFFFF"/>
          <w:lang w:eastAsia="ru-RU"/>
        </w:rPr>
      </w:pPr>
      <w:r w:rsidRPr="00943804">
        <w:rPr>
          <w:rFonts w:ascii="Times New Roman" w:eastAsia="Consolas" w:hAnsi="Times New Roman" w:cs="Consolas"/>
          <w:sz w:val="28"/>
          <w:szCs w:val="28"/>
          <w:shd w:val="clear" w:color="auto" w:fill="FFFFFF"/>
          <w:lang w:eastAsia="ru-RU"/>
        </w:rPr>
        <w:t>Бұл ретте бекітілген тарифтік сметаны орындамаудың жалпы сомасынан көлемдердің төмендеуіне мөлшерлес толық алынбаған кіріс сомасы алынып тасталады, негізсіз кірістің қалған сомасына уәкілетті орган уақытша өтемдік тариф енгізеді.</w:t>
      </w:r>
    </w:p>
    <w:p w:rsidR="00943804" w:rsidRPr="00943804" w:rsidRDefault="00943804" w:rsidP="00943804">
      <w:pPr>
        <w:widowControl w:val="0"/>
        <w:pBdr>
          <w:bottom w:val="single" w:sz="4" w:space="1" w:color="FFFFFF"/>
        </w:pBdr>
        <w:spacing w:after="0" w:line="240" w:lineRule="auto"/>
        <w:ind w:firstLine="708"/>
        <w:contextualSpacing/>
        <w:jc w:val="both"/>
        <w:rPr>
          <w:rFonts w:ascii="Times New Roman" w:eastAsia="Consolas" w:hAnsi="Times New Roman" w:cs="Consolas"/>
          <w:sz w:val="28"/>
          <w:szCs w:val="28"/>
          <w:shd w:val="clear" w:color="auto" w:fill="FFFFFF"/>
          <w:lang w:eastAsia="ru-RU"/>
        </w:rPr>
      </w:pPr>
      <w:r w:rsidRPr="00943804">
        <w:rPr>
          <w:rFonts w:ascii="Times New Roman" w:eastAsia="Consolas" w:hAnsi="Times New Roman" w:cs="Consolas"/>
          <w:sz w:val="28"/>
          <w:szCs w:val="28"/>
          <w:shd w:val="clear" w:color="auto" w:fill="FFFFFF"/>
          <w:lang w:eastAsia="ru-RU"/>
        </w:rPr>
        <w:t>Жоғарыда көрсетілген ТМС бойынша шығындардың кейбір баптарын орындамаудың себебі көлемдердің төмендеуі болып табылады және толық алынбаған табыс сомасы (көлемнің төмендеуіне мөлшерлес) тарифтік сметаның баптарын орындамау сомасынан артық Комитетпен уақытша өтемдік тарифтер бекітілмеген. (№20 қосымша, 03.12.2020 ж. № 43-1-43/3279-вн бекітілген инвестициялық бағдарламаның орындалуы туралы ақпаратты талдауды қарау нәтижелері туралы комитеттің 5 парақтағы қорытындысы).</w:t>
      </w:r>
    </w:p>
    <w:p w:rsidR="00943804" w:rsidRPr="00943804" w:rsidRDefault="00943804" w:rsidP="00943804">
      <w:pPr>
        <w:widowControl w:val="0"/>
        <w:pBdr>
          <w:bottom w:val="single" w:sz="4" w:space="1" w:color="FFFFFF"/>
        </w:pBdr>
        <w:spacing w:after="0" w:line="240" w:lineRule="auto"/>
        <w:ind w:firstLine="708"/>
        <w:contextualSpacing/>
        <w:jc w:val="both"/>
        <w:rPr>
          <w:rFonts w:ascii="Times New Roman" w:eastAsia="Consolas" w:hAnsi="Times New Roman" w:cs="Consolas"/>
          <w:sz w:val="28"/>
          <w:szCs w:val="28"/>
          <w:shd w:val="clear" w:color="auto" w:fill="FFFFFF"/>
          <w:lang w:eastAsia="ru-RU"/>
        </w:rPr>
      </w:pPr>
      <w:r w:rsidRPr="00943804">
        <w:rPr>
          <w:rFonts w:ascii="Times New Roman" w:eastAsia="Consolas" w:hAnsi="Times New Roman" w:cs="Consolas"/>
          <w:sz w:val="28"/>
          <w:szCs w:val="28"/>
          <w:shd w:val="clear" w:color="auto" w:fill="FFFFFF"/>
          <w:lang w:eastAsia="ru-RU"/>
        </w:rPr>
        <w:t>«Табиғи монополиялар туралы» ҚР Заңының 26-бабы 1-тармағының 3) тармақшасына сәйкес ТМС неғұрлым тиімді әдістер мен технологияларды қолдануға байланысты шығындарды үнемдеу нәтижесінде туындаған іс-шаралар орындалған жағдайда және бекітілген тарифтік сметада бекітілген инвестициялық бағдарламада көзделген шығындардың толық пайдаланылмаған бөлігіне дербес билік етуге құқылы.</w:t>
      </w:r>
    </w:p>
    <w:p w:rsidR="00943804" w:rsidRPr="00943804" w:rsidRDefault="00943804" w:rsidP="00943804">
      <w:pPr>
        <w:widowControl w:val="0"/>
        <w:pBdr>
          <w:bottom w:val="single" w:sz="4" w:space="1" w:color="FFFFFF"/>
        </w:pBdr>
        <w:spacing w:after="0" w:line="240" w:lineRule="auto"/>
        <w:ind w:firstLine="708"/>
        <w:contextualSpacing/>
        <w:jc w:val="both"/>
        <w:rPr>
          <w:rFonts w:ascii="Times New Roman" w:eastAsia="Consolas" w:hAnsi="Times New Roman" w:cs="Consolas"/>
          <w:sz w:val="28"/>
          <w:szCs w:val="28"/>
          <w:shd w:val="clear" w:color="auto" w:fill="FFFFFF"/>
          <w:lang w:eastAsia="ru-RU"/>
        </w:rPr>
      </w:pPr>
      <w:r w:rsidRPr="00943804">
        <w:rPr>
          <w:rFonts w:ascii="Times New Roman" w:eastAsia="Consolas" w:hAnsi="Times New Roman" w:cs="Consolas"/>
          <w:b/>
          <w:sz w:val="28"/>
          <w:szCs w:val="28"/>
          <w:shd w:val="clear" w:color="auto" w:fill="FFFFFF"/>
          <w:lang w:eastAsia="ru-RU"/>
        </w:rPr>
        <w:t>27 тар</w:t>
      </w:r>
      <w:r w:rsidRPr="00943804">
        <w:rPr>
          <w:rFonts w:ascii="Times New Roman" w:eastAsia="Consolas" w:hAnsi="Times New Roman" w:cs="Consolas"/>
          <w:b/>
          <w:sz w:val="28"/>
          <w:szCs w:val="28"/>
          <w:shd w:val="clear" w:color="auto" w:fill="FFFFFF"/>
          <w:lang w:val="kk-KZ" w:eastAsia="ru-RU"/>
        </w:rPr>
        <w:t>мақ</w:t>
      </w:r>
      <w:r w:rsidRPr="00943804">
        <w:rPr>
          <w:rFonts w:ascii="Times New Roman" w:eastAsia="Consolas" w:hAnsi="Times New Roman" w:cs="Consolas"/>
          <w:b/>
          <w:sz w:val="28"/>
          <w:szCs w:val="28"/>
          <w:shd w:val="clear" w:color="auto" w:fill="FFFFFF"/>
          <w:lang w:eastAsia="ru-RU"/>
        </w:rPr>
        <w:t xml:space="preserve">. </w:t>
      </w:r>
      <w:r w:rsidRPr="00943804">
        <w:rPr>
          <w:rFonts w:ascii="Times New Roman" w:eastAsia="Consolas" w:hAnsi="Times New Roman" w:cs="Consolas"/>
          <w:sz w:val="28"/>
          <w:szCs w:val="28"/>
          <w:shd w:val="clear" w:color="auto" w:fill="FFFFFF"/>
          <w:lang w:eastAsia="ru-RU"/>
        </w:rPr>
        <w:t>Бұл ретте «Табиғи монополиялар туралы» ҚР Заңының 26-бабы 2-тармағының 15) және 16) тармақшаларына сәйкес ТМС бекітілген тарифтік сметаны және бекітілген инвестициялық бағдарламаның іс-шараларын орындауға міндетті, бұл ТМС-ны үнемдеуге, жаңа әдістер мен технологияларды енгізуге ынталандырмайды, сондай-ақ «табиғи монополиялар туралы» ҚР Заңының 26-бабы 1-тармағының 3) тармақшасына сәйкес келмейді.</w:t>
      </w:r>
    </w:p>
    <w:p w:rsidR="00943804" w:rsidRPr="00943804" w:rsidRDefault="00943804" w:rsidP="00943804">
      <w:pPr>
        <w:widowControl w:val="0"/>
        <w:pBdr>
          <w:bottom w:val="single" w:sz="4" w:space="1" w:color="FFFFFF"/>
        </w:pBdr>
        <w:spacing w:after="0" w:line="240" w:lineRule="auto"/>
        <w:ind w:firstLine="708"/>
        <w:contextualSpacing/>
        <w:jc w:val="both"/>
        <w:rPr>
          <w:rFonts w:ascii="Times New Roman" w:eastAsia="Consolas" w:hAnsi="Times New Roman" w:cs="Consolas"/>
          <w:sz w:val="28"/>
          <w:szCs w:val="28"/>
          <w:shd w:val="clear" w:color="auto" w:fill="FFFFFF"/>
          <w:lang w:eastAsia="ru-RU"/>
        </w:rPr>
      </w:pPr>
      <w:r w:rsidRPr="00943804">
        <w:rPr>
          <w:rFonts w:ascii="Times New Roman" w:eastAsia="Consolas" w:hAnsi="Times New Roman" w:cs="Consolas"/>
          <w:sz w:val="28"/>
          <w:szCs w:val="28"/>
          <w:shd w:val="clear" w:color="auto" w:fill="FFFFFF"/>
          <w:lang w:eastAsia="ru-RU"/>
        </w:rPr>
        <w:t>Сондай-ақ іріктеу әдісін пайдалана отырып, аудит инвестициялық бағдарламалар мен тарифтік сметалардың орындалуына талдау жүргізді, оның қорытындылары бойынша Комитет 2019 жылы инвестициялық бағдарламалар мен тарифтік сметалардың орындалмауын 300,0 млн.теңгеге дейін инвестициялар көлемімен белгілемеген.</w:t>
      </w:r>
    </w:p>
    <w:p w:rsidR="00943804" w:rsidRPr="00943804" w:rsidRDefault="00943804" w:rsidP="00943804">
      <w:pPr>
        <w:widowControl w:val="0"/>
        <w:pBdr>
          <w:bottom w:val="single" w:sz="4" w:space="1" w:color="FFFFFF"/>
        </w:pBdr>
        <w:spacing w:after="0" w:line="240" w:lineRule="auto"/>
        <w:ind w:firstLine="708"/>
        <w:contextualSpacing/>
        <w:jc w:val="both"/>
        <w:rPr>
          <w:rFonts w:ascii="Times New Roman" w:eastAsia="Consolas" w:hAnsi="Times New Roman" w:cs="Consolas"/>
          <w:sz w:val="28"/>
          <w:szCs w:val="28"/>
          <w:shd w:val="clear" w:color="auto" w:fill="FFFFFF"/>
          <w:lang w:eastAsia="ru-RU"/>
        </w:rPr>
      </w:pPr>
      <w:r w:rsidRPr="00943804">
        <w:rPr>
          <w:rFonts w:ascii="Times New Roman" w:eastAsia="Consolas" w:hAnsi="Times New Roman" w:cs="Consolas"/>
          <w:sz w:val="28"/>
          <w:szCs w:val="28"/>
          <w:shd w:val="clear" w:color="auto" w:fill="FFFFFF"/>
          <w:lang w:eastAsia="ru-RU"/>
        </w:rPr>
        <w:t>Бұл ретте есептілікті тапсыру мерзімі келмеуіне байланысты 2020 жылға талдау жүргізілген жоқ.</w:t>
      </w:r>
    </w:p>
    <w:p w:rsidR="00943804" w:rsidRPr="00943804" w:rsidRDefault="00943804" w:rsidP="00943804">
      <w:pPr>
        <w:widowControl w:val="0"/>
        <w:pBdr>
          <w:bottom w:val="single" w:sz="4" w:space="1" w:color="FFFFFF"/>
        </w:pBdr>
        <w:spacing w:after="0" w:line="240" w:lineRule="auto"/>
        <w:ind w:firstLine="708"/>
        <w:contextualSpacing/>
        <w:jc w:val="both"/>
        <w:rPr>
          <w:rFonts w:ascii="Times New Roman" w:eastAsia="Consolas" w:hAnsi="Times New Roman" w:cs="Consolas"/>
          <w:sz w:val="28"/>
          <w:szCs w:val="28"/>
          <w:shd w:val="clear" w:color="auto" w:fill="FFFFFF"/>
          <w:lang w:eastAsia="ru-RU"/>
        </w:rPr>
      </w:pPr>
      <w:r w:rsidRPr="00943804">
        <w:rPr>
          <w:rFonts w:ascii="Times New Roman" w:eastAsia="Consolas" w:hAnsi="Times New Roman" w:cs="Consolas"/>
          <w:sz w:val="28"/>
          <w:szCs w:val="28"/>
          <w:shd w:val="clear" w:color="auto" w:fill="FFFFFF"/>
          <w:lang w:eastAsia="ru-RU"/>
        </w:rPr>
        <w:t>Осылайша, 2019 жылғы іріктеу қорытындысы бойынша 7 инвестициялық бағдарламадан аудитпен 1, ал 17 тарифтік сметадан 2 қамтылды.</w:t>
      </w:r>
    </w:p>
    <w:p w:rsidR="00943804" w:rsidRPr="00943804" w:rsidRDefault="00943804" w:rsidP="00943804">
      <w:pPr>
        <w:widowControl w:val="0"/>
        <w:pBdr>
          <w:bottom w:val="single" w:sz="4" w:space="1" w:color="FFFFFF"/>
        </w:pBdr>
        <w:spacing w:after="0" w:line="240" w:lineRule="auto"/>
        <w:ind w:firstLine="708"/>
        <w:contextualSpacing/>
        <w:jc w:val="both"/>
        <w:rPr>
          <w:rFonts w:ascii="Times New Roman" w:eastAsia="Consolas" w:hAnsi="Times New Roman" w:cs="Consolas"/>
          <w:sz w:val="28"/>
          <w:szCs w:val="28"/>
          <w:shd w:val="clear" w:color="auto" w:fill="FFFFFF"/>
          <w:lang w:eastAsia="ru-RU"/>
        </w:rPr>
      </w:pPr>
      <w:r w:rsidRPr="00943804">
        <w:rPr>
          <w:rFonts w:ascii="Times New Roman" w:eastAsia="Consolas" w:hAnsi="Times New Roman" w:cs="Consolas"/>
          <w:sz w:val="28"/>
          <w:szCs w:val="28"/>
          <w:shd w:val="clear" w:color="auto" w:fill="FFFFFF"/>
          <w:lang w:eastAsia="ru-RU"/>
        </w:rPr>
        <w:t xml:space="preserve">Анықтама үшін: Қазақстан Республикасы Ұлттық экономика министрінің 19.11.2019 жылғы № 90 бұйрығымен бекітілген тарифтерді қалыптастыру қағидаларының </w:t>
      </w:r>
      <w:r w:rsidRPr="00943804">
        <w:rPr>
          <w:rFonts w:ascii="Times New Roman" w:eastAsia="Consolas" w:hAnsi="Times New Roman" w:cs="Consolas"/>
          <w:i/>
          <w:sz w:val="24"/>
          <w:szCs w:val="24"/>
          <w:shd w:val="clear" w:color="auto" w:fill="FFFFFF"/>
          <w:lang w:eastAsia="ru-RU"/>
        </w:rPr>
        <w:t>(бұдан әрі- Тарифтерді қалыптастыру қағидалары)</w:t>
      </w:r>
      <w:r w:rsidRPr="00943804">
        <w:rPr>
          <w:rFonts w:ascii="Times New Roman" w:eastAsia="Consolas" w:hAnsi="Times New Roman" w:cs="Consolas"/>
          <w:sz w:val="28"/>
          <w:szCs w:val="28"/>
          <w:shd w:val="clear" w:color="auto" w:fill="FFFFFF"/>
          <w:lang w:eastAsia="ru-RU"/>
        </w:rPr>
        <w:t xml:space="preserve"> 328, 366-тармақтарына сәйкес субъект жыл сайын есепті кезеңнен кейінгі жылдың 1 мамырынан кешіктірмей бекітілген тарифтік сметаның орындалуы туралы есепті және бекітілген инвестициялық бағдарламаның орындалуы туралы есепті ұсынады.</w:t>
      </w:r>
    </w:p>
    <w:p w:rsidR="00943804" w:rsidRPr="00943804" w:rsidRDefault="00943804" w:rsidP="00943804">
      <w:pPr>
        <w:widowControl w:val="0"/>
        <w:pBdr>
          <w:bottom w:val="single" w:sz="4" w:space="1" w:color="FFFFFF"/>
        </w:pBdr>
        <w:spacing w:after="0" w:line="240" w:lineRule="auto"/>
        <w:ind w:firstLine="708"/>
        <w:contextualSpacing/>
        <w:jc w:val="both"/>
        <w:rPr>
          <w:rFonts w:ascii="Times New Roman" w:eastAsia="Consolas" w:hAnsi="Times New Roman" w:cs="Consolas"/>
          <w:sz w:val="28"/>
          <w:szCs w:val="28"/>
          <w:shd w:val="clear" w:color="auto" w:fill="FFFFFF"/>
          <w:lang w:eastAsia="ru-RU"/>
        </w:rPr>
      </w:pPr>
      <w:r w:rsidRPr="00943804">
        <w:rPr>
          <w:rFonts w:ascii="Times New Roman" w:eastAsia="Consolas" w:hAnsi="Times New Roman" w:cs="Consolas"/>
          <w:sz w:val="28"/>
          <w:szCs w:val="28"/>
          <w:shd w:val="clear" w:color="auto" w:fill="FFFFFF"/>
          <w:lang w:eastAsia="ru-RU"/>
        </w:rPr>
        <w:t>Тарифтерді қалыптастыру қағидаларының 330, 369-тармақтарына сәйкес уәкілетті органның ведомствосы бекітілген тарифтік сметаның орындалуы туралы және бекітілген инвестициялық бағдарламаның орындалуы туралы субъектінің есептерін күнтізбелік алпыс күннен аспайтын мерзімде қарайды.</w:t>
      </w:r>
    </w:p>
    <w:p w:rsidR="00943804" w:rsidRPr="00943804" w:rsidRDefault="00943804" w:rsidP="00943804">
      <w:pPr>
        <w:widowControl w:val="0"/>
        <w:pBdr>
          <w:bottom w:val="single" w:sz="4" w:space="1" w:color="FFFFFF"/>
        </w:pBdr>
        <w:spacing w:after="0" w:line="240" w:lineRule="auto"/>
        <w:ind w:firstLine="708"/>
        <w:contextualSpacing/>
        <w:jc w:val="center"/>
        <w:rPr>
          <w:rFonts w:ascii="Times New Roman" w:eastAsia="Consolas" w:hAnsi="Times New Roman" w:cs="Consolas"/>
          <w:b/>
          <w:sz w:val="28"/>
          <w:szCs w:val="28"/>
          <w:shd w:val="clear" w:color="auto" w:fill="FFFFFF"/>
          <w:lang w:eastAsia="ru-RU"/>
        </w:rPr>
      </w:pPr>
      <w:r w:rsidRPr="00943804">
        <w:rPr>
          <w:rFonts w:ascii="Times New Roman" w:eastAsia="Consolas" w:hAnsi="Times New Roman" w:cs="Consolas"/>
          <w:b/>
          <w:sz w:val="28"/>
          <w:szCs w:val="28"/>
          <w:shd w:val="clear" w:color="auto" w:fill="FFFFFF"/>
          <w:lang w:eastAsia="ru-RU"/>
        </w:rPr>
        <w:t>Инвестициялық бағдарламалар</w:t>
      </w:r>
    </w:p>
    <w:p w:rsidR="00943804" w:rsidRPr="00943804" w:rsidRDefault="00943804" w:rsidP="00943804">
      <w:pPr>
        <w:widowControl w:val="0"/>
        <w:pBdr>
          <w:bottom w:val="single" w:sz="4" w:space="1" w:color="FFFFFF"/>
        </w:pBdr>
        <w:spacing w:after="0" w:line="240" w:lineRule="auto"/>
        <w:ind w:firstLine="708"/>
        <w:contextualSpacing/>
        <w:jc w:val="both"/>
        <w:rPr>
          <w:rFonts w:ascii="Times New Roman" w:eastAsia="Consolas" w:hAnsi="Times New Roman" w:cs="Consolas"/>
          <w:sz w:val="28"/>
          <w:szCs w:val="28"/>
          <w:shd w:val="clear" w:color="auto" w:fill="FFFFFF"/>
          <w:lang w:eastAsia="ru-RU"/>
        </w:rPr>
      </w:pPr>
      <w:r w:rsidRPr="00943804">
        <w:rPr>
          <w:rFonts w:ascii="Times New Roman" w:eastAsia="Consolas" w:hAnsi="Times New Roman" w:cs="Consolas"/>
          <w:sz w:val="28"/>
          <w:szCs w:val="28"/>
          <w:shd w:val="clear" w:color="auto" w:fill="FFFFFF"/>
          <w:lang w:eastAsia="ru-RU"/>
        </w:rPr>
        <w:t>«Көліктік сервис орталығы» АҚ</w:t>
      </w:r>
    </w:p>
    <w:p w:rsidR="00943804" w:rsidRPr="00943804" w:rsidRDefault="00943804" w:rsidP="00943804">
      <w:pPr>
        <w:widowControl w:val="0"/>
        <w:pBdr>
          <w:bottom w:val="single" w:sz="4" w:space="1" w:color="FFFFFF"/>
        </w:pBdr>
        <w:spacing w:after="0" w:line="240" w:lineRule="auto"/>
        <w:ind w:firstLine="708"/>
        <w:contextualSpacing/>
        <w:jc w:val="both"/>
        <w:rPr>
          <w:rFonts w:ascii="Times New Roman" w:eastAsia="Consolas" w:hAnsi="Times New Roman" w:cs="Consolas"/>
          <w:sz w:val="28"/>
          <w:szCs w:val="28"/>
          <w:shd w:val="clear" w:color="auto" w:fill="FFFFFF"/>
          <w:lang w:eastAsia="ru-RU"/>
        </w:rPr>
      </w:pPr>
      <w:r w:rsidRPr="00943804">
        <w:rPr>
          <w:rFonts w:ascii="Times New Roman" w:eastAsia="Consolas" w:hAnsi="Times New Roman" w:cs="Consolas"/>
          <w:sz w:val="28"/>
          <w:szCs w:val="28"/>
          <w:shd w:val="clear" w:color="auto" w:fill="FFFFFF"/>
          <w:lang w:eastAsia="ru-RU"/>
        </w:rPr>
        <w:t>Комитеттің 09.03.2016 жылғы және Қазақстан Республикасы Инвестициялар және даму министрлігі Көлік комитетінің 14.03.2016 жылғы № 41 бірлескен бұйрығымен «ТҚО» АҚ-ның (бұдан әрі – «ТҚО» АҚ) 2016-2020 жылдарға арналған инвестициялық бағдарламасы бекітілді.</w:t>
      </w:r>
    </w:p>
    <w:p w:rsidR="00943804" w:rsidRPr="00943804" w:rsidRDefault="00943804" w:rsidP="00943804">
      <w:pPr>
        <w:widowControl w:val="0"/>
        <w:pBdr>
          <w:bottom w:val="single" w:sz="4" w:space="1" w:color="FFFFFF"/>
        </w:pBdr>
        <w:spacing w:after="0" w:line="240" w:lineRule="auto"/>
        <w:ind w:firstLine="708"/>
        <w:contextualSpacing/>
        <w:jc w:val="both"/>
        <w:rPr>
          <w:rFonts w:ascii="Times New Roman" w:eastAsia="Consolas" w:hAnsi="Times New Roman" w:cs="Consolas"/>
          <w:sz w:val="28"/>
          <w:szCs w:val="28"/>
          <w:shd w:val="clear" w:color="auto" w:fill="FFFFFF"/>
          <w:lang w:eastAsia="ru-RU"/>
        </w:rPr>
      </w:pPr>
      <w:r w:rsidRPr="00943804">
        <w:rPr>
          <w:rFonts w:ascii="Times New Roman" w:eastAsia="Consolas" w:hAnsi="Times New Roman" w:cs="Consolas"/>
          <w:sz w:val="28"/>
          <w:szCs w:val="28"/>
          <w:shd w:val="clear" w:color="auto" w:fill="FFFFFF"/>
          <w:lang w:eastAsia="ru-RU"/>
        </w:rPr>
        <w:t>Ілеспе хатпен № 02/04/1843 27.05.2020 жылғы АҚ" ТҚО "(БСН 001240001760) арқылы ақпараттық жүйе базасы" Монополист " (БИН 001240001760) https://bazamonopolist.gov.kz) 2019 жылғы инвестициялық бағдарламаның орындалуы туралы есеп электронды түрде растайтын құжаттармен (ID 25728) жүктелді.</w:t>
      </w:r>
    </w:p>
    <w:p w:rsidR="00943804" w:rsidRPr="00943804" w:rsidRDefault="00943804" w:rsidP="00943804">
      <w:pPr>
        <w:widowControl w:val="0"/>
        <w:pBdr>
          <w:bottom w:val="single" w:sz="4" w:space="1" w:color="FFFFFF"/>
        </w:pBdr>
        <w:spacing w:after="0" w:line="240" w:lineRule="auto"/>
        <w:ind w:firstLine="708"/>
        <w:contextualSpacing/>
        <w:jc w:val="both"/>
        <w:rPr>
          <w:rFonts w:ascii="Times New Roman" w:eastAsia="Consolas" w:hAnsi="Times New Roman" w:cs="Consolas"/>
          <w:sz w:val="28"/>
          <w:szCs w:val="28"/>
          <w:shd w:val="clear" w:color="auto" w:fill="FFFFFF"/>
          <w:lang w:eastAsia="ru-RU"/>
        </w:rPr>
      </w:pPr>
      <w:r w:rsidRPr="00943804">
        <w:rPr>
          <w:rFonts w:ascii="Times New Roman" w:eastAsia="Consolas" w:hAnsi="Times New Roman" w:cs="Consolas"/>
          <w:sz w:val="28"/>
          <w:szCs w:val="28"/>
          <w:shd w:val="clear" w:color="auto" w:fill="FFFFFF"/>
          <w:lang w:eastAsia="ru-RU"/>
        </w:rPr>
        <w:t>«ТҚО» АҚ-ның 2019 жылға арналған инвестициялық бағдарламасында ұзындығы 1,256 км кірме жолдардың күрделі сипаттағы жөндеу-қалпына келтіру жұмыстары, 3 бағыттамалы бұрмаларды ауыстыру, 1 дана – ЖСҚ әзірлеу қарастырылған, барлығы 76 885,0 мың теңге.</w:t>
      </w:r>
    </w:p>
    <w:p w:rsidR="00943804" w:rsidRPr="00943804" w:rsidRDefault="00943804" w:rsidP="00943804">
      <w:pPr>
        <w:widowControl w:val="0"/>
        <w:pBdr>
          <w:bottom w:val="single" w:sz="4" w:space="1" w:color="FFFFFF"/>
        </w:pBdr>
        <w:spacing w:after="0" w:line="240" w:lineRule="auto"/>
        <w:ind w:firstLine="708"/>
        <w:contextualSpacing/>
        <w:jc w:val="both"/>
        <w:rPr>
          <w:rFonts w:ascii="Times New Roman" w:eastAsia="Consolas" w:hAnsi="Times New Roman" w:cs="Consolas"/>
          <w:sz w:val="28"/>
          <w:szCs w:val="28"/>
          <w:shd w:val="clear" w:color="auto" w:fill="FFFFFF"/>
          <w:lang w:eastAsia="ru-RU"/>
        </w:rPr>
      </w:pPr>
      <w:r w:rsidRPr="00943804">
        <w:rPr>
          <w:rFonts w:ascii="Times New Roman" w:eastAsia="Consolas" w:hAnsi="Times New Roman" w:cs="Consolas"/>
          <w:sz w:val="28"/>
          <w:szCs w:val="28"/>
          <w:shd w:val="clear" w:color="auto" w:fill="FFFFFF"/>
          <w:lang w:eastAsia="ru-RU"/>
        </w:rPr>
        <w:t>Ұсынылған құжаттарға сәйкес «ЦТС» АҚ және «жарық «электромеханикалық зауыты» ЖШС арасында жалпы сомасы 86 016,0 мың теңгеге жолдың жоғарғы құрылысының күрделі сипаттағы жөндеу-қалпына келтіру жұмыстарын орындауға 31.07.2019 жылғы № 63-07-2019 шарт жасалды (оның ішінде жұмыстар - 76 800,0 мың теңге, ҚҚС - 9 216,0 мың теңге). Жұмыстарды орындау мерзімі: 2019 жылғы шілде-қазан.</w:t>
      </w:r>
    </w:p>
    <w:p w:rsidR="00943804" w:rsidRPr="00943804" w:rsidRDefault="00943804" w:rsidP="00943804">
      <w:pPr>
        <w:widowControl w:val="0"/>
        <w:pBdr>
          <w:bottom w:val="single" w:sz="4" w:space="1" w:color="FFFFFF"/>
        </w:pBdr>
        <w:spacing w:after="0" w:line="240" w:lineRule="auto"/>
        <w:ind w:firstLine="708"/>
        <w:contextualSpacing/>
        <w:jc w:val="both"/>
        <w:rPr>
          <w:rFonts w:ascii="Times New Roman" w:eastAsia="Consolas" w:hAnsi="Times New Roman" w:cs="Consolas"/>
          <w:sz w:val="28"/>
          <w:szCs w:val="28"/>
          <w:shd w:val="clear" w:color="auto" w:fill="FFFFFF"/>
          <w:lang w:eastAsia="ru-RU"/>
        </w:rPr>
      </w:pPr>
      <w:r w:rsidRPr="00943804">
        <w:rPr>
          <w:rFonts w:ascii="Times New Roman" w:eastAsia="Consolas" w:hAnsi="Times New Roman" w:cs="Consolas"/>
          <w:sz w:val="28"/>
          <w:szCs w:val="28"/>
          <w:shd w:val="clear" w:color="auto" w:fill="FFFFFF"/>
          <w:lang w:eastAsia="ru-RU"/>
        </w:rPr>
        <w:t>Техникалық тапсырмада (31.07.2019 ж. № 63-07-2019 Шартқа № 2 қосымша) көрсетілген: жұмыстарды орындау орны: Жаңатас станциясы, жолдың жоғарғы құрылысын жөндеу-қалпына келтіру жұмыстары – 55 895,0 мың теңге, бағыттамалы бұрманы ауыстыру – 16 274,0 мың теңге, ЖСҚ әзірлеу – 4 631,0 мың теңге, кірме жол – № 117, жалпы ұзындығы – 1256,0 М, бағыттамалы бұрмалардың саны – 3№ 209, 211, 215).</w:t>
      </w:r>
    </w:p>
    <w:p w:rsidR="00943804" w:rsidRPr="00943804" w:rsidRDefault="00943804" w:rsidP="00943804">
      <w:pPr>
        <w:widowControl w:val="0"/>
        <w:pBdr>
          <w:bottom w:val="single" w:sz="4" w:space="1" w:color="FFFFFF"/>
        </w:pBdr>
        <w:spacing w:after="0" w:line="240" w:lineRule="auto"/>
        <w:ind w:firstLine="708"/>
        <w:contextualSpacing/>
        <w:jc w:val="both"/>
        <w:rPr>
          <w:rFonts w:ascii="Times New Roman" w:eastAsia="Consolas" w:hAnsi="Times New Roman" w:cs="Consolas"/>
          <w:sz w:val="28"/>
          <w:szCs w:val="28"/>
          <w:shd w:val="clear" w:color="auto" w:fill="FFFFFF"/>
          <w:lang w:eastAsia="ru-RU"/>
        </w:rPr>
      </w:pPr>
      <w:r w:rsidRPr="00943804">
        <w:rPr>
          <w:rFonts w:ascii="Times New Roman" w:eastAsia="Consolas" w:hAnsi="Times New Roman" w:cs="Consolas"/>
          <w:sz w:val="28"/>
          <w:szCs w:val="28"/>
          <w:shd w:val="clear" w:color="auto" w:fill="FFFFFF"/>
          <w:lang w:eastAsia="ru-RU"/>
        </w:rPr>
        <w:t>«Жарық» Электр механикалық зауыты ЖШС 05.09.2019 жылғы № 00000121 орындалған жұмыстар актісін жалпы сомасы 86 016,0 мың теңгеге ұсынды, онда бір жолда: жұмыстардың атауы – «күрделі жөндеу», өлшем бірлігі – жұмыс, саны – 1 көрсетілген.</w:t>
      </w:r>
    </w:p>
    <w:p w:rsidR="00943804" w:rsidRPr="00943804" w:rsidRDefault="00943804" w:rsidP="00943804">
      <w:pPr>
        <w:widowControl w:val="0"/>
        <w:pBdr>
          <w:bottom w:val="single" w:sz="4" w:space="1" w:color="FFFFFF"/>
        </w:pBdr>
        <w:spacing w:after="0" w:line="240" w:lineRule="auto"/>
        <w:ind w:firstLine="708"/>
        <w:contextualSpacing/>
        <w:jc w:val="both"/>
        <w:rPr>
          <w:rFonts w:ascii="Times New Roman" w:eastAsia="Consolas" w:hAnsi="Times New Roman" w:cs="Consolas"/>
          <w:sz w:val="28"/>
          <w:szCs w:val="28"/>
          <w:shd w:val="clear" w:color="auto" w:fill="FFFFFF"/>
          <w:lang w:eastAsia="ru-RU"/>
        </w:rPr>
      </w:pPr>
      <w:r w:rsidRPr="00943804">
        <w:rPr>
          <w:rFonts w:ascii="Times New Roman" w:eastAsia="Consolas" w:hAnsi="Times New Roman" w:cs="Consolas"/>
          <w:sz w:val="28"/>
          <w:szCs w:val="28"/>
          <w:shd w:val="clear" w:color="auto" w:fill="FFFFFF"/>
          <w:lang w:eastAsia="ru-RU"/>
        </w:rPr>
        <w:t>Қазақстан Республикасы Ұлттық экономика министрінің 19.11.2019 жылғы № 90 бұйрығымен бекітілген тарифтерді қалыптастыру қағидаларының (бұдан әрі-тарифтерді қалыптастыру қағидалары) 367-тармағының 7) тармақшасына сәйкес бекітілген инвестициялық бағдарламаның орындалуы туралы есепке бекітілген инвестициялық бағдарламаның орындалуына қоғамдық мониторинг және (немесе) техникалық сараптама жүргізу қорытындылары бойынша қорытынды қоса беріледі.</w:t>
      </w:r>
    </w:p>
    <w:p w:rsidR="00943804" w:rsidRPr="00943804" w:rsidRDefault="00943804" w:rsidP="00943804">
      <w:pPr>
        <w:widowControl w:val="0"/>
        <w:pBdr>
          <w:bottom w:val="single" w:sz="4" w:space="1" w:color="FFFFFF"/>
        </w:pBdr>
        <w:spacing w:after="0" w:line="240" w:lineRule="auto"/>
        <w:ind w:firstLine="708"/>
        <w:contextualSpacing/>
        <w:jc w:val="both"/>
        <w:rPr>
          <w:rFonts w:ascii="Times New Roman" w:eastAsia="Consolas" w:hAnsi="Times New Roman" w:cs="Consolas"/>
          <w:sz w:val="28"/>
          <w:szCs w:val="28"/>
          <w:shd w:val="clear" w:color="auto" w:fill="FFFFFF"/>
          <w:lang w:eastAsia="ru-RU"/>
        </w:rPr>
      </w:pPr>
      <w:r w:rsidRPr="00943804">
        <w:rPr>
          <w:rFonts w:ascii="Times New Roman" w:eastAsia="Consolas" w:hAnsi="Times New Roman" w:cs="Consolas"/>
          <w:sz w:val="28"/>
          <w:szCs w:val="28"/>
          <w:shd w:val="clear" w:color="auto" w:fill="FFFFFF"/>
          <w:lang w:eastAsia="ru-RU"/>
        </w:rPr>
        <w:t>Көліктік сервис орталығы 2019 жылғы инвестициялық бағдарламаның орындалуы туралы есепке «Стандарт Компани» ЖШС жасаған нөмірсіз және күнсіз техникалық сараптама бойынша есепті ұсынды.</w:t>
      </w:r>
    </w:p>
    <w:p w:rsidR="00943804" w:rsidRPr="00943804" w:rsidRDefault="00943804" w:rsidP="00943804">
      <w:pPr>
        <w:widowControl w:val="0"/>
        <w:pBdr>
          <w:bottom w:val="single" w:sz="4" w:space="1" w:color="FFFFFF"/>
        </w:pBdr>
        <w:spacing w:after="0" w:line="240" w:lineRule="auto"/>
        <w:ind w:firstLine="708"/>
        <w:contextualSpacing/>
        <w:jc w:val="both"/>
        <w:rPr>
          <w:rFonts w:ascii="Times New Roman" w:eastAsia="Consolas" w:hAnsi="Times New Roman" w:cs="Consolas"/>
          <w:sz w:val="28"/>
          <w:szCs w:val="28"/>
          <w:shd w:val="clear" w:color="auto" w:fill="FFFFFF"/>
          <w:lang w:eastAsia="ru-RU"/>
        </w:rPr>
      </w:pPr>
      <w:r w:rsidRPr="00943804">
        <w:rPr>
          <w:rFonts w:ascii="Times New Roman" w:eastAsia="Consolas" w:hAnsi="Times New Roman" w:cs="Consolas"/>
          <w:sz w:val="28"/>
          <w:szCs w:val="28"/>
          <w:shd w:val="clear" w:color="auto" w:fill="FFFFFF"/>
          <w:lang w:eastAsia="ru-RU"/>
        </w:rPr>
        <w:t>Техникалық сараптама бойынша есепте «ТҚО» АҚ мен «Стандарт Компани» ЖШС арасында 2019 жылға бекітілген инвестициялық бағдарламаның орындалуына техникалық сараптама жүргізуге 09.03.2020 жылы шарт жасалғаны (нөмірсіз, сома көрсетілмеген) көрсетілген.</w:t>
      </w:r>
    </w:p>
    <w:p w:rsidR="00943804" w:rsidRPr="00943804" w:rsidRDefault="00943804" w:rsidP="00943804">
      <w:pPr>
        <w:widowControl w:val="0"/>
        <w:pBdr>
          <w:bottom w:val="single" w:sz="4" w:space="1" w:color="FFFFFF"/>
        </w:pBdr>
        <w:spacing w:after="0" w:line="240" w:lineRule="auto"/>
        <w:ind w:firstLine="708"/>
        <w:contextualSpacing/>
        <w:jc w:val="both"/>
        <w:rPr>
          <w:rFonts w:ascii="Times New Roman" w:eastAsia="Consolas" w:hAnsi="Times New Roman" w:cs="Consolas"/>
          <w:sz w:val="28"/>
          <w:szCs w:val="28"/>
          <w:shd w:val="clear" w:color="auto" w:fill="FFFFFF"/>
          <w:lang w:eastAsia="ru-RU"/>
        </w:rPr>
      </w:pPr>
      <w:r w:rsidRPr="00943804">
        <w:rPr>
          <w:rFonts w:ascii="Times New Roman" w:eastAsia="Consolas" w:hAnsi="Times New Roman" w:cs="Consolas"/>
          <w:b/>
          <w:sz w:val="28"/>
          <w:szCs w:val="28"/>
          <w:shd w:val="clear" w:color="auto" w:fill="FFFFFF"/>
          <w:lang w:eastAsia="ru-RU"/>
        </w:rPr>
        <w:t>28 тарма</w:t>
      </w:r>
      <w:r w:rsidRPr="00943804">
        <w:rPr>
          <w:rFonts w:ascii="Times New Roman" w:eastAsia="Consolas" w:hAnsi="Times New Roman" w:cs="Consolas"/>
          <w:b/>
          <w:sz w:val="28"/>
          <w:szCs w:val="28"/>
          <w:shd w:val="clear" w:color="auto" w:fill="FFFFFF"/>
          <w:lang w:val="kk-KZ" w:eastAsia="ru-RU"/>
        </w:rPr>
        <w:t>қ</w:t>
      </w:r>
      <w:r w:rsidRPr="00943804">
        <w:rPr>
          <w:rFonts w:ascii="Times New Roman" w:eastAsia="Consolas" w:hAnsi="Times New Roman" w:cs="Consolas"/>
          <w:sz w:val="28"/>
          <w:szCs w:val="28"/>
          <w:shd w:val="clear" w:color="auto" w:fill="FFFFFF"/>
          <w:lang w:eastAsia="ru-RU"/>
        </w:rPr>
        <w:t>. Қазақстан Республикасы Ұлттық экономика министрінің 13.08.2019 жылғы № 73 бұйрығымен бекітілген Табиғи монополиялар субъектілерінің қызметті жүзеге асыру қағидаларының (бұдан әрі - табиғи монополиялар субъектілерінің қызметті жүзеге асыру қағидаларының) 436, 437-тармақтарын бұза отырып, «ТҚО» АҚ-ның 2019 жылға бекітілген инвестициялық бағдарламасының орындалуына техникалық сараптаманы «Стандарт Компани» ЖШС ұйымы жүргізді, ол техникалық сараптама жүргізу кезінде (табиғи монополиялар субъектілерінің қызметін жүзеге асыру</w:t>
      </w:r>
    </w:p>
    <w:p w:rsidR="00943804" w:rsidRPr="00943804" w:rsidRDefault="00943804" w:rsidP="00943804">
      <w:pPr>
        <w:widowControl w:val="0"/>
        <w:pBdr>
          <w:bottom w:val="single" w:sz="4" w:space="1" w:color="FFFFFF"/>
        </w:pBdr>
        <w:spacing w:after="0" w:line="240" w:lineRule="auto"/>
        <w:ind w:firstLine="708"/>
        <w:contextualSpacing/>
        <w:jc w:val="both"/>
        <w:rPr>
          <w:rFonts w:ascii="Times New Roman" w:eastAsia="Consolas" w:hAnsi="Times New Roman" w:cs="Consolas"/>
          <w:sz w:val="28"/>
          <w:szCs w:val="28"/>
          <w:shd w:val="clear" w:color="auto" w:fill="FFFFFF"/>
          <w:lang w:eastAsia="ru-RU"/>
        </w:rPr>
      </w:pPr>
      <w:r w:rsidRPr="00943804">
        <w:rPr>
          <w:rFonts w:ascii="Times New Roman" w:eastAsia="Consolas" w:hAnsi="Times New Roman" w:cs="Consolas"/>
          <w:sz w:val="28"/>
          <w:szCs w:val="28"/>
          <w:shd w:val="clear" w:color="auto" w:fill="FFFFFF"/>
          <w:lang w:eastAsia="ru-RU"/>
        </w:rPr>
        <w:t xml:space="preserve">2019 ж. комитеттің және оның аумақтық бөлімшелерінің бұйрықтарымен бекітілген уәкілетті тұлғалардың (сарапшылардың, сараптама ұйымдарының) </w:t>
      </w:r>
      <w:r w:rsidRPr="00943804">
        <w:rPr>
          <w:rFonts w:ascii="Times New Roman" w:eastAsia="Consolas" w:hAnsi="Times New Roman" w:cs="Consolas"/>
          <w:i/>
          <w:sz w:val="24"/>
          <w:szCs w:val="24"/>
          <w:shd w:val="clear" w:color="auto" w:fill="FFFFFF"/>
          <w:lang w:eastAsia="ru-RU"/>
        </w:rPr>
        <w:t>(бұдан әрі – Сараптама ұйымы)</w:t>
      </w:r>
      <w:r w:rsidRPr="00943804">
        <w:rPr>
          <w:rFonts w:ascii="Times New Roman" w:eastAsia="Consolas" w:hAnsi="Times New Roman" w:cs="Consolas"/>
          <w:sz w:val="28"/>
          <w:szCs w:val="28"/>
          <w:shd w:val="clear" w:color="auto" w:fill="FFFFFF"/>
          <w:lang w:eastAsia="ru-RU"/>
        </w:rPr>
        <w:t xml:space="preserve"> тізімдерінде болған жоқ.</w:t>
      </w:r>
    </w:p>
    <w:p w:rsidR="00943804" w:rsidRPr="00943804" w:rsidRDefault="00943804" w:rsidP="00943804">
      <w:pPr>
        <w:widowControl w:val="0"/>
        <w:pBdr>
          <w:bottom w:val="single" w:sz="4" w:space="1" w:color="FFFFFF"/>
        </w:pBdr>
        <w:spacing w:after="0" w:line="240" w:lineRule="auto"/>
        <w:ind w:firstLine="708"/>
        <w:contextualSpacing/>
        <w:jc w:val="both"/>
        <w:rPr>
          <w:rFonts w:ascii="Times New Roman" w:eastAsia="Consolas" w:hAnsi="Times New Roman" w:cs="Consolas"/>
          <w:sz w:val="28"/>
          <w:szCs w:val="28"/>
          <w:shd w:val="clear" w:color="auto" w:fill="FFFFFF"/>
          <w:lang w:eastAsia="ru-RU"/>
        </w:rPr>
      </w:pPr>
      <w:r w:rsidRPr="00943804">
        <w:rPr>
          <w:rFonts w:ascii="Times New Roman" w:eastAsia="Consolas" w:hAnsi="Times New Roman" w:cs="Consolas"/>
          <w:sz w:val="28"/>
          <w:szCs w:val="28"/>
          <w:shd w:val="clear" w:color="auto" w:fill="FFFFFF"/>
          <w:lang w:eastAsia="ru-RU"/>
        </w:rPr>
        <w:t>Осылайша, аудитпен «Стандарт Компани» ЖШС Нұр-сұлтан қаласы бойынша Комитет департаментінің 2020 жылғы 12.05. № 1-НҚ бұйрығымен бекітілген «Стандарт Компани» ЖШС 2020 жылғы 28.04. № 27 хатының негізінде «Стандарт Компани» ЖШС сараптамалық ұйымдар тізіміне енгізілгені анықталды.</w:t>
      </w:r>
    </w:p>
    <w:p w:rsidR="00943804" w:rsidRPr="00943804" w:rsidRDefault="00943804" w:rsidP="00943804">
      <w:pPr>
        <w:widowControl w:val="0"/>
        <w:pBdr>
          <w:bottom w:val="single" w:sz="4" w:space="1" w:color="FFFFFF"/>
        </w:pBdr>
        <w:spacing w:after="0" w:line="240" w:lineRule="auto"/>
        <w:ind w:firstLine="708"/>
        <w:contextualSpacing/>
        <w:jc w:val="both"/>
        <w:rPr>
          <w:rFonts w:ascii="Times New Roman" w:eastAsia="Consolas" w:hAnsi="Times New Roman" w:cs="Consolas"/>
          <w:sz w:val="28"/>
          <w:szCs w:val="28"/>
          <w:shd w:val="clear" w:color="auto" w:fill="FFFFFF"/>
          <w:lang w:eastAsia="ru-RU"/>
        </w:rPr>
      </w:pPr>
      <w:r w:rsidRPr="00943804">
        <w:rPr>
          <w:rFonts w:ascii="Times New Roman" w:eastAsia="Consolas" w:hAnsi="Times New Roman" w:cs="Consolas"/>
          <w:sz w:val="28"/>
          <w:szCs w:val="28"/>
          <w:shd w:val="clear" w:color="auto" w:fill="FFFFFF"/>
          <w:lang w:eastAsia="ru-RU"/>
        </w:rPr>
        <w:t xml:space="preserve">Жоғарыда баяндалғанды негізге ала отырып, қолданыстағы заңнамада ТМС-ның сараптама ұйымын қалай айқындауға тиіс тәртібі </w:t>
      </w:r>
      <w:r w:rsidRPr="00943804">
        <w:rPr>
          <w:rFonts w:ascii="Times New Roman" w:eastAsia="Consolas" w:hAnsi="Times New Roman" w:cs="Consolas"/>
          <w:i/>
          <w:sz w:val="24"/>
          <w:szCs w:val="24"/>
          <w:shd w:val="clear" w:color="auto" w:fill="FFFFFF"/>
          <w:lang w:eastAsia="ru-RU"/>
        </w:rPr>
        <w:t xml:space="preserve">(критерийлері, сарапшылар қызметінің түрі) </w:t>
      </w:r>
      <w:r w:rsidRPr="00943804">
        <w:rPr>
          <w:rFonts w:ascii="Times New Roman" w:eastAsia="Consolas" w:hAnsi="Times New Roman" w:cs="Consolas"/>
          <w:sz w:val="28"/>
          <w:szCs w:val="28"/>
          <w:shd w:val="clear" w:color="auto" w:fill="FFFFFF"/>
          <w:lang w:eastAsia="ru-RU"/>
        </w:rPr>
        <w:t>регламенттелмегені жөн.</w:t>
      </w:r>
    </w:p>
    <w:p w:rsidR="00943804" w:rsidRPr="00943804" w:rsidRDefault="00943804" w:rsidP="00943804">
      <w:pPr>
        <w:widowControl w:val="0"/>
        <w:pBdr>
          <w:bottom w:val="single" w:sz="4" w:space="1" w:color="FFFFFF"/>
        </w:pBdr>
        <w:spacing w:after="0" w:line="240" w:lineRule="auto"/>
        <w:ind w:firstLine="708"/>
        <w:contextualSpacing/>
        <w:jc w:val="both"/>
        <w:rPr>
          <w:rFonts w:ascii="Times New Roman" w:eastAsia="Consolas" w:hAnsi="Times New Roman" w:cs="Consolas"/>
          <w:sz w:val="28"/>
          <w:szCs w:val="28"/>
          <w:shd w:val="clear" w:color="auto" w:fill="FFFFFF"/>
          <w:lang w:eastAsia="ru-RU"/>
        </w:rPr>
      </w:pPr>
      <w:r w:rsidRPr="00943804">
        <w:rPr>
          <w:rFonts w:ascii="Times New Roman" w:eastAsia="Consolas" w:hAnsi="Times New Roman" w:cs="Consolas"/>
          <w:b/>
          <w:sz w:val="28"/>
          <w:szCs w:val="28"/>
          <w:shd w:val="clear" w:color="auto" w:fill="FFFFFF"/>
          <w:lang w:eastAsia="ru-RU"/>
        </w:rPr>
        <w:t>29 тарма</w:t>
      </w:r>
      <w:r w:rsidRPr="00943804">
        <w:rPr>
          <w:rFonts w:ascii="Times New Roman" w:eastAsia="Consolas" w:hAnsi="Times New Roman" w:cs="Consolas"/>
          <w:b/>
          <w:sz w:val="28"/>
          <w:szCs w:val="28"/>
          <w:shd w:val="clear" w:color="auto" w:fill="FFFFFF"/>
          <w:lang w:val="kk-KZ" w:eastAsia="ru-RU"/>
        </w:rPr>
        <w:t>қ</w:t>
      </w:r>
      <w:r w:rsidRPr="00943804">
        <w:rPr>
          <w:rFonts w:ascii="Times New Roman" w:eastAsia="Consolas" w:hAnsi="Times New Roman" w:cs="Consolas"/>
          <w:b/>
          <w:sz w:val="28"/>
          <w:szCs w:val="28"/>
          <w:shd w:val="clear" w:color="auto" w:fill="FFFFFF"/>
          <w:lang w:eastAsia="ru-RU"/>
        </w:rPr>
        <w:t>.</w:t>
      </w:r>
      <w:r w:rsidRPr="00943804">
        <w:rPr>
          <w:rFonts w:ascii="Times New Roman" w:eastAsia="Consolas" w:hAnsi="Times New Roman" w:cs="Consolas"/>
          <w:sz w:val="28"/>
          <w:szCs w:val="28"/>
          <w:shd w:val="clear" w:color="auto" w:fill="FFFFFF"/>
          <w:lang w:eastAsia="ru-RU"/>
        </w:rPr>
        <w:t xml:space="preserve"> Сондай-ақ, атап өткен жөн заңнама</w:t>
      </w:r>
    </w:p>
    <w:p w:rsidR="00943804" w:rsidRPr="00943804" w:rsidRDefault="00943804" w:rsidP="00943804">
      <w:pPr>
        <w:widowControl w:val="0"/>
        <w:pBdr>
          <w:bottom w:val="single" w:sz="4" w:space="1" w:color="FFFFFF"/>
        </w:pBdr>
        <w:spacing w:after="0" w:line="240" w:lineRule="auto"/>
        <w:ind w:firstLine="708"/>
        <w:contextualSpacing/>
        <w:jc w:val="both"/>
        <w:rPr>
          <w:rFonts w:ascii="Times New Roman" w:eastAsia="Consolas" w:hAnsi="Times New Roman" w:cs="Consolas"/>
          <w:sz w:val="28"/>
          <w:szCs w:val="28"/>
          <w:shd w:val="clear" w:color="auto" w:fill="FFFFFF"/>
          <w:lang w:eastAsia="ru-RU"/>
        </w:rPr>
      </w:pPr>
      <w:r w:rsidRPr="00943804">
        <w:rPr>
          <w:rFonts w:ascii="Times New Roman" w:eastAsia="Consolas" w:hAnsi="Times New Roman" w:cs="Consolas"/>
          <w:sz w:val="28"/>
          <w:szCs w:val="28"/>
          <w:shd w:val="clear" w:color="auto" w:fill="FFFFFF"/>
          <w:lang w:eastAsia="ru-RU"/>
        </w:rPr>
        <w:t>уәкілетті мемлекеттік органдардың уәкілетті тұлғалардың (сарапшылардың, сараптама ұйымдарының) техникалық сараптамалар беру жөніндегі қызметіне не техникалық сараптамалардың анықтығына бақылау, сондай-ақ уәкілетті тұлғалардың анық емес техникалық сараптамалар бергені үшін жауапкершілігі бекітілмеген.</w:t>
      </w:r>
    </w:p>
    <w:p w:rsidR="00943804" w:rsidRPr="00943804" w:rsidRDefault="00943804" w:rsidP="00943804">
      <w:pPr>
        <w:widowControl w:val="0"/>
        <w:pBdr>
          <w:bottom w:val="single" w:sz="4" w:space="1" w:color="FFFFFF"/>
        </w:pBdr>
        <w:spacing w:after="0" w:line="240" w:lineRule="auto"/>
        <w:ind w:firstLine="708"/>
        <w:contextualSpacing/>
        <w:jc w:val="both"/>
        <w:rPr>
          <w:rFonts w:ascii="Times New Roman" w:eastAsia="Consolas" w:hAnsi="Times New Roman" w:cs="Consolas"/>
          <w:sz w:val="28"/>
          <w:szCs w:val="28"/>
          <w:shd w:val="clear" w:color="auto" w:fill="FFFFFF"/>
          <w:lang w:eastAsia="ru-RU"/>
        </w:rPr>
      </w:pPr>
      <w:r w:rsidRPr="00943804">
        <w:rPr>
          <w:rFonts w:ascii="Times New Roman" w:eastAsia="Consolas" w:hAnsi="Times New Roman" w:cs="Consolas"/>
          <w:b/>
          <w:sz w:val="28"/>
          <w:szCs w:val="28"/>
          <w:shd w:val="clear" w:color="auto" w:fill="FFFFFF"/>
          <w:lang w:eastAsia="ru-RU"/>
        </w:rPr>
        <w:t>30 тармақ.</w:t>
      </w:r>
      <w:r w:rsidRPr="00943804">
        <w:rPr>
          <w:rFonts w:ascii="Times New Roman" w:eastAsia="Consolas" w:hAnsi="Times New Roman" w:cs="Consolas"/>
          <w:sz w:val="28"/>
          <w:szCs w:val="28"/>
          <w:shd w:val="clear" w:color="auto" w:fill="FFFFFF"/>
          <w:lang w:eastAsia="ru-RU"/>
        </w:rPr>
        <w:t xml:space="preserve"> Бұдан басқа, инвестициялық бағдарламалардың тарифтік сметалары мен іс-шараларын орындау жөніндегі есепке жалған мәліметтер бергені үшін ТМС-ның жауапкершілігі және ТМС-ның техникалық сараптамалар жүргізуге уәкілетті тұлғалармен </w:t>
      </w:r>
      <w:r w:rsidRPr="00943804">
        <w:rPr>
          <w:rFonts w:ascii="Times New Roman" w:eastAsia="Consolas" w:hAnsi="Times New Roman" w:cs="Consolas"/>
          <w:i/>
          <w:sz w:val="24"/>
          <w:szCs w:val="24"/>
          <w:shd w:val="clear" w:color="auto" w:fill="FFFFFF"/>
          <w:lang w:eastAsia="ru-RU"/>
        </w:rPr>
        <w:t xml:space="preserve">(сарапшылармен, сараптама ұйымдарымен) </w:t>
      </w:r>
      <w:r w:rsidRPr="00943804">
        <w:rPr>
          <w:rFonts w:ascii="Times New Roman" w:eastAsia="Consolas" w:hAnsi="Times New Roman" w:cs="Consolas"/>
          <w:sz w:val="28"/>
          <w:szCs w:val="28"/>
          <w:shd w:val="clear" w:color="auto" w:fill="FFFFFF"/>
          <w:lang w:eastAsia="ru-RU"/>
        </w:rPr>
        <w:t>шарттар жасасу міндеті жоқ.</w:t>
      </w:r>
    </w:p>
    <w:p w:rsidR="00943804" w:rsidRPr="00943804" w:rsidRDefault="00943804" w:rsidP="00943804">
      <w:pPr>
        <w:widowControl w:val="0"/>
        <w:pBdr>
          <w:bottom w:val="single" w:sz="4" w:space="1" w:color="FFFFFF"/>
        </w:pBdr>
        <w:spacing w:after="0" w:line="240" w:lineRule="auto"/>
        <w:ind w:firstLine="708"/>
        <w:contextualSpacing/>
        <w:jc w:val="both"/>
        <w:rPr>
          <w:rFonts w:ascii="Times New Roman" w:eastAsia="Consolas" w:hAnsi="Times New Roman" w:cs="Consolas"/>
          <w:sz w:val="28"/>
          <w:szCs w:val="28"/>
          <w:shd w:val="clear" w:color="auto" w:fill="FFFFFF"/>
          <w:lang w:eastAsia="ru-RU"/>
        </w:rPr>
      </w:pPr>
      <w:r w:rsidRPr="00943804">
        <w:rPr>
          <w:rFonts w:ascii="Times New Roman" w:eastAsia="Consolas" w:hAnsi="Times New Roman" w:cs="Consolas"/>
          <w:sz w:val="28"/>
          <w:szCs w:val="28"/>
          <w:shd w:val="clear" w:color="auto" w:fill="FFFFFF"/>
          <w:lang w:eastAsia="ru-RU"/>
        </w:rPr>
        <w:t xml:space="preserve">Осыған байланысты, есептерге дұрыс емес мәліметтер ұсынғаны үшін және дұрыс емес техникалық сараптама үшін уәкілетті тұлғалардың және уәкілетті тұлғалардың </w:t>
      </w:r>
      <w:r w:rsidRPr="00943804">
        <w:rPr>
          <w:rFonts w:ascii="Times New Roman" w:eastAsia="Consolas" w:hAnsi="Times New Roman" w:cs="Consolas"/>
          <w:i/>
          <w:sz w:val="24"/>
          <w:szCs w:val="24"/>
          <w:shd w:val="clear" w:color="auto" w:fill="FFFFFF"/>
          <w:lang w:eastAsia="ru-RU"/>
        </w:rPr>
        <w:t>(сарапшылардың, сараптама ұйымдарының)</w:t>
      </w:r>
      <w:r w:rsidRPr="00943804">
        <w:rPr>
          <w:rFonts w:ascii="Times New Roman" w:eastAsia="Consolas" w:hAnsi="Times New Roman" w:cs="Consolas"/>
          <w:sz w:val="28"/>
          <w:szCs w:val="28"/>
          <w:shd w:val="clear" w:color="auto" w:fill="FFFFFF"/>
          <w:lang w:eastAsia="ru-RU"/>
        </w:rPr>
        <w:t xml:space="preserve"> тізімдерінде жоқ сарапшылармен техникалық сараптама жүргізуге шарт жасасқаны үшін ТМС-ға қатысты шаралар қолдану мүмкін емес.</w:t>
      </w:r>
    </w:p>
    <w:p w:rsidR="00943804" w:rsidRPr="00943804" w:rsidRDefault="00943804" w:rsidP="00943804">
      <w:pPr>
        <w:widowControl w:val="0"/>
        <w:pBdr>
          <w:bottom w:val="single" w:sz="4" w:space="1" w:color="FFFFFF"/>
        </w:pBdr>
        <w:spacing w:after="0" w:line="240" w:lineRule="auto"/>
        <w:ind w:firstLine="708"/>
        <w:contextualSpacing/>
        <w:jc w:val="both"/>
        <w:rPr>
          <w:rFonts w:ascii="Times New Roman" w:eastAsia="Consolas" w:hAnsi="Times New Roman" w:cs="Consolas"/>
          <w:sz w:val="28"/>
          <w:szCs w:val="28"/>
          <w:shd w:val="clear" w:color="auto" w:fill="FFFFFF"/>
          <w:lang w:eastAsia="ru-RU"/>
        </w:rPr>
      </w:pPr>
      <w:r w:rsidRPr="00943804">
        <w:rPr>
          <w:rFonts w:ascii="Times New Roman" w:eastAsia="Consolas" w:hAnsi="Times New Roman" w:cs="Consolas"/>
          <w:b/>
          <w:sz w:val="28"/>
          <w:szCs w:val="28"/>
          <w:shd w:val="clear" w:color="auto" w:fill="FFFFFF"/>
          <w:lang w:eastAsia="ru-RU"/>
        </w:rPr>
        <w:t>31 тармақ</w:t>
      </w:r>
      <w:r w:rsidRPr="00943804">
        <w:rPr>
          <w:rFonts w:ascii="Times New Roman" w:eastAsia="Consolas" w:hAnsi="Times New Roman" w:cs="Consolas"/>
          <w:sz w:val="28"/>
          <w:szCs w:val="28"/>
          <w:shd w:val="clear" w:color="auto" w:fill="FFFFFF"/>
          <w:lang w:eastAsia="ru-RU"/>
        </w:rPr>
        <w:t>. Табиғи монополиялар субъектілерінің қызметін жүзеге асыру қағидаларының 3-тармағының 14) тармақшасын бұза отырып, Комитеттің Нұр-Сұлтан қаласы бойынша департаментінің 2020 жылғы 12 мамырдағы № 1-НҚ бұйрығымен</w:t>
      </w:r>
    </w:p>
    <w:p w:rsidR="00943804" w:rsidRPr="00943804" w:rsidRDefault="00943804" w:rsidP="00943804">
      <w:pPr>
        <w:widowControl w:val="0"/>
        <w:pBdr>
          <w:bottom w:val="single" w:sz="4" w:space="1" w:color="FFFFFF"/>
        </w:pBdr>
        <w:spacing w:after="0" w:line="240" w:lineRule="auto"/>
        <w:ind w:firstLine="708"/>
        <w:contextualSpacing/>
        <w:jc w:val="both"/>
        <w:rPr>
          <w:rFonts w:ascii="Times New Roman" w:eastAsia="Consolas" w:hAnsi="Times New Roman" w:cs="Consolas"/>
          <w:sz w:val="28"/>
          <w:szCs w:val="28"/>
          <w:shd w:val="clear" w:color="auto" w:fill="FFFFFF"/>
          <w:lang w:eastAsia="ru-RU"/>
        </w:rPr>
      </w:pPr>
      <w:r w:rsidRPr="00943804">
        <w:rPr>
          <w:rFonts w:ascii="Times New Roman" w:eastAsia="Consolas" w:hAnsi="Times New Roman" w:cs="Consolas"/>
          <w:sz w:val="28"/>
          <w:szCs w:val="28"/>
          <w:shd w:val="clear" w:color="auto" w:fill="FFFFFF"/>
          <w:lang w:eastAsia="ru-RU"/>
        </w:rPr>
        <w:t xml:space="preserve">«Стандарт Компани» ЖШС қосу сәтінде сараптамадан өтетін қызметте арнайы білімі де, тәжірибесі де жоқ </w:t>
      </w:r>
      <w:r w:rsidRPr="00943804">
        <w:rPr>
          <w:rFonts w:ascii="Times New Roman" w:eastAsia="Consolas" w:hAnsi="Times New Roman" w:cs="Consolas"/>
          <w:i/>
          <w:sz w:val="24"/>
          <w:szCs w:val="24"/>
          <w:shd w:val="clear" w:color="auto" w:fill="FFFFFF"/>
          <w:lang w:eastAsia="ru-RU"/>
        </w:rPr>
        <w:t>(жолдың жоғарғы құрылысын жөндеу-қалпына келтіру жұмыстары)</w:t>
      </w:r>
      <w:r w:rsidRPr="00943804">
        <w:rPr>
          <w:rFonts w:ascii="Times New Roman" w:eastAsia="Consolas" w:hAnsi="Times New Roman" w:cs="Consolas"/>
          <w:sz w:val="28"/>
          <w:szCs w:val="28"/>
          <w:shd w:val="clear" w:color="auto" w:fill="FFFFFF"/>
          <w:lang w:eastAsia="ru-RU"/>
        </w:rPr>
        <w:t xml:space="preserve"> сараптама ұйымдарының тізіміне енгізілген.</w:t>
      </w:r>
    </w:p>
    <w:p w:rsidR="00943804" w:rsidRPr="00943804" w:rsidRDefault="00943804" w:rsidP="00943804">
      <w:pPr>
        <w:widowControl w:val="0"/>
        <w:pBdr>
          <w:bottom w:val="single" w:sz="4" w:space="1" w:color="FFFFFF"/>
        </w:pBdr>
        <w:spacing w:after="0" w:line="240" w:lineRule="auto"/>
        <w:ind w:firstLine="708"/>
        <w:contextualSpacing/>
        <w:jc w:val="both"/>
        <w:rPr>
          <w:rFonts w:ascii="Times New Roman" w:eastAsia="Consolas" w:hAnsi="Times New Roman" w:cs="Consolas"/>
          <w:sz w:val="28"/>
          <w:szCs w:val="28"/>
          <w:shd w:val="clear" w:color="auto" w:fill="FFFFFF"/>
          <w:lang w:eastAsia="ru-RU"/>
        </w:rPr>
      </w:pPr>
      <w:r w:rsidRPr="00943804">
        <w:rPr>
          <w:rFonts w:ascii="Times New Roman" w:eastAsia="Consolas" w:hAnsi="Times New Roman" w:cs="Consolas"/>
          <w:sz w:val="28"/>
          <w:szCs w:val="28"/>
          <w:shd w:val="clear" w:color="auto" w:fill="FFFFFF"/>
          <w:lang w:eastAsia="ru-RU"/>
        </w:rPr>
        <w:t>Мәселен, табиғи монополиялар субъектілерінің қызметті жүзеге асыру қағидаларының 3 – тармағының 14) тармақшасына сәйкес сарапшы (сараптама ұйымы) - сараптамаға жататын қызметте арнайы білімі немесе тәжірибесі бар және техникалық сараптама жүргізу жөнінде қызметтер көрсететін жеке немесе заңды тұлға.</w:t>
      </w:r>
    </w:p>
    <w:p w:rsidR="00943804" w:rsidRPr="00943804" w:rsidRDefault="00943804" w:rsidP="00943804">
      <w:pPr>
        <w:widowControl w:val="0"/>
        <w:pBdr>
          <w:bottom w:val="single" w:sz="4" w:space="1" w:color="FFFFFF"/>
        </w:pBdr>
        <w:spacing w:after="0" w:line="240" w:lineRule="auto"/>
        <w:ind w:firstLine="708"/>
        <w:contextualSpacing/>
        <w:jc w:val="both"/>
        <w:rPr>
          <w:rFonts w:ascii="Times New Roman" w:eastAsia="Consolas" w:hAnsi="Times New Roman" w:cs="Consolas"/>
          <w:sz w:val="28"/>
          <w:szCs w:val="28"/>
          <w:shd w:val="clear" w:color="auto" w:fill="FFFFFF"/>
          <w:lang w:eastAsia="ru-RU"/>
        </w:rPr>
      </w:pPr>
      <w:r w:rsidRPr="00943804">
        <w:rPr>
          <w:rFonts w:ascii="Times New Roman" w:eastAsia="Consolas" w:hAnsi="Times New Roman" w:cs="Consolas"/>
          <w:sz w:val="28"/>
          <w:szCs w:val="28"/>
          <w:shd w:val="clear" w:color="auto" w:fill="FFFFFF"/>
          <w:lang w:eastAsia="ru-RU"/>
        </w:rPr>
        <w:t>Ал «Есеп. Контрагентті тексеру» pk.uchet.kz, «Стандарт Компани» ЖШС, БСН 191240023441, тіркелген күні – 24.12.2019 жыл, қызмет түрі – «тауарлардың кең ассортиментімен қандай да бір нақтылаусыз көтерме сауда», лицензиясы жоқ.</w:t>
      </w:r>
    </w:p>
    <w:p w:rsidR="00943804" w:rsidRPr="00943804" w:rsidRDefault="00943804" w:rsidP="00943804">
      <w:pPr>
        <w:widowControl w:val="0"/>
        <w:pBdr>
          <w:bottom w:val="single" w:sz="4" w:space="1" w:color="FFFFFF"/>
        </w:pBdr>
        <w:spacing w:after="0" w:line="240" w:lineRule="auto"/>
        <w:ind w:firstLine="708"/>
        <w:contextualSpacing/>
        <w:jc w:val="both"/>
        <w:rPr>
          <w:rFonts w:ascii="Times New Roman" w:eastAsia="Consolas" w:hAnsi="Times New Roman" w:cs="Consolas"/>
          <w:sz w:val="28"/>
          <w:szCs w:val="28"/>
          <w:shd w:val="clear" w:color="auto" w:fill="FFFFFF"/>
          <w:lang w:eastAsia="ru-RU"/>
        </w:rPr>
      </w:pPr>
      <w:r w:rsidRPr="00943804">
        <w:rPr>
          <w:rFonts w:ascii="Times New Roman" w:eastAsia="Consolas" w:hAnsi="Times New Roman" w:cs="Consolas"/>
          <w:b/>
          <w:sz w:val="28"/>
          <w:szCs w:val="28"/>
          <w:shd w:val="clear" w:color="auto" w:fill="FFFFFF"/>
          <w:lang w:eastAsia="ru-RU"/>
        </w:rPr>
        <w:t>32 тарма</w:t>
      </w:r>
      <w:r w:rsidRPr="00943804">
        <w:rPr>
          <w:rFonts w:ascii="Times New Roman" w:eastAsia="Consolas" w:hAnsi="Times New Roman" w:cs="Consolas"/>
          <w:b/>
          <w:sz w:val="28"/>
          <w:szCs w:val="28"/>
          <w:shd w:val="clear" w:color="auto" w:fill="FFFFFF"/>
          <w:lang w:val="kk-KZ" w:eastAsia="ru-RU"/>
        </w:rPr>
        <w:t>қ</w:t>
      </w:r>
      <w:r w:rsidRPr="00943804">
        <w:rPr>
          <w:rFonts w:ascii="Times New Roman" w:eastAsia="Consolas" w:hAnsi="Times New Roman" w:cs="Consolas"/>
          <w:sz w:val="28"/>
          <w:szCs w:val="28"/>
          <w:shd w:val="clear" w:color="auto" w:fill="FFFFFF"/>
          <w:lang w:eastAsia="ru-RU"/>
        </w:rPr>
        <w:t>. Тарифтерді қалыптастыру қағидаларында және табиғи монополиялар субъектілерінің қызметті жүзеге асыру қағидаларында сараптама ұйымдарын енгізу рәсімі регламенттелмеген (комитетпен және немесе оның аумақтық бөлімшелерімен сараптама ұйымдарының тізіміне енгізу бойынша сараптама ұйымдары үшін өлшемдер, талаптар жоқ).</w:t>
      </w:r>
    </w:p>
    <w:p w:rsidR="00943804" w:rsidRPr="00943804" w:rsidRDefault="00943804" w:rsidP="00943804">
      <w:pPr>
        <w:widowControl w:val="0"/>
        <w:pBdr>
          <w:bottom w:val="single" w:sz="4" w:space="1" w:color="FFFFFF"/>
        </w:pBdr>
        <w:spacing w:after="0" w:line="240" w:lineRule="auto"/>
        <w:ind w:firstLine="708"/>
        <w:contextualSpacing/>
        <w:jc w:val="both"/>
        <w:rPr>
          <w:rFonts w:ascii="Times New Roman" w:eastAsia="Consolas" w:hAnsi="Times New Roman" w:cs="Consolas"/>
          <w:sz w:val="28"/>
          <w:szCs w:val="28"/>
          <w:shd w:val="clear" w:color="auto" w:fill="FFFFFF"/>
          <w:lang w:eastAsia="ru-RU"/>
        </w:rPr>
      </w:pPr>
      <w:r w:rsidRPr="00943804">
        <w:rPr>
          <w:rFonts w:ascii="Times New Roman" w:eastAsia="Consolas" w:hAnsi="Times New Roman" w:cs="Consolas"/>
          <w:sz w:val="28"/>
          <w:szCs w:val="28"/>
          <w:shd w:val="clear" w:color="auto" w:fill="FFFFFF"/>
          <w:lang w:eastAsia="ru-RU"/>
        </w:rPr>
        <w:t>Рәсім регламенттелмегендіктен, сараптама ұйымдарының тізіміне арнайы білімді талап ететін (жылу энергетикасы, электр энергетикасы, сумен жабдықтау және су бұру, мұнай мен газды тасымалдау және сақтау, теміржол көлігі саласында) ғылыми және техникалық қызметпен байланысты емес қызмет түрі енгізілген.</w:t>
      </w:r>
    </w:p>
    <w:p w:rsidR="00943804" w:rsidRPr="00943804" w:rsidRDefault="00943804" w:rsidP="00943804">
      <w:pPr>
        <w:widowControl w:val="0"/>
        <w:pBdr>
          <w:bottom w:val="single" w:sz="4" w:space="1" w:color="FFFFFF"/>
        </w:pBdr>
        <w:spacing w:after="0" w:line="240" w:lineRule="auto"/>
        <w:ind w:firstLine="708"/>
        <w:contextualSpacing/>
        <w:jc w:val="both"/>
        <w:rPr>
          <w:rFonts w:ascii="Times New Roman" w:eastAsia="Consolas" w:hAnsi="Times New Roman" w:cs="Consolas"/>
          <w:i/>
          <w:sz w:val="28"/>
          <w:szCs w:val="28"/>
          <w:shd w:val="clear" w:color="auto" w:fill="FFFFFF"/>
          <w:lang w:eastAsia="ru-RU"/>
        </w:rPr>
      </w:pPr>
      <w:r w:rsidRPr="00943804">
        <w:rPr>
          <w:rFonts w:ascii="Times New Roman" w:eastAsia="Consolas" w:hAnsi="Times New Roman" w:cs="Consolas"/>
          <w:sz w:val="28"/>
          <w:szCs w:val="28"/>
          <w:shd w:val="clear" w:color="auto" w:fill="FFFFFF"/>
          <w:lang w:eastAsia="ru-RU"/>
        </w:rPr>
        <w:t>Мәселен, Комитеттің 28.02.2020 жылғы № 26-НҚ бұйрығымен бекітілген 161 сараптама ұйымдарынан (01.03.2021 жылғы № 16-НҚ енгізілген өзгерістермен) тізімге қызметтің бейінді емес түрлері бар 26 сараптама ұйымы енгізілді («есеп.Контрагентті тексеру» pk.uchet.kz):</w:t>
      </w:r>
    </w:p>
    <w:p w:rsidR="00943804" w:rsidRPr="00943804" w:rsidRDefault="00943804" w:rsidP="00943804">
      <w:pPr>
        <w:spacing w:after="0" w:line="240" w:lineRule="auto"/>
        <w:ind w:firstLine="708"/>
        <w:jc w:val="both"/>
        <w:rPr>
          <w:rFonts w:ascii="Times New Roman" w:eastAsia="Consolas" w:hAnsi="Times New Roman" w:cs="Consolas"/>
          <w:i/>
          <w:sz w:val="28"/>
          <w:szCs w:val="28"/>
          <w:shd w:val="clear" w:color="auto" w:fill="FFFFFF"/>
          <w:lang w:eastAsia="ru-RU"/>
        </w:rPr>
      </w:pPr>
      <w:r w:rsidRPr="00943804">
        <w:rPr>
          <w:rFonts w:ascii="Times New Roman" w:eastAsia="Consolas" w:hAnsi="Times New Roman" w:cs="Consolas"/>
          <w:i/>
          <w:sz w:val="28"/>
          <w:szCs w:val="28"/>
          <w:shd w:val="clear" w:color="auto" w:fill="FFFFFF"/>
          <w:lang w:eastAsia="ru-RU"/>
        </w:rPr>
        <w:t>«Басқа топтамаларға енгізілмеген өзге де жеке қызметтер көрсету» (7 сарапшы ұйым);</w:t>
      </w:r>
    </w:p>
    <w:p w:rsidR="00943804" w:rsidRPr="00943804" w:rsidRDefault="00943804" w:rsidP="00943804">
      <w:pPr>
        <w:spacing w:after="0" w:line="240" w:lineRule="auto"/>
        <w:ind w:firstLine="708"/>
        <w:jc w:val="both"/>
        <w:rPr>
          <w:rFonts w:ascii="Times New Roman" w:eastAsia="Consolas" w:hAnsi="Times New Roman" w:cs="Consolas"/>
          <w:i/>
          <w:sz w:val="28"/>
          <w:szCs w:val="28"/>
          <w:shd w:val="clear" w:color="auto" w:fill="FFFFFF"/>
          <w:lang w:eastAsia="ru-RU"/>
        </w:rPr>
      </w:pPr>
      <w:r w:rsidRPr="00943804">
        <w:rPr>
          <w:rFonts w:ascii="Times New Roman" w:eastAsia="Consolas" w:hAnsi="Times New Roman" w:cs="Consolas"/>
          <w:i/>
          <w:sz w:val="28"/>
          <w:szCs w:val="28"/>
          <w:shd w:val="clear" w:color="auto" w:fill="FFFFFF"/>
          <w:lang w:eastAsia="ru-RU"/>
        </w:rPr>
        <w:t>«Коммерциялық қызмет және басқару мәселелері бойынша кеңес беру» (6 сарапшы ұйым);</w:t>
      </w:r>
    </w:p>
    <w:p w:rsidR="00943804" w:rsidRPr="00943804" w:rsidRDefault="00943804" w:rsidP="00943804">
      <w:pPr>
        <w:spacing w:after="0" w:line="240" w:lineRule="auto"/>
        <w:ind w:firstLine="708"/>
        <w:jc w:val="both"/>
        <w:rPr>
          <w:rFonts w:ascii="Times New Roman" w:eastAsia="Consolas" w:hAnsi="Times New Roman" w:cs="Consolas"/>
          <w:i/>
          <w:sz w:val="28"/>
          <w:szCs w:val="28"/>
          <w:shd w:val="clear" w:color="auto" w:fill="FFFFFF"/>
          <w:lang w:eastAsia="ru-RU"/>
        </w:rPr>
      </w:pPr>
      <w:r w:rsidRPr="00943804">
        <w:rPr>
          <w:rFonts w:ascii="Times New Roman" w:eastAsia="Consolas" w:hAnsi="Times New Roman" w:cs="Consolas"/>
          <w:i/>
          <w:sz w:val="28"/>
          <w:szCs w:val="28"/>
          <w:shd w:val="clear" w:color="auto" w:fill="FFFFFF"/>
          <w:lang w:eastAsia="ru-RU"/>
        </w:rPr>
        <w:t>«Тауарлардың кең ассортиментін қандай да бір нақтылаусыз көтерме саудада сату» (5 сарапшы ұйым);</w:t>
      </w:r>
    </w:p>
    <w:p w:rsidR="00943804" w:rsidRPr="00943804" w:rsidRDefault="00943804" w:rsidP="00943804">
      <w:pPr>
        <w:spacing w:after="0" w:line="240" w:lineRule="auto"/>
        <w:ind w:firstLine="708"/>
        <w:jc w:val="both"/>
        <w:rPr>
          <w:rFonts w:ascii="Times New Roman" w:eastAsia="Consolas" w:hAnsi="Times New Roman" w:cs="Consolas"/>
          <w:i/>
          <w:sz w:val="28"/>
          <w:szCs w:val="28"/>
          <w:shd w:val="clear" w:color="auto" w:fill="FFFFFF"/>
          <w:lang w:eastAsia="ru-RU"/>
        </w:rPr>
      </w:pPr>
      <w:r w:rsidRPr="00943804">
        <w:rPr>
          <w:rFonts w:ascii="Times New Roman" w:eastAsia="Consolas" w:hAnsi="Times New Roman" w:cs="Consolas"/>
          <w:i/>
          <w:sz w:val="28"/>
          <w:szCs w:val="28"/>
          <w:shd w:val="clear" w:color="auto" w:fill="FFFFFF"/>
          <w:lang w:eastAsia="ru-RU"/>
        </w:rPr>
        <w:t>«Ас үй жиһазының өндірісі» (1 сараптамалық ұйым);</w:t>
      </w:r>
    </w:p>
    <w:p w:rsidR="00943804" w:rsidRPr="00943804" w:rsidRDefault="00943804" w:rsidP="00943804">
      <w:pPr>
        <w:spacing w:after="0" w:line="240" w:lineRule="auto"/>
        <w:ind w:firstLine="708"/>
        <w:jc w:val="both"/>
        <w:rPr>
          <w:rFonts w:ascii="Times New Roman" w:eastAsia="Consolas" w:hAnsi="Times New Roman" w:cs="Consolas"/>
          <w:i/>
          <w:sz w:val="28"/>
          <w:szCs w:val="28"/>
          <w:shd w:val="clear" w:color="auto" w:fill="FFFFFF"/>
          <w:lang w:eastAsia="ru-RU"/>
        </w:rPr>
      </w:pPr>
      <w:r w:rsidRPr="00943804">
        <w:rPr>
          <w:rFonts w:ascii="Times New Roman" w:eastAsia="Consolas" w:hAnsi="Times New Roman" w:cs="Consolas"/>
          <w:i/>
          <w:sz w:val="28"/>
          <w:szCs w:val="28"/>
          <w:shd w:val="clear" w:color="auto" w:fill="FFFFFF"/>
          <w:lang w:eastAsia="ru-RU"/>
        </w:rPr>
        <w:t>«Баспа ісінің өзге де түрлері» (1 сараптау ұйымы);</w:t>
      </w:r>
    </w:p>
    <w:p w:rsidR="00943804" w:rsidRPr="00943804" w:rsidRDefault="00943804" w:rsidP="00943804">
      <w:pPr>
        <w:spacing w:after="0" w:line="240" w:lineRule="auto"/>
        <w:ind w:firstLine="708"/>
        <w:jc w:val="both"/>
        <w:rPr>
          <w:rFonts w:ascii="Times New Roman" w:eastAsia="Consolas" w:hAnsi="Times New Roman" w:cs="Consolas"/>
          <w:i/>
          <w:sz w:val="28"/>
          <w:szCs w:val="28"/>
          <w:shd w:val="clear" w:color="auto" w:fill="FFFFFF"/>
          <w:lang w:eastAsia="ru-RU"/>
        </w:rPr>
      </w:pPr>
      <w:r w:rsidRPr="00943804">
        <w:rPr>
          <w:rFonts w:ascii="Times New Roman" w:eastAsia="Consolas" w:hAnsi="Times New Roman" w:cs="Consolas"/>
          <w:i/>
          <w:sz w:val="28"/>
          <w:szCs w:val="28"/>
          <w:shd w:val="clear" w:color="auto" w:fill="FFFFFF"/>
          <w:lang w:eastAsia="ru-RU"/>
        </w:rPr>
        <w:t>«Жинау бойынша басқа да қызмет түрлері» (1 сараптау ұйымы);</w:t>
      </w:r>
    </w:p>
    <w:p w:rsidR="00943804" w:rsidRPr="00943804" w:rsidRDefault="00943804" w:rsidP="00943804">
      <w:pPr>
        <w:spacing w:after="0" w:line="240" w:lineRule="auto"/>
        <w:ind w:firstLine="708"/>
        <w:jc w:val="both"/>
        <w:rPr>
          <w:rFonts w:ascii="Times New Roman" w:eastAsia="Consolas" w:hAnsi="Times New Roman" w:cs="Consolas"/>
          <w:i/>
          <w:sz w:val="28"/>
          <w:szCs w:val="28"/>
          <w:shd w:val="clear" w:color="auto" w:fill="FFFFFF"/>
          <w:lang w:eastAsia="ru-RU"/>
        </w:rPr>
      </w:pPr>
      <w:r w:rsidRPr="00943804">
        <w:rPr>
          <w:rFonts w:ascii="Times New Roman" w:eastAsia="Consolas" w:hAnsi="Times New Roman" w:cs="Consolas"/>
          <w:i/>
          <w:sz w:val="28"/>
          <w:szCs w:val="28"/>
          <w:shd w:val="clear" w:color="auto" w:fill="FFFFFF"/>
          <w:lang w:eastAsia="ru-RU"/>
        </w:rPr>
        <w:t>«Кең ассортименттегі тауарлар саудасы бойынша агенттердің қызметі» - (1 сараптамалық ұйым);</w:t>
      </w:r>
    </w:p>
    <w:p w:rsidR="00943804" w:rsidRPr="00943804" w:rsidRDefault="00943804" w:rsidP="00943804">
      <w:pPr>
        <w:spacing w:after="0" w:line="240" w:lineRule="auto"/>
        <w:ind w:firstLine="708"/>
        <w:jc w:val="both"/>
        <w:rPr>
          <w:rFonts w:ascii="Times New Roman" w:eastAsia="Consolas" w:hAnsi="Times New Roman" w:cs="Consolas"/>
          <w:i/>
          <w:sz w:val="28"/>
          <w:szCs w:val="28"/>
          <w:shd w:val="clear" w:color="auto" w:fill="FFFFFF"/>
          <w:lang w:eastAsia="ru-RU"/>
        </w:rPr>
      </w:pPr>
      <w:r w:rsidRPr="00943804">
        <w:rPr>
          <w:rFonts w:ascii="Times New Roman" w:eastAsia="Consolas" w:hAnsi="Times New Roman" w:cs="Consolas"/>
          <w:i/>
          <w:sz w:val="28"/>
          <w:szCs w:val="28"/>
          <w:shd w:val="clear" w:color="auto" w:fill="FFFFFF"/>
          <w:lang w:eastAsia="ru-RU"/>
        </w:rPr>
        <w:t>«Ұлттық қордың активтерін, Ұлттық Банктің алтын-валюта активтерін, зейнетақы активтерін басқаруға байланысты қызметті қоспағанда, бағалы қағаздармен және тауарлармен мәмілелер бойынша брокерлік қызмет» (1 сараптама ұйымы);</w:t>
      </w:r>
    </w:p>
    <w:p w:rsidR="00943804" w:rsidRPr="00943804" w:rsidRDefault="00943804" w:rsidP="00943804">
      <w:pPr>
        <w:spacing w:after="0" w:line="240" w:lineRule="auto"/>
        <w:ind w:firstLine="708"/>
        <w:jc w:val="both"/>
        <w:rPr>
          <w:rFonts w:ascii="Times New Roman" w:eastAsia="Consolas" w:hAnsi="Times New Roman" w:cs="Consolas"/>
          <w:i/>
          <w:sz w:val="28"/>
          <w:szCs w:val="28"/>
          <w:shd w:val="clear" w:color="auto" w:fill="FFFFFF"/>
          <w:lang w:eastAsia="ru-RU"/>
        </w:rPr>
      </w:pPr>
      <w:r w:rsidRPr="00943804">
        <w:rPr>
          <w:rFonts w:ascii="Times New Roman" w:eastAsia="Consolas" w:hAnsi="Times New Roman" w:cs="Consolas"/>
          <w:i/>
          <w:sz w:val="28"/>
          <w:szCs w:val="28"/>
          <w:shd w:val="clear" w:color="auto" w:fill="FFFFFF"/>
          <w:lang w:eastAsia="ru-RU"/>
        </w:rPr>
        <w:t>«Өсімдіктердің көбеюі» (1 сараптамалық ұйым);</w:t>
      </w:r>
    </w:p>
    <w:p w:rsidR="00943804" w:rsidRPr="00943804" w:rsidRDefault="00943804" w:rsidP="00943804">
      <w:pPr>
        <w:spacing w:after="0" w:line="240" w:lineRule="auto"/>
        <w:ind w:firstLine="708"/>
        <w:jc w:val="both"/>
        <w:rPr>
          <w:rFonts w:ascii="Times New Roman" w:eastAsia="Consolas" w:hAnsi="Times New Roman" w:cs="Consolas"/>
          <w:i/>
          <w:sz w:val="28"/>
          <w:szCs w:val="28"/>
          <w:shd w:val="clear" w:color="auto" w:fill="FFFFFF"/>
          <w:lang w:eastAsia="ru-RU"/>
        </w:rPr>
      </w:pPr>
      <w:r w:rsidRPr="00943804">
        <w:rPr>
          <w:rFonts w:ascii="Times New Roman" w:eastAsia="Consolas" w:hAnsi="Times New Roman" w:cs="Consolas"/>
          <w:i/>
          <w:sz w:val="28"/>
          <w:szCs w:val="28"/>
          <w:shd w:val="clear" w:color="auto" w:fill="FFFFFF"/>
          <w:lang w:eastAsia="ru-RU"/>
        </w:rPr>
        <w:t>«Кәсіби мүшелік ұйымдардың қызметі» (1 сараптамалық ұйым);</w:t>
      </w:r>
    </w:p>
    <w:p w:rsidR="00943804" w:rsidRPr="00943804" w:rsidRDefault="00943804" w:rsidP="00943804">
      <w:pPr>
        <w:spacing w:after="0" w:line="240" w:lineRule="auto"/>
        <w:ind w:firstLine="708"/>
        <w:jc w:val="both"/>
        <w:rPr>
          <w:rFonts w:ascii="Times New Roman" w:eastAsia="Consolas" w:hAnsi="Times New Roman" w:cs="Consolas"/>
          <w:i/>
          <w:sz w:val="28"/>
          <w:szCs w:val="28"/>
          <w:shd w:val="clear" w:color="auto" w:fill="FFFFFF"/>
          <w:lang w:eastAsia="ru-RU"/>
        </w:rPr>
      </w:pPr>
      <w:r w:rsidRPr="00943804">
        <w:rPr>
          <w:rFonts w:ascii="Times New Roman" w:eastAsia="Consolas" w:hAnsi="Times New Roman" w:cs="Consolas"/>
          <w:i/>
          <w:sz w:val="28"/>
          <w:szCs w:val="28"/>
          <w:shd w:val="clear" w:color="auto" w:fill="FFFFFF"/>
          <w:lang w:eastAsia="ru-RU"/>
        </w:rPr>
        <w:t>«Коммерциялық қызмет және басқару мәселелері бойынша кеңес беру; демалыс және ойын-сауықты ұйымдастыру бойынша қызметтің өзге де түрлері» (1 сараптамалық ұйым).</w:t>
      </w:r>
    </w:p>
    <w:p w:rsidR="00943804" w:rsidRPr="00943804" w:rsidRDefault="00943804" w:rsidP="00943804">
      <w:pPr>
        <w:spacing w:after="0" w:line="240" w:lineRule="auto"/>
        <w:ind w:firstLine="708"/>
        <w:jc w:val="both"/>
        <w:rPr>
          <w:rFonts w:ascii="Times New Roman" w:eastAsia="Times New Roman" w:hAnsi="Times New Roman" w:cs="Times New Roman"/>
          <w:sz w:val="28"/>
          <w:szCs w:val="28"/>
          <w:lang w:eastAsia="ru-RU"/>
        </w:rPr>
      </w:pPr>
      <w:r w:rsidRPr="00943804">
        <w:rPr>
          <w:rFonts w:ascii="Times New Roman" w:eastAsia="Times New Roman" w:hAnsi="Times New Roman" w:cs="Times New Roman"/>
          <w:sz w:val="28"/>
          <w:szCs w:val="28"/>
          <w:lang w:eastAsia="ru-RU"/>
        </w:rPr>
        <w:t>Сонымен қатар, ҚР Индустрия және инфрақұрылымдық даму министрлігінің Индустриялық даму және өнеркәсіптік қауіпсіздік комитетінің атына 17.01.2020 жылғы № 43-11-13/48 хатымен кремнің түсіндірме жазбасына сәйкес энергия үнемдеу және энергия тиімділігін арттыру саласындағы қызметті жүзеге асыратын сарапшылар (энергия аудиторлары) мен сараптама ұйымдарының тізімін ұсыну туралы сұрау жіберілді және алынған ақпарат негізінде КРЕМ төрағасының 28.08.2020 жылғы бұйрығы қабылданды. № 26-НҚ, энергия үнемдеу және энергия тиімділігін арттыру саласындағы қызметті жүзеге асыратын заңды тұлғалардың алынған тізілімін толық көрсете отырып (</w:t>
      </w:r>
      <w:r w:rsidRPr="00943804">
        <w:rPr>
          <w:rFonts w:ascii="Times New Roman" w:eastAsia="Times New Roman" w:hAnsi="Times New Roman" w:cs="Times New Roman"/>
          <w:i/>
          <w:sz w:val="24"/>
          <w:szCs w:val="28"/>
          <w:lang w:eastAsia="ru-RU"/>
        </w:rPr>
        <w:t>№21 қосымша энергия үнемдеу және энергия тиімділігін арттыру саласындағы қызметті жүзеге асыратын заңды тұлғалардың тізілімі 104 парақта</w:t>
      </w:r>
      <w:r w:rsidRPr="00943804">
        <w:rPr>
          <w:rFonts w:ascii="Times New Roman" w:eastAsia="Times New Roman" w:hAnsi="Times New Roman" w:cs="Times New Roman"/>
          <w:sz w:val="28"/>
          <w:szCs w:val="28"/>
          <w:lang w:eastAsia="ru-RU"/>
        </w:rPr>
        <w:t>).</w:t>
      </w:r>
    </w:p>
    <w:p w:rsidR="00943804" w:rsidRPr="00943804" w:rsidRDefault="00943804" w:rsidP="00943804">
      <w:pPr>
        <w:widowControl w:val="0"/>
        <w:pBdr>
          <w:bottom w:val="single" w:sz="4" w:space="1" w:color="FFFFFF"/>
        </w:pBdr>
        <w:spacing w:after="0" w:line="240" w:lineRule="auto"/>
        <w:ind w:firstLine="708"/>
        <w:contextualSpacing/>
        <w:jc w:val="both"/>
        <w:rPr>
          <w:rFonts w:ascii="Times New Roman" w:eastAsia="Consolas" w:hAnsi="Times New Roman" w:cs="Consolas"/>
          <w:sz w:val="28"/>
          <w:szCs w:val="28"/>
          <w:shd w:val="clear" w:color="auto" w:fill="FFFFFF"/>
          <w:lang w:eastAsia="ru-RU"/>
        </w:rPr>
      </w:pPr>
      <w:r w:rsidRPr="00943804">
        <w:rPr>
          <w:rFonts w:ascii="Times New Roman" w:eastAsia="Consolas" w:hAnsi="Times New Roman" w:cs="Consolas"/>
          <w:sz w:val="28"/>
          <w:szCs w:val="28"/>
          <w:shd w:val="clear" w:color="auto" w:fill="FFFFFF"/>
          <w:lang w:eastAsia="ru-RU"/>
        </w:rPr>
        <w:t>Энергия үнемдеу және энергия тиімділігін арттыру саласында қызметті жүзеге асыратын заңды тұлғалардың тізілімін талдау Комитеттің 2020 жылғы 28.02. № 26-НҚ бұйрығымен (01.03.2021 ж. № 16-НҚ енгізілген өзгерістерімен) қызметтің бейінді емес түрі бар 26 сарапшы ұйымның 19-ы осы тізілімге енгізілгенін куәландырады.</w:t>
      </w:r>
    </w:p>
    <w:p w:rsidR="00943804" w:rsidRPr="00943804" w:rsidRDefault="00943804" w:rsidP="00943804">
      <w:pPr>
        <w:widowControl w:val="0"/>
        <w:pBdr>
          <w:bottom w:val="single" w:sz="4" w:space="1" w:color="FFFFFF"/>
        </w:pBdr>
        <w:spacing w:after="0" w:line="240" w:lineRule="auto"/>
        <w:ind w:firstLine="708"/>
        <w:contextualSpacing/>
        <w:jc w:val="both"/>
        <w:rPr>
          <w:rFonts w:ascii="Times New Roman" w:eastAsia="Consolas" w:hAnsi="Times New Roman" w:cs="Consolas"/>
          <w:sz w:val="28"/>
          <w:szCs w:val="28"/>
          <w:shd w:val="clear" w:color="auto" w:fill="FFFFFF"/>
          <w:lang w:eastAsia="ru-RU"/>
        </w:rPr>
      </w:pPr>
      <w:r w:rsidRPr="00943804">
        <w:rPr>
          <w:rFonts w:ascii="Times New Roman" w:eastAsia="Consolas" w:hAnsi="Times New Roman" w:cs="Consolas"/>
          <w:sz w:val="28"/>
          <w:szCs w:val="28"/>
          <w:shd w:val="clear" w:color="auto" w:fill="FFFFFF"/>
          <w:lang w:eastAsia="ru-RU"/>
        </w:rPr>
        <w:t>Комитет және оның аумақтық бөлімшелері бұйрықтармен бекітілген инвестициялық бағдарламаның орындалуына, реттеліп көрсетілетін қызметтердің сапа және сенімділік көрсеткіштерінің сақталуына және шарт негізінде ТМС қызметінің тиімділік көрсеткіштеріне қол жеткізуге техникалық сараптамалар жүргізу жөніндегі уәкілетті тұлғалардың (сарапшылардың, сараптама ұйымдарының) тізімдерін бекітті (</w:t>
      </w:r>
      <w:r w:rsidRPr="00943804">
        <w:rPr>
          <w:rFonts w:ascii="Times New Roman" w:eastAsia="Consolas" w:hAnsi="Times New Roman" w:cs="Consolas"/>
          <w:i/>
          <w:sz w:val="24"/>
          <w:szCs w:val="24"/>
          <w:shd w:val="clear" w:color="auto" w:fill="FFFFFF"/>
          <w:lang w:eastAsia="ru-RU"/>
        </w:rPr>
        <w:t>№ 22 қосымша комитеттің және аумақтық бөлімшелердің нұсқауларының көшірмелері уәкілетті тұлғалардың тізімі 25 парақта)</w:t>
      </w:r>
      <w:r w:rsidRPr="00943804">
        <w:rPr>
          <w:rFonts w:ascii="Times New Roman" w:eastAsia="Consolas" w:hAnsi="Times New Roman" w:cs="Consolas"/>
          <w:sz w:val="28"/>
          <w:szCs w:val="28"/>
          <w:shd w:val="clear" w:color="auto" w:fill="FFFFFF"/>
          <w:lang w:eastAsia="ru-RU"/>
        </w:rPr>
        <w:t>.</w:t>
      </w:r>
    </w:p>
    <w:p w:rsidR="00943804" w:rsidRPr="00943804" w:rsidRDefault="00943804" w:rsidP="00943804">
      <w:pPr>
        <w:widowControl w:val="0"/>
        <w:pBdr>
          <w:bottom w:val="single" w:sz="4" w:space="1" w:color="FFFFFF"/>
        </w:pBdr>
        <w:spacing w:after="0" w:line="240" w:lineRule="auto"/>
        <w:ind w:firstLine="708"/>
        <w:contextualSpacing/>
        <w:jc w:val="both"/>
        <w:rPr>
          <w:rFonts w:ascii="Times New Roman" w:eastAsia="Consolas" w:hAnsi="Times New Roman" w:cs="Consolas"/>
          <w:sz w:val="28"/>
          <w:szCs w:val="28"/>
          <w:shd w:val="clear" w:color="auto" w:fill="FFFFFF"/>
          <w:lang w:eastAsia="ru-RU"/>
        </w:rPr>
      </w:pPr>
      <w:r w:rsidRPr="00943804">
        <w:rPr>
          <w:rFonts w:ascii="Times New Roman" w:eastAsia="Consolas" w:hAnsi="Times New Roman" w:cs="Consolas"/>
          <w:sz w:val="28"/>
          <w:szCs w:val="28"/>
          <w:shd w:val="clear" w:color="auto" w:fill="FFFFFF"/>
          <w:lang w:eastAsia="ru-RU"/>
        </w:rPr>
        <w:t>Ал табиғи монополиялар субъектілерінің қызметін жүзеге асыру қағидаларының 437-тармағына сәйкес осы тізімдер уәкілетті органның ведомствосы және оның аумақтық органдары бекітпейді, оны қалыптастырады.</w:t>
      </w:r>
    </w:p>
    <w:p w:rsidR="00943804" w:rsidRPr="00943804" w:rsidRDefault="00943804" w:rsidP="00943804">
      <w:pPr>
        <w:widowControl w:val="0"/>
        <w:pBdr>
          <w:bottom w:val="single" w:sz="4" w:space="1" w:color="FFFFFF"/>
        </w:pBdr>
        <w:spacing w:after="0" w:line="240" w:lineRule="auto"/>
        <w:ind w:firstLine="708"/>
        <w:contextualSpacing/>
        <w:jc w:val="both"/>
        <w:rPr>
          <w:rFonts w:ascii="Times New Roman" w:eastAsia="Consolas" w:hAnsi="Times New Roman" w:cs="Consolas"/>
          <w:sz w:val="28"/>
          <w:szCs w:val="28"/>
          <w:shd w:val="clear" w:color="auto" w:fill="FFFFFF"/>
          <w:lang w:eastAsia="ru-RU"/>
        </w:rPr>
      </w:pPr>
      <w:r w:rsidRPr="00943804">
        <w:rPr>
          <w:rFonts w:ascii="Times New Roman" w:eastAsia="Consolas" w:hAnsi="Times New Roman" w:cs="Consolas"/>
          <w:b/>
          <w:sz w:val="28"/>
          <w:szCs w:val="28"/>
          <w:shd w:val="clear" w:color="auto" w:fill="FFFFFF"/>
          <w:lang w:eastAsia="ru-RU"/>
        </w:rPr>
        <w:t>33 тарма</w:t>
      </w:r>
      <w:r w:rsidRPr="00943804">
        <w:rPr>
          <w:rFonts w:ascii="Times New Roman" w:eastAsia="Consolas" w:hAnsi="Times New Roman" w:cs="Consolas"/>
          <w:b/>
          <w:sz w:val="28"/>
          <w:szCs w:val="28"/>
          <w:shd w:val="clear" w:color="auto" w:fill="FFFFFF"/>
          <w:lang w:val="kk-KZ" w:eastAsia="ru-RU"/>
        </w:rPr>
        <w:t>қ</w:t>
      </w:r>
      <w:r w:rsidRPr="00943804">
        <w:rPr>
          <w:rFonts w:ascii="Times New Roman" w:eastAsia="Consolas" w:hAnsi="Times New Roman" w:cs="Consolas"/>
          <w:b/>
          <w:sz w:val="28"/>
          <w:szCs w:val="28"/>
          <w:shd w:val="clear" w:color="auto" w:fill="FFFFFF"/>
          <w:lang w:eastAsia="ru-RU"/>
        </w:rPr>
        <w:t>.</w:t>
      </w:r>
      <w:r w:rsidRPr="00943804">
        <w:rPr>
          <w:rFonts w:ascii="Times New Roman" w:eastAsia="Consolas" w:hAnsi="Times New Roman" w:cs="Consolas"/>
          <w:sz w:val="28"/>
          <w:szCs w:val="28"/>
          <w:shd w:val="clear" w:color="auto" w:fill="FFFFFF"/>
          <w:lang w:eastAsia="ru-RU"/>
        </w:rPr>
        <w:t xml:space="preserve"> Осылайша, «Табиғи монополиялар туралы» ҚР Заңында, тарифтерді қалыптастыру қағидаларында, табиғи монополиялар субъектілерінің қызметін жүзеге асыру қағидаларында, Комитет және оның аумақтық департаменттері туралы ережелерде уәкілетті тұлғалардың (сарапшылардың, сараптама ұйымдарының) тізімін және уәкілетті тұлғалардың (сарапшылардың, сараптама ұйымдарының) тізіміне іріктеу үшін регламентті, өлшемшарттар мен талаптарды бекіту жөніндегі функциялар көзделмеген.</w:t>
      </w:r>
    </w:p>
    <w:p w:rsidR="00943804" w:rsidRPr="00943804" w:rsidRDefault="00943804" w:rsidP="00943804">
      <w:pPr>
        <w:widowControl w:val="0"/>
        <w:pBdr>
          <w:bottom w:val="single" w:sz="4" w:space="1" w:color="FFFFFF"/>
        </w:pBdr>
        <w:spacing w:after="0" w:line="240" w:lineRule="auto"/>
        <w:ind w:firstLine="708"/>
        <w:contextualSpacing/>
        <w:jc w:val="both"/>
        <w:rPr>
          <w:rFonts w:ascii="Times New Roman" w:eastAsia="Consolas" w:hAnsi="Times New Roman" w:cs="Consolas"/>
          <w:sz w:val="28"/>
          <w:szCs w:val="28"/>
          <w:shd w:val="clear" w:color="auto" w:fill="FFFFFF"/>
          <w:lang w:eastAsia="ru-RU"/>
        </w:rPr>
      </w:pPr>
      <w:r w:rsidRPr="00943804">
        <w:rPr>
          <w:rFonts w:ascii="Times New Roman" w:eastAsia="Consolas" w:hAnsi="Times New Roman" w:cs="Consolas"/>
          <w:b/>
          <w:sz w:val="28"/>
          <w:szCs w:val="28"/>
          <w:shd w:val="clear" w:color="auto" w:fill="FFFFFF"/>
          <w:lang w:eastAsia="ru-RU"/>
        </w:rPr>
        <w:t>34 тарма</w:t>
      </w:r>
      <w:r w:rsidRPr="00943804">
        <w:rPr>
          <w:rFonts w:ascii="Times New Roman" w:eastAsia="Consolas" w:hAnsi="Times New Roman" w:cs="Consolas"/>
          <w:b/>
          <w:sz w:val="28"/>
          <w:szCs w:val="28"/>
          <w:shd w:val="clear" w:color="auto" w:fill="FFFFFF"/>
          <w:lang w:val="kk-KZ" w:eastAsia="ru-RU"/>
        </w:rPr>
        <w:t>қ</w:t>
      </w:r>
      <w:r w:rsidRPr="00943804">
        <w:rPr>
          <w:rFonts w:ascii="Times New Roman" w:eastAsia="Consolas" w:hAnsi="Times New Roman" w:cs="Consolas"/>
          <w:b/>
          <w:sz w:val="28"/>
          <w:szCs w:val="28"/>
          <w:shd w:val="clear" w:color="auto" w:fill="FFFFFF"/>
          <w:lang w:eastAsia="ru-RU"/>
        </w:rPr>
        <w:t xml:space="preserve">. </w:t>
      </w:r>
      <w:r w:rsidRPr="00943804">
        <w:rPr>
          <w:rFonts w:ascii="Times New Roman" w:eastAsia="Consolas" w:hAnsi="Times New Roman" w:cs="Consolas"/>
          <w:sz w:val="28"/>
          <w:szCs w:val="28"/>
          <w:shd w:val="clear" w:color="auto" w:fill="FFFFFF"/>
          <w:lang w:eastAsia="ru-RU"/>
        </w:rPr>
        <w:t>«Әкімшілік рәсімдер туралы» ҚР Заңының 1-бабының 2-1-тармағына, 9-1-бабының 4-1-тармағына, 9-2-бабына сәйкес уәкілетті адамдардың (сарапшылардың, сараптама ұйымдарының) тізімдерін бекіту жөніндегі функциялар болмаған кезде Комитет және оның аумақтық бөлімшелері өз бұйрықтарымен осы тізімдерді бекітті.</w:t>
      </w:r>
    </w:p>
    <w:p w:rsidR="00943804" w:rsidRPr="00943804" w:rsidRDefault="00943804" w:rsidP="00943804">
      <w:pPr>
        <w:widowControl w:val="0"/>
        <w:pBdr>
          <w:bottom w:val="single" w:sz="4" w:space="1" w:color="FFFFFF"/>
        </w:pBdr>
        <w:spacing w:after="0" w:line="240" w:lineRule="auto"/>
        <w:ind w:firstLine="708"/>
        <w:contextualSpacing/>
        <w:jc w:val="both"/>
        <w:rPr>
          <w:rFonts w:ascii="Times New Roman" w:eastAsia="Consolas" w:hAnsi="Times New Roman" w:cs="Consolas"/>
          <w:sz w:val="28"/>
          <w:szCs w:val="28"/>
          <w:shd w:val="clear" w:color="auto" w:fill="FFFFFF"/>
          <w:lang w:eastAsia="ru-RU"/>
        </w:rPr>
      </w:pPr>
      <w:r w:rsidRPr="00943804">
        <w:rPr>
          <w:rFonts w:ascii="Times New Roman" w:eastAsia="Consolas" w:hAnsi="Times New Roman" w:cs="Consolas"/>
          <w:sz w:val="28"/>
          <w:szCs w:val="28"/>
          <w:shd w:val="clear" w:color="auto" w:fill="FFFFFF"/>
          <w:lang w:eastAsia="ru-RU"/>
        </w:rPr>
        <w:t>«Стандарт Компани» ЖШС ұйымы жүргізген 2019 жылғы «ТҚО» АҚ-ның бекітілген инвестициялық бағдарламасының орындалуының техникалық сараптамасында табиғи монополиялар субъектісінің негізгі және қосалқы жабдықтарын, ғимараттары мен құрылыстарын жөндеудің барлық түрлеріне перспективалық және жылдық (айлық) кестелердің болуы туралы ақпарат жоқ.</w:t>
      </w:r>
    </w:p>
    <w:p w:rsidR="00943804" w:rsidRPr="00943804" w:rsidRDefault="00943804" w:rsidP="00943804">
      <w:pPr>
        <w:widowControl w:val="0"/>
        <w:pBdr>
          <w:bottom w:val="single" w:sz="4" w:space="1" w:color="FFFFFF"/>
        </w:pBdr>
        <w:spacing w:after="0" w:line="240" w:lineRule="auto"/>
        <w:ind w:firstLine="708"/>
        <w:contextualSpacing/>
        <w:jc w:val="both"/>
        <w:rPr>
          <w:rFonts w:ascii="Times New Roman" w:eastAsia="Consolas" w:hAnsi="Times New Roman" w:cs="Consolas"/>
          <w:sz w:val="28"/>
          <w:szCs w:val="28"/>
          <w:shd w:val="clear" w:color="auto" w:fill="FFFFFF"/>
          <w:lang w:eastAsia="ru-RU"/>
        </w:rPr>
      </w:pPr>
      <w:r w:rsidRPr="00943804">
        <w:rPr>
          <w:rFonts w:ascii="Times New Roman" w:eastAsia="Consolas" w:hAnsi="Times New Roman" w:cs="Consolas"/>
          <w:sz w:val="28"/>
          <w:szCs w:val="28"/>
          <w:shd w:val="clear" w:color="auto" w:fill="FFFFFF"/>
          <w:lang w:eastAsia="ru-RU"/>
        </w:rPr>
        <w:t>Сондай-ақ, техникалық сараптамада (18-бет) «іріктеу әдісі су құбыры және кәріз желілерінің жағдайын іріктеп бағалауға мүмкіндік береді» деп көрсетілгенін атап өткен жөн, ал сараптама кірме жолдар мен бағыттамалы бұрмаларды жөндеу-қалпына келтіру жұмыстары бойынша жүргізілген.</w:t>
      </w:r>
    </w:p>
    <w:p w:rsidR="00943804" w:rsidRPr="00943804" w:rsidRDefault="00943804" w:rsidP="00943804">
      <w:pPr>
        <w:widowControl w:val="0"/>
        <w:pBdr>
          <w:bottom w:val="single" w:sz="4" w:space="1" w:color="FFFFFF"/>
        </w:pBdr>
        <w:spacing w:after="0" w:line="240" w:lineRule="auto"/>
        <w:ind w:firstLine="708"/>
        <w:contextualSpacing/>
        <w:jc w:val="both"/>
        <w:rPr>
          <w:rFonts w:ascii="Times New Roman" w:eastAsia="Consolas" w:hAnsi="Times New Roman" w:cs="Consolas"/>
          <w:sz w:val="28"/>
          <w:szCs w:val="28"/>
          <w:shd w:val="clear" w:color="auto" w:fill="FFFFFF"/>
          <w:lang w:eastAsia="ru-RU"/>
        </w:rPr>
      </w:pPr>
      <w:r w:rsidRPr="00943804">
        <w:rPr>
          <w:rFonts w:ascii="Times New Roman" w:eastAsia="Consolas" w:hAnsi="Times New Roman" w:cs="Consolas"/>
          <w:sz w:val="28"/>
          <w:szCs w:val="28"/>
          <w:shd w:val="clear" w:color="auto" w:fill="FFFFFF"/>
          <w:lang w:eastAsia="ru-RU"/>
        </w:rPr>
        <w:t>Бұл ретте Комитет 2019 жылғы «ТҚО» АҚ инвестициялық бағдарламасының орындалуы туралы есепті қарау қорытындылары бойынша іс-шаралардың орындалмауы анықталмағанын, осыған байланысты уақытша өтемдік тариф енгізілмегенін атап өту қажет (</w:t>
      </w:r>
      <w:r w:rsidRPr="00943804">
        <w:rPr>
          <w:rFonts w:ascii="Times New Roman" w:eastAsia="Consolas" w:hAnsi="Times New Roman" w:cs="Consolas"/>
          <w:i/>
          <w:sz w:val="24"/>
          <w:szCs w:val="24"/>
          <w:shd w:val="clear" w:color="auto" w:fill="FFFFFF"/>
          <w:lang w:val="kk-KZ" w:eastAsia="ru-RU"/>
        </w:rPr>
        <w:t>№ 23 қосымша: 09.03.2016 ж. № 64-НҚ бұйрықтың, комитеттің 27.07.2020 ж. № 43-1-43/1661 қорытындысының, техникалық сараптама бойынша есептердің 83 парақтағы көшірмелері</w:t>
      </w:r>
      <w:r w:rsidRPr="00943804">
        <w:rPr>
          <w:rFonts w:ascii="Times New Roman" w:eastAsia="Consolas" w:hAnsi="Times New Roman" w:cs="Consolas"/>
          <w:i/>
          <w:sz w:val="24"/>
          <w:szCs w:val="24"/>
          <w:shd w:val="clear" w:color="auto" w:fill="FFFFFF"/>
          <w:lang w:eastAsia="ru-RU"/>
        </w:rPr>
        <w:t>).</w:t>
      </w:r>
    </w:p>
    <w:p w:rsidR="00943804" w:rsidRPr="00943804" w:rsidRDefault="00943804" w:rsidP="00943804">
      <w:pPr>
        <w:widowControl w:val="0"/>
        <w:pBdr>
          <w:bottom w:val="single" w:sz="4" w:space="1" w:color="FFFFFF"/>
        </w:pBdr>
        <w:spacing w:after="0" w:line="240" w:lineRule="auto"/>
        <w:ind w:firstLine="708"/>
        <w:contextualSpacing/>
        <w:jc w:val="both"/>
        <w:rPr>
          <w:rFonts w:ascii="Times New Roman" w:eastAsia="Consolas" w:hAnsi="Times New Roman" w:cs="Consolas"/>
          <w:sz w:val="28"/>
          <w:szCs w:val="28"/>
          <w:shd w:val="clear" w:color="auto" w:fill="FFFFFF"/>
          <w:lang w:eastAsia="ru-RU"/>
        </w:rPr>
      </w:pPr>
      <w:r w:rsidRPr="00943804">
        <w:rPr>
          <w:rFonts w:ascii="Times New Roman" w:eastAsia="Consolas" w:hAnsi="Times New Roman" w:cs="Consolas"/>
          <w:b/>
          <w:sz w:val="28"/>
          <w:szCs w:val="28"/>
          <w:shd w:val="clear" w:color="auto" w:fill="FFFFFF"/>
          <w:lang w:eastAsia="ru-RU"/>
        </w:rPr>
        <w:t>35 тарма</w:t>
      </w:r>
      <w:r w:rsidRPr="00943804">
        <w:rPr>
          <w:rFonts w:ascii="Times New Roman" w:eastAsia="Consolas" w:hAnsi="Times New Roman" w:cs="Consolas"/>
          <w:b/>
          <w:sz w:val="28"/>
          <w:szCs w:val="28"/>
          <w:shd w:val="clear" w:color="auto" w:fill="FFFFFF"/>
          <w:lang w:val="kk-KZ" w:eastAsia="ru-RU"/>
        </w:rPr>
        <w:t>қ</w:t>
      </w:r>
      <w:r w:rsidRPr="00943804">
        <w:rPr>
          <w:rFonts w:ascii="Times New Roman" w:eastAsia="Consolas" w:hAnsi="Times New Roman" w:cs="Consolas"/>
          <w:sz w:val="28"/>
          <w:szCs w:val="28"/>
          <w:shd w:val="clear" w:color="auto" w:fill="FFFFFF"/>
          <w:lang w:eastAsia="ru-RU"/>
        </w:rPr>
        <w:t>. Бұл ретте Қазақстан Республикасы Ұлттық экономика министрінің 19.11.2019 жылғы № 90 бұйрығымен бекітілген тарифтерді қалыптастыру қағидаларына 1-қосымшаның 12 «инвестициялық бағдарлама және инвестициялық бағдарламалардың орындалуы туралы есептер» нысаны бойынша талаптарға жүргізілген талдаумен осы нысанда табиғи монополиялар субъектісінің негізгі және қосалқы жабдықтарын, ғимараттары мен құрылыстарын жөндеудің барлық түрлеріне перспективалық және жылдық (айлық) кестелердің болуы бойынша талаптың жоқтығы анықталды.</w:t>
      </w:r>
    </w:p>
    <w:p w:rsidR="00943804" w:rsidRPr="00943804" w:rsidRDefault="00943804" w:rsidP="00943804">
      <w:pPr>
        <w:widowControl w:val="0"/>
        <w:pBdr>
          <w:bottom w:val="single" w:sz="4" w:space="1" w:color="FFFFFF"/>
        </w:pBdr>
        <w:spacing w:after="0" w:line="240" w:lineRule="auto"/>
        <w:ind w:firstLine="708"/>
        <w:contextualSpacing/>
        <w:jc w:val="both"/>
        <w:rPr>
          <w:rFonts w:ascii="Times New Roman" w:eastAsia="Consolas" w:hAnsi="Times New Roman" w:cs="Consolas"/>
          <w:sz w:val="28"/>
          <w:szCs w:val="28"/>
          <w:shd w:val="clear" w:color="auto" w:fill="FFFFFF"/>
          <w:lang w:eastAsia="ru-RU"/>
        </w:rPr>
      </w:pPr>
      <w:r w:rsidRPr="00943804">
        <w:rPr>
          <w:rFonts w:ascii="Times New Roman" w:eastAsia="Consolas" w:hAnsi="Times New Roman" w:cs="Consolas"/>
          <w:b/>
          <w:sz w:val="28"/>
          <w:szCs w:val="28"/>
          <w:shd w:val="clear" w:color="auto" w:fill="FFFFFF"/>
          <w:lang w:eastAsia="ru-RU"/>
        </w:rPr>
        <w:t>36 тарма</w:t>
      </w:r>
      <w:r w:rsidRPr="00943804">
        <w:rPr>
          <w:rFonts w:ascii="Times New Roman" w:eastAsia="Consolas" w:hAnsi="Times New Roman" w:cs="Consolas"/>
          <w:b/>
          <w:sz w:val="28"/>
          <w:szCs w:val="28"/>
          <w:shd w:val="clear" w:color="auto" w:fill="FFFFFF"/>
          <w:lang w:val="kk-KZ" w:eastAsia="ru-RU"/>
        </w:rPr>
        <w:t>қ</w:t>
      </w:r>
      <w:r w:rsidRPr="00943804">
        <w:rPr>
          <w:rFonts w:ascii="Times New Roman" w:eastAsia="Consolas" w:hAnsi="Times New Roman" w:cs="Consolas"/>
          <w:sz w:val="28"/>
          <w:szCs w:val="28"/>
          <w:shd w:val="clear" w:color="auto" w:fill="FFFFFF"/>
          <w:lang w:eastAsia="ru-RU"/>
        </w:rPr>
        <w:t>. Жоғарыда баяндалғанды негізге ала отырып, «СТК» АҚ-ның 2019 жылғы инвестициялық бағдарламасын орындау туралы есебіне техникалық сараптама «Стандарт Компани» ЖШС компаниясымен формальды түрде жасалғаны және бекітілген инвестициялық бағдарлама жұмыстарының нақты орындалуының дұрыстығын, реттелетін қызметтердің сапа көрсеткіштері мен сенімділігінің сақталуын және қызмет тиімділігінің көрсеткіштеріне қол жеткізуді көрсетпегені жөн.</w:t>
      </w:r>
    </w:p>
    <w:p w:rsidR="00943804" w:rsidRPr="00943804" w:rsidRDefault="00943804" w:rsidP="00943804">
      <w:pPr>
        <w:widowControl w:val="0"/>
        <w:pBdr>
          <w:bottom w:val="single" w:sz="4" w:space="1" w:color="FFFFFF"/>
        </w:pBdr>
        <w:spacing w:after="0" w:line="240" w:lineRule="auto"/>
        <w:ind w:firstLine="708"/>
        <w:contextualSpacing/>
        <w:jc w:val="center"/>
        <w:rPr>
          <w:rFonts w:ascii="Times New Roman" w:eastAsia="Consolas" w:hAnsi="Times New Roman" w:cs="Consolas"/>
          <w:b/>
          <w:sz w:val="28"/>
          <w:szCs w:val="28"/>
          <w:shd w:val="clear" w:color="auto" w:fill="FFFFFF"/>
          <w:lang w:eastAsia="ru-RU"/>
        </w:rPr>
      </w:pPr>
      <w:r w:rsidRPr="00943804">
        <w:rPr>
          <w:rFonts w:ascii="Times New Roman" w:eastAsia="Consolas" w:hAnsi="Times New Roman" w:cs="Consolas"/>
          <w:b/>
          <w:sz w:val="28"/>
          <w:szCs w:val="28"/>
          <w:shd w:val="clear" w:color="auto" w:fill="FFFFFF"/>
          <w:lang w:eastAsia="ru-RU"/>
        </w:rPr>
        <w:t>Тарифтік сметалар</w:t>
      </w:r>
    </w:p>
    <w:p w:rsidR="00943804" w:rsidRPr="00943804" w:rsidRDefault="00943804" w:rsidP="00943804">
      <w:pPr>
        <w:widowControl w:val="0"/>
        <w:pBdr>
          <w:bottom w:val="single" w:sz="4" w:space="1" w:color="FFFFFF"/>
        </w:pBdr>
        <w:spacing w:after="0" w:line="240" w:lineRule="auto"/>
        <w:ind w:firstLine="708"/>
        <w:contextualSpacing/>
        <w:jc w:val="both"/>
        <w:rPr>
          <w:rFonts w:ascii="Times New Roman" w:eastAsia="Consolas" w:hAnsi="Times New Roman" w:cs="Consolas"/>
          <w:i/>
          <w:sz w:val="28"/>
          <w:szCs w:val="28"/>
          <w:shd w:val="clear" w:color="auto" w:fill="FFFFFF"/>
          <w:lang w:eastAsia="ru-RU"/>
        </w:rPr>
      </w:pPr>
      <w:r w:rsidRPr="00943804">
        <w:rPr>
          <w:rFonts w:ascii="Times New Roman" w:eastAsia="Consolas" w:hAnsi="Times New Roman" w:cs="Consolas"/>
          <w:i/>
          <w:sz w:val="28"/>
          <w:szCs w:val="28"/>
          <w:shd w:val="clear" w:color="auto" w:fill="FFFFFF"/>
          <w:lang w:eastAsia="ru-RU"/>
        </w:rPr>
        <w:t>«ҚазТрансОйл» АҚ электр энергиясын беру жөніндегі қызметтер</w:t>
      </w:r>
    </w:p>
    <w:p w:rsidR="00943804" w:rsidRPr="00943804" w:rsidRDefault="00943804" w:rsidP="00943804">
      <w:pPr>
        <w:widowControl w:val="0"/>
        <w:pBdr>
          <w:bottom w:val="single" w:sz="4" w:space="1" w:color="FFFFFF"/>
        </w:pBdr>
        <w:spacing w:after="0" w:line="240" w:lineRule="auto"/>
        <w:ind w:firstLine="708"/>
        <w:contextualSpacing/>
        <w:jc w:val="both"/>
        <w:rPr>
          <w:rFonts w:ascii="Times New Roman" w:eastAsia="Consolas" w:hAnsi="Times New Roman" w:cs="Consolas"/>
          <w:sz w:val="28"/>
          <w:szCs w:val="28"/>
          <w:shd w:val="clear" w:color="auto" w:fill="FFFFFF"/>
          <w:lang w:eastAsia="ru-RU"/>
        </w:rPr>
      </w:pPr>
      <w:r w:rsidRPr="00943804">
        <w:rPr>
          <w:rFonts w:ascii="Times New Roman" w:eastAsia="Consolas" w:hAnsi="Times New Roman" w:cs="Consolas"/>
          <w:sz w:val="28"/>
          <w:szCs w:val="28"/>
          <w:shd w:val="clear" w:color="auto" w:fill="FFFFFF"/>
          <w:lang w:eastAsia="ru-RU"/>
        </w:rPr>
        <w:t>Табиғи монополияларды реттеу, бәсекелестікті және тұтынушылардың құқықтарын қорғау Комитетінің 20.08.2018 жылғы № 199-НҚ бұйрығымен «ҚазТрансОйл» АҚ-ның электр энергиясын беру жөніндегі қызметтерге арналған тарифтік сметасы бекітілді.</w:t>
      </w:r>
    </w:p>
    <w:p w:rsidR="00943804" w:rsidRPr="00943804" w:rsidRDefault="00943804" w:rsidP="00943804">
      <w:pPr>
        <w:widowControl w:val="0"/>
        <w:pBdr>
          <w:bottom w:val="single" w:sz="4" w:space="1" w:color="FFFFFF"/>
        </w:pBdr>
        <w:spacing w:after="0" w:line="240" w:lineRule="auto"/>
        <w:ind w:firstLine="708"/>
        <w:contextualSpacing/>
        <w:jc w:val="both"/>
        <w:rPr>
          <w:rFonts w:ascii="Times New Roman" w:eastAsia="Consolas" w:hAnsi="Times New Roman" w:cs="Consolas"/>
          <w:sz w:val="28"/>
          <w:szCs w:val="28"/>
          <w:shd w:val="clear" w:color="auto" w:fill="FFFFFF"/>
          <w:lang w:eastAsia="ru-RU"/>
        </w:rPr>
      </w:pPr>
      <w:r w:rsidRPr="00943804">
        <w:rPr>
          <w:rFonts w:ascii="Times New Roman" w:eastAsia="Consolas" w:hAnsi="Times New Roman" w:cs="Consolas"/>
          <w:sz w:val="28"/>
          <w:szCs w:val="28"/>
          <w:shd w:val="clear" w:color="auto" w:fill="FFFFFF"/>
          <w:lang w:eastAsia="ru-RU"/>
        </w:rPr>
        <w:t>Ілеспе хатпен № 19-11 / 3843 28.05.2020 жылғы «ҚазТрансОйл» АҚ (970540000107) «Монополист» базасы ақпараттық жүйесі арқылы (https://bazamonopolist.gov.kz) растайтын құжаттары бар 2019 жылғы тарифтік сметаның орындалуы туралы есеп жүктелді</w:t>
      </w:r>
    </w:p>
    <w:p w:rsidR="00943804" w:rsidRPr="00943804" w:rsidRDefault="00943804" w:rsidP="00943804">
      <w:pPr>
        <w:widowControl w:val="0"/>
        <w:pBdr>
          <w:bottom w:val="single" w:sz="4" w:space="1" w:color="FFFFFF"/>
        </w:pBdr>
        <w:spacing w:after="0" w:line="240" w:lineRule="auto"/>
        <w:ind w:firstLine="708"/>
        <w:contextualSpacing/>
        <w:jc w:val="both"/>
        <w:rPr>
          <w:rFonts w:ascii="Times New Roman" w:eastAsia="Consolas" w:hAnsi="Times New Roman" w:cs="Consolas"/>
          <w:sz w:val="28"/>
          <w:szCs w:val="28"/>
          <w:shd w:val="clear" w:color="auto" w:fill="FFFFFF"/>
          <w:lang w:eastAsia="ru-RU"/>
        </w:rPr>
      </w:pPr>
      <w:r w:rsidRPr="00943804">
        <w:rPr>
          <w:rFonts w:ascii="Times New Roman" w:eastAsia="Consolas" w:hAnsi="Times New Roman" w:cs="Consolas"/>
          <w:sz w:val="28"/>
          <w:szCs w:val="28"/>
          <w:shd w:val="clear" w:color="auto" w:fill="FFFFFF"/>
          <w:lang w:eastAsia="ru-RU"/>
        </w:rPr>
        <w:t>(ID 22972).</w:t>
      </w:r>
    </w:p>
    <w:p w:rsidR="00943804" w:rsidRPr="00943804" w:rsidRDefault="00943804" w:rsidP="00943804">
      <w:pPr>
        <w:widowControl w:val="0"/>
        <w:pBdr>
          <w:bottom w:val="single" w:sz="4" w:space="1" w:color="FFFFFF"/>
        </w:pBdr>
        <w:spacing w:after="0" w:line="240" w:lineRule="auto"/>
        <w:ind w:firstLine="708"/>
        <w:contextualSpacing/>
        <w:jc w:val="both"/>
        <w:rPr>
          <w:rFonts w:ascii="Times New Roman" w:eastAsia="Consolas" w:hAnsi="Times New Roman" w:cs="Consolas"/>
          <w:sz w:val="28"/>
          <w:szCs w:val="28"/>
          <w:shd w:val="clear" w:color="auto" w:fill="FFFFFF"/>
          <w:lang w:eastAsia="ru-RU"/>
        </w:rPr>
      </w:pPr>
      <w:r w:rsidRPr="00943804">
        <w:rPr>
          <w:rFonts w:ascii="Times New Roman" w:eastAsia="Consolas" w:hAnsi="Times New Roman" w:cs="Consolas"/>
          <w:sz w:val="28"/>
          <w:szCs w:val="28"/>
          <w:shd w:val="clear" w:color="auto" w:fill="FFFFFF"/>
          <w:lang w:eastAsia="ru-RU"/>
        </w:rPr>
        <w:t>2019 жылғы тарифтік сметаның орындалуы туралы есептің негізгі көрсеткіштері:</w:t>
      </w:r>
    </w:p>
    <w:p w:rsidR="00943804" w:rsidRPr="00943804" w:rsidRDefault="00943804" w:rsidP="00943804">
      <w:pPr>
        <w:widowControl w:val="0"/>
        <w:pBdr>
          <w:bottom w:val="single" w:sz="4" w:space="1" w:color="FFFFFF"/>
        </w:pBdr>
        <w:spacing w:after="0" w:line="240" w:lineRule="auto"/>
        <w:ind w:firstLine="708"/>
        <w:contextualSpacing/>
        <w:jc w:val="both"/>
        <w:rPr>
          <w:rFonts w:ascii="Times New Roman" w:eastAsia="Consolas" w:hAnsi="Times New Roman" w:cs="Consolas"/>
          <w:sz w:val="28"/>
          <w:szCs w:val="28"/>
          <w:shd w:val="clear" w:color="auto" w:fill="FFFFFF"/>
          <w:lang w:eastAsia="ru-RU"/>
        </w:rPr>
      </w:pPr>
      <w:r w:rsidRPr="00943804">
        <w:rPr>
          <w:rFonts w:ascii="Times New Roman" w:eastAsia="Consolas" w:hAnsi="Times New Roman" w:cs="Consolas"/>
          <w:sz w:val="28"/>
          <w:szCs w:val="28"/>
          <w:shd w:val="clear" w:color="auto" w:fill="FFFFFF"/>
          <w:lang w:eastAsia="ru-RU"/>
        </w:rPr>
        <w:t>Ақтөбе мұнай құбыры басқармасы:</w:t>
      </w:r>
    </w:p>
    <w:p w:rsidR="00943804" w:rsidRPr="00943804" w:rsidRDefault="00943804" w:rsidP="00943804">
      <w:pPr>
        <w:widowControl w:val="0"/>
        <w:pBdr>
          <w:bottom w:val="single" w:sz="4" w:space="1" w:color="FFFFFF"/>
        </w:pBdr>
        <w:spacing w:after="0" w:line="240" w:lineRule="auto"/>
        <w:ind w:firstLine="708"/>
        <w:contextualSpacing/>
        <w:jc w:val="both"/>
        <w:rPr>
          <w:rFonts w:ascii="Times New Roman" w:eastAsia="Consolas" w:hAnsi="Times New Roman" w:cs="Consolas"/>
          <w:sz w:val="28"/>
          <w:szCs w:val="28"/>
          <w:shd w:val="clear" w:color="auto" w:fill="FFFFFF"/>
          <w:lang w:eastAsia="ru-RU"/>
        </w:rPr>
      </w:pPr>
      <w:r w:rsidRPr="00943804">
        <w:rPr>
          <w:rFonts w:ascii="Times New Roman" w:eastAsia="Consolas" w:hAnsi="Times New Roman" w:cs="Consolas"/>
          <w:sz w:val="28"/>
          <w:szCs w:val="28"/>
          <w:shd w:val="clear" w:color="auto" w:fill="FFFFFF"/>
          <w:lang w:eastAsia="ru-RU"/>
        </w:rPr>
        <w:t>барлық шығындар: жоспар-1 058,2 мың теңге, факт-1 058,2 мың теңге;</w:t>
      </w:r>
    </w:p>
    <w:p w:rsidR="00943804" w:rsidRPr="00943804" w:rsidRDefault="00943804" w:rsidP="00943804">
      <w:pPr>
        <w:widowControl w:val="0"/>
        <w:pBdr>
          <w:bottom w:val="single" w:sz="4" w:space="1" w:color="FFFFFF"/>
        </w:pBdr>
        <w:spacing w:after="0" w:line="240" w:lineRule="auto"/>
        <w:ind w:firstLine="708"/>
        <w:contextualSpacing/>
        <w:jc w:val="both"/>
        <w:rPr>
          <w:rFonts w:ascii="Times New Roman" w:eastAsia="Consolas" w:hAnsi="Times New Roman" w:cs="Consolas"/>
          <w:sz w:val="28"/>
          <w:szCs w:val="28"/>
          <w:shd w:val="clear" w:color="auto" w:fill="FFFFFF"/>
          <w:lang w:eastAsia="ru-RU"/>
        </w:rPr>
      </w:pPr>
      <w:r w:rsidRPr="00943804">
        <w:rPr>
          <w:rFonts w:ascii="Times New Roman" w:eastAsia="Consolas" w:hAnsi="Times New Roman" w:cs="Consolas"/>
          <w:sz w:val="28"/>
          <w:szCs w:val="28"/>
          <w:shd w:val="clear" w:color="auto" w:fill="FFFFFF"/>
          <w:lang w:eastAsia="ru-RU"/>
        </w:rPr>
        <w:t>барлық кірістер: жоспар – 1 058,2 мың теңге, нақты-1 049,4 мың теңге;</w:t>
      </w:r>
    </w:p>
    <w:p w:rsidR="00943804" w:rsidRPr="00943804" w:rsidRDefault="00943804" w:rsidP="00943804">
      <w:pPr>
        <w:widowControl w:val="0"/>
        <w:pBdr>
          <w:bottom w:val="single" w:sz="4" w:space="1" w:color="FFFFFF"/>
        </w:pBdr>
        <w:spacing w:after="0" w:line="240" w:lineRule="auto"/>
        <w:ind w:firstLine="708"/>
        <w:contextualSpacing/>
        <w:jc w:val="both"/>
        <w:rPr>
          <w:rFonts w:ascii="Times New Roman" w:eastAsia="Consolas" w:hAnsi="Times New Roman" w:cs="Consolas"/>
          <w:sz w:val="28"/>
          <w:szCs w:val="28"/>
          <w:shd w:val="clear" w:color="auto" w:fill="FFFFFF"/>
          <w:lang w:eastAsia="ru-RU"/>
        </w:rPr>
      </w:pPr>
      <w:r w:rsidRPr="00943804">
        <w:rPr>
          <w:rFonts w:ascii="Times New Roman" w:eastAsia="Consolas" w:hAnsi="Times New Roman" w:cs="Consolas"/>
          <w:sz w:val="28"/>
          <w:szCs w:val="28"/>
          <w:shd w:val="clear" w:color="auto" w:fill="FFFFFF"/>
          <w:lang w:eastAsia="ru-RU"/>
        </w:rPr>
        <w:t>көрсетілетін қызметтер көлемі: жоспар-1 275,0 мың кВтс, нақты-1 264,4 мың кВтс;</w:t>
      </w:r>
    </w:p>
    <w:p w:rsidR="00943804" w:rsidRPr="00943804" w:rsidRDefault="00943804" w:rsidP="00943804">
      <w:pPr>
        <w:widowControl w:val="0"/>
        <w:pBdr>
          <w:bottom w:val="single" w:sz="4" w:space="1" w:color="FFFFFF"/>
        </w:pBdr>
        <w:spacing w:after="0" w:line="240" w:lineRule="auto"/>
        <w:ind w:firstLine="708"/>
        <w:contextualSpacing/>
        <w:jc w:val="both"/>
        <w:rPr>
          <w:rFonts w:ascii="Times New Roman" w:eastAsia="Consolas" w:hAnsi="Times New Roman" w:cs="Consolas"/>
          <w:sz w:val="28"/>
          <w:szCs w:val="28"/>
          <w:shd w:val="clear" w:color="auto" w:fill="FFFFFF"/>
          <w:lang w:eastAsia="ru-RU"/>
        </w:rPr>
      </w:pPr>
      <w:r w:rsidRPr="00943804">
        <w:rPr>
          <w:rFonts w:ascii="Times New Roman" w:eastAsia="Consolas" w:hAnsi="Times New Roman" w:cs="Consolas"/>
          <w:sz w:val="28"/>
          <w:szCs w:val="28"/>
          <w:shd w:val="clear" w:color="auto" w:fill="FFFFFF"/>
          <w:lang w:eastAsia="ru-RU"/>
        </w:rPr>
        <w:t>тариф: жоспар-0,83 теңге/кВтсағ, нақты-0,83 теңге/кВтсағ.</w:t>
      </w:r>
    </w:p>
    <w:p w:rsidR="00943804" w:rsidRPr="00943804" w:rsidRDefault="00943804" w:rsidP="00943804">
      <w:pPr>
        <w:widowControl w:val="0"/>
        <w:pBdr>
          <w:bottom w:val="single" w:sz="4" w:space="1" w:color="FFFFFF"/>
        </w:pBdr>
        <w:spacing w:after="0" w:line="240" w:lineRule="auto"/>
        <w:ind w:firstLine="708"/>
        <w:contextualSpacing/>
        <w:jc w:val="both"/>
        <w:rPr>
          <w:rFonts w:ascii="Times New Roman" w:eastAsia="Consolas" w:hAnsi="Times New Roman" w:cs="Consolas"/>
          <w:sz w:val="28"/>
          <w:szCs w:val="28"/>
          <w:shd w:val="clear" w:color="auto" w:fill="FFFFFF"/>
          <w:lang w:eastAsia="ru-RU"/>
        </w:rPr>
      </w:pPr>
      <w:r w:rsidRPr="00943804">
        <w:rPr>
          <w:rFonts w:ascii="Times New Roman" w:eastAsia="Consolas" w:hAnsi="Times New Roman" w:cs="Consolas"/>
          <w:sz w:val="28"/>
          <w:szCs w:val="28"/>
          <w:shd w:val="clear" w:color="auto" w:fill="FFFFFF"/>
          <w:lang w:eastAsia="ru-RU"/>
        </w:rPr>
        <w:t>Атырау мұнай құбыры басқармасы:</w:t>
      </w:r>
    </w:p>
    <w:p w:rsidR="00943804" w:rsidRPr="00943804" w:rsidRDefault="00943804" w:rsidP="00943804">
      <w:pPr>
        <w:widowControl w:val="0"/>
        <w:pBdr>
          <w:bottom w:val="single" w:sz="4" w:space="1" w:color="FFFFFF"/>
        </w:pBdr>
        <w:spacing w:after="0" w:line="240" w:lineRule="auto"/>
        <w:ind w:firstLine="708"/>
        <w:contextualSpacing/>
        <w:jc w:val="both"/>
        <w:rPr>
          <w:rFonts w:ascii="Times New Roman" w:eastAsia="Consolas" w:hAnsi="Times New Roman" w:cs="Consolas"/>
          <w:sz w:val="28"/>
          <w:szCs w:val="28"/>
          <w:shd w:val="clear" w:color="auto" w:fill="FFFFFF"/>
          <w:lang w:eastAsia="ru-RU"/>
        </w:rPr>
      </w:pPr>
      <w:r w:rsidRPr="00943804">
        <w:rPr>
          <w:rFonts w:ascii="Times New Roman" w:eastAsia="Consolas" w:hAnsi="Times New Roman" w:cs="Consolas"/>
          <w:sz w:val="28"/>
          <w:szCs w:val="28"/>
          <w:shd w:val="clear" w:color="auto" w:fill="FFFFFF"/>
          <w:lang w:eastAsia="ru-RU"/>
        </w:rPr>
        <w:t>барлық шығындар: жоспар-332,0 мың теңге, факт-1 553,7 мың теңге;</w:t>
      </w:r>
    </w:p>
    <w:p w:rsidR="00943804" w:rsidRPr="00943804" w:rsidRDefault="00943804" w:rsidP="00943804">
      <w:pPr>
        <w:widowControl w:val="0"/>
        <w:pBdr>
          <w:bottom w:val="single" w:sz="4" w:space="1" w:color="FFFFFF"/>
        </w:pBdr>
        <w:spacing w:after="0" w:line="240" w:lineRule="auto"/>
        <w:ind w:firstLine="708"/>
        <w:contextualSpacing/>
        <w:jc w:val="both"/>
        <w:rPr>
          <w:rFonts w:ascii="Times New Roman" w:eastAsia="Consolas" w:hAnsi="Times New Roman" w:cs="Consolas"/>
          <w:sz w:val="28"/>
          <w:szCs w:val="28"/>
          <w:shd w:val="clear" w:color="auto" w:fill="FFFFFF"/>
          <w:lang w:eastAsia="ru-RU"/>
        </w:rPr>
      </w:pPr>
      <w:r w:rsidRPr="00943804">
        <w:rPr>
          <w:rFonts w:ascii="Times New Roman" w:eastAsia="Consolas" w:hAnsi="Times New Roman" w:cs="Consolas"/>
          <w:sz w:val="28"/>
          <w:szCs w:val="28"/>
          <w:shd w:val="clear" w:color="auto" w:fill="FFFFFF"/>
          <w:lang w:eastAsia="ru-RU"/>
        </w:rPr>
        <w:t>барлық кірістер: жоспар – 332,0 мың теңге, нақты-1 401,5 мың теңге;</w:t>
      </w:r>
    </w:p>
    <w:p w:rsidR="00943804" w:rsidRPr="00943804" w:rsidRDefault="00943804" w:rsidP="00943804">
      <w:pPr>
        <w:widowControl w:val="0"/>
        <w:pBdr>
          <w:bottom w:val="single" w:sz="4" w:space="1" w:color="FFFFFF"/>
        </w:pBdr>
        <w:spacing w:after="0" w:line="240" w:lineRule="auto"/>
        <w:ind w:firstLine="708"/>
        <w:contextualSpacing/>
        <w:jc w:val="both"/>
        <w:rPr>
          <w:rFonts w:ascii="Times New Roman" w:eastAsia="Consolas" w:hAnsi="Times New Roman" w:cs="Consolas"/>
          <w:sz w:val="28"/>
          <w:szCs w:val="28"/>
          <w:shd w:val="clear" w:color="auto" w:fill="FFFFFF"/>
          <w:lang w:eastAsia="ru-RU"/>
        </w:rPr>
      </w:pPr>
      <w:r w:rsidRPr="00943804">
        <w:rPr>
          <w:rFonts w:ascii="Times New Roman" w:eastAsia="Consolas" w:hAnsi="Times New Roman" w:cs="Consolas"/>
          <w:sz w:val="28"/>
          <w:szCs w:val="28"/>
          <w:shd w:val="clear" w:color="auto" w:fill="FFFFFF"/>
          <w:lang w:eastAsia="ru-RU"/>
        </w:rPr>
        <w:t>көрсетілетін қызметтер көлемі: жоспар-987,8 кВтс, нақты-4 121,9 кВтс;</w:t>
      </w:r>
    </w:p>
    <w:p w:rsidR="00943804" w:rsidRPr="00943804" w:rsidRDefault="00943804" w:rsidP="00943804">
      <w:pPr>
        <w:widowControl w:val="0"/>
        <w:pBdr>
          <w:bottom w:val="single" w:sz="4" w:space="1" w:color="FFFFFF"/>
        </w:pBdr>
        <w:spacing w:after="0" w:line="240" w:lineRule="auto"/>
        <w:ind w:firstLine="708"/>
        <w:contextualSpacing/>
        <w:jc w:val="both"/>
        <w:rPr>
          <w:rFonts w:ascii="Times New Roman" w:eastAsia="Consolas" w:hAnsi="Times New Roman" w:cs="Consolas"/>
          <w:sz w:val="28"/>
          <w:szCs w:val="28"/>
          <w:shd w:val="clear" w:color="auto" w:fill="FFFFFF"/>
          <w:lang w:eastAsia="ru-RU"/>
        </w:rPr>
      </w:pPr>
      <w:r w:rsidRPr="00943804">
        <w:rPr>
          <w:rFonts w:ascii="Times New Roman" w:eastAsia="Consolas" w:hAnsi="Times New Roman" w:cs="Consolas"/>
          <w:sz w:val="28"/>
          <w:szCs w:val="28"/>
          <w:shd w:val="clear" w:color="auto" w:fill="FFFFFF"/>
          <w:lang w:eastAsia="ru-RU"/>
        </w:rPr>
        <w:t>тариф: жоспар-0,34 теңге/кВтсағ, нақты-0,34 теңге/кВтсағ.</w:t>
      </w:r>
    </w:p>
    <w:p w:rsidR="00943804" w:rsidRPr="00943804" w:rsidRDefault="00943804" w:rsidP="00943804">
      <w:pPr>
        <w:widowControl w:val="0"/>
        <w:pBdr>
          <w:bottom w:val="single" w:sz="4" w:space="1" w:color="FFFFFF"/>
        </w:pBdr>
        <w:spacing w:after="0" w:line="240" w:lineRule="auto"/>
        <w:ind w:firstLine="708"/>
        <w:contextualSpacing/>
        <w:jc w:val="both"/>
        <w:rPr>
          <w:rFonts w:ascii="Times New Roman" w:eastAsia="Consolas" w:hAnsi="Times New Roman" w:cs="Consolas"/>
          <w:sz w:val="28"/>
          <w:szCs w:val="28"/>
          <w:shd w:val="clear" w:color="auto" w:fill="FFFFFF"/>
          <w:lang w:eastAsia="ru-RU"/>
        </w:rPr>
      </w:pPr>
      <w:r w:rsidRPr="00943804">
        <w:rPr>
          <w:rFonts w:ascii="Times New Roman" w:eastAsia="Consolas" w:hAnsi="Times New Roman" w:cs="Consolas"/>
          <w:sz w:val="28"/>
          <w:szCs w:val="28"/>
          <w:shd w:val="clear" w:color="auto" w:fill="FFFFFF"/>
          <w:lang w:eastAsia="ru-RU"/>
        </w:rPr>
        <w:t>Атырау мұнай құбыры басқармасының Орал ЛПДС:</w:t>
      </w:r>
    </w:p>
    <w:p w:rsidR="00943804" w:rsidRPr="00943804" w:rsidRDefault="00943804" w:rsidP="00943804">
      <w:pPr>
        <w:widowControl w:val="0"/>
        <w:pBdr>
          <w:bottom w:val="single" w:sz="4" w:space="1" w:color="FFFFFF"/>
        </w:pBdr>
        <w:spacing w:after="0" w:line="240" w:lineRule="auto"/>
        <w:ind w:firstLine="708"/>
        <w:contextualSpacing/>
        <w:jc w:val="both"/>
        <w:rPr>
          <w:rFonts w:ascii="Times New Roman" w:eastAsia="Consolas" w:hAnsi="Times New Roman" w:cs="Consolas"/>
          <w:sz w:val="28"/>
          <w:szCs w:val="28"/>
          <w:shd w:val="clear" w:color="auto" w:fill="FFFFFF"/>
          <w:lang w:eastAsia="ru-RU"/>
        </w:rPr>
      </w:pPr>
      <w:r w:rsidRPr="00943804">
        <w:rPr>
          <w:rFonts w:ascii="Times New Roman" w:eastAsia="Consolas" w:hAnsi="Times New Roman" w:cs="Consolas"/>
          <w:sz w:val="28"/>
          <w:szCs w:val="28"/>
          <w:shd w:val="clear" w:color="auto" w:fill="FFFFFF"/>
          <w:lang w:eastAsia="ru-RU"/>
        </w:rPr>
        <w:t>барлық шығындар: жоспар-668,9 мың теңге, факт-668,9 мың теңге;</w:t>
      </w:r>
    </w:p>
    <w:p w:rsidR="00943804" w:rsidRPr="00943804" w:rsidRDefault="00943804" w:rsidP="00943804">
      <w:pPr>
        <w:widowControl w:val="0"/>
        <w:pBdr>
          <w:bottom w:val="single" w:sz="4" w:space="1" w:color="FFFFFF"/>
        </w:pBdr>
        <w:spacing w:after="0" w:line="240" w:lineRule="auto"/>
        <w:ind w:firstLine="708"/>
        <w:contextualSpacing/>
        <w:jc w:val="both"/>
        <w:rPr>
          <w:rFonts w:ascii="Times New Roman" w:eastAsia="Consolas" w:hAnsi="Times New Roman" w:cs="Consolas"/>
          <w:sz w:val="28"/>
          <w:szCs w:val="28"/>
          <w:shd w:val="clear" w:color="auto" w:fill="FFFFFF"/>
          <w:lang w:eastAsia="ru-RU"/>
        </w:rPr>
      </w:pPr>
      <w:r w:rsidRPr="00943804">
        <w:rPr>
          <w:rFonts w:ascii="Times New Roman" w:eastAsia="Consolas" w:hAnsi="Times New Roman" w:cs="Consolas"/>
          <w:sz w:val="28"/>
          <w:szCs w:val="28"/>
          <w:shd w:val="clear" w:color="auto" w:fill="FFFFFF"/>
          <w:lang w:eastAsia="ru-RU"/>
        </w:rPr>
        <w:t>барлық кірістер: жоспар-668,9 мың теңге, нақты – 346,0 мың теңге;</w:t>
      </w:r>
    </w:p>
    <w:p w:rsidR="00943804" w:rsidRPr="00943804" w:rsidRDefault="00943804" w:rsidP="00943804">
      <w:pPr>
        <w:widowControl w:val="0"/>
        <w:pBdr>
          <w:bottom w:val="single" w:sz="4" w:space="1" w:color="FFFFFF"/>
        </w:pBdr>
        <w:spacing w:after="0" w:line="240" w:lineRule="auto"/>
        <w:ind w:firstLine="708"/>
        <w:contextualSpacing/>
        <w:jc w:val="both"/>
        <w:rPr>
          <w:rFonts w:ascii="Times New Roman" w:eastAsia="Consolas" w:hAnsi="Times New Roman" w:cs="Consolas"/>
          <w:sz w:val="28"/>
          <w:szCs w:val="28"/>
          <w:shd w:val="clear" w:color="auto" w:fill="FFFFFF"/>
          <w:lang w:eastAsia="ru-RU"/>
        </w:rPr>
      </w:pPr>
      <w:r w:rsidRPr="00943804">
        <w:rPr>
          <w:rFonts w:ascii="Times New Roman" w:eastAsia="Consolas" w:hAnsi="Times New Roman" w:cs="Consolas"/>
          <w:sz w:val="28"/>
          <w:szCs w:val="28"/>
          <w:shd w:val="clear" w:color="auto" w:fill="FFFFFF"/>
          <w:lang w:eastAsia="ru-RU"/>
        </w:rPr>
        <w:t>көрсетілетін қызметтер көлемі: жоспар-1 850,7 мың кВтс, нақты-961,1 мың кВтс;</w:t>
      </w:r>
    </w:p>
    <w:p w:rsidR="00943804" w:rsidRPr="00943804" w:rsidRDefault="00943804" w:rsidP="00943804">
      <w:pPr>
        <w:widowControl w:val="0"/>
        <w:pBdr>
          <w:bottom w:val="single" w:sz="4" w:space="1" w:color="FFFFFF"/>
        </w:pBdr>
        <w:spacing w:after="0" w:line="240" w:lineRule="auto"/>
        <w:ind w:firstLine="708"/>
        <w:contextualSpacing/>
        <w:jc w:val="both"/>
        <w:rPr>
          <w:rFonts w:ascii="Times New Roman" w:eastAsia="Consolas" w:hAnsi="Times New Roman" w:cs="Consolas"/>
          <w:sz w:val="28"/>
          <w:szCs w:val="28"/>
          <w:shd w:val="clear" w:color="auto" w:fill="FFFFFF"/>
          <w:lang w:eastAsia="ru-RU"/>
        </w:rPr>
      </w:pPr>
      <w:r w:rsidRPr="00943804">
        <w:rPr>
          <w:rFonts w:ascii="Times New Roman" w:eastAsia="Consolas" w:hAnsi="Times New Roman" w:cs="Consolas"/>
          <w:sz w:val="28"/>
          <w:szCs w:val="28"/>
          <w:shd w:val="clear" w:color="auto" w:fill="FFFFFF"/>
          <w:lang w:eastAsia="ru-RU"/>
        </w:rPr>
        <w:t>тариф: жоспар-0,36 теңге/кВтсағ, нақты-0,36 теңге/кВтсағ.</w:t>
      </w:r>
    </w:p>
    <w:p w:rsidR="00943804" w:rsidRPr="00943804" w:rsidRDefault="00943804" w:rsidP="00943804">
      <w:pPr>
        <w:widowControl w:val="0"/>
        <w:pBdr>
          <w:bottom w:val="single" w:sz="4" w:space="1" w:color="FFFFFF"/>
        </w:pBdr>
        <w:spacing w:after="0" w:line="240" w:lineRule="auto"/>
        <w:ind w:firstLine="708"/>
        <w:contextualSpacing/>
        <w:jc w:val="both"/>
        <w:rPr>
          <w:rFonts w:ascii="Times New Roman" w:eastAsia="Consolas" w:hAnsi="Times New Roman" w:cs="Consolas"/>
          <w:sz w:val="28"/>
          <w:szCs w:val="28"/>
          <w:shd w:val="clear" w:color="auto" w:fill="FFFFFF"/>
          <w:lang w:eastAsia="ru-RU"/>
        </w:rPr>
      </w:pPr>
      <w:r w:rsidRPr="00943804">
        <w:rPr>
          <w:rFonts w:ascii="Times New Roman" w:eastAsia="Consolas" w:hAnsi="Times New Roman" w:cs="Consolas"/>
          <w:sz w:val="28"/>
          <w:szCs w:val="28"/>
          <w:shd w:val="clear" w:color="auto" w:fill="FFFFFF"/>
          <w:lang w:eastAsia="ru-RU"/>
        </w:rPr>
        <w:t>Жезқазған мұнай құбыры басқармасы</w:t>
      </w:r>
    </w:p>
    <w:p w:rsidR="00943804" w:rsidRPr="00943804" w:rsidRDefault="00943804" w:rsidP="00943804">
      <w:pPr>
        <w:widowControl w:val="0"/>
        <w:pBdr>
          <w:bottom w:val="single" w:sz="4" w:space="1" w:color="FFFFFF"/>
        </w:pBdr>
        <w:spacing w:after="0" w:line="240" w:lineRule="auto"/>
        <w:ind w:firstLine="708"/>
        <w:contextualSpacing/>
        <w:jc w:val="both"/>
        <w:rPr>
          <w:rFonts w:ascii="Times New Roman" w:eastAsia="Consolas" w:hAnsi="Times New Roman" w:cs="Consolas"/>
          <w:sz w:val="28"/>
          <w:szCs w:val="28"/>
          <w:shd w:val="clear" w:color="auto" w:fill="FFFFFF"/>
          <w:lang w:eastAsia="ru-RU"/>
        </w:rPr>
      </w:pPr>
      <w:r w:rsidRPr="00943804">
        <w:rPr>
          <w:rFonts w:ascii="Times New Roman" w:eastAsia="Consolas" w:hAnsi="Times New Roman" w:cs="Consolas"/>
          <w:sz w:val="28"/>
          <w:szCs w:val="28"/>
          <w:shd w:val="clear" w:color="auto" w:fill="FFFFFF"/>
          <w:lang w:eastAsia="ru-RU"/>
        </w:rPr>
        <w:t>барлық шығындар: жоспар-639,7 мың теңге, факт-639,7 мың теңге;</w:t>
      </w:r>
    </w:p>
    <w:p w:rsidR="00943804" w:rsidRPr="00943804" w:rsidRDefault="00943804" w:rsidP="00943804">
      <w:pPr>
        <w:widowControl w:val="0"/>
        <w:pBdr>
          <w:bottom w:val="single" w:sz="4" w:space="1" w:color="FFFFFF"/>
        </w:pBdr>
        <w:spacing w:after="0" w:line="240" w:lineRule="auto"/>
        <w:ind w:firstLine="708"/>
        <w:contextualSpacing/>
        <w:jc w:val="both"/>
        <w:rPr>
          <w:rFonts w:ascii="Times New Roman" w:eastAsia="Consolas" w:hAnsi="Times New Roman" w:cs="Consolas"/>
          <w:sz w:val="28"/>
          <w:szCs w:val="28"/>
          <w:shd w:val="clear" w:color="auto" w:fill="FFFFFF"/>
          <w:lang w:eastAsia="ru-RU"/>
        </w:rPr>
      </w:pPr>
      <w:r w:rsidRPr="00943804">
        <w:rPr>
          <w:rFonts w:ascii="Times New Roman" w:eastAsia="Consolas" w:hAnsi="Times New Roman" w:cs="Consolas"/>
          <w:sz w:val="28"/>
          <w:szCs w:val="28"/>
          <w:shd w:val="clear" w:color="auto" w:fill="FFFFFF"/>
          <w:lang w:eastAsia="ru-RU"/>
        </w:rPr>
        <w:t>барлық кірістер: жоспар-639,7 мың теңге, факт-579,5 мың теңге;</w:t>
      </w:r>
    </w:p>
    <w:p w:rsidR="00943804" w:rsidRPr="00943804" w:rsidRDefault="00943804" w:rsidP="00943804">
      <w:pPr>
        <w:widowControl w:val="0"/>
        <w:pBdr>
          <w:bottom w:val="single" w:sz="4" w:space="1" w:color="FFFFFF"/>
        </w:pBdr>
        <w:spacing w:after="0" w:line="240" w:lineRule="auto"/>
        <w:ind w:firstLine="708"/>
        <w:contextualSpacing/>
        <w:jc w:val="both"/>
        <w:rPr>
          <w:rFonts w:ascii="Times New Roman" w:eastAsia="Consolas" w:hAnsi="Times New Roman" w:cs="Consolas"/>
          <w:sz w:val="28"/>
          <w:szCs w:val="28"/>
          <w:shd w:val="clear" w:color="auto" w:fill="FFFFFF"/>
          <w:lang w:eastAsia="ru-RU"/>
        </w:rPr>
      </w:pPr>
      <w:r w:rsidRPr="00943804">
        <w:rPr>
          <w:rFonts w:ascii="Times New Roman" w:eastAsia="Consolas" w:hAnsi="Times New Roman" w:cs="Consolas"/>
          <w:sz w:val="28"/>
          <w:szCs w:val="28"/>
          <w:shd w:val="clear" w:color="auto" w:fill="FFFFFF"/>
          <w:lang w:eastAsia="ru-RU"/>
        </w:rPr>
        <w:t>көрсетілетін қызметтер көлемі: жоспар-900,9 мың кВтс, нақты – 816,2 мың кВтс;</w:t>
      </w:r>
    </w:p>
    <w:p w:rsidR="00943804" w:rsidRPr="00943804" w:rsidRDefault="00943804" w:rsidP="00943804">
      <w:pPr>
        <w:widowControl w:val="0"/>
        <w:pBdr>
          <w:bottom w:val="single" w:sz="4" w:space="1" w:color="FFFFFF"/>
        </w:pBdr>
        <w:spacing w:after="0" w:line="240" w:lineRule="auto"/>
        <w:ind w:firstLine="708"/>
        <w:contextualSpacing/>
        <w:jc w:val="both"/>
        <w:rPr>
          <w:rFonts w:ascii="Times New Roman" w:eastAsia="Consolas" w:hAnsi="Times New Roman" w:cs="Consolas"/>
          <w:sz w:val="28"/>
          <w:szCs w:val="28"/>
          <w:shd w:val="clear" w:color="auto" w:fill="FFFFFF"/>
          <w:lang w:eastAsia="ru-RU"/>
        </w:rPr>
      </w:pPr>
      <w:r w:rsidRPr="00943804">
        <w:rPr>
          <w:rFonts w:ascii="Times New Roman" w:eastAsia="Consolas" w:hAnsi="Times New Roman" w:cs="Consolas"/>
          <w:sz w:val="28"/>
          <w:szCs w:val="28"/>
          <w:shd w:val="clear" w:color="auto" w:fill="FFFFFF"/>
          <w:lang w:eastAsia="ru-RU"/>
        </w:rPr>
        <w:t>тариф: жоспар-0,71 теңге/кВтсағ, нақты – 0,71 теңге/кВтсағ.</w:t>
      </w:r>
    </w:p>
    <w:p w:rsidR="00943804" w:rsidRPr="00943804" w:rsidRDefault="00943804" w:rsidP="00943804">
      <w:pPr>
        <w:widowControl w:val="0"/>
        <w:pBdr>
          <w:bottom w:val="single" w:sz="4" w:space="1" w:color="FFFFFF"/>
        </w:pBdr>
        <w:spacing w:after="0" w:line="240" w:lineRule="auto"/>
        <w:ind w:firstLine="708"/>
        <w:contextualSpacing/>
        <w:jc w:val="both"/>
        <w:rPr>
          <w:rFonts w:ascii="Times New Roman" w:eastAsia="Consolas" w:hAnsi="Times New Roman" w:cs="Consolas"/>
          <w:sz w:val="28"/>
          <w:szCs w:val="28"/>
          <w:shd w:val="clear" w:color="auto" w:fill="FFFFFF"/>
          <w:lang w:eastAsia="ru-RU"/>
        </w:rPr>
      </w:pPr>
      <w:r w:rsidRPr="00943804">
        <w:rPr>
          <w:rFonts w:ascii="Times New Roman" w:eastAsia="Consolas" w:hAnsi="Times New Roman" w:cs="Consolas"/>
          <w:sz w:val="28"/>
          <w:szCs w:val="28"/>
          <w:shd w:val="clear" w:color="auto" w:fill="FFFFFF"/>
          <w:lang w:eastAsia="ru-RU"/>
        </w:rPr>
        <w:t>Қарағанды мұнай құбыры басқармасы</w:t>
      </w:r>
    </w:p>
    <w:p w:rsidR="00943804" w:rsidRPr="00943804" w:rsidRDefault="00943804" w:rsidP="00943804">
      <w:pPr>
        <w:widowControl w:val="0"/>
        <w:pBdr>
          <w:bottom w:val="single" w:sz="4" w:space="1" w:color="FFFFFF"/>
        </w:pBdr>
        <w:spacing w:after="0" w:line="240" w:lineRule="auto"/>
        <w:ind w:firstLine="708"/>
        <w:contextualSpacing/>
        <w:jc w:val="both"/>
        <w:rPr>
          <w:rFonts w:ascii="Times New Roman" w:eastAsia="Consolas" w:hAnsi="Times New Roman" w:cs="Consolas"/>
          <w:sz w:val="28"/>
          <w:szCs w:val="28"/>
          <w:shd w:val="clear" w:color="auto" w:fill="FFFFFF"/>
          <w:lang w:eastAsia="ru-RU"/>
        </w:rPr>
      </w:pPr>
      <w:r w:rsidRPr="00943804">
        <w:rPr>
          <w:rFonts w:ascii="Times New Roman" w:eastAsia="Consolas" w:hAnsi="Times New Roman" w:cs="Consolas"/>
          <w:sz w:val="28"/>
          <w:szCs w:val="28"/>
          <w:shd w:val="clear" w:color="auto" w:fill="FFFFFF"/>
          <w:lang w:eastAsia="ru-RU"/>
        </w:rPr>
        <w:t>барлық шығындар: жоспар – 315,8 мың теңге, факт-315,8 мың теңге;</w:t>
      </w:r>
    </w:p>
    <w:p w:rsidR="00943804" w:rsidRPr="00943804" w:rsidRDefault="00943804" w:rsidP="00943804">
      <w:pPr>
        <w:widowControl w:val="0"/>
        <w:pBdr>
          <w:bottom w:val="single" w:sz="4" w:space="1" w:color="FFFFFF"/>
        </w:pBdr>
        <w:spacing w:after="0" w:line="240" w:lineRule="auto"/>
        <w:ind w:firstLine="708"/>
        <w:contextualSpacing/>
        <w:jc w:val="both"/>
        <w:rPr>
          <w:rFonts w:ascii="Times New Roman" w:eastAsia="Consolas" w:hAnsi="Times New Roman" w:cs="Consolas"/>
          <w:sz w:val="28"/>
          <w:szCs w:val="28"/>
          <w:shd w:val="clear" w:color="auto" w:fill="FFFFFF"/>
          <w:lang w:eastAsia="ru-RU"/>
        </w:rPr>
      </w:pPr>
      <w:r w:rsidRPr="00943804">
        <w:rPr>
          <w:rFonts w:ascii="Times New Roman" w:eastAsia="Consolas" w:hAnsi="Times New Roman" w:cs="Consolas"/>
          <w:sz w:val="28"/>
          <w:szCs w:val="28"/>
          <w:shd w:val="clear" w:color="auto" w:fill="FFFFFF"/>
          <w:lang w:eastAsia="ru-RU"/>
        </w:rPr>
        <w:t>барлық кірістер: жоспар-315,8 мың теңге, факт-315,8 мың теңге;</w:t>
      </w:r>
    </w:p>
    <w:p w:rsidR="00943804" w:rsidRPr="00943804" w:rsidRDefault="00943804" w:rsidP="00943804">
      <w:pPr>
        <w:widowControl w:val="0"/>
        <w:pBdr>
          <w:bottom w:val="single" w:sz="4" w:space="1" w:color="FFFFFF"/>
        </w:pBdr>
        <w:spacing w:after="0" w:line="240" w:lineRule="auto"/>
        <w:ind w:firstLine="708"/>
        <w:contextualSpacing/>
        <w:jc w:val="both"/>
        <w:rPr>
          <w:rFonts w:ascii="Times New Roman" w:eastAsia="Consolas" w:hAnsi="Times New Roman" w:cs="Consolas"/>
          <w:sz w:val="28"/>
          <w:szCs w:val="28"/>
          <w:shd w:val="clear" w:color="auto" w:fill="FFFFFF"/>
          <w:lang w:eastAsia="ru-RU"/>
        </w:rPr>
      </w:pPr>
      <w:r w:rsidRPr="00943804">
        <w:rPr>
          <w:rFonts w:ascii="Times New Roman" w:eastAsia="Consolas" w:hAnsi="Times New Roman" w:cs="Consolas"/>
          <w:sz w:val="28"/>
          <w:szCs w:val="28"/>
          <w:shd w:val="clear" w:color="auto" w:fill="FFFFFF"/>
          <w:lang w:eastAsia="ru-RU"/>
        </w:rPr>
        <w:t>көрсетілетін қызметтер көлемі: жоспар-525,6 мың кВтс, нақты – 472,8 мың кВтс;</w:t>
      </w:r>
    </w:p>
    <w:p w:rsidR="00943804" w:rsidRPr="00943804" w:rsidRDefault="00943804" w:rsidP="00943804">
      <w:pPr>
        <w:widowControl w:val="0"/>
        <w:pBdr>
          <w:bottom w:val="single" w:sz="4" w:space="1" w:color="FFFFFF"/>
        </w:pBdr>
        <w:spacing w:after="0" w:line="240" w:lineRule="auto"/>
        <w:ind w:firstLine="708"/>
        <w:contextualSpacing/>
        <w:jc w:val="both"/>
        <w:rPr>
          <w:rFonts w:ascii="Times New Roman" w:eastAsia="Consolas" w:hAnsi="Times New Roman" w:cs="Consolas"/>
          <w:sz w:val="28"/>
          <w:szCs w:val="28"/>
          <w:shd w:val="clear" w:color="auto" w:fill="FFFFFF"/>
          <w:lang w:eastAsia="ru-RU"/>
        </w:rPr>
      </w:pPr>
      <w:r w:rsidRPr="00943804">
        <w:rPr>
          <w:rFonts w:ascii="Times New Roman" w:eastAsia="Consolas" w:hAnsi="Times New Roman" w:cs="Consolas"/>
          <w:sz w:val="28"/>
          <w:szCs w:val="28"/>
          <w:shd w:val="clear" w:color="auto" w:fill="FFFFFF"/>
          <w:lang w:eastAsia="ru-RU"/>
        </w:rPr>
        <w:t>тариф: жоспар-0,60 теңге/кВтсағ, нақты-0,60 теңге/кВтсағ.</w:t>
      </w:r>
    </w:p>
    <w:p w:rsidR="00943804" w:rsidRPr="00943804" w:rsidRDefault="00943804" w:rsidP="00943804">
      <w:pPr>
        <w:widowControl w:val="0"/>
        <w:pBdr>
          <w:bottom w:val="single" w:sz="4" w:space="1" w:color="FFFFFF"/>
        </w:pBdr>
        <w:spacing w:after="0" w:line="240" w:lineRule="auto"/>
        <w:ind w:firstLine="708"/>
        <w:contextualSpacing/>
        <w:jc w:val="both"/>
        <w:rPr>
          <w:rFonts w:ascii="Times New Roman" w:eastAsia="Consolas" w:hAnsi="Times New Roman" w:cs="Consolas"/>
          <w:sz w:val="28"/>
          <w:szCs w:val="28"/>
          <w:shd w:val="clear" w:color="auto" w:fill="FFFFFF"/>
          <w:lang w:eastAsia="ru-RU"/>
        </w:rPr>
      </w:pPr>
      <w:r w:rsidRPr="00943804">
        <w:rPr>
          <w:rFonts w:ascii="Times New Roman" w:eastAsia="Consolas" w:hAnsi="Times New Roman" w:cs="Consolas"/>
          <w:sz w:val="28"/>
          <w:szCs w:val="28"/>
          <w:shd w:val="clear" w:color="auto" w:fill="FFFFFF"/>
          <w:lang w:eastAsia="ru-RU"/>
        </w:rPr>
        <w:t>Құлсары мұнай құбыры басқармасы</w:t>
      </w:r>
    </w:p>
    <w:p w:rsidR="00943804" w:rsidRPr="00943804" w:rsidRDefault="00943804" w:rsidP="00943804">
      <w:pPr>
        <w:widowControl w:val="0"/>
        <w:pBdr>
          <w:bottom w:val="single" w:sz="4" w:space="1" w:color="FFFFFF"/>
        </w:pBdr>
        <w:spacing w:after="0" w:line="240" w:lineRule="auto"/>
        <w:ind w:firstLine="708"/>
        <w:contextualSpacing/>
        <w:jc w:val="both"/>
        <w:rPr>
          <w:rFonts w:ascii="Times New Roman" w:eastAsia="Consolas" w:hAnsi="Times New Roman" w:cs="Consolas"/>
          <w:sz w:val="28"/>
          <w:szCs w:val="28"/>
          <w:shd w:val="clear" w:color="auto" w:fill="FFFFFF"/>
          <w:lang w:eastAsia="ru-RU"/>
        </w:rPr>
      </w:pPr>
      <w:r w:rsidRPr="00943804">
        <w:rPr>
          <w:rFonts w:ascii="Times New Roman" w:eastAsia="Consolas" w:hAnsi="Times New Roman" w:cs="Consolas"/>
          <w:sz w:val="28"/>
          <w:szCs w:val="28"/>
          <w:shd w:val="clear" w:color="auto" w:fill="FFFFFF"/>
          <w:lang w:eastAsia="ru-RU"/>
        </w:rPr>
        <w:t>барлық шығындар: жоспар-3 286,7 мың теңге, факт-3 282,0 мың теңге;</w:t>
      </w:r>
    </w:p>
    <w:p w:rsidR="00943804" w:rsidRPr="00943804" w:rsidRDefault="00943804" w:rsidP="00943804">
      <w:pPr>
        <w:widowControl w:val="0"/>
        <w:pBdr>
          <w:bottom w:val="single" w:sz="4" w:space="1" w:color="FFFFFF"/>
        </w:pBdr>
        <w:spacing w:after="0" w:line="240" w:lineRule="auto"/>
        <w:ind w:firstLine="708"/>
        <w:contextualSpacing/>
        <w:jc w:val="both"/>
        <w:rPr>
          <w:rFonts w:ascii="Times New Roman" w:eastAsia="Consolas" w:hAnsi="Times New Roman" w:cs="Consolas"/>
          <w:sz w:val="28"/>
          <w:szCs w:val="28"/>
          <w:shd w:val="clear" w:color="auto" w:fill="FFFFFF"/>
          <w:lang w:eastAsia="ru-RU"/>
        </w:rPr>
      </w:pPr>
      <w:r w:rsidRPr="00943804">
        <w:rPr>
          <w:rFonts w:ascii="Times New Roman" w:eastAsia="Consolas" w:hAnsi="Times New Roman" w:cs="Consolas"/>
          <w:sz w:val="28"/>
          <w:szCs w:val="28"/>
          <w:shd w:val="clear" w:color="auto" w:fill="FFFFFF"/>
          <w:lang w:eastAsia="ru-RU"/>
        </w:rPr>
        <w:t>барлық кірістер: жоспар-3 286,7 мың теңге, факт-3 282,0 мың теңге;</w:t>
      </w:r>
    </w:p>
    <w:p w:rsidR="00943804" w:rsidRPr="00943804" w:rsidRDefault="00943804" w:rsidP="00943804">
      <w:pPr>
        <w:widowControl w:val="0"/>
        <w:pBdr>
          <w:bottom w:val="single" w:sz="4" w:space="1" w:color="FFFFFF"/>
        </w:pBdr>
        <w:spacing w:after="0" w:line="240" w:lineRule="auto"/>
        <w:ind w:firstLine="708"/>
        <w:contextualSpacing/>
        <w:jc w:val="both"/>
        <w:rPr>
          <w:rFonts w:ascii="Times New Roman" w:eastAsia="Consolas" w:hAnsi="Times New Roman" w:cs="Consolas"/>
          <w:sz w:val="28"/>
          <w:szCs w:val="28"/>
          <w:shd w:val="clear" w:color="auto" w:fill="FFFFFF"/>
          <w:lang w:eastAsia="ru-RU"/>
        </w:rPr>
      </w:pPr>
      <w:r w:rsidRPr="00943804">
        <w:rPr>
          <w:rFonts w:ascii="Times New Roman" w:eastAsia="Consolas" w:hAnsi="Times New Roman" w:cs="Consolas"/>
          <w:sz w:val="28"/>
          <w:szCs w:val="28"/>
          <w:shd w:val="clear" w:color="auto" w:fill="FFFFFF"/>
          <w:lang w:eastAsia="ru-RU"/>
        </w:rPr>
        <w:t>көрсетілетін қызметтер көлемі: жоспар-5 388,0 мың кВтс, нақты-5 380,4 мың кВтс;</w:t>
      </w:r>
    </w:p>
    <w:p w:rsidR="00943804" w:rsidRPr="00943804" w:rsidRDefault="00943804" w:rsidP="00943804">
      <w:pPr>
        <w:widowControl w:val="0"/>
        <w:pBdr>
          <w:bottom w:val="single" w:sz="4" w:space="1" w:color="FFFFFF"/>
        </w:pBdr>
        <w:spacing w:after="0" w:line="240" w:lineRule="auto"/>
        <w:ind w:firstLine="708"/>
        <w:contextualSpacing/>
        <w:jc w:val="both"/>
        <w:rPr>
          <w:rFonts w:ascii="Times New Roman" w:eastAsia="Consolas" w:hAnsi="Times New Roman" w:cs="Consolas"/>
          <w:sz w:val="28"/>
          <w:szCs w:val="28"/>
          <w:shd w:val="clear" w:color="auto" w:fill="FFFFFF"/>
          <w:lang w:eastAsia="ru-RU"/>
        </w:rPr>
      </w:pPr>
      <w:r w:rsidRPr="00943804">
        <w:rPr>
          <w:rFonts w:ascii="Times New Roman" w:eastAsia="Consolas" w:hAnsi="Times New Roman" w:cs="Consolas"/>
          <w:sz w:val="28"/>
          <w:szCs w:val="28"/>
          <w:shd w:val="clear" w:color="auto" w:fill="FFFFFF"/>
          <w:lang w:eastAsia="ru-RU"/>
        </w:rPr>
        <w:t>тариф: жоспар-0,61 теңге/кВтсағ, нақты – 0,61 теңге/кВтсағ.</w:t>
      </w:r>
    </w:p>
    <w:p w:rsidR="00943804" w:rsidRPr="00943804" w:rsidRDefault="00943804" w:rsidP="00943804">
      <w:pPr>
        <w:widowControl w:val="0"/>
        <w:pBdr>
          <w:bottom w:val="single" w:sz="4" w:space="1" w:color="FFFFFF"/>
        </w:pBdr>
        <w:spacing w:after="0" w:line="240" w:lineRule="auto"/>
        <w:ind w:firstLine="708"/>
        <w:contextualSpacing/>
        <w:jc w:val="both"/>
        <w:rPr>
          <w:rFonts w:ascii="Times New Roman" w:eastAsia="Consolas" w:hAnsi="Times New Roman" w:cs="Consolas"/>
          <w:sz w:val="28"/>
          <w:szCs w:val="28"/>
          <w:shd w:val="clear" w:color="auto" w:fill="FFFFFF"/>
          <w:lang w:eastAsia="ru-RU"/>
        </w:rPr>
      </w:pPr>
      <w:r w:rsidRPr="00943804">
        <w:rPr>
          <w:rFonts w:ascii="Times New Roman" w:eastAsia="Consolas" w:hAnsi="Times New Roman" w:cs="Consolas"/>
          <w:sz w:val="28"/>
          <w:szCs w:val="28"/>
          <w:shd w:val="clear" w:color="auto" w:fill="FFFFFF"/>
          <w:lang w:eastAsia="ru-RU"/>
        </w:rPr>
        <w:t>Маңғыстау мұнай құбыры басқармасы</w:t>
      </w:r>
    </w:p>
    <w:p w:rsidR="00943804" w:rsidRPr="00943804" w:rsidRDefault="00943804" w:rsidP="00943804">
      <w:pPr>
        <w:widowControl w:val="0"/>
        <w:pBdr>
          <w:bottom w:val="single" w:sz="4" w:space="1" w:color="FFFFFF"/>
        </w:pBdr>
        <w:spacing w:after="0" w:line="240" w:lineRule="auto"/>
        <w:ind w:firstLine="708"/>
        <w:contextualSpacing/>
        <w:jc w:val="both"/>
        <w:rPr>
          <w:rFonts w:ascii="Times New Roman" w:eastAsia="Consolas" w:hAnsi="Times New Roman" w:cs="Consolas"/>
          <w:sz w:val="28"/>
          <w:szCs w:val="28"/>
          <w:shd w:val="clear" w:color="auto" w:fill="FFFFFF"/>
          <w:lang w:eastAsia="ru-RU"/>
        </w:rPr>
      </w:pPr>
      <w:r w:rsidRPr="00943804">
        <w:rPr>
          <w:rFonts w:ascii="Times New Roman" w:eastAsia="Consolas" w:hAnsi="Times New Roman" w:cs="Consolas"/>
          <w:sz w:val="28"/>
          <w:szCs w:val="28"/>
          <w:shd w:val="clear" w:color="auto" w:fill="FFFFFF"/>
          <w:lang w:eastAsia="ru-RU"/>
        </w:rPr>
        <w:t>барлық шығындар: жоспар-835,9 мың теңге, факт-1 490,0 мың теңге;</w:t>
      </w:r>
    </w:p>
    <w:p w:rsidR="00943804" w:rsidRPr="00943804" w:rsidRDefault="00943804" w:rsidP="00943804">
      <w:pPr>
        <w:widowControl w:val="0"/>
        <w:pBdr>
          <w:bottom w:val="single" w:sz="4" w:space="1" w:color="FFFFFF"/>
        </w:pBdr>
        <w:spacing w:after="0" w:line="240" w:lineRule="auto"/>
        <w:ind w:firstLine="708"/>
        <w:contextualSpacing/>
        <w:jc w:val="both"/>
        <w:rPr>
          <w:rFonts w:ascii="Times New Roman" w:eastAsia="Consolas" w:hAnsi="Times New Roman" w:cs="Consolas"/>
          <w:sz w:val="28"/>
          <w:szCs w:val="28"/>
          <w:shd w:val="clear" w:color="auto" w:fill="FFFFFF"/>
          <w:lang w:eastAsia="ru-RU"/>
        </w:rPr>
      </w:pPr>
      <w:r w:rsidRPr="00943804">
        <w:rPr>
          <w:rFonts w:ascii="Times New Roman" w:eastAsia="Consolas" w:hAnsi="Times New Roman" w:cs="Consolas"/>
          <w:sz w:val="28"/>
          <w:szCs w:val="28"/>
          <w:shd w:val="clear" w:color="auto" w:fill="FFFFFF"/>
          <w:lang w:eastAsia="ru-RU"/>
        </w:rPr>
        <w:t>барлық кірістер: жоспар – 835,9 мың теңге, нақты-1 464,9 мың теңге;</w:t>
      </w:r>
    </w:p>
    <w:p w:rsidR="00943804" w:rsidRPr="00943804" w:rsidRDefault="00943804" w:rsidP="00943804">
      <w:pPr>
        <w:widowControl w:val="0"/>
        <w:pBdr>
          <w:bottom w:val="single" w:sz="4" w:space="1" w:color="FFFFFF"/>
        </w:pBdr>
        <w:spacing w:after="0" w:line="240" w:lineRule="auto"/>
        <w:ind w:firstLine="708"/>
        <w:contextualSpacing/>
        <w:jc w:val="both"/>
        <w:rPr>
          <w:rFonts w:ascii="Times New Roman" w:eastAsia="Consolas" w:hAnsi="Times New Roman" w:cs="Consolas"/>
          <w:sz w:val="28"/>
          <w:szCs w:val="28"/>
          <w:shd w:val="clear" w:color="auto" w:fill="FFFFFF"/>
          <w:lang w:eastAsia="ru-RU"/>
        </w:rPr>
      </w:pPr>
      <w:r w:rsidRPr="00943804">
        <w:rPr>
          <w:rFonts w:ascii="Times New Roman" w:eastAsia="Consolas" w:hAnsi="Times New Roman" w:cs="Consolas"/>
          <w:sz w:val="28"/>
          <w:szCs w:val="28"/>
          <w:shd w:val="clear" w:color="auto" w:fill="FFFFFF"/>
          <w:lang w:eastAsia="ru-RU"/>
        </w:rPr>
        <w:t>көрсетілетін қызметтер көлемі: жоспар-2 003,0 мың кВтс, нақты – 3 487,9 мың кВтс;</w:t>
      </w:r>
    </w:p>
    <w:p w:rsidR="00943804" w:rsidRPr="00943804" w:rsidRDefault="00943804" w:rsidP="00943804">
      <w:pPr>
        <w:widowControl w:val="0"/>
        <w:pBdr>
          <w:bottom w:val="single" w:sz="4" w:space="1" w:color="FFFFFF"/>
        </w:pBdr>
        <w:spacing w:after="0" w:line="240" w:lineRule="auto"/>
        <w:ind w:firstLine="708"/>
        <w:contextualSpacing/>
        <w:jc w:val="both"/>
        <w:rPr>
          <w:rFonts w:ascii="Times New Roman" w:eastAsia="Consolas" w:hAnsi="Times New Roman" w:cs="Consolas"/>
          <w:sz w:val="28"/>
          <w:szCs w:val="28"/>
          <w:shd w:val="clear" w:color="auto" w:fill="FFFFFF"/>
          <w:lang w:eastAsia="ru-RU"/>
        </w:rPr>
      </w:pPr>
      <w:r w:rsidRPr="00943804">
        <w:rPr>
          <w:rFonts w:ascii="Times New Roman" w:eastAsia="Consolas" w:hAnsi="Times New Roman" w:cs="Consolas"/>
          <w:sz w:val="28"/>
          <w:szCs w:val="28"/>
          <w:shd w:val="clear" w:color="auto" w:fill="FFFFFF"/>
          <w:lang w:eastAsia="ru-RU"/>
        </w:rPr>
        <w:t>тариф: жоспар-0,42 теңге/кВтсағ, нақты-0,42 теңге/кВтсағ.</w:t>
      </w:r>
    </w:p>
    <w:p w:rsidR="00943804" w:rsidRPr="00943804" w:rsidRDefault="00943804" w:rsidP="00943804">
      <w:pPr>
        <w:widowControl w:val="0"/>
        <w:pBdr>
          <w:bottom w:val="single" w:sz="4" w:space="1" w:color="FFFFFF"/>
        </w:pBdr>
        <w:spacing w:after="0" w:line="240" w:lineRule="auto"/>
        <w:ind w:firstLine="708"/>
        <w:contextualSpacing/>
        <w:jc w:val="both"/>
        <w:rPr>
          <w:rFonts w:ascii="Times New Roman" w:eastAsia="Consolas" w:hAnsi="Times New Roman" w:cs="Consolas"/>
          <w:sz w:val="28"/>
          <w:szCs w:val="28"/>
          <w:shd w:val="clear" w:color="auto" w:fill="FFFFFF"/>
          <w:lang w:eastAsia="ru-RU"/>
        </w:rPr>
      </w:pPr>
      <w:r w:rsidRPr="00943804">
        <w:rPr>
          <w:rFonts w:ascii="Times New Roman" w:eastAsia="Consolas" w:hAnsi="Times New Roman" w:cs="Consolas"/>
          <w:sz w:val="28"/>
          <w:szCs w:val="28"/>
          <w:shd w:val="clear" w:color="auto" w:fill="FFFFFF"/>
          <w:lang w:eastAsia="ru-RU"/>
        </w:rPr>
        <w:t>Павлодар мұнай құбыры басқармасының Петерфельд ЛПДС</w:t>
      </w:r>
    </w:p>
    <w:p w:rsidR="00943804" w:rsidRPr="00943804" w:rsidRDefault="00943804" w:rsidP="00943804">
      <w:pPr>
        <w:widowControl w:val="0"/>
        <w:pBdr>
          <w:bottom w:val="single" w:sz="4" w:space="1" w:color="FFFFFF"/>
        </w:pBdr>
        <w:spacing w:after="0" w:line="240" w:lineRule="auto"/>
        <w:ind w:firstLine="708"/>
        <w:contextualSpacing/>
        <w:jc w:val="both"/>
        <w:rPr>
          <w:rFonts w:ascii="Times New Roman" w:eastAsia="Consolas" w:hAnsi="Times New Roman" w:cs="Consolas"/>
          <w:sz w:val="28"/>
          <w:szCs w:val="28"/>
          <w:shd w:val="clear" w:color="auto" w:fill="FFFFFF"/>
          <w:lang w:eastAsia="ru-RU"/>
        </w:rPr>
      </w:pPr>
      <w:r w:rsidRPr="00943804">
        <w:rPr>
          <w:rFonts w:ascii="Times New Roman" w:eastAsia="Consolas" w:hAnsi="Times New Roman" w:cs="Consolas"/>
          <w:sz w:val="28"/>
          <w:szCs w:val="28"/>
          <w:shd w:val="clear" w:color="auto" w:fill="FFFFFF"/>
          <w:lang w:eastAsia="ru-RU"/>
        </w:rPr>
        <w:t>барлық шығындар: жоспар – 533,4 мың теңге, факт-557,4 мың теңге;</w:t>
      </w:r>
    </w:p>
    <w:p w:rsidR="00943804" w:rsidRPr="00943804" w:rsidRDefault="00943804" w:rsidP="00943804">
      <w:pPr>
        <w:widowControl w:val="0"/>
        <w:pBdr>
          <w:bottom w:val="single" w:sz="4" w:space="1" w:color="FFFFFF"/>
        </w:pBdr>
        <w:spacing w:after="0" w:line="240" w:lineRule="auto"/>
        <w:ind w:firstLine="708"/>
        <w:contextualSpacing/>
        <w:jc w:val="both"/>
        <w:rPr>
          <w:rFonts w:ascii="Times New Roman" w:eastAsia="Consolas" w:hAnsi="Times New Roman" w:cs="Consolas"/>
          <w:sz w:val="28"/>
          <w:szCs w:val="28"/>
          <w:shd w:val="clear" w:color="auto" w:fill="FFFFFF"/>
          <w:lang w:eastAsia="ru-RU"/>
        </w:rPr>
      </w:pPr>
      <w:r w:rsidRPr="00943804">
        <w:rPr>
          <w:rFonts w:ascii="Times New Roman" w:eastAsia="Consolas" w:hAnsi="Times New Roman" w:cs="Consolas"/>
          <w:sz w:val="28"/>
          <w:szCs w:val="28"/>
          <w:shd w:val="clear" w:color="auto" w:fill="FFFFFF"/>
          <w:lang w:eastAsia="ru-RU"/>
        </w:rPr>
        <w:t>барлық кірістер: жоспар – 533,4 мың теңге, факт-554,2 мың теңге;</w:t>
      </w:r>
    </w:p>
    <w:p w:rsidR="00943804" w:rsidRPr="00943804" w:rsidRDefault="00943804" w:rsidP="00943804">
      <w:pPr>
        <w:widowControl w:val="0"/>
        <w:pBdr>
          <w:bottom w:val="single" w:sz="4" w:space="1" w:color="FFFFFF"/>
        </w:pBdr>
        <w:spacing w:after="0" w:line="240" w:lineRule="auto"/>
        <w:ind w:firstLine="708"/>
        <w:contextualSpacing/>
        <w:jc w:val="both"/>
        <w:rPr>
          <w:rFonts w:ascii="Times New Roman" w:eastAsia="Consolas" w:hAnsi="Times New Roman" w:cs="Consolas"/>
          <w:sz w:val="28"/>
          <w:szCs w:val="28"/>
          <w:shd w:val="clear" w:color="auto" w:fill="FFFFFF"/>
          <w:lang w:eastAsia="ru-RU"/>
        </w:rPr>
      </w:pPr>
      <w:r w:rsidRPr="00943804">
        <w:rPr>
          <w:rFonts w:ascii="Times New Roman" w:eastAsia="Consolas" w:hAnsi="Times New Roman" w:cs="Consolas"/>
          <w:sz w:val="28"/>
          <w:szCs w:val="28"/>
          <w:shd w:val="clear" w:color="auto" w:fill="FFFFFF"/>
          <w:lang w:eastAsia="ru-RU"/>
        </w:rPr>
        <w:t>көрсетілетін қызметтер көлемі: жоспар-595,5 мың кВтс, нақты – 615,8 мың кВтс;</w:t>
      </w:r>
    </w:p>
    <w:p w:rsidR="00943804" w:rsidRPr="00943804" w:rsidRDefault="00943804" w:rsidP="00943804">
      <w:pPr>
        <w:widowControl w:val="0"/>
        <w:pBdr>
          <w:bottom w:val="single" w:sz="4" w:space="1" w:color="FFFFFF"/>
        </w:pBdr>
        <w:spacing w:after="0" w:line="240" w:lineRule="auto"/>
        <w:ind w:firstLine="708"/>
        <w:contextualSpacing/>
        <w:jc w:val="both"/>
        <w:rPr>
          <w:rFonts w:ascii="Times New Roman" w:eastAsia="Consolas" w:hAnsi="Times New Roman" w:cs="Consolas"/>
          <w:sz w:val="28"/>
          <w:szCs w:val="28"/>
          <w:shd w:val="clear" w:color="auto" w:fill="FFFFFF"/>
          <w:lang w:eastAsia="ru-RU"/>
        </w:rPr>
      </w:pPr>
      <w:r w:rsidRPr="00943804">
        <w:rPr>
          <w:rFonts w:ascii="Times New Roman" w:eastAsia="Consolas" w:hAnsi="Times New Roman" w:cs="Consolas"/>
          <w:sz w:val="28"/>
          <w:szCs w:val="28"/>
          <w:shd w:val="clear" w:color="auto" w:fill="FFFFFF"/>
          <w:lang w:eastAsia="ru-RU"/>
        </w:rPr>
        <w:t>тариф: жоспар-0,90 теңге/кВтсағ, нақты-0,90 теңге/кВтсағ.</w:t>
      </w:r>
    </w:p>
    <w:p w:rsidR="00943804" w:rsidRPr="00943804" w:rsidRDefault="00943804" w:rsidP="00943804">
      <w:pPr>
        <w:widowControl w:val="0"/>
        <w:pBdr>
          <w:bottom w:val="single" w:sz="4" w:space="1" w:color="FFFFFF"/>
        </w:pBdr>
        <w:spacing w:after="0" w:line="240" w:lineRule="auto"/>
        <w:ind w:firstLine="708"/>
        <w:contextualSpacing/>
        <w:jc w:val="both"/>
        <w:rPr>
          <w:rFonts w:ascii="Times New Roman" w:eastAsia="Consolas" w:hAnsi="Times New Roman" w:cs="Consolas"/>
          <w:sz w:val="28"/>
          <w:szCs w:val="28"/>
          <w:shd w:val="clear" w:color="auto" w:fill="FFFFFF"/>
          <w:lang w:eastAsia="ru-RU"/>
        </w:rPr>
      </w:pPr>
      <w:r w:rsidRPr="00943804">
        <w:rPr>
          <w:rFonts w:ascii="Times New Roman" w:eastAsia="Consolas" w:hAnsi="Times New Roman" w:cs="Consolas"/>
          <w:sz w:val="28"/>
          <w:szCs w:val="28"/>
          <w:shd w:val="clear" w:color="auto" w:fill="FFFFFF"/>
          <w:lang w:eastAsia="ru-RU"/>
        </w:rPr>
        <w:t>Павлодар мұнай құбыры басқармасы</w:t>
      </w:r>
    </w:p>
    <w:p w:rsidR="00943804" w:rsidRPr="00943804" w:rsidRDefault="00943804" w:rsidP="00943804">
      <w:pPr>
        <w:widowControl w:val="0"/>
        <w:pBdr>
          <w:bottom w:val="single" w:sz="4" w:space="1" w:color="FFFFFF"/>
        </w:pBdr>
        <w:spacing w:after="0" w:line="240" w:lineRule="auto"/>
        <w:ind w:firstLine="708"/>
        <w:contextualSpacing/>
        <w:jc w:val="both"/>
        <w:rPr>
          <w:rFonts w:ascii="Times New Roman" w:eastAsia="Consolas" w:hAnsi="Times New Roman" w:cs="Consolas"/>
          <w:sz w:val="28"/>
          <w:szCs w:val="28"/>
          <w:shd w:val="clear" w:color="auto" w:fill="FFFFFF"/>
          <w:lang w:eastAsia="ru-RU"/>
        </w:rPr>
      </w:pPr>
      <w:r w:rsidRPr="00943804">
        <w:rPr>
          <w:rFonts w:ascii="Times New Roman" w:eastAsia="Consolas" w:hAnsi="Times New Roman" w:cs="Consolas"/>
          <w:sz w:val="28"/>
          <w:szCs w:val="28"/>
          <w:shd w:val="clear" w:color="auto" w:fill="FFFFFF"/>
          <w:lang w:eastAsia="ru-RU"/>
        </w:rPr>
        <w:t>барлық шығындар: жоспар-111,7 мың теңге, факт-111,7 мың теңге;</w:t>
      </w:r>
    </w:p>
    <w:p w:rsidR="00943804" w:rsidRPr="00943804" w:rsidRDefault="00943804" w:rsidP="00943804">
      <w:pPr>
        <w:widowControl w:val="0"/>
        <w:pBdr>
          <w:bottom w:val="single" w:sz="4" w:space="1" w:color="FFFFFF"/>
        </w:pBdr>
        <w:spacing w:after="0" w:line="240" w:lineRule="auto"/>
        <w:ind w:firstLine="708"/>
        <w:contextualSpacing/>
        <w:jc w:val="both"/>
        <w:rPr>
          <w:rFonts w:ascii="Times New Roman" w:eastAsia="Consolas" w:hAnsi="Times New Roman" w:cs="Consolas"/>
          <w:sz w:val="28"/>
          <w:szCs w:val="28"/>
          <w:shd w:val="clear" w:color="auto" w:fill="FFFFFF"/>
          <w:lang w:eastAsia="ru-RU"/>
        </w:rPr>
      </w:pPr>
      <w:r w:rsidRPr="00943804">
        <w:rPr>
          <w:rFonts w:ascii="Times New Roman" w:eastAsia="Consolas" w:hAnsi="Times New Roman" w:cs="Consolas"/>
          <w:sz w:val="28"/>
          <w:szCs w:val="28"/>
          <w:shd w:val="clear" w:color="auto" w:fill="FFFFFF"/>
          <w:lang w:eastAsia="ru-RU"/>
        </w:rPr>
        <w:t>барлық кірістер: жоспар – 111,7 мың теңге, нақты-103,5 мың теңге;</w:t>
      </w:r>
    </w:p>
    <w:p w:rsidR="00943804" w:rsidRPr="00943804" w:rsidRDefault="00943804" w:rsidP="00943804">
      <w:pPr>
        <w:widowControl w:val="0"/>
        <w:pBdr>
          <w:bottom w:val="single" w:sz="4" w:space="1" w:color="FFFFFF"/>
        </w:pBdr>
        <w:spacing w:after="0" w:line="240" w:lineRule="auto"/>
        <w:ind w:firstLine="708"/>
        <w:contextualSpacing/>
        <w:jc w:val="both"/>
        <w:rPr>
          <w:rFonts w:ascii="Times New Roman" w:eastAsia="Consolas" w:hAnsi="Times New Roman" w:cs="Consolas"/>
          <w:sz w:val="28"/>
          <w:szCs w:val="28"/>
          <w:shd w:val="clear" w:color="auto" w:fill="FFFFFF"/>
          <w:lang w:eastAsia="ru-RU"/>
        </w:rPr>
      </w:pPr>
      <w:r w:rsidRPr="00943804">
        <w:rPr>
          <w:rFonts w:ascii="Times New Roman" w:eastAsia="Consolas" w:hAnsi="Times New Roman" w:cs="Consolas"/>
          <w:sz w:val="28"/>
          <w:szCs w:val="28"/>
          <w:shd w:val="clear" w:color="auto" w:fill="FFFFFF"/>
          <w:lang w:eastAsia="ru-RU"/>
        </w:rPr>
        <w:t>көрсетілетін қызметтер көлемі: жоспар-293,0 мың кВтс, нақты-272,4 мың кВтс;</w:t>
      </w:r>
    </w:p>
    <w:p w:rsidR="00943804" w:rsidRPr="00943804" w:rsidRDefault="00943804" w:rsidP="00943804">
      <w:pPr>
        <w:widowControl w:val="0"/>
        <w:pBdr>
          <w:bottom w:val="single" w:sz="4" w:space="1" w:color="FFFFFF"/>
        </w:pBdr>
        <w:spacing w:after="0" w:line="240" w:lineRule="auto"/>
        <w:ind w:firstLine="708"/>
        <w:contextualSpacing/>
        <w:jc w:val="both"/>
        <w:rPr>
          <w:rFonts w:ascii="Times New Roman" w:eastAsia="Consolas" w:hAnsi="Times New Roman" w:cs="Consolas"/>
          <w:sz w:val="28"/>
          <w:szCs w:val="28"/>
          <w:shd w:val="clear" w:color="auto" w:fill="FFFFFF"/>
          <w:lang w:eastAsia="ru-RU"/>
        </w:rPr>
      </w:pPr>
      <w:r w:rsidRPr="00943804">
        <w:rPr>
          <w:rFonts w:ascii="Times New Roman" w:eastAsia="Consolas" w:hAnsi="Times New Roman" w:cs="Consolas"/>
          <w:sz w:val="28"/>
          <w:szCs w:val="28"/>
          <w:shd w:val="clear" w:color="auto" w:fill="FFFFFF"/>
          <w:lang w:eastAsia="ru-RU"/>
        </w:rPr>
        <w:t>тариф: жоспар-0,38 теңге/кВтсағ, нақты-0,38 теңге/кВтсағ.</w:t>
      </w:r>
    </w:p>
    <w:p w:rsidR="00943804" w:rsidRPr="00943804" w:rsidRDefault="00943804" w:rsidP="00943804">
      <w:pPr>
        <w:widowControl w:val="0"/>
        <w:pBdr>
          <w:bottom w:val="single" w:sz="4" w:space="1" w:color="FFFFFF"/>
        </w:pBdr>
        <w:spacing w:after="0" w:line="240" w:lineRule="auto"/>
        <w:ind w:firstLine="708"/>
        <w:contextualSpacing/>
        <w:jc w:val="both"/>
        <w:rPr>
          <w:rFonts w:ascii="Times New Roman" w:eastAsia="Consolas" w:hAnsi="Times New Roman" w:cs="Consolas"/>
          <w:sz w:val="28"/>
          <w:szCs w:val="28"/>
          <w:shd w:val="clear" w:color="auto" w:fill="FFFFFF"/>
          <w:lang w:eastAsia="ru-RU"/>
        </w:rPr>
      </w:pPr>
      <w:r w:rsidRPr="00943804">
        <w:rPr>
          <w:rFonts w:ascii="Times New Roman" w:eastAsia="Consolas" w:hAnsi="Times New Roman" w:cs="Consolas"/>
          <w:sz w:val="28"/>
          <w:szCs w:val="28"/>
          <w:shd w:val="clear" w:color="auto" w:fill="FFFFFF"/>
          <w:lang w:eastAsia="ru-RU"/>
        </w:rPr>
        <w:t>Шымкент мұнай құбыры басқармасы</w:t>
      </w:r>
    </w:p>
    <w:p w:rsidR="00943804" w:rsidRPr="00943804" w:rsidRDefault="00943804" w:rsidP="00943804">
      <w:pPr>
        <w:widowControl w:val="0"/>
        <w:pBdr>
          <w:bottom w:val="single" w:sz="4" w:space="1" w:color="FFFFFF"/>
        </w:pBdr>
        <w:spacing w:after="0" w:line="240" w:lineRule="auto"/>
        <w:ind w:firstLine="708"/>
        <w:contextualSpacing/>
        <w:jc w:val="both"/>
        <w:rPr>
          <w:rFonts w:ascii="Times New Roman" w:eastAsia="Consolas" w:hAnsi="Times New Roman" w:cs="Consolas"/>
          <w:sz w:val="28"/>
          <w:szCs w:val="28"/>
          <w:shd w:val="clear" w:color="auto" w:fill="FFFFFF"/>
          <w:lang w:eastAsia="ru-RU"/>
        </w:rPr>
      </w:pPr>
      <w:r w:rsidRPr="00943804">
        <w:rPr>
          <w:rFonts w:ascii="Times New Roman" w:eastAsia="Consolas" w:hAnsi="Times New Roman" w:cs="Consolas"/>
          <w:sz w:val="28"/>
          <w:szCs w:val="28"/>
          <w:shd w:val="clear" w:color="auto" w:fill="FFFFFF"/>
          <w:lang w:eastAsia="ru-RU"/>
        </w:rPr>
        <w:t>барлық шығындар: жоспар – 506,6 мың теңге, факт-506,6 мың теңге;</w:t>
      </w:r>
    </w:p>
    <w:p w:rsidR="00943804" w:rsidRPr="00943804" w:rsidRDefault="00943804" w:rsidP="00943804">
      <w:pPr>
        <w:widowControl w:val="0"/>
        <w:pBdr>
          <w:bottom w:val="single" w:sz="4" w:space="1" w:color="FFFFFF"/>
        </w:pBdr>
        <w:spacing w:after="0" w:line="240" w:lineRule="auto"/>
        <w:ind w:firstLine="708"/>
        <w:contextualSpacing/>
        <w:jc w:val="both"/>
        <w:rPr>
          <w:rFonts w:ascii="Times New Roman" w:eastAsia="Consolas" w:hAnsi="Times New Roman" w:cs="Consolas"/>
          <w:sz w:val="28"/>
          <w:szCs w:val="28"/>
          <w:shd w:val="clear" w:color="auto" w:fill="FFFFFF"/>
          <w:lang w:eastAsia="ru-RU"/>
        </w:rPr>
      </w:pPr>
      <w:r w:rsidRPr="00943804">
        <w:rPr>
          <w:rFonts w:ascii="Times New Roman" w:eastAsia="Consolas" w:hAnsi="Times New Roman" w:cs="Consolas"/>
          <w:sz w:val="28"/>
          <w:szCs w:val="28"/>
          <w:shd w:val="clear" w:color="auto" w:fill="FFFFFF"/>
          <w:lang w:eastAsia="ru-RU"/>
        </w:rPr>
        <w:t>барлық кірістер: жоспар-506,6 мың теңге, нақты – 360,6 мың теңге;</w:t>
      </w:r>
    </w:p>
    <w:p w:rsidR="00943804" w:rsidRPr="00943804" w:rsidRDefault="00943804" w:rsidP="00943804">
      <w:pPr>
        <w:widowControl w:val="0"/>
        <w:pBdr>
          <w:bottom w:val="single" w:sz="4" w:space="1" w:color="FFFFFF"/>
        </w:pBdr>
        <w:spacing w:after="0" w:line="240" w:lineRule="auto"/>
        <w:ind w:firstLine="708"/>
        <w:contextualSpacing/>
        <w:jc w:val="both"/>
        <w:rPr>
          <w:rFonts w:ascii="Times New Roman" w:eastAsia="Consolas" w:hAnsi="Times New Roman" w:cs="Consolas"/>
          <w:sz w:val="28"/>
          <w:szCs w:val="28"/>
          <w:shd w:val="clear" w:color="auto" w:fill="FFFFFF"/>
          <w:lang w:eastAsia="ru-RU"/>
        </w:rPr>
      </w:pPr>
      <w:r w:rsidRPr="00943804">
        <w:rPr>
          <w:rFonts w:ascii="Times New Roman" w:eastAsia="Consolas" w:hAnsi="Times New Roman" w:cs="Consolas"/>
          <w:sz w:val="28"/>
          <w:szCs w:val="28"/>
          <w:shd w:val="clear" w:color="auto" w:fill="FFFFFF"/>
          <w:lang w:eastAsia="ru-RU"/>
        </w:rPr>
        <w:t>көрсетілетін қызметтер көлемі: жоспар-495,4 мың кВтс, нақты-353,5 мың кВтс;</w:t>
      </w:r>
    </w:p>
    <w:p w:rsidR="00943804" w:rsidRPr="00943804" w:rsidRDefault="00943804" w:rsidP="00943804">
      <w:pPr>
        <w:widowControl w:val="0"/>
        <w:pBdr>
          <w:bottom w:val="single" w:sz="4" w:space="1" w:color="FFFFFF"/>
        </w:pBdr>
        <w:spacing w:after="0" w:line="240" w:lineRule="auto"/>
        <w:ind w:firstLine="708"/>
        <w:contextualSpacing/>
        <w:jc w:val="both"/>
        <w:rPr>
          <w:rFonts w:ascii="Times New Roman" w:eastAsia="Consolas" w:hAnsi="Times New Roman" w:cs="Consolas"/>
          <w:sz w:val="28"/>
          <w:szCs w:val="28"/>
          <w:shd w:val="clear" w:color="auto" w:fill="FFFFFF"/>
          <w:lang w:eastAsia="ru-RU"/>
        </w:rPr>
      </w:pPr>
      <w:r w:rsidRPr="00943804">
        <w:rPr>
          <w:rFonts w:ascii="Times New Roman" w:eastAsia="Consolas" w:hAnsi="Times New Roman" w:cs="Consolas"/>
          <w:sz w:val="28"/>
          <w:szCs w:val="28"/>
          <w:shd w:val="clear" w:color="auto" w:fill="FFFFFF"/>
          <w:lang w:eastAsia="ru-RU"/>
        </w:rPr>
        <w:t>тариф: жоспар-1,02 теңге/кВтсағ, нақты-1,02 теңге/кВтсағ.</w:t>
      </w:r>
    </w:p>
    <w:p w:rsidR="00943804" w:rsidRPr="00943804" w:rsidRDefault="00943804" w:rsidP="00943804">
      <w:pPr>
        <w:widowControl w:val="0"/>
        <w:pBdr>
          <w:bottom w:val="single" w:sz="4" w:space="1" w:color="FFFFFF"/>
        </w:pBdr>
        <w:spacing w:after="0" w:line="240" w:lineRule="auto"/>
        <w:ind w:firstLine="708"/>
        <w:contextualSpacing/>
        <w:jc w:val="both"/>
        <w:rPr>
          <w:rFonts w:ascii="Times New Roman" w:eastAsia="Consolas" w:hAnsi="Times New Roman" w:cs="Consolas"/>
          <w:sz w:val="28"/>
          <w:szCs w:val="28"/>
          <w:shd w:val="clear" w:color="auto" w:fill="FFFFFF"/>
          <w:lang w:eastAsia="ru-RU"/>
        </w:rPr>
      </w:pPr>
      <w:r w:rsidRPr="00943804">
        <w:rPr>
          <w:rFonts w:ascii="Times New Roman" w:eastAsia="Consolas" w:hAnsi="Times New Roman" w:cs="Consolas"/>
          <w:sz w:val="28"/>
          <w:szCs w:val="28"/>
          <w:shd w:val="clear" w:color="auto" w:fill="FFFFFF"/>
          <w:lang w:eastAsia="ru-RU"/>
        </w:rPr>
        <w:t>Тарифтік сметаның орындалуын қарау қорытындысы бойынша Комитет есепті қарау нәтижелері туралы оң қорытынды берді</w:t>
      </w:r>
    </w:p>
    <w:p w:rsidR="00943804" w:rsidRPr="00943804" w:rsidRDefault="00943804" w:rsidP="00943804">
      <w:pPr>
        <w:widowControl w:val="0"/>
        <w:pBdr>
          <w:bottom w:val="single" w:sz="4" w:space="1" w:color="FFFFFF"/>
        </w:pBdr>
        <w:spacing w:after="0" w:line="240" w:lineRule="auto"/>
        <w:ind w:firstLine="708"/>
        <w:contextualSpacing/>
        <w:jc w:val="both"/>
        <w:rPr>
          <w:rFonts w:ascii="Times New Roman" w:eastAsia="Consolas" w:hAnsi="Times New Roman" w:cs="Consolas"/>
          <w:sz w:val="28"/>
          <w:szCs w:val="28"/>
          <w:shd w:val="clear" w:color="auto" w:fill="FFFFFF"/>
          <w:lang w:eastAsia="ru-RU"/>
        </w:rPr>
      </w:pPr>
      <w:r w:rsidRPr="00943804">
        <w:rPr>
          <w:rFonts w:ascii="Times New Roman" w:eastAsia="Consolas" w:hAnsi="Times New Roman" w:cs="Consolas"/>
          <w:sz w:val="28"/>
          <w:szCs w:val="28"/>
          <w:shd w:val="clear" w:color="auto" w:fill="FFFFFF"/>
          <w:lang w:eastAsia="ru-RU"/>
        </w:rPr>
        <w:t>14.09.2020 жылғы № 43-1-43/2185-вн.</w:t>
      </w:r>
    </w:p>
    <w:p w:rsidR="00943804" w:rsidRPr="00943804" w:rsidRDefault="00943804" w:rsidP="00943804">
      <w:pPr>
        <w:widowControl w:val="0"/>
        <w:pBdr>
          <w:bottom w:val="single" w:sz="4" w:space="1" w:color="FFFFFF"/>
        </w:pBdr>
        <w:spacing w:after="0" w:line="240" w:lineRule="auto"/>
        <w:ind w:firstLine="708"/>
        <w:contextualSpacing/>
        <w:jc w:val="both"/>
        <w:rPr>
          <w:rFonts w:ascii="Times New Roman" w:eastAsia="Consolas" w:hAnsi="Times New Roman" w:cs="Consolas"/>
          <w:sz w:val="28"/>
          <w:szCs w:val="28"/>
          <w:shd w:val="clear" w:color="auto" w:fill="FFFFFF"/>
          <w:lang w:eastAsia="ru-RU"/>
        </w:rPr>
      </w:pPr>
      <w:r w:rsidRPr="00943804">
        <w:rPr>
          <w:rFonts w:ascii="Times New Roman" w:eastAsia="Consolas" w:hAnsi="Times New Roman" w:cs="Consolas"/>
          <w:sz w:val="28"/>
          <w:szCs w:val="28"/>
          <w:shd w:val="clear" w:color="auto" w:fill="FFFFFF"/>
          <w:lang w:eastAsia="ru-RU"/>
        </w:rPr>
        <w:t>Аудит есепке ұсынылған құжаттарға талдау жүргізді, онда тарифтік сметаның орындалмауы анықталмаған (</w:t>
      </w:r>
      <w:r w:rsidRPr="00943804">
        <w:rPr>
          <w:rFonts w:ascii="Times New Roman" w:eastAsia="Consolas" w:hAnsi="Times New Roman" w:cs="Consolas"/>
          <w:i/>
          <w:sz w:val="24"/>
          <w:szCs w:val="28"/>
          <w:shd w:val="clear" w:color="auto" w:fill="FFFFFF"/>
          <w:lang w:eastAsia="ru-RU"/>
        </w:rPr>
        <w:t>№24 қосымша 7 парақтағы есепті қарау нәтижелері туралы қорытындының көшірмесі, инвестициялық бағдарламаның орындалуы туралы есепке материалдар электрондық түрде «Монополист» базасы АЖ-да ID 22972-мен орналастырылған</w:t>
      </w:r>
      <w:r w:rsidRPr="00943804">
        <w:rPr>
          <w:rFonts w:ascii="Times New Roman" w:eastAsia="Consolas" w:hAnsi="Times New Roman" w:cs="Consolas"/>
          <w:sz w:val="28"/>
          <w:szCs w:val="28"/>
          <w:shd w:val="clear" w:color="auto" w:fill="FFFFFF"/>
          <w:lang w:eastAsia="ru-RU"/>
        </w:rPr>
        <w:t xml:space="preserve">). </w:t>
      </w:r>
      <w:bookmarkEnd w:id="3"/>
    </w:p>
    <w:p w:rsidR="00943804" w:rsidRPr="00943804" w:rsidRDefault="00943804" w:rsidP="00943804">
      <w:pPr>
        <w:widowControl w:val="0"/>
        <w:pBdr>
          <w:bottom w:val="single" w:sz="4" w:space="1" w:color="FFFFFF"/>
        </w:pBdr>
        <w:spacing w:after="0" w:line="240" w:lineRule="auto"/>
        <w:ind w:firstLine="708"/>
        <w:contextualSpacing/>
        <w:jc w:val="both"/>
        <w:rPr>
          <w:rFonts w:ascii="Times New Roman" w:eastAsia="Consolas" w:hAnsi="Times New Roman" w:cs="Consolas"/>
          <w:sz w:val="28"/>
          <w:szCs w:val="28"/>
          <w:shd w:val="clear" w:color="auto" w:fill="FFFFFF"/>
          <w:lang w:eastAsia="ru-RU"/>
        </w:rPr>
      </w:pPr>
      <w:r w:rsidRPr="00943804">
        <w:rPr>
          <w:rFonts w:ascii="Times New Roman" w:eastAsia="Consolas" w:hAnsi="Times New Roman" w:cs="Consolas"/>
          <w:sz w:val="28"/>
          <w:szCs w:val="28"/>
          <w:shd w:val="clear" w:color="auto" w:fill="FFFFFF"/>
          <w:lang w:eastAsia="ru-RU"/>
        </w:rPr>
        <w:t>«Қазақстан темір жолы» ұлттық компаниясы АҚ кірме жолдар қызметтері</w:t>
      </w:r>
    </w:p>
    <w:p w:rsidR="00943804" w:rsidRPr="00943804" w:rsidRDefault="00943804" w:rsidP="00943804">
      <w:pPr>
        <w:widowControl w:val="0"/>
        <w:pBdr>
          <w:bottom w:val="single" w:sz="4" w:space="1" w:color="FFFFFF"/>
        </w:pBdr>
        <w:spacing w:after="0" w:line="240" w:lineRule="auto"/>
        <w:ind w:firstLine="708"/>
        <w:contextualSpacing/>
        <w:jc w:val="both"/>
        <w:rPr>
          <w:rFonts w:ascii="Times New Roman" w:eastAsia="Consolas" w:hAnsi="Times New Roman" w:cs="Consolas"/>
          <w:sz w:val="28"/>
          <w:szCs w:val="28"/>
          <w:shd w:val="clear" w:color="auto" w:fill="FFFFFF"/>
          <w:lang w:eastAsia="ru-RU"/>
        </w:rPr>
      </w:pPr>
      <w:r w:rsidRPr="00943804">
        <w:rPr>
          <w:rFonts w:ascii="Times New Roman" w:eastAsia="Consolas" w:hAnsi="Times New Roman" w:cs="Consolas"/>
          <w:sz w:val="28"/>
          <w:szCs w:val="28"/>
          <w:shd w:val="clear" w:color="auto" w:fill="FFFFFF"/>
          <w:lang w:eastAsia="ru-RU"/>
        </w:rPr>
        <w:t>Табиғи монополияларды реттеу, бәсекелестікті және тұтынушылардың құқықтарын қорғау Комитетінің 23.11.2015 жылғы № 448-НҚ бұйрығымен «Қазақстан темір жолы» ұлттық компаниясы АҚ-ның бәсекелес кірме жолы болмаған кезде кірме жолдар саласындағы реттеліп көрсетілетін қызметтер бойынша тарифтік сметасы бекітілді.</w:t>
      </w:r>
    </w:p>
    <w:p w:rsidR="00943804" w:rsidRPr="00943804" w:rsidRDefault="00943804" w:rsidP="00943804">
      <w:pPr>
        <w:widowControl w:val="0"/>
        <w:pBdr>
          <w:bottom w:val="single" w:sz="4" w:space="1" w:color="FFFFFF"/>
        </w:pBdr>
        <w:spacing w:after="0" w:line="240" w:lineRule="auto"/>
        <w:ind w:firstLine="708"/>
        <w:contextualSpacing/>
        <w:jc w:val="both"/>
        <w:rPr>
          <w:rFonts w:ascii="Times New Roman" w:eastAsia="Consolas" w:hAnsi="Times New Roman" w:cs="Consolas"/>
          <w:sz w:val="28"/>
          <w:szCs w:val="28"/>
          <w:shd w:val="clear" w:color="auto" w:fill="FFFFFF"/>
          <w:lang w:eastAsia="ru-RU"/>
        </w:rPr>
      </w:pPr>
      <w:r w:rsidRPr="00943804">
        <w:rPr>
          <w:rFonts w:ascii="Times New Roman" w:eastAsia="Consolas" w:hAnsi="Times New Roman" w:cs="Consolas"/>
          <w:sz w:val="28"/>
          <w:szCs w:val="28"/>
          <w:shd w:val="clear" w:color="auto" w:fill="FFFFFF"/>
          <w:lang w:eastAsia="ru-RU"/>
        </w:rPr>
        <w:t>Ілеспе хатпен № 1518-И 28.05.2020 жылғы</w:t>
      </w:r>
    </w:p>
    <w:p w:rsidR="00943804" w:rsidRPr="00943804" w:rsidRDefault="00943804" w:rsidP="00943804">
      <w:pPr>
        <w:widowControl w:val="0"/>
        <w:pBdr>
          <w:bottom w:val="single" w:sz="4" w:space="1" w:color="FFFFFF"/>
        </w:pBdr>
        <w:spacing w:after="0" w:line="240" w:lineRule="auto"/>
        <w:ind w:firstLine="708"/>
        <w:contextualSpacing/>
        <w:jc w:val="both"/>
        <w:rPr>
          <w:rFonts w:ascii="Times New Roman" w:eastAsia="Consolas" w:hAnsi="Times New Roman" w:cs="Consolas"/>
          <w:sz w:val="28"/>
          <w:szCs w:val="28"/>
          <w:shd w:val="clear" w:color="auto" w:fill="FFFFFF"/>
          <w:lang w:eastAsia="ru-RU"/>
        </w:rPr>
      </w:pPr>
      <w:r w:rsidRPr="00943804">
        <w:rPr>
          <w:rFonts w:ascii="Times New Roman" w:eastAsia="Consolas" w:hAnsi="Times New Roman" w:cs="Consolas"/>
          <w:sz w:val="28"/>
          <w:szCs w:val="28"/>
          <w:shd w:val="clear" w:color="auto" w:fill="FFFFFF"/>
          <w:lang w:eastAsia="ru-RU"/>
        </w:rPr>
        <w:t>«Қазақстан темір жолы» ұлттық компаниясы АҚ (020540003431)" Монополист " базасы ақпараттық жүйесі арқылы (https://bazamonopolist.gov.kz) растайтын құжаттары бар 2019 жылғы тарифтік сметаның орындалуы туралы есеп жүктелді (ID 25519).</w:t>
      </w:r>
    </w:p>
    <w:p w:rsidR="00943804" w:rsidRPr="00943804" w:rsidRDefault="00943804" w:rsidP="00943804">
      <w:pPr>
        <w:widowControl w:val="0"/>
        <w:pBdr>
          <w:bottom w:val="single" w:sz="4" w:space="1" w:color="FFFFFF"/>
        </w:pBdr>
        <w:spacing w:after="0" w:line="240" w:lineRule="auto"/>
        <w:ind w:firstLine="708"/>
        <w:contextualSpacing/>
        <w:jc w:val="both"/>
        <w:rPr>
          <w:rFonts w:ascii="Times New Roman" w:eastAsia="Consolas" w:hAnsi="Times New Roman" w:cs="Consolas"/>
          <w:sz w:val="28"/>
          <w:szCs w:val="28"/>
          <w:shd w:val="clear" w:color="auto" w:fill="FFFFFF"/>
          <w:lang w:eastAsia="ru-RU"/>
        </w:rPr>
      </w:pPr>
      <w:r w:rsidRPr="00943804">
        <w:rPr>
          <w:rFonts w:ascii="Times New Roman" w:eastAsia="Consolas" w:hAnsi="Times New Roman" w:cs="Consolas"/>
          <w:sz w:val="28"/>
          <w:szCs w:val="28"/>
          <w:shd w:val="clear" w:color="auto" w:fill="FFFFFF"/>
          <w:lang w:eastAsia="ru-RU"/>
        </w:rPr>
        <w:t>2019 жылғы тарифтік сметаның орындалуы туралы есептің негізгі көрсеткіштері:</w:t>
      </w:r>
    </w:p>
    <w:p w:rsidR="00943804" w:rsidRPr="00943804" w:rsidRDefault="00943804" w:rsidP="00943804">
      <w:pPr>
        <w:widowControl w:val="0"/>
        <w:pBdr>
          <w:bottom w:val="single" w:sz="4" w:space="1" w:color="FFFFFF"/>
        </w:pBdr>
        <w:spacing w:after="0" w:line="240" w:lineRule="auto"/>
        <w:ind w:firstLine="708"/>
        <w:contextualSpacing/>
        <w:jc w:val="both"/>
        <w:rPr>
          <w:rFonts w:ascii="Times New Roman" w:eastAsia="Consolas" w:hAnsi="Times New Roman" w:cs="Consolas"/>
          <w:sz w:val="28"/>
          <w:szCs w:val="28"/>
          <w:shd w:val="clear" w:color="auto" w:fill="FFFFFF"/>
          <w:lang w:eastAsia="ru-RU"/>
        </w:rPr>
      </w:pPr>
      <w:r w:rsidRPr="00943804">
        <w:rPr>
          <w:rFonts w:ascii="Times New Roman" w:eastAsia="Consolas" w:hAnsi="Times New Roman" w:cs="Consolas"/>
          <w:sz w:val="28"/>
          <w:szCs w:val="28"/>
          <w:shd w:val="clear" w:color="auto" w:fill="FFFFFF"/>
          <w:lang w:eastAsia="ru-RU"/>
        </w:rPr>
        <w:t>Жылжымалы құрамның өтуі үшін кірме жолдарды ұсыну жөніндегі қызметтер:</w:t>
      </w:r>
    </w:p>
    <w:p w:rsidR="00943804" w:rsidRPr="00943804" w:rsidRDefault="00943804" w:rsidP="00943804">
      <w:pPr>
        <w:widowControl w:val="0"/>
        <w:pBdr>
          <w:bottom w:val="single" w:sz="4" w:space="1" w:color="FFFFFF"/>
        </w:pBdr>
        <w:spacing w:after="0" w:line="240" w:lineRule="auto"/>
        <w:ind w:firstLine="708"/>
        <w:contextualSpacing/>
        <w:jc w:val="both"/>
        <w:rPr>
          <w:rFonts w:ascii="Times New Roman" w:eastAsia="Consolas" w:hAnsi="Times New Roman" w:cs="Consolas"/>
          <w:sz w:val="28"/>
          <w:szCs w:val="28"/>
          <w:shd w:val="clear" w:color="auto" w:fill="FFFFFF"/>
          <w:lang w:eastAsia="ru-RU"/>
        </w:rPr>
      </w:pPr>
      <w:r w:rsidRPr="00943804">
        <w:rPr>
          <w:rFonts w:ascii="Times New Roman" w:eastAsia="Consolas" w:hAnsi="Times New Roman" w:cs="Consolas"/>
          <w:sz w:val="28"/>
          <w:szCs w:val="28"/>
          <w:shd w:val="clear" w:color="auto" w:fill="FFFFFF"/>
          <w:lang w:eastAsia="ru-RU"/>
        </w:rPr>
        <w:t>барлық шығындар: жоспар-30 112,01 мың теңге, факт-35 477,23 мың теңге;</w:t>
      </w:r>
    </w:p>
    <w:p w:rsidR="00943804" w:rsidRPr="00943804" w:rsidRDefault="00943804" w:rsidP="00943804">
      <w:pPr>
        <w:widowControl w:val="0"/>
        <w:pBdr>
          <w:bottom w:val="single" w:sz="4" w:space="1" w:color="FFFFFF"/>
        </w:pBdr>
        <w:spacing w:after="0" w:line="240" w:lineRule="auto"/>
        <w:ind w:firstLine="708"/>
        <w:contextualSpacing/>
        <w:jc w:val="both"/>
        <w:rPr>
          <w:rFonts w:ascii="Times New Roman" w:eastAsia="Consolas" w:hAnsi="Times New Roman" w:cs="Consolas"/>
          <w:sz w:val="28"/>
          <w:szCs w:val="28"/>
          <w:shd w:val="clear" w:color="auto" w:fill="FFFFFF"/>
          <w:lang w:eastAsia="ru-RU"/>
        </w:rPr>
      </w:pPr>
      <w:r w:rsidRPr="00943804">
        <w:rPr>
          <w:rFonts w:ascii="Times New Roman" w:eastAsia="Consolas" w:hAnsi="Times New Roman" w:cs="Consolas"/>
          <w:sz w:val="28"/>
          <w:szCs w:val="28"/>
          <w:shd w:val="clear" w:color="auto" w:fill="FFFFFF"/>
          <w:lang w:eastAsia="ru-RU"/>
        </w:rPr>
        <w:t>барлық кірістер: жоспар-34 603,48 мың теңге, нақты – 30 445,73 мың теңге;</w:t>
      </w:r>
    </w:p>
    <w:p w:rsidR="00943804" w:rsidRPr="00943804" w:rsidRDefault="00943804" w:rsidP="00943804">
      <w:pPr>
        <w:widowControl w:val="0"/>
        <w:pBdr>
          <w:bottom w:val="single" w:sz="4" w:space="1" w:color="FFFFFF"/>
        </w:pBdr>
        <w:spacing w:after="0" w:line="240" w:lineRule="auto"/>
        <w:ind w:firstLine="708"/>
        <w:contextualSpacing/>
        <w:jc w:val="both"/>
        <w:rPr>
          <w:rFonts w:ascii="Times New Roman" w:eastAsia="Consolas" w:hAnsi="Times New Roman" w:cs="Consolas"/>
          <w:sz w:val="28"/>
          <w:szCs w:val="28"/>
          <w:shd w:val="clear" w:color="auto" w:fill="FFFFFF"/>
          <w:lang w:eastAsia="ru-RU"/>
        </w:rPr>
      </w:pPr>
      <w:r w:rsidRPr="00943804">
        <w:rPr>
          <w:rFonts w:ascii="Times New Roman" w:eastAsia="Consolas" w:hAnsi="Times New Roman" w:cs="Consolas"/>
          <w:sz w:val="28"/>
          <w:szCs w:val="28"/>
          <w:shd w:val="clear" w:color="auto" w:fill="FFFFFF"/>
          <w:lang w:eastAsia="ru-RU"/>
        </w:rPr>
        <w:t>көрсетілетін қызмет көлемі: жоспар-225 886 вагон-км, нақты – 198 745 вагон-км;</w:t>
      </w:r>
    </w:p>
    <w:p w:rsidR="00943804" w:rsidRPr="00943804" w:rsidRDefault="00943804" w:rsidP="00943804">
      <w:pPr>
        <w:widowControl w:val="0"/>
        <w:pBdr>
          <w:bottom w:val="single" w:sz="4" w:space="1" w:color="FFFFFF"/>
        </w:pBdr>
        <w:spacing w:after="0" w:line="240" w:lineRule="auto"/>
        <w:ind w:firstLine="708"/>
        <w:contextualSpacing/>
        <w:jc w:val="both"/>
        <w:rPr>
          <w:rFonts w:ascii="Times New Roman" w:eastAsia="Consolas" w:hAnsi="Times New Roman" w:cs="Consolas"/>
          <w:sz w:val="28"/>
          <w:szCs w:val="28"/>
          <w:shd w:val="clear" w:color="auto" w:fill="FFFFFF"/>
          <w:lang w:eastAsia="ru-RU"/>
        </w:rPr>
      </w:pPr>
      <w:r w:rsidRPr="00943804">
        <w:rPr>
          <w:rFonts w:ascii="Times New Roman" w:eastAsia="Consolas" w:hAnsi="Times New Roman" w:cs="Consolas"/>
          <w:sz w:val="28"/>
          <w:szCs w:val="28"/>
          <w:shd w:val="clear" w:color="auto" w:fill="FFFFFF"/>
          <w:lang w:eastAsia="ru-RU"/>
        </w:rPr>
        <w:t>тариф: жоспар-153,19 теңге / ваг-км, нақты-153,19 теңге/ваг-км.</w:t>
      </w:r>
    </w:p>
    <w:p w:rsidR="00943804" w:rsidRPr="00943804" w:rsidRDefault="00943804" w:rsidP="00943804">
      <w:pPr>
        <w:widowControl w:val="0"/>
        <w:pBdr>
          <w:bottom w:val="single" w:sz="4" w:space="1" w:color="FFFFFF"/>
        </w:pBdr>
        <w:spacing w:after="0" w:line="240" w:lineRule="auto"/>
        <w:ind w:firstLine="708"/>
        <w:contextualSpacing/>
        <w:jc w:val="both"/>
        <w:rPr>
          <w:rFonts w:ascii="Times New Roman" w:eastAsia="Consolas" w:hAnsi="Times New Roman" w:cs="Consolas"/>
          <w:sz w:val="28"/>
          <w:szCs w:val="28"/>
          <w:shd w:val="clear" w:color="auto" w:fill="FFFFFF"/>
          <w:lang w:eastAsia="ru-RU"/>
        </w:rPr>
      </w:pPr>
      <w:r w:rsidRPr="00943804">
        <w:rPr>
          <w:rFonts w:ascii="Times New Roman" w:eastAsia="Consolas" w:hAnsi="Times New Roman" w:cs="Consolas"/>
          <w:sz w:val="28"/>
          <w:szCs w:val="28"/>
          <w:shd w:val="clear" w:color="auto" w:fill="FFFFFF"/>
          <w:lang w:eastAsia="ru-RU"/>
        </w:rPr>
        <w:t>Тасымалдау процесінің маневрлік жұмыстары, Тиеу-түсіру, басқа да технологиялық операциялары үшін, сондай-ақ тасымалдау процесінің технологиялық операцияларында көзделмеген жылжымалы құрамның тұрағы үшін кірме жолдарды ұсыну жөніндегі қызметтер:</w:t>
      </w:r>
    </w:p>
    <w:p w:rsidR="00943804" w:rsidRPr="00943804" w:rsidRDefault="00943804" w:rsidP="00943804">
      <w:pPr>
        <w:widowControl w:val="0"/>
        <w:pBdr>
          <w:bottom w:val="single" w:sz="4" w:space="1" w:color="FFFFFF"/>
        </w:pBdr>
        <w:spacing w:after="0" w:line="240" w:lineRule="auto"/>
        <w:ind w:firstLine="708"/>
        <w:contextualSpacing/>
        <w:jc w:val="both"/>
        <w:rPr>
          <w:rFonts w:ascii="Times New Roman" w:eastAsia="Consolas" w:hAnsi="Times New Roman" w:cs="Consolas"/>
          <w:sz w:val="28"/>
          <w:szCs w:val="28"/>
          <w:shd w:val="clear" w:color="auto" w:fill="FFFFFF"/>
          <w:lang w:eastAsia="ru-RU"/>
        </w:rPr>
      </w:pPr>
      <w:r w:rsidRPr="00943804">
        <w:rPr>
          <w:rFonts w:ascii="Times New Roman" w:eastAsia="Consolas" w:hAnsi="Times New Roman" w:cs="Consolas"/>
          <w:sz w:val="28"/>
          <w:szCs w:val="28"/>
          <w:shd w:val="clear" w:color="auto" w:fill="FFFFFF"/>
          <w:lang w:eastAsia="ru-RU"/>
        </w:rPr>
        <w:t>барлық шығындар: жоспар-27 795,71 мың теңге, нақты – 32 748,21 мың теңге;</w:t>
      </w:r>
    </w:p>
    <w:p w:rsidR="00943804" w:rsidRPr="00943804" w:rsidRDefault="00943804" w:rsidP="00943804">
      <w:pPr>
        <w:widowControl w:val="0"/>
        <w:pBdr>
          <w:bottom w:val="single" w:sz="4" w:space="1" w:color="FFFFFF"/>
        </w:pBdr>
        <w:spacing w:after="0" w:line="240" w:lineRule="auto"/>
        <w:ind w:firstLine="708"/>
        <w:contextualSpacing/>
        <w:jc w:val="both"/>
        <w:rPr>
          <w:rFonts w:ascii="Times New Roman" w:eastAsia="Consolas" w:hAnsi="Times New Roman" w:cs="Consolas"/>
          <w:sz w:val="28"/>
          <w:szCs w:val="28"/>
          <w:shd w:val="clear" w:color="auto" w:fill="FFFFFF"/>
          <w:lang w:eastAsia="ru-RU"/>
        </w:rPr>
      </w:pPr>
      <w:r w:rsidRPr="00943804">
        <w:rPr>
          <w:rFonts w:ascii="Times New Roman" w:eastAsia="Consolas" w:hAnsi="Times New Roman" w:cs="Consolas"/>
          <w:sz w:val="28"/>
          <w:szCs w:val="28"/>
          <w:shd w:val="clear" w:color="auto" w:fill="FFFFFF"/>
          <w:lang w:eastAsia="ru-RU"/>
        </w:rPr>
        <w:t>барлық кірістер: жоспар – 31 943,5 мың теңге, нақты-24 695,66 мың теңге;</w:t>
      </w:r>
    </w:p>
    <w:p w:rsidR="00943804" w:rsidRPr="00943804" w:rsidRDefault="00943804" w:rsidP="00943804">
      <w:pPr>
        <w:widowControl w:val="0"/>
        <w:pBdr>
          <w:bottom w:val="single" w:sz="4" w:space="1" w:color="FFFFFF"/>
        </w:pBdr>
        <w:spacing w:after="0" w:line="240" w:lineRule="auto"/>
        <w:ind w:firstLine="708"/>
        <w:contextualSpacing/>
        <w:jc w:val="both"/>
        <w:rPr>
          <w:rFonts w:ascii="Times New Roman" w:eastAsia="Consolas" w:hAnsi="Times New Roman" w:cs="Consolas"/>
          <w:sz w:val="28"/>
          <w:szCs w:val="28"/>
          <w:shd w:val="clear" w:color="auto" w:fill="FFFFFF"/>
          <w:lang w:eastAsia="ru-RU"/>
        </w:rPr>
      </w:pPr>
      <w:r w:rsidRPr="00943804">
        <w:rPr>
          <w:rFonts w:ascii="Times New Roman" w:eastAsia="Consolas" w:hAnsi="Times New Roman" w:cs="Consolas"/>
          <w:sz w:val="28"/>
          <w:szCs w:val="28"/>
          <w:shd w:val="clear" w:color="auto" w:fill="FFFFFF"/>
          <w:lang w:eastAsia="ru-RU"/>
        </w:rPr>
        <w:t>көрсетілетін қызмет көлемі: жоспар-710 961 вагон-сағат, нақты-549 647 вагон-сағат.</w:t>
      </w:r>
    </w:p>
    <w:p w:rsidR="00943804" w:rsidRPr="00943804" w:rsidRDefault="00943804" w:rsidP="00943804">
      <w:pPr>
        <w:widowControl w:val="0"/>
        <w:pBdr>
          <w:bottom w:val="single" w:sz="4" w:space="1" w:color="FFFFFF"/>
        </w:pBdr>
        <w:spacing w:after="0" w:line="240" w:lineRule="auto"/>
        <w:ind w:firstLine="708"/>
        <w:contextualSpacing/>
        <w:jc w:val="both"/>
        <w:rPr>
          <w:rFonts w:ascii="Times New Roman" w:eastAsia="Consolas" w:hAnsi="Times New Roman" w:cs="Consolas"/>
          <w:sz w:val="28"/>
          <w:szCs w:val="28"/>
          <w:shd w:val="clear" w:color="auto" w:fill="FFFFFF"/>
          <w:lang w:eastAsia="ru-RU"/>
        </w:rPr>
      </w:pPr>
      <w:r w:rsidRPr="00943804">
        <w:rPr>
          <w:rFonts w:ascii="Times New Roman" w:eastAsia="Consolas" w:hAnsi="Times New Roman" w:cs="Consolas"/>
          <w:sz w:val="28"/>
          <w:szCs w:val="28"/>
          <w:shd w:val="clear" w:color="auto" w:fill="FFFFFF"/>
          <w:lang w:eastAsia="ru-RU"/>
        </w:rPr>
        <w:t>тариф: жоспар-44,93 теңге / ваг-сағат, факт-44,93 теңге/ваг-сағат.</w:t>
      </w:r>
    </w:p>
    <w:p w:rsidR="00943804" w:rsidRPr="00943804" w:rsidRDefault="00943804" w:rsidP="00943804">
      <w:pPr>
        <w:widowControl w:val="0"/>
        <w:pBdr>
          <w:bottom w:val="single" w:sz="4" w:space="1" w:color="FFFFFF"/>
        </w:pBdr>
        <w:spacing w:after="0" w:line="240" w:lineRule="auto"/>
        <w:ind w:firstLine="708"/>
        <w:contextualSpacing/>
        <w:jc w:val="both"/>
        <w:rPr>
          <w:rFonts w:ascii="Times New Roman" w:eastAsia="Consolas" w:hAnsi="Times New Roman" w:cs="Consolas"/>
          <w:sz w:val="28"/>
          <w:szCs w:val="28"/>
          <w:shd w:val="clear" w:color="auto" w:fill="FFFFFF"/>
          <w:lang w:eastAsia="ru-RU"/>
        </w:rPr>
      </w:pPr>
      <w:r w:rsidRPr="00943804">
        <w:rPr>
          <w:rFonts w:ascii="Times New Roman" w:eastAsia="Consolas" w:hAnsi="Times New Roman" w:cs="Consolas"/>
          <w:sz w:val="28"/>
          <w:szCs w:val="28"/>
          <w:shd w:val="clear" w:color="auto" w:fill="FFFFFF"/>
          <w:lang w:eastAsia="ru-RU"/>
        </w:rPr>
        <w:t>Тарифтік сметаның орындалуын қарау қорытындысы бойынша Комитет есепті қарау нәтижелері туралы оң қорытынды берді  28.07.2020 жылғы № 43-1-43/1661-вн.</w:t>
      </w:r>
    </w:p>
    <w:p w:rsidR="00943804" w:rsidRPr="00943804" w:rsidRDefault="00943804" w:rsidP="00943804">
      <w:pPr>
        <w:widowControl w:val="0"/>
        <w:pBdr>
          <w:bottom w:val="single" w:sz="4" w:space="1" w:color="FFFFFF"/>
        </w:pBdr>
        <w:spacing w:after="0" w:line="240" w:lineRule="auto"/>
        <w:ind w:firstLine="708"/>
        <w:contextualSpacing/>
        <w:jc w:val="both"/>
        <w:rPr>
          <w:rFonts w:ascii="Times New Roman" w:eastAsia="Consolas" w:hAnsi="Times New Roman" w:cs="Consolas"/>
          <w:sz w:val="28"/>
          <w:szCs w:val="28"/>
          <w:shd w:val="clear" w:color="auto" w:fill="FFFFFF"/>
          <w:lang w:eastAsia="ru-RU"/>
        </w:rPr>
      </w:pPr>
      <w:r w:rsidRPr="00943804">
        <w:rPr>
          <w:rFonts w:ascii="Times New Roman" w:eastAsia="Consolas" w:hAnsi="Times New Roman" w:cs="Consolas"/>
          <w:i/>
          <w:sz w:val="28"/>
          <w:szCs w:val="28"/>
          <w:shd w:val="clear" w:color="auto" w:fill="FFFFFF"/>
          <w:lang w:eastAsia="ru-RU"/>
        </w:rPr>
        <w:t>Аудит есепке ұсынылған құжаттарға талдау жүргізді, онда тарифтік сметаның орындалмауы анықталмаған (</w:t>
      </w:r>
      <w:r w:rsidRPr="00943804">
        <w:rPr>
          <w:rFonts w:ascii="Times New Roman" w:eastAsia="Consolas" w:hAnsi="Times New Roman" w:cs="Consolas"/>
          <w:i/>
          <w:sz w:val="24"/>
          <w:szCs w:val="28"/>
          <w:shd w:val="clear" w:color="auto" w:fill="FFFFFF"/>
          <w:lang w:eastAsia="ru-RU"/>
        </w:rPr>
        <w:t>№ 25 қосымша 7 парақтағы есепті қарау нәтижелері туралы қорытындының көшірмесі, инвестициялық бағдарламаның орындалуы туралы есепке материалдар электрондық түрде «Монополист» базасы АЖ-да ID 25519-мен орналастырылған</w:t>
      </w:r>
      <w:r w:rsidRPr="00943804">
        <w:rPr>
          <w:rFonts w:ascii="Times New Roman" w:eastAsia="Consolas" w:hAnsi="Times New Roman" w:cs="Consolas"/>
          <w:i/>
          <w:sz w:val="28"/>
          <w:szCs w:val="28"/>
          <w:shd w:val="clear" w:color="auto" w:fill="FFFFFF"/>
          <w:lang w:eastAsia="ru-RU"/>
        </w:rPr>
        <w:t xml:space="preserve">). </w:t>
      </w:r>
    </w:p>
    <w:p w:rsidR="00943804" w:rsidRPr="00943804" w:rsidRDefault="00943804" w:rsidP="00943804">
      <w:pPr>
        <w:widowControl w:val="0"/>
        <w:pBdr>
          <w:bottom w:val="single" w:sz="4" w:space="1" w:color="FFFFFF"/>
        </w:pBdr>
        <w:spacing w:after="0" w:line="240" w:lineRule="auto"/>
        <w:ind w:firstLine="708"/>
        <w:contextualSpacing/>
        <w:jc w:val="both"/>
        <w:rPr>
          <w:rFonts w:ascii="Times New Roman" w:eastAsia="Consolas" w:hAnsi="Times New Roman" w:cs="Consolas"/>
          <w:b/>
          <w:i/>
          <w:sz w:val="28"/>
          <w:szCs w:val="28"/>
          <w:u w:val="single"/>
          <w:shd w:val="clear" w:color="auto" w:fill="FFFFFF"/>
          <w:lang w:eastAsia="ru-RU"/>
        </w:rPr>
      </w:pPr>
      <w:r w:rsidRPr="00943804">
        <w:rPr>
          <w:rFonts w:ascii="Times New Roman" w:eastAsia="Consolas" w:hAnsi="Times New Roman" w:cs="Consolas"/>
          <w:b/>
          <w:i/>
          <w:sz w:val="28"/>
          <w:szCs w:val="28"/>
          <w:u w:val="single"/>
          <w:shd w:val="clear" w:color="auto" w:fill="FFFFFF"/>
          <w:lang w:eastAsia="ru-RU"/>
        </w:rPr>
        <w:t>Алматы қаласы бойынша ТМРД</w:t>
      </w:r>
    </w:p>
    <w:p w:rsidR="00943804" w:rsidRPr="00943804" w:rsidRDefault="00943804" w:rsidP="00943804">
      <w:pPr>
        <w:widowControl w:val="0"/>
        <w:pBdr>
          <w:bottom w:val="single" w:sz="4" w:space="1" w:color="FFFFFF"/>
        </w:pBdr>
        <w:spacing w:after="0" w:line="240" w:lineRule="auto"/>
        <w:ind w:firstLine="708"/>
        <w:contextualSpacing/>
        <w:jc w:val="both"/>
        <w:rPr>
          <w:rFonts w:ascii="Times New Roman" w:eastAsia="Consolas" w:hAnsi="Times New Roman" w:cs="Consolas"/>
          <w:sz w:val="28"/>
          <w:szCs w:val="28"/>
          <w:shd w:val="clear" w:color="auto" w:fill="FFFFFF"/>
        </w:rPr>
      </w:pPr>
      <w:r w:rsidRPr="00943804">
        <w:rPr>
          <w:rFonts w:ascii="Times New Roman" w:eastAsia="Consolas" w:hAnsi="Times New Roman" w:cs="Consolas"/>
          <w:sz w:val="28"/>
          <w:szCs w:val="28"/>
          <w:shd w:val="clear" w:color="auto" w:fill="FFFFFF"/>
        </w:rPr>
        <w:t>Алматы қаласы бойынша ТМРКД туралы Ережеге сәйкес негізгі міндет: табиғи монополиялар салаларындағы мемлекеттік саясатты қалыптастыруға және іске асыруға, сондай-ақ бағаларды мемлекеттік реттеуді және баға белгілеу тәртібі мен қоғамдық маңызы бар нарық субъектісінің міндеттерін сақтауға мемлекеттік бақылауды жүзеге асыруға қатысу болып табылады.</w:t>
      </w:r>
    </w:p>
    <w:p w:rsidR="00943804" w:rsidRPr="00943804" w:rsidRDefault="00943804" w:rsidP="00943804">
      <w:pPr>
        <w:widowControl w:val="0"/>
        <w:pBdr>
          <w:bottom w:val="single" w:sz="4" w:space="1" w:color="FFFFFF"/>
        </w:pBdr>
        <w:spacing w:after="0" w:line="240" w:lineRule="auto"/>
        <w:ind w:firstLine="708"/>
        <w:contextualSpacing/>
        <w:jc w:val="both"/>
        <w:rPr>
          <w:rFonts w:ascii="Times New Roman" w:eastAsia="Consolas" w:hAnsi="Times New Roman" w:cs="Consolas"/>
          <w:sz w:val="28"/>
          <w:szCs w:val="28"/>
          <w:shd w:val="clear" w:color="auto" w:fill="FFFFFF"/>
        </w:rPr>
      </w:pPr>
      <w:r w:rsidRPr="00943804">
        <w:rPr>
          <w:rFonts w:ascii="Times New Roman" w:eastAsia="Consolas" w:hAnsi="Times New Roman" w:cs="Consolas"/>
          <w:sz w:val="28"/>
          <w:szCs w:val="28"/>
          <w:shd w:val="clear" w:color="auto" w:fill="FFFFFF"/>
        </w:rPr>
        <w:t>26.03.2021 жылғы жағдай бойынша Алматы қаласы бойынша ТМРД-да</w:t>
      </w:r>
    </w:p>
    <w:p w:rsidR="00943804" w:rsidRPr="00943804" w:rsidRDefault="00943804" w:rsidP="00943804">
      <w:pPr>
        <w:widowControl w:val="0"/>
        <w:pBdr>
          <w:bottom w:val="single" w:sz="4" w:space="1" w:color="FFFFFF"/>
        </w:pBdr>
        <w:spacing w:after="0" w:line="240" w:lineRule="auto"/>
        <w:contextualSpacing/>
        <w:jc w:val="both"/>
        <w:rPr>
          <w:rFonts w:ascii="Times New Roman" w:eastAsia="Consolas" w:hAnsi="Times New Roman" w:cs="Consolas"/>
          <w:sz w:val="28"/>
          <w:szCs w:val="28"/>
          <w:shd w:val="clear" w:color="auto" w:fill="FFFFFF"/>
        </w:rPr>
      </w:pPr>
      <w:r w:rsidRPr="00943804">
        <w:rPr>
          <w:rFonts w:ascii="Times New Roman" w:eastAsia="Consolas" w:hAnsi="Times New Roman" w:cs="Consolas"/>
          <w:sz w:val="28"/>
          <w:szCs w:val="28"/>
          <w:shd w:val="clear" w:color="auto" w:fill="FFFFFF"/>
        </w:rPr>
        <w:t>13 штаттық бірліктен 7 бос орын (штат санының 50% - дан астамы).</w:t>
      </w:r>
    </w:p>
    <w:p w:rsidR="00943804" w:rsidRPr="00943804" w:rsidRDefault="00943804" w:rsidP="00943804">
      <w:pPr>
        <w:widowControl w:val="0"/>
        <w:pBdr>
          <w:bottom w:val="single" w:sz="4" w:space="1" w:color="FFFFFF"/>
        </w:pBdr>
        <w:spacing w:after="0" w:line="240" w:lineRule="auto"/>
        <w:ind w:firstLine="708"/>
        <w:contextualSpacing/>
        <w:jc w:val="both"/>
        <w:rPr>
          <w:rFonts w:ascii="Times New Roman" w:eastAsia="Consolas" w:hAnsi="Times New Roman" w:cs="Consolas"/>
          <w:sz w:val="28"/>
          <w:szCs w:val="28"/>
          <w:shd w:val="clear" w:color="auto" w:fill="FFFFFF"/>
        </w:rPr>
      </w:pPr>
      <w:r w:rsidRPr="00943804">
        <w:rPr>
          <w:rFonts w:ascii="Times New Roman" w:eastAsia="Consolas" w:hAnsi="Times New Roman" w:cs="Consolas"/>
          <w:sz w:val="28"/>
          <w:szCs w:val="28"/>
          <w:shd w:val="clear" w:color="auto" w:fill="FFFFFF"/>
        </w:rPr>
        <w:t>Алматы қаласы бойынша табиғи монополиялар субъектілерінің мемлекеттік тіркелімінің жергілікті бөлімін талдау оған 176 ТМС енгізілгенін куәландырады, оның ішінде: әрекет етуші 116 ТМС, алып тасталғаны 60 ТМС. Бұл ретте жұмыс істеп тұрған 116 ТМС – ның 34 - і басқа өңірлерде қызмет көрсетеді (Алматы обл.-14, Қызылорда обл. - 4, Нұр – сұлтан Қ.-3, Қостанай обл. - 3, Шығыс Қазақстан обл. - 2, Павлодар обл.-2, Батыс Қазақстан обл. - 2, Солтүстік Қазақстан обл.-1, Ақмола обл. - 1, Қарағанды обл. - 1, Шымкент – 1) келесі түрлер бойынша: кірме жолдарды беру – 23 ТМС, сумен жабдықтау – 5 ТМС, тауарлық газды сақтау, тасымалдау – 4 ТМС, жылу энергиясымен жабдықтау-2 ТМС. Жоғарыда көрсетілген есептерді тапсырудың қолайлы мерзімдеріне (01.05.2021 Ж.) және Алматы қаласы бойынша ТМРД Табиғи монополияларды және бағаларды реттеу бөлімінің бос жұмыс орындарының толтырылмауына байланысты (Бос орындар: бөлім басшысы – 1 бірлік, бас маман – 3 бірлік) 2020 жылғы есептерді уақтылы және сапасыз қарау қаупі бар екенін атап өту қажет.</w:t>
      </w:r>
    </w:p>
    <w:p w:rsidR="00943804" w:rsidRPr="00943804" w:rsidRDefault="00943804" w:rsidP="00943804">
      <w:pPr>
        <w:widowControl w:val="0"/>
        <w:pBdr>
          <w:bottom w:val="single" w:sz="4" w:space="1" w:color="FFFFFF"/>
        </w:pBdr>
        <w:spacing w:after="0" w:line="240" w:lineRule="auto"/>
        <w:ind w:firstLine="708"/>
        <w:contextualSpacing/>
        <w:jc w:val="both"/>
        <w:rPr>
          <w:rFonts w:ascii="Times New Roman" w:eastAsia="Consolas" w:hAnsi="Times New Roman" w:cs="Consolas"/>
          <w:sz w:val="28"/>
          <w:szCs w:val="28"/>
          <w:shd w:val="clear" w:color="auto" w:fill="FFFFFF"/>
        </w:rPr>
      </w:pPr>
      <w:r w:rsidRPr="00943804">
        <w:rPr>
          <w:rFonts w:ascii="Times New Roman" w:eastAsia="Consolas" w:hAnsi="Times New Roman" w:cs="Consolas"/>
          <w:sz w:val="28"/>
          <w:szCs w:val="28"/>
          <w:shd w:val="clear" w:color="auto" w:fill="FFFFFF"/>
        </w:rPr>
        <w:t>Қазіргі уақытта табиғи монополиялар және бағаларды реттеу бөлімінің 1 қызметкеріне орташа жүктеме (есептерді қарауға жауапты бөлім) 38,7 бірлік табиғи монополиялар субъектілері.</w:t>
      </w:r>
    </w:p>
    <w:p w:rsidR="00943804" w:rsidRPr="00943804" w:rsidRDefault="00943804" w:rsidP="00943804">
      <w:pPr>
        <w:widowControl w:val="0"/>
        <w:pBdr>
          <w:bottom w:val="single" w:sz="4" w:space="1" w:color="FFFFFF"/>
        </w:pBdr>
        <w:spacing w:after="0" w:line="240" w:lineRule="auto"/>
        <w:ind w:firstLine="708"/>
        <w:contextualSpacing/>
        <w:jc w:val="both"/>
        <w:rPr>
          <w:rFonts w:ascii="Times New Roman" w:eastAsia="Consolas" w:hAnsi="Times New Roman" w:cs="Consolas"/>
          <w:sz w:val="28"/>
          <w:szCs w:val="28"/>
          <w:shd w:val="clear" w:color="auto" w:fill="FFFFFF"/>
        </w:rPr>
      </w:pPr>
      <w:r w:rsidRPr="00943804">
        <w:rPr>
          <w:rFonts w:ascii="Times New Roman" w:eastAsia="Consolas" w:hAnsi="Times New Roman" w:cs="Consolas"/>
          <w:sz w:val="28"/>
          <w:szCs w:val="28"/>
          <w:shd w:val="clear" w:color="auto" w:fill="FFFFFF"/>
        </w:rPr>
        <w:t>Алматы қаласы бойынша ТМРКД 2020 жылы мынадай есептерді қабылдады:</w:t>
      </w:r>
    </w:p>
    <w:p w:rsidR="00943804" w:rsidRPr="00943804" w:rsidRDefault="00943804" w:rsidP="00943804">
      <w:pPr>
        <w:widowControl w:val="0"/>
        <w:pBdr>
          <w:bottom w:val="single" w:sz="4" w:space="1" w:color="FFFFFF"/>
        </w:pBdr>
        <w:spacing w:after="0" w:line="240" w:lineRule="auto"/>
        <w:ind w:firstLine="708"/>
        <w:contextualSpacing/>
        <w:jc w:val="both"/>
        <w:rPr>
          <w:rFonts w:ascii="Times New Roman" w:eastAsia="Consolas" w:hAnsi="Times New Roman" w:cs="Consolas"/>
          <w:sz w:val="28"/>
          <w:szCs w:val="28"/>
          <w:shd w:val="clear" w:color="auto" w:fill="FFFFFF"/>
        </w:rPr>
      </w:pPr>
      <w:r w:rsidRPr="00943804">
        <w:rPr>
          <w:rFonts w:ascii="Times New Roman" w:eastAsia="Consolas" w:hAnsi="Times New Roman" w:cs="Consolas"/>
          <w:sz w:val="28"/>
          <w:szCs w:val="28"/>
          <w:shd w:val="clear" w:color="auto" w:fill="FFFFFF"/>
        </w:rPr>
        <w:t xml:space="preserve">2019 жылға бекітілген инвестициялық бағдарламаның орындалуы туралы </w:t>
      </w:r>
    </w:p>
    <w:p w:rsidR="00943804" w:rsidRPr="00943804" w:rsidRDefault="00943804" w:rsidP="00943804">
      <w:pPr>
        <w:widowControl w:val="0"/>
        <w:pBdr>
          <w:bottom w:val="single" w:sz="4" w:space="1" w:color="FFFFFF"/>
        </w:pBdr>
        <w:spacing w:after="0" w:line="240" w:lineRule="auto"/>
        <w:ind w:firstLine="708"/>
        <w:contextualSpacing/>
        <w:jc w:val="both"/>
        <w:rPr>
          <w:rFonts w:ascii="Times New Roman" w:eastAsia="Consolas" w:hAnsi="Times New Roman" w:cs="Consolas"/>
          <w:sz w:val="28"/>
          <w:szCs w:val="28"/>
          <w:shd w:val="clear" w:color="auto" w:fill="FFFFFF"/>
        </w:rPr>
      </w:pPr>
      <w:r w:rsidRPr="00943804">
        <w:rPr>
          <w:rFonts w:ascii="Times New Roman" w:eastAsia="Consolas" w:hAnsi="Times New Roman" w:cs="Consolas"/>
          <w:sz w:val="28"/>
          <w:szCs w:val="28"/>
          <w:shd w:val="clear" w:color="auto" w:fill="FFFFFF"/>
        </w:rPr>
        <w:t xml:space="preserve">-17 ТМС, онда талдау нәтижелері бойынша: іс-шаралар орындалды </w:t>
      </w:r>
    </w:p>
    <w:p w:rsidR="00943804" w:rsidRPr="00943804" w:rsidRDefault="00943804" w:rsidP="00943804">
      <w:pPr>
        <w:widowControl w:val="0"/>
        <w:pBdr>
          <w:bottom w:val="single" w:sz="4" w:space="1" w:color="FFFFFF"/>
        </w:pBdr>
        <w:spacing w:after="0" w:line="240" w:lineRule="auto"/>
        <w:ind w:firstLine="708"/>
        <w:contextualSpacing/>
        <w:jc w:val="both"/>
        <w:rPr>
          <w:rFonts w:ascii="Times New Roman" w:eastAsia="Consolas" w:hAnsi="Times New Roman" w:cs="Consolas"/>
          <w:sz w:val="28"/>
          <w:szCs w:val="28"/>
          <w:shd w:val="clear" w:color="auto" w:fill="FFFFFF"/>
        </w:rPr>
      </w:pPr>
      <w:r w:rsidRPr="00943804">
        <w:rPr>
          <w:rFonts w:ascii="Times New Roman" w:eastAsia="Consolas" w:hAnsi="Times New Roman" w:cs="Consolas"/>
          <w:sz w:val="28"/>
          <w:szCs w:val="28"/>
          <w:shd w:val="clear" w:color="auto" w:fill="FFFFFF"/>
        </w:rPr>
        <w:t>-13 ТМС, іс-шаралар орындалмады-4 ТМС;</w:t>
      </w:r>
    </w:p>
    <w:p w:rsidR="00943804" w:rsidRPr="00943804" w:rsidRDefault="00943804" w:rsidP="00943804">
      <w:pPr>
        <w:widowControl w:val="0"/>
        <w:pBdr>
          <w:bottom w:val="single" w:sz="4" w:space="1" w:color="FFFFFF"/>
        </w:pBdr>
        <w:spacing w:after="0" w:line="240" w:lineRule="auto"/>
        <w:ind w:firstLine="708"/>
        <w:contextualSpacing/>
        <w:jc w:val="both"/>
        <w:rPr>
          <w:rFonts w:ascii="Times New Roman" w:eastAsia="Consolas" w:hAnsi="Times New Roman" w:cs="Consolas"/>
          <w:sz w:val="28"/>
          <w:szCs w:val="28"/>
          <w:shd w:val="clear" w:color="auto" w:fill="FFFFFF"/>
        </w:rPr>
      </w:pPr>
      <w:r w:rsidRPr="00943804">
        <w:rPr>
          <w:rFonts w:ascii="Times New Roman" w:eastAsia="Consolas" w:hAnsi="Times New Roman" w:cs="Consolas"/>
          <w:sz w:val="28"/>
          <w:szCs w:val="28"/>
          <w:shd w:val="clear" w:color="auto" w:fill="FFFFFF"/>
        </w:rPr>
        <w:t>2019 жылғы тарифтік сметаның орындалуы туралы – 105 ТМС, онда талдау нәтижелері бойынша: тарифтік сметалардың орындалғаны – 52 ТМС, тарифтік сметалардың орындалмағаны-53 ТМС анықталды.</w:t>
      </w:r>
    </w:p>
    <w:p w:rsidR="00943804" w:rsidRPr="00943804" w:rsidRDefault="00943804" w:rsidP="00943804">
      <w:pPr>
        <w:widowControl w:val="0"/>
        <w:pBdr>
          <w:bottom w:val="single" w:sz="4" w:space="1" w:color="FFFFFF"/>
        </w:pBdr>
        <w:spacing w:after="0" w:line="240" w:lineRule="auto"/>
        <w:ind w:firstLine="708"/>
        <w:contextualSpacing/>
        <w:jc w:val="both"/>
        <w:rPr>
          <w:rFonts w:ascii="Times New Roman" w:eastAsia="Consolas" w:hAnsi="Times New Roman" w:cs="Consolas"/>
          <w:sz w:val="28"/>
          <w:szCs w:val="28"/>
          <w:shd w:val="clear" w:color="auto" w:fill="FFFFFF"/>
        </w:rPr>
      </w:pPr>
      <w:r w:rsidRPr="00943804">
        <w:rPr>
          <w:rFonts w:ascii="Times New Roman" w:eastAsia="Consolas" w:hAnsi="Times New Roman" w:cs="Consolas"/>
          <w:sz w:val="28"/>
          <w:szCs w:val="28"/>
          <w:shd w:val="clear" w:color="auto" w:fill="FFFFFF"/>
        </w:rPr>
        <w:t>ТМРКД басшысы орынбасарының қызметтік жазбасына сәйкес 2019 жылғы табиғи монополиялар субъектілерінің тарифтік сметалары мен инвестициялық бағдарламаларының орындалуы туралы есептерге жүргізілген талдау қорытындылары бойынша Алматы қаласы бойынша ТМРКД басшысының атына Алматы қаласы бойынша ТМРКД басшысы Т. А. Каленов пен 16.10.2020 жылғы ОРЕМиЦ басшысының атына:</w:t>
      </w:r>
    </w:p>
    <w:p w:rsidR="00943804" w:rsidRPr="00943804" w:rsidRDefault="00943804" w:rsidP="00943804">
      <w:pPr>
        <w:widowControl w:val="0"/>
        <w:pBdr>
          <w:bottom w:val="single" w:sz="4" w:space="1" w:color="FFFFFF"/>
        </w:pBdr>
        <w:spacing w:after="0" w:line="240" w:lineRule="auto"/>
        <w:ind w:firstLine="708"/>
        <w:contextualSpacing/>
        <w:jc w:val="both"/>
        <w:rPr>
          <w:rFonts w:ascii="Times New Roman" w:eastAsia="Consolas" w:hAnsi="Times New Roman" w:cs="Consolas"/>
          <w:sz w:val="28"/>
          <w:szCs w:val="28"/>
          <w:shd w:val="clear" w:color="auto" w:fill="FFFFFF"/>
        </w:rPr>
      </w:pPr>
      <w:r w:rsidRPr="00943804">
        <w:rPr>
          <w:rFonts w:ascii="Times New Roman" w:eastAsia="Consolas" w:hAnsi="Times New Roman" w:cs="Consolas"/>
          <w:sz w:val="28"/>
          <w:szCs w:val="28"/>
          <w:shd w:val="clear" w:color="auto" w:fill="FFFFFF"/>
        </w:rPr>
        <w:t>уақытша өтемдік тарифтер енгізілді – 25 ТМС (тұтынушыларға өтемақы сомасы 29,051 млрд. теңге);</w:t>
      </w:r>
    </w:p>
    <w:p w:rsidR="00943804" w:rsidRPr="00943804" w:rsidRDefault="00943804" w:rsidP="00943804">
      <w:pPr>
        <w:widowControl w:val="0"/>
        <w:pBdr>
          <w:bottom w:val="single" w:sz="4" w:space="1" w:color="FFFFFF"/>
        </w:pBdr>
        <w:spacing w:after="0" w:line="240" w:lineRule="auto"/>
        <w:ind w:firstLine="708"/>
        <w:contextualSpacing/>
        <w:jc w:val="both"/>
        <w:rPr>
          <w:rFonts w:ascii="Times New Roman" w:eastAsia="Consolas" w:hAnsi="Times New Roman" w:cs="Consolas"/>
          <w:sz w:val="28"/>
          <w:szCs w:val="28"/>
          <w:shd w:val="clear" w:color="auto" w:fill="FFFFFF"/>
        </w:rPr>
      </w:pPr>
      <w:r w:rsidRPr="00943804">
        <w:rPr>
          <w:rFonts w:ascii="Times New Roman" w:eastAsia="Consolas" w:hAnsi="Times New Roman" w:cs="Consolas"/>
          <w:sz w:val="28"/>
          <w:szCs w:val="28"/>
          <w:shd w:val="clear" w:color="auto" w:fill="FFFFFF"/>
        </w:rPr>
        <w:t>тарифтік сметаларды орындамағаны үшін – 53 ТМС, инвестициялық бағдарламаларды орындамағаны үшін – 4 ТМС әкімшілік жауапкершілікке тартылды (ӘҚБтК-нің 164-бабының 4-бөлігі).</w:t>
      </w:r>
    </w:p>
    <w:p w:rsidR="00943804" w:rsidRPr="00943804" w:rsidRDefault="00943804" w:rsidP="00943804">
      <w:pPr>
        <w:widowControl w:val="0"/>
        <w:pBdr>
          <w:bottom w:val="single" w:sz="4" w:space="1" w:color="FFFFFF"/>
        </w:pBdr>
        <w:spacing w:after="0" w:line="240" w:lineRule="auto"/>
        <w:ind w:firstLine="708"/>
        <w:contextualSpacing/>
        <w:jc w:val="both"/>
        <w:rPr>
          <w:rFonts w:ascii="Times New Roman" w:eastAsia="Consolas" w:hAnsi="Times New Roman" w:cs="Consolas"/>
          <w:sz w:val="28"/>
          <w:szCs w:val="28"/>
          <w:shd w:val="clear" w:color="auto" w:fill="FFFFFF"/>
        </w:rPr>
      </w:pPr>
      <w:r w:rsidRPr="00943804">
        <w:rPr>
          <w:rFonts w:ascii="Times New Roman" w:eastAsia="Consolas" w:hAnsi="Times New Roman" w:cs="Consolas"/>
          <w:sz w:val="28"/>
          <w:szCs w:val="28"/>
          <w:shd w:val="clear" w:color="auto" w:fill="FFFFFF"/>
        </w:rPr>
        <w:t xml:space="preserve">Қорытындыларға сәйкес ТМС - ға қатысты белгіленген бұзушылықтар бойынша шаралар қабылдауды талдаумен «Алматы жол-құрылыс компаниясы» ЖШС - нің </w:t>
      </w:r>
      <w:r w:rsidRPr="00943804">
        <w:rPr>
          <w:rFonts w:ascii="Times New Roman" w:eastAsia="Consolas" w:hAnsi="Times New Roman" w:cs="Consolas"/>
          <w:i/>
          <w:sz w:val="24"/>
          <w:szCs w:val="24"/>
          <w:shd w:val="clear" w:color="auto" w:fill="FFFFFF"/>
        </w:rPr>
        <w:t>(бұдан әрі-АДСК)</w:t>
      </w:r>
      <w:r w:rsidRPr="00943804">
        <w:rPr>
          <w:rFonts w:ascii="Times New Roman" w:eastAsia="Consolas" w:hAnsi="Times New Roman" w:cs="Consolas"/>
          <w:sz w:val="28"/>
          <w:szCs w:val="28"/>
          <w:shd w:val="clear" w:color="auto" w:fill="FFFFFF"/>
        </w:rPr>
        <w:t xml:space="preserve"> 2019 жылға арналған тарифтік сметаның орындалуы туралы есепті қарау қорытындылары бойынша ТМРКД-ның кірме құрамының Алматы қаласы бойынша өтуі үшін кірме жолды ұсыну бойынша тарифтік сметаны 5% - дан астам 1 271,2 мың теңге сомаға орындамағаны анықталды.</w:t>
      </w:r>
    </w:p>
    <w:p w:rsidR="00943804" w:rsidRPr="00943804" w:rsidRDefault="00943804" w:rsidP="00943804">
      <w:pPr>
        <w:widowControl w:val="0"/>
        <w:tabs>
          <w:tab w:val="left" w:pos="851"/>
        </w:tabs>
        <w:autoSpaceDE w:val="0"/>
        <w:autoSpaceDN w:val="0"/>
        <w:adjustRightInd w:val="0"/>
        <w:spacing w:after="0" w:line="240" w:lineRule="auto"/>
        <w:ind w:firstLine="709"/>
        <w:contextualSpacing/>
        <w:jc w:val="both"/>
        <w:rPr>
          <w:rFonts w:ascii="Times New Roman" w:eastAsia="Consolas" w:hAnsi="Times New Roman" w:cs="Consolas"/>
          <w:sz w:val="28"/>
          <w:szCs w:val="28"/>
          <w:shd w:val="clear" w:color="auto" w:fill="FFFFFF"/>
        </w:rPr>
      </w:pPr>
      <w:r w:rsidRPr="00943804">
        <w:rPr>
          <w:rFonts w:ascii="Times New Roman" w:eastAsia="Consolas" w:hAnsi="Times New Roman" w:cs="Consolas"/>
          <w:sz w:val="28"/>
          <w:szCs w:val="28"/>
          <w:shd w:val="clear" w:color="auto" w:fill="FFFFFF"/>
        </w:rPr>
        <w:t>Көрсетілетін қызметтер көлемінің төмендеуіне байланысты алынбаған кіріс сомасы 1 344,7 мың теңгені құрады. Тарифтік сметада 622,5 мың теңге мөлшерінде ескерілген Амортизация игерілмеген. Осыған байланысты Алматы қаласы бойынша ТМРБД сомаға уақытша өтемдік тариф енгізу туралы шешім қабылданды</w:t>
      </w:r>
    </w:p>
    <w:p w:rsidR="00943804" w:rsidRPr="00943804" w:rsidRDefault="00943804" w:rsidP="00943804">
      <w:pPr>
        <w:widowControl w:val="0"/>
        <w:tabs>
          <w:tab w:val="left" w:pos="851"/>
        </w:tabs>
        <w:autoSpaceDE w:val="0"/>
        <w:autoSpaceDN w:val="0"/>
        <w:adjustRightInd w:val="0"/>
        <w:spacing w:after="0" w:line="240" w:lineRule="auto"/>
        <w:ind w:firstLine="709"/>
        <w:contextualSpacing/>
        <w:jc w:val="both"/>
        <w:rPr>
          <w:rFonts w:ascii="Times New Roman" w:eastAsia="Consolas" w:hAnsi="Times New Roman" w:cs="Consolas"/>
          <w:sz w:val="28"/>
          <w:szCs w:val="28"/>
          <w:shd w:val="clear" w:color="auto" w:fill="FFFFFF"/>
        </w:rPr>
      </w:pPr>
      <w:r w:rsidRPr="00943804">
        <w:rPr>
          <w:rFonts w:ascii="Times New Roman" w:eastAsia="Consolas" w:hAnsi="Times New Roman" w:cs="Consolas"/>
          <w:sz w:val="28"/>
          <w:szCs w:val="28"/>
          <w:shd w:val="clear" w:color="auto" w:fill="FFFFFF"/>
        </w:rPr>
        <w:t>622,5 мың теңге.</w:t>
      </w:r>
    </w:p>
    <w:p w:rsidR="00943804" w:rsidRPr="00943804" w:rsidRDefault="00943804" w:rsidP="00943804">
      <w:pPr>
        <w:widowControl w:val="0"/>
        <w:tabs>
          <w:tab w:val="left" w:pos="851"/>
        </w:tabs>
        <w:autoSpaceDE w:val="0"/>
        <w:autoSpaceDN w:val="0"/>
        <w:adjustRightInd w:val="0"/>
        <w:spacing w:after="0" w:line="240" w:lineRule="auto"/>
        <w:ind w:firstLine="709"/>
        <w:contextualSpacing/>
        <w:jc w:val="both"/>
        <w:rPr>
          <w:rFonts w:ascii="Times New Roman" w:eastAsia="Consolas" w:hAnsi="Times New Roman" w:cs="Consolas"/>
          <w:sz w:val="28"/>
          <w:szCs w:val="28"/>
          <w:shd w:val="clear" w:color="auto" w:fill="FFFFFF"/>
        </w:rPr>
      </w:pPr>
      <w:r w:rsidRPr="00943804">
        <w:rPr>
          <w:rFonts w:ascii="Times New Roman" w:eastAsia="Consolas" w:hAnsi="Times New Roman" w:cs="Consolas"/>
          <w:sz w:val="28"/>
          <w:szCs w:val="28"/>
          <w:shd w:val="clear" w:color="auto" w:fill="FFFFFF"/>
        </w:rPr>
        <w:t>2019 жылғы «АДСК» ЖШС тарифтік сметасының орындалуы туралы есепті қарау нәтижелері туралы қорытындыға сәйкес Департаменттің Табиғи монополияларды және бағаларды реттеу бөлімі «АДСК» ЖШС қатысты ден қою шараларын қабылдау туралы шешім қабылдады.</w:t>
      </w:r>
    </w:p>
    <w:p w:rsidR="00943804" w:rsidRPr="00943804" w:rsidRDefault="00943804" w:rsidP="00943804">
      <w:pPr>
        <w:widowControl w:val="0"/>
        <w:tabs>
          <w:tab w:val="left" w:pos="851"/>
        </w:tabs>
        <w:autoSpaceDE w:val="0"/>
        <w:autoSpaceDN w:val="0"/>
        <w:adjustRightInd w:val="0"/>
        <w:spacing w:after="0" w:line="240" w:lineRule="auto"/>
        <w:ind w:firstLine="709"/>
        <w:contextualSpacing/>
        <w:jc w:val="both"/>
        <w:rPr>
          <w:rFonts w:ascii="Times New Roman" w:eastAsia="Consolas" w:hAnsi="Times New Roman" w:cs="Consolas"/>
          <w:sz w:val="28"/>
          <w:szCs w:val="28"/>
          <w:shd w:val="clear" w:color="auto" w:fill="FFFFFF"/>
        </w:rPr>
      </w:pPr>
      <w:r w:rsidRPr="00943804">
        <w:rPr>
          <w:rFonts w:ascii="Times New Roman" w:eastAsia="Consolas" w:hAnsi="Times New Roman" w:cs="Consolas"/>
          <w:sz w:val="28"/>
          <w:szCs w:val="28"/>
          <w:shd w:val="clear" w:color="auto" w:fill="FFFFFF"/>
        </w:rPr>
        <w:t>Бұл ретте, «АДСК» ЖШС бойынша 16.10.2020 жылғы қызметтік жазбаға сәйкес ТМРД басшысының Алматы қаласы бойынша орынбасары Т.А. Каленова және Алматы қаласы бойынша ТМРД ОРЕМиЦ басшысының бұзушылықтары анықталған жоқ.</w:t>
      </w:r>
    </w:p>
    <w:p w:rsidR="00943804" w:rsidRPr="00943804" w:rsidRDefault="00943804" w:rsidP="00943804">
      <w:pPr>
        <w:widowControl w:val="0"/>
        <w:tabs>
          <w:tab w:val="left" w:pos="851"/>
        </w:tabs>
        <w:autoSpaceDE w:val="0"/>
        <w:autoSpaceDN w:val="0"/>
        <w:adjustRightInd w:val="0"/>
        <w:spacing w:after="0" w:line="240" w:lineRule="auto"/>
        <w:ind w:firstLine="709"/>
        <w:contextualSpacing/>
        <w:jc w:val="both"/>
        <w:rPr>
          <w:rFonts w:ascii="Times New Roman" w:eastAsia="Consolas" w:hAnsi="Times New Roman" w:cs="Consolas"/>
          <w:sz w:val="28"/>
          <w:szCs w:val="28"/>
          <w:shd w:val="clear" w:color="auto" w:fill="FFFFFF"/>
        </w:rPr>
      </w:pPr>
      <w:r w:rsidRPr="00943804">
        <w:rPr>
          <w:rFonts w:ascii="Times New Roman" w:eastAsia="Consolas" w:hAnsi="Times New Roman" w:cs="Consolas"/>
          <w:b/>
          <w:sz w:val="28"/>
          <w:szCs w:val="28"/>
          <w:shd w:val="clear" w:color="auto" w:fill="FFFFFF"/>
        </w:rPr>
        <w:t>37 тарма</w:t>
      </w:r>
      <w:r w:rsidRPr="00943804">
        <w:rPr>
          <w:rFonts w:ascii="Times New Roman" w:eastAsia="Consolas" w:hAnsi="Times New Roman" w:cs="Consolas"/>
          <w:b/>
          <w:sz w:val="28"/>
          <w:szCs w:val="28"/>
          <w:shd w:val="clear" w:color="auto" w:fill="FFFFFF"/>
          <w:lang w:val="kk-KZ"/>
        </w:rPr>
        <w:t>қ</w:t>
      </w:r>
      <w:r w:rsidRPr="00943804">
        <w:rPr>
          <w:rFonts w:ascii="Times New Roman" w:eastAsia="Consolas" w:hAnsi="Times New Roman" w:cs="Consolas"/>
          <w:b/>
          <w:sz w:val="28"/>
          <w:szCs w:val="28"/>
          <w:shd w:val="clear" w:color="auto" w:fill="FFFFFF"/>
        </w:rPr>
        <w:t>.</w:t>
      </w:r>
      <w:r w:rsidRPr="00943804">
        <w:rPr>
          <w:rFonts w:ascii="Times New Roman" w:eastAsia="Consolas" w:hAnsi="Times New Roman" w:cs="Consolas"/>
          <w:sz w:val="28"/>
          <w:szCs w:val="28"/>
          <w:shd w:val="clear" w:color="auto" w:fill="FFFFFF"/>
        </w:rPr>
        <w:t xml:space="preserve"> Алматы қаласы бойынша ТМРД 1-тармақтың 1) тармақшасын бұза отырып 27.12.2018 жылғы «табиғи монополиялар туралы» Заңның 30-бабы, Алматы қаласы бойынша ТМРД туралы Ереженің 2-тарауы 14-тармағының 41) тармақшасы «АДСК» ЖШС-не қатысты ӘҚБтК-нің 164-бабының 4-бөлігінде көзделген әкімшілік ден қою шаралары қабылданбаған.</w:t>
      </w:r>
    </w:p>
    <w:p w:rsidR="00943804" w:rsidRPr="00943804" w:rsidRDefault="00943804" w:rsidP="00943804">
      <w:pPr>
        <w:widowControl w:val="0"/>
        <w:tabs>
          <w:tab w:val="left" w:pos="851"/>
        </w:tabs>
        <w:autoSpaceDE w:val="0"/>
        <w:autoSpaceDN w:val="0"/>
        <w:adjustRightInd w:val="0"/>
        <w:spacing w:after="0" w:line="240" w:lineRule="auto"/>
        <w:ind w:firstLine="709"/>
        <w:contextualSpacing/>
        <w:jc w:val="both"/>
        <w:rPr>
          <w:rFonts w:ascii="Times New Roman" w:eastAsia="Consolas" w:hAnsi="Times New Roman" w:cs="Consolas"/>
          <w:sz w:val="28"/>
          <w:szCs w:val="28"/>
          <w:shd w:val="clear" w:color="auto" w:fill="FFFFFF"/>
        </w:rPr>
      </w:pPr>
      <w:r w:rsidRPr="00943804">
        <w:rPr>
          <w:rFonts w:ascii="Times New Roman" w:eastAsia="Consolas" w:hAnsi="Times New Roman" w:cs="Consolas"/>
          <w:sz w:val="28"/>
          <w:szCs w:val="28"/>
          <w:shd w:val="clear" w:color="auto" w:fill="FFFFFF"/>
        </w:rPr>
        <w:t>Осылайша, 2020 жылы мемлекеттік бюджет пайдасына 280 АЕК немесе 777,8 мың теңге айыппұл түрінде өндіріп алынған жоқ.</w:t>
      </w:r>
    </w:p>
    <w:p w:rsidR="00943804" w:rsidRPr="00943804" w:rsidRDefault="00943804" w:rsidP="00943804">
      <w:pPr>
        <w:widowControl w:val="0"/>
        <w:tabs>
          <w:tab w:val="left" w:pos="851"/>
        </w:tabs>
        <w:autoSpaceDE w:val="0"/>
        <w:autoSpaceDN w:val="0"/>
        <w:adjustRightInd w:val="0"/>
        <w:spacing w:after="0" w:line="240" w:lineRule="auto"/>
        <w:ind w:firstLine="709"/>
        <w:contextualSpacing/>
        <w:jc w:val="both"/>
        <w:rPr>
          <w:rFonts w:ascii="Times New Roman" w:eastAsia="Consolas" w:hAnsi="Times New Roman" w:cs="Consolas"/>
          <w:sz w:val="28"/>
          <w:szCs w:val="28"/>
          <w:shd w:val="clear" w:color="auto" w:fill="FFFFFF"/>
        </w:rPr>
      </w:pPr>
      <w:r w:rsidRPr="00943804">
        <w:rPr>
          <w:rFonts w:ascii="Times New Roman" w:eastAsia="Consolas" w:hAnsi="Times New Roman" w:cs="Consolas"/>
          <w:sz w:val="28"/>
          <w:szCs w:val="28"/>
          <w:shd w:val="clear" w:color="auto" w:fill="FFFFFF"/>
        </w:rPr>
        <w:t>Жоғарыда көрсетілген 16.10.2020 жылғы қызметтік жазбаға сүйене отырып, проблемаларды анықтау және талдау жолымен іріктеу әдісін пайдалана отырып, 2019 жылы Алматы қаласы бойынша ТМРКД-ның инвестициялық бағдарламалар мен тарифтік сметаларды орындамауы 300,0 млн.теңгеге дейін инвестициялар көлемімен белгіленбеген қарау қорытындылары бойынша ТМС есептері аудитпен қамтылды.</w:t>
      </w:r>
    </w:p>
    <w:p w:rsidR="00943804" w:rsidRPr="00943804" w:rsidRDefault="00943804" w:rsidP="00943804">
      <w:pPr>
        <w:widowControl w:val="0"/>
        <w:tabs>
          <w:tab w:val="left" w:pos="851"/>
        </w:tabs>
        <w:autoSpaceDE w:val="0"/>
        <w:autoSpaceDN w:val="0"/>
        <w:adjustRightInd w:val="0"/>
        <w:spacing w:after="0" w:line="240" w:lineRule="auto"/>
        <w:ind w:firstLine="709"/>
        <w:contextualSpacing/>
        <w:jc w:val="both"/>
        <w:rPr>
          <w:rFonts w:ascii="Times New Roman" w:eastAsia="Consolas" w:hAnsi="Times New Roman" w:cs="Consolas"/>
          <w:sz w:val="28"/>
          <w:szCs w:val="28"/>
          <w:shd w:val="clear" w:color="auto" w:fill="FFFFFF"/>
        </w:rPr>
      </w:pPr>
      <w:r w:rsidRPr="00943804">
        <w:rPr>
          <w:rFonts w:ascii="Times New Roman" w:eastAsia="Consolas" w:hAnsi="Times New Roman" w:cs="Consolas"/>
          <w:sz w:val="28"/>
          <w:szCs w:val="28"/>
          <w:shd w:val="clear" w:color="auto" w:fill="FFFFFF"/>
        </w:rPr>
        <w:t>Бұл ретте есептілікті тапсыру мерзімі келмеуіне байланысты табиғи монополиялар субъектілерінің 2020 жылғы есептеріне аудит жүргізу мүмкін емес.</w:t>
      </w:r>
    </w:p>
    <w:p w:rsidR="00943804" w:rsidRPr="00943804" w:rsidRDefault="00943804" w:rsidP="00943804">
      <w:pPr>
        <w:widowControl w:val="0"/>
        <w:tabs>
          <w:tab w:val="left" w:pos="851"/>
        </w:tabs>
        <w:autoSpaceDE w:val="0"/>
        <w:autoSpaceDN w:val="0"/>
        <w:adjustRightInd w:val="0"/>
        <w:spacing w:after="0" w:line="240" w:lineRule="auto"/>
        <w:ind w:firstLine="709"/>
        <w:contextualSpacing/>
        <w:jc w:val="both"/>
        <w:rPr>
          <w:rFonts w:ascii="Times New Roman" w:eastAsia="Consolas" w:hAnsi="Times New Roman" w:cs="Consolas"/>
          <w:sz w:val="28"/>
          <w:szCs w:val="28"/>
          <w:shd w:val="clear" w:color="auto" w:fill="FFFFFF"/>
        </w:rPr>
      </w:pPr>
      <w:r w:rsidRPr="00943804">
        <w:rPr>
          <w:rFonts w:ascii="Times New Roman" w:eastAsia="Consolas" w:hAnsi="Times New Roman" w:cs="Consolas"/>
          <w:sz w:val="28"/>
          <w:szCs w:val="28"/>
          <w:shd w:val="clear" w:color="auto" w:fill="FFFFFF"/>
        </w:rPr>
        <w:t>Осылайша, 17 инвестициялық бағдарламадан іріктеме қорытындысы бойынша аудитпен 5, ал 105 тарифтік сметадан 3 қамтылды.</w:t>
      </w:r>
    </w:p>
    <w:p w:rsidR="00943804" w:rsidRPr="00943804" w:rsidRDefault="00943804" w:rsidP="00943804">
      <w:pPr>
        <w:widowControl w:val="0"/>
        <w:pBdr>
          <w:bottom w:val="single" w:sz="4" w:space="1" w:color="FFFFFF"/>
        </w:pBdr>
        <w:spacing w:after="0" w:line="240" w:lineRule="auto"/>
        <w:ind w:firstLine="708"/>
        <w:contextualSpacing/>
        <w:jc w:val="center"/>
        <w:rPr>
          <w:rFonts w:ascii="Times New Roman" w:eastAsia="Consolas" w:hAnsi="Times New Roman" w:cs="Consolas"/>
          <w:b/>
          <w:sz w:val="28"/>
          <w:szCs w:val="28"/>
          <w:shd w:val="clear" w:color="auto" w:fill="FFFFFF"/>
        </w:rPr>
      </w:pPr>
      <w:r w:rsidRPr="00943804">
        <w:rPr>
          <w:rFonts w:ascii="Times New Roman" w:eastAsia="Consolas" w:hAnsi="Times New Roman" w:cs="Consolas"/>
          <w:b/>
          <w:sz w:val="28"/>
          <w:szCs w:val="28"/>
          <w:shd w:val="clear" w:color="auto" w:fill="FFFFFF"/>
        </w:rPr>
        <w:t>Инвестициялық бағдарламалар</w:t>
      </w:r>
    </w:p>
    <w:p w:rsidR="00943804" w:rsidRPr="00943804" w:rsidRDefault="00943804" w:rsidP="00943804">
      <w:pPr>
        <w:widowControl w:val="0"/>
        <w:pBdr>
          <w:bottom w:val="single" w:sz="4" w:space="1" w:color="FFFFFF"/>
        </w:pBdr>
        <w:spacing w:after="0" w:line="240" w:lineRule="auto"/>
        <w:ind w:firstLine="708"/>
        <w:contextualSpacing/>
        <w:jc w:val="both"/>
        <w:rPr>
          <w:rFonts w:ascii="Times New Roman" w:eastAsia="Consolas" w:hAnsi="Times New Roman" w:cs="Consolas"/>
          <w:sz w:val="28"/>
          <w:szCs w:val="28"/>
          <w:shd w:val="clear" w:color="auto" w:fill="FFFFFF"/>
        </w:rPr>
      </w:pPr>
      <w:r w:rsidRPr="00943804">
        <w:rPr>
          <w:rFonts w:ascii="Times New Roman" w:eastAsia="Consolas" w:hAnsi="Times New Roman" w:cs="Consolas"/>
          <w:sz w:val="28"/>
          <w:szCs w:val="28"/>
          <w:shd w:val="clear" w:color="auto" w:fill="FFFFFF"/>
        </w:rPr>
        <w:t>«Строй Сервис Холдинг» ЖШС» Алматы қаласы бойынша ТМРКД-ның 10.08.2016 жылғы № 144-НҚ бұйрығымен 2017-2021 жылдарға тұтынушылар үшін газ тарату жүйелері арқылы тауарлық газды тасымалдау бойынша «Строй Сервис Холдинг» ЖШС (БСН 080540002751) қызметтерінің инвестициялық бағдарламасы бекітілді, оған сәйкес 2019 жылға жалпы сомасы 4 848,4 мың теңгеге 100 дана көлемінде газды есепке алудың автоматтандырылған жүйесін енгізу жоспарланған.</w:t>
      </w:r>
    </w:p>
    <w:p w:rsidR="00943804" w:rsidRPr="00943804" w:rsidRDefault="00943804" w:rsidP="00943804">
      <w:pPr>
        <w:widowControl w:val="0"/>
        <w:pBdr>
          <w:bottom w:val="single" w:sz="4" w:space="1" w:color="FFFFFF"/>
        </w:pBdr>
        <w:spacing w:after="0" w:line="240" w:lineRule="auto"/>
        <w:ind w:firstLine="708"/>
        <w:contextualSpacing/>
        <w:jc w:val="both"/>
        <w:rPr>
          <w:rFonts w:ascii="Times New Roman" w:eastAsia="Consolas" w:hAnsi="Times New Roman" w:cs="Consolas"/>
          <w:sz w:val="28"/>
          <w:szCs w:val="28"/>
          <w:shd w:val="clear" w:color="auto" w:fill="FFFFFF"/>
        </w:rPr>
      </w:pPr>
      <w:r w:rsidRPr="00943804">
        <w:rPr>
          <w:rFonts w:ascii="Times New Roman" w:eastAsia="Consolas" w:hAnsi="Times New Roman" w:cs="Consolas"/>
          <w:sz w:val="28"/>
          <w:szCs w:val="28"/>
          <w:shd w:val="clear" w:color="auto" w:fill="FFFFFF"/>
        </w:rPr>
        <w:t>Алматы қаласы бойынша ТМРКД-ның 17.10.2019 жылғы № 09-НҚ бұйрығымен 2019 жылға арналған инвестициялық бағдарламаның іс-шараларына түзету жүргізілді: жалпы сомасы 5 723,2 мың теңгеге УАЗ 236324-101 автомобилін сатып алу.</w:t>
      </w:r>
    </w:p>
    <w:p w:rsidR="00943804" w:rsidRPr="00943804" w:rsidRDefault="00943804" w:rsidP="00943804">
      <w:pPr>
        <w:widowControl w:val="0"/>
        <w:pBdr>
          <w:bottom w:val="single" w:sz="4" w:space="1" w:color="FFFFFF"/>
        </w:pBdr>
        <w:spacing w:after="0" w:line="240" w:lineRule="auto"/>
        <w:ind w:firstLine="708"/>
        <w:contextualSpacing/>
        <w:jc w:val="both"/>
        <w:rPr>
          <w:rFonts w:ascii="Times New Roman" w:eastAsia="Consolas" w:hAnsi="Times New Roman" w:cs="Consolas"/>
          <w:sz w:val="28"/>
          <w:szCs w:val="28"/>
          <w:shd w:val="clear" w:color="auto" w:fill="FFFFFF"/>
        </w:rPr>
      </w:pPr>
      <w:r w:rsidRPr="00943804">
        <w:rPr>
          <w:rFonts w:ascii="Times New Roman" w:eastAsia="Consolas" w:hAnsi="Times New Roman" w:cs="Consolas"/>
          <w:sz w:val="28"/>
          <w:szCs w:val="28"/>
          <w:shd w:val="clear" w:color="auto" w:fill="FFFFFF"/>
        </w:rPr>
        <w:t>«Строй Сервис Холдинг» ЖШС «Монополист» базасы ақпараттық жүйесі арқылы (https://bazamonopolist.gov.kz) растайтын құжаттары бар 2019 жылғы инвестициялық бағдарламаның орындалуы туралы есеп жүктелді (ID 25128).</w:t>
      </w:r>
    </w:p>
    <w:p w:rsidR="00943804" w:rsidRPr="00943804" w:rsidRDefault="00943804" w:rsidP="00943804">
      <w:pPr>
        <w:widowControl w:val="0"/>
        <w:pBdr>
          <w:bottom w:val="single" w:sz="4" w:space="1" w:color="FFFFFF"/>
        </w:pBdr>
        <w:spacing w:after="0" w:line="240" w:lineRule="auto"/>
        <w:ind w:firstLine="708"/>
        <w:contextualSpacing/>
        <w:jc w:val="both"/>
        <w:rPr>
          <w:rFonts w:ascii="Times New Roman" w:eastAsia="Consolas" w:hAnsi="Times New Roman" w:cs="Consolas"/>
          <w:sz w:val="28"/>
          <w:szCs w:val="28"/>
          <w:shd w:val="clear" w:color="auto" w:fill="FFFFFF"/>
        </w:rPr>
      </w:pPr>
      <w:r w:rsidRPr="00943804">
        <w:rPr>
          <w:rFonts w:ascii="Times New Roman" w:eastAsia="Consolas" w:hAnsi="Times New Roman" w:cs="Consolas"/>
          <w:sz w:val="28"/>
          <w:szCs w:val="28"/>
          <w:shd w:val="clear" w:color="auto" w:fill="FFFFFF"/>
        </w:rPr>
        <w:t>Табиғи монополия субъектісінің «Строй Сервис Холдинг» ЖШС-нің 2019 жылға бекітілген инвестициялық бағдарламасының іс-шараларын орындау бойынша техникалық сараптама қорытындысын сарапшы Н.З. Аханзарипов 29.04.2020 жылы ұсынған.</w:t>
      </w:r>
    </w:p>
    <w:p w:rsidR="00943804" w:rsidRPr="00943804" w:rsidRDefault="00943804" w:rsidP="00943804">
      <w:pPr>
        <w:widowControl w:val="0"/>
        <w:pBdr>
          <w:bottom w:val="single" w:sz="4" w:space="1" w:color="FFFFFF"/>
        </w:pBdr>
        <w:spacing w:after="0" w:line="240" w:lineRule="auto"/>
        <w:ind w:firstLine="708"/>
        <w:contextualSpacing/>
        <w:jc w:val="both"/>
        <w:rPr>
          <w:rFonts w:ascii="Times New Roman" w:eastAsia="Consolas" w:hAnsi="Times New Roman" w:cs="Consolas"/>
          <w:sz w:val="28"/>
          <w:szCs w:val="28"/>
          <w:shd w:val="clear" w:color="auto" w:fill="FFFFFF"/>
        </w:rPr>
      </w:pPr>
      <w:r w:rsidRPr="00943804">
        <w:rPr>
          <w:rFonts w:ascii="Times New Roman" w:eastAsia="Consolas" w:hAnsi="Times New Roman" w:cs="Consolas"/>
          <w:sz w:val="28"/>
          <w:szCs w:val="28"/>
          <w:shd w:val="clear" w:color="auto" w:fill="FFFFFF"/>
        </w:rPr>
        <w:t>Ұсынылған құжаттарға сәйкес, тауарлық газды газ тарату жүйелері арқылы тасымалдау бойынша көрсетілетін қызметтерге бекітілген инвестициялық бағдарлама 2019 жылы іс жүзінде 5 723,2 мың теңге сомасында орындалды (УАЗ 236324-101 – 1 дана автомобилі сатып алынды) немесе 2019 жылға бекітілген көрсеткіштен 100%.</w:t>
      </w:r>
    </w:p>
    <w:p w:rsidR="00943804" w:rsidRPr="00943804" w:rsidRDefault="00943804" w:rsidP="00943804">
      <w:pPr>
        <w:widowControl w:val="0"/>
        <w:pBdr>
          <w:bottom w:val="single" w:sz="4" w:space="1" w:color="FFFFFF"/>
        </w:pBdr>
        <w:spacing w:after="0" w:line="240" w:lineRule="auto"/>
        <w:ind w:firstLine="708"/>
        <w:contextualSpacing/>
        <w:jc w:val="both"/>
        <w:rPr>
          <w:rFonts w:ascii="Times New Roman" w:eastAsia="Consolas" w:hAnsi="Times New Roman" w:cs="Consolas"/>
          <w:sz w:val="28"/>
          <w:szCs w:val="28"/>
          <w:shd w:val="clear" w:color="auto" w:fill="FFFFFF"/>
        </w:rPr>
      </w:pPr>
      <w:r w:rsidRPr="00943804">
        <w:rPr>
          <w:rFonts w:ascii="Times New Roman" w:eastAsia="Consolas" w:hAnsi="Times New Roman" w:cs="Consolas"/>
          <w:sz w:val="28"/>
          <w:szCs w:val="28"/>
          <w:shd w:val="clear" w:color="auto" w:fill="FFFFFF"/>
        </w:rPr>
        <w:t>Инвестициялық бағдарламаның орындалуын қарау қорытындысы бойынша Алматы қаласы бойынша ТМРД оң қорытынды берді.</w:t>
      </w:r>
    </w:p>
    <w:p w:rsidR="00943804" w:rsidRPr="00943804" w:rsidRDefault="00943804" w:rsidP="00943804">
      <w:pPr>
        <w:widowControl w:val="0"/>
        <w:pBdr>
          <w:bottom w:val="single" w:sz="4" w:space="1" w:color="FFFFFF"/>
        </w:pBdr>
        <w:spacing w:after="0" w:line="240" w:lineRule="auto"/>
        <w:ind w:firstLine="708"/>
        <w:contextualSpacing/>
        <w:jc w:val="both"/>
        <w:rPr>
          <w:rFonts w:ascii="Times New Roman" w:eastAsia="Consolas" w:hAnsi="Times New Roman" w:cs="Consolas"/>
          <w:sz w:val="28"/>
          <w:szCs w:val="28"/>
          <w:shd w:val="clear" w:color="auto" w:fill="FFFFFF"/>
        </w:rPr>
      </w:pPr>
      <w:r w:rsidRPr="00943804">
        <w:rPr>
          <w:rFonts w:ascii="Times New Roman" w:eastAsia="Consolas" w:hAnsi="Times New Roman" w:cs="Consolas"/>
          <w:sz w:val="28"/>
          <w:szCs w:val="28"/>
          <w:shd w:val="clear" w:color="auto" w:fill="FFFFFF"/>
        </w:rPr>
        <w:t>Аудит инвестициялық бағдарламаның орындалмауы анықталмаған есепке ұсынылған құжаттарға талдау жүргізді.</w:t>
      </w:r>
    </w:p>
    <w:p w:rsidR="00943804" w:rsidRPr="00943804" w:rsidRDefault="00943804" w:rsidP="00943804">
      <w:pPr>
        <w:widowControl w:val="0"/>
        <w:pBdr>
          <w:bottom w:val="single" w:sz="4" w:space="1" w:color="FFFFFF"/>
        </w:pBdr>
        <w:spacing w:after="0" w:line="240" w:lineRule="auto"/>
        <w:ind w:firstLine="708"/>
        <w:contextualSpacing/>
        <w:jc w:val="center"/>
        <w:rPr>
          <w:rFonts w:ascii="Times New Roman" w:eastAsia="Consolas" w:hAnsi="Times New Roman" w:cs="Consolas"/>
          <w:i/>
          <w:sz w:val="28"/>
          <w:szCs w:val="28"/>
          <w:shd w:val="clear" w:color="auto" w:fill="FFFFFF"/>
        </w:rPr>
      </w:pPr>
      <w:r w:rsidRPr="00943804">
        <w:rPr>
          <w:rFonts w:ascii="Times New Roman" w:eastAsia="Consolas" w:hAnsi="Times New Roman" w:cs="Consolas"/>
          <w:i/>
          <w:sz w:val="28"/>
          <w:szCs w:val="28"/>
          <w:shd w:val="clear" w:color="auto" w:fill="FFFFFF"/>
        </w:rPr>
        <w:t>Сигма «ЖШС»</w:t>
      </w:r>
    </w:p>
    <w:p w:rsidR="00943804" w:rsidRPr="00943804" w:rsidRDefault="00943804" w:rsidP="00943804">
      <w:pPr>
        <w:widowControl w:val="0"/>
        <w:pBdr>
          <w:bottom w:val="single" w:sz="4" w:space="1" w:color="FFFFFF"/>
        </w:pBdr>
        <w:spacing w:after="0" w:line="240" w:lineRule="auto"/>
        <w:ind w:firstLine="708"/>
        <w:contextualSpacing/>
        <w:jc w:val="both"/>
        <w:rPr>
          <w:rFonts w:ascii="Times New Roman" w:eastAsia="Consolas" w:hAnsi="Times New Roman" w:cs="Consolas"/>
          <w:sz w:val="28"/>
          <w:szCs w:val="28"/>
          <w:shd w:val="clear" w:color="auto" w:fill="FFFFFF"/>
        </w:rPr>
      </w:pPr>
      <w:r w:rsidRPr="00943804">
        <w:rPr>
          <w:rFonts w:ascii="Times New Roman" w:eastAsia="Consolas" w:hAnsi="Times New Roman" w:cs="Consolas"/>
          <w:sz w:val="28"/>
          <w:szCs w:val="28"/>
          <w:shd w:val="clear" w:color="auto" w:fill="FFFFFF"/>
        </w:rPr>
        <w:t xml:space="preserve">Алматы қаласы бойынша ТМРБҚ-ның 29.01.2018 жылғы № 07-НҚ бұйрығымен реттеліп көрсетілетін қызметтің ерекшелігін және құрылымдағы өзгерістерді ескере отырып, «Медеу» шатқалында тұтынушылар үшін газ тарату жүйелері арқылы тауарлық газды тасымалдау жөніндегі «Сигма» ЖШС </w:t>
      </w:r>
      <w:r w:rsidRPr="00943804">
        <w:rPr>
          <w:rFonts w:ascii="Times New Roman" w:eastAsia="Consolas" w:hAnsi="Times New Roman" w:cs="Consolas"/>
          <w:i/>
          <w:sz w:val="24"/>
          <w:szCs w:val="24"/>
          <w:shd w:val="clear" w:color="auto" w:fill="FFFFFF"/>
        </w:rPr>
        <w:t>(БСН 971140000928)</w:t>
      </w:r>
      <w:r w:rsidRPr="00943804">
        <w:rPr>
          <w:rFonts w:ascii="Times New Roman" w:eastAsia="Consolas" w:hAnsi="Times New Roman" w:cs="Consolas"/>
          <w:sz w:val="28"/>
          <w:szCs w:val="28"/>
          <w:shd w:val="clear" w:color="auto" w:fill="FFFFFF"/>
        </w:rPr>
        <w:t xml:space="preserve"> қызметтеріне арналған 2018-2022 жылдарға арналған инвестициялық бағдарлама бекітілді. Осы инвестициялық бағдарлама бойынша инвестициялық шығындардың жалпы сомасы 9 851,6 мың теңге, оның ішінде 2019 жылға 1 967,1 мың теңге көлемінде іс-шаралар қарастырылған.</w:t>
      </w:r>
    </w:p>
    <w:p w:rsidR="00943804" w:rsidRPr="00943804" w:rsidRDefault="00943804" w:rsidP="00943804">
      <w:pPr>
        <w:widowControl w:val="0"/>
        <w:pBdr>
          <w:bottom w:val="single" w:sz="4" w:space="1" w:color="FFFFFF"/>
        </w:pBdr>
        <w:spacing w:after="0" w:line="240" w:lineRule="auto"/>
        <w:ind w:firstLine="708"/>
        <w:contextualSpacing/>
        <w:jc w:val="both"/>
        <w:rPr>
          <w:rFonts w:ascii="Times New Roman" w:eastAsia="Consolas" w:hAnsi="Times New Roman" w:cs="Consolas"/>
          <w:sz w:val="28"/>
          <w:szCs w:val="28"/>
          <w:shd w:val="clear" w:color="auto" w:fill="FFFFFF"/>
        </w:rPr>
      </w:pPr>
      <w:r w:rsidRPr="00943804">
        <w:rPr>
          <w:rFonts w:ascii="Times New Roman" w:eastAsia="Consolas" w:hAnsi="Times New Roman" w:cs="Consolas"/>
          <w:sz w:val="28"/>
          <w:szCs w:val="28"/>
          <w:shd w:val="clear" w:color="auto" w:fill="FFFFFF"/>
        </w:rPr>
        <w:t>«Сигма» ЖШС «Монополист» базасы АЖ арқылы (https://bazamonopolist.gov.kz) растайтын құжаттары бар 2019 жылғы инвестициялық бағдарламаның орындалуы туралы есеп жүктелді (ID 23526, 23506).</w:t>
      </w:r>
    </w:p>
    <w:p w:rsidR="00943804" w:rsidRPr="00943804" w:rsidRDefault="00943804" w:rsidP="00943804">
      <w:pPr>
        <w:widowControl w:val="0"/>
        <w:pBdr>
          <w:bottom w:val="single" w:sz="4" w:space="1" w:color="FFFFFF"/>
        </w:pBdr>
        <w:spacing w:after="0" w:line="240" w:lineRule="auto"/>
        <w:ind w:firstLine="708"/>
        <w:contextualSpacing/>
        <w:jc w:val="both"/>
        <w:rPr>
          <w:rFonts w:ascii="Times New Roman" w:eastAsia="Consolas" w:hAnsi="Times New Roman" w:cs="Consolas"/>
          <w:sz w:val="28"/>
          <w:szCs w:val="28"/>
          <w:shd w:val="clear" w:color="auto" w:fill="FFFFFF"/>
        </w:rPr>
      </w:pPr>
      <w:r w:rsidRPr="00943804">
        <w:rPr>
          <w:rFonts w:ascii="Times New Roman" w:eastAsia="Consolas" w:hAnsi="Times New Roman" w:cs="Consolas"/>
          <w:sz w:val="28"/>
          <w:szCs w:val="28"/>
          <w:shd w:val="clear" w:color="auto" w:fill="FFFFFF"/>
        </w:rPr>
        <w:t>Табиғи монополия субъектісінің 2019 жылға бекітілген инвестициялық бағдарламасының іс-шараларын орындау бойынша техникалық сараптама қорытындысын «TAU Assist &amp; Solutions» ЖШС 05.03.2020 жылғы № 02-ТЭ-19 шарты негізінде ұсынды.</w:t>
      </w:r>
    </w:p>
    <w:p w:rsidR="00943804" w:rsidRPr="00943804" w:rsidRDefault="00943804" w:rsidP="00943804">
      <w:pPr>
        <w:widowControl w:val="0"/>
        <w:pBdr>
          <w:bottom w:val="single" w:sz="4" w:space="1" w:color="FFFFFF"/>
        </w:pBdr>
        <w:spacing w:after="0" w:line="240" w:lineRule="auto"/>
        <w:ind w:firstLine="708"/>
        <w:contextualSpacing/>
        <w:jc w:val="both"/>
        <w:rPr>
          <w:rFonts w:ascii="Times New Roman" w:eastAsia="Consolas" w:hAnsi="Times New Roman" w:cs="Consolas"/>
          <w:sz w:val="28"/>
          <w:szCs w:val="28"/>
          <w:shd w:val="clear" w:color="auto" w:fill="FFFFFF"/>
        </w:rPr>
      </w:pPr>
      <w:r w:rsidRPr="00943804">
        <w:rPr>
          <w:rFonts w:ascii="Times New Roman" w:eastAsia="Consolas" w:hAnsi="Times New Roman" w:cs="Consolas"/>
          <w:sz w:val="28"/>
          <w:szCs w:val="28"/>
          <w:shd w:val="clear" w:color="auto" w:fill="FFFFFF"/>
        </w:rPr>
        <w:t>Ұсынылған құжаттарға сәйкес, 2019 жылы тауарлық газды газ тарату жүйелері арқылы тасымалдау бойынша көрсетілетін қызметтерге бекітілген инвестициялық бағдарлама 1 967,1 мың теңге (жерүсті газ құбырын жерасты газ құбырына қайта монтаждау) сомасына немесе 2019 жылға бекітілген көрсеткіштен 100% - ға нақты орындалды.</w:t>
      </w:r>
    </w:p>
    <w:p w:rsidR="00943804" w:rsidRPr="00943804" w:rsidRDefault="00943804" w:rsidP="00943804">
      <w:pPr>
        <w:widowControl w:val="0"/>
        <w:pBdr>
          <w:bottom w:val="single" w:sz="4" w:space="1" w:color="FFFFFF"/>
        </w:pBdr>
        <w:spacing w:after="0" w:line="240" w:lineRule="auto"/>
        <w:ind w:firstLine="708"/>
        <w:contextualSpacing/>
        <w:jc w:val="both"/>
        <w:rPr>
          <w:rFonts w:ascii="Times New Roman" w:eastAsia="Consolas" w:hAnsi="Times New Roman" w:cs="Consolas"/>
          <w:sz w:val="28"/>
          <w:szCs w:val="28"/>
          <w:shd w:val="clear" w:color="auto" w:fill="FFFFFF"/>
        </w:rPr>
      </w:pPr>
      <w:r w:rsidRPr="00943804">
        <w:rPr>
          <w:rFonts w:ascii="Times New Roman" w:eastAsia="Consolas" w:hAnsi="Times New Roman" w:cs="Consolas"/>
          <w:sz w:val="28"/>
          <w:szCs w:val="28"/>
          <w:shd w:val="clear" w:color="auto" w:fill="FFFFFF"/>
        </w:rPr>
        <w:t>Инвестициялық бағдарламаның орындалуын қарау қорытындысы бойынша Департамент оң қорытынды берді.</w:t>
      </w:r>
    </w:p>
    <w:p w:rsidR="00943804" w:rsidRPr="00943804" w:rsidRDefault="00943804" w:rsidP="00943804">
      <w:pPr>
        <w:widowControl w:val="0"/>
        <w:pBdr>
          <w:bottom w:val="single" w:sz="4" w:space="1" w:color="FFFFFF"/>
        </w:pBdr>
        <w:spacing w:after="0" w:line="240" w:lineRule="auto"/>
        <w:ind w:firstLine="708"/>
        <w:contextualSpacing/>
        <w:jc w:val="both"/>
        <w:rPr>
          <w:rFonts w:ascii="Times New Roman" w:eastAsia="Consolas" w:hAnsi="Times New Roman" w:cs="Consolas"/>
          <w:sz w:val="28"/>
          <w:szCs w:val="28"/>
          <w:shd w:val="clear" w:color="auto" w:fill="FFFFFF"/>
        </w:rPr>
      </w:pPr>
      <w:r w:rsidRPr="00943804">
        <w:rPr>
          <w:rFonts w:ascii="Times New Roman" w:eastAsia="Consolas" w:hAnsi="Times New Roman" w:cs="Consolas"/>
          <w:sz w:val="28"/>
          <w:szCs w:val="28"/>
          <w:shd w:val="clear" w:color="auto" w:fill="FFFFFF"/>
        </w:rPr>
        <w:t>Аудит инвестициялық бағдарламаның орындалмауы анықталмаған есепке ұсынылған құжаттарға талдау жүргізді.</w:t>
      </w:r>
    </w:p>
    <w:p w:rsidR="00943804" w:rsidRPr="00943804" w:rsidRDefault="00943804" w:rsidP="00943804">
      <w:pPr>
        <w:widowControl w:val="0"/>
        <w:pBdr>
          <w:bottom w:val="single" w:sz="4" w:space="1" w:color="FFFFFF"/>
        </w:pBdr>
        <w:spacing w:after="0" w:line="240" w:lineRule="auto"/>
        <w:contextualSpacing/>
        <w:jc w:val="center"/>
        <w:rPr>
          <w:rFonts w:ascii="Times New Roman" w:eastAsia="Consolas" w:hAnsi="Times New Roman" w:cs="Consolas"/>
          <w:i/>
          <w:sz w:val="28"/>
          <w:szCs w:val="28"/>
          <w:shd w:val="clear" w:color="auto" w:fill="FFFFFF"/>
        </w:rPr>
      </w:pPr>
      <w:r w:rsidRPr="00943804">
        <w:rPr>
          <w:rFonts w:ascii="Times New Roman" w:eastAsia="Consolas" w:hAnsi="Times New Roman" w:cs="Consolas"/>
          <w:i/>
          <w:sz w:val="28"/>
          <w:szCs w:val="28"/>
          <w:shd w:val="clear" w:color="auto" w:fill="FFFFFF"/>
        </w:rPr>
        <w:t>«ППЖТ-2» ЖШС</w:t>
      </w:r>
    </w:p>
    <w:p w:rsidR="00943804" w:rsidRPr="00943804" w:rsidRDefault="00943804" w:rsidP="00943804">
      <w:pPr>
        <w:widowControl w:val="0"/>
        <w:pBdr>
          <w:bottom w:val="single" w:sz="4" w:space="1" w:color="FFFFFF"/>
        </w:pBdr>
        <w:spacing w:after="0" w:line="240" w:lineRule="auto"/>
        <w:contextualSpacing/>
        <w:jc w:val="both"/>
        <w:rPr>
          <w:rFonts w:ascii="Times New Roman" w:eastAsia="Consolas" w:hAnsi="Times New Roman" w:cs="Consolas"/>
          <w:sz w:val="28"/>
          <w:szCs w:val="28"/>
          <w:shd w:val="clear" w:color="auto" w:fill="FFFFFF"/>
        </w:rPr>
      </w:pPr>
      <w:r w:rsidRPr="00943804">
        <w:rPr>
          <w:rFonts w:ascii="Times New Roman" w:eastAsia="Consolas" w:hAnsi="Times New Roman" w:cs="Consolas"/>
          <w:sz w:val="28"/>
          <w:szCs w:val="28"/>
          <w:shd w:val="clear" w:color="auto" w:fill="FFFFFF"/>
        </w:rPr>
        <w:tab/>
        <w:t>Алматы қаласы бойынша ТМРКД 01.08.2016 жылғы № 133-НҚ бұйрығымен жылжымалы құрамның жүруі үшін кірме жолдарды ұсыну бойынша 2017-2021 жылдарға арналған «ППЖТ-2» ЖШС (БСН 071140016566) қызметтерінің инвестициялық бағдарламасы бекітілді.</w:t>
      </w:r>
    </w:p>
    <w:p w:rsidR="00943804" w:rsidRPr="00943804" w:rsidRDefault="00943804" w:rsidP="00943804">
      <w:pPr>
        <w:widowControl w:val="0"/>
        <w:pBdr>
          <w:bottom w:val="single" w:sz="4" w:space="1" w:color="FFFFFF"/>
        </w:pBdr>
        <w:spacing w:after="0" w:line="240" w:lineRule="auto"/>
        <w:ind w:firstLine="708"/>
        <w:contextualSpacing/>
        <w:jc w:val="both"/>
        <w:rPr>
          <w:rFonts w:ascii="Times New Roman" w:eastAsia="Consolas" w:hAnsi="Times New Roman" w:cs="Consolas"/>
          <w:sz w:val="28"/>
          <w:szCs w:val="28"/>
          <w:shd w:val="clear" w:color="auto" w:fill="FFFFFF"/>
        </w:rPr>
      </w:pPr>
      <w:r w:rsidRPr="00943804">
        <w:rPr>
          <w:rFonts w:ascii="Times New Roman" w:eastAsia="Consolas" w:hAnsi="Times New Roman" w:cs="Consolas"/>
          <w:sz w:val="28"/>
          <w:szCs w:val="28"/>
          <w:shd w:val="clear" w:color="auto" w:fill="FFFFFF"/>
        </w:rPr>
        <w:t>Алматы қаласы бойынша ТМРД-ның 01.12.2019 жылғы № 56-НҚ бұйрығымен жылжымалы құрамның жүруі үшін кірме жолдарды ұсыну бойынша инвестициялық бағдарлама «ППЖТ-2» ЖШС бастамасы бойынша түзетілді, оған сәйкес 2019 жылға арналған осы инвестициялық бағдарлама бойынша инвестициялық шығындардың жалпы сомасы жалпы соманы құрады</w:t>
      </w:r>
    </w:p>
    <w:p w:rsidR="00943804" w:rsidRPr="00943804" w:rsidRDefault="00943804" w:rsidP="00943804">
      <w:pPr>
        <w:widowControl w:val="0"/>
        <w:pBdr>
          <w:bottom w:val="single" w:sz="4" w:space="1" w:color="FFFFFF"/>
        </w:pBdr>
        <w:spacing w:after="0" w:line="240" w:lineRule="auto"/>
        <w:contextualSpacing/>
        <w:jc w:val="both"/>
        <w:rPr>
          <w:rFonts w:ascii="Times New Roman" w:eastAsia="Consolas" w:hAnsi="Times New Roman" w:cs="Consolas"/>
          <w:sz w:val="28"/>
          <w:szCs w:val="28"/>
          <w:shd w:val="clear" w:color="auto" w:fill="FFFFFF"/>
        </w:rPr>
      </w:pPr>
      <w:r w:rsidRPr="00943804">
        <w:rPr>
          <w:rFonts w:ascii="Times New Roman" w:eastAsia="Consolas" w:hAnsi="Times New Roman" w:cs="Consolas"/>
          <w:sz w:val="28"/>
          <w:szCs w:val="28"/>
          <w:shd w:val="clear" w:color="auto" w:fill="FFFFFF"/>
        </w:rPr>
        <w:t>17 013,32 мың теңге.</w:t>
      </w:r>
    </w:p>
    <w:p w:rsidR="00943804" w:rsidRPr="00943804" w:rsidRDefault="00943804" w:rsidP="00943804">
      <w:pPr>
        <w:widowControl w:val="0"/>
        <w:pBdr>
          <w:bottom w:val="single" w:sz="4" w:space="1" w:color="FFFFFF"/>
        </w:pBdr>
        <w:spacing w:after="0" w:line="240" w:lineRule="auto"/>
        <w:ind w:firstLine="708"/>
        <w:contextualSpacing/>
        <w:jc w:val="both"/>
        <w:rPr>
          <w:rFonts w:ascii="Times New Roman" w:eastAsia="Consolas" w:hAnsi="Times New Roman" w:cs="Consolas"/>
          <w:sz w:val="28"/>
          <w:szCs w:val="28"/>
          <w:shd w:val="clear" w:color="auto" w:fill="FFFFFF"/>
        </w:rPr>
      </w:pPr>
      <w:r w:rsidRPr="00943804">
        <w:rPr>
          <w:rFonts w:ascii="Times New Roman" w:eastAsia="Consolas" w:hAnsi="Times New Roman" w:cs="Consolas"/>
          <w:sz w:val="28"/>
          <w:szCs w:val="28"/>
          <w:shd w:val="clear" w:color="auto" w:fill="FFFFFF"/>
        </w:rPr>
        <w:t>«ППЖТ-2» ЖШС «Монополист» базасы ақпараттық жүйесі арқылы (https://bazamonopolist.gov.kz) растайтын құжаттары бар 2019 жылғы инвестициялық бағдарламаның орындалуы туралы есеп жүктелді (ID 22252, 22599).</w:t>
      </w:r>
    </w:p>
    <w:p w:rsidR="00943804" w:rsidRPr="00943804" w:rsidRDefault="00943804" w:rsidP="00943804">
      <w:pPr>
        <w:widowControl w:val="0"/>
        <w:pBdr>
          <w:bottom w:val="single" w:sz="4" w:space="1" w:color="FFFFFF"/>
        </w:pBdr>
        <w:spacing w:after="0" w:line="240" w:lineRule="auto"/>
        <w:ind w:firstLine="708"/>
        <w:contextualSpacing/>
        <w:jc w:val="both"/>
        <w:rPr>
          <w:rFonts w:ascii="Times New Roman" w:eastAsia="Consolas" w:hAnsi="Times New Roman" w:cs="Consolas"/>
          <w:sz w:val="28"/>
          <w:szCs w:val="28"/>
          <w:shd w:val="clear" w:color="auto" w:fill="FFFFFF"/>
        </w:rPr>
      </w:pPr>
      <w:r w:rsidRPr="00943804">
        <w:rPr>
          <w:rFonts w:ascii="Times New Roman" w:eastAsia="Consolas" w:hAnsi="Times New Roman" w:cs="Consolas"/>
          <w:sz w:val="28"/>
          <w:szCs w:val="28"/>
          <w:shd w:val="clear" w:color="auto" w:fill="FFFFFF"/>
        </w:rPr>
        <w:t>2019 жылғы «ППЖТ-2» ЖШС табиғи монополия субъектісінің бекітілген инвестициялық бағдарламасының іс-шараларын орындау бойынша техникалық сараптама қорытындысын 25.02.2020 жылғы № 24/1 шарт негізінде «Apple Energy» ЖШС ұсынды.</w:t>
      </w:r>
    </w:p>
    <w:p w:rsidR="00943804" w:rsidRPr="00943804" w:rsidRDefault="00943804" w:rsidP="00943804">
      <w:pPr>
        <w:widowControl w:val="0"/>
        <w:pBdr>
          <w:bottom w:val="single" w:sz="4" w:space="1" w:color="FFFFFF"/>
        </w:pBdr>
        <w:spacing w:after="0" w:line="240" w:lineRule="auto"/>
        <w:ind w:firstLine="708"/>
        <w:contextualSpacing/>
        <w:jc w:val="both"/>
        <w:rPr>
          <w:rFonts w:ascii="Times New Roman" w:eastAsia="Consolas" w:hAnsi="Times New Roman" w:cs="Consolas"/>
          <w:sz w:val="28"/>
          <w:szCs w:val="28"/>
          <w:shd w:val="clear" w:color="auto" w:fill="FFFFFF"/>
        </w:rPr>
      </w:pPr>
      <w:r w:rsidRPr="00943804">
        <w:rPr>
          <w:rFonts w:ascii="Times New Roman" w:eastAsia="Consolas" w:hAnsi="Times New Roman" w:cs="Consolas"/>
          <w:sz w:val="28"/>
          <w:szCs w:val="28"/>
          <w:shd w:val="clear" w:color="auto" w:fill="FFFFFF"/>
        </w:rPr>
        <w:t>Ұсынылған құжаттарға сәйкес, тауарлық газды газ тарату жүйелері арқылы тасымалдау бойынша көрсетілетін қызметтерге бекітілген инвестициялық бағдарлама 2019 жылы іс жүзінде 17 013,3 мың теңге (№8 темір жолды күрделі жөндеу және қызметтік-тұрмыстық құрылысты күрделі жөндеу) немесе 2019 жылға бекітілген көрсеткіштен 100% - ға орындалды. Инвестициялық бағдарламаның орындалуын қарау қорытындысы бойынша Алматы қаласы бойынша ТМРД оң қорытынды берді.</w:t>
      </w:r>
    </w:p>
    <w:p w:rsidR="00943804" w:rsidRPr="00943804" w:rsidRDefault="00943804" w:rsidP="00943804">
      <w:pPr>
        <w:widowControl w:val="0"/>
        <w:pBdr>
          <w:bottom w:val="single" w:sz="4" w:space="1" w:color="FFFFFF"/>
        </w:pBdr>
        <w:spacing w:after="0" w:line="240" w:lineRule="auto"/>
        <w:ind w:firstLine="708"/>
        <w:contextualSpacing/>
        <w:jc w:val="both"/>
        <w:rPr>
          <w:rFonts w:ascii="Times New Roman" w:eastAsia="Consolas" w:hAnsi="Times New Roman" w:cs="Consolas"/>
          <w:sz w:val="28"/>
          <w:szCs w:val="28"/>
          <w:shd w:val="clear" w:color="auto" w:fill="FFFFFF"/>
        </w:rPr>
      </w:pPr>
      <w:r w:rsidRPr="00943804">
        <w:rPr>
          <w:rFonts w:ascii="Times New Roman" w:eastAsia="Consolas" w:hAnsi="Times New Roman" w:cs="Consolas"/>
          <w:sz w:val="28"/>
          <w:szCs w:val="28"/>
          <w:shd w:val="clear" w:color="auto" w:fill="FFFFFF"/>
        </w:rPr>
        <w:t>Аудит инвестициялық бағдарламаның орындалмауы анықталмаған есепке ұсынылған құжаттарға талдау жүргізді.</w:t>
      </w:r>
    </w:p>
    <w:p w:rsidR="00943804" w:rsidRPr="00943804" w:rsidRDefault="00943804" w:rsidP="00943804">
      <w:pPr>
        <w:widowControl w:val="0"/>
        <w:pBdr>
          <w:bottom w:val="single" w:sz="4" w:space="1" w:color="FFFFFF"/>
        </w:pBdr>
        <w:spacing w:after="0" w:line="240" w:lineRule="auto"/>
        <w:contextualSpacing/>
        <w:jc w:val="center"/>
        <w:rPr>
          <w:rFonts w:ascii="Times New Roman" w:eastAsia="Consolas" w:hAnsi="Times New Roman" w:cs="Consolas"/>
          <w:i/>
          <w:sz w:val="28"/>
          <w:szCs w:val="28"/>
          <w:shd w:val="clear" w:color="auto" w:fill="FFFFFF"/>
        </w:rPr>
      </w:pPr>
      <w:r w:rsidRPr="00943804">
        <w:rPr>
          <w:rFonts w:ascii="Times New Roman" w:eastAsia="Consolas" w:hAnsi="Times New Roman" w:cs="Consolas"/>
          <w:i/>
          <w:sz w:val="28"/>
          <w:szCs w:val="28"/>
          <w:shd w:val="clear" w:color="auto" w:fill="FFFFFF"/>
        </w:rPr>
        <w:t>ЖШС «Алматытеплокоммунэнерго»</w:t>
      </w:r>
    </w:p>
    <w:p w:rsidR="00943804" w:rsidRPr="00943804" w:rsidRDefault="00943804" w:rsidP="00943804">
      <w:pPr>
        <w:widowControl w:val="0"/>
        <w:pBdr>
          <w:bottom w:val="single" w:sz="4" w:space="1" w:color="FFFFFF"/>
        </w:pBdr>
        <w:spacing w:after="0" w:line="240" w:lineRule="auto"/>
        <w:contextualSpacing/>
        <w:jc w:val="both"/>
        <w:rPr>
          <w:rFonts w:ascii="Times New Roman" w:eastAsia="Consolas" w:hAnsi="Times New Roman" w:cs="Consolas"/>
          <w:sz w:val="28"/>
          <w:szCs w:val="28"/>
          <w:shd w:val="clear" w:color="auto" w:fill="FFFFFF"/>
        </w:rPr>
      </w:pPr>
      <w:r w:rsidRPr="00943804">
        <w:rPr>
          <w:rFonts w:ascii="Times New Roman" w:eastAsia="Consolas" w:hAnsi="Times New Roman" w:cs="Consolas"/>
          <w:sz w:val="28"/>
          <w:szCs w:val="28"/>
          <w:shd w:val="clear" w:color="auto" w:fill="FFFFFF"/>
        </w:rPr>
        <w:tab/>
        <w:t>Алматы қаласы бойынша ТМРБҚ 29.04.2015 жылғы № 92-НҚ бұйрығымен «Алматыжылукоммунэнерго» ЖШС қызметтерінің инвестициялық бағдарламасы бекітілді»</w:t>
      </w:r>
    </w:p>
    <w:p w:rsidR="00943804" w:rsidRPr="00943804" w:rsidRDefault="00943804" w:rsidP="00943804">
      <w:pPr>
        <w:widowControl w:val="0"/>
        <w:pBdr>
          <w:bottom w:val="single" w:sz="4" w:space="1" w:color="FFFFFF"/>
        </w:pBdr>
        <w:spacing w:after="0" w:line="240" w:lineRule="auto"/>
        <w:ind w:firstLine="708"/>
        <w:contextualSpacing/>
        <w:jc w:val="both"/>
        <w:rPr>
          <w:rFonts w:ascii="Times New Roman" w:eastAsia="Consolas" w:hAnsi="Times New Roman" w:cs="Consolas"/>
          <w:sz w:val="28"/>
          <w:szCs w:val="28"/>
          <w:shd w:val="clear" w:color="auto" w:fill="FFFFFF"/>
        </w:rPr>
      </w:pPr>
      <w:r w:rsidRPr="00943804">
        <w:rPr>
          <w:rFonts w:ascii="Times New Roman" w:eastAsia="Consolas" w:hAnsi="Times New Roman" w:cs="Consolas"/>
          <w:sz w:val="28"/>
          <w:szCs w:val="28"/>
          <w:shd w:val="clear" w:color="auto" w:fill="FFFFFF"/>
        </w:rPr>
        <w:t>(БСН 931240001318) 2015-2019 жылдарға арналған жылу энергиясын өндіру бойынша, оған сәйкес 2019 жылға 272 609,0 мың теңге сомасында іс-шаралар көзделген.</w:t>
      </w:r>
    </w:p>
    <w:p w:rsidR="00943804" w:rsidRPr="00943804" w:rsidRDefault="00943804" w:rsidP="00943804">
      <w:pPr>
        <w:widowControl w:val="0"/>
        <w:pBdr>
          <w:bottom w:val="single" w:sz="4" w:space="1" w:color="FFFFFF"/>
        </w:pBdr>
        <w:spacing w:after="0" w:line="240" w:lineRule="auto"/>
        <w:ind w:firstLine="708"/>
        <w:contextualSpacing/>
        <w:jc w:val="both"/>
        <w:rPr>
          <w:rFonts w:ascii="Times New Roman" w:eastAsia="Consolas" w:hAnsi="Times New Roman" w:cs="Consolas"/>
          <w:sz w:val="28"/>
          <w:szCs w:val="28"/>
          <w:shd w:val="clear" w:color="auto" w:fill="FFFFFF"/>
        </w:rPr>
      </w:pPr>
      <w:r w:rsidRPr="00943804">
        <w:rPr>
          <w:rFonts w:ascii="Times New Roman" w:eastAsia="Consolas" w:hAnsi="Times New Roman" w:cs="Consolas"/>
          <w:sz w:val="28"/>
          <w:szCs w:val="28"/>
          <w:shd w:val="clear" w:color="auto" w:fill="FFFFFF"/>
        </w:rPr>
        <w:t>Алматы қаласы бойынша ТМРД 28.02.2020 жылғы № 08-НҚ бұйрығымен реттеліп көрсетілетін қызметтің ерекшелігін және құрылымдағы өзгерістерді ескере отырып, бекітілген инвестициялық бағдарламаға 2019-2020 жылдарға арналған жылу энергиясын өндіру жөніндегі қызметтерге өзгерістер енгізілді. Осы инвестициялық бағдарлама бойынша инвестициялық шығындардың жалпы сомасы 2019 жылға 244 411,0 мың теңгені құрады.</w:t>
      </w:r>
    </w:p>
    <w:p w:rsidR="00943804" w:rsidRPr="00943804" w:rsidRDefault="00943804" w:rsidP="00943804">
      <w:pPr>
        <w:widowControl w:val="0"/>
        <w:pBdr>
          <w:bottom w:val="single" w:sz="4" w:space="1" w:color="FFFFFF"/>
        </w:pBdr>
        <w:spacing w:after="0" w:line="240" w:lineRule="auto"/>
        <w:ind w:firstLine="708"/>
        <w:contextualSpacing/>
        <w:jc w:val="both"/>
        <w:rPr>
          <w:rFonts w:ascii="Times New Roman" w:eastAsia="Consolas" w:hAnsi="Times New Roman" w:cs="Consolas"/>
          <w:sz w:val="28"/>
          <w:szCs w:val="28"/>
          <w:shd w:val="clear" w:color="auto" w:fill="FFFFFF"/>
        </w:rPr>
      </w:pPr>
      <w:r w:rsidRPr="00943804">
        <w:rPr>
          <w:rFonts w:ascii="Times New Roman" w:eastAsia="Consolas" w:hAnsi="Times New Roman" w:cs="Consolas"/>
          <w:sz w:val="28"/>
          <w:szCs w:val="28"/>
          <w:shd w:val="clear" w:color="auto" w:fill="FFFFFF"/>
        </w:rPr>
        <w:t>«Алматыжылукоммунэнерго» ЖШС «Монополист» базасы ақпараттық жүйесі арқылы (https://bazamonopolist.gov.kz) растайтын құжаттары бар 2019 жылғы инвестициялық бағдарламаның орындалуы туралы есеп жүктелді (ID 23662).</w:t>
      </w:r>
    </w:p>
    <w:p w:rsidR="00943804" w:rsidRPr="00943804" w:rsidRDefault="00943804" w:rsidP="00943804">
      <w:pPr>
        <w:widowControl w:val="0"/>
        <w:pBdr>
          <w:bottom w:val="single" w:sz="4" w:space="1" w:color="FFFFFF"/>
        </w:pBdr>
        <w:spacing w:after="0" w:line="240" w:lineRule="auto"/>
        <w:ind w:firstLine="708"/>
        <w:contextualSpacing/>
        <w:jc w:val="both"/>
        <w:rPr>
          <w:rFonts w:ascii="Times New Roman" w:eastAsia="Consolas" w:hAnsi="Times New Roman" w:cs="Consolas"/>
          <w:sz w:val="28"/>
          <w:szCs w:val="28"/>
          <w:shd w:val="clear" w:color="auto" w:fill="FFFFFF"/>
        </w:rPr>
      </w:pPr>
      <w:r w:rsidRPr="00943804">
        <w:rPr>
          <w:rFonts w:ascii="Times New Roman" w:eastAsia="Consolas" w:hAnsi="Times New Roman" w:cs="Consolas"/>
          <w:sz w:val="28"/>
          <w:szCs w:val="28"/>
          <w:shd w:val="clear" w:color="auto" w:fill="FFFFFF"/>
        </w:rPr>
        <w:t>«Алматыжылукоммунэнерго» ЖШС табиғи монополия субъектісінің 2019 жылға бекітілген инвестициялық бағдарламасының іс-шараларын орындау бойынша техникалық сараптама қорытындысын «TAU Assist &amp; Solutions» ЖШС 13.08.2019 жылғы № 73 шарт негізінде ұсынды.</w:t>
      </w:r>
    </w:p>
    <w:p w:rsidR="00943804" w:rsidRPr="00943804" w:rsidRDefault="00943804" w:rsidP="00943804">
      <w:pPr>
        <w:widowControl w:val="0"/>
        <w:pBdr>
          <w:bottom w:val="single" w:sz="4" w:space="1" w:color="FFFFFF"/>
        </w:pBdr>
        <w:spacing w:after="0" w:line="240" w:lineRule="auto"/>
        <w:ind w:firstLine="708"/>
        <w:contextualSpacing/>
        <w:jc w:val="both"/>
        <w:rPr>
          <w:rFonts w:ascii="Times New Roman" w:eastAsia="Consolas" w:hAnsi="Times New Roman" w:cs="Consolas"/>
          <w:sz w:val="28"/>
          <w:szCs w:val="28"/>
          <w:shd w:val="clear" w:color="auto" w:fill="FFFFFF"/>
        </w:rPr>
      </w:pPr>
      <w:r w:rsidRPr="00943804">
        <w:rPr>
          <w:rFonts w:ascii="Times New Roman" w:eastAsia="Consolas" w:hAnsi="Times New Roman" w:cs="Consolas"/>
          <w:sz w:val="28"/>
          <w:szCs w:val="28"/>
          <w:shd w:val="clear" w:color="auto" w:fill="FFFFFF"/>
        </w:rPr>
        <w:t>Ұсынылған құжаттарға сәйкес, тауарлық газды газ тарату жүйелері арқылы тасымалдау қызметтерінің бекітілген инвестициялық бағдарламасы 2019 жылы 252 019,4 мың теңге (негізгі қосалқы жабдықты ауыстыруды, жаңғыртуды және реконструкциялауды жүргізу, қазандықтарды ауыстырмай технологиялық жабдықты жөндеу, газ жабдығы, газды есепке алу аспаптарын орнату, суық суды есепке алу аспаптарын орнату, қазандықтарды электрмен жабдықтау, ЖСҚ әзірлеу, жөндеу жұмыстары, қосымша жұмыстар) немесе 2019 жылға бекітілген көрсеткіштен 103% - ға нақты орындалды.</w:t>
      </w:r>
    </w:p>
    <w:p w:rsidR="00943804" w:rsidRPr="00943804" w:rsidRDefault="00943804" w:rsidP="00943804">
      <w:pPr>
        <w:widowControl w:val="0"/>
        <w:pBdr>
          <w:bottom w:val="single" w:sz="4" w:space="1" w:color="FFFFFF"/>
        </w:pBdr>
        <w:spacing w:after="0" w:line="240" w:lineRule="auto"/>
        <w:ind w:firstLine="708"/>
        <w:contextualSpacing/>
        <w:jc w:val="both"/>
        <w:rPr>
          <w:rFonts w:ascii="Times New Roman" w:eastAsia="Consolas" w:hAnsi="Times New Roman" w:cs="Consolas"/>
          <w:sz w:val="28"/>
          <w:szCs w:val="28"/>
          <w:shd w:val="clear" w:color="auto" w:fill="FFFFFF"/>
        </w:rPr>
      </w:pPr>
      <w:r w:rsidRPr="00943804">
        <w:rPr>
          <w:rFonts w:ascii="Times New Roman" w:eastAsia="Consolas" w:hAnsi="Times New Roman" w:cs="Consolas"/>
          <w:sz w:val="28"/>
          <w:szCs w:val="28"/>
          <w:shd w:val="clear" w:color="auto" w:fill="FFFFFF"/>
        </w:rPr>
        <w:t>Инвестициялық бағдарламаның орындалуын қарау қорытындысы бойынша Алматы қаласы бойынша ТМРКД оң қорытынды берді.</w:t>
      </w:r>
    </w:p>
    <w:p w:rsidR="00943804" w:rsidRPr="00943804" w:rsidRDefault="00943804" w:rsidP="00943804">
      <w:pPr>
        <w:widowControl w:val="0"/>
        <w:pBdr>
          <w:bottom w:val="single" w:sz="4" w:space="1" w:color="FFFFFF"/>
        </w:pBdr>
        <w:spacing w:after="0" w:line="240" w:lineRule="auto"/>
        <w:contextualSpacing/>
        <w:jc w:val="both"/>
        <w:rPr>
          <w:rFonts w:ascii="Times New Roman" w:eastAsia="Consolas" w:hAnsi="Times New Roman" w:cs="Consolas"/>
          <w:sz w:val="28"/>
          <w:szCs w:val="28"/>
          <w:shd w:val="clear" w:color="auto" w:fill="FFFFFF"/>
        </w:rPr>
      </w:pPr>
      <w:r w:rsidRPr="00943804">
        <w:rPr>
          <w:rFonts w:ascii="Times New Roman" w:eastAsia="Consolas" w:hAnsi="Times New Roman" w:cs="Consolas"/>
          <w:sz w:val="28"/>
          <w:szCs w:val="28"/>
          <w:shd w:val="clear" w:color="auto" w:fill="FFFFFF"/>
        </w:rPr>
        <w:t>Аудит инвестициялық бағдарламаның орындалмауы анықталмаған есепке ұсынылған құжаттарға талдау жүргізді.</w:t>
      </w:r>
    </w:p>
    <w:p w:rsidR="00943804" w:rsidRPr="00943804" w:rsidRDefault="00943804" w:rsidP="00943804">
      <w:pPr>
        <w:widowControl w:val="0"/>
        <w:pBdr>
          <w:bottom w:val="single" w:sz="4" w:space="1" w:color="FFFFFF"/>
        </w:pBdr>
        <w:spacing w:after="0" w:line="240" w:lineRule="auto"/>
        <w:contextualSpacing/>
        <w:jc w:val="center"/>
        <w:rPr>
          <w:rFonts w:ascii="Times New Roman" w:eastAsia="Consolas" w:hAnsi="Times New Roman" w:cs="Consolas"/>
          <w:i/>
          <w:sz w:val="28"/>
          <w:szCs w:val="28"/>
          <w:shd w:val="clear" w:color="auto" w:fill="FFFFFF"/>
        </w:rPr>
      </w:pPr>
      <w:r w:rsidRPr="00943804">
        <w:rPr>
          <w:rFonts w:ascii="Times New Roman" w:eastAsia="Consolas" w:hAnsi="Times New Roman" w:cs="Consolas"/>
          <w:i/>
          <w:sz w:val="28"/>
          <w:szCs w:val="28"/>
          <w:shd w:val="clear" w:color="auto" w:fill="FFFFFF"/>
        </w:rPr>
        <w:t>ЖШС «Компания «ЛК ГЭС»</w:t>
      </w:r>
    </w:p>
    <w:p w:rsidR="00943804" w:rsidRPr="00943804" w:rsidRDefault="00943804" w:rsidP="00943804">
      <w:pPr>
        <w:widowControl w:val="0"/>
        <w:pBdr>
          <w:bottom w:val="single" w:sz="4" w:space="1" w:color="FFFFFF"/>
        </w:pBdr>
        <w:spacing w:after="0" w:line="240" w:lineRule="auto"/>
        <w:contextualSpacing/>
        <w:jc w:val="both"/>
        <w:rPr>
          <w:rFonts w:ascii="Times New Roman" w:eastAsia="Consolas" w:hAnsi="Times New Roman" w:cs="Consolas"/>
          <w:sz w:val="28"/>
          <w:szCs w:val="28"/>
          <w:shd w:val="clear" w:color="auto" w:fill="FFFFFF"/>
        </w:rPr>
      </w:pPr>
      <w:r w:rsidRPr="00943804">
        <w:rPr>
          <w:rFonts w:ascii="Times New Roman" w:eastAsia="Consolas" w:hAnsi="Times New Roman" w:cs="Consolas"/>
          <w:sz w:val="28"/>
          <w:szCs w:val="28"/>
          <w:shd w:val="clear" w:color="auto" w:fill="FFFFFF"/>
        </w:rPr>
        <w:tab/>
        <w:t>Алматы қаласы бойынша ТМРА-ның 17.08.2016 жылғы № 147-НҚ бұйрығымен «Компания» ЛК ГЭС ЖШС қызметтеріне инвестициялық бағдарлама бекітілді» (БСН 060240006422) 2017-2021 жылдарға арналар арқылы су беру, оған сәйкес 2019 жылға сатып алу және орнату жоспарланған</w:t>
      </w:r>
    </w:p>
    <w:p w:rsidR="00943804" w:rsidRPr="00943804" w:rsidRDefault="00943804" w:rsidP="00943804">
      <w:pPr>
        <w:widowControl w:val="0"/>
        <w:pBdr>
          <w:bottom w:val="single" w:sz="4" w:space="1" w:color="FFFFFF"/>
        </w:pBdr>
        <w:spacing w:after="0" w:line="240" w:lineRule="auto"/>
        <w:contextualSpacing/>
        <w:jc w:val="both"/>
        <w:rPr>
          <w:rFonts w:ascii="Times New Roman" w:eastAsia="Consolas" w:hAnsi="Times New Roman" w:cs="Consolas"/>
          <w:sz w:val="28"/>
          <w:szCs w:val="28"/>
          <w:shd w:val="clear" w:color="auto" w:fill="FFFFFF"/>
        </w:rPr>
      </w:pPr>
      <w:r w:rsidRPr="00943804">
        <w:rPr>
          <w:rFonts w:ascii="Times New Roman" w:eastAsia="Consolas" w:hAnsi="Times New Roman" w:cs="Consolas"/>
          <w:sz w:val="28"/>
          <w:szCs w:val="28"/>
          <w:shd w:val="clear" w:color="auto" w:fill="FFFFFF"/>
        </w:rPr>
        <w:t>жалпы сомасы 2 241,9 мың теңгеге us-800-11 (RS485GSM) шығын өлшегіш-есептегіш 1 дана.</w:t>
      </w:r>
    </w:p>
    <w:p w:rsidR="00943804" w:rsidRPr="00943804" w:rsidRDefault="00943804" w:rsidP="00943804">
      <w:pPr>
        <w:widowControl w:val="0"/>
        <w:pBdr>
          <w:bottom w:val="single" w:sz="4" w:space="1" w:color="FFFFFF"/>
        </w:pBdr>
        <w:spacing w:after="0" w:line="240" w:lineRule="auto"/>
        <w:ind w:firstLine="708"/>
        <w:contextualSpacing/>
        <w:jc w:val="both"/>
        <w:rPr>
          <w:rFonts w:ascii="Times New Roman" w:eastAsia="Consolas" w:hAnsi="Times New Roman" w:cs="Consolas"/>
          <w:sz w:val="28"/>
          <w:szCs w:val="28"/>
          <w:shd w:val="clear" w:color="auto" w:fill="FFFFFF"/>
        </w:rPr>
      </w:pPr>
      <w:r w:rsidRPr="00943804">
        <w:rPr>
          <w:rFonts w:ascii="Times New Roman" w:eastAsia="Consolas" w:hAnsi="Times New Roman" w:cs="Consolas"/>
          <w:sz w:val="28"/>
          <w:szCs w:val="28"/>
          <w:shd w:val="clear" w:color="auto" w:fill="FFFFFF"/>
        </w:rPr>
        <w:t>Алматы қаласы бойынша ТМРКД-ның 31.10.2019 жылғы № 18-НҚ бұйрығымен 2019 жылға арналған инвестициялық бағдарламаның іс-шараларына түзету жүргізілді: жалпы сомасы 3 231,5 мың теңгеге RS485GSM – 2 дана блогы бар АКРОН-01 есептеуіш-Шығыс өлшегішін сатып алу және орнату.</w:t>
      </w:r>
    </w:p>
    <w:p w:rsidR="00943804" w:rsidRPr="00943804" w:rsidRDefault="00943804" w:rsidP="00943804">
      <w:pPr>
        <w:widowControl w:val="0"/>
        <w:pBdr>
          <w:bottom w:val="single" w:sz="4" w:space="1" w:color="FFFFFF"/>
        </w:pBdr>
        <w:spacing w:after="0" w:line="240" w:lineRule="auto"/>
        <w:ind w:firstLine="708"/>
        <w:contextualSpacing/>
        <w:jc w:val="both"/>
        <w:rPr>
          <w:rFonts w:ascii="Times New Roman" w:eastAsia="Consolas" w:hAnsi="Times New Roman" w:cs="Consolas"/>
          <w:sz w:val="28"/>
          <w:szCs w:val="28"/>
          <w:shd w:val="clear" w:color="auto" w:fill="FFFFFF"/>
        </w:rPr>
      </w:pPr>
      <w:r w:rsidRPr="00943804">
        <w:rPr>
          <w:rFonts w:ascii="Times New Roman" w:eastAsia="Consolas" w:hAnsi="Times New Roman" w:cs="Consolas"/>
          <w:sz w:val="28"/>
          <w:szCs w:val="28"/>
          <w:shd w:val="clear" w:color="auto" w:fill="FFFFFF"/>
        </w:rPr>
        <w:t>«ЛК ГЭС компаниясы» ЖШС «Монополист» базасы ақпараттық жүйесі арқылы (https://bazamonopolist.gov.kz) растайтын құжаттары бар 2019 жылғы инвестициялық бағдарламаның орындалуы туралы есеп жүктелді (ID 23772).</w:t>
      </w:r>
    </w:p>
    <w:p w:rsidR="00943804" w:rsidRPr="00943804" w:rsidRDefault="00943804" w:rsidP="00943804">
      <w:pPr>
        <w:widowControl w:val="0"/>
        <w:pBdr>
          <w:bottom w:val="single" w:sz="4" w:space="1" w:color="FFFFFF"/>
        </w:pBdr>
        <w:spacing w:after="0" w:line="240" w:lineRule="auto"/>
        <w:contextualSpacing/>
        <w:jc w:val="both"/>
        <w:rPr>
          <w:rFonts w:ascii="Times New Roman" w:eastAsia="Consolas" w:hAnsi="Times New Roman" w:cs="Consolas"/>
          <w:sz w:val="28"/>
          <w:szCs w:val="28"/>
          <w:shd w:val="clear" w:color="auto" w:fill="FFFFFF"/>
        </w:rPr>
      </w:pPr>
      <w:r w:rsidRPr="00943804">
        <w:rPr>
          <w:rFonts w:ascii="Times New Roman" w:eastAsia="Consolas" w:hAnsi="Times New Roman" w:cs="Consolas"/>
          <w:sz w:val="28"/>
          <w:szCs w:val="28"/>
          <w:shd w:val="clear" w:color="auto" w:fill="FFFFFF"/>
        </w:rPr>
        <w:t>«Компания» ЛК ГЭС  ЖШС 2019 жылы сатып алып, орнатты RS485GSM блогы бар АКРОН-01 Шығыс өлшегіштері-2 дана.жалпы сомасы 3329,4 мың теңге.</w:t>
      </w:r>
    </w:p>
    <w:p w:rsidR="00943804" w:rsidRPr="00943804" w:rsidRDefault="00943804" w:rsidP="00943804">
      <w:pPr>
        <w:widowControl w:val="0"/>
        <w:pBdr>
          <w:bottom w:val="single" w:sz="4" w:space="1" w:color="FFFFFF"/>
        </w:pBdr>
        <w:spacing w:after="0" w:line="240" w:lineRule="auto"/>
        <w:ind w:firstLine="708"/>
        <w:contextualSpacing/>
        <w:jc w:val="both"/>
        <w:rPr>
          <w:rFonts w:ascii="Times New Roman" w:eastAsia="Consolas" w:hAnsi="Times New Roman" w:cs="Consolas"/>
          <w:sz w:val="28"/>
          <w:szCs w:val="28"/>
          <w:shd w:val="clear" w:color="auto" w:fill="FFFFFF"/>
        </w:rPr>
      </w:pPr>
      <w:r w:rsidRPr="00943804">
        <w:rPr>
          <w:rFonts w:ascii="Times New Roman" w:eastAsia="Consolas" w:hAnsi="Times New Roman" w:cs="Consolas"/>
          <w:sz w:val="28"/>
          <w:szCs w:val="28"/>
          <w:shd w:val="clear" w:color="auto" w:fill="FFFFFF"/>
        </w:rPr>
        <w:t>Табиғи монополия субъектісінің «ЛК ГЭС компаниясы» ЖШС 2019 жылға бекітілген инвестициялық бағдарламасының іс-шараларын орындау бойынша техникалық сараптама қорытындысы (2 бетке) «Элесан» ЖШС 11.03.2020 жылғы № 1 шарт негізінде ұсынылды.</w:t>
      </w:r>
    </w:p>
    <w:p w:rsidR="00943804" w:rsidRPr="00943804" w:rsidRDefault="00943804" w:rsidP="00943804">
      <w:pPr>
        <w:widowControl w:val="0"/>
        <w:pBdr>
          <w:bottom w:val="single" w:sz="4" w:space="1" w:color="FFFFFF"/>
        </w:pBdr>
        <w:spacing w:after="0" w:line="240" w:lineRule="auto"/>
        <w:ind w:firstLine="708"/>
        <w:contextualSpacing/>
        <w:jc w:val="both"/>
        <w:rPr>
          <w:rFonts w:ascii="Times New Roman" w:eastAsia="Consolas" w:hAnsi="Times New Roman" w:cs="Consolas"/>
          <w:sz w:val="28"/>
          <w:szCs w:val="28"/>
          <w:shd w:val="clear" w:color="auto" w:fill="FFFFFF"/>
        </w:rPr>
      </w:pPr>
      <w:r w:rsidRPr="00943804">
        <w:rPr>
          <w:rFonts w:ascii="Times New Roman" w:eastAsia="Consolas" w:hAnsi="Times New Roman" w:cs="Consolas"/>
          <w:sz w:val="28"/>
          <w:szCs w:val="28"/>
          <w:shd w:val="clear" w:color="auto" w:fill="FFFFFF"/>
        </w:rPr>
        <w:t>Инвестициялық бағдарламаның орындалуын қарау қорытындысы бойынша</w:t>
      </w:r>
    </w:p>
    <w:p w:rsidR="00943804" w:rsidRPr="00943804" w:rsidRDefault="00943804" w:rsidP="00943804">
      <w:pPr>
        <w:widowControl w:val="0"/>
        <w:pBdr>
          <w:bottom w:val="single" w:sz="4" w:space="1" w:color="FFFFFF"/>
        </w:pBdr>
        <w:spacing w:after="0" w:line="240" w:lineRule="auto"/>
        <w:ind w:firstLine="708"/>
        <w:contextualSpacing/>
        <w:jc w:val="both"/>
        <w:rPr>
          <w:rFonts w:ascii="Times New Roman" w:eastAsia="Consolas" w:hAnsi="Times New Roman" w:cs="Consolas"/>
          <w:sz w:val="28"/>
          <w:szCs w:val="28"/>
          <w:shd w:val="clear" w:color="auto" w:fill="FFFFFF"/>
        </w:rPr>
      </w:pPr>
      <w:r w:rsidRPr="00943804">
        <w:rPr>
          <w:rFonts w:ascii="Times New Roman" w:eastAsia="Consolas" w:hAnsi="Times New Roman" w:cs="Consolas"/>
          <w:sz w:val="28"/>
          <w:szCs w:val="28"/>
          <w:shd w:val="clear" w:color="auto" w:fill="FFFFFF"/>
        </w:rPr>
        <w:t>Алматы қаласы бойынша ТМРД оң қорытынды берді.</w:t>
      </w:r>
    </w:p>
    <w:p w:rsidR="00943804" w:rsidRPr="00943804" w:rsidRDefault="00943804" w:rsidP="00943804">
      <w:pPr>
        <w:widowControl w:val="0"/>
        <w:pBdr>
          <w:bottom w:val="single" w:sz="4" w:space="1" w:color="FFFFFF"/>
        </w:pBdr>
        <w:spacing w:after="0" w:line="240" w:lineRule="auto"/>
        <w:ind w:firstLine="708"/>
        <w:contextualSpacing/>
        <w:jc w:val="both"/>
        <w:rPr>
          <w:rFonts w:ascii="Times New Roman" w:eastAsia="Consolas" w:hAnsi="Times New Roman" w:cs="Consolas"/>
          <w:sz w:val="28"/>
          <w:szCs w:val="28"/>
          <w:shd w:val="clear" w:color="auto" w:fill="FFFFFF"/>
        </w:rPr>
      </w:pPr>
      <w:r w:rsidRPr="00943804">
        <w:rPr>
          <w:rFonts w:ascii="Times New Roman" w:eastAsia="Consolas" w:hAnsi="Times New Roman" w:cs="Consolas"/>
          <w:b/>
          <w:sz w:val="28"/>
          <w:szCs w:val="28"/>
          <w:shd w:val="clear" w:color="auto" w:fill="FFFFFF"/>
        </w:rPr>
        <w:t>38 тарма</w:t>
      </w:r>
      <w:r w:rsidRPr="00943804">
        <w:rPr>
          <w:rFonts w:ascii="Times New Roman" w:eastAsia="Consolas" w:hAnsi="Times New Roman" w:cs="Consolas"/>
          <w:b/>
          <w:sz w:val="28"/>
          <w:szCs w:val="28"/>
          <w:shd w:val="clear" w:color="auto" w:fill="FFFFFF"/>
          <w:lang w:val="kk-KZ"/>
        </w:rPr>
        <w:t>қ</w:t>
      </w:r>
      <w:r w:rsidRPr="00943804">
        <w:rPr>
          <w:rFonts w:ascii="Times New Roman" w:eastAsia="Consolas" w:hAnsi="Times New Roman" w:cs="Consolas"/>
          <w:sz w:val="28"/>
          <w:szCs w:val="28"/>
          <w:shd w:val="clear" w:color="auto" w:fill="FFFFFF"/>
        </w:rPr>
        <w:t>. ҚР Ұлттық экономика министрінің 13.08.2019 жылғы № 73 бұйрығымен бекітілген Табиғи монополиялар субъектілерінің қызметті жүзеге асыру қағидаларының 444-тармағының 1), 3) тармақшаларын бұза отырып, «Элесан» ЖШС ұйымы жүргізген 2019 жылғы «ЛК ГЭС» компаниясы ЖШС бекітілген инвестициялық бағдарламасының орындалуының техникалық сараптамасында табиғи монополиялар субъектісінің негізгі және қосалқы жабдықтарын, ғимараттары мен құрылыстарын жөндеудің барлық түрлеріне перспективалық және жылдық (айлық) кестелердің болуы туралы ақпарат, табиғи монополиялар, еңбек қауіпсіздігі және еңбекті қорғау жөніндегі нормативтік талаптардың сақталуын айқындау.</w:t>
      </w:r>
    </w:p>
    <w:p w:rsidR="00943804" w:rsidRPr="00943804" w:rsidRDefault="00943804" w:rsidP="00943804">
      <w:pPr>
        <w:widowControl w:val="0"/>
        <w:pBdr>
          <w:bottom w:val="single" w:sz="4" w:space="1" w:color="FFFFFF"/>
        </w:pBdr>
        <w:spacing w:after="0" w:line="240" w:lineRule="auto"/>
        <w:ind w:firstLine="708"/>
        <w:contextualSpacing/>
        <w:jc w:val="both"/>
        <w:rPr>
          <w:rFonts w:ascii="Times New Roman" w:eastAsia="Consolas" w:hAnsi="Times New Roman" w:cs="Consolas"/>
          <w:sz w:val="28"/>
          <w:szCs w:val="28"/>
          <w:shd w:val="clear" w:color="auto" w:fill="FFFFFF"/>
        </w:rPr>
      </w:pPr>
      <w:r w:rsidRPr="00943804">
        <w:rPr>
          <w:rFonts w:ascii="Times New Roman" w:eastAsia="Consolas" w:hAnsi="Times New Roman" w:cs="Consolas"/>
          <w:sz w:val="28"/>
          <w:szCs w:val="28"/>
          <w:shd w:val="clear" w:color="auto" w:fill="FFFFFF"/>
        </w:rPr>
        <w:t>Сонымен қатар, аудитке инвестициялық бағдарламаны орындау бойынша растайтын құжаттар ұсынылды (25.09.2020 ж. № 26 шарт, 30.09.2020 ж. № 16 шарт, 07.10.2020 Ж. № 100 жүкқұжат және ЭШФ, 21.10.2020 ж. № 1 Орындалған жұмыстар актісі, 21.10.2020 ж. № 5 шот-фактура).</w:t>
      </w:r>
    </w:p>
    <w:p w:rsidR="00943804" w:rsidRPr="00943804" w:rsidRDefault="00943804" w:rsidP="00943804">
      <w:pPr>
        <w:widowControl w:val="0"/>
        <w:pBdr>
          <w:bottom w:val="single" w:sz="4" w:space="1" w:color="FFFFFF"/>
        </w:pBdr>
        <w:spacing w:after="0" w:line="240" w:lineRule="auto"/>
        <w:ind w:firstLine="708"/>
        <w:contextualSpacing/>
        <w:jc w:val="both"/>
        <w:rPr>
          <w:rFonts w:ascii="Times New Roman" w:eastAsia="Consolas" w:hAnsi="Times New Roman" w:cs="Consolas"/>
          <w:b/>
          <w:sz w:val="28"/>
          <w:szCs w:val="28"/>
          <w:shd w:val="clear" w:color="auto" w:fill="FFFFFF"/>
        </w:rPr>
      </w:pPr>
      <w:r w:rsidRPr="00943804">
        <w:rPr>
          <w:rFonts w:ascii="Times New Roman" w:eastAsia="Consolas" w:hAnsi="Times New Roman" w:cs="Consolas"/>
          <w:b/>
          <w:sz w:val="28"/>
          <w:szCs w:val="28"/>
          <w:shd w:val="clear" w:color="auto" w:fill="FFFFFF"/>
        </w:rPr>
        <w:t>Тарифные сметы</w:t>
      </w:r>
    </w:p>
    <w:p w:rsidR="00943804" w:rsidRPr="00943804" w:rsidRDefault="00943804" w:rsidP="00943804">
      <w:pPr>
        <w:widowControl w:val="0"/>
        <w:pBdr>
          <w:bottom w:val="single" w:sz="4" w:space="1" w:color="FFFFFF"/>
        </w:pBdr>
        <w:spacing w:after="0" w:line="240" w:lineRule="auto"/>
        <w:ind w:firstLine="708"/>
        <w:contextualSpacing/>
        <w:jc w:val="center"/>
        <w:rPr>
          <w:rFonts w:ascii="Times New Roman" w:eastAsia="Consolas" w:hAnsi="Times New Roman" w:cs="Consolas"/>
          <w:i/>
          <w:sz w:val="28"/>
          <w:szCs w:val="28"/>
          <w:shd w:val="clear" w:color="auto" w:fill="FFFFFF"/>
        </w:rPr>
      </w:pPr>
      <w:r w:rsidRPr="00943804">
        <w:rPr>
          <w:rFonts w:ascii="Times New Roman" w:eastAsia="Consolas" w:hAnsi="Times New Roman" w:cs="Consolas"/>
          <w:i/>
          <w:sz w:val="28"/>
          <w:szCs w:val="28"/>
          <w:shd w:val="clear" w:color="auto" w:fill="FFFFFF"/>
        </w:rPr>
        <w:t xml:space="preserve">ЖШС «Акбулак Су» </w:t>
      </w:r>
    </w:p>
    <w:p w:rsidR="00943804" w:rsidRPr="00943804" w:rsidRDefault="00943804" w:rsidP="00943804">
      <w:pPr>
        <w:widowControl w:val="0"/>
        <w:pBdr>
          <w:bottom w:val="single" w:sz="4" w:space="1" w:color="FFFFFF"/>
        </w:pBdr>
        <w:spacing w:after="0" w:line="240" w:lineRule="auto"/>
        <w:ind w:firstLine="708"/>
        <w:contextualSpacing/>
        <w:jc w:val="both"/>
        <w:rPr>
          <w:rFonts w:ascii="Times New Roman" w:eastAsia="Consolas" w:hAnsi="Times New Roman" w:cs="Consolas"/>
          <w:sz w:val="28"/>
          <w:szCs w:val="28"/>
          <w:shd w:val="clear" w:color="auto" w:fill="FFFFFF"/>
        </w:rPr>
      </w:pPr>
      <w:r w:rsidRPr="00943804">
        <w:rPr>
          <w:rFonts w:ascii="Times New Roman" w:eastAsia="Consolas" w:hAnsi="Times New Roman" w:cs="Consolas"/>
          <w:sz w:val="28"/>
          <w:szCs w:val="28"/>
          <w:shd w:val="clear" w:color="auto" w:fill="FFFFFF"/>
        </w:rPr>
        <w:t>Алматы қаласы бойынша ТМРД-ның 14.01.2019 жылғы № 15-НҚ бұйрығымен 2019 жылға сумен жабдықтау қызметі бойынша «Ақбұлақ Су» ЖШС тарифтік сметасы бекітілді.</w:t>
      </w:r>
    </w:p>
    <w:p w:rsidR="00943804" w:rsidRPr="00943804" w:rsidRDefault="00943804" w:rsidP="00943804">
      <w:pPr>
        <w:widowControl w:val="0"/>
        <w:pBdr>
          <w:bottom w:val="single" w:sz="4" w:space="1" w:color="FFFFFF"/>
        </w:pBdr>
        <w:spacing w:after="0" w:line="240" w:lineRule="auto"/>
        <w:ind w:firstLine="708"/>
        <w:contextualSpacing/>
        <w:jc w:val="both"/>
        <w:rPr>
          <w:rFonts w:ascii="Times New Roman" w:eastAsia="Consolas" w:hAnsi="Times New Roman" w:cs="Consolas"/>
          <w:sz w:val="28"/>
          <w:szCs w:val="28"/>
          <w:shd w:val="clear" w:color="auto" w:fill="FFFFFF"/>
        </w:rPr>
      </w:pPr>
      <w:r w:rsidRPr="00943804">
        <w:rPr>
          <w:rFonts w:ascii="Times New Roman" w:eastAsia="Consolas" w:hAnsi="Times New Roman" w:cs="Consolas"/>
          <w:sz w:val="28"/>
          <w:szCs w:val="28"/>
          <w:shd w:val="clear" w:color="auto" w:fill="FFFFFF"/>
        </w:rPr>
        <w:t>«Ақбұлақ Су» ЖШС (БСН 161040006578) «Монополист» базасы ақпараттық жүйесі арқылы (https://bazamonopolist.gov.kz) растайтын құжаттары бар 2019 жылғы тарифтік сметаның орындалуы туралы есеп жүктелді (ID 22972).</w:t>
      </w:r>
    </w:p>
    <w:p w:rsidR="00943804" w:rsidRPr="00943804" w:rsidRDefault="00943804" w:rsidP="00943804">
      <w:pPr>
        <w:widowControl w:val="0"/>
        <w:pBdr>
          <w:bottom w:val="single" w:sz="4" w:space="1" w:color="FFFFFF"/>
        </w:pBdr>
        <w:spacing w:after="0" w:line="240" w:lineRule="auto"/>
        <w:ind w:firstLine="708"/>
        <w:contextualSpacing/>
        <w:jc w:val="both"/>
        <w:rPr>
          <w:rFonts w:ascii="Times New Roman" w:eastAsia="Consolas" w:hAnsi="Times New Roman" w:cs="Consolas"/>
          <w:sz w:val="28"/>
          <w:szCs w:val="28"/>
          <w:shd w:val="clear" w:color="auto" w:fill="FFFFFF"/>
        </w:rPr>
      </w:pPr>
      <w:r w:rsidRPr="00943804">
        <w:rPr>
          <w:rFonts w:ascii="Times New Roman" w:eastAsia="Consolas" w:hAnsi="Times New Roman" w:cs="Consolas"/>
          <w:sz w:val="28"/>
          <w:szCs w:val="28"/>
          <w:shd w:val="clear" w:color="auto" w:fill="FFFFFF"/>
        </w:rPr>
        <w:t>2019 жылғы тарифтік сметаның орындалуы туралы есептің негізгі көрсеткіштері: барлық шығындар: жоспар-1 739,3 мың теңге, факт-2 300,9 мың теңге;</w:t>
      </w:r>
    </w:p>
    <w:p w:rsidR="00943804" w:rsidRPr="00943804" w:rsidRDefault="00943804" w:rsidP="00943804">
      <w:pPr>
        <w:widowControl w:val="0"/>
        <w:pBdr>
          <w:bottom w:val="single" w:sz="4" w:space="1" w:color="FFFFFF"/>
        </w:pBdr>
        <w:spacing w:after="0" w:line="240" w:lineRule="auto"/>
        <w:ind w:firstLine="708"/>
        <w:contextualSpacing/>
        <w:jc w:val="both"/>
        <w:rPr>
          <w:rFonts w:ascii="Times New Roman" w:eastAsia="Consolas" w:hAnsi="Times New Roman" w:cs="Consolas"/>
          <w:sz w:val="28"/>
          <w:szCs w:val="28"/>
          <w:shd w:val="clear" w:color="auto" w:fill="FFFFFF"/>
        </w:rPr>
      </w:pPr>
      <w:r w:rsidRPr="00943804">
        <w:rPr>
          <w:rFonts w:ascii="Times New Roman" w:eastAsia="Consolas" w:hAnsi="Times New Roman" w:cs="Consolas"/>
          <w:sz w:val="28"/>
          <w:szCs w:val="28"/>
          <w:shd w:val="clear" w:color="auto" w:fill="FFFFFF"/>
        </w:rPr>
        <w:t>барлық кірістер: жоспар-1 739,3 мың теңге, факт-950,0 мың теңге;</w:t>
      </w:r>
    </w:p>
    <w:p w:rsidR="00943804" w:rsidRPr="00943804" w:rsidRDefault="00943804" w:rsidP="00943804">
      <w:pPr>
        <w:widowControl w:val="0"/>
        <w:pBdr>
          <w:bottom w:val="single" w:sz="4" w:space="1" w:color="FFFFFF"/>
        </w:pBdr>
        <w:spacing w:after="0" w:line="240" w:lineRule="auto"/>
        <w:ind w:firstLine="708"/>
        <w:contextualSpacing/>
        <w:jc w:val="both"/>
        <w:rPr>
          <w:rFonts w:ascii="Times New Roman" w:eastAsia="Consolas" w:hAnsi="Times New Roman" w:cs="Consolas"/>
          <w:sz w:val="28"/>
          <w:szCs w:val="28"/>
          <w:shd w:val="clear" w:color="auto" w:fill="FFFFFF"/>
        </w:rPr>
      </w:pPr>
      <w:r w:rsidRPr="00943804">
        <w:rPr>
          <w:rFonts w:ascii="Times New Roman" w:eastAsia="Consolas" w:hAnsi="Times New Roman" w:cs="Consolas"/>
          <w:sz w:val="28"/>
          <w:szCs w:val="28"/>
          <w:shd w:val="clear" w:color="auto" w:fill="FFFFFF"/>
        </w:rPr>
        <w:t>көрсетілетін қызметтер көлемі: жоспар-36,5 мың м3, нақты-19,7 мың м3;</w:t>
      </w:r>
    </w:p>
    <w:p w:rsidR="00943804" w:rsidRPr="00943804" w:rsidRDefault="00943804" w:rsidP="00943804">
      <w:pPr>
        <w:widowControl w:val="0"/>
        <w:pBdr>
          <w:bottom w:val="single" w:sz="4" w:space="1" w:color="FFFFFF"/>
        </w:pBdr>
        <w:spacing w:after="0" w:line="240" w:lineRule="auto"/>
        <w:ind w:firstLine="708"/>
        <w:contextualSpacing/>
        <w:jc w:val="both"/>
        <w:rPr>
          <w:rFonts w:ascii="Times New Roman" w:eastAsia="Consolas" w:hAnsi="Times New Roman" w:cs="Consolas"/>
          <w:sz w:val="28"/>
          <w:szCs w:val="28"/>
          <w:shd w:val="clear" w:color="auto" w:fill="FFFFFF"/>
        </w:rPr>
      </w:pPr>
      <w:r w:rsidRPr="00943804">
        <w:rPr>
          <w:rFonts w:ascii="Times New Roman" w:eastAsia="Consolas" w:hAnsi="Times New Roman" w:cs="Consolas"/>
          <w:sz w:val="28"/>
          <w:szCs w:val="28"/>
          <w:shd w:val="clear" w:color="auto" w:fill="FFFFFF"/>
        </w:rPr>
        <w:t>тариф: жоспар-47,65 теңге/м3, факт – 47,65 теңге / м3.</w:t>
      </w:r>
    </w:p>
    <w:p w:rsidR="00943804" w:rsidRPr="00943804" w:rsidRDefault="00943804" w:rsidP="00943804">
      <w:pPr>
        <w:widowControl w:val="0"/>
        <w:pBdr>
          <w:bottom w:val="single" w:sz="4" w:space="1" w:color="FFFFFF"/>
        </w:pBdr>
        <w:spacing w:after="0" w:line="240" w:lineRule="auto"/>
        <w:ind w:firstLine="708"/>
        <w:contextualSpacing/>
        <w:jc w:val="both"/>
        <w:rPr>
          <w:rFonts w:ascii="Times New Roman" w:eastAsia="Consolas" w:hAnsi="Times New Roman" w:cs="Consolas"/>
          <w:sz w:val="28"/>
          <w:szCs w:val="28"/>
          <w:shd w:val="clear" w:color="auto" w:fill="FFFFFF"/>
        </w:rPr>
      </w:pPr>
      <w:r w:rsidRPr="00943804">
        <w:rPr>
          <w:rFonts w:ascii="Times New Roman" w:eastAsia="Consolas" w:hAnsi="Times New Roman" w:cs="Consolas"/>
          <w:sz w:val="28"/>
          <w:szCs w:val="28"/>
          <w:shd w:val="clear" w:color="auto" w:fill="FFFFFF"/>
        </w:rPr>
        <w:t>Тарифтік сметаның орындалуын қарау қорытындысы бойынша</w:t>
      </w:r>
    </w:p>
    <w:p w:rsidR="00943804" w:rsidRPr="00943804" w:rsidRDefault="00943804" w:rsidP="00943804">
      <w:pPr>
        <w:widowControl w:val="0"/>
        <w:pBdr>
          <w:bottom w:val="single" w:sz="4" w:space="1" w:color="FFFFFF"/>
        </w:pBdr>
        <w:spacing w:after="0" w:line="240" w:lineRule="auto"/>
        <w:ind w:firstLine="708"/>
        <w:contextualSpacing/>
        <w:jc w:val="both"/>
        <w:rPr>
          <w:rFonts w:ascii="Times New Roman" w:eastAsia="Consolas" w:hAnsi="Times New Roman" w:cs="Consolas"/>
          <w:sz w:val="28"/>
          <w:szCs w:val="28"/>
          <w:shd w:val="clear" w:color="auto" w:fill="FFFFFF"/>
        </w:rPr>
      </w:pPr>
      <w:r w:rsidRPr="00943804">
        <w:rPr>
          <w:rFonts w:ascii="Times New Roman" w:eastAsia="Consolas" w:hAnsi="Times New Roman" w:cs="Consolas"/>
          <w:sz w:val="28"/>
          <w:szCs w:val="28"/>
          <w:shd w:val="clear" w:color="auto" w:fill="FFFFFF"/>
        </w:rPr>
        <w:t>Алматы қаласы бойынша ТМРА оң қорытынды берді.</w:t>
      </w:r>
    </w:p>
    <w:p w:rsidR="00943804" w:rsidRPr="00943804" w:rsidRDefault="00943804" w:rsidP="00943804">
      <w:pPr>
        <w:widowControl w:val="0"/>
        <w:pBdr>
          <w:bottom w:val="single" w:sz="4" w:space="1" w:color="FFFFFF"/>
        </w:pBdr>
        <w:spacing w:after="0" w:line="240" w:lineRule="auto"/>
        <w:ind w:firstLine="708"/>
        <w:contextualSpacing/>
        <w:jc w:val="both"/>
        <w:rPr>
          <w:rFonts w:ascii="Times New Roman" w:eastAsia="Consolas" w:hAnsi="Times New Roman" w:cs="Consolas"/>
          <w:sz w:val="28"/>
          <w:szCs w:val="28"/>
          <w:shd w:val="clear" w:color="auto" w:fill="FFFFFF"/>
        </w:rPr>
      </w:pPr>
      <w:r w:rsidRPr="00943804">
        <w:rPr>
          <w:rFonts w:ascii="Times New Roman" w:eastAsia="Consolas" w:hAnsi="Times New Roman" w:cs="Consolas"/>
          <w:sz w:val="28"/>
          <w:szCs w:val="28"/>
          <w:shd w:val="clear" w:color="auto" w:fill="FFFFFF"/>
        </w:rPr>
        <w:t>Аудит есепке ұсынылған құжаттарға талдау жүргізді, онда тарифтік сметаның орындалмауы анықталмаған.</w:t>
      </w:r>
    </w:p>
    <w:p w:rsidR="00943804" w:rsidRPr="00943804" w:rsidRDefault="00943804" w:rsidP="00943804">
      <w:pPr>
        <w:widowControl w:val="0"/>
        <w:pBdr>
          <w:bottom w:val="single" w:sz="4" w:space="1" w:color="FFFFFF"/>
        </w:pBdr>
        <w:spacing w:after="0" w:line="240" w:lineRule="auto"/>
        <w:ind w:firstLine="708"/>
        <w:contextualSpacing/>
        <w:jc w:val="both"/>
        <w:rPr>
          <w:rFonts w:ascii="Times New Roman" w:eastAsia="Consolas" w:hAnsi="Times New Roman" w:cs="Consolas"/>
          <w:sz w:val="28"/>
          <w:szCs w:val="28"/>
          <w:shd w:val="clear" w:color="auto" w:fill="FFFFFF"/>
        </w:rPr>
      </w:pPr>
      <w:r w:rsidRPr="00943804">
        <w:rPr>
          <w:rFonts w:ascii="Times New Roman" w:eastAsia="Consolas" w:hAnsi="Times New Roman" w:cs="Consolas"/>
          <w:sz w:val="28"/>
          <w:szCs w:val="28"/>
          <w:shd w:val="clear" w:color="auto" w:fill="FFFFFF"/>
        </w:rPr>
        <w:t>«Карина Paper» ЖШС (Карина Пейпа) Алматы қаласы бойынша ТМРКД-ның 16.01.2019 жылғы № 30 – НҚ бұйрығымен 01.02.2019 жылдан бастап қолданысқа енгізе отырып, сумен жабдықтау қызметі бойынша «Карина Paper» ЖШС (Карина Пейпа) тарифтік сметасы бекітілді, бекітілген тарифі ҚҚС-сыз 73,94 теңге/м3.</w:t>
      </w:r>
    </w:p>
    <w:p w:rsidR="00943804" w:rsidRPr="00943804" w:rsidRDefault="00943804" w:rsidP="00943804">
      <w:pPr>
        <w:widowControl w:val="0"/>
        <w:pBdr>
          <w:bottom w:val="single" w:sz="4" w:space="1" w:color="FFFFFF"/>
        </w:pBdr>
        <w:spacing w:after="0" w:line="240" w:lineRule="auto"/>
        <w:ind w:firstLine="708"/>
        <w:contextualSpacing/>
        <w:jc w:val="both"/>
        <w:rPr>
          <w:rFonts w:ascii="Times New Roman" w:eastAsia="Consolas" w:hAnsi="Times New Roman" w:cs="Consolas"/>
          <w:sz w:val="28"/>
          <w:szCs w:val="28"/>
          <w:shd w:val="clear" w:color="auto" w:fill="FFFFFF"/>
        </w:rPr>
      </w:pPr>
      <w:r w:rsidRPr="00943804">
        <w:rPr>
          <w:rFonts w:ascii="Times New Roman" w:eastAsia="Consolas" w:hAnsi="Times New Roman" w:cs="Consolas"/>
          <w:sz w:val="28"/>
          <w:szCs w:val="28"/>
          <w:shd w:val="clear" w:color="auto" w:fill="FFFFFF"/>
        </w:rPr>
        <w:t>«Карина Paper» ЖШС (Карина Пейпа) (БСН 020940004305) «Монополист» базасы ақпараттық жүйесі арқылы (https://bazamonopolist.gov.kz) растайтын құжаттары бар 2019 жылғы тарифтік сметаның орындалуы туралы есеп жүктелді (ID 22365, ID 28885).</w:t>
      </w:r>
    </w:p>
    <w:p w:rsidR="00943804" w:rsidRPr="00943804" w:rsidRDefault="00943804" w:rsidP="00943804">
      <w:pPr>
        <w:widowControl w:val="0"/>
        <w:pBdr>
          <w:bottom w:val="single" w:sz="4" w:space="1" w:color="FFFFFF"/>
        </w:pBdr>
        <w:spacing w:after="0" w:line="240" w:lineRule="auto"/>
        <w:ind w:firstLine="708"/>
        <w:contextualSpacing/>
        <w:jc w:val="both"/>
        <w:rPr>
          <w:rFonts w:ascii="Times New Roman" w:eastAsia="Consolas" w:hAnsi="Times New Roman" w:cs="Consolas"/>
          <w:sz w:val="28"/>
          <w:szCs w:val="28"/>
          <w:shd w:val="clear" w:color="auto" w:fill="FFFFFF"/>
        </w:rPr>
      </w:pPr>
      <w:r w:rsidRPr="00943804">
        <w:rPr>
          <w:rFonts w:ascii="Times New Roman" w:eastAsia="Consolas" w:hAnsi="Times New Roman" w:cs="Consolas"/>
          <w:sz w:val="28"/>
          <w:szCs w:val="28"/>
          <w:shd w:val="clear" w:color="auto" w:fill="FFFFFF"/>
        </w:rPr>
        <w:t>2019 жылғы тарифтік сметаның орындалуы туралы есептің негізгі көрсеткіштері: барлық шығындар: жоспар-5 669,2 мың теңге, нақты-6 282,0 мың теңге;</w:t>
      </w:r>
    </w:p>
    <w:p w:rsidR="00943804" w:rsidRPr="00943804" w:rsidRDefault="00943804" w:rsidP="00943804">
      <w:pPr>
        <w:widowControl w:val="0"/>
        <w:pBdr>
          <w:bottom w:val="single" w:sz="4" w:space="1" w:color="FFFFFF"/>
        </w:pBdr>
        <w:spacing w:after="0" w:line="240" w:lineRule="auto"/>
        <w:ind w:firstLine="708"/>
        <w:contextualSpacing/>
        <w:jc w:val="both"/>
        <w:rPr>
          <w:rFonts w:ascii="Times New Roman" w:eastAsia="Consolas" w:hAnsi="Times New Roman" w:cs="Consolas"/>
          <w:sz w:val="28"/>
          <w:szCs w:val="28"/>
          <w:shd w:val="clear" w:color="auto" w:fill="FFFFFF"/>
        </w:rPr>
      </w:pPr>
      <w:r w:rsidRPr="00943804">
        <w:rPr>
          <w:rFonts w:ascii="Times New Roman" w:eastAsia="Consolas" w:hAnsi="Times New Roman" w:cs="Consolas"/>
          <w:sz w:val="28"/>
          <w:szCs w:val="28"/>
          <w:shd w:val="clear" w:color="auto" w:fill="FFFFFF"/>
        </w:rPr>
        <w:t>барлық кірістер: жоспар-6 306,8 мың теңге, нақты – 7 166,6 мың теңге;</w:t>
      </w:r>
    </w:p>
    <w:p w:rsidR="00943804" w:rsidRPr="00943804" w:rsidRDefault="00943804" w:rsidP="00943804">
      <w:pPr>
        <w:widowControl w:val="0"/>
        <w:pBdr>
          <w:bottom w:val="single" w:sz="4" w:space="1" w:color="FFFFFF"/>
        </w:pBdr>
        <w:spacing w:after="0" w:line="240" w:lineRule="auto"/>
        <w:ind w:firstLine="708"/>
        <w:contextualSpacing/>
        <w:jc w:val="both"/>
        <w:rPr>
          <w:rFonts w:ascii="Times New Roman" w:eastAsia="Consolas" w:hAnsi="Times New Roman" w:cs="Consolas"/>
          <w:sz w:val="28"/>
          <w:szCs w:val="28"/>
          <w:shd w:val="clear" w:color="auto" w:fill="FFFFFF"/>
        </w:rPr>
      </w:pPr>
      <w:r w:rsidRPr="00943804">
        <w:rPr>
          <w:rFonts w:ascii="Times New Roman" w:eastAsia="Consolas" w:hAnsi="Times New Roman" w:cs="Consolas"/>
          <w:sz w:val="28"/>
          <w:szCs w:val="28"/>
          <w:shd w:val="clear" w:color="auto" w:fill="FFFFFF"/>
        </w:rPr>
        <w:t>пайда: жоспар-637,6 мың теңге, факт-884,6.</w:t>
      </w:r>
    </w:p>
    <w:p w:rsidR="00943804" w:rsidRPr="00943804" w:rsidRDefault="00943804" w:rsidP="00943804">
      <w:pPr>
        <w:widowControl w:val="0"/>
        <w:pBdr>
          <w:bottom w:val="single" w:sz="4" w:space="1" w:color="FFFFFF"/>
        </w:pBdr>
        <w:spacing w:after="0" w:line="240" w:lineRule="auto"/>
        <w:ind w:firstLine="708"/>
        <w:contextualSpacing/>
        <w:jc w:val="both"/>
        <w:rPr>
          <w:rFonts w:ascii="Times New Roman" w:eastAsia="Consolas" w:hAnsi="Times New Roman" w:cs="Consolas"/>
          <w:sz w:val="28"/>
          <w:szCs w:val="28"/>
          <w:shd w:val="clear" w:color="auto" w:fill="FFFFFF"/>
        </w:rPr>
      </w:pPr>
      <w:r w:rsidRPr="00943804">
        <w:rPr>
          <w:rFonts w:ascii="Times New Roman" w:eastAsia="Consolas" w:hAnsi="Times New Roman" w:cs="Consolas"/>
          <w:sz w:val="28"/>
          <w:szCs w:val="28"/>
          <w:shd w:val="clear" w:color="auto" w:fill="FFFFFF"/>
        </w:rPr>
        <w:t>көрсетілетін қызметтер көлемі: жоспар-85,3 мың м3, факт-96,6 мың м3;</w:t>
      </w:r>
    </w:p>
    <w:p w:rsidR="00943804" w:rsidRPr="00943804" w:rsidRDefault="00943804" w:rsidP="00943804">
      <w:pPr>
        <w:widowControl w:val="0"/>
        <w:pBdr>
          <w:bottom w:val="single" w:sz="4" w:space="1" w:color="FFFFFF"/>
        </w:pBdr>
        <w:spacing w:after="0" w:line="240" w:lineRule="auto"/>
        <w:ind w:firstLine="708"/>
        <w:contextualSpacing/>
        <w:jc w:val="both"/>
        <w:rPr>
          <w:rFonts w:ascii="Times New Roman" w:eastAsia="Consolas" w:hAnsi="Times New Roman" w:cs="Consolas"/>
          <w:sz w:val="28"/>
          <w:szCs w:val="28"/>
          <w:shd w:val="clear" w:color="auto" w:fill="FFFFFF"/>
        </w:rPr>
      </w:pPr>
      <w:r w:rsidRPr="00943804">
        <w:rPr>
          <w:rFonts w:ascii="Times New Roman" w:eastAsia="Consolas" w:hAnsi="Times New Roman" w:cs="Consolas"/>
          <w:sz w:val="28"/>
          <w:szCs w:val="28"/>
          <w:shd w:val="clear" w:color="auto" w:fill="FFFFFF"/>
        </w:rPr>
        <w:t>тариф: жоспар-73,94 теңге/м3, факт – 73,94 теңге / м3.</w:t>
      </w:r>
    </w:p>
    <w:p w:rsidR="00943804" w:rsidRPr="00943804" w:rsidRDefault="00943804" w:rsidP="00943804">
      <w:pPr>
        <w:widowControl w:val="0"/>
        <w:pBdr>
          <w:bottom w:val="single" w:sz="4" w:space="1" w:color="FFFFFF"/>
        </w:pBdr>
        <w:spacing w:after="0" w:line="240" w:lineRule="auto"/>
        <w:ind w:firstLine="708"/>
        <w:contextualSpacing/>
        <w:jc w:val="both"/>
        <w:rPr>
          <w:rFonts w:ascii="Times New Roman" w:eastAsia="Consolas" w:hAnsi="Times New Roman" w:cs="Consolas"/>
          <w:sz w:val="28"/>
          <w:szCs w:val="28"/>
          <w:shd w:val="clear" w:color="auto" w:fill="FFFFFF"/>
        </w:rPr>
      </w:pPr>
      <w:r w:rsidRPr="00943804">
        <w:rPr>
          <w:rFonts w:ascii="Times New Roman" w:eastAsia="Consolas" w:hAnsi="Times New Roman" w:cs="Consolas"/>
          <w:sz w:val="28"/>
          <w:szCs w:val="28"/>
          <w:shd w:val="clear" w:color="auto" w:fill="FFFFFF"/>
        </w:rPr>
        <w:t>Тарифтік сметаның орындалуын қарау қорытындысы бойынша Департамент оң қорытынды берді.</w:t>
      </w:r>
    </w:p>
    <w:p w:rsidR="00943804" w:rsidRPr="00943804" w:rsidRDefault="00943804" w:rsidP="00943804">
      <w:pPr>
        <w:widowControl w:val="0"/>
        <w:pBdr>
          <w:bottom w:val="single" w:sz="4" w:space="1" w:color="FFFFFF"/>
        </w:pBdr>
        <w:spacing w:after="0" w:line="240" w:lineRule="auto"/>
        <w:ind w:firstLine="708"/>
        <w:contextualSpacing/>
        <w:jc w:val="both"/>
        <w:rPr>
          <w:rFonts w:ascii="Times New Roman" w:eastAsia="Consolas" w:hAnsi="Times New Roman" w:cs="Consolas"/>
          <w:sz w:val="28"/>
          <w:szCs w:val="28"/>
          <w:shd w:val="clear" w:color="auto" w:fill="FFFFFF"/>
        </w:rPr>
      </w:pPr>
      <w:r w:rsidRPr="00943804">
        <w:rPr>
          <w:rFonts w:ascii="Times New Roman" w:eastAsia="Consolas" w:hAnsi="Times New Roman" w:cs="Consolas"/>
          <w:sz w:val="28"/>
          <w:szCs w:val="28"/>
          <w:shd w:val="clear" w:color="auto" w:fill="FFFFFF"/>
        </w:rPr>
        <w:t>Аудит есепке ұсынылған құжаттарға талдау жүргізді, онда тарифтік сметаның орындалмауы анықталмаған.</w:t>
      </w:r>
    </w:p>
    <w:p w:rsidR="00943804" w:rsidRPr="00943804" w:rsidRDefault="00943804" w:rsidP="00943804">
      <w:pPr>
        <w:widowControl w:val="0"/>
        <w:pBdr>
          <w:bottom w:val="single" w:sz="4" w:space="1" w:color="FFFFFF"/>
        </w:pBdr>
        <w:spacing w:after="0" w:line="240" w:lineRule="auto"/>
        <w:ind w:firstLine="708"/>
        <w:contextualSpacing/>
        <w:jc w:val="both"/>
        <w:rPr>
          <w:rFonts w:ascii="Times New Roman" w:eastAsia="Consolas" w:hAnsi="Times New Roman" w:cs="Consolas"/>
          <w:sz w:val="28"/>
          <w:szCs w:val="28"/>
          <w:shd w:val="clear" w:color="auto" w:fill="FFFFFF"/>
        </w:rPr>
      </w:pPr>
      <w:r w:rsidRPr="00943804">
        <w:rPr>
          <w:rFonts w:ascii="Times New Roman" w:eastAsia="Consolas" w:hAnsi="Times New Roman" w:cs="Consolas"/>
          <w:sz w:val="28"/>
          <w:szCs w:val="28"/>
          <w:shd w:val="clear" w:color="auto" w:fill="FFFFFF"/>
        </w:rPr>
        <w:t>«Золотой Дракон КZ» ЖШС»</w:t>
      </w:r>
    </w:p>
    <w:p w:rsidR="00943804" w:rsidRPr="00943804" w:rsidRDefault="00943804" w:rsidP="00943804">
      <w:pPr>
        <w:widowControl w:val="0"/>
        <w:pBdr>
          <w:bottom w:val="single" w:sz="4" w:space="1" w:color="FFFFFF"/>
        </w:pBdr>
        <w:spacing w:after="0" w:line="240" w:lineRule="auto"/>
        <w:ind w:firstLine="708"/>
        <w:contextualSpacing/>
        <w:jc w:val="both"/>
        <w:rPr>
          <w:rFonts w:ascii="Times New Roman" w:eastAsia="Consolas" w:hAnsi="Times New Roman" w:cs="Consolas"/>
          <w:sz w:val="28"/>
          <w:szCs w:val="28"/>
          <w:shd w:val="clear" w:color="auto" w:fill="FFFFFF"/>
        </w:rPr>
      </w:pPr>
      <w:r w:rsidRPr="00943804">
        <w:rPr>
          <w:rFonts w:ascii="Times New Roman" w:eastAsia="Consolas" w:hAnsi="Times New Roman" w:cs="Consolas"/>
          <w:sz w:val="28"/>
          <w:szCs w:val="28"/>
          <w:shd w:val="clear" w:color="auto" w:fill="FFFFFF"/>
        </w:rPr>
        <w:t>Алматы қаласы бойынша ТМРД-ның 24.05.2019 жылғы № 105-НҚ бұйрығымен «Золотой Дракон КZ» ЖШС-нің 2019 жылға кірме жолды ұсыну жөніндегі тарифтік сметасы бекітілді.</w:t>
      </w:r>
    </w:p>
    <w:p w:rsidR="00943804" w:rsidRPr="00943804" w:rsidRDefault="00943804" w:rsidP="00943804">
      <w:pPr>
        <w:widowControl w:val="0"/>
        <w:pBdr>
          <w:bottom w:val="single" w:sz="4" w:space="1" w:color="FFFFFF"/>
        </w:pBdr>
        <w:spacing w:after="0" w:line="240" w:lineRule="auto"/>
        <w:ind w:firstLine="708"/>
        <w:contextualSpacing/>
        <w:jc w:val="both"/>
        <w:rPr>
          <w:rFonts w:ascii="Times New Roman" w:eastAsia="Consolas" w:hAnsi="Times New Roman" w:cs="Consolas"/>
          <w:sz w:val="28"/>
          <w:szCs w:val="28"/>
          <w:shd w:val="clear" w:color="auto" w:fill="FFFFFF"/>
        </w:rPr>
      </w:pPr>
      <w:r w:rsidRPr="00943804">
        <w:rPr>
          <w:rFonts w:ascii="Times New Roman" w:eastAsia="Consolas" w:hAnsi="Times New Roman" w:cs="Consolas"/>
          <w:sz w:val="28"/>
          <w:szCs w:val="28"/>
          <w:shd w:val="clear" w:color="auto" w:fill="FFFFFF"/>
        </w:rPr>
        <w:t>«Золотой Дракон КZ» ЖШС (БСН 060440006787) «Монополист» базасы ақпараттық жүйесі арқылы (https://bazamonopolist.gov.kz) растайтын құжаттары бар 2019 жылғы тарифтік сметаның орындалуы туралы есеп жүктелді (ID 22983, ID 22984, ID 26568).</w:t>
      </w:r>
    </w:p>
    <w:p w:rsidR="00943804" w:rsidRPr="00943804" w:rsidRDefault="00943804" w:rsidP="00943804">
      <w:pPr>
        <w:widowControl w:val="0"/>
        <w:pBdr>
          <w:bottom w:val="single" w:sz="4" w:space="1" w:color="FFFFFF"/>
        </w:pBdr>
        <w:spacing w:after="0" w:line="240" w:lineRule="auto"/>
        <w:ind w:firstLine="708"/>
        <w:contextualSpacing/>
        <w:jc w:val="both"/>
        <w:rPr>
          <w:rFonts w:ascii="Times New Roman" w:eastAsia="Consolas" w:hAnsi="Times New Roman" w:cs="Consolas"/>
          <w:sz w:val="28"/>
          <w:szCs w:val="28"/>
          <w:shd w:val="clear" w:color="auto" w:fill="FFFFFF"/>
        </w:rPr>
      </w:pPr>
      <w:r w:rsidRPr="00943804">
        <w:rPr>
          <w:rFonts w:ascii="Times New Roman" w:eastAsia="Consolas" w:hAnsi="Times New Roman" w:cs="Consolas"/>
          <w:sz w:val="28"/>
          <w:szCs w:val="28"/>
          <w:shd w:val="clear" w:color="auto" w:fill="FFFFFF"/>
        </w:rPr>
        <w:t>2019 жылғы тарифтік сметаның орындалуы туралы есептің негізгі көрсеткіштері: барлық шығындар: жоспар – 78 103,1 мың теңге, нақты – 94 094,9 мың теңге; барлық кірістер: жоспар-78 425,1 мың теңге, нақты – 64 003,7 мың теңге;пайда: жоспар-322,0 мың теңге, факт – (30 091,2 мың теңге). Көрсетілетін қызмет көлемі: жоспар-20 177,9 вагон-км, нақты – 19 377,7 вагон-км;тариф: жоспар-3 886,7 теңге/вагон-км, нақты-3 886,7 вагон-км.</w:t>
      </w:r>
    </w:p>
    <w:p w:rsidR="00943804" w:rsidRPr="00943804" w:rsidRDefault="00943804" w:rsidP="00943804">
      <w:pPr>
        <w:widowControl w:val="0"/>
        <w:pBdr>
          <w:bottom w:val="single" w:sz="4" w:space="1" w:color="FFFFFF"/>
        </w:pBdr>
        <w:spacing w:after="0" w:line="240" w:lineRule="auto"/>
        <w:ind w:firstLine="708"/>
        <w:contextualSpacing/>
        <w:jc w:val="both"/>
        <w:rPr>
          <w:rFonts w:ascii="Times New Roman" w:eastAsia="Consolas" w:hAnsi="Times New Roman" w:cs="Consolas"/>
          <w:sz w:val="28"/>
          <w:szCs w:val="28"/>
          <w:shd w:val="clear" w:color="auto" w:fill="FFFFFF"/>
        </w:rPr>
      </w:pPr>
      <w:r w:rsidRPr="00943804">
        <w:rPr>
          <w:rFonts w:ascii="Times New Roman" w:eastAsia="Consolas" w:hAnsi="Times New Roman" w:cs="Consolas"/>
          <w:sz w:val="28"/>
          <w:szCs w:val="28"/>
          <w:shd w:val="clear" w:color="auto" w:fill="FFFFFF"/>
        </w:rPr>
        <w:t>Басшының орынбасары Т.А. Каленов, бөлім басшысы және бас маман ОРЕМиЦ қол қойған 2019 жылға кірме жолды ұсыну бойынша «Золотой Дракон КZ» ЖШС тарифтік сметасының орындалуы туралы есепті қарау нәтижелері туралы Алматы қаласы бойынша ТМРКД қорытындысына сәйкес тарифтік сметаны 5% - дан астам орындамау жоқ, өтемдік тарифті енгізу үшін негіздер жоқ.</w:t>
      </w:r>
    </w:p>
    <w:p w:rsidR="00943804" w:rsidRPr="00943804" w:rsidRDefault="00943804" w:rsidP="00943804">
      <w:pPr>
        <w:widowControl w:val="0"/>
        <w:pBdr>
          <w:bottom w:val="single" w:sz="4" w:space="1" w:color="FFFFFF"/>
        </w:pBdr>
        <w:spacing w:after="0" w:line="240" w:lineRule="auto"/>
        <w:contextualSpacing/>
        <w:jc w:val="both"/>
        <w:rPr>
          <w:rFonts w:ascii="Times New Roman" w:eastAsia="Consolas" w:hAnsi="Times New Roman" w:cs="Consolas"/>
          <w:sz w:val="28"/>
          <w:szCs w:val="28"/>
          <w:shd w:val="clear" w:color="auto" w:fill="FFFFFF"/>
        </w:rPr>
      </w:pPr>
      <w:r w:rsidRPr="00943804">
        <w:rPr>
          <w:rFonts w:ascii="Times New Roman" w:eastAsia="Consolas" w:hAnsi="Times New Roman" w:cs="Consolas"/>
          <w:sz w:val="28"/>
          <w:szCs w:val="28"/>
          <w:shd w:val="clear" w:color="auto" w:fill="FFFFFF"/>
        </w:rPr>
        <w:tab/>
      </w:r>
      <w:r w:rsidRPr="00943804">
        <w:rPr>
          <w:rFonts w:ascii="Times New Roman" w:eastAsia="Consolas" w:hAnsi="Times New Roman" w:cs="Consolas"/>
          <w:b/>
          <w:sz w:val="28"/>
          <w:szCs w:val="28"/>
          <w:shd w:val="clear" w:color="auto" w:fill="FFFFFF"/>
        </w:rPr>
        <w:t>39 тарма</w:t>
      </w:r>
      <w:r w:rsidRPr="00943804">
        <w:rPr>
          <w:rFonts w:ascii="Times New Roman" w:eastAsia="Consolas" w:hAnsi="Times New Roman" w:cs="Consolas"/>
          <w:b/>
          <w:sz w:val="28"/>
          <w:szCs w:val="28"/>
          <w:shd w:val="clear" w:color="auto" w:fill="FFFFFF"/>
          <w:lang w:val="kk-KZ"/>
        </w:rPr>
        <w:t>қ</w:t>
      </w:r>
      <w:r w:rsidRPr="00943804">
        <w:rPr>
          <w:rFonts w:ascii="Times New Roman" w:eastAsia="Consolas" w:hAnsi="Times New Roman" w:cs="Consolas"/>
          <w:sz w:val="28"/>
          <w:szCs w:val="28"/>
          <w:shd w:val="clear" w:color="auto" w:fill="FFFFFF"/>
        </w:rPr>
        <w:t>. ҚР Ұлттық экономика министрінің 19.11.2019 жылғы № 90 бұйрығымен бекітілген тарифтерді қалыптастыру қағидаларының 329-тармағының 4) тармақшасын бұза отырып, «Золотой Дракон КZ» ЖШС-не 1 356,5 мың теңге сомасында «салық төлемдері» тарифтік сметасының бабы бойынша нақты шығындарды растайтын материалдар ұсынылмаған.</w:t>
      </w:r>
    </w:p>
    <w:p w:rsidR="00943804" w:rsidRPr="00943804" w:rsidRDefault="00943804" w:rsidP="00943804">
      <w:pPr>
        <w:widowControl w:val="0"/>
        <w:pBdr>
          <w:bottom w:val="single" w:sz="4" w:space="1" w:color="FFFFFF"/>
        </w:pBdr>
        <w:spacing w:after="0" w:line="240" w:lineRule="auto"/>
        <w:ind w:firstLine="708"/>
        <w:contextualSpacing/>
        <w:jc w:val="both"/>
        <w:rPr>
          <w:rFonts w:ascii="Times New Roman" w:eastAsia="Consolas" w:hAnsi="Times New Roman" w:cs="Consolas"/>
          <w:sz w:val="28"/>
          <w:szCs w:val="28"/>
          <w:shd w:val="clear" w:color="auto" w:fill="FFFFFF"/>
        </w:rPr>
      </w:pPr>
      <w:r w:rsidRPr="00943804">
        <w:rPr>
          <w:rFonts w:ascii="Times New Roman" w:eastAsia="Consolas" w:hAnsi="Times New Roman" w:cs="Consolas"/>
          <w:sz w:val="28"/>
          <w:szCs w:val="28"/>
          <w:shd w:val="clear" w:color="auto" w:fill="FFFFFF"/>
        </w:rPr>
        <w:t>Осылайша, аудитпен «салық төлемдері» тарифтік сметасының бабы бойынша нақты шығындарды растау үшін 1 356,5 мың теңге сомасында белгіленгені анықталды, «Золотой Дракон КZ» ЖШС-не тек бастапқы бухгалтерлік құжат ұсынылған: 8413 «үстеме шығыстар, шығындар түрлері: бюджетке салықтар» шотының карточкасы. Бұл құжат салықтарды (жер салығы, мүлік салығы, қоршаған ортаны ластағаны үшін төлемақы) есептеу жөніндегі міндеттемелерді қабылдауды ғана көрсетеді, бірақ бюджетке салықтарды төлеу фактісін растамайды.</w:t>
      </w:r>
    </w:p>
    <w:p w:rsidR="00943804" w:rsidRPr="00943804" w:rsidRDefault="00943804" w:rsidP="00943804">
      <w:pPr>
        <w:widowControl w:val="0"/>
        <w:pBdr>
          <w:bottom w:val="single" w:sz="4" w:space="1" w:color="FFFFFF"/>
        </w:pBdr>
        <w:spacing w:after="0" w:line="240" w:lineRule="auto"/>
        <w:ind w:firstLine="708"/>
        <w:contextualSpacing/>
        <w:jc w:val="both"/>
        <w:rPr>
          <w:rFonts w:ascii="Times New Roman" w:eastAsia="Consolas" w:hAnsi="Times New Roman" w:cs="Consolas"/>
          <w:sz w:val="28"/>
          <w:szCs w:val="28"/>
          <w:shd w:val="clear" w:color="auto" w:fill="FFFFFF"/>
        </w:rPr>
      </w:pPr>
      <w:r w:rsidRPr="00943804">
        <w:rPr>
          <w:rFonts w:ascii="Times New Roman" w:eastAsia="Consolas" w:hAnsi="Times New Roman" w:cs="Consolas"/>
          <w:sz w:val="28"/>
          <w:szCs w:val="28"/>
          <w:shd w:val="clear" w:color="auto" w:fill="FFFFFF"/>
        </w:rPr>
        <w:t>Қазақстан Республикасының заңнамасына сәйкес ТМС есептілігін ұсыну бойынша ҚР Ұлттық экономика министрінің 19.11.2019 жылғы № 90 бұйрығымен бекітілген тарифтерді қалыптастыру қағидаларының (бұдан әрі - № 90 қағидалар) 14-тармағына сәйкес уәкілетті органның ведомствосы тарифті бекіту үшін субъект «Монополист» базасывеб-порталы арқылы электрондық нысанда өтінім береді.</w:t>
      </w:r>
    </w:p>
    <w:p w:rsidR="00943804" w:rsidRPr="00943804" w:rsidRDefault="00943804" w:rsidP="00943804">
      <w:pPr>
        <w:widowControl w:val="0"/>
        <w:pBdr>
          <w:bottom w:val="single" w:sz="4" w:space="1" w:color="FFFFFF"/>
        </w:pBdr>
        <w:spacing w:after="0" w:line="240" w:lineRule="auto"/>
        <w:ind w:firstLine="708"/>
        <w:contextualSpacing/>
        <w:jc w:val="both"/>
        <w:rPr>
          <w:rFonts w:ascii="Times New Roman" w:eastAsia="Consolas" w:hAnsi="Times New Roman" w:cs="Consolas"/>
          <w:sz w:val="28"/>
          <w:szCs w:val="28"/>
          <w:shd w:val="clear" w:color="auto" w:fill="FFFFFF"/>
        </w:rPr>
      </w:pPr>
      <w:r w:rsidRPr="00943804">
        <w:rPr>
          <w:rFonts w:ascii="Times New Roman" w:eastAsia="Consolas" w:hAnsi="Times New Roman" w:cs="Consolas"/>
          <w:sz w:val="28"/>
          <w:szCs w:val="28"/>
          <w:shd w:val="clear" w:color="auto" w:fill="FFFFFF"/>
        </w:rPr>
        <w:t>Бұл ретте № 90 Қағидалардың 328-тармағына сәйкес субъект жыл сайын есепті кезеңнен кейінгі жылдың 1 мамырынан кешіктірмей уәкілетті органның ведомствосына осы Қағидаларға 1-қосымшаға сәйкес 5 және 6-нысан бойынша қағаз немесе электрондық жеткізгіште алдыңғы күнтізбелік жыл үшін бекітілген тарифтік сметаның орындалуы туралы есепті ұсынады.</w:t>
      </w:r>
    </w:p>
    <w:p w:rsidR="00943804" w:rsidRPr="00943804" w:rsidRDefault="00943804" w:rsidP="00943804">
      <w:pPr>
        <w:widowControl w:val="0"/>
        <w:pBdr>
          <w:bottom w:val="single" w:sz="4" w:space="1" w:color="FFFFFF"/>
        </w:pBdr>
        <w:spacing w:after="0" w:line="240" w:lineRule="auto"/>
        <w:ind w:firstLine="708"/>
        <w:contextualSpacing/>
        <w:jc w:val="both"/>
        <w:rPr>
          <w:rFonts w:ascii="Times New Roman" w:eastAsia="Consolas" w:hAnsi="Times New Roman" w:cs="Consolas"/>
          <w:sz w:val="28"/>
          <w:szCs w:val="28"/>
          <w:shd w:val="clear" w:color="auto" w:fill="FFFFFF"/>
        </w:rPr>
      </w:pPr>
      <w:r w:rsidRPr="00943804">
        <w:rPr>
          <w:rFonts w:ascii="Times New Roman" w:eastAsia="Consolas" w:hAnsi="Times New Roman" w:cs="Consolas"/>
          <w:sz w:val="28"/>
          <w:szCs w:val="28"/>
          <w:shd w:val="clear" w:color="auto" w:fill="FFFFFF"/>
        </w:rPr>
        <w:t>Сонымен бірге, № 90 Қағидалардың 366-тармағына сәйкес тарифтің қолданылу кезеңінде субъект жыл сайын есепті кезеңнен кейінгі жылдың 1 мамырынан кешіктірмей бекітілген инвестициялық бағдарламаның орындалуы туралы есепті уәкілетті органның ведомствосына, тиісті салаларда басшылықты жүзеге асыратын мемлекеттік органға не жергілікті атқарушы органға осы Қағидаларға 1-қосымшаның 20, 21 және 22-нысандары бойынша бір мезгілде ұсынады.</w:t>
      </w:r>
    </w:p>
    <w:p w:rsidR="00943804" w:rsidRPr="00943804" w:rsidRDefault="00943804" w:rsidP="00943804">
      <w:pPr>
        <w:widowControl w:val="0"/>
        <w:pBdr>
          <w:bottom w:val="single" w:sz="4" w:space="1" w:color="FFFFFF"/>
        </w:pBdr>
        <w:spacing w:after="0" w:line="240" w:lineRule="auto"/>
        <w:ind w:firstLine="708"/>
        <w:contextualSpacing/>
        <w:jc w:val="both"/>
        <w:rPr>
          <w:rFonts w:ascii="Times New Roman" w:eastAsia="Consolas" w:hAnsi="Times New Roman" w:cs="Consolas"/>
          <w:sz w:val="28"/>
          <w:szCs w:val="28"/>
          <w:shd w:val="clear" w:color="auto" w:fill="FFFFFF"/>
        </w:rPr>
      </w:pPr>
      <w:r w:rsidRPr="00943804">
        <w:rPr>
          <w:rFonts w:ascii="Times New Roman" w:eastAsia="Consolas" w:hAnsi="Times New Roman" w:cs="Consolas"/>
          <w:b/>
          <w:sz w:val="28"/>
          <w:szCs w:val="28"/>
          <w:shd w:val="clear" w:color="auto" w:fill="FFFFFF"/>
        </w:rPr>
        <w:t>40 тармақ.</w:t>
      </w:r>
      <w:r w:rsidRPr="00943804">
        <w:rPr>
          <w:rFonts w:ascii="Times New Roman" w:eastAsia="Consolas" w:hAnsi="Times New Roman" w:cs="Consolas"/>
          <w:sz w:val="28"/>
          <w:szCs w:val="28"/>
          <w:shd w:val="clear" w:color="auto" w:fill="FFFFFF"/>
        </w:rPr>
        <w:t xml:space="preserve"> Осылайша, жоғарыда аталған нормалар инвестициялық бағдарламалардың тарифтік сметалары мен іс-шараларын орындау бойынша ТМС есептерін ұсынуға бірыңғай талаптардың жоқтығын куәландырады.</w:t>
      </w:r>
    </w:p>
    <w:p w:rsidR="005B2B56" w:rsidRPr="00943804" w:rsidRDefault="00943804" w:rsidP="00943804">
      <w:pPr>
        <w:widowControl w:val="0"/>
        <w:pBdr>
          <w:bottom w:val="single" w:sz="4" w:space="1" w:color="FFFFFF"/>
        </w:pBdr>
        <w:spacing w:after="0" w:line="240" w:lineRule="auto"/>
        <w:ind w:firstLine="708"/>
        <w:contextualSpacing/>
        <w:jc w:val="both"/>
        <w:rPr>
          <w:rFonts w:ascii="Times New Roman" w:eastAsia="Times New Roman" w:hAnsi="Times New Roman" w:cs="Times New Roman"/>
          <w:sz w:val="28"/>
          <w:szCs w:val="28"/>
          <w:lang/>
        </w:rPr>
      </w:pPr>
      <w:r w:rsidRPr="00943804">
        <w:rPr>
          <w:rFonts w:ascii="Times New Roman" w:eastAsia="Consolas" w:hAnsi="Times New Roman" w:cs="Consolas"/>
          <w:i/>
          <w:sz w:val="28"/>
          <w:szCs w:val="28"/>
          <w:shd w:val="clear" w:color="auto" w:fill="FFFFFF"/>
        </w:rPr>
        <w:t>«Комитеттің және Алматы қаласы бойынша ТМРКД-ның қызметін тексерулер жүргізу кезінде Қазақстан Республикасы заңнамасы нормаларының тиімділігі мен сақталуы тұрғысынан талдау»</w:t>
      </w:r>
      <w:r w:rsidRPr="00943804">
        <w:rPr>
          <w:rFonts w:ascii="Times New Roman" w:eastAsia="Consolas" w:hAnsi="Times New Roman" w:cs="Consolas"/>
          <w:sz w:val="28"/>
          <w:szCs w:val="28"/>
          <w:shd w:val="clear" w:color="auto" w:fill="FFFFFF"/>
        </w:rPr>
        <w:t xml:space="preserve"> бағдарламасының мәселесі тексерілді, бұл ретте анықталған бұзушылықтар мен кемшіліктер осы бөлімде көрсетілген.</w:t>
      </w:r>
    </w:p>
    <w:p w:rsidR="00DC5D46" w:rsidRDefault="00212FE9" w:rsidP="002943E9">
      <w:pPr>
        <w:widowControl w:val="0"/>
        <w:pBdr>
          <w:bottom w:val="single" w:sz="4" w:space="31" w:color="FFFFFF"/>
        </w:pBdr>
        <w:tabs>
          <w:tab w:val="left" w:pos="0"/>
          <w:tab w:val="left" w:pos="567"/>
          <w:tab w:val="left" w:pos="993"/>
        </w:tabs>
        <w:spacing w:after="0" w:line="240" w:lineRule="auto"/>
        <w:ind w:firstLine="709"/>
        <w:jc w:val="both"/>
        <w:outlineLvl w:val="0"/>
        <w:rPr>
          <w:rFonts w:ascii="Times New Roman" w:eastAsia="Times New Roman" w:hAnsi="Times New Roman" w:cs="Times New Roman"/>
          <w:b/>
          <w:bCs/>
          <w:iCs/>
          <w:sz w:val="28"/>
          <w:szCs w:val="28"/>
          <w:lang w:val="kk-KZ" w:eastAsia="ru-RU"/>
        </w:rPr>
      </w:pPr>
      <w:r>
        <w:rPr>
          <w:rFonts w:ascii="Times New Roman" w:eastAsia="Times New Roman" w:hAnsi="Times New Roman" w:cs="Times New Roman"/>
          <w:b/>
          <w:bCs/>
          <w:iCs/>
          <w:sz w:val="28"/>
          <w:szCs w:val="28"/>
          <w:lang w:eastAsia="ru-RU"/>
        </w:rPr>
        <w:t>7. «</w:t>
      </w:r>
      <w:r w:rsidR="002943E9" w:rsidRPr="002943E9">
        <w:rPr>
          <w:rFonts w:ascii="Times New Roman" w:eastAsia="Times New Roman" w:hAnsi="Times New Roman" w:cs="Times New Roman"/>
          <w:b/>
          <w:bCs/>
          <w:iCs/>
          <w:sz w:val="28"/>
          <w:szCs w:val="28"/>
          <w:lang w:eastAsia="ru-RU"/>
        </w:rPr>
        <w:t>Қазақстан Республикасы бюджет заңнамасының талаптарына сәйкестігі мәніне Комитет бюджетін әзірлеу және орындау аудиті</w:t>
      </w:r>
      <w:r>
        <w:rPr>
          <w:rFonts w:ascii="Times New Roman" w:eastAsia="Times New Roman" w:hAnsi="Times New Roman" w:cs="Times New Roman"/>
          <w:b/>
          <w:bCs/>
          <w:iCs/>
          <w:sz w:val="28"/>
          <w:szCs w:val="28"/>
          <w:lang w:eastAsia="ru-RU"/>
        </w:rPr>
        <w:t>»б</w:t>
      </w:r>
      <w:r w:rsidR="002943E9">
        <w:rPr>
          <w:rFonts w:ascii="Times New Roman" w:eastAsia="Times New Roman" w:hAnsi="Times New Roman" w:cs="Times New Roman"/>
          <w:b/>
          <w:bCs/>
          <w:iCs/>
          <w:sz w:val="28"/>
          <w:szCs w:val="28"/>
          <w:lang w:eastAsia="ru-RU"/>
        </w:rPr>
        <w:t>ағдарла</w:t>
      </w:r>
      <w:r>
        <w:rPr>
          <w:rFonts w:ascii="Times New Roman" w:eastAsia="Times New Roman" w:hAnsi="Times New Roman" w:cs="Times New Roman"/>
          <w:b/>
          <w:bCs/>
          <w:iCs/>
          <w:sz w:val="28"/>
          <w:szCs w:val="28"/>
          <w:lang w:eastAsia="ru-RU"/>
        </w:rPr>
        <w:t>ма с</w:t>
      </w:r>
      <w:r>
        <w:rPr>
          <w:rFonts w:ascii="Times New Roman" w:eastAsia="Times New Roman" w:hAnsi="Times New Roman" w:cs="Times New Roman"/>
          <w:b/>
          <w:bCs/>
          <w:iCs/>
          <w:sz w:val="28"/>
          <w:szCs w:val="28"/>
          <w:lang w:val="kk-KZ" w:eastAsia="ru-RU"/>
        </w:rPr>
        <w:t>ұрағы</w:t>
      </w:r>
      <w:r>
        <w:rPr>
          <w:rFonts w:ascii="Times New Roman" w:eastAsia="Times New Roman" w:hAnsi="Times New Roman" w:cs="Times New Roman"/>
          <w:b/>
          <w:bCs/>
          <w:iCs/>
          <w:sz w:val="28"/>
          <w:szCs w:val="28"/>
          <w:lang w:eastAsia="ru-RU"/>
        </w:rPr>
        <w:t>:</w:t>
      </w:r>
    </w:p>
    <w:p w:rsidR="00212FE9" w:rsidRDefault="00212FE9" w:rsidP="002943E9">
      <w:pPr>
        <w:widowControl w:val="0"/>
        <w:pBdr>
          <w:bottom w:val="single" w:sz="4" w:space="31" w:color="FFFFFF"/>
        </w:pBdr>
        <w:tabs>
          <w:tab w:val="left" w:pos="0"/>
          <w:tab w:val="left" w:pos="567"/>
          <w:tab w:val="left" w:pos="993"/>
        </w:tabs>
        <w:spacing w:after="0" w:line="240" w:lineRule="auto"/>
        <w:ind w:firstLine="709"/>
        <w:jc w:val="both"/>
        <w:outlineLvl w:val="0"/>
        <w:rPr>
          <w:rFonts w:ascii="Times New Roman" w:eastAsia="Times New Roman" w:hAnsi="Times New Roman" w:cs="Times New Roman"/>
          <w:bCs/>
          <w:iCs/>
          <w:sz w:val="28"/>
          <w:szCs w:val="28"/>
          <w:lang w:val="kk-KZ" w:eastAsia="ru-RU"/>
        </w:rPr>
      </w:pPr>
      <w:r w:rsidRPr="00212FE9">
        <w:rPr>
          <w:rFonts w:ascii="Times New Roman" w:eastAsia="Times New Roman" w:hAnsi="Times New Roman" w:cs="Times New Roman"/>
          <w:bCs/>
          <w:iCs/>
          <w:sz w:val="28"/>
          <w:szCs w:val="28"/>
          <w:lang w:val="kk-KZ" w:eastAsia="ru-RU"/>
        </w:rPr>
        <w:t>Комитеттің бюджет шығыстарын жоспарлау ҚР Қаржы министрінің 24.11.2014 жылғы № 511 бұйрығымен бекітілген бюджеттік өтінімді жасау және ұсыну қағидаларына сәйкес жүзеге асырылады.</w:t>
      </w:r>
    </w:p>
    <w:p w:rsidR="001104A0" w:rsidRDefault="00212FE9" w:rsidP="001104A0">
      <w:pPr>
        <w:widowControl w:val="0"/>
        <w:pBdr>
          <w:bottom w:val="single" w:sz="4" w:space="31" w:color="FFFFFF"/>
        </w:pBdr>
        <w:tabs>
          <w:tab w:val="left" w:pos="0"/>
          <w:tab w:val="left" w:pos="567"/>
          <w:tab w:val="left" w:pos="993"/>
        </w:tabs>
        <w:spacing w:after="0" w:line="240" w:lineRule="auto"/>
        <w:ind w:firstLine="709"/>
        <w:jc w:val="both"/>
        <w:outlineLvl w:val="0"/>
        <w:rPr>
          <w:rFonts w:ascii="Times New Roman" w:eastAsia="Times New Roman" w:hAnsi="Times New Roman" w:cs="Times New Roman"/>
          <w:bCs/>
          <w:iCs/>
          <w:sz w:val="28"/>
          <w:szCs w:val="28"/>
          <w:lang w:val="kk-KZ" w:eastAsia="ru-RU"/>
        </w:rPr>
      </w:pPr>
      <w:r w:rsidRPr="00212FE9">
        <w:rPr>
          <w:rFonts w:ascii="Times New Roman" w:eastAsia="Times New Roman" w:hAnsi="Times New Roman" w:cs="Times New Roman"/>
          <w:bCs/>
          <w:iCs/>
          <w:sz w:val="28"/>
          <w:szCs w:val="28"/>
          <w:lang w:val="kk-KZ" w:eastAsia="ru-RU"/>
        </w:rPr>
        <w:t>Аудитке тартылған қаржыландыру көлемі 2 382 747,8 мың теңгені құрады, оның ішінде:</w:t>
      </w:r>
    </w:p>
    <w:tbl>
      <w:tblPr>
        <w:tblpPr w:leftFromText="180" w:rightFromText="180" w:bottomFromText="200" w:vertAnchor="text" w:horzAnchor="page" w:tblpX="1589" w:tblpY="232"/>
        <w:tblW w:w="96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tblPr>
      <w:tblGrid>
        <w:gridCol w:w="1417"/>
        <w:gridCol w:w="6204"/>
        <w:gridCol w:w="1985"/>
      </w:tblGrid>
      <w:tr w:rsidR="00212FE9" w:rsidRPr="00212FE9" w:rsidTr="00481314">
        <w:tc>
          <w:tcPr>
            <w:tcW w:w="1417" w:type="dxa"/>
            <w:tcBorders>
              <w:top w:val="single" w:sz="4" w:space="0" w:color="000000"/>
              <w:left w:val="single" w:sz="4" w:space="0" w:color="000000"/>
              <w:bottom w:val="single" w:sz="4" w:space="0" w:color="000000"/>
              <w:right w:val="single" w:sz="4" w:space="0" w:color="000000"/>
            </w:tcBorders>
            <w:hideMark/>
          </w:tcPr>
          <w:p w:rsidR="00212FE9" w:rsidRPr="00212FE9" w:rsidRDefault="00AC2632" w:rsidP="00212FE9">
            <w:pPr>
              <w:suppressAutoHyphens/>
              <w:autoSpaceDN w:val="0"/>
              <w:spacing w:after="0" w:line="240" w:lineRule="auto"/>
              <w:jc w:val="center"/>
              <w:rPr>
                <w:rFonts w:ascii="Times New Roman" w:eastAsia="Times New Roman" w:hAnsi="Times New Roman" w:cs="Times New Roman"/>
                <w:b/>
                <w:noProof/>
                <w:sz w:val="20"/>
                <w:szCs w:val="20"/>
                <w:lang w:eastAsia="ar-SA"/>
              </w:rPr>
            </w:pPr>
            <w:r w:rsidRPr="00AC2632">
              <w:rPr>
                <w:rFonts w:ascii="Times New Roman" w:eastAsia="Times New Roman" w:hAnsi="Times New Roman" w:cs="Times New Roman"/>
                <w:b/>
                <w:noProof/>
                <w:sz w:val="20"/>
                <w:szCs w:val="20"/>
                <w:lang w:eastAsia="ar-SA"/>
              </w:rPr>
              <w:t>Бюджеттік бағдарламаның коды</w:t>
            </w:r>
          </w:p>
        </w:tc>
        <w:tc>
          <w:tcPr>
            <w:tcW w:w="6204" w:type="dxa"/>
            <w:tcBorders>
              <w:top w:val="single" w:sz="4" w:space="0" w:color="000000"/>
              <w:left w:val="single" w:sz="4" w:space="0" w:color="000000"/>
              <w:bottom w:val="single" w:sz="4" w:space="0" w:color="000000"/>
              <w:right w:val="single" w:sz="4" w:space="0" w:color="000000"/>
            </w:tcBorders>
            <w:hideMark/>
          </w:tcPr>
          <w:p w:rsidR="00212FE9" w:rsidRPr="00212FE9" w:rsidRDefault="00AC2632" w:rsidP="00212FE9">
            <w:pPr>
              <w:suppressAutoHyphens/>
              <w:autoSpaceDN w:val="0"/>
              <w:spacing w:after="0" w:line="240" w:lineRule="auto"/>
              <w:ind w:firstLine="709"/>
              <w:jc w:val="center"/>
              <w:rPr>
                <w:rFonts w:ascii="Times New Roman" w:eastAsia="Times New Roman" w:hAnsi="Times New Roman" w:cs="Times New Roman"/>
                <w:b/>
                <w:noProof/>
                <w:sz w:val="20"/>
                <w:szCs w:val="20"/>
                <w:lang w:eastAsia="ar-SA"/>
              </w:rPr>
            </w:pPr>
            <w:r w:rsidRPr="00AC2632">
              <w:rPr>
                <w:rFonts w:ascii="Times New Roman" w:eastAsia="Times New Roman" w:hAnsi="Times New Roman" w:cs="Times New Roman"/>
                <w:b/>
                <w:noProof/>
                <w:sz w:val="20"/>
                <w:szCs w:val="20"/>
                <w:lang w:eastAsia="ar-SA"/>
              </w:rPr>
              <w:t>Бағдарламаның атауы</w:t>
            </w:r>
          </w:p>
        </w:tc>
        <w:tc>
          <w:tcPr>
            <w:tcW w:w="1985" w:type="dxa"/>
            <w:tcBorders>
              <w:top w:val="single" w:sz="4" w:space="0" w:color="000000"/>
              <w:left w:val="single" w:sz="4" w:space="0" w:color="000000"/>
              <w:bottom w:val="single" w:sz="4" w:space="0" w:color="000000"/>
              <w:right w:val="single" w:sz="4" w:space="0" w:color="000000"/>
            </w:tcBorders>
            <w:hideMark/>
          </w:tcPr>
          <w:p w:rsidR="00AC2632" w:rsidRPr="00AC2632" w:rsidRDefault="00AC2632" w:rsidP="00AC2632">
            <w:pPr>
              <w:suppressAutoHyphens/>
              <w:autoSpaceDN w:val="0"/>
              <w:spacing w:after="0" w:line="240" w:lineRule="auto"/>
              <w:jc w:val="center"/>
              <w:rPr>
                <w:rFonts w:ascii="Times New Roman" w:eastAsia="Times New Roman" w:hAnsi="Times New Roman" w:cs="Times New Roman"/>
                <w:b/>
                <w:noProof/>
                <w:sz w:val="20"/>
                <w:szCs w:val="20"/>
                <w:lang w:eastAsia="ar-SA"/>
              </w:rPr>
            </w:pPr>
            <w:r w:rsidRPr="00AC2632">
              <w:rPr>
                <w:rFonts w:ascii="Times New Roman" w:eastAsia="Times New Roman" w:hAnsi="Times New Roman" w:cs="Times New Roman"/>
                <w:b/>
                <w:noProof/>
                <w:sz w:val="20"/>
                <w:szCs w:val="20"/>
                <w:lang w:eastAsia="ar-SA"/>
              </w:rPr>
              <w:t>4-20</w:t>
            </w:r>
            <w:r>
              <w:rPr>
                <w:rFonts w:ascii="Times New Roman" w:eastAsia="Times New Roman" w:hAnsi="Times New Roman" w:cs="Times New Roman"/>
                <w:b/>
                <w:noProof/>
                <w:sz w:val="20"/>
                <w:szCs w:val="20"/>
                <w:lang w:eastAsia="ar-SA"/>
              </w:rPr>
              <w:t xml:space="preserve"> н</w:t>
            </w:r>
            <w:r w:rsidRPr="00AC2632">
              <w:rPr>
                <w:rFonts w:ascii="Times New Roman" w:eastAsia="Times New Roman" w:hAnsi="Times New Roman" w:cs="Times New Roman"/>
                <w:b/>
                <w:noProof/>
                <w:sz w:val="20"/>
                <w:szCs w:val="20"/>
                <w:lang w:eastAsia="ar-SA"/>
              </w:rPr>
              <w:t>ысан</w:t>
            </w:r>
            <w:r>
              <w:rPr>
                <w:rFonts w:ascii="Times New Roman" w:eastAsia="Times New Roman" w:hAnsi="Times New Roman" w:cs="Times New Roman"/>
                <w:b/>
                <w:noProof/>
                <w:sz w:val="20"/>
                <w:szCs w:val="20"/>
                <w:lang w:eastAsia="ar-SA"/>
              </w:rPr>
              <w:t>ын</w:t>
            </w:r>
            <w:r w:rsidRPr="00AC2632">
              <w:rPr>
                <w:rFonts w:ascii="Times New Roman" w:eastAsia="Times New Roman" w:hAnsi="Times New Roman" w:cs="Times New Roman"/>
                <w:b/>
                <w:noProof/>
                <w:sz w:val="20"/>
                <w:szCs w:val="20"/>
                <w:lang w:eastAsia="ar-SA"/>
              </w:rPr>
              <w:t>а сәйкес қаржыландыру көлемі</w:t>
            </w:r>
          </w:p>
          <w:p w:rsidR="00212FE9" w:rsidRPr="00212FE9" w:rsidRDefault="00AC2632" w:rsidP="00AC2632">
            <w:pPr>
              <w:suppressAutoHyphens/>
              <w:autoSpaceDN w:val="0"/>
              <w:spacing w:after="0" w:line="240" w:lineRule="auto"/>
              <w:jc w:val="center"/>
              <w:rPr>
                <w:rFonts w:ascii="Times New Roman" w:eastAsia="Times New Roman" w:hAnsi="Times New Roman" w:cs="Times New Roman"/>
                <w:b/>
                <w:noProof/>
                <w:sz w:val="20"/>
                <w:szCs w:val="20"/>
                <w:lang w:eastAsia="ar-SA"/>
              </w:rPr>
            </w:pPr>
            <w:r w:rsidRPr="00AC2632">
              <w:rPr>
                <w:rFonts w:ascii="Times New Roman" w:eastAsia="Times New Roman" w:hAnsi="Times New Roman" w:cs="Times New Roman"/>
                <w:b/>
                <w:noProof/>
                <w:sz w:val="20"/>
                <w:szCs w:val="20"/>
                <w:lang w:eastAsia="ar-SA"/>
              </w:rPr>
              <w:t>мың теңге</w:t>
            </w:r>
          </w:p>
        </w:tc>
      </w:tr>
      <w:tr w:rsidR="00212FE9" w:rsidRPr="00212FE9" w:rsidTr="00481314">
        <w:tc>
          <w:tcPr>
            <w:tcW w:w="1417" w:type="dxa"/>
            <w:tcBorders>
              <w:top w:val="single" w:sz="4" w:space="0" w:color="000000"/>
              <w:left w:val="single" w:sz="4" w:space="0" w:color="000000"/>
              <w:bottom w:val="single" w:sz="4" w:space="0" w:color="000000"/>
              <w:right w:val="single" w:sz="4" w:space="0" w:color="000000"/>
            </w:tcBorders>
          </w:tcPr>
          <w:p w:rsidR="00212FE9" w:rsidRPr="00212FE9" w:rsidRDefault="00212FE9" w:rsidP="00212FE9">
            <w:pPr>
              <w:suppressAutoHyphens/>
              <w:autoSpaceDN w:val="0"/>
              <w:spacing w:after="0" w:line="240" w:lineRule="auto"/>
              <w:ind w:firstLine="709"/>
              <w:jc w:val="center"/>
              <w:rPr>
                <w:rFonts w:ascii="Times New Roman" w:eastAsia="Times New Roman" w:hAnsi="Times New Roman" w:cs="Times New Roman"/>
                <w:noProof/>
                <w:sz w:val="20"/>
                <w:szCs w:val="20"/>
                <w:lang w:eastAsia="ar-SA"/>
              </w:rPr>
            </w:pPr>
          </w:p>
        </w:tc>
        <w:tc>
          <w:tcPr>
            <w:tcW w:w="6204" w:type="dxa"/>
            <w:tcBorders>
              <w:top w:val="single" w:sz="4" w:space="0" w:color="000000"/>
              <w:left w:val="single" w:sz="4" w:space="0" w:color="000000"/>
              <w:bottom w:val="single" w:sz="4" w:space="0" w:color="000000"/>
              <w:right w:val="single" w:sz="4" w:space="0" w:color="000000"/>
            </w:tcBorders>
            <w:hideMark/>
          </w:tcPr>
          <w:p w:rsidR="00212FE9" w:rsidRPr="00212FE9" w:rsidRDefault="00212FE9" w:rsidP="00AC2632">
            <w:pPr>
              <w:suppressAutoHyphens/>
              <w:autoSpaceDN w:val="0"/>
              <w:spacing w:after="0" w:line="240" w:lineRule="auto"/>
              <w:ind w:firstLine="709"/>
              <w:jc w:val="center"/>
              <w:rPr>
                <w:rFonts w:ascii="Times New Roman" w:eastAsia="Times New Roman" w:hAnsi="Times New Roman" w:cs="Times New Roman"/>
                <w:b/>
                <w:noProof/>
                <w:sz w:val="20"/>
                <w:szCs w:val="20"/>
                <w:lang w:eastAsia="ar-SA"/>
              </w:rPr>
            </w:pPr>
            <w:r w:rsidRPr="00212FE9">
              <w:rPr>
                <w:rFonts w:ascii="Times New Roman" w:eastAsia="Times New Roman" w:hAnsi="Times New Roman" w:cs="Times New Roman"/>
                <w:b/>
                <w:noProof/>
                <w:sz w:val="20"/>
                <w:szCs w:val="20"/>
                <w:lang w:eastAsia="ar-SA"/>
              </w:rPr>
              <w:t xml:space="preserve">2019 </w:t>
            </w:r>
            <w:r w:rsidR="00AC2632">
              <w:rPr>
                <w:rFonts w:ascii="Times New Roman" w:eastAsia="Times New Roman" w:hAnsi="Times New Roman" w:cs="Times New Roman"/>
                <w:b/>
                <w:noProof/>
                <w:sz w:val="20"/>
                <w:szCs w:val="20"/>
                <w:lang w:eastAsia="ar-SA"/>
              </w:rPr>
              <w:t>жыл</w:t>
            </w:r>
          </w:p>
        </w:tc>
        <w:tc>
          <w:tcPr>
            <w:tcW w:w="1985" w:type="dxa"/>
            <w:tcBorders>
              <w:top w:val="single" w:sz="4" w:space="0" w:color="000000"/>
              <w:left w:val="single" w:sz="4" w:space="0" w:color="000000"/>
              <w:bottom w:val="single" w:sz="4" w:space="0" w:color="000000"/>
              <w:right w:val="single" w:sz="4" w:space="0" w:color="000000"/>
            </w:tcBorders>
          </w:tcPr>
          <w:p w:rsidR="00212FE9" w:rsidRPr="00212FE9" w:rsidRDefault="00212FE9" w:rsidP="00212FE9">
            <w:pPr>
              <w:shd w:val="clear" w:color="auto" w:fill="FFFFFF"/>
              <w:spacing w:after="0" w:line="240" w:lineRule="auto"/>
              <w:jc w:val="center"/>
              <w:rPr>
                <w:rFonts w:ascii="Times New Roman" w:eastAsia="Times New Roman" w:hAnsi="Times New Roman" w:cs="Times New Roman"/>
                <w:b/>
                <w:noProof/>
                <w:sz w:val="20"/>
                <w:szCs w:val="20"/>
                <w:lang w:eastAsia="ru-RU"/>
              </w:rPr>
            </w:pPr>
            <w:r w:rsidRPr="00212FE9">
              <w:rPr>
                <w:rFonts w:ascii="Times New Roman" w:eastAsia="Times New Roman" w:hAnsi="Times New Roman" w:cs="Times New Roman"/>
                <w:b/>
                <w:noProof/>
                <w:sz w:val="20"/>
                <w:szCs w:val="20"/>
                <w:lang w:eastAsia="ru-RU"/>
              </w:rPr>
              <w:t>1 362 605,2 т.т</w:t>
            </w:r>
          </w:p>
          <w:p w:rsidR="00212FE9" w:rsidRPr="00212FE9" w:rsidRDefault="00212FE9" w:rsidP="00212FE9">
            <w:pPr>
              <w:suppressAutoHyphens/>
              <w:autoSpaceDN w:val="0"/>
              <w:spacing w:after="0" w:line="240" w:lineRule="auto"/>
              <w:ind w:firstLine="709"/>
              <w:jc w:val="center"/>
              <w:rPr>
                <w:rFonts w:ascii="Times New Roman" w:eastAsia="Times New Roman" w:hAnsi="Times New Roman" w:cs="Times New Roman"/>
                <w:b/>
                <w:noProof/>
                <w:sz w:val="20"/>
                <w:szCs w:val="20"/>
                <w:lang w:eastAsia="ar-SA"/>
              </w:rPr>
            </w:pPr>
          </w:p>
        </w:tc>
      </w:tr>
      <w:tr w:rsidR="00212FE9" w:rsidRPr="00212FE9" w:rsidTr="00481314">
        <w:tc>
          <w:tcPr>
            <w:tcW w:w="1417" w:type="dxa"/>
            <w:tcBorders>
              <w:top w:val="single" w:sz="4" w:space="0" w:color="000000"/>
              <w:left w:val="single" w:sz="4" w:space="0" w:color="000000"/>
              <w:bottom w:val="single" w:sz="4" w:space="0" w:color="000000"/>
              <w:right w:val="single" w:sz="4" w:space="0" w:color="000000"/>
            </w:tcBorders>
          </w:tcPr>
          <w:p w:rsidR="00212FE9" w:rsidRPr="00212FE9" w:rsidRDefault="00212FE9" w:rsidP="00212FE9">
            <w:pPr>
              <w:suppressAutoHyphens/>
              <w:autoSpaceDN w:val="0"/>
              <w:spacing w:after="0" w:line="240" w:lineRule="auto"/>
              <w:jc w:val="both"/>
              <w:rPr>
                <w:rFonts w:ascii="Times New Roman" w:eastAsia="Times New Roman" w:hAnsi="Times New Roman" w:cs="Times New Roman"/>
                <w:noProof/>
                <w:sz w:val="20"/>
                <w:szCs w:val="20"/>
                <w:lang w:eastAsia="ru-RU"/>
              </w:rPr>
            </w:pPr>
            <w:r w:rsidRPr="00212FE9">
              <w:rPr>
                <w:rFonts w:ascii="Times New Roman" w:eastAsia="Times New Roman" w:hAnsi="Times New Roman" w:cs="Times New Roman"/>
                <w:noProof/>
                <w:sz w:val="20"/>
                <w:szCs w:val="20"/>
                <w:lang w:eastAsia="ru-RU"/>
              </w:rPr>
              <w:t>001 000</w:t>
            </w:r>
          </w:p>
          <w:p w:rsidR="00212FE9" w:rsidRPr="00212FE9" w:rsidRDefault="00212FE9" w:rsidP="00212FE9">
            <w:pPr>
              <w:suppressAutoHyphens/>
              <w:autoSpaceDN w:val="0"/>
              <w:spacing w:after="0" w:line="240" w:lineRule="auto"/>
              <w:ind w:firstLine="709"/>
              <w:jc w:val="both"/>
              <w:rPr>
                <w:rFonts w:ascii="Times New Roman" w:eastAsia="Times New Roman" w:hAnsi="Times New Roman" w:cs="Times New Roman"/>
                <w:noProof/>
                <w:sz w:val="20"/>
                <w:szCs w:val="20"/>
                <w:lang w:eastAsia="ru-RU"/>
              </w:rPr>
            </w:pPr>
          </w:p>
          <w:p w:rsidR="00212FE9" w:rsidRPr="00212FE9" w:rsidRDefault="00212FE9" w:rsidP="00212FE9">
            <w:pPr>
              <w:suppressAutoHyphens/>
              <w:autoSpaceDN w:val="0"/>
              <w:spacing w:after="0" w:line="240" w:lineRule="auto"/>
              <w:ind w:firstLine="709"/>
              <w:jc w:val="both"/>
              <w:rPr>
                <w:rFonts w:ascii="Times New Roman" w:eastAsia="Times New Roman" w:hAnsi="Times New Roman" w:cs="Times New Roman"/>
                <w:noProof/>
                <w:sz w:val="20"/>
                <w:szCs w:val="20"/>
                <w:lang w:eastAsia="ru-RU"/>
              </w:rPr>
            </w:pPr>
          </w:p>
          <w:p w:rsidR="00212FE9" w:rsidRPr="00212FE9" w:rsidRDefault="00212FE9" w:rsidP="00212FE9">
            <w:pPr>
              <w:suppressAutoHyphens/>
              <w:autoSpaceDN w:val="0"/>
              <w:spacing w:after="0" w:line="240" w:lineRule="auto"/>
              <w:jc w:val="both"/>
              <w:rPr>
                <w:rFonts w:ascii="Times New Roman" w:eastAsia="Times New Roman" w:hAnsi="Times New Roman" w:cs="Times New Roman"/>
                <w:noProof/>
                <w:sz w:val="20"/>
                <w:szCs w:val="20"/>
                <w:lang w:eastAsia="ru-RU"/>
              </w:rPr>
            </w:pPr>
          </w:p>
          <w:p w:rsidR="00212FE9" w:rsidRPr="00212FE9" w:rsidRDefault="00212FE9" w:rsidP="00212FE9">
            <w:pPr>
              <w:suppressAutoHyphens/>
              <w:autoSpaceDN w:val="0"/>
              <w:spacing w:after="0" w:line="240" w:lineRule="auto"/>
              <w:jc w:val="both"/>
              <w:rPr>
                <w:rFonts w:ascii="Times New Roman" w:eastAsia="Times New Roman" w:hAnsi="Times New Roman" w:cs="Times New Roman"/>
                <w:noProof/>
                <w:sz w:val="20"/>
                <w:szCs w:val="20"/>
                <w:lang w:eastAsia="ru-RU"/>
              </w:rPr>
            </w:pPr>
          </w:p>
          <w:p w:rsidR="00212FE9" w:rsidRPr="00212FE9" w:rsidRDefault="00212FE9" w:rsidP="00212FE9">
            <w:pPr>
              <w:suppressAutoHyphens/>
              <w:autoSpaceDN w:val="0"/>
              <w:spacing w:after="0" w:line="240" w:lineRule="auto"/>
              <w:jc w:val="both"/>
              <w:rPr>
                <w:rFonts w:ascii="Times New Roman" w:eastAsia="Times New Roman" w:hAnsi="Times New Roman" w:cs="Times New Roman"/>
                <w:noProof/>
                <w:sz w:val="20"/>
                <w:szCs w:val="20"/>
                <w:lang w:eastAsia="ru-RU"/>
              </w:rPr>
            </w:pPr>
          </w:p>
          <w:p w:rsidR="00212FE9" w:rsidRPr="00212FE9" w:rsidRDefault="00212FE9" w:rsidP="00212FE9">
            <w:pPr>
              <w:suppressAutoHyphens/>
              <w:autoSpaceDN w:val="0"/>
              <w:spacing w:after="0" w:line="240" w:lineRule="auto"/>
              <w:jc w:val="both"/>
              <w:rPr>
                <w:rFonts w:ascii="Times New Roman" w:eastAsia="Times New Roman" w:hAnsi="Times New Roman" w:cs="Times New Roman"/>
                <w:noProof/>
                <w:sz w:val="20"/>
                <w:szCs w:val="20"/>
                <w:lang w:eastAsia="ru-RU"/>
              </w:rPr>
            </w:pPr>
          </w:p>
          <w:p w:rsidR="00212FE9" w:rsidRPr="00212FE9" w:rsidRDefault="00212FE9" w:rsidP="00212FE9">
            <w:pPr>
              <w:suppressAutoHyphens/>
              <w:autoSpaceDN w:val="0"/>
              <w:spacing w:after="0" w:line="240" w:lineRule="auto"/>
              <w:jc w:val="both"/>
              <w:rPr>
                <w:rFonts w:ascii="Times New Roman" w:eastAsia="Times New Roman" w:hAnsi="Times New Roman" w:cs="Times New Roman"/>
                <w:noProof/>
                <w:sz w:val="20"/>
                <w:szCs w:val="20"/>
                <w:lang w:eastAsia="ru-RU"/>
              </w:rPr>
            </w:pPr>
          </w:p>
          <w:p w:rsidR="00212FE9" w:rsidRPr="00212FE9" w:rsidRDefault="00212FE9" w:rsidP="00212FE9">
            <w:pPr>
              <w:suppressAutoHyphens/>
              <w:autoSpaceDN w:val="0"/>
              <w:spacing w:after="0" w:line="240" w:lineRule="auto"/>
              <w:jc w:val="both"/>
              <w:rPr>
                <w:rFonts w:ascii="Times New Roman" w:eastAsia="Times New Roman" w:hAnsi="Times New Roman" w:cs="Times New Roman"/>
                <w:noProof/>
                <w:sz w:val="20"/>
                <w:szCs w:val="20"/>
                <w:lang w:eastAsia="ar-SA"/>
              </w:rPr>
            </w:pPr>
            <w:r w:rsidRPr="00212FE9">
              <w:rPr>
                <w:rFonts w:ascii="Times New Roman" w:eastAsia="Times New Roman" w:hAnsi="Times New Roman" w:cs="Times New Roman"/>
                <w:noProof/>
                <w:sz w:val="20"/>
                <w:szCs w:val="20"/>
                <w:lang w:eastAsia="ru-RU"/>
              </w:rPr>
              <w:t>138 000</w:t>
            </w:r>
          </w:p>
        </w:tc>
        <w:tc>
          <w:tcPr>
            <w:tcW w:w="6204" w:type="dxa"/>
            <w:tcBorders>
              <w:top w:val="single" w:sz="4" w:space="0" w:color="000000"/>
              <w:left w:val="single" w:sz="4" w:space="0" w:color="000000"/>
              <w:bottom w:val="single" w:sz="4" w:space="0" w:color="000000"/>
              <w:right w:val="single" w:sz="4" w:space="0" w:color="000000"/>
            </w:tcBorders>
            <w:hideMark/>
          </w:tcPr>
          <w:p w:rsidR="00212FE9" w:rsidRPr="00212FE9" w:rsidRDefault="00212FE9" w:rsidP="00212FE9">
            <w:pPr>
              <w:shd w:val="clear" w:color="auto" w:fill="FFFFFF"/>
              <w:spacing w:after="0" w:line="240" w:lineRule="auto"/>
              <w:jc w:val="both"/>
              <w:rPr>
                <w:rFonts w:ascii="Times New Roman" w:eastAsia="Times New Roman" w:hAnsi="Times New Roman" w:cs="Times New Roman"/>
                <w:noProof/>
                <w:sz w:val="20"/>
                <w:szCs w:val="20"/>
                <w:lang w:eastAsia="ru-RU"/>
              </w:rPr>
            </w:pPr>
            <w:r w:rsidRPr="00212FE9">
              <w:rPr>
                <w:rFonts w:ascii="Times New Roman" w:eastAsia="Times New Roman" w:hAnsi="Times New Roman" w:cs="Times New Roman"/>
                <w:noProof/>
                <w:sz w:val="20"/>
                <w:szCs w:val="20"/>
                <w:lang w:eastAsia="ru-RU"/>
              </w:rPr>
              <w:t>«</w:t>
            </w:r>
            <w:r w:rsidR="00AC2632" w:rsidRPr="00AC2632">
              <w:rPr>
                <w:rFonts w:ascii="Times New Roman" w:eastAsia="Times New Roman" w:hAnsi="Times New Roman" w:cs="Times New Roman"/>
                <w:noProof/>
                <w:sz w:val="20"/>
                <w:szCs w:val="20"/>
                <w:lang w:eastAsia="ru-RU"/>
              </w:rPr>
              <w:t>Инвестициялар тарту, экономикалық, сауда саясатын, тұтынушылардың құқықтарын қорғау саласындағы саясатты дамыту, табиғи монополиялар субъектілерінің және статистикалық қызмет саласындағы қызметті реттеу, бәсекелестікті қорғауды қамтамасыз ету, Өңірлік даму және кәсіпкерлікті дамыту саласындағы қызметті үйлестіру жөніндегі мемлекеттік саясатты қалыптастыру жөніндегі қызметтер</w:t>
            </w:r>
            <w:r w:rsidRPr="00212FE9">
              <w:rPr>
                <w:rFonts w:ascii="Times New Roman" w:eastAsia="Times New Roman" w:hAnsi="Times New Roman" w:cs="Times New Roman"/>
                <w:noProof/>
                <w:sz w:val="20"/>
                <w:szCs w:val="20"/>
                <w:lang w:eastAsia="ru-RU"/>
              </w:rPr>
              <w:t>»</w:t>
            </w:r>
          </w:p>
          <w:p w:rsidR="00212FE9" w:rsidRPr="00212FE9" w:rsidRDefault="00212FE9" w:rsidP="00212FE9">
            <w:pPr>
              <w:shd w:val="clear" w:color="auto" w:fill="FFFFFF"/>
              <w:spacing w:after="0" w:line="240" w:lineRule="auto"/>
              <w:jc w:val="both"/>
              <w:rPr>
                <w:rFonts w:ascii="Times New Roman" w:eastAsia="Times New Roman" w:hAnsi="Times New Roman" w:cs="Times New Roman"/>
                <w:noProof/>
                <w:sz w:val="20"/>
                <w:szCs w:val="20"/>
                <w:lang w:eastAsia="ru-RU"/>
              </w:rPr>
            </w:pPr>
          </w:p>
          <w:p w:rsidR="00212FE9" w:rsidRPr="00212FE9" w:rsidRDefault="00212FE9" w:rsidP="00212FE9">
            <w:pPr>
              <w:shd w:val="clear" w:color="auto" w:fill="FFFFFF"/>
              <w:spacing w:after="0" w:line="240" w:lineRule="auto"/>
              <w:jc w:val="both"/>
              <w:rPr>
                <w:rFonts w:ascii="Times New Roman" w:eastAsia="Times New Roman" w:hAnsi="Times New Roman" w:cs="Times New Roman"/>
                <w:noProof/>
                <w:sz w:val="20"/>
                <w:szCs w:val="20"/>
                <w:lang w:eastAsia="ru-RU"/>
              </w:rPr>
            </w:pPr>
            <w:r w:rsidRPr="00212FE9">
              <w:rPr>
                <w:rFonts w:ascii="Times New Roman" w:eastAsia="Times New Roman" w:hAnsi="Times New Roman" w:cs="Times New Roman"/>
                <w:noProof/>
                <w:sz w:val="20"/>
                <w:szCs w:val="20"/>
                <w:lang w:eastAsia="ru-RU"/>
              </w:rPr>
              <w:t>«</w:t>
            </w:r>
            <w:r w:rsidR="00AC2632" w:rsidRPr="00AC2632">
              <w:rPr>
                <w:rFonts w:ascii="Times New Roman" w:eastAsia="Times New Roman" w:hAnsi="Times New Roman" w:cs="Times New Roman"/>
                <w:noProof/>
                <w:sz w:val="20"/>
                <w:szCs w:val="20"/>
                <w:lang w:eastAsia="ru-RU"/>
              </w:rPr>
              <w:t>Мемлекеттік қызметшілердің біліктілігін арттыруды қамтамасыз ету</w:t>
            </w:r>
            <w:r w:rsidRPr="00212FE9">
              <w:rPr>
                <w:rFonts w:ascii="Times New Roman" w:eastAsia="Times New Roman" w:hAnsi="Times New Roman" w:cs="Times New Roman"/>
                <w:noProof/>
                <w:sz w:val="20"/>
                <w:szCs w:val="20"/>
                <w:lang w:eastAsia="ru-RU"/>
              </w:rPr>
              <w:t>»</w:t>
            </w:r>
          </w:p>
        </w:tc>
        <w:tc>
          <w:tcPr>
            <w:tcW w:w="1985" w:type="dxa"/>
            <w:tcBorders>
              <w:top w:val="single" w:sz="4" w:space="0" w:color="000000"/>
              <w:left w:val="single" w:sz="4" w:space="0" w:color="000000"/>
              <w:bottom w:val="single" w:sz="4" w:space="0" w:color="000000"/>
              <w:right w:val="single" w:sz="4" w:space="0" w:color="000000"/>
            </w:tcBorders>
          </w:tcPr>
          <w:p w:rsidR="00212FE9" w:rsidRPr="00212FE9" w:rsidRDefault="00212FE9" w:rsidP="00212FE9">
            <w:pPr>
              <w:shd w:val="clear" w:color="auto" w:fill="FFFFFF"/>
              <w:spacing w:after="0" w:line="240" w:lineRule="auto"/>
              <w:jc w:val="center"/>
              <w:rPr>
                <w:rFonts w:ascii="Times New Roman" w:eastAsia="Times New Roman" w:hAnsi="Times New Roman" w:cs="Times New Roman"/>
                <w:noProof/>
                <w:sz w:val="20"/>
                <w:szCs w:val="20"/>
                <w:lang w:eastAsia="ru-RU"/>
              </w:rPr>
            </w:pPr>
            <w:r w:rsidRPr="00212FE9">
              <w:rPr>
                <w:rFonts w:ascii="Times New Roman" w:eastAsia="Times New Roman" w:hAnsi="Times New Roman" w:cs="Times New Roman"/>
                <w:noProof/>
                <w:sz w:val="20"/>
                <w:szCs w:val="20"/>
                <w:lang w:eastAsia="ru-RU"/>
              </w:rPr>
              <w:t xml:space="preserve">1 350 721,0 </w:t>
            </w:r>
          </w:p>
          <w:p w:rsidR="00212FE9" w:rsidRPr="00212FE9" w:rsidRDefault="00212FE9" w:rsidP="00212FE9">
            <w:pPr>
              <w:shd w:val="clear" w:color="auto" w:fill="FFFFFF"/>
              <w:spacing w:after="0" w:line="240" w:lineRule="auto"/>
              <w:jc w:val="center"/>
              <w:rPr>
                <w:rFonts w:ascii="Times New Roman" w:eastAsia="Times New Roman" w:hAnsi="Times New Roman" w:cs="Times New Roman"/>
                <w:noProof/>
                <w:sz w:val="20"/>
                <w:szCs w:val="20"/>
                <w:lang w:eastAsia="ru-RU"/>
              </w:rPr>
            </w:pPr>
          </w:p>
          <w:p w:rsidR="00212FE9" w:rsidRPr="00212FE9" w:rsidRDefault="00212FE9" w:rsidP="00212FE9">
            <w:pPr>
              <w:shd w:val="clear" w:color="auto" w:fill="FFFFFF"/>
              <w:spacing w:after="0" w:line="240" w:lineRule="auto"/>
              <w:jc w:val="center"/>
              <w:rPr>
                <w:rFonts w:ascii="Times New Roman" w:eastAsia="Times New Roman" w:hAnsi="Times New Roman" w:cs="Times New Roman"/>
                <w:noProof/>
                <w:sz w:val="20"/>
                <w:szCs w:val="20"/>
                <w:lang w:eastAsia="ru-RU"/>
              </w:rPr>
            </w:pPr>
          </w:p>
          <w:p w:rsidR="00212FE9" w:rsidRPr="00212FE9" w:rsidRDefault="00212FE9" w:rsidP="00212FE9">
            <w:pPr>
              <w:shd w:val="clear" w:color="auto" w:fill="FFFFFF"/>
              <w:spacing w:after="0" w:line="240" w:lineRule="auto"/>
              <w:jc w:val="center"/>
              <w:rPr>
                <w:rFonts w:ascii="Times New Roman" w:eastAsia="Times New Roman" w:hAnsi="Times New Roman" w:cs="Times New Roman"/>
                <w:noProof/>
                <w:sz w:val="20"/>
                <w:szCs w:val="20"/>
                <w:lang w:eastAsia="ru-RU"/>
              </w:rPr>
            </w:pPr>
          </w:p>
          <w:p w:rsidR="00212FE9" w:rsidRPr="00212FE9" w:rsidRDefault="00212FE9" w:rsidP="00212FE9">
            <w:pPr>
              <w:shd w:val="clear" w:color="auto" w:fill="FFFFFF"/>
              <w:spacing w:after="0" w:line="240" w:lineRule="auto"/>
              <w:jc w:val="center"/>
              <w:rPr>
                <w:rFonts w:ascii="Times New Roman" w:eastAsia="Times New Roman" w:hAnsi="Times New Roman" w:cs="Times New Roman"/>
                <w:noProof/>
                <w:sz w:val="20"/>
                <w:szCs w:val="20"/>
                <w:lang w:eastAsia="ru-RU"/>
              </w:rPr>
            </w:pPr>
          </w:p>
          <w:p w:rsidR="00212FE9" w:rsidRPr="00212FE9" w:rsidRDefault="00212FE9" w:rsidP="00212FE9">
            <w:pPr>
              <w:shd w:val="clear" w:color="auto" w:fill="FFFFFF"/>
              <w:spacing w:after="0" w:line="240" w:lineRule="auto"/>
              <w:jc w:val="center"/>
              <w:rPr>
                <w:rFonts w:ascii="Times New Roman" w:eastAsia="Times New Roman" w:hAnsi="Times New Roman" w:cs="Times New Roman"/>
                <w:noProof/>
                <w:sz w:val="20"/>
                <w:szCs w:val="20"/>
                <w:lang w:eastAsia="ru-RU"/>
              </w:rPr>
            </w:pPr>
          </w:p>
          <w:p w:rsidR="00212FE9" w:rsidRPr="00212FE9" w:rsidRDefault="00212FE9" w:rsidP="00212FE9">
            <w:pPr>
              <w:shd w:val="clear" w:color="auto" w:fill="FFFFFF"/>
              <w:spacing w:after="0" w:line="240" w:lineRule="auto"/>
              <w:jc w:val="center"/>
              <w:rPr>
                <w:rFonts w:ascii="Times New Roman" w:eastAsia="Times New Roman" w:hAnsi="Times New Roman" w:cs="Times New Roman"/>
                <w:noProof/>
                <w:sz w:val="20"/>
                <w:szCs w:val="20"/>
                <w:lang w:eastAsia="ru-RU"/>
              </w:rPr>
            </w:pPr>
          </w:p>
          <w:p w:rsidR="00212FE9" w:rsidRPr="00212FE9" w:rsidRDefault="00212FE9" w:rsidP="00212FE9">
            <w:pPr>
              <w:shd w:val="clear" w:color="auto" w:fill="FFFFFF"/>
              <w:spacing w:after="0" w:line="240" w:lineRule="auto"/>
              <w:jc w:val="center"/>
              <w:rPr>
                <w:rFonts w:ascii="Times New Roman" w:eastAsia="Times New Roman" w:hAnsi="Times New Roman" w:cs="Times New Roman"/>
                <w:noProof/>
                <w:sz w:val="20"/>
                <w:szCs w:val="20"/>
                <w:lang w:eastAsia="ru-RU"/>
              </w:rPr>
            </w:pPr>
          </w:p>
          <w:p w:rsidR="00212FE9" w:rsidRPr="00212FE9" w:rsidRDefault="00212FE9" w:rsidP="00212FE9">
            <w:pPr>
              <w:shd w:val="clear" w:color="auto" w:fill="FFFFFF"/>
              <w:spacing w:after="0" w:line="240" w:lineRule="auto"/>
              <w:jc w:val="center"/>
              <w:rPr>
                <w:rFonts w:ascii="Times New Roman" w:eastAsia="Times New Roman" w:hAnsi="Times New Roman" w:cs="Times New Roman"/>
                <w:noProof/>
                <w:sz w:val="20"/>
                <w:szCs w:val="20"/>
                <w:lang w:eastAsia="ru-RU"/>
              </w:rPr>
            </w:pPr>
            <w:r w:rsidRPr="00212FE9">
              <w:rPr>
                <w:rFonts w:ascii="Times New Roman" w:eastAsia="Times New Roman" w:hAnsi="Times New Roman" w:cs="Times New Roman"/>
                <w:noProof/>
                <w:sz w:val="20"/>
                <w:szCs w:val="20"/>
                <w:lang w:eastAsia="ru-RU"/>
              </w:rPr>
              <w:t xml:space="preserve">11 884,2 </w:t>
            </w:r>
          </w:p>
          <w:p w:rsidR="00212FE9" w:rsidRPr="00212FE9" w:rsidRDefault="00212FE9" w:rsidP="00212FE9">
            <w:pPr>
              <w:shd w:val="clear" w:color="auto" w:fill="FFFFFF"/>
              <w:spacing w:after="0" w:line="240" w:lineRule="auto"/>
              <w:jc w:val="center"/>
              <w:rPr>
                <w:rFonts w:ascii="Times New Roman" w:eastAsia="Times New Roman" w:hAnsi="Times New Roman" w:cs="Times New Roman"/>
                <w:noProof/>
                <w:sz w:val="20"/>
                <w:szCs w:val="20"/>
                <w:lang w:eastAsia="ru-RU"/>
              </w:rPr>
            </w:pPr>
          </w:p>
        </w:tc>
      </w:tr>
      <w:tr w:rsidR="00212FE9" w:rsidRPr="00212FE9" w:rsidTr="00481314">
        <w:tc>
          <w:tcPr>
            <w:tcW w:w="1417" w:type="dxa"/>
            <w:tcBorders>
              <w:top w:val="single" w:sz="4" w:space="0" w:color="000000"/>
              <w:left w:val="single" w:sz="4" w:space="0" w:color="000000"/>
              <w:bottom w:val="single" w:sz="4" w:space="0" w:color="000000"/>
              <w:right w:val="single" w:sz="4" w:space="0" w:color="000000"/>
            </w:tcBorders>
          </w:tcPr>
          <w:p w:rsidR="00212FE9" w:rsidRPr="00212FE9" w:rsidRDefault="00212FE9" w:rsidP="00212FE9">
            <w:pPr>
              <w:suppressAutoHyphens/>
              <w:autoSpaceDN w:val="0"/>
              <w:spacing w:after="0" w:line="240" w:lineRule="auto"/>
              <w:ind w:firstLine="709"/>
              <w:jc w:val="center"/>
              <w:rPr>
                <w:rFonts w:ascii="Times New Roman" w:eastAsia="Times New Roman" w:hAnsi="Times New Roman" w:cs="Times New Roman"/>
                <w:noProof/>
                <w:sz w:val="20"/>
                <w:szCs w:val="20"/>
                <w:lang w:eastAsia="ru-RU"/>
              </w:rPr>
            </w:pPr>
          </w:p>
        </w:tc>
        <w:tc>
          <w:tcPr>
            <w:tcW w:w="6204" w:type="dxa"/>
            <w:tcBorders>
              <w:top w:val="single" w:sz="4" w:space="0" w:color="000000"/>
              <w:left w:val="single" w:sz="4" w:space="0" w:color="000000"/>
              <w:bottom w:val="single" w:sz="4" w:space="0" w:color="000000"/>
              <w:right w:val="single" w:sz="4" w:space="0" w:color="000000"/>
            </w:tcBorders>
            <w:hideMark/>
          </w:tcPr>
          <w:p w:rsidR="00212FE9" w:rsidRPr="00212FE9" w:rsidRDefault="00212FE9" w:rsidP="00212FE9">
            <w:pPr>
              <w:shd w:val="clear" w:color="auto" w:fill="FFFFFF"/>
              <w:spacing w:after="0" w:line="240" w:lineRule="auto"/>
              <w:ind w:firstLine="709"/>
              <w:jc w:val="center"/>
              <w:rPr>
                <w:rFonts w:ascii="Times New Roman" w:eastAsia="Times New Roman" w:hAnsi="Times New Roman" w:cs="Times New Roman"/>
                <w:b/>
                <w:noProof/>
                <w:sz w:val="20"/>
                <w:szCs w:val="20"/>
                <w:lang w:eastAsia="ru-RU"/>
              </w:rPr>
            </w:pPr>
            <w:r w:rsidRPr="00212FE9">
              <w:rPr>
                <w:rFonts w:ascii="Times New Roman" w:eastAsia="Times New Roman" w:hAnsi="Times New Roman" w:cs="Times New Roman"/>
                <w:b/>
                <w:noProof/>
                <w:sz w:val="20"/>
                <w:szCs w:val="20"/>
                <w:lang w:eastAsia="ru-RU"/>
              </w:rPr>
              <w:t>2020 год</w:t>
            </w:r>
          </w:p>
        </w:tc>
        <w:tc>
          <w:tcPr>
            <w:tcW w:w="1985" w:type="dxa"/>
            <w:tcBorders>
              <w:top w:val="single" w:sz="4" w:space="0" w:color="000000"/>
              <w:left w:val="single" w:sz="4" w:space="0" w:color="000000"/>
              <w:bottom w:val="single" w:sz="4" w:space="0" w:color="000000"/>
              <w:right w:val="single" w:sz="4" w:space="0" w:color="000000"/>
            </w:tcBorders>
          </w:tcPr>
          <w:p w:rsidR="00212FE9" w:rsidRPr="00212FE9" w:rsidRDefault="00212FE9" w:rsidP="00212FE9">
            <w:pPr>
              <w:spacing w:after="0" w:line="240" w:lineRule="auto"/>
              <w:jc w:val="center"/>
              <w:rPr>
                <w:rFonts w:ascii="Times New Roman" w:eastAsia="Times New Roman" w:hAnsi="Times New Roman" w:cs="Times New Roman"/>
                <w:b/>
                <w:bCs/>
                <w:noProof/>
                <w:sz w:val="20"/>
                <w:szCs w:val="20"/>
                <w:lang w:eastAsia="ru-RU"/>
              </w:rPr>
            </w:pPr>
            <w:r w:rsidRPr="00212FE9">
              <w:rPr>
                <w:rFonts w:ascii="Times New Roman" w:eastAsia="Times New Roman" w:hAnsi="Times New Roman" w:cs="Times New Roman"/>
                <w:b/>
                <w:bCs/>
                <w:noProof/>
                <w:sz w:val="20"/>
                <w:szCs w:val="20"/>
                <w:lang w:eastAsia="ru-RU"/>
              </w:rPr>
              <w:t>1 020 142,6 т.т.</w:t>
            </w:r>
          </w:p>
          <w:p w:rsidR="00212FE9" w:rsidRPr="00212FE9" w:rsidRDefault="00212FE9" w:rsidP="00212FE9">
            <w:pPr>
              <w:shd w:val="clear" w:color="auto" w:fill="FFFFFF"/>
              <w:spacing w:after="0" w:line="240" w:lineRule="auto"/>
              <w:ind w:firstLine="709"/>
              <w:jc w:val="center"/>
              <w:rPr>
                <w:rFonts w:ascii="Times New Roman" w:eastAsia="Times New Roman" w:hAnsi="Times New Roman" w:cs="Times New Roman"/>
                <w:noProof/>
                <w:sz w:val="20"/>
                <w:szCs w:val="20"/>
                <w:lang w:eastAsia="ru-RU"/>
              </w:rPr>
            </w:pPr>
          </w:p>
        </w:tc>
      </w:tr>
      <w:tr w:rsidR="00212FE9" w:rsidRPr="00212FE9" w:rsidTr="00481314">
        <w:tc>
          <w:tcPr>
            <w:tcW w:w="1417" w:type="dxa"/>
            <w:tcBorders>
              <w:top w:val="single" w:sz="4" w:space="0" w:color="000000"/>
              <w:left w:val="single" w:sz="4" w:space="0" w:color="000000"/>
              <w:bottom w:val="single" w:sz="4" w:space="0" w:color="000000"/>
              <w:right w:val="single" w:sz="4" w:space="0" w:color="000000"/>
            </w:tcBorders>
            <w:hideMark/>
          </w:tcPr>
          <w:p w:rsidR="00212FE9" w:rsidRPr="00212FE9" w:rsidRDefault="00212FE9" w:rsidP="00212FE9">
            <w:pPr>
              <w:suppressAutoHyphens/>
              <w:autoSpaceDN w:val="0"/>
              <w:spacing w:after="0" w:line="240" w:lineRule="auto"/>
              <w:jc w:val="both"/>
              <w:rPr>
                <w:rFonts w:ascii="Times New Roman" w:eastAsia="Times New Roman" w:hAnsi="Times New Roman" w:cs="Times New Roman"/>
                <w:noProof/>
                <w:sz w:val="20"/>
                <w:szCs w:val="20"/>
                <w:lang w:eastAsia="ru-RU"/>
              </w:rPr>
            </w:pPr>
            <w:r w:rsidRPr="00212FE9">
              <w:rPr>
                <w:rFonts w:ascii="Times New Roman" w:eastAsia="Times New Roman" w:hAnsi="Times New Roman" w:cs="Times New Roman"/>
                <w:noProof/>
                <w:sz w:val="20"/>
                <w:szCs w:val="20"/>
                <w:lang w:eastAsia="ru-RU"/>
              </w:rPr>
              <w:t>001 000</w:t>
            </w:r>
          </w:p>
          <w:p w:rsidR="00212FE9" w:rsidRPr="00212FE9" w:rsidRDefault="00212FE9" w:rsidP="00212FE9">
            <w:pPr>
              <w:suppressAutoHyphens/>
              <w:autoSpaceDN w:val="0"/>
              <w:spacing w:after="0" w:line="240" w:lineRule="auto"/>
              <w:jc w:val="both"/>
              <w:rPr>
                <w:rFonts w:ascii="Times New Roman" w:eastAsia="Times New Roman" w:hAnsi="Times New Roman" w:cs="Times New Roman"/>
                <w:noProof/>
                <w:sz w:val="20"/>
                <w:szCs w:val="20"/>
                <w:lang w:eastAsia="ru-RU"/>
              </w:rPr>
            </w:pPr>
          </w:p>
          <w:p w:rsidR="00212FE9" w:rsidRPr="00212FE9" w:rsidRDefault="00212FE9" w:rsidP="00212FE9">
            <w:pPr>
              <w:suppressAutoHyphens/>
              <w:autoSpaceDN w:val="0"/>
              <w:spacing w:after="0" w:line="240" w:lineRule="auto"/>
              <w:jc w:val="both"/>
              <w:rPr>
                <w:rFonts w:ascii="Times New Roman" w:eastAsia="Times New Roman" w:hAnsi="Times New Roman" w:cs="Times New Roman"/>
                <w:noProof/>
                <w:sz w:val="20"/>
                <w:szCs w:val="20"/>
                <w:lang w:eastAsia="ru-RU"/>
              </w:rPr>
            </w:pPr>
          </w:p>
          <w:p w:rsidR="00212FE9" w:rsidRPr="00212FE9" w:rsidRDefault="00212FE9" w:rsidP="00212FE9">
            <w:pPr>
              <w:suppressAutoHyphens/>
              <w:autoSpaceDN w:val="0"/>
              <w:spacing w:after="0" w:line="240" w:lineRule="auto"/>
              <w:jc w:val="both"/>
              <w:rPr>
                <w:rFonts w:ascii="Times New Roman" w:eastAsia="Times New Roman" w:hAnsi="Times New Roman" w:cs="Times New Roman"/>
                <w:noProof/>
                <w:sz w:val="20"/>
                <w:szCs w:val="20"/>
                <w:lang w:eastAsia="ru-RU"/>
              </w:rPr>
            </w:pPr>
          </w:p>
          <w:p w:rsidR="00212FE9" w:rsidRPr="00212FE9" w:rsidRDefault="00212FE9" w:rsidP="00212FE9">
            <w:pPr>
              <w:suppressAutoHyphens/>
              <w:autoSpaceDN w:val="0"/>
              <w:spacing w:after="0" w:line="240" w:lineRule="auto"/>
              <w:jc w:val="both"/>
              <w:rPr>
                <w:rFonts w:ascii="Times New Roman" w:eastAsia="Times New Roman" w:hAnsi="Times New Roman" w:cs="Times New Roman"/>
                <w:noProof/>
                <w:sz w:val="20"/>
                <w:szCs w:val="20"/>
                <w:lang w:eastAsia="ru-RU"/>
              </w:rPr>
            </w:pPr>
          </w:p>
          <w:p w:rsidR="00212FE9" w:rsidRPr="00212FE9" w:rsidRDefault="00212FE9" w:rsidP="00212FE9">
            <w:pPr>
              <w:suppressAutoHyphens/>
              <w:autoSpaceDN w:val="0"/>
              <w:spacing w:after="0" w:line="240" w:lineRule="auto"/>
              <w:jc w:val="both"/>
              <w:rPr>
                <w:rFonts w:ascii="Times New Roman" w:eastAsia="Times New Roman" w:hAnsi="Times New Roman" w:cs="Times New Roman"/>
                <w:noProof/>
                <w:sz w:val="20"/>
                <w:szCs w:val="20"/>
                <w:lang w:eastAsia="ru-RU"/>
              </w:rPr>
            </w:pPr>
          </w:p>
          <w:p w:rsidR="00212FE9" w:rsidRPr="00212FE9" w:rsidRDefault="00212FE9" w:rsidP="00212FE9">
            <w:pPr>
              <w:suppressAutoHyphens/>
              <w:autoSpaceDN w:val="0"/>
              <w:spacing w:after="0" w:line="240" w:lineRule="auto"/>
              <w:jc w:val="both"/>
              <w:rPr>
                <w:rFonts w:ascii="Times New Roman" w:eastAsia="Times New Roman" w:hAnsi="Times New Roman" w:cs="Times New Roman"/>
                <w:noProof/>
                <w:sz w:val="20"/>
                <w:szCs w:val="20"/>
                <w:lang w:eastAsia="ru-RU"/>
              </w:rPr>
            </w:pPr>
          </w:p>
          <w:p w:rsidR="00212FE9" w:rsidRPr="00212FE9" w:rsidRDefault="00212FE9" w:rsidP="00212FE9">
            <w:pPr>
              <w:suppressAutoHyphens/>
              <w:autoSpaceDN w:val="0"/>
              <w:spacing w:after="0" w:line="240" w:lineRule="auto"/>
              <w:jc w:val="both"/>
              <w:rPr>
                <w:rFonts w:ascii="Times New Roman" w:eastAsia="Times New Roman" w:hAnsi="Times New Roman" w:cs="Times New Roman"/>
                <w:noProof/>
                <w:sz w:val="20"/>
                <w:szCs w:val="20"/>
                <w:lang w:eastAsia="ru-RU"/>
              </w:rPr>
            </w:pPr>
          </w:p>
          <w:p w:rsidR="00212FE9" w:rsidRPr="00212FE9" w:rsidRDefault="00212FE9" w:rsidP="00212FE9">
            <w:pPr>
              <w:suppressAutoHyphens/>
              <w:autoSpaceDN w:val="0"/>
              <w:spacing w:after="0" w:line="240" w:lineRule="auto"/>
              <w:jc w:val="both"/>
              <w:rPr>
                <w:rFonts w:ascii="Times New Roman" w:eastAsia="Times New Roman" w:hAnsi="Times New Roman" w:cs="Times New Roman"/>
                <w:noProof/>
                <w:sz w:val="20"/>
                <w:szCs w:val="20"/>
                <w:lang w:eastAsia="ru-RU"/>
              </w:rPr>
            </w:pPr>
          </w:p>
          <w:p w:rsidR="00212FE9" w:rsidRPr="00212FE9" w:rsidRDefault="00212FE9" w:rsidP="00212FE9">
            <w:pPr>
              <w:suppressAutoHyphens/>
              <w:autoSpaceDN w:val="0"/>
              <w:spacing w:after="0" w:line="240" w:lineRule="auto"/>
              <w:jc w:val="both"/>
              <w:rPr>
                <w:rFonts w:ascii="Times New Roman" w:eastAsia="Times New Roman" w:hAnsi="Times New Roman" w:cs="Times New Roman"/>
                <w:noProof/>
                <w:sz w:val="20"/>
                <w:szCs w:val="20"/>
                <w:lang w:eastAsia="ru-RU"/>
              </w:rPr>
            </w:pPr>
            <w:r w:rsidRPr="00212FE9">
              <w:rPr>
                <w:rFonts w:ascii="Times New Roman" w:eastAsia="Times New Roman" w:hAnsi="Times New Roman" w:cs="Times New Roman"/>
                <w:noProof/>
                <w:sz w:val="20"/>
                <w:szCs w:val="20"/>
                <w:lang w:eastAsia="ru-RU"/>
              </w:rPr>
              <w:t>138 000</w:t>
            </w:r>
          </w:p>
        </w:tc>
        <w:tc>
          <w:tcPr>
            <w:tcW w:w="6204" w:type="dxa"/>
            <w:tcBorders>
              <w:top w:val="single" w:sz="4" w:space="0" w:color="000000"/>
              <w:left w:val="single" w:sz="4" w:space="0" w:color="000000"/>
              <w:bottom w:val="single" w:sz="4" w:space="0" w:color="000000"/>
              <w:right w:val="single" w:sz="4" w:space="0" w:color="000000"/>
            </w:tcBorders>
            <w:hideMark/>
          </w:tcPr>
          <w:p w:rsidR="00212FE9" w:rsidRPr="00212FE9" w:rsidRDefault="00212FE9" w:rsidP="00212FE9">
            <w:pPr>
              <w:shd w:val="clear" w:color="auto" w:fill="FFFFFF"/>
              <w:spacing w:after="0" w:line="240" w:lineRule="auto"/>
              <w:jc w:val="both"/>
              <w:rPr>
                <w:rFonts w:ascii="Times New Roman" w:eastAsia="Times New Roman" w:hAnsi="Times New Roman" w:cs="Times New Roman"/>
                <w:noProof/>
                <w:sz w:val="20"/>
                <w:szCs w:val="20"/>
                <w:lang w:eastAsia="ru-RU"/>
              </w:rPr>
            </w:pPr>
            <w:r w:rsidRPr="00212FE9">
              <w:rPr>
                <w:rFonts w:ascii="Times New Roman" w:eastAsia="Times New Roman" w:hAnsi="Times New Roman" w:cs="Times New Roman"/>
                <w:noProof/>
                <w:sz w:val="20"/>
                <w:szCs w:val="20"/>
                <w:lang w:eastAsia="ru-RU"/>
              </w:rPr>
              <w:t>«</w:t>
            </w:r>
            <w:r w:rsidR="00AC2632" w:rsidRPr="00AC2632">
              <w:rPr>
                <w:rFonts w:ascii="Times New Roman" w:eastAsia="Times New Roman" w:hAnsi="Times New Roman" w:cs="Times New Roman"/>
                <w:noProof/>
                <w:sz w:val="20"/>
                <w:szCs w:val="20"/>
                <w:lang w:eastAsia="ru-RU"/>
              </w:rPr>
              <w:t>Инвестициялар тарту, экономикалық, сауда саясатын, тұтынушылардың құқықтарын қорғау саласындағы саясатты дамыту, табиғи монополиялар субъектілерінің және статистикалық қызмет саласындағы қызметті реттеу, бәсекелестікті қорғауды қамтамасыз ету, Өңірлік даму және кәсіпкерлікті дамыту саласындағы қызметті үйлестіру жөніндегі мемлекеттік саясатты қалыптастыру жөніндегі қызметтер</w:t>
            </w:r>
            <w:r w:rsidRPr="00212FE9">
              <w:rPr>
                <w:rFonts w:ascii="Times New Roman" w:eastAsia="Times New Roman" w:hAnsi="Times New Roman" w:cs="Times New Roman"/>
                <w:noProof/>
                <w:sz w:val="20"/>
                <w:szCs w:val="20"/>
                <w:lang w:eastAsia="ru-RU"/>
              </w:rPr>
              <w:t>»</w:t>
            </w:r>
          </w:p>
          <w:p w:rsidR="00212FE9" w:rsidRPr="00212FE9" w:rsidRDefault="00212FE9" w:rsidP="00212FE9">
            <w:pPr>
              <w:shd w:val="clear" w:color="auto" w:fill="FFFFFF"/>
              <w:spacing w:after="0" w:line="240" w:lineRule="auto"/>
              <w:jc w:val="both"/>
              <w:rPr>
                <w:rFonts w:ascii="Times New Roman" w:eastAsia="Times New Roman" w:hAnsi="Times New Roman" w:cs="Times New Roman"/>
                <w:noProof/>
                <w:sz w:val="20"/>
                <w:szCs w:val="20"/>
                <w:lang w:eastAsia="ru-RU"/>
              </w:rPr>
            </w:pPr>
          </w:p>
          <w:p w:rsidR="00212FE9" w:rsidRPr="00212FE9" w:rsidRDefault="00212FE9" w:rsidP="00212FE9">
            <w:pPr>
              <w:shd w:val="clear" w:color="auto" w:fill="FFFFFF"/>
              <w:spacing w:after="0" w:line="240" w:lineRule="auto"/>
              <w:jc w:val="both"/>
              <w:rPr>
                <w:rFonts w:ascii="Times New Roman" w:eastAsia="Times New Roman" w:hAnsi="Times New Roman" w:cs="Times New Roman"/>
                <w:noProof/>
                <w:sz w:val="20"/>
                <w:szCs w:val="20"/>
                <w:lang w:eastAsia="ru-RU"/>
              </w:rPr>
            </w:pPr>
          </w:p>
          <w:p w:rsidR="00212FE9" w:rsidRPr="00212FE9" w:rsidRDefault="00212FE9" w:rsidP="00212FE9">
            <w:pPr>
              <w:shd w:val="clear" w:color="auto" w:fill="FFFFFF"/>
              <w:spacing w:after="0" w:line="240" w:lineRule="auto"/>
              <w:jc w:val="both"/>
              <w:rPr>
                <w:rFonts w:ascii="Times New Roman" w:eastAsia="Times New Roman" w:hAnsi="Times New Roman" w:cs="Times New Roman"/>
                <w:noProof/>
                <w:sz w:val="20"/>
                <w:szCs w:val="20"/>
                <w:lang w:eastAsia="ru-RU"/>
              </w:rPr>
            </w:pPr>
            <w:r w:rsidRPr="00212FE9">
              <w:rPr>
                <w:rFonts w:ascii="Times New Roman" w:eastAsia="Times New Roman" w:hAnsi="Times New Roman" w:cs="Times New Roman"/>
                <w:noProof/>
                <w:sz w:val="20"/>
                <w:szCs w:val="20"/>
                <w:lang w:eastAsia="ru-RU"/>
              </w:rPr>
              <w:t>«</w:t>
            </w:r>
            <w:r w:rsidR="00AC2632" w:rsidRPr="00AC2632">
              <w:rPr>
                <w:rFonts w:ascii="Times New Roman" w:eastAsia="Times New Roman" w:hAnsi="Times New Roman" w:cs="Times New Roman"/>
                <w:noProof/>
                <w:sz w:val="20"/>
                <w:szCs w:val="20"/>
                <w:lang w:eastAsia="ru-RU"/>
              </w:rPr>
              <w:t>Мемлекеттік қызметшілердің біліктілігін арттыруды қамтамасыз ету</w:t>
            </w:r>
            <w:r w:rsidRPr="00212FE9">
              <w:rPr>
                <w:rFonts w:ascii="Times New Roman" w:eastAsia="Times New Roman" w:hAnsi="Times New Roman" w:cs="Times New Roman"/>
                <w:noProof/>
                <w:sz w:val="20"/>
                <w:szCs w:val="20"/>
                <w:lang w:eastAsia="ru-RU"/>
              </w:rPr>
              <w:t>»</w:t>
            </w:r>
          </w:p>
        </w:tc>
        <w:tc>
          <w:tcPr>
            <w:tcW w:w="1985" w:type="dxa"/>
            <w:tcBorders>
              <w:top w:val="single" w:sz="4" w:space="0" w:color="000000"/>
              <w:left w:val="single" w:sz="4" w:space="0" w:color="000000"/>
              <w:bottom w:val="single" w:sz="4" w:space="0" w:color="000000"/>
              <w:right w:val="single" w:sz="4" w:space="0" w:color="000000"/>
            </w:tcBorders>
            <w:hideMark/>
          </w:tcPr>
          <w:p w:rsidR="00212FE9" w:rsidRPr="00212FE9" w:rsidRDefault="00212FE9" w:rsidP="00212FE9">
            <w:pPr>
              <w:spacing w:after="0" w:line="240" w:lineRule="auto"/>
              <w:jc w:val="center"/>
              <w:rPr>
                <w:rFonts w:ascii="Times New Roman" w:eastAsia="Times New Roman" w:hAnsi="Times New Roman" w:cs="Times New Roman"/>
                <w:bCs/>
                <w:noProof/>
                <w:sz w:val="20"/>
                <w:szCs w:val="20"/>
                <w:lang w:eastAsia="ru-RU"/>
              </w:rPr>
            </w:pPr>
            <w:r w:rsidRPr="00212FE9">
              <w:rPr>
                <w:rFonts w:ascii="Times New Roman" w:eastAsia="Times New Roman" w:hAnsi="Times New Roman" w:cs="Times New Roman"/>
                <w:bCs/>
                <w:noProof/>
                <w:sz w:val="20"/>
                <w:szCs w:val="20"/>
                <w:lang w:eastAsia="ru-RU"/>
              </w:rPr>
              <w:t>1 012 218,9</w:t>
            </w:r>
          </w:p>
          <w:p w:rsidR="00212FE9" w:rsidRPr="00212FE9" w:rsidRDefault="00212FE9" w:rsidP="00212FE9">
            <w:pPr>
              <w:spacing w:after="0" w:line="240" w:lineRule="auto"/>
              <w:jc w:val="center"/>
              <w:rPr>
                <w:rFonts w:ascii="Times New Roman" w:eastAsia="Times New Roman" w:hAnsi="Times New Roman" w:cs="Times New Roman"/>
                <w:bCs/>
                <w:noProof/>
                <w:sz w:val="20"/>
                <w:szCs w:val="20"/>
                <w:lang w:eastAsia="ru-RU"/>
              </w:rPr>
            </w:pPr>
          </w:p>
          <w:p w:rsidR="00212FE9" w:rsidRPr="00212FE9" w:rsidRDefault="00212FE9" w:rsidP="00212FE9">
            <w:pPr>
              <w:spacing w:after="0" w:line="240" w:lineRule="auto"/>
              <w:jc w:val="center"/>
              <w:rPr>
                <w:rFonts w:ascii="Times New Roman" w:eastAsia="Times New Roman" w:hAnsi="Times New Roman" w:cs="Times New Roman"/>
                <w:bCs/>
                <w:noProof/>
                <w:sz w:val="20"/>
                <w:szCs w:val="20"/>
                <w:lang w:eastAsia="ru-RU"/>
              </w:rPr>
            </w:pPr>
          </w:p>
          <w:p w:rsidR="00212FE9" w:rsidRPr="00212FE9" w:rsidRDefault="00212FE9" w:rsidP="00212FE9">
            <w:pPr>
              <w:spacing w:after="0" w:line="240" w:lineRule="auto"/>
              <w:jc w:val="center"/>
              <w:rPr>
                <w:rFonts w:ascii="Times New Roman" w:eastAsia="Times New Roman" w:hAnsi="Times New Roman" w:cs="Times New Roman"/>
                <w:bCs/>
                <w:noProof/>
                <w:sz w:val="20"/>
                <w:szCs w:val="20"/>
                <w:lang w:eastAsia="ru-RU"/>
              </w:rPr>
            </w:pPr>
          </w:p>
          <w:p w:rsidR="00212FE9" w:rsidRPr="00212FE9" w:rsidRDefault="00212FE9" w:rsidP="00212FE9">
            <w:pPr>
              <w:spacing w:after="0" w:line="240" w:lineRule="auto"/>
              <w:jc w:val="center"/>
              <w:rPr>
                <w:rFonts w:ascii="Times New Roman" w:eastAsia="Times New Roman" w:hAnsi="Times New Roman" w:cs="Times New Roman"/>
                <w:bCs/>
                <w:noProof/>
                <w:sz w:val="20"/>
                <w:szCs w:val="20"/>
                <w:lang w:eastAsia="ru-RU"/>
              </w:rPr>
            </w:pPr>
          </w:p>
          <w:p w:rsidR="00212FE9" w:rsidRPr="00212FE9" w:rsidRDefault="00212FE9" w:rsidP="00212FE9">
            <w:pPr>
              <w:spacing w:after="0" w:line="240" w:lineRule="auto"/>
              <w:jc w:val="center"/>
              <w:rPr>
                <w:rFonts w:ascii="Times New Roman" w:eastAsia="Times New Roman" w:hAnsi="Times New Roman" w:cs="Times New Roman"/>
                <w:bCs/>
                <w:noProof/>
                <w:sz w:val="20"/>
                <w:szCs w:val="20"/>
                <w:lang w:eastAsia="ru-RU"/>
              </w:rPr>
            </w:pPr>
          </w:p>
          <w:p w:rsidR="00212FE9" w:rsidRPr="00212FE9" w:rsidRDefault="00212FE9" w:rsidP="00212FE9">
            <w:pPr>
              <w:spacing w:after="0" w:line="240" w:lineRule="auto"/>
              <w:jc w:val="center"/>
              <w:rPr>
                <w:rFonts w:ascii="Times New Roman" w:eastAsia="Times New Roman" w:hAnsi="Times New Roman" w:cs="Times New Roman"/>
                <w:bCs/>
                <w:noProof/>
                <w:sz w:val="20"/>
                <w:szCs w:val="20"/>
                <w:lang w:eastAsia="ru-RU"/>
              </w:rPr>
            </w:pPr>
          </w:p>
          <w:p w:rsidR="00212FE9" w:rsidRPr="00212FE9" w:rsidRDefault="00212FE9" w:rsidP="00212FE9">
            <w:pPr>
              <w:spacing w:after="0" w:line="240" w:lineRule="auto"/>
              <w:jc w:val="center"/>
              <w:rPr>
                <w:rFonts w:ascii="Times New Roman" w:eastAsia="Times New Roman" w:hAnsi="Times New Roman" w:cs="Times New Roman"/>
                <w:bCs/>
                <w:noProof/>
                <w:sz w:val="20"/>
                <w:szCs w:val="20"/>
                <w:lang w:eastAsia="ru-RU"/>
              </w:rPr>
            </w:pPr>
          </w:p>
          <w:p w:rsidR="00212FE9" w:rsidRPr="00212FE9" w:rsidRDefault="00212FE9" w:rsidP="00212FE9">
            <w:pPr>
              <w:spacing w:after="0" w:line="240" w:lineRule="auto"/>
              <w:jc w:val="center"/>
              <w:rPr>
                <w:rFonts w:ascii="Times New Roman" w:eastAsia="Times New Roman" w:hAnsi="Times New Roman" w:cs="Times New Roman"/>
                <w:bCs/>
                <w:noProof/>
                <w:sz w:val="20"/>
                <w:szCs w:val="20"/>
                <w:lang w:eastAsia="ru-RU"/>
              </w:rPr>
            </w:pPr>
          </w:p>
          <w:p w:rsidR="00212FE9" w:rsidRPr="00212FE9" w:rsidRDefault="00212FE9" w:rsidP="00212FE9">
            <w:pPr>
              <w:spacing w:after="0" w:line="240" w:lineRule="auto"/>
              <w:jc w:val="center"/>
              <w:rPr>
                <w:rFonts w:ascii="Times New Roman" w:eastAsia="Times New Roman" w:hAnsi="Times New Roman" w:cs="Times New Roman"/>
                <w:bCs/>
                <w:noProof/>
                <w:sz w:val="20"/>
                <w:szCs w:val="20"/>
                <w:lang w:eastAsia="ru-RU"/>
              </w:rPr>
            </w:pPr>
            <w:r w:rsidRPr="00212FE9">
              <w:rPr>
                <w:rFonts w:ascii="Times New Roman" w:eastAsia="Times New Roman" w:hAnsi="Times New Roman" w:cs="Times New Roman"/>
                <w:sz w:val="20"/>
                <w:szCs w:val="20"/>
                <w:lang w:eastAsia="ru-RU"/>
              </w:rPr>
              <w:t xml:space="preserve">7 923,7 </w:t>
            </w:r>
          </w:p>
        </w:tc>
      </w:tr>
      <w:tr w:rsidR="00212FE9" w:rsidRPr="00212FE9" w:rsidTr="00481314">
        <w:tc>
          <w:tcPr>
            <w:tcW w:w="1417" w:type="dxa"/>
            <w:tcBorders>
              <w:top w:val="single" w:sz="4" w:space="0" w:color="000000"/>
              <w:left w:val="single" w:sz="4" w:space="0" w:color="000000"/>
              <w:bottom w:val="single" w:sz="4" w:space="0" w:color="000000"/>
              <w:right w:val="single" w:sz="4" w:space="0" w:color="000000"/>
            </w:tcBorders>
          </w:tcPr>
          <w:p w:rsidR="00212FE9" w:rsidRPr="00212FE9" w:rsidRDefault="00212FE9" w:rsidP="00212FE9">
            <w:pPr>
              <w:suppressAutoHyphens/>
              <w:autoSpaceDN w:val="0"/>
              <w:spacing w:after="0" w:line="240" w:lineRule="auto"/>
              <w:jc w:val="center"/>
              <w:rPr>
                <w:rFonts w:ascii="Times New Roman" w:eastAsia="Times New Roman" w:hAnsi="Times New Roman" w:cs="Times New Roman"/>
                <w:b/>
                <w:noProof/>
                <w:sz w:val="20"/>
                <w:szCs w:val="20"/>
                <w:lang w:eastAsia="ru-RU"/>
              </w:rPr>
            </w:pPr>
          </w:p>
        </w:tc>
        <w:tc>
          <w:tcPr>
            <w:tcW w:w="6204" w:type="dxa"/>
            <w:tcBorders>
              <w:top w:val="single" w:sz="4" w:space="0" w:color="000000"/>
              <w:left w:val="single" w:sz="4" w:space="0" w:color="000000"/>
              <w:bottom w:val="single" w:sz="4" w:space="0" w:color="000000"/>
              <w:right w:val="single" w:sz="4" w:space="0" w:color="000000"/>
            </w:tcBorders>
          </w:tcPr>
          <w:p w:rsidR="00212FE9" w:rsidRPr="00AC2632" w:rsidRDefault="00AC2632" w:rsidP="00212FE9">
            <w:pPr>
              <w:shd w:val="clear" w:color="auto" w:fill="FFFFFF"/>
              <w:spacing w:after="0" w:line="240" w:lineRule="auto"/>
              <w:jc w:val="center"/>
              <w:rPr>
                <w:rFonts w:ascii="Times New Roman" w:eastAsia="Times New Roman" w:hAnsi="Times New Roman" w:cs="Times New Roman"/>
                <w:b/>
                <w:noProof/>
                <w:sz w:val="20"/>
                <w:szCs w:val="20"/>
                <w:lang w:val="kk-KZ" w:eastAsia="ru-RU"/>
              </w:rPr>
            </w:pPr>
            <w:r>
              <w:rPr>
                <w:rFonts w:ascii="Times New Roman" w:eastAsia="Times New Roman" w:hAnsi="Times New Roman" w:cs="Times New Roman"/>
                <w:b/>
                <w:noProof/>
                <w:sz w:val="20"/>
                <w:szCs w:val="20"/>
                <w:lang w:eastAsia="ru-RU"/>
              </w:rPr>
              <w:t>Барлы</w:t>
            </w:r>
            <w:r>
              <w:rPr>
                <w:rFonts w:ascii="Times New Roman" w:eastAsia="Times New Roman" w:hAnsi="Times New Roman" w:cs="Times New Roman"/>
                <w:b/>
                <w:noProof/>
                <w:sz w:val="20"/>
                <w:szCs w:val="20"/>
                <w:lang w:val="kk-KZ" w:eastAsia="ru-RU"/>
              </w:rPr>
              <w:t>ғы</w:t>
            </w:r>
          </w:p>
        </w:tc>
        <w:tc>
          <w:tcPr>
            <w:tcW w:w="1985" w:type="dxa"/>
            <w:tcBorders>
              <w:top w:val="single" w:sz="4" w:space="0" w:color="000000"/>
              <w:left w:val="single" w:sz="4" w:space="0" w:color="000000"/>
              <w:bottom w:val="single" w:sz="4" w:space="0" w:color="000000"/>
              <w:right w:val="single" w:sz="4" w:space="0" w:color="000000"/>
            </w:tcBorders>
          </w:tcPr>
          <w:p w:rsidR="00212FE9" w:rsidRPr="00212FE9" w:rsidRDefault="00212FE9" w:rsidP="00212FE9">
            <w:pPr>
              <w:spacing w:after="0" w:line="240" w:lineRule="auto"/>
              <w:jc w:val="center"/>
              <w:rPr>
                <w:rFonts w:ascii="Times New Roman" w:eastAsia="Times New Roman" w:hAnsi="Times New Roman" w:cs="Times New Roman"/>
                <w:b/>
                <w:bCs/>
                <w:noProof/>
                <w:sz w:val="20"/>
                <w:szCs w:val="20"/>
                <w:lang w:eastAsia="ru-RU"/>
              </w:rPr>
            </w:pPr>
            <w:r w:rsidRPr="00212FE9">
              <w:rPr>
                <w:rFonts w:ascii="Times New Roman" w:eastAsia="Times New Roman" w:hAnsi="Times New Roman" w:cs="Times New Roman"/>
                <w:b/>
                <w:bCs/>
                <w:noProof/>
                <w:sz w:val="20"/>
                <w:szCs w:val="20"/>
                <w:lang w:eastAsia="ru-RU"/>
              </w:rPr>
              <w:t>2 382 747,8</w:t>
            </w:r>
          </w:p>
        </w:tc>
      </w:tr>
    </w:tbl>
    <w:p w:rsidR="00AC2632" w:rsidRDefault="00AC2632" w:rsidP="00AC2632">
      <w:pPr>
        <w:spacing w:after="0" w:line="240" w:lineRule="auto"/>
        <w:ind w:firstLine="708"/>
        <w:jc w:val="both"/>
        <w:rPr>
          <w:rFonts w:ascii="Times New Roman" w:eastAsia="Times New Roman" w:hAnsi="Times New Roman" w:cs="Times New Roman"/>
          <w:b/>
          <w:bCs/>
          <w:sz w:val="28"/>
          <w:szCs w:val="28"/>
          <w:u w:val="single"/>
          <w:lang w:val="kk-KZ" w:eastAsia="ru-RU"/>
        </w:rPr>
      </w:pPr>
      <w:r w:rsidRPr="00AC2632">
        <w:rPr>
          <w:rFonts w:ascii="Times New Roman" w:eastAsia="Times New Roman" w:hAnsi="Times New Roman" w:cs="Times New Roman"/>
          <w:b/>
          <w:bCs/>
          <w:sz w:val="28"/>
          <w:szCs w:val="28"/>
          <w:u w:val="single"/>
          <w:lang w:eastAsia="ru-RU"/>
        </w:rPr>
        <w:t xml:space="preserve">2019 </w:t>
      </w:r>
      <w:r>
        <w:rPr>
          <w:rFonts w:ascii="Times New Roman" w:eastAsia="Times New Roman" w:hAnsi="Times New Roman" w:cs="Times New Roman"/>
          <w:b/>
          <w:bCs/>
          <w:sz w:val="28"/>
          <w:szCs w:val="28"/>
          <w:u w:val="single"/>
          <w:lang w:val="kk-KZ" w:eastAsia="ru-RU"/>
        </w:rPr>
        <w:t>жыл</w:t>
      </w:r>
    </w:p>
    <w:p w:rsidR="00AC2632" w:rsidRDefault="00AC2632" w:rsidP="00AC2632">
      <w:pPr>
        <w:spacing w:after="0" w:line="240" w:lineRule="auto"/>
        <w:ind w:firstLine="708"/>
        <w:jc w:val="both"/>
        <w:rPr>
          <w:rFonts w:ascii="Times New Roman" w:eastAsia="Times New Roman" w:hAnsi="Times New Roman" w:cs="Times New Roman"/>
          <w:bCs/>
          <w:sz w:val="28"/>
          <w:szCs w:val="28"/>
          <w:lang w:val="kk-KZ" w:eastAsia="ru-RU"/>
        </w:rPr>
      </w:pPr>
      <w:r w:rsidRPr="00AC2632">
        <w:rPr>
          <w:rFonts w:ascii="Times New Roman" w:eastAsia="Times New Roman" w:hAnsi="Times New Roman" w:cs="Times New Roman"/>
          <w:bCs/>
          <w:sz w:val="28"/>
          <w:szCs w:val="28"/>
          <w:lang w:val="kk-KZ" w:eastAsia="ru-RU"/>
        </w:rPr>
        <w:t>Қайта ұйымд</w:t>
      </w:r>
      <w:r>
        <w:rPr>
          <w:rFonts w:ascii="Times New Roman" w:eastAsia="Times New Roman" w:hAnsi="Times New Roman" w:cs="Times New Roman"/>
          <w:bCs/>
          <w:sz w:val="28"/>
          <w:szCs w:val="28"/>
          <w:lang w:val="kk-KZ" w:eastAsia="ru-RU"/>
        </w:rPr>
        <w:t xml:space="preserve">астырудан кейін Комитеттің 001 </w:t>
      </w:r>
      <w:r w:rsidRPr="00AC2632">
        <w:rPr>
          <w:rFonts w:ascii="Times New Roman" w:eastAsia="Times New Roman" w:hAnsi="Times New Roman" w:cs="Times New Roman"/>
          <w:bCs/>
          <w:i/>
          <w:sz w:val="28"/>
          <w:szCs w:val="28"/>
          <w:lang w:eastAsia="ru-RU"/>
        </w:rPr>
        <w:t>«</w:t>
      </w:r>
      <w:r w:rsidRPr="00AC2632">
        <w:rPr>
          <w:rFonts w:ascii="Times New Roman" w:eastAsia="Times New Roman" w:hAnsi="Times New Roman" w:cs="Times New Roman"/>
          <w:bCs/>
          <w:i/>
          <w:sz w:val="28"/>
          <w:szCs w:val="28"/>
          <w:lang w:val="kk-KZ" w:eastAsia="ru-RU"/>
        </w:rPr>
        <w:t>Экономикалық, сауда саясатын, тұтынушылардың құқықтарын қорғау саласындағы саясатты қалыптастыру және дамыту, табиғи монополиялар субъектілерінің және статистикалық қызмет саласындағы қызметті реттеу, бәсекелестікті қорғауды қамтамасыз ету, Өңірлік даму және кәсіпкерлікті дамыту саласындағы қызметті үйлестіру жөніндегі қызметтер»</w:t>
      </w:r>
      <w:r w:rsidRPr="00AC2632">
        <w:rPr>
          <w:rFonts w:ascii="Times New Roman" w:eastAsia="Times New Roman" w:hAnsi="Times New Roman" w:cs="Times New Roman"/>
          <w:bCs/>
          <w:sz w:val="28"/>
          <w:szCs w:val="28"/>
          <w:lang w:val="kk-KZ" w:eastAsia="ru-RU"/>
        </w:rPr>
        <w:t xml:space="preserve"> бюджеттік бағдарламасы бойынша төлемдер мен міндеттемелер бойынша қаржыландырудың жеке жоспары ҚР ҰЭМ экономика және қаржы департаментінің директоры 16.09.2019 жылы жалпы сомасы 1 362 605,2 мың теңгеге (001 және 138-ББ)</w:t>
      </w:r>
      <w:r>
        <w:rPr>
          <w:rFonts w:ascii="Times New Roman" w:eastAsia="Times New Roman" w:hAnsi="Times New Roman" w:cs="Times New Roman"/>
          <w:bCs/>
          <w:sz w:val="28"/>
          <w:szCs w:val="28"/>
          <w:lang w:val="kk-KZ" w:eastAsia="ru-RU"/>
        </w:rPr>
        <w:t>.</w:t>
      </w:r>
    </w:p>
    <w:p w:rsidR="00AC2632" w:rsidRDefault="00AC2632" w:rsidP="00AC2632">
      <w:pPr>
        <w:spacing w:after="0" w:line="240" w:lineRule="auto"/>
        <w:ind w:firstLine="708"/>
        <w:jc w:val="both"/>
        <w:rPr>
          <w:rFonts w:ascii="Times New Roman" w:eastAsia="Times New Roman" w:hAnsi="Times New Roman" w:cs="Times New Roman"/>
          <w:bCs/>
          <w:sz w:val="28"/>
          <w:szCs w:val="28"/>
          <w:lang w:val="kk-KZ" w:eastAsia="ru-RU"/>
        </w:rPr>
      </w:pPr>
      <w:r w:rsidRPr="00AC2632">
        <w:rPr>
          <w:rFonts w:ascii="Times New Roman" w:eastAsia="Times New Roman" w:hAnsi="Times New Roman" w:cs="Times New Roman"/>
          <w:bCs/>
          <w:sz w:val="28"/>
          <w:szCs w:val="28"/>
          <w:lang w:val="kk-KZ" w:eastAsia="ru-RU"/>
        </w:rPr>
        <w:t>001 бюджеттік бағдарламасында 4 кіші бағдарлама бар, оның ішінде:</w:t>
      </w:r>
    </w:p>
    <w:p w:rsidR="00AC2632" w:rsidRPr="00AC2632" w:rsidRDefault="00AC2632" w:rsidP="00AC2632">
      <w:pPr>
        <w:spacing w:after="0" w:line="240" w:lineRule="auto"/>
        <w:ind w:firstLine="708"/>
        <w:jc w:val="both"/>
        <w:rPr>
          <w:rFonts w:ascii="Times New Roman" w:eastAsia="Times New Roman" w:hAnsi="Times New Roman" w:cs="Times New Roman"/>
          <w:bCs/>
          <w:sz w:val="28"/>
          <w:szCs w:val="28"/>
          <w:lang w:val="kk-KZ" w:eastAsia="ru-RU"/>
        </w:rPr>
      </w:pPr>
      <w:r>
        <w:rPr>
          <w:rFonts w:ascii="Times New Roman" w:eastAsia="Times New Roman" w:hAnsi="Times New Roman" w:cs="Times New Roman"/>
          <w:bCs/>
          <w:sz w:val="28"/>
          <w:szCs w:val="28"/>
          <w:lang w:val="kk-KZ" w:eastAsia="ru-RU"/>
        </w:rPr>
        <w:t xml:space="preserve">- 100 </w:t>
      </w:r>
      <w:r w:rsidRPr="00AC2632">
        <w:rPr>
          <w:rFonts w:ascii="Times New Roman" w:eastAsia="Times New Roman" w:hAnsi="Times New Roman" w:cs="Times New Roman"/>
          <w:bCs/>
          <w:i/>
          <w:sz w:val="28"/>
          <w:szCs w:val="28"/>
          <w:lang w:eastAsia="ru-RU"/>
        </w:rPr>
        <w:t xml:space="preserve">«Инвестициялар тарту, экономикалық, сауда саясатын, тұтынушылардың құқықтарын қорғау саласындағы саясатты дамыту, табиғи монополиялар субъектілерінің және статистикалық қызмет саласындағы қызметті реттеу, бәсекелестікті қорғауды қамтамасыз ету, Өңірлік даму және кәсіпкерлікті дамыту саласындағы қызметті үйлестіру бойынша мемлекеттік саясатты қалыптастыру жөніндегі уәкілетті органның қызметін қамтамасыз ету» </w:t>
      </w:r>
      <w:r w:rsidRPr="00AC2632">
        <w:rPr>
          <w:rFonts w:ascii="Times New Roman" w:eastAsia="Times New Roman" w:hAnsi="Times New Roman" w:cs="Times New Roman"/>
          <w:bCs/>
          <w:sz w:val="28"/>
          <w:szCs w:val="28"/>
          <w:lang w:val="kk-KZ" w:eastAsia="ru-RU"/>
        </w:rPr>
        <w:t>Комитеттің және оның аумақтық бөлімшелерінің штаттан тыс қызметкерлерін ұстау көзделген – 64,5 бірлік, жалпы сомасы 72 629,9 мың теңге. теңге (жалақы және салықтар).</w:t>
      </w:r>
    </w:p>
    <w:p w:rsidR="00212FE9" w:rsidRDefault="00AC2632" w:rsidP="00AC2632">
      <w:pPr>
        <w:spacing w:after="0" w:line="240" w:lineRule="auto"/>
        <w:ind w:firstLine="708"/>
        <w:jc w:val="both"/>
        <w:rPr>
          <w:rFonts w:ascii="Times New Roman" w:eastAsia="Times New Roman" w:hAnsi="Times New Roman" w:cs="Times New Roman"/>
          <w:bCs/>
          <w:sz w:val="28"/>
          <w:szCs w:val="28"/>
          <w:lang w:val="kk-KZ" w:eastAsia="ru-RU"/>
        </w:rPr>
      </w:pPr>
      <w:r w:rsidRPr="00AC2632">
        <w:rPr>
          <w:rFonts w:ascii="Times New Roman" w:eastAsia="Times New Roman" w:hAnsi="Times New Roman" w:cs="Times New Roman"/>
          <w:bCs/>
          <w:sz w:val="28"/>
          <w:szCs w:val="28"/>
          <w:lang w:val="kk-KZ" w:eastAsia="ru-RU"/>
        </w:rPr>
        <w:t>-</w:t>
      </w:r>
      <w:r>
        <w:rPr>
          <w:rFonts w:ascii="Times New Roman" w:eastAsia="Times New Roman" w:hAnsi="Times New Roman" w:cs="Times New Roman"/>
          <w:bCs/>
          <w:sz w:val="28"/>
          <w:szCs w:val="28"/>
          <w:lang w:val="kk-KZ" w:eastAsia="ru-RU"/>
        </w:rPr>
        <w:t xml:space="preserve"> 104 </w:t>
      </w:r>
      <w:r w:rsidRPr="00AC2632">
        <w:rPr>
          <w:rFonts w:ascii="Times New Roman" w:eastAsia="Times New Roman" w:hAnsi="Times New Roman" w:cs="Times New Roman"/>
          <w:bCs/>
          <w:i/>
          <w:sz w:val="28"/>
          <w:szCs w:val="28"/>
          <w:lang w:eastAsia="ru-RU"/>
        </w:rPr>
        <w:t xml:space="preserve">«Ақпараттық жүйелердің жұмыс істеуін қамтамасыз ету жалпы сомасына» </w:t>
      </w:r>
      <w:r w:rsidRPr="00AC2632">
        <w:rPr>
          <w:rFonts w:ascii="Times New Roman" w:eastAsia="Times New Roman" w:hAnsi="Times New Roman" w:cs="Times New Roman"/>
          <w:bCs/>
          <w:sz w:val="28"/>
          <w:szCs w:val="28"/>
          <w:lang w:val="kk-KZ" w:eastAsia="ru-RU"/>
        </w:rPr>
        <w:t>ақпар</w:t>
      </w:r>
      <w:r>
        <w:rPr>
          <w:rFonts w:ascii="Times New Roman" w:eastAsia="Times New Roman" w:hAnsi="Times New Roman" w:cs="Times New Roman"/>
          <w:bCs/>
          <w:sz w:val="28"/>
          <w:szCs w:val="28"/>
          <w:lang w:val="kk-KZ" w:eastAsia="ru-RU"/>
        </w:rPr>
        <w:t xml:space="preserve">аттық-техникалық қамтамасыз ету </w:t>
      </w:r>
      <w:r w:rsidRPr="00AC2632">
        <w:rPr>
          <w:rFonts w:ascii="Times New Roman" w:eastAsia="Times New Roman" w:hAnsi="Times New Roman" w:cs="Times New Roman"/>
          <w:bCs/>
          <w:sz w:val="28"/>
          <w:szCs w:val="28"/>
          <w:lang w:val="kk-KZ" w:eastAsia="ru-RU"/>
        </w:rPr>
        <w:t>123 535,5 мың теңге, оның ішінде:</w:t>
      </w:r>
    </w:p>
    <w:p w:rsidR="00AC2632" w:rsidRDefault="00AC2632" w:rsidP="00AC2632">
      <w:pPr>
        <w:spacing w:after="0" w:line="240" w:lineRule="auto"/>
        <w:ind w:firstLine="708"/>
        <w:jc w:val="both"/>
        <w:rPr>
          <w:rFonts w:ascii="Times New Roman" w:eastAsia="Times New Roman" w:hAnsi="Times New Roman" w:cs="Times New Roman"/>
          <w:bCs/>
          <w:sz w:val="28"/>
          <w:szCs w:val="28"/>
          <w:lang w:val="kk-KZ" w:eastAsia="ru-RU"/>
        </w:rPr>
      </w:pPr>
      <w:r w:rsidRPr="00AC2632">
        <w:rPr>
          <w:rFonts w:ascii="Times New Roman" w:eastAsia="Times New Roman" w:hAnsi="Times New Roman" w:cs="Times New Roman"/>
          <w:bCs/>
          <w:sz w:val="28"/>
          <w:szCs w:val="28"/>
          <w:lang w:val="kk-KZ" w:eastAsia="ru-RU"/>
        </w:rPr>
        <w:t>есептеу техникасына, деректер базасына техникалық және жүйелік қызмет көрсету, Комитет сайтын техникалық қолдау, 1-С бюджет, дискілік массив, вирусқа қарсы бағдарламаларға лицензияны ұзарту бойынша қызметтер 89 341,5 мың теңге сомасында;</w:t>
      </w:r>
    </w:p>
    <w:p w:rsidR="00AC2632" w:rsidRDefault="00793D5B" w:rsidP="00AC2632">
      <w:pPr>
        <w:spacing w:after="0" w:line="240" w:lineRule="auto"/>
        <w:ind w:firstLine="708"/>
        <w:jc w:val="both"/>
        <w:rPr>
          <w:rFonts w:ascii="Times New Roman" w:eastAsia="Times New Roman" w:hAnsi="Times New Roman" w:cs="Times New Roman"/>
          <w:bCs/>
          <w:sz w:val="28"/>
          <w:szCs w:val="28"/>
          <w:lang w:val="kk-KZ" w:eastAsia="ru-RU"/>
        </w:rPr>
      </w:pPr>
      <w:r>
        <w:rPr>
          <w:rFonts w:ascii="Times New Roman" w:eastAsia="Times New Roman" w:hAnsi="Times New Roman" w:cs="Times New Roman"/>
          <w:bCs/>
          <w:sz w:val="28"/>
          <w:szCs w:val="28"/>
          <w:lang w:val="kk-KZ" w:eastAsia="ru-RU"/>
        </w:rPr>
        <w:t>- 34 194,0 мың теңге сомасында «Монополист»</w:t>
      </w:r>
      <w:r w:rsidR="00AC2632" w:rsidRPr="00AC2632">
        <w:rPr>
          <w:rFonts w:ascii="Times New Roman" w:eastAsia="Times New Roman" w:hAnsi="Times New Roman" w:cs="Times New Roman"/>
          <w:bCs/>
          <w:sz w:val="28"/>
          <w:szCs w:val="28"/>
          <w:lang w:val="kk-KZ" w:eastAsia="ru-RU"/>
        </w:rPr>
        <w:t xml:space="preserve"> базасы (</w:t>
      </w:r>
      <w:r w:rsidR="00AC2632" w:rsidRPr="00793D5B">
        <w:rPr>
          <w:rFonts w:ascii="Times New Roman" w:eastAsia="Times New Roman" w:hAnsi="Times New Roman" w:cs="Times New Roman"/>
          <w:sz w:val="24"/>
          <w:szCs w:val="24"/>
          <w:lang w:eastAsia="ru-RU"/>
        </w:rPr>
        <w:t xml:space="preserve">табиғи, мемлекеттік монополиялар және қоғамдық маңызы бар нарықтар субъектілерінің ақпараттары, хабарламалары мен есептіліктерінің электрондық дерекқоры) </w:t>
      </w:r>
      <w:r w:rsidR="00AC2632" w:rsidRPr="00AC2632">
        <w:rPr>
          <w:rFonts w:ascii="Times New Roman" w:eastAsia="Times New Roman" w:hAnsi="Times New Roman" w:cs="Times New Roman"/>
          <w:bCs/>
          <w:sz w:val="28"/>
          <w:szCs w:val="28"/>
          <w:lang w:val="kk-KZ" w:eastAsia="ru-RU"/>
        </w:rPr>
        <w:t>ақпараттық жүйесін сүйемелдеу бойынша ақпараттық-коммуникациялық қызметтерді жалға алу;</w:t>
      </w:r>
    </w:p>
    <w:p w:rsidR="00793D5B" w:rsidRDefault="00793D5B" w:rsidP="00AC2632">
      <w:pPr>
        <w:spacing w:after="0" w:line="240" w:lineRule="auto"/>
        <w:ind w:firstLine="708"/>
        <w:jc w:val="both"/>
        <w:rPr>
          <w:rFonts w:ascii="Times New Roman" w:eastAsia="Times New Roman" w:hAnsi="Times New Roman" w:cs="Times New Roman"/>
          <w:sz w:val="24"/>
          <w:szCs w:val="24"/>
          <w:lang w:eastAsia="ru-RU"/>
        </w:rPr>
      </w:pPr>
      <w:r>
        <w:rPr>
          <w:rFonts w:ascii="Times New Roman" w:eastAsia="Times New Roman" w:hAnsi="Times New Roman" w:cs="Times New Roman"/>
          <w:bCs/>
          <w:sz w:val="28"/>
          <w:szCs w:val="28"/>
          <w:lang w:val="kk-KZ" w:eastAsia="ru-RU"/>
        </w:rPr>
        <w:t>- 111 «</w:t>
      </w:r>
      <w:r w:rsidRPr="00793D5B">
        <w:rPr>
          <w:rFonts w:ascii="Times New Roman" w:eastAsia="Times New Roman" w:hAnsi="Times New Roman" w:cs="Times New Roman"/>
          <w:bCs/>
          <w:sz w:val="28"/>
          <w:szCs w:val="28"/>
          <w:lang w:val="kk-KZ" w:eastAsia="ru-RU"/>
        </w:rPr>
        <w:t>Қазақстан Республикасы Ұлттық экономика м</w:t>
      </w:r>
      <w:r>
        <w:rPr>
          <w:rFonts w:ascii="Times New Roman" w:eastAsia="Times New Roman" w:hAnsi="Times New Roman" w:cs="Times New Roman"/>
          <w:bCs/>
          <w:sz w:val="28"/>
          <w:szCs w:val="28"/>
          <w:lang w:val="kk-KZ" w:eastAsia="ru-RU"/>
        </w:rPr>
        <w:t>инистрлігінің күрделі шығыстары»</w:t>
      </w:r>
      <w:r w:rsidRPr="00793D5B">
        <w:rPr>
          <w:rFonts w:ascii="Times New Roman" w:eastAsia="Times New Roman" w:hAnsi="Times New Roman" w:cs="Times New Roman"/>
          <w:bCs/>
          <w:sz w:val="28"/>
          <w:szCs w:val="28"/>
          <w:lang w:val="kk-KZ" w:eastAsia="ru-RU"/>
        </w:rPr>
        <w:t xml:space="preserve"> жалпы сомасы 12 207,3 мың теңгеге </w:t>
      </w:r>
      <w:r w:rsidRPr="00793D5B">
        <w:rPr>
          <w:rFonts w:ascii="Times New Roman" w:eastAsia="Times New Roman" w:hAnsi="Times New Roman" w:cs="Times New Roman"/>
          <w:sz w:val="24"/>
          <w:szCs w:val="24"/>
          <w:lang w:eastAsia="ru-RU"/>
        </w:rPr>
        <w:t>(Комитет пен оның аумақтық органдары үшін саны 26 дана компьютерлер, 20 дана принтерлер, саны 4 дана көшіру аппараттары және 12 083,3 мың теңге сомаға 8 дана желілік концентраторлар сатып алуға; 124,0 мың теңге сомаға вирусқа қарсы бағдарламалар сатып алуға).</w:t>
      </w:r>
    </w:p>
    <w:p w:rsidR="00793D5B" w:rsidRDefault="00793D5B" w:rsidP="00AC2632">
      <w:pPr>
        <w:spacing w:after="0" w:line="240" w:lineRule="auto"/>
        <w:ind w:firstLine="708"/>
        <w:jc w:val="both"/>
        <w:rPr>
          <w:rFonts w:ascii="Times New Roman" w:eastAsia="Times New Roman" w:hAnsi="Times New Roman" w:cs="Times New Roman"/>
          <w:bCs/>
          <w:sz w:val="28"/>
          <w:szCs w:val="28"/>
          <w:lang w:val="kk-KZ" w:eastAsia="ru-RU"/>
        </w:rPr>
      </w:pPr>
      <w:r>
        <w:rPr>
          <w:rFonts w:ascii="Times New Roman" w:eastAsia="Times New Roman" w:hAnsi="Times New Roman" w:cs="Times New Roman"/>
          <w:bCs/>
          <w:sz w:val="28"/>
          <w:szCs w:val="28"/>
          <w:lang w:val="kk-KZ" w:eastAsia="ru-RU"/>
        </w:rPr>
        <w:t>- 123 «Ағымдағы әкімшілік шығыстар»</w:t>
      </w:r>
      <w:r w:rsidRPr="00793D5B">
        <w:rPr>
          <w:rFonts w:ascii="Times New Roman" w:eastAsia="Times New Roman" w:hAnsi="Times New Roman" w:cs="Times New Roman"/>
          <w:bCs/>
          <w:sz w:val="28"/>
          <w:szCs w:val="28"/>
          <w:lang w:val="kk-KZ" w:eastAsia="ru-RU"/>
        </w:rPr>
        <w:t xml:space="preserve"> жалпы сомасы 1 142 348,3 мың теңгеге Комитетті және оның аумақтық органдарын ұс</w:t>
      </w:r>
      <w:r>
        <w:rPr>
          <w:rFonts w:ascii="Times New Roman" w:eastAsia="Times New Roman" w:hAnsi="Times New Roman" w:cs="Times New Roman"/>
          <w:bCs/>
          <w:sz w:val="28"/>
          <w:szCs w:val="28"/>
          <w:lang w:val="kk-KZ" w:eastAsia="ru-RU"/>
        </w:rPr>
        <w:t>тауға көзделген, оның ішінде:</w:t>
      </w:r>
    </w:p>
    <w:p w:rsidR="00793D5B" w:rsidRDefault="00793D5B" w:rsidP="00793D5B">
      <w:pPr>
        <w:spacing w:after="0" w:line="240" w:lineRule="auto"/>
        <w:ind w:firstLine="708"/>
        <w:jc w:val="both"/>
        <w:rPr>
          <w:rFonts w:ascii="Times New Roman" w:eastAsia="Times New Roman" w:hAnsi="Times New Roman" w:cs="Times New Roman"/>
          <w:bCs/>
          <w:sz w:val="28"/>
          <w:szCs w:val="28"/>
          <w:lang w:val="kk-KZ" w:eastAsia="ru-RU"/>
        </w:rPr>
      </w:pPr>
      <w:r w:rsidRPr="00793D5B">
        <w:rPr>
          <w:rFonts w:ascii="Times New Roman" w:eastAsia="Times New Roman" w:hAnsi="Times New Roman" w:cs="Times New Roman"/>
          <w:bCs/>
          <w:sz w:val="28"/>
          <w:szCs w:val="28"/>
          <w:lang w:val="kk-KZ" w:eastAsia="ru-RU"/>
        </w:rPr>
        <w:t>262 бірлік штаттық қызме</w:t>
      </w:r>
      <w:r>
        <w:rPr>
          <w:rFonts w:ascii="Times New Roman" w:eastAsia="Times New Roman" w:hAnsi="Times New Roman" w:cs="Times New Roman"/>
          <w:bCs/>
          <w:sz w:val="28"/>
          <w:szCs w:val="28"/>
          <w:lang w:val="kk-KZ" w:eastAsia="ru-RU"/>
        </w:rPr>
        <w:t xml:space="preserve">ткерлерге еңбекақы төлеу қоры – </w:t>
      </w:r>
      <w:r w:rsidRPr="00793D5B">
        <w:rPr>
          <w:rFonts w:ascii="Times New Roman" w:eastAsia="Times New Roman" w:hAnsi="Times New Roman" w:cs="Times New Roman"/>
          <w:bCs/>
          <w:sz w:val="28"/>
          <w:szCs w:val="28"/>
          <w:lang w:val="kk-KZ" w:eastAsia="ru-RU"/>
        </w:rPr>
        <w:t>852 585,1 мың теңге;</w:t>
      </w:r>
    </w:p>
    <w:p w:rsidR="00793D5B" w:rsidRDefault="00793D5B" w:rsidP="00793D5B">
      <w:pPr>
        <w:spacing w:after="0" w:line="240" w:lineRule="auto"/>
        <w:ind w:firstLine="708"/>
        <w:jc w:val="both"/>
        <w:rPr>
          <w:rFonts w:ascii="Times New Roman" w:eastAsia="Times New Roman" w:hAnsi="Times New Roman" w:cs="Times New Roman"/>
          <w:bCs/>
          <w:sz w:val="28"/>
          <w:szCs w:val="28"/>
          <w:lang w:val="kk-KZ" w:eastAsia="ru-RU"/>
        </w:rPr>
      </w:pPr>
      <w:r w:rsidRPr="00793D5B">
        <w:rPr>
          <w:rFonts w:ascii="Times New Roman" w:eastAsia="Times New Roman" w:hAnsi="Times New Roman" w:cs="Times New Roman"/>
          <w:bCs/>
          <w:sz w:val="28"/>
          <w:szCs w:val="28"/>
          <w:lang w:val="kk-KZ" w:eastAsia="ru-RU"/>
        </w:rPr>
        <w:t>әлеуметтік салық және Мемлекеттік әлеуметтік сақтандыру қорына әлеуметтік аударымдар – 61 933,5 мың теңге;</w:t>
      </w:r>
    </w:p>
    <w:p w:rsidR="00793D5B" w:rsidRDefault="00793D5B" w:rsidP="00793D5B">
      <w:pPr>
        <w:spacing w:after="0" w:line="240" w:lineRule="auto"/>
        <w:ind w:firstLine="708"/>
        <w:jc w:val="both"/>
        <w:rPr>
          <w:rFonts w:ascii="Times New Roman" w:eastAsia="Times New Roman" w:hAnsi="Times New Roman" w:cs="Times New Roman"/>
          <w:bCs/>
          <w:sz w:val="28"/>
          <w:szCs w:val="28"/>
          <w:lang w:val="kk-KZ" w:eastAsia="ru-RU"/>
        </w:rPr>
      </w:pPr>
      <w:r w:rsidRPr="00793D5B">
        <w:rPr>
          <w:rFonts w:ascii="Times New Roman" w:eastAsia="Times New Roman" w:hAnsi="Times New Roman" w:cs="Times New Roman"/>
          <w:bCs/>
          <w:sz w:val="28"/>
          <w:szCs w:val="28"/>
          <w:lang w:val="kk-KZ" w:eastAsia="ru-RU"/>
        </w:rPr>
        <w:t>міндетті әлеуметтік медициналық сақтандыру шығындарын төлеу-</w:t>
      </w:r>
      <w:r w:rsidR="001104A0">
        <w:rPr>
          <w:rFonts w:ascii="Times New Roman" w:eastAsia="Times New Roman" w:hAnsi="Times New Roman" w:cs="Times New Roman"/>
          <w:bCs/>
          <w:sz w:val="28"/>
          <w:szCs w:val="28"/>
          <w:lang w:val="kk-KZ" w:eastAsia="ru-RU"/>
        </w:rPr>
        <w:br/>
      </w:r>
      <w:r w:rsidRPr="00793D5B">
        <w:rPr>
          <w:rFonts w:ascii="Times New Roman" w:eastAsia="Times New Roman" w:hAnsi="Times New Roman" w:cs="Times New Roman"/>
          <w:bCs/>
          <w:sz w:val="28"/>
          <w:szCs w:val="28"/>
          <w:lang w:val="kk-KZ" w:eastAsia="ru-RU"/>
        </w:rPr>
        <w:t>9 115,8 мың теңге.</w:t>
      </w:r>
    </w:p>
    <w:p w:rsidR="00793D5B" w:rsidRDefault="00793D5B" w:rsidP="00793D5B">
      <w:pPr>
        <w:spacing w:after="0" w:line="240" w:lineRule="auto"/>
        <w:ind w:firstLine="708"/>
        <w:jc w:val="both"/>
        <w:rPr>
          <w:rFonts w:ascii="Times New Roman" w:eastAsia="Times New Roman" w:hAnsi="Times New Roman" w:cs="Times New Roman"/>
          <w:bCs/>
          <w:sz w:val="28"/>
          <w:szCs w:val="28"/>
          <w:lang w:val="kk-KZ" w:eastAsia="ru-RU"/>
        </w:rPr>
      </w:pPr>
      <w:r w:rsidRPr="00793D5B">
        <w:rPr>
          <w:rFonts w:ascii="Times New Roman" w:eastAsia="Times New Roman" w:hAnsi="Times New Roman" w:cs="Times New Roman"/>
          <w:bCs/>
          <w:sz w:val="28"/>
          <w:szCs w:val="28"/>
          <w:lang w:val="kk-KZ" w:eastAsia="ru-RU"/>
        </w:rPr>
        <w:t xml:space="preserve">Әкімшілік шығыстар – </w:t>
      </w:r>
      <w:r w:rsidRPr="00793D5B">
        <w:rPr>
          <w:rFonts w:ascii="Times New Roman" w:eastAsia="Times New Roman" w:hAnsi="Times New Roman" w:cs="Times New Roman"/>
          <w:bCs/>
          <w:i/>
          <w:sz w:val="28"/>
          <w:szCs w:val="28"/>
          <w:lang w:val="kk-KZ" w:eastAsia="ru-RU"/>
        </w:rPr>
        <w:t>218 713,9 мың теңге,</w:t>
      </w:r>
      <w:r w:rsidRPr="00793D5B">
        <w:rPr>
          <w:rFonts w:ascii="Times New Roman" w:eastAsia="Times New Roman" w:hAnsi="Times New Roman" w:cs="Times New Roman"/>
          <w:bCs/>
          <w:sz w:val="28"/>
          <w:szCs w:val="28"/>
          <w:lang w:val="kk-KZ" w:eastAsia="ru-RU"/>
        </w:rPr>
        <w:t xml:space="preserve"> оның ішінде:</w:t>
      </w:r>
    </w:p>
    <w:p w:rsidR="00793D5B" w:rsidRDefault="00793D5B" w:rsidP="00793D5B">
      <w:pPr>
        <w:spacing w:after="0" w:line="240" w:lineRule="auto"/>
        <w:ind w:firstLine="708"/>
        <w:jc w:val="both"/>
        <w:rPr>
          <w:rFonts w:ascii="Times New Roman" w:eastAsia="Times New Roman" w:hAnsi="Times New Roman" w:cs="Times New Roman"/>
          <w:bCs/>
          <w:sz w:val="28"/>
          <w:szCs w:val="28"/>
          <w:lang w:val="kk-KZ" w:eastAsia="ru-RU"/>
        </w:rPr>
      </w:pPr>
      <w:r w:rsidRPr="00793D5B">
        <w:rPr>
          <w:rFonts w:ascii="Times New Roman" w:eastAsia="Times New Roman" w:hAnsi="Times New Roman" w:cs="Times New Roman"/>
          <w:bCs/>
          <w:sz w:val="28"/>
          <w:szCs w:val="28"/>
          <w:lang w:val="kk-KZ" w:eastAsia="ru-RU"/>
        </w:rPr>
        <w:t>- Алматы қаласы бойынша автокөлікті міндетті сақтандыруға 39,2 мың теңге сомасында жарналар;</w:t>
      </w:r>
    </w:p>
    <w:p w:rsidR="00793D5B" w:rsidRDefault="00793D5B" w:rsidP="00793D5B">
      <w:pPr>
        <w:spacing w:after="0" w:line="240" w:lineRule="auto"/>
        <w:ind w:firstLine="708"/>
        <w:jc w:val="both"/>
        <w:rPr>
          <w:rFonts w:ascii="Times New Roman" w:eastAsia="Times New Roman" w:hAnsi="Times New Roman" w:cs="Times New Roman"/>
          <w:bCs/>
          <w:sz w:val="28"/>
          <w:szCs w:val="28"/>
          <w:lang w:val="kk-KZ" w:eastAsia="ru-RU"/>
        </w:rPr>
      </w:pPr>
      <w:r w:rsidRPr="00793D5B">
        <w:rPr>
          <w:rFonts w:ascii="Times New Roman" w:eastAsia="Times New Roman" w:hAnsi="Times New Roman" w:cs="Times New Roman"/>
          <w:bCs/>
          <w:sz w:val="28"/>
          <w:szCs w:val="28"/>
          <w:lang w:val="kk-KZ" w:eastAsia="ru-RU"/>
        </w:rPr>
        <w:t xml:space="preserve">- аумақтық органдар үшін 889,9 мың теңге сомасында </w:t>
      </w:r>
      <w:r w:rsidR="001104A0">
        <w:rPr>
          <w:rFonts w:ascii="Times New Roman" w:eastAsia="Times New Roman" w:hAnsi="Times New Roman" w:cs="Times New Roman"/>
          <w:bCs/>
          <w:sz w:val="28"/>
          <w:szCs w:val="28"/>
          <w:lang w:val="kk-KZ" w:eastAsia="ru-RU"/>
        </w:rPr>
        <w:t>о</w:t>
      </w:r>
      <w:r w:rsidRPr="00793D5B">
        <w:rPr>
          <w:rFonts w:ascii="Times New Roman" w:eastAsia="Times New Roman" w:hAnsi="Times New Roman" w:cs="Times New Roman"/>
          <w:bCs/>
          <w:sz w:val="28"/>
          <w:szCs w:val="28"/>
          <w:lang w:val="kk-KZ" w:eastAsia="ru-RU"/>
        </w:rPr>
        <w:t>тын және ЖЖМ сатып алу;</w:t>
      </w:r>
    </w:p>
    <w:p w:rsidR="00793D5B" w:rsidRDefault="00793D5B" w:rsidP="00793D5B">
      <w:pPr>
        <w:spacing w:after="0" w:line="240" w:lineRule="auto"/>
        <w:ind w:firstLine="708"/>
        <w:jc w:val="both"/>
        <w:rPr>
          <w:rFonts w:ascii="Times New Roman" w:eastAsia="Times New Roman" w:hAnsi="Times New Roman" w:cs="Times New Roman"/>
          <w:i/>
          <w:sz w:val="24"/>
          <w:szCs w:val="24"/>
          <w:lang w:eastAsia="ru-RU"/>
        </w:rPr>
      </w:pPr>
      <w:r w:rsidRPr="00793D5B">
        <w:rPr>
          <w:rFonts w:ascii="Times New Roman" w:eastAsia="Times New Roman" w:hAnsi="Times New Roman" w:cs="Times New Roman"/>
          <w:bCs/>
          <w:sz w:val="28"/>
          <w:szCs w:val="28"/>
          <w:lang w:val="kk-KZ" w:eastAsia="ru-RU"/>
        </w:rPr>
        <w:t xml:space="preserve">- 39 166,6 мың теңге сомасына өзге де тауарларды сатып алу </w:t>
      </w:r>
      <w:r w:rsidRPr="00793D5B">
        <w:rPr>
          <w:rFonts w:ascii="Times New Roman" w:eastAsia="Times New Roman" w:hAnsi="Times New Roman" w:cs="Times New Roman"/>
          <w:i/>
          <w:sz w:val="24"/>
          <w:szCs w:val="24"/>
          <w:lang w:eastAsia="ru-RU"/>
        </w:rPr>
        <w:t>(5 279,0 мың теңге сомасына қағаздар; 21 816,6 мың теңге сомасына картридждер; 3 680,0 мың теңге сомасына кеңсе тауарлары; 1 025,0 мың теңге сомасына мерзімді басылымдар (журналдар, газеттер); 959,0 мың теңге сомасына шығыс материалдары; 5 807,0 мың теңге сомасына көпшілік тыңдауларға арналған материалдар; 600,0 мың теңге сомасына маркалар);</w:t>
      </w:r>
    </w:p>
    <w:p w:rsidR="00793D5B" w:rsidRDefault="00793D5B" w:rsidP="00793D5B">
      <w:pPr>
        <w:spacing w:after="0" w:line="240" w:lineRule="auto"/>
        <w:ind w:firstLine="708"/>
        <w:jc w:val="both"/>
        <w:rPr>
          <w:rFonts w:ascii="Times New Roman" w:eastAsia="Times New Roman" w:hAnsi="Times New Roman" w:cs="Times New Roman"/>
          <w:bCs/>
          <w:sz w:val="28"/>
          <w:szCs w:val="28"/>
          <w:lang w:val="kk-KZ" w:eastAsia="ru-RU"/>
        </w:rPr>
      </w:pPr>
      <w:r w:rsidRPr="00793D5B">
        <w:rPr>
          <w:rFonts w:ascii="Times New Roman" w:eastAsia="Times New Roman" w:hAnsi="Times New Roman" w:cs="Times New Roman"/>
          <w:bCs/>
          <w:sz w:val="28"/>
          <w:szCs w:val="28"/>
          <w:lang w:val="kk-KZ" w:eastAsia="ru-RU"/>
        </w:rPr>
        <w:t xml:space="preserve">- аумақтық органдар бойынша </w:t>
      </w:r>
      <w:r w:rsidR="001104A0">
        <w:rPr>
          <w:rFonts w:ascii="Times New Roman" w:eastAsia="Times New Roman" w:hAnsi="Times New Roman" w:cs="Times New Roman"/>
          <w:bCs/>
          <w:sz w:val="28"/>
          <w:szCs w:val="28"/>
          <w:lang w:val="kk-KZ" w:eastAsia="ru-RU"/>
        </w:rPr>
        <w:t>к</w:t>
      </w:r>
      <w:r w:rsidRPr="00793D5B">
        <w:rPr>
          <w:rFonts w:ascii="Times New Roman" w:eastAsia="Times New Roman" w:hAnsi="Times New Roman" w:cs="Times New Roman"/>
          <w:bCs/>
          <w:sz w:val="28"/>
          <w:szCs w:val="28"/>
          <w:lang w:val="kk-KZ" w:eastAsia="ru-RU"/>
        </w:rPr>
        <w:t>оммуналдық қызметтерге ақы төлеу 18 618,6 мың теңге сомасында;</w:t>
      </w:r>
    </w:p>
    <w:p w:rsidR="00793D5B" w:rsidRDefault="00793D5B" w:rsidP="00793D5B">
      <w:pPr>
        <w:spacing w:after="0" w:line="240" w:lineRule="auto"/>
        <w:ind w:firstLine="708"/>
        <w:jc w:val="both"/>
        <w:rPr>
          <w:rFonts w:ascii="Times New Roman" w:eastAsia="Times New Roman" w:hAnsi="Times New Roman" w:cs="Times New Roman"/>
          <w:bCs/>
          <w:sz w:val="28"/>
          <w:szCs w:val="28"/>
          <w:lang w:val="kk-KZ" w:eastAsia="ru-RU"/>
        </w:rPr>
      </w:pPr>
      <w:r w:rsidRPr="00793D5B">
        <w:rPr>
          <w:rFonts w:ascii="Times New Roman" w:eastAsia="Times New Roman" w:hAnsi="Times New Roman" w:cs="Times New Roman"/>
          <w:bCs/>
          <w:sz w:val="28"/>
          <w:szCs w:val="28"/>
          <w:lang w:val="kk-KZ" w:eastAsia="ru-RU"/>
        </w:rPr>
        <w:t xml:space="preserve">- </w:t>
      </w:r>
      <w:r>
        <w:rPr>
          <w:rFonts w:ascii="Times New Roman" w:eastAsia="Times New Roman" w:hAnsi="Times New Roman" w:cs="Times New Roman"/>
          <w:bCs/>
          <w:sz w:val="28"/>
          <w:szCs w:val="28"/>
          <w:lang w:val="kk-KZ" w:eastAsia="ru-RU"/>
        </w:rPr>
        <w:t>б</w:t>
      </w:r>
      <w:r w:rsidRPr="00793D5B">
        <w:rPr>
          <w:rFonts w:ascii="Times New Roman" w:eastAsia="Times New Roman" w:hAnsi="Times New Roman" w:cs="Times New Roman"/>
          <w:bCs/>
          <w:sz w:val="28"/>
          <w:szCs w:val="28"/>
          <w:lang w:val="kk-KZ" w:eastAsia="ru-RU"/>
        </w:rPr>
        <w:t>айланыс қызметтеріне ақы төлеу 27 224,2 мың теңге сомасында;</w:t>
      </w:r>
    </w:p>
    <w:p w:rsidR="00793D5B" w:rsidRPr="00793D5B" w:rsidRDefault="00793D5B" w:rsidP="00793D5B">
      <w:pPr>
        <w:spacing w:after="0" w:line="240" w:lineRule="auto"/>
        <w:ind w:firstLine="708"/>
        <w:jc w:val="both"/>
        <w:rPr>
          <w:rFonts w:ascii="Times New Roman" w:eastAsia="Times New Roman" w:hAnsi="Times New Roman" w:cs="Times New Roman"/>
          <w:bCs/>
          <w:sz w:val="28"/>
          <w:szCs w:val="28"/>
          <w:lang w:val="kk-KZ" w:eastAsia="ru-RU"/>
        </w:rPr>
      </w:pPr>
      <w:r w:rsidRPr="00793D5B">
        <w:rPr>
          <w:rFonts w:ascii="Times New Roman" w:eastAsia="Times New Roman" w:hAnsi="Times New Roman" w:cs="Times New Roman"/>
          <w:bCs/>
          <w:sz w:val="28"/>
          <w:szCs w:val="28"/>
          <w:lang w:val="kk-KZ" w:eastAsia="ru-RU"/>
        </w:rPr>
        <w:t xml:space="preserve">- автокөлікті жалға алу бойынша шығыстар </w:t>
      </w:r>
      <w:r w:rsidRPr="00793D5B">
        <w:rPr>
          <w:rFonts w:ascii="Times New Roman" w:eastAsia="Times New Roman" w:hAnsi="Times New Roman" w:cs="Times New Roman"/>
          <w:i/>
          <w:sz w:val="24"/>
          <w:szCs w:val="24"/>
          <w:lang w:eastAsia="ru-RU"/>
        </w:rPr>
        <w:t>(16 бірлік)</w:t>
      </w:r>
      <w:r w:rsidRPr="00793D5B">
        <w:rPr>
          <w:rFonts w:ascii="Times New Roman" w:eastAsia="Times New Roman" w:hAnsi="Times New Roman" w:cs="Times New Roman"/>
          <w:bCs/>
          <w:sz w:val="28"/>
          <w:szCs w:val="28"/>
          <w:lang w:val="kk-KZ" w:eastAsia="ru-RU"/>
        </w:rPr>
        <w:t xml:space="preserve"> жалпы сомада</w:t>
      </w:r>
    </w:p>
    <w:p w:rsidR="00793D5B" w:rsidRDefault="00793D5B" w:rsidP="00793D5B">
      <w:pPr>
        <w:spacing w:after="0" w:line="240" w:lineRule="auto"/>
        <w:ind w:firstLine="708"/>
        <w:jc w:val="both"/>
        <w:rPr>
          <w:rFonts w:ascii="Times New Roman" w:eastAsia="Times New Roman" w:hAnsi="Times New Roman" w:cs="Times New Roman"/>
          <w:i/>
          <w:sz w:val="24"/>
          <w:szCs w:val="24"/>
          <w:lang w:eastAsia="ru-RU"/>
        </w:rPr>
      </w:pPr>
      <w:r w:rsidRPr="00793D5B">
        <w:rPr>
          <w:rFonts w:ascii="Times New Roman" w:eastAsia="Times New Roman" w:hAnsi="Times New Roman" w:cs="Times New Roman"/>
          <w:bCs/>
          <w:sz w:val="28"/>
          <w:szCs w:val="28"/>
          <w:lang w:val="kk-KZ" w:eastAsia="ru-RU"/>
        </w:rPr>
        <w:t xml:space="preserve">38 587,2 мың теңге </w:t>
      </w:r>
      <w:r w:rsidRPr="00793D5B">
        <w:rPr>
          <w:rFonts w:ascii="Times New Roman" w:eastAsia="Times New Roman" w:hAnsi="Times New Roman" w:cs="Times New Roman"/>
          <w:i/>
          <w:sz w:val="24"/>
          <w:szCs w:val="24"/>
          <w:lang w:eastAsia="ru-RU"/>
        </w:rPr>
        <w:t>(Комитет (1 бірлік) - 8 356,0 мың теңге және аумақтық департаменттер (15 бірлік) - 30 231,2 мың теңге);</w:t>
      </w:r>
    </w:p>
    <w:p w:rsidR="00793D5B" w:rsidRDefault="00793D5B" w:rsidP="00793D5B">
      <w:pPr>
        <w:spacing w:after="0" w:line="240" w:lineRule="auto"/>
        <w:ind w:firstLine="708"/>
        <w:jc w:val="both"/>
        <w:rPr>
          <w:rFonts w:ascii="Times New Roman" w:eastAsia="Times New Roman" w:hAnsi="Times New Roman" w:cs="Times New Roman"/>
          <w:bCs/>
          <w:sz w:val="28"/>
          <w:szCs w:val="28"/>
          <w:lang w:val="kk-KZ" w:eastAsia="ru-RU"/>
        </w:rPr>
      </w:pPr>
      <w:r w:rsidRPr="00793D5B">
        <w:rPr>
          <w:rFonts w:ascii="Times New Roman" w:eastAsia="Times New Roman" w:hAnsi="Times New Roman" w:cs="Times New Roman"/>
          <w:bCs/>
          <w:sz w:val="28"/>
          <w:szCs w:val="28"/>
          <w:lang w:val="kk-KZ" w:eastAsia="ru-RU"/>
        </w:rPr>
        <w:t>- өңірлерде үй-жайларды жалға алуға 14 757,8 мың теңге сомасында ақы төлеу;</w:t>
      </w:r>
    </w:p>
    <w:p w:rsidR="00793D5B" w:rsidRDefault="00793D5B" w:rsidP="00793D5B">
      <w:pPr>
        <w:spacing w:after="0" w:line="240" w:lineRule="auto"/>
        <w:ind w:firstLine="708"/>
        <w:jc w:val="both"/>
        <w:rPr>
          <w:rFonts w:ascii="Times New Roman" w:eastAsia="Times New Roman" w:hAnsi="Times New Roman" w:cs="Times New Roman"/>
          <w:i/>
          <w:sz w:val="24"/>
          <w:szCs w:val="24"/>
          <w:lang w:eastAsia="ru-RU"/>
        </w:rPr>
      </w:pPr>
      <w:r w:rsidRPr="00793D5B">
        <w:rPr>
          <w:rFonts w:ascii="Times New Roman" w:eastAsia="Times New Roman" w:hAnsi="Times New Roman" w:cs="Times New Roman"/>
          <w:bCs/>
          <w:sz w:val="28"/>
          <w:szCs w:val="28"/>
          <w:lang w:val="kk-KZ" w:eastAsia="ru-RU"/>
        </w:rPr>
        <w:t xml:space="preserve">- 6 064,0 мың теңге сомасында 56 427,1 мың теңге сомасында өзге де қызметтер мен жұмыстарға ақы төлеу </w:t>
      </w:r>
      <w:r w:rsidRPr="00793D5B">
        <w:rPr>
          <w:rFonts w:ascii="Times New Roman" w:eastAsia="Times New Roman" w:hAnsi="Times New Roman" w:cs="Times New Roman"/>
          <w:i/>
          <w:sz w:val="24"/>
          <w:szCs w:val="24"/>
          <w:lang w:eastAsia="ru-RU"/>
        </w:rPr>
        <w:t>(бланк өнімдерін (хаттар, бұйрықтар бланкілері және т. б.); 4 800,0 мың теңге сомасында картридждерді толтыру және жөндеу; 2 594,0 мың теңге сомасында банктік қызметтер; теңгерімдегі ғимараттарды, сондай-ақ өтеусіз негізде орналастырылған аумақтық департаменттерді (Астана, Алматы қ., ШҚО, Павлодар, Алматы, Қостанай облыстары) ұстау және 6 869,0 мың теңге сомасына Жария тыңдаулар өткізу туралы хабарландыру жариялау. және т. б. бойынша қызметтер; - электрондық рұқсаттамаларға қызмет көрсету бойынша қызметтер - 618,0 мың теңге; телевизиялық нүктелерге қызмет көрсету бойынша қызметтер - 48,0 мың теңге; түптеу бойынша қызметтер -1 382,0 мың теңге);</w:t>
      </w:r>
    </w:p>
    <w:p w:rsidR="00793D5B" w:rsidRDefault="00793D5B" w:rsidP="00793D5B">
      <w:pPr>
        <w:spacing w:after="0" w:line="240" w:lineRule="auto"/>
        <w:ind w:firstLine="708"/>
        <w:jc w:val="both"/>
        <w:rPr>
          <w:rFonts w:ascii="Times New Roman" w:eastAsia="Times New Roman" w:hAnsi="Times New Roman" w:cs="Times New Roman"/>
          <w:bCs/>
          <w:sz w:val="28"/>
          <w:szCs w:val="28"/>
          <w:lang w:val="kk-KZ" w:eastAsia="ru-RU"/>
        </w:rPr>
      </w:pPr>
      <w:r w:rsidRPr="00793D5B">
        <w:rPr>
          <w:rFonts w:ascii="Times New Roman" w:eastAsia="Times New Roman" w:hAnsi="Times New Roman" w:cs="Times New Roman"/>
          <w:bCs/>
          <w:sz w:val="28"/>
          <w:szCs w:val="28"/>
          <w:lang w:val="kk-KZ" w:eastAsia="ru-RU"/>
        </w:rPr>
        <w:t>- іссапар шығындарын төлеу сомасы 19 823,5 мың теңге;</w:t>
      </w:r>
    </w:p>
    <w:p w:rsidR="00793D5B" w:rsidRDefault="00793D5B" w:rsidP="00793D5B">
      <w:pPr>
        <w:spacing w:after="0" w:line="240" w:lineRule="auto"/>
        <w:ind w:firstLine="708"/>
        <w:jc w:val="both"/>
        <w:rPr>
          <w:rFonts w:ascii="Times New Roman" w:eastAsia="Times New Roman" w:hAnsi="Times New Roman" w:cs="Times New Roman"/>
          <w:bCs/>
          <w:sz w:val="28"/>
          <w:szCs w:val="28"/>
          <w:lang w:val="kk-KZ" w:eastAsia="ru-RU"/>
        </w:rPr>
      </w:pPr>
      <w:r w:rsidRPr="00793D5B">
        <w:rPr>
          <w:rFonts w:ascii="Times New Roman" w:eastAsia="Times New Roman" w:hAnsi="Times New Roman" w:cs="Times New Roman"/>
          <w:bCs/>
          <w:sz w:val="28"/>
          <w:szCs w:val="28"/>
          <w:lang w:val="kk-KZ" w:eastAsia="ru-RU"/>
        </w:rPr>
        <w:t xml:space="preserve">- Қарағанды қаласы аудандық сотының шешімін орындау </w:t>
      </w:r>
      <w:r>
        <w:rPr>
          <w:rFonts w:ascii="Times New Roman" w:eastAsia="Times New Roman" w:hAnsi="Times New Roman" w:cs="Times New Roman"/>
          <w:bCs/>
          <w:sz w:val="28"/>
          <w:szCs w:val="28"/>
          <w:lang w:val="kk-KZ" w:eastAsia="ru-RU"/>
        </w:rPr>
        <w:t xml:space="preserve">бойынша </w:t>
      </w:r>
      <w:r w:rsidRPr="00793D5B">
        <w:rPr>
          <w:rFonts w:ascii="Times New Roman" w:eastAsia="Times New Roman" w:hAnsi="Times New Roman" w:cs="Times New Roman"/>
          <w:bCs/>
          <w:sz w:val="28"/>
          <w:szCs w:val="28"/>
          <w:lang w:val="kk-KZ" w:eastAsia="ru-RU"/>
        </w:rPr>
        <w:t xml:space="preserve">18.04.2014 жылғы №2-3698/2014 </w:t>
      </w:r>
      <w:r w:rsidRPr="00793D5B">
        <w:rPr>
          <w:rFonts w:ascii="Times New Roman" w:eastAsia="Times New Roman" w:hAnsi="Times New Roman" w:cs="Times New Roman"/>
          <w:i/>
          <w:sz w:val="24"/>
          <w:szCs w:val="24"/>
          <w:lang w:eastAsia="ru-RU"/>
        </w:rPr>
        <w:t>(13.0</w:t>
      </w:r>
      <w:r w:rsidR="001104A0">
        <w:rPr>
          <w:rFonts w:ascii="Times New Roman" w:eastAsia="Times New Roman" w:hAnsi="Times New Roman" w:cs="Times New Roman"/>
          <w:i/>
          <w:sz w:val="24"/>
          <w:szCs w:val="24"/>
          <w:lang w:eastAsia="ru-RU"/>
        </w:rPr>
        <w:t>4.2007 ж.  және 16.04.2010 ж.</w:t>
      </w:r>
      <w:r w:rsidRPr="00793D5B">
        <w:rPr>
          <w:rFonts w:ascii="Times New Roman" w:eastAsia="Times New Roman" w:hAnsi="Times New Roman" w:cs="Times New Roman"/>
          <w:i/>
          <w:sz w:val="24"/>
          <w:szCs w:val="24"/>
          <w:lang w:eastAsia="ru-RU"/>
        </w:rPr>
        <w:t xml:space="preserve"> балаларды 18 жасқа толғанға дейін күтіп-бағуға қ. с. Исаханованың пайдасына зиянды өтеу бойынша төлемдер жүргізіледі) </w:t>
      </w:r>
      <w:r w:rsidRPr="00793D5B">
        <w:rPr>
          <w:rFonts w:ascii="Times New Roman" w:eastAsia="Times New Roman" w:hAnsi="Times New Roman" w:cs="Times New Roman"/>
          <w:bCs/>
          <w:sz w:val="28"/>
          <w:szCs w:val="28"/>
          <w:lang w:val="kk-KZ" w:eastAsia="ru-RU"/>
        </w:rPr>
        <w:t>және асыраушысының өліміне әкеп соққан зиянды өтеу бойынша төлемдерді жүзеге асыруға 30.06.2014 жылғы атқару парағында 1 462,0 мың теңге;</w:t>
      </w:r>
    </w:p>
    <w:p w:rsidR="00793D5B" w:rsidRDefault="00793D5B" w:rsidP="00793D5B">
      <w:pPr>
        <w:spacing w:after="0" w:line="240" w:lineRule="auto"/>
        <w:ind w:firstLine="708"/>
        <w:jc w:val="both"/>
        <w:rPr>
          <w:rFonts w:ascii="Times New Roman" w:eastAsia="Times New Roman" w:hAnsi="Times New Roman" w:cs="Times New Roman"/>
          <w:i/>
          <w:sz w:val="24"/>
          <w:szCs w:val="24"/>
          <w:lang w:eastAsia="ru-RU"/>
        </w:rPr>
      </w:pPr>
      <w:r w:rsidRPr="00793D5B">
        <w:rPr>
          <w:rFonts w:ascii="Times New Roman" w:eastAsia="Times New Roman" w:hAnsi="Times New Roman" w:cs="Times New Roman"/>
          <w:bCs/>
          <w:sz w:val="28"/>
          <w:szCs w:val="28"/>
          <w:lang w:val="kk-KZ" w:eastAsia="ru-RU"/>
        </w:rPr>
        <w:t xml:space="preserve">- 358,7 мың теңге сомасындағы басқа да ағымдағы шығындар </w:t>
      </w:r>
      <w:r w:rsidRPr="00793D5B">
        <w:rPr>
          <w:rFonts w:ascii="Times New Roman" w:eastAsia="Times New Roman" w:hAnsi="Times New Roman" w:cs="Times New Roman"/>
          <w:i/>
          <w:sz w:val="24"/>
          <w:szCs w:val="24"/>
          <w:lang w:eastAsia="ru-RU"/>
        </w:rPr>
        <w:t>(қоршаған ортаны ластағаны үшін салықтар, автокөлікті техникалық тексеру және нотариалдық қызметтер);</w:t>
      </w:r>
    </w:p>
    <w:p w:rsidR="00793D5B" w:rsidRDefault="00793D5B" w:rsidP="00793D5B">
      <w:pPr>
        <w:spacing w:after="0" w:line="240" w:lineRule="auto"/>
        <w:ind w:firstLine="708"/>
        <w:jc w:val="both"/>
        <w:rPr>
          <w:rFonts w:ascii="Times New Roman" w:eastAsia="Times New Roman" w:hAnsi="Times New Roman" w:cs="Times New Roman"/>
          <w:bCs/>
          <w:sz w:val="28"/>
          <w:szCs w:val="28"/>
          <w:lang w:val="kk-KZ" w:eastAsia="ru-RU"/>
        </w:rPr>
      </w:pPr>
      <w:r w:rsidRPr="00793D5B">
        <w:rPr>
          <w:rFonts w:ascii="Times New Roman" w:eastAsia="Times New Roman" w:hAnsi="Times New Roman" w:cs="Times New Roman"/>
          <w:bCs/>
          <w:sz w:val="28"/>
          <w:szCs w:val="28"/>
          <w:lang w:val="kk-KZ" w:eastAsia="ru-RU"/>
        </w:rPr>
        <w:t xml:space="preserve">- 1 359,1 мың теңге сомасына </w:t>
      </w:r>
      <w:r w:rsidR="001104A0">
        <w:rPr>
          <w:rFonts w:ascii="Times New Roman" w:eastAsia="Times New Roman" w:hAnsi="Times New Roman" w:cs="Times New Roman"/>
          <w:bCs/>
          <w:sz w:val="28"/>
          <w:szCs w:val="28"/>
          <w:lang w:val="kk-KZ" w:eastAsia="ru-RU"/>
        </w:rPr>
        <w:t>м</w:t>
      </w:r>
      <w:r w:rsidRPr="00793D5B">
        <w:rPr>
          <w:rFonts w:ascii="Times New Roman" w:eastAsia="Times New Roman" w:hAnsi="Times New Roman" w:cs="Times New Roman"/>
          <w:bCs/>
          <w:sz w:val="28"/>
          <w:szCs w:val="28"/>
          <w:lang w:val="kk-KZ" w:eastAsia="ru-RU"/>
        </w:rPr>
        <w:t xml:space="preserve">ашиналар, жабдықтар, құрал-саймандар </w:t>
      </w:r>
      <w:r w:rsidRPr="00793D5B">
        <w:rPr>
          <w:rFonts w:ascii="Times New Roman" w:eastAsia="Times New Roman" w:hAnsi="Times New Roman" w:cs="Times New Roman"/>
          <w:i/>
          <w:sz w:val="24"/>
          <w:szCs w:val="24"/>
          <w:lang w:eastAsia="ru-RU"/>
        </w:rPr>
        <w:t>(аумақтық департаменттер үшін мемлекеттік рәміздер)</w:t>
      </w:r>
      <w:r w:rsidRPr="00793D5B">
        <w:rPr>
          <w:rFonts w:ascii="Times New Roman" w:eastAsia="Times New Roman" w:hAnsi="Times New Roman" w:cs="Times New Roman"/>
          <w:bCs/>
          <w:sz w:val="28"/>
          <w:szCs w:val="28"/>
          <w:lang w:val="kk-KZ" w:eastAsia="ru-RU"/>
        </w:rPr>
        <w:t xml:space="preserve"> сатып алу.</w:t>
      </w:r>
    </w:p>
    <w:p w:rsidR="00E16B8C" w:rsidRDefault="00E16B8C" w:rsidP="00793D5B">
      <w:pPr>
        <w:spacing w:after="0" w:line="240" w:lineRule="auto"/>
        <w:ind w:firstLine="708"/>
        <w:jc w:val="both"/>
        <w:rPr>
          <w:rFonts w:ascii="Times New Roman" w:eastAsia="Times New Roman" w:hAnsi="Times New Roman" w:cs="Times New Roman"/>
          <w:bCs/>
          <w:sz w:val="28"/>
          <w:szCs w:val="28"/>
          <w:lang w:val="kk-KZ" w:eastAsia="ru-RU"/>
        </w:rPr>
      </w:pPr>
      <w:r w:rsidRPr="00E16B8C">
        <w:rPr>
          <w:rFonts w:ascii="Times New Roman" w:eastAsia="Times New Roman" w:hAnsi="Times New Roman" w:cs="Times New Roman"/>
          <w:bCs/>
          <w:sz w:val="28"/>
          <w:szCs w:val="28"/>
          <w:lang w:val="kk-KZ" w:eastAsia="ru-RU"/>
        </w:rPr>
        <w:t>2019 жылға арналған бюджетті түзету кезінде қыркүйек</w:t>
      </w:r>
      <w:r>
        <w:rPr>
          <w:rFonts w:ascii="Times New Roman" w:eastAsia="Times New Roman" w:hAnsi="Times New Roman" w:cs="Times New Roman"/>
          <w:bCs/>
          <w:sz w:val="28"/>
          <w:szCs w:val="28"/>
          <w:lang w:val="kk-KZ" w:eastAsia="ru-RU"/>
        </w:rPr>
        <w:t xml:space="preserve">те 11 884,2 мың теңге сомасына </w:t>
      </w:r>
      <w:r w:rsidRPr="00E16B8C">
        <w:rPr>
          <w:rFonts w:ascii="Times New Roman" w:eastAsia="Times New Roman" w:hAnsi="Times New Roman" w:cs="Times New Roman"/>
          <w:i/>
          <w:sz w:val="24"/>
          <w:szCs w:val="24"/>
          <w:lang w:eastAsia="ru-RU"/>
        </w:rPr>
        <w:t xml:space="preserve">«Мемлекеттік қызметшілердің біліктілігін арттыруды қамтамасыз ету»  </w:t>
      </w:r>
      <w:r w:rsidRPr="00E16B8C">
        <w:rPr>
          <w:rFonts w:ascii="Times New Roman" w:eastAsia="Times New Roman" w:hAnsi="Times New Roman" w:cs="Times New Roman"/>
          <w:bCs/>
          <w:sz w:val="28"/>
          <w:szCs w:val="28"/>
          <w:lang w:val="kk-KZ" w:eastAsia="ru-RU"/>
        </w:rPr>
        <w:t>ББ 138 енгізілді.</w:t>
      </w:r>
    </w:p>
    <w:p w:rsidR="00E16B8C" w:rsidRDefault="00E16B8C" w:rsidP="00E16B8C">
      <w:pPr>
        <w:spacing w:after="0" w:line="240" w:lineRule="auto"/>
        <w:ind w:firstLine="708"/>
        <w:jc w:val="both"/>
        <w:rPr>
          <w:rFonts w:ascii="Times New Roman" w:eastAsia="Times New Roman" w:hAnsi="Times New Roman" w:cs="Times New Roman"/>
          <w:sz w:val="24"/>
          <w:szCs w:val="24"/>
          <w:lang w:eastAsia="ru-RU"/>
        </w:rPr>
      </w:pPr>
      <w:r w:rsidRPr="00E16B8C">
        <w:rPr>
          <w:rFonts w:ascii="Times New Roman" w:eastAsia="Times New Roman" w:hAnsi="Times New Roman" w:cs="Times New Roman"/>
          <w:sz w:val="24"/>
          <w:szCs w:val="24"/>
          <w:lang w:eastAsia="ru-RU"/>
        </w:rPr>
        <w:t>Анықтама:</w:t>
      </w:r>
    </w:p>
    <w:p w:rsidR="00E16B8C" w:rsidRDefault="00E16B8C" w:rsidP="00E16B8C">
      <w:pPr>
        <w:spacing w:after="0" w:line="240" w:lineRule="auto"/>
        <w:ind w:firstLine="708"/>
        <w:jc w:val="both"/>
        <w:rPr>
          <w:rFonts w:ascii="Times New Roman" w:eastAsia="Times New Roman" w:hAnsi="Times New Roman" w:cs="Times New Roman"/>
          <w:i/>
          <w:sz w:val="24"/>
          <w:szCs w:val="24"/>
          <w:lang w:eastAsia="ru-RU"/>
        </w:rPr>
      </w:pPr>
      <w:r w:rsidRPr="00E16B8C">
        <w:rPr>
          <w:rFonts w:ascii="Times New Roman" w:eastAsia="Times New Roman" w:hAnsi="Times New Roman" w:cs="Times New Roman"/>
          <w:sz w:val="24"/>
          <w:szCs w:val="24"/>
          <w:lang w:eastAsia="ru-RU"/>
        </w:rPr>
        <w:t>2019 жылы Комитеттің және оның аумақтық департаменттерінің 132 қызметкері жалпы сомасы 11 8</w:t>
      </w:r>
      <w:r>
        <w:rPr>
          <w:rFonts w:ascii="Times New Roman" w:eastAsia="Times New Roman" w:hAnsi="Times New Roman" w:cs="Times New Roman"/>
          <w:sz w:val="24"/>
          <w:szCs w:val="24"/>
          <w:lang w:eastAsia="ru-RU"/>
        </w:rPr>
        <w:t>84,2 мың теңгеге оқытудан өтті</w:t>
      </w:r>
      <w:r w:rsidRPr="00E16B8C">
        <w:rPr>
          <w:rFonts w:ascii="Times New Roman" w:eastAsia="Times New Roman" w:hAnsi="Times New Roman" w:cs="Times New Roman"/>
          <w:i/>
          <w:sz w:val="24"/>
          <w:szCs w:val="24"/>
          <w:lang w:eastAsia="ru-RU"/>
        </w:rPr>
        <w:t>(Комитет 5 - басшы, 27 – қызметкер; аумақты</w:t>
      </w:r>
      <w:r w:rsidR="001104A0">
        <w:rPr>
          <w:rFonts w:ascii="Times New Roman" w:eastAsia="Times New Roman" w:hAnsi="Times New Roman" w:cs="Times New Roman"/>
          <w:i/>
          <w:sz w:val="24"/>
          <w:szCs w:val="24"/>
          <w:lang w:eastAsia="ru-RU"/>
        </w:rPr>
        <w:t xml:space="preserve">қ департаменттер 34 – басшы, 66- </w:t>
      </w:r>
      <w:r w:rsidRPr="00E16B8C">
        <w:rPr>
          <w:rFonts w:ascii="Times New Roman" w:eastAsia="Times New Roman" w:hAnsi="Times New Roman" w:cs="Times New Roman"/>
          <w:i/>
          <w:sz w:val="24"/>
          <w:szCs w:val="24"/>
          <w:lang w:eastAsia="ru-RU"/>
        </w:rPr>
        <w:t>қызметкер)</w:t>
      </w:r>
      <w:r>
        <w:rPr>
          <w:rFonts w:ascii="Times New Roman" w:eastAsia="Times New Roman" w:hAnsi="Times New Roman" w:cs="Times New Roman"/>
          <w:i/>
          <w:sz w:val="24"/>
          <w:szCs w:val="24"/>
          <w:lang w:eastAsia="ru-RU"/>
        </w:rPr>
        <w:t>.</w:t>
      </w:r>
    </w:p>
    <w:p w:rsidR="00E16B8C" w:rsidRDefault="00E16B8C" w:rsidP="00E16B8C">
      <w:pPr>
        <w:spacing w:after="0" w:line="240" w:lineRule="auto"/>
        <w:ind w:firstLine="708"/>
        <w:jc w:val="both"/>
        <w:rPr>
          <w:rFonts w:ascii="Times New Roman" w:eastAsia="Times New Roman" w:hAnsi="Times New Roman" w:cs="Times New Roman"/>
          <w:sz w:val="28"/>
          <w:szCs w:val="28"/>
          <w:lang w:eastAsia="ru-RU"/>
        </w:rPr>
      </w:pPr>
      <w:r w:rsidRPr="00E16B8C">
        <w:rPr>
          <w:rFonts w:ascii="Times New Roman" w:eastAsia="Times New Roman" w:hAnsi="Times New Roman" w:cs="Times New Roman"/>
          <w:sz w:val="28"/>
          <w:szCs w:val="28"/>
          <w:lang w:eastAsia="ru-RU"/>
        </w:rPr>
        <w:t xml:space="preserve">Комитеттің 2019 жылы бюджеттің нақты орындалуы 4-20 нысанға сәйкес жалпы сомасы 1 358 333,0 мың теңгені құрады, ал жоспар 1 362 605,2 мың теңгені құрады, айырмашылық </w:t>
      </w:r>
      <w:r w:rsidRPr="00E16B8C">
        <w:rPr>
          <w:rFonts w:ascii="Times New Roman" w:eastAsia="Times New Roman" w:hAnsi="Times New Roman" w:cs="Times New Roman"/>
          <w:i/>
          <w:sz w:val="28"/>
          <w:szCs w:val="28"/>
          <w:lang w:eastAsia="ru-RU"/>
        </w:rPr>
        <w:t>4 272,2 мың теңгені</w:t>
      </w:r>
      <w:r w:rsidRPr="00E16B8C">
        <w:rPr>
          <w:rFonts w:ascii="Times New Roman" w:eastAsia="Times New Roman" w:hAnsi="Times New Roman" w:cs="Times New Roman"/>
          <w:sz w:val="28"/>
          <w:szCs w:val="28"/>
          <w:lang w:eastAsia="ru-RU"/>
        </w:rPr>
        <w:t xml:space="preserve"> құрады.</w:t>
      </w:r>
    </w:p>
    <w:p w:rsidR="00E16B8C" w:rsidRDefault="00E16B8C" w:rsidP="00E16B8C">
      <w:pPr>
        <w:spacing w:after="0" w:line="240" w:lineRule="auto"/>
        <w:ind w:firstLine="708"/>
        <w:jc w:val="both"/>
        <w:rPr>
          <w:rFonts w:ascii="Times New Roman" w:eastAsia="Times New Roman" w:hAnsi="Times New Roman" w:cs="Times New Roman"/>
          <w:sz w:val="28"/>
          <w:szCs w:val="28"/>
          <w:lang w:eastAsia="ru-RU"/>
        </w:rPr>
      </w:pPr>
      <w:r w:rsidRPr="00E16B8C">
        <w:rPr>
          <w:rFonts w:ascii="Times New Roman" w:eastAsia="Times New Roman" w:hAnsi="Times New Roman" w:cs="Times New Roman"/>
          <w:sz w:val="28"/>
          <w:szCs w:val="28"/>
          <w:lang w:eastAsia="ru-RU"/>
        </w:rPr>
        <w:t>Міндеттемелер мен төлемдер бойынша бюджеттің атқарылуына ұсынылған ақпарат бойынша 31.12.2019 жылғы жағдай бойынша жалпы сомасы 4 272,2 мың теңгеге игерілмеу себептері болып табылады:</w:t>
      </w:r>
    </w:p>
    <w:p w:rsidR="00E16B8C" w:rsidRPr="00D657BF" w:rsidRDefault="00E16B8C" w:rsidP="00D657BF">
      <w:pPr>
        <w:pStyle w:val="a3"/>
        <w:numPr>
          <w:ilvl w:val="0"/>
          <w:numId w:val="1"/>
        </w:numPr>
        <w:spacing w:after="0" w:line="240" w:lineRule="auto"/>
        <w:jc w:val="both"/>
        <w:rPr>
          <w:rFonts w:ascii="Times New Roman" w:eastAsia="Times New Roman" w:hAnsi="Times New Roman" w:cs="Times New Roman"/>
          <w:i/>
          <w:sz w:val="28"/>
          <w:szCs w:val="28"/>
          <w:lang w:eastAsia="ru-RU"/>
        </w:rPr>
      </w:pPr>
      <w:r w:rsidRPr="00D657BF">
        <w:rPr>
          <w:rFonts w:ascii="Times New Roman" w:eastAsia="Times New Roman" w:hAnsi="Times New Roman" w:cs="Times New Roman"/>
          <w:i/>
          <w:sz w:val="28"/>
          <w:szCs w:val="28"/>
          <w:lang w:eastAsia="ru-RU"/>
        </w:rPr>
        <w:t>3 742,3 мың теңге сомасына картридждерді жеткізу бойынша:</w:t>
      </w:r>
    </w:p>
    <w:p w:rsidR="00D657BF" w:rsidRDefault="00D657BF" w:rsidP="00D657BF">
      <w:pPr>
        <w:spacing w:after="0" w:line="240" w:lineRule="auto"/>
        <w:ind w:firstLine="708"/>
        <w:jc w:val="both"/>
        <w:rPr>
          <w:rFonts w:ascii="Times New Roman" w:eastAsia="Times New Roman" w:hAnsi="Times New Roman" w:cs="Times New Roman"/>
          <w:sz w:val="28"/>
          <w:szCs w:val="28"/>
          <w:lang w:eastAsia="ru-RU"/>
        </w:rPr>
      </w:pPr>
      <w:r w:rsidRPr="00D657BF">
        <w:rPr>
          <w:rFonts w:ascii="Times New Roman" w:eastAsia="Times New Roman" w:hAnsi="Times New Roman" w:cs="Times New Roman"/>
          <w:sz w:val="28"/>
          <w:szCs w:val="28"/>
          <w:lang w:eastAsia="ru-RU"/>
        </w:rPr>
        <w:t>Ашық конкурс қорытындысы</w:t>
      </w:r>
      <w:r>
        <w:rPr>
          <w:rFonts w:ascii="Times New Roman" w:eastAsia="Times New Roman" w:hAnsi="Times New Roman" w:cs="Times New Roman"/>
          <w:sz w:val="28"/>
          <w:szCs w:val="28"/>
          <w:lang w:eastAsia="ru-RU"/>
        </w:rPr>
        <w:t xml:space="preserve"> бойынша 04.12.2019 жылғы № 66 «Vitae»</w:t>
      </w:r>
      <w:r w:rsidRPr="00D657BF">
        <w:rPr>
          <w:rFonts w:ascii="Times New Roman" w:eastAsia="Times New Roman" w:hAnsi="Times New Roman" w:cs="Times New Roman"/>
          <w:sz w:val="28"/>
          <w:szCs w:val="28"/>
          <w:lang w:eastAsia="ru-RU"/>
        </w:rPr>
        <w:t xml:space="preserve"> ЖК-мен Комитетке 4 612,3 мың теңге сомасына картридждерді жеткізуге шарт жасалды. Жеткізуші 870,0 мың теңге сомасында тауар жеткізді, қалған 3 742,3 мың теңге сомасында тауар жеткізілмеген.</w:t>
      </w:r>
    </w:p>
    <w:p w:rsidR="00D657BF" w:rsidRDefault="00D657BF" w:rsidP="00D657BF">
      <w:pPr>
        <w:spacing w:after="0" w:line="240" w:lineRule="auto"/>
        <w:ind w:firstLine="708"/>
        <w:jc w:val="both"/>
        <w:rPr>
          <w:rFonts w:ascii="Times New Roman" w:eastAsia="Times New Roman" w:hAnsi="Times New Roman" w:cs="Times New Roman"/>
          <w:sz w:val="28"/>
          <w:szCs w:val="28"/>
          <w:lang w:eastAsia="ru-RU"/>
        </w:rPr>
      </w:pPr>
      <w:r w:rsidRPr="00D657BF">
        <w:rPr>
          <w:rFonts w:ascii="Times New Roman" w:eastAsia="Times New Roman" w:hAnsi="Times New Roman" w:cs="Times New Roman"/>
          <w:sz w:val="28"/>
          <w:szCs w:val="28"/>
          <w:lang w:eastAsia="ru-RU"/>
        </w:rPr>
        <w:t>Комитет 14.01.2020 жылы Нұр-сұлтан қаласының мамандандырылған ауданаралық эконом</w:t>
      </w:r>
      <w:r>
        <w:rPr>
          <w:rFonts w:ascii="Times New Roman" w:eastAsia="Times New Roman" w:hAnsi="Times New Roman" w:cs="Times New Roman"/>
          <w:sz w:val="28"/>
          <w:szCs w:val="28"/>
          <w:lang w:eastAsia="ru-RU"/>
        </w:rPr>
        <w:t>икалық сотына «Vitae»</w:t>
      </w:r>
      <w:r w:rsidRPr="00D657BF">
        <w:rPr>
          <w:rFonts w:ascii="Times New Roman" w:eastAsia="Times New Roman" w:hAnsi="Times New Roman" w:cs="Times New Roman"/>
          <w:sz w:val="28"/>
          <w:szCs w:val="28"/>
          <w:lang w:eastAsia="ru-RU"/>
        </w:rPr>
        <w:t xml:space="preserve"> ЖК-</w:t>
      </w:r>
      <w:r w:rsidR="005B2B56">
        <w:rPr>
          <w:rFonts w:ascii="Times New Roman" w:eastAsia="Times New Roman" w:hAnsi="Times New Roman" w:cs="Times New Roman"/>
          <w:sz w:val="28"/>
          <w:szCs w:val="28"/>
          <w:lang w:val="kk-KZ" w:eastAsia="ru-RU"/>
        </w:rPr>
        <w:t>ді</w:t>
      </w:r>
      <w:r w:rsidRPr="00D657BF">
        <w:rPr>
          <w:rFonts w:ascii="Times New Roman" w:eastAsia="Times New Roman" w:hAnsi="Times New Roman" w:cs="Times New Roman"/>
          <w:sz w:val="28"/>
          <w:szCs w:val="28"/>
          <w:lang w:eastAsia="ru-RU"/>
        </w:rPr>
        <w:t xml:space="preserve"> Мемлекеттік сатып алудың жосықсыз қатысушысы деп тану туралы талап арыз берді. Соттың 06.03.2020 жылғ</w:t>
      </w:r>
      <w:r>
        <w:rPr>
          <w:rFonts w:ascii="Times New Roman" w:eastAsia="Times New Roman" w:hAnsi="Times New Roman" w:cs="Times New Roman"/>
          <w:sz w:val="28"/>
          <w:szCs w:val="28"/>
          <w:lang w:eastAsia="ru-RU"/>
        </w:rPr>
        <w:t>ы № 7119-20-00-2/517 шешімімен «Vitae»</w:t>
      </w:r>
      <w:r w:rsidRPr="00D657BF">
        <w:rPr>
          <w:rFonts w:ascii="Times New Roman" w:eastAsia="Times New Roman" w:hAnsi="Times New Roman" w:cs="Times New Roman"/>
          <w:sz w:val="28"/>
          <w:szCs w:val="28"/>
          <w:lang w:eastAsia="ru-RU"/>
        </w:rPr>
        <w:t xml:space="preserve"> ЖК мемлекеттік сатып алудың жауапсыз қатысушысы болып танылды.</w:t>
      </w:r>
    </w:p>
    <w:p w:rsidR="00D657BF" w:rsidRDefault="00D657BF" w:rsidP="00D657BF">
      <w:pPr>
        <w:spacing w:after="0" w:line="240" w:lineRule="auto"/>
        <w:ind w:firstLine="708"/>
        <w:jc w:val="both"/>
        <w:rPr>
          <w:rFonts w:ascii="Times New Roman" w:eastAsia="Times New Roman" w:hAnsi="Times New Roman" w:cs="Times New Roman"/>
          <w:sz w:val="28"/>
          <w:szCs w:val="28"/>
          <w:lang w:eastAsia="ru-RU"/>
        </w:rPr>
      </w:pPr>
      <w:r w:rsidRPr="00D657BF">
        <w:rPr>
          <w:rFonts w:ascii="Times New Roman" w:eastAsia="Times New Roman" w:hAnsi="Times New Roman" w:cs="Times New Roman"/>
          <w:sz w:val="28"/>
          <w:szCs w:val="28"/>
          <w:lang w:eastAsia="ru-RU"/>
        </w:rPr>
        <w:t xml:space="preserve">ҚР Бюджет кодексінің 96-бабының 8-тармағына сәйкес </w:t>
      </w:r>
      <w:r w:rsidRPr="00D657BF">
        <w:rPr>
          <w:rFonts w:ascii="Times New Roman" w:eastAsia="Times New Roman" w:hAnsi="Times New Roman" w:cs="Times New Roman"/>
          <w:sz w:val="28"/>
          <w:szCs w:val="28"/>
          <w:u w:val="single"/>
          <w:lang w:eastAsia="ru-RU"/>
        </w:rPr>
        <w:t>ағымдағы қаржы жылының 20 желтоқсанынан кейін азаматтық-құқықтық мәмілелерді тіркеу</w:t>
      </w:r>
      <w:r w:rsidRPr="00D657BF">
        <w:rPr>
          <w:rFonts w:ascii="Times New Roman" w:eastAsia="Times New Roman" w:hAnsi="Times New Roman" w:cs="Times New Roman"/>
          <w:sz w:val="28"/>
          <w:szCs w:val="28"/>
          <w:lang w:eastAsia="ru-RU"/>
        </w:rPr>
        <w:t>бюджет ақшасын бөлу жағдайл</w:t>
      </w:r>
      <w:r>
        <w:rPr>
          <w:rFonts w:ascii="Times New Roman" w:eastAsia="Times New Roman" w:hAnsi="Times New Roman" w:cs="Times New Roman"/>
          <w:sz w:val="28"/>
          <w:szCs w:val="28"/>
          <w:lang w:eastAsia="ru-RU"/>
        </w:rPr>
        <w:t xml:space="preserve">арын қоспағанда, жол берілмейді </w:t>
      </w:r>
      <w:r w:rsidRPr="00D657BF">
        <w:rPr>
          <w:rFonts w:ascii="Times New Roman" w:eastAsia="Times New Roman" w:hAnsi="Times New Roman" w:cs="Times New Roman"/>
          <w:sz w:val="28"/>
          <w:szCs w:val="28"/>
          <w:lang w:eastAsia="ru-RU"/>
        </w:rPr>
        <w:t>ҚР Үкіметінің немесе жергілікті атқарушы органның резервінен, сондай-ақ қолданылу мерзімі ағымдағы қаржы жылынан асатын шарттарды және бюджетті атқару жөніндегі орталық уәкілетті органның аумақтық бөлімшесінде бұрын тіркелген азаматтық-құқықтық мәмілелерге қосымша келісімдерді тіркеуден өткізуге құқылы.</w:t>
      </w:r>
    </w:p>
    <w:p w:rsidR="00D657BF" w:rsidRDefault="00D657BF" w:rsidP="00D657BF">
      <w:pPr>
        <w:spacing w:after="0" w:line="240" w:lineRule="auto"/>
        <w:ind w:firstLine="708"/>
        <w:jc w:val="both"/>
        <w:rPr>
          <w:rFonts w:ascii="Times New Roman" w:eastAsia="Times New Roman" w:hAnsi="Times New Roman" w:cs="Times New Roman"/>
          <w:sz w:val="28"/>
          <w:szCs w:val="28"/>
          <w:lang w:eastAsia="ru-RU"/>
        </w:rPr>
      </w:pPr>
      <w:r w:rsidRPr="00D657BF">
        <w:rPr>
          <w:rFonts w:ascii="Times New Roman" w:eastAsia="Times New Roman" w:hAnsi="Times New Roman" w:cs="Times New Roman"/>
          <w:sz w:val="28"/>
          <w:szCs w:val="28"/>
          <w:lang w:eastAsia="ru-RU"/>
        </w:rPr>
        <w:t>Осыған байланысты Комитет бюджет қаражатын жылжыту не қосымша келісіммен негізгі шарттың сомасын азайту мүмкіндігіне ие болмады, сондай-ақ 2019 жылдың қараша айында нақтылау жүргізілуіне байланысты 2019 жылдың желтоқсан айының соңында қаражатты қайтару мүмкін болмады.</w:t>
      </w:r>
    </w:p>
    <w:p w:rsidR="00D657BF" w:rsidRPr="00D657BF" w:rsidRDefault="00D657BF" w:rsidP="00D657BF">
      <w:pPr>
        <w:pStyle w:val="a3"/>
        <w:numPr>
          <w:ilvl w:val="0"/>
          <w:numId w:val="1"/>
        </w:numPr>
        <w:spacing w:after="0" w:line="240" w:lineRule="auto"/>
        <w:jc w:val="both"/>
        <w:rPr>
          <w:rFonts w:ascii="Times New Roman" w:eastAsia="Times New Roman" w:hAnsi="Times New Roman" w:cs="Times New Roman"/>
          <w:i/>
          <w:sz w:val="28"/>
          <w:szCs w:val="28"/>
          <w:lang w:eastAsia="ru-RU"/>
        </w:rPr>
      </w:pPr>
      <w:r w:rsidRPr="00D657BF">
        <w:rPr>
          <w:rFonts w:ascii="Times New Roman" w:eastAsia="Times New Roman" w:hAnsi="Times New Roman" w:cs="Times New Roman"/>
          <w:i/>
          <w:sz w:val="28"/>
          <w:szCs w:val="28"/>
          <w:lang w:eastAsia="ru-RU"/>
        </w:rPr>
        <w:t>автокөлік қызметтерін көр</w:t>
      </w:r>
      <w:r w:rsidR="001104A0">
        <w:rPr>
          <w:rFonts w:ascii="Times New Roman" w:eastAsia="Times New Roman" w:hAnsi="Times New Roman" w:cs="Times New Roman"/>
          <w:i/>
          <w:sz w:val="28"/>
          <w:szCs w:val="28"/>
          <w:lang w:eastAsia="ru-RU"/>
        </w:rPr>
        <w:t xml:space="preserve">сету бойынша 458,0 мың теңге </w:t>
      </w:r>
      <w:r w:rsidRPr="00D657BF">
        <w:rPr>
          <w:rFonts w:ascii="Times New Roman" w:eastAsia="Times New Roman" w:hAnsi="Times New Roman" w:cs="Times New Roman"/>
          <w:i/>
          <w:sz w:val="28"/>
          <w:szCs w:val="28"/>
          <w:lang w:eastAsia="ru-RU"/>
        </w:rPr>
        <w:t>сомасына:</w:t>
      </w:r>
    </w:p>
    <w:p w:rsidR="00D657BF" w:rsidRDefault="00D657BF" w:rsidP="00D657BF">
      <w:pPr>
        <w:spacing w:after="0" w:line="240" w:lineRule="auto"/>
        <w:ind w:firstLine="708"/>
        <w:jc w:val="both"/>
        <w:rPr>
          <w:rFonts w:ascii="Times New Roman" w:eastAsia="Times New Roman" w:hAnsi="Times New Roman" w:cs="Times New Roman"/>
          <w:sz w:val="28"/>
          <w:szCs w:val="28"/>
          <w:lang w:eastAsia="ru-RU"/>
        </w:rPr>
      </w:pPr>
      <w:r w:rsidRPr="00D657BF">
        <w:rPr>
          <w:rFonts w:ascii="Times New Roman" w:eastAsia="Times New Roman" w:hAnsi="Times New Roman" w:cs="Times New Roman"/>
          <w:sz w:val="28"/>
          <w:szCs w:val="28"/>
          <w:lang w:eastAsia="ru-RU"/>
        </w:rPr>
        <w:t>14.01.2019 жылы Қар</w:t>
      </w:r>
      <w:r>
        <w:rPr>
          <w:rFonts w:ascii="Times New Roman" w:eastAsia="Times New Roman" w:hAnsi="Times New Roman" w:cs="Times New Roman"/>
          <w:sz w:val="28"/>
          <w:szCs w:val="28"/>
          <w:lang w:eastAsia="ru-RU"/>
        </w:rPr>
        <w:t>ағанды облысы бойынша ТМРА мен «Успех»</w:t>
      </w:r>
      <w:r w:rsidRPr="00D657BF">
        <w:rPr>
          <w:rFonts w:ascii="Times New Roman" w:eastAsia="Times New Roman" w:hAnsi="Times New Roman" w:cs="Times New Roman"/>
          <w:sz w:val="28"/>
          <w:szCs w:val="28"/>
          <w:lang w:eastAsia="ru-RU"/>
        </w:rPr>
        <w:t xml:space="preserve"> ЖК арасында автокөлік қызметтерін көрсетуге 2 690,0 мың теңге сомасына № 4 шарт жасалды. Алайда, өнім берушінің шарттық міндеттемелерін тиісінше орындамауына байланысты Комитет шартты 23.12.2019 жылғы </w:t>
      </w:r>
      <w:r w:rsidR="001104A0">
        <w:rPr>
          <w:rFonts w:ascii="Times New Roman" w:eastAsia="Times New Roman" w:hAnsi="Times New Roman" w:cs="Times New Roman"/>
          <w:sz w:val="28"/>
          <w:szCs w:val="28"/>
          <w:lang w:eastAsia="ru-RU"/>
        </w:rPr>
        <w:t>м</w:t>
      </w:r>
      <w:r w:rsidRPr="00D657BF">
        <w:rPr>
          <w:rFonts w:ascii="Times New Roman" w:eastAsia="Times New Roman" w:hAnsi="Times New Roman" w:cs="Times New Roman"/>
          <w:sz w:val="28"/>
          <w:szCs w:val="28"/>
          <w:lang w:eastAsia="ru-RU"/>
        </w:rPr>
        <w:t>емлекеттік сатып алу веб-порталында біржақты тәртіппен бұзды.</w:t>
      </w:r>
    </w:p>
    <w:p w:rsidR="00D657BF" w:rsidRDefault="00D657BF" w:rsidP="00D657BF">
      <w:pPr>
        <w:spacing w:after="0" w:line="240" w:lineRule="auto"/>
        <w:ind w:firstLine="708"/>
        <w:jc w:val="both"/>
        <w:rPr>
          <w:rFonts w:ascii="Times New Roman" w:eastAsia="Times New Roman" w:hAnsi="Times New Roman" w:cs="Times New Roman"/>
          <w:sz w:val="28"/>
          <w:szCs w:val="28"/>
          <w:lang w:eastAsia="ru-RU"/>
        </w:rPr>
      </w:pPr>
      <w:r w:rsidRPr="00D657BF">
        <w:rPr>
          <w:rFonts w:ascii="Times New Roman" w:eastAsia="Times New Roman" w:hAnsi="Times New Roman" w:cs="Times New Roman"/>
          <w:sz w:val="28"/>
          <w:szCs w:val="28"/>
          <w:lang w:eastAsia="ru-RU"/>
        </w:rPr>
        <w:t>Осыған байланысты, Комитет 06.01.2020 жылы Қарағанды қаласының мамандандырылған ауданаралық эконо</w:t>
      </w:r>
      <w:r>
        <w:rPr>
          <w:rFonts w:ascii="Times New Roman" w:eastAsia="Times New Roman" w:hAnsi="Times New Roman" w:cs="Times New Roman"/>
          <w:sz w:val="28"/>
          <w:szCs w:val="28"/>
          <w:lang w:eastAsia="ru-RU"/>
        </w:rPr>
        <w:t>микалық сотына талап арыз берді ЖК «Успех»</w:t>
      </w:r>
      <w:r w:rsidRPr="00D657BF">
        <w:rPr>
          <w:rFonts w:ascii="Times New Roman" w:eastAsia="Times New Roman" w:hAnsi="Times New Roman" w:cs="Times New Roman"/>
          <w:sz w:val="28"/>
          <w:szCs w:val="28"/>
          <w:lang w:eastAsia="ru-RU"/>
        </w:rPr>
        <w:t xml:space="preserve"> Мемлекеттік сатып алудың жауапсыз қатысушысы деп тану туралы, оның қорытындысы бойынша Қарағанды қаласы бойынша 20.03.2020 жылғы </w:t>
      </w:r>
      <w:r>
        <w:rPr>
          <w:rFonts w:ascii="Times New Roman" w:eastAsia="Times New Roman" w:hAnsi="Times New Roman" w:cs="Times New Roman"/>
          <w:sz w:val="28"/>
          <w:szCs w:val="28"/>
          <w:lang w:eastAsia="ru-RU"/>
        </w:rPr>
        <w:t>№ 3514-20-00-2/10 шешімімен ЖК «Успех»</w:t>
      </w:r>
      <w:r w:rsidR="001104A0">
        <w:rPr>
          <w:rFonts w:ascii="Times New Roman" w:eastAsia="Times New Roman" w:hAnsi="Times New Roman" w:cs="Times New Roman"/>
          <w:sz w:val="28"/>
          <w:szCs w:val="28"/>
          <w:lang w:eastAsia="ru-RU"/>
        </w:rPr>
        <w:t>м</w:t>
      </w:r>
      <w:r w:rsidRPr="00D657BF">
        <w:rPr>
          <w:rFonts w:ascii="Times New Roman" w:eastAsia="Times New Roman" w:hAnsi="Times New Roman" w:cs="Times New Roman"/>
          <w:sz w:val="28"/>
          <w:szCs w:val="28"/>
          <w:lang w:eastAsia="ru-RU"/>
        </w:rPr>
        <w:t>емлекеттік сатып алудың жауапсыз қатысушысы болып танылды.</w:t>
      </w:r>
    </w:p>
    <w:p w:rsidR="00D657BF" w:rsidRPr="00D657BF" w:rsidRDefault="00D657BF" w:rsidP="00D657BF">
      <w:pPr>
        <w:pStyle w:val="a3"/>
        <w:numPr>
          <w:ilvl w:val="0"/>
          <w:numId w:val="1"/>
        </w:numPr>
        <w:spacing w:after="0" w:line="240" w:lineRule="auto"/>
        <w:jc w:val="both"/>
        <w:rPr>
          <w:rFonts w:ascii="Times New Roman" w:eastAsia="Times New Roman" w:hAnsi="Times New Roman" w:cs="Times New Roman"/>
          <w:i/>
          <w:sz w:val="28"/>
          <w:szCs w:val="28"/>
          <w:lang w:eastAsia="ru-RU"/>
        </w:rPr>
      </w:pPr>
      <w:r w:rsidRPr="00D657BF">
        <w:rPr>
          <w:rFonts w:ascii="Times New Roman" w:eastAsia="Times New Roman" w:hAnsi="Times New Roman" w:cs="Times New Roman"/>
          <w:i/>
          <w:sz w:val="28"/>
          <w:szCs w:val="28"/>
          <w:lang w:eastAsia="ru-RU"/>
        </w:rPr>
        <w:t>веб-камераны жеткізу бойынша 63,1 мың теңге сомасына:</w:t>
      </w:r>
    </w:p>
    <w:p w:rsidR="00D657BF" w:rsidRDefault="00D657BF" w:rsidP="00D657BF">
      <w:pPr>
        <w:spacing w:after="0" w:line="240" w:lineRule="auto"/>
        <w:ind w:firstLine="708"/>
        <w:jc w:val="both"/>
        <w:rPr>
          <w:rFonts w:ascii="Times New Roman" w:eastAsia="Times New Roman" w:hAnsi="Times New Roman" w:cs="Times New Roman"/>
          <w:sz w:val="28"/>
          <w:szCs w:val="28"/>
          <w:lang w:eastAsia="ru-RU"/>
        </w:rPr>
      </w:pPr>
      <w:r w:rsidRPr="00D657BF">
        <w:rPr>
          <w:rFonts w:ascii="Times New Roman" w:eastAsia="Times New Roman" w:hAnsi="Times New Roman" w:cs="Times New Roman"/>
          <w:sz w:val="28"/>
          <w:szCs w:val="28"/>
          <w:lang w:eastAsia="ru-RU"/>
        </w:rPr>
        <w:t>Комитет пен «AZ-pro» ЖШС арасында шартқа қол қойылғаннан кейін 15 күнтізбелік күн ішінде тауарды жеткізуге 03.12.2019 жылғы № 64 шарт жасалды. Алайда өнім беруші тауарды жеткізбеді, осыған байланысты шарт 26.12.2019 жылы мемлекеттік сатып алу веб-порталында біржақты тәртіппен бұзылды.</w:t>
      </w:r>
    </w:p>
    <w:p w:rsidR="00D657BF" w:rsidRDefault="00D657BF" w:rsidP="00D657BF">
      <w:pPr>
        <w:spacing w:after="0" w:line="240" w:lineRule="auto"/>
        <w:ind w:firstLine="708"/>
        <w:jc w:val="both"/>
        <w:rPr>
          <w:rFonts w:ascii="Times New Roman" w:eastAsia="Times New Roman" w:hAnsi="Times New Roman" w:cs="Times New Roman"/>
          <w:sz w:val="28"/>
          <w:szCs w:val="28"/>
          <w:lang w:eastAsia="ru-RU"/>
        </w:rPr>
      </w:pPr>
      <w:r w:rsidRPr="00D657BF">
        <w:rPr>
          <w:rFonts w:ascii="Times New Roman" w:eastAsia="Times New Roman" w:hAnsi="Times New Roman" w:cs="Times New Roman"/>
          <w:sz w:val="28"/>
          <w:szCs w:val="28"/>
          <w:lang w:eastAsia="ru-RU"/>
        </w:rPr>
        <w:t>Комитет 25.12.2019 жылы Ақтөбе қаласының мамандандырылған а</w:t>
      </w:r>
      <w:r>
        <w:rPr>
          <w:rFonts w:ascii="Times New Roman" w:eastAsia="Times New Roman" w:hAnsi="Times New Roman" w:cs="Times New Roman"/>
          <w:sz w:val="28"/>
          <w:szCs w:val="28"/>
          <w:lang w:eastAsia="ru-RU"/>
        </w:rPr>
        <w:t>уданаралық экономикалық сотына «AZ-pro»</w:t>
      </w:r>
      <w:r w:rsidRPr="00D657BF">
        <w:rPr>
          <w:rFonts w:ascii="Times New Roman" w:eastAsia="Times New Roman" w:hAnsi="Times New Roman" w:cs="Times New Roman"/>
          <w:sz w:val="28"/>
          <w:szCs w:val="28"/>
          <w:lang w:eastAsia="ru-RU"/>
        </w:rPr>
        <w:t xml:space="preserve"> ЖШС-ны Мемлекеттік сатып алудың жосықсыз қатысушысы деп тану туралы талап арыз берді. Алайда Ақтөбе қаласы сотының 27.01.2020 жылғы № 1513-19-00-2/2953 </w:t>
      </w:r>
      <w:r>
        <w:rPr>
          <w:rFonts w:ascii="Times New Roman" w:eastAsia="Times New Roman" w:hAnsi="Times New Roman" w:cs="Times New Roman"/>
          <w:sz w:val="28"/>
          <w:szCs w:val="28"/>
          <w:lang w:eastAsia="ru-RU"/>
        </w:rPr>
        <w:t>ұйғарымымен «AZ-pro»</w:t>
      </w:r>
      <w:r w:rsidRPr="00D657BF">
        <w:rPr>
          <w:rFonts w:ascii="Times New Roman" w:eastAsia="Times New Roman" w:hAnsi="Times New Roman" w:cs="Times New Roman"/>
          <w:sz w:val="28"/>
          <w:szCs w:val="28"/>
          <w:lang w:eastAsia="ru-RU"/>
        </w:rPr>
        <w:t xml:space="preserve"> ЖШС-ны Мемлекеттік сатып алудың жосықсыз қатысушысы деп тану туралы осы талап бойынша іс жүргізу тоқтатылды.</w:t>
      </w:r>
    </w:p>
    <w:p w:rsidR="00D657BF" w:rsidRDefault="00D657BF" w:rsidP="00D657BF">
      <w:pPr>
        <w:spacing w:after="0" w:line="240" w:lineRule="auto"/>
        <w:ind w:firstLine="708"/>
        <w:jc w:val="both"/>
        <w:rPr>
          <w:rFonts w:ascii="Times New Roman" w:eastAsia="Times New Roman" w:hAnsi="Times New Roman" w:cs="Times New Roman"/>
          <w:sz w:val="28"/>
          <w:szCs w:val="28"/>
          <w:lang w:eastAsia="ru-RU"/>
        </w:rPr>
      </w:pPr>
      <w:r w:rsidRPr="00D657BF">
        <w:rPr>
          <w:rFonts w:ascii="Times New Roman" w:eastAsia="Times New Roman" w:hAnsi="Times New Roman" w:cs="Times New Roman"/>
          <w:sz w:val="28"/>
          <w:szCs w:val="28"/>
          <w:lang w:eastAsia="ru-RU"/>
        </w:rPr>
        <w:t>Бұл ретте Ақтөбе қаласы сотыны</w:t>
      </w:r>
      <w:r w:rsidR="001104A0">
        <w:rPr>
          <w:rFonts w:ascii="Times New Roman" w:eastAsia="Times New Roman" w:hAnsi="Times New Roman" w:cs="Times New Roman"/>
          <w:sz w:val="28"/>
          <w:szCs w:val="28"/>
          <w:lang w:eastAsia="ru-RU"/>
        </w:rPr>
        <w:t>ң 27.01.</w:t>
      </w:r>
      <w:r>
        <w:rPr>
          <w:rFonts w:ascii="Times New Roman" w:eastAsia="Times New Roman" w:hAnsi="Times New Roman" w:cs="Times New Roman"/>
          <w:sz w:val="28"/>
          <w:szCs w:val="28"/>
          <w:lang w:eastAsia="ru-RU"/>
        </w:rPr>
        <w:t xml:space="preserve">2020 жылғы ұйғарымында </w:t>
      </w:r>
      <w:r w:rsidRPr="00D657BF">
        <w:rPr>
          <w:rFonts w:ascii="Times New Roman" w:eastAsia="Times New Roman" w:hAnsi="Times New Roman" w:cs="Times New Roman"/>
          <w:sz w:val="28"/>
          <w:szCs w:val="28"/>
          <w:lang w:eastAsia="ru-RU"/>
        </w:rPr>
        <w:t>№ 1513-19-00-2/2953 ұйғарымға талапкер Ақтөбе облыстық сотының азаматтық істер жөніндегі сот алқасына, Ақтөбе облысының мамандандырылған ауданаралық экономикалық соты арқылы ұйғарым түпкілікті нысанда дайындалған күннен бастап он жұмыс күні ішінде жеке шағым, прокурордың өтінішхатын бере алады деп к</w:t>
      </w:r>
      <w:r>
        <w:rPr>
          <w:rFonts w:ascii="Times New Roman" w:eastAsia="Times New Roman" w:hAnsi="Times New Roman" w:cs="Times New Roman"/>
          <w:sz w:val="28"/>
          <w:szCs w:val="28"/>
          <w:lang w:eastAsia="ru-RU"/>
        </w:rPr>
        <w:t>өрсетілген. Іс жүзінде Комитет «AZ-pro»</w:t>
      </w:r>
      <w:r w:rsidRPr="00D657BF">
        <w:rPr>
          <w:rFonts w:ascii="Times New Roman" w:eastAsia="Times New Roman" w:hAnsi="Times New Roman" w:cs="Times New Roman"/>
          <w:sz w:val="28"/>
          <w:szCs w:val="28"/>
          <w:lang w:eastAsia="ru-RU"/>
        </w:rPr>
        <w:t xml:space="preserve"> ЖШС-ны Мемлекеттік сатып алудың жосықсыз қатысушысы деп тану бойынша жұмыс жүргізбеді, осыған байланысты 63,1 мың теңге сомасы игерілмеген.</w:t>
      </w:r>
    </w:p>
    <w:p w:rsidR="00302407" w:rsidRPr="00302407" w:rsidRDefault="00D657BF" w:rsidP="00302407">
      <w:pPr>
        <w:pStyle w:val="a3"/>
        <w:numPr>
          <w:ilvl w:val="0"/>
          <w:numId w:val="1"/>
        </w:numPr>
        <w:spacing w:after="0" w:line="240" w:lineRule="auto"/>
        <w:jc w:val="both"/>
        <w:rPr>
          <w:rFonts w:ascii="Times New Roman" w:eastAsia="Times New Roman" w:hAnsi="Times New Roman" w:cs="Times New Roman"/>
          <w:i/>
          <w:sz w:val="24"/>
          <w:szCs w:val="24"/>
          <w:lang w:eastAsia="ru-RU"/>
        </w:rPr>
      </w:pPr>
      <w:r w:rsidRPr="00302407">
        <w:rPr>
          <w:rFonts w:ascii="Times New Roman" w:eastAsia="Times New Roman" w:hAnsi="Times New Roman" w:cs="Times New Roman"/>
          <w:i/>
          <w:sz w:val="28"/>
          <w:szCs w:val="28"/>
          <w:lang w:eastAsia="ru-RU"/>
        </w:rPr>
        <w:t xml:space="preserve">дөңгелектеу есебінен қаражат қалдығы 8,8 </w:t>
      </w:r>
      <w:r w:rsidR="001104A0">
        <w:rPr>
          <w:rFonts w:ascii="Times New Roman" w:eastAsia="Times New Roman" w:hAnsi="Times New Roman" w:cs="Times New Roman"/>
          <w:i/>
          <w:sz w:val="28"/>
          <w:szCs w:val="28"/>
          <w:lang w:eastAsia="ru-RU"/>
        </w:rPr>
        <w:t xml:space="preserve">мың теңгені құрады </w:t>
      </w:r>
      <w:r w:rsidRPr="00302407">
        <w:rPr>
          <w:rFonts w:ascii="Times New Roman" w:eastAsia="Times New Roman" w:hAnsi="Times New Roman" w:cs="Times New Roman"/>
          <w:i/>
          <w:sz w:val="24"/>
          <w:szCs w:val="24"/>
          <w:lang w:eastAsia="ru-RU"/>
        </w:rPr>
        <w:t>(№26 қосымша, 31.12</w:t>
      </w:r>
      <w:r w:rsidR="001104A0">
        <w:rPr>
          <w:rFonts w:ascii="Times New Roman" w:eastAsia="Times New Roman" w:hAnsi="Times New Roman" w:cs="Times New Roman"/>
          <w:i/>
          <w:sz w:val="24"/>
          <w:szCs w:val="24"/>
          <w:lang w:eastAsia="ru-RU"/>
        </w:rPr>
        <w:t xml:space="preserve">.2019 жылғы жағдай бойынша 4-20 </w:t>
      </w:r>
      <w:r w:rsidRPr="00302407">
        <w:rPr>
          <w:rFonts w:ascii="Times New Roman" w:eastAsia="Times New Roman" w:hAnsi="Times New Roman" w:cs="Times New Roman"/>
          <w:i/>
          <w:sz w:val="24"/>
          <w:szCs w:val="24"/>
          <w:lang w:eastAsia="ru-RU"/>
        </w:rPr>
        <w:t>Н.бюджет шығыстары бойынша жиынтық есептің көшірмесі 1 парақта қоса беріледі).</w:t>
      </w:r>
    </w:p>
    <w:p w:rsidR="00302407" w:rsidRPr="00302407" w:rsidRDefault="00302407" w:rsidP="00302407">
      <w:pPr>
        <w:spacing w:after="0" w:line="240" w:lineRule="auto"/>
        <w:ind w:firstLine="708"/>
        <w:jc w:val="both"/>
        <w:rPr>
          <w:rFonts w:ascii="Times New Roman" w:eastAsia="Times New Roman" w:hAnsi="Times New Roman" w:cs="Times New Roman"/>
          <w:b/>
          <w:bCs/>
          <w:sz w:val="28"/>
          <w:szCs w:val="28"/>
          <w:u w:val="single"/>
          <w:lang w:val="kk-KZ" w:eastAsia="ru-RU"/>
        </w:rPr>
      </w:pPr>
      <w:r w:rsidRPr="00302407">
        <w:rPr>
          <w:rFonts w:ascii="Times New Roman" w:eastAsia="Times New Roman" w:hAnsi="Times New Roman" w:cs="Times New Roman"/>
          <w:b/>
          <w:bCs/>
          <w:sz w:val="28"/>
          <w:szCs w:val="28"/>
          <w:u w:val="single"/>
          <w:lang w:eastAsia="ru-RU"/>
        </w:rPr>
        <w:t>20</w:t>
      </w:r>
      <w:r>
        <w:rPr>
          <w:rFonts w:ascii="Times New Roman" w:eastAsia="Times New Roman" w:hAnsi="Times New Roman" w:cs="Times New Roman"/>
          <w:b/>
          <w:bCs/>
          <w:sz w:val="28"/>
          <w:szCs w:val="28"/>
          <w:u w:val="single"/>
          <w:lang w:eastAsia="ru-RU"/>
        </w:rPr>
        <w:t>20</w:t>
      </w:r>
      <w:r w:rsidRPr="00302407">
        <w:rPr>
          <w:rFonts w:ascii="Times New Roman" w:eastAsia="Times New Roman" w:hAnsi="Times New Roman" w:cs="Times New Roman"/>
          <w:b/>
          <w:bCs/>
          <w:sz w:val="28"/>
          <w:szCs w:val="28"/>
          <w:u w:val="single"/>
          <w:lang w:val="kk-KZ" w:eastAsia="ru-RU"/>
        </w:rPr>
        <w:t>жыл</w:t>
      </w:r>
    </w:p>
    <w:p w:rsidR="00302407" w:rsidRDefault="00302407" w:rsidP="001104A0">
      <w:pPr>
        <w:spacing w:after="0" w:line="240" w:lineRule="auto"/>
        <w:ind w:firstLine="708"/>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001 </w:t>
      </w:r>
      <w:r w:rsidRPr="00302407">
        <w:rPr>
          <w:rFonts w:ascii="Times New Roman" w:eastAsia="Times New Roman" w:hAnsi="Times New Roman" w:cs="Times New Roman"/>
          <w:i/>
          <w:sz w:val="28"/>
          <w:szCs w:val="28"/>
          <w:lang w:eastAsia="ru-RU"/>
        </w:rPr>
        <w:t>«Экономикалық, сауда саясатын, тұтынушылардың құқықтарын қорғау саласындағы саясатты қалыптастыру және дамыту, табиғи монополиялар субъектілерінің және статистикалық қызмет саласындағы қызметті реттеу, бәсекелестікті қорғауды қамтамасыз ету, Өңірлік даму және кәсіпкерлікті дамыту саласындағы қызметті үйлестіру жөніндегі қызметтер»</w:t>
      </w:r>
      <w:r w:rsidRPr="00302407">
        <w:rPr>
          <w:rFonts w:ascii="Times New Roman" w:eastAsia="Times New Roman" w:hAnsi="Times New Roman" w:cs="Times New Roman"/>
          <w:sz w:val="28"/>
          <w:szCs w:val="28"/>
          <w:lang w:eastAsia="ru-RU"/>
        </w:rPr>
        <w:t xml:space="preserve"> бюджеттік бағдарламасы бойынша төлемдер</w:t>
      </w:r>
      <w:r w:rsidR="001104A0">
        <w:rPr>
          <w:rFonts w:ascii="Times New Roman" w:eastAsia="Times New Roman" w:hAnsi="Times New Roman" w:cs="Times New Roman"/>
          <w:sz w:val="28"/>
          <w:szCs w:val="28"/>
          <w:lang w:eastAsia="ru-RU"/>
        </w:rPr>
        <w:t xml:space="preserve"> мен міндеттемелер бойынша 2020 </w:t>
      </w:r>
      <w:r w:rsidRPr="00302407">
        <w:rPr>
          <w:rFonts w:ascii="Times New Roman" w:eastAsia="Times New Roman" w:hAnsi="Times New Roman" w:cs="Times New Roman"/>
          <w:sz w:val="28"/>
          <w:szCs w:val="28"/>
          <w:lang w:eastAsia="ru-RU"/>
        </w:rPr>
        <w:t>жылға арналған жеке қаржыландыру жоспарынМинистрліктің салық хатшысы А.Д. Жұмабеков 25.12.2019 жылы жалпы сомасы 1 020 142,6 мың теңге (БП 001 және 138)</w:t>
      </w:r>
      <w:r>
        <w:rPr>
          <w:rFonts w:ascii="Times New Roman" w:eastAsia="Times New Roman" w:hAnsi="Times New Roman" w:cs="Times New Roman"/>
          <w:sz w:val="28"/>
          <w:szCs w:val="28"/>
          <w:lang w:eastAsia="ru-RU"/>
        </w:rPr>
        <w:t>.</w:t>
      </w:r>
    </w:p>
    <w:p w:rsidR="00302407" w:rsidRDefault="00302407" w:rsidP="00302407">
      <w:pPr>
        <w:spacing w:after="0" w:line="240" w:lineRule="auto"/>
        <w:ind w:firstLine="708"/>
        <w:jc w:val="both"/>
        <w:rPr>
          <w:rFonts w:ascii="Times New Roman" w:eastAsia="Times New Roman" w:hAnsi="Times New Roman" w:cs="Times New Roman"/>
          <w:i/>
          <w:sz w:val="24"/>
          <w:szCs w:val="24"/>
          <w:lang w:eastAsia="ru-RU"/>
        </w:rPr>
      </w:pPr>
      <w:r>
        <w:rPr>
          <w:rFonts w:ascii="Times New Roman" w:eastAsia="Times New Roman" w:hAnsi="Times New Roman" w:cs="Times New Roman"/>
          <w:sz w:val="28"/>
          <w:szCs w:val="28"/>
          <w:lang w:eastAsia="ru-RU"/>
        </w:rPr>
        <w:t xml:space="preserve">001 ББ 100 </w:t>
      </w:r>
      <w:r w:rsidRPr="00302407">
        <w:rPr>
          <w:rFonts w:ascii="Times New Roman" w:eastAsia="Times New Roman" w:hAnsi="Times New Roman" w:cs="Times New Roman"/>
          <w:i/>
          <w:sz w:val="28"/>
          <w:szCs w:val="28"/>
          <w:lang w:eastAsia="ru-RU"/>
        </w:rPr>
        <w:t xml:space="preserve">«Инвестициялар тарту, экономикалық, сауда саясатын, тұтынушылардың құқықтарын қорғау саласындағы саясатты дамыту, табиғи монополиялар субъектілерінің және статистикалық қызмет саласындағы қызметті реттеу, бәсекелестікті қорғауды қамтамасыз ету, Өңірлік даму және кәсіпкерлікті дамыту саласындағы қызметті үйлестіру бойынша мемлекеттік саясатты қалыптастыру жөніндегі уәкілетті органның қызметін қамтамасыз ету» </w:t>
      </w:r>
      <w:r w:rsidRPr="00302407">
        <w:rPr>
          <w:rFonts w:ascii="Times New Roman" w:eastAsia="Times New Roman" w:hAnsi="Times New Roman" w:cs="Times New Roman"/>
          <w:sz w:val="28"/>
          <w:szCs w:val="28"/>
          <w:lang w:eastAsia="ru-RU"/>
        </w:rPr>
        <w:t xml:space="preserve">кіші бағдарламасы бойынша Комитеттің штаттан тыс қызметкерлерін және оның аумақтық бөлімшелерін ұстау – 64 бірлік, жалпы сомасы 78 514,5 мың теңге. теңге </w:t>
      </w:r>
      <w:r w:rsidRPr="00302407">
        <w:rPr>
          <w:rFonts w:ascii="Times New Roman" w:eastAsia="Times New Roman" w:hAnsi="Times New Roman" w:cs="Times New Roman"/>
          <w:i/>
          <w:sz w:val="24"/>
          <w:szCs w:val="24"/>
          <w:lang w:eastAsia="ru-RU"/>
        </w:rPr>
        <w:t>(жалақы және салықтар).</w:t>
      </w:r>
    </w:p>
    <w:p w:rsidR="00302407" w:rsidRDefault="00302407" w:rsidP="00302407">
      <w:pPr>
        <w:spacing w:after="0" w:line="240" w:lineRule="auto"/>
        <w:ind w:firstLine="708"/>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104 </w:t>
      </w:r>
      <w:r w:rsidRPr="00302407">
        <w:rPr>
          <w:rFonts w:ascii="Times New Roman" w:eastAsia="Times New Roman" w:hAnsi="Times New Roman" w:cs="Times New Roman"/>
          <w:i/>
          <w:sz w:val="28"/>
          <w:szCs w:val="28"/>
          <w:lang w:eastAsia="ru-RU"/>
        </w:rPr>
        <w:t xml:space="preserve">«Ақпараттық жүйелердің жұмыс істеуін қамтамасыз ету және ақпараттық-техникалық қамтамасыз ету» </w:t>
      </w:r>
      <w:r w:rsidRPr="00302407">
        <w:rPr>
          <w:rFonts w:ascii="Times New Roman" w:eastAsia="Times New Roman" w:hAnsi="Times New Roman" w:cs="Times New Roman"/>
          <w:sz w:val="28"/>
          <w:szCs w:val="28"/>
          <w:lang w:eastAsia="ru-RU"/>
        </w:rPr>
        <w:t>кіші бағдарламасы бойынша 81 566,1 мың теңге сомасында бю</w:t>
      </w:r>
      <w:r>
        <w:rPr>
          <w:rFonts w:ascii="Times New Roman" w:eastAsia="Times New Roman" w:hAnsi="Times New Roman" w:cs="Times New Roman"/>
          <w:sz w:val="28"/>
          <w:szCs w:val="28"/>
          <w:lang w:eastAsia="ru-RU"/>
        </w:rPr>
        <w:t>джет қолдау тапты, оның ішінде:</w:t>
      </w:r>
    </w:p>
    <w:p w:rsidR="00302407" w:rsidRDefault="00302407" w:rsidP="00302407">
      <w:pPr>
        <w:spacing w:after="0" w:line="240" w:lineRule="auto"/>
        <w:ind w:firstLine="708"/>
        <w:jc w:val="both"/>
        <w:rPr>
          <w:rFonts w:ascii="Times New Roman" w:eastAsia="Times New Roman" w:hAnsi="Times New Roman" w:cs="Times New Roman"/>
          <w:sz w:val="28"/>
          <w:szCs w:val="28"/>
          <w:lang w:eastAsia="ru-RU"/>
        </w:rPr>
      </w:pPr>
      <w:r w:rsidRPr="00302407">
        <w:rPr>
          <w:rFonts w:ascii="Times New Roman" w:eastAsia="Times New Roman" w:hAnsi="Times New Roman" w:cs="Times New Roman"/>
          <w:sz w:val="28"/>
          <w:szCs w:val="28"/>
          <w:lang w:eastAsia="ru-RU"/>
        </w:rPr>
        <w:t>- интернет қызметтеріне ақы төлеу 3 380,9 мың теңге сомасында;</w:t>
      </w:r>
    </w:p>
    <w:p w:rsidR="00302407" w:rsidRDefault="001104A0" w:rsidP="00302407">
      <w:pPr>
        <w:spacing w:after="0" w:line="240" w:lineRule="auto"/>
        <w:ind w:firstLine="708"/>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302407">
        <w:rPr>
          <w:rFonts w:ascii="Times New Roman" w:eastAsia="Times New Roman" w:hAnsi="Times New Roman" w:cs="Times New Roman"/>
          <w:sz w:val="28"/>
          <w:szCs w:val="28"/>
          <w:lang w:eastAsia="ru-RU"/>
        </w:rPr>
        <w:t>е</w:t>
      </w:r>
      <w:r w:rsidR="00302407" w:rsidRPr="00302407">
        <w:rPr>
          <w:rFonts w:ascii="Times New Roman" w:eastAsia="Times New Roman" w:hAnsi="Times New Roman" w:cs="Times New Roman"/>
          <w:sz w:val="28"/>
          <w:szCs w:val="28"/>
          <w:lang w:eastAsia="ru-RU"/>
        </w:rPr>
        <w:t>септеу техникасына, деректер базасына техникалық және жүйелік қызмет көрсету, Комитет сайтын техникалық қолдау, 1-С бюджет, дискілік массив, вирусқа қарсы бағдарламаларға лицензияны ұзарту бойынша қызметтер 47 372,1 мың теңге сомасында;</w:t>
      </w:r>
    </w:p>
    <w:p w:rsidR="00302407" w:rsidRDefault="00302407" w:rsidP="00302407">
      <w:pPr>
        <w:spacing w:after="0" w:line="240" w:lineRule="auto"/>
        <w:ind w:firstLine="708"/>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«Монополист»</w:t>
      </w:r>
      <w:r w:rsidRPr="00302407">
        <w:rPr>
          <w:rFonts w:ascii="Times New Roman" w:eastAsia="Times New Roman" w:hAnsi="Times New Roman" w:cs="Times New Roman"/>
          <w:sz w:val="28"/>
          <w:szCs w:val="28"/>
          <w:lang w:eastAsia="ru-RU"/>
        </w:rPr>
        <w:t xml:space="preserve"> базасы ақпараттық жүйесін сүйемелдеу бойынша АК-қызметін жалға алу 30 813,1 мың теңге сомасында.</w:t>
      </w:r>
    </w:p>
    <w:p w:rsidR="00302407" w:rsidRDefault="00302407" w:rsidP="00302407">
      <w:pPr>
        <w:spacing w:after="0" w:line="240" w:lineRule="auto"/>
        <w:ind w:firstLine="708"/>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111 </w:t>
      </w:r>
      <w:r w:rsidRPr="00302407">
        <w:rPr>
          <w:rFonts w:ascii="Times New Roman" w:eastAsia="Times New Roman" w:hAnsi="Times New Roman" w:cs="Times New Roman"/>
          <w:i/>
          <w:sz w:val="28"/>
          <w:szCs w:val="28"/>
          <w:lang w:eastAsia="ru-RU"/>
        </w:rPr>
        <w:t>«Қазақстан Республикасы Ұлттық экономика министрлігінің күрделі шығыстары»</w:t>
      </w:r>
      <w:r w:rsidRPr="00302407">
        <w:rPr>
          <w:rFonts w:ascii="Times New Roman" w:eastAsia="Times New Roman" w:hAnsi="Times New Roman" w:cs="Times New Roman"/>
          <w:sz w:val="28"/>
          <w:szCs w:val="28"/>
          <w:lang w:eastAsia="ru-RU"/>
        </w:rPr>
        <w:t xml:space="preserve"> кіші бағдарламасы бойынша бюджет Комитет пен оның аумақтық департаменттері үшін 1 принтер, 12 КФҚ, 3 сканер, 2 үздіксіз қоректендіру көзін және әртүрлі порттардың </w:t>
      </w:r>
      <w:r w:rsidRPr="00302407">
        <w:rPr>
          <w:rFonts w:ascii="Times New Roman" w:eastAsia="Times New Roman" w:hAnsi="Times New Roman" w:cs="Times New Roman"/>
          <w:i/>
          <w:sz w:val="24"/>
          <w:szCs w:val="24"/>
          <w:lang w:eastAsia="ru-RU"/>
        </w:rPr>
        <w:t>(5, 8 және 24 порттық)</w:t>
      </w:r>
      <w:r w:rsidRPr="00302407">
        <w:rPr>
          <w:rFonts w:ascii="Times New Roman" w:eastAsia="Times New Roman" w:hAnsi="Times New Roman" w:cs="Times New Roman"/>
          <w:sz w:val="28"/>
          <w:szCs w:val="28"/>
          <w:lang w:eastAsia="ru-RU"/>
        </w:rPr>
        <w:t xml:space="preserve"> 11 коммутаторын сатып алуға 8 898,3 мың теңге сомаға қолдау тапты.</w:t>
      </w:r>
    </w:p>
    <w:p w:rsidR="00302407" w:rsidRDefault="00302407" w:rsidP="00302407">
      <w:pPr>
        <w:spacing w:after="0" w:line="240" w:lineRule="auto"/>
        <w:ind w:firstLine="708"/>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8"/>
          <w:szCs w:val="28"/>
          <w:lang w:eastAsia="ru-RU"/>
        </w:rPr>
        <w:t xml:space="preserve">123 </w:t>
      </w:r>
      <w:r w:rsidRPr="00302407">
        <w:rPr>
          <w:rFonts w:ascii="Times New Roman" w:eastAsia="Times New Roman" w:hAnsi="Times New Roman" w:cs="Times New Roman"/>
          <w:i/>
          <w:sz w:val="28"/>
          <w:szCs w:val="28"/>
          <w:lang w:eastAsia="ru-RU"/>
        </w:rPr>
        <w:t>«Ағымдағы әкімшілік шығыстар»</w:t>
      </w:r>
      <w:r w:rsidRPr="00302407">
        <w:rPr>
          <w:rFonts w:ascii="Times New Roman" w:eastAsia="Times New Roman" w:hAnsi="Times New Roman" w:cs="Times New Roman"/>
          <w:sz w:val="28"/>
          <w:szCs w:val="28"/>
          <w:lang w:eastAsia="ru-RU"/>
        </w:rPr>
        <w:t xml:space="preserve"> кіші бағдарламасы бойынша Комитет пен оның аумақтық департаменттерін ұстауға 843 240,0 мың теңге сомасында көзделген </w:t>
      </w:r>
      <w:r w:rsidRPr="00302407">
        <w:rPr>
          <w:rFonts w:ascii="Times New Roman" w:eastAsia="Times New Roman" w:hAnsi="Times New Roman" w:cs="Times New Roman"/>
          <w:sz w:val="24"/>
          <w:szCs w:val="24"/>
          <w:lang w:eastAsia="ru-RU"/>
        </w:rPr>
        <w:t>(қызметкерлердің штаттық санына еңбекақы төлеу қоры 262 бірлік – 693 552,8 мың теңге; әлеуметтік салық және Мемлекеттік әлеуметтік сақтандыру қорына әлеуметтік аударымдар – 52 574,8 мың теңге; міндетті әлеуметтік медициналық сақтандыруға шығыстарды төлеу – 11 446,9 мың теңге, әкімшілік шығыстар 85 665,5 мың теңгені құрайды, оның ішінде: Алматы қаласы бойынша автокөлікті 40,0 мың теңге сомасына; аумақтық органдар үшін 998,0 мың теңге сомасына отын мен ЖЖМ сатып алу):</w:t>
      </w:r>
    </w:p>
    <w:p w:rsidR="00302407" w:rsidRDefault="00302407" w:rsidP="00302407">
      <w:pPr>
        <w:spacing w:after="0" w:line="240" w:lineRule="auto"/>
        <w:ind w:firstLine="708"/>
        <w:jc w:val="both"/>
        <w:rPr>
          <w:rFonts w:ascii="Times New Roman" w:eastAsia="Times New Roman" w:hAnsi="Times New Roman" w:cs="Times New Roman"/>
          <w:i/>
          <w:sz w:val="24"/>
          <w:szCs w:val="24"/>
          <w:lang w:eastAsia="ru-RU"/>
        </w:rPr>
      </w:pPr>
      <w:r w:rsidRPr="00302407">
        <w:rPr>
          <w:rFonts w:ascii="Times New Roman" w:eastAsia="Times New Roman" w:hAnsi="Times New Roman" w:cs="Times New Roman"/>
          <w:sz w:val="28"/>
          <w:szCs w:val="28"/>
          <w:lang w:eastAsia="ru-RU"/>
        </w:rPr>
        <w:t>- 13 518,5 мың теңге сомасына өзге де тауарларды сатып алу</w:t>
      </w:r>
      <w:r w:rsidRPr="00302407">
        <w:rPr>
          <w:rFonts w:ascii="Times New Roman" w:eastAsia="Times New Roman" w:hAnsi="Times New Roman" w:cs="Times New Roman"/>
          <w:i/>
          <w:sz w:val="24"/>
          <w:szCs w:val="24"/>
          <w:lang w:eastAsia="ru-RU"/>
        </w:rPr>
        <w:t xml:space="preserve"> (4 399,0 мың теңге сомасына қағаздар; картридждер - 3 143,0 мың теңге; кеңсе тауарлары - 3 680,0 мың теңге; шығыс материалдары-959,0 мың теңге; көпшілік тыңдаулар бойынша кеңсе және шығыс материалдарын сатып алу - 737,5 мың теңге; 600,0 мың теңге сомасына маркалар);</w:t>
      </w:r>
    </w:p>
    <w:p w:rsidR="00302407" w:rsidRDefault="00302407" w:rsidP="00302407">
      <w:pPr>
        <w:spacing w:after="0" w:line="240" w:lineRule="auto"/>
        <w:ind w:firstLine="708"/>
        <w:jc w:val="both"/>
        <w:rPr>
          <w:rFonts w:ascii="Times New Roman" w:eastAsia="Times New Roman" w:hAnsi="Times New Roman" w:cs="Times New Roman"/>
          <w:sz w:val="28"/>
          <w:szCs w:val="28"/>
          <w:lang w:eastAsia="ru-RU"/>
        </w:rPr>
      </w:pPr>
      <w:r w:rsidRPr="00302407">
        <w:rPr>
          <w:rFonts w:ascii="Times New Roman" w:eastAsia="Times New Roman" w:hAnsi="Times New Roman" w:cs="Times New Roman"/>
          <w:sz w:val="28"/>
          <w:szCs w:val="28"/>
          <w:lang w:eastAsia="ru-RU"/>
        </w:rPr>
        <w:t xml:space="preserve">- аумақтық органдар бойынша </w:t>
      </w:r>
      <w:r w:rsidR="001104A0">
        <w:rPr>
          <w:rFonts w:ascii="Times New Roman" w:eastAsia="Times New Roman" w:hAnsi="Times New Roman" w:cs="Times New Roman"/>
          <w:sz w:val="28"/>
          <w:szCs w:val="28"/>
          <w:lang w:eastAsia="ru-RU"/>
        </w:rPr>
        <w:t>к</w:t>
      </w:r>
      <w:r w:rsidRPr="00302407">
        <w:rPr>
          <w:rFonts w:ascii="Times New Roman" w:eastAsia="Times New Roman" w:hAnsi="Times New Roman" w:cs="Times New Roman"/>
          <w:sz w:val="28"/>
          <w:szCs w:val="28"/>
          <w:lang w:eastAsia="ru-RU"/>
        </w:rPr>
        <w:t xml:space="preserve">оммуналдық қызметтерге ақы төлеу </w:t>
      </w:r>
      <w:r w:rsidR="001104A0">
        <w:rPr>
          <w:rFonts w:ascii="Times New Roman" w:eastAsia="Times New Roman" w:hAnsi="Times New Roman" w:cs="Times New Roman"/>
          <w:sz w:val="28"/>
          <w:szCs w:val="28"/>
          <w:lang w:eastAsia="ru-RU"/>
        </w:rPr>
        <w:br/>
      </w:r>
      <w:r w:rsidRPr="00302407">
        <w:rPr>
          <w:rFonts w:ascii="Times New Roman" w:eastAsia="Times New Roman" w:hAnsi="Times New Roman" w:cs="Times New Roman"/>
          <w:sz w:val="28"/>
          <w:szCs w:val="28"/>
          <w:lang w:eastAsia="ru-RU"/>
        </w:rPr>
        <w:t>11 099,5 мың теңге сомасында;</w:t>
      </w:r>
    </w:p>
    <w:p w:rsidR="00302407" w:rsidRDefault="00302407" w:rsidP="00302407">
      <w:pPr>
        <w:spacing w:after="0" w:line="240" w:lineRule="auto"/>
        <w:ind w:firstLine="708"/>
        <w:jc w:val="both"/>
        <w:rPr>
          <w:rFonts w:ascii="Times New Roman" w:eastAsia="Times New Roman" w:hAnsi="Times New Roman" w:cs="Times New Roman"/>
          <w:sz w:val="28"/>
          <w:szCs w:val="28"/>
          <w:lang w:eastAsia="ru-RU"/>
        </w:rPr>
      </w:pPr>
      <w:r w:rsidRPr="00302407">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б</w:t>
      </w:r>
      <w:r w:rsidRPr="00302407">
        <w:rPr>
          <w:rFonts w:ascii="Times New Roman" w:eastAsia="Times New Roman" w:hAnsi="Times New Roman" w:cs="Times New Roman"/>
          <w:sz w:val="28"/>
          <w:szCs w:val="28"/>
          <w:lang w:eastAsia="ru-RU"/>
        </w:rPr>
        <w:t>айланыс қызметтеріне ақы төлеу 9 025,4 мың теңге сомасында;</w:t>
      </w:r>
    </w:p>
    <w:p w:rsidR="00302407" w:rsidRDefault="00302407" w:rsidP="00302407">
      <w:pPr>
        <w:spacing w:after="0" w:line="240" w:lineRule="auto"/>
        <w:ind w:firstLine="708"/>
        <w:jc w:val="both"/>
        <w:rPr>
          <w:rFonts w:ascii="Times New Roman" w:eastAsia="Times New Roman" w:hAnsi="Times New Roman" w:cs="Times New Roman"/>
          <w:i/>
          <w:sz w:val="24"/>
          <w:szCs w:val="24"/>
          <w:lang w:eastAsia="ru-RU"/>
        </w:rPr>
      </w:pPr>
      <w:r w:rsidRPr="00302407">
        <w:rPr>
          <w:rFonts w:ascii="Times New Roman" w:eastAsia="Times New Roman" w:hAnsi="Times New Roman" w:cs="Times New Roman"/>
          <w:sz w:val="28"/>
          <w:szCs w:val="28"/>
          <w:lang w:eastAsia="ru-RU"/>
        </w:rPr>
        <w:t xml:space="preserve">- автокөлікті жалға алу бойынша шығыстар (16 бірлік) жалпы сомасы 21 391,9 мың теңге </w:t>
      </w:r>
      <w:r w:rsidRPr="00302407">
        <w:rPr>
          <w:rFonts w:ascii="Times New Roman" w:eastAsia="Times New Roman" w:hAnsi="Times New Roman" w:cs="Times New Roman"/>
          <w:i/>
          <w:sz w:val="24"/>
          <w:szCs w:val="24"/>
          <w:lang w:eastAsia="ru-RU"/>
        </w:rPr>
        <w:t>(</w:t>
      </w:r>
      <w:r w:rsidR="001104A0">
        <w:rPr>
          <w:rFonts w:ascii="Times New Roman" w:eastAsia="Times New Roman" w:hAnsi="Times New Roman" w:cs="Times New Roman"/>
          <w:i/>
          <w:sz w:val="24"/>
          <w:szCs w:val="24"/>
          <w:lang w:eastAsia="ru-RU"/>
        </w:rPr>
        <w:t>ТМРК</w:t>
      </w:r>
      <w:r w:rsidRPr="00302407">
        <w:rPr>
          <w:rFonts w:ascii="Times New Roman" w:eastAsia="Times New Roman" w:hAnsi="Times New Roman" w:cs="Times New Roman"/>
          <w:i/>
          <w:sz w:val="24"/>
          <w:szCs w:val="24"/>
          <w:lang w:eastAsia="ru-RU"/>
        </w:rPr>
        <w:t>(1 бірлік)</w:t>
      </w:r>
      <w:r w:rsidRPr="00302407">
        <w:rPr>
          <w:rFonts w:ascii="Times New Roman" w:eastAsia="Times New Roman" w:hAnsi="Times New Roman" w:cs="Times New Roman"/>
          <w:sz w:val="28"/>
          <w:szCs w:val="28"/>
          <w:lang w:eastAsia="ru-RU"/>
        </w:rPr>
        <w:t xml:space="preserve">- 8 356,0 мың теңге және көлік бөлу </w:t>
      </w:r>
      <w:r w:rsidRPr="00302407">
        <w:rPr>
          <w:rFonts w:ascii="Times New Roman" w:eastAsia="Times New Roman" w:hAnsi="Times New Roman" w:cs="Times New Roman"/>
          <w:i/>
          <w:sz w:val="24"/>
          <w:szCs w:val="24"/>
          <w:lang w:eastAsia="ru-RU"/>
        </w:rPr>
        <w:t>(15 бірлік) - 13 035,9 мың теңге);</w:t>
      </w:r>
    </w:p>
    <w:p w:rsidR="00EA0E07" w:rsidRDefault="00EA0E07" w:rsidP="00EA0E07">
      <w:pPr>
        <w:spacing w:after="0" w:line="240" w:lineRule="auto"/>
        <w:ind w:firstLine="708"/>
        <w:jc w:val="both"/>
        <w:rPr>
          <w:rFonts w:ascii="Times New Roman" w:eastAsia="Times New Roman" w:hAnsi="Times New Roman" w:cs="Times New Roman"/>
          <w:sz w:val="28"/>
          <w:szCs w:val="28"/>
          <w:lang w:eastAsia="ru-RU"/>
        </w:rPr>
      </w:pPr>
      <w:r w:rsidRPr="00EA0E07">
        <w:rPr>
          <w:rFonts w:ascii="Times New Roman" w:eastAsia="Times New Roman" w:hAnsi="Times New Roman" w:cs="Times New Roman"/>
          <w:sz w:val="28"/>
          <w:szCs w:val="28"/>
          <w:lang w:eastAsia="ru-RU"/>
        </w:rPr>
        <w:t>- үй-жайды жа</w:t>
      </w:r>
      <w:r>
        <w:rPr>
          <w:rFonts w:ascii="Times New Roman" w:eastAsia="Times New Roman" w:hAnsi="Times New Roman" w:cs="Times New Roman"/>
          <w:sz w:val="28"/>
          <w:szCs w:val="28"/>
          <w:lang w:eastAsia="ru-RU"/>
        </w:rPr>
        <w:t xml:space="preserve">лға алу төлемі (Түркістан обл.) </w:t>
      </w:r>
      <w:r w:rsidRPr="00EA0E07">
        <w:rPr>
          <w:rFonts w:ascii="Times New Roman" w:eastAsia="Times New Roman" w:hAnsi="Times New Roman" w:cs="Times New Roman"/>
          <w:sz w:val="28"/>
          <w:szCs w:val="28"/>
          <w:lang w:eastAsia="ru-RU"/>
        </w:rPr>
        <w:t>4 410,0 мың теңге;</w:t>
      </w:r>
    </w:p>
    <w:p w:rsidR="00EA0E07" w:rsidRDefault="00EA0E07" w:rsidP="00EA0E07">
      <w:pPr>
        <w:spacing w:after="0" w:line="240" w:lineRule="auto"/>
        <w:ind w:firstLine="708"/>
        <w:jc w:val="both"/>
        <w:rPr>
          <w:rFonts w:ascii="Times New Roman" w:eastAsia="Times New Roman" w:hAnsi="Times New Roman" w:cs="Times New Roman"/>
          <w:sz w:val="24"/>
          <w:szCs w:val="24"/>
          <w:lang w:eastAsia="ru-RU"/>
        </w:rPr>
      </w:pPr>
      <w:r w:rsidRPr="00EA0E07">
        <w:rPr>
          <w:rFonts w:ascii="Times New Roman" w:eastAsia="Times New Roman" w:hAnsi="Times New Roman" w:cs="Times New Roman"/>
          <w:sz w:val="28"/>
          <w:szCs w:val="28"/>
          <w:lang w:eastAsia="ru-RU"/>
        </w:rPr>
        <w:t xml:space="preserve">- өзге де қызметтер мен жұмыстарға 13 207,1 мың теңге сомасында ақы төлеу </w:t>
      </w:r>
      <w:r w:rsidRPr="00EA0E07">
        <w:rPr>
          <w:rFonts w:ascii="Times New Roman" w:eastAsia="Times New Roman" w:hAnsi="Times New Roman" w:cs="Times New Roman"/>
          <w:i/>
          <w:sz w:val="24"/>
          <w:szCs w:val="24"/>
          <w:lang w:eastAsia="ru-RU"/>
        </w:rPr>
        <w:t>(бланк өнімдерін (хаттар, бұйрықтар бланкілері және т. б.)</w:t>
      </w:r>
      <w:r w:rsidRPr="00EA0E07">
        <w:rPr>
          <w:rFonts w:ascii="Times New Roman" w:eastAsia="Times New Roman" w:hAnsi="Times New Roman" w:cs="Times New Roman"/>
          <w:sz w:val="24"/>
          <w:szCs w:val="24"/>
          <w:lang w:eastAsia="ru-RU"/>
        </w:rPr>
        <w:t xml:space="preserve"> 1 852,0 мың теңге сомасында; картридждерді толтыру және жөндеу - 4 030,0 мың теңге; банк қызметтері - 2 594,0 мың теңге; баланстағы ғимаратты ұстау және қызмет көрсету бойынша, сондай-ақ өтеусіз негізде аумақтық департаменттер орналасқан </w:t>
      </w:r>
      <w:r w:rsidRPr="00EA0E07">
        <w:rPr>
          <w:rFonts w:ascii="Times New Roman" w:eastAsia="Times New Roman" w:hAnsi="Times New Roman" w:cs="Times New Roman"/>
          <w:i/>
          <w:sz w:val="24"/>
          <w:szCs w:val="24"/>
          <w:lang w:eastAsia="ru-RU"/>
        </w:rPr>
        <w:t>(Астана, Алматы қ., ШҚО, Павлодар, Алматы, Қостанай облыстары)</w:t>
      </w:r>
      <w:r w:rsidRPr="00EA0E07">
        <w:rPr>
          <w:rFonts w:ascii="Times New Roman" w:eastAsia="Times New Roman" w:hAnsi="Times New Roman" w:cs="Times New Roman"/>
          <w:sz w:val="24"/>
          <w:szCs w:val="24"/>
          <w:lang w:eastAsia="ru-RU"/>
        </w:rPr>
        <w:t xml:space="preserve"> - 253,0 мың теңге; 3 369,0 мың сомаға Жария тыңдаулар өткізу туралы хабарландыру жариялау. тарифтердің өзгеруі және тарифтік сметаларды қарау, бланк өнімдерін дайындау және т. б. бойынша теңге; сомасы 618,0 мың теңгеге электрондық рұқсаттамаларға қызмет көрсету бойынша қызметтер; теледидар нүктелеріне қызмет көрсету бойынша қызметтер 48,0 мың теңге; түптеу бойынша қызметтер 443,1 мың теңге);</w:t>
      </w:r>
    </w:p>
    <w:p w:rsidR="00EA0E07" w:rsidRDefault="00EA0E07" w:rsidP="00EA0E07">
      <w:pPr>
        <w:spacing w:after="0" w:line="240" w:lineRule="auto"/>
        <w:ind w:firstLine="708"/>
        <w:jc w:val="both"/>
        <w:rPr>
          <w:rFonts w:ascii="Times New Roman" w:eastAsia="Times New Roman" w:hAnsi="Times New Roman" w:cs="Times New Roman"/>
          <w:sz w:val="28"/>
          <w:szCs w:val="28"/>
          <w:lang w:eastAsia="ru-RU"/>
        </w:rPr>
      </w:pPr>
      <w:r w:rsidRPr="00EA0E07">
        <w:rPr>
          <w:rFonts w:ascii="Times New Roman" w:eastAsia="Times New Roman" w:hAnsi="Times New Roman" w:cs="Times New Roman"/>
          <w:sz w:val="28"/>
          <w:szCs w:val="28"/>
          <w:lang w:eastAsia="ru-RU"/>
        </w:rPr>
        <w:t>- іссапар шығындарын төлеу сомасы 10 378,2 мың теңге;</w:t>
      </w:r>
    </w:p>
    <w:p w:rsidR="00EA0E07" w:rsidRDefault="00EA0E07" w:rsidP="00EA0E07">
      <w:pPr>
        <w:spacing w:after="0" w:line="240" w:lineRule="auto"/>
        <w:ind w:firstLine="708"/>
        <w:jc w:val="both"/>
        <w:rPr>
          <w:rFonts w:ascii="Times New Roman" w:eastAsia="Times New Roman" w:hAnsi="Times New Roman" w:cs="Times New Roman"/>
          <w:sz w:val="28"/>
          <w:szCs w:val="28"/>
          <w:lang w:eastAsia="ru-RU"/>
        </w:rPr>
      </w:pPr>
      <w:r w:rsidRPr="00EA0E07">
        <w:rPr>
          <w:rFonts w:ascii="Times New Roman" w:eastAsia="Times New Roman" w:hAnsi="Times New Roman" w:cs="Times New Roman"/>
          <w:sz w:val="28"/>
          <w:szCs w:val="28"/>
          <w:lang w:eastAsia="ru-RU"/>
        </w:rPr>
        <w:t>- Қарағанды қаласы аудандық сотының 2014 жылғы 18.04 № 2-3698/2014 шешімін және асыраушысының өліміне әкеп соққан зиянды өтеу бойынша төлемдерді жүзеге асыруға 30.06.2014 жылғы атқару парағын орындау үшін 1 589,9 мың теңге;</w:t>
      </w:r>
    </w:p>
    <w:p w:rsidR="00EA0E07" w:rsidRDefault="00EA0E07" w:rsidP="00EA0E07">
      <w:pPr>
        <w:spacing w:after="0" w:line="240" w:lineRule="auto"/>
        <w:ind w:firstLine="708"/>
        <w:jc w:val="both"/>
        <w:rPr>
          <w:rFonts w:ascii="Times New Roman" w:eastAsia="Times New Roman" w:hAnsi="Times New Roman" w:cs="Times New Roman"/>
          <w:sz w:val="24"/>
          <w:szCs w:val="24"/>
          <w:lang w:eastAsia="ru-RU"/>
        </w:rPr>
      </w:pPr>
      <w:r w:rsidRPr="00EA0E07">
        <w:rPr>
          <w:rFonts w:ascii="Times New Roman" w:eastAsia="Times New Roman" w:hAnsi="Times New Roman" w:cs="Times New Roman"/>
          <w:sz w:val="28"/>
          <w:szCs w:val="28"/>
          <w:lang w:eastAsia="ru-RU"/>
        </w:rPr>
        <w:t xml:space="preserve">- 7,0 мың теңге сомасындағы басқа да ағымдағы шығындар </w:t>
      </w:r>
      <w:r w:rsidRPr="00EA0E07">
        <w:rPr>
          <w:rFonts w:ascii="Times New Roman" w:eastAsia="Times New Roman" w:hAnsi="Times New Roman" w:cs="Times New Roman"/>
          <w:sz w:val="24"/>
          <w:szCs w:val="24"/>
          <w:lang w:eastAsia="ru-RU"/>
        </w:rPr>
        <w:t>(қоршаған ортаны ластағаны үшін салықтар, автокөлікті техникалық тексеру және нотариалдық қызметтер).</w:t>
      </w:r>
    </w:p>
    <w:p w:rsidR="00EA0E07" w:rsidRDefault="00EA0E07" w:rsidP="00EA0E07">
      <w:pPr>
        <w:spacing w:after="0" w:line="240" w:lineRule="auto"/>
        <w:ind w:firstLine="708"/>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138 </w:t>
      </w:r>
      <w:r w:rsidRPr="00EA0E07">
        <w:rPr>
          <w:rFonts w:ascii="Times New Roman" w:eastAsia="Times New Roman" w:hAnsi="Times New Roman" w:cs="Times New Roman"/>
          <w:i/>
          <w:sz w:val="28"/>
          <w:szCs w:val="28"/>
          <w:lang w:eastAsia="ru-RU"/>
        </w:rPr>
        <w:t>«Мемлекеттік қызметшілердің біліктілігін арттыруды қамтамасыз ету»</w:t>
      </w:r>
      <w:r w:rsidRPr="00EA0E07">
        <w:rPr>
          <w:rFonts w:ascii="Times New Roman" w:eastAsia="Times New Roman" w:hAnsi="Times New Roman" w:cs="Times New Roman"/>
          <w:sz w:val="28"/>
          <w:szCs w:val="28"/>
          <w:lang w:eastAsia="ru-RU"/>
        </w:rPr>
        <w:t xml:space="preserve"> кіші бағдарламасы бойынша қызметкерлердің біліктілігін арттыруға және қайта даярлауға 80 қызметкер жалпы сомасы 7 923,7 мың теңгеге. Игерілгені7 793,7 мың теңге немесе 98,4% қаражат қалдығы 129,9 мың теңге.</w:t>
      </w:r>
    </w:p>
    <w:p w:rsidR="00EA0E07" w:rsidRDefault="00EA0E07" w:rsidP="00EA0E07">
      <w:pPr>
        <w:spacing w:after="0" w:line="240" w:lineRule="auto"/>
        <w:ind w:firstLine="708"/>
        <w:jc w:val="both"/>
        <w:rPr>
          <w:rFonts w:ascii="Times New Roman" w:eastAsia="Times New Roman" w:hAnsi="Times New Roman" w:cs="Times New Roman"/>
          <w:sz w:val="28"/>
          <w:szCs w:val="28"/>
          <w:lang w:eastAsia="ru-RU"/>
        </w:rPr>
      </w:pPr>
      <w:r w:rsidRPr="00EA0E07">
        <w:rPr>
          <w:rFonts w:ascii="Times New Roman" w:eastAsia="Times New Roman" w:hAnsi="Times New Roman" w:cs="Times New Roman"/>
          <w:sz w:val="28"/>
          <w:szCs w:val="28"/>
          <w:lang w:eastAsia="ru-RU"/>
        </w:rPr>
        <w:t xml:space="preserve">2020 жылы Комитеттің және оның аумақтық департаменттерінің 80 қызметкері </w:t>
      </w:r>
      <w:r w:rsidRPr="00EA0E07">
        <w:rPr>
          <w:rFonts w:ascii="Times New Roman" w:eastAsia="Times New Roman" w:hAnsi="Times New Roman" w:cs="Times New Roman"/>
          <w:i/>
          <w:sz w:val="24"/>
          <w:szCs w:val="24"/>
          <w:lang w:eastAsia="ru-RU"/>
        </w:rPr>
        <w:t>(Комитет 2 - басшы, 16 – қызметкер; аумақтық департаменттер 29 – басшы, 33 - қызметкер),</w:t>
      </w:r>
      <w:r w:rsidRPr="00EA0E07">
        <w:rPr>
          <w:rFonts w:ascii="Times New Roman" w:eastAsia="Times New Roman" w:hAnsi="Times New Roman" w:cs="Times New Roman"/>
          <w:sz w:val="28"/>
          <w:szCs w:val="28"/>
          <w:lang w:eastAsia="ru-RU"/>
        </w:rPr>
        <w:t xml:space="preserve"> оның ішінде 26 маманды қайта даярлау, 54 маманның біліктілігін арттыру бойынша оқытудан өтті, оған 7 923,7 мың теңге бөлінді. 4 маман тегін қайта даярлау курстарынан өтті.</w:t>
      </w:r>
    </w:p>
    <w:p w:rsidR="00EA0E07" w:rsidRDefault="00EA0E07" w:rsidP="00EA0E07">
      <w:pPr>
        <w:spacing w:after="0" w:line="240" w:lineRule="auto"/>
        <w:ind w:firstLine="708"/>
        <w:jc w:val="both"/>
        <w:rPr>
          <w:rFonts w:ascii="Times New Roman" w:eastAsia="Times New Roman" w:hAnsi="Times New Roman" w:cs="Times New Roman"/>
          <w:sz w:val="28"/>
          <w:szCs w:val="28"/>
          <w:lang w:eastAsia="ru-RU"/>
        </w:rPr>
      </w:pPr>
      <w:r w:rsidRPr="00EA0E07">
        <w:rPr>
          <w:rFonts w:ascii="Times New Roman" w:eastAsia="Times New Roman" w:hAnsi="Times New Roman" w:cs="Times New Roman"/>
          <w:sz w:val="28"/>
          <w:szCs w:val="28"/>
          <w:lang w:eastAsia="ru-RU"/>
        </w:rPr>
        <w:t>Комитеттің 2020 жылға арналған бюджетті орындауы 4-20 нысанға сәйкес жалпы сомасы 1 019 984,3 мың теңгені құрады, ал жоспар 1 020 142,6 мың теңге болса, айырмашылық 158,3 мың теңгені құрады.</w:t>
      </w:r>
    </w:p>
    <w:p w:rsidR="00EA0E07" w:rsidRDefault="00EA0E07" w:rsidP="00EA0E07">
      <w:pPr>
        <w:spacing w:after="0" w:line="240" w:lineRule="auto"/>
        <w:ind w:firstLine="708"/>
        <w:jc w:val="both"/>
        <w:rPr>
          <w:rFonts w:ascii="Times New Roman" w:eastAsia="Times New Roman" w:hAnsi="Times New Roman" w:cs="Times New Roman"/>
          <w:sz w:val="28"/>
          <w:szCs w:val="28"/>
          <w:lang w:eastAsia="ru-RU"/>
        </w:rPr>
      </w:pPr>
      <w:r w:rsidRPr="00EA0E07">
        <w:rPr>
          <w:rFonts w:ascii="Times New Roman" w:eastAsia="Times New Roman" w:hAnsi="Times New Roman" w:cs="Times New Roman"/>
          <w:sz w:val="28"/>
          <w:szCs w:val="28"/>
          <w:lang w:eastAsia="ru-RU"/>
        </w:rPr>
        <w:t>31.12.2020 жылғы жағдай бойынша міндеттемелер мен төлемдер бойынша бюджеттің атқарылуы жөніндегі ақпаратқа сәйкес жалпы сомасы 158,3 мың теңгеге игерілмеу себептері:</w:t>
      </w:r>
    </w:p>
    <w:p w:rsidR="00EA0E07" w:rsidRDefault="00EA0E07" w:rsidP="00EA0E07">
      <w:pPr>
        <w:spacing w:after="0" w:line="240" w:lineRule="auto"/>
        <w:ind w:firstLine="708"/>
        <w:jc w:val="both"/>
        <w:rPr>
          <w:rFonts w:ascii="Times New Roman" w:eastAsia="Times New Roman" w:hAnsi="Times New Roman" w:cs="Times New Roman"/>
          <w:sz w:val="28"/>
          <w:szCs w:val="28"/>
          <w:lang w:eastAsia="ru-RU"/>
        </w:rPr>
      </w:pPr>
      <w:r w:rsidRPr="00EA0E07">
        <w:rPr>
          <w:rFonts w:ascii="Times New Roman" w:eastAsia="Times New Roman" w:hAnsi="Times New Roman" w:cs="Times New Roman"/>
          <w:sz w:val="28"/>
          <w:szCs w:val="28"/>
          <w:lang w:eastAsia="ru-RU"/>
        </w:rPr>
        <w:t>- 28,4 мың теңге-дөңгелектеу есебінен қаражат қалдығы;</w:t>
      </w:r>
    </w:p>
    <w:p w:rsidR="00EA0E07" w:rsidRDefault="00EA0E07" w:rsidP="00EA0E07">
      <w:pPr>
        <w:spacing w:after="0" w:line="240" w:lineRule="auto"/>
        <w:ind w:firstLine="708"/>
        <w:jc w:val="both"/>
        <w:rPr>
          <w:rFonts w:ascii="Times New Roman" w:eastAsia="Times New Roman" w:hAnsi="Times New Roman" w:cs="Times New Roman"/>
          <w:sz w:val="28"/>
          <w:szCs w:val="28"/>
          <w:lang w:eastAsia="ru-RU"/>
        </w:rPr>
      </w:pPr>
      <w:r w:rsidRPr="00EA0E07">
        <w:rPr>
          <w:rFonts w:ascii="Times New Roman" w:eastAsia="Times New Roman" w:hAnsi="Times New Roman" w:cs="Times New Roman"/>
          <w:sz w:val="28"/>
          <w:szCs w:val="28"/>
          <w:lang w:eastAsia="ru-RU"/>
        </w:rPr>
        <w:t>-129,9 мың теңге-қалған қаражат оқу кестесіне енгізілген Комитеттің екі қызметкерінің жұмыстан шығарылуына байланысты пайда болды.</w:t>
      </w:r>
    </w:p>
    <w:p w:rsidR="00EA0E07" w:rsidRDefault="00EA0E07" w:rsidP="00EA0E07">
      <w:pPr>
        <w:spacing w:after="0" w:line="240" w:lineRule="auto"/>
        <w:ind w:firstLine="708"/>
        <w:jc w:val="both"/>
        <w:rPr>
          <w:rFonts w:ascii="Times New Roman" w:eastAsia="Times New Roman" w:hAnsi="Times New Roman" w:cs="Times New Roman"/>
          <w:i/>
          <w:sz w:val="24"/>
          <w:szCs w:val="24"/>
          <w:lang w:eastAsia="ru-RU"/>
        </w:rPr>
      </w:pPr>
      <w:r>
        <w:rPr>
          <w:rFonts w:ascii="Times New Roman" w:eastAsia="Times New Roman" w:hAnsi="Times New Roman" w:cs="Times New Roman"/>
          <w:sz w:val="28"/>
          <w:szCs w:val="28"/>
          <w:lang w:eastAsia="ru-RU"/>
        </w:rPr>
        <w:t xml:space="preserve">Бағдарламаның </w:t>
      </w:r>
      <w:r w:rsidRPr="00EA0E07">
        <w:rPr>
          <w:rFonts w:ascii="Times New Roman" w:eastAsia="Times New Roman" w:hAnsi="Times New Roman" w:cs="Times New Roman"/>
          <w:i/>
          <w:sz w:val="28"/>
          <w:szCs w:val="28"/>
          <w:lang w:eastAsia="ru-RU"/>
        </w:rPr>
        <w:t>«Қазақстан Республикасының бюджет заңнамасының та</w:t>
      </w:r>
      <w:r w:rsidR="001104A0">
        <w:rPr>
          <w:rFonts w:ascii="Times New Roman" w:eastAsia="Times New Roman" w:hAnsi="Times New Roman" w:cs="Times New Roman"/>
          <w:i/>
          <w:sz w:val="28"/>
          <w:szCs w:val="28"/>
          <w:lang w:eastAsia="ru-RU"/>
        </w:rPr>
        <w:t>лаптарына сәйкестігі мәніне ТМРК</w:t>
      </w:r>
      <w:r w:rsidRPr="00EA0E07">
        <w:rPr>
          <w:rFonts w:ascii="Times New Roman" w:eastAsia="Times New Roman" w:hAnsi="Times New Roman" w:cs="Times New Roman"/>
          <w:i/>
          <w:sz w:val="28"/>
          <w:szCs w:val="28"/>
          <w:lang w:eastAsia="ru-RU"/>
        </w:rPr>
        <w:t xml:space="preserve"> бюджетін әзірлеу және орындау аудиті»</w:t>
      </w:r>
      <w:r w:rsidRPr="00EA0E07">
        <w:rPr>
          <w:rFonts w:ascii="Times New Roman" w:eastAsia="Times New Roman" w:hAnsi="Times New Roman" w:cs="Times New Roman"/>
          <w:sz w:val="28"/>
          <w:szCs w:val="28"/>
          <w:lang w:eastAsia="ru-RU"/>
        </w:rPr>
        <w:t xml:space="preserve"> мәселесі тексерілді, бұл ретте бұзушылықтар мен кемшіліктер орнатылмаған</w:t>
      </w:r>
      <w:r w:rsidRPr="00EA0E07">
        <w:rPr>
          <w:rFonts w:ascii="Times New Roman" w:eastAsia="Times New Roman" w:hAnsi="Times New Roman" w:cs="Times New Roman"/>
          <w:i/>
          <w:sz w:val="24"/>
          <w:szCs w:val="24"/>
          <w:lang w:eastAsia="ru-RU"/>
        </w:rPr>
        <w:t>(4-20 Н. бюджет шығыстары бойынша жиынтық есептер, 2019-2020 жылдарға төлемдер мен міндеттемелер бойынша жеке қаржыландыру жоспары).</w:t>
      </w:r>
    </w:p>
    <w:p w:rsidR="00EA0E07" w:rsidRDefault="00E75D5A" w:rsidP="00EA0E07">
      <w:pPr>
        <w:spacing w:after="0" w:line="240" w:lineRule="auto"/>
        <w:ind w:firstLine="708"/>
        <w:jc w:val="both"/>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8.</w:t>
      </w:r>
      <w:r w:rsidR="00EA0E07" w:rsidRPr="00E75D5A">
        <w:rPr>
          <w:rFonts w:ascii="Times New Roman" w:eastAsia="Times New Roman" w:hAnsi="Times New Roman" w:cs="Times New Roman"/>
          <w:b/>
          <w:sz w:val="28"/>
          <w:szCs w:val="28"/>
          <w:lang w:eastAsia="ru-RU"/>
        </w:rPr>
        <w:t>«Бухгалтерлік есепті жүргізудің және қаржылық есептілікті жасаудың анықтығы мен дұрыстығы аудит</w:t>
      </w:r>
      <w:r w:rsidR="00EA0E07" w:rsidRPr="00E75D5A">
        <w:rPr>
          <w:rFonts w:ascii="Times New Roman" w:eastAsia="Times New Roman" w:hAnsi="Times New Roman" w:cs="Times New Roman"/>
          <w:b/>
          <w:sz w:val="28"/>
          <w:szCs w:val="28"/>
          <w:lang w:val="kk-KZ" w:eastAsia="ru-RU"/>
        </w:rPr>
        <w:t>і</w:t>
      </w:r>
      <w:r w:rsidR="00EA0E07" w:rsidRPr="00E75D5A">
        <w:rPr>
          <w:rFonts w:ascii="Times New Roman" w:eastAsia="Times New Roman" w:hAnsi="Times New Roman" w:cs="Times New Roman"/>
          <w:b/>
          <w:sz w:val="28"/>
          <w:szCs w:val="28"/>
          <w:lang w:eastAsia="ru-RU"/>
        </w:rPr>
        <w:t>» бағдарлама мәселесі:</w:t>
      </w:r>
    </w:p>
    <w:p w:rsidR="00E75D5A" w:rsidRDefault="00E75D5A" w:rsidP="00EA0E07">
      <w:pPr>
        <w:spacing w:after="0" w:line="240" w:lineRule="auto"/>
        <w:ind w:firstLine="708"/>
        <w:jc w:val="both"/>
        <w:rPr>
          <w:rFonts w:ascii="Times New Roman" w:eastAsia="Times New Roman" w:hAnsi="Times New Roman" w:cs="Times New Roman"/>
          <w:i/>
          <w:sz w:val="28"/>
          <w:szCs w:val="28"/>
          <w:lang w:eastAsia="ru-RU"/>
        </w:rPr>
      </w:pPr>
      <w:r w:rsidRPr="00E75D5A">
        <w:rPr>
          <w:rFonts w:ascii="Times New Roman" w:eastAsia="Times New Roman" w:hAnsi="Times New Roman" w:cs="Times New Roman"/>
          <w:i/>
          <w:sz w:val="28"/>
          <w:szCs w:val="28"/>
          <w:lang w:eastAsia="ru-RU"/>
        </w:rPr>
        <w:t>Қамтылатын бюджеттік бағдарламалар шеңберінде бухгалтерлік есеп жүргізу аудиті, кредиторлық және дебиторлық берешектер сомасының дұрыстығы, олардың туындау себептері, негізділігі және оларды өтеу үшін қолданылатын шаралар.</w:t>
      </w:r>
    </w:p>
    <w:p w:rsidR="00E75D5A" w:rsidRDefault="00E75D5A" w:rsidP="00EA0E07">
      <w:pPr>
        <w:spacing w:after="0" w:line="240" w:lineRule="auto"/>
        <w:ind w:firstLine="708"/>
        <w:jc w:val="both"/>
        <w:rPr>
          <w:rFonts w:ascii="Times New Roman" w:eastAsia="Times New Roman" w:hAnsi="Times New Roman" w:cs="Times New Roman"/>
          <w:sz w:val="28"/>
          <w:szCs w:val="28"/>
          <w:lang w:eastAsia="ru-RU"/>
        </w:rPr>
      </w:pPr>
      <w:r w:rsidRPr="00E75D5A">
        <w:rPr>
          <w:rFonts w:ascii="Times New Roman" w:eastAsia="Times New Roman" w:hAnsi="Times New Roman" w:cs="Times New Roman"/>
          <w:sz w:val="28"/>
          <w:szCs w:val="28"/>
          <w:lang w:eastAsia="ru-RU"/>
        </w:rPr>
        <w:t>Комитеттегі бухгалтерлік есеп ҚР Бюджет кодексіне, Қазақстан Республикасының бухгалтерлік есеп және қаржылық есептілік саласындағы з</w:t>
      </w:r>
      <w:r>
        <w:rPr>
          <w:rFonts w:ascii="Times New Roman" w:eastAsia="Times New Roman" w:hAnsi="Times New Roman" w:cs="Times New Roman"/>
          <w:sz w:val="28"/>
          <w:szCs w:val="28"/>
          <w:lang w:eastAsia="ru-RU"/>
        </w:rPr>
        <w:t>аңнамасына сәйкес, оның ішінде «М</w:t>
      </w:r>
      <w:r w:rsidRPr="00E75D5A">
        <w:rPr>
          <w:rFonts w:ascii="Times New Roman" w:eastAsia="Times New Roman" w:hAnsi="Times New Roman" w:cs="Times New Roman"/>
          <w:sz w:val="28"/>
          <w:szCs w:val="28"/>
          <w:lang w:eastAsia="ru-RU"/>
        </w:rPr>
        <w:t>емлекеттік мекемелерде бухгалтерлік есепті жүр</w:t>
      </w:r>
      <w:r>
        <w:rPr>
          <w:rFonts w:ascii="Times New Roman" w:eastAsia="Times New Roman" w:hAnsi="Times New Roman" w:cs="Times New Roman"/>
          <w:sz w:val="28"/>
          <w:szCs w:val="28"/>
          <w:lang w:eastAsia="ru-RU"/>
        </w:rPr>
        <w:t>гізу қағидаларын бекіту туралы»</w:t>
      </w:r>
      <w:r w:rsidRPr="00E75D5A">
        <w:rPr>
          <w:rFonts w:ascii="Times New Roman" w:eastAsia="Times New Roman" w:hAnsi="Times New Roman" w:cs="Times New Roman"/>
          <w:sz w:val="28"/>
          <w:szCs w:val="28"/>
          <w:lang w:eastAsia="ru-RU"/>
        </w:rPr>
        <w:t xml:space="preserve"> ҚР Қаржы министрінің 03.08.2010 жылғы № 393 бұйрығына </w:t>
      </w:r>
      <w:r w:rsidRPr="00E75D5A">
        <w:rPr>
          <w:rFonts w:ascii="Times New Roman" w:eastAsia="Times New Roman" w:hAnsi="Times New Roman" w:cs="Times New Roman"/>
          <w:i/>
          <w:sz w:val="24"/>
          <w:szCs w:val="24"/>
          <w:lang w:eastAsia="ru-RU"/>
        </w:rPr>
        <w:t>(бұдан әрі - № 393 Ереже)</w:t>
      </w:r>
      <w:r w:rsidRPr="00E75D5A">
        <w:rPr>
          <w:rFonts w:ascii="Times New Roman" w:eastAsia="Times New Roman" w:hAnsi="Times New Roman" w:cs="Times New Roman"/>
          <w:sz w:val="28"/>
          <w:szCs w:val="28"/>
          <w:lang w:eastAsia="ru-RU"/>
        </w:rPr>
        <w:t xml:space="preserve"> сәйкес жүзеге асырылады.</w:t>
      </w:r>
    </w:p>
    <w:p w:rsidR="00E75D5A" w:rsidRDefault="00E75D5A" w:rsidP="00EA0E07">
      <w:pPr>
        <w:spacing w:after="0" w:line="240" w:lineRule="auto"/>
        <w:ind w:firstLine="708"/>
        <w:jc w:val="both"/>
        <w:rPr>
          <w:rFonts w:ascii="Times New Roman" w:eastAsia="Times New Roman" w:hAnsi="Times New Roman" w:cs="Times New Roman"/>
          <w:sz w:val="28"/>
          <w:szCs w:val="28"/>
          <w:lang w:eastAsia="ru-RU"/>
        </w:rPr>
      </w:pPr>
      <w:r w:rsidRPr="00E75D5A">
        <w:rPr>
          <w:rFonts w:ascii="Times New Roman" w:eastAsia="Times New Roman" w:hAnsi="Times New Roman" w:cs="Times New Roman"/>
          <w:sz w:val="28"/>
          <w:szCs w:val="28"/>
          <w:lang w:eastAsia="ru-RU"/>
        </w:rPr>
        <w:t>Аудитке бухгалтерлік құж</w:t>
      </w:r>
      <w:r>
        <w:rPr>
          <w:rFonts w:ascii="Times New Roman" w:eastAsia="Times New Roman" w:hAnsi="Times New Roman" w:cs="Times New Roman"/>
          <w:sz w:val="28"/>
          <w:szCs w:val="28"/>
          <w:lang w:eastAsia="ru-RU"/>
        </w:rPr>
        <w:t>аттама, оның ішінде есептілік, «Басты журнал»</w:t>
      </w:r>
      <w:r w:rsidRPr="00E75D5A">
        <w:rPr>
          <w:rFonts w:ascii="Times New Roman" w:eastAsia="Times New Roman" w:hAnsi="Times New Roman" w:cs="Times New Roman"/>
          <w:sz w:val="28"/>
          <w:szCs w:val="28"/>
          <w:lang w:eastAsia="ru-RU"/>
        </w:rPr>
        <w:t xml:space="preserve"> кітабы, растайтын құжаттары бар мемориалдық ордерлер, жинақтау ведомостары және өзге де бухгалтерлік құжаттама ұсынылды.</w:t>
      </w:r>
    </w:p>
    <w:p w:rsidR="00E75D5A" w:rsidRDefault="00E75D5A" w:rsidP="00EA0E07">
      <w:pPr>
        <w:spacing w:after="0" w:line="240" w:lineRule="auto"/>
        <w:ind w:firstLine="708"/>
        <w:jc w:val="both"/>
        <w:rPr>
          <w:rFonts w:ascii="Times New Roman" w:eastAsia="Times New Roman" w:hAnsi="Times New Roman" w:cs="Times New Roman"/>
          <w:sz w:val="28"/>
          <w:szCs w:val="28"/>
          <w:lang w:eastAsia="ru-RU"/>
        </w:rPr>
      </w:pPr>
      <w:r w:rsidRPr="00E75D5A">
        <w:rPr>
          <w:rFonts w:ascii="Times New Roman" w:eastAsia="Times New Roman" w:hAnsi="Times New Roman" w:cs="Times New Roman"/>
          <w:sz w:val="28"/>
          <w:szCs w:val="28"/>
          <w:lang w:eastAsia="ru-RU"/>
        </w:rPr>
        <w:t xml:space="preserve">Комитетте есеп жүргізу тәртібі Қазақстан Республикасы Қаржы министрінің 15.06.2010 жылғы № 281 бұйрығымен бекітілген Мемлекеттік мекемелердің бухгалтерлік есеп шоттары жоспарының </w:t>
      </w:r>
      <w:r w:rsidRPr="00E75D5A">
        <w:rPr>
          <w:rFonts w:ascii="Times New Roman" w:eastAsia="Times New Roman" w:hAnsi="Times New Roman" w:cs="Times New Roman"/>
          <w:i/>
          <w:sz w:val="24"/>
          <w:szCs w:val="24"/>
          <w:lang w:eastAsia="ru-RU"/>
        </w:rPr>
        <w:t>(бұдан әрі - № 281 шоттар жоспары</w:t>
      </w:r>
      <w:r w:rsidRPr="00E75D5A">
        <w:rPr>
          <w:rFonts w:ascii="Times New Roman" w:eastAsia="Times New Roman" w:hAnsi="Times New Roman" w:cs="Times New Roman"/>
          <w:sz w:val="28"/>
          <w:szCs w:val="28"/>
          <w:lang w:eastAsia="ru-RU"/>
        </w:rPr>
        <w:t>) негізінде жүргізіледі.</w:t>
      </w:r>
    </w:p>
    <w:p w:rsidR="00E75D5A" w:rsidRDefault="00E75D5A" w:rsidP="00EA0E07">
      <w:pPr>
        <w:spacing w:after="0" w:line="240" w:lineRule="auto"/>
        <w:ind w:firstLine="708"/>
        <w:jc w:val="both"/>
        <w:rPr>
          <w:rFonts w:ascii="Times New Roman" w:eastAsia="Times New Roman" w:hAnsi="Times New Roman" w:cs="Times New Roman"/>
          <w:sz w:val="28"/>
          <w:szCs w:val="28"/>
          <w:lang w:eastAsia="ru-RU"/>
        </w:rPr>
      </w:pPr>
      <w:r w:rsidRPr="00E75D5A">
        <w:rPr>
          <w:rFonts w:ascii="Times New Roman" w:eastAsia="Times New Roman" w:hAnsi="Times New Roman" w:cs="Times New Roman"/>
          <w:sz w:val="28"/>
          <w:szCs w:val="28"/>
          <w:lang w:eastAsia="ru-RU"/>
        </w:rPr>
        <w:t xml:space="preserve">Бухгалтерлік құжаттардың нысандары </w:t>
      </w:r>
      <w:r w:rsidRPr="00E75D5A">
        <w:rPr>
          <w:rFonts w:ascii="Times New Roman" w:eastAsia="Times New Roman" w:hAnsi="Times New Roman" w:cs="Times New Roman"/>
          <w:i/>
          <w:sz w:val="24"/>
          <w:szCs w:val="24"/>
          <w:lang w:eastAsia="ru-RU"/>
        </w:rPr>
        <w:t xml:space="preserve">(мемориалдық ордерлер, айналым ведомостары және т.б.) </w:t>
      </w:r>
      <w:r>
        <w:rPr>
          <w:rFonts w:ascii="Times New Roman" w:eastAsia="Times New Roman" w:hAnsi="Times New Roman" w:cs="Times New Roman"/>
          <w:sz w:val="28"/>
          <w:szCs w:val="28"/>
          <w:lang w:eastAsia="ru-RU"/>
        </w:rPr>
        <w:t>«М</w:t>
      </w:r>
      <w:r w:rsidRPr="00E75D5A">
        <w:rPr>
          <w:rFonts w:ascii="Times New Roman" w:eastAsia="Times New Roman" w:hAnsi="Times New Roman" w:cs="Times New Roman"/>
          <w:sz w:val="28"/>
          <w:szCs w:val="28"/>
          <w:lang w:eastAsia="ru-RU"/>
        </w:rPr>
        <w:t>емлекеттік мекемелер үшін бухгалтерлік құжаттама ныса</w:t>
      </w:r>
      <w:r>
        <w:rPr>
          <w:rFonts w:ascii="Times New Roman" w:eastAsia="Times New Roman" w:hAnsi="Times New Roman" w:cs="Times New Roman"/>
          <w:sz w:val="28"/>
          <w:szCs w:val="28"/>
          <w:lang w:eastAsia="ru-RU"/>
        </w:rPr>
        <w:t>ндарының альбомын бекіту туралы» ҚР Қаржы министрінің м.</w:t>
      </w:r>
      <w:r w:rsidRPr="00E75D5A">
        <w:rPr>
          <w:rFonts w:ascii="Times New Roman" w:eastAsia="Times New Roman" w:hAnsi="Times New Roman" w:cs="Times New Roman"/>
          <w:sz w:val="28"/>
          <w:szCs w:val="28"/>
          <w:lang w:eastAsia="ru-RU"/>
        </w:rPr>
        <w:t>а. 2011 жылғы 02 тамыздағы № 390 бұйрығына сәйкес жасалады.</w:t>
      </w:r>
    </w:p>
    <w:p w:rsidR="00E75D5A" w:rsidRDefault="00E75D5A" w:rsidP="00EA0E07">
      <w:pPr>
        <w:spacing w:after="0" w:line="240" w:lineRule="auto"/>
        <w:ind w:firstLine="708"/>
        <w:jc w:val="both"/>
        <w:rPr>
          <w:rFonts w:ascii="Times New Roman" w:eastAsia="Times New Roman" w:hAnsi="Times New Roman" w:cs="Times New Roman"/>
          <w:sz w:val="28"/>
          <w:szCs w:val="28"/>
          <w:lang w:eastAsia="ru-RU"/>
        </w:rPr>
      </w:pPr>
      <w:r w:rsidRPr="00E75D5A">
        <w:rPr>
          <w:rFonts w:ascii="Times New Roman" w:eastAsia="Times New Roman" w:hAnsi="Times New Roman" w:cs="Times New Roman"/>
          <w:sz w:val="28"/>
          <w:szCs w:val="28"/>
          <w:lang w:eastAsia="ru-RU"/>
        </w:rPr>
        <w:t>Қаржылық есептілікті жасау және беру ҚР Қаржы министрінің 08.07.2010 жылғы № 325 бұйрығымен бекітілген қаржылық есептілікті жасау және ұсыну қағидаларына сәйкес жүзеге асырылады.</w:t>
      </w:r>
    </w:p>
    <w:p w:rsidR="00E75D5A" w:rsidRDefault="00E75D5A" w:rsidP="00EA0E07">
      <w:pPr>
        <w:spacing w:after="0" w:line="240" w:lineRule="auto"/>
        <w:ind w:firstLine="708"/>
        <w:jc w:val="both"/>
        <w:rPr>
          <w:rFonts w:ascii="Times New Roman" w:eastAsia="Times New Roman" w:hAnsi="Times New Roman" w:cs="Times New Roman"/>
          <w:sz w:val="28"/>
          <w:szCs w:val="28"/>
          <w:lang w:eastAsia="ru-RU"/>
        </w:rPr>
      </w:pPr>
      <w:r w:rsidRPr="00E75D5A">
        <w:rPr>
          <w:rFonts w:ascii="Times New Roman" w:eastAsia="Times New Roman" w:hAnsi="Times New Roman" w:cs="Times New Roman"/>
          <w:sz w:val="28"/>
          <w:szCs w:val="28"/>
          <w:lang w:eastAsia="ru-RU"/>
        </w:rPr>
        <w:t xml:space="preserve">Комитеттегі бухгалтерлік есеп бухгалтерлік есепті жүргізудің автоматтандырылған жүйесінде жүргізіледі </w:t>
      </w:r>
      <w:r w:rsidRPr="00E75D5A">
        <w:rPr>
          <w:rFonts w:ascii="Times New Roman" w:eastAsia="Times New Roman" w:hAnsi="Times New Roman" w:cs="Times New Roman"/>
          <w:i/>
          <w:sz w:val="24"/>
          <w:szCs w:val="24"/>
          <w:lang w:eastAsia="ru-RU"/>
        </w:rPr>
        <w:t>(1С:Бухгалтерия).</w:t>
      </w:r>
      <w:r w:rsidRPr="00E75D5A">
        <w:rPr>
          <w:rFonts w:ascii="Times New Roman" w:eastAsia="Times New Roman" w:hAnsi="Times New Roman" w:cs="Times New Roman"/>
          <w:sz w:val="28"/>
          <w:szCs w:val="28"/>
          <w:lang w:eastAsia="ru-RU"/>
        </w:rPr>
        <w:t>Комитеттің төлемдері бойынша шығыст</w:t>
      </w:r>
      <w:r>
        <w:rPr>
          <w:rFonts w:ascii="Times New Roman" w:eastAsia="Times New Roman" w:hAnsi="Times New Roman" w:cs="Times New Roman"/>
          <w:sz w:val="28"/>
          <w:szCs w:val="28"/>
          <w:lang w:eastAsia="ru-RU"/>
        </w:rPr>
        <w:t>арды жүргізу электрондық түрде «Қазынашылық-клиент»</w:t>
      </w:r>
      <w:r w:rsidRPr="00E75D5A">
        <w:rPr>
          <w:rFonts w:ascii="Times New Roman" w:eastAsia="Times New Roman" w:hAnsi="Times New Roman" w:cs="Times New Roman"/>
          <w:sz w:val="28"/>
          <w:szCs w:val="28"/>
          <w:lang w:eastAsia="ru-RU"/>
        </w:rPr>
        <w:t xml:space="preserve"> ақпараттық жүйесін қолдана отырып жүзеге асырылады.</w:t>
      </w:r>
    </w:p>
    <w:p w:rsidR="00E75D5A" w:rsidRDefault="00E75D5A" w:rsidP="00EA0E07">
      <w:pPr>
        <w:spacing w:after="0" w:line="240" w:lineRule="auto"/>
        <w:ind w:firstLine="708"/>
        <w:jc w:val="both"/>
        <w:rPr>
          <w:rFonts w:ascii="Times New Roman" w:eastAsia="Times New Roman" w:hAnsi="Times New Roman" w:cs="Times New Roman"/>
          <w:sz w:val="28"/>
          <w:szCs w:val="28"/>
          <w:lang w:eastAsia="ru-RU"/>
        </w:rPr>
      </w:pPr>
      <w:r w:rsidRPr="00E75D5A">
        <w:rPr>
          <w:rFonts w:ascii="Times New Roman" w:eastAsia="Times New Roman" w:hAnsi="Times New Roman" w:cs="Times New Roman"/>
          <w:sz w:val="28"/>
          <w:szCs w:val="28"/>
          <w:lang w:eastAsia="ru-RU"/>
        </w:rPr>
        <w:t>Жүргізілген төлемдер мен есепке алынған құжаттар операциялардың жасалған күндері бойынша (хронологиялық тәртіппен) жүйеленеді және № 2 мемориалдық ордерде – ақша қаражатының қозғалысы жөніндегі жинақтау ведомосінде ресімделеді.</w:t>
      </w:r>
    </w:p>
    <w:p w:rsidR="00E75D5A" w:rsidRDefault="00E75D5A" w:rsidP="00E75D5A">
      <w:pPr>
        <w:spacing w:after="0" w:line="240" w:lineRule="auto"/>
        <w:ind w:firstLine="708"/>
        <w:jc w:val="both"/>
        <w:rPr>
          <w:rFonts w:ascii="Times New Roman" w:eastAsia="Times New Roman" w:hAnsi="Times New Roman" w:cs="Times New Roman"/>
          <w:sz w:val="28"/>
          <w:szCs w:val="28"/>
          <w:lang w:eastAsia="ru-RU"/>
        </w:rPr>
      </w:pPr>
      <w:r w:rsidRPr="00E75D5A">
        <w:rPr>
          <w:rFonts w:ascii="Times New Roman" w:eastAsia="Times New Roman" w:hAnsi="Times New Roman" w:cs="Times New Roman"/>
          <w:sz w:val="28"/>
          <w:szCs w:val="28"/>
          <w:lang w:eastAsia="ru-RU"/>
        </w:rPr>
        <w:t>Қазынашылық жазбасына және бухгалтерлік есепте көрсетілген операцияларға, № 2 мемориалдық ордер</w:t>
      </w:r>
      <w:r>
        <w:rPr>
          <w:rFonts w:ascii="Times New Roman" w:eastAsia="Times New Roman" w:hAnsi="Times New Roman" w:cs="Times New Roman"/>
          <w:sz w:val="28"/>
          <w:szCs w:val="28"/>
          <w:lang w:eastAsia="ru-RU"/>
        </w:rPr>
        <w:t xml:space="preserve">ге деректердің сәйкестік аудиті </w:t>
      </w:r>
      <w:r w:rsidRPr="00E75D5A">
        <w:rPr>
          <w:rFonts w:ascii="Times New Roman" w:eastAsia="Times New Roman" w:hAnsi="Times New Roman" w:cs="Times New Roman"/>
          <w:sz w:val="28"/>
          <w:szCs w:val="28"/>
          <w:lang w:eastAsia="ru-RU"/>
        </w:rPr>
        <w:t>орнатылған жоқ.</w:t>
      </w:r>
    </w:p>
    <w:p w:rsidR="00E75D5A" w:rsidRDefault="00E75D5A" w:rsidP="00E75D5A">
      <w:pPr>
        <w:spacing w:after="0" w:line="240" w:lineRule="auto"/>
        <w:ind w:firstLine="708"/>
        <w:jc w:val="both"/>
        <w:rPr>
          <w:rFonts w:ascii="Times New Roman" w:eastAsia="Times New Roman" w:hAnsi="Times New Roman" w:cs="Times New Roman"/>
          <w:i/>
          <w:spacing w:val="2"/>
          <w:sz w:val="24"/>
          <w:szCs w:val="24"/>
          <w:shd w:val="clear" w:color="auto" w:fill="FFFFFF"/>
          <w:lang w:eastAsia="ru-RU"/>
        </w:rPr>
      </w:pPr>
      <w:r w:rsidRPr="00E75D5A">
        <w:rPr>
          <w:rFonts w:ascii="Times New Roman" w:eastAsia="Times New Roman" w:hAnsi="Times New Roman" w:cs="Times New Roman"/>
          <w:sz w:val="28"/>
          <w:szCs w:val="28"/>
          <w:lang w:eastAsia="ru-RU"/>
        </w:rPr>
        <w:t>Бан</w:t>
      </w:r>
      <w:r w:rsidR="001A79F2">
        <w:rPr>
          <w:rFonts w:ascii="Times New Roman" w:eastAsia="Times New Roman" w:hAnsi="Times New Roman" w:cs="Times New Roman"/>
          <w:sz w:val="28"/>
          <w:szCs w:val="28"/>
          <w:lang w:eastAsia="ru-RU"/>
        </w:rPr>
        <w:t>к үзінділері бойынша қалдықтар «</w:t>
      </w:r>
      <w:r w:rsidRPr="00E75D5A">
        <w:rPr>
          <w:rFonts w:ascii="Times New Roman" w:eastAsia="Times New Roman" w:hAnsi="Times New Roman" w:cs="Times New Roman"/>
          <w:sz w:val="28"/>
          <w:szCs w:val="28"/>
          <w:lang w:eastAsia="ru-RU"/>
        </w:rPr>
        <w:t>Бас</w:t>
      </w:r>
      <w:r w:rsidR="001A79F2">
        <w:rPr>
          <w:rFonts w:ascii="Times New Roman" w:eastAsia="Times New Roman" w:hAnsi="Times New Roman" w:cs="Times New Roman"/>
          <w:sz w:val="28"/>
          <w:szCs w:val="28"/>
          <w:lang w:eastAsia="ru-RU"/>
        </w:rPr>
        <w:t xml:space="preserve">ты </w:t>
      </w:r>
      <w:r w:rsidR="001104A0">
        <w:rPr>
          <w:rFonts w:ascii="Times New Roman" w:eastAsia="Times New Roman" w:hAnsi="Times New Roman" w:cs="Times New Roman"/>
          <w:sz w:val="28"/>
          <w:szCs w:val="28"/>
          <w:lang w:eastAsia="ru-RU"/>
        </w:rPr>
        <w:t>ж</w:t>
      </w:r>
      <w:r w:rsidR="001A79F2">
        <w:rPr>
          <w:rFonts w:ascii="Times New Roman" w:eastAsia="Times New Roman" w:hAnsi="Times New Roman" w:cs="Times New Roman"/>
          <w:sz w:val="28"/>
          <w:szCs w:val="28"/>
          <w:lang w:eastAsia="ru-RU"/>
        </w:rPr>
        <w:t xml:space="preserve">урнал» </w:t>
      </w:r>
      <w:r w:rsidRPr="00E75D5A">
        <w:rPr>
          <w:rFonts w:ascii="Times New Roman" w:eastAsia="Times New Roman" w:hAnsi="Times New Roman" w:cs="Times New Roman"/>
          <w:sz w:val="28"/>
          <w:szCs w:val="28"/>
          <w:lang w:eastAsia="ru-RU"/>
        </w:rPr>
        <w:t>кітабы бойынша қалдықтарға сәйкес келеді. Ақша қаражатының қалдықтарын жасыру және ақша қаражатының артық жұмсалуы мақсатында ақша қаражатын бір ерекшеліктен дұрыс жатқызбау және оларды басқа ерекшелікке есептеу жағдайлары анықталған жоқ</w:t>
      </w:r>
      <w:r w:rsidR="001A79F2" w:rsidRPr="001A79F2">
        <w:rPr>
          <w:rFonts w:ascii="Times New Roman" w:eastAsia="Times New Roman" w:hAnsi="Times New Roman" w:cs="Times New Roman"/>
          <w:i/>
          <w:spacing w:val="2"/>
          <w:sz w:val="24"/>
          <w:szCs w:val="24"/>
          <w:shd w:val="clear" w:color="auto" w:fill="FFFFFF"/>
          <w:lang w:eastAsia="ru-RU"/>
        </w:rPr>
        <w:t>(№27</w:t>
      </w:r>
      <w:r w:rsidR="001A79F2">
        <w:rPr>
          <w:rFonts w:ascii="Times New Roman" w:eastAsia="Times New Roman" w:hAnsi="Times New Roman" w:cs="Times New Roman"/>
          <w:i/>
          <w:spacing w:val="2"/>
          <w:sz w:val="24"/>
          <w:szCs w:val="24"/>
          <w:shd w:val="clear" w:color="auto" w:fill="FFFFFF"/>
          <w:lang w:eastAsia="ru-RU"/>
        </w:rPr>
        <w:t xml:space="preserve"> қосымша, айналым ведомосының, «</w:t>
      </w:r>
      <w:r w:rsidR="001A79F2" w:rsidRPr="001A79F2">
        <w:rPr>
          <w:rFonts w:ascii="Times New Roman" w:eastAsia="Times New Roman" w:hAnsi="Times New Roman" w:cs="Times New Roman"/>
          <w:i/>
          <w:spacing w:val="2"/>
          <w:sz w:val="24"/>
          <w:szCs w:val="24"/>
          <w:shd w:val="clear" w:color="auto" w:fill="FFFFFF"/>
          <w:lang w:eastAsia="ru-RU"/>
        </w:rPr>
        <w:t>Бас</w:t>
      </w:r>
      <w:r w:rsidR="001A79F2">
        <w:rPr>
          <w:rFonts w:ascii="Times New Roman" w:eastAsia="Times New Roman" w:hAnsi="Times New Roman" w:cs="Times New Roman"/>
          <w:i/>
          <w:spacing w:val="2"/>
          <w:sz w:val="24"/>
          <w:szCs w:val="24"/>
          <w:shd w:val="clear" w:color="auto" w:fill="FFFFFF"/>
          <w:lang w:eastAsia="ru-RU"/>
        </w:rPr>
        <w:t>ты Журнал»</w:t>
      </w:r>
      <w:r w:rsidR="001A79F2" w:rsidRPr="001A79F2">
        <w:rPr>
          <w:rFonts w:ascii="Times New Roman" w:eastAsia="Times New Roman" w:hAnsi="Times New Roman" w:cs="Times New Roman"/>
          <w:i/>
          <w:spacing w:val="2"/>
          <w:sz w:val="24"/>
          <w:szCs w:val="24"/>
          <w:shd w:val="clear" w:color="auto" w:fill="FFFFFF"/>
          <w:lang w:eastAsia="ru-RU"/>
        </w:rPr>
        <w:t xml:space="preserve"> кітабының, 2019,2020 жылдарға арналған қаржылық есептіліктің 173 парақтағы көшірмелері).</w:t>
      </w:r>
    </w:p>
    <w:p w:rsidR="001A79F2" w:rsidRDefault="001A79F2" w:rsidP="00E75D5A">
      <w:pPr>
        <w:spacing w:after="0" w:line="240" w:lineRule="auto"/>
        <w:ind w:firstLine="708"/>
        <w:jc w:val="both"/>
        <w:rPr>
          <w:rFonts w:ascii="Times New Roman" w:eastAsia="Times New Roman" w:hAnsi="Times New Roman" w:cs="Times New Roman"/>
          <w:sz w:val="28"/>
          <w:szCs w:val="28"/>
          <w:lang w:eastAsia="ru-RU"/>
        </w:rPr>
      </w:pPr>
      <w:r w:rsidRPr="001A79F2">
        <w:rPr>
          <w:rFonts w:ascii="Times New Roman" w:eastAsia="Times New Roman" w:hAnsi="Times New Roman" w:cs="Times New Roman"/>
          <w:sz w:val="28"/>
          <w:szCs w:val="28"/>
          <w:lang w:eastAsia="ru-RU"/>
        </w:rPr>
        <w:t>Дебиторлық және кредиторлық берешек туралы есептерді жүргізудің дұрыстығы аудитімен 01.01.2020 жылғы жағдай бойынша бухгалтерлік теңгерімнің деректері бойынша 1 775,4 мың теңге сомасында кредиторлық берешек, ол растау құжаттарын кеш ұсынуға және төлем шоттарын қайтаруға байланысты және есепті айдың соңында еңбекке ақы төлеуді қайта есептеуге байланысты 3 024,0 мың теңге сомасында дебиторлық берешек есептелгені анықталды.</w:t>
      </w:r>
    </w:p>
    <w:p w:rsidR="001A79F2" w:rsidRDefault="001A79F2" w:rsidP="00E75D5A">
      <w:pPr>
        <w:spacing w:after="0" w:line="240" w:lineRule="auto"/>
        <w:ind w:firstLine="708"/>
        <w:jc w:val="both"/>
        <w:rPr>
          <w:rFonts w:ascii="Times New Roman" w:eastAsia="Times New Roman" w:hAnsi="Times New Roman" w:cs="Times New Roman"/>
          <w:sz w:val="28"/>
          <w:szCs w:val="28"/>
          <w:lang w:eastAsia="ru-RU"/>
        </w:rPr>
      </w:pPr>
      <w:r w:rsidRPr="001A79F2">
        <w:rPr>
          <w:rFonts w:ascii="Times New Roman" w:eastAsia="Times New Roman" w:hAnsi="Times New Roman" w:cs="Times New Roman"/>
          <w:sz w:val="28"/>
          <w:szCs w:val="28"/>
          <w:lang w:eastAsia="ru-RU"/>
        </w:rPr>
        <w:t>01.01.2021 жылғы жағдай бойынша 1 425,0 мың теңге сомасында кредиторлық берешек болды, ол растаушы құжаттардың кеш берілуіне, өтінімді қамтамасыз етуге және есепті кезеңнің соңына еңбекақы төлеуді қайта есептеуге байланысты және шот-фактураның кеш берілуіне байланысты Коммуналдық қызметтерге ақы төлеу бойынша, есепті кезеңнің соңына еңбекақы төлеуді қайта есептеуге байланысты қалыптасқан 1 400,3 мың теңге сомасында дебиторлық берешек болды.</w:t>
      </w:r>
    </w:p>
    <w:p w:rsidR="001A79F2" w:rsidRDefault="001A79F2" w:rsidP="00E75D5A">
      <w:pPr>
        <w:spacing w:after="0" w:line="240" w:lineRule="auto"/>
        <w:ind w:firstLine="708"/>
        <w:jc w:val="both"/>
        <w:rPr>
          <w:rFonts w:ascii="Times New Roman" w:eastAsia="Times New Roman" w:hAnsi="Times New Roman" w:cs="Times New Roman"/>
          <w:i/>
          <w:sz w:val="24"/>
          <w:szCs w:val="24"/>
          <w:lang w:eastAsia="ru-RU"/>
        </w:rPr>
      </w:pPr>
      <w:r w:rsidRPr="001A79F2">
        <w:rPr>
          <w:rFonts w:ascii="Times New Roman" w:eastAsia="Times New Roman" w:hAnsi="Times New Roman" w:cs="Times New Roman"/>
          <w:sz w:val="28"/>
          <w:szCs w:val="28"/>
          <w:lang w:eastAsia="ru-RU"/>
        </w:rPr>
        <w:t>Жоғарыда көрсетілген берешектер қысқа мерзімді, өтеуге нақты болып табылады</w:t>
      </w:r>
      <w:r w:rsidRPr="001A79F2">
        <w:rPr>
          <w:rFonts w:ascii="Times New Roman" w:hAnsi="Times New Roman" w:cs="Times New Roman"/>
          <w:i/>
          <w:sz w:val="24"/>
          <w:szCs w:val="24"/>
        </w:rPr>
        <w:t>(</w:t>
      </w:r>
      <w:r w:rsidRPr="001A79F2">
        <w:rPr>
          <w:rFonts w:ascii="Times New Roman" w:eastAsia="Times New Roman" w:hAnsi="Times New Roman" w:cs="Times New Roman"/>
          <w:i/>
          <w:sz w:val="24"/>
          <w:szCs w:val="24"/>
          <w:lang w:eastAsia="ru-RU"/>
        </w:rPr>
        <w:t>№28 қосымша дебиторлық және кредиторлық берешектер туралы есептердің көшірмелері 20 парақта қоса беріледі).</w:t>
      </w:r>
    </w:p>
    <w:p w:rsidR="001A79F2" w:rsidRDefault="001A79F2" w:rsidP="00E75D5A">
      <w:pPr>
        <w:spacing w:after="0" w:line="240" w:lineRule="auto"/>
        <w:ind w:firstLine="708"/>
        <w:jc w:val="both"/>
        <w:rPr>
          <w:rFonts w:ascii="Times New Roman" w:eastAsia="Times New Roman" w:hAnsi="Times New Roman" w:cs="Times New Roman"/>
          <w:i/>
          <w:sz w:val="28"/>
          <w:szCs w:val="28"/>
          <w:lang w:eastAsia="ru-RU"/>
        </w:rPr>
      </w:pPr>
      <w:r w:rsidRPr="001A79F2">
        <w:rPr>
          <w:rFonts w:ascii="Times New Roman" w:eastAsia="Times New Roman" w:hAnsi="Times New Roman" w:cs="Times New Roman"/>
          <w:i/>
          <w:sz w:val="28"/>
          <w:szCs w:val="28"/>
          <w:lang w:eastAsia="ru-RU"/>
        </w:rPr>
        <w:t>Жалақыны, қосымша ақылар мен үстемеақыларды, сыйлықақылар мен материалдық көмекті есептеу және төлеу аудиті.</w:t>
      </w:r>
    </w:p>
    <w:p w:rsidR="001A79F2" w:rsidRDefault="001A79F2" w:rsidP="00E75D5A">
      <w:pPr>
        <w:spacing w:after="0" w:line="240" w:lineRule="auto"/>
        <w:ind w:firstLine="708"/>
        <w:jc w:val="both"/>
        <w:rPr>
          <w:rFonts w:ascii="Times New Roman" w:eastAsia="Times New Roman" w:hAnsi="Times New Roman" w:cs="Times New Roman"/>
          <w:sz w:val="28"/>
          <w:szCs w:val="28"/>
          <w:lang w:eastAsia="ru-RU"/>
        </w:rPr>
      </w:pPr>
      <w:r w:rsidRPr="001A79F2">
        <w:rPr>
          <w:rFonts w:ascii="Times New Roman" w:eastAsia="Times New Roman" w:hAnsi="Times New Roman" w:cs="Times New Roman"/>
          <w:sz w:val="28"/>
          <w:szCs w:val="28"/>
          <w:lang w:eastAsia="ru-RU"/>
        </w:rPr>
        <w:t>Жалақыны, қосымша ақылар мен үстемеақыларды, сыйлықақылар мен материалдық көмекті есептеу мен төлеуге жүргізілген аудит мыналарды белгіледі.</w:t>
      </w:r>
    </w:p>
    <w:p w:rsidR="001A79F2" w:rsidRDefault="001A79F2" w:rsidP="00E75D5A">
      <w:pPr>
        <w:spacing w:after="0" w:line="240" w:lineRule="auto"/>
        <w:ind w:firstLine="708"/>
        <w:jc w:val="both"/>
        <w:rPr>
          <w:rFonts w:ascii="Times New Roman" w:eastAsia="Times New Roman" w:hAnsi="Times New Roman" w:cs="Times New Roman"/>
          <w:sz w:val="28"/>
          <w:szCs w:val="28"/>
          <w:lang w:eastAsia="ru-RU"/>
        </w:rPr>
      </w:pPr>
      <w:r w:rsidRPr="001A79F2">
        <w:rPr>
          <w:rFonts w:ascii="Times New Roman" w:eastAsia="Times New Roman" w:hAnsi="Times New Roman" w:cs="Times New Roman"/>
          <w:sz w:val="28"/>
          <w:szCs w:val="28"/>
          <w:lang w:eastAsia="ru-RU"/>
        </w:rPr>
        <w:t>Комитет қызметкерлерінің лауазымдық айлықақысының және сауықтыруға</w:t>
      </w:r>
      <w:r>
        <w:rPr>
          <w:rFonts w:ascii="Times New Roman" w:eastAsia="Times New Roman" w:hAnsi="Times New Roman" w:cs="Times New Roman"/>
          <w:sz w:val="28"/>
          <w:szCs w:val="28"/>
          <w:lang w:eastAsia="ru-RU"/>
        </w:rPr>
        <w:t xml:space="preserve"> арналған жәрдемақының мөлшері «М</w:t>
      </w:r>
      <w:r w:rsidRPr="001A79F2">
        <w:rPr>
          <w:rFonts w:ascii="Times New Roman" w:eastAsia="Times New Roman" w:hAnsi="Times New Roman" w:cs="Times New Roman"/>
          <w:sz w:val="28"/>
          <w:szCs w:val="28"/>
          <w:lang w:eastAsia="ru-RU"/>
        </w:rPr>
        <w:t>емлекеттік бюджет есебінен ұсталатын барлық органдар үшін қызметкерлерге еңбекақы төлеудің</w:t>
      </w:r>
      <w:r>
        <w:rPr>
          <w:rFonts w:ascii="Times New Roman" w:eastAsia="Times New Roman" w:hAnsi="Times New Roman" w:cs="Times New Roman"/>
          <w:sz w:val="28"/>
          <w:szCs w:val="28"/>
          <w:lang w:eastAsia="ru-RU"/>
        </w:rPr>
        <w:t xml:space="preserve"> бірыңғай жүйесін бекіту туралы»</w:t>
      </w:r>
      <w:r w:rsidRPr="001A79F2">
        <w:rPr>
          <w:rFonts w:ascii="Times New Roman" w:eastAsia="Times New Roman" w:hAnsi="Times New Roman" w:cs="Times New Roman"/>
          <w:sz w:val="28"/>
          <w:szCs w:val="28"/>
          <w:lang w:eastAsia="ru-RU"/>
        </w:rPr>
        <w:t xml:space="preserve"> ҚР Үкіметінің 16.10. 2017 жылғы № 646 ҚБПҮ </w:t>
      </w:r>
      <w:r w:rsidRPr="001A79F2">
        <w:rPr>
          <w:rFonts w:ascii="Times New Roman" w:eastAsia="Times New Roman" w:hAnsi="Times New Roman" w:cs="Times New Roman"/>
          <w:i/>
          <w:sz w:val="24"/>
          <w:szCs w:val="24"/>
          <w:lang w:eastAsia="ru-RU"/>
        </w:rPr>
        <w:t xml:space="preserve">(енгізілген өзгерістерімен және толықтыруларымен) </w:t>
      </w:r>
      <w:r>
        <w:rPr>
          <w:rFonts w:ascii="Times New Roman" w:eastAsia="Times New Roman" w:hAnsi="Times New Roman" w:cs="Times New Roman"/>
          <w:sz w:val="28"/>
          <w:szCs w:val="28"/>
          <w:lang w:eastAsia="ru-RU"/>
        </w:rPr>
        <w:t>және «А</w:t>
      </w:r>
      <w:r w:rsidRPr="001A79F2">
        <w:rPr>
          <w:rFonts w:ascii="Times New Roman" w:eastAsia="Times New Roman" w:hAnsi="Times New Roman" w:cs="Times New Roman"/>
          <w:sz w:val="28"/>
          <w:szCs w:val="28"/>
          <w:lang w:eastAsia="ru-RU"/>
        </w:rPr>
        <w:t>заматтық қызметшілерге, мемлекеттік бюджет қаражаты есебінен ұсталатын ұйымдар қызметкерлеріне, қазыналық кәсіпорындар қызметкерлері</w:t>
      </w:r>
      <w:r>
        <w:rPr>
          <w:rFonts w:ascii="Times New Roman" w:eastAsia="Times New Roman" w:hAnsi="Times New Roman" w:cs="Times New Roman"/>
          <w:sz w:val="28"/>
          <w:szCs w:val="28"/>
          <w:lang w:eastAsia="ru-RU"/>
        </w:rPr>
        <w:t>не еңбекақы төлеу жүйесі туралы»</w:t>
      </w:r>
      <w:r w:rsidRPr="001A79F2">
        <w:rPr>
          <w:rFonts w:ascii="Times New Roman" w:eastAsia="Times New Roman" w:hAnsi="Times New Roman" w:cs="Times New Roman"/>
          <w:sz w:val="28"/>
          <w:szCs w:val="28"/>
          <w:lang w:eastAsia="ru-RU"/>
        </w:rPr>
        <w:t xml:space="preserve"> 31.12. 2015 жылғы № 1193 </w:t>
      </w:r>
      <w:r w:rsidRPr="001A79F2">
        <w:rPr>
          <w:rFonts w:ascii="Times New Roman" w:eastAsia="Times New Roman" w:hAnsi="Times New Roman" w:cs="Times New Roman"/>
          <w:i/>
          <w:sz w:val="24"/>
          <w:szCs w:val="24"/>
          <w:lang w:eastAsia="ru-RU"/>
        </w:rPr>
        <w:t xml:space="preserve">(енгізілген өзгерістерімен және толықтыруларымен) </w:t>
      </w:r>
      <w:r w:rsidRPr="001A79F2">
        <w:rPr>
          <w:rFonts w:ascii="Times New Roman" w:eastAsia="Times New Roman" w:hAnsi="Times New Roman" w:cs="Times New Roman"/>
          <w:sz w:val="28"/>
          <w:szCs w:val="28"/>
          <w:lang w:eastAsia="ru-RU"/>
        </w:rPr>
        <w:t>қаулыларына сәйкес белгіленген.</w:t>
      </w:r>
    </w:p>
    <w:p w:rsidR="001A79F2" w:rsidRDefault="001A79F2" w:rsidP="00E75D5A">
      <w:pPr>
        <w:spacing w:after="0" w:line="240" w:lineRule="auto"/>
        <w:ind w:firstLine="708"/>
        <w:jc w:val="both"/>
        <w:rPr>
          <w:rFonts w:ascii="Times New Roman" w:eastAsia="Times New Roman" w:hAnsi="Times New Roman" w:cs="Times New Roman"/>
          <w:i/>
          <w:sz w:val="24"/>
          <w:szCs w:val="24"/>
          <w:lang w:eastAsia="ru-RU"/>
        </w:rPr>
      </w:pPr>
      <w:r w:rsidRPr="001A79F2">
        <w:rPr>
          <w:rFonts w:ascii="Times New Roman" w:eastAsia="Times New Roman" w:hAnsi="Times New Roman" w:cs="Times New Roman"/>
          <w:sz w:val="28"/>
          <w:szCs w:val="28"/>
          <w:lang w:eastAsia="ru-RU"/>
        </w:rPr>
        <w:t>Сыйлықақы, материалдық көмек және үстемеақы ҚР Үкім</w:t>
      </w:r>
      <w:r w:rsidR="00803E42">
        <w:rPr>
          <w:rFonts w:ascii="Times New Roman" w:eastAsia="Times New Roman" w:hAnsi="Times New Roman" w:cs="Times New Roman"/>
          <w:sz w:val="28"/>
          <w:szCs w:val="28"/>
          <w:lang w:eastAsia="ru-RU"/>
        </w:rPr>
        <w:t>етінің 29.08.2011 жылғы № 1127 «М</w:t>
      </w:r>
      <w:r w:rsidRPr="001A79F2">
        <w:rPr>
          <w:rFonts w:ascii="Times New Roman" w:eastAsia="Times New Roman" w:hAnsi="Times New Roman" w:cs="Times New Roman"/>
          <w:sz w:val="28"/>
          <w:szCs w:val="28"/>
          <w:lang w:eastAsia="ru-RU"/>
        </w:rPr>
        <w:t>емлекеттік бюджет қаражаты есебінен Қазақстан Республикасы органдары қызметкерлеріне сыйақы беру, материалдық көмек көрсету және лауазымдық айлықақыларына үстемеақылар бел</w:t>
      </w:r>
      <w:r w:rsidR="00803E42">
        <w:rPr>
          <w:rFonts w:ascii="Times New Roman" w:eastAsia="Times New Roman" w:hAnsi="Times New Roman" w:cs="Times New Roman"/>
          <w:sz w:val="28"/>
          <w:szCs w:val="28"/>
          <w:lang w:eastAsia="ru-RU"/>
        </w:rPr>
        <w:t>гілеу қағидаларын бекіту туралы»</w:t>
      </w:r>
      <w:r w:rsidRPr="001A79F2">
        <w:rPr>
          <w:rFonts w:ascii="Times New Roman" w:eastAsia="Times New Roman" w:hAnsi="Times New Roman" w:cs="Times New Roman"/>
          <w:sz w:val="28"/>
          <w:szCs w:val="28"/>
          <w:lang w:eastAsia="ru-RU"/>
        </w:rPr>
        <w:t xml:space="preserve"> қаулысына, ҚР Ұлттық экономика министрі Е. А. Досаевтың бұйрығымен бекітілген ҚР Ұлттық экономика министрлігі қызметкерлеріне сыйлықақы беру, материалдық көмек көрсету және лауазымдық айлықақыларына үстемеақылар белгілеу туралы ережелерге сәйкес белгіленген. 13.11.2014 жылғы № 189-ж және ҚР ҰЭМ Жауапты хатшысы А.Д. Жұмабековтың 16.03.2020 жылғы № 71-нқ бұйрығымен </w:t>
      </w:r>
      <w:r w:rsidRPr="00803E42">
        <w:rPr>
          <w:rFonts w:ascii="Times New Roman" w:eastAsia="Times New Roman" w:hAnsi="Times New Roman" w:cs="Times New Roman"/>
          <w:i/>
          <w:sz w:val="24"/>
          <w:szCs w:val="24"/>
          <w:lang w:eastAsia="ru-RU"/>
        </w:rPr>
        <w:t>(бұдан әрі - сыйлықақы беру туралы ереже).</w:t>
      </w:r>
    </w:p>
    <w:p w:rsidR="00803E42" w:rsidRDefault="00803E42" w:rsidP="00E75D5A">
      <w:pPr>
        <w:spacing w:after="0" w:line="240" w:lineRule="auto"/>
        <w:ind w:firstLine="708"/>
        <w:jc w:val="both"/>
        <w:rPr>
          <w:rFonts w:ascii="Times New Roman" w:eastAsia="Times New Roman" w:hAnsi="Times New Roman" w:cs="Times New Roman"/>
          <w:sz w:val="28"/>
          <w:szCs w:val="28"/>
          <w:lang w:eastAsia="ru-RU"/>
        </w:rPr>
      </w:pPr>
      <w:r w:rsidRPr="00803E42">
        <w:rPr>
          <w:rFonts w:ascii="Times New Roman" w:eastAsia="Times New Roman" w:hAnsi="Times New Roman" w:cs="Times New Roman"/>
          <w:sz w:val="28"/>
          <w:szCs w:val="28"/>
          <w:lang w:eastAsia="ru-RU"/>
        </w:rPr>
        <w:t>ҚР ҰЭМ Жауапты хатшысының 16.09.2019 жылғы № 339-нқ бұйрығымен аумақтық департаменттерді ескере отырып, жалпы сомасы 258 358,9 мың теңге еңбекақы қоры бар 262 бірлік штат саны бекітілді.</w:t>
      </w:r>
    </w:p>
    <w:p w:rsidR="00803E42" w:rsidRDefault="00803E42" w:rsidP="00E75D5A">
      <w:pPr>
        <w:spacing w:after="0" w:line="240" w:lineRule="auto"/>
        <w:ind w:firstLine="708"/>
        <w:jc w:val="both"/>
        <w:rPr>
          <w:rFonts w:ascii="Times New Roman" w:eastAsia="Times New Roman" w:hAnsi="Times New Roman" w:cs="Times New Roman"/>
          <w:sz w:val="28"/>
          <w:szCs w:val="28"/>
          <w:lang w:eastAsia="ru-RU"/>
        </w:rPr>
      </w:pPr>
      <w:r w:rsidRPr="00803E42">
        <w:rPr>
          <w:rFonts w:ascii="Times New Roman" w:eastAsia="Times New Roman" w:hAnsi="Times New Roman" w:cs="Times New Roman"/>
          <w:sz w:val="28"/>
          <w:szCs w:val="28"/>
          <w:lang w:eastAsia="ru-RU"/>
        </w:rPr>
        <w:t>ҚР ҰЭМ жауапты хатшысының 20.01.2020 жылғы № 16 нқ бұйрығымен аумақтық департаменттерді ескере отырып, штат саны 262 бірлік бекітілді, жылдық еңбекақы төлеу қоры – 640 511,6 мың теңге.</w:t>
      </w:r>
    </w:p>
    <w:p w:rsidR="00803E42" w:rsidRDefault="00803E42" w:rsidP="00E75D5A">
      <w:pPr>
        <w:spacing w:after="0" w:line="240" w:lineRule="auto"/>
        <w:ind w:firstLine="708"/>
        <w:jc w:val="both"/>
        <w:rPr>
          <w:rFonts w:ascii="Times New Roman" w:eastAsia="Times New Roman" w:hAnsi="Times New Roman" w:cs="Times New Roman"/>
          <w:sz w:val="28"/>
          <w:szCs w:val="28"/>
          <w:lang w:eastAsia="ru-RU"/>
        </w:rPr>
      </w:pPr>
      <w:r w:rsidRPr="00803E42">
        <w:rPr>
          <w:rFonts w:ascii="Times New Roman" w:eastAsia="Times New Roman" w:hAnsi="Times New Roman" w:cs="Times New Roman"/>
          <w:sz w:val="28"/>
          <w:szCs w:val="28"/>
          <w:lang w:eastAsia="ru-RU"/>
        </w:rPr>
        <w:t>Бір айға жалақыны есептеу және төлеу 1С бағдарламасының нысандары альбомының 49-нысанының есеп айырысу-төлем Ведомосы бойынша жүргізіледі.</w:t>
      </w:r>
    </w:p>
    <w:p w:rsidR="00803E42" w:rsidRDefault="00803E42" w:rsidP="00E75D5A">
      <w:pPr>
        <w:spacing w:after="0" w:line="240" w:lineRule="auto"/>
        <w:ind w:firstLine="708"/>
        <w:jc w:val="both"/>
        <w:rPr>
          <w:rFonts w:ascii="Times New Roman" w:eastAsia="Times New Roman" w:hAnsi="Times New Roman" w:cs="Times New Roman"/>
          <w:sz w:val="28"/>
          <w:szCs w:val="28"/>
          <w:lang w:eastAsia="ru-RU"/>
        </w:rPr>
      </w:pPr>
      <w:r w:rsidRPr="00803E42">
        <w:rPr>
          <w:rFonts w:ascii="Times New Roman" w:eastAsia="Times New Roman" w:hAnsi="Times New Roman" w:cs="Times New Roman"/>
          <w:sz w:val="28"/>
          <w:szCs w:val="28"/>
          <w:lang w:eastAsia="ru-RU"/>
        </w:rPr>
        <w:t>Жалақыны есептеу белгіленген лауазымдық айлықақыларға, санаттарға және штаттық кестелерге сәйкес, жұмыс уақытын есепке алу табельдерінің негізінде, қызметкерлерді қабылдау, жұмыстан босату және ауыстыру туралы бұйрықтарға сәйкес жүргізіледі.</w:t>
      </w:r>
    </w:p>
    <w:p w:rsidR="00803E42" w:rsidRDefault="00803E42" w:rsidP="00E75D5A">
      <w:pPr>
        <w:spacing w:after="0" w:line="240" w:lineRule="auto"/>
        <w:ind w:firstLine="708"/>
        <w:jc w:val="both"/>
        <w:rPr>
          <w:rFonts w:ascii="Times New Roman" w:eastAsia="Times New Roman" w:hAnsi="Times New Roman" w:cs="Times New Roman"/>
          <w:sz w:val="28"/>
          <w:szCs w:val="28"/>
          <w:lang w:eastAsia="ru-RU"/>
        </w:rPr>
      </w:pPr>
      <w:r w:rsidRPr="00803E42">
        <w:rPr>
          <w:rFonts w:ascii="Times New Roman" w:eastAsia="Times New Roman" w:hAnsi="Times New Roman" w:cs="Times New Roman"/>
          <w:sz w:val="28"/>
          <w:szCs w:val="28"/>
          <w:lang w:eastAsia="ru-RU"/>
        </w:rPr>
        <w:t>Өткен кезеңдер үшін жұмыс істеушінің жалақы</w:t>
      </w:r>
      <w:r w:rsidR="001104A0">
        <w:rPr>
          <w:rFonts w:ascii="Times New Roman" w:eastAsia="Times New Roman" w:hAnsi="Times New Roman" w:cs="Times New Roman"/>
          <w:sz w:val="28"/>
          <w:szCs w:val="28"/>
          <w:lang w:eastAsia="ru-RU"/>
        </w:rPr>
        <w:t>сы туралы мәліметтер алу үшін 1</w:t>
      </w:r>
      <w:r w:rsidRPr="00803E42">
        <w:rPr>
          <w:rFonts w:ascii="Times New Roman" w:eastAsia="Times New Roman" w:hAnsi="Times New Roman" w:cs="Times New Roman"/>
          <w:sz w:val="28"/>
          <w:szCs w:val="28"/>
          <w:lang w:eastAsia="ru-RU"/>
        </w:rPr>
        <w:t>С Бағдарламасында Нысандар альбомының 417 нысанды карточка-анықтама (жеке шот) жүргізіледі.</w:t>
      </w:r>
    </w:p>
    <w:p w:rsidR="00803E42" w:rsidRDefault="00803E42" w:rsidP="00E75D5A">
      <w:pPr>
        <w:spacing w:after="0" w:line="240" w:lineRule="auto"/>
        <w:ind w:firstLine="708"/>
        <w:jc w:val="both"/>
        <w:rPr>
          <w:rFonts w:ascii="Times New Roman" w:eastAsia="Times New Roman" w:hAnsi="Times New Roman" w:cs="Times New Roman"/>
          <w:sz w:val="28"/>
          <w:szCs w:val="28"/>
          <w:lang w:eastAsia="ru-RU"/>
        </w:rPr>
      </w:pPr>
      <w:r w:rsidRPr="00803E42">
        <w:rPr>
          <w:rFonts w:ascii="Times New Roman" w:eastAsia="Times New Roman" w:hAnsi="Times New Roman" w:cs="Times New Roman"/>
          <w:sz w:val="28"/>
          <w:szCs w:val="28"/>
          <w:lang w:eastAsia="ru-RU"/>
        </w:rPr>
        <w:t>Есеп айырысу-төлем ведомосына табельдік нөмірлер,қызметкерлердің тегі мен аты-жөні, есептелген жалақы мен жәрдемақылардың, ұсталған салықтардың сомалары және басқа да сомалар жазылады.</w:t>
      </w:r>
    </w:p>
    <w:p w:rsidR="00803E42" w:rsidRDefault="00803E42" w:rsidP="00E75D5A">
      <w:pPr>
        <w:spacing w:after="0" w:line="240" w:lineRule="auto"/>
        <w:ind w:firstLine="708"/>
        <w:jc w:val="both"/>
        <w:rPr>
          <w:rFonts w:ascii="Times New Roman" w:eastAsia="Times New Roman" w:hAnsi="Times New Roman" w:cs="Times New Roman"/>
          <w:sz w:val="28"/>
          <w:szCs w:val="28"/>
          <w:lang w:eastAsia="ru-RU"/>
        </w:rPr>
      </w:pPr>
      <w:r w:rsidRPr="00803E42">
        <w:rPr>
          <w:rFonts w:ascii="Times New Roman" w:eastAsia="Times New Roman" w:hAnsi="Times New Roman" w:cs="Times New Roman"/>
          <w:sz w:val="28"/>
          <w:szCs w:val="28"/>
          <w:lang w:eastAsia="ru-RU"/>
        </w:rPr>
        <w:t>Еңбекке уақытша жарамсыздық бойынша еңбекке жарамсыздық парақтарын есептеу ҚР Денсаулық сақтау және әлеуметтік даму министрінің 30.11.2015 жыл</w:t>
      </w:r>
      <w:r>
        <w:rPr>
          <w:rFonts w:ascii="Times New Roman" w:eastAsia="Times New Roman" w:hAnsi="Times New Roman" w:cs="Times New Roman"/>
          <w:sz w:val="28"/>
          <w:szCs w:val="28"/>
          <w:lang w:eastAsia="ru-RU"/>
        </w:rPr>
        <w:t>ғы № 907 бұйрығымен бекітілген «Е</w:t>
      </w:r>
      <w:r w:rsidRPr="00803E42">
        <w:rPr>
          <w:rFonts w:ascii="Times New Roman" w:eastAsia="Times New Roman" w:hAnsi="Times New Roman" w:cs="Times New Roman"/>
          <w:sz w:val="28"/>
          <w:szCs w:val="28"/>
          <w:lang w:eastAsia="ru-RU"/>
        </w:rPr>
        <w:t>ңбекке уақытша жарамсыздық бойынша әлеуметтік жәрдемақыны тағайындау және төлеу қағидаларының</w:t>
      </w:r>
      <w:r>
        <w:rPr>
          <w:rFonts w:ascii="Times New Roman" w:eastAsia="Times New Roman" w:hAnsi="Times New Roman" w:cs="Times New Roman"/>
          <w:sz w:val="28"/>
          <w:szCs w:val="28"/>
          <w:lang w:eastAsia="ru-RU"/>
        </w:rPr>
        <w:t>»</w:t>
      </w:r>
      <w:r w:rsidRPr="00803E42">
        <w:rPr>
          <w:rFonts w:ascii="Times New Roman" w:eastAsia="Times New Roman" w:hAnsi="Times New Roman" w:cs="Times New Roman"/>
          <w:sz w:val="28"/>
          <w:szCs w:val="28"/>
          <w:lang w:eastAsia="ru-RU"/>
        </w:rPr>
        <w:t xml:space="preserve"> талаптарына сәйкес жүргізіледі, уақытша еңбекке жарамсыздығы бойынша еңбекке жарамсыздық парағын есептеу және қызметкер еңбек демалысына шыққан кезде еңбек демалысын есептеу үшін орташа а</w:t>
      </w:r>
      <w:r>
        <w:rPr>
          <w:rFonts w:ascii="Times New Roman" w:eastAsia="Times New Roman" w:hAnsi="Times New Roman" w:cs="Times New Roman"/>
          <w:sz w:val="28"/>
          <w:szCs w:val="28"/>
          <w:lang w:eastAsia="ru-RU"/>
        </w:rPr>
        <w:t>йлық жалақыны айқындау кезінде «О</w:t>
      </w:r>
      <w:r w:rsidRPr="00803E42">
        <w:rPr>
          <w:rFonts w:ascii="Times New Roman" w:eastAsia="Times New Roman" w:hAnsi="Times New Roman" w:cs="Times New Roman"/>
          <w:sz w:val="28"/>
          <w:szCs w:val="28"/>
          <w:lang w:eastAsia="ru-RU"/>
        </w:rPr>
        <w:t>рташа жалақыны есептеудің бір</w:t>
      </w:r>
      <w:r>
        <w:rPr>
          <w:rFonts w:ascii="Times New Roman" w:eastAsia="Times New Roman" w:hAnsi="Times New Roman" w:cs="Times New Roman"/>
          <w:sz w:val="28"/>
          <w:szCs w:val="28"/>
          <w:lang w:eastAsia="ru-RU"/>
        </w:rPr>
        <w:t xml:space="preserve">ыңғай қағидаларын бекіту туралы» </w:t>
      </w:r>
      <w:r w:rsidRPr="00803E42">
        <w:rPr>
          <w:rFonts w:ascii="Times New Roman" w:eastAsia="Times New Roman" w:hAnsi="Times New Roman" w:cs="Times New Roman"/>
          <w:sz w:val="28"/>
          <w:szCs w:val="28"/>
          <w:lang w:eastAsia="ru-RU"/>
        </w:rPr>
        <w:t>ҚР Денсаулық сақтау және әлеуметтік даму министрінің 30.11.2015 жылғы № 908 бұйрығына сәйкес жүргізіледі.</w:t>
      </w:r>
    </w:p>
    <w:p w:rsidR="00803E42" w:rsidRDefault="00803E42" w:rsidP="00E75D5A">
      <w:pPr>
        <w:spacing w:after="0" w:line="240" w:lineRule="auto"/>
        <w:ind w:firstLine="708"/>
        <w:jc w:val="both"/>
        <w:rPr>
          <w:rFonts w:ascii="Times New Roman" w:eastAsia="Times New Roman" w:hAnsi="Times New Roman" w:cs="Times New Roman"/>
          <w:sz w:val="28"/>
          <w:szCs w:val="28"/>
          <w:lang w:eastAsia="ru-RU"/>
        </w:rPr>
      </w:pPr>
      <w:r w:rsidRPr="00803E42">
        <w:rPr>
          <w:rFonts w:ascii="Times New Roman" w:eastAsia="Times New Roman" w:hAnsi="Times New Roman" w:cs="Times New Roman"/>
          <w:sz w:val="28"/>
          <w:szCs w:val="28"/>
          <w:lang w:eastAsia="ru-RU"/>
        </w:rPr>
        <w:t>Аудит кезеңінде комитет қызметкерлерге сыйлықақы беру және қызметкерлерге материалдық көмек көрсету бұйрық негізінде жүргізілді. Сыйлыққа бұйрықтар сыйлыққа ұсынулар, материалдық көмек көрсетуге өтініштер негізінде шығарылды.</w:t>
      </w:r>
    </w:p>
    <w:p w:rsidR="00803E42" w:rsidRDefault="00803E42" w:rsidP="00E75D5A">
      <w:pPr>
        <w:spacing w:after="0" w:line="240" w:lineRule="auto"/>
        <w:ind w:firstLine="708"/>
        <w:jc w:val="both"/>
        <w:rPr>
          <w:rFonts w:ascii="Times New Roman" w:eastAsia="Times New Roman" w:hAnsi="Times New Roman" w:cs="Times New Roman"/>
          <w:sz w:val="28"/>
          <w:szCs w:val="28"/>
          <w:lang w:eastAsia="ru-RU"/>
        </w:rPr>
      </w:pPr>
      <w:r w:rsidRPr="00803E42">
        <w:rPr>
          <w:rFonts w:ascii="Times New Roman" w:eastAsia="Times New Roman" w:hAnsi="Times New Roman" w:cs="Times New Roman"/>
          <w:sz w:val="28"/>
          <w:szCs w:val="28"/>
          <w:lang w:eastAsia="ru-RU"/>
        </w:rPr>
        <w:t>Атқарып отырған лауазымдар мен лауазымдық нұсқаулықтарға сүйене отырып, мынадай қызметкерлерге жалақы мен басқа да төлемдердің дұрыс есептелуі мен аударылуына тексеру жүргізілді: Комитет төрағасы А. К. Дарбаевқа, төрағаның орынбасарлары Е. М. Ыбырайхановқа, А. Т. Жапсарбайға, Е. Д. Ивченкоға, басшы А. С. Сыздықоваға және бас сарапшы С. А. Қыдырбаеваға. 2019 жылғы қыркүйек-желтоқсан және 2020 жылғы қаңтар-желтоқсан аралығындағы қаржы және Мемлекеттік сатып алу басқармаларының ақша алушылардың тиісті шоттарына жүргізілген төлемдер бойынша үзінді көшірмелермен жалақы есептеудің есеп айырысу-төлем ведомостарын салыстыру жолымен (5-15а нысаны), бұл ретте мыналар белгіленген.</w:t>
      </w:r>
    </w:p>
    <w:p w:rsidR="00803E42" w:rsidRDefault="00803E42" w:rsidP="00803E42">
      <w:pPr>
        <w:spacing w:after="0" w:line="240" w:lineRule="auto"/>
        <w:ind w:firstLine="708"/>
        <w:jc w:val="both"/>
        <w:rPr>
          <w:rFonts w:ascii="Times New Roman" w:eastAsia="Times New Roman" w:hAnsi="Times New Roman" w:cs="Times New Roman"/>
          <w:sz w:val="28"/>
          <w:szCs w:val="28"/>
          <w:lang w:eastAsia="ru-RU"/>
        </w:rPr>
      </w:pPr>
      <w:r w:rsidRPr="00803E42">
        <w:rPr>
          <w:rFonts w:ascii="Times New Roman" w:eastAsia="Times New Roman" w:hAnsi="Times New Roman" w:cs="Times New Roman"/>
          <w:sz w:val="28"/>
          <w:szCs w:val="28"/>
          <w:lang w:eastAsia="ru-RU"/>
        </w:rPr>
        <w:t>13.11.2014 жылғы сыйақы тура</w:t>
      </w:r>
      <w:r>
        <w:rPr>
          <w:rFonts w:ascii="Times New Roman" w:eastAsia="Times New Roman" w:hAnsi="Times New Roman" w:cs="Times New Roman"/>
          <w:sz w:val="28"/>
          <w:szCs w:val="28"/>
          <w:lang w:eastAsia="ru-RU"/>
        </w:rPr>
        <w:t xml:space="preserve">лы Ереженің 24-тармағына сәйкес </w:t>
      </w:r>
      <w:r>
        <w:rPr>
          <w:rFonts w:ascii="Times New Roman" w:eastAsia="Times New Roman" w:hAnsi="Times New Roman" w:cs="Times New Roman"/>
          <w:sz w:val="28"/>
          <w:szCs w:val="28"/>
          <w:lang w:eastAsia="ru-RU"/>
        </w:rPr>
        <w:br/>
      </w:r>
      <w:r w:rsidRPr="00803E42">
        <w:rPr>
          <w:rFonts w:ascii="Times New Roman" w:eastAsia="Times New Roman" w:hAnsi="Times New Roman" w:cs="Times New Roman"/>
          <w:sz w:val="28"/>
          <w:szCs w:val="28"/>
          <w:lang w:eastAsia="ru-RU"/>
        </w:rPr>
        <w:t>№ 189-ж Министрліктің мемлекеттік әкімшілік қызметшілеріне сыйлықақы беру тоқсан сайын лауазымдық жалақының 50% шегінде жүзеге асырылады.</w:t>
      </w:r>
    </w:p>
    <w:p w:rsidR="00803E42" w:rsidRDefault="00803E42" w:rsidP="00803E42">
      <w:pPr>
        <w:spacing w:after="0" w:line="240" w:lineRule="auto"/>
        <w:ind w:firstLine="708"/>
        <w:jc w:val="both"/>
        <w:rPr>
          <w:rFonts w:ascii="Times New Roman" w:eastAsia="Times New Roman" w:hAnsi="Times New Roman" w:cs="Times New Roman"/>
          <w:sz w:val="28"/>
          <w:szCs w:val="28"/>
          <w:lang w:eastAsia="ru-RU"/>
        </w:rPr>
      </w:pPr>
      <w:r w:rsidRPr="00803E42">
        <w:rPr>
          <w:rFonts w:ascii="Times New Roman" w:eastAsia="Times New Roman" w:hAnsi="Times New Roman" w:cs="Times New Roman"/>
          <w:sz w:val="28"/>
          <w:szCs w:val="28"/>
          <w:lang w:eastAsia="ru-RU"/>
        </w:rPr>
        <w:t>ҚР 25.09.2019 жылғы № 739-ж бұйрығының негізінде төраға А.К. Дарбаевқа 2019 жылдың 3 тоқсанына лауазымдық жалақысының 50% мөлшерінде сыйлықақы тағайындалды.</w:t>
      </w:r>
    </w:p>
    <w:p w:rsidR="00803E42" w:rsidRDefault="00803E42" w:rsidP="00803E42">
      <w:pPr>
        <w:spacing w:after="0" w:line="240" w:lineRule="auto"/>
        <w:ind w:firstLine="708"/>
        <w:jc w:val="both"/>
        <w:rPr>
          <w:rFonts w:ascii="Times New Roman" w:eastAsia="Times New Roman" w:hAnsi="Times New Roman" w:cs="Times New Roman"/>
          <w:sz w:val="28"/>
          <w:szCs w:val="28"/>
          <w:lang w:eastAsia="ru-RU"/>
        </w:rPr>
      </w:pPr>
      <w:r w:rsidRPr="00803E42">
        <w:rPr>
          <w:rFonts w:ascii="Times New Roman" w:eastAsia="Times New Roman" w:hAnsi="Times New Roman" w:cs="Times New Roman"/>
          <w:sz w:val="28"/>
          <w:szCs w:val="28"/>
          <w:lang w:eastAsia="ru-RU"/>
        </w:rPr>
        <w:t>Бұл ретте 2019 жылғы қыркүйек айындағы есеп айырысу-төлем ведомосына сәйкес төраға А.К. Дарбаевқа 100% мөлшерінде тоқсандық сыйлықақы есептелді және төленді.</w:t>
      </w:r>
    </w:p>
    <w:p w:rsidR="00803E42" w:rsidRDefault="00803E42" w:rsidP="00803E42">
      <w:pPr>
        <w:spacing w:after="0" w:line="240" w:lineRule="auto"/>
        <w:ind w:firstLine="708"/>
        <w:jc w:val="both"/>
        <w:rPr>
          <w:rFonts w:ascii="Times New Roman" w:eastAsia="Times New Roman" w:hAnsi="Times New Roman" w:cs="Times New Roman"/>
          <w:i/>
          <w:spacing w:val="2"/>
          <w:sz w:val="24"/>
          <w:szCs w:val="24"/>
          <w:shd w:val="clear" w:color="auto" w:fill="FFFFFF"/>
          <w:lang w:eastAsia="ru-RU"/>
        </w:rPr>
      </w:pPr>
      <w:r w:rsidRPr="00803E42">
        <w:rPr>
          <w:rFonts w:ascii="Times New Roman" w:eastAsia="Times New Roman" w:hAnsi="Times New Roman" w:cs="Times New Roman"/>
          <w:b/>
          <w:sz w:val="28"/>
          <w:szCs w:val="28"/>
          <w:lang w:eastAsia="ru-RU"/>
        </w:rPr>
        <w:t>41 тармақ.</w:t>
      </w:r>
      <w:r w:rsidRPr="00803E42">
        <w:rPr>
          <w:rFonts w:ascii="Times New Roman" w:eastAsia="Times New Roman" w:hAnsi="Times New Roman" w:cs="Times New Roman"/>
          <w:sz w:val="28"/>
          <w:szCs w:val="28"/>
          <w:lang w:eastAsia="ru-RU"/>
        </w:rPr>
        <w:t xml:space="preserve"> 13.11.2014 жылғы № 189-ж сыйлықақы туралы Ереженің 24-тармағын, ҚР ҰЭМ 25.09.2019 жылғы № 739-ж бұйрығын бұзған төраға А. К. Дарбаевқа 2019 жылдың 3-тоқсанында </w:t>
      </w:r>
      <w:r w:rsidRPr="00ED0416">
        <w:rPr>
          <w:rFonts w:ascii="Times New Roman" w:eastAsia="Times New Roman" w:hAnsi="Times New Roman" w:cs="Times New Roman"/>
          <w:b/>
          <w:sz w:val="28"/>
          <w:szCs w:val="28"/>
          <w:lang w:eastAsia="ru-RU"/>
        </w:rPr>
        <w:t>316,8 мың теңге</w:t>
      </w:r>
      <w:r w:rsidRPr="00803E42">
        <w:rPr>
          <w:rFonts w:ascii="Times New Roman" w:eastAsia="Times New Roman" w:hAnsi="Times New Roman" w:cs="Times New Roman"/>
          <w:sz w:val="28"/>
          <w:szCs w:val="28"/>
          <w:lang w:eastAsia="ru-RU"/>
        </w:rPr>
        <w:t xml:space="preserve"> мөлшерінде </w:t>
      </w:r>
      <w:r w:rsidR="00ED0416" w:rsidRPr="00803E42">
        <w:rPr>
          <w:rFonts w:ascii="Times New Roman" w:eastAsia="Times New Roman" w:hAnsi="Times New Roman" w:cs="Times New Roman"/>
          <w:sz w:val="28"/>
          <w:szCs w:val="28"/>
          <w:lang w:eastAsia="ru-RU"/>
        </w:rPr>
        <w:t xml:space="preserve">сыйлықақы </w:t>
      </w:r>
      <w:r w:rsidRPr="00803E42">
        <w:rPr>
          <w:rFonts w:ascii="Times New Roman" w:eastAsia="Times New Roman" w:hAnsi="Times New Roman" w:cs="Times New Roman"/>
          <w:sz w:val="28"/>
          <w:szCs w:val="28"/>
          <w:lang w:eastAsia="ru-RU"/>
        </w:rPr>
        <w:t xml:space="preserve">артық төленген </w:t>
      </w:r>
      <w:r w:rsidRPr="00803E42">
        <w:rPr>
          <w:rFonts w:ascii="Times New Roman" w:eastAsia="Times New Roman" w:hAnsi="Times New Roman" w:cs="Times New Roman"/>
          <w:i/>
          <w:spacing w:val="2"/>
          <w:sz w:val="24"/>
          <w:szCs w:val="24"/>
          <w:shd w:val="clear" w:color="auto" w:fill="FFFFFF"/>
          <w:lang w:eastAsia="ru-RU"/>
        </w:rPr>
        <w:t>(№29 қосымша сыйақы туралы ереженің көшірмелері, штат кестелері, айналым-сальдолық ведомостар, есеп айырысу парақтары, тағайындаулар, сыйлықақылар мен қосымша ақылар жөніндегі бұйрықтар, есептелген сыйлықақылар жөніндегі тізілімдер, 111 парақтағы түсіндірме)</w:t>
      </w:r>
      <w:r>
        <w:rPr>
          <w:rFonts w:ascii="Times New Roman" w:eastAsia="Times New Roman" w:hAnsi="Times New Roman" w:cs="Times New Roman"/>
          <w:i/>
          <w:spacing w:val="2"/>
          <w:sz w:val="24"/>
          <w:szCs w:val="24"/>
          <w:shd w:val="clear" w:color="auto" w:fill="FFFFFF"/>
          <w:lang w:eastAsia="ru-RU"/>
        </w:rPr>
        <w:t>.</w:t>
      </w:r>
    </w:p>
    <w:p w:rsidR="00803E42" w:rsidRDefault="00803E42" w:rsidP="00803E42">
      <w:pPr>
        <w:spacing w:after="0" w:line="240" w:lineRule="auto"/>
        <w:ind w:firstLine="708"/>
        <w:jc w:val="both"/>
        <w:rPr>
          <w:rFonts w:ascii="Times New Roman" w:eastAsia="Times New Roman" w:hAnsi="Times New Roman" w:cs="Times New Roman"/>
          <w:i/>
          <w:sz w:val="28"/>
          <w:szCs w:val="28"/>
          <w:lang w:eastAsia="ru-RU"/>
        </w:rPr>
      </w:pPr>
      <w:r w:rsidRPr="00803E42">
        <w:rPr>
          <w:rFonts w:ascii="Times New Roman" w:eastAsia="Times New Roman" w:hAnsi="Times New Roman" w:cs="Times New Roman"/>
          <w:i/>
          <w:sz w:val="28"/>
          <w:szCs w:val="28"/>
          <w:lang w:eastAsia="ru-RU"/>
        </w:rPr>
        <w:t>Негізгі құралдар мен тауар-материалдық құндылықтардың сақталуына және есептен шығарылуына аудитжүргізу.</w:t>
      </w:r>
    </w:p>
    <w:p w:rsidR="00803E42" w:rsidRDefault="00803E42" w:rsidP="00803E42">
      <w:pPr>
        <w:spacing w:after="0" w:line="240" w:lineRule="auto"/>
        <w:ind w:firstLine="708"/>
        <w:jc w:val="both"/>
        <w:rPr>
          <w:rFonts w:ascii="Times New Roman" w:eastAsia="Times New Roman" w:hAnsi="Times New Roman" w:cs="Times New Roman"/>
          <w:sz w:val="28"/>
          <w:szCs w:val="28"/>
          <w:lang w:val="kk-KZ" w:eastAsia="ru-RU"/>
        </w:rPr>
      </w:pPr>
      <w:r w:rsidRPr="00F72237">
        <w:rPr>
          <w:rFonts w:ascii="Times New Roman" w:eastAsia="Times New Roman" w:hAnsi="Times New Roman" w:cs="Times New Roman"/>
          <w:sz w:val="28"/>
          <w:szCs w:val="28"/>
          <w:lang w:eastAsia="ru-RU"/>
        </w:rPr>
        <w:t xml:space="preserve">Негізгі құралдар мен тауар-материалдық құндылықтардың сақталуы мен есептен шығару аудитімен </w:t>
      </w:r>
      <w:r w:rsidR="00F72237">
        <w:rPr>
          <w:rFonts w:ascii="Times New Roman" w:eastAsia="Times New Roman" w:hAnsi="Times New Roman" w:cs="Times New Roman"/>
          <w:sz w:val="28"/>
          <w:szCs w:val="28"/>
          <w:lang w:eastAsia="ru-RU"/>
        </w:rPr>
        <w:t>келе</w:t>
      </w:r>
      <w:r w:rsidR="00F72237">
        <w:rPr>
          <w:rFonts w:ascii="Times New Roman" w:eastAsia="Times New Roman" w:hAnsi="Times New Roman" w:cs="Times New Roman"/>
          <w:sz w:val="28"/>
          <w:szCs w:val="28"/>
          <w:lang w:val="kk-KZ" w:eastAsia="ru-RU"/>
        </w:rPr>
        <w:t>сі анықталды</w:t>
      </w:r>
      <w:r w:rsidRPr="00F72237">
        <w:rPr>
          <w:rFonts w:ascii="Times New Roman" w:eastAsia="Times New Roman" w:hAnsi="Times New Roman" w:cs="Times New Roman"/>
          <w:sz w:val="28"/>
          <w:szCs w:val="28"/>
          <w:lang w:eastAsia="ru-RU"/>
        </w:rPr>
        <w:t>.</w:t>
      </w:r>
    </w:p>
    <w:p w:rsidR="00F72237" w:rsidRDefault="00F72237" w:rsidP="00803E42">
      <w:pPr>
        <w:spacing w:after="0" w:line="240" w:lineRule="auto"/>
        <w:ind w:firstLine="708"/>
        <w:jc w:val="both"/>
        <w:rPr>
          <w:rFonts w:ascii="Times New Roman" w:eastAsia="Times New Roman" w:hAnsi="Times New Roman" w:cs="Times New Roman"/>
          <w:sz w:val="28"/>
          <w:szCs w:val="28"/>
          <w:lang w:val="kk-KZ" w:eastAsia="ru-RU"/>
        </w:rPr>
      </w:pPr>
      <w:r w:rsidRPr="00F72237">
        <w:rPr>
          <w:rFonts w:ascii="Times New Roman" w:eastAsia="Times New Roman" w:hAnsi="Times New Roman" w:cs="Times New Roman"/>
          <w:sz w:val="28"/>
          <w:szCs w:val="28"/>
          <w:lang w:val="kk-KZ" w:eastAsia="ru-RU"/>
        </w:rPr>
        <w:t>31.12.2020 жылғы жағдай бойынша Комитеттің теңгерімінде бастапқы құны 824 894,3 мың теңге болатын негізгі құралдар бар, оның ішінде:</w:t>
      </w:r>
    </w:p>
    <w:p w:rsidR="00F72237" w:rsidRDefault="00F72237" w:rsidP="00803E42">
      <w:pPr>
        <w:spacing w:after="0" w:line="240" w:lineRule="auto"/>
        <w:ind w:firstLine="708"/>
        <w:jc w:val="both"/>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 xml:space="preserve">- 2321 </w:t>
      </w:r>
      <w:r>
        <w:rPr>
          <w:rFonts w:ascii="Times New Roman" w:eastAsia="Times New Roman" w:hAnsi="Times New Roman" w:cs="Times New Roman"/>
          <w:sz w:val="28"/>
          <w:szCs w:val="28"/>
          <w:lang w:eastAsia="ru-RU"/>
        </w:rPr>
        <w:t>«</w:t>
      </w:r>
      <w:r>
        <w:rPr>
          <w:rFonts w:ascii="Times New Roman" w:eastAsia="Times New Roman" w:hAnsi="Times New Roman" w:cs="Times New Roman"/>
          <w:sz w:val="28"/>
          <w:szCs w:val="28"/>
          <w:lang w:val="kk-KZ" w:eastAsia="ru-RU"/>
        </w:rPr>
        <w:t>Ғимарат»</w:t>
      </w:r>
      <w:r w:rsidRPr="00F72237">
        <w:rPr>
          <w:rFonts w:ascii="Times New Roman" w:eastAsia="Times New Roman" w:hAnsi="Times New Roman" w:cs="Times New Roman"/>
          <w:sz w:val="28"/>
          <w:szCs w:val="28"/>
          <w:lang w:val="kk-KZ" w:eastAsia="ru-RU"/>
        </w:rPr>
        <w:t xml:space="preserve"> шоты бойынша 9 599,6 мың теңге;</w:t>
      </w:r>
    </w:p>
    <w:p w:rsidR="00F72237" w:rsidRDefault="00F72237" w:rsidP="00803E42">
      <w:pPr>
        <w:spacing w:after="0" w:line="240" w:lineRule="auto"/>
        <w:ind w:firstLine="708"/>
        <w:jc w:val="both"/>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- 2350 «Көлік құралдары»</w:t>
      </w:r>
      <w:r w:rsidRPr="00F72237">
        <w:rPr>
          <w:rFonts w:ascii="Times New Roman" w:eastAsia="Times New Roman" w:hAnsi="Times New Roman" w:cs="Times New Roman"/>
          <w:sz w:val="28"/>
          <w:szCs w:val="28"/>
          <w:lang w:val="kk-KZ" w:eastAsia="ru-RU"/>
        </w:rPr>
        <w:t xml:space="preserve"> шоты бойынша 4 112,8 мың теңге сомасына;</w:t>
      </w:r>
    </w:p>
    <w:p w:rsidR="00F72237" w:rsidRDefault="00F72237" w:rsidP="00803E42">
      <w:pPr>
        <w:spacing w:after="0" w:line="240" w:lineRule="auto"/>
        <w:ind w:firstLine="708"/>
        <w:jc w:val="both"/>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- 2360 «Машиналар мен жабдықтар»</w:t>
      </w:r>
      <w:r w:rsidRPr="00F72237">
        <w:rPr>
          <w:rFonts w:ascii="Times New Roman" w:eastAsia="Times New Roman" w:hAnsi="Times New Roman" w:cs="Times New Roman"/>
          <w:sz w:val="28"/>
          <w:szCs w:val="28"/>
          <w:lang w:val="kk-KZ" w:eastAsia="ru-RU"/>
        </w:rPr>
        <w:t xml:space="preserve"> шоты бойынша 533 196,7 мың теңге;</w:t>
      </w:r>
    </w:p>
    <w:p w:rsidR="00F72237" w:rsidRDefault="00306C70" w:rsidP="00803E42">
      <w:pPr>
        <w:spacing w:after="0" w:line="240" w:lineRule="auto"/>
        <w:ind w:firstLine="708"/>
        <w:jc w:val="both"/>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 xml:space="preserve">- </w:t>
      </w:r>
      <w:r w:rsidR="00F72237">
        <w:rPr>
          <w:rFonts w:ascii="Times New Roman" w:eastAsia="Times New Roman" w:hAnsi="Times New Roman" w:cs="Times New Roman"/>
          <w:sz w:val="28"/>
          <w:szCs w:val="28"/>
          <w:lang w:val="kk-KZ" w:eastAsia="ru-RU"/>
        </w:rPr>
        <w:t>2370 «Құралдар,ө</w:t>
      </w:r>
      <w:r w:rsidR="00F72237" w:rsidRPr="00F72237">
        <w:rPr>
          <w:rFonts w:ascii="Times New Roman" w:eastAsia="Times New Roman" w:hAnsi="Times New Roman" w:cs="Times New Roman"/>
          <w:sz w:val="28"/>
          <w:szCs w:val="28"/>
          <w:lang w:val="kk-KZ" w:eastAsia="ru-RU"/>
        </w:rPr>
        <w:t xml:space="preserve">ндірістік </w:t>
      </w:r>
      <w:r w:rsidR="00F72237">
        <w:rPr>
          <w:rFonts w:ascii="Times New Roman" w:eastAsia="Times New Roman" w:hAnsi="Times New Roman" w:cs="Times New Roman"/>
          <w:sz w:val="28"/>
          <w:szCs w:val="28"/>
          <w:lang w:val="kk-KZ" w:eastAsia="ru-RU"/>
        </w:rPr>
        <w:t>және шаруашылық құрал-саймандар»</w:t>
      </w:r>
      <w:r w:rsidR="00F72237" w:rsidRPr="00F72237">
        <w:rPr>
          <w:rFonts w:ascii="Times New Roman" w:eastAsia="Times New Roman" w:hAnsi="Times New Roman" w:cs="Times New Roman"/>
          <w:sz w:val="28"/>
          <w:szCs w:val="28"/>
          <w:lang w:val="kk-KZ" w:eastAsia="ru-RU"/>
        </w:rPr>
        <w:t xml:space="preserve"> шоты бойынша 63 777,8 мың теңге сомасына;</w:t>
      </w:r>
    </w:p>
    <w:p w:rsidR="00F72237" w:rsidRDefault="00F72237" w:rsidP="00F72237">
      <w:pPr>
        <w:spacing w:after="0" w:line="240" w:lineRule="auto"/>
        <w:ind w:firstLine="708"/>
        <w:jc w:val="both"/>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- 2383 «</w:t>
      </w:r>
      <w:r w:rsidRPr="00F72237">
        <w:rPr>
          <w:rFonts w:ascii="Times New Roman" w:eastAsia="Times New Roman" w:hAnsi="Times New Roman" w:cs="Times New Roman"/>
          <w:sz w:val="28"/>
          <w:szCs w:val="28"/>
          <w:lang w:val="kk-KZ" w:eastAsia="ru-RU"/>
        </w:rPr>
        <w:t>Өзге</w:t>
      </w:r>
      <w:r>
        <w:rPr>
          <w:rFonts w:ascii="Times New Roman" w:eastAsia="Times New Roman" w:hAnsi="Times New Roman" w:cs="Times New Roman"/>
          <w:sz w:val="28"/>
          <w:szCs w:val="28"/>
          <w:lang w:val="kk-KZ" w:eastAsia="ru-RU"/>
        </w:rPr>
        <w:t xml:space="preserve"> негізгі құралдар» шоты бойынша </w:t>
      </w:r>
      <w:r w:rsidRPr="00F72237">
        <w:rPr>
          <w:rFonts w:ascii="Times New Roman" w:eastAsia="Times New Roman" w:hAnsi="Times New Roman" w:cs="Times New Roman"/>
          <w:sz w:val="28"/>
          <w:szCs w:val="28"/>
          <w:lang w:val="kk-KZ" w:eastAsia="ru-RU"/>
        </w:rPr>
        <w:t>1 524,4 мың теңге;</w:t>
      </w:r>
    </w:p>
    <w:p w:rsidR="00F72237" w:rsidRDefault="00F72237" w:rsidP="00F72237">
      <w:pPr>
        <w:spacing w:after="0" w:line="240" w:lineRule="auto"/>
        <w:ind w:firstLine="708"/>
        <w:jc w:val="both"/>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- 2711 «Б</w:t>
      </w:r>
      <w:r w:rsidRPr="00F72237">
        <w:rPr>
          <w:rFonts w:ascii="Times New Roman" w:eastAsia="Times New Roman" w:hAnsi="Times New Roman" w:cs="Times New Roman"/>
          <w:sz w:val="28"/>
          <w:szCs w:val="28"/>
          <w:lang w:val="kk-KZ" w:eastAsia="ru-RU"/>
        </w:rPr>
        <w:t>ағдарламал</w:t>
      </w:r>
      <w:r>
        <w:rPr>
          <w:rFonts w:ascii="Times New Roman" w:eastAsia="Times New Roman" w:hAnsi="Times New Roman" w:cs="Times New Roman"/>
          <w:sz w:val="28"/>
          <w:szCs w:val="28"/>
          <w:lang w:val="kk-KZ" w:eastAsia="ru-RU"/>
        </w:rPr>
        <w:t xml:space="preserve">ық қамтамасыз ету» шоты бойынша </w:t>
      </w:r>
      <w:r w:rsidRPr="00F72237">
        <w:rPr>
          <w:rFonts w:ascii="Times New Roman" w:eastAsia="Times New Roman" w:hAnsi="Times New Roman" w:cs="Times New Roman"/>
          <w:sz w:val="28"/>
          <w:szCs w:val="28"/>
          <w:lang w:val="kk-KZ" w:eastAsia="ru-RU"/>
        </w:rPr>
        <w:t>212 683,0 мың теңге.</w:t>
      </w:r>
    </w:p>
    <w:p w:rsidR="00F72237" w:rsidRDefault="00F72237" w:rsidP="00F72237">
      <w:pPr>
        <w:spacing w:after="0" w:line="240" w:lineRule="auto"/>
        <w:ind w:firstLine="708"/>
        <w:jc w:val="both"/>
        <w:rPr>
          <w:rFonts w:ascii="Times New Roman" w:eastAsia="Times New Roman" w:hAnsi="Times New Roman" w:cs="Times New Roman"/>
          <w:sz w:val="28"/>
          <w:szCs w:val="28"/>
          <w:lang w:val="kk-KZ" w:eastAsia="ru-RU"/>
        </w:rPr>
      </w:pPr>
      <w:r w:rsidRPr="00F72237">
        <w:rPr>
          <w:rFonts w:ascii="Times New Roman" w:eastAsia="Times New Roman" w:hAnsi="Times New Roman" w:cs="Times New Roman"/>
          <w:sz w:val="28"/>
          <w:szCs w:val="28"/>
          <w:lang w:val="kk-KZ" w:eastAsia="ru-RU"/>
        </w:rPr>
        <w:t>2020 жылы Комитет жалпы сомасы 8 898,2 мың теңгеге активтер сатып алды.</w:t>
      </w:r>
    </w:p>
    <w:p w:rsidR="00F72237" w:rsidRDefault="00F72237" w:rsidP="00F72237">
      <w:pPr>
        <w:spacing w:after="0" w:line="240" w:lineRule="auto"/>
        <w:ind w:firstLine="708"/>
        <w:jc w:val="both"/>
        <w:rPr>
          <w:rFonts w:ascii="Times New Roman" w:eastAsia="Times New Roman" w:hAnsi="Times New Roman" w:cs="Times New Roman"/>
          <w:sz w:val="28"/>
          <w:szCs w:val="28"/>
          <w:lang w:val="kk-KZ" w:eastAsia="ru-RU"/>
        </w:rPr>
      </w:pPr>
      <w:r w:rsidRPr="00F72237">
        <w:rPr>
          <w:rFonts w:ascii="Times New Roman" w:eastAsia="Times New Roman" w:hAnsi="Times New Roman" w:cs="Times New Roman"/>
          <w:sz w:val="28"/>
          <w:szCs w:val="28"/>
          <w:lang w:val="kk-KZ" w:eastAsia="ru-RU"/>
        </w:rPr>
        <w:t>Есепті кезеңде бастапқы құны бойынша барлығы 82 535,6 мың теңге сомасында негізгі құралдар істен шықты, оның ішінде:</w:t>
      </w:r>
    </w:p>
    <w:p w:rsidR="00F72237" w:rsidRDefault="00F72237" w:rsidP="00F72237">
      <w:pPr>
        <w:spacing w:after="0" w:line="240" w:lineRule="auto"/>
        <w:ind w:firstLine="708"/>
        <w:jc w:val="both"/>
        <w:rPr>
          <w:rFonts w:ascii="Times New Roman" w:eastAsia="Times New Roman" w:hAnsi="Times New Roman" w:cs="Times New Roman"/>
          <w:sz w:val="28"/>
          <w:szCs w:val="28"/>
          <w:lang w:val="kk-KZ" w:eastAsia="ru-RU"/>
        </w:rPr>
      </w:pPr>
      <w:r w:rsidRPr="00F72237">
        <w:rPr>
          <w:rFonts w:ascii="Times New Roman" w:eastAsia="Times New Roman" w:hAnsi="Times New Roman" w:cs="Times New Roman"/>
          <w:sz w:val="28"/>
          <w:szCs w:val="28"/>
          <w:lang w:val="kk-KZ" w:eastAsia="ru-RU"/>
        </w:rPr>
        <w:t>- 24 280,9 мың теңге-жарамсыз негізгі құралдардың физикалық және моральдық тозуына байланысты оларды есептен шығару;</w:t>
      </w:r>
    </w:p>
    <w:p w:rsidR="00F72237" w:rsidRDefault="00F72237" w:rsidP="00F72237">
      <w:pPr>
        <w:spacing w:after="0" w:line="240" w:lineRule="auto"/>
        <w:ind w:firstLine="708"/>
        <w:jc w:val="both"/>
        <w:rPr>
          <w:rFonts w:ascii="Times New Roman" w:eastAsia="Times New Roman" w:hAnsi="Times New Roman" w:cs="Times New Roman"/>
          <w:i/>
          <w:sz w:val="24"/>
          <w:szCs w:val="24"/>
          <w:lang w:val="kk-KZ" w:eastAsia="ru-RU"/>
        </w:rPr>
      </w:pPr>
      <w:r w:rsidRPr="00F72237">
        <w:rPr>
          <w:rFonts w:ascii="Times New Roman" w:eastAsia="Times New Roman" w:hAnsi="Times New Roman" w:cs="Times New Roman"/>
          <w:sz w:val="28"/>
          <w:szCs w:val="28"/>
          <w:lang w:val="kk-KZ" w:eastAsia="ru-RU"/>
        </w:rPr>
        <w:t xml:space="preserve">- 58 254,8 мың теңге - басқа мекемелерге өтеусіз берілген ұзақ мерзімді активтер </w:t>
      </w:r>
      <w:r w:rsidRPr="00F72237">
        <w:rPr>
          <w:rFonts w:ascii="Times New Roman" w:eastAsia="Times New Roman" w:hAnsi="Times New Roman" w:cs="Times New Roman"/>
          <w:i/>
          <w:sz w:val="24"/>
          <w:szCs w:val="24"/>
          <w:lang w:val="kk-KZ" w:eastAsia="ru-RU"/>
        </w:rPr>
        <w:t>(бастапқы құны бойынша активтер басқа мемлекеттік органдарға, атап айтқанда бәсекелестікті қорғау және дамыту агенттігіне 38 300,3 мың теңге сомасында берілді; Қазгидромет РМҚК, Ақмола облысы бойынша департамент ғимараты 19 954,5 мың теңге сомасында).</w:t>
      </w:r>
    </w:p>
    <w:p w:rsidR="00F72237" w:rsidRDefault="00F72237" w:rsidP="00F72237">
      <w:pPr>
        <w:spacing w:after="0" w:line="240" w:lineRule="auto"/>
        <w:ind w:firstLine="708"/>
        <w:jc w:val="both"/>
        <w:rPr>
          <w:rFonts w:ascii="Times New Roman" w:eastAsia="Times New Roman" w:hAnsi="Times New Roman" w:cs="Times New Roman"/>
          <w:sz w:val="28"/>
          <w:szCs w:val="28"/>
          <w:lang w:val="kk-KZ" w:eastAsia="ru-RU"/>
        </w:rPr>
      </w:pPr>
      <w:r w:rsidRPr="00F72237">
        <w:rPr>
          <w:rFonts w:ascii="Times New Roman" w:eastAsia="Times New Roman" w:hAnsi="Times New Roman" w:cs="Times New Roman"/>
          <w:sz w:val="28"/>
          <w:szCs w:val="28"/>
          <w:lang w:val="kk-KZ" w:eastAsia="ru-RU"/>
        </w:rPr>
        <w:t>№ 29 мемориалдық ордерге сәйкес 31.12.2020 жылғы жағдай бойынша негізгі құралдар мен материалдық емес активтердің тозуы 22 378,8 мың теңгені құрайды, оның ішінде негізгі құралдар бойынша 18 118,8 мың теңге, материалдық емес активтер бойынша 4 260,0 мың теңге</w:t>
      </w:r>
      <w:r>
        <w:rPr>
          <w:rFonts w:ascii="Times New Roman" w:eastAsia="Times New Roman" w:hAnsi="Times New Roman" w:cs="Times New Roman"/>
          <w:sz w:val="28"/>
          <w:szCs w:val="28"/>
          <w:lang w:val="kk-KZ" w:eastAsia="ru-RU"/>
        </w:rPr>
        <w:t>.</w:t>
      </w:r>
    </w:p>
    <w:p w:rsidR="00F72237" w:rsidRDefault="00F72237" w:rsidP="00F72237">
      <w:pPr>
        <w:spacing w:after="0" w:line="240" w:lineRule="auto"/>
        <w:ind w:firstLine="708"/>
        <w:jc w:val="both"/>
        <w:rPr>
          <w:rFonts w:ascii="Times New Roman" w:eastAsia="Times New Roman" w:hAnsi="Times New Roman" w:cs="Times New Roman"/>
          <w:sz w:val="28"/>
          <w:szCs w:val="28"/>
          <w:lang w:val="kk-KZ" w:eastAsia="ru-RU"/>
        </w:rPr>
      </w:pPr>
      <w:r w:rsidRPr="00F72237">
        <w:rPr>
          <w:rFonts w:ascii="Times New Roman" w:eastAsia="Times New Roman" w:hAnsi="Times New Roman" w:cs="Times New Roman"/>
          <w:sz w:val="28"/>
          <w:szCs w:val="28"/>
          <w:lang w:val="kk-KZ" w:eastAsia="ru-RU"/>
        </w:rPr>
        <w:t>31.12.2020 жылғы жағдай бойынша негізгі құралдардың айналым ведомосіне сәйкес Комитет активтерді бастапқы тану кезінде бухгалтерлік есеп шоттар</w:t>
      </w:r>
      <w:r>
        <w:rPr>
          <w:rFonts w:ascii="Times New Roman" w:eastAsia="Times New Roman" w:hAnsi="Times New Roman" w:cs="Times New Roman"/>
          <w:sz w:val="28"/>
          <w:szCs w:val="28"/>
          <w:lang w:val="kk-KZ" w:eastAsia="ru-RU"/>
        </w:rPr>
        <w:t xml:space="preserve">ына </w:t>
      </w:r>
      <w:r>
        <w:rPr>
          <w:rFonts w:ascii="Times New Roman" w:eastAsia="Times New Roman" w:hAnsi="Times New Roman" w:cs="Times New Roman"/>
          <w:sz w:val="28"/>
          <w:szCs w:val="28"/>
          <w:lang w:eastAsia="ru-RU"/>
        </w:rPr>
        <w:t>«</w:t>
      </w:r>
      <w:r>
        <w:rPr>
          <w:rFonts w:ascii="Times New Roman" w:eastAsia="Times New Roman" w:hAnsi="Times New Roman" w:cs="Times New Roman"/>
          <w:sz w:val="28"/>
          <w:szCs w:val="28"/>
          <w:lang w:val="kk-KZ" w:eastAsia="ru-RU"/>
        </w:rPr>
        <w:t xml:space="preserve">Ұзақ мерзімді активтер» </w:t>
      </w:r>
      <w:r w:rsidRPr="00F72237">
        <w:rPr>
          <w:rFonts w:ascii="Times New Roman" w:eastAsia="Times New Roman" w:hAnsi="Times New Roman" w:cs="Times New Roman"/>
          <w:sz w:val="28"/>
          <w:szCs w:val="28"/>
          <w:lang w:val="kk-KZ" w:eastAsia="ru-RU"/>
        </w:rPr>
        <w:t>2-бөлімінің шоттары дұрыс жатқызылмаған.</w:t>
      </w:r>
    </w:p>
    <w:p w:rsidR="00F72237" w:rsidRDefault="00F72237" w:rsidP="00F72237">
      <w:pPr>
        <w:spacing w:after="0" w:line="240" w:lineRule="auto"/>
        <w:ind w:firstLine="708"/>
        <w:jc w:val="both"/>
        <w:rPr>
          <w:rFonts w:ascii="Times New Roman" w:eastAsia="Times New Roman" w:hAnsi="Times New Roman" w:cs="Times New Roman"/>
          <w:sz w:val="28"/>
          <w:szCs w:val="28"/>
          <w:lang w:val="kk-KZ" w:eastAsia="ru-RU"/>
        </w:rPr>
      </w:pPr>
      <w:r w:rsidRPr="00306C70">
        <w:rPr>
          <w:rFonts w:ascii="Times New Roman" w:eastAsia="Times New Roman" w:hAnsi="Times New Roman" w:cs="Times New Roman"/>
          <w:b/>
          <w:sz w:val="28"/>
          <w:szCs w:val="28"/>
          <w:lang w:val="kk-KZ" w:eastAsia="ru-RU"/>
        </w:rPr>
        <w:t>42 тармақ.</w:t>
      </w:r>
      <w:r>
        <w:rPr>
          <w:rFonts w:ascii="Times New Roman" w:eastAsia="Times New Roman" w:hAnsi="Times New Roman" w:cs="Times New Roman"/>
          <w:sz w:val="28"/>
          <w:szCs w:val="28"/>
          <w:lang w:val="kk-KZ" w:eastAsia="ru-RU"/>
        </w:rPr>
        <w:t xml:space="preserve"> № 281 Шоттар жоспарының «Ұзақ мерзімді активтер»</w:t>
      </w:r>
      <w:r w:rsidRPr="00F72237">
        <w:rPr>
          <w:rFonts w:ascii="Times New Roman" w:eastAsia="Times New Roman" w:hAnsi="Times New Roman" w:cs="Times New Roman"/>
          <w:sz w:val="28"/>
          <w:szCs w:val="28"/>
          <w:lang w:val="kk-KZ" w:eastAsia="ru-RU"/>
        </w:rPr>
        <w:t xml:space="preserve"> 2-бөлімі шотының № 393 қағидаларының 244-тармағын, 16-тармағын бұза отырып, негізгі құралдар бухгалтерлік есеп шоттарында барлығы жалпы сомасы </w:t>
      </w:r>
      <w:r w:rsidRPr="00ED0416">
        <w:rPr>
          <w:rFonts w:ascii="Times New Roman" w:eastAsia="Times New Roman" w:hAnsi="Times New Roman" w:cs="Times New Roman"/>
          <w:b/>
          <w:sz w:val="28"/>
          <w:szCs w:val="28"/>
          <w:lang w:val="kk-KZ" w:eastAsia="ru-RU"/>
        </w:rPr>
        <w:t>4 657,9 мың теңгеге</w:t>
      </w:r>
      <w:r w:rsidRPr="00F72237">
        <w:rPr>
          <w:rFonts w:ascii="Times New Roman" w:eastAsia="Times New Roman" w:hAnsi="Times New Roman" w:cs="Times New Roman"/>
          <w:sz w:val="28"/>
          <w:szCs w:val="28"/>
          <w:lang w:val="kk-KZ" w:eastAsia="ru-RU"/>
        </w:rPr>
        <w:t xml:space="preserve"> дұрыс жатқызылмаған, оның ішінде:</w:t>
      </w:r>
    </w:p>
    <w:p w:rsidR="00306C70" w:rsidRDefault="00306C70" w:rsidP="00F72237">
      <w:pPr>
        <w:spacing w:after="0" w:line="240" w:lineRule="auto"/>
        <w:ind w:firstLine="708"/>
        <w:jc w:val="both"/>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 xml:space="preserve">- 2383 </w:t>
      </w:r>
      <w:r>
        <w:rPr>
          <w:rFonts w:ascii="Times New Roman" w:eastAsia="Times New Roman" w:hAnsi="Times New Roman" w:cs="Times New Roman"/>
          <w:sz w:val="28"/>
          <w:szCs w:val="28"/>
          <w:lang w:eastAsia="ru-RU"/>
        </w:rPr>
        <w:t>«</w:t>
      </w:r>
      <w:r>
        <w:rPr>
          <w:rFonts w:ascii="Times New Roman" w:eastAsia="Times New Roman" w:hAnsi="Times New Roman" w:cs="Times New Roman"/>
          <w:sz w:val="28"/>
          <w:szCs w:val="28"/>
          <w:lang w:val="kk-KZ" w:eastAsia="ru-RU"/>
        </w:rPr>
        <w:t>Өзге негізгі құралдар»</w:t>
      </w:r>
      <w:r w:rsidRPr="00306C70">
        <w:rPr>
          <w:rFonts w:ascii="Times New Roman" w:eastAsia="Times New Roman" w:hAnsi="Times New Roman" w:cs="Times New Roman"/>
          <w:sz w:val="28"/>
          <w:szCs w:val="28"/>
          <w:lang w:val="kk-KZ" w:eastAsia="ru-RU"/>
        </w:rPr>
        <w:t xml:space="preserve"> шотына 48 бірлік </w:t>
      </w:r>
      <w:r w:rsidRPr="00306C70">
        <w:rPr>
          <w:rFonts w:ascii="Times New Roman" w:eastAsia="Times New Roman" w:hAnsi="Times New Roman" w:cs="Times New Roman"/>
          <w:sz w:val="24"/>
          <w:szCs w:val="24"/>
          <w:lang w:val="kk-KZ" w:eastAsia="ru-RU"/>
        </w:rPr>
        <w:t xml:space="preserve">(Мемлекеттік рәміздер-4 бірлік, конференц залға арналған орындықтар - 43 бірлік, металл стеллаж-1 бірлік), </w:t>
      </w:r>
      <w:r w:rsidRPr="00306C70">
        <w:rPr>
          <w:rFonts w:ascii="Times New Roman" w:eastAsia="Times New Roman" w:hAnsi="Times New Roman" w:cs="Times New Roman"/>
          <w:sz w:val="28"/>
          <w:szCs w:val="28"/>
          <w:lang w:val="kk-KZ" w:eastAsia="ru-RU"/>
        </w:rPr>
        <w:t xml:space="preserve">ал бұл активтер жалпы сомасы </w:t>
      </w:r>
      <w:r w:rsidRPr="00306C70">
        <w:rPr>
          <w:rFonts w:ascii="Times New Roman" w:eastAsia="Times New Roman" w:hAnsi="Times New Roman" w:cs="Times New Roman"/>
          <w:i/>
          <w:sz w:val="28"/>
          <w:szCs w:val="28"/>
          <w:lang w:val="kk-KZ" w:eastAsia="ru-RU"/>
        </w:rPr>
        <w:t>1389,4 мың теңге</w:t>
      </w:r>
      <w:r>
        <w:rPr>
          <w:rFonts w:ascii="Times New Roman" w:eastAsia="Times New Roman" w:hAnsi="Times New Roman" w:cs="Times New Roman"/>
          <w:sz w:val="28"/>
          <w:szCs w:val="28"/>
          <w:lang w:val="kk-KZ" w:eastAsia="ru-RU"/>
        </w:rPr>
        <w:t xml:space="preserve"> 2370 «Құралдар, ө</w:t>
      </w:r>
      <w:r w:rsidRPr="00306C70">
        <w:rPr>
          <w:rFonts w:ascii="Times New Roman" w:eastAsia="Times New Roman" w:hAnsi="Times New Roman" w:cs="Times New Roman"/>
          <w:sz w:val="28"/>
          <w:szCs w:val="28"/>
          <w:lang w:val="kk-KZ" w:eastAsia="ru-RU"/>
        </w:rPr>
        <w:t>нді</w:t>
      </w:r>
      <w:r>
        <w:rPr>
          <w:rFonts w:ascii="Times New Roman" w:eastAsia="Times New Roman" w:hAnsi="Times New Roman" w:cs="Times New Roman"/>
          <w:sz w:val="28"/>
          <w:szCs w:val="28"/>
          <w:lang w:val="kk-KZ" w:eastAsia="ru-RU"/>
        </w:rPr>
        <w:t xml:space="preserve">рістік және шаруашылық </w:t>
      </w:r>
      <w:r w:rsidRPr="00306C70">
        <w:rPr>
          <w:rFonts w:ascii="Times New Roman" w:eastAsia="Times New Roman" w:hAnsi="Times New Roman" w:cs="Times New Roman"/>
          <w:sz w:val="28"/>
          <w:szCs w:val="28"/>
          <w:lang w:val="kk-KZ" w:eastAsia="ru-RU"/>
        </w:rPr>
        <w:t>құрал-саймандар</w:t>
      </w:r>
      <w:r>
        <w:rPr>
          <w:rFonts w:ascii="Times New Roman" w:eastAsia="Times New Roman" w:hAnsi="Times New Roman" w:cs="Times New Roman"/>
          <w:sz w:val="28"/>
          <w:szCs w:val="28"/>
          <w:lang w:val="kk-KZ" w:eastAsia="ru-RU"/>
        </w:rPr>
        <w:t>»</w:t>
      </w:r>
      <w:r w:rsidRPr="00306C70">
        <w:rPr>
          <w:rFonts w:ascii="Times New Roman" w:eastAsia="Times New Roman" w:hAnsi="Times New Roman" w:cs="Times New Roman"/>
          <w:sz w:val="28"/>
          <w:szCs w:val="28"/>
          <w:lang w:val="kk-KZ" w:eastAsia="ru-RU"/>
        </w:rPr>
        <w:t xml:space="preserve"> шотында ескерілуі тиіс;</w:t>
      </w:r>
    </w:p>
    <w:p w:rsidR="00306C70" w:rsidRDefault="00306C70" w:rsidP="00F72237">
      <w:pPr>
        <w:spacing w:after="0" w:line="240" w:lineRule="auto"/>
        <w:ind w:firstLine="708"/>
        <w:jc w:val="both"/>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 xml:space="preserve">– 2370 </w:t>
      </w:r>
      <w:r>
        <w:rPr>
          <w:rFonts w:ascii="Times New Roman" w:eastAsia="Times New Roman" w:hAnsi="Times New Roman" w:cs="Times New Roman"/>
          <w:sz w:val="28"/>
          <w:szCs w:val="28"/>
          <w:lang w:eastAsia="ru-RU"/>
        </w:rPr>
        <w:t>«</w:t>
      </w:r>
      <w:r>
        <w:rPr>
          <w:rFonts w:ascii="Times New Roman" w:eastAsia="Times New Roman" w:hAnsi="Times New Roman" w:cs="Times New Roman"/>
          <w:sz w:val="28"/>
          <w:szCs w:val="28"/>
          <w:lang w:val="kk-KZ" w:eastAsia="ru-RU"/>
        </w:rPr>
        <w:t>Құрал – саймандар, ө</w:t>
      </w:r>
      <w:r w:rsidRPr="00306C70">
        <w:rPr>
          <w:rFonts w:ascii="Times New Roman" w:eastAsia="Times New Roman" w:hAnsi="Times New Roman" w:cs="Times New Roman"/>
          <w:sz w:val="28"/>
          <w:szCs w:val="28"/>
          <w:lang w:val="kk-KZ" w:eastAsia="ru-RU"/>
        </w:rPr>
        <w:t>нді</w:t>
      </w:r>
      <w:r>
        <w:rPr>
          <w:rFonts w:ascii="Times New Roman" w:eastAsia="Times New Roman" w:hAnsi="Times New Roman" w:cs="Times New Roman"/>
          <w:sz w:val="28"/>
          <w:szCs w:val="28"/>
          <w:lang w:val="kk-KZ" w:eastAsia="ru-RU"/>
        </w:rPr>
        <w:t xml:space="preserve">рістік және </w:t>
      </w:r>
      <w:r w:rsidRPr="00306C70">
        <w:rPr>
          <w:rFonts w:ascii="Times New Roman" w:eastAsia="Times New Roman" w:hAnsi="Times New Roman" w:cs="Times New Roman"/>
          <w:sz w:val="28"/>
          <w:szCs w:val="28"/>
          <w:lang w:val="kk-KZ" w:eastAsia="ru-RU"/>
        </w:rPr>
        <w:t>құрал-саймандар</w:t>
      </w:r>
      <w:r>
        <w:rPr>
          <w:rFonts w:ascii="Times New Roman" w:eastAsia="Times New Roman" w:hAnsi="Times New Roman" w:cs="Times New Roman"/>
          <w:sz w:val="28"/>
          <w:szCs w:val="28"/>
          <w:lang w:val="kk-KZ" w:eastAsia="ru-RU"/>
        </w:rPr>
        <w:t>»</w:t>
      </w:r>
      <w:r w:rsidRPr="00306C70">
        <w:rPr>
          <w:rFonts w:ascii="Times New Roman" w:eastAsia="Times New Roman" w:hAnsi="Times New Roman" w:cs="Times New Roman"/>
          <w:sz w:val="28"/>
          <w:szCs w:val="28"/>
          <w:lang w:val="kk-KZ" w:eastAsia="ru-RU"/>
        </w:rPr>
        <w:t xml:space="preserve"> шотына 24 бірлік </w:t>
      </w:r>
      <w:r w:rsidRPr="00306C70">
        <w:rPr>
          <w:rFonts w:ascii="Times New Roman" w:eastAsia="Times New Roman" w:hAnsi="Times New Roman" w:cs="Times New Roman"/>
          <w:sz w:val="24"/>
          <w:szCs w:val="24"/>
          <w:lang w:val="kk-KZ" w:eastAsia="ru-RU"/>
        </w:rPr>
        <w:t>(шредерлер - 9 бірлік, Тоңазытқыш – 3 бірлік, шаңсорғыш – 2 бірлік, принтер-1 бірлік, кондиционер-9 бірлік),</w:t>
      </w:r>
      <w:r w:rsidRPr="00306C70">
        <w:rPr>
          <w:rFonts w:ascii="Times New Roman" w:eastAsia="Times New Roman" w:hAnsi="Times New Roman" w:cs="Times New Roman"/>
          <w:sz w:val="28"/>
          <w:szCs w:val="28"/>
          <w:lang w:val="kk-KZ" w:eastAsia="ru-RU"/>
        </w:rPr>
        <w:t xml:space="preserve"> ал бұл активтер жалпы сомасы</w:t>
      </w:r>
      <w:r w:rsidRPr="00306C70">
        <w:rPr>
          <w:rFonts w:ascii="Times New Roman" w:eastAsia="Times New Roman" w:hAnsi="Times New Roman" w:cs="Times New Roman"/>
          <w:i/>
          <w:sz w:val="28"/>
          <w:szCs w:val="28"/>
          <w:lang w:val="kk-KZ" w:eastAsia="ru-RU"/>
        </w:rPr>
        <w:t xml:space="preserve"> 1 011,7 мың теңге </w:t>
      </w:r>
      <w:r>
        <w:rPr>
          <w:rFonts w:ascii="Times New Roman" w:eastAsia="Times New Roman" w:hAnsi="Times New Roman" w:cs="Times New Roman"/>
          <w:sz w:val="28"/>
          <w:szCs w:val="28"/>
          <w:lang w:val="kk-KZ" w:eastAsia="ru-RU"/>
        </w:rPr>
        <w:t xml:space="preserve">2360 </w:t>
      </w:r>
      <w:r>
        <w:rPr>
          <w:rFonts w:ascii="Times New Roman" w:eastAsia="Times New Roman" w:hAnsi="Times New Roman" w:cs="Times New Roman"/>
          <w:sz w:val="28"/>
          <w:szCs w:val="28"/>
          <w:lang w:eastAsia="ru-RU"/>
        </w:rPr>
        <w:t>«</w:t>
      </w:r>
      <w:r>
        <w:rPr>
          <w:rFonts w:ascii="Times New Roman" w:eastAsia="Times New Roman" w:hAnsi="Times New Roman" w:cs="Times New Roman"/>
          <w:sz w:val="28"/>
          <w:szCs w:val="28"/>
          <w:lang w:val="kk-KZ" w:eastAsia="ru-RU"/>
        </w:rPr>
        <w:t>Машиналар мен жабдықтар»</w:t>
      </w:r>
      <w:r w:rsidRPr="00306C70">
        <w:rPr>
          <w:rFonts w:ascii="Times New Roman" w:eastAsia="Times New Roman" w:hAnsi="Times New Roman" w:cs="Times New Roman"/>
          <w:sz w:val="28"/>
          <w:szCs w:val="28"/>
          <w:lang w:val="kk-KZ" w:eastAsia="ru-RU"/>
        </w:rPr>
        <w:t xml:space="preserve"> шотында есепке алынады;</w:t>
      </w:r>
    </w:p>
    <w:p w:rsidR="00306C70" w:rsidRDefault="00306C70" w:rsidP="00F72237">
      <w:pPr>
        <w:spacing w:after="0" w:line="240" w:lineRule="auto"/>
        <w:ind w:firstLine="708"/>
        <w:jc w:val="both"/>
        <w:rPr>
          <w:rFonts w:ascii="Times New Roman" w:eastAsia="Times New Roman" w:hAnsi="Times New Roman" w:cs="Times New Roman"/>
          <w:i/>
          <w:spacing w:val="2"/>
          <w:sz w:val="24"/>
          <w:szCs w:val="24"/>
          <w:shd w:val="clear" w:color="auto" w:fill="FFFFFF"/>
          <w:lang w:eastAsia="ru-RU"/>
        </w:rPr>
      </w:pPr>
      <w:r w:rsidRPr="00306C70">
        <w:rPr>
          <w:rFonts w:ascii="Times New Roman" w:eastAsia="Times New Roman" w:hAnsi="Times New Roman" w:cs="Times New Roman"/>
          <w:sz w:val="28"/>
          <w:szCs w:val="28"/>
          <w:lang w:val="kk-KZ" w:eastAsia="ru-RU"/>
        </w:rPr>
        <w:t xml:space="preserve">- Құны 729,8 мың теңге болатын 4 бірлік </w:t>
      </w:r>
      <w:r w:rsidRPr="00306C70">
        <w:rPr>
          <w:rFonts w:ascii="Times New Roman" w:eastAsia="Times New Roman" w:hAnsi="Times New Roman" w:cs="Times New Roman"/>
          <w:sz w:val="24"/>
          <w:szCs w:val="24"/>
          <w:lang w:val="kk-KZ" w:eastAsia="ru-RU"/>
        </w:rPr>
        <w:t xml:space="preserve">(жиынтықтағы перделер) </w:t>
      </w:r>
      <w:r>
        <w:rPr>
          <w:rFonts w:ascii="Times New Roman" w:eastAsia="Times New Roman" w:hAnsi="Times New Roman" w:cs="Times New Roman"/>
          <w:sz w:val="28"/>
          <w:szCs w:val="28"/>
          <w:lang w:val="kk-KZ" w:eastAsia="ru-RU"/>
        </w:rPr>
        <w:t>2370 «Қ</w:t>
      </w:r>
      <w:r w:rsidRPr="00306C70">
        <w:rPr>
          <w:rFonts w:ascii="Times New Roman" w:eastAsia="Times New Roman" w:hAnsi="Times New Roman" w:cs="Times New Roman"/>
          <w:sz w:val="28"/>
          <w:szCs w:val="28"/>
          <w:lang w:val="kk-KZ" w:eastAsia="ru-RU"/>
        </w:rPr>
        <w:t>ұралдар, Өндірістік және шаруашылық құрал-саймандар</w:t>
      </w:r>
      <w:r>
        <w:rPr>
          <w:rFonts w:ascii="Times New Roman" w:eastAsia="Times New Roman" w:hAnsi="Times New Roman" w:cs="Times New Roman"/>
          <w:sz w:val="28"/>
          <w:szCs w:val="28"/>
          <w:lang w:val="kk-KZ" w:eastAsia="ru-RU"/>
        </w:rPr>
        <w:t>»</w:t>
      </w:r>
      <w:r w:rsidRPr="00306C70">
        <w:rPr>
          <w:rFonts w:ascii="Times New Roman" w:eastAsia="Times New Roman" w:hAnsi="Times New Roman" w:cs="Times New Roman"/>
          <w:sz w:val="28"/>
          <w:szCs w:val="28"/>
          <w:lang w:val="kk-KZ" w:eastAsia="ru-RU"/>
        </w:rPr>
        <w:t xml:space="preserve"> шотына </w:t>
      </w:r>
      <w:r>
        <w:rPr>
          <w:rFonts w:ascii="Times New Roman" w:eastAsia="Times New Roman" w:hAnsi="Times New Roman" w:cs="Times New Roman"/>
          <w:sz w:val="28"/>
          <w:szCs w:val="28"/>
          <w:lang w:val="kk-KZ" w:eastAsia="ru-RU"/>
        </w:rPr>
        <w:t>жатқызылған, ал бұл актив 2383 «Өзге негізгі құралдар» шотында есепке алынады</w:t>
      </w:r>
      <w:r w:rsidRPr="00306C70">
        <w:rPr>
          <w:rFonts w:ascii="Times New Roman" w:eastAsia="Times New Roman" w:hAnsi="Times New Roman" w:cs="Times New Roman"/>
          <w:i/>
          <w:spacing w:val="2"/>
          <w:sz w:val="24"/>
          <w:szCs w:val="24"/>
          <w:shd w:val="clear" w:color="auto" w:fill="FFFFFF"/>
          <w:lang w:eastAsia="ru-RU"/>
        </w:rPr>
        <w:t>(№30 қосымша көшірмелері негізгі құралдар бойынша айналым ведомосы, түсіндірме, 55 парақтағы негізгі құралдар тізілімі)</w:t>
      </w:r>
      <w:r>
        <w:rPr>
          <w:rFonts w:ascii="Times New Roman" w:eastAsia="Times New Roman" w:hAnsi="Times New Roman" w:cs="Times New Roman"/>
          <w:i/>
          <w:spacing w:val="2"/>
          <w:sz w:val="24"/>
          <w:szCs w:val="24"/>
          <w:shd w:val="clear" w:color="auto" w:fill="FFFFFF"/>
          <w:lang w:eastAsia="ru-RU"/>
        </w:rPr>
        <w:t>.</w:t>
      </w:r>
    </w:p>
    <w:p w:rsidR="00306C70" w:rsidRDefault="00306C70" w:rsidP="00F72237">
      <w:pPr>
        <w:spacing w:after="0" w:line="240" w:lineRule="auto"/>
        <w:ind w:firstLine="708"/>
        <w:jc w:val="both"/>
        <w:rPr>
          <w:rFonts w:ascii="Times New Roman" w:eastAsia="Times New Roman" w:hAnsi="Times New Roman" w:cs="Times New Roman"/>
          <w:i/>
          <w:sz w:val="24"/>
          <w:szCs w:val="24"/>
          <w:lang w:val="kk-KZ" w:eastAsia="ru-RU"/>
        </w:rPr>
      </w:pPr>
      <w:r w:rsidRPr="00306C70">
        <w:rPr>
          <w:rFonts w:ascii="Times New Roman" w:eastAsia="Times New Roman" w:hAnsi="Times New Roman" w:cs="Times New Roman"/>
          <w:b/>
          <w:sz w:val="28"/>
          <w:szCs w:val="28"/>
          <w:lang w:val="kk-KZ" w:eastAsia="ru-RU"/>
        </w:rPr>
        <w:t>43 тармақ.</w:t>
      </w:r>
      <w:r w:rsidR="00A64E38" w:rsidRPr="00A64E38">
        <w:rPr>
          <w:rFonts w:ascii="Times New Roman" w:eastAsia="Times New Roman" w:hAnsi="Times New Roman" w:cs="Times New Roman"/>
          <w:sz w:val="28"/>
          <w:szCs w:val="28"/>
          <w:lang w:val="kk-KZ" w:eastAsia="ru-RU"/>
        </w:rPr>
        <w:t>№ 281 Шоттар жоспа</w:t>
      </w:r>
      <w:r w:rsidR="00A64E38">
        <w:rPr>
          <w:rFonts w:ascii="Times New Roman" w:eastAsia="Times New Roman" w:hAnsi="Times New Roman" w:cs="Times New Roman"/>
          <w:sz w:val="28"/>
          <w:szCs w:val="28"/>
          <w:lang w:val="kk-KZ" w:eastAsia="ru-RU"/>
        </w:rPr>
        <w:t>рының «Қысқа мерзімді активтер»</w:t>
      </w:r>
      <w:r w:rsidR="00A64E38" w:rsidRPr="00A64E38">
        <w:rPr>
          <w:rFonts w:ascii="Times New Roman" w:eastAsia="Times New Roman" w:hAnsi="Times New Roman" w:cs="Times New Roman"/>
          <w:sz w:val="28"/>
          <w:szCs w:val="28"/>
          <w:lang w:val="kk-KZ" w:eastAsia="ru-RU"/>
        </w:rPr>
        <w:t xml:space="preserve"> 1-бөлімінің шотының 199-т</w:t>
      </w:r>
      <w:r w:rsidR="00A64E38">
        <w:rPr>
          <w:rFonts w:ascii="Times New Roman" w:eastAsia="Times New Roman" w:hAnsi="Times New Roman" w:cs="Times New Roman"/>
          <w:sz w:val="28"/>
          <w:szCs w:val="28"/>
          <w:lang w:val="kk-KZ" w:eastAsia="ru-RU"/>
        </w:rPr>
        <w:t xml:space="preserve">армағын, </w:t>
      </w:r>
      <w:r w:rsidR="00A64E38" w:rsidRPr="00ED0416">
        <w:rPr>
          <w:rFonts w:ascii="Times New Roman" w:eastAsia="Times New Roman" w:hAnsi="Times New Roman" w:cs="Times New Roman"/>
          <w:b/>
          <w:sz w:val="28"/>
          <w:szCs w:val="28"/>
          <w:lang w:val="kk-KZ" w:eastAsia="ru-RU"/>
        </w:rPr>
        <w:t>3,6 мың теңге</w:t>
      </w:r>
      <w:r w:rsidR="00A64E38">
        <w:rPr>
          <w:rFonts w:ascii="Times New Roman" w:eastAsia="Times New Roman" w:hAnsi="Times New Roman" w:cs="Times New Roman"/>
          <w:sz w:val="28"/>
          <w:szCs w:val="28"/>
          <w:lang w:val="kk-KZ" w:eastAsia="ru-RU"/>
        </w:rPr>
        <w:t xml:space="preserve"> құнымен «Scarlett Sc1027 шәйнегі» 199-тармағын, 2360 «Машиналар мен жабдықтар»</w:t>
      </w:r>
      <w:r w:rsidR="00A64E38" w:rsidRPr="00A64E38">
        <w:rPr>
          <w:rFonts w:ascii="Times New Roman" w:eastAsia="Times New Roman" w:hAnsi="Times New Roman" w:cs="Times New Roman"/>
          <w:sz w:val="28"/>
          <w:szCs w:val="28"/>
          <w:lang w:val="kk-KZ" w:eastAsia="ru-RU"/>
        </w:rPr>
        <w:t xml:space="preserve"> шотына </w:t>
      </w:r>
      <w:r w:rsidR="00A64E38">
        <w:rPr>
          <w:rFonts w:ascii="Times New Roman" w:eastAsia="Times New Roman" w:hAnsi="Times New Roman" w:cs="Times New Roman"/>
          <w:sz w:val="28"/>
          <w:szCs w:val="28"/>
          <w:lang w:val="kk-KZ" w:eastAsia="ru-RU"/>
        </w:rPr>
        <w:t>жатқызылды, ал осы қор 1316 «Ш</w:t>
      </w:r>
      <w:r w:rsidR="00A64E38" w:rsidRPr="00A64E38">
        <w:rPr>
          <w:rFonts w:ascii="Times New Roman" w:eastAsia="Times New Roman" w:hAnsi="Times New Roman" w:cs="Times New Roman"/>
          <w:sz w:val="28"/>
          <w:szCs w:val="28"/>
          <w:lang w:val="kk-KZ" w:eastAsia="ru-RU"/>
        </w:rPr>
        <w:t>аруашылық материал</w:t>
      </w:r>
      <w:r w:rsidR="00A64E38">
        <w:rPr>
          <w:rFonts w:ascii="Times New Roman" w:eastAsia="Times New Roman" w:hAnsi="Times New Roman" w:cs="Times New Roman"/>
          <w:sz w:val="28"/>
          <w:szCs w:val="28"/>
          <w:lang w:val="kk-KZ" w:eastAsia="ru-RU"/>
        </w:rPr>
        <w:t>дары және кеңсе керек-жарақтары»</w:t>
      </w:r>
      <w:r w:rsidR="00A64E38" w:rsidRPr="00A64E38">
        <w:rPr>
          <w:rFonts w:ascii="Times New Roman" w:eastAsia="Times New Roman" w:hAnsi="Times New Roman" w:cs="Times New Roman"/>
          <w:sz w:val="28"/>
          <w:szCs w:val="28"/>
          <w:lang w:val="kk-KZ" w:eastAsia="ru-RU"/>
        </w:rPr>
        <w:t xml:space="preserve"> шотында е</w:t>
      </w:r>
      <w:r w:rsidR="00A64E38">
        <w:rPr>
          <w:rFonts w:ascii="Times New Roman" w:eastAsia="Times New Roman" w:hAnsi="Times New Roman" w:cs="Times New Roman"/>
          <w:sz w:val="28"/>
          <w:szCs w:val="28"/>
          <w:lang w:val="kk-KZ" w:eastAsia="ru-RU"/>
        </w:rPr>
        <w:t>скерілуі тиіс</w:t>
      </w:r>
      <w:r w:rsidR="00A64E38" w:rsidRPr="00A64E38">
        <w:rPr>
          <w:rFonts w:ascii="Times New Roman" w:eastAsia="Times New Roman" w:hAnsi="Times New Roman" w:cs="Times New Roman"/>
          <w:sz w:val="28"/>
          <w:szCs w:val="28"/>
          <w:lang w:val="kk-KZ" w:eastAsia="ru-RU"/>
        </w:rPr>
        <w:t>,</w:t>
      </w:r>
      <w:r w:rsidR="00A64E38" w:rsidRPr="00ED0416">
        <w:rPr>
          <w:rFonts w:ascii="Times New Roman" w:eastAsia="Times New Roman" w:hAnsi="Times New Roman" w:cs="Times New Roman"/>
          <w:b/>
          <w:sz w:val="28"/>
          <w:szCs w:val="28"/>
          <w:lang w:val="kk-KZ" w:eastAsia="ru-RU"/>
        </w:rPr>
        <w:t>12,6 мың теңге</w:t>
      </w:r>
      <w:r w:rsidR="00A64E38">
        <w:rPr>
          <w:rFonts w:ascii="Times New Roman" w:eastAsia="Times New Roman" w:hAnsi="Times New Roman" w:cs="Times New Roman"/>
          <w:sz w:val="28"/>
          <w:szCs w:val="28"/>
          <w:lang w:val="kk-KZ" w:eastAsia="ru-RU"/>
        </w:rPr>
        <w:t xml:space="preserve"> сомасына 3 бірлік санындағы «Қабырға сағаттары» 2370 «Құралдар,ө</w:t>
      </w:r>
      <w:r w:rsidR="00A64E38" w:rsidRPr="00A64E38">
        <w:rPr>
          <w:rFonts w:ascii="Times New Roman" w:eastAsia="Times New Roman" w:hAnsi="Times New Roman" w:cs="Times New Roman"/>
          <w:sz w:val="28"/>
          <w:szCs w:val="28"/>
          <w:lang w:val="kk-KZ" w:eastAsia="ru-RU"/>
        </w:rPr>
        <w:t xml:space="preserve">ндірістік және шаруашылық </w:t>
      </w:r>
      <w:r w:rsidR="00A64E38" w:rsidRPr="00306C70">
        <w:rPr>
          <w:rFonts w:ascii="Times New Roman" w:eastAsia="Times New Roman" w:hAnsi="Times New Roman" w:cs="Times New Roman"/>
          <w:sz w:val="28"/>
          <w:szCs w:val="28"/>
          <w:lang w:val="kk-KZ" w:eastAsia="ru-RU"/>
        </w:rPr>
        <w:t>құрал-саймандар</w:t>
      </w:r>
      <w:r w:rsidR="00A64E38">
        <w:rPr>
          <w:rFonts w:ascii="Times New Roman" w:eastAsia="Times New Roman" w:hAnsi="Times New Roman" w:cs="Times New Roman"/>
          <w:sz w:val="28"/>
          <w:szCs w:val="28"/>
          <w:lang w:val="kk-KZ" w:eastAsia="ru-RU"/>
        </w:rPr>
        <w:t>»</w:t>
      </w:r>
      <w:r w:rsidR="00A64E38" w:rsidRPr="00A64E38">
        <w:rPr>
          <w:rFonts w:ascii="Times New Roman" w:eastAsia="Times New Roman" w:hAnsi="Times New Roman" w:cs="Times New Roman"/>
          <w:sz w:val="28"/>
          <w:szCs w:val="28"/>
          <w:lang w:val="kk-KZ" w:eastAsia="ru-RU"/>
        </w:rPr>
        <w:t xml:space="preserve"> шотына </w:t>
      </w:r>
      <w:r w:rsidR="00A64E38">
        <w:rPr>
          <w:rFonts w:ascii="Times New Roman" w:eastAsia="Times New Roman" w:hAnsi="Times New Roman" w:cs="Times New Roman"/>
          <w:sz w:val="28"/>
          <w:szCs w:val="28"/>
          <w:lang w:val="kk-KZ" w:eastAsia="ru-RU"/>
        </w:rPr>
        <w:t>жатқызылды, ал бұл қорлар 1316 «Ш</w:t>
      </w:r>
      <w:r w:rsidR="00A64E38" w:rsidRPr="00A64E38">
        <w:rPr>
          <w:rFonts w:ascii="Times New Roman" w:eastAsia="Times New Roman" w:hAnsi="Times New Roman" w:cs="Times New Roman"/>
          <w:sz w:val="28"/>
          <w:szCs w:val="28"/>
          <w:lang w:val="kk-KZ" w:eastAsia="ru-RU"/>
        </w:rPr>
        <w:t>аруашылық материал</w:t>
      </w:r>
      <w:r w:rsidR="00A64E38">
        <w:rPr>
          <w:rFonts w:ascii="Times New Roman" w:eastAsia="Times New Roman" w:hAnsi="Times New Roman" w:cs="Times New Roman"/>
          <w:sz w:val="28"/>
          <w:szCs w:val="28"/>
          <w:lang w:val="kk-KZ" w:eastAsia="ru-RU"/>
        </w:rPr>
        <w:t>дары және кеңсе керек-жарақтары» шотында ескерілуге тиіс</w:t>
      </w:r>
      <w:r w:rsidR="00A64E38" w:rsidRPr="00A64E38">
        <w:rPr>
          <w:rFonts w:ascii="Times New Roman" w:hAnsi="Times New Roman" w:cs="Times New Roman"/>
          <w:i/>
          <w:sz w:val="24"/>
          <w:szCs w:val="24"/>
        </w:rPr>
        <w:t>(</w:t>
      </w:r>
      <w:r w:rsidR="00A64E38" w:rsidRPr="00A64E38">
        <w:rPr>
          <w:rFonts w:ascii="Times New Roman" w:eastAsia="Times New Roman" w:hAnsi="Times New Roman" w:cs="Times New Roman"/>
          <w:i/>
          <w:sz w:val="24"/>
          <w:szCs w:val="24"/>
          <w:lang w:val="kk-KZ" w:eastAsia="ru-RU"/>
        </w:rPr>
        <w:t>№31 қосымша көшірмелері негізгі құралдар бойынша айналым ведомосы, түсіндірме, 55 парақтағы негізгі құралдар тізілімі)</w:t>
      </w:r>
      <w:r w:rsidR="00A64E38">
        <w:rPr>
          <w:rFonts w:ascii="Times New Roman" w:eastAsia="Times New Roman" w:hAnsi="Times New Roman" w:cs="Times New Roman"/>
          <w:i/>
          <w:sz w:val="24"/>
          <w:szCs w:val="24"/>
          <w:lang w:val="kk-KZ" w:eastAsia="ru-RU"/>
        </w:rPr>
        <w:t>.</w:t>
      </w:r>
    </w:p>
    <w:p w:rsidR="00A64E38" w:rsidRDefault="00A64E38" w:rsidP="00F72237">
      <w:pPr>
        <w:spacing w:after="0" w:line="240" w:lineRule="auto"/>
        <w:ind w:firstLine="708"/>
        <w:jc w:val="both"/>
        <w:rPr>
          <w:rFonts w:ascii="Times New Roman" w:eastAsia="Times New Roman" w:hAnsi="Times New Roman" w:cs="Times New Roman"/>
          <w:sz w:val="28"/>
          <w:szCs w:val="28"/>
          <w:lang w:val="kk-KZ" w:eastAsia="ru-RU"/>
        </w:rPr>
      </w:pPr>
      <w:r w:rsidRPr="00A64E38">
        <w:rPr>
          <w:rFonts w:ascii="Times New Roman" w:eastAsia="Times New Roman" w:hAnsi="Times New Roman" w:cs="Times New Roman"/>
          <w:sz w:val="28"/>
          <w:szCs w:val="28"/>
          <w:lang w:val="kk-KZ" w:eastAsia="ru-RU"/>
        </w:rPr>
        <w:t>Негізгі құралдарды есепке алуды түгендеу объектілері бөлінісінде оларды сақтау орындары және жауапты тұлға жүргізеді. Негізгі құралдардың сақталуына әрбір объектіге түгендеу нөмірі берілген.</w:t>
      </w:r>
    </w:p>
    <w:p w:rsidR="00A64E38" w:rsidRDefault="00A64E38" w:rsidP="00F72237">
      <w:pPr>
        <w:spacing w:after="0" w:line="240" w:lineRule="auto"/>
        <w:ind w:firstLine="708"/>
        <w:jc w:val="both"/>
        <w:rPr>
          <w:rFonts w:ascii="Times New Roman" w:eastAsia="Times New Roman" w:hAnsi="Times New Roman" w:cs="Times New Roman"/>
          <w:sz w:val="28"/>
          <w:szCs w:val="28"/>
          <w:lang w:val="kk-KZ" w:eastAsia="ru-RU"/>
        </w:rPr>
      </w:pPr>
      <w:r w:rsidRPr="00A64E38">
        <w:rPr>
          <w:rFonts w:ascii="Times New Roman" w:eastAsia="Times New Roman" w:hAnsi="Times New Roman" w:cs="Times New Roman"/>
          <w:sz w:val="28"/>
          <w:szCs w:val="28"/>
          <w:lang w:val="kk-KZ" w:eastAsia="ru-RU"/>
        </w:rPr>
        <w:t>Моральдық ескірген активтерге Жабдықтың техникалық жай-күйі мен есептен шығару себептері көрсетіле отырып, ақаулы актілер жасалды. Негізгі құралдар мен материалдық құндылықтарды есептен шығару актілері ресімделді, комиссия мүшелері қол қой</w:t>
      </w:r>
      <w:r>
        <w:rPr>
          <w:rFonts w:ascii="Times New Roman" w:eastAsia="Times New Roman" w:hAnsi="Times New Roman" w:cs="Times New Roman"/>
          <w:sz w:val="28"/>
          <w:szCs w:val="28"/>
          <w:lang w:val="kk-KZ" w:eastAsia="ru-RU"/>
        </w:rPr>
        <w:t>ып</w:t>
      </w:r>
      <w:r w:rsidRPr="00A64E38">
        <w:rPr>
          <w:rFonts w:ascii="Times New Roman" w:eastAsia="Times New Roman" w:hAnsi="Times New Roman" w:cs="Times New Roman"/>
          <w:sz w:val="28"/>
          <w:szCs w:val="28"/>
          <w:lang w:val="kk-KZ" w:eastAsia="ru-RU"/>
        </w:rPr>
        <w:t>, комитет басшысы бекітеді.</w:t>
      </w:r>
    </w:p>
    <w:p w:rsidR="00A64E38" w:rsidRDefault="00A64E38" w:rsidP="00F72237">
      <w:pPr>
        <w:spacing w:after="0" w:line="240" w:lineRule="auto"/>
        <w:ind w:firstLine="708"/>
        <w:jc w:val="both"/>
        <w:rPr>
          <w:rFonts w:ascii="Times New Roman" w:eastAsia="Times New Roman" w:hAnsi="Times New Roman" w:cs="Times New Roman"/>
          <w:sz w:val="28"/>
          <w:szCs w:val="28"/>
          <w:lang w:val="kk-KZ" w:eastAsia="ru-RU"/>
        </w:rPr>
      </w:pPr>
      <w:r w:rsidRPr="00A64E38">
        <w:rPr>
          <w:rFonts w:ascii="Times New Roman" w:eastAsia="Times New Roman" w:hAnsi="Times New Roman" w:cs="Times New Roman"/>
          <w:sz w:val="28"/>
          <w:szCs w:val="28"/>
          <w:lang w:val="kk-KZ" w:eastAsia="ru-RU"/>
        </w:rPr>
        <w:t>Негізгі құралдарды есептен шығару ҚР Үкіметінің 01.06.2011 ж. № 615 қаулысымен бекітілген дүлей зілзалалар мен авариялар салдарынан физикалық және моральдық тозудың салдарынан жарамсыз болған мемлекеттік мүліктің жекелеген түрлерінің жойылуын және жойылуын ресімдеу қағидаларына сәйкес толық физикалық тозу болған кезде жүргізіледі.</w:t>
      </w:r>
    </w:p>
    <w:p w:rsidR="00A64E38" w:rsidRDefault="00A64E38" w:rsidP="00F72237">
      <w:pPr>
        <w:spacing w:after="0" w:line="240" w:lineRule="auto"/>
        <w:ind w:firstLine="708"/>
        <w:jc w:val="both"/>
        <w:rPr>
          <w:rFonts w:ascii="Times New Roman" w:eastAsia="Times New Roman" w:hAnsi="Times New Roman" w:cs="Times New Roman"/>
          <w:sz w:val="28"/>
          <w:szCs w:val="28"/>
          <w:lang w:val="kk-KZ" w:eastAsia="ru-RU"/>
        </w:rPr>
      </w:pPr>
      <w:r w:rsidRPr="00A64E38">
        <w:rPr>
          <w:rFonts w:ascii="Times New Roman" w:eastAsia="Times New Roman" w:hAnsi="Times New Roman" w:cs="Times New Roman"/>
          <w:sz w:val="28"/>
          <w:szCs w:val="28"/>
          <w:lang w:val="kk-KZ" w:eastAsia="ru-RU"/>
        </w:rPr>
        <w:t>ҚР Қаржы министрінің 22.08.2011 жылғы № 423 бұйрығымен бекітілген мемлекеттік мекемелерде түгендеу жүргізу қағидаларына сәйкес Комитет жыл сайын негізгі құралдар мен ТМҚ түгендеу жүргізеді.</w:t>
      </w:r>
    </w:p>
    <w:p w:rsidR="00A64E38" w:rsidRDefault="00A64E38" w:rsidP="00F72237">
      <w:pPr>
        <w:spacing w:after="0" w:line="240" w:lineRule="auto"/>
        <w:ind w:firstLine="708"/>
        <w:jc w:val="both"/>
        <w:rPr>
          <w:rFonts w:ascii="Times New Roman" w:eastAsia="Times New Roman" w:hAnsi="Times New Roman" w:cs="Times New Roman"/>
          <w:sz w:val="28"/>
          <w:szCs w:val="28"/>
          <w:lang w:val="kk-KZ" w:eastAsia="ru-RU"/>
        </w:rPr>
      </w:pPr>
      <w:r w:rsidRPr="00A64E38">
        <w:rPr>
          <w:rFonts w:ascii="Times New Roman" w:eastAsia="Times New Roman" w:hAnsi="Times New Roman" w:cs="Times New Roman"/>
          <w:sz w:val="28"/>
          <w:szCs w:val="28"/>
          <w:lang w:val="kk-KZ" w:eastAsia="ru-RU"/>
        </w:rPr>
        <w:t>Аудит барысында түгендеу қағидаларына сәйкес Комитеттің 17.03.2021 жылғы № 24-нқ бұйрығы негізінде Министрліктер үйінің 7,10,11,12 кіреберісіндегі негізгі құралдар мен ТМҚ түгендеу жүргізілді.</w:t>
      </w:r>
    </w:p>
    <w:p w:rsidR="00A64E38" w:rsidRDefault="00A64E38" w:rsidP="00F72237">
      <w:pPr>
        <w:spacing w:after="0" w:line="240" w:lineRule="auto"/>
        <w:ind w:firstLine="708"/>
        <w:jc w:val="both"/>
        <w:rPr>
          <w:rFonts w:ascii="Times New Roman" w:eastAsia="Times New Roman" w:hAnsi="Times New Roman" w:cs="Times New Roman"/>
          <w:sz w:val="28"/>
          <w:szCs w:val="28"/>
          <w:lang w:val="kk-KZ" w:eastAsia="ru-RU"/>
        </w:rPr>
      </w:pPr>
      <w:r w:rsidRPr="00A64E38">
        <w:rPr>
          <w:rFonts w:ascii="Times New Roman" w:eastAsia="Times New Roman" w:hAnsi="Times New Roman" w:cs="Times New Roman"/>
          <w:sz w:val="28"/>
          <w:szCs w:val="28"/>
          <w:lang w:val="kk-KZ" w:eastAsia="ru-RU"/>
        </w:rPr>
        <w:t>Толық материалдық жауапкершілік туралы жасалған шарттарға сәйкес материалдық жауапкершілік жүктелген:</w:t>
      </w:r>
    </w:p>
    <w:p w:rsidR="00E64248" w:rsidRDefault="00E64248" w:rsidP="00F72237">
      <w:pPr>
        <w:spacing w:after="0" w:line="240" w:lineRule="auto"/>
        <w:ind w:firstLine="708"/>
        <w:jc w:val="both"/>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- 11</w:t>
      </w:r>
      <w:r w:rsidRPr="00E64248">
        <w:rPr>
          <w:rFonts w:ascii="Times New Roman" w:eastAsia="Times New Roman" w:hAnsi="Times New Roman" w:cs="Times New Roman"/>
          <w:sz w:val="28"/>
          <w:szCs w:val="28"/>
          <w:lang w:val="kk-KZ" w:eastAsia="ru-RU"/>
        </w:rPr>
        <w:t xml:space="preserve">кіреберістегі ғимараттар мен құрылыстардың негізгі құралдарының, құрал-саймандардың, өндірістік және шаруашылық мүкәммалдарының </w:t>
      </w:r>
      <w:r w:rsidRPr="00E64248">
        <w:rPr>
          <w:rFonts w:ascii="Times New Roman" w:eastAsia="Times New Roman" w:hAnsi="Times New Roman" w:cs="Times New Roman"/>
          <w:i/>
          <w:sz w:val="24"/>
          <w:szCs w:val="24"/>
          <w:lang w:val="kk-KZ" w:eastAsia="ru-RU"/>
        </w:rPr>
        <w:t>(жиһаз, мемлекеттік рәміздер),</w:t>
      </w:r>
      <w:r w:rsidRPr="00E64248">
        <w:rPr>
          <w:rFonts w:ascii="Times New Roman" w:eastAsia="Times New Roman" w:hAnsi="Times New Roman" w:cs="Times New Roman"/>
          <w:sz w:val="28"/>
          <w:szCs w:val="28"/>
          <w:lang w:val="kk-KZ" w:eastAsia="ru-RU"/>
        </w:rPr>
        <w:t xml:space="preserve"> Министрліктер </w:t>
      </w:r>
      <w:r>
        <w:rPr>
          <w:rFonts w:ascii="Times New Roman" w:eastAsia="Times New Roman" w:hAnsi="Times New Roman" w:cs="Times New Roman"/>
          <w:sz w:val="28"/>
          <w:szCs w:val="28"/>
          <w:lang w:val="kk-KZ" w:eastAsia="ru-RU"/>
        </w:rPr>
        <w:t>ү</w:t>
      </w:r>
      <w:r w:rsidRPr="00E64248">
        <w:rPr>
          <w:rFonts w:ascii="Times New Roman" w:eastAsia="Times New Roman" w:hAnsi="Times New Roman" w:cs="Times New Roman"/>
          <w:sz w:val="28"/>
          <w:szCs w:val="28"/>
          <w:lang w:val="kk-KZ" w:eastAsia="ru-RU"/>
        </w:rPr>
        <w:t>йінің 7 кіреберісіндегі шаруашылық материалдары мен кеңсе керек-жарақтарының шаруашылық меңгеруш</w:t>
      </w:r>
      <w:r>
        <w:rPr>
          <w:rFonts w:ascii="Times New Roman" w:eastAsia="Times New Roman" w:hAnsi="Times New Roman" w:cs="Times New Roman"/>
          <w:sz w:val="28"/>
          <w:szCs w:val="28"/>
          <w:lang w:val="kk-KZ" w:eastAsia="ru-RU"/>
        </w:rPr>
        <w:t>ісі О. Б. Жұмабаевтың сақтауына</w:t>
      </w:r>
      <w:r w:rsidRPr="00E64248">
        <w:rPr>
          <w:rFonts w:ascii="Times New Roman" w:eastAsia="Times New Roman" w:hAnsi="Times New Roman" w:cs="Times New Roman"/>
          <w:sz w:val="28"/>
          <w:szCs w:val="28"/>
          <w:lang w:val="kk-KZ" w:eastAsia="ru-RU"/>
        </w:rPr>
        <w:t>;</w:t>
      </w:r>
    </w:p>
    <w:p w:rsidR="00E64248" w:rsidRDefault="00E64248" w:rsidP="00F72237">
      <w:pPr>
        <w:spacing w:after="0" w:line="240" w:lineRule="auto"/>
        <w:ind w:firstLine="708"/>
        <w:jc w:val="both"/>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 xml:space="preserve">- 10 </w:t>
      </w:r>
      <w:r w:rsidRPr="00E64248">
        <w:rPr>
          <w:rFonts w:ascii="Times New Roman" w:eastAsia="Times New Roman" w:hAnsi="Times New Roman" w:cs="Times New Roman"/>
          <w:sz w:val="28"/>
          <w:szCs w:val="28"/>
          <w:lang w:val="kk-KZ" w:eastAsia="ru-RU"/>
        </w:rPr>
        <w:t xml:space="preserve">кіреберістегі машиналар мен жабдықтар </w:t>
      </w:r>
      <w:r w:rsidRPr="00E64248">
        <w:rPr>
          <w:rFonts w:ascii="Times New Roman" w:eastAsia="Times New Roman" w:hAnsi="Times New Roman" w:cs="Times New Roman"/>
          <w:i/>
          <w:sz w:val="24"/>
          <w:szCs w:val="24"/>
          <w:lang w:val="kk-KZ" w:eastAsia="ru-RU"/>
        </w:rPr>
        <w:t>(компьютерлер, принтерлер, көпфункционалды құрылғылар, сканерлер, ноутбуктер)</w:t>
      </w:r>
      <w:r w:rsidRPr="00E64248">
        <w:rPr>
          <w:rFonts w:ascii="Times New Roman" w:eastAsia="Times New Roman" w:hAnsi="Times New Roman" w:cs="Times New Roman"/>
          <w:sz w:val="28"/>
          <w:szCs w:val="28"/>
          <w:lang w:val="kk-KZ" w:eastAsia="ru-RU"/>
        </w:rPr>
        <w:t xml:space="preserve">, 7-кіреберістегі қоймадағы шығыс материалдары </w:t>
      </w:r>
      <w:r w:rsidRPr="00E64248">
        <w:rPr>
          <w:rFonts w:ascii="Times New Roman" w:eastAsia="Times New Roman" w:hAnsi="Times New Roman" w:cs="Times New Roman"/>
          <w:i/>
          <w:sz w:val="24"/>
          <w:szCs w:val="24"/>
          <w:lang w:val="kk-KZ" w:eastAsia="ru-RU"/>
        </w:rPr>
        <w:t xml:space="preserve">(картридждер, желілік сүзгілер, флеш-карталар, кабель), </w:t>
      </w:r>
      <w:r w:rsidRPr="00E64248">
        <w:rPr>
          <w:rFonts w:ascii="Times New Roman" w:eastAsia="Times New Roman" w:hAnsi="Times New Roman" w:cs="Times New Roman"/>
          <w:sz w:val="28"/>
          <w:szCs w:val="28"/>
          <w:lang w:val="kk-KZ" w:eastAsia="ru-RU"/>
        </w:rPr>
        <w:t>сондай-ақ Министрліктер үйінің 13-кіреберісіндегі серверлер, Компьютерлік құрылғыларға қызме</w:t>
      </w:r>
      <w:r>
        <w:rPr>
          <w:rFonts w:ascii="Times New Roman" w:eastAsia="Times New Roman" w:hAnsi="Times New Roman" w:cs="Times New Roman"/>
          <w:sz w:val="28"/>
          <w:szCs w:val="28"/>
          <w:lang w:val="kk-KZ" w:eastAsia="ru-RU"/>
        </w:rPr>
        <w:t>т көрсету жөніндегі оператор Р.В.</w:t>
      </w:r>
      <w:r w:rsidRPr="00E64248">
        <w:rPr>
          <w:rFonts w:ascii="Times New Roman" w:eastAsia="Times New Roman" w:hAnsi="Times New Roman" w:cs="Times New Roman"/>
          <w:sz w:val="28"/>
          <w:szCs w:val="28"/>
          <w:lang w:val="kk-KZ" w:eastAsia="ru-RU"/>
        </w:rPr>
        <w:t>Мартынов</w:t>
      </w:r>
      <w:r>
        <w:rPr>
          <w:rFonts w:ascii="Times New Roman" w:eastAsia="Times New Roman" w:hAnsi="Times New Roman" w:cs="Times New Roman"/>
          <w:sz w:val="28"/>
          <w:szCs w:val="28"/>
          <w:lang w:val="kk-KZ" w:eastAsia="ru-RU"/>
        </w:rPr>
        <w:t>қа</w:t>
      </w:r>
      <w:r w:rsidRPr="00A64E38">
        <w:rPr>
          <w:rFonts w:ascii="Times New Roman" w:eastAsia="Times New Roman" w:hAnsi="Times New Roman" w:cs="Times New Roman"/>
          <w:sz w:val="28"/>
          <w:szCs w:val="28"/>
          <w:lang w:val="kk-KZ" w:eastAsia="ru-RU"/>
        </w:rPr>
        <w:t>материалдық жауапкершілік жүктелген</w:t>
      </w:r>
      <w:r>
        <w:rPr>
          <w:rFonts w:ascii="Times New Roman" w:eastAsia="Times New Roman" w:hAnsi="Times New Roman" w:cs="Times New Roman"/>
          <w:sz w:val="28"/>
          <w:szCs w:val="28"/>
          <w:lang w:val="kk-KZ" w:eastAsia="ru-RU"/>
        </w:rPr>
        <w:t>.</w:t>
      </w:r>
    </w:p>
    <w:p w:rsidR="00E64248" w:rsidRDefault="00E64248" w:rsidP="00F72237">
      <w:pPr>
        <w:spacing w:after="0" w:line="240" w:lineRule="auto"/>
        <w:ind w:firstLine="708"/>
        <w:jc w:val="both"/>
        <w:rPr>
          <w:rFonts w:ascii="Times New Roman" w:eastAsia="Times New Roman" w:hAnsi="Times New Roman" w:cs="Times New Roman"/>
          <w:i/>
          <w:sz w:val="24"/>
          <w:szCs w:val="24"/>
          <w:lang w:val="kk-KZ" w:eastAsia="ru-RU"/>
        </w:rPr>
      </w:pPr>
      <w:r w:rsidRPr="00E64248">
        <w:rPr>
          <w:rFonts w:ascii="Times New Roman" w:eastAsia="Times New Roman" w:hAnsi="Times New Roman" w:cs="Times New Roman"/>
          <w:sz w:val="28"/>
          <w:szCs w:val="28"/>
          <w:lang w:val="kk-KZ" w:eastAsia="ru-RU"/>
        </w:rPr>
        <w:t xml:space="preserve">Түгендеу қорытындылары бойынша кем шығу немесе артық шығу анықталған жоқ </w:t>
      </w:r>
      <w:r w:rsidRPr="00E64248">
        <w:rPr>
          <w:rFonts w:ascii="Times New Roman" w:eastAsia="Times New Roman" w:hAnsi="Times New Roman" w:cs="Times New Roman"/>
          <w:i/>
          <w:sz w:val="24"/>
          <w:szCs w:val="24"/>
          <w:lang w:eastAsia="ru-RU"/>
        </w:rPr>
        <w:t>(№32 қосымша, бұйрықтың көшірмесі және толық материалдық жауапкершілік туралы шарт 4 парақта қоса беріледі).</w:t>
      </w:r>
    </w:p>
    <w:p w:rsidR="00E64248" w:rsidRDefault="00E64248" w:rsidP="00F72237">
      <w:pPr>
        <w:spacing w:after="0" w:line="240" w:lineRule="auto"/>
        <w:ind w:firstLine="708"/>
        <w:jc w:val="both"/>
        <w:rPr>
          <w:rFonts w:ascii="Times New Roman" w:eastAsia="Times New Roman" w:hAnsi="Times New Roman" w:cs="Times New Roman"/>
          <w:sz w:val="28"/>
          <w:szCs w:val="28"/>
          <w:lang w:val="kk-KZ" w:eastAsia="ru-RU"/>
        </w:rPr>
      </w:pPr>
      <w:r w:rsidRPr="00E64248">
        <w:rPr>
          <w:rFonts w:ascii="Times New Roman" w:eastAsia="Times New Roman" w:hAnsi="Times New Roman" w:cs="Times New Roman"/>
          <w:sz w:val="28"/>
          <w:szCs w:val="28"/>
          <w:lang w:val="kk-KZ" w:eastAsia="ru-RU"/>
        </w:rPr>
        <w:t>Материалдық жауапты тұлғалар ауысқан кезде материалдық құндылықтарды бұйрық шығарусыз беру фактілері анықталған жоқ.</w:t>
      </w:r>
    </w:p>
    <w:p w:rsidR="00E64248" w:rsidRDefault="00E64248" w:rsidP="00F72237">
      <w:pPr>
        <w:spacing w:after="0" w:line="240" w:lineRule="auto"/>
        <w:ind w:firstLine="708"/>
        <w:jc w:val="both"/>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 xml:space="preserve">Комитеттің теңгерімінде </w:t>
      </w:r>
      <w:r>
        <w:rPr>
          <w:rFonts w:ascii="Times New Roman" w:eastAsia="Times New Roman" w:hAnsi="Times New Roman" w:cs="Times New Roman"/>
          <w:sz w:val="28"/>
          <w:szCs w:val="28"/>
          <w:lang w:eastAsia="ru-RU"/>
        </w:rPr>
        <w:t>«</w:t>
      </w:r>
      <w:r w:rsidRPr="00E64248">
        <w:rPr>
          <w:rFonts w:ascii="Times New Roman" w:eastAsia="Times New Roman" w:hAnsi="Times New Roman" w:cs="Times New Roman"/>
          <w:sz w:val="28"/>
          <w:szCs w:val="28"/>
          <w:lang w:val="kk-KZ" w:eastAsia="ru-RU"/>
        </w:rPr>
        <w:t>Алматы қаласы бойынша Табиғи мон</w:t>
      </w:r>
      <w:r>
        <w:rPr>
          <w:rFonts w:ascii="Times New Roman" w:eastAsia="Times New Roman" w:hAnsi="Times New Roman" w:cs="Times New Roman"/>
          <w:sz w:val="28"/>
          <w:szCs w:val="28"/>
          <w:lang w:val="kk-KZ" w:eastAsia="ru-RU"/>
        </w:rPr>
        <w:t>ополияларды реттеу департаменті»</w:t>
      </w:r>
      <w:r w:rsidRPr="00E64248">
        <w:rPr>
          <w:rFonts w:ascii="Times New Roman" w:eastAsia="Times New Roman" w:hAnsi="Times New Roman" w:cs="Times New Roman"/>
          <w:sz w:val="28"/>
          <w:szCs w:val="28"/>
          <w:lang w:val="kk-KZ" w:eastAsia="ru-RU"/>
        </w:rPr>
        <w:t xml:space="preserve"> РММ-де пайдаланылатын, теңгерімдік құны 31.12.2020 жылғы жағдай бойынша 4 112,9 мың теңге сомасындағы қозғалтқыш көлемі </w:t>
      </w:r>
      <w:r w:rsidRPr="00E64248">
        <w:rPr>
          <w:rFonts w:ascii="Times New Roman" w:eastAsia="Times New Roman" w:hAnsi="Times New Roman" w:cs="Times New Roman"/>
          <w:sz w:val="28"/>
          <w:szCs w:val="28"/>
          <w:u w:val="single"/>
          <w:lang w:val="kk-KZ" w:eastAsia="ru-RU"/>
        </w:rPr>
        <w:t>4700 текше см.</w:t>
      </w:r>
      <w:r w:rsidRPr="00974F5F">
        <w:rPr>
          <w:rFonts w:ascii="Times New Roman" w:eastAsia="Times New Roman" w:hAnsi="Times New Roman" w:cs="Times New Roman"/>
          <w:sz w:val="28"/>
          <w:szCs w:val="28"/>
          <w:u w:val="single"/>
          <w:lang w:val="kk-KZ" w:eastAsia="ru-RU"/>
        </w:rPr>
        <w:t>Toyota Land Cruiser jj95</w:t>
      </w:r>
      <w:r w:rsidRPr="00E64248">
        <w:rPr>
          <w:rFonts w:ascii="Times New Roman" w:eastAsia="Times New Roman" w:hAnsi="Times New Roman" w:cs="Times New Roman"/>
          <w:sz w:val="28"/>
          <w:szCs w:val="28"/>
          <w:lang w:val="kk-KZ" w:eastAsia="ru-RU"/>
        </w:rPr>
        <w:t xml:space="preserve"> автокөлік құралы есептеледі.</w:t>
      </w:r>
    </w:p>
    <w:p w:rsidR="00974F5F" w:rsidRDefault="00974F5F" w:rsidP="00F72237">
      <w:pPr>
        <w:spacing w:after="0" w:line="240" w:lineRule="auto"/>
        <w:ind w:firstLine="708"/>
        <w:jc w:val="both"/>
        <w:rPr>
          <w:rFonts w:ascii="Times New Roman" w:eastAsia="Times New Roman" w:hAnsi="Times New Roman" w:cs="Times New Roman"/>
          <w:sz w:val="28"/>
          <w:szCs w:val="28"/>
          <w:lang w:val="kk-KZ" w:eastAsia="ru-RU"/>
        </w:rPr>
      </w:pPr>
      <w:r w:rsidRPr="00974F5F">
        <w:rPr>
          <w:rFonts w:ascii="Times New Roman" w:eastAsia="Times New Roman" w:hAnsi="Times New Roman" w:cs="Times New Roman"/>
          <w:sz w:val="28"/>
          <w:szCs w:val="28"/>
          <w:lang w:val="kk-KZ" w:eastAsia="ru-RU"/>
        </w:rPr>
        <w:t>Аталған автокөлік Алматы қаласы бойынша Департаментке Табиғи монополияларды реттеу, бәсекелестікті және тұтынушылардың құқықтарын қорғау саласында бұрын құрылған және оңтайландырылған мемлекеттік органдар комитетке берілді, сондай-ақ 2019 жылы қаржы қызметін орталықтандыру шеңберінде комитеттің бухгалтерлік есебіне қабылданды.</w:t>
      </w:r>
    </w:p>
    <w:p w:rsidR="00974F5F" w:rsidRDefault="00974F5F" w:rsidP="00F72237">
      <w:pPr>
        <w:spacing w:after="0" w:line="240" w:lineRule="auto"/>
        <w:ind w:firstLine="708"/>
        <w:jc w:val="both"/>
        <w:rPr>
          <w:rFonts w:ascii="Times New Roman" w:eastAsia="Times New Roman" w:hAnsi="Times New Roman" w:cs="Times New Roman"/>
          <w:sz w:val="28"/>
          <w:szCs w:val="28"/>
          <w:lang w:val="kk-KZ" w:eastAsia="ru-RU"/>
        </w:rPr>
      </w:pPr>
      <w:r w:rsidRPr="00974F5F">
        <w:rPr>
          <w:rFonts w:ascii="Times New Roman" w:eastAsia="Times New Roman" w:hAnsi="Times New Roman" w:cs="Times New Roman"/>
          <w:sz w:val="28"/>
          <w:szCs w:val="28"/>
          <w:lang w:val="kk-KZ" w:eastAsia="ru-RU"/>
        </w:rPr>
        <w:t>Автокөлік 1998 жылы Алматы қаласы бойынша Департаменттің теңгеріміне қабылданды, бұл ретте оны сатып алу, беру және ауыстыру жөніндегі мәліметтер санамаланған қайта ұйымдастыруларға байланысты сақталмаған:</w:t>
      </w:r>
    </w:p>
    <w:p w:rsidR="00974F5F" w:rsidRDefault="00974F5F" w:rsidP="00F72237">
      <w:pPr>
        <w:spacing w:after="0" w:line="240" w:lineRule="auto"/>
        <w:ind w:firstLine="708"/>
        <w:jc w:val="both"/>
        <w:rPr>
          <w:rFonts w:ascii="Times New Roman" w:eastAsia="Times New Roman" w:hAnsi="Times New Roman" w:cs="Times New Roman"/>
          <w:sz w:val="28"/>
          <w:szCs w:val="28"/>
          <w:lang w:val="kk-KZ" w:eastAsia="ru-RU"/>
        </w:rPr>
      </w:pPr>
      <w:r w:rsidRPr="00974F5F">
        <w:rPr>
          <w:rFonts w:ascii="Times New Roman" w:eastAsia="Times New Roman" w:hAnsi="Times New Roman" w:cs="Times New Roman"/>
          <w:sz w:val="28"/>
          <w:szCs w:val="28"/>
          <w:lang w:val="kk-KZ" w:eastAsia="ru-RU"/>
        </w:rPr>
        <w:t>ҚР Президентінің 1998 жылғы 21 мамырдағы № 3958 Жарлығымен Қазақстан Республикасының Стратегиялық жоспарлау және реформалар жөніндегі агенттігі оны бөлу жолымен қайта ұйымдастыр</w:t>
      </w:r>
      <w:r>
        <w:rPr>
          <w:rFonts w:ascii="Times New Roman" w:eastAsia="Times New Roman" w:hAnsi="Times New Roman" w:cs="Times New Roman"/>
          <w:sz w:val="28"/>
          <w:szCs w:val="28"/>
          <w:lang w:val="kk-KZ" w:eastAsia="ru-RU"/>
        </w:rPr>
        <w:t>ылған</w:t>
      </w:r>
      <w:r w:rsidRPr="00974F5F">
        <w:rPr>
          <w:rFonts w:ascii="Times New Roman" w:eastAsia="Times New Roman" w:hAnsi="Times New Roman" w:cs="Times New Roman"/>
          <w:sz w:val="28"/>
          <w:szCs w:val="28"/>
          <w:lang w:val="kk-KZ" w:eastAsia="ru-RU"/>
        </w:rPr>
        <w:t>:</w:t>
      </w:r>
    </w:p>
    <w:p w:rsidR="00974F5F" w:rsidRDefault="00974F5F" w:rsidP="00F72237">
      <w:pPr>
        <w:spacing w:after="0" w:line="240" w:lineRule="auto"/>
        <w:ind w:firstLine="708"/>
        <w:jc w:val="both"/>
        <w:rPr>
          <w:rFonts w:ascii="Times New Roman" w:eastAsia="Times New Roman" w:hAnsi="Times New Roman" w:cs="Times New Roman"/>
          <w:sz w:val="28"/>
          <w:szCs w:val="28"/>
          <w:lang w:val="kk-KZ" w:eastAsia="ru-RU"/>
        </w:rPr>
      </w:pPr>
      <w:r w:rsidRPr="00974F5F">
        <w:rPr>
          <w:rFonts w:ascii="Times New Roman" w:eastAsia="Times New Roman" w:hAnsi="Times New Roman" w:cs="Times New Roman"/>
          <w:sz w:val="28"/>
          <w:szCs w:val="28"/>
          <w:lang w:val="kk-KZ" w:eastAsia="ru-RU"/>
        </w:rPr>
        <w:t>Қазақстан Республикасының Стратегиялық жоспарлау және реформалар жөніндегі агенттігі Үкіметтің құрамына кірмейтін орталық атқарушы орган ретінде;</w:t>
      </w:r>
    </w:p>
    <w:p w:rsidR="00974F5F" w:rsidRDefault="00974F5F" w:rsidP="00F72237">
      <w:pPr>
        <w:spacing w:after="0" w:line="240" w:lineRule="auto"/>
        <w:ind w:firstLine="708"/>
        <w:jc w:val="both"/>
        <w:rPr>
          <w:rFonts w:ascii="Times New Roman" w:eastAsia="Times New Roman" w:hAnsi="Times New Roman" w:cs="Times New Roman"/>
          <w:sz w:val="28"/>
          <w:szCs w:val="28"/>
          <w:lang w:val="kk-KZ" w:eastAsia="ru-RU"/>
        </w:rPr>
      </w:pPr>
      <w:r w:rsidRPr="00974F5F">
        <w:rPr>
          <w:rFonts w:ascii="Times New Roman" w:eastAsia="Times New Roman" w:hAnsi="Times New Roman" w:cs="Times New Roman"/>
          <w:sz w:val="28"/>
          <w:szCs w:val="28"/>
          <w:lang w:val="kk-KZ" w:eastAsia="ru-RU"/>
        </w:rPr>
        <w:t>Қазақстан Республикасы Энергетика, индустрия және сауда министрлігінің Экономикалық жоспарлау комитеті;</w:t>
      </w:r>
    </w:p>
    <w:p w:rsidR="00974F5F" w:rsidRDefault="00974F5F" w:rsidP="00F72237">
      <w:pPr>
        <w:spacing w:after="0" w:line="240" w:lineRule="auto"/>
        <w:ind w:firstLine="708"/>
        <w:jc w:val="both"/>
        <w:rPr>
          <w:rFonts w:ascii="Times New Roman" w:eastAsia="Times New Roman" w:hAnsi="Times New Roman" w:cs="Times New Roman"/>
          <w:sz w:val="28"/>
          <w:szCs w:val="28"/>
          <w:lang w:val="kk-KZ" w:eastAsia="ru-RU"/>
        </w:rPr>
      </w:pPr>
      <w:r w:rsidRPr="00974F5F">
        <w:rPr>
          <w:rFonts w:ascii="Times New Roman" w:eastAsia="Times New Roman" w:hAnsi="Times New Roman" w:cs="Times New Roman"/>
          <w:sz w:val="28"/>
          <w:szCs w:val="28"/>
          <w:lang w:val="kk-KZ" w:eastAsia="ru-RU"/>
        </w:rPr>
        <w:t>Кейіннен Қазақстан Республикасының Табиғи монополияларды реттеу және бәсекелестікті қорғау жөніндегі агенттігі болып қайта ұйымдастырылған Қазақстан Республикасы Энергетика, индустрия және сауда министрлігінің Табиғи монополияларды реттеу және бәсекелестікті қорғау жөніндегі комитеті.</w:t>
      </w:r>
    </w:p>
    <w:p w:rsidR="00974F5F" w:rsidRDefault="00974F5F" w:rsidP="00F72237">
      <w:pPr>
        <w:spacing w:after="0" w:line="240" w:lineRule="auto"/>
        <w:ind w:firstLine="708"/>
        <w:jc w:val="both"/>
        <w:rPr>
          <w:rFonts w:ascii="Times New Roman" w:eastAsia="Times New Roman" w:hAnsi="Times New Roman" w:cs="Times New Roman"/>
          <w:sz w:val="28"/>
          <w:szCs w:val="28"/>
          <w:lang w:val="kk-KZ" w:eastAsia="ru-RU"/>
        </w:rPr>
      </w:pPr>
      <w:r w:rsidRPr="00974F5F">
        <w:rPr>
          <w:rFonts w:ascii="Times New Roman" w:eastAsia="Times New Roman" w:hAnsi="Times New Roman" w:cs="Times New Roman"/>
          <w:sz w:val="28"/>
          <w:szCs w:val="28"/>
          <w:lang w:val="kk-KZ" w:eastAsia="ru-RU"/>
        </w:rPr>
        <w:t xml:space="preserve">Қазақстан Республикасы мемлекеттік органдарының құрылымын жетілдіру және олардың құзыретін нақтылау жөніндегі шаралар туралы 1999 жылғы 13 қазандағы </w:t>
      </w:r>
      <w:r>
        <w:rPr>
          <w:rFonts w:ascii="Times New Roman" w:eastAsia="Times New Roman" w:hAnsi="Times New Roman" w:cs="Times New Roman"/>
          <w:sz w:val="28"/>
          <w:szCs w:val="28"/>
          <w:lang w:val="kk-KZ" w:eastAsia="ru-RU"/>
        </w:rPr>
        <w:t xml:space="preserve">№ </w:t>
      </w:r>
      <w:r w:rsidRPr="00974F5F">
        <w:rPr>
          <w:rFonts w:ascii="Times New Roman" w:eastAsia="Times New Roman" w:hAnsi="Times New Roman" w:cs="Times New Roman"/>
          <w:sz w:val="28"/>
          <w:szCs w:val="28"/>
          <w:lang w:val="kk-KZ" w:eastAsia="ru-RU"/>
        </w:rPr>
        <w:t>235 Жарлықпен Қазақстан Республикасының Табиғи монополияларды реттеу және бәсекелестікті қорғау жөніндегі агенттігі мен Қазақстан Республикасының Шағын бизнесті қолдау жөніндегі агенттігі оларды біріктіру жолымен Қазақстан Республикасының Табиғи монополияларды реттеу, бәсекелестікті қорғау және шағын бизнесті қолдау жөніндегі агенттігі Үкіметтің құрамына кірмейтін орталық атқарушы орган ретінде қайта ұйымдастырылды.</w:t>
      </w:r>
    </w:p>
    <w:p w:rsidR="00974F5F" w:rsidRDefault="008C6818" w:rsidP="00F72237">
      <w:pPr>
        <w:spacing w:after="0" w:line="240" w:lineRule="auto"/>
        <w:ind w:firstLine="708"/>
        <w:jc w:val="both"/>
        <w:rPr>
          <w:rFonts w:ascii="Times New Roman" w:eastAsia="Times New Roman" w:hAnsi="Times New Roman" w:cs="Times New Roman"/>
          <w:sz w:val="28"/>
          <w:szCs w:val="28"/>
          <w:lang w:val="kk-KZ" w:eastAsia="ru-RU"/>
        </w:rPr>
      </w:pPr>
      <w:r w:rsidRPr="008C6818">
        <w:rPr>
          <w:rFonts w:ascii="Times New Roman" w:eastAsia="Times New Roman" w:hAnsi="Times New Roman" w:cs="Times New Roman"/>
          <w:sz w:val="28"/>
          <w:szCs w:val="28"/>
          <w:lang w:val="kk-KZ" w:eastAsia="ru-RU"/>
        </w:rPr>
        <w:t>Әкімші</w:t>
      </w:r>
      <w:r>
        <w:rPr>
          <w:rFonts w:ascii="Times New Roman" w:eastAsia="Times New Roman" w:hAnsi="Times New Roman" w:cs="Times New Roman"/>
          <w:sz w:val="28"/>
          <w:szCs w:val="28"/>
          <w:lang w:val="kk-KZ" w:eastAsia="ru-RU"/>
        </w:rPr>
        <w:t>лік реформа жүргізу мақсатында «</w:t>
      </w:r>
      <w:r w:rsidRPr="008C6818">
        <w:rPr>
          <w:rFonts w:ascii="Times New Roman" w:eastAsia="Times New Roman" w:hAnsi="Times New Roman" w:cs="Times New Roman"/>
          <w:sz w:val="28"/>
          <w:szCs w:val="28"/>
          <w:lang w:val="kk-KZ" w:eastAsia="ru-RU"/>
        </w:rPr>
        <w:t>Қазақстан Республикасының Мемлекеттік басқару жүйесін одан әрі жет</w:t>
      </w:r>
      <w:r>
        <w:rPr>
          <w:rFonts w:ascii="Times New Roman" w:eastAsia="Times New Roman" w:hAnsi="Times New Roman" w:cs="Times New Roman"/>
          <w:sz w:val="28"/>
          <w:szCs w:val="28"/>
          <w:lang w:val="kk-KZ" w:eastAsia="ru-RU"/>
        </w:rPr>
        <w:t>ілдіру жөніндегі шаралар туралы»</w:t>
      </w:r>
      <w:r w:rsidRPr="008C6818">
        <w:rPr>
          <w:rFonts w:ascii="Times New Roman" w:eastAsia="Times New Roman" w:hAnsi="Times New Roman" w:cs="Times New Roman"/>
          <w:sz w:val="28"/>
          <w:szCs w:val="28"/>
          <w:lang w:val="kk-KZ" w:eastAsia="ru-RU"/>
        </w:rPr>
        <w:t xml:space="preserve"> Қазақстан Республикасы Президентінің 2004 жылғы 29 қыркүйектегі № 1449 Жарлығына сәйкес, Қазақстан Республикасының Табиғи монополияларды реттеу және бәсекелестікті қорғау жөніндегі агенттігі Бәсекелестікті қорғау жөніндегі функцияларын Қазақстан Республикасының Индустрия және сауда министрлігіне бере отырып, Қазақстан Республикасының Табиғи монополияларды реттеу жөніндегі агенттігі болып қайта құру жолымен қайта ұйымдастырылды.</w:t>
      </w:r>
    </w:p>
    <w:p w:rsidR="008C6818" w:rsidRDefault="008C6818" w:rsidP="00F72237">
      <w:pPr>
        <w:spacing w:after="0" w:line="240" w:lineRule="auto"/>
        <w:ind w:firstLine="708"/>
        <w:jc w:val="both"/>
        <w:rPr>
          <w:rFonts w:ascii="Times New Roman" w:eastAsia="Times New Roman" w:hAnsi="Times New Roman" w:cs="Times New Roman"/>
          <w:sz w:val="28"/>
          <w:szCs w:val="28"/>
          <w:lang w:val="kk-KZ" w:eastAsia="ru-RU"/>
        </w:rPr>
      </w:pPr>
      <w:r w:rsidRPr="008C6818">
        <w:rPr>
          <w:rFonts w:ascii="Times New Roman" w:eastAsia="Times New Roman" w:hAnsi="Times New Roman" w:cs="Times New Roman"/>
          <w:sz w:val="28"/>
          <w:szCs w:val="28"/>
          <w:lang w:val="kk-KZ" w:eastAsia="ru-RU"/>
        </w:rPr>
        <w:t>Қазақстан Республикасы Презид</w:t>
      </w:r>
      <w:r>
        <w:rPr>
          <w:rFonts w:ascii="Times New Roman" w:eastAsia="Times New Roman" w:hAnsi="Times New Roman" w:cs="Times New Roman"/>
          <w:sz w:val="28"/>
          <w:szCs w:val="28"/>
          <w:lang w:val="kk-KZ" w:eastAsia="ru-RU"/>
        </w:rPr>
        <w:t>ентінің 2014 жылғы 6 тамыздағы «</w:t>
      </w:r>
      <w:r w:rsidRPr="008C6818">
        <w:rPr>
          <w:rFonts w:ascii="Times New Roman" w:eastAsia="Times New Roman" w:hAnsi="Times New Roman" w:cs="Times New Roman"/>
          <w:sz w:val="28"/>
          <w:szCs w:val="28"/>
          <w:lang w:val="kk-KZ" w:eastAsia="ru-RU"/>
        </w:rPr>
        <w:t xml:space="preserve">Қазақстан Республикасының Мемлекеттік басқару жүйесін реформалау </w:t>
      </w:r>
      <w:r>
        <w:rPr>
          <w:rFonts w:ascii="Times New Roman" w:eastAsia="Times New Roman" w:hAnsi="Times New Roman" w:cs="Times New Roman"/>
          <w:sz w:val="28"/>
          <w:szCs w:val="28"/>
          <w:lang w:val="kk-KZ" w:eastAsia="ru-RU"/>
        </w:rPr>
        <w:t>туралы»</w:t>
      </w:r>
      <w:r w:rsidRPr="008C6818">
        <w:rPr>
          <w:rFonts w:ascii="Times New Roman" w:eastAsia="Times New Roman" w:hAnsi="Times New Roman" w:cs="Times New Roman"/>
          <w:sz w:val="28"/>
          <w:szCs w:val="28"/>
          <w:lang w:val="kk-KZ" w:eastAsia="ru-RU"/>
        </w:rPr>
        <w:t xml:space="preserve"> Жарлығымен Қазақстан Республикасы Табиғи монополияларды реттеу агенттігі және Қазақстан Республикасы Бәсекелестікті қорғау агенттігі (монополияға қарсы агенттік) функциялары мен өкілеттіктері ҚР Ұлттық экономика министрлігіне беріле отырып, таратылды.</w:t>
      </w:r>
    </w:p>
    <w:p w:rsidR="008C6818" w:rsidRDefault="008C6818" w:rsidP="00F72237">
      <w:pPr>
        <w:spacing w:after="0" w:line="240" w:lineRule="auto"/>
        <w:ind w:firstLine="708"/>
        <w:jc w:val="both"/>
        <w:rPr>
          <w:rFonts w:ascii="Times New Roman" w:eastAsia="Times New Roman" w:hAnsi="Times New Roman" w:cs="Times New Roman"/>
          <w:sz w:val="28"/>
          <w:szCs w:val="28"/>
          <w:lang w:val="kk-KZ" w:eastAsia="ru-RU"/>
        </w:rPr>
      </w:pPr>
      <w:r w:rsidRPr="008C6818">
        <w:rPr>
          <w:rFonts w:ascii="Times New Roman" w:eastAsia="Times New Roman" w:hAnsi="Times New Roman" w:cs="Times New Roman"/>
          <w:sz w:val="28"/>
          <w:szCs w:val="28"/>
          <w:lang w:val="kk-KZ" w:eastAsia="ru-RU"/>
        </w:rPr>
        <w:t>2017 жылы Комитетке тұтынушылардың құқықтарын қорғау комитетінің функциялары берілді.</w:t>
      </w:r>
    </w:p>
    <w:p w:rsidR="008C6818" w:rsidRDefault="008C6818" w:rsidP="00F72237">
      <w:pPr>
        <w:spacing w:after="0" w:line="240" w:lineRule="auto"/>
        <w:ind w:firstLine="708"/>
        <w:jc w:val="both"/>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w:t>
      </w:r>
      <w:r w:rsidRPr="008C6818">
        <w:rPr>
          <w:rFonts w:ascii="Times New Roman" w:eastAsia="Times New Roman" w:hAnsi="Times New Roman" w:cs="Times New Roman"/>
          <w:sz w:val="28"/>
          <w:szCs w:val="28"/>
          <w:lang w:val="kk-KZ" w:eastAsia="ru-RU"/>
        </w:rPr>
        <w:t>Қазақстан Республикасы Президентінің 2019</w:t>
      </w:r>
      <w:r>
        <w:rPr>
          <w:rFonts w:ascii="Times New Roman" w:eastAsia="Times New Roman" w:hAnsi="Times New Roman" w:cs="Times New Roman"/>
          <w:sz w:val="28"/>
          <w:szCs w:val="28"/>
          <w:lang w:val="kk-KZ" w:eastAsia="ru-RU"/>
        </w:rPr>
        <w:t xml:space="preserve"> жылғы 17 маусымдағы № 17 және «</w:t>
      </w:r>
      <w:r w:rsidRPr="008C6818">
        <w:rPr>
          <w:rFonts w:ascii="Times New Roman" w:eastAsia="Times New Roman" w:hAnsi="Times New Roman" w:cs="Times New Roman"/>
          <w:sz w:val="28"/>
          <w:szCs w:val="28"/>
          <w:lang w:val="kk-KZ" w:eastAsia="ru-RU"/>
        </w:rPr>
        <w:t>Қазақстан Республикасының Мемлекеттік басқару жүйесін одан әрі жет</w:t>
      </w:r>
      <w:r>
        <w:rPr>
          <w:rFonts w:ascii="Times New Roman" w:eastAsia="Times New Roman" w:hAnsi="Times New Roman" w:cs="Times New Roman"/>
          <w:sz w:val="28"/>
          <w:szCs w:val="28"/>
          <w:lang w:val="kk-KZ" w:eastAsia="ru-RU"/>
        </w:rPr>
        <w:t>ілдіру жөніндегі шаралар туралы»</w:t>
      </w:r>
      <w:r w:rsidRPr="008C6818">
        <w:rPr>
          <w:rFonts w:ascii="Times New Roman" w:eastAsia="Times New Roman" w:hAnsi="Times New Roman" w:cs="Times New Roman"/>
          <w:sz w:val="28"/>
          <w:szCs w:val="28"/>
          <w:lang w:val="kk-KZ" w:eastAsia="ru-RU"/>
        </w:rPr>
        <w:t xml:space="preserve"> 2019 жылғы 1 шілдедегі № 46 Жарлықтарын іске асыру жөніндегі шаралар</w:t>
      </w:r>
      <w:r>
        <w:rPr>
          <w:rFonts w:ascii="Times New Roman" w:eastAsia="Times New Roman" w:hAnsi="Times New Roman" w:cs="Times New Roman"/>
          <w:sz w:val="28"/>
          <w:szCs w:val="28"/>
          <w:lang w:val="kk-KZ" w:eastAsia="ru-RU"/>
        </w:rPr>
        <w:t xml:space="preserve"> туралы «</w:t>
      </w:r>
      <w:r w:rsidRPr="008C6818">
        <w:rPr>
          <w:rFonts w:ascii="Times New Roman" w:eastAsia="Times New Roman" w:hAnsi="Times New Roman" w:cs="Times New Roman"/>
          <w:sz w:val="28"/>
          <w:szCs w:val="28"/>
          <w:lang w:val="kk-KZ" w:eastAsia="ru-RU"/>
        </w:rPr>
        <w:t>Қазақстан Республикасы Үкіметінің 2019 жылғы 10 шілдедегі № 497 қаулысына сәйкес Қазақстан Республикасы Ұлттық экономика министрлігінің Табиғи монополияларды реттеу, бәсекелестікті және тұтынушыла</w:t>
      </w:r>
      <w:r>
        <w:rPr>
          <w:rFonts w:ascii="Times New Roman" w:eastAsia="Times New Roman" w:hAnsi="Times New Roman" w:cs="Times New Roman"/>
          <w:sz w:val="28"/>
          <w:szCs w:val="28"/>
          <w:lang w:val="kk-KZ" w:eastAsia="ru-RU"/>
        </w:rPr>
        <w:t>рдың құқықтарын қорғау комитеті»</w:t>
      </w:r>
      <w:r w:rsidRPr="008C6818">
        <w:rPr>
          <w:rFonts w:ascii="Times New Roman" w:eastAsia="Times New Roman" w:hAnsi="Times New Roman" w:cs="Times New Roman"/>
          <w:sz w:val="28"/>
          <w:szCs w:val="28"/>
          <w:lang w:val="kk-KZ" w:eastAsia="ru-RU"/>
        </w:rPr>
        <w:t xml:space="preserve"> Қазақстан Республикасы, атап айтқанда, Қазақстан Республикасы Ұлттық экономика министрлігінің Бәсекелестікті қорғау және дамыту комитеті, Қазақстан Республикасы Ұлттық экономика министрлігінің Табиғи монополияларды реттеу комитеті және Қазақстан Республикасы Сауда және интеграция министрлігінің Тұтынушылардың құқықтарын қорғау комитеті.</w:t>
      </w:r>
    </w:p>
    <w:p w:rsidR="008C6818" w:rsidRDefault="008C6818" w:rsidP="00F72237">
      <w:pPr>
        <w:spacing w:after="0" w:line="240" w:lineRule="auto"/>
        <w:ind w:firstLine="708"/>
        <w:jc w:val="both"/>
        <w:rPr>
          <w:rFonts w:ascii="Times New Roman" w:eastAsia="Times New Roman" w:hAnsi="Times New Roman" w:cs="Times New Roman"/>
          <w:sz w:val="28"/>
          <w:szCs w:val="28"/>
          <w:lang w:val="kk-KZ" w:eastAsia="ru-RU"/>
        </w:rPr>
      </w:pPr>
      <w:r w:rsidRPr="008C6818">
        <w:rPr>
          <w:rFonts w:ascii="Times New Roman" w:eastAsia="Times New Roman" w:hAnsi="Times New Roman" w:cs="Times New Roman"/>
          <w:sz w:val="28"/>
          <w:szCs w:val="28"/>
          <w:lang w:val="kk-KZ" w:eastAsia="ru-RU"/>
        </w:rPr>
        <w:t>Бүгінгі күні аталған көлік құралы толығымен амортизацияланған (100% тозған), Алматы қаласы бойынша департаментінің теңгерімінде жарамды күйде.</w:t>
      </w:r>
    </w:p>
    <w:p w:rsidR="008C6818" w:rsidRDefault="008C6818" w:rsidP="00F72237">
      <w:pPr>
        <w:spacing w:after="0" w:line="240" w:lineRule="auto"/>
        <w:ind w:firstLine="708"/>
        <w:jc w:val="both"/>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w:t>
      </w:r>
      <w:r w:rsidRPr="008C6818">
        <w:rPr>
          <w:rFonts w:ascii="Times New Roman" w:eastAsia="Times New Roman" w:hAnsi="Times New Roman" w:cs="Times New Roman"/>
          <w:sz w:val="28"/>
          <w:szCs w:val="28"/>
          <w:lang w:val="kk-KZ" w:eastAsia="ru-RU"/>
        </w:rPr>
        <w:t>Мемлекеттік органдарды қызметтік және кезекші автомобильдермен, телефон байланысымен, офистік жиһазбен және мемлекеттік органдардың аппаратын орналастыруға арналған алаңдармен қамтамасыз етудің заттай нормаларын бекіту туралы</w:t>
      </w:r>
      <w:r>
        <w:rPr>
          <w:rFonts w:ascii="Times New Roman" w:eastAsia="Times New Roman" w:hAnsi="Times New Roman" w:cs="Times New Roman"/>
          <w:sz w:val="28"/>
          <w:szCs w:val="28"/>
          <w:lang w:val="kk-KZ" w:eastAsia="ru-RU"/>
        </w:rPr>
        <w:t>»</w:t>
      </w:r>
      <w:r w:rsidRPr="008C6818">
        <w:rPr>
          <w:rFonts w:ascii="Times New Roman" w:eastAsia="Times New Roman" w:hAnsi="Times New Roman" w:cs="Times New Roman"/>
          <w:sz w:val="28"/>
          <w:szCs w:val="28"/>
          <w:lang w:val="kk-KZ" w:eastAsia="ru-RU"/>
        </w:rPr>
        <w:t xml:space="preserve"> ҚР Қаржы министрінің 17.03.2015 ж. № 179 бұйрығына 1-қосымшаның 22-тармағына сәйкес орталық мемлекеттік органдардың аумақтық бөлімшелеріне және олардың ведомстволарына облыстарда, республикалық маңызы бар қалаларда, астаналарда </w:t>
      </w:r>
      <w:r>
        <w:rPr>
          <w:rFonts w:ascii="Times New Roman" w:eastAsia="Times New Roman" w:hAnsi="Times New Roman" w:cs="Times New Roman"/>
          <w:sz w:val="28"/>
          <w:szCs w:val="28"/>
          <w:lang w:val="kk-KZ" w:eastAsia="ru-RU"/>
        </w:rPr>
        <w:t>к</w:t>
      </w:r>
      <w:r w:rsidRPr="008C6818">
        <w:rPr>
          <w:rFonts w:ascii="Times New Roman" w:eastAsia="Times New Roman" w:hAnsi="Times New Roman" w:cs="Times New Roman"/>
          <w:sz w:val="28"/>
          <w:szCs w:val="28"/>
          <w:lang w:val="kk-KZ" w:eastAsia="ru-RU"/>
        </w:rPr>
        <w:t>өліктік қызмет көрсету қозғалтқыштың көлемі текше сантиметрден 3000 текше см-ден аспауға тиіс.</w:t>
      </w:r>
    </w:p>
    <w:p w:rsidR="008C6818" w:rsidRDefault="008C6818" w:rsidP="00F72237">
      <w:pPr>
        <w:spacing w:after="0" w:line="240" w:lineRule="auto"/>
        <w:ind w:firstLine="708"/>
        <w:jc w:val="both"/>
        <w:rPr>
          <w:rFonts w:ascii="Times New Roman" w:eastAsia="Times New Roman" w:hAnsi="Times New Roman" w:cs="Times New Roman"/>
          <w:sz w:val="28"/>
          <w:szCs w:val="28"/>
          <w:lang w:val="kk-KZ" w:eastAsia="ru-RU"/>
        </w:rPr>
      </w:pPr>
      <w:r w:rsidRPr="008C6818">
        <w:rPr>
          <w:rFonts w:ascii="Times New Roman" w:eastAsia="Times New Roman" w:hAnsi="Times New Roman" w:cs="Times New Roman"/>
          <w:b/>
          <w:sz w:val="28"/>
          <w:szCs w:val="28"/>
          <w:lang w:val="kk-KZ" w:eastAsia="ru-RU"/>
        </w:rPr>
        <w:t>44 тармақ.</w:t>
      </w:r>
      <w:r>
        <w:rPr>
          <w:rFonts w:ascii="Times New Roman" w:eastAsia="Times New Roman" w:hAnsi="Times New Roman" w:cs="Times New Roman"/>
          <w:sz w:val="28"/>
          <w:szCs w:val="28"/>
          <w:lang w:val="kk-KZ" w:eastAsia="ru-RU"/>
        </w:rPr>
        <w:t xml:space="preserve"> «</w:t>
      </w:r>
      <w:r w:rsidRPr="008C6818">
        <w:rPr>
          <w:rFonts w:ascii="Times New Roman" w:eastAsia="Times New Roman" w:hAnsi="Times New Roman" w:cs="Times New Roman"/>
          <w:sz w:val="28"/>
          <w:szCs w:val="28"/>
          <w:lang w:val="kk-KZ" w:eastAsia="ru-RU"/>
        </w:rPr>
        <w:t xml:space="preserve">Мемлекеттік органдарды қызметтік және кезекші автомобильдермен, телефон байланысымен, офистік жиһазбен және Мемлекеттік органдардың аппаратын орналастыруға арналған алаңдармен қамтамасыз етудің </w:t>
      </w:r>
      <w:r>
        <w:rPr>
          <w:rFonts w:ascii="Times New Roman" w:eastAsia="Times New Roman" w:hAnsi="Times New Roman" w:cs="Times New Roman"/>
          <w:sz w:val="28"/>
          <w:szCs w:val="28"/>
          <w:lang w:val="kk-KZ" w:eastAsia="ru-RU"/>
        </w:rPr>
        <w:t>заттай нормаларын бекіту туралы»</w:t>
      </w:r>
      <w:r w:rsidRPr="008C6818">
        <w:rPr>
          <w:rFonts w:ascii="Times New Roman" w:eastAsia="Times New Roman" w:hAnsi="Times New Roman" w:cs="Times New Roman"/>
          <w:sz w:val="28"/>
          <w:szCs w:val="28"/>
          <w:lang w:val="kk-KZ" w:eastAsia="ru-RU"/>
        </w:rPr>
        <w:t xml:space="preserve"> ҚР Қаржы министрінің 17.03.2015 ж. № 179 бұйрығына 1-қосымшаның 22-тармағын бұза отырып, </w:t>
      </w:r>
      <w:r w:rsidRPr="005E31E6">
        <w:rPr>
          <w:rFonts w:ascii="Times New Roman" w:eastAsia="Times New Roman" w:hAnsi="Times New Roman" w:cs="Times New Roman"/>
          <w:sz w:val="28"/>
          <w:szCs w:val="28"/>
          <w:u w:val="single"/>
          <w:lang w:val="kk-KZ" w:eastAsia="ru-RU"/>
        </w:rPr>
        <w:t xml:space="preserve">қозғалтқышының көлемі 4700 текше метр болатын Toyota Land Cruiser Jj95 қызметтік </w:t>
      </w:r>
      <w:r w:rsidRPr="008C6818">
        <w:rPr>
          <w:rFonts w:ascii="Times New Roman" w:eastAsia="Times New Roman" w:hAnsi="Times New Roman" w:cs="Times New Roman"/>
          <w:sz w:val="28"/>
          <w:szCs w:val="28"/>
          <w:lang w:val="kk-KZ" w:eastAsia="ru-RU"/>
        </w:rPr>
        <w:t>автокөлігімен қамтамасыз ету нормасы асып түсті.</w:t>
      </w:r>
    </w:p>
    <w:p w:rsidR="005E31E6" w:rsidRDefault="005E31E6" w:rsidP="00F72237">
      <w:pPr>
        <w:spacing w:after="0" w:line="240" w:lineRule="auto"/>
        <w:ind w:firstLine="708"/>
        <w:jc w:val="both"/>
        <w:rPr>
          <w:rFonts w:ascii="Times New Roman" w:eastAsia="Times New Roman" w:hAnsi="Times New Roman" w:cs="Times New Roman"/>
          <w:i/>
          <w:sz w:val="24"/>
          <w:szCs w:val="24"/>
          <w:lang w:val="kk-KZ" w:eastAsia="ru-RU"/>
        </w:rPr>
      </w:pPr>
      <w:r>
        <w:rPr>
          <w:rFonts w:ascii="Times New Roman" w:eastAsia="Times New Roman" w:hAnsi="Times New Roman" w:cs="Times New Roman"/>
          <w:sz w:val="28"/>
          <w:szCs w:val="28"/>
          <w:lang w:val="kk-KZ" w:eastAsia="ru-RU"/>
        </w:rPr>
        <w:t>«</w:t>
      </w:r>
      <w:r w:rsidRPr="005E31E6">
        <w:rPr>
          <w:rFonts w:ascii="Times New Roman" w:eastAsia="Times New Roman" w:hAnsi="Times New Roman" w:cs="Times New Roman"/>
          <w:sz w:val="28"/>
          <w:szCs w:val="28"/>
          <w:lang w:val="kk-KZ" w:eastAsia="ru-RU"/>
        </w:rPr>
        <w:t>Жанар-жағармай материалдары шығыстарының және автокөлікті ұстауға арналған шығыс</w:t>
      </w:r>
      <w:r>
        <w:rPr>
          <w:rFonts w:ascii="Times New Roman" w:eastAsia="Times New Roman" w:hAnsi="Times New Roman" w:cs="Times New Roman"/>
          <w:sz w:val="28"/>
          <w:szCs w:val="28"/>
          <w:lang w:val="kk-KZ" w:eastAsia="ru-RU"/>
        </w:rPr>
        <w:t>тардың нормаларын бекіту туралы»</w:t>
      </w:r>
      <w:r w:rsidRPr="005E31E6">
        <w:rPr>
          <w:rFonts w:ascii="Times New Roman" w:eastAsia="Times New Roman" w:hAnsi="Times New Roman" w:cs="Times New Roman"/>
          <w:sz w:val="28"/>
          <w:szCs w:val="28"/>
          <w:lang w:val="kk-KZ" w:eastAsia="ru-RU"/>
        </w:rPr>
        <w:t xml:space="preserve"> ҚР Үкіметінің 11.08.2009 жылғы № 1210 қаулысына сәйкес және ұсынылған жол парақтары мен есептен шығару актілеріне сәйкес Toyota Land Cruiser jj95 автокөлігіне ЖЖМ есептен шығару нормаларының асып кетуі аудитпен анықталған жоқ</w:t>
      </w:r>
      <w:r w:rsidRPr="005E31E6">
        <w:rPr>
          <w:rFonts w:ascii="Times New Roman" w:eastAsia="Times New Roman" w:hAnsi="Times New Roman" w:cs="Times New Roman"/>
          <w:i/>
          <w:sz w:val="24"/>
          <w:szCs w:val="24"/>
          <w:lang w:val="kk-KZ" w:eastAsia="ru-RU"/>
        </w:rPr>
        <w:t>(№33 қосымша, автокөлікке қызмет көрсету шарттарының көшірмелері, көрсетілген қызмет актілері, автокөлік құралының карточкасы, КҚ тіркеу туралы куәлік, жол парақтары, 36 парақтағы түсіндірме).</w:t>
      </w:r>
    </w:p>
    <w:p w:rsidR="005E31E6" w:rsidRDefault="005E31E6" w:rsidP="00F72237">
      <w:pPr>
        <w:spacing w:after="0" w:line="240" w:lineRule="auto"/>
        <w:ind w:firstLine="708"/>
        <w:jc w:val="both"/>
        <w:rPr>
          <w:rFonts w:ascii="Times New Roman" w:eastAsia="Times New Roman" w:hAnsi="Times New Roman" w:cs="Times New Roman"/>
          <w:i/>
          <w:sz w:val="28"/>
          <w:szCs w:val="28"/>
          <w:lang w:val="kk-KZ" w:eastAsia="ru-RU"/>
        </w:rPr>
      </w:pPr>
      <w:r w:rsidRPr="005E31E6">
        <w:rPr>
          <w:rFonts w:ascii="Times New Roman" w:eastAsia="Times New Roman" w:hAnsi="Times New Roman" w:cs="Times New Roman"/>
          <w:i/>
          <w:sz w:val="28"/>
          <w:szCs w:val="28"/>
          <w:lang w:val="kk-KZ" w:eastAsia="ru-RU"/>
        </w:rPr>
        <w:t>Есеп беретін тұлғалармен есеп айырысу аудиті.</w:t>
      </w:r>
    </w:p>
    <w:p w:rsidR="005E31E6" w:rsidRDefault="005E31E6" w:rsidP="00F72237">
      <w:pPr>
        <w:spacing w:after="0" w:line="240" w:lineRule="auto"/>
        <w:ind w:firstLine="708"/>
        <w:jc w:val="both"/>
        <w:rPr>
          <w:rFonts w:ascii="Times New Roman" w:eastAsia="Times New Roman" w:hAnsi="Times New Roman" w:cs="Times New Roman"/>
          <w:sz w:val="28"/>
          <w:szCs w:val="28"/>
          <w:lang w:val="kk-KZ" w:eastAsia="ru-RU"/>
        </w:rPr>
      </w:pPr>
      <w:r w:rsidRPr="005E31E6">
        <w:rPr>
          <w:rFonts w:ascii="Times New Roman" w:eastAsia="Times New Roman" w:hAnsi="Times New Roman" w:cs="Times New Roman"/>
          <w:sz w:val="28"/>
          <w:szCs w:val="28"/>
          <w:lang w:val="kk-KZ" w:eastAsia="ru-RU"/>
        </w:rPr>
        <w:t>Комитеттің және оның аумақтық бөлімшелерінің қызметкерлері үшін Қазақстан Республикасының шегіндегі қызметтік іссапарлар б</w:t>
      </w:r>
      <w:r>
        <w:rPr>
          <w:rFonts w:ascii="Times New Roman" w:eastAsia="Times New Roman" w:hAnsi="Times New Roman" w:cs="Times New Roman"/>
          <w:sz w:val="28"/>
          <w:szCs w:val="28"/>
          <w:lang w:val="kk-KZ" w:eastAsia="ru-RU"/>
        </w:rPr>
        <w:t>ойынша іссапар шығыстарын өтеу «М</w:t>
      </w:r>
      <w:r w:rsidRPr="005E31E6">
        <w:rPr>
          <w:rFonts w:ascii="Times New Roman" w:eastAsia="Times New Roman" w:hAnsi="Times New Roman" w:cs="Times New Roman"/>
          <w:sz w:val="28"/>
          <w:szCs w:val="28"/>
          <w:lang w:val="kk-KZ" w:eastAsia="ru-RU"/>
        </w:rPr>
        <w:t>емлекеттік бюджет есебінен ұсталатын мемлекеттік мекемелер қызметкерлерінің, сондай – ақ Қазақстан Республикасы Парламенті депутаттарының Қазақстан Республикасының шегіндегі қызметтік іссапарла</w:t>
      </w:r>
      <w:r>
        <w:rPr>
          <w:rFonts w:ascii="Times New Roman" w:eastAsia="Times New Roman" w:hAnsi="Times New Roman" w:cs="Times New Roman"/>
          <w:sz w:val="28"/>
          <w:szCs w:val="28"/>
          <w:lang w:val="kk-KZ" w:eastAsia="ru-RU"/>
        </w:rPr>
        <w:t>ры туралы ережені бекіту туралы»</w:t>
      </w:r>
      <w:r w:rsidRPr="005E31E6">
        <w:rPr>
          <w:rFonts w:ascii="Times New Roman" w:eastAsia="Times New Roman" w:hAnsi="Times New Roman" w:cs="Times New Roman"/>
          <w:sz w:val="28"/>
          <w:szCs w:val="28"/>
          <w:lang w:val="kk-KZ" w:eastAsia="ru-RU"/>
        </w:rPr>
        <w:t xml:space="preserve"> Қазақстан Республикасы Үкіметінің 2000 жылғы 22 қыркүйектегі № 1428 қаулысына </w:t>
      </w:r>
      <w:r w:rsidRPr="005E31E6">
        <w:rPr>
          <w:rFonts w:ascii="Times New Roman" w:eastAsia="Times New Roman" w:hAnsi="Times New Roman" w:cs="Times New Roman"/>
          <w:i/>
          <w:sz w:val="24"/>
          <w:szCs w:val="24"/>
          <w:lang w:val="kk-KZ" w:eastAsia="ru-RU"/>
        </w:rPr>
        <w:t>(бұдан әрі-қызметтік іссапарлар туралы Ереже)</w:t>
      </w:r>
      <w:r>
        <w:rPr>
          <w:rFonts w:ascii="Times New Roman" w:eastAsia="Times New Roman" w:hAnsi="Times New Roman" w:cs="Times New Roman"/>
          <w:sz w:val="28"/>
          <w:szCs w:val="28"/>
          <w:lang w:val="kk-KZ" w:eastAsia="ru-RU"/>
        </w:rPr>
        <w:t xml:space="preserve"> сәйкес жүзеге асырылады</w:t>
      </w:r>
      <w:r w:rsidRPr="005E31E6">
        <w:rPr>
          <w:rFonts w:ascii="Times New Roman" w:eastAsia="Times New Roman" w:hAnsi="Times New Roman" w:cs="Times New Roman"/>
          <w:sz w:val="28"/>
          <w:szCs w:val="28"/>
          <w:lang w:val="kk-KZ" w:eastAsia="ru-RU"/>
        </w:rPr>
        <w:t>,</w:t>
      </w:r>
      <w:r>
        <w:rPr>
          <w:rFonts w:ascii="Times New Roman" w:eastAsia="Times New Roman" w:hAnsi="Times New Roman" w:cs="Times New Roman"/>
          <w:sz w:val="28"/>
          <w:szCs w:val="28"/>
          <w:lang w:val="kk-KZ" w:eastAsia="ru-RU"/>
        </w:rPr>
        <w:t>2018 жылғы 11 мамырдағы № 256 «Б</w:t>
      </w:r>
      <w:r w:rsidRPr="005E31E6">
        <w:rPr>
          <w:rFonts w:ascii="Times New Roman" w:eastAsia="Times New Roman" w:hAnsi="Times New Roman" w:cs="Times New Roman"/>
          <w:sz w:val="28"/>
          <w:szCs w:val="28"/>
          <w:lang w:val="kk-KZ" w:eastAsia="ru-RU"/>
        </w:rPr>
        <w:t xml:space="preserve">юджет қаражаты есебінен қызметтік іссапарларға, оның ішінде </w:t>
      </w:r>
      <w:r>
        <w:rPr>
          <w:rFonts w:ascii="Times New Roman" w:eastAsia="Times New Roman" w:hAnsi="Times New Roman" w:cs="Times New Roman"/>
          <w:sz w:val="28"/>
          <w:szCs w:val="28"/>
          <w:lang w:val="kk-KZ" w:eastAsia="ru-RU"/>
        </w:rPr>
        <w:t>ш</w:t>
      </w:r>
      <w:r w:rsidRPr="005E31E6">
        <w:rPr>
          <w:rFonts w:ascii="Times New Roman" w:eastAsia="Times New Roman" w:hAnsi="Times New Roman" w:cs="Times New Roman"/>
          <w:sz w:val="28"/>
          <w:szCs w:val="28"/>
          <w:lang w:val="kk-KZ" w:eastAsia="ru-RU"/>
        </w:rPr>
        <w:t>ет мемлекеттерге қызметтік іссапарларға арналған шығыстарды</w:t>
      </w:r>
      <w:r>
        <w:rPr>
          <w:rFonts w:ascii="Times New Roman" w:eastAsia="Times New Roman" w:hAnsi="Times New Roman" w:cs="Times New Roman"/>
          <w:sz w:val="28"/>
          <w:szCs w:val="28"/>
          <w:lang w:val="kk-KZ" w:eastAsia="ru-RU"/>
        </w:rPr>
        <w:t xml:space="preserve"> өтеу қағидаларын бекіту туралы»</w:t>
      </w:r>
      <w:r w:rsidRPr="005E31E6">
        <w:rPr>
          <w:rFonts w:ascii="Times New Roman" w:eastAsia="Times New Roman" w:hAnsi="Times New Roman" w:cs="Times New Roman"/>
          <w:sz w:val="28"/>
          <w:szCs w:val="28"/>
          <w:lang w:val="kk-KZ" w:eastAsia="ru-RU"/>
        </w:rPr>
        <w:t xml:space="preserve"> бұйрығына (</w:t>
      </w:r>
      <w:r w:rsidRPr="005E31E6">
        <w:rPr>
          <w:rFonts w:ascii="Times New Roman" w:eastAsia="Times New Roman" w:hAnsi="Times New Roman" w:cs="Times New Roman"/>
          <w:i/>
          <w:sz w:val="24"/>
          <w:szCs w:val="24"/>
          <w:lang w:val="kk-KZ" w:eastAsia="ru-RU"/>
        </w:rPr>
        <w:t>бұдан әрі - қызметтік іссапарларға арналған шығыстарды өтеу қағидалары)</w:t>
      </w:r>
      <w:r w:rsidRPr="005E31E6">
        <w:rPr>
          <w:rFonts w:ascii="Times New Roman" w:eastAsia="Times New Roman" w:hAnsi="Times New Roman" w:cs="Times New Roman"/>
          <w:sz w:val="28"/>
          <w:szCs w:val="28"/>
          <w:lang w:val="kk-KZ" w:eastAsia="ru-RU"/>
        </w:rPr>
        <w:t xml:space="preserve"> өзгерістер мен толықтырулар енгізу туралы.</w:t>
      </w:r>
    </w:p>
    <w:p w:rsidR="005E31E6" w:rsidRDefault="005E31E6" w:rsidP="00F72237">
      <w:pPr>
        <w:spacing w:after="0" w:line="240" w:lineRule="auto"/>
        <w:ind w:firstLine="708"/>
        <w:jc w:val="both"/>
        <w:rPr>
          <w:rFonts w:ascii="Times New Roman" w:eastAsia="Times New Roman" w:hAnsi="Times New Roman" w:cs="Times New Roman"/>
          <w:sz w:val="28"/>
          <w:szCs w:val="28"/>
          <w:lang w:val="kk-KZ" w:eastAsia="ru-RU"/>
        </w:rPr>
      </w:pPr>
      <w:r w:rsidRPr="005E31E6">
        <w:rPr>
          <w:rFonts w:ascii="Times New Roman" w:eastAsia="Times New Roman" w:hAnsi="Times New Roman" w:cs="Times New Roman"/>
          <w:sz w:val="28"/>
          <w:szCs w:val="28"/>
          <w:lang w:val="kk-KZ" w:eastAsia="ru-RU"/>
        </w:rPr>
        <w:t xml:space="preserve">2019 жылғы қыркүйектен желтоқсанға дейінгі кезеңде 81 аванстық есеп бойынша іссапар шығыстары жалпы сомасы 4 990,7 мың теңгені </w:t>
      </w:r>
      <w:r w:rsidRPr="005E31E6">
        <w:rPr>
          <w:rFonts w:ascii="Times New Roman" w:eastAsia="Times New Roman" w:hAnsi="Times New Roman" w:cs="Times New Roman"/>
          <w:i/>
          <w:sz w:val="24"/>
          <w:szCs w:val="24"/>
          <w:lang w:val="kk-KZ" w:eastAsia="ru-RU"/>
        </w:rPr>
        <w:t xml:space="preserve">(1251 шот бойынша айналым-сальдо ведомосына сәйкес) </w:t>
      </w:r>
      <w:r w:rsidRPr="005E31E6">
        <w:rPr>
          <w:rFonts w:ascii="Times New Roman" w:eastAsia="Times New Roman" w:hAnsi="Times New Roman" w:cs="Times New Roman"/>
          <w:sz w:val="28"/>
          <w:szCs w:val="28"/>
          <w:lang w:val="kk-KZ" w:eastAsia="ru-RU"/>
        </w:rPr>
        <w:t>құрады.</w:t>
      </w:r>
    </w:p>
    <w:p w:rsidR="005E31E6" w:rsidRDefault="005E31E6" w:rsidP="005E31E6">
      <w:pPr>
        <w:spacing w:after="0" w:line="240" w:lineRule="auto"/>
        <w:ind w:firstLine="708"/>
        <w:jc w:val="both"/>
        <w:rPr>
          <w:rFonts w:ascii="Times New Roman" w:eastAsia="Times New Roman" w:hAnsi="Times New Roman" w:cs="Times New Roman"/>
          <w:sz w:val="28"/>
          <w:szCs w:val="28"/>
          <w:lang w:val="kk-KZ" w:eastAsia="ru-RU"/>
        </w:rPr>
      </w:pPr>
      <w:r w:rsidRPr="005E31E6">
        <w:rPr>
          <w:rFonts w:ascii="Times New Roman" w:eastAsia="Times New Roman" w:hAnsi="Times New Roman" w:cs="Times New Roman"/>
          <w:sz w:val="28"/>
          <w:szCs w:val="28"/>
          <w:lang w:val="kk-KZ" w:eastAsia="ru-RU"/>
        </w:rPr>
        <w:t xml:space="preserve">2020 жылы іссапарға арналған 178 аванстық есеп бойынша шығыстар жалпы сомасы 11 268,0 мың теңгені құрады </w:t>
      </w:r>
      <w:r w:rsidRPr="005E31E6">
        <w:rPr>
          <w:rFonts w:ascii="Times New Roman" w:eastAsia="Times New Roman" w:hAnsi="Times New Roman" w:cs="Times New Roman"/>
          <w:i/>
          <w:sz w:val="24"/>
          <w:szCs w:val="24"/>
          <w:lang w:val="kk-KZ" w:eastAsia="ru-RU"/>
        </w:rPr>
        <w:t>(1251 шоты бойынша айналым-сальдо ведомосына сәйкес)</w:t>
      </w:r>
      <w:r w:rsidRPr="005E31E6">
        <w:rPr>
          <w:rFonts w:ascii="Times New Roman" w:eastAsia="Times New Roman" w:hAnsi="Times New Roman" w:cs="Times New Roman"/>
          <w:sz w:val="28"/>
          <w:szCs w:val="28"/>
          <w:lang w:val="kk-KZ" w:eastAsia="ru-RU"/>
        </w:rPr>
        <w:t>.</w:t>
      </w:r>
    </w:p>
    <w:p w:rsidR="005E31E6" w:rsidRDefault="005E31E6" w:rsidP="005E31E6">
      <w:pPr>
        <w:spacing w:after="0" w:line="240" w:lineRule="auto"/>
        <w:ind w:firstLine="708"/>
        <w:jc w:val="both"/>
        <w:rPr>
          <w:rFonts w:ascii="Times New Roman" w:eastAsia="Times New Roman" w:hAnsi="Times New Roman" w:cs="Times New Roman"/>
          <w:sz w:val="28"/>
          <w:szCs w:val="28"/>
          <w:lang w:val="kk-KZ" w:eastAsia="ru-RU"/>
        </w:rPr>
      </w:pPr>
      <w:r w:rsidRPr="005E31E6">
        <w:rPr>
          <w:rFonts w:ascii="Times New Roman" w:eastAsia="Times New Roman" w:hAnsi="Times New Roman" w:cs="Times New Roman"/>
          <w:sz w:val="28"/>
          <w:szCs w:val="28"/>
          <w:lang w:val="kk-KZ" w:eastAsia="ru-RU"/>
        </w:rPr>
        <w:t>Есеп беретін тұлғалармен жүргізілген есеп айырысу аудиті мыналарды белгіледі.</w:t>
      </w:r>
    </w:p>
    <w:p w:rsidR="005E31E6" w:rsidRDefault="005E31E6" w:rsidP="005E31E6">
      <w:pPr>
        <w:spacing w:after="0" w:line="240" w:lineRule="auto"/>
        <w:ind w:firstLine="708"/>
        <w:jc w:val="both"/>
        <w:rPr>
          <w:rFonts w:ascii="Times New Roman" w:eastAsia="Times New Roman" w:hAnsi="Times New Roman" w:cs="Times New Roman"/>
          <w:sz w:val="28"/>
          <w:szCs w:val="28"/>
          <w:lang w:val="kk-KZ" w:eastAsia="ru-RU"/>
        </w:rPr>
      </w:pPr>
      <w:r w:rsidRPr="005E31E6">
        <w:rPr>
          <w:rFonts w:ascii="Times New Roman" w:eastAsia="Times New Roman" w:hAnsi="Times New Roman" w:cs="Times New Roman"/>
          <w:sz w:val="28"/>
          <w:szCs w:val="28"/>
          <w:lang w:val="kk-KZ" w:eastAsia="ru-RU"/>
        </w:rPr>
        <w:t>Министрліктің Жауапт</w:t>
      </w:r>
      <w:r>
        <w:rPr>
          <w:rFonts w:ascii="Times New Roman" w:eastAsia="Times New Roman" w:hAnsi="Times New Roman" w:cs="Times New Roman"/>
          <w:sz w:val="28"/>
          <w:szCs w:val="28"/>
          <w:lang w:val="kk-KZ" w:eastAsia="ru-RU"/>
        </w:rPr>
        <w:t xml:space="preserve">ы хатшысының 17.02.2020 жылғы № </w:t>
      </w:r>
      <w:r w:rsidRPr="005E31E6">
        <w:rPr>
          <w:rFonts w:ascii="Times New Roman" w:eastAsia="Times New Roman" w:hAnsi="Times New Roman" w:cs="Times New Roman"/>
          <w:sz w:val="28"/>
          <w:szCs w:val="28"/>
          <w:lang w:val="kk-KZ" w:eastAsia="ru-RU"/>
        </w:rPr>
        <w:t>35-і бұйрығына сәйкес төраға Дарбаев А.К. Атырау қаласына 2020 жылғы 21-22 ақпаннан бастап іссапарға жіберілді, шығыстар авиакөлікпен жол жүруге көзделген.</w:t>
      </w:r>
    </w:p>
    <w:p w:rsidR="005E31E6" w:rsidRDefault="005E31E6" w:rsidP="005E31E6">
      <w:pPr>
        <w:spacing w:after="0" w:line="240" w:lineRule="auto"/>
        <w:ind w:firstLine="708"/>
        <w:jc w:val="both"/>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24.02.2020 жылғы №</w:t>
      </w:r>
      <w:r w:rsidRPr="005E31E6">
        <w:rPr>
          <w:rFonts w:ascii="Times New Roman" w:eastAsia="Times New Roman" w:hAnsi="Times New Roman" w:cs="Times New Roman"/>
          <w:sz w:val="28"/>
          <w:szCs w:val="28"/>
          <w:lang w:val="kk-KZ" w:eastAsia="ru-RU"/>
        </w:rPr>
        <w:t xml:space="preserve">47 аванстық есепке ұсынылған бекітілген құжаттар бойынша авиакөлікпен жол жүру шығыстары 59,7 мың теңгені құрады, алайда бекітілген аванстық есепке сәйкес төлем 159,7 мың теңге сомасында жүргізілді, яғни жол жүру үшін артық төлем </w:t>
      </w:r>
      <w:r w:rsidRPr="005E31E6">
        <w:rPr>
          <w:rFonts w:ascii="Times New Roman" w:eastAsia="Times New Roman" w:hAnsi="Times New Roman" w:cs="Times New Roman"/>
          <w:i/>
          <w:sz w:val="28"/>
          <w:szCs w:val="28"/>
          <w:lang w:val="kk-KZ" w:eastAsia="ru-RU"/>
        </w:rPr>
        <w:t>100,0 мың теңгені</w:t>
      </w:r>
      <w:r w:rsidRPr="005E31E6">
        <w:rPr>
          <w:rFonts w:ascii="Times New Roman" w:eastAsia="Times New Roman" w:hAnsi="Times New Roman" w:cs="Times New Roman"/>
          <w:sz w:val="28"/>
          <w:szCs w:val="28"/>
          <w:lang w:val="kk-KZ" w:eastAsia="ru-RU"/>
        </w:rPr>
        <w:t xml:space="preserve"> құрады.</w:t>
      </w:r>
    </w:p>
    <w:p w:rsidR="005E31E6" w:rsidRDefault="005E31E6" w:rsidP="005E31E6">
      <w:pPr>
        <w:spacing w:after="0" w:line="240" w:lineRule="auto"/>
        <w:ind w:firstLine="708"/>
        <w:jc w:val="both"/>
        <w:rPr>
          <w:rFonts w:ascii="Times New Roman" w:eastAsia="Times New Roman" w:hAnsi="Times New Roman" w:cs="Times New Roman"/>
          <w:sz w:val="28"/>
          <w:szCs w:val="28"/>
          <w:lang w:val="kk-KZ" w:eastAsia="ru-RU"/>
        </w:rPr>
      </w:pPr>
      <w:r w:rsidRPr="005E31E6">
        <w:rPr>
          <w:rFonts w:ascii="Times New Roman" w:eastAsia="Times New Roman" w:hAnsi="Times New Roman" w:cs="Times New Roman"/>
          <w:sz w:val="28"/>
          <w:szCs w:val="28"/>
          <w:lang w:val="kk-KZ" w:eastAsia="ru-RU"/>
        </w:rPr>
        <w:t>Сондай-ақ жоғарыда көрсетілген бұйрық бойынша Е.М. Ыбырайханов Шымкент қаласына 2020 жылғы 21-22 ақпаннан бастап іссапарға жіберілді, шығыстар авиакөлікпен жол жүруге көзделген.</w:t>
      </w:r>
    </w:p>
    <w:p w:rsidR="005E31E6" w:rsidRDefault="005E31E6" w:rsidP="005E31E6">
      <w:pPr>
        <w:spacing w:after="0" w:line="240" w:lineRule="auto"/>
        <w:ind w:firstLine="708"/>
        <w:jc w:val="both"/>
        <w:rPr>
          <w:rFonts w:ascii="Times New Roman" w:eastAsia="Times New Roman" w:hAnsi="Times New Roman" w:cs="Times New Roman"/>
          <w:sz w:val="28"/>
          <w:szCs w:val="28"/>
          <w:lang w:val="kk-KZ" w:eastAsia="ru-RU"/>
        </w:rPr>
      </w:pPr>
      <w:r w:rsidRPr="005E31E6">
        <w:rPr>
          <w:rFonts w:ascii="Times New Roman" w:eastAsia="Times New Roman" w:hAnsi="Times New Roman" w:cs="Times New Roman"/>
          <w:sz w:val="28"/>
          <w:szCs w:val="28"/>
          <w:lang w:val="kk-KZ" w:eastAsia="ru-RU"/>
        </w:rPr>
        <w:t>24.02.2020 жылғы № 4 аванстық есепке ұсынылған, бекітілген құжаттар бойынша авиакөлікпен жол жүруге арналған шығыстар 32,7 мың теңгені құрайды, бұл ретте жол жүруге (билетке) арналған шығыстар бойынша растайтын құжат бұйрыққа сәйкес 23.02.2020 жылғы, яғни іссапар мерзімдері өткеннен кейін ұсынылды.</w:t>
      </w:r>
    </w:p>
    <w:p w:rsidR="005E31E6" w:rsidRDefault="005E31E6" w:rsidP="005E31E6">
      <w:pPr>
        <w:spacing w:after="0" w:line="240" w:lineRule="auto"/>
        <w:ind w:firstLine="708"/>
        <w:jc w:val="both"/>
        <w:rPr>
          <w:rFonts w:ascii="Times New Roman" w:eastAsia="Times New Roman" w:hAnsi="Times New Roman" w:cs="Times New Roman"/>
          <w:i/>
          <w:sz w:val="24"/>
          <w:szCs w:val="24"/>
          <w:lang w:val="kk-KZ" w:eastAsia="ru-RU"/>
        </w:rPr>
      </w:pPr>
      <w:r w:rsidRPr="005E31E6">
        <w:rPr>
          <w:rFonts w:ascii="Times New Roman" w:eastAsia="Times New Roman" w:hAnsi="Times New Roman" w:cs="Times New Roman"/>
          <w:b/>
          <w:sz w:val="28"/>
          <w:szCs w:val="28"/>
          <w:lang w:val="kk-KZ" w:eastAsia="ru-RU"/>
        </w:rPr>
        <w:t>45 тармақ.</w:t>
      </w:r>
      <w:r w:rsidRPr="005E31E6">
        <w:rPr>
          <w:rFonts w:ascii="Times New Roman" w:eastAsia="Times New Roman" w:hAnsi="Times New Roman" w:cs="Times New Roman"/>
          <w:sz w:val="28"/>
          <w:szCs w:val="28"/>
          <w:lang w:val="kk-KZ" w:eastAsia="ru-RU"/>
        </w:rPr>
        <w:t xml:space="preserve"> Осылайша, қызметтік іссапарларға арналған шығыстарды өтеу қағидаларының 3-тармағының 3) тармақшасын бұза отырып, 2020 жылға жол жүру шығыстары бойынша </w:t>
      </w:r>
      <w:r w:rsidRPr="00ED0416">
        <w:rPr>
          <w:rFonts w:ascii="Times New Roman" w:eastAsia="Times New Roman" w:hAnsi="Times New Roman" w:cs="Times New Roman"/>
          <w:b/>
          <w:sz w:val="28"/>
          <w:szCs w:val="28"/>
          <w:lang w:val="kk-KZ" w:eastAsia="ru-RU"/>
        </w:rPr>
        <w:t>132,7 мың теңге</w:t>
      </w:r>
      <w:r w:rsidRPr="005E31E6">
        <w:rPr>
          <w:rFonts w:ascii="Times New Roman" w:eastAsia="Times New Roman" w:hAnsi="Times New Roman" w:cs="Times New Roman"/>
          <w:sz w:val="28"/>
          <w:szCs w:val="28"/>
          <w:lang w:val="kk-KZ" w:eastAsia="ru-RU"/>
        </w:rPr>
        <w:t xml:space="preserve"> сомасында артық төлеуге жол берілді</w:t>
      </w:r>
      <w:r w:rsidR="00ED0416" w:rsidRPr="00ED0416">
        <w:rPr>
          <w:rFonts w:ascii="Times New Roman" w:eastAsia="Times New Roman" w:hAnsi="Times New Roman" w:cs="Times New Roman"/>
          <w:i/>
          <w:sz w:val="24"/>
          <w:szCs w:val="24"/>
          <w:lang w:val="kk-KZ" w:eastAsia="ru-RU"/>
        </w:rPr>
        <w:t>(Дарбаев а. к. – 100,0 т. т., Ибрайханов Е. М. – 32,7 т. т.)(№34 қосымша, негізсіз іссапар шығыстары жөніндегі ведомость, аванстық есептердің көшірмелері, төлеуге берілетін шоттар 16 парақта қоса беріледі).</w:t>
      </w:r>
    </w:p>
    <w:p w:rsidR="00ED0416" w:rsidRDefault="00ED0416" w:rsidP="005E31E6">
      <w:pPr>
        <w:spacing w:after="0" w:line="240" w:lineRule="auto"/>
        <w:ind w:firstLine="708"/>
        <w:jc w:val="both"/>
        <w:rPr>
          <w:rFonts w:ascii="Times New Roman" w:eastAsia="Times New Roman" w:hAnsi="Times New Roman" w:cs="Times New Roman"/>
          <w:i/>
          <w:sz w:val="24"/>
          <w:szCs w:val="24"/>
          <w:lang w:val="kk-KZ" w:eastAsia="ru-RU"/>
        </w:rPr>
      </w:pPr>
      <w:r w:rsidRPr="00ED0416">
        <w:rPr>
          <w:rFonts w:ascii="Times New Roman" w:eastAsia="Times New Roman" w:hAnsi="Times New Roman" w:cs="Times New Roman"/>
          <w:b/>
          <w:sz w:val="28"/>
          <w:szCs w:val="28"/>
          <w:lang w:val="kk-KZ" w:eastAsia="ru-RU"/>
        </w:rPr>
        <w:t>46 тармақ.</w:t>
      </w:r>
      <w:r w:rsidRPr="00ED0416">
        <w:rPr>
          <w:rFonts w:ascii="Times New Roman" w:eastAsia="Times New Roman" w:hAnsi="Times New Roman" w:cs="Times New Roman"/>
          <w:sz w:val="28"/>
          <w:szCs w:val="28"/>
          <w:lang w:val="kk-KZ" w:eastAsia="ru-RU"/>
        </w:rPr>
        <w:t xml:space="preserve"> Қызметтік іссапарларға арналған шығыстарды өтеу қағидаларының 3-тармағының 3) тармақшасын бұза отырып, 2019-2020 жылдары Алматы облысы бойынша ТМР</w:t>
      </w:r>
      <w:r>
        <w:rPr>
          <w:rFonts w:ascii="Times New Roman" w:eastAsia="Times New Roman" w:hAnsi="Times New Roman" w:cs="Times New Roman"/>
          <w:sz w:val="28"/>
          <w:szCs w:val="28"/>
          <w:lang w:val="kk-KZ" w:eastAsia="ru-RU"/>
        </w:rPr>
        <w:t>КД</w:t>
      </w:r>
      <w:r w:rsidRPr="00ED0416">
        <w:rPr>
          <w:rFonts w:ascii="Times New Roman" w:eastAsia="Times New Roman" w:hAnsi="Times New Roman" w:cs="Times New Roman"/>
          <w:sz w:val="28"/>
          <w:szCs w:val="28"/>
          <w:lang w:val="kk-KZ" w:eastAsia="ru-RU"/>
        </w:rPr>
        <w:t xml:space="preserve"> басшысына жалпы сомасы</w:t>
      </w:r>
      <w:r w:rsidRPr="00ED0416">
        <w:rPr>
          <w:rFonts w:ascii="Times New Roman" w:eastAsia="Times New Roman" w:hAnsi="Times New Roman" w:cs="Times New Roman"/>
          <w:b/>
          <w:sz w:val="28"/>
          <w:szCs w:val="28"/>
          <w:lang w:val="kk-KZ" w:eastAsia="ru-RU"/>
        </w:rPr>
        <w:t xml:space="preserve"> 220,9 мың теңге</w:t>
      </w:r>
      <w:r w:rsidRPr="00ED0416">
        <w:rPr>
          <w:rFonts w:ascii="Times New Roman" w:eastAsia="Times New Roman" w:hAnsi="Times New Roman" w:cs="Times New Roman"/>
          <w:sz w:val="28"/>
          <w:szCs w:val="28"/>
          <w:lang w:val="kk-KZ" w:eastAsia="ru-RU"/>
        </w:rPr>
        <w:t xml:space="preserve"> іссапар шығыстары бойынша артық төлем жасауға жол берілді</w:t>
      </w:r>
      <w:r w:rsidRPr="00ED0416">
        <w:rPr>
          <w:rFonts w:ascii="Times New Roman" w:eastAsia="Times New Roman" w:hAnsi="Times New Roman" w:cs="Times New Roman"/>
          <w:i/>
          <w:sz w:val="24"/>
          <w:szCs w:val="24"/>
          <w:lang w:val="kk-KZ" w:eastAsia="ru-RU"/>
        </w:rPr>
        <w:t>(2019 ж. – 80,8 мың теңге, 2020 ж. - 140,1 мың теңге)(№35 қосымша, негізсіз іссапар шығыстары жөніндегі ведомость, бұйрықтардың көшірмелері, аванстық есептердің көшірмелері, төлеуге берілетін шоттар 20 парақта қоса беріледі).</w:t>
      </w:r>
    </w:p>
    <w:p w:rsidR="00ED0416" w:rsidRDefault="00ED0416" w:rsidP="005E31E6">
      <w:pPr>
        <w:spacing w:after="0" w:line="240" w:lineRule="auto"/>
        <w:ind w:firstLine="708"/>
        <w:jc w:val="both"/>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Алматы облысы бойынша ТМРКД</w:t>
      </w:r>
      <w:r w:rsidRPr="00ED0416">
        <w:rPr>
          <w:rFonts w:ascii="Times New Roman" w:eastAsia="Times New Roman" w:hAnsi="Times New Roman" w:cs="Times New Roman"/>
          <w:sz w:val="28"/>
          <w:szCs w:val="28"/>
          <w:lang w:val="kk-KZ" w:eastAsia="ru-RU"/>
        </w:rPr>
        <w:t xml:space="preserve"> басшысы қызметтік қажеттілікке байланысты 2019-2020 жылдары іссапарға жіберу туралы бұйрықтар шығарды.</w:t>
      </w:r>
    </w:p>
    <w:p w:rsidR="00ED0416" w:rsidRDefault="00ED0416" w:rsidP="00ED0416">
      <w:pPr>
        <w:spacing w:after="0" w:line="240" w:lineRule="auto"/>
        <w:ind w:firstLine="708"/>
        <w:jc w:val="both"/>
        <w:rPr>
          <w:rFonts w:ascii="Times New Roman" w:eastAsia="Times New Roman" w:hAnsi="Times New Roman" w:cs="Times New Roman"/>
          <w:i/>
          <w:sz w:val="24"/>
          <w:szCs w:val="24"/>
          <w:lang w:val="kk-KZ" w:eastAsia="ru-RU"/>
        </w:rPr>
      </w:pPr>
      <w:r>
        <w:rPr>
          <w:rFonts w:ascii="Times New Roman" w:eastAsia="Times New Roman" w:hAnsi="Times New Roman" w:cs="Times New Roman"/>
          <w:sz w:val="28"/>
          <w:szCs w:val="28"/>
          <w:lang w:val="kk-KZ" w:eastAsia="ru-RU"/>
        </w:rPr>
        <w:t>«</w:t>
      </w:r>
      <w:r w:rsidRPr="00ED0416">
        <w:rPr>
          <w:rFonts w:ascii="Times New Roman" w:eastAsia="Times New Roman" w:hAnsi="Times New Roman" w:cs="Times New Roman"/>
          <w:sz w:val="28"/>
          <w:szCs w:val="28"/>
          <w:lang w:val="kk-KZ" w:eastAsia="ru-RU"/>
        </w:rPr>
        <w:t>Қазақстан Республикасы орталық атқарушы органының жауапты хатшысының мәр</w:t>
      </w:r>
      <w:r>
        <w:rPr>
          <w:rFonts w:ascii="Times New Roman" w:eastAsia="Times New Roman" w:hAnsi="Times New Roman" w:cs="Times New Roman"/>
          <w:sz w:val="28"/>
          <w:szCs w:val="28"/>
          <w:lang w:val="kk-KZ" w:eastAsia="ru-RU"/>
        </w:rPr>
        <w:t>тебесі мен өкілеттіктері туралы»</w:t>
      </w:r>
      <w:r w:rsidRPr="00ED0416">
        <w:rPr>
          <w:rFonts w:ascii="Times New Roman" w:eastAsia="Times New Roman" w:hAnsi="Times New Roman" w:cs="Times New Roman"/>
          <w:sz w:val="28"/>
          <w:szCs w:val="28"/>
          <w:lang w:val="kk-KZ" w:eastAsia="ru-RU"/>
        </w:rPr>
        <w:t xml:space="preserve"> Қазақстан Республикасы Президентінің 2007 жылғы 27 шілдедегі № 372 Жарлығының 1-тармағының 19) тармақшасына сәйкес, жауапты хатшының құзыретіне орталық атқарушы органның қызметкерлерін, ведомстволардың басшылары мен олардың орынбасарларын, сондай-ақ аумақтық органдардың басшыларын іссапарға жіберу мәселелері кіреді</w:t>
      </w:r>
      <w:r w:rsidRPr="00ED0416">
        <w:rPr>
          <w:rFonts w:ascii="Times New Roman" w:eastAsia="Times New Roman" w:hAnsi="Times New Roman" w:cs="Times New Roman"/>
          <w:i/>
          <w:sz w:val="24"/>
          <w:szCs w:val="24"/>
          <w:lang w:val="kk-KZ" w:eastAsia="ru-RU"/>
        </w:rPr>
        <w:t>(ҚР Президентінің 2021.01.18. Жарлығымен № 495 күші жойылды).</w:t>
      </w:r>
    </w:p>
    <w:p w:rsidR="00ED0416" w:rsidRDefault="00ED0416" w:rsidP="00ED0416">
      <w:pPr>
        <w:spacing w:after="0" w:line="240" w:lineRule="auto"/>
        <w:ind w:firstLine="708"/>
        <w:jc w:val="both"/>
        <w:rPr>
          <w:rFonts w:ascii="Times New Roman" w:eastAsia="Times New Roman" w:hAnsi="Times New Roman" w:cs="Times New Roman"/>
          <w:sz w:val="28"/>
          <w:szCs w:val="28"/>
          <w:lang w:val="kk-KZ" w:eastAsia="ru-RU"/>
        </w:rPr>
      </w:pPr>
      <w:r w:rsidRPr="00ED0416">
        <w:rPr>
          <w:rFonts w:ascii="Times New Roman" w:eastAsia="Times New Roman" w:hAnsi="Times New Roman" w:cs="Times New Roman"/>
          <w:i/>
          <w:sz w:val="28"/>
          <w:szCs w:val="28"/>
          <w:lang w:val="kk-KZ" w:eastAsia="ru-RU"/>
        </w:rPr>
        <w:t>«Бухгалтерлік есепті жүргізудің және қаржылық есептілікті жасаудың анықтығы мен дұрыстығына аудит»</w:t>
      </w:r>
      <w:r w:rsidRPr="00ED0416">
        <w:rPr>
          <w:rFonts w:ascii="Times New Roman" w:eastAsia="Times New Roman" w:hAnsi="Times New Roman" w:cs="Times New Roman"/>
          <w:sz w:val="28"/>
          <w:szCs w:val="28"/>
          <w:lang w:val="kk-KZ" w:eastAsia="ru-RU"/>
        </w:rPr>
        <w:t xml:space="preserve"> бағдарламасының мәселесі тексерілді, бұл ретте анықталған бұзушылықтар мен кемшіліктер осы бөлімде көрсетілген.</w:t>
      </w:r>
    </w:p>
    <w:p w:rsidR="00F81819" w:rsidRDefault="00F81819" w:rsidP="00ED0416">
      <w:pPr>
        <w:spacing w:after="0" w:line="240" w:lineRule="auto"/>
        <w:ind w:firstLine="708"/>
        <w:jc w:val="both"/>
        <w:rPr>
          <w:rFonts w:ascii="Times New Roman" w:eastAsia="Times New Roman" w:hAnsi="Times New Roman" w:cs="Times New Roman"/>
          <w:sz w:val="28"/>
          <w:szCs w:val="28"/>
          <w:lang w:val="kk-KZ" w:eastAsia="ru-RU"/>
        </w:rPr>
      </w:pPr>
    </w:p>
    <w:p w:rsidR="00F81819" w:rsidRPr="00570A3F" w:rsidRDefault="00F81819" w:rsidP="00F81819">
      <w:pPr>
        <w:pStyle w:val="a6"/>
        <w:jc w:val="both"/>
        <w:rPr>
          <w:rFonts w:ascii="Times New Roman" w:hAnsi="Times New Roman" w:cs="Times New Roman"/>
          <w:b/>
          <w:sz w:val="28"/>
          <w:szCs w:val="28"/>
          <w:lang w:eastAsia="ru-RU"/>
        </w:rPr>
      </w:pPr>
      <w:r w:rsidRPr="00570A3F">
        <w:rPr>
          <w:rFonts w:ascii="Times New Roman" w:hAnsi="Times New Roman" w:cs="Times New Roman"/>
          <w:b/>
          <w:sz w:val="28"/>
          <w:szCs w:val="28"/>
          <w:lang w:val="kk-KZ" w:eastAsia="ru-RU"/>
        </w:rPr>
        <w:t>9. «Қазақстан Республикасының мемлекеттік сатып алу туралы заңнамасына сәйкес тауарларды, жұмыстар мен көрсетілетін қызметтерді мемлекеттік сатып алуды жоспарлау мен жүзеге асырудың сәйкестігінің аудиті».</w:t>
      </w:r>
    </w:p>
    <w:p w:rsidR="00F81819" w:rsidRPr="00946BC0" w:rsidRDefault="00F81819" w:rsidP="00F81819">
      <w:pPr>
        <w:pStyle w:val="a6"/>
        <w:ind w:firstLine="708"/>
        <w:jc w:val="both"/>
        <w:rPr>
          <w:rStyle w:val="y2iqfc"/>
          <w:rFonts w:ascii="Times New Roman" w:hAnsi="Times New Roman" w:cs="Times New Roman"/>
          <w:i/>
          <w:color w:val="202124"/>
          <w:sz w:val="24"/>
          <w:szCs w:val="24"/>
          <w:lang w:val="kk-KZ"/>
        </w:rPr>
      </w:pPr>
      <w:r w:rsidRPr="00946BC0">
        <w:rPr>
          <w:rStyle w:val="y2iqfc"/>
          <w:rFonts w:ascii="Times New Roman" w:hAnsi="Times New Roman" w:cs="Times New Roman"/>
          <w:i/>
          <w:color w:val="202124"/>
          <w:sz w:val="24"/>
          <w:szCs w:val="24"/>
          <w:lang w:val="kk-KZ"/>
        </w:rPr>
        <w:t>Мәтінде қолданылған қысқартулар:</w:t>
      </w:r>
    </w:p>
    <w:p w:rsidR="00F81819" w:rsidRPr="00946BC0" w:rsidRDefault="00F81819" w:rsidP="00F81819">
      <w:pPr>
        <w:pStyle w:val="a6"/>
        <w:jc w:val="both"/>
        <w:rPr>
          <w:rStyle w:val="y2iqfc"/>
          <w:rFonts w:ascii="Times New Roman" w:hAnsi="Times New Roman" w:cs="Times New Roman"/>
          <w:i/>
          <w:color w:val="202124"/>
          <w:sz w:val="24"/>
          <w:szCs w:val="24"/>
          <w:lang w:val="kk-KZ"/>
        </w:rPr>
      </w:pPr>
      <w:r w:rsidRPr="00946BC0">
        <w:rPr>
          <w:rStyle w:val="y2iqfc"/>
          <w:rFonts w:ascii="Times New Roman" w:hAnsi="Times New Roman" w:cs="Times New Roman"/>
          <w:i/>
          <w:color w:val="202124"/>
          <w:sz w:val="24"/>
          <w:szCs w:val="24"/>
          <w:lang w:val="kk-KZ"/>
        </w:rPr>
        <w:t>- «Мемлекеттік сатып алу туралы» Қазақстан Республикасының 04.12.2015 жылғы No 434-V Заңы (бұдан әрі - Заң</w:t>
      </w:r>
    </w:p>
    <w:p w:rsidR="00F81819" w:rsidRPr="00946BC0" w:rsidRDefault="00F81819" w:rsidP="00F81819">
      <w:pPr>
        <w:pStyle w:val="a6"/>
        <w:jc w:val="both"/>
        <w:rPr>
          <w:rStyle w:val="y2iqfc"/>
          <w:rFonts w:ascii="Times New Roman" w:hAnsi="Times New Roman" w:cs="Times New Roman"/>
          <w:i/>
          <w:color w:val="202124"/>
          <w:sz w:val="24"/>
          <w:szCs w:val="24"/>
          <w:lang w:val="kk-KZ"/>
        </w:rPr>
      </w:pPr>
      <w:r w:rsidRPr="00946BC0">
        <w:rPr>
          <w:rStyle w:val="y2iqfc"/>
          <w:rFonts w:ascii="Times New Roman" w:hAnsi="Times New Roman" w:cs="Times New Roman"/>
          <w:i/>
          <w:color w:val="202124"/>
          <w:sz w:val="24"/>
          <w:szCs w:val="24"/>
          <w:lang w:val="kk-KZ"/>
        </w:rPr>
        <w:t>«Мемлекеттік сатып алу туралы»);</w:t>
      </w:r>
    </w:p>
    <w:p w:rsidR="00F81819" w:rsidRPr="00946BC0" w:rsidRDefault="00F81819" w:rsidP="00F81819">
      <w:pPr>
        <w:pStyle w:val="a6"/>
        <w:jc w:val="both"/>
        <w:rPr>
          <w:rStyle w:val="y2iqfc"/>
          <w:rFonts w:ascii="Times New Roman" w:hAnsi="Times New Roman" w:cs="Times New Roman"/>
          <w:i/>
          <w:color w:val="202124"/>
          <w:sz w:val="24"/>
          <w:szCs w:val="24"/>
          <w:lang w:val="kk-KZ"/>
        </w:rPr>
      </w:pPr>
      <w:r w:rsidRPr="00946BC0">
        <w:rPr>
          <w:rStyle w:val="y2iqfc"/>
          <w:rFonts w:ascii="Times New Roman" w:hAnsi="Times New Roman" w:cs="Times New Roman"/>
          <w:i/>
          <w:color w:val="202124"/>
          <w:sz w:val="24"/>
          <w:szCs w:val="24"/>
          <w:lang w:val="kk-KZ"/>
        </w:rPr>
        <w:t>- «Мемлекеттік сатып алуды жүзеге асыру ережесін бекіту туралы» Қазақстан Республикасы Қаржы министрінің 11.12.2015 жылғы No 648 бұйрығы (бұдан әрі - No 648 ереже);</w:t>
      </w:r>
    </w:p>
    <w:p w:rsidR="00F81819" w:rsidRPr="00946BC0" w:rsidRDefault="00F81819" w:rsidP="00F81819">
      <w:pPr>
        <w:pStyle w:val="a6"/>
        <w:jc w:val="both"/>
        <w:rPr>
          <w:rStyle w:val="y2iqfc"/>
          <w:rFonts w:ascii="Times New Roman" w:hAnsi="Times New Roman" w:cs="Times New Roman"/>
          <w:i/>
          <w:color w:val="202124"/>
          <w:sz w:val="24"/>
          <w:szCs w:val="24"/>
          <w:lang w:val="kk-KZ"/>
        </w:rPr>
      </w:pPr>
      <w:r w:rsidRPr="00946BC0">
        <w:rPr>
          <w:rStyle w:val="y2iqfc"/>
          <w:rFonts w:ascii="Times New Roman" w:hAnsi="Times New Roman" w:cs="Times New Roman"/>
          <w:i/>
          <w:color w:val="202124"/>
          <w:sz w:val="24"/>
          <w:szCs w:val="24"/>
          <w:lang w:val="kk-KZ"/>
        </w:rPr>
        <w:t>- мемлекеттік сатып алу жоспары (бұдан әрі - М</w:t>
      </w:r>
      <w:r>
        <w:rPr>
          <w:rStyle w:val="y2iqfc"/>
          <w:rFonts w:ascii="Times New Roman" w:hAnsi="Times New Roman" w:cs="Times New Roman"/>
          <w:i/>
          <w:color w:val="202124"/>
          <w:sz w:val="24"/>
          <w:szCs w:val="24"/>
          <w:lang w:val="kk-KZ"/>
        </w:rPr>
        <w:t>СЖ</w:t>
      </w:r>
      <w:r w:rsidRPr="00946BC0">
        <w:rPr>
          <w:rStyle w:val="y2iqfc"/>
          <w:rFonts w:ascii="Times New Roman" w:hAnsi="Times New Roman" w:cs="Times New Roman"/>
          <w:i/>
          <w:color w:val="202124"/>
          <w:sz w:val="24"/>
          <w:szCs w:val="24"/>
          <w:lang w:val="kk-KZ"/>
        </w:rPr>
        <w:t>);</w:t>
      </w:r>
    </w:p>
    <w:p w:rsidR="00F81819" w:rsidRPr="00946BC0" w:rsidRDefault="00F81819" w:rsidP="00F81819">
      <w:pPr>
        <w:pStyle w:val="a6"/>
        <w:jc w:val="both"/>
        <w:rPr>
          <w:rStyle w:val="y2iqfc"/>
          <w:rFonts w:ascii="Times New Roman" w:hAnsi="Times New Roman" w:cs="Times New Roman"/>
          <w:i/>
          <w:color w:val="202124"/>
          <w:sz w:val="24"/>
          <w:szCs w:val="24"/>
          <w:lang w:val="kk-KZ"/>
        </w:rPr>
      </w:pPr>
      <w:r w:rsidRPr="00946BC0">
        <w:rPr>
          <w:rStyle w:val="y2iqfc"/>
          <w:rFonts w:ascii="Times New Roman" w:hAnsi="Times New Roman" w:cs="Times New Roman"/>
          <w:i/>
          <w:color w:val="202124"/>
          <w:sz w:val="24"/>
          <w:szCs w:val="24"/>
          <w:lang w:val="kk-KZ"/>
        </w:rPr>
        <w:t>- Қазақстан Республикасының Азаматтық кодексі;</w:t>
      </w:r>
    </w:p>
    <w:p w:rsidR="00F81819" w:rsidRPr="00946BC0" w:rsidRDefault="00F81819" w:rsidP="00F81819">
      <w:pPr>
        <w:pStyle w:val="a6"/>
        <w:jc w:val="both"/>
        <w:rPr>
          <w:rStyle w:val="y2iqfc"/>
          <w:rFonts w:ascii="Times New Roman" w:hAnsi="Times New Roman" w:cs="Times New Roman"/>
          <w:i/>
          <w:color w:val="202124"/>
          <w:sz w:val="24"/>
          <w:szCs w:val="24"/>
          <w:lang w:val="kk-KZ"/>
        </w:rPr>
      </w:pPr>
      <w:r w:rsidRPr="00946BC0">
        <w:rPr>
          <w:rStyle w:val="y2iqfc"/>
          <w:rFonts w:ascii="Times New Roman" w:hAnsi="Times New Roman" w:cs="Times New Roman"/>
          <w:i/>
          <w:color w:val="202124"/>
          <w:sz w:val="24"/>
          <w:szCs w:val="24"/>
          <w:lang w:val="kk-KZ"/>
        </w:rPr>
        <w:t>- 1.04-26-2011 Қазақстан Республикасының құрылыс кодексі «Тұрғын үй мен қоғамдық ғимараттарды қайта құру, күрделі және ағымдағы жөндеу» (бұдан әрі - ҚР ҚНжЕ 1.04-26-2011);</w:t>
      </w:r>
    </w:p>
    <w:p w:rsidR="00F81819" w:rsidRPr="00B93DE9" w:rsidRDefault="00F81819" w:rsidP="00F81819">
      <w:pPr>
        <w:pStyle w:val="a6"/>
        <w:jc w:val="both"/>
        <w:rPr>
          <w:rFonts w:ascii="Times New Roman" w:hAnsi="Times New Roman" w:cs="Times New Roman"/>
          <w:i/>
          <w:sz w:val="24"/>
          <w:szCs w:val="24"/>
          <w:lang w:val="kk-KZ"/>
        </w:rPr>
      </w:pPr>
      <w:r w:rsidRPr="00946BC0">
        <w:rPr>
          <w:rStyle w:val="y2iqfc"/>
          <w:rFonts w:ascii="Times New Roman" w:hAnsi="Times New Roman" w:cs="Times New Roman"/>
          <w:i/>
          <w:color w:val="202124"/>
          <w:sz w:val="24"/>
          <w:szCs w:val="24"/>
          <w:lang w:val="kk-KZ"/>
        </w:rPr>
        <w:t>- Қазақстан Республикасы Бірінші Премьер-Министрінің Орынбасары мен Қазақстан Республикасы Қаржы министрінің 2019 жылғы 23 ақпандағы No370 бұйрығымен бекітілген электрондық түрде ресімделген шот-фактуралардың құжат айналымы ережелері (бұдан әрі - Ережелер № . 370)</w:t>
      </w:r>
    </w:p>
    <w:p w:rsidR="00F81819" w:rsidRPr="00570A3F" w:rsidRDefault="00F81819" w:rsidP="00F81819">
      <w:pPr>
        <w:pStyle w:val="a6"/>
        <w:ind w:firstLine="708"/>
        <w:rPr>
          <w:i/>
          <w:lang w:val="kk-KZ"/>
        </w:rPr>
      </w:pPr>
      <w:r w:rsidRPr="00570A3F">
        <w:rPr>
          <w:rStyle w:val="y2iqfc"/>
          <w:rFonts w:ascii="Times New Roman" w:hAnsi="Times New Roman" w:cs="Times New Roman"/>
          <w:i/>
          <w:color w:val="202124"/>
          <w:sz w:val="28"/>
          <w:szCs w:val="28"/>
          <w:lang w:val="kk-KZ"/>
        </w:rPr>
        <w:t xml:space="preserve"> «Мемлекеттік сатып алудың жылдық жоспарларын уақытында бекіту, рәсімдеудің дұрыстығы, оларға енгізілген өзгерістердің негізділігі».</w:t>
      </w:r>
    </w:p>
    <w:p w:rsidR="00F81819" w:rsidRPr="00495C83" w:rsidRDefault="00F81819" w:rsidP="00F81819">
      <w:pPr>
        <w:pStyle w:val="a6"/>
        <w:ind w:firstLine="708"/>
        <w:jc w:val="both"/>
        <w:rPr>
          <w:rFonts w:ascii="Times New Roman" w:hAnsi="Times New Roman" w:cs="Times New Roman"/>
          <w:sz w:val="28"/>
          <w:szCs w:val="28"/>
          <w:lang w:val="kk-KZ"/>
        </w:rPr>
      </w:pPr>
      <w:r w:rsidRPr="00570A3F">
        <w:rPr>
          <w:rStyle w:val="y2iqfc"/>
          <w:rFonts w:ascii="Times New Roman" w:hAnsi="Times New Roman" w:cs="Times New Roman"/>
          <w:color w:val="202124"/>
          <w:sz w:val="28"/>
          <w:szCs w:val="28"/>
          <w:lang w:val="kk-KZ"/>
        </w:rPr>
        <w:t xml:space="preserve">«Қазақстан Республикасы Президентінің 2019 жылғы 17 маусымдағы </w:t>
      </w:r>
      <w:r>
        <w:rPr>
          <w:rStyle w:val="y2iqfc"/>
          <w:rFonts w:ascii="Times New Roman" w:hAnsi="Times New Roman" w:cs="Times New Roman"/>
          <w:color w:val="202124"/>
          <w:sz w:val="28"/>
          <w:szCs w:val="28"/>
          <w:lang w:val="kk-KZ"/>
        </w:rPr>
        <w:t>№</w:t>
      </w:r>
      <w:r w:rsidRPr="00570A3F">
        <w:rPr>
          <w:rStyle w:val="y2iqfc"/>
          <w:rFonts w:ascii="Times New Roman" w:hAnsi="Times New Roman" w:cs="Times New Roman"/>
          <w:color w:val="202124"/>
          <w:sz w:val="28"/>
          <w:szCs w:val="28"/>
          <w:lang w:val="kk-KZ"/>
        </w:rPr>
        <w:t xml:space="preserve"> 17 және 2019 жылғы 1 шілдедегі жарлықтарын іске асыру жөніндегі шаралар туралы» Қазақстан Республикасы Үкіметінің 2019 жылғы 10 шілдедегі </w:t>
      </w:r>
      <w:r>
        <w:rPr>
          <w:rStyle w:val="y2iqfc"/>
          <w:rFonts w:ascii="Times New Roman" w:hAnsi="Times New Roman" w:cs="Times New Roman"/>
          <w:color w:val="202124"/>
          <w:sz w:val="28"/>
          <w:szCs w:val="28"/>
          <w:lang w:val="kk-KZ"/>
        </w:rPr>
        <w:t>№</w:t>
      </w:r>
      <w:r w:rsidRPr="00570A3F">
        <w:rPr>
          <w:rStyle w:val="y2iqfc"/>
          <w:rFonts w:ascii="Times New Roman" w:hAnsi="Times New Roman" w:cs="Times New Roman"/>
          <w:color w:val="202124"/>
          <w:sz w:val="28"/>
          <w:szCs w:val="28"/>
          <w:lang w:val="kk-KZ"/>
        </w:rPr>
        <w:t xml:space="preserve"> 497 қаулысына сәйкес Қазақстан Республикасы Ұлттық экономика министрлігінің Табиғи монополияларды реттеу, бәсекелестікті қорғау және тұтынушылардың құқықтарын қорғау туралы «Қазақстан Республикасының мемлекеттік басқару жүйесін одан әрі жетілдіру жөніндегі шаралар туралы» </w:t>
      </w:r>
      <w:r>
        <w:rPr>
          <w:rStyle w:val="y2iqfc"/>
          <w:rFonts w:ascii="Times New Roman" w:hAnsi="Times New Roman" w:cs="Times New Roman"/>
          <w:color w:val="202124"/>
          <w:sz w:val="28"/>
          <w:szCs w:val="28"/>
          <w:lang w:val="kk-KZ"/>
        </w:rPr>
        <w:t>№</w:t>
      </w:r>
      <w:r w:rsidRPr="00570A3F">
        <w:rPr>
          <w:rStyle w:val="y2iqfc"/>
          <w:rFonts w:ascii="Times New Roman" w:hAnsi="Times New Roman" w:cs="Times New Roman"/>
          <w:color w:val="202124"/>
          <w:sz w:val="28"/>
          <w:szCs w:val="28"/>
          <w:lang w:val="kk-KZ"/>
        </w:rPr>
        <w:t xml:space="preserve"> 46 қайта құрылды. үш Комитет, атап айтқанда республикалық мемлекеттік мекеме</w:t>
      </w:r>
      <w:r w:rsidRPr="00495C83">
        <w:rPr>
          <w:rStyle w:val="y2iqfc"/>
          <w:rFonts w:ascii="Times New Roman" w:hAnsi="Times New Roman" w:cs="Times New Roman"/>
          <w:color w:val="202124"/>
          <w:sz w:val="28"/>
          <w:szCs w:val="28"/>
          <w:lang w:val="kk-KZ"/>
        </w:rPr>
        <w:t xml:space="preserve">«Қазақстан Республикасы Ұлттық экономика министрлігінің Бәсекелестікті қорғау және </w:t>
      </w:r>
      <w:r>
        <w:rPr>
          <w:rStyle w:val="y2iqfc"/>
          <w:rFonts w:ascii="Times New Roman" w:hAnsi="Times New Roman" w:cs="Times New Roman"/>
          <w:color w:val="202124"/>
          <w:sz w:val="28"/>
          <w:szCs w:val="28"/>
          <w:lang w:val="kk-KZ"/>
        </w:rPr>
        <w:t>дамыту комитеті» (бұдан әрі - БҚДК</w:t>
      </w:r>
      <w:r w:rsidRPr="00495C83">
        <w:rPr>
          <w:rStyle w:val="y2iqfc"/>
          <w:rFonts w:ascii="Times New Roman" w:hAnsi="Times New Roman" w:cs="Times New Roman"/>
          <w:color w:val="202124"/>
          <w:sz w:val="28"/>
          <w:szCs w:val="28"/>
          <w:lang w:val="kk-KZ"/>
        </w:rPr>
        <w:t>), «Қазақстан Республикасы Ұлттық экономика министрлігінің Табиғи монополияларды реттеу комитеті» республикалық мемле</w:t>
      </w:r>
      <w:r>
        <w:rPr>
          <w:rStyle w:val="y2iqfc"/>
          <w:rFonts w:ascii="Times New Roman" w:hAnsi="Times New Roman" w:cs="Times New Roman"/>
          <w:color w:val="202124"/>
          <w:sz w:val="28"/>
          <w:szCs w:val="28"/>
          <w:lang w:val="kk-KZ"/>
        </w:rPr>
        <w:t>кеттік мекемесі (бұдан әрі - ТМРК</w:t>
      </w:r>
      <w:r w:rsidRPr="00495C83">
        <w:rPr>
          <w:rStyle w:val="y2iqfc"/>
          <w:rFonts w:ascii="Times New Roman" w:hAnsi="Times New Roman" w:cs="Times New Roman"/>
          <w:color w:val="202124"/>
          <w:sz w:val="28"/>
          <w:szCs w:val="28"/>
          <w:lang w:val="kk-KZ"/>
        </w:rPr>
        <w:t xml:space="preserve">) және </w:t>
      </w:r>
      <w:r>
        <w:rPr>
          <w:rStyle w:val="y2iqfc"/>
          <w:rFonts w:ascii="Times New Roman" w:hAnsi="Times New Roman" w:cs="Times New Roman"/>
          <w:color w:val="202124"/>
          <w:sz w:val="28"/>
          <w:szCs w:val="28"/>
          <w:lang w:val="kk-KZ"/>
        </w:rPr>
        <w:t>«</w:t>
      </w:r>
      <w:r w:rsidRPr="00495C83">
        <w:rPr>
          <w:rStyle w:val="y2iqfc"/>
          <w:rFonts w:ascii="Times New Roman" w:hAnsi="Times New Roman" w:cs="Times New Roman"/>
          <w:color w:val="202124"/>
          <w:sz w:val="28"/>
          <w:szCs w:val="28"/>
          <w:lang w:val="kk-KZ"/>
        </w:rPr>
        <w:t>Қазақстан Республикасы Сауда және интеграция министрлігінің тұтынушылардың құқықтарын қорғау комитеті»</w:t>
      </w:r>
      <w:r>
        <w:rPr>
          <w:rStyle w:val="y2iqfc"/>
          <w:rFonts w:ascii="Times New Roman" w:hAnsi="Times New Roman" w:cs="Times New Roman"/>
          <w:color w:val="202124"/>
          <w:sz w:val="28"/>
          <w:szCs w:val="28"/>
          <w:lang w:val="kk-KZ"/>
        </w:rPr>
        <w:t xml:space="preserve"> р</w:t>
      </w:r>
      <w:r w:rsidRPr="00495C83">
        <w:rPr>
          <w:rStyle w:val="y2iqfc"/>
          <w:rFonts w:ascii="Times New Roman" w:hAnsi="Times New Roman" w:cs="Times New Roman"/>
          <w:color w:val="202124"/>
          <w:sz w:val="28"/>
          <w:szCs w:val="28"/>
          <w:lang w:val="kk-KZ"/>
        </w:rPr>
        <w:t>еспубликалық мемлек</w:t>
      </w:r>
      <w:r>
        <w:rPr>
          <w:rStyle w:val="y2iqfc"/>
          <w:rFonts w:ascii="Times New Roman" w:hAnsi="Times New Roman" w:cs="Times New Roman"/>
          <w:color w:val="202124"/>
          <w:sz w:val="28"/>
          <w:szCs w:val="28"/>
          <w:lang w:val="kk-KZ"/>
        </w:rPr>
        <w:t>еттік мекемесі (бұдан әрі - ТҚҚК</w:t>
      </w:r>
      <w:r w:rsidRPr="00495C83">
        <w:rPr>
          <w:rStyle w:val="y2iqfc"/>
          <w:rFonts w:ascii="Times New Roman" w:hAnsi="Times New Roman" w:cs="Times New Roman"/>
          <w:color w:val="202124"/>
          <w:sz w:val="28"/>
          <w:szCs w:val="28"/>
          <w:lang w:val="kk-KZ"/>
        </w:rPr>
        <w:t>).</w:t>
      </w:r>
    </w:p>
    <w:p w:rsidR="00F81819" w:rsidRPr="00495C83" w:rsidRDefault="00F81819" w:rsidP="00F81819">
      <w:pPr>
        <w:pStyle w:val="a6"/>
        <w:ind w:firstLine="708"/>
        <w:jc w:val="both"/>
        <w:rPr>
          <w:lang w:val="kk-KZ"/>
        </w:rPr>
      </w:pPr>
      <w:r w:rsidRPr="00495C83">
        <w:rPr>
          <w:rStyle w:val="y2iqfc"/>
          <w:rFonts w:ascii="Times New Roman" w:hAnsi="Times New Roman" w:cs="Times New Roman"/>
          <w:color w:val="202124"/>
          <w:sz w:val="28"/>
          <w:szCs w:val="28"/>
          <w:lang w:val="kk-KZ"/>
        </w:rPr>
        <w:t>Қайта</w:t>
      </w:r>
      <w:r>
        <w:rPr>
          <w:rStyle w:val="y2iqfc"/>
          <w:rFonts w:ascii="Times New Roman" w:hAnsi="Times New Roman" w:cs="Times New Roman"/>
          <w:color w:val="202124"/>
          <w:sz w:val="28"/>
          <w:szCs w:val="28"/>
          <w:lang w:val="kk-KZ"/>
        </w:rPr>
        <w:t xml:space="preserve"> құру шеңберінде ТМРК</w:t>
      </w:r>
      <w:r w:rsidRPr="00495C83">
        <w:rPr>
          <w:rStyle w:val="y2iqfc"/>
          <w:rFonts w:ascii="Times New Roman" w:hAnsi="Times New Roman" w:cs="Times New Roman"/>
          <w:color w:val="202124"/>
          <w:sz w:val="28"/>
          <w:szCs w:val="28"/>
          <w:lang w:val="kk-KZ"/>
        </w:rPr>
        <w:t xml:space="preserve"> аумақтық департаменттерінің қаржылық қызметі қаржылық жоспарлау, бухгалтерлік есеп және мемлекеттік сатып алу функцияларын бере отырып, Комитет деңгейінде орталықтандырылды.</w:t>
      </w:r>
    </w:p>
    <w:p w:rsidR="00F81819" w:rsidRPr="00495C83" w:rsidRDefault="00F81819" w:rsidP="00F81819">
      <w:pPr>
        <w:pStyle w:val="a6"/>
        <w:ind w:firstLine="708"/>
        <w:jc w:val="both"/>
        <w:rPr>
          <w:lang w:val="kk-KZ"/>
        </w:rPr>
      </w:pPr>
      <w:r w:rsidRPr="00495C83">
        <w:rPr>
          <w:rStyle w:val="y2iqfc"/>
          <w:rFonts w:ascii="Times New Roman" w:hAnsi="Times New Roman" w:cs="Times New Roman"/>
          <w:color w:val="202124"/>
          <w:sz w:val="28"/>
          <w:szCs w:val="28"/>
          <w:lang w:val="kk-KZ"/>
        </w:rPr>
        <w:t>Жоғарыда аталған қайта құру және орталықтандыру нәтижесінде мемлекеттік сатып алу жо</w:t>
      </w:r>
      <w:r>
        <w:rPr>
          <w:rStyle w:val="y2iqfc"/>
          <w:rFonts w:ascii="Times New Roman" w:hAnsi="Times New Roman" w:cs="Times New Roman"/>
          <w:color w:val="202124"/>
          <w:sz w:val="28"/>
          <w:szCs w:val="28"/>
          <w:lang w:val="kk-KZ"/>
        </w:rPr>
        <w:t>спарының тармақтары бұрынғы ТМРКТҚҚК</w:t>
      </w:r>
      <w:r w:rsidRPr="00495C83">
        <w:rPr>
          <w:rStyle w:val="y2iqfc"/>
          <w:rFonts w:ascii="Times New Roman" w:hAnsi="Times New Roman" w:cs="Times New Roman"/>
          <w:color w:val="202124"/>
          <w:sz w:val="28"/>
          <w:szCs w:val="28"/>
          <w:lang w:val="kk-KZ"/>
        </w:rPr>
        <w:t xml:space="preserve">-дан (орталық аппарат және 17 аумақтық агенттіктер) мемлекеттік сатып алу веб-порталы </w:t>
      </w:r>
      <w:r>
        <w:rPr>
          <w:rStyle w:val="y2iqfc"/>
          <w:rFonts w:ascii="Times New Roman" w:hAnsi="Times New Roman" w:cs="Times New Roman"/>
          <w:color w:val="202124"/>
          <w:sz w:val="28"/>
          <w:szCs w:val="28"/>
          <w:lang w:val="kk-KZ"/>
        </w:rPr>
        <w:t>арқылы 1010 пункт көлемінде ТМРК</w:t>
      </w:r>
      <w:r w:rsidRPr="00495C83">
        <w:rPr>
          <w:rStyle w:val="y2iqfc"/>
          <w:rFonts w:ascii="Times New Roman" w:hAnsi="Times New Roman" w:cs="Times New Roman"/>
          <w:color w:val="202124"/>
          <w:sz w:val="28"/>
          <w:szCs w:val="28"/>
          <w:lang w:val="kk-KZ"/>
        </w:rPr>
        <w:t>-де алынды.</w:t>
      </w:r>
    </w:p>
    <w:p w:rsidR="00F81819" w:rsidRPr="00304637" w:rsidRDefault="00F81819" w:rsidP="00F81819">
      <w:pPr>
        <w:pStyle w:val="a6"/>
        <w:ind w:firstLine="708"/>
        <w:jc w:val="both"/>
        <w:rPr>
          <w:rStyle w:val="y2iqfc"/>
          <w:rFonts w:ascii="Times New Roman" w:hAnsi="Times New Roman" w:cs="Times New Roman"/>
          <w:color w:val="202124"/>
          <w:sz w:val="28"/>
          <w:szCs w:val="28"/>
          <w:lang w:val="kk-KZ"/>
        </w:rPr>
      </w:pPr>
      <w:r w:rsidRPr="00304637">
        <w:rPr>
          <w:rStyle w:val="y2iqfc"/>
          <w:rFonts w:ascii="Times New Roman" w:hAnsi="Times New Roman" w:cs="Times New Roman"/>
          <w:color w:val="202124"/>
          <w:sz w:val="28"/>
          <w:szCs w:val="28"/>
          <w:lang w:val="kk-KZ"/>
        </w:rPr>
        <w:t xml:space="preserve">Бәсекелестікті қорғау және дамыту және тұтынушылардың құқықтарын қорғау құзыретіне кіретін мемлекеттік сатып алу жоспарының тармақтары </w:t>
      </w:r>
      <w:r>
        <w:rPr>
          <w:rStyle w:val="y2iqfc"/>
          <w:rFonts w:ascii="Times New Roman" w:hAnsi="Times New Roman" w:cs="Times New Roman"/>
          <w:color w:val="202124"/>
          <w:sz w:val="28"/>
          <w:szCs w:val="28"/>
          <w:lang w:val="kk-KZ"/>
        </w:rPr>
        <w:t>сәйкесінше жаңадан құрылған БҚДКжәне ТҚҚК</w:t>
      </w:r>
      <w:r w:rsidRPr="00304637">
        <w:rPr>
          <w:rStyle w:val="y2iqfc"/>
          <w:rFonts w:ascii="Times New Roman" w:hAnsi="Times New Roman" w:cs="Times New Roman"/>
          <w:color w:val="202124"/>
          <w:sz w:val="28"/>
          <w:szCs w:val="28"/>
          <w:lang w:val="kk-KZ"/>
        </w:rPr>
        <w:t>-ге берілді.</w:t>
      </w:r>
    </w:p>
    <w:p w:rsidR="00F81819" w:rsidRPr="00304637" w:rsidRDefault="00F81819" w:rsidP="00F81819">
      <w:pPr>
        <w:pStyle w:val="a6"/>
        <w:ind w:firstLine="708"/>
        <w:jc w:val="both"/>
        <w:rPr>
          <w:lang w:val="kk-KZ"/>
        </w:rPr>
      </w:pPr>
      <w:r>
        <w:rPr>
          <w:rStyle w:val="y2iqfc"/>
          <w:rFonts w:ascii="Times New Roman" w:hAnsi="Times New Roman" w:cs="Times New Roman"/>
          <w:color w:val="202124"/>
          <w:sz w:val="28"/>
          <w:szCs w:val="28"/>
          <w:lang w:val="kk-KZ"/>
        </w:rPr>
        <w:t>2019 жылға арналған ТМРК</w:t>
      </w:r>
      <w:r w:rsidRPr="00304637">
        <w:rPr>
          <w:rStyle w:val="y2iqfc"/>
          <w:rFonts w:ascii="Times New Roman" w:hAnsi="Times New Roman" w:cs="Times New Roman"/>
          <w:color w:val="202124"/>
          <w:sz w:val="28"/>
          <w:szCs w:val="28"/>
          <w:lang w:val="kk-KZ"/>
        </w:rPr>
        <w:t xml:space="preserve"> мемлекеттік сатып алу жоспары Комитет Төрағасының 09.09.2019 жылғы </w:t>
      </w:r>
      <w:r>
        <w:rPr>
          <w:rStyle w:val="y2iqfc"/>
          <w:rFonts w:ascii="Times New Roman" w:hAnsi="Times New Roman" w:cs="Times New Roman"/>
          <w:color w:val="202124"/>
          <w:sz w:val="28"/>
          <w:szCs w:val="28"/>
          <w:lang w:val="kk-KZ"/>
        </w:rPr>
        <w:t xml:space="preserve">№ </w:t>
      </w:r>
      <w:r w:rsidRPr="00304637">
        <w:rPr>
          <w:rStyle w:val="y2iqfc"/>
          <w:rFonts w:ascii="Times New Roman" w:hAnsi="Times New Roman" w:cs="Times New Roman"/>
          <w:color w:val="202124"/>
          <w:sz w:val="28"/>
          <w:szCs w:val="28"/>
          <w:lang w:val="kk-KZ"/>
        </w:rPr>
        <w:t>9-нқ бұйрығымен бекітілген.</w:t>
      </w:r>
    </w:p>
    <w:p w:rsidR="00F81819" w:rsidRPr="00C83D6E" w:rsidRDefault="00F81819" w:rsidP="00F81819">
      <w:pPr>
        <w:pStyle w:val="a6"/>
        <w:ind w:firstLine="708"/>
        <w:jc w:val="both"/>
        <w:rPr>
          <w:rStyle w:val="y2iqfc"/>
          <w:rFonts w:ascii="Times New Roman" w:hAnsi="Times New Roman" w:cs="Times New Roman"/>
          <w:color w:val="202124"/>
          <w:sz w:val="28"/>
          <w:szCs w:val="28"/>
          <w:lang w:val="kk-KZ"/>
        </w:rPr>
      </w:pPr>
      <w:r w:rsidRPr="00C83D6E">
        <w:rPr>
          <w:rStyle w:val="y2iqfc"/>
          <w:rFonts w:ascii="Times New Roman" w:hAnsi="Times New Roman" w:cs="Times New Roman"/>
          <w:color w:val="202124"/>
          <w:sz w:val="28"/>
          <w:szCs w:val="28"/>
          <w:lang w:val="kk-KZ"/>
        </w:rPr>
        <w:t>Жалпы сомасы 492 393,6 мың теңге (ҚҚС-сыз), оның ішінде:</w:t>
      </w:r>
    </w:p>
    <w:p w:rsidR="00F81819" w:rsidRPr="00C83D6E" w:rsidRDefault="00F81819" w:rsidP="00F81819">
      <w:pPr>
        <w:pStyle w:val="a6"/>
        <w:ind w:firstLine="708"/>
        <w:jc w:val="both"/>
        <w:rPr>
          <w:rStyle w:val="y2iqfc"/>
          <w:rFonts w:ascii="Times New Roman" w:hAnsi="Times New Roman" w:cs="Times New Roman"/>
          <w:color w:val="202124"/>
          <w:sz w:val="28"/>
          <w:szCs w:val="28"/>
          <w:lang w:val="kk-KZ"/>
        </w:rPr>
      </w:pPr>
      <w:r w:rsidRPr="00C83D6E">
        <w:rPr>
          <w:rStyle w:val="y2iqfc"/>
          <w:rFonts w:ascii="Times New Roman" w:hAnsi="Times New Roman" w:cs="Times New Roman"/>
          <w:color w:val="202124"/>
          <w:sz w:val="28"/>
          <w:szCs w:val="28"/>
          <w:lang w:val="kk-KZ"/>
        </w:rPr>
        <w:t>- 186 080,3 мың теңгеге 125 затқа ашық конкурстар жоспарланған;</w:t>
      </w:r>
    </w:p>
    <w:p w:rsidR="00F81819" w:rsidRPr="00C83D6E" w:rsidRDefault="00F81819" w:rsidP="00F81819">
      <w:pPr>
        <w:pStyle w:val="a6"/>
        <w:ind w:firstLine="708"/>
        <w:jc w:val="both"/>
        <w:rPr>
          <w:rStyle w:val="y2iqfc"/>
          <w:rFonts w:ascii="Times New Roman" w:hAnsi="Times New Roman" w:cs="Times New Roman"/>
          <w:color w:val="202124"/>
          <w:sz w:val="28"/>
          <w:szCs w:val="28"/>
          <w:lang w:val="kk-KZ"/>
        </w:rPr>
      </w:pPr>
      <w:r w:rsidRPr="00C83D6E">
        <w:rPr>
          <w:rStyle w:val="y2iqfc"/>
          <w:rFonts w:ascii="Times New Roman" w:hAnsi="Times New Roman" w:cs="Times New Roman"/>
          <w:color w:val="202124"/>
          <w:sz w:val="28"/>
          <w:szCs w:val="28"/>
          <w:lang w:val="kk-KZ"/>
        </w:rPr>
        <w:t>- баға ұсыныстарын сұрату тәсілімен 109515,9 мың теңге сомасына 284 пункт бойынша жоспарланған;</w:t>
      </w:r>
    </w:p>
    <w:p w:rsidR="00F81819" w:rsidRPr="00C83D6E" w:rsidRDefault="00F81819" w:rsidP="00F81819">
      <w:pPr>
        <w:pStyle w:val="a6"/>
        <w:ind w:firstLine="708"/>
        <w:jc w:val="both"/>
        <w:rPr>
          <w:rStyle w:val="y2iqfc"/>
          <w:rFonts w:ascii="Times New Roman" w:hAnsi="Times New Roman" w:cs="Times New Roman"/>
          <w:color w:val="202124"/>
          <w:sz w:val="28"/>
          <w:szCs w:val="28"/>
          <w:lang w:val="kk-KZ"/>
        </w:rPr>
      </w:pPr>
      <w:r w:rsidRPr="00C83D6E">
        <w:rPr>
          <w:rStyle w:val="y2iqfc"/>
          <w:rFonts w:ascii="Times New Roman" w:hAnsi="Times New Roman" w:cs="Times New Roman"/>
          <w:color w:val="202124"/>
          <w:sz w:val="28"/>
          <w:szCs w:val="28"/>
          <w:lang w:val="kk-KZ"/>
        </w:rPr>
        <w:t>- алдын-ала біліктілік іріктеуімен конкурс 1 процедураға жоспарланған, 4 823,6 мың теңге.</w:t>
      </w:r>
    </w:p>
    <w:p w:rsidR="00F81819" w:rsidRPr="00C83D6E" w:rsidRDefault="00F81819" w:rsidP="00F81819">
      <w:pPr>
        <w:pStyle w:val="a6"/>
        <w:ind w:firstLine="708"/>
        <w:jc w:val="both"/>
        <w:rPr>
          <w:rStyle w:val="y2iqfc"/>
          <w:rFonts w:ascii="Times New Roman" w:hAnsi="Times New Roman" w:cs="Times New Roman"/>
          <w:color w:val="202124"/>
          <w:sz w:val="28"/>
          <w:szCs w:val="28"/>
          <w:lang w:val="kk-KZ"/>
        </w:rPr>
      </w:pPr>
      <w:r w:rsidRPr="00C83D6E">
        <w:rPr>
          <w:rStyle w:val="y2iqfc"/>
          <w:rFonts w:ascii="Times New Roman" w:hAnsi="Times New Roman" w:cs="Times New Roman"/>
          <w:color w:val="202124"/>
          <w:sz w:val="28"/>
          <w:szCs w:val="28"/>
          <w:lang w:val="kk-KZ"/>
        </w:rPr>
        <w:t>- тікелей қорытынды бойынша бір көзден алу әдісі 181 480,9 мың теңге сомасында 588 баллға жоспарланған.</w:t>
      </w:r>
    </w:p>
    <w:p w:rsidR="00F81819" w:rsidRPr="00C83D6E" w:rsidRDefault="00F81819" w:rsidP="00F81819">
      <w:pPr>
        <w:pStyle w:val="a6"/>
        <w:ind w:firstLine="708"/>
        <w:jc w:val="both"/>
        <w:rPr>
          <w:rFonts w:ascii="Times New Roman" w:hAnsi="Times New Roman" w:cs="Times New Roman"/>
          <w:sz w:val="28"/>
          <w:szCs w:val="28"/>
          <w:lang w:val="kk-KZ"/>
        </w:rPr>
      </w:pPr>
      <w:r w:rsidRPr="00C83D6E">
        <w:rPr>
          <w:rStyle w:val="y2iqfc"/>
          <w:rFonts w:ascii="Times New Roman" w:hAnsi="Times New Roman" w:cs="Times New Roman"/>
          <w:color w:val="202124"/>
          <w:sz w:val="28"/>
          <w:szCs w:val="28"/>
          <w:lang w:val="kk-KZ"/>
        </w:rPr>
        <w:t xml:space="preserve">- мемлекеттік әлеуметтік тапсырыс бойынша сатып алу 1 дана 13 392,8 мың теңге </w:t>
      </w:r>
      <w:r>
        <w:rPr>
          <w:rStyle w:val="y2iqfc"/>
          <w:rFonts w:ascii="Times New Roman" w:hAnsi="Times New Roman" w:cs="Times New Roman"/>
          <w:i/>
          <w:color w:val="202124"/>
          <w:sz w:val="24"/>
          <w:szCs w:val="24"/>
          <w:lang w:val="kk-KZ"/>
        </w:rPr>
        <w:t>(КЗПП</w:t>
      </w:r>
      <w:r w:rsidRPr="00C83D6E">
        <w:rPr>
          <w:rStyle w:val="y2iqfc"/>
          <w:rFonts w:ascii="Times New Roman" w:hAnsi="Times New Roman" w:cs="Times New Roman"/>
          <w:i/>
          <w:color w:val="202124"/>
          <w:sz w:val="24"/>
          <w:szCs w:val="24"/>
          <w:lang w:val="kk-KZ"/>
        </w:rPr>
        <w:t>-ге аударылды).</w:t>
      </w:r>
    </w:p>
    <w:p w:rsidR="00F81819" w:rsidRPr="00F36A4C" w:rsidRDefault="00F81819" w:rsidP="00F81819">
      <w:pPr>
        <w:pStyle w:val="a6"/>
        <w:ind w:firstLine="708"/>
        <w:jc w:val="both"/>
        <w:rPr>
          <w:rStyle w:val="y2iqfc"/>
          <w:rFonts w:ascii="Times New Roman" w:hAnsi="Times New Roman" w:cs="Times New Roman"/>
          <w:sz w:val="28"/>
          <w:szCs w:val="28"/>
          <w:lang w:val="kk-KZ"/>
        </w:rPr>
      </w:pPr>
      <w:r w:rsidRPr="00591ACB">
        <w:rPr>
          <w:rStyle w:val="y2iqfc"/>
          <w:rFonts w:ascii="Times New Roman" w:hAnsi="Times New Roman" w:cs="Times New Roman"/>
          <w:sz w:val="28"/>
          <w:szCs w:val="28"/>
          <w:lang w:val="kk-KZ"/>
        </w:rPr>
        <w:t>Қайта құру барысында аумақтық органдардан мемлекеттік сатып алу жоспар</w:t>
      </w:r>
      <w:r>
        <w:rPr>
          <w:rStyle w:val="y2iqfc"/>
          <w:rFonts w:ascii="Times New Roman" w:hAnsi="Times New Roman" w:cs="Times New Roman"/>
          <w:sz w:val="28"/>
          <w:szCs w:val="28"/>
          <w:lang w:val="kk-KZ"/>
        </w:rPr>
        <w:t xml:space="preserve">ының тармақтары алынды және ТМРК мен ТҚҚК-ге аударылды </w:t>
      </w:r>
      <w:r w:rsidRPr="00F36A4C">
        <w:rPr>
          <w:rStyle w:val="y2iqfc"/>
          <w:rFonts w:ascii="Times New Roman" w:hAnsi="Times New Roman" w:cs="Times New Roman"/>
          <w:sz w:val="28"/>
          <w:szCs w:val="28"/>
          <w:lang w:val="kk-KZ"/>
        </w:rPr>
        <w:t>56 757,6 мың теңге.</w:t>
      </w:r>
    </w:p>
    <w:p w:rsidR="00F81819" w:rsidRPr="00F36A4C" w:rsidRDefault="00F81819" w:rsidP="00F81819">
      <w:pPr>
        <w:pStyle w:val="a6"/>
        <w:ind w:firstLine="708"/>
        <w:jc w:val="both"/>
        <w:rPr>
          <w:rFonts w:ascii="Times New Roman" w:hAnsi="Times New Roman" w:cs="Times New Roman"/>
          <w:sz w:val="28"/>
          <w:szCs w:val="28"/>
          <w:lang w:val="kk-KZ"/>
        </w:rPr>
      </w:pPr>
      <w:r w:rsidRPr="00F36A4C">
        <w:rPr>
          <w:rStyle w:val="y2iqfc"/>
          <w:rFonts w:ascii="Times New Roman" w:hAnsi="Times New Roman" w:cs="Times New Roman"/>
          <w:sz w:val="28"/>
          <w:szCs w:val="28"/>
          <w:lang w:val="kk-KZ"/>
        </w:rPr>
        <w:t xml:space="preserve">Сонымен, жоспардың 5 пункті бәсекелестікті қорғау және дамыту саласындағы қызметтер үшін жалпы сомасы </w:t>
      </w:r>
      <w:r>
        <w:rPr>
          <w:rStyle w:val="y2iqfc"/>
          <w:rFonts w:ascii="Times New Roman" w:hAnsi="Times New Roman" w:cs="Times New Roman"/>
          <w:sz w:val="28"/>
          <w:szCs w:val="28"/>
          <w:lang w:val="kk-KZ"/>
        </w:rPr>
        <w:t>5575,9 мың теңгені құрайтын ТҚҚК</w:t>
      </w:r>
      <w:r w:rsidRPr="00F36A4C">
        <w:rPr>
          <w:rStyle w:val="y2iqfc"/>
          <w:rFonts w:ascii="Times New Roman" w:hAnsi="Times New Roman" w:cs="Times New Roman"/>
          <w:sz w:val="28"/>
          <w:szCs w:val="28"/>
          <w:lang w:val="kk-KZ"/>
        </w:rPr>
        <w:t xml:space="preserve">-ге аударылды, жоспардың 41 пункті </w:t>
      </w:r>
      <w:r>
        <w:rPr>
          <w:rStyle w:val="y2iqfc"/>
          <w:rFonts w:ascii="Times New Roman" w:hAnsi="Times New Roman" w:cs="Times New Roman"/>
          <w:sz w:val="28"/>
          <w:szCs w:val="28"/>
          <w:lang w:val="kk-KZ"/>
        </w:rPr>
        <w:t>ТҚҚК</w:t>
      </w:r>
      <w:r w:rsidRPr="00F36A4C">
        <w:rPr>
          <w:rStyle w:val="y2iqfc"/>
          <w:rFonts w:ascii="Times New Roman" w:hAnsi="Times New Roman" w:cs="Times New Roman"/>
          <w:sz w:val="28"/>
          <w:szCs w:val="28"/>
          <w:lang w:val="kk-KZ"/>
        </w:rPr>
        <w:t>-ге жалпы 48181,7 мың теңге қызметтері үшін аударылды олардың салалық қызметі болып табылатын тұтынушылардың құқықтарын қорғау саласында.</w:t>
      </w:r>
    </w:p>
    <w:p w:rsidR="00F81819" w:rsidRPr="00C83D6E" w:rsidRDefault="00F81819" w:rsidP="00F81819">
      <w:pPr>
        <w:pStyle w:val="a6"/>
        <w:ind w:firstLine="708"/>
        <w:jc w:val="both"/>
        <w:rPr>
          <w:rStyle w:val="y2iqfc"/>
          <w:rFonts w:ascii="Times New Roman" w:hAnsi="Times New Roman" w:cs="Times New Roman"/>
          <w:color w:val="202124"/>
          <w:sz w:val="28"/>
          <w:szCs w:val="28"/>
          <w:lang w:val="kk-KZ"/>
        </w:rPr>
      </w:pPr>
      <w:r w:rsidRPr="00C83D6E">
        <w:rPr>
          <w:rStyle w:val="y2iqfc"/>
          <w:rFonts w:ascii="Times New Roman" w:hAnsi="Times New Roman" w:cs="Times New Roman"/>
          <w:color w:val="202124"/>
          <w:sz w:val="28"/>
          <w:szCs w:val="28"/>
          <w:lang w:val="kk-KZ"/>
        </w:rPr>
        <w:t>Сонымен бірге, ҰЭМ-н</w:t>
      </w:r>
      <w:r>
        <w:rPr>
          <w:rStyle w:val="y2iqfc"/>
          <w:rFonts w:ascii="Times New Roman" w:hAnsi="Times New Roman" w:cs="Times New Roman"/>
          <w:color w:val="202124"/>
          <w:sz w:val="28"/>
          <w:szCs w:val="28"/>
          <w:lang w:val="kk-KZ"/>
        </w:rPr>
        <w:t>ің әкімшісі болып табылатын ТМРК мен БҚДК</w:t>
      </w:r>
      <w:r w:rsidRPr="00C83D6E">
        <w:rPr>
          <w:rStyle w:val="y2iqfc"/>
          <w:rFonts w:ascii="Times New Roman" w:hAnsi="Times New Roman" w:cs="Times New Roman"/>
          <w:color w:val="202124"/>
          <w:sz w:val="28"/>
          <w:szCs w:val="28"/>
          <w:lang w:val="kk-KZ"/>
        </w:rPr>
        <w:t>-</w:t>
      </w:r>
      <w:r>
        <w:rPr>
          <w:rStyle w:val="y2iqfc"/>
          <w:rFonts w:ascii="Times New Roman" w:hAnsi="Times New Roman" w:cs="Times New Roman"/>
          <w:color w:val="202124"/>
          <w:sz w:val="28"/>
          <w:szCs w:val="28"/>
          <w:lang w:val="kk-KZ"/>
        </w:rPr>
        <w:t>нің бөлінуін ескере отырып, КРЕМ</w:t>
      </w:r>
      <w:r w:rsidRPr="00C83D6E">
        <w:rPr>
          <w:rStyle w:val="y2iqfc"/>
          <w:rFonts w:ascii="Times New Roman" w:hAnsi="Times New Roman" w:cs="Times New Roman"/>
          <w:color w:val="202124"/>
          <w:sz w:val="28"/>
          <w:szCs w:val="28"/>
          <w:lang w:val="kk-KZ"/>
        </w:rPr>
        <w:t>-ді екі комитетке 2019 жылға арналған әкімшілік шығындар бөлігінде тағайындау туралы шешім қабылданды.</w:t>
      </w:r>
    </w:p>
    <w:p w:rsidR="00F81819" w:rsidRPr="00C83D6E" w:rsidRDefault="00F81819" w:rsidP="00F81819">
      <w:pPr>
        <w:pStyle w:val="a6"/>
        <w:ind w:firstLine="708"/>
        <w:jc w:val="both"/>
        <w:rPr>
          <w:rStyle w:val="y2iqfc"/>
          <w:rFonts w:ascii="Times New Roman" w:hAnsi="Times New Roman" w:cs="Times New Roman"/>
          <w:color w:val="202124"/>
          <w:sz w:val="28"/>
          <w:szCs w:val="28"/>
          <w:lang w:val="kk-KZ"/>
        </w:rPr>
      </w:pPr>
      <w:r w:rsidRPr="00C83D6E">
        <w:rPr>
          <w:rStyle w:val="y2iqfc"/>
          <w:rFonts w:ascii="Times New Roman" w:hAnsi="Times New Roman" w:cs="Times New Roman"/>
          <w:color w:val="202124"/>
          <w:sz w:val="28"/>
          <w:szCs w:val="28"/>
          <w:lang w:val="kk-KZ"/>
        </w:rPr>
        <w:t>2019 жыл ішінде Комитет тауарларды, жұмыстарды және қызметтерді сатып алудың өндірістік қажеттілігіне және жекелеген тауарларды, жұмыстар мен қызметтерді алып тастауға байланысты 3 рет өзгертулер мен толықтырулар енгізді</w:t>
      </w:r>
    </w:p>
    <w:p w:rsidR="00F81819" w:rsidRPr="00C83D6E" w:rsidRDefault="00F81819" w:rsidP="00F81819">
      <w:pPr>
        <w:pStyle w:val="a6"/>
        <w:ind w:firstLine="708"/>
        <w:jc w:val="both"/>
        <w:rPr>
          <w:lang w:val="kk-KZ"/>
        </w:rPr>
      </w:pPr>
      <w:r w:rsidRPr="00C83D6E">
        <w:rPr>
          <w:rStyle w:val="y2iqfc"/>
          <w:rFonts w:ascii="Times New Roman" w:hAnsi="Times New Roman" w:cs="Times New Roman"/>
          <w:color w:val="202124"/>
          <w:sz w:val="28"/>
          <w:szCs w:val="28"/>
          <w:lang w:val="kk-KZ"/>
        </w:rPr>
        <w:t>2019 жылға арналған PGZ-де, бұй</w:t>
      </w:r>
      <w:r>
        <w:rPr>
          <w:rStyle w:val="y2iqfc"/>
          <w:rFonts w:ascii="Times New Roman" w:hAnsi="Times New Roman" w:cs="Times New Roman"/>
          <w:color w:val="202124"/>
          <w:sz w:val="28"/>
          <w:szCs w:val="28"/>
          <w:lang w:val="kk-KZ"/>
        </w:rPr>
        <w:t>рықтармен: 30.09.2019 ж. № 22-н</w:t>
      </w:r>
      <w:r w:rsidRPr="00C83D6E">
        <w:rPr>
          <w:rStyle w:val="y2iqfc"/>
          <w:rFonts w:ascii="Times New Roman" w:hAnsi="Times New Roman" w:cs="Times New Roman"/>
          <w:color w:val="202124"/>
          <w:sz w:val="28"/>
          <w:szCs w:val="28"/>
          <w:lang w:val="kk-KZ"/>
        </w:rPr>
        <w:t>қ, 2019.08.</w:t>
      </w:r>
      <w:r>
        <w:rPr>
          <w:rStyle w:val="y2iqfc"/>
          <w:rFonts w:ascii="Times New Roman" w:hAnsi="Times New Roman" w:cs="Times New Roman"/>
          <w:color w:val="202124"/>
          <w:sz w:val="28"/>
          <w:szCs w:val="28"/>
          <w:lang w:val="kk-KZ"/>
        </w:rPr>
        <w:t>11 №38-нқ, 2019.05.12 № 46-нқ</w:t>
      </w:r>
      <w:r w:rsidRPr="00C83D6E">
        <w:rPr>
          <w:rStyle w:val="y2iqfc"/>
          <w:rFonts w:ascii="Times New Roman" w:hAnsi="Times New Roman" w:cs="Times New Roman"/>
          <w:color w:val="202124"/>
          <w:sz w:val="28"/>
          <w:szCs w:val="28"/>
          <w:lang w:val="kk-KZ"/>
        </w:rPr>
        <w:t>.</w:t>
      </w:r>
    </w:p>
    <w:p w:rsidR="00F81819" w:rsidRPr="00C83D6E" w:rsidRDefault="00F81819" w:rsidP="00F81819">
      <w:pPr>
        <w:pStyle w:val="a6"/>
        <w:ind w:firstLine="708"/>
        <w:jc w:val="both"/>
        <w:rPr>
          <w:rStyle w:val="y2iqfc"/>
          <w:rFonts w:ascii="Times New Roman" w:hAnsi="Times New Roman" w:cs="Times New Roman"/>
          <w:color w:val="202124"/>
          <w:sz w:val="28"/>
          <w:szCs w:val="28"/>
          <w:lang w:val="kk-KZ"/>
        </w:rPr>
      </w:pPr>
      <w:r w:rsidRPr="00C83D6E">
        <w:rPr>
          <w:rStyle w:val="y2iqfc"/>
          <w:rFonts w:ascii="Times New Roman" w:hAnsi="Times New Roman" w:cs="Times New Roman"/>
          <w:color w:val="202124"/>
          <w:sz w:val="28"/>
          <w:szCs w:val="28"/>
          <w:lang w:val="kk-KZ"/>
        </w:rPr>
        <w:t xml:space="preserve">2019 жылы жасалған барлық өзгерістердің нәтижесінде жалпы 255 261,7 мыңға 481 мемлекеттік сатып алу пункті өткізілді. теңге </w:t>
      </w:r>
      <w:r w:rsidRPr="00C83D6E">
        <w:rPr>
          <w:rStyle w:val="y2iqfc"/>
          <w:rFonts w:ascii="Times New Roman" w:hAnsi="Times New Roman" w:cs="Times New Roman"/>
          <w:i/>
          <w:color w:val="202124"/>
          <w:sz w:val="28"/>
          <w:szCs w:val="28"/>
          <w:lang w:val="kk-KZ"/>
        </w:rPr>
        <w:t xml:space="preserve">(ҚҚС есебімен), </w:t>
      </w:r>
      <w:r w:rsidRPr="00C83D6E">
        <w:rPr>
          <w:rStyle w:val="y2iqfc"/>
          <w:rFonts w:ascii="Times New Roman" w:hAnsi="Times New Roman" w:cs="Times New Roman"/>
          <w:color w:val="202124"/>
          <w:sz w:val="28"/>
          <w:szCs w:val="28"/>
          <w:lang w:val="kk-KZ"/>
        </w:rPr>
        <w:t>оның ішінде:</w:t>
      </w:r>
    </w:p>
    <w:p w:rsidR="00F81819" w:rsidRPr="00C83D6E" w:rsidRDefault="00F81819" w:rsidP="00F81819">
      <w:pPr>
        <w:pStyle w:val="a6"/>
        <w:ind w:firstLine="708"/>
        <w:jc w:val="both"/>
        <w:rPr>
          <w:rStyle w:val="y2iqfc"/>
          <w:rFonts w:ascii="Times New Roman" w:hAnsi="Times New Roman" w:cs="Times New Roman"/>
          <w:color w:val="202124"/>
          <w:sz w:val="28"/>
          <w:szCs w:val="28"/>
          <w:lang w:val="kk-KZ"/>
        </w:rPr>
      </w:pPr>
      <w:r w:rsidRPr="00C83D6E">
        <w:rPr>
          <w:rStyle w:val="y2iqfc"/>
          <w:rFonts w:ascii="Times New Roman" w:hAnsi="Times New Roman" w:cs="Times New Roman"/>
          <w:color w:val="202124"/>
          <w:sz w:val="28"/>
          <w:szCs w:val="28"/>
          <w:lang w:val="kk-KZ"/>
        </w:rPr>
        <w:t>- 64 743,2 мың теңге сомаға 6 рәсімнің ашық конкурстары;</w:t>
      </w:r>
    </w:p>
    <w:p w:rsidR="00F81819" w:rsidRPr="00C83D6E" w:rsidRDefault="00F81819" w:rsidP="00F81819">
      <w:pPr>
        <w:pStyle w:val="a6"/>
        <w:ind w:firstLine="708"/>
        <w:jc w:val="both"/>
        <w:rPr>
          <w:rStyle w:val="y2iqfc"/>
          <w:rFonts w:ascii="Times New Roman" w:hAnsi="Times New Roman" w:cs="Times New Roman"/>
          <w:color w:val="202124"/>
          <w:sz w:val="28"/>
          <w:szCs w:val="28"/>
          <w:lang w:val="kk-KZ"/>
        </w:rPr>
      </w:pPr>
      <w:r w:rsidRPr="00C83D6E">
        <w:rPr>
          <w:rStyle w:val="y2iqfc"/>
          <w:rFonts w:ascii="Times New Roman" w:hAnsi="Times New Roman" w:cs="Times New Roman"/>
          <w:color w:val="202124"/>
          <w:sz w:val="28"/>
          <w:szCs w:val="28"/>
          <w:lang w:val="kk-KZ"/>
        </w:rPr>
        <w:t>- алдын-ала біліктілік сайысы өткізілді</w:t>
      </w:r>
    </w:p>
    <w:p w:rsidR="00F81819" w:rsidRPr="00C83D6E" w:rsidRDefault="00F81819" w:rsidP="00F81819">
      <w:pPr>
        <w:pStyle w:val="a6"/>
        <w:jc w:val="both"/>
        <w:rPr>
          <w:rStyle w:val="y2iqfc"/>
          <w:rFonts w:ascii="Times New Roman" w:hAnsi="Times New Roman" w:cs="Times New Roman"/>
          <w:color w:val="202124"/>
          <w:sz w:val="28"/>
          <w:szCs w:val="28"/>
          <w:lang w:val="kk-KZ"/>
        </w:rPr>
      </w:pPr>
      <w:r w:rsidRPr="00C83D6E">
        <w:rPr>
          <w:rStyle w:val="y2iqfc"/>
          <w:rFonts w:ascii="Times New Roman" w:hAnsi="Times New Roman" w:cs="Times New Roman"/>
          <w:color w:val="202124"/>
          <w:sz w:val="28"/>
          <w:szCs w:val="28"/>
          <w:lang w:val="kk-KZ"/>
        </w:rPr>
        <w:t>1 687,1 мың теңге сомасына 1 рәсім;</w:t>
      </w:r>
    </w:p>
    <w:p w:rsidR="00F81819" w:rsidRPr="00C83D6E" w:rsidRDefault="00F81819" w:rsidP="00F81819">
      <w:pPr>
        <w:pStyle w:val="a6"/>
        <w:ind w:firstLine="708"/>
        <w:jc w:val="both"/>
        <w:rPr>
          <w:rStyle w:val="y2iqfc"/>
          <w:rFonts w:ascii="Times New Roman" w:hAnsi="Times New Roman" w:cs="Times New Roman"/>
          <w:color w:val="202124"/>
          <w:sz w:val="28"/>
          <w:szCs w:val="28"/>
          <w:lang w:val="kk-KZ"/>
        </w:rPr>
      </w:pPr>
      <w:r w:rsidRPr="00C83D6E">
        <w:rPr>
          <w:rStyle w:val="y2iqfc"/>
          <w:rFonts w:ascii="Times New Roman" w:hAnsi="Times New Roman" w:cs="Times New Roman"/>
          <w:color w:val="202124"/>
          <w:sz w:val="28"/>
          <w:szCs w:val="28"/>
          <w:lang w:val="kk-KZ"/>
        </w:rPr>
        <w:t>- баға ұсыныст</w:t>
      </w:r>
      <w:r>
        <w:rPr>
          <w:rStyle w:val="y2iqfc"/>
          <w:rFonts w:ascii="Times New Roman" w:hAnsi="Times New Roman" w:cs="Times New Roman"/>
          <w:color w:val="202124"/>
          <w:sz w:val="28"/>
          <w:szCs w:val="28"/>
          <w:lang w:val="kk-KZ"/>
        </w:rPr>
        <w:t xml:space="preserve">арын сұрату әдісімен 52 957,4 </w:t>
      </w:r>
      <w:r w:rsidRPr="00C83D6E">
        <w:rPr>
          <w:rStyle w:val="y2iqfc"/>
          <w:rFonts w:ascii="Times New Roman" w:hAnsi="Times New Roman" w:cs="Times New Roman"/>
          <w:color w:val="202124"/>
          <w:sz w:val="28"/>
          <w:szCs w:val="28"/>
          <w:lang w:val="kk-KZ"/>
        </w:rPr>
        <w:t>мың сомаға 19 рәсім. теңге;</w:t>
      </w:r>
    </w:p>
    <w:p w:rsidR="00F81819" w:rsidRPr="00C83D6E" w:rsidRDefault="00F81819" w:rsidP="00F81819">
      <w:pPr>
        <w:pStyle w:val="a6"/>
        <w:ind w:firstLine="708"/>
        <w:jc w:val="both"/>
        <w:rPr>
          <w:rStyle w:val="y2iqfc"/>
          <w:rFonts w:ascii="Times New Roman" w:hAnsi="Times New Roman" w:cs="Times New Roman"/>
          <w:color w:val="202124"/>
          <w:sz w:val="28"/>
          <w:szCs w:val="28"/>
          <w:lang w:val="kk-KZ"/>
        </w:rPr>
      </w:pPr>
      <w:r w:rsidRPr="00C83D6E">
        <w:rPr>
          <w:rStyle w:val="y2iqfc"/>
          <w:rFonts w:ascii="Times New Roman" w:hAnsi="Times New Roman" w:cs="Times New Roman"/>
          <w:color w:val="202124"/>
          <w:sz w:val="28"/>
          <w:szCs w:val="28"/>
          <w:lang w:val="kk-KZ"/>
        </w:rPr>
        <w:t>- 118 298,1 мың теңге сомасында 12 келісімшартты (</w:t>
      </w:r>
      <w:r w:rsidRPr="00C83D6E">
        <w:rPr>
          <w:rStyle w:val="y2iqfc"/>
          <w:rFonts w:ascii="Times New Roman" w:hAnsi="Times New Roman" w:cs="Times New Roman"/>
          <w:i/>
          <w:color w:val="202124"/>
          <w:sz w:val="24"/>
          <w:szCs w:val="24"/>
          <w:lang w:val="kk-KZ"/>
        </w:rPr>
        <w:t xml:space="preserve">аумақтардан 137 қосымша келісім-шарттар аударылған) </w:t>
      </w:r>
      <w:r w:rsidRPr="00C83D6E">
        <w:rPr>
          <w:rStyle w:val="y2iqfc"/>
          <w:rFonts w:ascii="Times New Roman" w:hAnsi="Times New Roman" w:cs="Times New Roman"/>
          <w:color w:val="202124"/>
          <w:sz w:val="28"/>
          <w:szCs w:val="28"/>
          <w:lang w:val="kk-KZ"/>
        </w:rPr>
        <w:t>тікелей жасасу арқылы бір көзден алу әдісі;</w:t>
      </w:r>
    </w:p>
    <w:p w:rsidR="00F81819" w:rsidRPr="00C83D6E" w:rsidRDefault="00F81819" w:rsidP="00F81819">
      <w:pPr>
        <w:pStyle w:val="a6"/>
        <w:ind w:firstLine="708"/>
        <w:jc w:val="both"/>
        <w:rPr>
          <w:lang w:val="kk-KZ"/>
        </w:rPr>
      </w:pPr>
      <w:r w:rsidRPr="00C83D6E">
        <w:rPr>
          <w:rStyle w:val="y2iqfc"/>
          <w:rFonts w:ascii="Times New Roman" w:hAnsi="Times New Roman" w:cs="Times New Roman"/>
          <w:color w:val="202124"/>
          <w:sz w:val="28"/>
          <w:szCs w:val="28"/>
          <w:lang w:val="kk-KZ"/>
        </w:rPr>
        <w:t xml:space="preserve">- Сәтсіз сатып алу үшін бір көзден 15 келісімшарт жасалды </w:t>
      </w:r>
      <w:r w:rsidRPr="00C83D6E">
        <w:rPr>
          <w:rStyle w:val="y2iqfc"/>
          <w:rFonts w:ascii="Times New Roman" w:hAnsi="Times New Roman" w:cs="Times New Roman"/>
          <w:i/>
          <w:color w:val="202124"/>
          <w:sz w:val="24"/>
          <w:szCs w:val="24"/>
          <w:lang w:val="kk-KZ"/>
        </w:rPr>
        <w:t>(оларға 17 қосымша келісім),</w:t>
      </w:r>
      <w:r w:rsidRPr="00C83D6E">
        <w:rPr>
          <w:rStyle w:val="y2iqfc"/>
          <w:rFonts w:ascii="Times New Roman" w:hAnsi="Times New Roman" w:cs="Times New Roman"/>
          <w:color w:val="202124"/>
          <w:sz w:val="28"/>
          <w:szCs w:val="28"/>
          <w:lang w:val="kk-KZ"/>
        </w:rPr>
        <w:t xml:space="preserve"> жалпы сомасы 17 575,9 мың теңге.</w:t>
      </w:r>
    </w:p>
    <w:p w:rsidR="00F81819" w:rsidRPr="00C83D6E" w:rsidRDefault="00F81819" w:rsidP="00F81819">
      <w:pPr>
        <w:pStyle w:val="a6"/>
        <w:ind w:firstLine="708"/>
        <w:jc w:val="both"/>
        <w:rPr>
          <w:lang w:val="kk-KZ"/>
        </w:rPr>
      </w:pPr>
      <w:r w:rsidRPr="00C83D6E">
        <w:rPr>
          <w:rStyle w:val="y2iqfc"/>
          <w:rFonts w:ascii="Times New Roman" w:hAnsi="Times New Roman" w:cs="Times New Roman"/>
          <w:color w:val="202124"/>
          <w:sz w:val="28"/>
          <w:szCs w:val="28"/>
          <w:lang w:val="kk-KZ"/>
        </w:rPr>
        <w:t xml:space="preserve">Жоспарланған және нақты жүзеге асырылған сатып алулар арасындағы айырмашылық 7 422,9 мың теңгені құрады. Оның ішінде: Комитеттің қайта құрылуына байланысты жұмыстан шығарылуына байланысты </w:t>
      </w:r>
      <w:r>
        <w:rPr>
          <w:rFonts w:ascii="Times New Roman" w:eastAsia="Calibri" w:hAnsi="Times New Roman" w:cs="Times New Roman"/>
          <w:sz w:val="28"/>
          <w:szCs w:val="28"/>
          <w:lang w:val="kk-KZ"/>
        </w:rPr>
        <w:t>ТМРК ТҚҚК</w:t>
      </w:r>
      <w:r w:rsidRPr="00C83D6E">
        <w:rPr>
          <w:rStyle w:val="y2iqfc"/>
          <w:rFonts w:ascii="Times New Roman" w:hAnsi="Times New Roman" w:cs="Times New Roman"/>
          <w:color w:val="202124"/>
          <w:sz w:val="28"/>
          <w:szCs w:val="28"/>
          <w:lang w:val="kk-KZ"/>
        </w:rPr>
        <w:t xml:space="preserve"> қызметкерлерін оқытуға жоспарланған қаражатты қайтару нәтижесінде қалыптасқан 1 859,9 мың теңге, Маңғыстау Департаментінің ғимаратын күтіп ұстауға 3475,0 қаражат қарастырылған. облыс, сондай-ақ жиһаз сатып алуға берілген 5 563,0 мың теңгенің қаражатын қайтару.</w:t>
      </w:r>
    </w:p>
    <w:p w:rsidR="00F81819" w:rsidRPr="0004424F" w:rsidRDefault="00F81819" w:rsidP="00F81819">
      <w:pPr>
        <w:pStyle w:val="a6"/>
        <w:ind w:firstLine="708"/>
        <w:jc w:val="both"/>
        <w:rPr>
          <w:rStyle w:val="y2iqfc"/>
          <w:rFonts w:ascii="Times New Roman" w:hAnsi="Times New Roman" w:cs="Times New Roman"/>
          <w:color w:val="202124"/>
          <w:sz w:val="28"/>
          <w:szCs w:val="28"/>
          <w:lang w:val="kk-KZ"/>
        </w:rPr>
      </w:pPr>
      <w:r w:rsidRPr="0004424F">
        <w:rPr>
          <w:rStyle w:val="y2iqfc"/>
          <w:rFonts w:ascii="Times New Roman" w:hAnsi="Times New Roman" w:cs="Times New Roman"/>
          <w:color w:val="202124"/>
          <w:sz w:val="28"/>
          <w:szCs w:val="28"/>
          <w:lang w:val="kk-KZ"/>
        </w:rPr>
        <w:t>Бұл ретте 196 825,9 мың теңге сомасында Комитеттің есеп қызметі орталықтандырылғанға дейін орындалған аумақтық органдардан «орындалды» мәртебесі бар жоспардың тармақтары қабылданды.</w:t>
      </w:r>
    </w:p>
    <w:p w:rsidR="00F81819" w:rsidRPr="0004424F" w:rsidRDefault="00F81819" w:rsidP="00F81819">
      <w:pPr>
        <w:pStyle w:val="a6"/>
        <w:ind w:firstLine="708"/>
        <w:jc w:val="both"/>
        <w:rPr>
          <w:lang w:val="kk-KZ"/>
        </w:rPr>
      </w:pPr>
      <w:r w:rsidRPr="0004424F">
        <w:rPr>
          <w:rStyle w:val="y2iqfc"/>
          <w:rFonts w:ascii="Times New Roman" w:hAnsi="Times New Roman" w:cs="Times New Roman"/>
          <w:color w:val="202124"/>
          <w:sz w:val="28"/>
          <w:szCs w:val="28"/>
          <w:lang w:val="kk-KZ"/>
        </w:rPr>
        <w:t>17 аумақты қоса алғанда, тауарлар, жұмыстар мен қызметтерді сатып алуға, қажетті жұмыстар мен қызметтерді алуға бағытталған іс-шаралар кешенін қамтитын мемлекеттік сатып алу процесін ұйымдастыру Комитет есебінен жүзеге асырылады.</w:t>
      </w:r>
    </w:p>
    <w:p w:rsidR="00F81819" w:rsidRPr="00307241" w:rsidRDefault="00F81819" w:rsidP="00F81819">
      <w:pPr>
        <w:pStyle w:val="a6"/>
        <w:ind w:firstLine="708"/>
        <w:jc w:val="both"/>
        <w:rPr>
          <w:i/>
          <w:sz w:val="24"/>
          <w:szCs w:val="24"/>
          <w:lang w:val="kk-KZ"/>
        </w:rPr>
      </w:pPr>
      <w:r w:rsidRPr="0004424F">
        <w:rPr>
          <w:rStyle w:val="y2iqfc"/>
          <w:rFonts w:ascii="Times New Roman" w:hAnsi="Times New Roman" w:cs="Times New Roman"/>
          <w:color w:val="202124"/>
          <w:sz w:val="28"/>
          <w:szCs w:val="28"/>
          <w:lang w:val="kk-KZ"/>
        </w:rPr>
        <w:t>Комитетке Министрліктің жауапты хатшы</w:t>
      </w:r>
      <w:r>
        <w:rPr>
          <w:rStyle w:val="y2iqfc"/>
          <w:rFonts w:ascii="Times New Roman" w:hAnsi="Times New Roman" w:cs="Times New Roman"/>
          <w:color w:val="202124"/>
          <w:sz w:val="28"/>
          <w:szCs w:val="28"/>
          <w:lang w:val="kk-KZ"/>
        </w:rPr>
        <w:t>сының 2019 жылғы 14 тамыздағы №</w:t>
      </w:r>
      <w:r w:rsidRPr="0004424F">
        <w:rPr>
          <w:rStyle w:val="y2iqfc"/>
          <w:rFonts w:ascii="Times New Roman" w:hAnsi="Times New Roman" w:cs="Times New Roman"/>
          <w:color w:val="202124"/>
          <w:sz w:val="28"/>
          <w:szCs w:val="28"/>
          <w:lang w:val="kk-KZ"/>
        </w:rPr>
        <w:t xml:space="preserve"> 313-нқ бұйрығымен бекітілген лауазымдық нұсқаулықтағы негізгі міндеттерді іске асыру және іс-шараларды ұйымдастыру бойынша міндеттер жүктелді. Барлық мемлекеттік сатып алу процедураларын ұйымдастыру және өткізу туралы ол төрағаның орынбасары Е.Д.Ивченконың лауазымдық нұсқаулықтарында таратылады. </w:t>
      </w:r>
      <w:r>
        <w:rPr>
          <w:rStyle w:val="y2iqfc"/>
          <w:rFonts w:ascii="Times New Roman" w:hAnsi="Times New Roman" w:cs="Times New Roman"/>
          <w:i/>
          <w:color w:val="202124"/>
          <w:sz w:val="24"/>
          <w:szCs w:val="24"/>
          <w:lang w:val="kk-KZ"/>
        </w:rPr>
        <w:t>(№</w:t>
      </w:r>
      <w:r w:rsidRPr="0004424F">
        <w:rPr>
          <w:rStyle w:val="y2iqfc"/>
          <w:rFonts w:ascii="Times New Roman" w:hAnsi="Times New Roman" w:cs="Times New Roman"/>
          <w:i/>
          <w:color w:val="202124"/>
          <w:sz w:val="24"/>
          <w:szCs w:val="24"/>
          <w:lang w:val="kk-KZ"/>
        </w:rPr>
        <w:t xml:space="preserve"> 36 қосымша, бұйрықтың 9 параққа көшірмесі).</w:t>
      </w:r>
    </w:p>
    <w:p w:rsidR="00F81819" w:rsidRPr="00307241" w:rsidRDefault="00F81819" w:rsidP="00F81819">
      <w:pPr>
        <w:pStyle w:val="a6"/>
        <w:ind w:firstLine="708"/>
        <w:jc w:val="both"/>
        <w:rPr>
          <w:rStyle w:val="y2iqfc"/>
          <w:rFonts w:ascii="Times New Roman" w:hAnsi="Times New Roman" w:cs="Times New Roman"/>
          <w:color w:val="202124"/>
          <w:sz w:val="28"/>
          <w:szCs w:val="28"/>
          <w:lang w:val="kk-KZ"/>
        </w:rPr>
      </w:pPr>
      <w:r w:rsidRPr="00307241">
        <w:rPr>
          <w:rStyle w:val="y2iqfc"/>
          <w:rFonts w:ascii="Times New Roman" w:hAnsi="Times New Roman" w:cs="Times New Roman"/>
          <w:color w:val="202124"/>
          <w:sz w:val="28"/>
          <w:szCs w:val="28"/>
          <w:lang w:val="kk-KZ"/>
        </w:rPr>
        <w:t>Актерлік шеберліктің тәртібі негізінде. төраға</w:t>
      </w:r>
      <w:r>
        <w:rPr>
          <w:rStyle w:val="y2iqfc"/>
          <w:rFonts w:ascii="Times New Roman" w:hAnsi="Times New Roman" w:cs="Times New Roman"/>
          <w:color w:val="202124"/>
          <w:sz w:val="28"/>
          <w:szCs w:val="28"/>
          <w:lang w:val="kk-KZ"/>
        </w:rPr>
        <w:t xml:space="preserve"> А.Қ.Дарбаев 02.09.2019 жылғы №</w:t>
      </w:r>
      <w:r w:rsidRPr="00307241">
        <w:rPr>
          <w:rStyle w:val="y2iqfc"/>
          <w:rFonts w:ascii="Times New Roman" w:hAnsi="Times New Roman" w:cs="Times New Roman"/>
          <w:color w:val="202124"/>
          <w:sz w:val="28"/>
          <w:szCs w:val="28"/>
          <w:lang w:val="kk-KZ"/>
        </w:rPr>
        <w:t>10-од, тауарларды, жұмыстарды және қызметтерді мемлекеттік сатып алуды ұйымдастырушыны бөлім бастығы А.С.Сыздықованың атынан Қаржы және мемлекетті</w:t>
      </w:r>
      <w:r>
        <w:rPr>
          <w:rStyle w:val="y2iqfc"/>
          <w:rFonts w:ascii="Times New Roman" w:hAnsi="Times New Roman" w:cs="Times New Roman"/>
          <w:color w:val="202124"/>
          <w:sz w:val="28"/>
          <w:szCs w:val="28"/>
          <w:lang w:val="kk-KZ"/>
        </w:rPr>
        <w:t>к сатып алу бөлімі анықтады.</w:t>
      </w:r>
      <w:r w:rsidRPr="00307241">
        <w:rPr>
          <w:rStyle w:val="y2iqfc"/>
          <w:rFonts w:ascii="Times New Roman" w:hAnsi="Times New Roman" w:cs="Times New Roman"/>
          <w:i/>
          <w:color w:val="202124"/>
          <w:sz w:val="24"/>
          <w:szCs w:val="24"/>
          <w:lang w:val="kk-KZ"/>
        </w:rPr>
        <w:t xml:space="preserve"> (№ 37 қосымша, бұйрықтың 2 параққа көшірмесі).</w:t>
      </w:r>
    </w:p>
    <w:p w:rsidR="00F81819" w:rsidRPr="00307241" w:rsidRDefault="00F81819" w:rsidP="00F81819">
      <w:pPr>
        <w:pStyle w:val="a6"/>
        <w:ind w:firstLine="708"/>
        <w:jc w:val="both"/>
        <w:rPr>
          <w:rFonts w:ascii="Times New Roman" w:hAnsi="Times New Roman" w:cs="Times New Roman"/>
          <w:sz w:val="28"/>
          <w:szCs w:val="28"/>
          <w:lang w:val="kk-KZ"/>
        </w:rPr>
      </w:pPr>
      <w:r w:rsidRPr="00307241">
        <w:rPr>
          <w:rStyle w:val="y2iqfc"/>
          <w:rFonts w:ascii="Times New Roman" w:hAnsi="Times New Roman" w:cs="Times New Roman"/>
          <w:color w:val="202124"/>
          <w:sz w:val="28"/>
          <w:szCs w:val="28"/>
          <w:lang w:val="kk-KZ"/>
        </w:rPr>
        <w:t>Комитет мемлекеттік сатып алудың веб-порталында «жылдық жоспар құру» парағында мемлекеттік сатып алудың жылдық жоспары мен бірінші басшының қолы қойылған жыл ішінде жасалған өзгерістерді мақұлдаған бұйрықтарды орналастырғанын атап өткен жөн.</w:t>
      </w:r>
    </w:p>
    <w:p w:rsidR="00F81819" w:rsidRPr="00307241" w:rsidRDefault="00F81819" w:rsidP="00F81819">
      <w:pPr>
        <w:pStyle w:val="a6"/>
        <w:ind w:firstLine="708"/>
        <w:jc w:val="both"/>
        <w:rPr>
          <w:rStyle w:val="y2iqfc"/>
          <w:rFonts w:ascii="Times New Roman" w:hAnsi="Times New Roman" w:cs="Times New Roman"/>
          <w:color w:val="202124"/>
          <w:sz w:val="28"/>
          <w:szCs w:val="28"/>
          <w:lang w:val="kk-KZ"/>
        </w:rPr>
      </w:pPr>
      <w:r w:rsidRPr="00307241">
        <w:rPr>
          <w:rStyle w:val="y2iqfc"/>
          <w:rFonts w:ascii="Times New Roman" w:hAnsi="Times New Roman" w:cs="Times New Roman"/>
          <w:color w:val="202124"/>
          <w:sz w:val="28"/>
          <w:szCs w:val="28"/>
          <w:lang w:val="kk-KZ"/>
        </w:rPr>
        <w:t>Орналастырылған құжаттар бірінші басшының растау қолынсыз сканерленгенін ескеру керек, құжаттау ережелеріне сәйкес бірінші басшының қолы бұйрықтың міндетті реквизиті болып табылады.</w:t>
      </w:r>
    </w:p>
    <w:p w:rsidR="00F81819" w:rsidRDefault="00F81819" w:rsidP="00F81819">
      <w:pPr>
        <w:pStyle w:val="a6"/>
        <w:jc w:val="both"/>
        <w:rPr>
          <w:rStyle w:val="y2iqfc"/>
          <w:rFonts w:ascii="Times New Roman" w:hAnsi="Times New Roman" w:cs="Times New Roman"/>
          <w:color w:val="202124"/>
          <w:sz w:val="28"/>
          <w:szCs w:val="28"/>
          <w:lang w:val="kk-KZ"/>
        </w:rPr>
      </w:pPr>
      <w:r w:rsidRPr="00307241">
        <w:rPr>
          <w:rStyle w:val="y2iqfc"/>
          <w:rFonts w:ascii="Times New Roman" w:hAnsi="Times New Roman" w:cs="Times New Roman"/>
          <w:color w:val="202124"/>
          <w:sz w:val="28"/>
          <w:szCs w:val="28"/>
          <w:lang w:val="kk-KZ"/>
        </w:rPr>
        <w:t>2020 жылға арналған мемлекеттік сатып алу жоспары Комитет Төрағасының</w:t>
      </w:r>
      <w:r>
        <w:rPr>
          <w:rStyle w:val="y2iqfc"/>
          <w:rFonts w:ascii="Times New Roman" w:hAnsi="Times New Roman" w:cs="Times New Roman"/>
          <w:color w:val="202124"/>
          <w:sz w:val="28"/>
          <w:szCs w:val="28"/>
          <w:lang w:val="kk-KZ"/>
        </w:rPr>
        <w:t xml:space="preserve"> 2019 жылғы 20 желтоқсандағы №</w:t>
      </w:r>
      <w:r w:rsidRPr="00307241">
        <w:rPr>
          <w:rStyle w:val="y2iqfc"/>
          <w:rFonts w:ascii="Times New Roman" w:hAnsi="Times New Roman" w:cs="Times New Roman"/>
          <w:color w:val="202124"/>
          <w:sz w:val="28"/>
          <w:szCs w:val="28"/>
          <w:lang w:val="kk-KZ"/>
        </w:rPr>
        <w:t xml:space="preserve"> 52-нқ бұйрығымен бекітілген.</w:t>
      </w:r>
    </w:p>
    <w:p w:rsidR="00F81819" w:rsidRPr="00307241" w:rsidRDefault="00F81819" w:rsidP="00F81819">
      <w:pPr>
        <w:pStyle w:val="a6"/>
        <w:ind w:firstLine="708"/>
        <w:jc w:val="both"/>
        <w:rPr>
          <w:rStyle w:val="y2iqfc"/>
          <w:rFonts w:ascii="Times New Roman" w:hAnsi="Times New Roman" w:cs="Times New Roman"/>
          <w:color w:val="202124"/>
          <w:sz w:val="28"/>
          <w:szCs w:val="28"/>
          <w:lang w:val="kk-KZ"/>
        </w:rPr>
      </w:pPr>
      <w:r w:rsidRPr="00307241">
        <w:rPr>
          <w:rStyle w:val="y2iqfc"/>
          <w:rFonts w:ascii="Times New Roman" w:hAnsi="Times New Roman" w:cs="Times New Roman"/>
          <w:color w:val="202124"/>
          <w:sz w:val="28"/>
          <w:szCs w:val="28"/>
          <w:lang w:val="kk-KZ"/>
        </w:rPr>
        <w:t>Жалпы сомасы 187 414,7 мың теңгені құрайды (ҚҚС-сыз), оның ішінде:</w:t>
      </w:r>
    </w:p>
    <w:p w:rsidR="00F81819" w:rsidRPr="00307241" w:rsidRDefault="00F81819" w:rsidP="00F81819">
      <w:pPr>
        <w:pStyle w:val="a6"/>
        <w:ind w:firstLine="708"/>
        <w:jc w:val="both"/>
        <w:rPr>
          <w:rStyle w:val="y2iqfc"/>
          <w:rFonts w:ascii="Times New Roman" w:hAnsi="Times New Roman" w:cs="Times New Roman"/>
          <w:color w:val="202124"/>
          <w:sz w:val="28"/>
          <w:szCs w:val="28"/>
          <w:lang w:val="kk-KZ"/>
        </w:rPr>
      </w:pPr>
      <w:r w:rsidRPr="00307241">
        <w:rPr>
          <w:rStyle w:val="y2iqfc"/>
          <w:rFonts w:ascii="Times New Roman" w:hAnsi="Times New Roman" w:cs="Times New Roman"/>
          <w:color w:val="202124"/>
          <w:sz w:val="28"/>
          <w:szCs w:val="28"/>
          <w:lang w:val="kk-KZ"/>
        </w:rPr>
        <w:t>- ашық конкурстар 109 балл, 97 032,1 мың теңге;</w:t>
      </w:r>
    </w:p>
    <w:p w:rsidR="00F81819" w:rsidRPr="00307241" w:rsidRDefault="00F81819" w:rsidP="00F81819">
      <w:pPr>
        <w:pStyle w:val="a6"/>
        <w:ind w:firstLine="708"/>
        <w:jc w:val="both"/>
        <w:rPr>
          <w:rStyle w:val="y2iqfc"/>
          <w:rFonts w:ascii="Times New Roman" w:hAnsi="Times New Roman" w:cs="Times New Roman"/>
          <w:color w:val="202124"/>
          <w:sz w:val="28"/>
          <w:szCs w:val="28"/>
          <w:lang w:val="kk-KZ"/>
        </w:rPr>
      </w:pPr>
      <w:r w:rsidRPr="00307241">
        <w:rPr>
          <w:rStyle w:val="y2iqfc"/>
          <w:rFonts w:ascii="Times New Roman" w:hAnsi="Times New Roman" w:cs="Times New Roman"/>
          <w:color w:val="202124"/>
          <w:sz w:val="28"/>
          <w:szCs w:val="28"/>
          <w:lang w:val="kk-KZ"/>
        </w:rPr>
        <w:t>- баға ұсыныстарын сұрату әдісі бойынша 16 723,2 мың теңге сомасына 40 тармақтық процедура;</w:t>
      </w:r>
    </w:p>
    <w:p w:rsidR="00F81819" w:rsidRPr="00307241" w:rsidRDefault="00F81819" w:rsidP="00F81819">
      <w:pPr>
        <w:pStyle w:val="a6"/>
        <w:ind w:firstLine="708"/>
        <w:jc w:val="both"/>
        <w:rPr>
          <w:rFonts w:ascii="Times New Roman" w:hAnsi="Times New Roman" w:cs="Times New Roman"/>
          <w:sz w:val="28"/>
          <w:szCs w:val="28"/>
          <w:lang w:val="kk-KZ"/>
        </w:rPr>
      </w:pPr>
      <w:r w:rsidRPr="00307241">
        <w:rPr>
          <w:rStyle w:val="y2iqfc"/>
          <w:rFonts w:ascii="Times New Roman" w:hAnsi="Times New Roman" w:cs="Times New Roman"/>
          <w:color w:val="202124"/>
          <w:sz w:val="28"/>
          <w:szCs w:val="28"/>
          <w:lang w:val="kk-KZ"/>
        </w:rPr>
        <w:t>- 73 659,4 мың теңге сомасына 80 пунктті тікелей қорытынды жасау арқылы рәсімнің бір көзінен алынған әдіс.</w:t>
      </w:r>
    </w:p>
    <w:p w:rsidR="00F81819" w:rsidRPr="00307241" w:rsidRDefault="00F81819" w:rsidP="00F81819">
      <w:pPr>
        <w:pStyle w:val="a6"/>
        <w:ind w:firstLine="708"/>
        <w:jc w:val="both"/>
        <w:rPr>
          <w:rStyle w:val="y2iqfc"/>
          <w:rFonts w:ascii="Times New Roman" w:hAnsi="Times New Roman" w:cs="Times New Roman"/>
          <w:color w:val="202124"/>
          <w:sz w:val="28"/>
          <w:szCs w:val="28"/>
          <w:lang w:val="kk-KZ"/>
        </w:rPr>
      </w:pPr>
      <w:r w:rsidRPr="00307241">
        <w:rPr>
          <w:rStyle w:val="y2iqfc"/>
          <w:rFonts w:ascii="Times New Roman" w:hAnsi="Times New Roman" w:cs="Times New Roman"/>
          <w:color w:val="202124"/>
          <w:sz w:val="28"/>
          <w:szCs w:val="28"/>
          <w:lang w:val="kk-KZ"/>
        </w:rPr>
        <w:t xml:space="preserve">Мемлекеттік сатып алу жоспары көлемінің ұлғаюы Комитет қызметкерлерінің біліктілігін арттыру және қайта даярлауға арналған 138 бағдарламасы бойынша 7 923,7 мың теңге сомасына түсуіне байланысты 05.05.2020 жылғы </w:t>
      </w:r>
      <w:r>
        <w:rPr>
          <w:rStyle w:val="y2iqfc"/>
          <w:rFonts w:ascii="Times New Roman" w:hAnsi="Times New Roman" w:cs="Times New Roman"/>
          <w:color w:val="202124"/>
          <w:sz w:val="28"/>
          <w:szCs w:val="28"/>
          <w:lang w:val="kk-KZ"/>
        </w:rPr>
        <w:t xml:space="preserve">№ </w:t>
      </w:r>
      <w:r w:rsidRPr="00307241">
        <w:rPr>
          <w:rStyle w:val="y2iqfc"/>
          <w:rFonts w:ascii="Times New Roman" w:hAnsi="Times New Roman" w:cs="Times New Roman"/>
          <w:color w:val="202124"/>
          <w:sz w:val="28"/>
          <w:szCs w:val="28"/>
          <w:lang w:val="kk-KZ"/>
        </w:rPr>
        <w:t>6 бұйрығымен жүзег</w:t>
      </w:r>
      <w:r>
        <w:rPr>
          <w:rStyle w:val="y2iqfc"/>
          <w:rFonts w:ascii="Times New Roman" w:hAnsi="Times New Roman" w:cs="Times New Roman"/>
          <w:color w:val="202124"/>
          <w:sz w:val="28"/>
          <w:szCs w:val="28"/>
          <w:lang w:val="kk-KZ"/>
        </w:rPr>
        <w:t xml:space="preserve">е асырылды аумақтық органдар </w:t>
      </w:r>
      <w:r w:rsidRPr="00307241">
        <w:rPr>
          <w:rStyle w:val="y2iqfc"/>
          <w:rFonts w:ascii="Times New Roman" w:hAnsi="Times New Roman" w:cs="Times New Roman"/>
          <w:i/>
          <w:color w:val="202124"/>
          <w:sz w:val="24"/>
          <w:szCs w:val="24"/>
          <w:lang w:val="kk-KZ"/>
        </w:rPr>
        <w:t>(№ 38 қосымша, жеке қаржыландыру жоспарына өзгерістер енгізу туралы анықтама 2 парақта қоса беріледі).</w:t>
      </w:r>
    </w:p>
    <w:p w:rsidR="00F81819" w:rsidRPr="00307241" w:rsidRDefault="00F81819" w:rsidP="00F81819">
      <w:pPr>
        <w:pStyle w:val="a6"/>
        <w:ind w:firstLine="708"/>
        <w:jc w:val="both"/>
        <w:rPr>
          <w:rFonts w:ascii="Times New Roman" w:hAnsi="Times New Roman" w:cs="Times New Roman"/>
          <w:sz w:val="28"/>
          <w:szCs w:val="28"/>
          <w:lang w:val="kk-KZ"/>
        </w:rPr>
      </w:pPr>
      <w:r w:rsidRPr="00307241">
        <w:rPr>
          <w:rStyle w:val="y2iqfc"/>
          <w:rFonts w:ascii="Times New Roman" w:hAnsi="Times New Roman" w:cs="Times New Roman"/>
          <w:color w:val="202124"/>
          <w:sz w:val="28"/>
          <w:szCs w:val="28"/>
          <w:lang w:val="kk-KZ"/>
        </w:rPr>
        <w:t>Осылайша, мемлекеттік сатып алу жоспарының жалпы сомасы 195 338,4 мың теңгені құрады (ҚҚС-сыз), яғни. 218,779.01 ҚҚС есебімен.</w:t>
      </w:r>
    </w:p>
    <w:p w:rsidR="00F81819" w:rsidRPr="001543D0" w:rsidRDefault="00F81819" w:rsidP="00F81819">
      <w:pPr>
        <w:pStyle w:val="a6"/>
        <w:ind w:firstLine="708"/>
        <w:jc w:val="both"/>
        <w:rPr>
          <w:rFonts w:ascii="Times New Roman" w:hAnsi="Times New Roman" w:cs="Times New Roman"/>
          <w:sz w:val="28"/>
          <w:szCs w:val="28"/>
          <w:lang w:val="kk-KZ"/>
        </w:rPr>
      </w:pPr>
      <w:r w:rsidRPr="001543D0">
        <w:rPr>
          <w:rStyle w:val="y2iqfc"/>
          <w:rFonts w:ascii="Times New Roman" w:hAnsi="Times New Roman" w:cs="Times New Roman"/>
          <w:color w:val="202124"/>
          <w:sz w:val="28"/>
          <w:szCs w:val="28"/>
          <w:lang w:val="kk-KZ"/>
        </w:rPr>
        <w:t>2020 жыл ішінде Комитет ҚТРУ-ны өзгерту, аумақтық департаменттердің мекен-жайларын өзгерту, коммуналдық қызметтерге тарифтерді өзгерту, сатып алу әдісін өзгерту және тауарларды, жұмыстар мен қызметтерді сатып алуға өзіндік қажеттіліктерін арттыру бөлігіндегі өзгерістердің қажеттілігіне ба</w:t>
      </w:r>
      <w:r>
        <w:rPr>
          <w:rStyle w:val="y2iqfc"/>
          <w:rFonts w:ascii="Times New Roman" w:hAnsi="Times New Roman" w:cs="Times New Roman"/>
          <w:color w:val="202124"/>
          <w:sz w:val="28"/>
          <w:szCs w:val="28"/>
          <w:lang w:val="kk-KZ"/>
        </w:rPr>
        <w:t>йланысты 2020 жылға арналған МСЖ</w:t>
      </w:r>
      <w:r w:rsidRPr="001543D0">
        <w:rPr>
          <w:rStyle w:val="y2iqfc"/>
          <w:rFonts w:ascii="Times New Roman" w:hAnsi="Times New Roman" w:cs="Times New Roman"/>
          <w:color w:val="202124"/>
          <w:sz w:val="28"/>
          <w:szCs w:val="28"/>
          <w:lang w:val="kk-KZ"/>
        </w:rPr>
        <w:t>-ге 12 рет өзгертулер мен толықтырулар енгізілген кейбір тауарларды, жұмыстар мен қызметтерді алып тастау, бұйрықтар бойы</w:t>
      </w:r>
      <w:r>
        <w:rPr>
          <w:rStyle w:val="y2iqfc"/>
          <w:rFonts w:ascii="Times New Roman" w:hAnsi="Times New Roman" w:cs="Times New Roman"/>
          <w:color w:val="202124"/>
          <w:sz w:val="28"/>
          <w:szCs w:val="28"/>
          <w:lang w:val="kk-KZ"/>
        </w:rPr>
        <w:t>нша: 2020 жылғы 29 қаңтардағы №</w:t>
      </w:r>
      <w:r w:rsidRPr="001543D0">
        <w:rPr>
          <w:rStyle w:val="y2iqfc"/>
          <w:rFonts w:ascii="Times New Roman" w:hAnsi="Times New Roman" w:cs="Times New Roman"/>
          <w:color w:val="202124"/>
          <w:sz w:val="28"/>
          <w:szCs w:val="28"/>
          <w:lang w:val="kk-KZ"/>
        </w:rPr>
        <w:t xml:space="preserve"> 9-нқ</w:t>
      </w:r>
      <w:r>
        <w:rPr>
          <w:rStyle w:val="y2iqfc"/>
          <w:rFonts w:ascii="Times New Roman" w:hAnsi="Times New Roman" w:cs="Times New Roman"/>
          <w:color w:val="202124"/>
          <w:sz w:val="28"/>
          <w:szCs w:val="28"/>
          <w:lang w:val="kk-KZ"/>
        </w:rPr>
        <w:t>, 2020 жылғы 18 наурыздағы №</w:t>
      </w:r>
      <w:r w:rsidRPr="001543D0">
        <w:rPr>
          <w:rStyle w:val="y2iqfc"/>
          <w:rFonts w:ascii="Times New Roman" w:hAnsi="Times New Roman" w:cs="Times New Roman"/>
          <w:color w:val="202124"/>
          <w:sz w:val="28"/>
          <w:szCs w:val="28"/>
          <w:lang w:val="kk-KZ"/>
        </w:rPr>
        <w:t xml:space="preserve"> 34-нқ, № 2020 жылғы 10 сәуірде</w:t>
      </w:r>
      <w:r>
        <w:rPr>
          <w:rStyle w:val="y2iqfc"/>
          <w:rFonts w:ascii="Times New Roman" w:hAnsi="Times New Roman" w:cs="Times New Roman"/>
          <w:color w:val="202124"/>
          <w:sz w:val="28"/>
          <w:szCs w:val="28"/>
          <w:lang w:val="kk-KZ"/>
        </w:rPr>
        <w:t>гі 1, 2020 жылғы 14 мамырдағы № 6, 25.06.2020 ж. №</w:t>
      </w:r>
      <w:r w:rsidRPr="001543D0">
        <w:rPr>
          <w:rStyle w:val="y2iqfc"/>
          <w:rFonts w:ascii="Times New Roman" w:hAnsi="Times New Roman" w:cs="Times New Roman"/>
          <w:color w:val="202124"/>
          <w:sz w:val="28"/>
          <w:szCs w:val="28"/>
          <w:lang w:val="kk-KZ"/>
        </w:rPr>
        <w:t>19-нқ, 07.08.</w:t>
      </w:r>
      <w:r>
        <w:rPr>
          <w:rStyle w:val="y2iqfc"/>
          <w:rFonts w:ascii="Times New Roman" w:hAnsi="Times New Roman" w:cs="Times New Roman"/>
          <w:color w:val="202124"/>
          <w:sz w:val="28"/>
          <w:szCs w:val="28"/>
          <w:lang w:val="kk-KZ"/>
        </w:rPr>
        <w:t>2020 ж. № 27, 17.09.2020 ж. - №</w:t>
      </w:r>
      <w:r w:rsidRPr="001543D0">
        <w:rPr>
          <w:rStyle w:val="y2iqfc"/>
          <w:rFonts w:ascii="Times New Roman" w:hAnsi="Times New Roman" w:cs="Times New Roman"/>
          <w:color w:val="202124"/>
          <w:sz w:val="28"/>
          <w:szCs w:val="28"/>
          <w:lang w:val="kk-KZ"/>
        </w:rPr>
        <w:t xml:space="preserve"> 45-нқ бастап 09</w:t>
      </w:r>
      <w:r>
        <w:rPr>
          <w:rStyle w:val="y2iqfc"/>
          <w:rFonts w:ascii="Times New Roman" w:hAnsi="Times New Roman" w:cs="Times New Roman"/>
          <w:color w:val="202124"/>
          <w:sz w:val="28"/>
          <w:szCs w:val="28"/>
          <w:lang w:val="kk-KZ"/>
        </w:rPr>
        <w:t xml:space="preserve">.10.2020 ж., 26.09.2020 жылғы № </w:t>
      </w:r>
      <w:r w:rsidRPr="001543D0">
        <w:rPr>
          <w:rStyle w:val="y2iqfc"/>
          <w:rFonts w:ascii="Times New Roman" w:hAnsi="Times New Roman" w:cs="Times New Roman"/>
          <w:color w:val="202124"/>
          <w:sz w:val="28"/>
          <w:szCs w:val="28"/>
          <w:lang w:val="kk-KZ"/>
        </w:rPr>
        <w:t xml:space="preserve">53-нқ, 03.11.2020 ж., </w:t>
      </w:r>
      <w:r>
        <w:rPr>
          <w:rStyle w:val="y2iqfc"/>
          <w:rFonts w:ascii="Times New Roman" w:hAnsi="Times New Roman" w:cs="Times New Roman"/>
          <w:color w:val="202124"/>
          <w:sz w:val="28"/>
          <w:szCs w:val="28"/>
          <w:lang w:val="kk-KZ"/>
        </w:rPr>
        <w:t xml:space="preserve">№ </w:t>
      </w:r>
      <w:r w:rsidRPr="001543D0">
        <w:rPr>
          <w:rStyle w:val="y2iqfc"/>
          <w:rFonts w:ascii="Times New Roman" w:hAnsi="Times New Roman" w:cs="Times New Roman"/>
          <w:color w:val="202124"/>
          <w:sz w:val="28"/>
          <w:szCs w:val="28"/>
          <w:lang w:val="kk-KZ"/>
        </w:rPr>
        <w:t xml:space="preserve">56-нқ, 12.11.2020 ж., </w:t>
      </w:r>
      <w:r>
        <w:rPr>
          <w:rStyle w:val="y2iqfc"/>
          <w:rFonts w:ascii="Times New Roman" w:hAnsi="Times New Roman" w:cs="Times New Roman"/>
          <w:color w:val="202124"/>
          <w:sz w:val="28"/>
          <w:szCs w:val="28"/>
          <w:lang w:val="kk-KZ"/>
        </w:rPr>
        <w:t xml:space="preserve">№ </w:t>
      </w:r>
      <w:r w:rsidRPr="001543D0">
        <w:rPr>
          <w:rStyle w:val="y2iqfc"/>
          <w:rFonts w:ascii="Times New Roman" w:hAnsi="Times New Roman" w:cs="Times New Roman"/>
          <w:color w:val="202124"/>
          <w:sz w:val="28"/>
          <w:szCs w:val="28"/>
          <w:lang w:val="kk-KZ"/>
        </w:rPr>
        <w:t xml:space="preserve">60-нқ, 22.12.2020 ж., </w:t>
      </w:r>
      <w:r>
        <w:rPr>
          <w:rStyle w:val="y2iqfc"/>
          <w:rFonts w:ascii="Times New Roman" w:hAnsi="Times New Roman" w:cs="Times New Roman"/>
          <w:color w:val="202124"/>
          <w:sz w:val="28"/>
          <w:szCs w:val="28"/>
          <w:lang w:val="kk-KZ"/>
        </w:rPr>
        <w:t xml:space="preserve">№ </w:t>
      </w:r>
      <w:r w:rsidRPr="001543D0">
        <w:rPr>
          <w:rStyle w:val="y2iqfc"/>
          <w:rFonts w:ascii="Times New Roman" w:hAnsi="Times New Roman" w:cs="Times New Roman"/>
          <w:color w:val="202124"/>
          <w:sz w:val="28"/>
          <w:szCs w:val="28"/>
          <w:lang w:val="kk-KZ"/>
        </w:rPr>
        <w:t>82-нқ.</w:t>
      </w:r>
    </w:p>
    <w:p w:rsidR="00F81819" w:rsidRPr="001543D0" w:rsidRDefault="00F81819" w:rsidP="00F81819">
      <w:pPr>
        <w:pStyle w:val="a6"/>
        <w:ind w:firstLine="708"/>
        <w:jc w:val="both"/>
        <w:rPr>
          <w:rStyle w:val="y2iqfc"/>
          <w:rFonts w:ascii="Times New Roman" w:hAnsi="Times New Roman" w:cs="Times New Roman"/>
          <w:color w:val="202124"/>
          <w:sz w:val="28"/>
          <w:szCs w:val="28"/>
          <w:lang w:val="kk-KZ"/>
        </w:rPr>
      </w:pPr>
      <w:r w:rsidRPr="001543D0">
        <w:rPr>
          <w:rStyle w:val="y2iqfc"/>
          <w:rFonts w:ascii="Times New Roman" w:hAnsi="Times New Roman" w:cs="Times New Roman"/>
          <w:color w:val="202124"/>
          <w:sz w:val="28"/>
          <w:szCs w:val="28"/>
          <w:lang w:val="kk-KZ"/>
        </w:rPr>
        <w:t>Мемлекеттік сатып алу іс жүзінде 31.12.2020 дейін өткізілген:</w:t>
      </w:r>
    </w:p>
    <w:p w:rsidR="00F81819" w:rsidRPr="001543D0" w:rsidRDefault="00F81819" w:rsidP="00F81819">
      <w:pPr>
        <w:pStyle w:val="a6"/>
        <w:ind w:firstLine="708"/>
        <w:jc w:val="both"/>
        <w:rPr>
          <w:rStyle w:val="y2iqfc"/>
          <w:rFonts w:ascii="Times New Roman" w:hAnsi="Times New Roman" w:cs="Times New Roman"/>
          <w:color w:val="202124"/>
          <w:sz w:val="28"/>
          <w:szCs w:val="28"/>
          <w:lang w:val="kk-KZ"/>
        </w:rPr>
      </w:pPr>
      <w:r w:rsidRPr="001543D0">
        <w:rPr>
          <w:rStyle w:val="y2iqfc"/>
          <w:rFonts w:ascii="Times New Roman" w:hAnsi="Times New Roman" w:cs="Times New Roman"/>
          <w:color w:val="202124"/>
          <w:sz w:val="28"/>
          <w:szCs w:val="28"/>
          <w:lang w:val="kk-KZ"/>
        </w:rPr>
        <w:t>Жалпы сомасы 212 126,1 мың теңге (ҚҚС-ты ескере отырып), оның ішінде:</w:t>
      </w:r>
    </w:p>
    <w:p w:rsidR="00F81819" w:rsidRPr="001543D0" w:rsidRDefault="00F81819" w:rsidP="00F81819">
      <w:pPr>
        <w:pStyle w:val="a6"/>
        <w:ind w:firstLine="708"/>
        <w:jc w:val="both"/>
        <w:rPr>
          <w:rStyle w:val="y2iqfc"/>
          <w:rFonts w:ascii="Times New Roman" w:hAnsi="Times New Roman" w:cs="Times New Roman"/>
          <w:color w:val="202124"/>
          <w:sz w:val="28"/>
          <w:szCs w:val="28"/>
          <w:lang w:val="kk-KZ"/>
        </w:rPr>
      </w:pPr>
      <w:r w:rsidRPr="001543D0">
        <w:rPr>
          <w:rStyle w:val="y2iqfc"/>
          <w:rFonts w:ascii="Times New Roman" w:hAnsi="Times New Roman" w:cs="Times New Roman"/>
          <w:color w:val="202124"/>
          <w:sz w:val="28"/>
          <w:szCs w:val="28"/>
          <w:lang w:val="kk-KZ"/>
        </w:rPr>
        <w:t>- ашық конкурстар 17 процедураны қоса алғанда 58 329,0 мың теңге сомасына 5 қайталанған рәсімдер;</w:t>
      </w:r>
    </w:p>
    <w:p w:rsidR="00F81819" w:rsidRPr="001543D0" w:rsidRDefault="00F81819" w:rsidP="00F81819">
      <w:pPr>
        <w:pStyle w:val="a6"/>
        <w:ind w:firstLine="708"/>
        <w:jc w:val="both"/>
        <w:rPr>
          <w:rStyle w:val="y2iqfc"/>
          <w:rFonts w:ascii="Times New Roman" w:hAnsi="Times New Roman" w:cs="Times New Roman"/>
          <w:color w:val="202124"/>
          <w:sz w:val="28"/>
          <w:szCs w:val="28"/>
          <w:lang w:val="kk-KZ"/>
        </w:rPr>
      </w:pPr>
      <w:r w:rsidRPr="001543D0">
        <w:rPr>
          <w:rStyle w:val="y2iqfc"/>
          <w:rFonts w:ascii="Times New Roman" w:hAnsi="Times New Roman" w:cs="Times New Roman"/>
          <w:color w:val="202124"/>
          <w:sz w:val="28"/>
          <w:szCs w:val="28"/>
          <w:lang w:val="kk-KZ"/>
        </w:rPr>
        <w:t>- алдын-ала біліктілік іріктеуімен тендер 5 849,1 мың теңгенің 2 рәсімін өткізді.</w:t>
      </w:r>
    </w:p>
    <w:p w:rsidR="00F81819" w:rsidRPr="001543D0" w:rsidRDefault="00F81819" w:rsidP="00F81819">
      <w:pPr>
        <w:pStyle w:val="a6"/>
        <w:ind w:firstLine="708"/>
        <w:jc w:val="both"/>
        <w:rPr>
          <w:rStyle w:val="y2iqfc"/>
          <w:rFonts w:ascii="Times New Roman" w:hAnsi="Times New Roman" w:cs="Times New Roman"/>
          <w:color w:val="202124"/>
          <w:sz w:val="28"/>
          <w:szCs w:val="28"/>
          <w:lang w:val="kk-KZ"/>
        </w:rPr>
      </w:pPr>
      <w:r w:rsidRPr="001543D0">
        <w:rPr>
          <w:rStyle w:val="y2iqfc"/>
          <w:rFonts w:ascii="Times New Roman" w:hAnsi="Times New Roman" w:cs="Times New Roman"/>
          <w:color w:val="202124"/>
          <w:sz w:val="28"/>
          <w:szCs w:val="28"/>
          <w:lang w:val="kk-KZ"/>
        </w:rPr>
        <w:t>- баға ұсыныстарын сұрату әдісі бойынша 28 142,1 мың теңге сомасына 65 рәсім;</w:t>
      </w:r>
    </w:p>
    <w:p w:rsidR="00F81819" w:rsidRPr="001543D0" w:rsidRDefault="00F81819" w:rsidP="00F81819">
      <w:pPr>
        <w:pStyle w:val="a6"/>
        <w:ind w:firstLine="708"/>
        <w:jc w:val="both"/>
        <w:rPr>
          <w:rFonts w:ascii="Times New Roman" w:hAnsi="Times New Roman" w:cs="Times New Roman"/>
          <w:sz w:val="28"/>
          <w:szCs w:val="28"/>
          <w:lang w:val="kk-KZ"/>
        </w:rPr>
      </w:pPr>
      <w:r w:rsidRPr="001543D0">
        <w:rPr>
          <w:rStyle w:val="y2iqfc"/>
          <w:rFonts w:ascii="Times New Roman" w:hAnsi="Times New Roman" w:cs="Times New Roman"/>
          <w:color w:val="202124"/>
          <w:sz w:val="28"/>
          <w:szCs w:val="28"/>
          <w:lang w:val="kk-KZ"/>
        </w:rPr>
        <w:t xml:space="preserve">- бір көзден әдіс бойынша 45 818,4 мың теңге сомасына 105 келісімшарт </w:t>
      </w:r>
      <w:r w:rsidRPr="001543D0">
        <w:rPr>
          <w:rStyle w:val="y2iqfc"/>
          <w:rFonts w:ascii="Times New Roman" w:hAnsi="Times New Roman" w:cs="Times New Roman"/>
          <w:i/>
          <w:color w:val="202124"/>
          <w:sz w:val="24"/>
          <w:szCs w:val="24"/>
          <w:lang w:val="kk-KZ"/>
        </w:rPr>
        <w:t>(оларға 33 қосымша келісім).</w:t>
      </w:r>
    </w:p>
    <w:p w:rsidR="00F81819" w:rsidRPr="001543D0" w:rsidRDefault="00F81819" w:rsidP="00F81819">
      <w:pPr>
        <w:pStyle w:val="a6"/>
        <w:ind w:firstLine="708"/>
        <w:rPr>
          <w:rStyle w:val="y2iqfc"/>
          <w:rFonts w:ascii="Times New Roman" w:hAnsi="Times New Roman" w:cs="Times New Roman"/>
          <w:color w:val="202124"/>
          <w:sz w:val="28"/>
          <w:szCs w:val="28"/>
          <w:lang w:val="kk-KZ"/>
        </w:rPr>
      </w:pPr>
      <w:r w:rsidRPr="001543D0">
        <w:rPr>
          <w:rStyle w:val="y2iqfc"/>
          <w:rFonts w:ascii="Times New Roman" w:hAnsi="Times New Roman" w:cs="Times New Roman"/>
          <w:color w:val="202124"/>
          <w:sz w:val="28"/>
          <w:szCs w:val="28"/>
          <w:lang w:val="kk-KZ"/>
        </w:rPr>
        <w:t xml:space="preserve">- 73 987,5 мың теңге сомасында 59 келісімшартты </w:t>
      </w:r>
      <w:r w:rsidRPr="001543D0">
        <w:rPr>
          <w:rStyle w:val="y2iqfc"/>
          <w:rFonts w:ascii="Times New Roman" w:hAnsi="Times New Roman" w:cs="Times New Roman"/>
          <w:i/>
          <w:color w:val="202124"/>
          <w:sz w:val="28"/>
          <w:szCs w:val="28"/>
          <w:lang w:val="kk-KZ"/>
        </w:rPr>
        <w:t xml:space="preserve">(оларға қосымша 27 келісім) </w:t>
      </w:r>
      <w:r w:rsidRPr="001543D0">
        <w:rPr>
          <w:rStyle w:val="y2iqfc"/>
          <w:rFonts w:ascii="Times New Roman" w:hAnsi="Times New Roman" w:cs="Times New Roman"/>
          <w:color w:val="202124"/>
          <w:sz w:val="28"/>
          <w:szCs w:val="28"/>
          <w:lang w:val="kk-KZ"/>
        </w:rPr>
        <w:t>тікелей жасасу арқылы сәтсіз процедуралар бойынша бір көзден әдіс.</w:t>
      </w:r>
    </w:p>
    <w:p w:rsidR="00F81819" w:rsidRPr="001543D0" w:rsidRDefault="00F81819" w:rsidP="00F81819">
      <w:pPr>
        <w:pStyle w:val="a6"/>
        <w:ind w:firstLine="708"/>
        <w:jc w:val="both"/>
        <w:rPr>
          <w:rFonts w:ascii="Times New Roman" w:hAnsi="Times New Roman" w:cs="Times New Roman"/>
          <w:sz w:val="28"/>
          <w:szCs w:val="28"/>
          <w:lang w:val="kk-KZ"/>
        </w:rPr>
      </w:pPr>
      <w:r w:rsidRPr="001543D0">
        <w:rPr>
          <w:rStyle w:val="y2iqfc"/>
          <w:rFonts w:ascii="Times New Roman" w:hAnsi="Times New Roman" w:cs="Times New Roman"/>
          <w:color w:val="202124"/>
          <w:sz w:val="28"/>
          <w:szCs w:val="28"/>
          <w:lang w:val="kk-KZ"/>
        </w:rPr>
        <w:t>Сонымен қатар, 2020 жылы қазанда 5188,0 мың теңге сомасында қаражатты қайта бөлу жүзеге асырылды, ол компьютерлер</w:t>
      </w:r>
      <w:r>
        <w:rPr>
          <w:rStyle w:val="y2iqfc"/>
          <w:rFonts w:ascii="Times New Roman" w:hAnsi="Times New Roman" w:cs="Times New Roman"/>
          <w:color w:val="202124"/>
          <w:sz w:val="28"/>
          <w:szCs w:val="28"/>
          <w:lang w:val="kk-KZ"/>
        </w:rPr>
        <w:t xml:space="preserve"> сатып алуға бағытталды</w:t>
      </w:r>
      <w:r w:rsidRPr="007B4747">
        <w:rPr>
          <w:rStyle w:val="y2iqfc"/>
          <w:rFonts w:ascii="Times New Roman" w:hAnsi="Times New Roman" w:cs="Times New Roman"/>
          <w:i/>
          <w:color w:val="202124"/>
          <w:sz w:val="24"/>
          <w:szCs w:val="24"/>
          <w:lang w:val="kk-KZ"/>
        </w:rPr>
        <w:t>(№ 39 қосымша, Жауапты хатшыға хат 2 парақта қоса беріледі).</w:t>
      </w:r>
    </w:p>
    <w:p w:rsidR="00F81819" w:rsidRPr="001543D0" w:rsidRDefault="00F81819" w:rsidP="00F81819">
      <w:pPr>
        <w:pStyle w:val="a6"/>
        <w:ind w:firstLine="708"/>
        <w:jc w:val="both"/>
        <w:rPr>
          <w:rFonts w:ascii="Times New Roman" w:hAnsi="Times New Roman" w:cs="Times New Roman"/>
          <w:sz w:val="28"/>
          <w:szCs w:val="28"/>
          <w:lang w:val="kk-KZ"/>
        </w:rPr>
      </w:pPr>
      <w:r w:rsidRPr="001543D0">
        <w:rPr>
          <w:rStyle w:val="y2iqfc"/>
          <w:rFonts w:ascii="Times New Roman" w:hAnsi="Times New Roman" w:cs="Times New Roman"/>
          <w:color w:val="202124"/>
          <w:sz w:val="28"/>
          <w:szCs w:val="28"/>
          <w:lang w:val="kk-KZ"/>
        </w:rPr>
        <w:t>Жоспарланған және нақты жүзеге асырылған сатып алулар арасындағы айырмашылық 5 940,1 мың теңгені құрады. Оның ішінде: 129,9 мың теңге - қызметкерлердің жұмыстан босатылуына байланысты біліктілігін арттыру және қайта даярлау жөніндегі қызметтер бойынша келісім-шарттар сомасының төмендеуі есебінен, 5 810,2 мың теңге келісім-шарт жасасу кезінде шартты үнемдеуге байланысты.</w:t>
      </w:r>
    </w:p>
    <w:p w:rsidR="00F81819" w:rsidRPr="001543D0" w:rsidRDefault="00F81819" w:rsidP="00F81819">
      <w:pPr>
        <w:pStyle w:val="a6"/>
        <w:ind w:firstLine="708"/>
        <w:jc w:val="both"/>
        <w:rPr>
          <w:rStyle w:val="y2iqfc"/>
          <w:rFonts w:ascii="Times New Roman" w:hAnsi="Times New Roman" w:cs="Times New Roman"/>
          <w:color w:val="202124"/>
          <w:sz w:val="28"/>
          <w:szCs w:val="28"/>
          <w:lang w:val="kk-KZ"/>
        </w:rPr>
      </w:pPr>
      <w:r w:rsidRPr="001543D0">
        <w:rPr>
          <w:rStyle w:val="y2iqfc"/>
          <w:rFonts w:ascii="Times New Roman" w:hAnsi="Times New Roman" w:cs="Times New Roman"/>
          <w:color w:val="202124"/>
          <w:sz w:val="28"/>
          <w:szCs w:val="28"/>
          <w:lang w:val="kk-KZ"/>
        </w:rPr>
        <w:t xml:space="preserve">Қосымша келісімдер 2021 жылдың қаңтар-ақпан айларында Комитеттің үздіксіз жұмысын қамтамасыз ету үшін қызметтерді көрсетуге арналған шарттардың қолданылу мерзімін 6543,4 мың теңгеге ұзартты </w:t>
      </w:r>
      <w:r w:rsidRPr="007B4747">
        <w:rPr>
          <w:rStyle w:val="y2iqfc"/>
          <w:rFonts w:ascii="Times New Roman" w:hAnsi="Times New Roman" w:cs="Times New Roman"/>
          <w:i/>
          <w:color w:val="202124"/>
          <w:sz w:val="24"/>
          <w:szCs w:val="24"/>
          <w:lang w:val="kk-KZ"/>
        </w:rPr>
        <w:t>(телефон байланысы, көлік қызметі, ақпараттық жүйеге қызмет көрсету).</w:t>
      </w:r>
    </w:p>
    <w:p w:rsidR="00F81819" w:rsidRPr="001543D0" w:rsidRDefault="00F81819" w:rsidP="00F81819">
      <w:pPr>
        <w:pStyle w:val="a6"/>
        <w:ind w:firstLine="708"/>
        <w:jc w:val="both"/>
        <w:rPr>
          <w:rFonts w:ascii="Times New Roman" w:hAnsi="Times New Roman" w:cs="Times New Roman"/>
          <w:sz w:val="28"/>
          <w:szCs w:val="28"/>
          <w:lang w:val="kk-KZ"/>
        </w:rPr>
      </w:pPr>
      <w:r w:rsidRPr="001543D0">
        <w:rPr>
          <w:rStyle w:val="y2iqfc"/>
          <w:rFonts w:ascii="Times New Roman" w:hAnsi="Times New Roman" w:cs="Times New Roman"/>
          <w:color w:val="202124"/>
          <w:sz w:val="28"/>
          <w:szCs w:val="28"/>
          <w:lang w:val="kk-KZ"/>
        </w:rPr>
        <w:t>Жалпы, Комитеттің 2020 жылға арналған қаржыландыру жоспарын жауапты хатшы А.Д. Джумабеков 25.12.2020 ж.</w:t>
      </w:r>
    </w:p>
    <w:p w:rsidR="00F81819" w:rsidRPr="006C3F1D" w:rsidRDefault="00F81819" w:rsidP="00F81819">
      <w:pPr>
        <w:pStyle w:val="a6"/>
        <w:ind w:firstLine="708"/>
        <w:jc w:val="both"/>
        <w:rPr>
          <w:rFonts w:ascii="Times New Roman" w:hAnsi="Times New Roman" w:cs="Times New Roman"/>
          <w:i/>
          <w:sz w:val="24"/>
          <w:szCs w:val="24"/>
          <w:lang w:val="kk-KZ"/>
        </w:rPr>
      </w:pPr>
      <w:r w:rsidRPr="001543D0">
        <w:rPr>
          <w:rStyle w:val="y2iqfc"/>
          <w:rFonts w:ascii="Times New Roman" w:hAnsi="Times New Roman" w:cs="Times New Roman"/>
          <w:color w:val="202124"/>
          <w:sz w:val="28"/>
          <w:szCs w:val="28"/>
          <w:lang w:val="kk-KZ"/>
        </w:rPr>
        <w:t>Комитеттің 2020 жылға арналған мемлекеттік сатып алу жоспары Комитет төрағасы А.Дарба</w:t>
      </w:r>
      <w:r>
        <w:rPr>
          <w:rStyle w:val="y2iqfc"/>
          <w:rFonts w:ascii="Times New Roman" w:hAnsi="Times New Roman" w:cs="Times New Roman"/>
          <w:color w:val="202124"/>
          <w:sz w:val="28"/>
          <w:szCs w:val="28"/>
          <w:lang w:val="kk-KZ"/>
        </w:rPr>
        <w:t>евтың 20.12.2019 жылғы №</w:t>
      </w:r>
      <w:r w:rsidRPr="001543D0">
        <w:rPr>
          <w:rStyle w:val="y2iqfc"/>
          <w:rFonts w:ascii="Times New Roman" w:hAnsi="Times New Roman" w:cs="Times New Roman"/>
          <w:color w:val="202124"/>
          <w:sz w:val="28"/>
          <w:szCs w:val="28"/>
          <w:lang w:val="kk-KZ"/>
        </w:rPr>
        <w:t xml:space="preserve"> 52-нқ бұйрығымен бекітілген</w:t>
      </w:r>
      <w:r w:rsidRPr="006C3F1D">
        <w:rPr>
          <w:rStyle w:val="y2iqfc"/>
          <w:rFonts w:ascii="Times New Roman" w:hAnsi="Times New Roman" w:cs="Times New Roman"/>
          <w:i/>
          <w:color w:val="202124"/>
          <w:sz w:val="24"/>
          <w:szCs w:val="24"/>
          <w:lang w:val="kk-KZ"/>
        </w:rPr>
        <w:t>(№ 40 қосымша, 2020 жылға арналған жеке қаржыландыру жоспарының көшірмесі, Комитет төрағасы А.Дарбаевтың 20.12.2019 ж. № 52-нқ бұйрығы 30 парақта).</w:t>
      </w:r>
    </w:p>
    <w:p w:rsidR="00F81819" w:rsidRPr="006C3F1D" w:rsidRDefault="00F81819" w:rsidP="00F81819">
      <w:pPr>
        <w:pStyle w:val="a6"/>
        <w:ind w:firstLine="708"/>
        <w:jc w:val="both"/>
        <w:rPr>
          <w:rFonts w:ascii="Times New Roman" w:hAnsi="Times New Roman" w:cs="Times New Roman"/>
          <w:sz w:val="28"/>
          <w:szCs w:val="28"/>
          <w:lang w:val="kk-KZ"/>
        </w:rPr>
      </w:pPr>
      <w:r w:rsidRPr="006C3F1D">
        <w:rPr>
          <w:rStyle w:val="y2iqfc"/>
          <w:rFonts w:ascii="Times New Roman" w:hAnsi="Times New Roman" w:cs="Times New Roman"/>
          <w:color w:val="202124"/>
          <w:sz w:val="28"/>
          <w:szCs w:val="28"/>
          <w:lang w:val="kk-KZ"/>
        </w:rPr>
        <w:t>«Интернет қызметтері» бойынша 152 ерекшеліктері бойынша 104 бағдарламасы бойынш</w:t>
      </w:r>
      <w:r>
        <w:rPr>
          <w:rStyle w:val="y2iqfc"/>
          <w:rFonts w:ascii="Times New Roman" w:hAnsi="Times New Roman" w:cs="Times New Roman"/>
          <w:color w:val="202124"/>
          <w:sz w:val="28"/>
          <w:szCs w:val="28"/>
          <w:lang w:val="kk-KZ"/>
        </w:rPr>
        <w:t>а 2019 жылғы 20 желтоқсандағы № 52-н</w:t>
      </w:r>
      <w:r w:rsidRPr="006C3F1D">
        <w:rPr>
          <w:rStyle w:val="y2iqfc"/>
          <w:rFonts w:ascii="Times New Roman" w:hAnsi="Times New Roman" w:cs="Times New Roman"/>
          <w:color w:val="202124"/>
          <w:sz w:val="28"/>
          <w:szCs w:val="28"/>
          <w:lang w:val="kk-KZ"/>
        </w:rPr>
        <w:t>қ бекітілген бұйрығымен 2020 жылға арналған мемлекеттік сатып алу жоспарын құрған кезде мемлекеттік сатып алу жоспары 1 339,3 мың теңгеге бекітілгенін атап өткен жөн. асыра бағалаумен және 104 бағдарламасы бойынша ерекшеліктерге сәйкес бағдарламалық қамтамасыз етуді басқару және қызмет көрсету бойынша мемлекеттік сатып алу жоспарында 159 1339,29 мың теңгені төмендетіп бекітілді.</w:t>
      </w:r>
    </w:p>
    <w:p w:rsidR="00F81819" w:rsidRPr="006C3F1D" w:rsidRDefault="00F81819" w:rsidP="00F81819">
      <w:pPr>
        <w:pStyle w:val="a6"/>
        <w:ind w:firstLine="708"/>
        <w:jc w:val="both"/>
        <w:rPr>
          <w:rFonts w:ascii="Times New Roman" w:hAnsi="Times New Roman" w:cs="Times New Roman"/>
          <w:sz w:val="28"/>
          <w:szCs w:val="28"/>
          <w:lang w:val="kk-KZ"/>
        </w:rPr>
      </w:pPr>
      <w:r w:rsidRPr="006C3F1D">
        <w:rPr>
          <w:rStyle w:val="y2iqfc"/>
          <w:rFonts w:ascii="Times New Roman" w:hAnsi="Times New Roman" w:cs="Times New Roman"/>
          <w:color w:val="202124"/>
          <w:sz w:val="28"/>
          <w:szCs w:val="28"/>
          <w:lang w:val="kk-KZ"/>
        </w:rPr>
        <w:t>Сонымен бірге, мемлекеттік сатып алу туралы келісімшарттар жасасу қажет болатын экономикалық сыныптаманың ерекшеліктеріне (шығыстардың баптарына) сәйкес мемлекеттік сатып алу жоспарында және жеке қаржыландыру жоспарында қарастырылған қаражатта</w:t>
      </w:r>
      <w:r>
        <w:rPr>
          <w:rStyle w:val="y2iqfc"/>
          <w:rFonts w:ascii="Times New Roman" w:hAnsi="Times New Roman" w:cs="Times New Roman"/>
          <w:color w:val="202124"/>
          <w:sz w:val="28"/>
          <w:szCs w:val="28"/>
          <w:lang w:val="kk-KZ"/>
        </w:rPr>
        <w:t xml:space="preserve"> сәйкессіздіктер жоқ </w:t>
      </w:r>
      <w:r w:rsidRPr="006C3F1D">
        <w:rPr>
          <w:rStyle w:val="y2iqfc"/>
          <w:rFonts w:ascii="Times New Roman" w:hAnsi="Times New Roman" w:cs="Times New Roman"/>
          <w:i/>
          <w:color w:val="202124"/>
          <w:sz w:val="24"/>
          <w:szCs w:val="24"/>
          <w:lang w:val="kk-KZ"/>
        </w:rPr>
        <w:t>(Қосымша № 41, кесте. Қаржыландыру жоспарының көшірмесі, 9 параққа арналған мемлекеттік сатып алу жоспары).</w:t>
      </w:r>
    </w:p>
    <w:p w:rsidR="00F81819" w:rsidRPr="001804D5" w:rsidRDefault="00F81819" w:rsidP="00F81819">
      <w:pPr>
        <w:pStyle w:val="a6"/>
        <w:ind w:firstLine="708"/>
        <w:jc w:val="both"/>
        <w:rPr>
          <w:rFonts w:ascii="Times New Roman" w:hAnsi="Times New Roman" w:cs="Times New Roman"/>
          <w:i/>
          <w:sz w:val="28"/>
          <w:szCs w:val="28"/>
          <w:lang w:val="kk-KZ"/>
        </w:rPr>
      </w:pPr>
      <w:r w:rsidRPr="001804D5">
        <w:rPr>
          <w:rStyle w:val="y2iqfc"/>
          <w:rFonts w:ascii="Times New Roman" w:hAnsi="Times New Roman" w:cs="Times New Roman"/>
          <w:i/>
          <w:color w:val="202124"/>
          <w:sz w:val="28"/>
          <w:szCs w:val="28"/>
          <w:lang w:val="kk-KZ"/>
        </w:rPr>
        <w:t>Тендер тәсілімен мемлекеттік сатып алу туралы заңнаманың сақталуы: біртекті тауарларды, жұмыстарды, қызметтерді оларды жеткізу орны бойынша (жұмыстарды орындау, қызметтер көрсету) лоттарға бөлу талаптарының сақталуы, конкурстық құжаттаманың сәйкестігі мемлекеттік сатып алу туралы заңнаманың, оның ішінде біліктілікті белгілеу бөлігінде және заңнамада көзделмеген өзге де талаптарға сәйкес бекітілген конкурстық құжаттамада болуы белгіленген жобалау-сметалық құжаттамаға сәйкес әлеуетті өнім берушілердің конкурсқа қатысуға өтінімдерін қабылдамау заңдылығы.</w:t>
      </w:r>
    </w:p>
    <w:p w:rsidR="00F81819" w:rsidRPr="001804D5" w:rsidRDefault="00F81819" w:rsidP="00F81819">
      <w:pPr>
        <w:pStyle w:val="a6"/>
        <w:ind w:firstLine="708"/>
        <w:jc w:val="both"/>
        <w:rPr>
          <w:rStyle w:val="y2iqfc"/>
          <w:rFonts w:ascii="Times New Roman" w:hAnsi="Times New Roman" w:cs="Times New Roman"/>
          <w:color w:val="202124"/>
          <w:sz w:val="28"/>
          <w:szCs w:val="28"/>
          <w:lang w:val="kk-KZ"/>
        </w:rPr>
      </w:pPr>
      <w:r w:rsidRPr="001804D5">
        <w:rPr>
          <w:rStyle w:val="y2iqfc"/>
          <w:rFonts w:ascii="Times New Roman" w:hAnsi="Times New Roman" w:cs="Times New Roman"/>
          <w:color w:val="202124"/>
          <w:sz w:val="28"/>
          <w:szCs w:val="28"/>
          <w:lang w:val="kk-KZ"/>
        </w:rPr>
        <w:t xml:space="preserve">Аудиторлық кезеңге арналған веб-порталда 2019 жылдың қыркүйегінен бастап жарияланған хабарландырулар тізіміне сәйкес, тек 23 хабарландыру конкурстық әдіспен жарияланған </w:t>
      </w:r>
      <w:r w:rsidRPr="001804D5">
        <w:rPr>
          <w:rStyle w:val="y2iqfc"/>
          <w:rFonts w:ascii="Times New Roman" w:hAnsi="Times New Roman" w:cs="Times New Roman"/>
          <w:i/>
          <w:color w:val="202124"/>
          <w:sz w:val="24"/>
          <w:szCs w:val="24"/>
          <w:lang w:val="kk-KZ"/>
        </w:rPr>
        <w:t>(оның ішінде конкурстық әдіспен 12 қайталанған хабарландыру, 1-Астана қаласының кеңселік бақылауымен жойылған).</w:t>
      </w:r>
    </w:p>
    <w:p w:rsidR="00F81819" w:rsidRPr="001804D5" w:rsidRDefault="00F81819" w:rsidP="00F81819">
      <w:pPr>
        <w:pStyle w:val="a6"/>
        <w:ind w:firstLine="708"/>
        <w:jc w:val="both"/>
        <w:rPr>
          <w:rStyle w:val="y2iqfc"/>
          <w:rFonts w:ascii="Times New Roman" w:hAnsi="Times New Roman" w:cs="Times New Roman"/>
          <w:color w:val="202124"/>
          <w:sz w:val="28"/>
          <w:szCs w:val="28"/>
          <w:lang w:val="kk-KZ"/>
        </w:rPr>
      </w:pPr>
      <w:r w:rsidRPr="001804D5">
        <w:rPr>
          <w:rStyle w:val="y2iqfc"/>
          <w:rFonts w:ascii="Times New Roman" w:hAnsi="Times New Roman" w:cs="Times New Roman"/>
          <w:color w:val="202124"/>
          <w:sz w:val="28"/>
          <w:szCs w:val="28"/>
          <w:lang w:val="kk-KZ"/>
        </w:rPr>
        <w:t>Аудит 2019 - 2020 жылдар аралығында «кездейсоқ іріктеу» әдісі бойынша жүргізілд</w:t>
      </w:r>
      <w:r>
        <w:rPr>
          <w:rStyle w:val="y2iqfc"/>
          <w:rFonts w:ascii="Times New Roman" w:hAnsi="Times New Roman" w:cs="Times New Roman"/>
          <w:color w:val="202124"/>
          <w:sz w:val="28"/>
          <w:szCs w:val="28"/>
          <w:lang w:val="kk-KZ"/>
        </w:rPr>
        <w:t xml:space="preserve">і, 14 ашық конкурс анықталды </w:t>
      </w:r>
      <w:r w:rsidRPr="001804D5">
        <w:rPr>
          <w:rStyle w:val="y2iqfc"/>
          <w:rFonts w:ascii="Times New Roman" w:hAnsi="Times New Roman" w:cs="Times New Roman"/>
          <w:i/>
          <w:color w:val="202124"/>
          <w:sz w:val="24"/>
          <w:szCs w:val="24"/>
          <w:lang w:val="kk-KZ"/>
        </w:rPr>
        <w:t xml:space="preserve">(№ 44 қосымша, веб-порталдан скриншоттар 6 параққа қоса беріледі), </w:t>
      </w:r>
      <w:r w:rsidRPr="001804D5">
        <w:rPr>
          <w:rStyle w:val="y2iqfc"/>
          <w:rFonts w:ascii="Times New Roman" w:hAnsi="Times New Roman" w:cs="Times New Roman"/>
          <w:color w:val="202124"/>
          <w:sz w:val="28"/>
          <w:szCs w:val="28"/>
          <w:lang w:val="kk-KZ"/>
        </w:rPr>
        <w:t>оның ішінде:</w:t>
      </w:r>
    </w:p>
    <w:p w:rsidR="00F81819" w:rsidRPr="001804D5" w:rsidRDefault="00F81819" w:rsidP="00F81819">
      <w:pPr>
        <w:pStyle w:val="a6"/>
        <w:ind w:firstLine="708"/>
        <w:jc w:val="both"/>
        <w:rPr>
          <w:rFonts w:ascii="Times New Roman" w:hAnsi="Times New Roman" w:cs="Times New Roman"/>
          <w:sz w:val="28"/>
          <w:szCs w:val="28"/>
          <w:lang w:val="kk-KZ"/>
        </w:rPr>
      </w:pPr>
      <w:r w:rsidRPr="001804D5">
        <w:rPr>
          <w:rStyle w:val="y2iqfc"/>
          <w:rFonts w:ascii="Times New Roman" w:hAnsi="Times New Roman" w:cs="Times New Roman"/>
          <w:color w:val="202124"/>
          <w:sz w:val="28"/>
          <w:szCs w:val="28"/>
          <w:lang w:val="kk-KZ"/>
        </w:rPr>
        <w:t>2019 жылы (2019 жылдың қыркүйек - желтоқсан айлары аралығы</w:t>
      </w:r>
      <w:r>
        <w:rPr>
          <w:rStyle w:val="y2iqfc"/>
          <w:rFonts w:ascii="Times New Roman" w:hAnsi="Times New Roman" w:cs="Times New Roman"/>
          <w:color w:val="202124"/>
          <w:sz w:val="28"/>
          <w:szCs w:val="28"/>
          <w:lang w:val="kk-KZ"/>
        </w:rPr>
        <w:t xml:space="preserve">нда) - 6 ашық конкурстың 4-і </w:t>
      </w:r>
      <w:r w:rsidRPr="001804D5">
        <w:rPr>
          <w:rStyle w:val="y2iqfc"/>
          <w:rFonts w:ascii="Times New Roman" w:hAnsi="Times New Roman" w:cs="Times New Roman"/>
          <w:i/>
          <w:color w:val="202124"/>
          <w:sz w:val="24"/>
          <w:szCs w:val="24"/>
          <w:lang w:val="kk-KZ"/>
        </w:rPr>
        <w:t>(№ 3643661-1; № 3692265-1 № 3712182-1; № 3712472-1);</w:t>
      </w:r>
    </w:p>
    <w:p w:rsidR="00F81819" w:rsidRPr="00B61ED1" w:rsidRDefault="00F81819" w:rsidP="00F81819">
      <w:pPr>
        <w:pStyle w:val="a6"/>
        <w:ind w:firstLine="708"/>
        <w:jc w:val="both"/>
        <w:rPr>
          <w:rStyle w:val="y2iqfc"/>
          <w:rFonts w:ascii="Times New Roman" w:hAnsi="Times New Roman" w:cs="Times New Roman"/>
          <w:color w:val="202124"/>
          <w:sz w:val="28"/>
          <w:szCs w:val="28"/>
          <w:lang w:val="kk-KZ"/>
        </w:rPr>
      </w:pPr>
      <w:r w:rsidRPr="00B61ED1">
        <w:rPr>
          <w:rStyle w:val="y2iqfc"/>
          <w:rFonts w:ascii="Times New Roman" w:hAnsi="Times New Roman" w:cs="Times New Roman"/>
          <w:color w:val="202124"/>
          <w:sz w:val="28"/>
          <w:szCs w:val="28"/>
          <w:lang w:val="kk-KZ"/>
        </w:rPr>
        <w:t xml:space="preserve">2020 </w:t>
      </w:r>
      <w:r>
        <w:rPr>
          <w:rStyle w:val="y2iqfc"/>
          <w:rFonts w:ascii="Times New Roman" w:hAnsi="Times New Roman" w:cs="Times New Roman"/>
          <w:color w:val="202124"/>
          <w:sz w:val="28"/>
          <w:szCs w:val="28"/>
          <w:lang w:val="kk-KZ"/>
        </w:rPr>
        <w:t xml:space="preserve">жылы - 17 ашық тендердің 10-ы </w:t>
      </w:r>
      <w:r w:rsidRPr="00B61ED1">
        <w:rPr>
          <w:rStyle w:val="y2iqfc"/>
          <w:rFonts w:ascii="Times New Roman" w:hAnsi="Times New Roman" w:cs="Times New Roman"/>
          <w:i/>
          <w:color w:val="202124"/>
          <w:sz w:val="28"/>
          <w:szCs w:val="28"/>
          <w:lang w:val="kk-KZ"/>
        </w:rPr>
        <w:t xml:space="preserve">(№ 3818565-1; № 3935861-1; № 3935990-1; № 3936051-1; № 3949206-1; № 3950806-1; № 4711885-1; № 4865339-1; № 4932521-1; № 5057709-1) </w:t>
      </w:r>
      <w:r w:rsidRPr="00B61ED1">
        <w:rPr>
          <w:rStyle w:val="y2iqfc"/>
          <w:rFonts w:ascii="Times New Roman" w:hAnsi="Times New Roman" w:cs="Times New Roman"/>
          <w:color w:val="202124"/>
          <w:sz w:val="28"/>
          <w:szCs w:val="28"/>
          <w:lang w:val="kk-KZ"/>
        </w:rPr>
        <w:t>тексерілді, бірақ ешқандай бұзушылықтар табылған жоқ.</w:t>
      </w:r>
    </w:p>
    <w:p w:rsidR="00F81819" w:rsidRPr="00B61ED1" w:rsidRDefault="00F81819" w:rsidP="00F81819">
      <w:pPr>
        <w:pStyle w:val="a6"/>
        <w:ind w:firstLine="708"/>
        <w:jc w:val="both"/>
        <w:rPr>
          <w:rFonts w:ascii="Times New Roman" w:hAnsi="Times New Roman" w:cs="Times New Roman"/>
          <w:sz w:val="28"/>
          <w:szCs w:val="28"/>
          <w:lang w:val="kk-KZ"/>
        </w:rPr>
      </w:pPr>
      <w:r w:rsidRPr="00B61ED1">
        <w:rPr>
          <w:rStyle w:val="y2iqfc"/>
          <w:rFonts w:ascii="Times New Roman" w:hAnsi="Times New Roman" w:cs="Times New Roman"/>
          <w:color w:val="202124"/>
          <w:sz w:val="28"/>
          <w:szCs w:val="28"/>
          <w:lang w:val="kk-KZ"/>
        </w:rPr>
        <w:t xml:space="preserve">Аудиторлық кезеңге алдын-ала біліктілікпен конкурс, 34 пункт бойынша 5 849,1 мың теңгені құрайтын 3 рәсім өткізілді </w:t>
      </w:r>
      <w:r w:rsidRPr="00B61ED1">
        <w:rPr>
          <w:rStyle w:val="y2iqfc"/>
          <w:rFonts w:ascii="Times New Roman" w:hAnsi="Times New Roman" w:cs="Times New Roman"/>
          <w:i/>
          <w:color w:val="202124"/>
          <w:sz w:val="24"/>
          <w:szCs w:val="24"/>
          <w:lang w:val="kk-KZ"/>
        </w:rPr>
        <w:t xml:space="preserve">(2019 -1 рәсім, 2020 - 2 процедура), </w:t>
      </w:r>
      <w:r w:rsidRPr="00B61ED1">
        <w:rPr>
          <w:rStyle w:val="y2iqfc"/>
          <w:rFonts w:ascii="Times New Roman" w:hAnsi="Times New Roman" w:cs="Times New Roman"/>
          <w:color w:val="202124"/>
          <w:sz w:val="28"/>
          <w:szCs w:val="28"/>
          <w:lang w:val="kk-KZ"/>
        </w:rPr>
        <w:t>бұзушылықтар табылған жоқ.</w:t>
      </w:r>
    </w:p>
    <w:p w:rsidR="00F81819" w:rsidRPr="00B61ED1" w:rsidRDefault="00F81819" w:rsidP="00F81819">
      <w:pPr>
        <w:pStyle w:val="a6"/>
        <w:ind w:firstLine="708"/>
        <w:jc w:val="both"/>
        <w:rPr>
          <w:rStyle w:val="y2iqfc"/>
          <w:rFonts w:ascii="Times New Roman" w:hAnsi="Times New Roman" w:cs="Times New Roman"/>
          <w:color w:val="202124"/>
          <w:sz w:val="28"/>
          <w:szCs w:val="28"/>
          <w:lang w:val="kk-KZ"/>
        </w:rPr>
      </w:pPr>
      <w:r w:rsidRPr="00B61ED1">
        <w:rPr>
          <w:rStyle w:val="y2iqfc"/>
          <w:rFonts w:ascii="Times New Roman" w:hAnsi="Times New Roman" w:cs="Times New Roman"/>
          <w:color w:val="202124"/>
          <w:sz w:val="28"/>
          <w:szCs w:val="28"/>
          <w:lang w:val="kk-KZ"/>
        </w:rPr>
        <w:t>Аукцион тәсілімен мемлекеттік сатып алу туралы заңнаманың сақталуына аудит.</w:t>
      </w:r>
    </w:p>
    <w:p w:rsidR="00F81819" w:rsidRPr="00B61ED1" w:rsidRDefault="00F81819" w:rsidP="00F81819">
      <w:pPr>
        <w:pStyle w:val="a6"/>
        <w:ind w:firstLine="708"/>
        <w:jc w:val="both"/>
        <w:rPr>
          <w:rStyle w:val="y2iqfc"/>
          <w:rFonts w:ascii="Times New Roman" w:hAnsi="Times New Roman" w:cs="Times New Roman"/>
          <w:color w:val="202124"/>
          <w:sz w:val="28"/>
          <w:szCs w:val="28"/>
          <w:lang w:val="kk-KZ"/>
        </w:rPr>
      </w:pPr>
      <w:r w:rsidRPr="00B61ED1">
        <w:rPr>
          <w:rStyle w:val="y2iqfc"/>
          <w:rFonts w:ascii="Times New Roman" w:hAnsi="Times New Roman" w:cs="Times New Roman"/>
          <w:color w:val="202124"/>
          <w:sz w:val="28"/>
          <w:szCs w:val="28"/>
          <w:lang w:val="kk-KZ"/>
        </w:rPr>
        <w:t>Аудит жүргізілген кезеңде компания аукцион тәсілімен мемлекеттік сатып алулар өткізбеді.</w:t>
      </w:r>
    </w:p>
    <w:p w:rsidR="00F81819" w:rsidRPr="00B61ED1" w:rsidRDefault="00F81819" w:rsidP="00F81819">
      <w:pPr>
        <w:pStyle w:val="a6"/>
        <w:ind w:firstLine="708"/>
        <w:jc w:val="both"/>
        <w:rPr>
          <w:rStyle w:val="y2iqfc"/>
          <w:rFonts w:ascii="Times New Roman" w:hAnsi="Times New Roman" w:cs="Times New Roman"/>
          <w:color w:val="202124"/>
          <w:sz w:val="28"/>
          <w:szCs w:val="28"/>
          <w:lang w:val="kk-KZ"/>
        </w:rPr>
      </w:pPr>
      <w:r w:rsidRPr="00B61ED1">
        <w:rPr>
          <w:rStyle w:val="y2iqfc"/>
          <w:rFonts w:ascii="Times New Roman" w:hAnsi="Times New Roman" w:cs="Times New Roman"/>
          <w:color w:val="202124"/>
          <w:sz w:val="28"/>
          <w:szCs w:val="28"/>
          <w:lang w:val="kk-KZ"/>
        </w:rPr>
        <w:t>Баға ұсыныстарын сұрату арқылы мемлекеттік сатып алу туралы заңнаманың сақталуын тексеру.</w:t>
      </w:r>
    </w:p>
    <w:p w:rsidR="00F81819" w:rsidRPr="00B61ED1" w:rsidRDefault="00F81819" w:rsidP="00F81819">
      <w:pPr>
        <w:pStyle w:val="a6"/>
        <w:ind w:firstLine="708"/>
        <w:jc w:val="both"/>
        <w:rPr>
          <w:rFonts w:ascii="Times New Roman" w:hAnsi="Times New Roman" w:cs="Times New Roman"/>
          <w:i/>
          <w:sz w:val="28"/>
          <w:szCs w:val="28"/>
          <w:lang w:val="kk-KZ"/>
        </w:rPr>
      </w:pPr>
      <w:r w:rsidRPr="00B61ED1">
        <w:rPr>
          <w:rStyle w:val="y2iqfc"/>
          <w:rFonts w:ascii="Times New Roman" w:hAnsi="Times New Roman" w:cs="Times New Roman"/>
          <w:color w:val="202124"/>
          <w:sz w:val="28"/>
          <w:szCs w:val="28"/>
          <w:lang w:val="kk-KZ"/>
        </w:rPr>
        <w:t xml:space="preserve">Аудиторлық кезеңге арналған веб-порталдағы хабарландырулар тізіміне сәйкес, тек 83 хабарландыру бағалық баға ұсыныстарымен жарияланған </w:t>
      </w:r>
      <w:r w:rsidRPr="00B61ED1">
        <w:rPr>
          <w:rStyle w:val="y2iqfc"/>
          <w:rFonts w:ascii="Times New Roman" w:hAnsi="Times New Roman" w:cs="Times New Roman"/>
          <w:color w:val="202124"/>
          <w:sz w:val="24"/>
          <w:szCs w:val="24"/>
          <w:lang w:val="kk-KZ"/>
        </w:rPr>
        <w:t>(2019 жылға - 18 хабарлама, 2020 жылға - 65 хабарландыру)</w:t>
      </w:r>
      <w:r w:rsidRPr="00B61ED1">
        <w:rPr>
          <w:rStyle w:val="y2iqfc"/>
          <w:rFonts w:ascii="Times New Roman" w:hAnsi="Times New Roman" w:cs="Times New Roman"/>
          <w:i/>
          <w:color w:val="202124"/>
          <w:sz w:val="24"/>
          <w:szCs w:val="24"/>
          <w:lang w:val="kk-KZ"/>
        </w:rPr>
        <w:t xml:space="preserve"> (№ 42 қосымша, 13 парақтағы веб-порталдан скриншоттар ).</w:t>
      </w:r>
    </w:p>
    <w:p w:rsidR="00F81819" w:rsidRPr="00B61ED1" w:rsidRDefault="00F81819" w:rsidP="00F81819">
      <w:pPr>
        <w:pStyle w:val="a6"/>
        <w:ind w:firstLine="708"/>
        <w:jc w:val="both"/>
        <w:rPr>
          <w:rStyle w:val="y2iqfc"/>
          <w:rFonts w:ascii="Times New Roman" w:hAnsi="Times New Roman" w:cs="Times New Roman"/>
          <w:color w:val="202124"/>
          <w:sz w:val="28"/>
          <w:szCs w:val="28"/>
          <w:lang w:val="kk-KZ"/>
        </w:rPr>
      </w:pPr>
      <w:r w:rsidRPr="00B61ED1">
        <w:rPr>
          <w:rStyle w:val="y2iqfc"/>
          <w:rFonts w:ascii="Times New Roman" w:hAnsi="Times New Roman" w:cs="Times New Roman"/>
          <w:color w:val="202124"/>
          <w:sz w:val="28"/>
          <w:szCs w:val="28"/>
          <w:lang w:val="kk-KZ"/>
        </w:rPr>
        <w:t xml:space="preserve">Осы мәселе бойынша аудит кездейсоқ сандар генераторын қолдану арқылы кездейсоқ іріктемені қолданды </w:t>
      </w:r>
      <w:r w:rsidRPr="007B4747">
        <w:rPr>
          <w:rStyle w:val="y2iqfc"/>
          <w:rFonts w:ascii="Times New Roman" w:hAnsi="Times New Roman" w:cs="Times New Roman"/>
          <w:i/>
          <w:color w:val="202124"/>
          <w:sz w:val="24"/>
          <w:szCs w:val="24"/>
          <w:lang w:val="kk-KZ"/>
        </w:rPr>
        <w:t>(43-қосымша, 1 парақтағы веб-порталдан скриншот).</w:t>
      </w:r>
    </w:p>
    <w:p w:rsidR="00F81819" w:rsidRPr="00B61ED1" w:rsidRDefault="00F81819" w:rsidP="00F81819">
      <w:pPr>
        <w:pStyle w:val="a6"/>
        <w:ind w:firstLine="708"/>
        <w:jc w:val="both"/>
        <w:rPr>
          <w:rStyle w:val="y2iqfc"/>
          <w:rFonts w:ascii="Times New Roman" w:hAnsi="Times New Roman" w:cs="Times New Roman"/>
          <w:color w:val="202124"/>
          <w:sz w:val="28"/>
          <w:szCs w:val="28"/>
          <w:lang w:val="kk-KZ"/>
        </w:rPr>
      </w:pPr>
      <w:r w:rsidRPr="00B61ED1">
        <w:rPr>
          <w:rStyle w:val="y2iqfc"/>
          <w:rFonts w:ascii="Times New Roman" w:hAnsi="Times New Roman" w:cs="Times New Roman"/>
          <w:color w:val="202124"/>
          <w:sz w:val="28"/>
          <w:szCs w:val="28"/>
          <w:lang w:val="kk-KZ"/>
        </w:rPr>
        <w:t>2019 жылға үлгі 13 жарнаманы анықтады:</w:t>
      </w:r>
    </w:p>
    <w:p w:rsidR="00F81819" w:rsidRPr="00B61ED1" w:rsidRDefault="00F81819" w:rsidP="00F81819">
      <w:pPr>
        <w:pStyle w:val="a6"/>
        <w:jc w:val="both"/>
        <w:rPr>
          <w:rStyle w:val="y2iqfc"/>
          <w:rFonts w:ascii="Times New Roman" w:hAnsi="Times New Roman" w:cs="Times New Roman"/>
          <w:color w:val="202124"/>
          <w:sz w:val="28"/>
          <w:szCs w:val="28"/>
          <w:lang w:val="kk-KZ"/>
        </w:rPr>
      </w:pPr>
      <w:r>
        <w:rPr>
          <w:rStyle w:val="y2iqfc"/>
          <w:rFonts w:ascii="Times New Roman" w:hAnsi="Times New Roman" w:cs="Times New Roman"/>
          <w:color w:val="202124"/>
          <w:sz w:val="28"/>
          <w:szCs w:val="28"/>
          <w:lang w:val="kk-KZ"/>
        </w:rPr>
        <w:t xml:space="preserve">№ 3772021-1, № 3763923-1, № 3763715-1, № 3757250-1, № </w:t>
      </w:r>
      <w:r w:rsidRPr="00B61ED1">
        <w:rPr>
          <w:rStyle w:val="y2iqfc"/>
          <w:rFonts w:ascii="Times New Roman" w:hAnsi="Times New Roman" w:cs="Times New Roman"/>
          <w:color w:val="202124"/>
          <w:sz w:val="28"/>
          <w:szCs w:val="28"/>
          <w:lang w:val="kk-KZ"/>
        </w:rPr>
        <w:t>3719432-1,</w:t>
      </w:r>
      <w:r>
        <w:rPr>
          <w:rStyle w:val="y2iqfc"/>
          <w:rFonts w:ascii="Times New Roman" w:hAnsi="Times New Roman" w:cs="Times New Roman"/>
          <w:color w:val="202124"/>
          <w:sz w:val="28"/>
          <w:szCs w:val="28"/>
          <w:lang w:val="kk-KZ"/>
        </w:rPr>
        <w:br/>
        <w:t>№ 3719394-1, № 3702822-1, № 3702773-1, № 3689254-1, №</w:t>
      </w:r>
      <w:r w:rsidRPr="00B61ED1">
        <w:rPr>
          <w:rStyle w:val="y2iqfc"/>
          <w:rFonts w:ascii="Times New Roman" w:hAnsi="Times New Roman" w:cs="Times New Roman"/>
          <w:color w:val="202124"/>
          <w:sz w:val="28"/>
          <w:szCs w:val="28"/>
          <w:lang w:val="kk-KZ"/>
        </w:rPr>
        <w:t xml:space="preserve"> 3681322-1,</w:t>
      </w:r>
      <w:r>
        <w:rPr>
          <w:rStyle w:val="y2iqfc"/>
          <w:rFonts w:ascii="Times New Roman" w:hAnsi="Times New Roman" w:cs="Times New Roman"/>
          <w:color w:val="202124"/>
          <w:sz w:val="28"/>
          <w:szCs w:val="28"/>
          <w:lang w:val="kk-KZ"/>
        </w:rPr>
        <w:t xml:space="preserve"> 3658639-1, № 3705914-1, №</w:t>
      </w:r>
      <w:r w:rsidRPr="00B61ED1">
        <w:rPr>
          <w:rStyle w:val="y2iqfc"/>
          <w:rFonts w:ascii="Times New Roman" w:hAnsi="Times New Roman" w:cs="Times New Roman"/>
          <w:color w:val="202124"/>
          <w:sz w:val="28"/>
          <w:szCs w:val="28"/>
          <w:lang w:val="kk-KZ"/>
        </w:rPr>
        <w:t xml:space="preserve"> 3681260-1, оның ішінде баға ұсыныстары әдісі бойынша 9 процедуралар сәтсіз нәтижелер бойынша.</w:t>
      </w:r>
    </w:p>
    <w:p w:rsidR="00F81819" w:rsidRPr="00B61ED1" w:rsidRDefault="00F81819" w:rsidP="00F81819">
      <w:pPr>
        <w:pStyle w:val="a6"/>
        <w:ind w:firstLine="708"/>
        <w:jc w:val="both"/>
        <w:rPr>
          <w:rStyle w:val="y2iqfc"/>
          <w:rFonts w:ascii="Times New Roman" w:hAnsi="Times New Roman" w:cs="Times New Roman"/>
          <w:color w:val="202124"/>
          <w:sz w:val="28"/>
          <w:szCs w:val="28"/>
          <w:lang w:val="kk-KZ"/>
        </w:rPr>
      </w:pPr>
      <w:r w:rsidRPr="00B61ED1">
        <w:rPr>
          <w:rStyle w:val="y2iqfc"/>
          <w:rFonts w:ascii="Times New Roman" w:hAnsi="Times New Roman" w:cs="Times New Roman"/>
          <w:color w:val="202124"/>
          <w:sz w:val="28"/>
          <w:szCs w:val="28"/>
          <w:lang w:val="kk-KZ"/>
        </w:rPr>
        <w:t>2020 жылға үлгі 40 жарнаманы анықтады:</w:t>
      </w:r>
    </w:p>
    <w:p w:rsidR="00F81819" w:rsidRPr="00FA1A1C" w:rsidRDefault="00F81819" w:rsidP="00F81819">
      <w:pPr>
        <w:pStyle w:val="a6"/>
        <w:jc w:val="both"/>
        <w:rPr>
          <w:rFonts w:ascii="Times New Roman" w:hAnsi="Times New Roman" w:cs="Times New Roman"/>
          <w:sz w:val="28"/>
          <w:szCs w:val="28"/>
          <w:lang w:val="kk-KZ"/>
        </w:rPr>
      </w:pPr>
      <w:r>
        <w:rPr>
          <w:rStyle w:val="y2iqfc"/>
          <w:rFonts w:ascii="Times New Roman" w:hAnsi="Times New Roman" w:cs="Times New Roman"/>
          <w:color w:val="202124"/>
          <w:sz w:val="28"/>
          <w:szCs w:val="28"/>
          <w:lang w:val="kk-KZ"/>
        </w:rPr>
        <w:t>№ 3832239-1, № 3920221-1, № 3958883-1, № 3994162-1, № 4122360-1,                  №</w:t>
      </w:r>
      <w:r w:rsidRPr="00B61ED1">
        <w:rPr>
          <w:rStyle w:val="y2iqfc"/>
          <w:rFonts w:ascii="Times New Roman" w:hAnsi="Times New Roman" w:cs="Times New Roman"/>
          <w:color w:val="202124"/>
          <w:sz w:val="28"/>
          <w:szCs w:val="28"/>
          <w:lang w:val="kk-KZ"/>
        </w:rPr>
        <w:t xml:space="preserve"> 4561448-1,</w:t>
      </w:r>
      <w:r>
        <w:rPr>
          <w:rStyle w:val="y2iqfc"/>
          <w:rFonts w:ascii="Times New Roman" w:hAnsi="Times New Roman" w:cs="Times New Roman"/>
          <w:color w:val="202124"/>
          <w:sz w:val="28"/>
          <w:szCs w:val="28"/>
          <w:lang w:val="kk-KZ"/>
        </w:rPr>
        <w:t>№ 4561355-1, № 4566974-1, № 4385282-1, № 4163405-1,                  № 4156152-1, № 4122508-1, № 4743932-1, № 4742184-1, №. 4741971-1,                      № 4623529-1, № 4603127-1, № 4596607-1, № 4596605-1, № 4747711-1,                       № 4747127-1, № 4745748-1, №</w:t>
      </w:r>
      <w:r w:rsidRPr="00FA1A1C">
        <w:rPr>
          <w:rStyle w:val="y2iqfc"/>
          <w:rFonts w:ascii="Times New Roman" w:hAnsi="Times New Roman" w:cs="Times New Roman"/>
          <w:color w:val="202124"/>
          <w:sz w:val="28"/>
          <w:szCs w:val="28"/>
          <w:lang w:val="kk-KZ"/>
        </w:rPr>
        <w:t xml:space="preserve"> 4940233- 1, № 4841616-1, № 4818915-1,</w:t>
      </w:r>
      <w:r>
        <w:rPr>
          <w:rStyle w:val="y2iqfc"/>
          <w:rFonts w:ascii="Times New Roman" w:hAnsi="Times New Roman" w:cs="Times New Roman"/>
          <w:color w:val="202124"/>
          <w:sz w:val="28"/>
          <w:szCs w:val="28"/>
          <w:lang w:val="kk-KZ"/>
        </w:rPr>
        <w:t xml:space="preserve">                     № 5054180-1, № 5031608-1, № 4999528-1, № 4995988-1, № 4995921-1,                    № 4995900-1, № 4776343-1, № 4940374-1, №. 4940325-1, № 5208375-1,                   № 5171407-1, №</w:t>
      </w:r>
      <w:r w:rsidRPr="00FA1A1C">
        <w:rPr>
          <w:rStyle w:val="y2iqfc"/>
          <w:rFonts w:ascii="Times New Roman" w:hAnsi="Times New Roman" w:cs="Times New Roman"/>
          <w:color w:val="202124"/>
          <w:sz w:val="28"/>
          <w:szCs w:val="28"/>
          <w:lang w:val="kk-KZ"/>
        </w:rPr>
        <w:t xml:space="preserve"> 5106190-1,</w:t>
      </w:r>
      <w:r>
        <w:rPr>
          <w:rStyle w:val="y2iqfc"/>
          <w:rFonts w:ascii="Times New Roman" w:hAnsi="Times New Roman" w:cs="Times New Roman"/>
          <w:color w:val="202124"/>
          <w:sz w:val="28"/>
          <w:szCs w:val="28"/>
          <w:lang w:val="kk-KZ"/>
        </w:rPr>
        <w:t xml:space="preserve"> № 5104811-1, № 5104810-1, №</w:t>
      </w:r>
      <w:r w:rsidRPr="00FA1A1C">
        <w:rPr>
          <w:rStyle w:val="y2iqfc"/>
          <w:rFonts w:ascii="Times New Roman" w:hAnsi="Times New Roman" w:cs="Times New Roman"/>
          <w:color w:val="202124"/>
          <w:sz w:val="28"/>
          <w:szCs w:val="28"/>
          <w:lang w:val="kk-KZ"/>
        </w:rPr>
        <w:t xml:space="preserve"> 5102470-1, соның ішінде сәтсіз нәтижелер бойынша баға ұсыныстары тәсілімен 28 процедура </w:t>
      </w:r>
      <w:r>
        <w:rPr>
          <w:rStyle w:val="y2iqfc"/>
          <w:rFonts w:ascii="Times New Roman" w:hAnsi="Times New Roman" w:cs="Times New Roman"/>
          <w:i/>
          <w:color w:val="202124"/>
          <w:sz w:val="24"/>
          <w:szCs w:val="24"/>
          <w:lang w:val="kk-KZ"/>
        </w:rPr>
        <w:t>(Қосымша №</w:t>
      </w:r>
      <w:r w:rsidRPr="00C9117D">
        <w:rPr>
          <w:rStyle w:val="y2iqfc"/>
          <w:rFonts w:ascii="Times New Roman" w:hAnsi="Times New Roman" w:cs="Times New Roman"/>
          <w:i/>
          <w:color w:val="202124"/>
          <w:sz w:val="24"/>
          <w:szCs w:val="24"/>
          <w:lang w:val="kk-KZ"/>
        </w:rPr>
        <w:t xml:space="preserve"> 44, веб-порталдан скриншоттар 13 бетте).</w:t>
      </w:r>
    </w:p>
    <w:p w:rsidR="00F81819" w:rsidRPr="008A07AB" w:rsidRDefault="00F81819" w:rsidP="00F81819">
      <w:pPr>
        <w:pStyle w:val="a6"/>
        <w:ind w:firstLine="708"/>
        <w:jc w:val="both"/>
        <w:rPr>
          <w:rStyle w:val="y2iqfc"/>
          <w:rFonts w:ascii="Times New Roman" w:hAnsi="Times New Roman" w:cs="Times New Roman"/>
          <w:color w:val="202124"/>
          <w:sz w:val="28"/>
          <w:szCs w:val="28"/>
          <w:lang w:val="kk-KZ"/>
        </w:rPr>
      </w:pPr>
      <w:r w:rsidRPr="008A07AB">
        <w:rPr>
          <w:rStyle w:val="y2iqfc"/>
          <w:rFonts w:ascii="Times New Roman" w:hAnsi="Times New Roman" w:cs="Times New Roman"/>
          <w:color w:val="202124"/>
          <w:sz w:val="28"/>
          <w:szCs w:val="28"/>
          <w:lang w:val="kk-KZ"/>
        </w:rPr>
        <w:t>Аудит сәйкестік мәселелерін қамтыдыбаға ұсыныстарын сұрату тәсілімен мемлекеттік сатып алу туралы,онда келесі бұзушылықтар анықталған:</w:t>
      </w:r>
    </w:p>
    <w:p w:rsidR="00F81819" w:rsidRPr="008A07AB" w:rsidRDefault="00F81819" w:rsidP="00F81819">
      <w:pPr>
        <w:pStyle w:val="a6"/>
        <w:ind w:firstLine="708"/>
        <w:jc w:val="both"/>
        <w:rPr>
          <w:rFonts w:ascii="Times New Roman" w:hAnsi="Times New Roman" w:cs="Times New Roman"/>
          <w:sz w:val="28"/>
          <w:szCs w:val="28"/>
          <w:lang w:val="kk-KZ"/>
        </w:rPr>
      </w:pPr>
      <w:r w:rsidRPr="008A07AB">
        <w:rPr>
          <w:rStyle w:val="y2iqfc"/>
          <w:rFonts w:ascii="Times New Roman" w:hAnsi="Times New Roman" w:cs="Times New Roman"/>
          <w:color w:val="202124"/>
          <w:sz w:val="28"/>
          <w:szCs w:val="28"/>
          <w:lang w:val="kk-KZ"/>
        </w:rPr>
        <w:t>Мемлекеттік сатып алу веб-порталына орналастыру кезінде баға ұсыныстары әдісімен жүзеге асырылатын мемлекеттік сатып алу, қажетті ақпарат тек бір орыс тілінде орналастырылды.</w:t>
      </w:r>
    </w:p>
    <w:p w:rsidR="00F81819" w:rsidRPr="008A07AB" w:rsidRDefault="00F81819" w:rsidP="00F81819">
      <w:pPr>
        <w:pStyle w:val="a6"/>
        <w:ind w:firstLine="708"/>
        <w:jc w:val="both"/>
        <w:rPr>
          <w:rStyle w:val="y2iqfc"/>
          <w:rFonts w:ascii="Times New Roman" w:hAnsi="Times New Roman" w:cs="Times New Roman"/>
          <w:color w:val="202124"/>
          <w:sz w:val="28"/>
          <w:szCs w:val="28"/>
          <w:lang w:val="kk-KZ"/>
        </w:rPr>
      </w:pPr>
      <w:r w:rsidRPr="008A07AB">
        <w:rPr>
          <w:rStyle w:val="y2iqfc"/>
          <w:rFonts w:ascii="Times New Roman" w:hAnsi="Times New Roman" w:cs="Times New Roman"/>
          <w:color w:val="202124"/>
          <w:sz w:val="28"/>
          <w:szCs w:val="28"/>
          <w:lang w:val="kk-KZ"/>
        </w:rPr>
        <w:t>Жоспарланған сомасы 133,9 мың теңгені құрайтын мемлекеттік тіркелген жергілікті, қалааралық халықаралық телефон байланысы бойынш</w:t>
      </w:r>
      <w:r>
        <w:rPr>
          <w:rStyle w:val="y2iqfc"/>
          <w:rFonts w:ascii="Times New Roman" w:hAnsi="Times New Roman" w:cs="Times New Roman"/>
          <w:color w:val="202124"/>
          <w:sz w:val="28"/>
          <w:szCs w:val="28"/>
          <w:lang w:val="kk-KZ"/>
        </w:rPr>
        <w:t>а қызметтер» 22.10.2018 жылғы № 3719432-1 БҰСТ</w:t>
      </w:r>
      <w:r w:rsidRPr="008A07AB">
        <w:rPr>
          <w:rStyle w:val="y2iqfc"/>
          <w:rFonts w:ascii="Times New Roman" w:hAnsi="Times New Roman" w:cs="Times New Roman"/>
          <w:color w:val="202124"/>
          <w:sz w:val="28"/>
          <w:szCs w:val="28"/>
          <w:lang w:val="kk-KZ"/>
        </w:rPr>
        <w:t>1 мемлекеттік сатып</w:t>
      </w:r>
      <w:r>
        <w:rPr>
          <w:rStyle w:val="y2iqfc"/>
          <w:rFonts w:ascii="Times New Roman" w:hAnsi="Times New Roman" w:cs="Times New Roman"/>
          <w:color w:val="202124"/>
          <w:sz w:val="28"/>
          <w:szCs w:val="28"/>
          <w:lang w:val="kk-KZ"/>
        </w:rPr>
        <w:t xml:space="preserve"> алу </w:t>
      </w:r>
      <w:r w:rsidRPr="008A07AB">
        <w:rPr>
          <w:rStyle w:val="y2iqfc"/>
          <w:rFonts w:ascii="Times New Roman" w:hAnsi="Times New Roman" w:cs="Times New Roman"/>
          <w:i/>
          <w:color w:val="202124"/>
          <w:sz w:val="24"/>
          <w:szCs w:val="24"/>
          <w:lang w:val="kk-KZ"/>
        </w:rPr>
        <w:t>(2019 жылғы 29 қазандағы № 3719432-</w:t>
      </w:r>
      <w:r w:rsidRPr="00310688">
        <w:rPr>
          <w:rStyle w:val="y2iqfc"/>
          <w:rFonts w:ascii="Times New Roman" w:hAnsi="Times New Roman" w:cs="Times New Roman"/>
          <w:i/>
          <w:color w:val="202124"/>
          <w:sz w:val="28"/>
          <w:szCs w:val="28"/>
          <w:lang w:val="kk-KZ"/>
        </w:rPr>
        <w:t>БҰСТ</w:t>
      </w:r>
      <w:r w:rsidRPr="008A07AB">
        <w:rPr>
          <w:rStyle w:val="y2iqfc"/>
          <w:rFonts w:ascii="Times New Roman" w:hAnsi="Times New Roman" w:cs="Times New Roman"/>
          <w:i/>
          <w:color w:val="202124"/>
          <w:sz w:val="24"/>
          <w:szCs w:val="24"/>
          <w:lang w:val="kk-KZ"/>
        </w:rPr>
        <w:t xml:space="preserve"> 1 нәтижелері хаттамасы)</w:t>
      </w:r>
      <w:r w:rsidRPr="008A07AB">
        <w:rPr>
          <w:rStyle w:val="y2iqfc"/>
          <w:rFonts w:ascii="Times New Roman" w:hAnsi="Times New Roman" w:cs="Times New Roman"/>
          <w:color w:val="202124"/>
          <w:sz w:val="28"/>
          <w:szCs w:val="28"/>
          <w:lang w:val="kk-KZ"/>
        </w:rPr>
        <w:t xml:space="preserve"> ;</w:t>
      </w:r>
    </w:p>
    <w:p w:rsidR="00F81819" w:rsidRPr="008A07AB" w:rsidRDefault="00F81819" w:rsidP="00F81819">
      <w:pPr>
        <w:pStyle w:val="a6"/>
        <w:ind w:firstLine="708"/>
        <w:jc w:val="both"/>
        <w:rPr>
          <w:rStyle w:val="y2iqfc"/>
          <w:rFonts w:ascii="Times New Roman" w:hAnsi="Times New Roman" w:cs="Times New Roman"/>
          <w:color w:val="202124"/>
          <w:sz w:val="28"/>
          <w:szCs w:val="28"/>
          <w:lang w:val="kk-KZ"/>
        </w:rPr>
      </w:pPr>
      <w:r w:rsidRPr="008A07AB">
        <w:rPr>
          <w:rStyle w:val="y2iqfc"/>
          <w:rFonts w:ascii="Times New Roman" w:hAnsi="Times New Roman" w:cs="Times New Roman"/>
          <w:color w:val="202124"/>
          <w:sz w:val="28"/>
          <w:szCs w:val="28"/>
          <w:lang w:val="kk-KZ"/>
        </w:rPr>
        <w:t>Жоспарланған сомасы 2 678,6 мың теңгені құрайтын</w:t>
      </w:r>
      <w:r>
        <w:rPr>
          <w:rStyle w:val="y2iqfc"/>
          <w:rFonts w:ascii="Times New Roman" w:hAnsi="Times New Roman" w:cs="Times New Roman"/>
          <w:color w:val="202124"/>
          <w:sz w:val="28"/>
          <w:szCs w:val="28"/>
          <w:lang w:val="kk-KZ"/>
        </w:rPr>
        <w:t xml:space="preserve"> мемлекеттік сатып алу №</w:t>
      </w:r>
      <w:r w:rsidRPr="008A07AB">
        <w:rPr>
          <w:rStyle w:val="y2iqfc"/>
          <w:rFonts w:ascii="Times New Roman" w:hAnsi="Times New Roman" w:cs="Times New Roman"/>
          <w:color w:val="202124"/>
          <w:sz w:val="28"/>
          <w:szCs w:val="28"/>
          <w:lang w:val="kk-KZ"/>
        </w:rPr>
        <w:t xml:space="preserve"> 3763715-1 </w:t>
      </w:r>
      <w:r>
        <w:rPr>
          <w:rStyle w:val="y2iqfc"/>
          <w:rFonts w:ascii="Times New Roman" w:hAnsi="Times New Roman" w:cs="Times New Roman"/>
          <w:color w:val="202124"/>
          <w:sz w:val="28"/>
          <w:szCs w:val="28"/>
          <w:lang w:val="kk-KZ"/>
        </w:rPr>
        <w:t>БҰСТ</w:t>
      </w:r>
      <w:r w:rsidRPr="008A07AB">
        <w:rPr>
          <w:rStyle w:val="y2iqfc"/>
          <w:rFonts w:ascii="Times New Roman" w:hAnsi="Times New Roman" w:cs="Times New Roman"/>
          <w:color w:val="202124"/>
          <w:sz w:val="28"/>
          <w:szCs w:val="28"/>
          <w:lang w:val="kk-KZ"/>
        </w:rPr>
        <w:t xml:space="preserve"> 1 12.11.2019 ж. «Полиграф</w:t>
      </w:r>
      <w:r>
        <w:rPr>
          <w:rStyle w:val="y2iqfc"/>
          <w:rFonts w:ascii="Times New Roman" w:hAnsi="Times New Roman" w:cs="Times New Roman"/>
          <w:color w:val="202124"/>
          <w:sz w:val="28"/>
          <w:szCs w:val="28"/>
          <w:lang w:val="kk-KZ"/>
        </w:rPr>
        <w:t xml:space="preserve">ия қызметтері» </w:t>
      </w:r>
      <w:r w:rsidRPr="008A07AB">
        <w:rPr>
          <w:rStyle w:val="y2iqfc"/>
          <w:rFonts w:ascii="Times New Roman" w:hAnsi="Times New Roman" w:cs="Times New Roman"/>
          <w:i/>
          <w:color w:val="202124"/>
          <w:sz w:val="24"/>
          <w:szCs w:val="24"/>
          <w:lang w:val="kk-KZ"/>
        </w:rPr>
        <w:t>(19.11.2019 ж. № 3763715-</w:t>
      </w:r>
      <w:r w:rsidRPr="00310688">
        <w:rPr>
          <w:rStyle w:val="y2iqfc"/>
          <w:rFonts w:ascii="Times New Roman" w:hAnsi="Times New Roman" w:cs="Times New Roman"/>
          <w:i/>
          <w:color w:val="202124"/>
          <w:sz w:val="28"/>
          <w:szCs w:val="28"/>
          <w:lang w:val="kk-KZ"/>
        </w:rPr>
        <w:t>БҰСТ</w:t>
      </w:r>
      <w:r w:rsidRPr="008A07AB">
        <w:rPr>
          <w:rStyle w:val="y2iqfc"/>
          <w:rFonts w:ascii="Times New Roman" w:hAnsi="Times New Roman" w:cs="Times New Roman"/>
          <w:i/>
          <w:color w:val="202124"/>
          <w:sz w:val="24"/>
          <w:szCs w:val="24"/>
          <w:lang w:val="kk-KZ"/>
        </w:rPr>
        <w:t xml:space="preserve"> 1 нәтижелері туралы хаттама);</w:t>
      </w:r>
    </w:p>
    <w:p w:rsidR="00F81819" w:rsidRDefault="00F81819" w:rsidP="00F81819">
      <w:pPr>
        <w:pStyle w:val="a6"/>
        <w:ind w:firstLine="708"/>
        <w:jc w:val="both"/>
        <w:rPr>
          <w:rStyle w:val="y2iqfc"/>
          <w:rFonts w:ascii="Times New Roman" w:hAnsi="Times New Roman" w:cs="Times New Roman"/>
          <w:i/>
          <w:color w:val="202124"/>
          <w:sz w:val="24"/>
          <w:szCs w:val="24"/>
          <w:lang w:val="kk-KZ"/>
        </w:rPr>
      </w:pPr>
      <w:r w:rsidRPr="008A07AB">
        <w:rPr>
          <w:rStyle w:val="y2iqfc"/>
          <w:rFonts w:ascii="Times New Roman" w:hAnsi="Times New Roman" w:cs="Times New Roman"/>
          <w:color w:val="202124"/>
          <w:sz w:val="28"/>
          <w:szCs w:val="28"/>
          <w:lang w:val="kk-KZ"/>
        </w:rPr>
        <w:t>Жоспарланған сом</w:t>
      </w:r>
      <w:r>
        <w:rPr>
          <w:rStyle w:val="y2iqfc"/>
          <w:rFonts w:ascii="Times New Roman" w:hAnsi="Times New Roman" w:cs="Times New Roman"/>
          <w:color w:val="202124"/>
          <w:sz w:val="28"/>
          <w:szCs w:val="28"/>
          <w:lang w:val="kk-KZ"/>
        </w:rPr>
        <w:t>асы 84,8 мың теңгені құрайтын №</w:t>
      </w:r>
      <w:r w:rsidRPr="008A07AB">
        <w:rPr>
          <w:rStyle w:val="y2iqfc"/>
          <w:rFonts w:ascii="Times New Roman" w:hAnsi="Times New Roman" w:cs="Times New Roman"/>
          <w:color w:val="202124"/>
          <w:sz w:val="28"/>
          <w:szCs w:val="28"/>
          <w:lang w:val="kk-KZ"/>
        </w:rPr>
        <w:t xml:space="preserve"> 3681322-1 </w:t>
      </w:r>
      <w:r>
        <w:rPr>
          <w:rStyle w:val="y2iqfc"/>
          <w:rFonts w:ascii="Times New Roman" w:hAnsi="Times New Roman" w:cs="Times New Roman"/>
          <w:color w:val="202124"/>
          <w:sz w:val="28"/>
          <w:szCs w:val="28"/>
          <w:lang w:val="kk-KZ"/>
        </w:rPr>
        <w:t>БҰСТ</w:t>
      </w:r>
      <w:r w:rsidRPr="008A07AB">
        <w:rPr>
          <w:rStyle w:val="y2iqfc"/>
          <w:rFonts w:ascii="Times New Roman" w:hAnsi="Times New Roman" w:cs="Times New Roman"/>
          <w:color w:val="202124"/>
          <w:sz w:val="28"/>
          <w:szCs w:val="28"/>
          <w:lang w:val="kk-KZ"/>
        </w:rPr>
        <w:t xml:space="preserve"> 1 04.10.2019 жылғы «Түркістан облысының</w:t>
      </w:r>
      <w:r>
        <w:rPr>
          <w:rStyle w:val="y2iqfc"/>
          <w:rFonts w:ascii="Times New Roman" w:hAnsi="Times New Roman" w:cs="Times New Roman"/>
          <w:color w:val="202124"/>
          <w:sz w:val="28"/>
          <w:szCs w:val="28"/>
          <w:lang w:val="kk-KZ"/>
        </w:rPr>
        <w:t xml:space="preserve"> ТМРК</w:t>
      </w:r>
      <w:r w:rsidRPr="008A07AB">
        <w:rPr>
          <w:rStyle w:val="y2iqfc"/>
          <w:rFonts w:ascii="Times New Roman" w:hAnsi="Times New Roman" w:cs="Times New Roman"/>
          <w:color w:val="202124"/>
          <w:sz w:val="28"/>
          <w:szCs w:val="28"/>
          <w:lang w:val="kk-KZ"/>
        </w:rPr>
        <w:t xml:space="preserve"> департаменті үшін кең жолақты желілерге Интернетке қол жетімділікті қамтамасыз етуге бағытталған қызм</w:t>
      </w:r>
      <w:r>
        <w:rPr>
          <w:rStyle w:val="y2iqfc"/>
          <w:rFonts w:ascii="Times New Roman" w:hAnsi="Times New Roman" w:cs="Times New Roman"/>
          <w:color w:val="202124"/>
          <w:sz w:val="28"/>
          <w:szCs w:val="28"/>
          <w:lang w:val="kk-KZ"/>
        </w:rPr>
        <w:t>еттер</w:t>
      </w:r>
      <w:r w:rsidRPr="00310688">
        <w:rPr>
          <w:rStyle w:val="y2iqfc"/>
          <w:rFonts w:ascii="Times New Roman" w:hAnsi="Times New Roman" w:cs="Times New Roman"/>
          <w:i/>
          <w:color w:val="202124"/>
          <w:sz w:val="28"/>
          <w:szCs w:val="28"/>
          <w:lang w:val="kk-KZ"/>
        </w:rPr>
        <w:t xml:space="preserve">» мемлекеттік сатып алу </w:t>
      </w:r>
      <w:r w:rsidRPr="00310688">
        <w:rPr>
          <w:rStyle w:val="y2iqfc"/>
          <w:rFonts w:ascii="Times New Roman" w:hAnsi="Times New Roman" w:cs="Times New Roman"/>
          <w:i/>
          <w:color w:val="202124"/>
          <w:sz w:val="24"/>
          <w:szCs w:val="24"/>
          <w:lang w:val="kk-KZ"/>
        </w:rPr>
        <w:t xml:space="preserve">(№ 3681322- нәтижелері туралы хаттама) 14.10.2019 ж. </w:t>
      </w:r>
      <w:r w:rsidRPr="00310688">
        <w:rPr>
          <w:rStyle w:val="y2iqfc"/>
          <w:rFonts w:ascii="Times New Roman" w:hAnsi="Times New Roman" w:cs="Times New Roman"/>
          <w:i/>
          <w:color w:val="202124"/>
          <w:sz w:val="28"/>
          <w:szCs w:val="28"/>
          <w:lang w:val="kk-KZ"/>
        </w:rPr>
        <w:t>БҰСТ</w:t>
      </w:r>
      <w:r>
        <w:rPr>
          <w:rStyle w:val="y2iqfc"/>
          <w:rFonts w:ascii="Times New Roman" w:hAnsi="Times New Roman" w:cs="Times New Roman"/>
          <w:i/>
          <w:color w:val="202124"/>
          <w:sz w:val="24"/>
          <w:szCs w:val="24"/>
          <w:lang w:val="kk-KZ"/>
        </w:rPr>
        <w:t>1.)</w:t>
      </w:r>
    </w:p>
    <w:p w:rsidR="00F81819" w:rsidRPr="008A07AB" w:rsidRDefault="00F81819" w:rsidP="00F81819">
      <w:pPr>
        <w:pStyle w:val="a6"/>
        <w:ind w:firstLine="708"/>
        <w:jc w:val="both"/>
        <w:rPr>
          <w:rFonts w:ascii="Times New Roman" w:hAnsi="Times New Roman" w:cs="Times New Roman"/>
          <w:sz w:val="28"/>
          <w:szCs w:val="28"/>
          <w:lang w:val="kk-KZ"/>
        </w:rPr>
      </w:pPr>
      <w:r w:rsidRPr="00A723A1">
        <w:rPr>
          <w:rStyle w:val="y2iqfc"/>
          <w:rFonts w:ascii="Times New Roman" w:hAnsi="Times New Roman" w:cs="Times New Roman"/>
          <w:b/>
          <w:color w:val="202124"/>
          <w:sz w:val="28"/>
          <w:szCs w:val="28"/>
          <w:lang w:val="kk-KZ"/>
        </w:rPr>
        <w:t xml:space="preserve"> 47</w:t>
      </w:r>
      <w:r>
        <w:rPr>
          <w:rStyle w:val="y2iqfc"/>
          <w:rFonts w:ascii="Times New Roman" w:hAnsi="Times New Roman" w:cs="Times New Roman"/>
          <w:b/>
          <w:color w:val="202124"/>
          <w:sz w:val="28"/>
          <w:szCs w:val="28"/>
          <w:lang w:val="kk-KZ"/>
        </w:rPr>
        <w:t>-тармақ</w:t>
      </w:r>
      <w:r>
        <w:rPr>
          <w:rStyle w:val="y2iqfc"/>
          <w:rFonts w:ascii="Times New Roman" w:hAnsi="Times New Roman" w:cs="Times New Roman"/>
          <w:color w:val="202124"/>
          <w:sz w:val="28"/>
          <w:szCs w:val="28"/>
          <w:lang w:val="kk-KZ"/>
        </w:rPr>
        <w:t xml:space="preserve"> Осылайша, №</w:t>
      </w:r>
      <w:r w:rsidRPr="008A07AB">
        <w:rPr>
          <w:rStyle w:val="y2iqfc"/>
          <w:rFonts w:ascii="Times New Roman" w:hAnsi="Times New Roman" w:cs="Times New Roman"/>
          <w:color w:val="202124"/>
          <w:sz w:val="28"/>
          <w:szCs w:val="28"/>
          <w:lang w:val="kk-KZ"/>
        </w:rPr>
        <w:t xml:space="preserve"> 434-V «Мемлекеттік сатып алу туралы» Заңының 38-бабының 1-тармағын бұза отырып, жоғарыда көрсетілгендерді жүзеге асыру кезінде2019 жылғы және 2020 жылғы қаңтар-шілде кезеңіндегі баға ұсыныстарына сұраныс беру жолымен 3 мемлекеттік сатып алу жалпы сомасы 2 897,3 мың теңгені құрайды, жүргізіліп жатқан мемлекеттік сатып алу туралы ақпарат қазақ тілінде орналастыры</w:t>
      </w:r>
      <w:r>
        <w:rPr>
          <w:rStyle w:val="y2iqfc"/>
          <w:rFonts w:ascii="Times New Roman" w:hAnsi="Times New Roman" w:cs="Times New Roman"/>
          <w:color w:val="202124"/>
          <w:sz w:val="28"/>
          <w:szCs w:val="28"/>
          <w:lang w:val="kk-KZ"/>
        </w:rPr>
        <w:t xml:space="preserve">лмаған </w:t>
      </w:r>
      <w:r w:rsidRPr="00A723A1">
        <w:rPr>
          <w:rStyle w:val="y2iqfc"/>
          <w:rFonts w:ascii="Times New Roman" w:hAnsi="Times New Roman" w:cs="Times New Roman"/>
          <w:i/>
          <w:color w:val="202124"/>
          <w:sz w:val="24"/>
          <w:szCs w:val="24"/>
          <w:lang w:val="kk-KZ"/>
        </w:rPr>
        <w:t>(№ 45 қосымша, веб-порталдан скриншоттар, техникалық сипаттамалардың көшірмелері, 34 парақта жинақталған есептер).</w:t>
      </w:r>
    </w:p>
    <w:p w:rsidR="00F81819" w:rsidRPr="00A723A1" w:rsidRDefault="00F81819" w:rsidP="00F81819">
      <w:pPr>
        <w:pStyle w:val="a6"/>
        <w:ind w:firstLine="708"/>
        <w:jc w:val="both"/>
        <w:rPr>
          <w:rStyle w:val="y2iqfc"/>
          <w:rFonts w:ascii="Times New Roman" w:hAnsi="Times New Roman" w:cs="Times New Roman"/>
          <w:i/>
          <w:color w:val="202124"/>
          <w:sz w:val="28"/>
          <w:szCs w:val="28"/>
          <w:lang w:val="kk-KZ"/>
        </w:rPr>
      </w:pPr>
      <w:r w:rsidRPr="00A723A1">
        <w:rPr>
          <w:rStyle w:val="y2iqfc"/>
          <w:rFonts w:ascii="Times New Roman" w:hAnsi="Times New Roman" w:cs="Times New Roman"/>
          <w:i/>
          <w:color w:val="202124"/>
          <w:sz w:val="28"/>
          <w:szCs w:val="28"/>
          <w:lang w:val="kk-KZ"/>
        </w:rPr>
        <w:t>Мемлекеттік сатып алу туралы заңнаманы бір көзден алу, мемлекеттік сатып алу туралы шартты тікелей жасасу арқылы сақтау.</w:t>
      </w:r>
    </w:p>
    <w:p w:rsidR="00F81819" w:rsidRPr="00A723A1" w:rsidRDefault="00F81819" w:rsidP="00F81819">
      <w:pPr>
        <w:pStyle w:val="a6"/>
        <w:ind w:firstLine="708"/>
        <w:jc w:val="both"/>
        <w:rPr>
          <w:rFonts w:ascii="Times New Roman" w:hAnsi="Times New Roman" w:cs="Times New Roman"/>
          <w:sz w:val="28"/>
          <w:szCs w:val="28"/>
          <w:lang w:val="kk-KZ"/>
        </w:rPr>
      </w:pPr>
      <w:r w:rsidRPr="00A723A1">
        <w:rPr>
          <w:rStyle w:val="y2iqfc"/>
          <w:rFonts w:ascii="Times New Roman" w:hAnsi="Times New Roman" w:cs="Times New Roman"/>
          <w:color w:val="202124"/>
          <w:sz w:val="28"/>
          <w:szCs w:val="28"/>
          <w:lang w:val="kk-KZ"/>
        </w:rPr>
        <w:t>Тапсырыс берушінің</w:t>
      </w:r>
      <w:r>
        <w:rPr>
          <w:rStyle w:val="y2iqfc"/>
          <w:rFonts w:ascii="Times New Roman" w:hAnsi="Times New Roman" w:cs="Times New Roman"/>
          <w:color w:val="202124"/>
          <w:sz w:val="28"/>
          <w:szCs w:val="28"/>
          <w:lang w:val="kk-KZ"/>
        </w:rPr>
        <w:t xml:space="preserve"> «Мемлекеттік сатып алу туралы» </w:t>
      </w:r>
      <w:r w:rsidRPr="00A723A1">
        <w:rPr>
          <w:rStyle w:val="y2iqfc"/>
          <w:rFonts w:ascii="Times New Roman" w:hAnsi="Times New Roman" w:cs="Times New Roman"/>
          <w:color w:val="202124"/>
          <w:sz w:val="28"/>
          <w:szCs w:val="28"/>
          <w:lang w:val="kk-KZ"/>
        </w:rPr>
        <w:t>Заңының39-бабы 2, 3-тармақтарына сәйкес келісімшартты тікелей жасасу арқылы бір көзден алу тәсілімен мемлекеттік сатып алуды жүзеге асыруы туралы шешімінің негізділігіне тексеру кездейсоқ сандар генераторы іріктеме арқылы жүзеге асырылды</w:t>
      </w:r>
      <w:r>
        <w:rPr>
          <w:rStyle w:val="y2iqfc"/>
          <w:rFonts w:ascii="Times New Roman" w:hAnsi="Times New Roman" w:cs="Times New Roman"/>
          <w:color w:val="202124"/>
          <w:sz w:val="28"/>
          <w:szCs w:val="28"/>
          <w:lang w:val="kk-KZ"/>
        </w:rPr>
        <w:t>.</w:t>
      </w:r>
    </w:p>
    <w:p w:rsidR="00F81819" w:rsidRPr="00216AD1" w:rsidRDefault="00F81819" w:rsidP="00F81819">
      <w:pPr>
        <w:pStyle w:val="a6"/>
        <w:ind w:firstLine="708"/>
        <w:jc w:val="both"/>
        <w:rPr>
          <w:rStyle w:val="y2iqfc"/>
          <w:rFonts w:ascii="Times New Roman" w:hAnsi="Times New Roman" w:cs="Times New Roman"/>
          <w:color w:val="202124"/>
          <w:sz w:val="28"/>
          <w:szCs w:val="28"/>
          <w:lang w:val="kk-KZ"/>
        </w:rPr>
      </w:pPr>
      <w:r w:rsidRPr="00216AD1">
        <w:rPr>
          <w:rStyle w:val="y2iqfc"/>
          <w:rFonts w:ascii="Times New Roman" w:hAnsi="Times New Roman" w:cs="Times New Roman"/>
          <w:color w:val="202124"/>
          <w:sz w:val="28"/>
          <w:szCs w:val="28"/>
          <w:lang w:val="kk-KZ"/>
        </w:rPr>
        <w:t>Аудиторлық кезең ішінде Комитет тексерілген мерзімге 190 келісімшарт, 214 қосымша келісім (2019 ж. - 26 келісім, 154 - қосымша келісім; 2020 ж. - 164 келісім, 60 - қосымша келісім) бір көзден тікелей келісім жасасу арқылы</w:t>
      </w:r>
      <w:r>
        <w:rPr>
          <w:rStyle w:val="y2iqfc"/>
          <w:rFonts w:ascii="Times New Roman" w:hAnsi="Times New Roman" w:cs="Times New Roman"/>
          <w:color w:val="202124"/>
          <w:sz w:val="28"/>
          <w:szCs w:val="28"/>
          <w:lang w:val="kk-KZ"/>
        </w:rPr>
        <w:t xml:space="preserve"> және бір көз </w:t>
      </w:r>
      <w:r w:rsidRPr="00216AD1">
        <w:rPr>
          <w:rStyle w:val="y2iqfc"/>
          <w:rFonts w:ascii="Times New Roman" w:hAnsi="Times New Roman" w:cs="Times New Roman"/>
          <w:i/>
          <w:color w:val="202124"/>
          <w:sz w:val="24"/>
          <w:szCs w:val="24"/>
          <w:lang w:val="kk-KZ"/>
        </w:rPr>
        <w:t>(Қосымш</w:t>
      </w:r>
      <w:r>
        <w:rPr>
          <w:rStyle w:val="y2iqfc"/>
          <w:rFonts w:ascii="Times New Roman" w:hAnsi="Times New Roman" w:cs="Times New Roman"/>
          <w:i/>
          <w:color w:val="202124"/>
          <w:sz w:val="24"/>
          <w:szCs w:val="24"/>
          <w:lang w:val="kk-KZ"/>
        </w:rPr>
        <w:t>а №</w:t>
      </w:r>
      <w:r w:rsidRPr="00216AD1">
        <w:rPr>
          <w:rStyle w:val="y2iqfc"/>
          <w:rFonts w:ascii="Times New Roman" w:hAnsi="Times New Roman" w:cs="Times New Roman"/>
          <w:i/>
          <w:color w:val="202124"/>
          <w:sz w:val="24"/>
          <w:szCs w:val="24"/>
          <w:lang w:val="kk-KZ"/>
        </w:rPr>
        <w:t xml:space="preserve"> 46, веб-порталдан скриншоттар 42 параққа қоса беріледі).</w:t>
      </w:r>
    </w:p>
    <w:p w:rsidR="00F81819" w:rsidRPr="00216AD1" w:rsidRDefault="00F81819" w:rsidP="00F81819">
      <w:pPr>
        <w:pStyle w:val="a6"/>
        <w:ind w:firstLine="708"/>
        <w:jc w:val="both"/>
        <w:rPr>
          <w:rFonts w:ascii="Times New Roman" w:hAnsi="Times New Roman" w:cs="Times New Roman"/>
          <w:sz w:val="28"/>
          <w:szCs w:val="28"/>
          <w:lang w:val="kk-KZ"/>
        </w:rPr>
      </w:pPr>
      <w:r>
        <w:rPr>
          <w:rStyle w:val="y2iqfc"/>
          <w:rFonts w:ascii="Times New Roman" w:hAnsi="Times New Roman" w:cs="Times New Roman"/>
          <w:color w:val="202124"/>
          <w:sz w:val="28"/>
          <w:szCs w:val="28"/>
          <w:lang w:val="kk-KZ"/>
        </w:rPr>
        <w:t xml:space="preserve">Осы мәселе бойынша аудит </w:t>
      </w:r>
      <w:r w:rsidRPr="00216AD1">
        <w:rPr>
          <w:rStyle w:val="y2iqfc"/>
          <w:rFonts w:ascii="Times New Roman" w:hAnsi="Times New Roman" w:cs="Times New Roman"/>
          <w:color w:val="202124"/>
          <w:sz w:val="28"/>
          <w:szCs w:val="28"/>
          <w:lang w:val="kk-KZ"/>
        </w:rPr>
        <w:t>2019 және 2020 жылдарға арналған кездейсоқ с</w:t>
      </w:r>
      <w:r>
        <w:rPr>
          <w:rStyle w:val="y2iqfc"/>
          <w:rFonts w:ascii="Times New Roman" w:hAnsi="Times New Roman" w:cs="Times New Roman"/>
          <w:color w:val="202124"/>
          <w:sz w:val="28"/>
          <w:szCs w:val="28"/>
          <w:lang w:val="kk-KZ"/>
        </w:rPr>
        <w:t xml:space="preserve">андар генераторын пайдалану </w:t>
      </w:r>
      <w:r w:rsidRPr="00216AD1">
        <w:rPr>
          <w:rStyle w:val="y2iqfc"/>
          <w:rFonts w:ascii="Times New Roman" w:hAnsi="Times New Roman" w:cs="Times New Roman"/>
          <w:color w:val="202124"/>
          <w:sz w:val="28"/>
          <w:szCs w:val="28"/>
          <w:lang w:val="kk-KZ"/>
        </w:rPr>
        <w:t>қолдан</w:t>
      </w:r>
      <w:r>
        <w:rPr>
          <w:rStyle w:val="y2iqfc"/>
          <w:rFonts w:ascii="Times New Roman" w:hAnsi="Times New Roman" w:cs="Times New Roman"/>
          <w:color w:val="202124"/>
          <w:sz w:val="28"/>
          <w:szCs w:val="28"/>
          <w:lang w:val="kk-KZ"/>
        </w:rPr>
        <w:t>ыл</w:t>
      </w:r>
      <w:r w:rsidRPr="00216AD1">
        <w:rPr>
          <w:rStyle w:val="y2iqfc"/>
          <w:rFonts w:ascii="Times New Roman" w:hAnsi="Times New Roman" w:cs="Times New Roman"/>
          <w:color w:val="202124"/>
          <w:sz w:val="28"/>
          <w:szCs w:val="28"/>
          <w:lang w:val="kk-KZ"/>
        </w:rPr>
        <w:t>ды</w:t>
      </w:r>
      <w:r w:rsidRPr="00216AD1">
        <w:rPr>
          <w:rStyle w:val="y2iqfc"/>
          <w:rFonts w:ascii="Times New Roman" w:hAnsi="Times New Roman" w:cs="Times New Roman"/>
          <w:i/>
          <w:color w:val="202124"/>
          <w:sz w:val="24"/>
          <w:szCs w:val="24"/>
          <w:lang w:val="kk-KZ"/>
        </w:rPr>
        <w:t>(№ 47 қосымша, веб-порталдан скриншоттар 3 параққа қоса беріледі).</w:t>
      </w:r>
    </w:p>
    <w:p w:rsidR="00F81819" w:rsidRPr="00216AD1" w:rsidRDefault="00F81819" w:rsidP="00F81819">
      <w:pPr>
        <w:pStyle w:val="a6"/>
        <w:ind w:firstLine="708"/>
        <w:jc w:val="both"/>
        <w:rPr>
          <w:rStyle w:val="y2iqfc"/>
          <w:rFonts w:ascii="Times New Roman" w:hAnsi="Times New Roman" w:cs="Times New Roman"/>
          <w:color w:val="202124"/>
          <w:sz w:val="28"/>
          <w:szCs w:val="28"/>
          <w:lang w:val="kk-KZ"/>
        </w:rPr>
      </w:pPr>
      <w:r w:rsidRPr="00216AD1">
        <w:rPr>
          <w:rStyle w:val="y2iqfc"/>
          <w:rFonts w:ascii="Times New Roman" w:hAnsi="Times New Roman" w:cs="Times New Roman"/>
          <w:color w:val="202124"/>
          <w:sz w:val="28"/>
          <w:szCs w:val="28"/>
          <w:lang w:val="kk-KZ"/>
        </w:rPr>
        <w:t>Кездейсоқ сандарды қалыптастыру барысында келісімшартты тікелей жасасу арқылы бір көзден жасалған келісімшарттардың саны 2019 жылға - 9 келісімшартқа, 2020 жылға - 48 келісімшартқа анықталды.</w:t>
      </w:r>
    </w:p>
    <w:p w:rsidR="00F81819" w:rsidRPr="00216AD1" w:rsidRDefault="00F81819" w:rsidP="00F81819">
      <w:pPr>
        <w:pStyle w:val="a6"/>
        <w:ind w:firstLine="708"/>
        <w:jc w:val="both"/>
        <w:rPr>
          <w:rFonts w:ascii="Times New Roman" w:hAnsi="Times New Roman" w:cs="Times New Roman"/>
          <w:sz w:val="28"/>
          <w:szCs w:val="28"/>
          <w:lang w:val="kk-KZ"/>
        </w:rPr>
      </w:pPr>
      <w:r w:rsidRPr="00216AD1">
        <w:rPr>
          <w:rStyle w:val="y2iqfc"/>
          <w:rFonts w:ascii="Times New Roman" w:hAnsi="Times New Roman" w:cs="Times New Roman"/>
          <w:color w:val="202124"/>
          <w:sz w:val="28"/>
          <w:szCs w:val="28"/>
          <w:lang w:val="kk-KZ"/>
        </w:rPr>
        <w:t>Сондай-ақ, кездейсоқ сандарды құру кезінде 2019 жылға арналған келісімшартты сатып алу үшін бір көзден жасалған келісімшарттардың саны 10 келісімшартты, 2020 жылға - 35 келісімшартты құрады.</w:t>
      </w:r>
    </w:p>
    <w:p w:rsidR="00F81819" w:rsidRPr="00216AD1" w:rsidRDefault="00F81819" w:rsidP="00F81819">
      <w:pPr>
        <w:pStyle w:val="a6"/>
        <w:ind w:firstLine="708"/>
        <w:jc w:val="both"/>
        <w:rPr>
          <w:rStyle w:val="y2iqfc"/>
          <w:rFonts w:ascii="Times New Roman" w:hAnsi="Times New Roman" w:cs="Times New Roman"/>
          <w:color w:val="202124"/>
          <w:sz w:val="28"/>
          <w:szCs w:val="28"/>
          <w:lang w:val="kk-KZ"/>
        </w:rPr>
      </w:pPr>
      <w:r w:rsidRPr="00216AD1">
        <w:rPr>
          <w:rStyle w:val="y2iqfc"/>
          <w:rFonts w:ascii="Times New Roman" w:hAnsi="Times New Roman" w:cs="Times New Roman"/>
          <w:color w:val="202124"/>
          <w:sz w:val="28"/>
          <w:szCs w:val="28"/>
          <w:lang w:val="kk-KZ"/>
        </w:rPr>
        <w:t>Аудит жоспарлаудың дұрыстығын бір көзден әдісі бойынша, тікелей мемлекеттік сатып алу туралы шарт жасасу арқылы тексерді, мұнда мемлекеттік сатып алуды өткізу әдісін таңдау арқылы келесі бұзушылықтар анықталды:</w:t>
      </w:r>
    </w:p>
    <w:p w:rsidR="00F81819" w:rsidRPr="00216AD1" w:rsidRDefault="00F81819" w:rsidP="00F81819">
      <w:pPr>
        <w:pStyle w:val="a6"/>
        <w:ind w:firstLine="708"/>
        <w:jc w:val="both"/>
        <w:rPr>
          <w:rFonts w:ascii="Times New Roman" w:hAnsi="Times New Roman" w:cs="Times New Roman"/>
          <w:sz w:val="28"/>
          <w:szCs w:val="28"/>
          <w:lang w:val="kk-KZ"/>
        </w:rPr>
      </w:pPr>
      <w:r>
        <w:rPr>
          <w:rStyle w:val="y2iqfc"/>
          <w:rFonts w:ascii="Times New Roman" w:hAnsi="Times New Roman" w:cs="Times New Roman"/>
          <w:color w:val="202124"/>
          <w:sz w:val="28"/>
          <w:szCs w:val="28"/>
          <w:lang w:val="kk-KZ"/>
        </w:rPr>
        <w:t>№</w:t>
      </w:r>
      <w:r w:rsidRPr="00216AD1">
        <w:rPr>
          <w:rStyle w:val="y2iqfc"/>
          <w:rFonts w:ascii="Times New Roman" w:hAnsi="Times New Roman" w:cs="Times New Roman"/>
          <w:color w:val="202124"/>
          <w:sz w:val="28"/>
          <w:szCs w:val="28"/>
          <w:lang w:val="kk-KZ"/>
        </w:rPr>
        <w:t xml:space="preserve"> 648 Қағиданың 378-тармағына сәйкес келісімшартты тікелей жасасу арқылы бір көзден алу тәсілімен мемлекеттік сатып алу мемлекеттік сатып алу веб-порталында белгіленген форматтық-логикалық бақылауды ескере отырып жүзеге асырылады.</w:t>
      </w:r>
    </w:p>
    <w:p w:rsidR="00F81819" w:rsidRPr="00216AD1" w:rsidRDefault="00F81819" w:rsidP="00F81819">
      <w:pPr>
        <w:pStyle w:val="a6"/>
        <w:ind w:firstLine="708"/>
        <w:jc w:val="both"/>
        <w:rPr>
          <w:rStyle w:val="y2iqfc"/>
          <w:rFonts w:ascii="Times New Roman" w:hAnsi="Times New Roman" w:cs="Times New Roman"/>
          <w:color w:val="202124"/>
          <w:sz w:val="28"/>
          <w:szCs w:val="28"/>
          <w:lang w:val="kk-KZ"/>
        </w:rPr>
      </w:pPr>
      <w:r w:rsidRPr="00216AD1">
        <w:rPr>
          <w:rStyle w:val="y2iqfc"/>
          <w:rFonts w:ascii="Times New Roman" w:hAnsi="Times New Roman" w:cs="Times New Roman"/>
          <w:color w:val="202124"/>
          <w:sz w:val="28"/>
          <w:szCs w:val="28"/>
          <w:lang w:val="kk-KZ"/>
        </w:rPr>
        <w:t>Тауарлардың электрондық каталогында сатып алынған тауарлар болмаған немесе тауарларды электронды каталогқа орналастырған әлеуетті өнім беруші келісімшарт жасасудан бас тартқан жағдайда, мұндай мемлекеттік сатып алу 3-тармақтың 42) тармақшасына сәйкес жүзеге асырылады. Заңның 39-бабы тауарлардың электрондық каталогын пайдаланбай. Комитет жеткізушіні таңдау үшін белгіленген нысанда коммерциялық ұсынысты жеткізушілерге жіберген жоқ.</w:t>
      </w:r>
    </w:p>
    <w:p w:rsidR="00F81819" w:rsidRPr="00216AD1" w:rsidRDefault="00F81819" w:rsidP="00F81819">
      <w:pPr>
        <w:pStyle w:val="a6"/>
        <w:ind w:firstLine="708"/>
        <w:jc w:val="both"/>
        <w:rPr>
          <w:rFonts w:ascii="Times New Roman" w:hAnsi="Times New Roman" w:cs="Times New Roman"/>
          <w:sz w:val="28"/>
          <w:szCs w:val="28"/>
          <w:lang w:val="kk-KZ"/>
        </w:rPr>
      </w:pPr>
      <w:r>
        <w:rPr>
          <w:rStyle w:val="y2iqfc"/>
          <w:rFonts w:ascii="Times New Roman" w:hAnsi="Times New Roman" w:cs="Times New Roman"/>
          <w:b/>
          <w:color w:val="202124"/>
          <w:sz w:val="28"/>
          <w:szCs w:val="28"/>
          <w:lang w:val="kk-KZ"/>
        </w:rPr>
        <w:t>48-тармақ</w:t>
      </w:r>
      <w:r>
        <w:rPr>
          <w:rStyle w:val="y2iqfc"/>
          <w:rFonts w:ascii="Times New Roman" w:hAnsi="Times New Roman" w:cs="Times New Roman"/>
          <w:color w:val="202124"/>
          <w:sz w:val="28"/>
          <w:szCs w:val="28"/>
          <w:lang w:val="kk-KZ"/>
        </w:rPr>
        <w:t xml:space="preserve"> №</w:t>
      </w:r>
      <w:r w:rsidRPr="00216AD1">
        <w:rPr>
          <w:rStyle w:val="y2iqfc"/>
          <w:rFonts w:ascii="Times New Roman" w:hAnsi="Times New Roman" w:cs="Times New Roman"/>
          <w:color w:val="202124"/>
          <w:sz w:val="28"/>
          <w:szCs w:val="28"/>
          <w:lang w:val="kk-KZ"/>
        </w:rPr>
        <w:t xml:space="preserve"> 648 Ереженің 378-2-тармағын бұзған КомитетҚағидаларға 18-1-қосымшаға сәйкес нысан бойынша коммерциялық ұсыныстарға сұранымдар жіберілмеді.</w:t>
      </w:r>
    </w:p>
    <w:p w:rsidR="00F81819" w:rsidRPr="00216AD1" w:rsidRDefault="00F81819" w:rsidP="00F81819">
      <w:pPr>
        <w:pStyle w:val="a6"/>
        <w:ind w:firstLine="708"/>
        <w:jc w:val="both"/>
        <w:rPr>
          <w:rStyle w:val="y2iqfc"/>
          <w:rFonts w:ascii="Times New Roman" w:hAnsi="Times New Roman" w:cs="Times New Roman"/>
          <w:color w:val="202124"/>
          <w:sz w:val="28"/>
          <w:szCs w:val="28"/>
          <w:lang w:val="kk-KZ"/>
        </w:rPr>
      </w:pPr>
      <w:r>
        <w:rPr>
          <w:rStyle w:val="y2iqfc"/>
          <w:rFonts w:ascii="Times New Roman" w:hAnsi="Times New Roman" w:cs="Times New Roman"/>
          <w:b/>
          <w:color w:val="202124"/>
          <w:sz w:val="28"/>
          <w:szCs w:val="28"/>
          <w:lang w:val="kk-KZ"/>
        </w:rPr>
        <w:t>49-тармақ</w:t>
      </w:r>
      <w:r w:rsidRPr="00216AD1">
        <w:rPr>
          <w:rStyle w:val="y2iqfc"/>
          <w:rFonts w:ascii="Times New Roman" w:hAnsi="Times New Roman" w:cs="Times New Roman"/>
          <w:color w:val="202124"/>
          <w:sz w:val="28"/>
          <w:szCs w:val="28"/>
          <w:lang w:val="kk-KZ"/>
        </w:rPr>
        <w:t xml:space="preserve"> Сондай-ақ, бір көзден келісім-шарт жасасқан кезде әлеуетті жеткізушілер бұзушылықтар жасайтынын ескеру қажет№ 648 Ереженің 378-3 тармағының Тапсырыс берушіге жеткізілетін тауарлардың (орындалған жұмыстардың, көрсетілген қызметтердің) сипаттамалары және басқа да растайтын құжаттармен сипатталған прейскуранттар ұсынылмаған.</w:t>
      </w:r>
    </w:p>
    <w:p w:rsidR="00F81819" w:rsidRPr="00216AD1" w:rsidRDefault="00F81819" w:rsidP="00F81819">
      <w:pPr>
        <w:pStyle w:val="a6"/>
        <w:ind w:firstLine="708"/>
        <w:jc w:val="both"/>
        <w:rPr>
          <w:rFonts w:ascii="Times New Roman" w:hAnsi="Times New Roman" w:cs="Times New Roman"/>
          <w:sz w:val="28"/>
          <w:szCs w:val="28"/>
          <w:lang w:val="kk-KZ"/>
        </w:rPr>
      </w:pPr>
      <w:r w:rsidRPr="00216AD1">
        <w:rPr>
          <w:rStyle w:val="y2iqfc"/>
          <w:rFonts w:ascii="Times New Roman" w:hAnsi="Times New Roman" w:cs="Times New Roman"/>
          <w:color w:val="202124"/>
          <w:sz w:val="28"/>
          <w:szCs w:val="28"/>
          <w:lang w:val="kk-KZ"/>
        </w:rPr>
        <w:t>Шартты тікелей жасасу арқылы бір көзден және сәтсіз сатып алу үшін бір көзден әдіспен жасалған келісімшарттардың міндеттемелерін орындау кезінде, техникалық шарттарға сәйкес және көрмеге қойылған жұмыстардың актілері бойынша төлемдер үшін төлемдер жасалғаны анықталды қызметтер көрсетілді, есеп мемлекеттік сатып алу веб-порталында орналастырылды.</w:t>
      </w:r>
    </w:p>
    <w:p w:rsidR="00F81819" w:rsidRPr="00956C05" w:rsidRDefault="00F81819" w:rsidP="00F81819">
      <w:pPr>
        <w:pStyle w:val="a6"/>
        <w:ind w:firstLine="708"/>
        <w:jc w:val="both"/>
        <w:rPr>
          <w:rStyle w:val="y2iqfc"/>
          <w:rFonts w:ascii="Times New Roman" w:hAnsi="Times New Roman" w:cs="Times New Roman"/>
          <w:color w:val="202124"/>
          <w:sz w:val="28"/>
          <w:szCs w:val="28"/>
          <w:lang w:val="kk-KZ"/>
        </w:rPr>
      </w:pPr>
      <w:r w:rsidRPr="00956C05">
        <w:rPr>
          <w:rStyle w:val="y2iqfc"/>
          <w:rFonts w:ascii="Times New Roman" w:hAnsi="Times New Roman" w:cs="Times New Roman"/>
          <w:color w:val="202124"/>
          <w:sz w:val="28"/>
          <w:szCs w:val="28"/>
          <w:lang w:val="kk-KZ"/>
        </w:rPr>
        <w:t>Аудит барысында анықталғандай, жоғарыда жасалған келісімшарттар бойынша мемлекеттік сатып алу веб-порталында келісімшартты тікелей жасасу жолымен және сәтсіз сатып алу туралы бір көзден алу тәсілімен мемлекеттік сатып алу туралы есептер жүзеге асырудың ережелерімен анықталған белгіленген нысанда орналастырылмайды. мемлекеттік сатып алу.</w:t>
      </w:r>
    </w:p>
    <w:p w:rsidR="00F81819" w:rsidRPr="002A5635" w:rsidRDefault="00F81819" w:rsidP="00F81819">
      <w:pPr>
        <w:pStyle w:val="a6"/>
        <w:ind w:firstLine="708"/>
        <w:jc w:val="both"/>
        <w:rPr>
          <w:rStyle w:val="y2iqfc"/>
          <w:rFonts w:ascii="Times New Roman" w:hAnsi="Times New Roman" w:cs="Times New Roman"/>
          <w:sz w:val="28"/>
          <w:szCs w:val="28"/>
          <w:lang w:val="kk-KZ"/>
        </w:rPr>
      </w:pPr>
      <w:r>
        <w:rPr>
          <w:rStyle w:val="y2iqfc"/>
          <w:rFonts w:ascii="Times New Roman" w:hAnsi="Times New Roman" w:cs="Times New Roman"/>
          <w:b/>
          <w:color w:val="202124"/>
          <w:sz w:val="28"/>
          <w:szCs w:val="28"/>
          <w:lang w:val="kk-KZ"/>
        </w:rPr>
        <w:t>50-тармақ</w:t>
      </w:r>
      <w:r w:rsidRPr="00956C05">
        <w:rPr>
          <w:rStyle w:val="y2iqfc"/>
          <w:rFonts w:ascii="Times New Roman" w:hAnsi="Times New Roman" w:cs="Times New Roman"/>
          <w:color w:val="202124"/>
          <w:sz w:val="28"/>
          <w:szCs w:val="28"/>
          <w:lang w:val="kk-KZ"/>
        </w:rPr>
        <w:t xml:space="preserve"> Қазақстан Республикасы Заңының 41-бабының 2-тармағын бұзу«Мемлекеттік сатып алу туралы» және Комитеттің 648 ережесінің 380-тармағы2 286,0 мың теңге сомасындағы 4 келісімшарт бойынша</w:t>
      </w:r>
      <w:r w:rsidRPr="00956C05">
        <w:rPr>
          <w:rStyle w:val="y2iqfc"/>
          <w:rFonts w:ascii="Times New Roman" w:hAnsi="Times New Roman" w:cs="Times New Roman"/>
          <w:i/>
          <w:color w:val="202124"/>
          <w:sz w:val="24"/>
          <w:szCs w:val="24"/>
          <w:lang w:val="kk-KZ"/>
        </w:rPr>
        <w:t>, (2019 жылы 1627,1 мың теңге сомасында 2 келісімшарт бойынша, 2020 жылдың бірінші тоқсанында 659,7 мың теңге сомасында 2 келісімшарт бойынша)</w:t>
      </w:r>
      <w:r w:rsidRPr="00956C05">
        <w:rPr>
          <w:rStyle w:val="y2iqfc"/>
          <w:rFonts w:ascii="Times New Roman" w:hAnsi="Times New Roman" w:cs="Times New Roman"/>
          <w:color w:val="202124"/>
          <w:sz w:val="28"/>
          <w:szCs w:val="28"/>
          <w:lang w:val="kk-KZ"/>
        </w:rPr>
        <w:t xml:space="preserve"> бір көзден алу тәсілімен мемлекеттік сатып алу туралы есептер тікелей келісімшарт жасасу арқылы және жасалған шарттар бойынша орындалмағаны үшінсатып алулар мемлекеттік сатып алу веб-п</w:t>
      </w:r>
      <w:r>
        <w:rPr>
          <w:rStyle w:val="y2iqfc"/>
          <w:rFonts w:ascii="Times New Roman" w:hAnsi="Times New Roman" w:cs="Times New Roman"/>
          <w:color w:val="202124"/>
          <w:sz w:val="28"/>
          <w:szCs w:val="28"/>
          <w:lang w:val="kk-KZ"/>
        </w:rPr>
        <w:t xml:space="preserve">орталында орналастырылмаған </w:t>
      </w:r>
      <w:r w:rsidRPr="00956C05">
        <w:rPr>
          <w:rStyle w:val="y2iqfc"/>
          <w:rFonts w:ascii="Times New Roman" w:hAnsi="Times New Roman" w:cs="Times New Roman"/>
          <w:i/>
          <w:color w:val="202124"/>
          <w:sz w:val="24"/>
          <w:szCs w:val="24"/>
          <w:lang w:val="kk-KZ"/>
        </w:rPr>
        <w:t>(№ 48 қосымша, веб-порталдан скриншоттар, 4 парақта А.С. Сыздықованың түсіндірмесі).</w:t>
      </w:r>
    </w:p>
    <w:p w:rsidR="00F81819" w:rsidRPr="007B4747" w:rsidRDefault="00F81819" w:rsidP="00F81819">
      <w:pPr>
        <w:pStyle w:val="a6"/>
        <w:ind w:firstLine="708"/>
        <w:jc w:val="both"/>
        <w:rPr>
          <w:rFonts w:ascii="Times New Roman" w:hAnsi="Times New Roman" w:cs="Times New Roman"/>
          <w:color w:val="202124"/>
          <w:sz w:val="28"/>
          <w:szCs w:val="28"/>
          <w:lang w:val="kk-KZ"/>
        </w:rPr>
      </w:pPr>
      <w:r w:rsidRPr="00956C05">
        <w:rPr>
          <w:rStyle w:val="y2iqfc"/>
          <w:rFonts w:ascii="Times New Roman" w:hAnsi="Times New Roman" w:cs="Times New Roman"/>
          <w:color w:val="202124"/>
          <w:sz w:val="28"/>
          <w:szCs w:val="28"/>
          <w:lang w:val="kk-KZ"/>
        </w:rPr>
        <w:t xml:space="preserve">Сондай-ақ жасалған 102 келісімшарттың ішінен аудит жүргізілді2019-2020 жылдар аралығында жалпы сомасы 64,410,7 мың теңгені құрайтын 58 келісім-шарт </w:t>
      </w:r>
      <w:r w:rsidRPr="00956C05">
        <w:rPr>
          <w:rStyle w:val="y2iqfc"/>
          <w:rFonts w:ascii="Times New Roman" w:hAnsi="Times New Roman" w:cs="Times New Roman"/>
          <w:i/>
          <w:color w:val="202124"/>
          <w:sz w:val="24"/>
          <w:szCs w:val="24"/>
          <w:lang w:val="kk-KZ"/>
        </w:rPr>
        <w:t>(2019 жылы жалпы сомасы 4424,0 мың теңгені құрайтын 14 келісім-шарт; 2020 жылы жалпы сомасы 59,986,0 мың теңге болатын 44 келісім-шарт),</w:t>
      </w:r>
      <w:r w:rsidRPr="00956C05">
        <w:rPr>
          <w:rStyle w:val="y2iqfc"/>
          <w:rFonts w:ascii="Times New Roman" w:hAnsi="Times New Roman" w:cs="Times New Roman"/>
          <w:color w:val="202124"/>
          <w:sz w:val="28"/>
          <w:szCs w:val="28"/>
          <w:lang w:val="kk-KZ"/>
        </w:rPr>
        <w:t xml:space="preserve"> олар бойынша бір көзден алу тәсілімен мемлекеттік сатып алу туралы есептер веб-порталға тікелей жасалған және орындалмаған келісімшарттар бойынша белгіленген м</w:t>
      </w:r>
      <w:r>
        <w:rPr>
          <w:rStyle w:val="y2iqfc"/>
          <w:rFonts w:ascii="Times New Roman" w:hAnsi="Times New Roman" w:cs="Times New Roman"/>
          <w:color w:val="202124"/>
          <w:sz w:val="28"/>
          <w:szCs w:val="28"/>
          <w:lang w:val="kk-KZ"/>
        </w:rPr>
        <w:t xml:space="preserve">ерзімнен кешірек орналастырылды </w:t>
      </w:r>
      <w:r>
        <w:rPr>
          <w:rStyle w:val="y2iqfc"/>
          <w:rFonts w:ascii="Times New Roman" w:hAnsi="Times New Roman" w:cs="Times New Roman"/>
          <w:i/>
          <w:color w:val="202124"/>
          <w:sz w:val="24"/>
          <w:szCs w:val="24"/>
          <w:lang w:val="kk-KZ"/>
        </w:rPr>
        <w:t>(3 күннен 5 айға дейін)(Қосымша №</w:t>
      </w:r>
      <w:r w:rsidRPr="00956C05">
        <w:rPr>
          <w:rStyle w:val="y2iqfc"/>
          <w:rFonts w:ascii="Times New Roman" w:hAnsi="Times New Roman" w:cs="Times New Roman"/>
          <w:i/>
          <w:color w:val="202124"/>
          <w:sz w:val="24"/>
          <w:szCs w:val="24"/>
          <w:lang w:val="kk-KZ"/>
        </w:rPr>
        <w:t xml:space="preserve"> 49, түсіндірме Сыздықова А.С., веб-порталдан алынған скриншоттар 62 параққа қоса беріледі).</w:t>
      </w:r>
    </w:p>
    <w:p w:rsidR="00F81819" w:rsidRPr="00956C05" w:rsidRDefault="00F81819" w:rsidP="00F81819">
      <w:pPr>
        <w:pStyle w:val="a6"/>
        <w:ind w:firstLine="708"/>
        <w:jc w:val="both"/>
        <w:rPr>
          <w:rStyle w:val="y2iqfc"/>
          <w:rFonts w:ascii="Times New Roman" w:hAnsi="Times New Roman" w:cs="Times New Roman"/>
          <w:i/>
          <w:color w:val="202124"/>
          <w:sz w:val="28"/>
          <w:szCs w:val="28"/>
          <w:lang w:val="kk-KZ"/>
        </w:rPr>
      </w:pPr>
      <w:r w:rsidRPr="00956C05">
        <w:rPr>
          <w:rStyle w:val="y2iqfc"/>
          <w:rFonts w:ascii="Times New Roman" w:hAnsi="Times New Roman" w:cs="Times New Roman"/>
          <w:i/>
          <w:color w:val="202124"/>
          <w:sz w:val="28"/>
          <w:szCs w:val="28"/>
          <w:lang w:val="kk-KZ"/>
        </w:rPr>
        <w:t>«Әлеуетті жеткізушілердің жекелеген санаттарын мемлекеттік қолдау шараларын сақтау».</w:t>
      </w:r>
    </w:p>
    <w:p w:rsidR="00F81819" w:rsidRPr="00956C05" w:rsidRDefault="00F81819" w:rsidP="00F81819">
      <w:pPr>
        <w:pStyle w:val="a6"/>
        <w:ind w:firstLine="708"/>
        <w:jc w:val="both"/>
        <w:rPr>
          <w:rFonts w:ascii="Times New Roman" w:hAnsi="Times New Roman" w:cs="Times New Roman"/>
          <w:sz w:val="28"/>
          <w:szCs w:val="28"/>
          <w:lang w:val="kk-KZ"/>
        </w:rPr>
      </w:pPr>
      <w:r w:rsidRPr="00956C05">
        <w:rPr>
          <w:rStyle w:val="y2iqfc"/>
          <w:rFonts w:ascii="Times New Roman" w:hAnsi="Times New Roman" w:cs="Times New Roman"/>
          <w:color w:val="202124"/>
          <w:sz w:val="28"/>
          <w:szCs w:val="28"/>
          <w:lang w:val="kk-KZ"/>
        </w:rPr>
        <w:t>Аудиторлық кезең ішінде Комитет 2019-2020 жылдары Қазақстан Республикасының мүгедектерінің қоғамдық бірлестіктерінен сатып алынған тауарлардың, жұмыстардың, қызметтердің жекелеген түрлерінің Тізбесіне сәйкес тауарлардың, жұмыстардың, қызметтердің жекелеген түрлерін сатып алғандығы анықталды. және Қазақстан Республикасы мүгедектерінің қоғамдық бірлестіктері құрған, тауарларды өндіретін және (немесе) жеткізетін, жұмыстарды орындайтын, қызмет көрсетет</w:t>
      </w:r>
      <w:r>
        <w:rPr>
          <w:rStyle w:val="y2iqfc"/>
          <w:rFonts w:ascii="Times New Roman" w:hAnsi="Times New Roman" w:cs="Times New Roman"/>
          <w:color w:val="202124"/>
          <w:sz w:val="28"/>
          <w:szCs w:val="28"/>
          <w:lang w:val="kk-KZ"/>
        </w:rPr>
        <w:t xml:space="preserve">ін, Үкіметтің 31.2.2015 жылғы № </w:t>
      </w:r>
      <w:r w:rsidRPr="00956C05">
        <w:rPr>
          <w:rStyle w:val="y2iqfc"/>
          <w:rFonts w:ascii="Times New Roman" w:hAnsi="Times New Roman" w:cs="Times New Roman"/>
          <w:color w:val="202124"/>
          <w:sz w:val="28"/>
          <w:szCs w:val="28"/>
          <w:lang w:val="kk-KZ"/>
        </w:rPr>
        <w:t>1111 қаулысымен бекітілген ұйымдар жүзеге асырылмады.</w:t>
      </w:r>
    </w:p>
    <w:p w:rsidR="00F81819" w:rsidRPr="008B74CD" w:rsidRDefault="00F81819" w:rsidP="00F81819">
      <w:pPr>
        <w:pStyle w:val="a6"/>
        <w:ind w:firstLine="708"/>
        <w:jc w:val="both"/>
        <w:rPr>
          <w:rFonts w:ascii="Times New Roman" w:hAnsi="Times New Roman" w:cs="Times New Roman"/>
          <w:i/>
          <w:sz w:val="28"/>
          <w:szCs w:val="28"/>
          <w:lang w:val="kk-KZ"/>
        </w:rPr>
      </w:pPr>
      <w:r>
        <w:rPr>
          <w:rStyle w:val="y2iqfc"/>
          <w:rFonts w:ascii="Times New Roman" w:hAnsi="Times New Roman" w:cs="Times New Roman"/>
          <w:b/>
          <w:color w:val="202124"/>
          <w:sz w:val="28"/>
          <w:szCs w:val="28"/>
          <w:lang w:val="kk-KZ"/>
        </w:rPr>
        <w:t>51-тармақ</w:t>
      </w:r>
      <w:r w:rsidRPr="008B74CD">
        <w:rPr>
          <w:rStyle w:val="y2iqfc"/>
          <w:rFonts w:ascii="Times New Roman" w:hAnsi="Times New Roman" w:cs="Times New Roman"/>
          <w:color w:val="202124"/>
          <w:sz w:val="28"/>
          <w:szCs w:val="28"/>
          <w:lang w:val="kk-KZ"/>
        </w:rPr>
        <w:t xml:space="preserve"> «Мемлекеттік сатып алу туралы» Қазақстан Республикасы Заңының 51-бабының 2-тармағын бұза отырып, Комитет хабарландыру мәтінінде мемлекеттік сатып алулар тек өндірушілер мен (немесе) сатып алушылар арасында жүзе</w:t>
      </w:r>
      <w:r>
        <w:rPr>
          <w:rStyle w:val="y2iqfc"/>
          <w:rFonts w:ascii="Times New Roman" w:hAnsi="Times New Roman" w:cs="Times New Roman"/>
          <w:color w:val="202124"/>
          <w:sz w:val="28"/>
          <w:szCs w:val="28"/>
          <w:lang w:val="kk-KZ"/>
        </w:rPr>
        <w:t>ге асырылатындығын хабарламады</w:t>
      </w:r>
      <w:r w:rsidRPr="008B74CD">
        <w:rPr>
          <w:rStyle w:val="y2iqfc"/>
          <w:rFonts w:ascii="Times New Roman" w:hAnsi="Times New Roman" w:cs="Times New Roman"/>
          <w:color w:val="202124"/>
          <w:sz w:val="28"/>
          <w:szCs w:val="28"/>
          <w:lang w:val="kk-KZ"/>
        </w:rPr>
        <w:t>) тауарларды жеткізуге, жұмыстарды орындауға, Қазақстан Республикасы мүгедектерінің қоғамдық бірлестіктерінің және (немесе) Қазақстан Республикасы мүгедектерінің қоғамдық бірлестіктері құрған ұйымдардың қы</w:t>
      </w:r>
      <w:r>
        <w:rPr>
          <w:rStyle w:val="y2iqfc"/>
          <w:rFonts w:ascii="Times New Roman" w:hAnsi="Times New Roman" w:cs="Times New Roman"/>
          <w:color w:val="202124"/>
          <w:sz w:val="28"/>
          <w:szCs w:val="28"/>
          <w:lang w:val="kk-KZ"/>
        </w:rPr>
        <w:t xml:space="preserve">зметтерін көрсетуге құқылы </w:t>
      </w:r>
      <w:r w:rsidRPr="007B4747">
        <w:rPr>
          <w:rStyle w:val="y2iqfc"/>
          <w:rFonts w:ascii="Times New Roman" w:hAnsi="Times New Roman" w:cs="Times New Roman"/>
          <w:i/>
          <w:color w:val="202124"/>
          <w:sz w:val="24"/>
          <w:szCs w:val="24"/>
          <w:lang w:val="kk-KZ"/>
        </w:rPr>
        <w:t>(№ 50 қосымша, қаржы және мемлекеттік сатып алу бөлімінің бас сарапшысының түсіндірмесі 1 параққа).</w:t>
      </w:r>
    </w:p>
    <w:p w:rsidR="00F81819" w:rsidRPr="00E734FD" w:rsidRDefault="00F81819" w:rsidP="00F81819">
      <w:pPr>
        <w:pStyle w:val="a6"/>
        <w:ind w:firstLine="708"/>
        <w:jc w:val="both"/>
        <w:rPr>
          <w:rStyle w:val="y2iqfc"/>
          <w:rFonts w:ascii="Times New Roman" w:hAnsi="Times New Roman" w:cs="Times New Roman"/>
          <w:i/>
          <w:color w:val="202124"/>
          <w:sz w:val="28"/>
          <w:szCs w:val="28"/>
          <w:lang w:val="kk-KZ"/>
        </w:rPr>
      </w:pPr>
      <w:r w:rsidRPr="00E734FD">
        <w:rPr>
          <w:rStyle w:val="y2iqfc"/>
          <w:rFonts w:ascii="Times New Roman" w:hAnsi="Times New Roman" w:cs="Times New Roman"/>
          <w:i/>
          <w:color w:val="202124"/>
          <w:sz w:val="28"/>
          <w:szCs w:val="28"/>
          <w:lang w:val="kk-KZ"/>
        </w:rPr>
        <w:t>Келісімшарттар жасасуға және оларға қосымша келісімдер жасауға, келісімшарттар бойынша кепілдік қайтара отырып, шарттардың орындалуына қатысты заңнаманың талаптарын сақтау:</w:t>
      </w:r>
    </w:p>
    <w:p w:rsidR="00F81819" w:rsidRPr="00E734FD" w:rsidRDefault="00F81819" w:rsidP="00F81819">
      <w:pPr>
        <w:pStyle w:val="a6"/>
        <w:jc w:val="both"/>
        <w:rPr>
          <w:rFonts w:ascii="Times New Roman" w:hAnsi="Times New Roman" w:cs="Times New Roman"/>
          <w:sz w:val="28"/>
          <w:szCs w:val="28"/>
          <w:lang w:val="kk-KZ"/>
        </w:rPr>
      </w:pPr>
      <w:r>
        <w:rPr>
          <w:rStyle w:val="y2iqfc"/>
          <w:rFonts w:ascii="Times New Roman" w:hAnsi="Times New Roman" w:cs="Times New Roman"/>
          <w:color w:val="202124"/>
          <w:sz w:val="28"/>
          <w:szCs w:val="28"/>
          <w:lang w:val="kk-KZ"/>
        </w:rPr>
        <w:tab/>
      </w:r>
      <w:r w:rsidRPr="00E734FD">
        <w:rPr>
          <w:rStyle w:val="y2iqfc"/>
          <w:rFonts w:ascii="Times New Roman" w:hAnsi="Times New Roman" w:cs="Times New Roman"/>
          <w:color w:val="202124"/>
          <w:sz w:val="28"/>
          <w:szCs w:val="28"/>
          <w:lang w:val="kk-KZ"/>
        </w:rPr>
        <w:t>Мемлекеттік сатып алу туралы заңнамаға сәйкесКомитеттің тексерілген кезеңінде веб-порталда келісімшарттар мен қосымша келісімдерді орындау туралы құжаттар электронды түрде шығарылды, келісімшарттар «Жасалмаған», «Тараптардың келісімі бойынша бұзылған»,</w:t>
      </w:r>
      <w:r>
        <w:rPr>
          <w:rStyle w:val="y2iqfc"/>
          <w:rFonts w:ascii="Times New Roman" w:hAnsi="Times New Roman" w:cs="Times New Roman"/>
          <w:color w:val="202124"/>
          <w:sz w:val="28"/>
          <w:szCs w:val="28"/>
          <w:lang w:val="kk-KZ"/>
        </w:rPr>
        <w:t xml:space="preserve"> «Дайын тіркеуге жіберіледі»,«Нәтижелі»,«Ішінара орындалған</w:t>
      </w:r>
      <w:r w:rsidRPr="00E734FD">
        <w:rPr>
          <w:rStyle w:val="y2iqfc"/>
          <w:rFonts w:ascii="Times New Roman" w:hAnsi="Times New Roman" w:cs="Times New Roman"/>
          <w:color w:val="202124"/>
          <w:sz w:val="28"/>
          <w:szCs w:val="28"/>
          <w:lang w:val="kk-KZ"/>
        </w:rPr>
        <w:t>».</w:t>
      </w:r>
    </w:p>
    <w:p w:rsidR="00F81819" w:rsidRPr="00FC521E" w:rsidRDefault="00F81819" w:rsidP="00F81819">
      <w:pPr>
        <w:pStyle w:val="a6"/>
        <w:ind w:firstLine="708"/>
        <w:jc w:val="both"/>
        <w:rPr>
          <w:rStyle w:val="y2iqfc"/>
          <w:rFonts w:ascii="Times New Roman" w:hAnsi="Times New Roman" w:cs="Times New Roman"/>
          <w:color w:val="202124"/>
          <w:sz w:val="28"/>
          <w:szCs w:val="28"/>
          <w:lang w:val="kk-KZ"/>
        </w:rPr>
      </w:pPr>
      <w:r w:rsidRPr="00FC521E">
        <w:rPr>
          <w:rStyle w:val="y2iqfc"/>
          <w:rFonts w:ascii="Times New Roman" w:hAnsi="Times New Roman" w:cs="Times New Roman"/>
          <w:color w:val="202124"/>
          <w:sz w:val="28"/>
          <w:szCs w:val="28"/>
          <w:lang w:val="kk-KZ"/>
        </w:rPr>
        <w:t xml:space="preserve">Осы мәселе бойынша аудит кездейсоқ таңдауды қолдандыкөлемінде мемлекеттік сатып алу веб-порталында орналастырылған мемлекеттік сатып алу туралы шарттар үшін кездейсоқ сандар генераторын пайдалану288 келісім-шарт </w:t>
      </w:r>
      <w:r w:rsidRPr="007B4747">
        <w:rPr>
          <w:rStyle w:val="y2iqfc"/>
          <w:rFonts w:ascii="Times New Roman" w:hAnsi="Times New Roman" w:cs="Times New Roman"/>
          <w:i/>
          <w:color w:val="202124"/>
          <w:sz w:val="24"/>
          <w:szCs w:val="24"/>
          <w:lang w:val="kk-KZ"/>
        </w:rPr>
        <w:t>(2019-65 келісім-шарт, 2020 -223 келісім-шарт).</w:t>
      </w:r>
    </w:p>
    <w:p w:rsidR="00F81819" w:rsidRPr="00FC521E" w:rsidRDefault="00F81819" w:rsidP="00F81819">
      <w:pPr>
        <w:pStyle w:val="a6"/>
        <w:ind w:firstLine="708"/>
        <w:jc w:val="both"/>
        <w:rPr>
          <w:rFonts w:ascii="Times New Roman" w:hAnsi="Times New Roman" w:cs="Times New Roman"/>
          <w:sz w:val="28"/>
          <w:szCs w:val="28"/>
          <w:lang w:val="kk-KZ"/>
        </w:rPr>
      </w:pPr>
      <w:r w:rsidRPr="00FC521E">
        <w:rPr>
          <w:rStyle w:val="y2iqfc"/>
          <w:rFonts w:ascii="Times New Roman" w:hAnsi="Times New Roman" w:cs="Times New Roman"/>
          <w:color w:val="202124"/>
          <w:sz w:val="28"/>
          <w:szCs w:val="28"/>
          <w:lang w:val="kk-KZ"/>
        </w:rPr>
        <w:t>Кездейсоқ сандар генераторын пайдаланатын кездейсоқ іріктеме 190 келісімшартты қамтыды: 2019 жылға - 40 келісімш</w:t>
      </w:r>
      <w:r>
        <w:rPr>
          <w:rStyle w:val="y2iqfc"/>
          <w:rFonts w:ascii="Times New Roman" w:hAnsi="Times New Roman" w:cs="Times New Roman"/>
          <w:color w:val="202124"/>
          <w:sz w:val="28"/>
          <w:szCs w:val="28"/>
          <w:lang w:val="kk-KZ"/>
        </w:rPr>
        <w:t xml:space="preserve">арт; 2020 - 150 келісім-шарт </w:t>
      </w:r>
      <w:r w:rsidRPr="007B4747">
        <w:rPr>
          <w:rStyle w:val="y2iqfc"/>
          <w:rFonts w:ascii="Times New Roman" w:hAnsi="Times New Roman" w:cs="Times New Roman"/>
          <w:i/>
          <w:color w:val="202124"/>
          <w:sz w:val="24"/>
          <w:szCs w:val="24"/>
          <w:lang w:val="kk-KZ"/>
        </w:rPr>
        <w:t>(№ 51 қосымша, скриншоттар веб-порталдан 39 парақта</w:t>
      </w:r>
      <w:r w:rsidRPr="007B4747">
        <w:rPr>
          <w:rStyle w:val="y2iqfc"/>
          <w:rFonts w:ascii="Times New Roman" w:hAnsi="Times New Roman" w:cs="Times New Roman"/>
          <w:color w:val="202124"/>
          <w:sz w:val="24"/>
          <w:szCs w:val="24"/>
          <w:lang w:val="kk-KZ"/>
        </w:rPr>
        <w:t>).</w:t>
      </w:r>
    </w:p>
    <w:p w:rsidR="00F81819" w:rsidRPr="00CB1057" w:rsidRDefault="00F81819" w:rsidP="00F81819">
      <w:pPr>
        <w:pStyle w:val="a6"/>
        <w:ind w:firstLine="708"/>
        <w:jc w:val="both"/>
        <w:rPr>
          <w:rStyle w:val="y2iqfc"/>
          <w:rFonts w:ascii="Times New Roman" w:hAnsi="Times New Roman" w:cs="Times New Roman"/>
          <w:i/>
          <w:color w:val="202124"/>
          <w:sz w:val="28"/>
          <w:szCs w:val="28"/>
          <w:u w:val="single"/>
          <w:lang w:val="kk-KZ"/>
        </w:rPr>
      </w:pPr>
      <w:r w:rsidRPr="00CB1057">
        <w:rPr>
          <w:rStyle w:val="y2iqfc"/>
          <w:rFonts w:ascii="Times New Roman" w:hAnsi="Times New Roman" w:cs="Times New Roman"/>
          <w:i/>
          <w:color w:val="202124"/>
          <w:sz w:val="28"/>
          <w:szCs w:val="28"/>
          <w:u w:val="single"/>
          <w:lang w:val="kk-KZ"/>
        </w:rPr>
        <w:t>«Тиімді» мәртебесімен 2019 жылғы келісім туралы:</w:t>
      </w:r>
    </w:p>
    <w:p w:rsidR="00F81819" w:rsidRPr="00FC521E" w:rsidRDefault="00F81819" w:rsidP="00F81819">
      <w:pPr>
        <w:pStyle w:val="a6"/>
        <w:ind w:firstLine="708"/>
        <w:jc w:val="both"/>
        <w:rPr>
          <w:rStyle w:val="y2iqfc"/>
          <w:rFonts w:ascii="Times New Roman" w:hAnsi="Times New Roman" w:cs="Times New Roman"/>
          <w:color w:val="202124"/>
          <w:sz w:val="28"/>
          <w:szCs w:val="28"/>
          <w:lang w:val="kk-KZ"/>
        </w:rPr>
      </w:pPr>
      <w:r w:rsidRPr="00FC521E">
        <w:rPr>
          <w:rStyle w:val="y2iqfc"/>
          <w:rFonts w:ascii="Times New Roman" w:hAnsi="Times New Roman" w:cs="Times New Roman"/>
          <w:color w:val="202124"/>
          <w:sz w:val="28"/>
          <w:szCs w:val="28"/>
          <w:lang w:val="kk-KZ"/>
        </w:rPr>
        <w:t>Аудиторлық кезеңдегі үлгіде пайда болған «Қолданыста» мәртебесімен келісім, № 190840000769/190031/00 (28) 12.12.2019ж., Жеткізуші «Қазпочта» АҚ Шығыс Қазақстан филиалымен 113,7 мың теңге;</w:t>
      </w:r>
    </w:p>
    <w:p w:rsidR="00F81819" w:rsidRPr="00FC521E" w:rsidRDefault="00F81819" w:rsidP="00F81819">
      <w:pPr>
        <w:pStyle w:val="a6"/>
        <w:ind w:firstLine="708"/>
        <w:jc w:val="both"/>
        <w:rPr>
          <w:rFonts w:ascii="Times New Roman" w:hAnsi="Times New Roman" w:cs="Times New Roman"/>
          <w:i/>
          <w:sz w:val="24"/>
          <w:szCs w:val="24"/>
          <w:lang w:val="kk-KZ"/>
        </w:rPr>
      </w:pPr>
      <w:r w:rsidRPr="00FC521E">
        <w:rPr>
          <w:rStyle w:val="y2iqfc"/>
          <w:rFonts w:ascii="Times New Roman" w:hAnsi="Times New Roman" w:cs="Times New Roman"/>
          <w:color w:val="202124"/>
          <w:sz w:val="28"/>
          <w:szCs w:val="28"/>
          <w:lang w:val="kk-KZ"/>
        </w:rPr>
        <w:t>Келісімшартты орындау бойынша төлем тапсырыстары жылдың соңында мемлекеттік сатып алу веб-порталында электронды түрде орна</w:t>
      </w:r>
      <w:r>
        <w:rPr>
          <w:rStyle w:val="y2iqfc"/>
          <w:rFonts w:ascii="Times New Roman" w:hAnsi="Times New Roman" w:cs="Times New Roman"/>
          <w:color w:val="202124"/>
          <w:sz w:val="28"/>
          <w:szCs w:val="28"/>
          <w:lang w:val="kk-KZ"/>
        </w:rPr>
        <w:t xml:space="preserve">ластырылмаған </w:t>
      </w:r>
      <w:r w:rsidRPr="00FC521E">
        <w:rPr>
          <w:rStyle w:val="y2iqfc"/>
          <w:rFonts w:ascii="Times New Roman" w:hAnsi="Times New Roman" w:cs="Times New Roman"/>
          <w:i/>
          <w:color w:val="202124"/>
          <w:sz w:val="24"/>
          <w:szCs w:val="24"/>
          <w:lang w:val="kk-KZ"/>
        </w:rPr>
        <w:t>(№ 52 қосымша, веб-порталдан скриншоттар, 19 парақтағы келісімшарттың көшірмесі).</w:t>
      </w:r>
    </w:p>
    <w:p w:rsidR="00F81819" w:rsidRPr="00CB1057" w:rsidRDefault="00F81819" w:rsidP="00F81819">
      <w:pPr>
        <w:pStyle w:val="a6"/>
        <w:ind w:firstLine="708"/>
        <w:jc w:val="both"/>
        <w:rPr>
          <w:rStyle w:val="y2iqfc"/>
          <w:rFonts w:ascii="Times New Roman" w:hAnsi="Times New Roman" w:cs="Times New Roman"/>
          <w:i/>
          <w:color w:val="202124"/>
          <w:sz w:val="28"/>
          <w:szCs w:val="28"/>
          <w:u w:val="single"/>
          <w:lang w:val="kk-KZ"/>
        </w:rPr>
      </w:pPr>
      <w:r w:rsidRPr="00CB1057">
        <w:rPr>
          <w:rStyle w:val="y2iqfc"/>
          <w:rFonts w:ascii="Times New Roman" w:hAnsi="Times New Roman" w:cs="Times New Roman"/>
          <w:i/>
          <w:color w:val="202124"/>
          <w:sz w:val="28"/>
          <w:szCs w:val="28"/>
          <w:u w:val="single"/>
          <w:lang w:val="kk-KZ"/>
        </w:rPr>
        <w:t>«Қолданыста» мәртебесімен 2020 жылғы келісім:</w:t>
      </w:r>
    </w:p>
    <w:p w:rsidR="00F81819" w:rsidRPr="00FC521E" w:rsidRDefault="00F81819" w:rsidP="00F81819">
      <w:pPr>
        <w:pStyle w:val="a6"/>
        <w:jc w:val="both"/>
        <w:rPr>
          <w:rFonts w:ascii="Times New Roman" w:hAnsi="Times New Roman" w:cs="Times New Roman"/>
          <w:i/>
          <w:sz w:val="24"/>
          <w:szCs w:val="24"/>
          <w:lang w:val="kk-KZ"/>
        </w:rPr>
      </w:pPr>
      <w:r w:rsidRPr="00FC521E">
        <w:rPr>
          <w:rStyle w:val="y2iqfc"/>
          <w:rFonts w:ascii="Times New Roman" w:hAnsi="Times New Roman" w:cs="Times New Roman"/>
          <w:color w:val="202124"/>
          <w:sz w:val="28"/>
          <w:szCs w:val="28"/>
          <w:lang w:val="kk-KZ"/>
        </w:rPr>
        <w:t>Аудиторлық кезеңге арналған үлгіде пайда болған «Қолданыста» мәртебесімен келісім,</w:t>
      </w:r>
      <w:r>
        <w:rPr>
          <w:rStyle w:val="y2iqfc"/>
          <w:rFonts w:ascii="Times New Roman" w:hAnsi="Times New Roman" w:cs="Times New Roman"/>
          <w:color w:val="202124"/>
          <w:sz w:val="28"/>
          <w:szCs w:val="28"/>
          <w:lang w:val="kk-KZ"/>
        </w:rPr>
        <w:t xml:space="preserve"> жеткізуші «Аманжолов Пернекул»</w:t>
      </w:r>
      <w:r w:rsidRPr="00FC521E">
        <w:rPr>
          <w:rStyle w:val="y2iqfc"/>
          <w:rFonts w:ascii="Times New Roman" w:hAnsi="Times New Roman" w:cs="Times New Roman"/>
          <w:color w:val="202124"/>
          <w:sz w:val="28"/>
          <w:szCs w:val="28"/>
          <w:lang w:val="kk-KZ"/>
        </w:rPr>
        <w:t>-мен 4 410,0 мың теңге сомасында 2020 жылғы 25 ақпандағы № 190840000769/200126/00 (9) ке</w:t>
      </w:r>
      <w:r>
        <w:rPr>
          <w:rStyle w:val="y2iqfc"/>
          <w:rFonts w:ascii="Times New Roman" w:hAnsi="Times New Roman" w:cs="Times New Roman"/>
          <w:color w:val="202124"/>
          <w:sz w:val="28"/>
          <w:szCs w:val="28"/>
          <w:lang w:val="kk-KZ"/>
        </w:rPr>
        <w:t>лісім. Түркістан облысының ТМРД</w:t>
      </w:r>
      <w:r w:rsidRPr="00FC521E">
        <w:rPr>
          <w:rStyle w:val="y2iqfc"/>
          <w:rFonts w:ascii="Times New Roman" w:hAnsi="Times New Roman" w:cs="Times New Roman"/>
          <w:color w:val="202124"/>
          <w:sz w:val="28"/>
          <w:szCs w:val="28"/>
          <w:lang w:val="kk-KZ"/>
        </w:rPr>
        <w:t>-ге арналған әкімшілік / өндірістік жалдау қызметі үй-жайлары, нақты келісімшарт 2450,0 мың теңге сомасында орындалды. Жеткізушінің қайтыс болуына байланысты мемлекеттік сатып алу веб-порталындағы келісімшарт «Жарамды» мәртебесінде қалды (келісімшарт бойынша 1 960,0 мың т</w:t>
      </w:r>
      <w:r>
        <w:rPr>
          <w:rStyle w:val="y2iqfc"/>
          <w:rFonts w:ascii="Times New Roman" w:hAnsi="Times New Roman" w:cs="Times New Roman"/>
          <w:color w:val="202124"/>
          <w:sz w:val="28"/>
          <w:szCs w:val="28"/>
          <w:lang w:val="kk-KZ"/>
        </w:rPr>
        <w:t xml:space="preserve">еңге міндеттеме орындалмады) </w:t>
      </w:r>
      <w:r w:rsidRPr="00FC521E">
        <w:rPr>
          <w:rStyle w:val="y2iqfc"/>
          <w:rFonts w:ascii="Times New Roman" w:hAnsi="Times New Roman" w:cs="Times New Roman"/>
          <w:i/>
          <w:color w:val="202124"/>
          <w:sz w:val="24"/>
          <w:szCs w:val="24"/>
          <w:lang w:val="kk-KZ"/>
        </w:rPr>
        <w:t>(№ 53 қосымша, келісімшарттың көшірмесі , қаржы бөлімі және мемлекеттік сатып алу бөлімінің бас сарапшысының түсініктемесі, жеткізушінің қайтыс болғаны туралы анықтама 12 парақта).</w:t>
      </w:r>
    </w:p>
    <w:p w:rsidR="00F81819" w:rsidRPr="00B464A3" w:rsidRDefault="00F81819" w:rsidP="00F81819">
      <w:pPr>
        <w:pStyle w:val="a6"/>
        <w:ind w:firstLine="708"/>
        <w:jc w:val="both"/>
        <w:rPr>
          <w:rStyle w:val="y2iqfc"/>
          <w:rFonts w:ascii="Times New Roman" w:hAnsi="Times New Roman" w:cs="Times New Roman"/>
          <w:i/>
          <w:color w:val="202124"/>
          <w:sz w:val="28"/>
          <w:szCs w:val="28"/>
          <w:u w:val="single"/>
          <w:lang w:val="kk-KZ"/>
        </w:rPr>
      </w:pPr>
      <w:r w:rsidRPr="00B464A3">
        <w:rPr>
          <w:rStyle w:val="y2iqfc"/>
          <w:rFonts w:ascii="Times New Roman" w:hAnsi="Times New Roman" w:cs="Times New Roman"/>
          <w:i/>
          <w:color w:val="202124"/>
          <w:sz w:val="28"/>
          <w:szCs w:val="28"/>
          <w:u w:val="single"/>
          <w:lang w:val="kk-KZ"/>
        </w:rPr>
        <w:t>«Ішінара орындалды» мәртебесімен 2019 жылға арналған келісімшарттар бойынша:</w:t>
      </w:r>
    </w:p>
    <w:p w:rsidR="00F81819" w:rsidRPr="001D7CF8" w:rsidRDefault="00F81819" w:rsidP="00F81819">
      <w:pPr>
        <w:pStyle w:val="a6"/>
        <w:ind w:firstLine="708"/>
        <w:jc w:val="both"/>
        <w:rPr>
          <w:rStyle w:val="y2iqfc"/>
          <w:rFonts w:ascii="Times New Roman" w:hAnsi="Times New Roman" w:cs="Times New Roman"/>
          <w:color w:val="202124"/>
          <w:sz w:val="28"/>
          <w:szCs w:val="28"/>
          <w:lang w:val="kk-KZ"/>
        </w:rPr>
      </w:pPr>
      <w:r w:rsidRPr="001D7CF8">
        <w:rPr>
          <w:rStyle w:val="y2iqfc"/>
          <w:rFonts w:ascii="Times New Roman" w:hAnsi="Times New Roman" w:cs="Times New Roman"/>
          <w:color w:val="202124"/>
          <w:sz w:val="28"/>
          <w:szCs w:val="28"/>
          <w:lang w:val="kk-KZ"/>
        </w:rPr>
        <w:t>238 картридж сатып алу үшін 4.612,3 мың теңге сомасында «VITAE» СК Эльвира Жанаділғызы А</w:t>
      </w:r>
      <w:r>
        <w:rPr>
          <w:rStyle w:val="y2iqfc"/>
          <w:rFonts w:ascii="Times New Roman" w:hAnsi="Times New Roman" w:cs="Times New Roman"/>
          <w:color w:val="202124"/>
          <w:sz w:val="28"/>
          <w:szCs w:val="28"/>
          <w:lang w:val="kk-KZ"/>
        </w:rPr>
        <w:t>марбекпен 04.12.2019 жылғы №</w:t>
      </w:r>
      <w:r w:rsidRPr="001D7CF8">
        <w:rPr>
          <w:rStyle w:val="y2iqfc"/>
          <w:rFonts w:ascii="Times New Roman" w:hAnsi="Times New Roman" w:cs="Times New Roman"/>
          <w:color w:val="202124"/>
          <w:sz w:val="28"/>
          <w:szCs w:val="28"/>
          <w:lang w:val="kk-KZ"/>
        </w:rPr>
        <w:t xml:space="preserve"> 190840000769/190073/00 (66) келісім.</w:t>
      </w:r>
    </w:p>
    <w:p w:rsidR="00F81819" w:rsidRPr="007B4747" w:rsidRDefault="00F81819" w:rsidP="00F81819">
      <w:pPr>
        <w:pStyle w:val="a6"/>
        <w:ind w:firstLine="708"/>
        <w:jc w:val="both"/>
        <w:rPr>
          <w:rStyle w:val="y2iqfc"/>
          <w:rFonts w:ascii="Times New Roman" w:hAnsi="Times New Roman" w:cs="Times New Roman"/>
          <w:sz w:val="28"/>
          <w:szCs w:val="28"/>
          <w:lang w:val="kk-KZ"/>
        </w:rPr>
      </w:pPr>
      <w:r w:rsidRPr="001D7CF8">
        <w:rPr>
          <w:rStyle w:val="y2iqfc"/>
          <w:rFonts w:ascii="Times New Roman" w:hAnsi="Times New Roman" w:cs="Times New Roman"/>
          <w:color w:val="202124"/>
          <w:sz w:val="28"/>
          <w:szCs w:val="28"/>
          <w:lang w:val="kk-KZ"/>
        </w:rPr>
        <w:t>«VITAE» СК Амарбек Эльвира Жанәділғызы келісімшартқа сәйкес мемлекеттік сатып алудың веб-порталында орналастырылған электронды актілерге сәйкес жалпы сомасы 870,0 мың теңгенің 60 дана картриджі бар тауарлард</w:t>
      </w:r>
      <w:r>
        <w:rPr>
          <w:rStyle w:val="y2iqfc"/>
          <w:rFonts w:ascii="Times New Roman" w:hAnsi="Times New Roman" w:cs="Times New Roman"/>
          <w:color w:val="202124"/>
          <w:sz w:val="28"/>
          <w:szCs w:val="28"/>
          <w:lang w:val="kk-KZ"/>
        </w:rPr>
        <w:t>ы нақты жеткізуді жүзеге асырды</w:t>
      </w:r>
      <w:r w:rsidRPr="001D7CF8">
        <w:rPr>
          <w:rStyle w:val="y2iqfc"/>
          <w:rFonts w:ascii="Times New Roman" w:hAnsi="Times New Roman" w:cs="Times New Roman"/>
          <w:color w:val="202124"/>
          <w:sz w:val="28"/>
          <w:szCs w:val="28"/>
          <w:lang w:val="kk-KZ"/>
        </w:rPr>
        <w:t>.</w:t>
      </w:r>
      <w:r w:rsidRPr="00C41C61">
        <w:rPr>
          <w:rStyle w:val="y2iqfc"/>
          <w:rFonts w:ascii="Times New Roman" w:hAnsi="Times New Roman" w:cs="Times New Roman"/>
          <w:color w:val="202124"/>
          <w:sz w:val="28"/>
          <w:szCs w:val="28"/>
          <w:lang w:val="kk-KZ"/>
        </w:rPr>
        <w:t>Жеткізушінің Міндеттемесі т</w:t>
      </w:r>
      <w:r>
        <w:rPr>
          <w:rStyle w:val="y2iqfc"/>
          <w:rFonts w:ascii="Times New Roman" w:hAnsi="Times New Roman" w:cs="Times New Roman"/>
          <w:color w:val="202124"/>
          <w:sz w:val="28"/>
          <w:szCs w:val="28"/>
          <w:lang w:val="kk-KZ"/>
        </w:rPr>
        <w:t>олық көлемде орындалған жоқ</w:t>
      </w:r>
      <w:r w:rsidRPr="00C41C61">
        <w:rPr>
          <w:rStyle w:val="y2iqfc"/>
          <w:rFonts w:ascii="Times New Roman" w:hAnsi="Times New Roman" w:cs="Times New Roman"/>
          <w:i/>
          <w:color w:val="202124"/>
          <w:sz w:val="24"/>
          <w:szCs w:val="24"/>
          <w:lang w:val="kk-KZ"/>
        </w:rPr>
        <w:t xml:space="preserve"> (№ 54 қосымша, келісімшарттың көшірмесі, төлеуге арналған шот, шот-фактура, қорды жеткізуге арналған шот, қаржы және мемлекеттік сатып алу бөлімінің бас сарапшысының түсініктемесі 21 парақта).</w:t>
      </w:r>
    </w:p>
    <w:p w:rsidR="00F81819" w:rsidRPr="00C41C61" w:rsidRDefault="00F81819" w:rsidP="00F81819">
      <w:pPr>
        <w:pStyle w:val="a6"/>
        <w:ind w:firstLine="708"/>
        <w:jc w:val="both"/>
        <w:rPr>
          <w:rFonts w:ascii="Times New Roman" w:hAnsi="Times New Roman" w:cs="Times New Roman"/>
          <w:sz w:val="28"/>
          <w:szCs w:val="28"/>
          <w:lang w:val="kk-KZ"/>
        </w:rPr>
      </w:pPr>
      <w:r w:rsidRPr="00C41C61">
        <w:rPr>
          <w:rStyle w:val="y2iqfc"/>
          <w:rFonts w:ascii="Times New Roman" w:hAnsi="Times New Roman" w:cs="Times New Roman"/>
          <w:color w:val="202124"/>
          <w:sz w:val="28"/>
          <w:szCs w:val="28"/>
          <w:lang w:val="kk-KZ"/>
        </w:rPr>
        <w:t>Комитет Нұр-Сұлтан қаласының мамандандырылған ауданаралық экономикалық сотына мемлекеттік сатып алудың жосықсыз қатысушысы деп тану және жазаны өндіріп алу ту</w:t>
      </w:r>
      <w:r>
        <w:rPr>
          <w:rStyle w:val="y2iqfc"/>
          <w:rFonts w:ascii="Times New Roman" w:hAnsi="Times New Roman" w:cs="Times New Roman"/>
          <w:color w:val="202124"/>
          <w:sz w:val="28"/>
          <w:szCs w:val="28"/>
          <w:lang w:val="kk-KZ"/>
        </w:rPr>
        <w:t>ралы 2020 жылғы 14 қаңтардағы №</w:t>
      </w:r>
      <w:r w:rsidRPr="00C41C61">
        <w:rPr>
          <w:rStyle w:val="y2iqfc"/>
          <w:rFonts w:ascii="Times New Roman" w:hAnsi="Times New Roman" w:cs="Times New Roman"/>
          <w:color w:val="202124"/>
          <w:sz w:val="28"/>
          <w:szCs w:val="28"/>
          <w:lang w:val="kk-KZ"/>
        </w:rPr>
        <w:t xml:space="preserve"> 43-</w:t>
      </w:r>
      <w:r>
        <w:rPr>
          <w:rStyle w:val="y2iqfc"/>
          <w:rFonts w:ascii="Times New Roman" w:hAnsi="Times New Roman" w:cs="Times New Roman"/>
          <w:color w:val="202124"/>
          <w:sz w:val="28"/>
          <w:szCs w:val="28"/>
          <w:lang w:val="kk-KZ"/>
        </w:rPr>
        <w:t>13-09 / 31 талап арызын берді.</w:t>
      </w:r>
    </w:p>
    <w:p w:rsidR="00F81819" w:rsidRPr="007C43DD" w:rsidRDefault="00F81819" w:rsidP="00F81819">
      <w:pPr>
        <w:pStyle w:val="a6"/>
        <w:ind w:firstLine="708"/>
        <w:jc w:val="both"/>
        <w:rPr>
          <w:rStyle w:val="y2iqfc"/>
          <w:rFonts w:ascii="Times New Roman" w:hAnsi="Times New Roman" w:cs="Times New Roman"/>
          <w:color w:val="202124"/>
          <w:sz w:val="28"/>
          <w:szCs w:val="28"/>
          <w:lang w:val="kk-KZ"/>
        </w:rPr>
      </w:pPr>
      <w:r>
        <w:rPr>
          <w:rStyle w:val="y2iqfc"/>
          <w:rFonts w:ascii="Times New Roman" w:hAnsi="Times New Roman" w:cs="Times New Roman"/>
          <w:color w:val="202124"/>
          <w:sz w:val="28"/>
          <w:szCs w:val="28"/>
          <w:lang w:val="kk-KZ"/>
        </w:rPr>
        <w:t xml:space="preserve">2019 жылдың 22 қарашасындағы № </w:t>
      </w:r>
      <w:r w:rsidRPr="007C43DD">
        <w:rPr>
          <w:rStyle w:val="y2iqfc"/>
          <w:rFonts w:ascii="Times New Roman" w:hAnsi="Times New Roman" w:cs="Times New Roman"/>
          <w:color w:val="202124"/>
          <w:sz w:val="28"/>
          <w:szCs w:val="28"/>
          <w:lang w:val="kk-KZ"/>
        </w:rPr>
        <w:t xml:space="preserve">190840000769/190027/00 (23) электр энергиясын сатып алу үшін «Батыс Энергоресурсы» ЖШС-мен 1026,6 мың теңге сомасында жасалған келісім-шарт, нақты орындалуы 427,7 мың теңге </w:t>
      </w:r>
      <w:r w:rsidRPr="007C43DD">
        <w:rPr>
          <w:rStyle w:val="y2iqfc"/>
          <w:rFonts w:ascii="Times New Roman" w:hAnsi="Times New Roman" w:cs="Times New Roman"/>
          <w:i/>
          <w:color w:val="202124"/>
          <w:sz w:val="28"/>
          <w:szCs w:val="28"/>
          <w:lang w:val="kk-KZ"/>
        </w:rPr>
        <w:t>(міндеттеме 598, 9 мың теңге) келісімшартқа сәйкес)</w:t>
      </w:r>
      <w:r w:rsidRPr="007C43DD">
        <w:rPr>
          <w:rStyle w:val="y2iqfc"/>
          <w:rFonts w:ascii="Times New Roman" w:hAnsi="Times New Roman" w:cs="Times New Roman"/>
          <w:i/>
          <w:color w:val="202124"/>
          <w:sz w:val="24"/>
          <w:szCs w:val="24"/>
          <w:lang w:val="kk-KZ"/>
        </w:rPr>
        <w:t>(№ 55 қосымша, веб-порталдан 2 парақта скриншот).</w:t>
      </w:r>
    </w:p>
    <w:p w:rsidR="00F81819" w:rsidRPr="007C43DD" w:rsidRDefault="00F81819" w:rsidP="00F81819">
      <w:pPr>
        <w:pStyle w:val="a6"/>
        <w:ind w:firstLine="708"/>
        <w:jc w:val="both"/>
        <w:rPr>
          <w:rFonts w:ascii="Times New Roman" w:hAnsi="Times New Roman" w:cs="Times New Roman"/>
          <w:sz w:val="28"/>
          <w:szCs w:val="28"/>
          <w:lang w:val="kk-KZ"/>
        </w:rPr>
      </w:pPr>
      <w:r>
        <w:rPr>
          <w:rStyle w:val="y2iqfc"/>
          <w:rFonts w:ascii="Times New Roman" w:hAnsi="Times New Roman" w:cs="Times New Roman"/>
          <w:b/>
          <w:color w:val="202124"/>
          <w:sz w:val="28"/>
          <w:szCs w:val="28"/>
          <w:lang w:val="kk-KZ"/>
        </w:rPr>
        <w:t>52-тармақ</w:t>
      </w:r>
      <w:r w:rsidRPr="007C43DD">
        <w:rPr>
          <w:rStyle w:val="y2iqfc"/>
          <w:rFonts w:ascii="Times New Roman" w:hAnsi="Times New Roman" w:cs="Times New Roman"/>
          <w:color w:val="202124"/>
          <w:sz w:val="28"/>
          <w:szCs w:val="28"/>
          <w:lang w:val="kk-KZ"/>
        </w:rPr>
        <w:t xml:space="preserve"> Комитет ұсынылатын қызметтер көлеміне қажеттіліктің төмендеуіне байланысты келісімшарт сомасын азайту бөлігінде келісімшартқа өзгерістер енгізген жоқ.</w:t>
      </w:r>
    </w:p>
    <w:p w:rsidR="00F81819" w:rsidRPr="007C43DD" w:rsidRDefault="00F81819" w:rsidP="00F81819">
      <w:pPr>
        <w:pStyle w:val="a6"/>
        <w:ind w:firstLine="708"/>
        <w:jc w:val="both"/>
        <w:rPr>
          <w:rStyle w:val="y2iqfc"/>
          <w:rFonts w:ascii="Times New Roman" w:hAnsi="Times New Roman" w:cs="Times New Roman"/>
          <w:color w:val="202124"/>
          <w:sz w:val="28"/>
          <w:szCs w:val="28"/>
          <w:lang w:val="kk-KZ"/>
        </w:rPr>
      </w:pPr>
      <w:r w:rsidRPr="007C43DD">
        <w:rPr>
          <w:rStyle w:val="y2iqfc"/>
          <w:rFonts w:ascii="Times New Roman" w:hAnsi="Times New Roman" w:cs="Times New Roman"/>
          <w:color w:val="202124"/>
          <w:sz w:val="28"/>
          <w:szCs w:val="28"/>
          <w:lang w:val="kk-KZ"/>
        </w:rPr>
        <w:t>Сонымен қатар, кел</w:t>
      </w:r>
      <w:r>
        <w:rPr>
          <w:rStyle w:val="y2iqfc"/>
          <w:rFonts w:ascii="Times New Roman" w:hAnsi="Times New Roman" w:cs="Times New Roman"/>
          <w:color w:val="202124"/>
          <w:sz w:val="28"/>
          <w:szCs w:val="28"/>
          <w:lang w:val="kk-KZ"/>
        </w:rPr>
        <w:t>ісімшарт үш жақты «Жеткізуші»-</w:t>
      </w:r>
      <w:r w:rsidRPr="007C43DD">
        <w:rPr>
          <w:rStyle w:val="y2iqfc"/>
          <w:rFonts w:ascii="Times New Roman" w:hAnsi="Times New Roman" w:cs="Times New Roman"/>
          <w:color w:val="202124"/>
          <w:sz w:val="28"/>
          <w:szCs w:val="28"/>
          <w:lang w:val="kk-KZ"/>
        </w:rPr>
        <w:t>«Батыс Энергоресурсы» ЖШС, «Тұтынушы» «Батыс Қазақстан мемлекеттік мүлік және жекешелендіру департаменті Қазақстан Республикасы Қаржы министрлігі Мемлекеттік мүлік және жекешелендіру комитеті» болып табылады, «Қосалқы тұтынушы» - Комитет.</w:t>
      </w:r>
    </w:p>
    <w:p w:rsidR="00F81819" w:rsidRPr="007C43DD" w:rsidRDefault="00F81819" w:rsidP="00F81819">
      <w:pPr>
        <w:pStyle w:val="a6"/>
        <w:ind w:firstLine="708"/>
        <w:jc w:val="both"/>
        <w:rPr>
          <w:rStyle w:val="y2iqfc"/>
          <w:rFonts w:ascii="Times New Roman" w:hAnsi="Times New Roman" w:cs="Times New Roman"/>
          <w:color w:val="202124"/>
          <w:sz w:val="28"/>
          <w:szCs w:val="28"/>
          <w:lang w:val="kk-KZ"/>
        </w:rPr>
      </w:pPr>
      <w:r w:rsidRPr="007C43DD">
        <w:rPr>
          <w:rStyle w:val="y2iqfc"/>
          <w:rFonts w:ascii="Times New Roman" w:hAnsi="Times New Roman" w:cs="Times New Roman"/>
          <w:color w:val="202124"/>
          <w:sz w:val="28"/>
          <w:szCs w:val="28"/>
          <w:lang w:val="kk-KZ"/>
        </w:rPr>
        <w:t>Жоғарыда аталған келісімнің мазмұны «Келісім сомасы», «Тараптардың міндеттемелері» қамтымайды, міндеттемелерді орындамағаны немесе тиісінше орындамағаны үшін тұрақсыздық айыбы (айыппұл, өсімпұл) үшін басқа жағдайлар қарастырылмағанмемлекеттік сатып алу туралы келісім.</w:t>
      </w:r>
    </w:p>
    <w:p w:rsidR="00F81819" w:rsidRPr="007C43DD" w:rsidRDefault="00F81819" w:rsidP="00F81819">
      <w:pPr>
        <w:pStyle w:val="a6"/>
        <w:ind w:firstLine="708"/>
        <w:jc w:val="both"/>
        <w:rPr>
          <w:rStyle w:val="y2iqfc"/>
          <w:rFonts w:ascii="Times New Roman" w:hAnsi="Times New Roman" w:cs="Times New Roman"/>
          <w:color w:val="202124"/>
          <w:sz w:val="28"/>
          <w:szCs w:val="28"/>
          <w:lang w:val="kk-KZ"/>
        </w:rPr>
      </w:pPr>
      <w:r>
        <w:rPr>
          <w:rStyle w:val="y2iqfc"/>
          <w:rFonts w:ascii="Times New Roman" w:hAnsi="Times New Roman" w:cs="Times New Roman"/>
          <w:b/>
          <w:color w:val="202124"/>
          <w:sz w:val="28"/>
          <w:szCs w:val="28"/>
          <w:lang w:val="kk-KZ"/>
        </w:rPr>
        <w:t>53-тармақ</w:t>
      </w:r>
      <w:r>
        <w:rPr>
          <w:rStyle w:val="y2iqfc"/>
          <w:rFonts w:ascii="Times New Roman" w:hAnsi="Times New Roman" w:cs="Times New Roman"/>
          <w:color w:val="202124"/>
          <w:sz w:val="28"/>
          <w:szCs w:val="28"/>
          <w:lang w:val="kk-KZ"/>
        </w:rPr>
        <w:t xml:space="preserve"> 22.11.2019 жылғы №</w:t>
      </w:r>
      <w:r w:rsidRPr="007C43DD">
        <w:rPr>
          <w:rStyle w:val="y2iqfc"/>
          <w:rFonts w:ascii="Times New Roman" w:hAnsi="Times New Roman" w:cs="Times New Roman"/>
          <w:color w:val="202124"/>
          <w:sz w:val="28"/>
          <w:szCs w:val="28"/>
          <w:lang w:val="kk-KZ"/>
        </w:rPr>
        <w:t>190840000769/190027/00 (23) келісімшартта «Мемлекеттік сатып алу туралы» Қазақстан Республикасы Заңының 43-бабының 13-тармағын бұзумемлекеттік сатып алу туралы шарт бойынша міндеттемелерді орындамағаны немесе тиісінше орындамағаны үшін тұрақсыздық айыбы (айыппұл, өсімпұл) көзделмеген.</w:t>
      </w:r>
    </w:p>
    <w:p w:rsidR="00F81819" w:rsidRPr="007C43DD" w:rsidRDefault="00F81819" w:rsidP="00F81819">
      <w:pPr>
        <w:pStyle w:val="a6"/>
        <w:ind w:firstLine="708"/>
        <w:jc w:val="both"/>
        <w:rPr>
          <w:rFonts w:ascii="Times New Roman" w:hAnsi="Times New Roman" w:cs="Times New Roman"/>
          <w:sz w:val="28"/>
          <w:szCs w:val="28"/>
          <w:lang w:val="kk-KZ"/>
        </w:rPr>
      </w:pPr>
      <w:r w:rsidRPr="007C43DD">
        <w:rPr>
          <w:rStyle w:val="y2iqfc"/>
          <w:rFonts w:ascii="Times New Roman" w:hAnsi="Times New Roman" w:cs="Times New Roman"/>
          <w:color w:val="202124"/>
          <w:sz w:val="28"/>
          <w:szCs w:val="28"/>
          <w:lang w:val="kk-KZ"/>
        </w:rPr>
        <w:t>Мемлекеттік сатып алу веб-порталынан «Төлем туралы ақпарат» қосымшасына сәйкес міндеттеме сомасы 1026,6 мың теңгені құрайды, ал нақты орындалуы 427,7</w:t>
      </w:r>
      <w:r>
        <w:rPr>
          <w:rStyle w:val="y2iqfc"/>
          <w:rFonts w:ascii="Times New Roman" w:hAnsi="Times New Roman" w:cs="Times New Roman"/>
          <w:color w:val="202124"/>
          <w:sz w:val="28"/>
          <w:szCs w:val="28"/>
          <w:lang w:val="kk-KZ"/>
        </w:rPr>
        <w:t xml:space="preserve"> мың теңгені құрайды </w:t>
      </w:r>
      <w:r w:rsidRPr="007C43DD">
        <w:rPr>
          <w:rStyle w:val="y2iqfc"/>
          <w:rFonts w:ascii="Times New Roman" w:hAnsi="Times New Roman" w:cs="Times New Roman"/>
          <w:i/>
          <w:color w:val="202124"/>
          <w:sz w:val="24"/>
          <w:szCs w:val="24"/>
          <w:lang w:val="kk-KZ"/>
        </w:rPr>
        <w:t>(Қосымша № 56, келісімшарттың көшірмесі, төлем үшін шот, шот-фактура, аяқталған қызметтер актісі, қаржы және мемлекеттік сатып алу бөлімінің бас сарапшысының түсіндірмесі 13 парақта).</w:t>
      </w:r>
    </w:p>
    <w:p w:rsidR="00F81819" w:rsidRPr="007B745E" w:rsidRDefault="00F81819" w:rsidP="00F81819">
      <w:pPr>
        <w:pStyle w:val="a6"/>
        <w:ind w:firstLine="708"/>
        <w:jc w:val="both"/>
        <w:rPr>
          <w:rStyle w:val="y2iqfc"/>
          <w:rFonts w:ascii="Times New Roman" w:hAnsi="Times New Roman" w:cs="Times New Roman"/>
          <w:color w:val="202124"/>
          <w:sz w:val="28"/>
          <w:szCs w:val="28"/>
          <w:u w:val="single"/>
          <w:lang w:val="kk-KZ"/>
        </w:rPr>
      </w:pPr>
      <w:r w:rsidRPr="007B745E">
        <w:rPr>
          <w:rStyle w:val="y2iqfc"/>
          <w:rFonts w:ascii="Times New Roman" w:hAnsi="Times New Roman" w:cs="Times New Roman"/>
          <w:color w:val="202124"/>
          <w:sz w:val="28"/>
          <w:szCs w:val="28"/>
          <w:u w:val="single"/>
          <w:lang w:val="kk-KZ"/>
        </w:rPr>
        <w:t>«Ішінара орындалды» мәртебесімен 2020 жылға арналған келісімшарттар бойынша:</w:t>
      </w:r>
    </w:p>
    <w:p w:rsidR="00F81819" w:rsidRPr="007C43DD" w:rsidRDefault="00F81819" w:rsidP="00F81819">
      <w:pPr>
        <w:pStyle w:val="a6"/>
        <w:ind w:firstLine="708"/>
        <w:jc w:val="both"/>
        <w:rPr>
          <w:rFonts w:ascii="Times New Roman" w:hAnsi="Times New Roman" w:cs="Times New Roman"/>
          <w:sz w:val="28"/>
          <w:szCs w:val="28"/>
          <w:lang w:val="kk-KZ"/>
        </w:rPr>
      </w:pPr>
      <w:r w:rsidRPr="007C43DD">
        <w:rPr>
          <w:rStyle w:val="y2iqfc"/>
          <w:rFonts w:ascii="Times New Roman" w:hAnsi="Times New Roman" w:cs="Times New Roman"/>
          <w:color w:val="202124"/>
          <w:sz w:val="28"/>
          <w:szCs w:val="28"/>
          <w:lang w:val="kk-KZ"/>
        </w:rPr>
        <w:t xml:space="preserve">«Павлодарэнергосбыт» ЖШС-мен электр энергиясын сатып алуға 192,9 мың теңге сомасында жасалған, нақты 189,1 мың теңге сомасында (3, 8 мың </w:t>
      </w:r>
      <w:r>
        <w:rPr>
          <w:rStyle w:val="y2iqfc"/>
          <w:rFonts w:ascii="Times New Roman" w:hAnsi="Times New Roman" w:cs="Times New Roman"/>
          <w:color w:val="202124"/>
          <w:sz w:val="28"/>
          <w:szCs w:val="28"/>
          <w:lang w:val="kk-KZ"/>
        </w:rPr>
        <w:t>теңгеге міндеттеме) 04.162020 жылғы</w:t>
      </w:r>
      <w:r w:rsidRPr="007C43DD">
        <w:rPr>
          <w:rStyle w:val="y2iqfc"/>
          <w:rFonts w:ascii="Times New Roman" w:hAnsi="Times New Roman" w:cs="Times New Roman"/>
          <w:color w:val="202124"/>
          <w:sz w:val="28"/>
          <w:szCs w:val="28"/>
          <w:lang w:val="kk-KZ"/>
        </w:rPr>
        <w:t xml:space="preserve"> № 190840000769</w:t>
      </w:r>
      <w:r>
        <w:rPr>
          <w:rStyle w:val="y2iqfc"/>
          <w:rFonts w:ascii="Times New Roman" w:hAnsi="Times New Roman" w:cs="Times New Roman"/>
          <w:color w:val="202124"/>
          <w:sz w:val="28"/>
          <w:szCs w:val="28"/>
          <w:lang w:val="kk-KZ"/>
        </w:rPr>
        <w:t xml:space="preserve">/200087/00 (11-1) келісім-шарт, </w:t>
      </w:r>
      <w:r w:rsidRPr="007C43DD">
        <w:rPr>
          <w:rStyle w:val="y2iqfc"/>
          <w:rFonts w:ascii="Times New Roman" w:hAnsi="Times New Roman" w:cs="Times New Roman"/>
          <w:color w:val="202124"/>
          <w:sz w:val="28"/>
          <w:szCs w:val="28"/>
          <w:lang w:val="kk-KZ"/>
        </w:rPr>
        <w:t>келісімшартқа</w:t>
      </w:r>
      <w:r>
        <w:rPr>
          <w:rStyle w:val="y2iqfc"/>
          <w:rFonts w:ascii="Times New Roman" w:hAnsi="Times New Roman" w:cs="Times New Roman"/>
          <w:color w:val="202124"/>
          <w:sz w:val="28"/>
          <w:szCs w:val="28"/>
          <w:lang w:val="kk-KZ"/>
        </w:rPr>
        <w:t xml:space="preserve"> сәйкес) </w:t>
      </w:r>
      <w:r w:rsidRPr="007C43DD">
        <w:rPr>
          <w:rStyle w:val="y2iqfc"/>
          <w:rFonts w:ascii="Times New Roman" w:hAnsi="Times New Roman" w:cs="Times New Roman"/>
          <w:i/>
          <w:color w:val="202124"/>
          <w:sz w:val="24"/>
          <w:szCs w:val="24"/>
          <w:lang w:val="kk-KZ"/>
        </w:rPr>
        <w:t>(№ 57 қосымша, келісімшарттың көшірмесі, төлем үшін шот-фактура, шот-фактура, 11 парақта көрсетілген қызметтер актісі).</w:t>
      </w:r>
    </w:p>
    <w:p w:rsidR="00F81819" w:rsidRPr="007B745E" w:rsidRDefault="00F81819" w:rsidP="00F81819">
      <w:pPr>
        <w:pStyle w:val="a6"/>
        <w:ind w:firstLine="708"/>
        <w:jc w:val="both"/>
        <w:rPr>
          <w:rStyle w:val="y2iqfc"/>
          <w:rFonts w:ascii="Times New Roman" w:hAnsi="Times New Roman" w:cs="Times New Roman"/>
          <w:color w:val="202124"/>
          <w:sz w:val="28"/>
          <w:szCs w:val="28"/>
          <w:u w:val="single"/>
          <w:lang w:val="kk-KZ"/>
        </w:rPr>
      </w:pPr>
      <w:r w:rsidRPr="007B745E">
        <w:rPr>
          <w:rStyle w:val="y2iqfc"/>
          <w:rFonts w:ascii="Times New Roman" w:hAnsi="Times New Roman" w:cs="Times New Roman"/>
          <w:color w:val="202124"/>
          <w:sz w:val="28"/>
          <w:szCs w:val="28"/>
          <w:u w:val="single"/>
          <w:lang w:val="kk-KZ"/>
        </w:rPr>
        <w:t>2020 жылғы 21 қаңтардағы № 190840000769/200121/00 (14018) келісім-шарт:</w:t>
      </w:r>
    </w:p>
    <w:p w:rsidR="00F81819" w:rsidRPr="007B745E" w:rsidRDefault="00F81819" w:rsidP="00F81819">
      <w:pPr>
        <w:pStyle w:val="a6"/>
        <w:ind w:firstLine="708"/>
        <w:jc w:val="both"/>
        <w:rPr>
          <w:rStyle w:val="y2iqfc"/>
          <w:rFonts w:ascii="Times New Roman" w:hAnsi="Times New Roman" w:cs="Times New Roman"/>
          <w:color w:val="202124"/>
          <w:sz w:val="28"/>
          <w:szCs w:val="28"/>
          <w:lang w:val="kk-KZ"/>
        </w:rPr>
      </w:pPr>
      <w:r w:rsidRPr="007B745E">
        <w:rPr>
          <w:rStyle w:val="y2iqfc"/>
          <w:rFonts w:ascii="Times New Roman" w:hAnsi="Times New Roman" w:cs="Times New Roman"/>
          <w:color w:val="202124"/>
          <w:sz w:val="28"/>
          <w:szCs w:val="28"/>
          <w:lang w:val="kk-KZ"/>
        </w:rPr>
        <w:t>2020 жылғы 21 қаңтардағы № 190840000769/200121/00 (14018) келісім</w:t>
      </w:r>
    </w:p>
    <w:p w:rsidR="00F81819" w:rsidRPr="007B745E" w:rsidRDefault="00F81819" w:rsidP="00F81819">
      <w:pPr>
        <w:pStyle w:val="a6"/>
        <w:jc w:val="both"/>
        <w:rPr>
          <w:rFonts w:ascii="Times New Roman" w:hAnsi="Times New Roman" w:cs="Times New Roman"/>
          <w:sz w:val="28"/>
          <w:szCs w:val="28"/>
          <w:lang w:val="kk-KZ"/>
        </w:rPr>
      </w:pPr>
      <w:r w:rsidRPr="007B745E">
        <w:rPr>
          <w:rStyle w:val="y2iqfc"/>
          <w:rFonts w:ascii="Times New Roman" w:hAnsi="Times New Roman" w:cs="Times New Roman"/>
          <w:color w:val="202124"/>
          <w:sz w:val="28"/>
          <w:szCs w:val="28"/>
          <w:lang w:val="kk-KZ"/>
        </w:rPr>
        <w:t xml:space="preserve">«Қостанай ЭнергоЦентр» ЖШС-мен электр энергиясын сатып алуға 245,9 мың теңге сомасына, 221,6 мың теңге сомасында нақты орындалды (келісім бойынша 24,3 мың теңгеге міндеттеме орындалмады) </w:t>
      </w:r>
      <w:r w:rsidRPr="007B745E">
        <w:rPr>
          <w:rStyle w:val="y2iqfc"/>
          <w:rFonts w:ascii="Times New Roman" w:hAnsi="Times New Roman" w:cs="Times New Roman"/>
          <w:i/>
          <w:color w:val="202124"/>
          <w:sz w:val="24"/>
          <w:szCs w:val="24"/>
          <w:lang w:val="kk-KZ"/>
        </w:rPr>
        <w:t>(№ 59 қосымша, көшірмесі келісім, төлем парағы, шот-фактура, 12 парақта көрсетілген қызметтер актісі).</w:t>
      </w:r>
    </w:p>
    <w:p w:rsidR="00F81819" w:rsidRPr="00591ACB" w:rsidRDefault="00F81819" w:rsidP="00F81819">
      <w:pPr>
        <w:pStyle w:val="a6"/>
        <w:ind w:firstLine="708"/>
        <w:jc w:val="both"/>
        <w:rPr>
          <w:rFonts w:ascii="Times New Roman" w:hAnsi="Times New Roman" w:cs="Times New Roman"/>
          <w:b/>
          <w:sz w:val="28"/>
          <w:szCs w:val="28"/>
          <w:u w:val="single"/>
          <w:lang w:val="kk-KZ" w:eastAsia="ru-RU"/>
        </w:rPr>
      </w:pPr>
      <w:r w:rsidRPr="007B745E">
        <w:rPr>
          <w:rFonts w:ascii="Times New Roman" w:hAnsi="Times New Roman" w:cs="Times New Roman"/>
          <w:sz w:val="28"/>
          <w:szCs w:val="28"/>
          <w:u w:val="single"/>
          <w:lang w:val="kk-KZ" w:eastAsia="ru-RU"/>
        </w:rPr>
        <w:t>01.01.2020 жылғы № 190840000769/200244/00 (P0904-T) келісім-шарт:</w:t>
      </w:r>
    </w:p>
    <w:p w:rsidR="00F81819" w:rsidRPr="00591ACB" w:rsidRDefault="00F81819" w:rsidP="00F81819">
      <w:pPr>
        <w:pStyle w:val="a6"/>
        <w:ind w:firstLine="708"/>
        <w:jc w:val="both"/>
        <w:rPr>
          <w:rFonts w:ascii="Times New Roman" w:hAnsi="Times New Roman" w:cs="Times New Roman"/>
          <w:sz w:val="28"/>
          <w:szCs w:val="28"/>
          <w:lang w:val="kk-KZ" w:eastAsia="ru-RU"/>
        </w:rPr>
      </w:pPr>
      <w:r w:rsidRPr="00591ACB">
        <w:rPr>
          <w:rFonts w:ascii="Times New Roman" w:hAnsi="Times New Roman" w:cs="Times New Roman"/>
          <w:sz w:val="28"/>
          <w:szCs w:val="28"/>
          <w:lang w:val="kk-KZ" w:eastAsia="ru-RU"/>
        </w:rPr>
        <w:t>«Маңғыстау атом электр станциясы-Қазатомөнеркәсіп» ЖШС-мен ауыз су сатып алуға 548,5 мың теңге сомасында, іс жүзінде 124,5 мың сомасында орындалған</w:t>
      </w:r>
      <w:r>
        <w:rPr>
          <w:rFonts w:ascii="Times New Roman" w:hAnsi="Times New Roman" w:cs="Times New Roman"/>
          <w:sz w:val="28"/>
          <w:szCs w:val="28"/>
          <w:lang w:val="kk-KZ" w:eastAsia="ru-RU"/>
        </w:rPr>
        <w:t xml:space="preserve">, 2020 жылғы 21 қаңтардағы </w:t>
      </w:r>
      <w:r>
        <w:rPr>
          <w:rFonts w:ascii="Times New Roman" w:hAnsi="Times New Roman" w:cs="Times New Roman"/>
          <w:sz w:val="28"/>
          <w:szCs w:val="28"/>
          <w:lang w:val="kk-KZ" w:eastAsia="ru-RU"/>
        </w:rPr>
        <w:br/>
        <w:t>№</w:t>
      </w:r>
      <w:r w:rsidRPr="00591ACB">
        <w:rPr>
          <w:rFonts w:ascii="Times New Roman" w:hAnsi="Times New Roman" w:cs="Times New Roman"/>
          <w:sz w:val="28"/>
          <w:szCs w:val="28"/>
          <w:lang w:val="kk-KZ" w:eastAsia="ru-RU"/>
        </w:rPr>
        <w:t xml:space="preserve"> 190840000769/200244/00 (P0904-T) келісім. теңге (келісім бойынша 424,0 мың теңгеге міндеттеме орындалмады) </w:t>
      </w:r>
      <w:r w:rsidRPr="007B745E">
        <w:rPr>
          <w:rFonts w:ascii="Times New Roman" w:hAnsi="Times New Roman" w:cs="Times New Roman"/>
          <w:i/>
          <w:sz w:val="24"/>
          <w:szCs w:val="24"/>
          <w:lang w:val="kk-KZ" w:eastAsia="ru-RU"/>
        </w:rPr>
        <w:t>(№ 60 қосымша, келісім көшірмесі, төлем үшін шот, шот-фактура, 12 парақтағы орындалған қызметтер актісі)</w:t>
      </w:r>
      <w:r w:rsidRPr="00591ACB">
        <w:rPr>
          <w:rFonts w:ascii="Times New Roman" w:hAnsi="Times New Roman" w:cs="Times New Roman"/>
          <w:sz w:val="28"/>
          <w:szCs w:val="28"/>
          <w:lang w:val="kk-KZ" w:eastAsia="ru-RU"/>
        </w:rPr>
        <w:t>;</w:t>
      </w:r>
    </w:p>
    <w:p w:rsidR="00F81819" w:rsidRPr="007B745E" w:rsidRDefault="00F81819" w:rsidP="00F81819">
      <w:pPr>
        <w:pStyle w:val="a6"/>
        <w:ind w:firstLine="708"/>
        <w:jc w:val="both"/>
        <w:rPr>
          <w:rFonts w:ascii="Times New Roman" w:hAnsi="Times New Roman" w:cs="Times New Roman"/>
          <w:sz w:val="28"/>
          <w:szCs w:val="28"/>
          <w:u w:val="single"/>
          <w:lang w:val="kk-KZ" w:eastAsia="ru-RU"/>
        </w:rPr>
      </w:pPr>
      <w:r w:rsidRPr="007B745E">
        <w:rPr>
          <w:rFonts w:ascii="Times New Roman" w:hAnsi="Times New Roman" w:cs="Times New Roman"/>
          <w:sz w:val="28"/>
          <w:szCs w:val="28"/>
          <w:u w:val="single"/>
          <w:lang w:val="kk-KZ" w:eastAsia="ru-RU"/>
        </w:rPr>
        <w:t>28.02.2020 жылғы № 190840000769/200146/00 (17533Т) келісім-шарт:</w:t>
      </w:r>
    </w:p>
    <w:p w:rsidR="00F81819" w:rsidRPr="00591ACB" w:rsidRDefault="00F81819" w:rsidP="00F81819">
      <w:pPr>
        <w:pStyle w:val="a6"/>
        <w:ind w:firstLine="708"/>
        <w:jc w:val="both"/>
        <w:rPr>
          <w:rFonts w:ascii="Times New Roman" w:hAnsi="Times New Roman" w:cs="Times New Roman"/>
          <w:sz w:val="28"/>
          <w:szCs w:val="28"/>
          <w:lang w:val="kk-KZ" w:eastAsia="ru-RU"/>
        </w:rPr>
      </w:pPr>
      <w:r w:rsidRPr="00591ACB">
        <w:rPr>
          <w:rFonts w:ascii="Times New Roman" w:hAnsi="Times New Roman" w:cs="Times New Roman"/>
          <w:sz w:val="28"/>
          <w:szCs w:val="28"/>
          <w:lang w:val="kk-KZ" w:eastAsia="ru-RU"/>
        </w:rPr>
        <w:t xml:space="preserve">Электр энергиясын сатып алу үшін «Астана Энергосбыт» ЖШС-мен 471,1 мың теңге сомасында 2020 жылғы 28 ақпандағы </w:t>
      </w:r>
      <w:r>
        <w:rPr>
          <w:rFonts w:ascii="Times New Roman" w:hAnsi="Times New Roman" w:cs="Times New Roman"/>
          <w:sz w:val="28"/>
          <w:szCs w:val="28"/>
          <w:lang w:val="kk-KZ" w:eastAsia="ru-RU"/>
        </w:rPr>
        <w:br/>
        <w:t>№</w:t>
      </w:r>
      <w:r w:rsidRPr="00591ACB">
        <w:rPr>
          <w:rFonts w:ascii="Times New Roman" w:hAnsi="Times New Roman" w:cs="Times New Roman"/>
          <w:sz w:val="28"/>
          <w:szCs w:val="28"/>
          <w:lang w:val="kk-KZ" w:eastAsia="ru-RU"/>
        </w:rPr>
        <w:t xml:space="preserve">190840000769/200146/00 (17533Т) келісім-шарт, 261 мың теңге сомасында нақты орындалды (міндеттеме орындалған жоқ) Келісім бойынша 210,1 мың теңге) </w:t>
      </w:r>
      <w:r>
        <w:rPr>
          <w:rFonts w:ascii="Times New Roman" w:hAnsi="Times New Roman" w:cs="Times New Roman"/>
          <w:i/>
          <w:sz w:val="24"/>
          <w:szCs w:val="24"/>
          <w:lang w:val="kk-KZ" w:eastAsia="ru-RU"/>
        </w:rPr>
        <w:t>(№</w:t>
      </w:r>
      <w:r w:rsidRPr="007B745E">
        <w:rPr>
          <w:rFonts w:ascii="Times New Roman" w:hAnsi="Times New Roman" w:cs="Times New Roman"/>
          <w:i/>
          <w:sz w:val="24"/>
          <w:szCs w:val="24"/>
          <w:lang w:val="kk-KZ" w:eastAsia="ru-RU"/>
        </w:rPr>
        <w:t xml:space="preserve"> 61 қосымша келісім көшірмесі, төлем үшін шот, шот-фактура, 19 параққа орындалған қызметтер актісі);</w:t>
      </w:r>
    </w:p>
    <w:p w:rsidR="00F81819" w:rsidRPr="007B745E" w:rsidRDefault="00F81819" w:rsidP="00F81819">
      <w:pPr>
        <w:pStyle w:val="a6"/>
        <w:ind w:firstLine="708"/>
        <w:jc w:val="both"/>
        <w:rPr>
          <w:rFonts w:ascii="Times New Roman" w:hAnsi="Times New Roman" w:cs="Times New Roman"/>
          <w:sz w:val="28"/>
          <w:szCs w:val="28"/>
          <w:u w:val="single"/>
          <w:lang w:val="kk-KZ" w:eastAsia="ru-RU"/>
        </w:rPr>
      </w:pPr>
      <w:r w:rsidRPr="007B745E">
        <w:rPr>
          <w:rFonts w:ascii="Times New Roman" w:hAnsi="Times New Roman" w:cs="Times New Roman"/>
          <w:sz w:val="28"/>
          <w:szCs w:val="28"/>
          <w:u w:val="single"/>
          <w:lang w:val="kk-KZ" w:eastAsia="ru-RU"/>
        </w:rPr>
        <w:t>01.01.2020 жылғы № 190840000769/200135/00 (B01036-T) келісім-шарт:</w:t>
      </w:r>
    </w:p>
    <w:p w:rsidR="00F81819" w:rsidRPr="00591ACB" w:rsidRDefault="00F81819" w:rsidP="00F81819">
      <w:pPr>
        <w:pStyle w:val="a6"/>
        <w:ind w:firstLine="708"/>
        <w:jc w:val="both"/>
        <w:rPr>
          <w:rFonts w:ascii="Times New Roman" w:hAnsi="Times New Roman" w:cs="Times New Roman"/>
          <w:sz w:val="28"/>
          <w:szCs w:val="28"/>
          <w:lang w:val="kk-KZ" w:eastAsia="ru-RU"/>
        </w:rPr>
      </w:pPr>
      <w:r>
        <w:rPr>
          <w:rFonts w:ascii="Times New Roman" w:hAnsi="Times New Roman" w:cs="Times New Roman"/>
          <w:sz w:val="28"/>
          <w:szCs w:val="28"/>
          <w:lang w:val="kk-KZ" w:eastAsia="ru-RU"/>
        </w:rPr>
        <w:t>01.01.2020 жылғы</w:t>
      </w:r>
      <w:r w:rsidRPr="00591ACB">
        <w:rPr>
          <w:rFonts w:ascii="Times New Roman" w:hAnsi="Times New Roman" w:cs="Times New Roman"/>
          <w:sz w:val="28"/>
          <w:szCs w:val="28"/>
          <w:lang w:val="kk-KZ" w:eastAsia="ru-RU"/>
        </w:rPr>
        <w:t xml:space="preserve"> № 190840000769/200135/00 (B01036-T) келісімшарт, жылу энергиясын сатып алу үшін, «ҚарағандыЖылуСбыт» ЖШС-мен 366,7 мың теңге сомасында, нақты сомада орындалды.211,09 мың теңге (келісім бойынша 155,6 мың тең</w:t>
      </w:r>
      <w:r>
        <w:rPr>
          <w:rFonts w:ascii="Times New Roman" w:hAnsi="Times New Roman" w:cs="Times New Roman"/>
          <w:sz w:val="28"/>
          <w:szCs w:val="28"/>
          <w:lang w:val="kk-KZ" w:eastAsia="ru-RU"/>
        </w:rPr>
        <w:t>геге міндеттеме орындалмады)</w:t>
      </w:r>
      <w:r w:rsidRPr="007B745E">
        <w:rPr>
          <w:rFonts w:ascii="Times New Roman" w:hAnsi="Times New Roman" w:cs="Times New Roman"/>
          <w:i/>
          <w:sz w:val="24"/>
          <w:szCs w:val="24"/>
          <w:lang w:val="kk-KZ" w:eastAsia="ru-RU"/>
        </w:rPr>
        <w:t xml:space="preserve"> (№ 62 қосымша, келісім көшірмесі, төлем үшін шот, шот-фактура, 7 парақта орындалған қызметтер туралы анықтама);</w:t>
      </w:r>
    </w:p>
    <w:p w:rsidR="00F81819" w:rsidRPr="007B745E" w:rsidRDefault="00F81819" w:rsidP="00F81819">
      <w:pPr>
        <w:pStyle w:val="a6"/>
        <w:jc w:val="both"/>
        <w:rPr>
          <w:rFonts w:ascii="Times New Roman" w:hAnsi="Times New Roman" w:cs="Times New Roman"/>
          <w:sz w:val="28"/>
          <w:szCs w:val="28"/>
          <w:u w:val="single"/>
          <w:lang w:val="kk-KZ" w:eastAsia="ru-RU"/>
        </w:rPr>
      </w:pPr>
      <w:r w:rsidRPr="007B745E">
        <w:rPr>
          <w:rFonts w:ascii="Times New Roman" w:hAnsi="Times New Roman" w:cs="Times New Roman"/>
          <w:sz w:val="28"/>
          <w:szCs w:val="28"/>
          <w:lang w:val="kk-KZ" w:eastAsia="ru-RU"/>
        </w:rPr>
        <w:tab/>
      </w:r>
      <w:r w:rsidRPr="007B745E">
        <w:rPr>
          <w:rFonts w:ascii="Times New Roman" w:hAnsi="Times New Roman" w:cs="Times New Roman"/>
          <w:sz w:val="28"/>
          <w:szCs w:val="28"/>
          <w:u w:val="single"/>
          <w:lang w:val="kk-KZ" w:eastAsia="ru-RU"/>
        </w:rPr>
        <w:t>2020 жылғы 25 ақпандағы № 190840000769/200150/00 (443009) келісім-шарт:</w:t>
      </w:r>
    </w:p>
    <w:p w:rsidR="00F81819" w:rsidRPr="00591ACB" w:rsidRDefault="00F81819" w:rsidP="00F81819">
      <w:pPr>
        <w:pStyle w:val="a6"/>
        <w:ind w:firstLine="708"/>
        <w:jc w:val="both"/>
        <w:rPr>
          <w:rFonts w:ascii="Times New Roman" w:hAnsi="Times New Roman" w:cs="Times New Roman"/>
          <w:sz w:val="28"/>
          <w:szCs w:val="28"/>
          <w:lang w:val="kk-KZ" w:eastAsia="ru-RU"/>
        </w:rPr>
      </w:pPr>
      <w:r w:rsidRPr="00591ACB">
        <w:rPr>
          <w:rFonts w:ascii="Times New Roman" w:hAnsi="Times New Roman" w:cs="Times New Roman"/>
          <w:sz w:val="28"/>
          <w:szCs w:val="28"/>
          <w:lang w:val="kk-KZ" w:eastAsia="ru-RU"/>
        </w:rPr>
        <w:t xml:space="preserve">«Қостанай қаласы әкімдігінің тұрғын үй-коммуналдық шаруашылығы, жолаушылар көлігі және автомобиль жолдары бөлімі» мемлекеттік мекемесімен Қостанай-СУ әкімдігінің GKP Қостанай-СУ әкімдігімен 2020 жылғы 25 ақпандағы № 190840000769/200150/00 (443009) келісім-шарт ауыз сумен жабдықтау қызметтері үшін 269,9 мың.теңге сомасы, нақты орындалған 68,5 мың теңге сомасында (195,4 мың теңгеге міндеттеме </w:t>
      </w:r>
      <w:r>
        <w:rPr>
          <w:rFonts w:ascii="Times New Roman" w:hAnsi="Times New Roman" w:cs="Times New Roman"/>
          <w:sz w:val="28"/>
          <w:szCs w:val="28"/>
          <w:lang w:val="kk-KZ" w:eastAsia="ru-RU"/>
        </w:rPr>
        <w:t xml:space="preserve">келісім бойынша орындалмады) </w:t>
      </w:r>
      <w:r w:rsidRPr="007B745E">
        <w:rPr>
          <w:rFonts w:ascii="Times New Roman" w:hAnsi="Times New Roman" w:cs="Times New Roman"/>
          <w:i/>
          <w:sz w:val="24"/>
          <w:szCs w:val="24"/>
          <w:lang w:val="kk-KZ" w:eastAsia="ru-RU"/>
        </w:rPr>
        <w:t>(№ 63 қосымша, келісім көшірмесі, төлем үшін шот , шот-фактура, аяқталған қызметтердің актісі 12 парақта);</w:t>
      </w:r>
    </w:p>
    <w:p w:rsidR="00F81819" w:rsidRPr="007B745E" w:rsidRDefault="00F81819" w:rsidP="00F81819">
      <w:pPr>
        <w:pStyle w:val="a6"/>
        <w:ind w:firstLine="708"/>
        <w:jc w:val="both"/>
        <w:rPr>
          <w:rFonts w:ascii="Times New Roman" w:hAnsi="Times New Roman" w:cs="Times New Roman"/>
          <w:sz w:val="28"/>
          <w:szCs w:val="28"/>
          <w:u w:val="single"/>
          <w:lang w:val="kk-KZ" w:eastAsia="ru-RU"/>
        </w:rPr>
      </w:pPr>
      <w:r w:rsidRPr="007B745E">
        <w:rPr>
          <w:rFonts w:ascii="Times New Roman" w:hAnsi="Times New Roman" w:cs="Times New Roman"/>
          <w:sz w:val="28"/>
          <w:szCs w:val="28"/>
          <w:u w:val="single"/>
          <w:lang w:val="kk-KZ" w:eastAsia="ru-RU"/>
        </w:rPr>
        <w:t>17.02.2020 жылғы № 190840000769/200152/00 (3) келісім-шарт:</w:t>
      </w:r>
    </w:p>
    <w:p w:rsidR="00F81819" w:rsidRPr="007B745E" w:rsidRDefault="00F81819" w:rsidP="00F81819">
      <w:pPr>
        <w:pStyle w:val="a6"/>
        <w:ind w:firstLine="708"/>
        <w:jc w:val="both"/>
        <w:rPr>
          <w:rFonts w:ascii="Times New Roman" w:hAnsi="Times New Roman" w:cs="Times New Roman"/>
          <w:sz w:val="28"/>
          <w:szCs w:val="28"/>
          <w:lang w:val="kk-KZ" w:eastAsia="ru-RU"/>
        </w:rPr>
      </w:pPr>
      <w:r w:rsidRPr="007B745E">
        <w:rPr>
          <w:rFonts w:ascii="Times New Roman" w:hAnsi="Times New Roman" w:cs="Times New Roman"/>
          <w:sz w:val="28"/>
          <w:szCs w:val="28"/>
          <w:lang w:val="kk-KZ" w:eastAsia="ru-RU"/>
        </w:rPr>
        <w:t>«Қазақстан Халық жинақ банкі» акционерлік қоғамының Астана</w:t>
      </w:r>
      <w:r w:rsidRPr="00BA4243">
        <w:rPr>
          <w:rFonts w:ascii="Times New Roman" w:hAnsi="Times New Roman" w:cs="Times New Roman"/>
          <w:sz w:val="28"/>
          <w:szCs w:val="28"/>
          <w:lang w:val="kk-KZ" w:eastAsia="ru-RU"/>
        </w:rPr>
        <w:t xml:space="preserve"> облыстық филиалымен № 119900 2020 жылғы 17 ақпандағы № 190840000769/200152 (3) келісім-шарт үшін банктік қызметті сатып алу үшін 1 639,6 мың теңге сомасында келісім жасалды. 553, 0 мың теңге көлемінде нақты орындалған қаражатты аудару (келісім бойынша 1083,0 мың теңг</w:t>
      </w:r>
      <w:r>
        <w:rPr>
          <w:rFonts w:ascii="Times New Roman" w:hAnsi="Times New Roman" w:cs="Times New Roman"/>
          <w:sz w:val="28"/>
          <w:szCs w:val="28"/>
          <w:lang w:val="kk-KZ" w:eastAsia="ru-RU"/>
        </w:rPr>
        <w:t xml:space="preserve">еге міндеттеме орындалмаған) </w:t>
      </w:r>
      <w:r w:rsidRPr="007B745E">
        <w:rPr>
          <w:rFonts w:ascii="Times New Roman" w:hAnsi="Times New Roman" w:cs="Times New Roman"/>
          <w:i/>
          <w:sz w:val="24"/>
          <w:szCs w:val="24"/>
          <w:lang w:val="kk-KZ" w:eastAsia="ru-RU"/>
        </w:rPr>
        <w:t>(№ 64 қосымша, келісім көшірмесі, төлеуге арналған шот, шот-фактура, орындалған акт қызметтер 8 парақта);</w:t>
      </w:r>
    </w:p>
    <w:p w:rsidR="00F81819" w:rsidRPr="007B745E" w:rsidRDefault="00F81819" w:rsidP="00F81819">
      <w:pPr>
        <w:pStyle w:val="a6"/>
        <w:ind w:firstLine="708"/>
        <w:jc w:val="both"/>
        <w:rPr>
          <w:rFonts w:ascii="Times New Roman" w:hAnsi="Times New Roman" w:cs="Times New Roman"/>
          <w:sz w:val="28"/>
          <w:szCs w:val="28"/>
          <w:u w:val="single"/>
          <w:lang w:val="kk-KZ" w:eastAsia="ru-RU"/>
        </w:rPr>
      </w:pPr>
      <w:r w:rsidRPr="007B745E">
        <w:rPr>
          <w:rFonts w:ascii="Times New Roman" w:hAnsi="Times New Roman" w:cs="Times New Roman"/>
          <w:sz w:val="28"/>
          <w:szCs w:val="28"/>
          <w:u w:val="single"/>
          <w:lang w:val="kk-KZ" w:eastAsia="ru-RU"/>
        </w:rPr>
        <w:t>2020 жылғы 21 сәуірдегі № 190840000769/200238/00 (111) келісім-шарт:</w:t>
      </w:r>
    </w:p>
    <w:p w:rsidR="00F81819" w:rsidRPr="00651D69" w:rsidRDefault="00F81819" w:rsidP="00F81819">
      <w:pPr>
        <w:pStyle w:val="a6"/>
        <w:ind w:firstLine="708"/>
        <w:jc w:val="both"/>
        <w:rPr>
          <w:rFonts w:ascii="Times New Roman" w:hAnsi="Times New Roman" w:cs="Times New Roman"/>
          <w:sz w:val="28"/>
          <w:szCs w:val="28"/>
          <w:lang w:val="kk-KZ" w:eastAsia="ru-RU"/>
        </w:rPr>
      </w:pPr>
      <w:r w:rsidRPr="00651D69">
        <w:rPr>
          <w:rFonts w:ascii="Times New Roman" w:hAnsi="Times New Roman" w:cs="Times New Roman"/>
          <w:sz w:val="28"/>
          <w:szCs w:val="28"/>
          <w:lang w:val="kk-KZ" w:eastAsia="ru-RU"/>
        </w:rPr>
        <w:t>«Көкшетау Су Арнасы» шаруа қожалығында ГКП-мен 67,2 мың теңге сомасында суды тарату қызметі үшін нақты орындалған суммаға орындалған, 21.11.2020 жылғы № 1908400007</w:t>
      </w:r>
      <w:r>
        <w:rPr>
          <w:rFonts w:ascii="Times New Roman" w:hAnsi="Times New Roman" w:cs="Times New Roman"/>
          <w:sz w:val="28"/>
          <w:szCs w:val="28"/>
          <w:lang w:val="kk-KZ" w:eastAsia="ru-RU"/>
        </w:rPr>
        <w:t xml:space="preserve">69/200238/00 (111) келісім-шарт </w:t>
      </w:r>
      <w:r w:rsidRPr="00651D69">
        <w:rPr>
          <w:rFonts w:ascii="Times New Roman" w:hAnsi="Times New Roman" w:cs="Times New Roman"/>
          <w:sz w:val="28"/>
          <w:szCs w:val="28"/>
          <w:lang w:val="kk-KZ" w:eastAsia="ru-RU"/>
        </w:rPr>
        <w:t>55,6 мың теңге (келісім бойынша 11,6 мың т</w:t>
      </w:r>
      <w:r>
        <w:rPr>
          <w:rFonts w:ascii="Times New Roman" w:hAnsi="Times New Roman" w:cs="Times New Roman"/>
          <w:sz w:val="28"/>
          <w:szCs w:val="28"/>
          <w:lang w:val="kk-KZ" w:eastAsia="ru-RU"/>
        </w:rPr>
        <w:t xml:space="preserve">еңге міндеттеме орындалмады) </w:t>
      </w:r>
      <w:r w:rsidRPr="00AC02FD">
        <w:rPr>
          <w:rFonts w:ascii="Times New Roman" w:hAnsi="Times New Roman" w:cs="Times New Roman"/>
          <w:i/>
          <w:sz w:val="24"/>
          <w:szCs w:val="24"/>
          <w:lang w:val="kk-KZ" w:eastAsia="ru-RU"/>
        </w:rPr>
        <w:t>(№ 66 қосымша, келісім көшірмесі, төлем үшін шот, шот-фактура, 12 параққа орындалған қызметтер актісі);</w:t>
      </w:r>
    </w:p>
    <w:p w:rsidR="00F81819" w:rsidRPr="007B745E" w:rsidRDefault="00F81819" w:rsidP="00F81819">
      <w:pPr>
        <w:pStyle w:val="a6"/>
        <w:ind w:firstLine="708"/>
        <w:jc w:val="both"/>
        <w:rPr>
          <w:rFonts w:ascii="Times New Roman" w:hAnsi="Times New Roman" w:cs="Times New Roman"/>
          <w:sz w:val="28"/>
          <w:szCs w:val="28"/>
          <w:u w:val="single"/>
          <w:lang w:val="kk-KZ" w:eastAsia="ru-RU"/>
        </w:rPr>
      </w:pPr>
      <w:r w:rsidRPr="007B745E">
        <w:rPr>
          <w:rFonts w:ascii="Times New Roman" w:hAnsi="Times New Roman" w:cs="Times New Roman"/>
          <w:sz w:val="28"/>
          <w:szCs w:val="28"/>
          <w:u w:val="single"/>
          <w:lang w:val="kk-KZ" w:eastAsia="ru-RU"/>
        </w:rPr>
        <w:t>2020 жылғы 21 сәуірдегі № 190840000769/200243/00 (3305) келісім-шарт:</w:t>
      </w:r>
    </w:p>
    <w:p w:rsidR="00F81819" w:rsidRPr="00651D69" w:rsidRDefault="00F81819" w:rsidP="00F81819">
      <w:pPr>
        <w:pStyle w:val="a6"/>
        <w:ind w:firstLine="708"/>
        <w:jc w:val="both"/>
        <w:rPr>
          <w:rFonts w:ascii="Times New Roman" w:hAnsi="Times New Roman" w:cs="Times New Roman"/>
          <w:sz w:val="28"/>
          <w:szCs w:val="28"/>
          <w:lang w:val="kk-KZ" w:eastAsia="ru-RU"/>
        </w:rPr>
      </w:pPr>
      <w:r w:rsidRPr="00651D69">
        <w:rPr>
          <w:rFonts w:ascii="Times New Roman" w:hAnsi="Times New Roman" w:cs="Times New Roman"/>
          <w:sz w:val="28"/>
          <w:szCs w:val="28"/>
          <w:lang w:val="kk-KZ" w:eastAsia="ru-RU"/>
        </w:rPr>
        <w:t xml:space="preserve">2020 жылы 21 </w:t>
      </w:r>
      <w:r>
        <w:rPr>
          <w:rFonts w:ascii="Times New Roman" w:hAnsi="Times New Roman" w:cs="Times New Roman"/>
          <w:sz w:val="28"/>
          <w:szCs w:val="28"/>
          <w:lang w:val="kk-KZ" w:eastAsia="ru-RU"/>
        </w:rPr>
        <w:t>сәуірде №</w:t>
      </w:r>
      <w:r w:rsidRPr="00651D69">
        <w:rPr>
          <w:rFonts w:ascii="Times New Roman" w:hAnsi="Times New Roman" w:cs="Times New Roman"/>
          <w:sz w:val="28"/>
          <w:szCs w:val="28"/>
          <w:lang w:val="kk-KZ" w:eastAsia="ru-RU"/>
        </w:rPr>
        <w:t xml:space="preserve"> 190840000769/200243/00 (3305) «Энерго Сату» ЖШС-мен электр қуатын сатып алуға 259,5 мың теңге сомасында жасалған, 127,6 мың теңге сомасында (131, 9 мыңға міндеттеме) келісім-шарт жасалды.</w:t>
      </w:r>
      <w:r>
        <w:rPr>
          <w:rFonts w:ascii="Times New Roman" w:hAnsi="Times New Roman" w:cs="Times New Roman"/>
          <w:sz w:val="28"/>
          <w:szCs w:val="28"/>
          <w:lang w:val="kk-KZ" w:eastAsia="ru-RU"/>
        </w:rPr>
        <w:t xml:space="preserve"> теңге келісімшартқа сәйкес) </w:t>
      </w:r>
      <w:r w:rsidRPr="00AC02FD">
        <w:rPr>
          <w:rFonts w:ascii="Times New Roman" w:hAnsi="Times New Roman" w:cs="Times New Roman"/>
          <w:i/>
          <w:sz w:val="24"/>
          <w:szCs w:val="24"/>
          <w:lang w:val="kk-KZ" w:eastAsia="ru-RU"/>
        </w:rPr>
        <w:t>(№ 67 қосымша, келісімшарттың көшірмесі, төлеуге арналған шот, шот-фактура, 13 парақтағы орындалған қызметтер актісі);</w:t>
      </w:r>
    </w:p>
    <w:p w:rsidR="00F81819" w:rsidRPr="00651D69" w:rsidRDefault="00F81819" w:rsidP="00F81819">
      <w:pPr>
        <w:pStyle w:val="a6"/>
        <w:ind w:firstLine="708"/>
        <w:jc w:val="both"/>
        <w:rPr>
          <w:rFonts w:ascii="Times New Roman" w:hAnsi="Times New Roman" w:cs="Times New Roman"/>
          <w:sz w:val="28"/>
          <w:szCs w:val="28"/>
          <w:u w:val="single"/>
          <w:lang w:val="kk-KZ" w:eastAsia="ru-RU"/>
        </w:rPr>
      </w:pPr>
      <w:r w:rsidRPr="00651D69">
        <w:rPr>
          <w:rFonts w:ascii="Times New Roman" w:hAnsi="Times New Roman" w:cs="Times New Roman"/>
          <w:sz w:val="28"/>
          <w:szCs w:val="28"/>
          <w:u w:val="single"/>
          <w:lang w:val="kk-KZ" w:eastAsia="ru-RU"/>
        </w:rPr>
        <w:t>2020 жылғы 21 сәуірдегі № 190840000769/200245/00 (110006160) келісім-шарт:</w:t>
      </w:r>
    </w:p>
    <w:p w:rsidR="00F81819" w:rsidRPr="00651D69" w:rsidRDefault="00F81819" w:rsidP="00F81819">
      <w:pPr>
        <w:pStyle w:val="a6"/>
        <w:ind w:firstLine="708"/>
        <w:jc w:val="both"/>
        <w:rPr>
          <w:rFonts w:ascii="Times New Roman" w:hAnsi="Times New Roman" w:cs="Times New Roman"/>
          <w:sz w:val="28"/>
          <w:szCs w:val="28"/>
          <w:lang w:val="kk-KZ" w:eastAsia="ru-RU"/>
        </w:rPr>
      </w:pPr>
      <w:r w:rsidRPr="00651D69">
        <w:rPr>
          <w:rFonts w:ascii="Times New Roman" w:hAnsi="Times New Roman" w:cs="Times New Roman"/>
          <w:sz w:val="28"/>
          <w:szCs w:val="28"/>
          <w:lang w:val="kk-KZ" w:eastAsia="ru-RU"/>
        </w:rPr>
        <w:t>Электр энергиясын сатып алу үшін «Көкшетау Энерго Центр» ЖШС-мен 350,3 мың теңге сомасында</w:t>
      </w:r>
      <w:r>
        <w:rPr>
          <w:rFonts w:ascii="Times New Roman" w:hAnsi="Times New Roman" w:cs="Times New Roman"/>
          <w:sz w:val="28"/>
          <w:szCs w:val="28"/>
          <w:lang w:val="kk-KZ" w:eastAsia="ru-RU"/>
        </w:rPr>
        <w:t xml:space="preserve"> 2020 жылғы 21 сәуірдегі </w:t>
      </w:r>
      <w:r>
        <w:rPr>
          <w:rFonts w:ascii="Times New Roman" w:hAnsi="Times New Roman" w:cs="Times New Roman"/>
          <w:sz w:val="28"/>
          <w:szCs w:val="28"/>
          <w:lang w:val="kk-KZ" w:eastAsia="ru-RU"/>
        </w:rPr>
        <w:br/>
        <w:t>№ 190840000769/200245/00</w:t>
      </w:r>
      <w:r w:rsidRPr="00651D69">
        <w:rPr>
          <w:rFonts w:ascii="Times New Roman" w:hAnsi="Times New Roman" w:cs="Times New Roman"/>
          <w:sz w:val="28"/>
          <w:szCs w:val="28"/>
          <w:lang w:val="kk-KZ" w:eastAsia="ru-RU"/>
        </w:rPr>
        <w:t xml:space="preserve">(110006160) келісім-шарт, 20,5 мың теңге сомасында нақты орындалды (329,8 мыңға міндеттеме) </w:t>
      </w:r>
      <w:r>
        <w:rPr>
          <w:rFonts w:ascii="Times New Roman" w:hAnsi="Times New Roman" w:cs="Times New Roman"/>
          <w:sz w:val="28"/>
          <w:szCs w:val="28"/>
          <w:lang w:val="kk-KZ" w:eastAsia="ru-RU"/>
        </w:rPr>
        <w:t xml:space="preserve">теңге келісімшартқа сәйкес) </w:t>
      </w:r>
      <w:r w:rsidRPr="00AC02FD">
        <w:rPr>
          <w:rFonts w:ascii="Times New Roman" w:hAnsi="Times New Roman" w:cs="Times New Roman"/>
          <w:i/>
          <w:sz w:val="28"/>
          <w:szCs w:val="28"/>
          <w:lang w:val="kk-KZ" w:eastAsia="ru-RU"/>
        </w:rPr>
        <w:t>(</w:t>
      </w:r>
      <w:r w:rsidRPr="00AC02FD">
        <w:rPr>
          <w:rFonts w:ascii="Times New Roman" w:hAnsi="Times New Roman" w:cs="Times New Roman"/>
          <w:i/>
          <w:sz w:val="24"/>
          <w:szCs w:val="24"/>
          <w:lang w:val="kk-KZ" w:eastAsia="ru-RU"/>
        </w:rPr>
        <w:t>№ 68 қосымша, келісімшарттың көшірмесі, төлем үшін шот, шот-фактура, 8 парақта көрсетілген қызметтер актісі);</w:t>
      </w:r>
    </w:p>
    <w:p w:rsidR="00F81819" w:rsidRPr="00651D69" w:rsidRDefault="00F81819" w:rsidP="00F81819">
      <w:pPr>
        <w:pStyle w:val="a6"/>
        <w:ind w:firstLine="708"/>
        <w:jc w:val="both"/>
        <w:rPr>
          <w:rFonts w:ascii="Times New Roman" w:hAnsi="Times New Roman" w:cs="Times New Roman"/>
          <w:b/>
          <w:sz w:val="28"/>
          <w:szCs w:val="28"/>
          <w:u w:val="single"/>
          <w:lang w:val="kk-KZ" w:eastAsia="ru-RU"/>
        </w:rPr>
      </w:pPr>
      <w:r w:rsidRPr="00651D69">
        <w:rPr>
          <w:rFonts w:ascii="Times New Roman" w:hAnsi="Times New Roman" w:cs="Times New Roman"/>
          <w:b/>
          <w:sz w:val="28"/>
          <w:szCs w:val="28"/>
          <w:u w:val="single"/>
          <w:lang w:val="kk-KZ" w:eastAsia="ru-RU"/>
        </w:rPr>
        <w:t>26.10.2020 ж. № 190840000769/200307/00 (37756) келісім-шарт:</w:t>
      </w:r>
    </w:p>
    <w:p w:rsidR="00F81819" w:rsidRPr="00CB1057" w:rsidRDefault="00F81819" w:rsidP="00F81819">
      <w:pPr>
        <w:pStyle w:val="a6"/>
        <w:ind w:firstLine="708"/>
        <w:jc w:val="both"/>
        <w:rPr>
          <w:rFonts w:ascii="Times New Roman" w:hAnsi="Times New Roman" w:cs="Times New Roman"/>
          <w:sz w:val="28"/>
          <w:szCs w:val="28"/>
          <w:lang w:val="kk-KZ" w:eastAsia="ru-RU"/>
        </w:rPr>
      </w:pPr>
      <w:r w:rsidRPr="00651D69">
        <w:rPr>
          <w:rFonts w:ascii="Times New Roman" w:hAnsi="Times New Roman" w:cs="Times New Roman"/>
          <w:sz w:val="28"/>
          <w:szCs w:val="28"/>
          <w:lang w:val="kk-KZ" w:eastAsia="ru-RU"/>
        </w:rPr>
        <w:t>«Акт</w:t>
      </w:r>
      <w:r>
        <w:rPr>
          <w:rFonts w:ascii="Times New Roman" w:hAnsi="Times New Roman" w:cs="Times New Roman"/>
          <w:sz w:val="28"/>
          <w:szCs w:val="28"/>
          <w:lang w:val="kk-KZ" w:eastAsia="ru-RU"/>
        </w:rPr>
        <w:t>о</w:t>
      </w:r>
      <w:r w:rsidRPr="00651D69">
        <w:rPr>
          <w:rFonts w:ascii="Times New Roman" w:hAnsi="Times New Roman" w:cs="Times New Roman"/>
          <w:sz w:val="28"/>
          <w:szCs w:val="28"/>
          <w:lang w:val="kk-KZ" w:eastAsia="ru-RU"/>
        </w:rPr>
        <w:t>беэнергоснаб» ЖШС-мен электр энергиясын сатып алуға 129,6 мың теңге сомасында жасалған, 90,3 мың теңге (келісімшартқа сәйкес 39,3 мың теңге) көлемінде жасалған 2</w:t>
      </w:r>
      <w:r>
        <w:rPr>
          <w:rFonts w:ascii="Times New Roman" w:hAnsi="Times New Roman" w:cs="Times New Roman"/>
          <w:sz w:val="28"/>
          <w:szCs w:val="28"/>
          <w:lang w:val="kk-KZ" w:eastAsia="ru-RU"/>
        </w:rPr>
        <w:t>020 жылғы 21 сәуірдегі №</w:t>
      </w:r>
      <w:r w:rsidRPr="00651D69">
        <w:rPr>
          <w:rFonts w:ascii="Times New Roman" w:hAnsi="Times New Roman" w:cs="Times New Roman"/>
          <w:sz w:val="28"/>
          <w:szCs w:val="28"/>
          <w:lang w:val="kk-KZ" w:eastAsia="ru-RU"/>
        </w:rPr>
        <w:t xml:space="preserve"> 190840000769/</w:t>
      </w:r>
      <w:r>
        <w:rPr>
          <w:rFonts w:ascii="Times New Roman" w:hAnsi="Times New Roman" w:cs="Times New Roman"/>
          <w:sz w:val="28"/>
          <w:szCs w:val="28"/>
          <w:lang w:val="kk-KZ" w:eastAsia="ru-RU"/>
        </w:rPr>
        <w:t xml:space="preserve">200307/00 (37756) келісім) </w:t>
      </w:r>
      <w:r w:rsidRPr="00651D69">
        <w:rPr>
          <w:rFonts w:ascii="Times New Roman" w:hAnsi="Times New Roman" w:cs="Times New Roman"/>
          <w:i/>
          <w:sz w:val="24"/>
          <w:szCs w:val="24"/>
          <w:lang w:val="kk-KZ" w:eastAsia="ru-RU"/>
        </w:rPr>
        <w:t>(№ 69 қосымша, келісімшарттың көшірмесі, төлем үшін шот-фактура, шот-фактура, 17 парақта көрсетілген қызметтер актісі).</w:t>
      </w:r>
    </w:p>
    <w:p w:rsidR="00F81819" w:rsidRPr="00651D69" w:rsidRDefault="00F81819" w:rsidP="00F81819">
      <w:pPr>
        <w:pStyle w:val="a6"/>
        <w:ind w:firstLine="708"/>
        <w:jc w:val="both"/>
        <w:rPr>
          <w:rFonts w:ascii="Times New Roman" w:hAnsi="Times New Roman" w:cs="Times New Roman"/>
          <w:sz w:val="28"/>
          <w:szCs w:val="28"/>
          <w:lang w:val="kk-KZ" w:eastAsia="ru-RU"/>
        </w:rPr>
      </w:pPr>
      <w:r w:rsidRPr="00651D69">
        <w:rPr>
          <w:rFonts w:ascii="Times New Roman" w:hAnsi="Times New Roman" w:cs="Times New Roman"/>
          <w:sz w:val="28"/>
          <w:szCs w:val="28"/>
          <w:lang w:val="kk-KZ" w:eastAsia="ru-RU"/>
        </w:rPr>
        <w:t xml:space="preserve">Аудит «Жарамды» мәртебесімен 2 дана келісімшарт жасады. - 4523,7 мың теңге, растайтын құжаттар веб-порталда электронды түрде орналастырылмаған және міндеттеменің «Орындалды» мәртебесі жоқ </w:t>
      </w:r>
      <w:r>
        <w:rPr>
          <w:rFonts w:ascii="Times New Roman" w:hAnsi="Times New Roman" w:cs="Times New Roman"/>
          <w:i/>
          <w:sz w:val="24"/>
          <w:szCs w:val="24"/>
          <w:lang w:val="kk-KZ" w:eastAsia="ru-RU"/>
        </w:rPr>
        <w:t>(2019 жылғы</w:t>
      </w:r>
      <w:r w:rsidRPr="00651D69">
        <w:rPr>
          <w:rFonts w:ascii="Times New Roman" w:hAnsi="Times New Roman" w:cs="Times New Roman"/>
          <w:i/>
          <w:sz w:val="24"/>
          <w:szCs w:val="24"/>
          <w:lang w:val="kk-KZ" w:eastAsia="ru-RU"/>
        </w:rPr>
        <w:t>. 113,7 мың теңге; 2020 ж</w:t>
      </w:r>
      <w:r>
        <w:rPr>
          <w:rFonts w:ascii="Times New Roman" w:hAnsi="Times New Roman" w:cs="Times New Roman"/>
          <w:i/>
          <w:sz w:val="24"/>
          <w:szCs w:val="24"/>
          <w:lang w:val="kk-KZ" w:eastAsia="ru-RU"/>
        </w:rPr>
        <w:t>ылғы</w:t>
      </w:r>
      <w:r w:rsidRPr="00651D69">
        <w:rPr>
          <w:rFonts w:ascii="Times New Roman" w:hAnsi="Times New Roman" w:cs="Times New Roman"/>
          <w:i/>
          <w:sz w:val="24"/>
          <w:szCs w:val="24"/>
          <w:lang w:val="kk-KZ" w:eastAsia="ru-RU"/>
        </w:rPr>
        <w:t xml:space="preserve"> - 4410,0 мың теңге).</w:t>
      </w:r>
    </w:p>
    <w:p w:rsidR="00F81819" w:rsidRPr="00651D69" w:rsidRDefault="00F81819" w:rsidP="00F81819">
      <w:pPr>
        <w:pStyle w:val="a6"/>
        <w:ind w:firstLine="708"/>
        <w:jc w:val="both"/>
        <w:rPr>
          <w:rFonts w:ascii="Times New Roman" w:hAnsi="Times New Roman" w:cs="Times New Roman"/>
          <w:sz w:val="28"/>
          <w:szCs w:val="28"/>
          <w:lang w:val="kk-KZ" w:eastAsia="ru-RU"/>
        </w:rPr>
      </w:pPr>
      <w:r w:rsidRPr="00651D69">
        <w:rPr>
          <w:rFonts w:ascii="Times New Roman" w:hAnsi="Times New Roman" w:cs="Times New Roman"/>
          <w:sz w:val="28"/>
          <w:szCs w:val="28"/>
          <w:lang w:val="kk-KZ" w:eastAsia="ru-RU"/>
        </w:rPr>
        <w:t xml:space="preserve">Осылайша, 2019 - 2020 жылдар аралығында жалпы сомасы 11 029,4 мың теңгені құрайтын «Ішінара орындалды» мәртебесімен 15 келісім-шарт анықталды </w:t>
      </w:r>
      <w:r w:rsidRPr="00651D69">
        <w:rPr>
          <w:rFonts w:ascii="Times New Roman" w:hAnsi="Times New Roman" w:cs="Times New Roman"/>
          <w:i/>
          <w:sz w:val="24"/>
          <w:szCs w:val="24"/>
          <w:lang w:val="kk-KZ" w:eastAsia="ru-RU"/>
        </w:rPr>
        <w:t>(2019 жылы 5638,0 мың теңге сомасына 2 келісім-шарт; 5390,5 мың теңге сомасына 13 келісім-шарт)</w:t>
      </w:r>
      <w:r w:rsidRPr="00651D69">
        <w:rPr>
          <w:rFonts w:ascii="Times New Roman" w:hAnsi="Times New Roman" w:cs="Times New Roman"/>
          <w:sz w:val="28"/>
          <w:szCs w:val="28"/>
          <w:lang w:val="kk-KZ" w:eastAsia="ru-RU"/>
        </w:rPr>
        <w:t>жалпы сомасы -7434,6 мың теңгеге көрсетілмеген қызметтермен</w:t>
      </w:r>
      <w:r w:rsidRPr="00651D69">
        <w:rPr>
          <w:rFonts w:ascii="Times New Roman" w:hAnsi="Times New Roman" w:cs="Times New Roman"/>
          <w:i/>
          <w:sz w:val="24"/>
          <w:szCs w:val="24"/>
          <w:lang w:val="kk-KZ" w:eastAsia="ru-RU"/>
        </w:rPr>
        <w:t xml:space="preserve"> (2019 жылға - 4341,2 мың теңге; 2020 -3093,4 мың теңге).</w:t>
      </w:r>
    </w:p>
    <w:p w:rsidR="00F81819" w:rsidRPr="00651D69" w:rsidRDefault="00F81819" w:rsidP="00F81819">
      <w:pPr>
        <w:pStyle w:val="a6"/>
        <w:ind w:firstLine="708"/>
        <w:jc w:val="both"/>
        <w:rPr>
          <w:rFonts w:ascii="Times New Roman" w:hAnsi="Times New Roman" w:cs="Times New Roman"/>
          <w:sz w:val="28"/>
          <w:szCs w:val="28"/>
          <w:lang w:val="kk-KZ" w:eastAsia="ru-RU"/>
        </w:rPr>
      </w:pPr>
      <w:r w:rsidRPr="00651D69">
        <w:rPr>
          <w:rFonts w:ascii="Times New Roman" w:hAnsi="Times New Roman" w:cs="Times New Roman"/>
          <w:sz w:val="28"/>
          <w:szCs w:val="28"/>
          <w:lang w:val="kk-KZ" w:eastAsia="ru-RU"/>
        </w:rPr>
        <w:t>Коммуналдық қызметтерге арналған «ішінара орындалған» келісім-шарт комитеті міндеттемені толық орындау үшін келісімшарттардың көлемін азайту үшін қосымша келісімдерді уақтылы жасамағанын атап өткен жөн. Бұл бұзушылықтар қызмет үшін төлем коммерциялық есепке алу құрылғыларының деректері негізінде алынатындығына байланысты туындайды.</w:t>
      </w:r>
    </w:p>
    <w:p w:rsidR="00F81819" w:rsidRPr="00651D69" w:rsidRDefault="00F81819" w:rsidP="00F81819">
      <w:pPr>
        <w:pStyle w:val="a6"/>
        <w:ind w:firstLine="708"/>
        <w:jc w:val="both"/>
        <w:rPr>
          <w:rFonts w:ascii="Times New Roman" w:hAnsi="Times New Roman" w:cs="Times New Roman"/>
          <w:i/>
          <w:sz w:val="24"/>
          <w:szCs w:val="24"/>
          <w:lang w:val="kk-KZ" w:eastAsia="ru-RU"/>
        </w:rPr>
      </w:pPr>
      <w:r w:rsidRPr="00651D69">
        <w:rPr>
          <w:rFonts w:ascii="Times New Roman" w:hAnsi="Times New Roman" w:cs="Times New Roman"/>
          <w:sz w:val="28"/>
          <w:szCs w:val="28"/>
          <w:lang w:val="kk-KZ" w:eastAsia="ru-RU"/>
        </w:rPr>
        <w:t>Сондай-ақ, Комитет пен аумақтық департаменттерге арналған коммуналдық қызметтерді жеткізушілер арасында келісім жасасу кезінде жеткізушіні таңдау, олармен келісу және келісімшартқа отыру процедура</w:t>
      </w:r>
      <w:r>
        <w:rPr>
          <w:rFonts w:ascii="Times New Roman" w:hAnsi="Times New Roman" w:cs="Times New Roman"/>
          <w:sz w:val="28"/>
          <w:szCs w:val="28"/>
          <w:lang w:val="kk-KZ" w:eastAsia="ru-RU"/>
        </w:rPr>
        <w:t xml:space="preserve">ларында қиындықтар туындайды </w:t>
      </w:r>
      <w:r w:rsidRPr="00651D69">
        <w:rPr>
          <w:rFonts w:ascii="Times New Roman" w:hAnsi="Times New Roman" w:cs="Times New Roman"/>
          <w:i/>
          <w:sz w:val="24"/>
          <w:szCs w:val="24"/>
          <w:lang w:val="kk-KZ" w:eastAsia="ru-RU"/>
        </w:rPr>
        <w:t>(№70 қосымша, Қаржы және мемлекеттік сатып алу департаментінің бас сарапшысының түсініктемесі 1 парақта).</w:t>
      </w:r>
    </w:p>
    <w:p w:rsidR="00F81819" w:rsidRPr="00651D69" w:rsidRDefault="00F81819" w:rsidP="00F81819">
      <w:pPr>
        <w:pStyle w:val="a6"/>
        <w:ind w:firstLine="708"/>
        <w:jc w:val="both"/>
        <w:rPr>
          <w:rFonts w:ascii="Times New Roman" w:hAnsi="Times New Roman" w:cs="Times New Roman"/>
          <w:sz w:val="28"/>
          <w:szCs w:val="28"/>
          <w:lang w:val="kk-KZ" w:eastAsia="ru-RU"/>
        </w:rPr>
      </w:pPr>
      <w:r w:rsidRPr="00651D69">
        <w:rPr>
          <w:rFonts w:ascii="Times New Roman" w:hAnsi="Times New Roman" w:cs="Times New Roman"/>
          <w:sz w:val="28"/>
          <w:szCs w:val="28"/>
          <w:lang w:val="kk-KZ" w:eastAsia="ru-RU"/>
        </w:rPr>
        <w:t xml:space="preserve">«Жасалмады» мәртебесімен келісімдер 5 428,0 мың теңге сомасындағы 10 келісім-шарт </w:t>
      </w:r>
      <w:r w:rsidRPr="00E835CB">
        <w:rPr>
          <w:rFonts w:ascii="Times New Roman" w:hAnsi="Times New Roman" w:cs="Times New Roman"/>
          <w:i/>
          <w:sz w:val="28"/>
          <w:szCs w:val="28"/>
          <w:lang w:val="kk-KZ" w:eastAsia="ru-RU"/>
        </w:rPr>
        <w:t>(2019 ж. - 45,0 мың теңге сомасына 1 келісім № 190840000769/190056/00 (50); 2020 9 келісім (190840000769/200332 / 00 ( 190), № 190840000769/200305/00 (167, № 190840000769/200275 / 00 (к-382), 190840000769/200162/00 (42), № 190840000769/200132/00 (1894-05), № 190840000769/200125/00 (12), № 190840000769/200120 / 00 (35) № 190840000769/200117 / 00 (31), №190840000769/200107 / 00 (33) 5383,0 мың теңге сомасында).</w:t>
      </w:r>
    </w:p>
    <w:p w:rsidR="00F81819" w:rsidRPr="00651D69" w:rsidRDefault="00F81819" w:rsidP="00F81819">
      <w:pPr>
        <w:pStyle w:val="a6"/>
        <w:ind w:firstLine="708"/>
        <w:jc w:val="both"/>
        <w:rPr>
          <w:rFonts w:ascii="Times New Roman" w:hAnsi="Times New Roman" w:cs="Times New Roman"/>
          <w:sz w:val="28"/>
          <w:szCs w:val="28"/>
          <w:lang w:val="kk-KZ" w:eastAsia="ru-RU"/>
        </w:rPr>
      </w:pPr>
      <w:r w:rsidRPr="00651D69">
        <w:rPr>
          <w:rFonts w:ascii="Times New Roman" w:hAnsi="Times New Roman" w:cs="Times New Roman"/>
          <w:sz w:val="28"/>
          <w:szCs w:val="28"/>
          <w:lang w:val="kk-KZ" w:eastAsia="ru-RU"/>
        </w:rPr>
        <w:t xml:space="preserve">«Жасалмаған» мәртебесі бар 10 келісімшарттың 4-уі баға ұсыныстарын сұратуға негізделген, ал қалған 6-уы тікелей келісім жасау арқылы бір көзден алынған. 2019-2020 жылдардағы 3 келісімшарт бойынша комитет жеткізушілермен келісімшарт жасасудан дербес бас тартты </w:t>
      </w:r>
      <w:r w:rsidRPr="00E835CB">
        <w:rPr>
          <w:rFonts w:ascii="Times New Roman" w:hAnsi="Times New Roman" w:cs="Times New Roman"/>
          <w:i/>
          <w:sz w:val="24"/>
          <w:szCs w:val="24"/>
          <w:lang w:val="kk-KZ" w:eastAsia="ru-RU"/>
        </w:rPr>
        <w:t>(IP Ануарбек Гаухар; IP Albina; ЖШС «SanTenTrade»),</w:t>
      </w:r>
      <w:r w:rsidRPr="00651D69">
        <w:rPr>
          <w:rFonts w:ascii="Times New Roman" w:hAnsi="Times New Roman" w:cs="Times New Roman"/>
          <w:sz w:val="28"/>
          <w:szCs w:val="28"/>
          <w:lang w:val="kk-KZ" w:eastAsia="ru-RU"/>
        </w:rPr>
        <w:t xml:space="preserve">бастап олар мемлекеттік сатып алуға жосықсыз қатысушылардың тізіліміне енгізілді </w:t>
      </w:r>
      <w:r w:rsidRPr="00E835CB">
        <w:rPr>
          <w:rFonts w:ascii="Times New Roman" w:hAnsi="Times New Roman" w:cs="Times New Roman"/>
          <w:i/>
          <w:sz w:val="24"/>
          <w:szCs w:val="24"/>
          <w:lang w:val="kk-KZ" w:eastAsia="ru-RU"/>
        </w:rPr>
        <w:t>(IP Ануарбек Гаухар 03.11.2020; IP Albina - 15.10.2020, ЖШС «SanTenTrade» - 21.11.2019).</w:t>
      </w:r>
    </w:p>
    <w:p w:rsidR="00F81819" w:rsidRPr="003E2206" w:rsidRDefault="00F81819" w:rsidP="00F81819">
      <w:pPr>
        <w:pStyle w:val="a6"/>
        <w:ind w:firstLine="708"/>
        <w:jc w:val="both"/>
        <w:rPr>
          <w:rFonts w:ascii="Times New Roman" w:hAnsi="Times New Roman" w:cs="Times New Roman"/>
          <w:sz w:val="28"/>
          <w:szCs w:val="28"/>
          <w:lang w:val="kk-KZ" w:eastAsia="ru-RU"/>
        </w:rPr>
      </w:pPr>
      <w:r w:rsidRPr="003E2206">
        <w:rPr>
          <w:rFonts w:ascii="Times New Roman" w:hAnsi="Times New Roman" w:cs="Times New Roman"/>
          <w:sz w:val="28"/>
          <w:szCs w:val="28"/>
          <w:lang w:val="kk-KZ" w:eastAsia="ru-RU"/>
        </w:rPr>
        <w:t xml:space="preserve">7 келісімшарт бойынша веб-порталдың автоматтандырылған жүйесі келісімшарт жасаудан бас тартылды. «Қазақстан Республикасының мемлекеттік сатып алулары туралы» Заңының 44-бабының 1-тармағына сәйкес веб-портал жүйесімен </w:t>
      </w:r>
      <w:r>
        <w:rPr>
          <w:rFonts w:ascii="Times New Roman" w:hAnsi="Times New Roman" w:cs="Times New Roman"/>
          <w:sz w:val="28"/>
          <w:szCs w:val="28"/>
          <w:lang w:val="kk-KZ" w:eastAsia="ru-RU"/>
        </w:rPr>
        <w:t>«KAZYNA NAU» ЖШС-мен жасалған №</w:t>
      </w:r>
      <w:r w:rsidRPr="003E2206">
        <w:rPr>
          <w:rFonts w:ascii="Times New Roman" w:hAnsi="Times New Roman" w:cs="Times New Roman"/>
          <w:sz w:val="28"/>
          <w:szCs w:val="28"/>
          <w:lang w:val="kk-KZ" w:eastAsia="ru-RU"/>
        </w:rPr>
        <w:t>42 келісім-шарт Комитет қызметкерлерінің қатысуынсыз</w:t>
      </w:r>
      <w:r>
        <w:rPr>
          <w:rFonts w:ascii="Times New Roman" w:hAnsi="Times New Roman" w:cs="Times New Roman"/>
          <w:sz w:val="28"/>
          <w:szCs w:val="28"/>
          <w:lang w:val="kk-KZ" w:eastAsia="ru-RU"/>
        </w:rPr>
        <w:t xml:space="preserve"> шарт жасасудан бас тартылды. </w:t>
      </w:r>
      <w:r w:rsidRPr="003E2206">
        <w:rPr>
          <w:rFonts w:ascii="Times New Roman" w:hAnsi="Times New Roman" w:cs="Times New Roman"/>
          <w:sz w:val="28"/>
          <w:szCs w:val="28"/>
          <w:lang w:val="kk-KZ" w:eastAsia="ru-RU"/>
        </w:rPr>
        <w:t>Сонымен бірге, веб-портал жүйесі «KAZYNA NAU» ЖШС-ны жосықсыз жеткізушіле</w:t>
      </w:r>
      <w:r>
        <w:rPr>
          <w:rFonts w:ascii="Times New Roman" w:hAnsi="Times New Roman" w:cs="Times New Roman"/>
          <w:sz w:val="28"/>
          <w:szCs w:val="28"/>
          <w:lang w:val="kk-KZ" w:eastAsia="ru-RU"/>
        </w:rPr>
        <w:t xml:space="preserve">рдің тізіліміне енгізген жоқ </w:t>
      </w:r>
      <w:r w:rsidRPr="003E2206">
        <w:rPr>
          <w:rFonts w:ascii="Times New Roman" w:hAnsi="Times New Roman" w:cs="Times New Roman"/>
          <w:i/>
          <w:sz w:val="24"/>
          <w:szCs w:val="24"/>
          <w:lang w:val="kk-KZ" w:eastAsia="ru-RU"/>
        </w:rPr>
        <w:t>(№71 қосымша, веб-порталдан алынған скриншоттар, 17 беттегі №42 келісімшарттың көшірмесі).</w:t>
      </w:r>
    </w:p>
    <w:p w:rsidR="00F81819" w:rsidRPr="003E2206" w:rsidRDefault="00F81819" w:rsidP="00F81819">
      <w:pPr>
        <w:pStyle w:val="a6"/>
        <w:ind w:firstLine="708"/>
        <w:jc w:val="both"/>
        <w:rPr>
          <w:rFonts w:ascii="Times New Roman" w:hAnsi="Times New Roman" w:cs="Times New Roman"/>
          <w:i/>
          <w:sz w:val="24"/>
          <w:szCs w:val="24"/>
          <w:lang w:val="kk-KZ" w:eastAsia="ru-RU"/>
        </w:rPr>
      </w:pPr>
      <w:r w:rsidRPr="003E2206">
        <w:rPr>
          <w:rFonts w:ascii="Times New Roman" w:hAnsi="Times New Roman" w:cs="Times New Roman"/>
          <w:sz w:val="28"/>
          <w:szCs w:val="28"/>
          <w:lang w:val="kk-KZ" w:eastAsia="ru-RU"/>
        </w:rPr>
        <w:t xml:space="preserve">2019 жылы Комитет жеткізушілерге арналған 4 келісімшарт бойынша мемлекеттік сатып алудың жосықсыз қатысушыларын тану туралы шағым берді </w:t>
      </w:r>
      <w:r w:rsidRPr="003E2206">
        <w:rPr>
          <w:rFonts w:ascii="Times New Roman" w:hAnsi="Times New Roman" w:cs="Times New Roman"/>
          <w:i/>
          <w:sz w:val="28"/>
          <w:szCs w:val="28"/>
          <w:lang w:val="kk-KZ" w:eastAsia="ru-RU"/>
        </w:rPr>
        <w:t>(«Табыс» ҚК, «AKA TRADE» ҚК, «Vitae» ҚК, «AZ-pro» ЖШС</w:t>
      </w:r>
      <w:r w:rsidRPr="003E2206">
        <w:rPr>
          <w:rFonts w:ascii="Times New Roman" w:hAnsi="Times New Roman" w:cs="Times New Roman"/>
          <w:sz w:val="28"/>
          <w:szCs w:val="28"/>
          <w:lang w:val="kk-KZ" w:eastAsia="ru-RU"/>
        </w:rPr>
        <w:t>). Мемлекеттік сатып алудың жосықсыз қатысушысы деп тану туралы талапты қанағаттандыру туралы сот шешімімен Комитетке «Жетістік» ЖК-нің екі жеткізушісі бойынша,«Vitae» СК қолдау көрсетілді, бірақ ЖШС «AZ-pro», «AK</w:t>
      </w:r>
      <w:r>
        <w:rPr>
          <w:rFonts w:ascii="Times New Roman" w:hAnsi="Times New Roman" w:cs="Times New Roman"/>
          <w:sz w:val="28"/>
          <w:szCs w:val="28"/>
          <w:lang w:val="kk-KZ" w:eastAsia="ru-RU"/>
        </w:rPr>
        <w:t xml:space="preserve">A TRADE» ҚК-дан бас тартылды </w:t>
      </w:r>
      <w:r w:rsidRPr="003E2206">
        <w:rPr>
          <w:rFonts w:ascii="Times New Roman" w:hAnsi="Times New Roman" w:cs="Times New Roman"/>
          <w:i/>
          <w:sz w:val="24"/>
          <w:szCs w:val="24"/>
          <w:lang w:val="kk-KZ" w:eastAsia="ru-RU"/>
        </w:rPr>
        <w:t>(№ 72 қосымша, талап арыздың және сот шешімдерінің көшірмелері 14 бетте).</w:t>
      </w:r>
    </w:p>
    <w:p w:rsidR="00F81819" w:rsidRPr="00AC02FD" w:rsidRDefault="00F81819" w:rsidP="00F81819">
      <w:pPr>
        <w:pStyle w:val="a6"/>
        <w:ind w:firstLine="708"/>
        <w:jc w:val="both"/>
        <w:rPr>
          <w:rFonts w:ascii="Times New Roman" w:hAnsi="Times New Roman" w:cs="Times New Roman"/>
          <w:sz w:val="28"/>
          <w:szCs w:val="28"/>
          <w:u w:val="single"/>
          <w:lang w:val="kk-KZ" w:eastAsia="ru-RU"/>
        </w:rPr>
      </w:pPr>
      <w:r w:rsidRPr="00AC02FD">
        <w:rPr>
          <w:rFonts w:ascii="Times New Roman" w:hAnsi="Times New Roman" w:cs="Times New Roman"/>
          <w:sz w:val="28"/>
          <w:szCs w:val="28"/>
          <w:u w:val="single"/>
          <w:lang w:val="kk-KZ" w:eastAsia="ru-RU"/>
        </w:rPr>
        <w:t>03.12.2019 жылғы № 64 келісім</w:t>
      </w:r>
      <w:r>
        <w:rPr>
          <w:rFonts w:ascii="Times New Roman" w:hAnsi="Times New Roman" w:cs="Times New Roman"/>
          <w:sz w:val="28"/>
          <w:szCs w:val="28"/>
          <w:u w:val="single"/>
          <w:lang w:val="kk-KZ" w:eastAsia="ru-RU"/>
        </w:rPr>
        <w:t>.</w:t>
      </w:r>
    </w:p>
    <w:p w:rsidR="00F81819" w:rsidRPr="003E2206" w:rsidRDefault="00F81819" w:rsidP="00F81819">
      <w:pPr>
        <w:pStyle w:val="a6"/>
        <w:ind w:firstLine="708"/>
        <w:jc w:val="both"/>
        <w:rPr>
          <w:rFonts w:ascii="Times New Roman" w:hAnsi="Times New Roman" w:cs="Times New Roman"/>
          <w:sz w:val="28"/>
          <w:szCs w:val="28"/>
          <w:lang w:val="kk-KZ" w:eastAsia="ru-RU"/>
        </w:rPr>
      </w:pPr>
      <w:r w:rsidRPr="003E2206">
        <w:rPr>
          <w:rFonts w:ascii="Times New Roman" w:hAnsi="Times New Roman" w:cs="Times New Roman"/>
          <w:sz w:val="28"/>
          <w:szCs w:val="28"/>
          <w:lang w:val="kk-KZ" w:eastAsia="ru-RU"/>
        </w:rPr>
        <w:t xml:space="preserve">Бағалық ұсыныстарға сұраныс беру әдісі бойынша мемлекеттік </w:t>
      </w:r>
      <w:r>
        <w:rPr>
          <w:rFonts w:ascii="Times New Roman" w:hAnsi="Times New Roman" w:cs="Times New Roman"/>
          <w:sz w:val="28"/>
          <w:szCs w:val="28"/>
          <w:lang w:val="kk-KZ" w:eastAsia="ru-RU"/>
        </w:rPr>
        <w:t>сатып алудың 19.11.2019 жылғы №</w:t>
      </w:r>
      <w:r w:rsidRPr="003E2206">
        <w:rPr>
          <w:rFonts w:ascii="Times New Roman" w:hAnsi="Times New Roman" w:cs="Times New Roman"/>
          <w:sz w:val="28"/>
          <w:szCs w:val="28"/>
          <w:lang w:val="kk-KZ" w:eastAsia="ru-RU"/>
        </w:rPr>
        <w:t>3760665-ZTsP1 қорытындысы бойынша жеткізуші «AZ-pro» ЖШС-мен 63.0 мың теңге сомасында 03.12.2019 жы</w:t>
      </w:r>
      <w:r>
        <w:rPr>
          <w:rFonts w:ascii="Times New Roman" w:hAnsi="Times New Roman" w:cs="Times New Roman"/>
          <w:sz w:val="28"/>
          <w:szCs w:val="28"/>
          <w:lang w:val="kk-KZ" w:eastAsia="ru-RU"/>
        </w:rPr>
        <w:t>лғы № 64 келісім шарт жасалды.</w:t>
      </w:r>
      <w:r w:rsidRPr="003E2206">
        <w:rPr>
          <w:rFonts w:ascii="Times New Roman" w:hAnsi="Times New Roman" w:cs="Times New Roman"/>
          <w:sz w:val="28"/>
          <w:szCs w:val="28"/>
          <w:lang w:val="kk-KZ" w:eastAsia="ru-RU"/>
        </w:rPr>
        <w:t xml:space="preserve"> Келісім уақытылы аумақ</w:t>
      </w:r>
      <w:r>
        <w:rPr>
          <w:rFonts w:ascii="Times New Roman" w:hAnsi="Times New Roman" w:cs="Times New Roman"/>
          <w:sz w:val="28"/>
          <w:szCs w:val="28"/>
          <w:lang w:val="kk-KZ" w:eastAsia="ru-RU"/>
        </w:rPr>
        <w:t>тық органдарда тіркелді. №</w:t>
      </w:r>
      <w:r w:rsidRPr="003E2206">
        <w:rPr>
          <w:rFonts w:ascii="Times New Roman" w:hAnsi="Times New Roman" w:cs="Times New Roman"/>
          <w:sz w:val="28"/>
          <w:szCs w:val="28"/>
          <w:lang w:val="kk-KZ" w:eastAsia="ru-RU"/>
        </w:rPr>
        <w:t>1 қосымшаға сәйкес Комитет жеткізу уақытын 15 күнтізбелік күн ішінде белгіледі.</w:t>
      </w:r>
    </w:p>
    <w:p w:rsidR="00F81819" w:rsidRPr="003E2206" w:rsidRDefault="00F81819" w:rsidP="00F81819">
      <w:pPr>
        <w:pStyle w:val="a6"/>
        <w:ind w:firstLine="708"/>
        <w:jc w:val="both"/>
        <w:rPr>
          <w:rFonts w:ascii="Times New Roman" w:hAnsi="Times New Roman" w:cs="Times New Roman"/>
          <w:sz w:val="28"/>
          <w:szCs w:val="28"/>
          <w:lang w:val="kk-KZ" w:eastAsia="ru-RU"/>
        </w:rPr>
      </w:pPr>
      <w:r w:rsidRPr="003E2206">
        <w:rPr>
          <w:rFonts w:ascii="Times New Roman" w:hAnsi="Times New Roman" w:cs="Times New Roman"/>
          <w:sz w:val="28"/>
          <w:szCs w:val="28"/>
          <w:lang w:val="kk-KZ" w:eastAsia="ru-RU"/>
        </w:rPr>
        <w:t>«AZ-pro» ЖШС заңнамамен белгіленген мерзімде 1,8 мың теңге көлемінде келісімшарттың орындалуын қамтамасыз етпеген.</w:t>
      </w:r>
    </w:p>
    <w:p w:rsidR="00F81819" w:rsidRPr="003E2206" w:rsidRDefault="00F81819" w:rsidP="00F81819">
      <w:pPr>
        <w:pStyle w:val="a6"/>
        <w:ind w:firstLine="708"/>
        <w:jc w:val="both"/>
        <w:rPr>
          <w:rFonts w:ascii="Times New Roman" w:hAnsi="Times New Roman" w:cs="Times New Roman"/>
          <w:sz w:val="28"/>
          <w:szCs w:val="28"/>
          <w:lang w:val="kk-KZ" w:eastAsia="ru-RU"/>
        </w:rPr>
      </w:pPr>
      <w:r>
        <w:rPr>
          <w:rFonts w:ascii="Times New Roman" w:hAnsi="Times New Roman" w:cs="Times New Roman"/>
          <w:b/>
          <w:sz w:val="28"/>
          <w:szCs w:val="28"/>
          <w:lang w:val="kk-KZ" w:eastAsia="ru-RU"/>
        </w:rPr>
        <w:t>54-тармақ</w:t>
      </w:r>
      <w:r w:rsidRPr="003E2206">
        <w:rPr>
          <w:rFonts w:ascii="Times New Roman" w:hAnsi="Times New Roman" w:cs="Times New Roman"/>
          <w:sz w:val="28"/>
          <w:szCs w:val="28"/>
          <w:lang w:val="kk-KZ" w:eastAsia="ru-RU"/>
        </w:rPr>
        <w:t xml:space="preserve"> «Мемлекеттік сатып алу туралы» Заңның 43-бабының 9-тармағын бұза отырып, Комитет веб-порталы арқылы мемлекеттік сатып алу туралы шарттың орындалуын қамтамасыз ету мерзімі аяқталғаннан бастап екі жұмыс күні ішінде мемлекеттік сатып алу, «AZ-pro» ЖШС жеткізушісіне осы келісімді бұзу туралы хабарлама жібермеген.</w:t>
      </w:r>
    </w:p>
    <w:p w:rsidR="00F81819" w:rsidRPr="003E2206" w:rsidRDefault="00F81819" w:rsidP="00F81819">
      <w:pPr>
        <w:pStyle w:val="a6"/>
        <w:ind w:firstLine="708"/>
        <w:jc w:val="both"/>
        <w:rPr>
          <w:rFonts w:ascii="Times New Roman" w:hAnsi="Times New Roman" w:cs="Times New Roman"/>
          <w:sz w:val="28"/>
          <w:szCs w:val="28"/>
          <w:lang w:val="kk-KZ" w:eastAsia="ru-RU"/>
        </w:rPr>
      </w:pPr>
      <w:r w:rsidRPr="003E2206">
        <w:rPr>
          <w:rFonts w:ascii="Times New Roman" w:hAnsi="Times New Roman" w:cs="Times New Roman"/>
          <w:sz w:val="28"/>
          <w:szCs w:val="28"/>
          <w:lang w:val="kk-KZ" w:eastAsia="ru-RU"/>
        </w:rPr>
        <w:t>«AZ-pro» ЖШС жеткізу мерзімі аяқталғаннан кейін тауарды жеткізбеген және келісімшарт талаптарын орындамаған.</w:t>
      </w:r>
    </w:p>
    <w:p w:rsidR="00F81819" w:rsidRPr="003E2206" w:rsidRDefault="00F81819" w:rsidP="00F81819">
      <w:pPr>
        <w:pStyle w:val="a6"/>
        <w:ind w:firstLine="708"/>
        <w:jc w:val="both"/>
        <w:rPr>
          <w:rFonts w:ascii="Times New Roman" w:hAnsi="Times New Roman" w:cs="Times New Roman"/>
          <w:sz w:val="28"/>
          <w:szCs w:val="28"/>
          <w:lang w:val="kk-KZ" w:eastAsia="ru-RU"/>
        </w:rPr>
      </w:pPr>
      <w:r w:rsidRPr="003E2206">
        <w:rPr>
          <w:rFonts w:ascii="Times New Roman" w:hAnsi="Times New Roman" w:cs="Times New Roman"/>
          <w:sz w:val="28"/>
          <w:szCs w:val="28"/>
          <w:lang w:val="kk-KZ" w:eastAsia="ru-RU"/>
        </w:rPr>
        <w:t>Комите</w:t>
      </w:r>
      <w:r>
        <w:rPr>
          <w:rFonts w:ascii="Times New Roman" w:hAnsi="Times New Roman" w:cs="Times New Roman"/>
          <w:sz w:val="28"/>
          <w:szCs w:val="28"/>
          <w:lang w:val="kk-KZ" w:eastAsia="ru-RU"/>
        </w:rPr>
        <w:t>т 2019 жылғы 25 желтоқсандағы №</w:t>
      </w:r>
      <w:r w:rsidRPr="003E2206">
        <w:rPr>
          <w:rFonts w:ascii="Times New Roman" w:hAnsi="Times New Roman" w:cs="Times New Roman"/>
          <w:sz w:val="28"/>
          <w:szCs w:val="28"/>
          <w:lang w:val="kk-KZ" w:eastAsia="ru-RU"/>
        </w:rPr>
        <w:t xml:space="preserve"> 43-13-09 / 521 талап арызбен жүгінді«AZ-pro» ЖШС мемлекеттік сатып алудың жосықсыз қатысушысы деп тану туралы.</w:t>
      </w:r>
    </w:p>
    <w:p w:rsidR="00F81819" w:rsidRPr="003E2206" w:rsidRDefault="00F81819" w:rsidP="00F81819">
      <w:pPr>
        <w:pStyle w:val="a6"/>
        <w:ind w:firstLine="708"/>
        <w:jc w:val="both"/>
        <w:rPr>
          <w:rFonts w:ascii="Times New Roman" w:hAnsi="Times New Roman" w:cs="Times New Roman"/>
          <w:sz w:val="28"/>
          <w:szCs w:val="28"/>
          <w:lang w:val="kk-KZ" w:eastAsia="ru-RU"/>
        </w:rPr>
      </w:pPr>
      <w:r w:rsidRPr="003E2206">
        <w:rPr>
          <w:rFonts w:ascii="Times New Roman" w:hAnsi="Times New Roman" w:cs="Times New Roman"/>
          <w:sz w:val="28"/>
          <w:szCs w:val="28"/>
          <w:lang w:val="kk-KZ" w:eastAsia="ru-RU"/>
        </w:rPr>
        <w:t>Ақтөбе облысының мамандандырылған ауда</w:t>
      </w:r>
      <w:r>
        <w:rPr>
          <w:rFonts w:ascii="Times New Roman" w:hAnsi="Times New Roman" w:cs="Times New Roman"/>
          <w:sz w:val="28"/>
          <w:szCs w:val="28"/>
          <w:lang w:val="kk-KZ" w:eastAsia="ru-RU"/>
        </w:rPr>
        <w:t>наралық экономикалық соты (іс №</w:t>
      </w:r>
      <w:r w:rsidRPr="003E2206">
        <w:rPr>
          <w:rFonts w:ascii="Times New Roman" w:hAnsi="Times New Roman" w:cs="Times New Roman"/>
          <w:sz w:val="28"/>
          <w:szCs w:val="28"/>
          <w:lang w:val="kk-KZ" w:eastAsia="ru-RU"/>
        </w:rPr>
        <w:t>1513-19-00-2 / 2953), 2020 жылғы 27 қаңтардағы қаулысында:</w:t>
      </w:r>
    </w:p>
    <w:p w:rsidR="00F81819" w:rsidRPr="003E2206" w:rsidRDefault="00F81819" w:rsidP="00F81819">
      <w:pPr>
        <w:pStyle w:val="a6"/>
        <w:jc w:val="both"/>
        <w:rPr>
          <w:rFonts w:ascii="Times New Roman" w:hAnsi="Times New Roman" w:cs="Times New Roman"/>
          <w:sz w:val="28"/>
          <w:szCs w:val="28"/>
          <w:lang w:val="kk-KZ" w:eastAsia="ru-RU"/>
        </w:rPr>
      </w:pPr>
      <w:r w:rsidRPr="003E2206">
        <w:rPr>
          <w:rFonts w:ascii="Times New Roman" w:hAnsi="Times New Roman" w:cs="Times New Roman"/>
          <w:sz w:val="28"/>
          <w:szCs w:val="28"/>
          <w:lang w:val="kk-KZ" w:eastAsia="ru-RU"/>
        </w:rPr>
        <w:t>«Заңның 44-бабы 1-тармағының күшіне сәйкес, егер жеңімпаз деп танылған әлеуетті өнім беруші Тапсырыс берушіге осы Заңда белгіленген мерзімде қол қойылған мемлекеттік сатып алу туралы шартты ұсынбаған болса», немесе (немесе) осы Заңның 26-бабына сәйкес (егер бар болса), мұндай әлеуетті өнім беруші мемлекеттік сатып алу туралы шарт жасасудан жалтарған болып саналады.</w:t>
      </w:r>
    </w:p>
    <w:p w:rsidR="00F81819" w:rsidRPr="003E2206" w:rsidRDefault="00F81819" w:rsidP="00F81819">
      <w:pPr>
        <w:pStyle w:val="a6"/>
        <w:ind w:firstLine="708"/>
        <w:jc w:val="both"/>
        <w:rPr>
          <w:rFonts w:ascii="Times New Roman" w:hAnsi="Times New Roman" w:cs="Times New Roman"/>
          <w:sz w:val="28"/>
          <w:szCs w:val="28"/>
          <w:lang w:val="kk-KZ" w:eastAsia="ru-RU"/>
        </w:rPr>
      </w:pPr>
      <w:r w:rsidRPr="003E2206">
        <w:rPr>
          <w:rFonts w:ascii="Times New Roman" w:hAnsi="Times New Roman" w:cs="Times New Roman"/>
          <w:sz w:val="28"/>
          <w:szCs w:val="28"/>
          <w:lang w:val="kk-KZ" w:eastAsia="ru-RU"/>
        </w:rPr>
        <w:t>Заңның 12-бабы 4-тармағының 2) тармақшасының негізінде мемлекеттік сатып алуға жосықсыз қатысушылардың тізілімі мемлекеттік сатып алу туралы шарт жасасудан жалтарған жеңімпаздар анықтаған әлеуетті жеткізушілерді қосқандағы тізім болып табылады.</w:t>
      </w:r>
    </w:p>
    <w:p w:rsidR="00F81819" w:rsidRPr="003E2206" w:rsidRDefault="00F81819" w:rsidP="00F81819">
      <w:pPr>
        <w:pStyle w:val="a6"/>
        <w:ind w:firstLine="708"/>
        <w:jc w:val="both"/>
        <w:rPr>
          <w:rFonts w:ascii="Times New Roman" w:hAnsi="Times New Roman" w:cs="Times New Roman"/>
          <w:sz w:val="28"/>
          <w:szCs w:val="28"/>
          <w:lang w:val="kk-KZ" w:eastAsia="ru-RU"/>
        </w:rPr>
      </w:pPr>
      <w:r w:rsidRPr="003E2206">
        <w:rPr>
          <w:rFonts w:ascii="Times New Roman" w:hAnsi="Times New Roman" w:cs="Times New Roman"/>
          <w:sz w:val="28"/>
          <w:szCs w:val="28"/>
          <w:lang w:val="kk-KZ" w:eastAsia="ru-RU"/>
        </w:rPr>
        <w:t>Осылайша, көрсетілген жағдайлар үшін әлеуетті жеткізушіні жосықсыз қатысушы деп тану уәкілетті мемлекеттік органның шешімі негізінде жүзеге асырылады, сондықтан талап арыз азаматтық іс жүргізу барысында қаралуға жатпайды ».</w:t>
      </w:r>
    </w:p>
    <w:p w:rsidR="00F81819" w:rsidRPr="003E2206" w:rsidRDefault="00F81819" w:rsidP="00F81819">
      <w:pPr>
        <w:pStyle w:val="a6"/>
        <w:ind w:firstLine="708"/>
        <w:jc w:val="both"/>
        <w:rPr>
          <w:rFonts w:ascii="Times New Roman" w:hAnsi="Times New Roman" w:cs="Times New Roman"/>
          <w:sz w:val="28"/>
          <w:szCs w:val="28"/>
          <w:lang w:val="kk-KZ" w:eastAsia="ru-RU"/>
        </w:rPr>
      </w:pPr>
      <w:r w:rsidRPr="003E2206">
        <w:rPr>
          <w:rFonts w:ascii="Times New Roman" w:hAnsi="Times New Roman" w:cs="Times New Roman"/>
          <w:sz w:val="28"/>
          <w:szCs w:val="28"/>
          <w:lang w:val="kk-KZ" w:eastAsia="ru-RU"/>
        </w:rPr>
        <w:t>Сонымен бірге, осы Сот Қазақстан Республикасы Азаматтық іс жүргізу кодексінің 277, 278, 268, 269 баптарын басшылыққа ала отырып, қаулы шығарды:</w:t>
      </w:r>
    </w:p>
    <w:p w:rsidR="00F81819" w:rsidRPr="003E2206" w:rsidRDefault="00F81819" w:rsidP="00F81819">
      <w:pPr>
        <w:pStyle w:val="a6"/>
        <w:ind w:firstLine="708"/>
        <w:jc w:val="both"/>
        <w:rPr>
          <w:rFonts w:ascii="Times New Roman" w:hAnsi="Times New Roman" w:cs="Times New Roman"/>
          <w:sz w:val="28"/>
          <w:szCs w:val="28"/>
          <w:lang w:val="kk-KZ" w:eastAsia="ru-RU"/>
        </w:rPr>
      </w:pPr>
      <w:r w:rsidRPr="003E2206">
        <w:rPr>
          <w:rFonts w:ascii="Times New Roman" w:hAnsi="Times New Roman" w:cs="Times New Roman"/>
          <w:sz w:val="28"/>
          <w:szCs w:val="28"/>
          <w:lang w:val="kk-KZ" w:eastAsia="ru-RU"/>
        </w:rPr>
        <w:t>«Комитеттің« AZ-pro »ЖШС-не қарсы мемлекеттік сатып алудың жосықсыз қатысушысы деп тану туралы талабы бойынша азаматтық іс жүргізу тоқтатылсын.</w:t>
      </w:r>
    </w:p>
    <w:p w:rsidR="00F81819" w:rsidRPr="003E2206" w:rsidRDefault="00F81819" w:rsidP="00F81819">
      <w:pPr>
        <w:pStyle w:val="a6"/>
        <w:ind w:firstLine="708"/>
        <w:jc w:val="both"/>
        <w:rPr>
          <w:rFonts w:ascii="Times New Roman" w:hAnsi="Times New Roman" w:cs="Times New Roman"/>
          <w:sz w:val="28"/>
          <w:szCs w:val="28"/>
          <w:lang w:val="kk-KZ" w:eastAsia="ru-RU"/>
        </w:rPr>
      </w:pPr>
      <w:r w:rsidRPr="003E2206">
        <w:rPr>
          <w:rFonts w:ascii="Times New Roman" w:hAnsi="Times New Roman" w:cs="Times New Roman"/>
          <w:sz w:val="28"/>
          <w:szCs w:val="28"/>
          <w:lang w:val="kk-KZ" w:eastAsia="ru-RU"/>
        </w:rPr>
        <w:t>Прокурордың жеке шағымы, Ақтөбе облыстық сотының азаматтық істер жөніндегі сот алқасына, Ақтөбе облысының мамандандырылған ауданаралық экономикалық соты арқылы, қорытынды шығарған күн</w:t>
      </w:r>
      <w:r>
        <w:rPr>
          <w:rFonts w:ascii="Times New Roman" w:hAnsi="Times New Roman" w:cs="Times New Roman"/>
          <w:sz w:val="28"/>
          <w:szCs w:val="28"/>
          <w:lang w:val="kk-KZ" w:eastAsia="ru-RU"/>
        </w:rPr>
        <w:t>нен бастап 10 жұмыс күні ішінде</w:t>
      </w:r>
      <w:r w:rsidRPr="003E2206">
        <w:rPr>
          <w:rFonts w:ascii="Times New Roman" w:hAnsi="Times New Roman" w:cs="Times New Roman"/>
          <w:sz w:val="28"/>
          <w:szCs w:val="28"/>
          <w:lang w:val="kk-KZ" w:eastAsia="ru-RU"/>
        </w:rPr>
        <w:t>»</w:t>
      </w:r>
      <w:r>
        <w:rPr>
          <w:rFonts w:ascii="Times New Roman" w:hAnsi="Times New Roman" w:cs="Times New Roman"/>
          <w:sz w:val="28"/>
          <w:szCs w:val="28"/>
          <w:lang w:val="kk-KZ" w:eastAsia="ru-RU"/>
        </w:rPr>
        <w:t>.</w:t>
      </w:r>
    </w:p>
    <w:p w:rsidR="00F81819" w:rsidRPr="00EA4AC9" w:rsidRDefault="00F81819" w:rsidP="00F81819">
      <w:pPr>
        <w:pStyle w:val="a6"/>
        <w:ind w:firstLine="708"/>
        <w:jc w:val="both"/>
        <w:rPr>
          <w:rFonts w:ascii="Times New Roman" w:hAnsi="Times New Roman" w:cs="Times New Roman"/>
          <w:b/>
          <w:sz w:val="28"/>
          <w:szCs w:val="28"/>
          <w:lang w:val="kk-KZ" w:eastAsia="ru-RU"/>
        </w:rPr>
      </w:pPr>
      <w:r>
        <w:rPr>
          <w:rFonts w:ascii="Times New Roman" w:hAnsi="Times New Roman" w:cs="Times New Roman"/>
          <w:b/>
          <w:sz w:val="28"/>
          <w:szCs w:val="28"/>
          <w:lang w:val="kk-KZ" w:eastAsia="ru-RU"/>
        </w:rPr>
        <w:t>55-тармақ</w:t>
      </w:r>
      <w:r w:rsidRPr="00EA4AC9">
        <w:rPr>
          <w:rFonts w:ascii="Times New Roman" w:hAnsi="Times New Roman" w:cs="Times New Roman"/>
          <w:sz w:val="28"/>
          <w:szCs w:val="28"/>
          <w:lang w:val="kk-KZ" w:eastAsia="ru-RU"/>
        </w:rPr>
        <w:t xml:space="preserve"> «Мемлекеттік сатып алу туралы» Қазақстан Республикасы Заңының 12-бабының 5-тармағын бұза отырып, Комитет «AZ-pro» ЖШС жеткізушісін жосықсыз қатысушы деп тану туралы материалдарды уәкілетті органға жібермеген. мемлекеттік сатып алу кезінде мемлекеттік сатып алу туралы шарт жасасуд</w:t>
      </w:r>
      <w:r>
        <w:rPr>
          <w:rFonts w:ascii="Times New Roman" w:hAnsi="Times New Roman" w:cs="Times New Roman"/>
          <w:sz w:val="28"/>
          <w:szCs w:val="28"/>
          <w:lang w:val="kk-KZ" w:eastAsia="ru-RU"/>
        </w:rPr>
        <w:t xml:space="preserve">ан жалтару ретінде </w:t>
      </w:r>
      <w:r w:rsidRPr="00EA4AC9">
        <w:rPr>
          <w:rFonts w:ascii="Times New Roman" w:hAnsi="Times New Roman" w:cs="Times New Roman"/>
          <w:i/>
          <w:sz w:val="24"/>
          <w:szCs w:val="24"/>
          <w:lang w:val="kk-KZ" w:eastAsia="ru-RU"/>
        </w:rPr>
        <w:t>(№ 73 қосымша, келісімшарттың көшірмесі, шот-фактура, шот-фактура, қаржы және мемлекеттік сатып алу бөлімінің бас сарапшысының түсіндірмесі 13 парақта).</w:t>
      </w:r>
    </w:p>
    <w:p w:rsidR="00F81819" w:rsidRPr="00AC02FD" w:rsidRDefault="00F81819" w:rsidP="00F81819">
      <w:pPr>
        <w:pStyle w:val="a6"/>
        <w:ind w:firstLine="708"/>
        <w:jc w:val="both"/>
        <w:rPr>
          <w:rFonts w:ascii="Times New Roman" w:hAnsi="Times New Roman" w:cs="Times New Roman"/>
          <w:sz w:val="28"/>
          <w:szCs w:val="28"/>
          <w:u w:val="single"/>
          <w:lang w:val="kk-KZ" w:eastAsia="ru-RU"/>
        </w:rPr>
      </w:pPr>
      <w:r w:rsidRPr="00AC02FD">
        <w:rPr>
          <w:rFonts w:ascii="Times New Roman" w:hAnsi="Times New Roman" w:cs="Times New Roman"/>
          <w:sz w:val="28"/>
          <w:szCs w:val="28"/>
          <w:u w:val="single"/>
          <w:lang w:val="kk-KZ" w:eastAsia="ru-RU"/>
        </w:rPr>
        <w:t>2019 жылғы 25 қарашадағы № 35 келісім:</w:t>
      </w:r>
    </w:p>
    <w:p w:rsidR="00F81819" w:rsidRPr="00EA4AC9" w:rsidRDefault="00F81819" w:rsidP="00F81819">
      <w:pPr>
        <w:pStyle w:val="a6"/>
        <w:ind w:firstLine="708"/>
        <w:jc w:val="both"/>
        <w:rPr>
          <w:rFonts w:ascii="Times New Roman" w:hAnsi="Times New Roman" w:cs="Times New Roman"/>
          <w:sz w:val="28"/>
          <w:szCs w:val="28"/>
          <w:lang w:val="kk-KZ" w:eastAsia="ru-RU"/>
        </w:rPr>
      </w:pPr>
      <w:r>
        <w:rPr>
          <w:rFonts w:ascii="Times New Roman" w:hAnsi="Times New Roman" w:cs="Times New Roman"/>
          <w:sz w:val="28"/>
          <w:szCs w:val="28"/>
          <w:lang w:val="kk-KZ" w:eastAsia="ru-RU"/>
        </w:rPr>
        <w:t>2019 жылғы 19 қарашадағы № 3760665-БҰСТ</w:t>
      </w:r>
      <w:r w:rsidRPr="00EA4AC9">
        <w:rPr>
          <w:rFonts w:ascii="Times New Roman" w:hAnsi="Times New Roman" w:cs="Times New Roman"/>
          <w:sz w:val="28"/>
          <w:szCs w:val="28"/>
          <w:lang w:val="kk-KZ" w:eastAsia="ru-RU"/>
        </w:rPr>
        <w:t>1 баға ұсыныстарын сұрату әдісімен мемлекеттік сатып алудың қорытындылары бойынша жеткізуші IP «Кайшыбекова Зейнеп» -</w:t>
      </w:r>
      <w:r>
        <w:rPr>
          <w:rFonts w:ascii="Times New Roman" w:hAnsi="Times New Roman" w:cs="Times New Roman"/>
          <w:sz w:val="28"/>
          <w:szCs w:val="28"/>
          <w:lang w:val="kk-KZ" w:eastAsia="ru-RU"/>
        </w:rPr>
        <w:t>пен 2019 жылғы 25 қарашадағы №</w:t>
      </w:r>
      <w:r w:rsidRPr="00EA4AC9">
        <w:rPr>
          <w:rFonts w:ascii="Times New Roman" w:hAnsi="Times New Roman" w:cs="Times New Roman"/>
          <w:sz w:val="28"/>
          <w:szCs w:val="28"/>
          <w:lang w:val="kk-KZ" w:eastAsia="ru-RU"/>
        </w:rPr>
        <w:t>35 келісім шарт жасалды. 98,9 мың теңге.</w:t>
      </w:r>
    </w:p>
    <w:p w:rsidR="00F81819" w:rsidRPr="00EA4AC9" w:rsidRDefault="00F81819" w:rsidP="00F81819">
      <w:pPr>
        <w:pStyle w:val="a6"/>
        <w:ind w:firstLine="708"/>
        <w:jc w:val="both"/>
        <w:rPr>
          <w:rFonts w:ascii="Times New Roman" w:hAnsi="Times New Roman" w:cs="Times New Roman"/>
          <w:sz w:val="28"/>
          <w:szCs w:val="28"/>
          <w:lang w:val="kk-KZ" w:eastAsia="ru-RU"/>
        </w:rPr>
      </w:pPr>
      <w:r w:rsidRPr="00EA4AC9">
        <w:rPr>
          <w:rFonts w:ascii="Times New Roman" w:hAnsi="Times New Roman" w:cs="Times New Roman"/>
          <w:sz w:val="28"/>
          <w:szCs w:val="28"/>
          <w:lang w:val="kk-KZ" w:eastAsia="ru-RU"/>
        </w:rPr>
        <w:t>Өз кезегінде, «Кайшыбекова Зейнеп» ЖК веб-порталының мәліметтері бойынша, (Қостанай облысы, Ақмола облысы, Атырау облы</w:t>
      </w:r>
      <w:r>
        <w:rPr>
          <w:rFonts w:ascii="Times New Roman" w:hAnsi="Times New Roman" w:cs="Times New Roman"/>
          <w:sz w:val="28"/>
          <w:szCs w:val="28"/>
          <w:lang w:val="kk-KZ" w:eastAsia="ru-RU"/>
        </w:rPr>
        <w:t>сы), 2019 жылғы 21 қарашадағы №</w:t>
      </w:r>
      <w:r w:rsidRPr="00EA4AC9">
        <w:rPr>
          <w:rFonts w:ascii="Times New Roman" w:hAnsi="Times New Roman" w:cs="Times New Roman"/>
          <w:sz w:val="28"/>
          <w:szCs w:val="28"/>
          <w:lang w:val="kk-KZ" w:eastAsia="ru-RU"/>
        </w:rPr>
        <w:t xml:space="preserve"> 17/3 шот-фактура құжаты, яғни Комитетпен жоғарыда а</w:t>
      </w:r>
      <w:r>
        <w:rPr>
          <w:rFonts w:ascii="Times New Roman" w:hAnsi="Times New Roman" w:cs="Times New Roman"/>
          <w:sz w:val="28"/>
          <w:szCs w:val="28"/>
          <w:lang w:val="kk-KZ" w:eastAsia="ru-RU"/>
        </w:rPr>
        <w:t>талған келісім жасалғанға дейін</w:t>
      </w:r>
      <w:r w:rsidRPr="00EA4AC9">
        <w:rPr>
          <w:rFonts w:ascii="Times New Roman" w:hAnsi="Times New Roman" w:cs="Times New Roman"/>
          <w:sz w:val="28"/>
          <w:szCs w:val="28"/>
          <w:lang w:val="kk-KZ" w:eastAsia="ru-RU"/>
        </w:rPr>
        <w:t>тауарлар департаменттерге жеткізілді</w:t>
      </w:r>
      <w:r>
        <w:rPr>
          <w:rFonts w:ascii="Times New Roman" w:hAnsi="Times New Roman" w:cs="Times New Roman"/>
          <w:sz w:val="28"/>
          <w:szCs w:val="28"/>
          <w:lang w:val="kk-KZ" w:eastAsia="ru-RU"/>
        </w:rPr>
        <w:t xml:space="preserve">. </w:t>
      </w:r>
    </w:p>
    <w:p w:rsidR="00F81819" w:rsidRPr="00EA4AC9" w:rsidRDefault="00F81819" w:rsidP="00F81819">
      <w:pPr>
        <w:pStyle w:val="a6"/>
        <w:ind w:firstLine="708"/>
        <w:jc w:val="both"/>
        <w:rPr>
          <w:rFonts w:ascii="Times New Roman" w:hAnsi="Times New Roman" w:cs="Times New Roman"/>
          <w:i/>
          <w:sz w:val="24"/>
          <w:szCs w:val="24"/>
          <w:lang w:val="kk-KZ" w:eastAsia="ru-RU"/>
        </w:rPr>
      </w:pPr>
      <w:r w:rsidRPr="00EA4AC9">
        <w:rPr>
          <w:rFonts w:ascii="Times New Roman" w:hAnsi="Times New Roman" w:cs="Times New Roman"/>
          <w:sz w:val="28"/>
          <w:szCs w:val="28"/>
          <w:lang w:val="kk-KZ" w:eastAsia="ru-RU"/>
        </w:rPr>
        <w:t xml:space="preserve">Мемлекеттік сатып алу порталында 2019 жылғы 21 қарашада </w:t>
      </w:r>
      <w:r>
        <w:rPr>
          <w:rFonts w:ascii="Times New Roman" w:hAnsi="Times New Roman" w:cs="Times New Roman"/>
          <w:sz w:val="28"/>
          <w:szCs w:val="28"/>
          <w:lang w:val="kk-KZ" w:eastAsia="ru-RU"/>
        </w:rPr>
        <w:t>тауарларды шығаруға арналған №</w:t>
      </w:r>
      <w:r w:rsidRPr="00EA4AC9">
        <w:rPr>
          <w:rFonts w:ascii="Times New Roman" w:hAnsi="Times New Roman" w:cs="Times New Roman"/>
          <w:sz w:val="28"/>
          <w:szCs w:val="28"/>
          <w:lang w:val="kk-KZ" w:eastAsia="ru-RU"/>
        </w:rPr>
        <w:t>17/3 шот-фактуралар жасалды, 2019 жылғы 21 қ</w:t>
      </w:r>
      <w:r>
        <w:rPr>
          <w:rFonts w:ascii="Times New Roman" w:hAnsi="Times New Roman" w:cs="Times New Roman"/>
          <w:sz w:val="28"/>
          <w:szCs w:val="28"/>
          <w:lang w:val="kk-KZ" w:eastAsia="ru-RU"/>
        </w:rPr>
        <w:t>арашадағы тауар айналымы күні №</w:t>
      </w:r>
      <w:r w:rsidRPr="00EA4AC9">
        <w:rPr>
          <w:rFonts w:ascii="Times New Roman" w:hAnsi="Times New Roman" w:cs="Times New Roman"/>
          <w:sz w:val="28"/>
          <w:szCs w:val="28"/>
          <w:lang w:val="kk-KZ" w:eastAsia="ru-RU"/>
        </w:rPr>
        <w:t xml:space="preserve"> ESF-510125402059-20191205-74993703 электрондық шо</w:t>
      </w:r>
      <w:r>
        <w:rPr>
          <w:rFonts w:ascii="Times New Roman" w:hAnsi="Times New Roman" w:cs="Times New Roman"/>
          <w:sz w:val="28"/>
          <w:szCs w:val="28"/>
          <w:lang w:val="kk-KZ" w:eastAsia="ru-RU"/>
        </w:rPr>
        <w:t xml:space="preserve">т-фактурасында көрсетілген </w:t>
      </w:r>
      <w:r w:rsidRPr="00EA4AC9">
        <w:rPr>
          <w:rFonts w:ascii="Times New Roman" w:hAnsi="Times New Roman" w:cs="Times New Roman"/>
          <w:i/>
          <w:sz w:val="24"/>
          <w:szCs w:val="24"/>
          <w:lang w:val="kk-KZ" w:eastAsia="ru-RU"/>
        </w:rPr>
        <w:t>(№ 74 қосымша, келісімшарттың көшірмесі, шот-фактура, шот-фактура, қаржы және мемлекеттік сатып алу бөлімінің бас сарапшысының түсініктемесі 21 парақта).</w:t>
      </w:r>
    </w:p>
    <w:p w:rsidR="00F81819" w:rsidRPr="00EA4AC9" w:rsidRDefault="00F81819" w:rsidP="00F81819">
      <w:pPr>
        <w:pStyle w:val="a6"/>
        <w:jc w:val="both"/>
        <w:rPr>
          <w:rFonts w:ascii="Times New Roman" w:hAnsi="Times New Roman" w:cs="Times New Roman"/>
          <w:sz w:val="28"/>
          <w:szCs w:val="28"/>
          <w:lang w:val="kk-KZ" w:eastAsia="ru-RU"/>
        </w:rPr>
      </w:pPr>
      <w:r>
        <w:rPr>
          <w:rFonts w:ascii="Times New Roman" w:hAnsi="Times New Roman" w:cs="Times New Roman"/>
          <w:sz w:val="28"/>
          <w:szCs w:val="28"/>
          <w:lang w:val="kk-KZ" w:eastAsia="ru-RU"/>
        </w:rPr>
        <w:tab/>
      </w:r>
      <w:r>
        <w:rPr>
          <w:rFonts w:ascii="Times New Roman" w:hAnsi="Times New Roman" w:cs="Times New Roman"/>
          <w:b/>
          <w:sz w:val="28"/>
          <w:szCs w:val="28"/>
          <w:lang w:val="kk-KZ" w:eastAsia="ru-RU"/>
        </w:rPr>
        <w:t>56 тармақ</w:t>
      </w:r>
      <w:r w:rsidRPr="00EA4AC9">
        <w:rPr>
          <w:rFonts w:ascii="Times New Roman" w:hAnsi="Times New Roman" w:cs="Times New Roman"/>
          <w:sz w:val="28"/>
          <w:szCs w:val="28"/>
          <w:lang w:val="kk-KZ" w:eastAsia="ru-RU"/>
        </w:rPr>
        <w:t xml:space="preserve"> 1-тармақты бұзу Қазақстан Республикасының Азаматтық кодексінің 7-бабымен тауарларды жеткізуге арналған келісімшарттан туындайтын ешқандай міндеттеме жоқ, </w:t>
      </w:r>
      <w:r>
        <w:rPr>
          <w:rFonts w:ascii="Times New Roman" w:hAnsi="Times New Roman" w:cs="Times New Roman"/>
          <w:sz w:val="28"/>
          <w:szCs w:val="28"/>
          <w:lang w:val="kk-KZ" w:eastAsia="ru-RU"/>
        </w:rPr>
        <w:t>Комитет 21.11.2019 жылғы №</w:t>
      </w:r>
      <w:r w:rsidRPr="00EA4AC9">
        <w:rPr>
          <w:rFonts w:ascii="Times New Roman" w:hAnsi="Times New Roman" w:cs="Times New Roman"/>
          <w:sz w:val="28"/>
          <w:szCs w:val="28"/>
          <w:lang w:val="kk-KZ" w:eastAsia="ru-RU"/>
        </w:rPr>
        <w:t xml:space="preserve"> 17/3шот-фактураға сәйкес тауарларды қабылдадыПластикалықұйымдастырушыл</w:t>
      </w:r>
      <w:r>
        <w:rPr>
          <w:rFonts w:ascii="Times New Roman" w:hAnsi="Times New Roman" w:cs="Times New Roman"/>
          <w:sz w:val="28"/>
          <w:szCs w:val="28"/>
          <w:lang w:val="kk-KZ" w:eastAsia="ru-RU"/>
        </w:rPr>
        <w:t>ар және тіркеушілер «Ж</w:t>
      </w:r>
      <w:r w:rsidRPr="00EA4AC9">
        <w:rPr>
          <w:rFonts w:ascii="Times New Roman" w:hAnsi="Times New Roman" w:cs="Times New Roman"/>
          <w:sz w:val="28"/>
          <w:szCs w:val="28"/>
          <w:lang w:val="kk-KZ" w:eastAsia="ru-RU"/>
        </w:rPr>
        <w:t>еке кәс</w:t>
      </w:r>
      <w:r>
        <w:rPr>
          <w:rFonts w:ascii="Times New Roman" w:hAnsi="Times New Roman" w:cs="Times New Roman"/>
          <w:sz w:val="28"/>
          <w:szCs w:val="28"/>
          <w:lang w:val="kk-KZ" w:eastAsia="ru-RU"/>
        </w:rPr>
        <w:t xml:space="preserve">іпкерлермен» Қайшыбекова Зейнеп- </w:t>
      </w:r>
      <w:r w:rsidRPr="00EA4AC9">
        <w:rPr>
          <w:rFonts w:ascii="Times New Roman" w:hAnsi="Times New Roman" w:cs="Times New Roman"/>
          <w:sz w:val="28"/>
          <w:szCs w:val="28"/>
          <w:lang w:val="kk-KZ" w:eastAsia="ru-RU"/>
        </w:rPr>
        <w:t>пен 98,5 мың теңге сомасында келісімшартта көрсетілген жеткізу орындарына.</w:t>
      </w:r>
    </w:p>
    <w:p w:rsidR="00F81819" w:rsidRPr="00AC02FD" w:rsidRDefault="00F81819" w:rsidP="00F81819">
      <w:pPr>
        <w:pStyle w:val="a6"/>
        <w:ind w:firstLine="708"/>
        <w:jc w:val="both"/>
        <w:rPr>
          <w:rFonts w:ascii="Times New Roman" w:hAnsi="Times New Roman" w:cs="Times New Roman"/>
          <w:sz w:val="28"/>
          <w:szCs w:val="28"/>
          <w:u w:val="single"/>
          <w:lang w:val="kk-KZ" w:eastAsia="ru-RU"/>
        </w:rPr>
      </w:pPr>
      <w:r w:rsidRPr="00AC02FD">
        <w:rPr>
          <w:rFonts w:ascii="Times New Roman" w:hAnsi="Times New Roman" w:cs="Times New Roman"/>
          <w:sz w:val="28"/>
          <w:szCs w:val="28"/>
          <w:u w:val="single"/>
          <w:lang w:val="kk-KZ" w:eastAsia="ru-RU"/>
        </w:rPr>
        <w:t>19.08.2020 ж. №156 келісім-шарт:</w:t>
      </w:r>
    </w:p>
    <w:p w:rsidR="00F81819" w:rsidRPr="00EA4AC9" w:rsidRDefault="00F81819" w:rsidP="00F81819">
      <w:pPr>
        <w:pStyle w:val="a6"/>
        <w:ind w:firstLine="708"/>
        <w:jc w:val="both"/>
        <w:rPr>
          <w:rFonts w:ascii="Times New Roman" w:hAnsi="Times New Roman" w:cs="Times New Roman"/>
          <w:sz w:val="28"/>
          <w:szCs w:val="28"/>
          <w:lang w:val="kk-KZ" w:eastAsia="ru-RU"/>
        </w:rPr>
      </w:pPr>
      <w:r w:rsidRPr="00EA4AC9">
        <w:rPr>
          <w:rFonts w:ascii="Times New Roman" w:hAnsi="Times New Roman" w:cs="Times New Roman"/>
          <w:sz w:val="28"/>
          <w:szCs w:val="28"/>
          <w:lang w:val="kk-KZ" w:eastAsia="ru-RU"/>
        </w:rPr>
        <w:t xml:space="preserve">Бағалық ұсыныстарға сұраныс беру әдісі бойынша мемлекеттік сатып алудың нәтижелері </w:t>
      </w:r>
      <w:r>
        <w:rPr>
          <w:rFonts w:ascii="Times New Roman" w:hAnsi="Times New Roman" w:cs="Times New Roman"/>
          <w:sz w:val="28"/>
          <w:szCs w:val="28"/>
          <w:lang w:val="kk-KZ" w:eastAsia="ru-RU"/>
        </w:rPr>
        <w:t xml:space="preserve">бойынша 2020-08-18 жылдардағы № </w:t>
      </w:r>
      <w:r w:rsidRPr="00EA4AC9">
        <w:rPr>
          <w:rFonts w:ascii="Times New Roman" w:hAnsi="Times New Roman" w:cs="Times New Roman"/>
          <w:sz w:val="28"/>
          <w:szCs w:val="28"/>
          <w:lang w:val="kk-KZ" w:eastAsia="ru-RU"/>
        </w:rPr>
        <w:t>4742184-</w:t>
      </w:r>
      <w:r>
        <w:rPr>
          <w:rFonts w:ascii="Times New Roman" w:hAnsi="Times New Roman" w:cs="Times New Roman"/>
          <w:sz w:val="28"/>
          <w:szCs w:val="28"/>
          <w:lang w:val="kk-KZ" w:eastAsia="ru-RU"/>
        </w:rPr>
        <w:t>БҰСТ</w:t>
      </w:r>
      <w:r w:rsidRPr="00EA4AC9">
        <w:rPr>
          <w:rFonts w:ascii="Times New Roman" w:hAnsi="Times New Roman" w:cs="Times New Roman"/>
          <w:sz w:val="28"/>
          <w:szCs w:val="28"/>
          <w:lang w:val="kk-KZ" w:eastAsia="ru-RU"/>
        </w:rPr>
        <w:t xml:space="preserve"> 1, «Ли Павел Викторович» СК же</w:t>
      </w:r>
      <w:r>
        <w:rPr>
          <w:rFonts w:ascii="Times New Roman" w:hAnsi="Times New Roman" w:cs="Times New Roman"/>
          <w:sz w:val="28"/>
          <w:szCs w:val="28"/>
          <w:lang w:val="kk-KZ" w:eastAsia="ru-RU"/>
        </w:rPr>
        <w:t>ткізушісімен 19.08.2020 жылғы №</w:t>
      </w:r>
      <w:r w:rsidRPr="00EA4AC9">
        <w:rPr>
          <w:rFonts w:ascii="Times New Roman" w:hAnsi="Times New Roman" w:cs="Times New Roman"/>
          <w:sz w:val="28"/>
          <w:szCs w:val="28"/>
          <w:lang w:val="kk-KZ" w:eastAsia="ru-RU"/>
        </w:rPr>
        <w:t xml:space="preserve">156 келісім шарт </w:t>
      </w:r>
      <w:r>
        <w:rPr>
          <w:rFonts w:ascii="Times New Roman" w:hAnsi="Times New Roman" w:cs="Times New Roman"/>
          <w:sz w:val="28"/>
          <w:szCs w:val="28"/>
          <w:lang w:val="kk-KZ" w:eastAsia="ru-RU"/>
        </w:rPr>
        <w:t>жасалды. ғимараттарды /</w:t>
      </w:r>
      <w:r w:rsidRPr="00EA4AC9">
        <w:rPr>
          <w:rFonts w:ascii="Times New Roman" w:hAnsi="Times New Roman" w:cs="Times New Roman"/>
          <w:sz w:val="28"/>
          <w:szCs w:val="28"/>
          <w:lang w:val="kk-KZ" w:eastAsia="ru-RU"/>
        </w:rPr>
        <w:t>құрылыстар</w:t>
      </w:r>
      <w:r>
        <w:rPr>
          <w:rFonts w:ascii="Times New Roman" w:hAnsi="Times New Roman" w:cs="Times New Roman"/>
          <w:sz w:val="28"/>
          <w:szCs w:val="28"/>
          <w:lang w:val="kk-KZ" w:eastAsia="ru-RU"/>
        </w:rPr>
        <w:t>ды</w:t>
      </w:r>
      <w:r w:rsidRPr="00EA4AC9">
        <w:rPr>
          <w:rFonts w:ascii="Times New Roman" w:hAnsi="Times New Roman" w:cs="Times New Roman"/>
          <w:sz w:val="28"/>
          <w:szCs w:val="28"/>
          <w:lang w:val="kk-KZ" w:eastAsia="ru-RU"/>
        </w:rPr>
        <w:t xml:space="preserve">/ үй-жайларды және оған іргелес аумақтарды күту бойынша қызметтерді сатып алу «Алматы облысында </w:t>
      </w:r>
      <w:r>
        <w:rPr>
          <w:rFonts w:ascii="Times New Roman" w:hAnsi="Times New Roman" w:cs="Times New Roman"/>
          <w:sz w:val="28"/>
          <w:szCs w:val="28"/>
          <w:lang w:val="kk-KZ" w:eastAsia="ru-RU"/>
        </w:rPr>
        <w:t>ТМРД</w:t>
      </w:r>
      <w:r w:rsidRPr="00EA4AC9">
        <w:rPr>
          <w:rFonts w:ascii="Times New Roman" w:hAnsi="Times New Roman" w:cs="Times New Roman"/>
          <w:sz w:val="28"/>
          <w:szCs w:val="28"/>
          <w:lang w:val="kk-KZ" w:eastAsia="ru-RU"/>
        </w:rPr>
        <w:t xml:space="preserve"> жылу жүйесін жоспарлы жөндеу» 329,5 мың теңге сомасына. Келісімшарттың</w:t>
      </w:r>
      <w:r>
        <w:rPr>
          <w:rFonts w:ascii="Times New Roman" w:hAnsi="Times New Roman" w:cs="Times New Roman"/>
          <w:sz w:val="28"/>
          <w:szCs w:val="28"/>
          <w:lang w:val="kk-KZ" w:eastAsia="ru-RU"/>
        </w:rPr>
        <w:t xml:space="preserve"> Техникалық сипаттамаларының №</w:t>
      </w:r>
      <w:r w:rsidRPr="00EA4AC9">
        <w:rPr>
          <w:rFonts w:ascii="Times New Roman" w:hAnsi="Times New Roman" w:cs="Times New Roman"/>
          <w:sz w:val="28"/>
          <w:szCs w:val="28"/>
          <w:lang w:val="kk-KZ" w:eastAsia="ru-RU"/>
        </w:rPr>
        <w:t>2 қосымшасына сәйкес қызметті орындау мерзімі 31.12.2020 жылға дейін. Аудит барысы</w:t>
      </w:r>
      <w:r>
        <w:rPr>
          <w:rFonts w:ascii="Times New Roman" w:hAnsi="Times New Roman" w:cs="Times New Roman"/>
          <w:sz w:val="28"/>
          <w:szCs w:val="28"/>
          <w:lang w:val="kk-KZ" w:eastAsia="ru-RU"/>
        </w:rPr>
        <w:t>нда «Талдықорғантеплосервис» КМҚ бастығы М.А.</w:t>
      </w:r>
      <w:r w:rsidRPr="00EA4AC9">
        <w:rPr>
          <w:rFonts w:ascii="Times New Roman" w:hAnsi="Times New Roman" w:cs="Times New Roman"/>
          <w:sz w:val="28"/>
          <w:szCs w:val="28"/>
          <w:lang w:val="kk-KZ" w:eastAsia="ru-RU"/>
        </w:rPr>
        <w:t>Ахимбеков мақұлдаған жергілікті смета, қолы жоқ ақаулы акт ұсынылды.</w:t>
      </w:r>
    </w:p>
    <w:p w:rsidR="00F81819" w:rsidRPr="00EA4AC9" w:rsidRDefault="00F81819" w:rsidP="00F81819">
      <w:pPr>
        <w:pStyle w:val="a6"/>
        <w:ind w:firstLine="708"/>
        <w:jc w:val="both"/>
        <w:rPr>
          <w:rFonts w:ascii="Times New Roman" w:hAnsi="Times New Roman" w:cs="Times New Roman"/>
          <w:sz w:val="28"/>
          <w:szCs w:val="28"/>
          <w:lang w:val="kk-KZ" w:eastAsia="ru-RU"/>
        </w:rPr>
      </w:pPr>
      <w:r w:rsidRPr="00EA4AC9">
        <w:rPr>
          <w:rFonts w:ascii="Times New Roman" w:hAnsi="Times New Roman" w:cs="Times New Roman"/>
          <w:sz w:val="28"/>
          <w:szCs w:val="28"/>
          <w:lang w:val="kk-KZ" w:eastAsia="ru-RU"/>
        </w:rPr>
        <w:t>Келісім жасасқан кезде Комитет «Ли Павел Викторович» IP жеткізушісімен «Келісімнің мөлшері және төлем шарттары» бөлімінде екенін атап өткен жөн.</w:t>
      </w:r>
    </w:p>
    <w:p w:rsidR="00F81819" w:rsidRPr="00102574" w:rsidRDefault="00F81819" w:rsidP="00F81819">
      <w:pPr>
        <w:pStyle w:val="a6"/>
        <w:ind w:firstLine="708"/>
        <w:jc w:val="both"/>
        <w:rPr>
          <w:rFonts w:ascii="Times New Roman" w:hAnsi="Times New Roman" w:cs="Times New Roman"/>
          <w:i/>
          <w:sz w:val="24"/>
          <w:szCs w:val="24"/>
          <w:lang w:val="kk-KZ" w:eastAsia="ru-RU"/>
        </w:rPr>
      </w:pPr>
      <w:r>
        <w:rPr>
          <w:rFonts w:ascii="Times New Roman" w:hAnsi="Times New Roman" w:cs="Times New Roman"/>
          <w:sz w:val="28"/>
          <w:szCs w:val="28"/>
          <w:lang w:val="kk-KZ" w:eastAsia="ru-RU"/>
        </w:rPr>
        <w:t>К</w:t>
      </w:r>
      <w:r w:rsidRPr="00EA4AC9">
        <w:rPr>
          <w:rFonts w:ascii="Times New Roman" w:hAnsi="Times New Roman" w:cs="Times New Roman"/>
          <w:sz w:val="28"/>
          <w:szCs w:val="28"/>
          <w:lang w:val="kk-KZ" w:eastAsia="ru-RU"/>
        </w:rPr>
        <w:t>елісімшартта «Ли Павел Викторович» Өнім берушінің 01.10.2012 жылдан бастап қосылған құн салығын (ҚҚС) төлеушісі екендігі көрсетілмеген. Қазақстан Республикасы Қаржы министрлігі Мемлекеттік кірістер комитетінің kgd.gov.kz ресми сайтын</w:t>
      </w:r>
      <w:r>
        <w:rPr>
          <w:rFonts w:ascii="Times New Roman" w:hAnsi="Times New Roman" w:cs="Times New Roman"/>
          <w:sz w:val="28"/>
          <w:szCs w:val="28"/>
          <w:lang w:val="kk-KZ" w:eastAsia="ru-RU"/>
        </w:rPr>
        <w:t>а сәйкес «Ли Павел Викторович» Ж</w:t>
      </w:r>
      <w:r w:rsidRPr="00EA4AC9">
        <w:rPr>
          <w:rFonts w:ascii="Times New Roman" w:hAnsi="Times New Roman" w:cs="Times New Roman"/>
          <w:sz w:val="28"/>
          <w:szCs w:val="28"/>
          <w:lang w:val="kk-KZ" w:eastAsia="ru-RU"/>
        </w:rPr>
        <w:t>К 2012.10.01 бастап ҚҚС</w:t>
      </w:r>
      <w:r>
        <w:rPr>
          <w:rFonts w:ascii="Times New Roman" w:hAnsi="Times New Roman" w:cs="Times New Roman"/>
          <w:sz w:val="28"/>
          <w:szCs w:val="28"/>
          <w:lang w:val="kk-KZ" w:eastAsia="ru-RU"/>
        </w:rPr>
        <w:t xml:space="preserve"> бойынша тіркеледі </w:t>
      </w:r>
      <w:r w:rsidRPr="00102574">
        <w:rPr>
          <w:rFonts w:ascii="Times New Roman" w:hAnsi="Times New Roman" w:cs="Times New Roman"/>
          <w:i/>
          <w:sz w:val="24"/>
          <w:szCs w:val="24"/>
          <w:lang w:val="kk-KZ" w:eastAsia="ru-RU"/>
        </w:rPr>
        <w:t>(№ 75қосымша, көшірме келісім-шарт, шот-фактура, акт, 28 параққа арналған жергілікті смета).</w:t>
      </w:r>
    </w:p>
    <w:p w:rsidR="00F81819" w:rsidRPr="000A78CE" w:rsidRDefault="00F81819" w:rsidP="00F81819">
      <w:pPr>
        <w:pStyle w:val="a6"/>
        <w:ind w:firstLine="708"/>
        <w:jc w:val="both"/>
        <w:rPr>
          <w:rFonts w:ascii="Times New Roman" w:hAnsi="Times New Roman" w:cs="Times New Roman"/>
          <w:sz w:val="28"/>
          <w:szCs w:val="28"/>
          <w:lang w:val="kk-KZ" w:eastAsia="ru-RU"/>
        </w:rPr>
      </w:pPr>
      <w:r>
        <w:rPr>
          <w:rFonts w:ascii="Times New Roman" w:hAnsi="Times New Roman" w:cs="Times New Roman"/>
          <w:b/>
          <w:sz w:val="28"/>
          <w:szCs w:val="28"/>
          <w:lang w:val="kk-KZ" w:eastAsia="ru-RU"/>
        </w:rPr>
        <w:t>57-тармақ</w:t>
      </w:r>
      <w:r w:rsidRPr="00102574">
        <w:rPr>
          <w:rFonts w:ascii="Times New Roman" w:hAnsi="Times New Roman" w:cs="Times New Roman"/>
          <w:sz w:val="28"/>
          <w:szCs w:val="28"/>
          <w:lang w:val="kk-KZ" w:eastAsia="ru-RU"/>
        </w:rPr>
        <w:t xml:space="preserve"> «Мемлекеттік сатып алу туралы» Заңның 43-бабының 21-тармағына сәйкес, Комитет «Павел Викторович Ли» өнім берушісімен мемлекеттік сатып алу туралы шартты қосымша құн салығын төлеу шарттарын көрсетпей жасасты. Қазақстан Республикасының салық заңнамасының талаптары.</w:t>
      </w:r>
    </w:p>
    <w:p w:rsidR="00F81819" w:rsidRPr="00AC02FD" w:rsidRDefault="00F81819" w:rsidP="00F81819">
      <w:pPr>
        <w:pStyle w:val="a6"/>
        <w:ind w:firstLine="708"/>
        <w:jc w:val="both"/>
        <w:rPr>
          <w:rFonts w:ascii="Times New Roman" w:hAnsi="Times New Roman" w:cs="Times New Roman"/>
          <w:sz w:val="28"/>
          <w:szCs w:val="28"/>
          <w:u w:val="single"/>
          <w:lang w:val="kk-KZ" w:eastAsia="ru-RU"/>
        </w:rPr>
      </w:pPr>
      <w:r w:rsidRPr="00AC02FD">
        <w:rPr>
          <w:rFonts w:ascii="Times New Roman" w:hAnsi="Times New Roman" w:cs="Times New Roman"/>
          <w:sz w:val="28"/>
          <w:szCs w:val="28"/>
          <w:u w:val="single"/>
          <w:lang w:val="kk-KZ" w:eastAsia="ru-RU"/>
        </w:rPr>
        <w:t>2020 жылғы 28 мамырдағы № 123 келісім.</w:t>
      </w:r>
    </w:p>
    <w:p w:rsidR="00F81819" w:rsidRPr="000A78CE" w:rsidRDefault="00F81819" w:rsidP="00F81819">
      <w:pPr>
        <w:pStyle w:val="a6"/>
        <w:ind w:firstLine="708"/>
        <w:jc w:val="both"/>
        <w:rPr>
          <w:rFonts w:ascii="Times New Roman" w:hAnsi="Times New Roman" w:cs="Times New Roman"/>
          <w:sz w:val="28"/>
          <w:szCs w:val="28"/>
          <w:lang w:val="kk-KZ" w:eastAsia="ru-RU"/>
        </w:rPr>
      </w:pPr>
      <w:r w:rsidRPr="000A78CE">
        <w:rPr>
          <w:rFonts w:ascii="Times New Roman" w:hAnsi="Times New Roman" w:cs="Times New Roman"/>
          <w:sz w:val="28"/>
          <w:szCs w:val="28"/>
          <w:lang w:val="kk-KZ" w:eastAsia="ru-RU"/>
        </w:rPr>
        <w:t>«Келісім-шартты тікелей жасасу арқылы» бір көзден алу тәсілімен мемлекеттік сатып алу қорытындылары бойынша Комитет «Мемлекеттік басқару академиясы жанындағы Мемлекеттік басқару академиясы» республикалық мемлекеттік кәсіпорнының жеткізуші</w:t>
      </w:r>
      <w:r>
        <w:rPr>
          <w:rFonts w:ascii="Times New Roman" w:hAnsi="Times New Roman" w:cs="Times New Roman"/>
          <w:sz w:val="28"/>
          <w:szCs w:val="28"/>
          <w:lang w:val="kk-KZ" w:eastAsia="ru-RU"/>
        </w:rPr>
        <w:t>сімен 2020 жылғы 28 мамырдағы №</w:t>
      </w:r>
      <w:r w:rsidRPr="000A78CE">
        <w:rPr>
          <w:rFonts w:ascii="Times New Roman" w:hAnsi="Times New Roman" w:cs="Times New Roman"/>
          <w:sz w:val="28"/>
          <w:szCs w:val="28"/>
          <w:lang w:val="kk-KZ" w:eastAsia="ru-RU"/>
        </w:rPr>
        <w:t>123 шарт жасасты. Қазақстан Республикасының Президенті «2020 жылғы 12 қазандағы қосымша келісіммен 741,9 мың теңге, соманы 82,4 мың теңгеге ұлғайта отырып.</w:t>
      </w:r>
    </w:p>
    <w:p w:rsidR="00F81819" w:rsidRPr="000A78CE" w:rsidRDefault="00F81819" w:rsidP="00F81819">
      <w:pPr>
        <w:pStyle w:val="a6"/>
        <w:ind w:firstLine="708"/>
        <w:jc w:val="both"/>
        <w:rPr>
          <w:rFonts w:ascii="Times New Roman" w:hAnsi="Times New Roman" w:cs="Times New Roman"/>
          <w:sz w:val="28"/>
          <w:szCs w:val="28"/>
          <w:lang w:val="kk-KZ" w:eastAsia="ru-RU"/>
        </w:rPr>
      </w:pPr>
      <w:r>
        <w:rPr>
          <w:rFonts w:ascii="Times New Roman" w:hAnsi="Times New Roman" w:cs="Times New Roman"/>
          <w:sz w:val="28"/>
          <w:szCs w:val="28"/>
          <w:lang w:val="kk-KZ" w:eastAsia="ru-RU"/>
        </w:rPr>
        <w:t>Келісімшарттың №</w:t>
      </w:r>
      <w:r w:rsidRPr="000A78CE">
        <w:rPr>
          <w:rFonts w:ascii="Times New Roman" w:hAnsi="Times New Roman" w:cs="Times New Roman"/>
          <w:sz w:val="28"/>
          <w:szCs w:val="28"/>
          <w:lang w:val="kk-KZ" w:eastAsia="ru-RU"/>
        </w:rPr>
        <w:t xml:space="preserve">1 қосымшасына сәйкес қызметті көрсету мерзімі бір жыл ішінде. Семинар 6 қызметкерге 24 академиялық сағатқа және Комитеттің 12 қызметкеріне 8 академиялық сағатқа өткізілді </w:t>
      </w:r>
      <w:r w:rsidRPr="000A78CE">
        <w:rPr>
          <w:rFonts w:ascii="Times New Roman" w:hAnsi="Times New Roman" w:cs="Times New Roman"/>
          <w:i/>
          <w:sz w:val="28"/>
          <w:szCs w:val="28"/>
          <w:lang w:val="kk-KZ" w:eastAsia="ru-RU"/>
        </w:rPr>
        <w:t>(2020 жылдың 24-26 маусымында 2 сертификат берілді (Мусина Г.Х., Кулжанова Ш.Ф.),</w:t>
      </w:r>
      <w:r w:rsidRPr="000A78CE">
        <w:rPr>
          <w:rFonts w:ascii="Times New Roman" w:hAnsi="Times New Roman" w:cs="Times New Roman"/>
          <w:sz w:val="28"/>
          <w:szCs w:val="28"/>
          <w:lang w:val="kk-KZ" w:eastAsia="ru-RU"/>
        </w:rPr>
        <w:t xml:space="preserve"> 1 сертификат 27- 29.07.2020 </w:t>
      </w:r>
      <w:r w:rsidRPr="00BC2C1B">
        <w:rPr>
          <w:rFonts w:ascii="Times New Roman" w:hAnsi="Times New Roman" w:cs="Times New Roman"/>
          <w:i/>
          <w:sz w:val="28"/>
          <w:szCs w:val="28"/>
          <w:lang w:val="kk-KZ" w:eastAsia="ru-RU"/>
        </w:rPr>
        <w:t>жылғы.</w:t>
      </w:r>
      <w:r w:rsidRPr="000A78CE">
        <w:rPr>
          <w:rFonts w:ascii="Times New Roman" w:hAnsi="Times New Roman" w:cs="Times New Roman"/>
          <w:i/>
          <w:sz w:val="28"/>
          <w:szCs w:val="28"/>
          <w:lang w:val="kk-KZ" w:eastAsia="ru-RU"/>
        </w:rPr>
        <w:t>(Абдикурим А.Р.); 16-18.09.2020 (Ys aқ A.Ә);</w:t>
      </w:r>
      <w:r w:rsidRPr="000A78CE">
        <w:rPr>
          <w:rFonts w:ascii="Times New Roman" w:hAnsi="Times New Roman" w:cs="Times New Roman"/>
          <w:sz w:val="28"/>
          <w:szCs w:val="28"/>
          <w:lang w:val="kk-KZ" w:eastAsia="ru-RU"/>
        </w:rPr>
        <w:t xml:space="preserve"> 14-16.09.2020 </w:t>
      </w:r>
      <w:r w:rsidRPr="00BC2C1B">
        <w:rPr>
          <w:rFonts w:ascii="Times New Roman" w:hAnsi="Times New Roman" w:cs="Times New Roman"/>
          <w:i/>
          <w:sz w:val="28"/>
          <w:szCs w:val="28"/>
          <w:lang w:val="kk-KZ" w:eastAsia="ru-RU"/>
        </w:rPr>
        <w:t>жылғы</w:t>
      </w:r>
      <w:r w:rsidRPr="000A78CE">
        <w:rPr>
          <w:rFonts w:ascii="Times New Roman" w:hAnsi="Times New Roman" w:cs="Times New Roman"/>
          <w:i/>
          <w:sz w:val="28"/>
          <w:szCs w:val="28"/>
          <w:lang w:val="kk-KZ" w:eastAsia="ru-RU"/>
        </w:rPr>
        <w:t>(Умурзакова С.С., Көрпебаев Б.Ж)</w:t>
      </w:r>
      <w:r w:rsidRPr="000A78CE">
        <w:rPr>
          <w:rFonts w:ascii="Times New Roman" w:hAnsi="Times New Roman" w:cs="Times New Roman"/>
          <w:sz w:val="28"/>
          <w:szCs w:val="28"/>
          <w:lang w:val="kk-KZ" w:eastAsia="ru-RU"/>
        </w:rPr>
        <w:t xml:space="preserve"> қызметкерлер, содан кейін келісімшартқа сәйкес 5 қызметкерді оқыту жоспарланған болатын, ал негізгі қызметкер 1 қызметкерді оқыту туралы қосымша келісіммен ұлғайтылғанына қарамастан, 2020 жылдың 14 қыркүйегі мен 16 қыркүйегі аралығында бір қызметке</w:t>
      </w:r>
      <w:r>
        <w:rPr>
          <w:rFonts w:ascii="Times New Roman" w:hAnsi="Times New Roman" w:cs="Times New Roman"/>
          <w:sz w:val="28"/>
          <w:szCs w:val="28"/>
          <w:lang w:val="kk-KZ" w:eastAsia="ru-RU"/>
        </w:rPr>
        <w:t>р бәрімен бірге оқытылды. 12.10</w:t>
      </w:r>
      <w:r w:rsidRPr="000A78CE">
        <w:rPr>
          <w:rFonts w:ascii="Times New Roman" w:hAnsi="Times New Roman" w:cs="Times New Roman"/>
          <w:sz w:val="28"/>
          <w:szCs w:val="28"/>
          <w:lang w:val="kk-KZ" w:eastAsia="ru-RU"/>
        </w:rPr>
        <w:t>.2020 бастап 82,4 мың теңге сомасында.</w:t>
      </w:r>
    </w:p>
    <w:p w:rsidR="00F81819" w:rsidRPr="000A78CE" w:rsidRDefault="00F81819" w:rsidP="00F81819">
      <w:pPr>
        <w:pStyle w:val="a6"/>
        <w:ind w:firstLine="708"/>
        <w:jc w:val="both"/>
        <w:rPr>
          <w:rFonts w:ascii="Times New Roman" w:hAnsi="Times New Roman" w:cs="Times New Roman"/>
          <w:sz w:val="28"/>
          <w:szCs w:val="28"/>
          <w:lang w:val="kk-KZ" w:eastAsia="ru-RU"/>
        </w:rPr>
      </w:pPr>
      <w:r>
        <w:rPr>
          <w:rFonts w:ascii="Times New Roman" w:hAnsi="Times New Roman" w:cs="Times New Roman"/>
          <w:b/>
          <w:sz w:val="28"/>
          <w:szCs w:val="28"/>
          <w:lang w:val="kk-KZ" w:eastAsia="ru-RU"/>
        </w:rPr>
        <w:t>58 тармақ</w:t>
      </w:r>
      <w:r w:rsidRPr="000A78CE">
        <w:rPr>
          <w:rFonts w:ascii="Times New Roman" w:hAnsi="Times New Roman" w:cs="Times New Roman"/>
          <w:sz w:val="28"/>
          <w:szCs w:val="28"/>
          <w:lang w:val="kk-KZ" w:eastAsia="ru-RU"/>
        </w:rPr>
        <w:t xml:space="preserve"> Қазақстан Республикасы Азаматтық кодексінің 7-бабының 1) тармақшасын бұза отырып, қызмет көрсету туралы келісімшарттан туындайтын міндеттеме туындам</w:t>
      </w:r>
      <w:r>
        <w:rPr>
          <w:rFonts w:ascii="Times New Roman" w:hAnsi="Times New Roman" w:cs="Times New Roman"/>
          <w:sz w:val="28"/>
          <w:szCs w:val="28"/>
          <w:lang w:val="kk-KZ" w:eastAsia="ru-RU"/>
        </w:rPr>
        <w:t>астан, алдын ала оқумен бірге №</w:t>
      </w:r>
      <w:r w:rsidRPr="000A78CE">
        <w:rPr>
          <w:rFonts w:ascii="Times New Roman" w:hAnsi="Times New Roman" w:cs="Times New Roman"/>
          <w:sz w:val="28"/>
          <w:szCs w:val="28"/>
          <w:lang w:val="kk-KZ" w:eastAsia="ru-RU"/>
        </w:rPr>
        <w:t xml:space="preserve"> F01385 сертификаты берілген кезең14-16 қыркүйек аралығында</w:t>
      </w:r>
      <w:r>
        <w:rPr>
          <w:rFonts w:ascii="Times New Roman" w:hAnsi="Times New Roman" w:cs="Times New Roman"/>
          <w:sz w:val="28"/>
          <w:szCs w:val="28"/>
          <w:lang w:val="kk-KZ" w:eastAsia="ru-RU"/>
        </w:rPr>
        <w:t xml:space="preserve"> 2020 жылғы Көрпебаев Б.Ж </w:t>
      </w:r>
      <w:r w:rsidRPr="00AC02FD">
        <w:rPr>
          <w:rFonts w:ascii="Times New Roman" w:hAnsi="Times New Roman" w:cs="Times New Roman"/>
          <w:i/>
          <w:sz w:val="24"/>
          <w:szCs w:val="24"/>
          <w:lang w:val="kk-KZ" w:eastAsia="ru-RU"/>
        </w:rPr>
        <w:t>(№76 қосымша, келісімшарттың көшірмесі, аяқталған жұмыс актісі, порталдан скриншот, анықтамалардың көшірмелері, Г.Балабековтің түсініктемесі 36 бетте).</w:t>
      </w:r>
    </w:p>
    <w:p w:rsidR="00F81819" w:rsidRPr="000A78CE" w:rsidRDefault="00F81819" w:rsidP="00F81819">
      <w:pPr>
        <w:pStyle w:val="a6"/>
        <w:jc w:val="both"/>
        <w:rPr>
          <w:rFonts w:ascii="Times New Roman" w:hAnsi="Times New Roman" w:cs="Times New Roman"/>
          <w:sz w:val="28"/>
          <w:szCs w:val="28"/>
          <w:lang w:val="kk-KZ" w:eastAsia="ru-RU"/>
        </w:rPr>
      </w:pPr>
      <w:r w:rsidRPr="000A78CE">
        <w:rPr>
          <w:rFonts w:ascii="Times New Roman" w:hAnsi="Times New Roman" w:cs="Times New Roman"/>
          <w:sz w:val="28"/>
          <w:szCs w:val="28"/>
          <w:lang w:val="kk-KZ" w:eastAsia="ru-RU"/>
        </w:rPr>
        <w:t>Аудиторлық кезең ішінде мемлекеттік сатып алу рәсімдері негізінде Комитеттегі уақытша орналастырылған ақша шоттарына келесі сомалар орналастырылды (өтінімдерді қамтамасыз ету, келісімшарттардың орындалуын қамтамасыз ету):</w:t>
      </w:r>
    </w:p>
    <w:p w:rsidR="00F81819" w:rsidRPr="000A78CE" w:rsidRDefault="00F81819" w:rsidP="00F81819">
      <w:pPr>
        <w:pStyle w:val="a6"/>
        <w:ind w:firstLine="708"/>
        <w:jc w:val="both"/>
        <w:rPr>
          <w:rFonts w:ascii="Times New Roman" w:hAnsi="Times New Roman" w:cs="Times New Roman"/>
          <w:sz w:val="28"/>
          <w:szCs w:val="28"/>
          <w:lang w:val="kk-KZ" w:eastAsia="ru-RU"/>
        </w:rPr>
      </w:pPr>
      <w:r w:rsidRPr="000A78CE">
        <w:rPr>
          <w:rFonts w:ascii="Times New Roman" w:hAnsi="Times New Roman" w:cs="Times New Roman"/>
          <w:sz w:val="28"/>
          <w:szCs w:val="28"/>
          <w:lang w:val="kk-KZ" w:eastAsia="ru-RU"/>
        </w:rPr>
        <w:t>- 2019 жылы 13 442,5 мың теңге түсіп, қайтарылды01.01.2020 жылғы жағдай бойынша 2020 жылы 502,6 мың теңге сомасындағы 12 935,7 мың теңге кредиторлық берешек қайтарылды;</w:t>
      </w:r>
    </w:p>
    <w:p w:rsidR="00F81819" w:rsidRPr="00AC02FD" w:rsidRDefault="00F81819" w:rsidP="00F81819">
      <w:pPr>
        <w:pStyle w:val="a6"/>
        <w:ind w:firstLine="708"/>
        <w:jc w:val="both"/>
        <w:rPr>
          <w:rFonts w:ascii="Times New Roman" w:hAnsi="Times New Roman" w:cs="Times New Roman"/>
          <w:sz w:val="28"/>
          <w:szCs w:val="28"/>
          <w:lang w:val="kk-KZ" w:eastAsia="ru-RU"/>
        </w:rPr>
      </w:pPr>
      <w:r w:rsidRPr="000A78CE">
        <w:rPr>
          <w:rFonts w:ascii="Times New Roman" w:hAnsi="Times New Roman" w:cs="Times New Roman"/>
          <w:sz w:val="28"/>
          <w:szCs w:val="28"/>
          <w:lang w:val="kk-KZ" w:eastAsia="ru-RU"/>
        </w:rPr>
        <w:t>- 2020 жылы 3 823,1 мың теңге түсті және қайтарылды</w:t>
      </w:r>
      <w:r>
        <w:rPr>
          <w:rFonts w:ascii="Times New Roman" w:hAnsi="Times New Roman" w:cs="Times New Roman"/>
          <w:sz w:val="28"/>
          <w:szCs w:val="28"/>
          <w:lang w:val="kk-KZ" w:eastAsia="ru-RU"/>
        </w:rPr>
        <w:t xml:space="preserve"> 31.12.2020 жылғы</w:t>
      </w:r>
      <w:r w:rsidRPr="000A78CE">
        <w:rPr>
          <w:rFonts w:ascii="Times New Roman" w:hAnsi="Times New Roman" w:cs="Times New Roman"/>
          <w:sz w:val="28"/>
          <w:szCs w:val="28"/>
          <w:lang w:val="kk-KZ" w:eastAsia="ru-RU"/>
        </w:rPr>
        <w:t xml:space="preserve"> дейін 4,2 мың теңге сомасындағы 3823,1 мың теңге кредиторлық берешек айырмашылығы (жеткізушінің сұранысының орындалуын қамтамасыз ету</w:t>
      </w:r>
      <w:r>
        <w:rPr>
          <w:rFonts w:ascii="Times New Roman" w:hAnsi="Times New Roman" w:cs="Times New Roman"/>
          <w:sz w:val="28"/>
          <w:szCs w:val="28"/>
          <w:lang w:val="kk-KZ" w:eastAsia="ru-RU"/>
        </w:rPr>
        <w:t xml:space="preserve"> ТОЙШЫБЕКОВ ЖШС) </w:t>
      </w:r>
      <w:r w:rsidRPr="001C2823">
        <w:rPr>
          <w:rFonts w:ascii="Times New Roman" w:hAnsi="Times New Roman" w:cs="Times New Roman"/>
          <w:i/>
          <w:sz w:val="24"/>
          <w:szCs w:val="24"/>
          <w:lang w:val="kk-KZ" w:eastAsia="ru-RU"/>
        </w:rPr>
        <w:t>(№77 қосымша, үзінді, Г.М. Джуматованың түсініктемесі 2 парақта).</w:t>
      </w:r>
    </w:p>
    <w:p w:rsidR="00F81819" w:rsidRPr="001C2823" w:rsidRDefault="00F81819" w:rsidP="00F81819">
      <w:pPr>
        <w:pStyle w:val="a6"/>
        <w:ind w:firstLine="708"/>
        <w:jc w:val="both"/>
        <w:rPr>
          <w:rFonts w:ascii="Times New Roman" w:hAnsi="Times New Roman" w:cs="Times New Roman"/>
          <w:sz w:val="28"/>
          <w:szCs w:val="28"/>
          <w:lang w:val="kk-KZ" w:eastAsia="ru-RU"/>
        </w:rPr>
      </w:pPr>
      <w:r w:rsidRPr="001C2823">
        <w:rPr>
          <w:rFonts w:ascii="Times New Roman" w:hAnsi="Times New Roman" w:cs="Times New Roman"/>
          <w:sz w:val="28"/>
          <w:szCs w:val="28"/>
          <w:lang w:val="kk-KZ" w:eastAsia="ru-RU"/>
        </w:rPr>
        <w:t>Аудитке жататын келісімшарттарда жеткізушілер келісімшарттардың орындалуын қамтамасыз ету бойынша өз міндеттемелерін толық және тиісті түрде орындаған күннен бастап, жеткізушілер уақытында қайтарылып, ал соңғы жылдардағы мерзімі өткендер 2020 жыл ішінде 4,2 мың теңге көлемінде «ТОИШЫБЕКОВ» ЖШС жеткізушісін мемлекеттік сатып алуға қатысуға өтінімді қамтамасыз етуді қоспағ</w:t>
      </w:r>
      <w:r>
        <w:rPr>
          <w:rFonts w:ascii="Times New Roman" w:hAnsi="Times New Roman" w:cs="Times New Roman"/>
          <w:sz w:val="28"/>
          <w:szCs w:val="28"/>
          <w:lang w:val="kk-KZ" w:eastAsia="ru-RU"/>
        </w:rPr>
        <w:t xml:space="preserve">анда, 502,6 мың теңге сомасы </w:t>
      </w:r>
      <w:r w:rsidRPr="001C2823">
        <w:rPr>
          <w:rFonts w:ascii="Times New Roman" w:hAnsi="Times New Roman" w:cs="Times New Roman"/>
          <w:i/>
          <w:sz w:val="24"/>
          <w:szCs w:val="24"/>
          <w:lang w:val="kk-KZ" w:eastAsia="ru-RU"/>
        </w:rPr>
        <w:t>(№ 78 қосымша, төлем үшін шот-фактураның көшірмелері, 3271 шоты бойынша баланс 11 парақта).</w:t>
      </w:r>
    </w:p>
    <w:p w:rsidR="00F81819" w:rsidRPr="001C2823" w:rsidRDefault="00F81819" w:rsidP="00F81819">
      <w:pPr>
        <w:pStyle w:val="a6"/>
        <w:ind w:firstLine="708"/>
        <w:jc w:val="both"/>
        <w:rPr>
          <w:rFonts w:ascii="Times New Roman" w:hAnsi="Times New Roman" w:cs="Times New Roman"/>
          <w:sz w:val="28"/>
          <w:szCs w:val="28"/>
          <w:lang w:val="kk-KZ" w:eastAsia="ru-RU"/>
        </w:rPr>
      </w:pPr>
      <w:r w:rsidRPr="001C2823">
        <w:rPr>
          <w:rFonts w:ascii="Times New Roman" w:hAnsi="Times New Roman" w:cs="Times New Roman"/>
          <w:sz w:val="28"/>
          <w:szCs w:val="28"/>
          <w:lang w:val="kk-KZ" w:eastAsia="ru-RU"/>
        </w:rPr>
        <w:t xml:space="preserve">Аудит қазынашылық органдарында генерациялау әдісімен таңдалған 2020 жылға арналған 8 келісімшарт бойынша тіркеу </w:t>
      </w:r>
      <w:r>
        <w:rPr>
          <w:rFonts w:ascii="Times New Roman" w:hAnsi="Times New Roman" w:cs="Times New Roman"/>
          <w:sz w:val="28"/>
          <w:szCs w:val="28"/>
          <w:lang w:val="kk-KZ" w:eastAsia="ru-RU"/>
        </w:rPr>
        <w:t>шарттарының бұзылғанын анықтады;</w:t>
      </w:r>
    </w:p>
    <w:p w:rsidR="00F81819" w:rsidRPr="001C2823" w:rsidRDefault="00F81819" w:rsidP="00F81819">
      <w:pPr>
        <w:pStyle w:val="a6"/>
        <w:ind w:firstLine="708"/>
        <w:jc w:val="both"/>
        <w:rPr>
          <w:rFonts w:ascii="Times New Roman" w:hAnsi="Times New Roman" w:cs="Times New Roman"/>
          <w:sz w:val="28"/>
          <w:szCs w:val="28"/>
          <w:lang w:val="kk-KZ" w:eastAsia="ru-RU"/>
        </w:rPr>
      </w:pPr>
      <w:r w:rsidRPr="001C2823">
        <w:rPr>
          <w:rFonts w:ascii="Times New Roman" w:hAnsi="Times New Roman" w:cs="Times New Roman"/>
          <w:sz w:val="28"/>
          <w:szCs w:val="28"/>
          <w:lang w:val="kk-KZ" w:eastAsia="ru-RU"/>
        </w:rPr>
        <w:t>- қазынашылық органында тіркелген 412,3 мың теңге сомасында «Қазақстан Республикасы Президентінің жанындағы Мемлекеттік басқару академиясы» мемлекеттік кәсіпор</w:t>
      </w:r>
      <w:r>
        <w:rPr>
          <w:rFonts w:ascii="Times New Roman" w:hAnsi="Times New Roman" w:cs="Times New Roman"/>
          <w:sz w:val="28"/>
          <w:szCs w:val="28"/>
          <w:lang w:val="kk-KZ" w:eastAsia="ru-RU"/>
        </w:rPr>
        <w:t xml:space="preserve">нымен 2020 жылғы 27 мамырдағы </w:t>
      </w:r>
      <w:r>
        <w:rPr>
          <w:rFonts w:ascii="Times New Roman" w:hAnsi="Times New Roman" w:cs="Times New Roman"/>
          <w:sz w:val="28"/>
          <w:szCs w:val="28"/>
          <w:lang w:val="kk-KZ" w:eastAsia="ru-RU"/>
        </w:rPr>
        <w:br/>
        <w:t>№</w:t>
      </w:r>
      <w:r w:rsidRPr="001C2823">
        <w:rPr>
          <w:rFonts w:ascii="Times New Roman" w:hAnsi="Times New Roman" w:cs="Times New Roman"/>
          <w:sz w:val="28"/>
          <w:szCs w:val="28"/>
          <w:lang w:val="kk-KZ" w:eastAsia="ru-RU"/>
        </w:rPr>
        <w:t xml:space="preserve"> 190840000769/200266/00 (135) келісім. 2020 жылы 16 маусы</w:t>
      </w:r>
      <w:r>
        <w:rPr>
          <w:rFonts w:ascii="Times New Roman" w:hAnsi="Times New Roman" w:cs="Times New Roman"/>
          <w:sz w:val="28"/>
          <w:szCs w:val="28"/>
          <w:lang w:val="kk-KZ" w:eastAsia="ru-RU"/>
        </w:rPr>
        <w:t>мда 11 жұмыс күні кешіктірілген;</w:t>
      </w:r>
    </w:p>
    <w:p w:rsidR="00F81819" w:rsidRPr="001C2823" w:rsidRDefault="00F81819" w:rsidP="00F81819">
      <w:pPr>
        <w:pStyle w:val="a6"/>
        <w:ind w:firstLine="708"/>
        <w:jc w:val="both"/>
        <w:rPr>
          <w:rFonts w:ascii="Times New Roman" w:hAnsi="Times New Roman" w:cs="Times New Roman"/>
          <w:sz w:val="28"/>
          <w:szCs w:val="28"/>
          <w:lang w:val="kk-KZ" w:eastAsia="ru-RU"/>
        </w:rPr>
      </w:pPr>
      <w:r w:rsidRPr="001C2823">
        <w:rPr>
          <w:rFonts w:ascii="Times New Roman" w:hAnsi="Times New Roman" w:cs="Times New Roman"/>
          <w:sz w:val="28"/>
          <w:szCs w:val="28"/>
          <w:lang w:val="kk-KZ" w:eastAsia="ru-RU"/>
        </w:rPr>
        <w:t xml:space="preserve">- «Кешенді қауіпсіздік орталығы - Қазақстан» ЖШС-мен 22.04.06 жылы жасалған № 190840000769/200221/00 (96) келісім-шарт, 22.05.06 жылы қазынашылық органында 16 жұмыс </w:t>
      </w:r>
      <w:r>
        <w:rPr>
          <w:rFonts w:ascii="Times New Roman" w:hAnsi="Times New Roman" w:cs="Times New Roman"/>
          <w:sz w:val="28"/>
          <w:szCs w:val="28"/>
          <w:lang w:val="kk-KZ" w:eastAsia="ru-RU"/>
        </w:rPr>
        <w:t>күні өткен 16 қазанда тіркелген</w:t>
      </w:r>
      <w:r w:rsidRPr="001C2823">
        <w:rPr>
          <w:rFonts w:ascii="Times New Roman" w:hAnsi="Times New Roman" w:cs="Times New Roman"/>
          <w:sz w:val="28"/>
          <w:szCs w:val="28"/>
          <w:lang w:val="kk-KZ" w:eastAsia="ru-RU"/>
        </w:rPr>
        <w:t>;</w:t>
      </w:r>
    </w:p>
    <w:p w:rsidR="00F81819" w:rsidRPr="001C2823" w:rsidRDefault="00F81819" w:rsidP="00F81819">
      <w:pPr>
        <w:pStyle w:val="a6"/>
        <w:ind w:firstLine="708"/>
        <w:jc w:val="both"/>
        <w:rPr>
          <w:rFonts w:ascii="Times New Roman" w:hAnsi="Times New Roman" w:cs="Times New Roman"/>
          <w:sz w:val="28"/>
          <w:szCs w:val="28"/>
          <w:lang w:val="kk-KZ" w:eastAsia="ru-RU"/>
        </w:rPr>
      </w:pPr>
      <w:r w:rsidRPr="001C2823">
        <w:rPr>
          <w:rFonts w:ascii="Times New Roman" w:hAnsi="Times New Roman" w:cs="Times New Roman"/>
          <w:sz w:val="28"/>
          <w:szCs w:val="28"/>
          <w:lang w:val="kk-KZ" w:eastAsia="ru-RU"/>
        </w:rPr>
        <w:t>- 01.04.2020 ж. № 190840000769/200217/00 (94) келісім-шарт</w:t>
      </w:r>
    </w:p>
    <w:p w:rsidR="00F81819" w:rsidRPr="001C2823" w:rsidRDefault="00F81819" w:rsidP="00F81819">
      <w:pPr>
        <w:pStyle w:val="a6"/>
        <w:jc w:val="both"/>
        <w:rPr>
          <w:rFonts w:ascii="Times New Roman" w:hAnsi="Times New Roman" w:cs="Times New Roman"/>
          <w:sz w:val="28"/>
          <w:szCs w:val="28"/>
          <w:lang w:val="kk-KZ" w:eastAsia="ru-RU"/>
        </w:rPr>
      </w:pPr>
      <w:r w:rsidRPr="001C2823">
        <w:rPr>
          <w:rFonts w:ascii="Times New Roman" w:hAnsi="Times New Roman" w:cs="Times New Roman"/>
          <w:sz w:val="28"/>
          <w:szCs w:val="28"/>
          <w:lang w:val="kk-KZ" w:eastAsia="ru-RU"/>
        </w:rPr>
        <w:t>«Қазпочта» АҚ-нан 149,4,0 мың теңге сомасында, қазынашылық органында 2020 жылдың 14 сәуірінде тіркелген, 5 жұмыс күні өткен;</w:t>
      </w:r>
    </w:p>
    <w:p w:rsidR="00F81819" w:rsidRPr="001C2823" w:rsidRDefault="00F81819" w:rsidP="00F81819">
      <w:pPr>
        <w:pStyle w:val="a6"/>
        <w:ind w:firstLine="708"/>
        <w:jc w:val="both"/>
        <w:rPr>
          <w:rFonts w:ascii="Times New Roman" w:hAnsi="Times New Roman" w:cs="Times New Roman"/>
          <w:sz w:val="28"/>
          <w:szCs w:val="28"/>
          <w:lang w:val="kk-KZ" w:eastAsia="ru-RU"/>
        </w:rPr>
      </w:pPr>
      <w:r w:rsidRPr="001C2823">
        <w:rPr>
          <w:rFonts w:ascii="Times New Roman" w:hAnsi="Times New Roman" w:cs="Times New Roman"/>
          <w:sz w:val="28"/>
          <w:szCs w:val="28"/>
          <w:lang w:val="kk-KZ" w:eastAsia="ru-RU"/>
        </w:rPr>
        <w:t>- 20.03.2020 ж</w:t>
      </w:r>
      <w:r>
        <w:rPr>
          <w:rFonts w:ascii="Times New Roman" w:hAnsi="Times New Roman" w:cs="Times New Roman"/>
          <w:sz w:val="28"/>
          <w:szCs w:val="28"/>
          <w:lang w:val="kk-KZ" w:eastAsia="ru-RU"/>
        </w:rPr>
        <w:t>ылғы</w:t>
      </w:r>
      <w:r w:rsidRPr="001C2823">
        <w:rPr>
          <w:rFonts w:ascii="Times New Roman" w:hAnsi="Times New Roman" w:cs="Times New Roman"/>
          <w:sz w:val="28"/>
          <w:szCs w:val="28"/>
          <w:lang w:val="kk-KZ" w:eastAsia="ru-RU"/>
        </w:rPr>
        <w:t xml:space="preserve"> № 190840000769/200228/00 (102) келісім-шарт«Нұрбосынова Бақытгүл Нұрболқызы» ҚК-мен 412,3 мың теңге сомасында, қазынашылық органында 2020 жылдың 14 сәуірінде тіркелген, мерзімі өткен</w:t>
      </w:r>
    </w:p>
    <w:p w:rsidR="00F81819" w:rsidRPr="001C2823" w:rsidRDefault="00F81819" w:rsidP="00F81819">
      <w:pPr>
        <w:pStyle w:val="a6"/>
        <w:jc w:val="both"/>
        <w:rPr>
          <w:rFonts w:ascii="Times New Roman" w:hAnsi="Times New Roman" w:cs="Times New Roman"/>
          <w:sz w:val="28"/>
          <w:szCs w:val="28"/>
          <w:lang w:val="kk-KZ" w:eastAsia="ru-RU"/>
        </w:rPr>
      </w:pPr>
      <w:r w:rsidRPr="001C2823">
        <w:rPr>
          <w:rFonts w:ascii="Times New Roman" w:hAnsi="Times New Roman" w:cs="Times New Roman"/>
          <w:sz w:val="28"/>
          <w:szCs w:val="28"/>
          <w:lang w:val="kk-KZ" w:eastAsia="ru-RU"/>
        </w:rPr>
        <w:t>12 жұмыс күні;</w:t>
      </w:r>
    </w:p>
    <w:p w:rsidR="00F81819" w:rsidRPr="001C2823" w:rsidRDefault="00F81819" w:rsidP="00F81819">
      <w:pPr>
        <w:pStyle w:val="a6"/>
        <w:ind w:firstLine="708"/>
        <w:jc w:val="both"/>
        <w:rPr>
          <w:rFonts w:ascii="Times New Roman" w:hAnsi="Times New Roman" w:cs="Times New Roman"/>
          <w:sz w:val="28"/>
          <w:szCs w:val="28"/>
          <w:lang w:val="kk-KZ" w:eastAsia="ru-RU"/>
        </w:rPr>
      </w:pPr>
      <w:r w:rsidRPr="001C2823">
        <w:rPr>
          <w:rFonts w:ascii="Times New Roman" w:hAnsi="Times New Roman" w:cs="Times New Roman"/>
          <w:sz w:val="28"/>
          <w:szCs w:val="28"/>
          <w:lang w:val="kk-KZ" w:eastAsia="ru-RU"/>
        </w:rPr>
        <w:t>- сомасына «Қазақстан Республикасы Президентінің жанындағы Мемлекеттік басқару ак</w:t>
      </w:r>
      <w:r>
        <w:rPr>
          <w:rFonts w:ascii="Times New Roman" w:hAnsi="Times New Roman" w:cs="Times New Roman"/>
          <w:sz w:val="28"/>
          <w:szCs w:val="28"/>
          <w:lang w:val="kk-KZ" w:eastAsia="ru-RU"/>
        </w:rPr>
        <w:t>адемиясы» РМҚК-мен 28.05.2020 жылғы</w:t>
      </w:r>
      <w:r>
        <w:rPr>
          <w:rFonts w:ascii="Times New Roman" w:hAnsi="Times New Roman" w:cs="Times New Roman"/>
          <w:sz w:val="28"/>
          <w:szCs w:val="28"/>
          <w:lang w:val="kk-KZ" w:eastAsia="ru-RU"/>
        </w:rPr>
        <w:br/>
      </w:r>
      <w:r w:rsidRPr="001C2823">
        <w:rPr>
          <w:rFonts w:ascii="Times New Roman" w:hAnsi="Times New Roman" w:cs="Times New Roman"/>
          <w:sz w:val="28"/>
          <w:szCs w:val="28"/>
          <w:lang w:val="kk-KZ" w:eastAsia="ru-RU"/>
        </w:rPr>
        <w:t>№ 190840000769/200258/00 (127) келісім.Қазынашылық органында 2020 жылғы 16 маусымда тіркелген 206,1 мың теңге, мерзімі өткен 9 жұмыс күні;</w:t>
      </w:r>
    </w:p>
    <w:p w:rsidR="00F81819" w:rsidRPr="001C2823" w:rsidRDefault="00F81819" w:rsidP="00F81819">
      <w:pPr>
        <w:pStyle w:val="a6"/>
        <w:ind w:firstLine="708"/>
        <w:jc w:val="both"/>
        <w:rPr>
          <w:rFonts w:ascii="Times New Roman" w:hAnsi="Times New Roman" w:cs="Times New Roman"/>
          <w:sz w:val="28"/>
          <w:szCs w:val="28"/>
          <w:lang w:val="kk-KZ" w:eastAsia="ru-RU"/>
        </w:rPr>
      </w:pPr>
      <w:r w:rsidRPr="001C2823">
        <w:rPr>
          <w:rFonts w:ascii="Times New Roman" w:hAnsi="Times New Roman" w:cs="Times New Roman"/>
          <w:sz w:val="28"/>
          <w:szCs w:val="28"/>
          <w:lang w:val="kk-KZ" w:eastAsia="ru-RU"/>
        </w:rPr>
        <w:t>- сомаға «Қазақстан Республикасы Президентінің жанындағы Мемлекеттік басқару академиясы» мемлекеттік кәсіпорнымен 2020 жылғы 28 мамырдағы № 190840000769/200254/00 (123) келісім.Қазынашылық органында 2020 жылғы 16 маусымда тіркелген 741,9 мың теңге, мерзімі өткен 8 жұмыс күні;</w:t>
      </w:r>
    </w:p>
    <w:p w:rsidR="00F81819" w:rsidRPr="001C2823" w:rsidRDefault="00F81819" w:rsidP="00F81819">
      <w:pPr>
        <w:pStyle w:val="a6"/>
        <w:ind w:firstLine="708"/>
        <w:jc w:val="both"/>
        <w:rPr>
          <w:rFonts w:ascii="Times New Roman" w:hAnsi="Times New Roman" w:cs="Times New Roman"/>
          <w:sz w:val="28"/>
          <w:szCs w:val="28"/>
          <w:lang w:val="kk-KZ" w:eastAsia="ru-RU"/>
        </w:rPr>
      </w:pPr>
      <w:r w:rsidRPr="001C2823">
        <w:rPr>
          <w:rFonts w:ascii="Times New Roman" w:hAnsi="Times New Roman" w:cs="Times New Roman"/>
          <w:sz w:val="28"/>
          <w:szCs w:val="28"/>
          <w:lang w:val="kk-KZ" w:eastAsia="ru-RU"/>
        </w:rPr>
        <w:t>- сомаға «Қазақстан Республикасы Президентінің жанындағы Мемлекеттік басқару академиясы» РМҚК-мен келісім шарт № 19084000</w:t>
      </w:r>
      <w:r>
        <w:rPr>
          <w:rFonts w:ascii="Times New Roman" w:hAnsi="Times New Roman" w:cs="Times New Roman"/>
          <w:sz w:val="28"/>
          <w:szCs w:val="28"/>
          <w:lang w:val="kk-KZ" w:eastAsia="ru-RU"/>
        </w:rPr>
        <w:t>0769/200270/00 (139) 27.05.2020</w:t>
      </w:r>
      <w:r w:rsidRPr="001C2823">
        <w:rPr>
          <w:rFonts w:ascii="Times New Roman" w:hAnsi="Times New Roman" w:cs="Times New Roman"/>
          <w:sz w:val="28"/>
          <w:szCs w:val="28"/>
          <w:lang w:val="kk-KZ" w:eastAsia="ru-RU"/>
        </w:rPr>
        <w:t>ж.2020 жылғы 16 маусымда қазынашылық органында тіркелген 618,5 мың теңге 9 жұмыс күніне кешіктірілген;</w:t>
      </w:r>
    </w:p>
    <w:p w:rsidR="00F81819" w:rsidRPr="001C2823" w:rsidRDefault="00F81819" w:rsidP="00F81819">
      <w:pPr>
        <w:pStyle w:val="a6"/>
        <w:ind w:firstLine="708"/>
        <w:jc w:val="both"/>
        <w:rPr>
          <w:rFonts w:ascii="Times New Roman" w:hAnsi="Times New Roman" w:cs="Times New Roman"/>
          <w:sz w:val="28"/>
          <w:szCs w:val="28"/>
          <w:lang w:val="kk-KZ" w:eastAsia="ru-RU"/>
        </w:rPr>
      </w:pPr>
      <w:r w:rsidRPr="001C2823">
        <w:rPr>
          <w:rFonts w:ascii="Times New Roman" w:hAnsi="Times New Roman" w:cs="Times New Roman"/>
          <w:sz w:val="28"/>
          <w:szCs w:val="28"/>
          <w:lang w:val="kk-KZ" w:eastAsia="ru-RU"/>
        </w:rPr>
        <w:t>- келісім-шарт № 190840000769/200269/00 (138) 02.06.2020 ж. бастап2020 жылғы 16 маусымда қазынашылық органында тіркелген 412,3 мың теңге сомасындағы «Қазақстан Республикасы Президентінің жанындағы Мемл</w:t>
      </w:r>
      <w:r>
        <w:rPr>
          <w:rFonts w:ascii="Times New Roman" w:hAnsi="Times New Roman" w:cs="Times New Roman"/>
          <w:sz w:val="28"/>
          <w:szCs w:val="28"/>
          <w:lang w:val="kk-KZ" w:eastAsia="ru-RU"/>
        </w:rPr>
        <w:t>екеттік басқару академиясы» РМҚК</w:t>
      </w:r>
      <w:r w:rsidRPr="001C2823">
        <w:rPr>
          <w:rFonts w:ascii="Times New Roman" w:hAnsi="Times New Roman" w:cs="Times New Roman"/>
          <w:sz w:val="28"/>
          <w:szCs w:val="28"/>
          <w:lang w:val="kk-KZ" w:eastAsia="ru-RU"/>
        </w:rPr>
        <w:t xml:space="preserve"> 6 жұмыс күніне кешіктірілді.</w:t>
      </w:r>
    </w:p>
    <w:p w:rsidR="00F81819" w:rsidRPr="001C2823" w:rsidRDefault="00F81819" w:rsidP="00F81819">
      <w:pPr>
        <w:pStyle w:val="a6"/>
        <w:ind w:firstLine="708"/>
        <w:jc w:val="both"/>
        <w:rPr>
          <w:rFonts w:ascii="Times New Roman" w:hAnsi="Times New Roman" w:cs="Times New Roman"/>
          <w:sz w:val="28"/>
          <w:szCs w:val="28"/>
          <w:lang w:val="kk-KZ" w:eastAsia="ru-RU"/>
        </w:rPr>
      </w:pPr>
      <w:r>
        <w:rPr>
          <w:rFonts w:ascii="Times New Roman" w:hAnsi="Times New Roman" w:cs="Times New Roman"/>
          <w:b/>
          <w:sz w:val="28"/>
          <w:szCs w:val="28"/>
          <w:lang w:val="kk-KZ" w:eastAsia="ru-RU"/>
        </w:rPr>
        <w:t>59 тармақ</w:t>
      </w:r>
      <w:r w:rsidRPr="001C2823">
        <w:rPr>
          <w:rFonts w:ascii="Times New Roman" w:hAnsi="Times New Roman" w:cs="Times New Roman"/>
          <w:sz w:val="28"/>
          <w:szCs w:val="28"/>
          <w:lang w:val="kk-KZ" w:eastAsia="ru-RU"/>
        </w:rPr>
        <w:t xml:space="preserve"> Осылайша, «Мемлекеттік сатып алу туралы» Заңның 46-бабының 2-тармағын бұза отырып, жоғарыда аталған келісімшарттарды Комитет 2020 жылға мемлекеттік сатып алу туралы шарттар жасалғаннан кейін бес жұмыс күнінен кешіктірмей мемлекеттік сатып алу туралы</w:t>
      </w:r>
      <w:r>
        <w:rPr>
          <w:rFonts w:ascii="Times New Roman" w:hAnsi="Times New Roman" w:cs="Times New Roman"/>
          <w:sz w:val="28"/>
          <w:szCs w:val="28"/>
          <w:lang w:val="kk-KZ" w:eastAsia="ru-RU"/>
        </w:rPr>
        <w:t xml:space="preserve"> шарттарға тіркеуге ұсынды </w:t>
      </w:r>
      <w:r w:rsidRPr="001C2823">
        <w:rPr>
          <w:rFonts w:ascii="Times New Roman" w:hAnsi="Times New Roman" w:cs="Times New Roman"/>
          <w:i/>
          <w:sz w:val="24"/>
          <w:szCs w:val="24"/>
          <w:lang w:val="kk-KZ" w:eastAsia="ru-RU"/>
        </w:rPr>
        <w:t>(№79 қосымша, қазынашылық органдарымен келісімшарттарды тіркеу туралы веб-порталдан скриншоттар 22 парақта).</w:t>
      </w:r>
    </w:p>
    <w:p w:rsidR="00A163A9" w:rsidRPr="00F81819" w:rsidRDefault="00F81819" w:rsidP="00F81819">
      <w:pPr>
        <w:pStyle w:val="a6"/>
        <w:ind w:firstLine="708"/>
        <w:jc w:val="both"/>
        <w:rPr>
          <w:rFonts w:ascii="Times New Roman" w:hAnsi="Times New Roman" w:cs="Times New Roman"/>
          <w:sz w:val="28"/>
          <w:szCs w:val="28"/>
          <w:lang w:val="kk-KZ" w:eastAsia="ru-RU"/>
        </w:rPr>
      </w:pPr>
      <w:r w:rsidRPr="001C2823">
        <w:rPr>
          <w:rFonts w:ascii="Times New Roman" w:hAnsi="Times New Roman" w:cs="Times New Roman"/>
          <w:sz w:val="28"/>
          <w:szCs w:val="28"/>
          <w:lang w:val="kk-KZ" w:eastAsia="ru-RU"/>
        </w:rPr>
        <w:t>«</w:t>
      </w:r>
      <w:r w:rsidRPr="00F81819">
        <w:rPr>
          <w:rFonts w:ascii="Times New Roman" w:hAnsi="Times New Roman" w:cs="Times New Roman"/>
          <w:i/>
          <w:sz w:val="28"/>
          <w:szCs w:val="28"/>
          <w:lang w:val="kk-KZ" w:eastAsia="ru-RU"/>
        </w:rPr>
        <w:t>Қазақстан Республикасының мемлекеттік сатып алу туралы заңнамасына сәйкес тауарларды, жұмыстар мен қызметтерді мемлекеттік сатып алуды жоспарлау мен жүзеге асырудың сәйкестігінің аудиті</w:t>
      </w:r>
      <w:r w:rsidRPr="001C2823">
        <w:rPr>
          <w:rFonts w:ascii="Times New Roman" w:hAnsi="Times New Roman" w:cs="Times New Roman"/>
          <w:sz w:val="28"/>
          <w:szCs w:val="28"/>
          <w:lang w:val="kk-KZ" w:eastAsia="ru-RU"/>
        </w:rPr>
        <w:t>» бағдарламасының мәселесі тексерілді, ал анықталған бұз</w:t>
      </w:r>
      <w:r>
        <w:rPr>
          <w:rFonts w:ascii="Times New Roman" w:hAnsi="Times New Roman" w:cs="Times New Roman"/>
          <w:sz w:val="28"/>
          <w:szCs w:val="28"/>
          <w:lang w:val="kk-KZ" w:eastAsia="ru-RU"/>
        </w:rPr>
        <w:t>ушылықтар мен кемшіліктер осы</w:t>
      </w:r>
      <w:r w:rsidRPr="001C2823">
        <w:rPr>
          <w:rFonts w:ascii="Times New Roman" w:hAnsi="Times New Roman" w:cs="Times New Roman"/>
          <w:sz w:val="28"/>
          <w:szCs w:val="28"/>
          <w:lang w:val="kk-KZ" w:eastAsia="ru-RU"/>
        </w:rPr>
        <w:t xml:space="preserve"> бөлім</w:t>
      </w:r>
      <w:r>
        <w:rPr>
          <w:rFonts w:ascii="Times New Roman" w:hAnsi="Times New Roman" w:cs="Times New Roman"/>
          <w:sz w:val="28"/>
          <w:szCs w:val="28"/>
          <w:lang w:val="kk-KZ" w:eastAsia="ru-RU"/>
        </w:rPr>
        <w:t>де</w:t>
      </w:r>
      <w:r w:rsidRPr="001C2823">
        <w:rPr>
          <w:rFonts w:ascii="Times New Roman" w:hAnsi="Times New Roman" w:cs="Times New Roman"/>
          <w:sz w:val="28"/>
          <w:szCs w:val="28"/>
          <w:lang w:val="kk-KZ" w:eastAsia="ru-RU"/>
        </w:rPr>
        <w:t xml:space="preserve"> көрініс тапты.</w:t>
      </w:r>
    </w:p>
    <w:p w:rsidR="00A163A9" w:rsidRDefault="00A163A9" w:rsidP="00A163A9">
      <w:pPr>
        <w:spacing w:after="0" w:line="240" w:lineRule="auto"/>
        <w:ind w:firstLine="708"/>
        <w:jc w:val="both"/>
        <w:rPr>
          <w:rFonts w:ascii="Times New Roman" w:eastAsia="Times New Roman" w:hAnsi="Times New Roman" w:cs="Times New Roman"/>
          <w:noProof/>
          <w:sz w:val="28"/>
          <w:szCs w:val="28"/>
          <w:lang w:val="kk-KZ" w:eastAsia="ru-RU"/>
        </w:rPr>
      </w:pPr>
      <w:r w:rsidRPr="00A163A9">
        <w:rPr>
          <w:rFonts w:ascii="Times New Roman" w:eastAsia="Times New Roman" w:hAnsi="Times New Roman" w:cs="Times New Roman"/>
          <w:b/>
          <w:noProof/>
          <w:sz w:val="28"/>
          <w:szCs w:val="28"/>
          <w:lang w:val="kk-KZ" w:eastAsia="ru-RU"/>
        </w:rPr>
        <w:t>11. Ішкі мемлекеттік аудитті жүргізудегі кедергілер:</w:t>
      </w:r>
      <w:r w:rsidRPr="00A163A9">
        <w:rPr>
          <w:rFonts w:ascii="Times New Roman" w:eastAsia="Times New Roman" w:hAnsi="Times New Roman" w:cs="Times New Roman"/>
          <w:noProof/>
          <w:sz w:val="28"/>
          <w:szCs w:val="28"/>
          <w:lang w:val="kk-KZ" w:eastAsia="ru-RU"/>
        </w:rPr>
        <w:t xml:space="preserve"> жоқ</w:t>
      </w:r>
      <w:r>
        <w:rPr>
          <w:rFonts w:ascii="Times New Roman" w:eastAsia="Times New Roman" w:hAnsi="Times New Roman" w:cs="Times New Roman"/>
          <w:noProof/>
          <w:sz w:val="28"/>
          <w:szCs w:val="28"/>
          <w:lang w:val="kk-KZ" w:eastAsia="ru-RU"/>
        </w:rPr>
        <w:t>.</w:t>
      </w:r>
    </w:p>
    <w:p w:rsidR="00A163A9" w:rsidRDefault="00A163A9" w:rsidP="00A163A9">
      <w:pPr>
        <w:spacing w:after="0" w:line="240" w:lineRule="auto"/>
        <w:ind w:firstLine="708"/>
        <w:jc w:val="both"/>
      </w:pPr>
      <w:r w:rsidRPr="00A163A9">
        <w:rPr>
          <w:rFonts w:ascii="Times New Roman" w:eastAsia="Times New Roman" w:hAnsi="Times New Roman" w:cs="Times New Roman"/>
          <w:b/>
          <w:noProof/>
          <w:sz w:val="28"/>
          <w:szCs w:val="28"/>
          <w:lang w:val="kk-KZ" w:eastAsia="ru-RU"/>
        </w:rPr>
        <w:t>12.Ішкі мемлекеттік аудит барысында қолданылған шаралар:</w:t>
      </w:r>
      <w:r w:rsidRPr="00A163A9">
        <w:rPr>
          <w:rFonts w:ascii="Times New Roman" w:eastAsia="Times New Roman" w:hAnsi="Times New Roman" w:cs="Times New Roman"/>
          <w:sz w:val="28"/>
          <w:szCs w:val="28"/>
          <w:lang w:val="kk-KZ" w:eastAsia="ru-RU"/>
        </w:rPr>
        <w:t>аудит барысында бюджет кірісіне жалпы сомасы 670,4 мың теңге өтелді, оның ішінде: 316,8 мың теңге артық төленген сыйлықақы, 353,6 мың теңге іссапар шығыстары бойынша артық төлем</w:t>
      </w:r>
      <w:r w:rsidRPr="00A163A9">
        <w:rPr>
          <w:rFonts w:ascii="Times New Roman" w:eastAsia="Times New Roman" w:hAnsi="Times New Roman" w:cs="Times New Roman"/>
          <w:i/>
          <w:sz w:val="24"/>
          <w:szCs w:val="24"/>
          <w:lang w:val="kk-KZ" w:eastAsia="ru-RU"/>
        </w:rPr>
        <w:t>(№ 80 қосымша 29.03.2021 ж. № 620300062750 - 316,8 мың теңге түбіртектің көшірмесі, 01.04.2021 ж. № 620300062750-32,7 мың теңге, 01.04.2021 ж. №2104017232774-100,0 мың теңге, 09.04.2021 ж. №620300062750-32,7 мың теңге түбіртектің көшірмесі № 2104095273641-220,9 мың теңге 4 парақта)</w:t>
      </w:r>
    </w:p>
    <w:p w:rsidR="00A163A9" w:rsidRDefault="00A163A9" w:rsidP="00A163A9">
      <w:pPr>
        <w:spacing w:after="0" w:line="240" w:lineRule="auto"/>
        <w:ind w:firstLine="708"/>
        <w:jc w:val="both"/>
        <w:rPr>
          <w:rFonts w:ascii="Times New Roman" w:eastAsia="Times New Roman" w:hAnsi="Times New Roman" w:cs="Times New Roman"/>
          <w:i/>
          <w:sz w:val="24"/>
          <w:szCs w:val="24"/>
          <w:lang w:val="kk-KZ" w:eastAsia="ru-RU"/>
        </w:rPr>
      </w:pPr>
      <w:r w:rsidRPr="00A163A9">
        <w:rPr>
          <w:rFonts w:ascii="Times New Roman" w:eastAsia="Times New Roman" w:hAnsi="Times New Roman" w:cs="Times New Roman"/>
          <w:sz w:val="28"/>
          <w:szCs w:val="28"/>
          <w:lang w:val="kk-KZ" w:eastAsia="ru-RU"/>
        </w:rPr>
        <w:t>Жалпы сомасы 4 674,1 мың теңгеге 09.04.2021 жылғы бухгалтерлік анықтамалармен қалпына келтірілді(4657,9 мың теңге активтерді бухгалтерлік есеп шоттарына және 16,2 - қорларға тану бойынша)</w:t>
      </w:r>
      <w:r w:rsidRPr="00A163A9">
        <w:rPr>
          <w:rFonts w:ascii="Times New Roman" w:eastAsia="Times New Roman" w:hAnsi="Times New Roman" w:cs="Times New Roman"/>
          <w:i/>
          <w:sz w:val="24"/>
          <w:szCs w:val="24"/>
          <w:lang w:val="kk-KZ" w:eastAsia="ru-RU"/>
        </w:rPr>
        <w:t>(№ 81 қосымша бухгалтерлік анықтамалар 14 парақта).</w:t>
      </w:r>
    </w:p>
    <w:p w:rsidR="00A163A9" w:rsidRDefault="00A163A9" w:rsidP="00A163A9">
      <w:pPr>
        <w:spacing w:after="0" w:line="240" w:lineRule="auto"/>
        <w:ind w:firstLine="708"/>
        <w:jc w:val="both"/>
        <w:rPr>
          <w:rFonts w:ascii="Times New Roman" w:eastAsia="Times New Roman" w:hAnsi="Times New Roman" w:cs="Times New Roman"/>
          <w:i/>
          <w:sz w:val="24"/>
          <w:szCs w:val="24"/>
          <w:lang w:val="kk-KZ" w:eastAsia="ru-RU"/>
        </w:rPr>
      </w:pPr>
      <w:r w:rsidRPr="00A163A9">
        <w:rPr>
          <w:rFonts w:ascii="Times New Roman" w:eastAsia="Times New Roman" w:hAnsi="Times New Roman" w:cs="Times New Roman"/>
          <w:sz w:val="28"/>
          <w:szCs w:val="28"/>
          <w:lang w:val="kk-KZ" w:eastAsia="ru-RU"/>
        </w:rPr>
        <w:t>Комитет түсіндірме жазбаларды ұсынды</w:t>
      </w:r>
      <w:r w:rsidRPr="00A163A9">
        <w:rPr>
          <w:rFonts w:ascii="Times New Roman" w:eastAsia="Times New Roman" w:hAnsi="Times New Roman" w:cs="Times New Roman"/>
          <w:i/>
          <w:sz w:val="24"/>
          <w:szCs w:val="24"/>
          <w:lang w:val="kk-KZ" w:eastAsia="ru-RU"/>
        </w:rPr>
        <w:t xml:space="preserve"> (№82 қосымша: л. бойынша </w:t>
      </w:r>
      <w:r>
        <w:rPr>
          <w:rFonts w:ascii="Times New Roman" w:eastAsia="Times New Roman" w:hAnsi="Times New Roman" w:cs="Times New Roman"/>
          <w:i/>
          <w:sz w:val="24"/>
          <w:szCs w:val="24"/>
          <w:lang w:val="kk-KZ" w:eastAsia="ru-RU"/>
        </w:rPr>
        <w:t xml:space="preserve">ТМРК </w:t>
      </w:r>
      <w:r w:rsidRPr="00A163A9">
        <w:rPr>
          <w:rFonts w:ascii="Times New Roman" w:eastAsia="Times New Roman" w:hAnsi="Times New Roman" w:cs="Times New Roman"/>
          <w:i/>
          <w:sz w:val="24"/>
          <w:szCs w:val="24"/>
          <w:lang w:val="kk-KZ" w:eastAsia="ru-RU"/>
        </w:rPr>
        <w:t>түсіндірме жазбалары).</w:t>
      </w:r>
    </w:p>
    <w:p w:rsidR="001E01A7" w:rsidRDefault="00A163A9" w:rsidP="001E01A7">
      <w:pPr>
        <w:pStyle w:val="a4"/>
        <w:shd w:val="clear" w:color="auto" w:fill="FFFFFF"/>
        <w:spacing w:before="0" w:beforeAutospacing="0" w:after="360" w:afterAutospacing="0" w:line="285" w:lineRule="atLeast"/>
        <w:textAlignment w:val="baseline"/>
        <w:rPr>
          <w:i/>
          <w:lang w:val="kk-KZ"/>
        </w:rPr>
      </w:pPr>
      <w:r w:rsidRPr="00A163A9">
        <w:rPr>
          <w:sz w:val="28"/>
          <w:szCs w:val="28"/>
          <w:lang w:val="kk-KZ"/>
        </w:rPr>
        <w:t xml:space="preserve">   </w:t>
      </w:r>
      <w:r>
        <w:rPr>
          <w:sz w:val="28"/>
          <w:szCs w:val="28"/>
          <w:lang w:val="kk-KZ"/>
        </w:rPr>
        <w:tab/>
      </w:r>
      <w:r w:rsidRPr="00A163A9">
        <w:rPr>
          <w:sz w:val="28"/>
          <w:szCs w:val="28"/>
          <w:lang w:val="kk-KZ"/>
        </w:rPr>
        <w:t xml:space="preserve">Аудиторлық есеп </w:t>
      </w:r>
      <w:r w:rsidRPr="00A163A9">
        <w:rPr>
          <w:sz w:val="28"/>
          <w:szCs w:val="28"/>
          <w:u w:val="single"/>
          <w:lang w:val="kk-KZ"/>
        </w:rPr>
        <w:t>екі</w:t>
      </w:r>
      <w:r w:rsidRPr="00A163A9">
        <w:rPr>
          <w:sz w:val="28"/>
          <w:szCs w:val="28"/>
          <w:lang w:val="kk-KZ"/>
        </w:rPr>
        <w:t xml:space="preserve"> (үш) </w:t>
      </w:r>
      <w:r w:rsidRPr="001E01A7">
        <w:rPr>
          <w:sz w:val="28"/>
          <w:szCs w:val="28"/>
          <w:u w:val="single"/>
          <w:lang w:val="kk-KZ"/>
        </w:rPr>
        <w:t xml:space="preserve">данада </w:t>
      </w:r>
      <w:r w:rsidRPr="00A163A9">
        <w:rPr>
          <w:sz w:val="28"/>
          <w:szCs w:val="28"/>
          <w:lang w:val="kk-KZ"/>
        </w:rPr>
        <w:t xml:space="preserve">жасалды </w:t>
      </w:r>
      <w:r w:rsidRPr="00A163A9">
        <w:rPr>
          <w:i/>
          <w:lang w:val="kk-KZ"/>
        </w:rPr>
        <w:t>(қажетінің астын сызыңыз).</w:t>
      </w:r>
    </w:p>
    <w:p w:rsidR="00A163A9" w:rsidRDefault="00A163A9" w:rsidP="001E01A7">
      <w:pPr>
        <w:pStyle w:val="a4"/>
        <w:shd w:val="clear" w:color="auto" w:fill="FFFFFF"/>
        <w:spacing w:before="0" w:beforeAutospacing="0" w:after="360" w:afterAutospacing="0" w:line="285" w:lineRule="atLeast"/>
        <w:textAlignment w:val="baseline"/>
        <w:rPr>
          <w:noProof/>
          <w:sz w:val="28"/>
          <w:szCs w:val="28"/>
        </w:rPr>
      </w:pPr>
      <w:r w:rsidRPr="001E01A7">
        <w:rPr>
          <w:noProof/>
          <w:sz w:val="28"/>
          <w:szCs w:val="28"/>
        </w:rPr>
        <w:t>Қосымша: ______ парақта:</w:t>
      </w:r>
    </w:p>
    <w:p w:rsidR="00051D6D" w:rsidRPr="00051D6D" w:rsidRDefault="00051D6D" w:rsidP="00051D6D">
      <w:pPr>
        <w:spacing w:after="0" w:line="240" w:lineRule="auto"/>
        <w:ind w:firstLine="708"/>
        <w:jc w:val="both"/>
        <w:rPr>
          <w:rFonts w:ascii="Times New Roman" w:eastAsia="Times New Roman" w:hAnsi="Times New Roman" w:cs="Times New Roman"/>
          <w:i/>
          <w:sz w:val="24"/>
          <w:szCs w:val="24"/>
          <w:lang w:val="kk-KZ" w:eastAsia="ru-RU"/>
        </w:rPr>
      </w:pPr>
      <w:r w:rsidRPr="00051D6D">
        <w:rPr>
          <w:rFonts w:ascii="Times New Roman" w:eastAsia="Times New Roman" w:hAnsi="Times New Roman" w:cs="Times New Roman"/>
          <w:i/>
          <w:sz w:val="24"/>
          <w:szCs w:val="24"/>
          <w:lang w:val="kk-KZ" w:eastAsia="ru-RU"/>
        </w:rPr>
        <w:t>№ 1 қосымша</w:t>
      </w:r>
      <w:r w:rsidR="00E8750C">
        <w:rPr>
          <w:rFonts w:ascii="Times New Roman" w:eastAsia="Times New Roman" w:hAnsi="Times New Roman" w:cs="Times New Roman"/>
          <w:i/>
          <w:sz w:val="24"/>
          <w:szCs w:val="24"/>
          <w:lang w:val="kk-KZ" w:eastAsia="ru-RU"/>
        </w:rPr>
        <w:t>:</w:t>
      </w:r>
      <w:r w:rsidRPr="00051D6D">
        <w:rPr>
          <w:rFonts w:ascii="Times New Roman" w:eastAsia="Times New Roman" w:hAnsi="Times New Roman" w:cs="Times New Roman"/>
          <w:i/>
          <w:sz w:val="24"/>
          <w:szCs w:val="24"/>
          <w:lang w:val="kk-KZ" w:eastAsia="ru-RU"/>
        </w:rPr>
        <w:t xml:space="preserve"> нұсқаманың орындалуы жөніндегі ақпарат 7 парақта қоса беріледі;</w:t>
      </w:r>
    </w:p>
    <w:p w:rsidR="00051D6D" w:rsidRPr="00051D6D" w:rsidRDefault="00051D6D" w:rsidP="00051D6D">
      <w:pPr>
        <w:spacing w:after="0" w:line="240" w:lineRule="auto"/>
        <w:ind w:firstLine="708"/>
        <w:jc w:val="both"/>
        <w:rPr>
          <w:rFonts w:ascii="Times New Roman" w:eastAsia="Times New Roman" w:hAnsi="Times New Roman" w:cs="Times New Roman"/>
          <w:i/>
          <w:sz w:val="24"/>
          <w:szCs w:val="24"/>
          <w:lang w:val="kk-KZ" w:eastAsia="ru-RU"/>
        </w:rPr>
      </w:pPr>
      <w:r w:rsidRPr="00051D6D">
        <w:rPr>
          <w:rFonts w:ascii="Times New Roman" w:eastAsia="Times New Roman" w:hAnsi="Times New Roman" w:cs="Times New Roman"/>
          <w:i/>
          <w:sz w:val="24"/>
          <w:szCs w:val="24"/>
          <w:lang w:val="kk-KZ" w:eastAsia="ru-RU"/>
        </w:rPr>
        <w:t>№2-қосымша</w:t>
      </w:r>
      <w:r w:rsidR="00E8750C">
        <w:rPr>
          <w:rFonts w:ascii="Times New Roman" w:eastAsia="Times New Roman" w:hAnsi="Times New Roman" w:cs="Times New Roman"/>
          <w:i/>
          <w:sz w:val="24"/>
          <w:szCs w:val="24"/>
          <w:lang w:val="kk-KZ" w:eastAsia="ru-RU"/>
        </w:rPr>
        <w:t>:</w:t>
      </w:r>
      <w:r w:rsidRPr="00051D6D">
        <w:rPr>
          <w:rFonts w:ascii="Times New Roman" w:eastAsia="Times New Roman" w:hAnsi="Times New Roman" w:cs="Times New Roman"/>
          <w:i/>
          <w:sz w:val="24"/>
          <w:szCs w:val="24"/>
          <w:lang w:val="kk-KZ" w:eastAsia="ru-RU"/>
        </w:rPr>
        <w:t xml:space="preserve"> Есеп комитетінің 20.03.2020 жылғы нұсқамасының, көшірмелері</w:t>
      </w:r>
    </w:p>
    <w:p w:rsidR="00051D6D" w:rsidRPr="00051D6D" w:rsidRDefault="00051D6D" w:rsidP="00051D6D">
      <w:pPr>
        <w:spacing w:after="0" w:line="240" w:lineRule="auto"/>
        <w:jc w:val="both"/>
        <w:rPr>
          <w:rFonts w:ascii="Times New Roman" w:eastAsia="Times New Roman" w:hAnsi="Times New Roman" w:cs="Times New Roman"/>
          <w:i/>
          <w:sz w:val="24"/>
          <w:szCs w:val="24"/>
          <w:lang w:val="kk-KZ" w:eastAsia="ru-RU"/>
        </w:rPr>
      </w:pPr>
      <w:r w:rsidRPr="00051D6D">
        <w:rPr>
          <w:rFonts w:ascii="Times New Roman" w:eastAsia="Times New Roman" w:hAnsi="Times New Roman" w:cs="Times New Roman"/>
          <w:i/>
          <w:sz w:val="24"/>
          <w:szCs w:val="24"/>
          <w:lang w:val="kk-KZ" w:eastAsia="ru-RU"/>
        </w:rPr>
        <w:t>№ 3-4-Н. аудиторлық іс-шараның қорытындылары бойынша аудиторлық қорытындыдан үзінді көшірме</w:t>
      </w:r>
      <w:r>
        <w:rPr>
          <w:rFonts w:ascii="Times New Roman" w:eastAsia="Times New Roman" w:hAnsi="Times New Roman" w:cs="Times New Roman"/>
          <w:i/>
          <w:sz w:val="24"/>
          <w:szCs w:val="24"/>
          <w:lang w:val="kk-KZ" w:eastAsia="ru-RU"/>
        </w:rPr>
        <w:t>, «KEGOC»</w:t>
      </w:r>
      <w:r w:rsidRPr="00051D6D">
        <w:rPr>
          <w:rFonts w:ascii="Times New Roman" w:eastAsia="Times New Roman" w:hAnsi="Times New Roman" w:cs="Times New Roman"/>
          <w:i/>
          <w:sz w:val="24"/>
          <w:szCs w:val="24"/>
          <w:lang w:val="kk-KZ" w:eastAsia="ru-RU"/>
        </w:rPr>
        <w:t xml:space="preserve"> АҚ, 02.02.2021 жылғы сот ұйғарымы 16 парақта қоса беріледі;</w:t>
      </w:r>
    </w:p>
    <w:p w:rsidR="00051D6D" w:rsidRDefault="00051D6D" w:rsidP="00051D6D">
      <w:pPr>
        <w:spacing w:after="0" w:line="240" w:lineRule="auto"/>
        <w:ind w:firstLine="708"/>
        <w:jc w:val="both"/>
        <w:rPr>
          <w:rFonts w:ascii="Times New Roman" w:eastAsia="Times New Roman" w:hAnsi="Times New Roman" w:cs="Times New Roman"/>
          <w:i/>
          <w:sz w:val="24"/>
          <w:szCs w:val="24"/>
          <w:lang w:val="kk-KZ" w:eastAsia="ru-RU"/>
        </w:rPr>
      </w:pPr>
      <w:r w:rsidRPr="00051D6D">
        <w:rPr>
          <w:rFonts w:ascii="Times New Roman" w:eastAsia="Times New Roman" w:hAnsi="Times New Roman" w:cs="Times New Roman"/>
          <w:i/>
          <w:sz w:val="24"/>
          <w:szCs w:val="24"/>
          <w:lang w:val="kk-KZ" w:eastAsia="ru-RU"/>
        </w:rPr>
        <w:t>№3 қосымша</w:t>
      </w:r>
      <w:r w:rsidR="00E8750C">
        <w:rPr>
          <w:rFonts w:ascii="Times New Roman" w:eastAsia="Times New Roman" w:hAnsi="Times New Roman" w:cs="Times New Roman"/>
          <w:i/>
          <w:sz w:val="24"/>
          <w:szCs w:val="24"/>
          <w:lang w:val="kk-KZ" w:eastAsia="ru-RU"/>
        </w:rPr>
        <w:t>:</w:t>
      </w:r>
      <w:r>
        <w:rPr>
          <w:rFonts w:ascii="Times New Roman" w:eastAsia="Times New Roman" w:hAnsi="Times New Roman" w:cs="Times New Roman"/>
          <w:i/>
          <w:sz w:val="24"/>
          <w:szCs w:val="24"/>
          <w:lang w:val="kk-KZ" w:eastAsia="ru-RU"/>
        </w:rPr>
        <w:t>ТМРК</w:t>
      </w:r>
      <w:r w:rsidRPr="00051D6D">
        <w:rPr>
          <w:rFonts w:ascii="Times New Roman" w:eastAsia="Times New Roman" w:hAnsi="Times New Roman" w:cs="Times New Roman"/>
          <w:i/>
          <w:sz w:val="24"/>
          <w:szCs w:val="24"/>
          <w:lang w:val="kk-KZ" w:eastAsia="ru-RU"/>
        </w:rPr>
        <w:t xml:space="preserve"> мен Министрліктің ережелерін талдау 7 парақта қоса берілген;</w:t>
      </w:r>
    </w:p>
    <w:p w:rsidR="00051D6D" w:rsidRPr="00051D6D" w:rsidRDefault="00051D6D" w:rsidP="00051D6D">
      <w:pPr>
        <w:spacing w:after="0" w:line="240" w:lineRule="auto"/>
        <w:ind w:firstLine="708"/>
        <w:jc w:val="both"/>
        <w:rPr>
          <w:rFonts w:ascii="Times New Roman" w:eastAsia="Times New Roman" w:hAnsi="Times New Roman" w:cs="Times New Roman"/>
          <w:i/>
          <w:sz w:val="24"/>
          <w:szCs w:val="24"/>
          <w:lang w:val="kk-KZ" w:eastAsia="ru-RU"/>
        </w:rPr>
      </w:pPr>
      <w:r w:rsidRPr="00051D6D">
        <w:rPr>
          <w:rFonts w:ascii="Times New Roman" w:eastAsia="Times New Roman" w:hAnsi="Times New Roman" w:cs="Times New Roman"/>
          <w:i/>
          <w:sz w:val="24"/>
          <w:szCs w:val="24"/>
          <w:lang w:val="kk-KZ" w:eastAsia="ru-RU"/>
        </w:rPr>
        <w:t>№4 қосымша</w:t>
      </w:r>
      <w:r w:rsidR="00E8750C">
        <w:rPr>
          <w:rFonts w:ascii="Times New Roman" w:eastAsia="Times New Roman" w:hAnsi="Times New Roman" w:cs="Times New Roman"/>
          <w:i/>
          <w:sz w:val="24"/>
          <w:szCs w:val="24"/>
          <w:lang w:val="kk-KZ" w:eastAsia="ru-RU"/>
        </w:rPr>
        <w:t>:</w:t>
      </w:r>
      <w:r w:rsidRPr="00051D6D">
        <w:rPr>
          <w:rFonts w:ascii="Times New Roman" w:eastAsia="Times New Roman" w:hAnsi="Times New Roman" w:cs="Times New Roman"/>
          <w:i/>
          <w:sz w:val="24"/>
          <w:szCs w:val="24"/>
          <w:lang w:val="kk-KZ" w:eastAsia="ru-RU"/>
        </w:rPr>
        <w:t xml:space="preserve"> құрылымдық және Аумақтық бөлімшелер туралы ережелер 56 парақта қоса беріледі;</w:t>
      </w:r>
    </w:p>
    <w:p w:rsidR="00051D6D" w:rsidRPr="00051D6D" w:rsidRDefault="00051D6D" w:rsidP="00051D6D">
      <w:pPr>
        <w:spacing w:after="0" w:line="240" w:lineRule="auto"/>
        <w:ind w:firstLine="708"/>
        <w:jc w:val="both"/>
        <w:rPr>
          <w:rFonts w:ascii="Times New Roman" w:eastAsia="Times New Roman" w:hAnsi="Times New Roman" w:cs="Times New Roman"/>
          <w:i/>
          <w:sz w:val="24"/>
          <w:szCs w:val="24"/>
          <w:lang w:val="kk-KZ" w:eastAsia="ru-RU"/>
        </w:rPr>
      </w:pPr>
      <w:r w:rsidRPr="00051D6D">
        <w:rPr>
          <w:rFonts w:ascii="Times New Roman" w:eastAsia="Times New Roman" w:hAnsi="Times New Roman" w:cs="Times New Roman"/>
          <w:i/>
          <w:sz w:val="24"/>
          <w:szCs w:val="24"/>
          <w:lang w:val="kk-KZ" w:eastAsia="ru-RU"/>
        </w:rPr>
        <w:t>№5 қосымша</w:t>
      </w:r>
      <w:r w:rsidR="00E8750C">
        <w:rPr>
          <w:rFonts w:ascii="Times New Roman" w:eastAsia="Times New Roman" w:hAnsi="Times New Roman" w:cs="Times New Roman"/>
          <w:i/>
          <w:sz w:val="24"/>
          <w:szCs w:val="24"/>
          <w:lang w:val="kk-KZ" w:eastAsia="ru-RU"/>
        </w:rPr>
        <w:t>:</w:t>
      </w:r>
      <w:r w:rsidRPr="00051D6D">
        <w:rPr>
          <w:rFonts w:ascii="Times New Roman" w:eastAsia="Times New Roman" w:hAnsi="Times New Roman" w:cs="Times New Roman"/>
          <w:i/>
          <w:sz w:val="24"/>
          <w:szCs w:val="24"/>
          <w:lang w:val="kk-KZ" w:eastAsia="ru-RU"/>
        </w:rPr>
        <w:t xml:space="preserve"> лауазымдық нұсқаулықтар 29 парақта қоса беріледі;</w:t>
      </w:r>
    </w:p>
    <w:p w:rsidR="00051D6D" w:rsidRDefault="00051D6D" w:rsidP="00051D6D">
      <w:pPr>
        <w:spacing w:after="0" w:line="240" w:lineRule="auto"/>
        <w:ind w:firstLine="708"/>
        <w:jc w:val="both"/>
        <w:rPr>
          <w:rFonts w:ascii="Times New Roman" w:eastAsia="Times New Roman" w:hAnsi="Times New Roman" w:cs="Times New Roman"/>
          <w:i/>
          <w:sz w:val="24"/>
          <w:szCs w:val="24"/>
          <w:lang w:val="kk-KZ" w:eastAsia="ru-RU"/>
        </w:rPr>
      </w:pPr>
      <w:r w:rsidRPr="00051D6D">
        <w:rPr>
          <w:rFonts w:ascii="Times New Roman" w:eastAsia="Times New Roman" w:hAnsi="Times New Roman" w:cs="Times New Roman"/>
          <w:i/>
          <w:sz w:val="24"/>
          <w:szCs w:val="24"/>
          <w:lang w:val="kk-KZ" w:eastAsia="ru-RU"/>
        </w:rPr>
        <w:t>№6 қосымша</w:t>
      </w:r>
      <w:r w:rsidR="00E8750C">
        <w:rPr>
          <w:rFonts w:ascii="Times New Roman" w:eastAsia="Times New Roman" w:hAnsi="Times New Roman" w:cs="Times New Roman"/>
          <w:i/>
          <w:sz w:val="24"/>
          <w:szCs w:val="24"/>
          <w:lang w:val="kk-KZ" w:eastAsia="ru-RU"/>
        </w:rPr>
        <w:t>:</w:t>
      </w:r>
      <w:r w:rsidRPr="00051D6D">
        <w:rPr>
          <w:rFonts w:ascii="Times New Roman" w:eastAsia="Times New Roman" w:hAnsi="Times New Roman" w:cs="Times New Roman"/>
          <w:i/>
          <w:sz w:val="24"/>
          <w:szCs w:val="24"/>
          <w:lang w:val="kk-KZ" w:eastAsia="ru-RU"/>
        </w:rPr>
        <w:t xml:space="preserve"> құқықтық қамтамасыз ету басқармасының хаты 26 бетте;</w:t>
      </w:r>
    </w:p>
    <w:p w:rsidR="00051D6D" w:rsidRPr="00051D6D" w:rsidRDefault="00051D6D" w:rsidP="00051D6D">
      <w:pPr>
        <w:spacing w:after="0" w:line="240" w:lineRule="auto"/>
        <w:ind w:firstLine="708"/>
        <w:jc w:val="both"/>
        <w:rPr>
          <w:rFonts w:ascii="Times New Roman" w:eastAsia="Times New Roman" w:hAnsi="Times New Roman" w:cs="Times New Roman"/>
          <w:i/>
          <w:sz w:val="24"/>
          <w:szCs w:val="24"/>
          <w:lang w:val="kk-KZ" w:eastAsia="ru-RU"/>
        </w:rPr>
      </w:pPr>
      <w:r w:rsidRPr="00051D6D">
        <w:rPr>
          <w:rFonts w:ascii="Times New Roman" w:eastAsia="Times New Roman" w:hAnsi="Times New Roman" w:cs="Times New Roman"/>
          <w:i/>
          <w:sz w:val="24"/>
          <w:szCs w:val="24"/>
          <w:lang w:val="kk-KZ" w:eastAsia="ru-RU"/>
        </w:rPr>
        <w:t>№ 7 қосымша</w:t>
      </w:r>
      <w:r w:rsidR="00E8750C">
        <w:rPr>
          <w:rFonts w:ascii="Times New Roman" w:eastAsia="Times New Roman" w:hAnsi="Times New Roman" w:cs="Times New Roman"/>
          <w:i/>
          <w:sz w:val="24"/>
          <w:szCs w:val="24"/>
          <w:lang w:val="kk-KZ" w:eastAsia="ru-RU"/>
        </w:rPr>
        <w:t>:</w:t>
      </w:r>
      <w:r>
        <w:rPr>
          <w:rFonts w:ascii="Times New Roman" w:eastAsia="Times New Roman" w:hAnsi="Times New Roman" w:cs="Times New Roman"/>
          <w:i/>
          <w:sz w:val="24"/>
          <w:szCs w:val="24"/>
          <w:lang w:val="kk-KZ" w:eastAsia="ru-RU"/>
        </w:rPr>
        <w:t xml:space="preserve">ТМРК </w:t>
      </w:r>
      <w:r w:rsidRPr="00051D6D">
        <w:rPr>
          <w:rFonts w:ascii="Times New Roman" w:eastAsia="Times New Roman" w:hAnsi="Times New Roman" w:cs="Times New Roman"/>
          <w:i/>
          <w:sz w:val="24"/>
          <w:szCs w:val="24"/>
          <w:lang w:val="kk-KZ" w:eastAsia="ru-RU"/>
        </w:rPr>
        <w:t xml:space="preserve"> регламенті 26 парақта қоса беріледі;</w:t>
      </w:r>
    </w:p>
    <w:p w:rsidR="00051D6D" w:rsidRPr="001E01A7" w:rsidRDefault="00051D6D" w:rsidP="00051D6D">
      <w:pPr>
        <w:spacing w:after="0" w:line="240" w:lineRule="auto"/>
        <w:ind w:firstLine="708"/>
        <w:jc w:val="both"/>
        <w:rPr>
          <w:rFonts w:ascii="Times New Roman" w:eastAsia="Times New Roman" w:hAnsi="Times New Roman" w:cs="Times New Roman"/>
          <w:i/>
          <w:sz w:val="24"/>
          <w:szCs w:val="24"/>
          <w:lang w:val="kk-KZ" w:eastAsia="ru-RU"/>
        </w:rPr>
      </w:pPr>
      <w:r w:rsidRPr="00051D6D">
        <w:rPr>
          <w:rFonts w:ascii="Times New Roman" w:eastAsia="Times New Roman" w:hAnsi="Times New Roman" w:cs="Times New Roman"/>
          <w:i/>
          <w:sz w:val="24"/>
          <w:szCs w:val="24"/>
          <w:lang w:val="kk-KZ" w:eastAsia="ru-RU"/>
        </w:rPr>
        <w:t>№ 8 қосымша</w:t>
      </w:r>
      <w:r w:rsidR="00E8750C">
        <w:rPr>
          <w:rFonts w:ascii="Times New Roman" w:eastAsia="Times New Roman" w:hAnsi="Times New Roman" w:cs="Times New Roman"/>
          <w:i/>
          <w:sz w:val="24"/>
          <w:szCs w:val="24"/>
          <w:lang w:val="kk-KZ" w:eastAsia="ru-RU"/>
        </w:rPr>
        <w:t>:</w:t>
      </w:r>
      <w:r w:rsidRPr="00051D6D">
        <w:rPr>
          <w:rFonts w:ascii="Times New Roman" w:eastAsia="Times New Roman" w:hAnsi="Times New Roman" w:cs="Times New Roman"/>
          <w:i/>
          <w:sz w:val="24"/>
          <w:szCs w:val="24"/>
          <w:lang w:val="kk-KZ" w:eastAsia="ru-RU"/>
        </w:rPr>
        <w:t xml:space="preserve"> еңбек шарттарының 15 парақтағы көшірмелері;</w:t>
      </w:r>
    </w:p>
    <w:p w:rsidR="00A163A9" w:rsidRDefault="00051D6D" w:rsidP="00A163A9">
      <w:pPr>
        <w:spacing w:after="0" w:line="240" w:lineRule="auto"/>
        <w:ind w:firstLine="708"/>
        <w:jc w:val="both"/>
        <w:rPr>
          <w:rFonts w:ascii="Times New Roman" w:eastAsia="Times New Roman" w:hAnsi="Times New Roman" w:cs="Times New Roman"/>
          <w:i/>
          <w:sz w:val="24"/>
          <w:szCs w:val="24"/>
          <w:lang w:val="kk-KZ" w:eastAsia="ru-RU"/>
        </w:rPr>
      </w:pPr>
      <w:r w:rsidRPr="00051D6D">
        <w:rPr>
          <w:rFonts w:ascii="Times New Roman" w:eastAsia="Times New Roman" w:hAnsi="Times New Roman" w:cs="Times New Roman"/>
          <w:i/>
          <w:sz w:val="24"/>
          <w:szCs w:val="24"/>
          <w:lang w:val="kk-KZ" w:eastAsia="ru-RU"/>
        </w:rPr>
        <w:t>№ 9 қосымша</w:t>
      </w:r>
      <w:r w:rsidR="00E8750C">
        <w:rPr>
          <w:rFonts w:ascii="Times New Roman" w:eastAsia="Times New Roman" w:hAnsi="Times New Roman" w:cs="Times New Roman"/>
          <w:i/>
          <w:sz w:val="24"/>
          <w:szCs w:val="24"/>
          <w:lang w:val="kk-KZ" w:eastAsia="ru-RU"/>
        </w:rPr>
        <w:t>:</w:t>
      </w:r>
      <w:r w:rsidRPr="00051D6D">
        <w:rPr>
          <w:rFonts w:ascii="Times New Roman" w:eastAsia="Times New Roman" w:hAnsi="Times New Roman" w:cs="Times New Roman"/>
          <w:i/>
          <w:sz w:val="24"/>
          <w:szCs w:val="24"/>
          <w:lang w:val="kk-KZ" w:eastAsia="ru-RU"/>
        </w:rPr>
        <w:t xml:space="preserve"> ішкі мемлекеттік бақылау бойынша жұмыс туралы есептер және оларға Талдамалық жазбалар</w:t>
      </w:r>
      <w:r>
        <w:rPr>
          <w:rFonts w:ascii="Times New Roman" w:eastAsia="Times New Roman" w:hAnsi="Times New Roman" w:cs="Times New Roman"/>
          <w:i/>
          <w:sz w:val="24"/>
          <w:szCs w:val="24"/>
          <w:lang w:val="kk-KZ" w:eastAsia="ru-RU"/>
        </w:rPr>
        <w:t>, Нұр-сұлтан қаласы бойынша ТМРКД</w:t>
      </w:r>
      <w:r w:rsidRPr="00051D6D">
        <w:rPr>
          <w:rFonts w:ascii="Times New Roman" w:eastAsia="Times New Roman" w:hAnsi="Times New Roman" w:cs="Times New Roman"/>
          <w:i/>
          <w:sz w:val="24"/>
          <w:szCs w:val="24"/>
          <w:lang w:val="kk-KZ" w:eastAsia="ru-RU"/>
        </w:rPr>
        <w:t>-ның скриншоттары мен хат алмасулары, Маңғыстау облысы бойынша ТМР</w:t>
      </w:r>
      <w:r>
        <w:rPr>
          <w:rFonts w:ascii="Times New Roman" w:eastAsia="Times New Roman" w:hAnsi="Times New Roman" w:cs="Times New Roman"/>
          <w:i/>
          <w:sz w:val="24"/>
          <w:szCs w:val="24"/>
          <w:lang w:val="kk-KZ" w:eastAsia="ru-RU"/>
        </w:rPr>
        <w:t>КД</w:t>
      </w:r>
      <w:r w:rsidRPr="00051D6D">
        <w:rPr>
          <w:rFonts w:ascii="Times New Roman" w:eastAsia="Times New Roman" w:hAnsi="Times New Roman" w:cs="Times New Roman"/>
          <w:i/>
          <w:sz w:val="24"/>
          <w:szCs w:val="24"/>
          <w:lang w:val="kk-KZ" w:eastAsia="ru-RU"/>
        </w:rPr>
        <w:t>-ның актісі мен нұсқамасы, Шығыс Қазақстан облысы бойынша 2020 жылға арналған мемлекеттік қызметтер көрсету сапасын операциялық бағалаудың нәтижелері туралы қорытынды. 08.04.2021 ж. № 2-04/580-И ҚР Үкіметінің 2021 ж. 08.04. № 2-04 / 580-и ҚР Қаржы нарығын және қаржы ұйымдарын реттеу мен қадағалау жөніндегі агенттігі (РҚАО) мен ХҚКО-ның ақпараттары, салыстырып тексеру актілері 73 парақта қоса берілген;</w:t>
      </w:r>
    </w:p>
    <w:p w:rsidR="00051D6D" w:rsidRPr="00051D6D" w:rsidRDefault="00051D6D" w:rsidP="00051D6D">
      <w:pPr>
        <w:spacing w:after="0" w:line="240" w:lineRule="auto"/>
        <w:ind w:firstLine="708"/>
        <w:jc w:val="both"/>
        <w:rPr>
          <w:rFonts w:ascii="Times New Roman" w:eastAsia="Times New Roman" w:hAnsi="Times New Roman" w:cs="Times New Roman"/>
          <w:i/>
          <w:sz w:val="24"/>
          <w:szCs w:val="24"/>
          <w:lang w:val="kk-KZ" w:eastAsia="ru-RU"/>
        </w:rPr>
      </w:pPr>
      <w:r w:rsidRPr="00051D6D">
        <w:rPr>
          <w:rFonts w:ascii="Times New Roman" w:eastAsia="Times New Roman" w:hAnsi="Times New Roman" w:cs="Times New Roman"/>
          <w:i/>
          <w:sz w:val="24"/>
          <w:szCs w:val="24"/>
          <w:lang w:val="kk-KZ" w:eastAsia="ru-RU"/>
        </w:rPr>
        <w:t>№10 қосымша</w:t>
      </w:r>
      <w:r w:rsidR="00E8750C">
        <w:rPr>
          <w:rFonts w:ascii="Times New Roman" w:eastAsia="Times New Roman" w:hAnsi="Times New Roman" w:cs="Times New Roman"/>
          <w:i/>
          <w:sz w:val="24"/>
          <w:szCs w:val="24"/>
          <w:lang w:val="kk-KZ" w:eastAsia="ru-RU"/>
        </w:rPr>
        <w:t>:</w:t>
      </w:r>
      <w:r w:rsidRPr="00051D6D">
        <w:rPr>
          <w:rFonts w:ascii="Times New Roman" w:eastAsia="Times New Roman" w:hAnsi="Times New Roman" w:cs="Times New Roman"/>
          <w:i/>
          <w:sz w:val="24"/>
          <w:szCs w:val="24"/>
          <w:lang w:val="kk-KZ" w:eastAsia="ru-RU"/>
        </w:rPr>
        <w:t xml:space="preserve"> ИНФОГРАФИКА, кремнің 04.05.2021 жылғы № 43-1-43/1353-в хаты 26 парақта қоса беріледі;</w:t>
      </w:r>
    </w:p>
    <w:p w:rsidR="00051D6D" w:rsidRDefault="00051D6D" w:rsidP="00051D6D">
      <w:pPr>
        <w:spacing w:after="0" w:line="240" w:lineRule="auto"/>
        <w:ind w:firstLine="708"/>
        <w:jc w:val="both"/>
        <w:rPr>
          <w:rFonts w:ascii="Times New Roman" w:eastAsia="Times New Roman" w:hAnsi="Times New Roman" w:cs="Times New Roman"/>
          <w:i/>
          <w:sz w:val="24"/>
          <w:szCs w:val="24"/>
          <w:lang w:val="kk-KZ" w:eastAsia="ru-RU"/>
        </w:rPr>
      </w:pPr>
      <w:r w:rsidRPr="00051D6D">
        <w:rPr>
          <w:rFonts w:ascii="Times New Roman" w:eastAsia="Times New Roman" w:hAnsi="Times New Roman" w:cs="Times New Roman"/>
          <w:i/>
          <w:sz w:val="24"/>
          <w:szCs w:val="24"/>
          <w:lang w:val="kk-KZ" w:eastAsia="ru-RU"/>
        </w:rPr>
        <w:t>№ 11 қосымша</w:t>
      </w:r>
      <w:r w:rsidR="00E8750C">
        <w:rPr>
          <w:rFonts w:ascii="Times New Roman" w:eastAsia="Times New Roman" w:hAnsi="Times New Roman" w:cs="Times New Roman"/>
          <w:i/>
          <w:sz w:val="24"/>
          <w:szCs w:val="24"/>
          <w:lang w:val="kk-KZ" w:eastAsia="ru-RU"/>
        </w:rPr>
        <w:t>:</w:t>
      </w:r>
      <w:r w:rsidRPr="00051D6D">
        <w:rPr>
          <w:rFonts w:ascii="Times New Roman" w:eastAsia="Times New Roman" w:hAnsi="Times New Roman" w:cs="Times New Roman"/>
          <w:i/>
          <w:sz w:val="24"/>
          <w:szCs w:val="24"/>
          <w:lang w:val="kk-KZ" w:eastAsia="ru-RU"/>
        </w:rPr>
        <w:t xml:space="preserve"> сертификаттың 1 парақтағы көшірмесі;</w:t>
      </w:r>
    </w:p>
    <w:p w:rsidR="00051D6D" w:rsidRPr="00051D6D" w:rsidRDefault="00051D6D" w:rsidP="00051D6D">
      <w:pPr>
        <w:spacing w:after="0" w:line="240" w:lineRule="auto"/>
        <w:ind w:firstLine="708"/>
        <w:jc w:val="both"/>
        <w:rPr>
          <w:rFonts w:ascii="Times New Roman" w:eastAsia="Times New Roman" w:hAnsi="Times New Roman" w:cs="Times New Roman"/>
          <w:i/>
          <w:sz w:val="24"/>
          <w:szCs w:val="24"/>
          <w:lang w:val="kk-KZ" w:eastAsia="ru-RU"/>
        </w:rPr>
      </w:pPr>
      <w:r w:rsidRPr="00051D6D">
        <w:rPr>
          <w:rFonts w:ascii="Times New Roman" w:eastAsia="Times New Roman" w:hAnsi="Times New Roman" w:cs="Times New Roman"/>
          <w:i/>
          <w:sz w:val="24"/>
          <w:szCs w:val="24"/>
          <w:lang w:val="kk-KZ" w:eastAsia="ru-RU"/>
        </w:rPr>
        <w:t>№12 қосымша</w:t>
      </w:r>
      <w:r w:rsidR="00E8750C">
        <w:rPr>
          <w:rFonts w:ascii="Times New Roman" w:eastAsia="Times New Roman" w:hAnsi="Times New Roman" w:cs="Times New Roman"/>
          <w:i/>
          <w:sz w:val="24"/>
          <w:szCs w:val="24"/>
          <w:lang w:val="kk-KZ" w:eastAsia="ru-RU"/>
        </w:rPr>
        <w:t>:</w:t>
      </w:r>
      <w:r w:rsidRPr="00051D6D">
        <w:rPr>
          <w:rFonts w:ascii="Times New Roman" w:eastAsia="Times New Roman" w:hAnsi="Times New Roman" w:cs="Times New Roman"/>
          <w:i/>
          <w:sz w:val="24"/>
          <w:szCs w:val="24"/>
          <w:lang w:val="kk-KZ" w:eastAsia="ru-RU"/>
        </w:rPr>
        <w:t xml:space="preserve"> 23.07.2020 ж. </w:t>
      </w:r>
      <w:r>
        <w:rPr>
          <w:rFonts w:ascii="Times New Roman" w:eastAsia="Times New Roman" w:hAnsi="Times New Roman" w:cs="Times New Roman"/>
          <w:i/>
          <w:sz w:val="24"/>
          <w:szCs w:val="24"/>
          <w:lang w:val="kk-KZ" w:eastAsia="ru-RU"/>
        </w:rPr>
        <w:t>ТМРК</w:t>
      </w:r>
      <w:r w:rsidRPr="00051D6D">
        <w:rPr>
          <w:rFonts w:ascii="Times New Roman" w:eastAsia="Times New Roman" w:hAnsi="Times New Roman" w:cs="Times New Roman"/>
          <w:i/>
          <w:sz w:val="24"/>
          <w:szCs w:val="24"/>
          <w:lang w:val="kk-KZ" w:eastAsia="ru-RU"/>
        </w:rPr>
        <w:t xml:space="preserve"> № 22 бұйрығы, ҚР ҰЭМ сыйлықақы беру және тәртіптік жаза қолда</w:t>
      </w:r>
      <w:r>
        <w:rPr>
          <w:rFonts w:ascii="Times New Roman" w:eastAsia="Times New Roman" w:hAnsi="Times New Roman" w:cs="Times New Roman"/>
          <w:i/>
          <w:sz w:val="24"/>
          <w:szCs w:val="24"/>
          <w:lang w:val="kk-KZ" w:eastAsia="ru-RU"/>
        </w:rPr>
        <w:t>ну туралы бұйрықтары, ХҚКО ЫАЖ «Мониторинг»</w:t>
      </w:r>
      <w:r w:rsidRPr="00051D6D">
        <w:rPr>
          <w:rFonts w:ascii="Times New Roman" w:eastAsia="Times New Roman" w:hAnsi="Times New Roman" w:cs="Times New Roman"/>
          <w:i/>
          <w:sz w:val="24"/>
          <w:szCs w:val="24"/>
          <w:lang w:val="kk-KZ" w:eastAsia="ru-RU"/>
        </w:rPr>
        <w:t xml:space="preserve"> АЖО жұмыс істеуі туралы скриншоттар, 27.01.2021 ж. №43-1-43/278-в қызметтік жазбасы 25 парақта қоса беріледі;</w:t>
      </w:r>
    </w:p>
    <w:p w:rsidR="00051D6D" w:rsidRDefault="00051D6D" w:rsidP="00051D6D">
      <w:pPr>
        <w:spacing w:after="0" w:line="240" w:lineRule="auto"/>
        <w:ind w:firstLine="708"/>
        <w:jc w:val="both"/>
        <w:rPr>
          <w:rFonts w:ascii="Times New Roman" w:eastAsia="Times New Roman" w:hAnsi="Times New Roman" w:cs="Times New Roman"/>
          <w:i/>
          <w:sz w:val="24"/>
          <w:szCs w:val="24"/>
          <w:lang w:val="kk-KZ" w:eastAsia="ru-RU"/>
        </w:rPr>
      </w:pPr>
      <w:r w:rsidRPr="00051D6D">
        <w:rPr>
          <w:rFonts w:ascii="Times New Roman" w:eastAsia="Times New Roman" w:hAnsi="Times New Roman" w:cs="Times New Roman"/>
          <w:i/>
          <w:sz w:val="24"/>
          <w:szCs w:val="24"/>
          <w:lang w:val="kk-KZ" w:eastAsia="ru-RU"/>
        </w:rPr>
        <w:t>№13 қосымша</w:t>
      </w:r>
      <w:r w:rsidR="00E8750C">
        <w:rPr>
          <w:rFonts w:ascii="Times New Roman" w:eastAsia="Times New Roman" w:hAnsi="Times New Roman" w:cs="Times New Roman"/>
          <w:i/>
          <w:sz w:val="24"/>
          <w:szCs w:val="24"/>
          <w:lang w:val="kk-KZ" w:eastAsia="ru-RU"/>
        </w:rPr>
        <w:t>:</w:t>
      </w:r>
      <w:r w:rsidRPr="00051D6D">
        <w:rPr>
          <w:rFonts w:ascii="Times New Roman" w:eastAsia="Times New Roman" w:hAnsi="Times New Roman" w:cs="Times New Roman"/>
          <w:i/>
          <w:sz w:val="24"/>
          <w:szCs w:val="24"/>
          <w:lang w:val="kk-KZ" w:eastAsia="ru-RU"/>
        </w:rPr>
        <w:t xml:space="preserve"> ОДО-дан 1 парақта түсіру;</w:t>
      </w:r>
    </w:p>
    <w:p w:rsidR="00051D6D" w:rsidRPr="00051D6D" w:rsidRDefault="00051D6D" w:rsidP="00051D6D">
      <w:pPr>
        <w:spacing w:after="0" w:line="240" w:lineRule="auto"/>
        <w:ind w:firstLine="708"/>
        <w:jc w:val="both"/>
        <w:rPr>
          <w:rFonts w:ascii="Times New Roman" w:eastAsia="Times New Roman" w:hAnsi="Times New Roman" w:cs="Times New Roman"/>
          <w:i/>
          <w:sz w:val="24"/>
          <w:szCs w:val="24"/>
          <w:lang w:val="kk-KZ" w:eastAsia="ru-RU"/>
        </w:rPr>
      </w:pPr>
      <w:r w:rsidRPr="00051D6D">
        <w:rPr>
          <w:rFonts w:ascii="Times New Roman" w:eastAsia="Times New Roman" w:hAnsi="Times New Roman" w:cs="Times New Roman"/>
          <w:i/>
          <w:sz w:val="24"/>
          <w:szCs w:val="24"/>
          <w:lang w:val="kk-KZ" w:eastAsia="ru-RU"/>
        </w:rPr>
        <w:t>№14 қосымша</w:t>
      </w:r>
      <w:r w:rsidR="00E8750C">
        <w:rPr>
          <w:rFonts w:ascii="Times New Roman" w:eastAsia="Times New Roman" w:hAnsi="Times New Roman" w:cs="Times New Roman"/>
          <w:i/>
          <w:sz w:val="24"/>
          <w:szCs w:val="24"/>
          <w:lang w:val="kk-KZ" w:eastAsia="ru-RU"/>
        </w:rPr>
        <w:t>:</w:t>
      </w:r>
      <w:r w:rsidRPr="00051D6D">
        <w:rPr>
          <w:rFonts w:ascii="Times New Roman" w:eastAsia="Times New Roman" w:hAnsi="Times New Roman" w:cs="Times New Roman"/>
          <w:i/>
          <w:sz w:val="24"/>
          <w:szCs w:val="24"/>
          <w:lang w:val="kk-KZ" w:eastAsia="ru-RU"/>
        </w:rPr>
        <w:t xml:space="preserve"> өтініштер бойынша түсірілімдер, Павлодар </w:t>
      </w:r>
      <w:r>
        <w:rPr>
          <w:rFonts w:ascii="Times New Roman" w:eastAsia="Times New Roman" w:hAnsi="Times New Roman" w:cs="Times New Roman"/>
          <w:i/>
          <w:sz w:val="24"/>
          <w:szCs w:val="24"/>
          <w:lang w:val="kk-KZ" w:eastAsia="ru-RU"/>
        </w:rPr>
        <w:t>және Түркістан облыстарының ТМРКД</w:t>
      </w:r>
      <w:r w:rsidRPr="00051D6D">
        <w:rPr>
          <w:rFonts w:ascii="Times New Roman" w:eastAsia="Times New Roman" w:hAnsi="Times New Roman" w:cs="Times New Roman"/>
          <w:i/>
          <w:sz w:val="24"/>
          <w:szCs w:val="24"/>
          <w:lang w:val="kk-KZ" w:eastAsia="ru-RU"/>
        </w:rPr>
        <w:t xml:space="preserve"> ұсынған материалдар 16 парақта;</w:t>
      </w:r>
    </w:p>
    <w:p w:rsidR="00051D6D" w:rsidRDefault="00051D6D" w:rsidP="00051D6D">
      <w:pPr>
        <w:spacing w:after="0" w:line="240" w:lineRule="auto"/>
        <w:ind w:firstLine="708"/>
        <w:jc w:val="both"/>
        <w:rPr>
          <w:rFonts w:ascii="Times New Roman" w:eastAsia="Times New Roman" w:hAnsi="Times New Roman" w:cs="Times New Roman"/>
          <w:i/>
          <w:sz w:val="24"/>
          <w:szCs w:val="24"/>
          <w:lang w:val="kk-KZ" w:eastAsia="ru-RU"/>
        </w:rPr>
      </w:pPr>
      <w:r w:rsidRPr="00051D6D">
        <w:rPr>
          <w:rFonts w:ascii="Times New Roman" w:eastAsia="Times New Roman" w:hAnsi="Times New Roman" w:cs="Times New Roman"/>
          <w:i/>
          <w:sz w:val="24"/>
          <w:szCs w:val="24"/>
          <w:lang w:val="kk-KZ" w:eastAsia="ru-RU"/>
        </w:rPr>
        <w:t>№15 қосымша</w:t>
      </w:r>
      <w:r w:rsidR="00E8750C">
        <w:rPr>
          <w:rFonts w:ascii="Times New Roman" w:eastAsia="Times New Roman" w:hAnsi="Times New Roman" w:cs="Times New Roman"/>
          <w:i/>
          <w:sz w:val="24"/>
          <w:szCs w:val="24"/>
          <w:lang w:val="kk-KZ" w:eastAsia="ru-RU"/>
        </w:rPr>
        <w:t>:</w:t>
      </w:r>
      <w:r w:rsidRPr="00051D6D">
        <w:rPr>
          <w:rFonts w:ascii="Times New Roman" w:eastAsia="Times New Roman" w:hAnsi="Times New Roman" w:cs="Times New Roman"/>
          <w:i/>
          <w:sz w:val="24"/>
          <w:szCs w:val="24"/>
          <w:lang w:val="kk-KZ" w:eastAsia="ru-RU"/>
        </w:rPr>
        <w:t xml:space="preserve"> ҚР Ұлттық экономика министрінің 26.06.2016 жылғы № 332 бұйрығының ҚР заңнамасының қолданыстағы нормаларына сәйкестігіне талдау 7 парақта қоса беріледі;</w:t>
      </w:r>
    </w:p>
    <w:p w:rsidR="00051D6D" w:rsidRPr="00051D6D" w:rsidRDefault="00051D6D" w:rsidP="00051D6D">
      <w:pPr>
        <w:spacing w:after="0" w:line="240" w:lineRule="auto"/>
        <w:ind w:firstLine="708"/>
        <w:jc w:val="both"/>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№16 қосымша</w:t>
      </w:r>
      <w:r w:rsidR="00E8750C">
        <w:rPr>
          <w:rFonts w:ascii="Times New Roman" w:eastAsia="Times New Roman" w:hAnsi="Times New Roman" w:cs="Times New Roman"/>
          <w:i/>
          <w:sz w:val="24"/>
          <w:szCs w:val="24"/>
          <w:lang w:val="kk-KZ" w:eastAsia="ru-RU"/>
        </w:rPr>
        <w:t>:</w:t>
      </w:r>
      <w:r>
        <w:rPr>
          <w:rFonts w:ascii="Times New Roman" w:eastAsia="Times New Roman" w:hAnsi="Times New Roman" w:cs="Times New Roman"/>
          <w:i/>
          <w:sz w:val="24"/>
          <w:szCs w:val="24"/>
          <w:lang w:val="kk-KZ" w:eastAsia="ru-RU"/>
        </w:rPr>
        <w:t xml:space="preserve"> «ТҚО»</w:t>
      </w:r>
      <w:r w:rsidRPr="00051D6D">
        <w:rPr>
          <w:rFonts w:ascii="Times New Roman" w:eastAsia="Times New Roman" w:hAnsi="Times New Roman" w:cs="Times New Roman"/>
          <w:i/>
          <w:sz w:val="24"/>
          <w:szCs w:val="24"/>
          <w:lang w:val="kk-KZ" w:eastAsia="ru-RU"/>
        </w:rPr>
        <w:t xml:space="preserve"> АҚ бойынша материалдар 140 бетте;</w:t>
      </w:r>
    </w:p>
    <w:p w:rsidR="00051D6D" w:rsidRPr="00051D6D" w:rsidRDefault="00051D6D" w:rsidP="00051D6D">
      <w:pPr>
        <w:spacing w:after="0" w:line="240" w:lineRule="auto"/>
        <w:ind w:firstLine="708"/>
        <w:jc w:val="both"/>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№17 қосымша</w:t>
      </w:r>
      <w:r w:rsidR="00E8750C">
        <w:rPr>
          <w:rFonts w:ascii="Times New Roman" w:eastAsia="Times New Roman" w:hAnsi="Times New Roman" w:cs="Times New Roman"/>
          <w:i/>
          <w:sz w:val="24"/>
          <w:szCs w:val="24"/>
          <w:lang w:val="kk-KZ" w:eastAsia="ru-RU"/>
        </w:rPr>
        <w:t>:</w:t>
      </w:r>
      <w:r>
        <w:rPr>
          <w:rFonts w:ascii="Times New Roman" w:eastAsia="Times New Roman" w:hAnsi="Times New Roman" w:cs="Times New Roman"/>
          <w:i/>
          <w:sz w:val="24"/>
          <w:szCs w:val="24"/>
          <w:lang w:val="kk-KZ" w:eastAsia="ru-RU"/>
        </w:rPr>
        <w:t xml:space="preserve"> «ҚТЖ»</w:t>
      </w:r>
      <w:r w:rsidRPr="00051D6D">
        <w:rPr>
          <w:rFonts w:ascii="Times New Roman" w:eastAsia="Times New Roman" w:hAnsi="Times New Roman" w:cs="Times New Roman"/>
          <w:i/>
          <w:sz w:val="24"/>
          <w:szCs w:val="24"/>
          <w:lang w:val="kk-KZ" w:eastAsia="ru-RU"/>
        </w:rPr>
        <w:t xml:space="preserve"> АҚ бойынша іс материалдары 73 парақта қоса беріледі;</w:t>
      </w:r>
    </w:p>
    <w:p w:rsidR="00051D6D" w:rsidRPr="00051D6D" w:rsidRDefault="00051D6D" w:rsidP="00051D6D">
      <w:pPr>
        <w:spacing w:after="0" w:line="240" w:lineRule="auto"/>
        <w:ind w:firstLine="708"/>
        <w:jc w:val="both"/>
        <w:rPr>
          <w:rFonts w:ascii="Times New Roman" w:eastAsia="Times New Roman" w:hAnsi="Times New Roman" w:cs="Times New Roman"/>
          <w:i/>
          <w:sz w:val="24"/>
          <w:szCs w:val="24"/>
          <w:lang w:val="kk-KZ" w:eastAsia="ru-RU"/>
        </w:rPr>
      </w:pPr>
      <w:r w:rsidRPr="00051D6D">
        <w:rPr>
          <w:rFonts w:ascii="Times New Roman" w:eastAsia="Times New Roman" w:hAnsi="Times New Roman" w:cs="Times New Roman"/>
          <w:i/>
          <w:sz w:val="24"/>
          <w:szCs w:val="24"/>
          <w:lang w:val="kk-KZ" w:eastAsia="ru-RU"/>
        </w:rPr>
        <w:t>№18 қосымша</w:t>
      </w:r>
      <w:r w:rsidR="00E8750C">
        <w:rPr>
          <w:rFonts w:ascii="Times New Roman" w:eastAsia="Times New Roman" w:hAnsi="Times New Roman" w:cs="Times New Roman"/>
          <w:i/>
          <w:sz w:val="24"/>
          <w:szCs w:val="24"/>
          <w:lang w:val="kk-KZ" w:eastAsia="ru-RU"/>
        </w:rPr>
        <w:t>:</w:t>
      </w:r>
      <w:r w:rsidRPr="00051D6D">
        <w:rPr>
          <w:rFonts w:ascii="Times New Roman" w:eastAsia="Times New Roman" w:hAnsi="Times New Roman" w:cs="Times New Roman"/>
          <w:i/>
          <w:sz w:val="24"/>
          <w:szCs w:val="24"/>
          <w:lang w:val="kk-KZ" w:eastAsia="ru-RU"/>
        </w:rPr>
        <w:t xml:space="preserve"> нұсқамалар, тексерулер, әкімшілік істер бойынша 8 парақтағы талдаулар;</w:t>
      </w:r>
    </w:p>
    <w:p w:rsidR="00051D6D" w:rsidRPr="00051D6D" w:rsidRDefault="00051D6D" w:rsidP="00051D6D">
      <w:pPr>
        <w:spacing w:after="0" w:line="240" w:lineRule="auto"/>
        <w:ind w:firstLine="708"/>
        <w:jc w:val="both"/>
        <w:rPr>
          <w:rFonts w:ascii="Times New Roman" w:eastAsia="Times New Roman" w:hAnsi="Times New Roman" w:cs="Times New Roman"/>
          <w:i/>
          <w:sz w:val="24"/>
          <w:szCs w:val="24"/>
          <w:lang w:val="kk-KZ" w:eastAsia="ru-RU"/>
        </w:rPr>
      </w:pPr>
      <w:r w:rsidRPr="00051D6D">
        <w:rPr>
          <w:rFonts w:ascii="Times New Roman" w:eastAsia="Times New Roman" w:hAnsi="Times New Roman" w:cs="Times New Roman"/>
          <w:i/>
          <w:sz w:val="24"/>
          <w:szCs w:val="24"/>
          <w:lang w:val="kk-KZ" w:eastAsia="ru-RU"/>
        </w:rPr>
        <w:t>№19 қосымша</w:t>
      </w:r>
      <w:r w:rsidR="00E8750C">
        <w:rPr>
          <w:rFonts w:ascii="Times New Roman" w:eastAsia="Times New Roman" w:hAnsi="Times New Roman" w:cs="Times New Roman"/>
          <w:i/>
          <w:sz w:val="24"/>
          <w:szCs w:val="24"/>
          <w:lang w:val="kk-KZ" w:eastAsia="ru-RU"/>
        </w:rPr>
        <w:t>:</w:t>
      </w:r>
      <w:r w:rsidRPr="00051D6D">
        <w:rPr>
          <w:rFonts w:ascii="Times New Roman" w:eastAsia="Times New Roman" w:hAnsi="Times New Roman" w:cs="Times New Roman"/>
          <w:i/>
          <w:sz w:val="24"/>
          <w:szCs w:val="24"/>
          <w:lang w:val="kk-KZ" w:eastAsia="ru-RU"/>
        </w:rPr>
        <w:t xml:space="preserve"> Алматы қаласы бойынша ТМРА-ның қарсы тексеру актісі 17 парақта;</w:t>
      </w:r>
    </w:p>
    <w:p w:rsidR="00051D6D" w:rsidRDefault="00051D6D" w:rsidP="00051D6D">
      <w:pPr>
        <w:spacing w:after="0" w:line="240" w:lineRule="auto"/>
        <w:ind w:firstLine="708"/>
        <w:jc w:val="both"/>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№20 қосымша</w:t>
      </w:r>
      <w:r w:rsidR="00E8750C">
        <w:rPr>
          <w:rFonts w:ascii="Times New Roman" w:eastAsia="Times New Roman" w:hAnsi="Times New Roman" w:cs="Times New Roman"/>
          <w:i/>
          <w:sz w:val="24"/>
          <w:szCs w:val="24"/>
          <w:lang w:val="kk-KZ" w:eastAsia="ru-RU"/>
        </w:rPr>
        <w:t>:</w:t>
      </w:r>
      <w:r>
        <w:rPr>
          <w:rFonts w:ascii="Times New Roman" w:eastAsia="Times New Roman" w:hAnsi="Times New Roman" w:cs="Times New Roman"/>
          <w:i/>
          <w:sz w:val="24"/>
          <w:szCs w:val="24"/>
          <w:lang w:val="kk-KZ" w:eastAsia="ru-RU"/>
        </w:rPr>
        <w:t xml:space="preserve"> 02.12.2020 </w:t>
      </w:r>
      <w:r w:rsidRPr="00051D6D">
        <w:rPr>
          <w:rFonts w:ascii="Times New Roman" w:eastAsia="Times New Roman" w:hAnsi="Times New Roman" w:cs="Times New Roman"/>
          <w:i/>
          <w:sz w:val="24"/>
          <w:szCs w:val="24"/>
          <w:lang w:val="kk-KZ" w:eastAsia="ru-RU"/>
        </w:rPr>
        <w:t>ж. № 43-1-43/3268-вн қызметтік жазбаның көшірмелері,02.12.2020 ж. № 43-1-43/3271-вн есепті қарау нәтижелері туралы комитеттің қорытындысы, тарифтік сметаны орындау туралы есеп, Комитеттің № есебі 01-43/2558/20-12/12-134п.8.3 14.01.2021 ж., Комитеттің 29.12.2020 ж. № 43-10-1-43/3592-вн есебін қарау нәтижелері туралы қорытындысы және тарифтік сметаны орындау туралы есебі, комитеттің 05.12.2020 ж. № 43-1-43/684-вн есебін қарау нәтижелері туралы қорытындысы және Комитеттің № 43-1-43/43 / вн есебін қарау нәтижелері туралы қорытындысы. 2816-вн 26.10.2020 ж. және тарифтік сметаның орындалуы туралы есептер 80 парақта</w:t>
      </w:r>
      <w:r>
        <w:rPr>
          <w:rFonts w:ascii="Times New Roman" w:eastAsia="Times New Roman" w:hAnsi="Times New Roman" w:cs="Times New Roman"/>
          <w:i/>
          <w:sz w:val="24"/>
          <w:szCs w:val="24"/>
          <w:lang w:val="kk-KZ" w:eastAsia="ru-RU"/>
        </w:rPr>
        <w:t>;</w:t>
      </w:r>
    </w:p>
    <w:p w:rsidR="00051D6D" w:rsidRPr="00051D6D" w:rsidRDefault="00051D6D" w:rsidP="00051D6D">
      <w:pPr>
        <w:spacing w:after="0" w:line="240" w:lineRule="auto"/>
        <w:ind w:firstLine="708"/>
        <w:jc w:val="both"/>
        <w:rPr>
          <w:rFonts w:ascii="Times New Roman" w:eastAsia="Times New Roman" w:hAnsi="Times New Roman" w:cs="Times New Roman"/>
          <w:i/>
          <w:sz w:val="24"/>
          <w:szCs w:val="24"/>
          <w:lang w:val="kk-KZ" w:eastAsia="ru-RU"/>
        </w:rPr>
      </w:pPr>
      <w:r w:rsidRPr="00051D6D">
        <w:rPr>
          <w:rFonts w:ascii="Times New Roman" w:eastAsia="Times New Roman" w:hAnsi="Times New Roman" w:cs="Times New Roman"/>
          <w:i/>
          <w:sz w:val="24"/>
          <w:szCs w:val="24"/>
          <w:lang w:val="kk-KZ" w:eastAsia="ru-RU"/>
        </w:rPr>
        <w:t>№21 қосымша</w:t>
      </w:r>
      <w:r w:rsidR="00E8750C">
        <w:rPr>
          <w:rFonts w:ascii="Times New Roman" w:eastAsia="Times New Roman" w:hAnsi="Times New Roman" w:cs="Times New Roman"/>
          <w:i/>
          <w:sz w:val="24"/>
          <w:szCs w:val="24"/>
          <w:lang w:val="kk-KZ" w:eastAsia="ru-RU"/>
        </w:rPr>
        <w:t>:</w:t>
      </w:r>
      <w:r w:rsidRPr="00051D6D">
        <w:rPr>
          <w:rFonts w:ascii="Times New Roman" w:eastAsia="Times New Roman" w:hAnsi="Times New Roman" w:cs="Times New Roman"/>
          <w:i/>
          <w:sz w:val="24"/>
          <w:szCs w:val="24"/>
          <w:lang w:val="kk-KZ" w:eastAsia="ru-RU"/>
        </w:rPr>
        <w:t xml:space="preserve"> энергия үнемдеу және энергия тиімділігін арттыру саласындағы қызметті жүзеге асыратын заңды тұлғалардың тізілімі 104 парақта;</w:t>
      </w:r>
    </w:p>
    <w:p w:rsidR="00051D6D" w:rsidRPr="00051D6D" w:rsidRDefault="00051D6D" w:rsidP="00051D6D">
      <w:pPr>
        <w:spacing w:after="0" w:line="240" w:lineRule="auto"/>
        <w:ind w:firstLine="708"/>
        <w:jc w:val="both"/>
        <w:rPr>
          <w:rFonts w:ascii="Times New Roman" w:eastAsia="Times New Roman" w:hAnsi="Times New Roman" w:cs="Times New Roman"/>
          <w:i/>
          <w:sz w:val="24"/>
          <w:szCs w:val="24"/>
          <w:lang w:val="kk-KZ" w:eastAsia="ru-RU"/>
        </w:rPr>
      </w:pPr>
      <w:r w:rsidRPr="00051D6D">
        <w:rPr>
          <w:rFonts w:ascii="Times New Roman" w:eastAsia="Times New Roman" w:hAnsi="Times New Roman" w:cs="Times New Roman"/>
          <w:i/>
          <w:sz w:val="24"/>
          <w:szCs w:val="24"/>
          <w:lang w:val="kk-KZ" w:eastAsia="ru-RU"/>
        </w:rPr>
        <w:t>№22 қосымша</w:t>
      </w:r>
      <w:r w:rsidR="00E8750C">
        <w:rPr>
          <w:rFonts w:ascii="Times New Roman" w:eastAsia="Times New Roman" w:hAnsi="Times New Roman" w:cs="Times New Roman"/>
          <w:i/>
          <w:sz w:val="24"/>
          <w:szCs w:val="24"/>
          <w:lang w:val="kk-KZ" w:eastAsia="ru-RU"/>
        </w:rPr>
        <w:t>:</w:t>
      </w:r>
      <w:r w:rsidRPr="00051D6D">
        <w:rPr>
          <w:rFonts w:ascii="Times New Roman" w:eastAsia="Times New Roman" w:hAnsi="Times New Roman" w:cs="Times New Roman"/>
          <w:i/>
          <w:sz w:val="24"/>
          <w:szCs w:val="24"/>
          <w:lang w:val="kk-KZ" w:eastAsia="ru-RU"/>
        </w:rPr>
        <w:t xml:space="preserve"> Комитеттің және аумақтық бөлімшелердің бұйрықтарының көшірмелері 25 парақтағы уәкілетті тұлғалардың тізімі;</w:t>
      </w:r>
    </w:p>
    <w:p w:rsidR="00051D6D" w:rsidRDefault="00051D6D" w:rsidP="00051D6D">
      <w:pPr>
        <w:spacing w:after="0" w:line="240" w:lineRule="auto"/>
        <w:ind w:firstLine="708"/>
        <w:jc w:val="both"/>
        <w:rPr>
          <w:rFonts w:ascii="Times New Roman" w:eastAsia="Times New Roman" w:hAnsi="Times New Roman" w:cs="Times New Roman"/>
          <w:i/>
          <w:sz w:val="24"/>
          <w:szCs w:val="24"/>
          <w:lang w:val="kk-KZ" w:eastAsia="ru-RU"/>
        </w:rPr>
      </w:pPr>
      <w:r w:rsidRPr="00051D6D">
        <w:rPr>
          <w:rFonts w:ascii="Times New Roman" w:eastAsia="Times New Roman" w:hAnsi="Times New Roman" w:cs="Times New Roman"/>
          <w:i/>
          <w:sz w:val="24"/>
          <w:szCs w:val="24"/>
          <w:lang w:val="kk-KZ" w:eastAsia="ru-RU"/>
        </w:rPr>
        <w:t>№ 23 қосымша: комитеттің 27.07.2020 ж. № 43-1-43/1661 қорытындысының, растайтын құжаттардың, техникалық сараптама бойынша есептердің 09.03.2016 ж. № 64-НҚ бұйрығының 83 парақтағы көшірмелері;</w:t>
      </w:r>
    </w:p>
    <w:p w:rsidR="00051D6D" w:rsidRPr="00051D6D" w:rsidRDefault="00051D6D" w:rsidP="00051D6D">
      <w:pPr>
        <w:spacing w:after="0" w:line="240" w:lineRule="auto"/>
        <w:ind w:firstLine="708"/>
        <w:jc w:val="both"/>
        <w:rPr>
          <w:rFonts w:ascii="Times New Roman" w:eastAsia="Times New Roman" w:hAnsi="Times New Roman" w:cs="Times New Roman"/>
          <w:i/>
          <w:sz w:val="24"/>
          <w:szCs w:val="24"/>
          <w:lang w:val="kk-KZ" w:eastAsia="ru-RU"/>
        </w:rPr>
      </w:pPr>
      <w:r w:rsidRPr="00051D6D">
        <w:rPr>
          <w:rFonts w:ascii="Times New Roman" w:eastAsia="Times New Roman" w:hAnsi="Times New Roman" w:cs="Times New Roman"/>
          <w:i/>
          <w:sz w:val="24"/>
          <w:szCs w:val="24"/>
          <w:lang w:val="kk-KZ" w:eastAsia="ru-RU"/>
        </w:rPr>
        <w:t>№24 қосымша</w:t>
      </w:r>
      <w:r w:rsidR="00E8750C">
        <w:rPr>
          <w:rFonts w:ascii="Times New Roman" w:eastAsia="Times New Roman" w:hAnsi="Times New Roman" w:cs="Times New Roman"/>
          <w:i/>
          <w:sz w:val="24"/>
          <w:szCs w:val="24"/>
          <w:lang w:val="kk-KZ" w:eastAsia="ru-RU"/>
        </w:rPr>
        <w:t>:</w:t>
      </w:r>
      <w:r w:rsidRPr="00051D6D">
        <w:rPr>
          <w:rFonts w:ascii="Times New Roman" w:eastAsia="Times New Roman" w:hAnsi="Times New Roman" w:cs="Times New Roman"/>
          <w:i/>
          <w:sz w:val="24"/>
          <w:szCs w:val="24"/>
          <w:lang w:val="kk-KZ" w:eastAsia="ru-RU"/>
        </w:rPr>
        <w:t xml:space="preserve"> 7 парақтағы есепті қарау нәтижелері туралы қорытындының көшірмесі, инвестициялық бағдарламаның орындалуы туралы есепке материалдар электрондық түрде</w:t>
      </w:r>
      <w:r w:rsidR="00E8750C">
        <w:rPr>
          <w:rFonts w:ascii="Times New Roman" w:eastAsia="Times New Roman" w:hAnsi="Times New Roman" w:cs="Times New Roman"/>
          <w:i/>
          <w:sz w:val="24"/>
          <w:szCs w:val="24"/>
          <w:lang w:val="kk-KZ" w:eastAsia="ru-RU"/>
        </w:rPr>
        <w:t xml:space="preserve"> «Монополист»</w:t>
      </w:r>
      <w:r w:rsidRPr="00051D6D">
        <w:rPr>
          <w:rFonts w:ascii="Times New Roman" w:eastAsia="Times New Roman" w:hAnsi="Times New Roman" w:cs="Times New Roman"/>
          <w:i/>
          <w:sz w:val="24"/>
          <w:szCs w:val="24"/>
          <w:lang w:val="kk-KZ" w:eastAsia="ru-RU"/>
        </w:rPr>
        <w:t xml:space="preserve"> базасы АЖ-да ID 22972-мен орналастырылған;</w:t>
      </w:r>
    </w:p>
    <w:p w:rsidR="00051D6D" w:rsidRDefault="00051D6D" w:rsidP="00051D6D">
      <w:pPr>
        <w:spacing w:after="0" w:line="240" w:lineRule="auto"/>
        <w:ind w:firstLine="708"/>
        <w:jc w:val="both"/>
        <w:rPr>
          <w:rFonts w:ascii="Times New Roman" w:eastAsia="Times New Roman" w:hAnsi="Times New Roman" w:cs="Times New Roman"/>
          <w:i/>
          <w:sz w:val="24"/>
          <w:szCs w:val="24"/>
          <w:lang w:val="kk-KZ" w:eastAsia="ru-RU"/>
        </w:rPr>
      </w:pPr>
      <w:r w:rsidRPr="00051D6D">
        <w:rPr>
          <w:rFonts w:ascii="Times New Roman" w:eastAsia="Times New Roman" w:hAnsi="Times New Roman" w:cs="Times New Roman"/>
          <w:i/>
          <w:sz w:val="24"/>
          <w:szCs w:val="24"/>
          <w:lang w:val="kk-KZ" w:eastAsia="ru-RU"/>
        </w:rPr>
        <w:t>№25 қосымша</w:t>
      </w:r>
      <w:r w:rsidR="00E8750C">
        <w:rPr>
          <w:rFonts w:ascii="Times New Roman" w:eastAsia="Times New Roman" w:hAnsi="Times New Roman" w:cs="Times New Roman"/>
          <w:i/>
          <w:sz w:val="24"/>
          <w:szCs w:val="24"/>
          <w:lang w:val="kk-KZ" w:eastAsia="ru-RU"/>
        </w:rPr>
        <w:t>:</w:t>
      </w:r>
      <w:r w:rsidRPr="00051D6D">
        <w:rPr>
          <w:rFonts w:ascii="Times New Roman" w:eastAsia="Times New Roman" w:hAnsi="Times New Roman" w:cs="Times New Roman"/>
          <w:i/>
          <w:sz w:val="24"/>
          <w:szCs w:val="24"/>
          <w:lang w:val="kk-KZ" w:eastAsia="ru-RU"/>
        </w:rPr>
        <w:t xml:space="preserve"> 7 парақтағы есепті қарау нәтижелері туралы қорытындының көшірмесі, инвестициялық бағдарламаның орындалуы туралы есепке</w:t>
      </w:r>
      <w:r w:rsidR="00E8750C">
        <w:rPr>
          <w:rFonts w:ascii="Times New Roman" w:eastAsia="Times New Roman" w:hAnsi="Times New Roman" w:cs="Times New Roman"/>
          <w:i/>
          <w:sz w:val="24"/>
          <w:szCs w:val="24"/>
          <w:lang w:val="kk-KZ" w:eastAsia="ru-RU"/>
        </w:rPr>
        <w:t xml:space="preserve"> материалдар электрондық түрде «Монополист»</w:t>
      </w:r>
      <w:r w:rsidRPr="00051D6D">
        <w:rPr>
          <w:rFonts w:ascii="Times New Roman" w:eastAsia="Times New Roman" w:hAnsi="Times New Roman" w:cs="Times New Roman"/>
          <w:i/>
          <w:sz w:val="24"/>
          <w:szCs w:val="24"/>
          <w:lang w:val="kk-KZ" w:eastAsia="ru-RU"/>
        </w:rPr>
        <w:t xml:space="preserve"> базасы АЖ-да ID 25519-мен орналастырылған;</w:t>
      </w:r>
    </w:p>
    <w:p w:rsidR="00E8750C" w:rsidRPr="00E8750C" w:rsidRDefault="00E8750C" w:rsidP="00E8750C">
      <w:pPr>
        <w:spacing w:after="0" w:line="240" w:lineRule="auto"/>
        <w:ind w:firstLine="708"/>
        <w:jc w:val="both"/>
        <w:rPr>
          <w:rFonts w:ascii="Times New Roman" w:eastAsia="Times New Roman" w:hAnsi="Times New Roman" w:cs="Times New Roman"/>
          <w:i/>
          <w:sz w:val="24"/>
          <w:szCs w:val="24"/>
          <w:lang w:val="kk-KZ" w:eastAsia="ru-RU"/>
        </w:rPr>
      </w:pPr>
      <w:r w:rsidRPr="00E8750C">
        <w:rPr>
          <w:rFonts w:ascii="Times New Roman" w:eastAsia="Times New Roman" w:hAnsi="Times New Roman" w:cs="Times New Roman"/>
          <w:i/>
          <w:sz w:val="24"/>
          <w:szCs w:val="24"/>
          <w:lang w:val="kk-KZ" w:eastAsia="ru-RU"/>
        </w:rPr>
        <w:t>№26 қосымша</w:t>
      </w:r>
      <w:r>
        <w:rPr>
          <w:rFonts w:ascii="Times New Roman" w:eastAsia="Times New Roman" w:hAnsi="Times New Roman" w:cs="Times New Roman"/>
          <w:i/>
          <w:sz w:val="24"/>
          <w:szCs w:val="24"/>
          <w:lang w:val="kk-KZ" w:eastAsia="ru-RU"/>
        </w:rPr>
        <w:t>:</w:t>
      </w:r>
      <w:r w:rsidRPr="00E8750C">
        <w:rPr>
          <w:rFonts w:ascii="Times New Roman" w:eastAsia="Times New Roman" w:hAnsi="Times New Roman" w:cs="Times New Roman"/>
          <w:i/>
          <w:sz w:val="24"/>
          <w:szCs w:val="24"/>
          <w:lang w:val="kk-KZ" w:eastAsia="ru-RU"/>
        </w:rPr>
        <w:t xml:space="preserve"> 31.12.2019 жылғы жағдай бойынша 4-20 Н.бюджет шығыстары бойынша жиынтық есептің көшірмесі 1 парақта қоса беріледі</w:t>
      </w:r>
      <w:r>
        <w:rPr>
          <w:rFonts w:ascii="Times New Roman" w:eastAsia="Times New Roman" w:hAnsi="Times New Roman" w:cs="Times New Roman"/>
          <w:i/>
          <w:sz w:val="24"/>
          <w:szCs w:val="24"/>
          <w:lang w:val="kk-KZ" w:eastAsia="ru-RU"/>
        </w:rPr>
        <w:t>;</w:t>
      </w:r>
    </w:p>
    <w:p w:rsidR="00E8750C" w:rsidRPr="00E8750C" w:rsidRDefault="00E8750C" w:rsidP="00E8750C">
      <w:pPr>
        <w:spacing w:after="0" w:line="240" w:lineRule="auto"/>
        <w:ind w:firstLine="708"/>
        <w:jc w:val="both"/>
        <w:rPr>
          <w:rFonts w:ascii="Times New Roman" w:eastAsia="Times New Roman" w:hAnsi="Times New Roman" w:cs="Times New Roman"/>
          <w:i/>
          <w:sz w:val="24"/>
          <w:szCs w:val="24"/>
          <w:lang w:val="kk-KZ" w:eastAsia="ru-RU"/>
        </w:rPr>
      </w:pPr>
      <w:r w:rsidRPr="00E8750C">
        <w:rPr>
          <w:rFonts w:ascii="Times New Roman" w:eastAsia="Times New Roman" w:hAnsi="Times New Roman" w:cs="Times New Roman"/>
          <w:i/>
          <w:sz w:val="24"/>
          <w:szCs w:val="24"/>
          <w:lang w:val="kk-KZ" w:eastAsia="ru-RU"/>
        </w:rPr>
        <w:t>№27 қосымша</w:t>
      </w:r>
      <w:r>
        <w:rPr>
          <w:rFonts w:ascii="Times New Roman" w:eastAsia="Times New Roman" w:hAnsi="Times New Roman" w:cs="Times New Roman"/>
          <w:i/>
          <w:sz w:val="24"/>
          <w:szCs w:val="24"/>
          <w:lang w:val="kk-KZ" w:eastAsia="ru-RU"/>
        </w:rPr>
        <w:t>:</w:t>
      </w:r>
      <w:r w:rsidRPr="00E8750C">
        <w:rPr>
          <w:rFonts w:ascii="Times New Roman" w:eastAsia="Times New Roman" w:hAnsi="Times New Roman" w:cs="Times New Roman"/>
          <w:i/>
          <w:sz w:val="24"/>
          <w:szCs w:val="24"/>
          <w:lang w:val="kk-KZ" w:eastAsia="ru-RU"/>
        </w:rPr>
        <w:t xml:space="preserve"> 2019,2020 жылдарға</w:t>
      </w:r>
      <w:r>
        <w:rPr>
          <w:rFonts w:ascii="Times New Roman" w:eastAsia="Times New Roman" w:hAnsi="Times New Roman" w:cs="Times New Roman"/>
          <w:i/>
          <w:sz w:val="24"/>
          <w:szCs w:val="24"/>
          <w:lang w:val="kk-KZ" w:eastAsia="ru-RU"/>
        </w:rPr>
        <w:t xml:space="preserve"> арналған айналым ведомосының, «</w:t>
      </w:r>
      <w:r w:rsidRPr="00E8750C">
        <w:rPr>
          <w:rFonts w:ascii="Times New Roman" w:eastAsia="Times New Roman" w:hAnsi="Times New Roman" w:cs="Times New Roman"/>
          <w:i/>
          <w:sz w:val="24"/>
          <w:szCs w:val="24"/>
          <w:lang w:val="kk-KZ" w:eastAsia="ru-RU"/>
        </w:rPr>
        <w:t>Бас</w:t>
      </w:r>
      <w:r>
        <w:rPr>
          <w:rFonts w:ascii="Times New Roman" w:eastAsia="Times New Roman" w:hAnsi="Times New Roman" w:cs="Times New Roman"/>
          <w:i/>
          <w:sz w:val="24"/>
          <w:szCs w:val="24"/>
          <w:lang w:val="kk-KZ" w:eastAsia="ru-RU"/>
        </w:rPr>
        <w:t>ты журнал»</w:t>
      </w:r>
      <w:r w:rsidRPr="00E8750C">
        <w:rPr>
          <w:rFonts w:ascii="Times New Roman" w:eastAsia="Times New Roman" w:hAnsi="Times New Roman" w:cs="Times New Roman"/>
          <w:i/>
          <w:sz w:val="24"/>
          <w:szCs w:val="24"/>
          <w:lang w:val="kk-KZ" w:eastAsia="ru-RU"/>
        </w:rPr>
        <w:t xml:space="preserve"> кітабының, қаржылық есептіліктің 173 парақтағы көшірмелері;</w:t>
      </w:r>
    </w:p>
    <w:p w:rsidR="00E8750C" w:rsidRPr="00E8750C" w:rsidRDefault="00E8750C" w:rsidP="00E8750C">
      <w:pPr>
        <w:spacing w:after="0" w:line="240" w:lineRule="auto"/>
        <w:ind w:firstLine="708"/>
        <w:jc w:val="both"/>
        <w:rPr>
          <w:rFonts w:ascii="Times New Roman" w:eastAsia="Times New Roman" w:hAnsi="Times New Roman" w:cs="Times New Roman"/>
          <w:i/>
          <w:sz w:val="24"/>
          <w:szCs w:val="24"/>
          <w:lang w:val="kk-KZ" w:eastAsia="ru-RU"/>
        </w:rPr>
      </w:pPr>
      <w:r w:rsidRPr="00E8750C">
        <w:rPr>
          <w:rFonts w:ascii="Times New Roman" w:eastAsia="Times New Roman" w:hAnsi="Times New Roman" w:cs="Times New Roman"/>
          <w:i/>
          <w:sz w:val="24"/>
          <w:szCs w:val="24"/>
          <w:lang w:val="kk-KZ" w:eastAsia="ru-RU"/>
        </w:rPr>
        <w:t>№28 қосымша</w:t>
      </w:r>
      <w:r>
        <w:rPr>
          <w:rFonts w:ascii="Times New Roman" w:eastAsia="Times New Roman" w:hAnsi="Times New Roman" w:cs="Times New Roman"/>
          <w:i/>
          <w:sz w:val="24"/>
          <w:szCs w:val="24"/>
          <w:lang w:val="kk-KZ" w:eastAsia="ru-RU"/>
        </w:rPr>
        <w:t>:</w:t>
      </w:r>
      <w:r w:rsidRPr="00E8750C">
        <w:rPr>
          <w:rFonts w:ascii="Times New Roman" w:eastAsia="Times New Roman" w:hAnsi="Times New Roman" w:cs="Times New Roman"/>
          <w:i/>
          <w:sz w:val="24"/>
          <w:szCs w:val="24"/>
          <w:lang w:val="kk-KZ" w:eastAsia="ru-RU"/>
        </w:rPr>
        <w:t xml:space="preserve"> дебиторлық және кредиторлық берешектер туралы есептердің көшірмелері 20 парақта қоса беріледі;</w:t>
      </w:r>
    </w:p>
    <w:p w:rsidR="00E8750C" w:rsidRDefault="00E8750C" w:rsidP="00E8750C">
      <w:pPr>
        <w:spacing w:after="0" w:line="240" w:lineRule="auto"/>
        <w:ind w:firstLine="708"/>
        <w:jc w:val="both"/>
        <w:rPr>
          <w:rFonts w:ascii="Times New Roman" w:eastAsia="Times New Roman" w:hAnsi="Times New Roman" w:cs="Times New Roman"/>
          <w:i/>
          <w:sz w:val="24"/>
          <w:szCs w:val="24"/>
          <w:lang w:val="kk-KZ" w:eastAsia="ru-RU"/>
        </w:rPr>
      </w:pPr>
      <w:r w:rsidRPr="00E8750C">
        <w:rPr>
          <w:rFonts w:ascii="Times New Roman" w:eastAsia="Times New Roman" w:hAnsi="Times New Roman" w:cs="Times New Roman"/>
          <w:i/>
          <w:sz w:val="24"/>
          <w:szCs w:val="24"/>
          <w:lang w:val="kk-KZ" w:eastAsia="ru-RU"/>
        </w:rPr>
        <w:t>№29 қосымша</w:t>
      </w:r>
      <w:r>
        <w:rPr>
          <w:rFonts w:ascii="Times New Roman" w:eastAsia="Times New Roman" w:hAnsi="Times New Roman" w:cs="Times New Roman"/>
          <w:i/>
          <w:sz w:val="24"/>
          <w:szCs w:val="24"/>
          <w:lang w:val="kk-KZ" w:eastAsia="ru-RU"/>
        </w:rPr>
        <w:t>:</w:t>
      </w:r>
      <w:r w:rsidRPr="00E8750C">
        <w:rPr>
          <w:rFonts w:ascii="Times New Roman" w:eastAsia="Times New Roman" w:hAnsi="Times New Roman" w:cs="Times New Roman"/>
          <w:i/>
          <w:sz w:val="24"/>
          <w:szCs w:val="24"/>
          <w:lang w:val="kk-KZ" w:eastAsia="ru-RU"/>
        </w:rPr>
        <w:t xml:space="preserve"> сыйақы туралы ереженің көшірмелері, штат кестелері, айналым-сальдолық ведомостар, есеп айырысу парақтары, тағайындаулар, сыйлықақылар мен қосымша ақылар жөніндегі бұйрықтар, есептелген сыйлықақылар жөніндегі тізілімдер, 111 парақтағы түсіндірме;</w:t>
      </w:r>
    </w:p>
    <w:p w:rsidR="00E8750C" w:rsidRPr="00E8750C" w:rsidRDefault="00E8750C" w:rsidP="00E8750C">
      <w:pPr>
        <w:spacing w:after="0" w:line="240" w:lineRule="auto"/>
        <w:ind w:firstLine="708"/>
        <w:jc w:val="both"/>
        <w:rPr>
          <w:rFonts w:ascii="Times New Roman" w:eastAsia="Times New Roman" w:hAnsi="Times New Roman" w:cs="Times New Roman"/>
          <w:i/>
          <w:sz w:val="24"/>
          <w:szCs w:val="24"/>
          <w:lang w:val="kk-KZ" w:eastAsia="ru-RU"/>
        </w:rPr>
      </w:pPr>
      <w:r w:rsidRPr="00E8750C">
        <w:rPr>
          <w:rFonts w:ascii="Times New Roman" w:eastAsia="Times New Roman" w:hAnsi="Times New Roman" w:cs="Times New Roman"/>
          <w:i/>
          <w:sz w:val="24"/>
          <w:szCs w:val="24"/>
          <w:lang w:val="kk-KZ" w:eastAsia="ru-RU"/>
        </w:rPr>
        <w:t>№30 қосымша</w:t>
      </w:r>
      <w:r>
        <w:rPr>
          <w:rFonts w:ascii="Times New Roman" w:eastAsia="Times New Roman" w:hAnsi="Times New Roman" w:cs="Times New Roman"/>
          <w:i/>
          <w:sz w:val="24"/>
          <w:szCs w:val="24"/>
          <w:lang w:val="kk-KZ" w:eastAsia="ru-RU"/>
        </w:rPr>
        <w:t>:</w:t>
      </w:r>
      <w:r w:rsidRPr="00E8750C">
        <w:rPr>
          <w:rFonts w:ascii="Times New Roman" w:eastAsia="Times New Roman" w:hAnsi="Times New Roman" w:cs="Times New Roman"/>
          <w:i/>
          <w:sz w:val="24"/>
          <w:szCs w:val="24"/>
          <w:lang w:val="kk-KZ" w:eastAsia="ru-RU"/>
        </w:rPr>
        <w:t xml:space="preserve"> көшірмелері негізгі құралдар бойынша айналым ведомосы, түсіндірме, 55 парақтағы негізгі құралдар тізілімі;</w:t>
      </w:r>
    </w:p>
    <w:p w:rsidR="00E8750C" w:rsidRPr="00E8750C" w:rsidRDefault="00E8750C" w:rsidP="00E8750C">
      <w:pPr>
        <w:spacing w:after="0" w:line="240" w:lineRule="auto"/>
        <w:ind w:firstLine="708"/>
        <w:jc w:val="both"/>
        <w:rPr>
          <w:rFonts w:ascii="Times New Roman" w:eastAsia="Times New Roman" w:hAnsi="Times New Roman" w:cs="Times New Roman"/>
          <w:i/>
          <w:sz w:val="24"/>
          <w:szCs w:val="24"/>
          <w:lang w:val="kk-KZ" w:eastAsia="ru-RU"/>
        </w:rPr>
      </w:pPr>
      <w:r w:rsidRPr="00E8750C">
        <w:rPr>
          <w:rFonts w:ascii="Times New Roman" w:eastAsia="Times New Roman" w:hAnsi="Times New Roman" w:cs="Times New Roman"/>
          <w:i/>
          <w:sz w:val="24"/>
          <w:szCs w:val="24"/>
          <w:lang w:val="kk-KZ" w:eastAsia="ru-RU"/>
        </w:rPr>
        <w:t>№31 қосымша</w:t>
      </w:r>
      <w:r>
        <w:rPr>
          <w:rFonts w:ascii="Times New Roman" w:eastAsia="Times New Roman" w:hAnsi="Times New Roman" w:cs="Times New Roman"/>
          <w:i/>
          <w:sz w:val="24"/>
          <w:szCs w:val="24"/>
          <w:lang w:val="kk-KZ" w:eastAsia="ru-RU"/>
        </w:rPr>
        <w:t>:</w:t>
      </w:r>
      <w:r w:rsidRPr="00E8750C">
        <w:rPr>
          <w:rFonts w:ascii="Times New Roman" w:eastAsia="Times New Roman" w:hAnsi="Times New Roman" w:cs="Times New Roman"/>
          <w:i/>
          <w:sz w:val="24"/>
          <w:szCs w:val="24"/>
          <w:lang w:val="kk-KZ" w:eastAsia="ru-RU"/>
        </w:rPr>
        <w:t xml:space="preserve"> көшірмелері негізгі құралдар бойынша айналым ведомосы, түсіндірме, 55 парақтағы негізгі құралдар тізілімі;</w:t>
      </w:r>
    </w:p>
    <w:p w:rsidR="00E8750C" w:rsidRPr="00E8750C" w:rsidRDefault="00E8750C" w:rsidP="00E8750C">
      <w:pPr>
        <w:spacing w:after="0" w:line="240" w:lineRule="auto"/>
        <w:ind w:firstLine="708"/>
        <w:jc w:val="both"/>
        <w:rPr>
          <w:rFonts w:ascii="Times New Roman" w:eastAsia="Times New Roman" w:hAnsi="Times New Roman" w:cs="Times New Roman"/>
          <w:i/>
          <w:sz w:val="24"/>
          <w:szCs w:val="24"/>
          <w:lang w:val="kk-KZ" w:eastAsia="ru-RU"/>
        </w:rPr>
      </w:pPr>
      <w:r w:rsidRPr="00E8750C">
        <w:rPr>
          <w:rFonts w:ascii="Times New Roman" w:eastAsia="Times New Roman" w:hAnsi="Times New Roman" w:cs="Times New Roman"/>
          <w:i/>
          <w:sz w:val="24"/>
          <w:szCs w:val="24"/>
          <w:lang w:val="kk-KZ" w:eastAsia="ru-RU"/>
        </w:rPr>
        <w:t>№32 қосымша</w:t>
      </w:r>
      <w:r>
        <w:rPr>
          <w:rFonts w:ascii="Times New Roman" w:eastAsia="Times New Roman" w:hAnsi="Times New Roman" w:cs="Times New Roman"/>
          <w:i/>
          <w:sz w:val="24"/>
          <w:szCs w:val="24"/>
          <w:lang w:val="kk-KZ" w:eastAsia="ru-RU"/>
        </w:rPr>
        <w:t>:</w:t>
      </w:r>
      <w:r w:rsidRPr="00E8750C">
        <w:rPr>
          <w:rFonts w:ascii="Times New Roman" w:eastAsia="Times New Roman" w:hAnsi="Times New Roman" w:cs="Times New Roman"/>
          <w:i/>
          <w:sz w:val="24"/>
          <w:szCs w:val="24"/>
          <w:lang w:val="kk-KZ" w:eastAsia="ru-RU"/>
        </w:rPr>
        <w:t xml:space="preserve"> бұйрықтың және толық материалдық жауапкершілік туралы шарттың көшірмелері 4 парақта қоса беріледі;</w:t>
      </w:r>
    </w:p>
    <w:p w:rsidR="00E8750C" w:rsidRDefault="00E8750C" w:rsidP="00E8750C">
      <w:pPr>
        <w:spacing w:after="0" w:line="240" w:lineRule="auto"/>
        <w:ind w:firstLine="708"/>
        <w:jc w:val="both"/>
        <w:rPr>
          <w:rFonts w:ascii="Times New Roman" w:eastAsia="Times New Roman" w:hAnsi="Times New Roman" w:cs="Times New Roman"/>
          <w:i/>
          <w:sz w:val="24"/>
          <w:szCs w:val="24"/>
          <w:lang w:val="kk-KZ" w:eastAsia="ru-RU"/>
        </w:rPr>
      </w:pPr>
      <w:r w:rsidRPr="00E8750C">
        <w:rPr>
          <w:rFonts w:ascii="Times New Roman" w:eastAsia="Times New Roman" w:hAnsi="Times New Roman" w:cs="Times New Roman"/>
          <w:i/>
          <w:sz w:val="24"/>
          <w:szCs w:val="24"/>
          <w:lang w:val="kk-KZ" w:eastAsia="ru-RU"/>
        </w:rPr>
        <w:t>№33 қосымша</w:t>
      </w:r>
      <w:r>
        <w:rPr>
          <w:rFonts w:ascii="Times New Roman" w:eastAsia="Times New Roman" w:hAnsi="Times New Roman" w:cs="Times New Roman"/>
          <w:i/>
          <w:sz w:val="24"/>
          <w:szCs w:val="24"/>
          <w:lang w:val="kk-KZ" w:eastAsia="ru-RU"/>
        </w:rPr>
        <w:t>:</w:t>
      </w:r>
      <w:r w:rsidRPr="00E8750C">
        <w:rPr>
          <w:rFonts w:ascii="Times New Roman" w:eastAsia="Times New Roman" w:hAnsi="Times New Roman" w:cs="Times New Roman"/>
          <w:i/>
          <w:sz w:val="24"/>
          <w:szCs w:val="24"/>
          <w:lang w:val="kk-KZ" w:eastAsia="ru-RU"/>
        </w:rPr>
        <w:t xml:space="preserve"> автокөлікке қызмет көрсету шарттарының көшірмелері, көрсетілген қызмет актілері, автокөлік құралының карточкасы, КҚ тіркеу туралы куәлік, жол парақтары, 36 парақтағы түсіндірме;</w:t>
      </w:r>
    </w:p>
    <w:p w:rsidR="00E8750C" w:rsidRPr="00E8750C" w:rsidRDefault="00E8750C" w:rsidP="00E8750C">
      <w:pPr>
        <w:spacing w:after="0" w:line="240" w:lineRule="auto"/>
        <w:ind w:firstLine="708"/>
        <w:jc w:val="both"/>
        <w:rPr>
          <w:rFonts w:ascii="Times New Roman" w:eastAsia="Times New Roman" w:hAnsi="Times New Roman" w:cs="Times New Roman"/>
          <w:i/>
          <w:sz w:val="24"/>
          <w:szCs w:val="24"/>
          <w:lang w:val="kk-KZ" w:eastAsia="ru-RU"/>
        </w:rPr>
      </w:pPr>
      <w:r w:rsidRPr="00E8750C">
        <w:rPr>
          <w:rFonts w:ascii="Times New Roman" w:eastAsia="Times New Roman" w:hAnsi="Times New Roman" w:cs="Times New Roman"/>
          <w:i/>
          <w:sz w:val="24"/>
          <w:szCs w:val="24"/>
          <w:lang w:val="kk-KZ" w:eastAsia="ru-RU"/>
        </w:rPr>
        <w:t>№34 қосымша</w:t>
      </w:r>
      <w:r>
        <w:rPr>
          <w:rFonts w:ascii="Times New Roman" w:eastAsia="Times New Roman" w:hAnsi="Times New Roman" w:cs="Times New Roman"/>
          <w:i/>
          <w:sz w:val="24"/>
          <w:szCs w:val="24"/>
          <w:lang w:val="kk-KZ" w:eastAsia="ru-RU"/>
        </w:rPr>
        <w:t>:</w:t>
      </w:r>
      <w:r w:rsidRPr="00E8750C">
        <w:rPr>
          <w:rFonts w:ascii="Times New Roman" w:eastAsia="Times New Roman" w:hAnsi="Times New Roman" w:cs="Times New Roman"/>
          <w:i/>
          <w:sz w:val="24"/>
          <w:szCs w:val="24"/>
          <w:lang w:val="kk-KZ" w:eastAsia="ru-RU"/>
        </w:rPr>
        <w:t xml:space="preserve"> негізсіз іссапар шығыстары жөніндегі ведомость, аванстық есептердің көшірмелері, төлеуге берілетін шоттар 16 парақта қоса беріледі;</w:t>
      </w:r>
    </w:p>
    <w:p w:rsidR="00E8750C" w:rsidRPr="00E8750C" w:rsidRDefault="00E8750C" w:rsidP="00E8750C">
      <w:pPr>
        <w:spacing w:after="0" w:line="240" w:lineRule="auto"/>
        <w:ind w:firstLine="708"/>
        <w:jc w:val="both"/>
        <w:rPr>
          <w:rFonts w:ascii="Times New Roman" w:eastAsia="Times New Roman" w:hAnsi="Times New Roman" w:cs="Times New Roman"/>
          <w:i/>
          <w:sz w:val="24"/>
          <w:szCs w:val="24"/>
          <w:lang w:val="kk-KZ" w:eastAsia="ru-RU"/>
        </w:rPr>
      </w:pPr>
      <w:r w:rsidRPr="00E8750C">
        <w:rPr>
          <w:rFonts w:ascii="Times New Roman" w:eastAsia="Times New Roman" w:hAnsi="Times New Roman" w:cs="Times New Roman"/>
          <w:i/>
          <w:sz w:val="24"/>
          <w:szCs w:val="24"/>
          <w:lang w:val="kk-KZ" w:eastAsia="ru-RU"/>
        </w:rPr>
        <w:t>№35 қосымша</w:t>
      </w:r>
      <w:r>
        <w:rPr>
          <w:rFonts w:ascii="Times New Roman" w:eastAsia="Times New Roman" w:hAnsi="Times New Roman" w:cs="Times New Roman"/>
          <w:i/>
          <w:sz w:val="24"/>
          <w:szCs w:val="24"/>
          <w:lang w:val="kk-KZ" w:eastAsia="ru-RU"/>
        </w:rPr>
        <w:t>:</w:t>
      </w:r>
      <w:r w:rsidRPr="00E8750C">
        <w:rPr>
          <w:rFonts w:ascii="Times New Roman" w:eastAsia="Times New Roman" w:hAnsi="Times New Roman" w:cs="Times New Roman"/>
          <w:i/>
          <w:sz w:val="24"/>
          <w:szCs w:val="24"/>
          <w:lang w:val="kk-KZ" w:eastAsia="ru-RU"/>
        </w:rPr>
        <w:t xml:space="preserve"> негізсіз іссапар шығыстары жөніндегі ведомость, бұйрықтардың көшірмелері, аванстық есептердің көшірмелері, төлеуге берілетін шоттар 20 парақта қоса беріледі;</w:t>
      </w:r>
    </w:p>
    <w:p w:rsidR="00E8750C" w:rsidRPr="00E8750C" w:rsidRDefault="00E8750C" w:rsidP="00E8750C">
      <w:pPr>
        <w:spacing w:after="0" w:line="240" w:lineRule="auto"/>
        <w:ind w:firstLine="708"/>
        <w:jc w:val="both"/>
        <w:rPr>
          <w:rFonts w:ascii="Times New Roman" w:eastAsia="Times New Roman" w:hAnsi="Times New Roman" w:cs="Times New Roman"/>
          <w:i/>
          <w:sz w:val="24"/>
          <w:szCs w:val="24"/>
          <w:lang w:val="kk-KZ" w:eastAsia="ru-RU"/>
        </w:rPr>
      </w:pPr>
      <w:r w:rsidRPr="00E8750C">
        <w:rPr>
          <w:rFonts w:ascii="Times New Roman" w:eastAsia="Times New Roman" w:hAnsi="Times New Roman" w:cs="Times New Roman"/>
          <w:i/>
          <w:sz w:val="24"/>
          <w:szCs w:val="24"/>
          <w:lang w:val="kk-KZ" w:eastAsia="ru-RU"/>
        </w:rPr>
        <w:t>№36 қосымша</w:t>
      </w:r>
      <w:r>
        <w:rPr>
          <w:rFonts w:ascii="Times New Roman" w:eastAsia="Times New Roman" w:hAnsi="Times New Roman" w:cs="Times New Roman"/>
          <w:i/>
          <w:sz w:val="24"/>
          <w:szCs w:val="24"/>
          <w:lang w:val="kk-KZ" w:eastAsia="ru-RU"/>
        </w:rPr>
        <w:t>:</w:t>
      </w:r>
      <w:r w:rsidRPr="00E8750C">
        <w:rPr>
          <w:rFonts w:ascii="Times New Roman" w:eastAsia="Times New Roman" w:hAnsi="Times New Roman" w:cs="Times New Roman"/>
          <w:i/>
          <w:sz w:val="24"/>
          <w:szCs w:val="24"/>
          <w:lang w:val="kk-KZ" w:eastAsia="ru-RU"/>
        </w:rPr>
        <w:t xml:space="preserve"> бұйрықтың 9 парақтағы көшірмесі;</w:t>
      </w:r>
    </w:p>
    <w:p w:rsidR="00E8750C" w:rsidRPr="00E8750C" w:rsidRDefault="00E8750C" w:rsidP="00E8750C">
      <w:pPr>
        <w:spacing w:after="0" w:line="240" w:lineRule="auto"/>
        <w:ind w:firstLine="708"/>
        <w:jc w:val="both"/>
        <w:rPr>
          <w:rFonts w:ascii="Times New Roman" w:eastAsia="Times New Roman" w:hAnsi="Times New Roman" w:cs="Times New Roman"/>
          <w:i/>
          <w:sz w:val="24"/>
          <w:szCs w:val="24"/>
          <w:lang w:val="kk-KZ" w:eastAsia="ru-RU"/>
        </w:rPr>
      </w:pPr>
      <w:r w:rsidRPr="00E8750C">
        <w:rPr>
          <w:rFonts w:ascii="Times New Roman" w:eastAsia="Times New Roman" w:hAnsi="Times New Roman" w:cs="Times New Roman"/>
          <w:i/>
          <w:sz w:val="24"/>
          <w:szCs w:val="24"/>
          <w:lang w:val="kk-KZ" w:eastAsia="ru-RU"/>
        </w:rPr>
        <w:t>№37 қосымша</w:t>
      </w:r>
      <w:r>
        <w:rPr>
          <w:rFonts w:ascii="Times New Roman" w:eastAsia="Times New Roman" w:hAnsi="Times New Roman" w:cs="Times New Roman"/>
          <w:i/>
          <w:sz w:val="24"/>
          <w:szCs w:val="24"/>
          <w:lang w:val="kk-KZ" w:eastAsia="ru-RU"/>
        </w:rPr>
        <w:t>:</w:t>
      </w:r>
      <w:r w:rsidRPr="00E8750C">
        <w:rPr>
          <w:rFonts w:ascii="Times New Roman" w:eastAsia="Times New Roman" w:hAnsi="Times New Roman" w:cs="Times New Roman"/>
          <w:i/>
          <w:sz w:val="24"/>
          <w:szCs w:val="24"/>
          <w:lang w:val="kk-KZ" w:eastAsia="ru-RU"/>
        </w:rPr>
        <w:t xml:space="preserve"> бұйрықтың көшірмесі 2 парақта;</w:t>
      </w:r>
    </w:p>
    <w:p w:rsidR="00E8750C" w:rsidRPr="00E8750C" w:rsidRDefault="00E8750C" w:rsidP="00E8750C">
      <w:pPr>
        <w:spacing w:after="0" w:line="240" w:lineRule="auto"/>
        <w:ind w:firstLine="708"/>
        <w:jc w:val="both"/>
        <w:rPr>
          <w:rFonts w:ascii="Times New Roman" w:eastAsia="Times New Roman" w:hAnsi="Times New Roman" w:cs="Times New Roman"/>
          <w:i/>
          <w:sz w:val="24"/>
          <w:szCs w:val="24"/>
          <w:lang w:val="kk-KZ" w:eastAsia="ru-RU"/>
        </w:rPr>
      </w:pPr>
      <w:r w:rsidRPr="00E8750C">
        <w:rPr>
          <w:rFonts w:ascii="Times New Roman" w:eastAsia="Times New Roman" w:hAnsi="Times New Roman" w:cs="Times New Roman"/>
          <w:i/>
          <w:sz w:val="24"/>
          <w:szCs w:val="24"/>
          <w:lang w:val="kk-KZ" w:eastAsia="ru-RU"/>
        </w:rPr>
        <w:t>№38 қосымша</w:t>
      </w:r>
      <w:r>
        <w:rPr>
          <w:rFonts w:ascii="Times New Roman" w:eastAsia="Times New Roman" w:hAnsi="Times New Roman" w:cs="Times New Roman"/>
          <w:i/>
          <w:sz w:val="24"/>
          <w:szCs w:val="24"/>
          <w:lang w:val="kk-KZ" w:eastAsia="ru-RU"/>
        </w:rPr>
        <w:t>:</w:t>
      </w:r>
      <w:r w:rsidRPr="00E8750C">
        <w:rPr>
          <w:rFonts w:ascii="Times New Roman" w:eastAsia="Times New Roman" w:hAnsi="Times New Roman" w:cs="Times New Roman"/>
          <w:i/>
          <w:sz w:val="24"/>
          <w:szCs w:val="24"/>
          <w:lang w:val="kk-KZ" w:eastAsia="ru-RU"/>
        </w:rPr>
        <w:t xml:space="preserve"> жеке қаржыландыру жоспарына өзгерістер енгізу туралы анықтама 2 парақта қоса беріледі;</w:t>
      </w:r>
    </w:p>
    <w:p w:rsidR="00E8750C" w:rsidRPr="00E8750C" w:rsidRDefault="00E8750C" w:rsidP="00E8750C">
      <w:pPr>
        <w:spacing w:after="0" w:line="240" w:lineRule="auto"/>
        <w:ind w:firstLine="708"/>
        <w:jc w:val="both"/>
        <w:rPr>
          <w:rFonts w:ascii="Times New Roman" w:eastAsia="Times New Roman" w:hAnsi="Times New Roman" w:cs="Times New Roman"/>
          <w:i/>
          <w:sz w:val="24"/>
          <w:szCs w:val="24"/>
          <w:lang w:val="kk-KZ" w:eastAsia="ru-RU"/>
        </w:rPr>
      </w:pPr>
      <w:r w:rsidRPr="00E8750C">
        <w:rPr>
          <w:rFonts w:ascii="Times New Roman" w:eastAsia="Times New Roman" w:hAnsi="Times New Roman" w:cs="Times New Roman"/>
          <w:i/>
          <w:sz w:val="24"/>
          <w:szCs w:val="24"/>
          <w:lang w:val="kk-KZ" w:eastAsia="ru-RU"/>
        </w:rPr>
        <w:t>№39 қосымша</w:t>
      </w:r>
      <w:r>
        <w:rPr>
          <w:rFonts w:ascii="Times New Roman" w:eastAsia="Times New Roman" w:hAnsi="Times New Roman" w:cs="Times New Roman"/>
          <w:i/>
          <w:sz w:val="24"/>
          <w:szCs w:val="24"/>
          <w:lang w:val="kk-KZ" w:eastAsia="ru-RU"/>
        </w:rPr>
        <w:t>:</w:t>
      </w:r>
      <w:r w:rsidRPr="00E8750C">
        <w:rPr>
          <w:rFonts w:ascii="Times New Roman" w:eastAsia="Times New Roman" w:hAnsi="Times New Roman" w:cs="Times New Roman"/>
          <w:i/>
          <w:sz w:val="24"/>
          <w:szCs w:val="24"/>
          <w:lang w:val="kk-KZ" w:eastAsia="ru-RU"/>
        </w:rPr>
        <w:t xml:space="preserve"> жауапты хатшыға қызметтік жазба 2 парақта қоса беріледі;</w:t>
      </w:r>
    </w:p>
    <w:p w:rsidR="00E8750C" w:rsidRDefault="00E8750C" w:rsidP="00E8750C">
      <w:pPr>
        <w:spacing w:after="0" w:line="240" w:lineRule="auto"/>
        <w:ind w:firstLine="708"/>
        <w:jc w:val="both"/>
        <w:rPr>
          <w:rFonts w:ascii="Times New Roman" w:eastAsia="Times New Roman" w:hAnsi="Times New Roman" w:cs="Times New Roman"/>
          <w:i/>
          <w:sz w:val="24"/>
          <w:szCs w:val="24"/>
          <w:lang w:val="kk-KZ" w:eastAsia="ru-RU"/>
        </w:rPr>
      </w:pPr>
      <w:r w:rsidRPr="00E8750C">
        <w:rPr>
          <w:rFonts w:ascii="Times New Roman" w:eastAsia="Times New Roman" w:hAnsi="Times New Roman" w:cs="Times New Roman"/>
          <w:i/>
          <w:sz w:val="24"/>
          <w:szCs w:val="24"/>
          <w:lang w:val="kk-KZ" w:eastAsia="ru-RU"/>
        </w:rPr>
        <w:t>№40 қосымша</w:t>
      </w:r>
      <w:r>
        <w:rPr>
          <w:rFonts w:ascii="Times New Roman" w:eastAsia="Times New Roman" w:hAnsi="Times New Roman" w:cs="Times New Roman"/>
          <w:i/>
          <w:sz w:val="24"/>
          <w:szCs w:val="24"/>
          <w:lang w:val="kk-KZ" w:eastAsia="ru-RU"/>
        </w:rPr>
        <w:t>:</w:t>
      </w:r>
      <w:r w:rsidRPr="00E8750C">
        <w:rPr>
          <w:rFonts w:ascii="Times New Roman" w:eastAsia="Times New Roman" w:hAnsi="Times New Roman" w:cs="Times New Roman"/>
          <w:i/>
          <w:sz w:val="24"/>
          <w:szCs w:val="24"/>
          <w:lang w:val="kk-KZ" w:eastAsia="ru-RU"/>
        </w:rPr>
        <w:t xml:space="preserve"> 2020 жылға арналған жеке қаржыландыру жоспарының көшірмесі, Комитет төрағасы А. Дарбаевтың 20.12.2019 жылғы № 52-нқ бұйрығы 30 парақта;</w:t>
      </w:r>
    </w:p>
    <w:p w:rsidR="00E8750C" w:rsidRPr="00E8750C" w:rsidRDefault="00E8750C" w:rsidP="00E8750C">
      <w:pPr>
        <w:spacing w:after="0" w:line="240" w:lineRule="auto"/>
        <w:ind w:firstLine="708"/>
        <w:jc w:val="both"/>
        <w:rPr>
          <w:rFonts w:ascii="Times New Roman" w:eastAsia="Times New Roman" w:hAnsi="Times New Roman" w:cs="Times New Roman"/>
          <w:i/>
          <w:sz w:val="24"/>
          <w:szCs w:val="24"/>
          <w:lang w:val="kk-KZ" w:eastAsia="ru-RU"/>
        </w:rPr>
      </w:pPr>
      <w:r w:rsidRPr="00E8750C">
        <w:rPr>
          <w:rFonts w:ascii="Times New Roman" w:eastAsia="Times New Roman" w:hAnsi="Times New Roman" w:cs="Times New Roman"/>
          <w:i/>
          <w:sz w:val="24"/>
          <w:szCs w:val="24"/>
          <w:lang w:val="kk-KZ" w:eastAsia="ru-RU"/>
        </w:rPr>
        <w:t>№</w:t>
      </w:r>
      <w:r>
        <w:rPr>
          <w:rFonts w:ascii="Times New Roman" w:eastAsia="Times New Roman" w:hAnsi="Times New Roman" w:cs="Times New Roman"/>
          <w:i/>
          <w:sz w:val="24"/>
          <w:szCs w:val="24"/>
          <w:lang w:val="kk-KZ" w:eastAsia="ru-RU"/>
        </w:rPr>
        <w:t xml:space="preserve"> 41 қосымша:</w:t>
      </w:r>
      <w:r w:rsidRPr="00E8750C">
        <w:rPr>
          <w:rFonts w:ascii="Times New Roman" w:eastAsia="Times New Roman" w:hAnsi="Times New Roman" w:cs="Times New Roman"/>
          <w:i/>
          <w:sz w:val="24"/>
          <w:szCs w:val="24"/>
          <w:lang w:val="kk-KZ" w:eastAsia="ru-RU"/>
        </w:rPr>
        <w:t xml:space="preserve"> кесте. қаржыландыру жоспарының, мемлекеттік сатып алу жоспарының 9 парақтағы көшірмелері;</w:t>
      </w:r>
    </w:p>
    <w:p w:rsidR="00E8750C" w:rsidRPr="00E8750C" w:rsidRDefault="00E8750C" w:rsidP="00E8750C">
      <w:pPr>
        <w:spacing w:after="0" w:line="240" w:lineRule="auto"/>
        <w:ind w:firstLine="708"/>
        <w:jc w:val="both"/>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№42 қосымша:</w:t>
      </w:r>
      <w:r w:rsidRPr="00E8750C">
        <w:rPr>
          <w:rFonts w:ascii="Times New Roman" w:eastAsia="Times New Roman" w:hAnsi="Times New Roman" w:cs="Times New Roman"/>
          <w:i/>
          <w:sz w:val="24"/>
          <w:szCs w:val="24"/>
          <w:lang w:val="kk-KZ" w:eastAsia="ru-RU"/>
        </w:rPr>
        <w:t xml:space="preserve"> веб-порталдан 13 парақтағы скриншоттар;</w:t>
      </w:r>
    </w:p>
    <w:p w:rsidR="00E8750C" w:rsidRPr="00E8750C" w:rsidRDefault="00E8750C" w:rsidP="00E8750C">
      <w:pPr>
        <w:spacing w:after="0" w:line="240" w:lineRule="auto"/>
        <w:ind w:firstLine="708"/>
        <w:jc w:val="both"/>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№43 қосымша:</w:t>
      </w:r>
      <w:r w:rsidRPr="00E8750C">
        <w:rPr>
          <w:rFonts w:ascii="Times New Roman" w:eastAsia="Times New Roman" w:hAnsi="Times New Roman" w:cs="Times New Roman"/>
          <w:i/>
          <w:sz w:val="24"/>
          <w:szCs w:val="24"/>
          <w:lang w:val="kk-KZ" w:eastAsia="ru-RU"/>
        </w:rPr>
        <w:t xml:space="preserve"> веб-порталдан 1 парақтағы скриншот;</w:t>
      </w:r>
    </w:p>
    <w:p w:rsidR="00E8750C" w:rsidRPr="00E8750C" w:rsidRDefault="00E8750C" w:rsidP="00E8750C">
      <w:pPr>
        <w:spacing w:after="0" w:line="240" w:lineRule="auto"/>
        <w:ind w:firstLine="708"/>
        <w:jc w:val="both"/>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№44 қосымша:</w:t>
      </w:r>
      <w:r w:rsidRPr="00E8750C">
        <w:rPr>
          <w:rFonts w:ascii="Times New Roman" w:eastAsia="Times New Roman" w:hAnsi="Times New Roman" w:cs="Times New Roman"/>
          <w:i/>
          <w:sz w:val="24"/>
          <w:szCs w:val="24"/>
          <w:lang w:val="kk-KZ" w:eastAsia="ru-RU"/>
        </w:rPr>
        <w:t xml:space="preserve"> веб-порталдан 13 парақтағы скриншоттар;</w:t>
      </w:r>
    </w:p>
    <w:p w:rsidR="00E8750C" w:rsidRDefault="00E8750C" w:rsidP="00E8750C">
      <w:pPr>
        <w:spacing w:after="0" w:line="240" w:lineRule="auto"/>
        <w:ind w:firstLine="708"/>
        <w:jc w:val="both"/>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№45 қосымша:</w:t>
      </w:r>
      <w:r w:rsidRPr="00E8750C">
        <w:rPr>
          <w:rFonts w:ascii="Times New Roman" w:eastAsia="Times New Roman" w:hAnsi="Times New Roman" w:cs="Times New Roman"/>
          <w:i/>
          <w:sz w:val="24"/>
          <w:szCs w:val="24"/>
          <w:lang w:val="kk-KZ" w:eastAsia="ru-RU"/>
        </w:rPr>
        <w:t xml:space="preserve"> веб-порталдан алынған скриншоттар, техникалық ерекшеліктердің, қорытынды хаттамаларының көшірмелері 34 парақта;</w:t>
      </w:r>
    </w:p>
    <w:p w:rsidR="00E8750C" w:rsidRPr="00E8750C" w:rsidRDefault="007C01FF" w:rsidP="00E8750C">
      <w:pPr>
        <w:spacing w:after="0" w:line="240" w:lineRule="auto"/>
        <w:ind w:firstLine="708"/>
        <w:jc w:val="both"/>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№46 қосымша:</w:t>
      </w:r>
      <w:r w:rsidR="00E8750C" w:rsidRPr="00E8750C">
        <w:rPr>
          <w:rFonts w:ascii="Times New Roman" w:eastAsia="Times New Roman" w:hAnsi="Times New Roman" w:cs="Times New Roman"/>
          <w:i/>
          <w:sz w:val="24"/>
          <w:szCs w:val="24"/>
          <w:lang w:val="kk-KZ" w:eastAsia="ru-RU"/>
        </w:rPr>
        <w:t xml:space="preserve"> веб-порталдан алынған скриншоттар 42 парақта қоса беріледі;</w:t>
      </w:r>
    </w:p>
    <w:p w:rsidR="00E8750C" w:rsidRPr="00E8750C" w:rsidRDefault="007C01FF" w:rsidP="00E8750C">
      <w:pPr>
        <w:spacing w:after="0" w:line="240" w:lineRule="auto"/>
        <w:ind w:firstLine="708"/>
        <w:jc w:val="both"/>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 47 қосымша:</w:t>
      </w:r>
      <w:r w:rsidR="00E8750C" w:rsidRPr="00E8750C">
        <w:rPr>
          <w:rFonts w:ascii="Times New Roman" w:eastAsia="Times New Roman" w:hAnsi="Times New Roman" w:cs="Times New Roman"/>
          <w:i/>
          <w:sz w:val="24"/>
          <w:szCs w:val="24"/>
          <w:lang w:val="kk-KZ" w:eastAsia="ru-RU"/>
        </w:rPr>
        <w:t xml:space="preserve"> веб-порталдан алынған скриншоттар 3 парақта қоса беріледі;</w:t>
      </w:r>
    </w:p>
    <w:p w:rsidR="00E8750C" w:rsidRPr="00E8750C" w:rsidRDefault="007C01FF" w:rsidP="00E8750C">
      <w:pPr>
        <w:spacing w:after="0" w:line="240" w:lineRule="auto"/>
        <w:ind w:firstLine="708"/>
        <w:jc w:val="both"/>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№48 қосымша:</w:t>
      </w:r>
      <w:r w:rsidR="00E8750C" w:rsidRPr="00E8750C">
        <w:rPr>
          <w:rFonts w:ascii="Times New Roman" w:eastAsia="Times New Roman" w:hAnsi="Times New Roman" w:cs="Times New Roman"/>
          <w:i/>
          <w:sz w:val="24"/>
          <w:szCs w:val="24"/>
          <w:lang w:val="kk-KZ" w:eastAsia="ru-RU"/>
        </w:rPr>
        <w:t xml:space="preserve"> веб порталдан алынған скриншоттар, </w:t>
      </w:r>
      <w:r>
        <w:rPr>
          <w:rFonts w:ascii="Times New Roman" w:eastAsia="Times New Roman" w:hAnsi="Times New Roman" w:cs="Times New Roman"/>
          <w:i/>
          <w:sz w:val="24"/>
          <w:szCs w:val="24"/>
          <w:lang w:val="kk-KZ" w:eastAsia="ru-RU"/>
        </w:rPr>
        <w:t>А.С.</w:t>
      </w:r>
      <w:r w:rsidR="00E8750C" w:rsidRPr="00E8750C">
        <w:rPr>
          <w:rFonts w:ascii="Times New Roman" w:eastAsia="Times New Roman" w:hAnsi="Times New Roman" w:cs="Times New Roman"/>
          <w:i/>
          <w:sz w:val="24"/>
          <w:szCs w:val="24"/>
          <w:lang w:val="kk-KZ" w:eastAsia="ru-RU"/>
        </w:rPr>
        <w:t xml:space="preserve"> Сыздыкованың түсініктемесі 4 парақта;</w:t>
      </w:r>
    </w:p>
    <w:p w:rsidR="00E8750C" w:rsidRPr="00E8750C" w:rsidRDefault="007C01FF" w:rsidP="00E8750C">
      <w:pPr>
        <w:spacing w:after="0" w:line="240" w:lineRule="auto"/>
        <w:ind w:firstLine="708"/>
        <w:jc w:val="both"/>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№49 қосымша:</w:t>
      </w:r>
      <w:r w:rsidR="00E8750C">
        <w:rPr>
          <w:rFonts w:ascii="Times New Roman" w:eastAsia="Times New Roman" w:hAnsi="Times New Roman" w:cs="Times New Roman"/>
          <w:i/>
          <w:sz w:val="24"/>
          <w:szCs w:val="24"/>
          <w:lang w:val="kk-KZ" w:eastAsia="ru-RU"/>
        </w:rPr>
        <w:t>А.С.</w:t>
      </w:r>
      <w:r w:rsidR="00E8750C" w:rsidRPr="00E8750C">
        <w:rPr>
          <w:rFonts w:ascii="Times New Roman" w:eastAsia="Times New Roman" w:hAnsi="Times New Roman" w:cs="Times New Roman"/>
          <w:i/>
          <w:sz w:val="24"/>
          <w:szCs w:val="24"/>
          <w:lang w:val="kk-KZ" w:eastAsia="ru-RU"/>
        </w:rPr>
        <w:t xml:space="preserve"> Сыздықованың түсініктемесі, веб-порталдан алынған скриншоттар 62 парақта қоса беріледі;</w:t>
      </w:r>
    </w:p>
    <w:p w:rsidR="00E8750C" w:rsidRDefault="00E8750C" w:rsidP="00E8750C">
      <w:pPr>
        <w:spacing w:after="0" w:line="240" w:lineRule="auto"/>
        <w:ind w:firstLine="708"/>
        <w:jc w:val="both"/>
        <w:rPr>
          <w:rFonts w:ascii="Times New Roman" w:eastAsia="Times New Roman" w:hAnsi="Times New Roman" w:cs="Times New Roman"/>
          <w:i/>
          <w:sz w:val="24"/>
          <w:szCs w:val="24"/>
          <w:lang w:val="kk-KZ" w:eastAsia="ru-RU"/>
        </w:rPr>
      </w:pPr>
      <w:r w:rsidRPr="00E8750C">
        <w:rPr>
          <w:rFonts w:ascii="Times New Roman" w:eastAsia="Times New Roman" w:hAnsi="Times New Roman" w:cs="Times New Roman"/>
          <w:i/>
          <w:sz w:val="24"/>
          <w:szCs w:val="24"/>
          <w:lang w:val="kk-KZ" w:eastAsia="ru-RU"/>
        </w:rPr>
        <w:t>№50 қосымша</w:t>
      </w:r>
      <w:r w:rsidR="007C01FF">
        <w:rPr>
          <w:rFonts w:ascii="Times New Roman" w:eastAsia="Times New Roman" w:hAnsi="Times New Roman" w:cs="Times New Roman"/>
          <w:i/>
          <w:sz w:val="24"/>
          <w:szCs w:val="24"/>
          <w:lang w:val="kk-KZ" w:eastAsia="ru-RU"/>
        </w:rPr>
        <w:t>:</w:t>
      </w:r>
      <w:r w:rsidRPr="00E8750C">
        <w:rPr>
          <w:rFonts w:ascii="Times New Roman" w:eastAsia="Times New Roman" w:hAnsi="Times New Roman" w:cs="Times New Roman"/>
          <w:i/>
          <w:sz w:val="24"/>
          <w:szCs w:val="24"/>
          <w:lang w:val="kk-KZ" w:eastAsia="ru-RU"/>
        </w:rPr>
        <w:t xml:space="preserve"> қаржы және </w:t>
      </w:r>
      <w:r w:rsidR="007C01FF">
        <w:rPr>
          <w:rFonts w:ascii="Times New Roman" w:eastAsia="Times New Roman" w:hAnsi="Times New Roman" w:cs="Times New Roman"/>
          <w:i/>
          <w:sz w:val="24"/>
          <w:szCs w:val="24"/>
          <w:lang w:val="kk-KZ" w:eastAsia="ru-RU"/>
        </w:rPr>
        <w:t>м</w:t>
      </w:r>
      <w:r w:rsidRPr="00E8750C">
        <w:rPr>
          <w:rFonts w:ascii="Times New Roman" w:eastAsia="Times New Roman" w:hAnsi="Times New Roman" w:cs="Times New Roman"/>
          <w:i/>
          <w:sz w:val="24"/>
          <w:szCs w:val="24"/>
          <w:lang w:val="kk-KZ" w:eastAsia="ru-RU"/>
        </w:rPr>
        <w:t>емлекеттік сатып алу басқармасының бас сарапшысының түсіндірмесі 1 парақта;</w:t>
      </w:r>
    </w:p>
    <w:p w:rsidR="00E8750C" w:rsidRPr="00E8750C" w:rsidRDefault="007C01FF" w:rsidP="00E8750C">
      <w:pPr>
        <w:spacing w:after="0" w:line="240" w:lineRule="auto"/>
        <w:ind w:firstLine="708"/>
        <w:jc w:val="both"/>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№51 қосымша:</w:t>
      </w:r>
      <w:r w:rsidR="00E8750C" w:rsidRPr="00E8750C">
        <w:rPr>
          <w:rFonts w:ascii="Times New Roman" w:eastAsia="Times New Roman" w:hAnsi="Times New Roman" w:cs="Times New Roman"/>
          <w:i/>
          <w:sz w:val="24"/>
          <w:szCs w:val="24"/>
          <w:lang w:val="kk-KZ" w:eastAsia="ru-RU"/>
        </w:rPr>
        <w:t xml:space="preserve"> веб-порталдан 39 парақтағы скриншоттар;</w:t>
      </w:r>
    </w:p>
    <w:p w:rsidR="00E8750C" w:rsidRPr="00E8750C" w:rsidRDefault="007C01FF" w:rsidP="00E8750C">
      <w:pPr>
        <w:spacing w:after="0" w:line="240" w:lineRule="auto"/>
        <w:ind w:firstLine="708"/>
        <w:jc w:val="both"/>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№52 қосымша:</w:t>
      </w:r>
      <w:r w:rsidR="00E8750C" w:rsidRPr="00E8750C">
        <w:rPr>
          <w:rFonts w:ascii="Times New Roman" w:eastAsia="Times New Roman" w:hAnsi="Times New Roman" w:cs="Times New Roman"/>
          <w:i/>
          <w:sz w:val="24"/>
          <w:szCs w:val="24"/>
          <w:lang w:val="kk-KZ" w:eastAsia="ru-RU"/>
        </w:rPr>
        <w:t xml:space="preserve"> веб порталдан алынған скриншот: веб-порталдан хабарландыру, техникалық ерекшеліктердің көшірмесі, қорытындылар хаттамасы, жергілікті смета, жұмыстарды қабылдау актісі 10 парақта;</w:t>
      </w:r>
    </w:p>
    <w:p w:rsidR="00E8750C" w:rsidRPr="00E8750C" w:rsidRDefault="007C01FF" w:rsidP="00E8750C">
      <w:pPr>
        <w:spacing w:after="0" w:line="240" w:lineRule="auto"/>
        <w:ind w:firstLine="708"/>
        <w:jc w:val="both"/>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№53 қ</w:t>
      </w:r>
      <w:r w:rsidR="00E8750C" w:rsidRPr="00E8750C">
        <w:rPr>
          <w:rFonts w:ascii="Times New Roman" w:eastAsia="Times New Roman" w:hAnsi="Times New Roman" w:cs="Times New Roman"/>
          <w:i/>
          <w:sz w:val="24"/>
          <w:szCs w:val="24"/>
          <w:lang w:val="kk-KZ" w:eastAsia="ru-RU"/>
        </w:rPr>
        <w:t>осымша</w:t>
      </w:r>
      <w:r>
        <w:rPr>
          <w:rFonts w:ascii="Times New Roman" w:eastAsia="Times New Roman" w:hAnsi="Times New Roman" w:cs="Times New Roman"/>
          <w:i/>
          <w:sz w:val="24"/>
          <w:szCs w:val="24"/>
          <w:lang w:val="kk-KZ" w:eastAsia="ru-RU"/>
        </w:rPr>
        <w:t>:</w:t>
      </w:r>
      <w:r w:rsidR="00E8750C" w:rsidRPr="00E8750C">
        <w:rPr>
          <w:rFonts w:ascii="Times New Roman" w:eastAsia="Times New Roman" w:hAnsi="Times New Roman" w:cs="Times New Roman"/>
          <w:i/>
          <w:sz w:val="24"/>
          <w:szCs w:val="24"/>
          <w:lang w:val="kk-KZ" w:eastAsia="ru-RU"/>
        </w:rPr>
        <w:t xml:space="preserve"> шарттың көшірмесі, қаржы және </w:t>
      </w:r>
      <w:r>
        <w:rPr>
          <w:rFonts w:ascii="Times New Roman" w:eastAsia="Times New Roman" w:hAnsi="Times New Roman" w:cs="Times New Roman"/>
          <w:i/>
          <w:sz w:val="24"/>
          <w:szCs w:val="24"/>
          <w:lang w:val="kk-KZ" w:eastAsia="ru-RU"/>
        </w:rPr>
        <w:t>м</w:t>
      </w:r>
      <w:r w:rsidR="00E8750C" w:rsidRPr="00E8750C">
        <w:rPr>
          <w:rFonts w:ascii="Times New Roman" w:eastAsia="Times New Roman" w:hAnsi="Times New Roman" w:cs="Times New Roman"/>
          <w:i/>
          <w:sz w:val="24"/>
          <w:szCs w:val="24"/>
          <w:lang w:val="kk-KZ" w:eastAsia="ru-RU"/>
        </w:rPr>
        <w:t>емлекеттік сатып алу басқармасының бас сарапшысының түсіндірмесі, өнім берушінің қайтыс болуы туралы анықтама 12 парақта;</w:t>
      </w:r>
    </w:p>
    <w:p w:rsidR="00E8750C" w:rsidRPr="00E8750C" w:rsidRDefault="00E8750C" w:rsidP="00E8750C">
      <w:pPr>
        <w:spacing w:after="0" w:line="240" w:lineRule="auto"/>
        <w:ind w:firstLine="708"/>
        <w:jc w:val="both"/>
        <w:rPr>
          <w:rFonts w:ascii="Times New Roman" w:eastAsia="Times New Roman" w:hAnsi="Times New Roman" w:cs="Times New Roman"/>
          <w:i/>
          <w:sz w:val="24"/>
          <w:szCs w:val="24"/>
          <w:lang w:val="kk-KZ" w:eastAsia="ru-RU"/>
        </w:rPr>
      </w:pPr>
      <w:r w:rsidRPr="00E8750C">
        <w:rPr>
          <w:rFonts w:ascii="Times New Roman" w:eastAsia="Times New Roman" w:hAnsi="Times New Roman" w:cs="Times New Roman"/>
          <w:i/>
          <w:sz w:val="24"/>
          <w:szCs w:val="24"/>
          <w:lang w:val="kk-KZ" w:eastAsia="ru-RU"/>
        </w:rPr>
        <w:t>№54 қосымша</w:t>
      </w:r>
      <w:r w:rsidR="007C01FF">
        <w:rPr>
          <w:rFonts w:ascii="Times New Roman" w:eastAsia="Times New Roman" w:hAnsi="Times New Roman" w:cs="Times New Roman"/>
          <w:i/>
          <w:sz w:val="24"/>
          <w:szCs w:val="24"/>
          <w:lang w:val="kk-KZ" w:eastAsia="ru-RU"/>
        </w:rPr>
        <w:t>:</w:t>
      </w:r>
      <w:r w:rsidRPr="00E8750C">
        <w:rPr>
          <w:rFonts w:ascii="Times New Roman" w:eastAsia="Times New Roman" w:hAnsi="Times New Roman" w:cs="Times New Roman"/>
          <w:i/>
          <w:sz w:val="24"/>
          <w:szCs w:val="24"/>
          <w:lang w:val="kk-KZ" w:eastAsia="ru-RU"/>
        </w:rPr>
        <w:t xml:space="preserve"> шарттың көшірмесі, төлеуге берілетін шот, шот-фактура, қорды жеткізу туралы жүкқұжат, қаржы және </w:t>
      </w:r>
      <w:r w:rsidR="007C01FF">
        <w:rPr>
          <w:rFonts w:ascii="Times New Roman" w:eastAsia="Times New Roman" w:hAnsi="Times New Roman" w:cs="Times New Roman"/>
          <w:i/>
          <w:sz w:val="24"/>
          <w:szCs w:val="24"/>
          <w:lang w:val="kk-KZ" w:eastAsia="ru-RU"/>
        </w:rPr>
        <w:t>м</w:t>
      </w:r>
      <w:r w:rsidRPr="00E8750C">
        <w:rPr>
          <w:rFonts w:ascii="Times New Roman" w:eastAsia="Times New Roman" w:hAnsi="Times New Roman" w:cs="Times New Roman"/>
          <w:i/>
          <w:sz w:val="24"/>
          <w:szCs w:val="24"/>
          <w:lang w:val="kk-KZ" w:eastAsia="ru-RU"/>
        </w:rPr>
        <w:t>емлекеттік сатып алу басқармасының бас сарапшысының 21 парақтағы түсіндірмесі;</w:t>
      </w:r>
    </w:p>
    <w:p w:rsidR="00E8750C" w:rsidRDefault="007C01FF" w:rsidP="00E8750C">
      <w:pPr>
        <w:spacing w:after="0" w:line="240" w:lineRule="auto"/>
        <w:ind w:firstLine="708"/>
        <w:jc w:val="both"/>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№55 қосымша:</w:t>
      </w:r>
      <w:r w:rsidR="00E8750C" w:rsidRPr="00E8750C">
        <w:rPr>
          <w:rFonts w:ascii="Times New Roman" w:eastAsia="Times New Roman" w:hAnsi="Times New Roman" w:cs="Times New Roman"/>
          <w:i/>
          <w:sz w:val="24"/>
          <w:szCs w:val="24"/>
          <w:lang w:val="kk-KZ" w:eastAsia="ru-RU"/>
        </w:rPr>
        <w:t xml:space="preserve"> веб-порталдан 2 парақтағы скриншот;</w:t>
      </w:r>
    </w:p>
    <w:p w:rsidR="00E8750C" w:rsidRPr="00E8750C" w:rsidRDefault="00E8750C" w:rsidP="00E8750C">
      <w:pPr>
        <w:spacing w:after="0" w:line="240" w:lineRule="auto"/>
        <w:ind w:firstLine="708"/>
        <w:jc w:val="both"/>
        <w:rPr>
          <w:rFonts w:ascii="Times New Roman" w:eastAsia="Times New Roman" w:hAnsi="Times New Roman" w:cs="Times New Roman"/>
          <w:i/>
          <w:sz w:val="24"/>
          <w:szCs w:val="24"/>
          <w:lang w:val="kk-KZ" w:eastAsia="ru-RU"/>
        </w:rPr>
      </w:pPr>
      <w:r w:rsidRPr="00E8750C">
        <w:rPr>
          <w:rFonts w:ascii="Times New Roman" w:eastAsia="Times New Roman" w:hAnsi="Times New Roman" w:cs="Times New Roman"/>
          <w:i/>
          <w:sz w:val="24"/>
          <w:szCs w:val="24"/>
          <w:lang w:val="kk-KZ" w:eastAsia="ru-RU"/>
        </w:rPr>
        <w:t>№56 қосымша</w:t>
      </w:r>
      <w:r w:rsidR="007C01FF">
        <w:rPr>
          <w:rFonts w:ascii="Times New Roman" w:eastAsia="Times New Roman" w:hAnsi="Times New Roman" w:cs="Times New Roman"/>
          <w:i/>
          <w:sz w:val="24"/>
          <w:szCs w:val="24"/>
          <w:lang w:val="kk-KZ" w:eastAsia="ru-RU"/>
        </w:rPr>
        <w:t>:</w:t>
      </w:r>
      <w:r w:rsidRPr="00E8750C">
        <w:rPr>
          <w:rFonts w:ascii="Times New Roman" w:eastAsia="Times New Roman" w:hAnsi="Times New Roman" w:cs="Times New Roman"/>
          <w:i/>
          <w:sz w:val="24"/>
          <w:szCs w:val="24"/>
          <w:lang w:val="kk-KZ" w:eastAsia="ru-RU"/>
        </w:rPr>
        <w:t xml:space="preserve"> шарттың көшірмесі, төлеуге берілетін шот, шот-фактура, орындалған қызметтер актісі, қаржы және </w:t>
      </w:r>
      <w:r w:rsidR="007C01FF">
        <w:rPr>
          <w:rFonts w:ascii="Times New Roman" w:eastAsia="Times New Roman" w:hAnsi="Times New Roman" w:cs="Times New Roman"/>
          <w:i/>
          <w:sz w:val="24"/>
          <w:szCs w:val="24"/>
          <w:lang w:val="kk-KZ" w:eastAsia="ru-RU"/>
        </w:rPr>
        <w:t>м</w:t>
      </w:r>
      <w:r w:rsidRPr="00E8750C">
        <w:rPr>
          <w:rFonts w:ascii="Times New Roman" w:eastAsia="Times New Roman" w:hAnsi="Times New Roman" w:cs="Times New Roman"/>
          <w:i/>
          <w:sz w:val="24"/>
          <w:szCs w:val="24"/>
          <w:lang w:val="kk-KZ" w:eastAsia="ru-RU"/>
        </w:rPr>
        <w:t>емлекеттік сатып алу басқармасының бас сарапшысының 13 парақтағы түсіндірмесі;</w:t>
      </w:r>
    </w:p>
    <w:p w:rsidR="00E8750C" w:rsidRPr="00E8750C" w:rsidRDefault="00E8750C" w:rsidP="00E8750C">
      <w:pPr>
        <w:spacing w:after="0" w:line="240" w:lineRule="auto"/>
        <w:ind w:firstLine="708"/>
        <w:jc w:val="both"/>
        <w:rPr>
          <w:rFonts w:ascii="Times New Roman" w:eastAsia="Times New Roman" w:hAnsi="Times New Roman" w:cs="Times New Roman"/>
          <w:i/>
          <w:sz w:val="24"/>
          <w:szCs w:val="24"/>
          <w:lang w:val="kk-KZ" w:eastAsia="ru-RU"/>
        </w:rPr>
      </w:pPr>
      <w:r w:rsidRPr="00E8750C">
        <w:rPr>
          <w:rFonts w:ascii="Times New Roman" w:eastAsia="Times New Roman" w:hAnsi="Times New Roman" w:cs="Times New Roman"/>
          <w:i/>
          <w:sz w:val="24"/>
          <w:szCs w:val="24"/>
          <w:lang w:val="kk-KZ" w:eastAsia="ru-RU"/>
        </w:rPr>
        <w:t>№57 қосымша</w:t>
      </w:r>
      <w:r w:rsidR="007C01FF">
        <w:rPr>
          <w:rFonts w:ascii="Times New Roman" w:eastAsia="Times New Roman" w:hAnsi="Times New Roman" w:cs="Times New Roman"/>
          <w:i/>
          <w:sz w:val="24"/>
          <w:szCs w:val="24"/>
          <w:lang w:val="kk-KZ" w:eastAsia="ru-RU"/>
        </w:rPr>
        <w:t>:</w:t>
      </w:r>
      <w:r w:rsidRPr="00E8750C">
        <w:rPr>
          <w:rFonts w:ascii="Times New Roman" w:eastAsia="Times New Roman" w:hAnsi="Times New Roman" w:cs="Times New Roman"/>
          <w:i/>
          <w:sz w:val="24"/>
          <w:szCs w:val="24"/>
          <w:lang w:val="kk-KZ" w:eastAsia="ru-RU"/>
        </w:rPr>
        <w:t xml:space="preserve"> шарттың көшірмесі, төлеуге берілетін шот, шот-фактура, 11 парақта орындалған қызметтердің актісі;</w:t>
      </w:r>
    </w:p>
    <w:p w:rsidR="00E8750C" w:rsidRPr="00E8750C" w:rsidRDefault="00E8750C" w:rsidP="00E8750C">
      <w:pPr>
        <w:spacing w:after="0" w:line="240" w:lineRule="auto"/>
        <w:ind w:firstLine="708"/>
        <w:jc w:val="both"/>
        <w:rPr>
          <w:rFonts w:ascii="Times New Roman" w:eastAsia="Times New Roman" w:hAnsi="Times New Roman" w:cs="Times New Roman"/>
          <w:i/>
          <w:sz w:val="24"/>
          <w:szCs w:val="24"/>
          <w:lang w:val="kk-KZ" w:eastAsia="ru-RU"/>
        </w:rPr>
      </w:pPr>
      <w:r w:rsidRPr="00E8750C">
        <w:rPr>
          <w:rFonts w:ascii="Times New Roman" w:eastAsia="Times New Roman" w:hAnsi="Times New Roman" w:cs="Times New Roman"/>
          <w:i/>
          <w:sz w:val="24"/>
          <w:szCs w:val="24"/>
          <w:lang w:val="kk-KZ" w:eastAsia="ru-RU"/>
        </w:rPr>
        <w:t>№58 қосымша</w:t>
      </w:r>
      <w:r w:rsidR="007C01FF">
        <w:rPr>
          <w:rFonts w:ascii="Times New Roman" w:eastAsia="Times New Roman" w:hAnsi="Times New Roman" w:cs="Times New Roman"/>
          <w:i/>
          <w:sz w:val="24"/>
          <w:szCs w:val="24"/>
          <w:lang w:val="kk-KZ" w:eastAsia="ru-RU"/>
        </w:rPr>
        <w:t>:</w:t>
      </w:r>
      <w:r w:rsidRPr="00E8750C">
        <w:rPr>
          <w:rFonts w:ascii="Times New Roman" w:eastAsia="Times New Roman" w:hAnsi="Times New Roman" w:cs="Times New Roman"/>
          <w:i/>
          <w:sz w:val="24"/>
          <w:szCs w:val="24"/>
          <w:lang w:val="kk-KZ" w:eastAsia="ru-RU"/>
        </w:rPr>
        <w:t xml:space="preserve"> шарттың көшірмесі, төлеуге берілетін шот, шот-фактура, 12 парақта орындалған жұмыстар актісі;</w:t>
      </w:r>
    </w:p>
    <w:p w:rsidR="00E8750C" w:rsidRPr="00E8750C" w:rsidRDefault="00E8750C" w:rsidP="00E8750C">
      <w:pPr>
        <w:spacing w:after="0" w:line="240" w:lineRule="auto"/>
        <w:ind w:firstLine="708"/>
        <w:jc w:val="both"/>
        <w:rPr>
          <w:rFonts w:ascii="Times New Roman" w:eastAsia="Times New Roman" w:hAnsi="Times New Roman" w:cs="Times New Roman"/>
          <w:i/>
          <w:sz w:val="24"/>
          <w:szCs w:val="24"/>
          <w:lang w:val="kk-KZ" w:eastAsia="ru-RU"/>
        </w:rPr>
      </w:pPr>
      <w:r w:rsidRPr="00E8750C">
        <w:rPr>
          <w:rFonts w:ascii="Times New Roman" w:eastAsia="Times New Roman" w:hAnsi="Times New Roman" w:cs="Times New Roman"/>
          <w:i/>
          <w:sz w:val="24"/>
          <w:szCs w:val="24"/>
          <w:lang w:val="kk-KZ" w:eastAsia="ru-RU"/>
        </w:rPr>
        <w:t>№59 қосымша</w:t>
      </w:r>
      <w:r w:rsidR="007C01FF">
        <w:rPr>
          <w:rFonts w:ascii="Times New Roman" w:eastAsia="Times New Roman" w:hAnsi="Times New Roman" w:cs="Times New Roman"/>
          <w:i/>
          <w:sz w:val="24"/>
          <w:szCs w:val="24"/>
          <w:lang w:val="kk-KZ" w:eastAsia="ru-RU"/>
        </w:rPr>
        <w:t>:</w:t>
      </w:r>
      <w:r w:rsidRPr="00E8750C">
        <w:rPr>
          <w:rFonts w:ascii="Times New Roman" w:eastAsia="Times New Roman" w:hAnsi="Times New Roman" w:cs="Times New Roman"/>
          <w:i/>
          <w:sz w:val="24"/>
          <w:szCs w:val="24"/>
          <w:lang w:val="kk-KZ" w:eastAsia="ru-RU"/>
        </w:rPr>
        <w:t xml:space="preserve"> шарттың көшірмесі, төлеуге берілетін шот, шот-фактура, 12 парақта орындалған қызметтердің актісі;</w:t>
      </w:r>
    </w:p>
    <w:p w:rsidR="00E8750C" w:rsidRDefault="00E8750C" w:rsidP="00E8750C">
      <w:pPr>
        <w:spacing w:after="0" w:line="240" w:lineRule="auto"/>
        <w:ind w:firstLine="708"/>
        <w:jc w:val="both"/>
        <w:rPr>
          <w:rFonts w:ascii="Times New Roman" w:eastAsia="Times New Roman" w:hAnsi="Times New Roman" w:cs="Times New Roman"/>
          <w:i/>
          <w:sz w:val="24"/>
          <w:szCs w:val="24"/>
          <w:lang w:val="kk-KZ" w:eastAsia="ru-RU"/>
        </w:rPr>
      </w:pPr>
      <w:r w:rsidRPr="00E8750C">
        <w:rPr>
          <w:rFonts w:ascii="Times New Roman" w:eastAsia="Times New Roman" w:hAnsi="Times New Roman" w:cs="Times New Roman"/>
          <w:i/>
          <w:sz w:val="24"/>
          <w:szCs w:val="24"/>
          <w:lang w:val="kk-KZ" w:eastAsia="ru-RU"/>
        </w:rPr>
        <w:t>№60 қосымша</w:t>
      </w:r>
      <w:r w:rsidR="007C01FF">
        <w:rPr>
          <w:rFonts w:ascii="Times New Roman" w:eastAsia="Times New Roman" w:hAnsi="Times New Roman" w:cs="Times New Roman"/>
          <w:i/>
          <w:sz w:val="24"/>
          <w:szCs w:val="24"/>
          <w:lang w:val="kk-KZ" w:eastAsia="ru-RU"/>
        </w:rPr>
        <w:t>:</w:t>
      </w:r>
      <w:r w:rsidRPr="00E8750C">
        <w:rPr>
          <w:rFonts w:ascii="Times New Roman" w:eastAsia="Times New Roman" w:hAnsi="Times New Roman" w:cs="Times New Roman"/>
          <w:i/>
          <w:sz w:val="24"/>
          <w:szCs w:val="24"/>
          <w:lang w:val="kk-KZ" w:eastAsia="ru-RU"/>
        </w:rPr>
        <w:t xml:space="preserve"> шарттың көшірмесі, төлеуге берілетін шот, шот-фактура, 12 парақта орындалған қызметтердің актісі;</w:t>
      </w:r>
    </w:p>
    <w:p w:rsidR="007C01FF" w:rsidRPr="007C01FF" w:rsidRDefault="007C01FF" w:rsidP="007C01FF">
      <w:pPr>
        <w:spacing w:after="0" w:line="240" w:lineRule="auto"/>
        <w:ind w:firstLine="708"/>
        <w:jc w:val="both"/>
        <w:rPr>
          <w:rFonts w:ascii="Times New Roman" w:eastAsia="Times New Roman" w:hAnsi="Times New Roman" w:cs="Times New Roman"/>
          <w:i/>
          <w:sz w:val="24"/>
          <w:szCs w:val="24"/>
          <w:lang w:val="kk-KZ" w:eastAsia="ru-RU"/>
        </w:rPr>
      </w:pPr>
      <w:r w:rsidRPr="007C01FF">
        <w:rPr>
          <w:rFonts w:ascii="Times New Roman" w:eastAsia="Times New Roman" w:hAnsi="Times New Roman" w:cs="Times New Roman"/>
          <w:i/>
          <w:sz w:val="24"/>
          <w:szCs w:val="24"/>
          <w:lang w:val="kk-KZ" w:eastAsia="ru-RU"/>
        </w:rPr>
        <w:t>№61 қосымша</w:t>
      </w:r>
      <w:r>
        <w:rPr>
          <w:rFonts w:ascii="Times New Roman" w:eastAsia="Times New Roman" w:hAnsi="Times New Roman" w:cs="Times New Roman"/>
          <w:i/>
          <w:sz w:val="24"/>
          <w:szCs w:val="24"/>
          <w:lang w:val="kk-KZ" w:eastAsia="ru-RU"/>
        </w:rPr>
        <w:t>:</w:t>
      </w:r>
      <w:r w:rsidRPr="007C01FF">
        <w:rPr>
          <w:rFonts w:ascii="Times New Roman" w:eastAsia="Times New Roman" w:hAnsi="Times New Roman" w:cs="Times New Roman"/>
          <w:i/>
          <w:sz w:val="24"/>
          <w:szCs w:val="24"/>
          <w:lang w:val="kk-KZ" w:eastAsia="ru-RU"/>
        </w:rPr>
        <w:t xml:space="preserve"> шарттың көшірмесі, төлеуге берілетін шот, шот-фактура, 19 парақта орындалған қызметтердің актісі;</w:t>
      </w:r>
    </w:p>
    <w:p w:rsidR="007C01FF" w:rsidRPr="007C01FF" w:rsidRDefault="007C01FF" w:rsidP="007C01FF">
      <w:pPr>
        <w:spacing w:after="0" w:line="240" w:lineRule="auto"/>
        <w:ind w:firstLine="708"/>
        <w:jc w:val="both"/>
        <w:rPr>
          <w:rFonts w:ascii="Times New Roman" w:eastAsia="Times New Roman" w:hAnsi="Times New Roman" w:cs="Times New Roman"/>
          <w:i/>
          <w:sz w:val="24"/>
          <w:szCs w:val="24"/>
          <w:lang w:val="kk-KZ" w:eastAsia="ru-RU"/>
        </w:rPr>
      </w:pPr>
      <w:r w:rsidRPr="007C01FF">
        <w:rPr>
          <w:rFonts w:ascii="Times New Roman" w:eastAsia="Times New Roman" w:hAnsi="Times New Roman" w:cs="Times New Roman"/>
          <w:i/>
          <w:sz w:val="24"/>
          <w:szCs w:val="24"/>
          <w:lang w:val="kk-KZ" w:eastAsia="ru-RU"/>
        </w:rPr>
        <w:t>№62 қосымша</w:t>
      </w:r>
      <w:r>
        <w:rPr>
          <w:rFonts w:ascii="Times New Roman" w:eastAsia="Times New Roman" w:hAnsi="Times New Roman" w:cs="Times New Roman"/>
          <w:i/>
          <w:sz w:val="24"/>
          <w:szCs w:val="24"/>
          <w:lang w:val="kk-KZ" w:eastAsia="ru-RU"/>
        </w:rPr>
        <w:t>:</w:t>
      </w:r>
      <w:r w:rsidRPr="007C01FF">
        <w:rPr>
          <w:rFonts w:ascii="Times New Roman" w:eastAsia="Times New Roman" w:hAnsi="Times New Roman" w:cs="Times New Roman"/>
          <w:i/>
          <w:sz w:val="24"/>
          <w:szCs w:val="24"/>
          <w:lang w:val="kk-KZ" w:eastAsia="ru-RU"/>
        </w:rPr>
        <w:t xml:space="preserve"> шарттың көшірмесі, төлеуге берілетін шот, шот-фактура, 7 парақта орындалған қызметтердің актісі;</w:t>
      </w:r>
    </w:p>
    <w:p w:rsidR="007C01FF" w:rsidRPr="007C01FF" w:rsidRDefault="007C01FF" w:rsidP="007C01FF">
      <w:pPr>
        <w:spacing w:after="0" w:line="240" w:lineRule="auto"/>
        <w:ind w:firstLine="708"/>
        <w:jc w:val="both"/>
        <w:rPr>
          <w:rFonts w:ascii="Times New Roman" w:eastAsia="Times New Roman" w:hAnsi="Times New Roman" w:cs="Times New Roman"/>
          <w:i/>
          <w:sz w:val="24"/>
          <w:szCs w:val="24"/>
          <w:lang w:val="kk-KZ" w:eastAsia="ru-RU"/>
        </w:rPr>
      </w:pPr>
      <w:r w:rsidRPr="007C01FF">
        <w:rPr>
          <w:rFonts w:ascii="Times New Roman" w:eastAsia="Times New Roman" w:hAnsi="Times New Roman" w:cs="Times New Roman"/>
          <w:i/>
          <w:sz w:val="24"/>
          <w:szCs w:val="24"/>
          <w:lang w:val="kk-KZ" w:eastAsia="ru-RU"/>
        </w:rPr>
        <w:t>№63 қосымша</w:t>
      </w:r>
      <w:r>
        <w:rPr>
          <w:rFonts w:ascii="Times New Roman" w:eastAsia="Times New Roman" w:hAnsi="Times New Roman" w:cs="Times New Roman"/>
          <w:i/>
          <w:sz w:val="24"/>
          <w:szCs w:val="24"/>
          <w:lang w:val="kk-KZ" w:eastAsia="ru-RU"/>
        </w:rPr>
        <w:t>:</w:t>
      </w:r>
      <w:r w:rsidRPr="007C01FF">
        <w:rPr>
          <w:rFonts w:ascii="Times New Roman" w:eastAsia="Times New Roman" w:hAnsi="Times New Roman" w:cs="Times New Roman"/>
          <w:i/>
          <w:sz w:val="24"/>
          <w:szCs w:val="24"/>
          <w:lang w:val="kk-KZ" w:eastAsia="ru-RU"/>
        </w:rPr>
        <w:t xml:space="preserve"> шарттың көшірмесі, төлеуге берілетін шот, шот-фактура, 12 парақта орындалған қызметтердің актісі;</w:t>
      </w:r>
    </w:p>
    <w:p w:rsidR="007C01FF" w:rsidRPr="007C01FF" w:rsidRDefault="007C01FF" w:rsidP="007C01FF">
      <w:pPr>
        <w:spacing w:after="0" w:line="240" w:lineRule="auto"/>
        <w:ind w:firstLine="708"/>
        <w:jc w:val="both"/>
        <w:rPr>
          <w:rFonts w:ascii="Times New Roman" w:eastAsia="Times New Roman" w:hAnsi="Times New Roman" w:cs="Times New Roman"/>
          <w:i/>
          <w:sz w:val="24"/>
          <w:szCs w:val="24"/>
          <w:lang w:val="kk-KZ" w:eastAsia="ru-RU"/>
        </w:rPr>
      </w:pPr>
      <w:r w:rsidRPr="007C01FF">
        <w:rPr>
          <w:rFonts w:ascii="Times New Roman" w:eastAsia="Times New Roman" w:hAnsi="Times New Roman" w:cs="Times New Roman"/>
          <w:i/>
          <w:sz w:val="24"/>
          <w:szCs w:val="24"/>
          <w:lang w:val="kk-KZ" w:eastAsia="ru-RU"/>
        </w:rPr>
        <w:t>№64 қосымша</w:t>
      </w:r>
      <w:r>
        <w:rPr>
          <w:rFonts w:ascii="Times New Roman" w:eastAsia="Times New Roman" w:hAnsi="Times New Roman" w:cs="Times New Roman"/>
          <w:i/>
          <w:sz w:val="24"/>
          <w:szCs w:val="24"/>
          <w:lang w:val="kk-KZ" w:eastAsia="ru-RU"/>
        </w:rPr>
        <w:t>:</w:t>
      </w:r>
      <w:r w:rsidRPr="007C01FF">
        <w:rPr>
          <w:rFonts w:ascii="Times New Roman" w:eastAsia="Times New Roman" w:hAnsi="Times New Roman" w:cs="Times New Roman"/>
          <w:i/>
          <w:sz w:val="24"/>
          <w:szCs w:val="24"/>
          <w:lang w:val="kk-KZ" w:eastAsia="ru-RU"/>
        </w:rPr>
        <w:t xml:space="preserve"> шарттың көшірмесі, төлеуге берілетін шот, шот-фактура, 8 парақта орындалған қызметтердің актісі;</w:t>
      </w:r>
    </w:p>
    <w:p w:rsidR="007C01FF" w:rsidRPr="007C01FF" w:rsidRDefault="007C01FF" w:rsidP="007C01FF">
      <w:pPr>
        <w:spacing w:after="0" w:line="240" w:lineRule="auto"/>
        <w:ind w:firstLine="708"/>
        <w:jc w:val="both"/>
        <w:rPr>
          <w:rFonts w:ascii="Times New Roman" w:eastAsia="Times New Roman" w:hAnsi="Times New Roman" w:cs="Times New Roman"/>
          <w:i/>
          <w:sz w:val="24"/>
          <w:szCs w:val="24"/>
          <w:lang w:val="kk-KZ" w:eastAsia="ru-RU"/>
        </w:rPr>
      </w:pPr>
      <w:r w:rsidRPr="007C01FF">
        <w:rPr>
          <w:rFonts w:ascii="Times New Roman" w:eastAsia="Times New Roman" w:hAnsi="Times New Roman" w:cs="Times New Roman"/>
          <w:i/>
          <w:sz w:val="24"/>
          <w:szCs w:val="24"/>
          <w:lang w:val="kk-KZ" w:eastAsia="ru-RU"/>
        </w:rPr>
        <w:t>№65 қосымша</w:t>
      </w:r>
      <w:r>
        <w:rPr>
          <w:rFonts w:ascii="Times New Roman" w:eastAsia="Times New Roman" w:hAnsi="Times New Roman" w:cs="Times New Roman"/>
          <w:i/>
          <w:sz w:val="24"/>
          <w:szCs w:val="24"/>
          <w:lang w:val="kk-KZ" w:eastAsia="ru-RU"/>
        </w:rPr>
        <w:t>:</w:t>
      </w:r>
      <w:r w:rsidRPr="007C01FF">
        <w:rPr>
          <w:rFonts w:ascii="Times New Roman" w:eastAsia="Times New Roman" w:hAnsi="Times New Roman" w:cs="Times New Roman"/>
          <w:i/>
          <w:sz w:val="24"/>
          <w:szCs w:val="24"/>
          <w:lang w:val="kk-KZ" w:eastAsia="ru-RU"/>
        </w:rPr>
        <w:t xml:space="preserve"> шарттың көшірмесі, төлеуге берілетін шот, шот-фактура, 13 парақта орындалған қызметтердің актісі;</w:t>
      </w:r>
    </w:p>
    <w:p w:rsidR="007C01FF" w:rsidRPr="007C01FF" w:rsidRDefault="007C01FF" w:rsidP="007C01FF">
      <w:pPr>
        <w:spacing w:after="0" w:line="240" w:lineRule="auto"/>
        <w:ind w:firstLine="708"/>
        <w:jc w:val="both"/>
        <w:rPr>
          <w:rFonts w:ascii="Times New Roman" w:eastAsia="Times New Roman" w:hAnsi="Times New Roman" w:cs="Times New Roman"/>
          <w:i/>
          <w:sz w:val="24"/>
          <w:szCs w:val="24"/>
          <w:lang w:val="kk-KZ" w:eastAsia="ru-RU"/>
        </w:rPr>
      </w:pPr>
      <w:r w:rsidRPr="007C01FF">
        <w:rPr>
          <w:rFonts w:ascii="Times New Roman" w:eastAsia="Times New Roman" w:hAnsi="Times New Roman" w:cs="Times New Roman"/>
          <w:i/>
          <w:sz w:val="24"/>
          <w:szCs w:val="24"/>
          <w:lang w:val="kk-KZ" w:eastAsia="ru-RU"/>
        </w:rPr>
        <w:t>№66 қосымша</w:t>
      </w:r>
      <w:r>
        <w:rPr>
          <w:rFonts w:ascii="Times New Roman" w:eastAsia="Times New Roman" w:hAnsi="Times New Roman" w:cs="Times New Roman"/>
          <w:i/>
          <w:sz w:val="24"/>
          <w:szCs w:val="24"/>
          <w:lang w:val="kk-KZ" w:eastAsia="ru-RU"/>
        </w:rPr>
        <w:t>:</w:t>
      </w:r>
      <w:r w:rsidRPr="007C01FF">
        <w:rPr>
          <w:rFonts w:ascii="Times New Roman" w:eastAsia="Times New Roman" w:hAnsi="Times New Roman" w:cs="Times New Roman"/>
          <w:i/>
          <w:sz w:val="24"/>
          <w:szCs w:val="24"/>
          <w:lang w:val="kk-KZ" w:eastAsia="ru-RU"/>
        </w:rPr>
        <w:t xml:space="preserve"> шарттың көшірмесі, төлеуге берілетін шот, шот-фактура, 12 парақта орындалған қызметтердің актісі;</w:t>
      </w:r>
    </w:p>
    <w:p w:rsidR="007C01FF" w:rsidRPr="007C01FF" w:rsidRDefault="007C01FF" w:rsidP="007C01FF">
      <w:pPr>
        <w:spacing w:after="0" w:line="240" w:lineRule="auto"/>
        <w:ind w:firstLine="708"/>
        <w:jc w:val="both"/>
        <w:rPr>
          <w:rFonts w:ascii="Times New Roman" w:eastAsia="Times New Roman" w:hAnsi="Times New Roman" w:cs="Times New Roman"/>
          <w:i/>
          <w:sz w:val="24"/>
          <w:szCs w:val="24"/>
          <w:lang w:val="kk-KZ" w:eastAsia="ru-RU"/>
        </w:rPr>
      </w:pPr>
      <w:r w:rsidRPr="007C01FF">
        <w:rPr>
          <w:rFonts w:ascii="Times New Roman" w:eastAsia="Times New Roman" w:hAnsi="Times New Roman" w:cs="Times New Roman"/>
          <w:i/>
          <w:sz w:val="24"/>
          <w:szCs w:val="24"/>
          <w:lang w:val="kk-KZ" w:eastAsia="ru-RU"/>
        </w:rPr>
        <w:t>№67 қосымша</w:t>
      </w:r>
      <w:r>
        <w:rPr>
          <w:rFonts w:ascii="Times New Roman" w:eastAsia="Times New Roman" w:hAnsi="Times New Roman" w:cs="Times New Roman"/>
          <w:i/>
          <w:sz w:val="24"/>
          <w:szCs w:val="24"/>
          <w:lang w:val="kk-KZ" w:eastAsia="ru-RU"/>
        </w:rPr>
        <w:t>:</w:t>
      </w:r>
      <w:r w:rsidRPr="007C01FF">
        <w:rPr>
          <w:rFonts w:ascii="Times New Roman" w:eastAsia="Times New Roman" w:hAnsi="Times New Roman" w:cs="Times New Roman"/>
          <w:i/>
          <w:sz w:val="24"/>
          <w:szCs w:val="24"/>
          <w:lang w:val="kk-KZ" w:eastAsia="ru-RU"/>
        </w:rPr>
        <w:t xml:space="preserve"> шарттың көшірмесі, төлеуге берілетін шот, шот-фактура, 13 парақта орындалған қызметтердің актісі;</w:t>
      </w:r>
    </w:p>
    <w:p w:rsidR="007C01FF" w:rsidRPr="007C01FF" w:rsidRDefault="007C01FF" w:rsidP="007C01FF">
      <w:pPr>
        <w:spacing w:after="0" w:line="240" w:lineRule="auto"/>
        <w:ind w:firstLine="708"/>
        <w:jc w:val="both"/>
        <w:rPr>
          <w:rFonts w:ascii="Times New Roman" w:eastAsia="Times New Roman" w:hAnsi="Times New Roman" w:cs="Times New Roman"/>
          <w:i/>
          <w:sz w:val="24"/>
          <w:szCs w:val="24"/>
          <w:lang w:val="kk-KZ" w:eastAsia="ru-RU"/>
        </w:rPr>
      </w:pPr>
      <w:r w:rsidRPr="007C01FF">
        <w:rPr>
          <w:rFonts w:ascii="Times New Roman" w:eastAsia="Times New Roman" w:hAnsi="Times New Roman" w:cs="Times New Roman"/>
          <w:i/>
          <w:sz w:val="24"/>
          <w:szCs w:val="24"/>
          <w:lang w:val="kk-KZ" w:eastAsia="ru-RU"/>
        </w:rPr>
        <w:t>№68 қосымша</w:t>
      </w:r>
      <w:r>
        <w:rPr>
          <w:rFonts w:ascii="Times New Roman" w:eastAsia="Times New Roman" w:hAnsi="Times New Roman" w:cs="Times New Roman"/>
          <w:i/>
          <w:sz w:val="24"/>
          <w:szCs w:val="24"/>
          <w:lang w:val="kk-KZ" w:eastAsia="ru-RU"/>
        </w:rPr>
        <w:t>:</w:t>
      </w:r>
      <w:r w:rsidRPr="007C01FF">
        <w:rPr>
          <w:rFonts w:ascii="Times New Roman" w:eastAsia="Times New Roman" w:hAnsi="Times New Roman" w:cs="Times New Roman"/>
          <w:i/>
          <w:sz w:val="24"/>
          <w:szCs w:val="24"/>
          <w:lang w:val="kk-KZ" w:eastAsia="ru-RU"/>
        </w:rPr>
        <w:t xml:space="preserve"> шарттың көшірмесі, төлеуге берілетін шот, шот-фактура, 8 парақта орындалған қызметтердің актісі;</w:t>
      </w:r>
    </w:p>
    <w:p w:rsidR="007C01FF" w:rsidRPr="007C01FF" w:rsidRDefault="007C01FF" w:rsidP="007C01FF">
      <w:pPr>
        <w:spacing w:after="0" w:line="240" w:lineRule="auto"/>
        <w:ind w:firstLine="708"/>
        <w:jc w:val="both"/>
        <w:rPr>
          <w:rFonts w:ascii="Times New Roman" w:eastAsia="Times New Roman" w:hAnsi="Times New Roman" w:cs="Times New Roman"/>
          <w:i/>
          <w:sz w:val="24"/>
          <w:szCs w:val="24"/>
          <w:lang w:val="kk-KZ" w:eastAsia="ru-RU"/>
        </w:rPr>
      </w:pPr>
      <w:r w:rsidRPr="007C01FF">
        <w:rPr>
          <w:rFonts w:ascii="Times New Roman" w:eastAsia="Times New Roman" w:hAnsi="Times New Roman" w:cs="Times New Roman"/>
          <w:i/>
          <w:sz w:val="24"/>
          <w:szCs w:val="24"/>
          <w:lang w:val="kk-KZ" w:eastAsia="ru-RU"/>
        </w:rPr>
        <w:t>№69 қосымша</w:t>
      </w:r>
      <w:r>
        <w:rPr>
          <w:rFonts w:ascii="Times New Roman" w:eastAsia="Times New Roman" w:hAnsi="Times New Roman" w:cs="Times New Roman"/>
          <w:i/>
          <w:sz w:val="24"/>
          <w:szCs w:val="24"/>
          <w:lang w:val="kk-KZ" w:eastAsia="ru-RU"/>
        </w:rPr>
        <w:t>:</w:t>
      </w:r>
      <w:r w:rsidRPr="007C01FF">
        <w:rPr>
          <w:rFonts w:ascii="Times New Roman" w:eastAsia="Times New Roman" w:hAnsi="Times New Roman" w:cs="Times New Roman"/>
          <w:i/>
          <w:sz w:val="24"/>
          <w:szCs w:val="24"/>
          <w:lang w:val="kk-KZ" w:eastAsia="ru-RU"/>
        </w:rPr>
        <w:t xml:space="preserve"> шарттың көшірмесі, төлеуге берілетін шот, шот-фактура, 17 парақта орындалған қызметтердің актісі;</w:t>
      </w:r>
    </w:p>
    <w:p w:rsidR="007C01FF" w:rsidRDefault="007C01FF" w:rsidP="007C01FF">
      <w:pPr>
        <w:spacing w:after="0" w:line="240" w:lineRule="auto"/>
        <w:ind w:firstLine="708"/>
        <w:jc w:val="both"/>
        <w:rPr>
          <w:rFonts w:ascii="Times New Roman" w:eastAsia="Times New Roman" w:hAnsi="Times New Roman" w:cs="Times New Roman"/>
          <w:i/>
          <w:sz w:val="24"/>
          <w:szCs w:val="24"/>
          <w:lang w:val="kk-KZ" w:eastAsia="ru-RU"/>
        </w:rPr>
      </w:pPr>
      <w:r w:rsidRPr="007C01FF">
        <w:rPr>
          <w:rFonts w:ascii="Times New Roman" w:eastAsia="Times New Roman" w:hAnsi="Times New Roman" w:cs="Times New Roman"/>
          <w:i/>
          <w:sz w:val="24"/>
          <w:szCs w:val="24"/>
          <w:lang w:val="kk-KZ" w:eastAsia="ru-RU"/>
        </w:rPr>
        <w:t>№70 қосымша</w:t>
      </w:r>
      <w:r>
        <w:rPr>
          <w:rFonts w:ascii="Times New Roman" w:eastAsia="Times New Roman" w:hAnsi="Times New Roman" w:cs="Times New Roman"/>
          <w:i/>
          <w:sz w:val="24"/>
          <w:szCs w:val="24"/>
          <w:lang w:val="kk-KZ" w:eastAsia="ru-RU"/>
        </w:rPr>
        <w:t>:</w:t>
      </w:r>
      <w:r w:rsidRPr="007C01FF">
        <w:rPr>
          <w:rFonts w:ascii="Times New Roman" w:eastAsia="Times New Roman" w:hAnsi="Times New Roman" w:cs="Times New Roman"/>
          <w:i/>
          <w:sz w:val="24"/>
          <w:szCs w:val="24"/>
          <w:lang w:val="kk-KZ" w:eastAsia="ru-RU"/>
        </w:rPr>
        <w:t xml:space="preserve"> қаржы және </w:t>
      </w:r>
      <w:r>
        <w:rPr>
          <w:rFonts w:ascii="Times New Roman" w:eastAsia="Times New Roman" w:hAnsi="Times New Roman" w:cs="Times New Roman"/>
          <w:i/>
          <w:sz w:val="24"/>
          <w:szCs w:val="24"/>
          <w:lang w:val="kk-KZ" w:eastAsia="ru-RU"/>
        </w:rPr>
        <w:t>м</w:t>
      </w:r>
      <w:r w:rsidRPr="007C01FF">
        <w:rPr>
          <w:rFonts w:ascii="Times New Roman" w:eastAsia="Times New Roman" w:hAnsi="Times New Roman" w:cs="Times New Roman"/>
          <w:i/>
          <w:sz w:val="24"/>
          <w:szCs w:val="24"/>
          <w:lang w:val="kk-KZ" w:eastAsia="ru-RU"/>
        </w:rPr>
        <w:t>емлекеттік сатып алу басқармасының бас сарапшысының түсіндірмесі 1 парақта;</w:t>
      </w:r>
    </w:p>
    <w:p w:rsidR="007C01FF" w:rsidRPr="007C01FF" w:rsidRDefault="007C01FF" w:rsidP="007C01FF">
      <w:pPr>
        <w:spacing w:after="0" w:line="240" w:lineRule="auto"/>
        <w:ind w:firstLine="708"/>
        <w:jc w:val="both"/>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№71 қосымша:</w:t>
      </w:r>
      <w:r w:rsidRPr="007C01FF">
        <w:rPr>
          <w:rFonts w:ascii="Times New Roman" w:eastAsia="Times New Roman" w:hAnsi="Times New Roman" w:cs="Times New Roman"/>
          <w:i/>
          <w:sz w:val="24"/>
          <w:szCs w:val="24"/>
          <w:lang w:val="kk-KZ" w:eastAsia="ru-RU"/>
        </w:rPr>
        <w:t xml:space="preserve"> веб-порталдан алынған скриншоттар, №42 </w:t>
      </w:r>
      <w:r>
        <w:rPr>
          <w:rFonts w:ascii="Times New Roman" w:eastAsia="Times New Roman" w:hAnsi="Times New Roman" w:cs="Times New Roman"/>
          <w:i/>
          <w:sz w:val="24"/>
          <w:szCs w:val="24"/>
          <w:lang w:val="kk-KZ" w:eastAsia="ru-RU"/>
        </w:rPr>
        <w:t>ш</w:t>
      </w:r>
      <w:r w:rsidRPr="007C01FF">
        <w:rPr>
          <w:rFonts w:ascii="Times New Roman" w:eastAsia="Times New Roman" w:hAnsi="Times New Roman" w:cs="Times New Roman"/>
          <w:i/>
          <w:sz w:val="24"/>
          <w:szCs w:val="24"/>
          <w:lang w:val="kk-KZ" w:eastAsia="ru-RU"/>
        </w:rPr>
        <w:t>арттың 17 парақтағы көшірмесі;</w:t>
      </w:r>
    </w:p>
    <w:p w:rsidR="007C01FF" w:rsidRPr="007C01FF" w:rsidRDefault="007C01FF" w:rsidP="007C01FF">
      <w:pPr>
        <w:spacing w:after="0" w:line="240" w:lineRule="auto"/>
        <w:ind w:firstLine="708"/>
        <w:jc w:val="both"/>
        <w:rPr>
          <w:rFonts w:ascii="Times New Roman" w:eastAsia="Times New Roman" w:hAnsi="Times New Roman" w:cs="Times New Roman"/>
          <w:i/>
          <w:sz w:val="24"/>
          <w:szCs w:val="24"/>
          <w:lang w:val="kk-KZ" w:eastAsia="ru-RU"/>
        </w:rPr>
      </w:pPr>
      <w:r w:rsidRPr="007C01FF">
        <w:rPr>
          <w:rFonts w:ascii="Times New Roman" w:eastAsia="Times New Roman" w:hAnsi="Times New Roman" w:cs="Times New Roman"/>
          <w:i/>
          <w:sz w:val="24"/>
          <w:szCs w:val="24"/>
          <w:lang w:val="kk-KZ" w:eastAsia="ru-RU"/>
        </w:rPr>
        <w:t>№72 қосымша</w:t>
      </w:r>
      <w:r>
        <w:rPr>
          <w:rFonts w:ascii="Times New Roman" w:eastAsia="Times New Roman" w:hAnsi="Times New Roman" w:cs="Times New Roman"/>
          <w:i/>
          <w:sz w:val="24"/>
          <w:szCs w:val="24"/>
          <w:lang w:val="kk-KZ" w:eastAsia="ru-RU"/>
        </w:rPr>
        <w:t>:</w:t>
      </w:r>
      <w:r w:rsidRPr="007C01FF">
        <w:rPr>
          <w:rFonts w:ascii="Times New Roman" w:eastAsia="Times New Roman" w:hAnsi="Times New Roman" w:cs="Times New Roman"/>
          <w:i/>
          <w:sz w:val="24"/>
          <w:szCs w:val="24"/>
          <w:lang w:val="kk-KZ" w:eastAsia="ru-RU"/>
        </w:rPr>
        <w:t xml:space="preserve"> талап арыздар мен сот шешімдерінің 14 парақтағы көшірмелері;</w:t>
      </w:r>
    </w:p>
    <w:p w:rsidR="007C01FF" w:rsidRPr="007C01FF" w:rsidRDefault="007C01FF" w:rsidP="007C01FF">
      <w:pPr>
        <w:spacing w:after="0" w:line="240" w:lineRule="auto"/>
        <w:ind w:firstLine="708"/>
        <w:jc w:val="both"/>
        <w:rPr>
          <w:rFonts w:ascii="Times New Roman" w:eastAsia="Times New Roman" w:hAnsi="Times New Roman" w:cs="Times New Roman"/>
          <w:i/>
          <w:sz w:val="24"/>
          <w:szCs w:val="24"/>
          <w:lang w:val="kk-KZ" w:eastAsia="ru-RU"/>
        </w:rPr>
      </w:pPr>
      <w:r w:rsidRPr="007C01FF">
        <w:rPr>
          <w:rFonts w:ascii="Times New Roman" w:eastAsia="Times New Roman" w:hAnsi="Times New Roman" w:cs="Times New Roman"/>
          <w:i/>
          <w:sz w:val="24"/>
          <w:szCs w:val="24"/>
          <w:lang w:val="kk-KZ" w:eastAsia="ru-RU"/>
        </w:rPr>
        <w:t>№73 қосымша</w:t>
      </w:r>
      <w:r>
        <w:rPr>
          <w:rFonts w:ascii="Times New Roman" w:eastAsia="Times New Roman" w:hAnsi="Times New Roman" w:cs="Times New Roman"/>
          <w:i/>
          <w:sz w:val="24"/>
          <w:szCs w:val="24"/>
          <w:lang w:val="kk-KZ" w:eastAsia="ru-RU"/>
        </w:rPr>
        <w:t>:</w:t>
      </w:r>
      <w:r w:rsidRPr="007C01FF">
        <w:rPr>
          <w:rFonts w:ascii="Times New Roman" w:eastAsia="Times New Roman" w:hAnsi="Times New Roman" w:cs="Times New Roman"/>
          <w:i/>
          <w:sz w:val="24"/>
          <w:szCs w:val="24"/>
          <w:lang w:val="kk-KZ" w:eastAsia="ru-RU"/>
        </w:rPr>
        <w:t xml:space="preserve"> шарттың көшірмесі, жүкқұжат, шот-фактура, қаржы және </w:t>
      </w:r>
      <w:r>
        <w:rPr>
          <w:rFonts w:ascii="Times New Roman" w:eastAsia="Times New Roman" w:hAnsi="Times New Roman" w:cs="Times New Roman"/>
          <w:i/>
          <w:sz w:val="24"/>
          <w:szCs w:val="24"/>
          <w:lang w:val="kk-KZ" w:eastAsia="ru-RU"/>
        </w:rPr>
        <w:t>м</w:t>
      </w:r>
      <w:r w:rsidRPr="007C01FF">
        <w:rPr>
          <w:rFonts w:ascii="Times New Roman" w:eastAsia="Times New Roman" w:hAnsi="Times New Roman" w:cs="Times New Roman"/>
          <w:i/>
          <w:sz w:val="24"/>
          <w:szCs w:val="24"/>
          <w:lang w:val="kk-KZ" w:eastAsia="ru-RU"/>
        </w:rPr>
        <w:t>емлекеттік сатып алу басқармасының бас сарапшысының 13 парақтағы түсіндірмесі;</w:t>
      </w:r>
    </w:p>
    <w:p w:rsidR="007C01FF" w:rsidRPr="007C01FF" w:rsidRDefault="007C01FF" w:rsidP="007C01FF">
      <w:pPr>
        <w:spacing w:after="0" w:line="240" w:lineRule="auto"/>
        <w:ind w:firstLine="708"/>
        <w:jc w:val="both"/>
        <w:rPr>
          <w:rFonts w:ascii="Times New Roman" w:eastAsia="Times New Roman" w:hAnsi="Times New Roman" w:cs="Times New Roman"/>
          <w:i/>
          <w:sz w:val="24"/>
          <w:szCs w:val="24"/>
          <w:lang w:val="kk-KZ" w:eastAsia="ru-RU"/>
        </w:rPr>
      </w:pPr>
      <w:r w:rsidRPr="007C01FF">
        <w:rPr>
          <w:rFonts w:ascii="Times New Roman" w:eastAsia="Times New Roman" w:hAnsi="Times New Roman" w:cs="Times New Roman"/>
          <w:i/>
          <w:sz w:val="24"/>
          <w:szCs w:val="24"/>
          <w:lang w:val="kk-KZ" w:eastAsia="ru-RU"/>
        </w:rPr>
        <w:t>№74 қосымша</w:t>
      </w:r>
      <w:r>
        <w:rPr>
          <w:rFonts w:ascii="Times New Roman" w:eastAsia="Times New Roman" w:hAnsi="Times New Roman" w:cs="Times New Roman"/>
          <w:i/>
          <w:sz w:val="24"/>
          <w:szCs w:val="24"/>
          <w:lang w:val="kk-KZ" w:eastAsia="ru-RU"/>
        </w:rPr>
        <w:t>:</w:t>
      </w:r>
      <w:r w:rsidRPr="007C01FF">
        <w:rPr>
          <w:rFonts w:ascii="Times New Roman" w:eastAsia="Times New Roman" w:hAnsi="Times New Roman" w:cs="Times New Roman"/>
          <w:i/>
          <w:sz w:val="24"/>
          <w:szCs w:val="24"/>
          <w:lang w:val="kk-KZ" w:eastAsia="ru-RU"/>
        </w:rPr>
        <w:t xml:space="preserve"> шарттың көшірмесі, жүкқұжат, шот-фактура, қаржы және Мемлекеттік сатып алу басқармасының бас сарапшысының 21 парақтағы түсіндірмесі;</w:t>
      </w:r>
    </w:p>
    <w:p w:rsidR="007C01FF" w:rsidRDefault="007C01FF" w:rsidP="007C01FF">
      <w:pPr>
        <w:spacing w:after="0" w:line="240" w:lineRule="auto"/>
        <w:ind w:firstLine="708"/>
        <w:jc w:val="both"/>
        <w:rPr>
          <w:rFonts w:ascii="Times New Roman" w:eastAsia="Times New Roman" w:hAnsi="Times New Roman" w:cs="Times New Roman"/>
          <w:i/>
          <w:sz w:val="24"/>
          <w:szCs w:val="24"/>
          <w:lang w:val="kk-KZ" w:eastAsia="ru-RU"/>
        </w:rPr>
      </w:pPr>
      <w:r w:rsidRPr="007C01FF">
        <w:rPr>
          <w:rFonts w:ascii="Times New Roman" w:eastAsia="Times New Roman" w:hAnsi="Times New Roman" w:cs="Times New Roman"/>
          <w:i/>
          <w:sz w:val="24"/>
          <w:szCs w:val="24"/>
          <w:lang w:val="kk-KZ" w:eastAsia="ru-RU"/>
        </w:rPr>
        <w:t>№75 қосымша</w:t>
      </w:r>
      <w:r>
        <w:rPr>
          <w:rFonts w:ascii="Times New Roman" w:eastAsia="Times New Roman" w:hAnsi="Times New Roman" w:cs="Times New Roman"/>
          <w:i/>
          <w:sz w:val="24"/>
          <w:szCs w:val="24"/>
          <w:lang w:val="kk-KZ" w:eastAsia="ru-RU"/>
        </w:rPr>
        <w:t>:</w:t>
      </w:r>
      <w:r w:rsidRPr="007C01FF">
        <w:rPr>
          <w:rFonts w:ascii="Times New Roman" w:eastAsia="Times New Roman" w:hAnsi="Times New Roman" w:cs="Times New Roman"/>
          <w:i/>
          <w:sz w:val="24"/>
          <w:szCs w:val="24"/>
          <w:lang w:val="kk-KZ" w:eastAsia="ru-RU"/>
        </w:rPr>
        <w:t xml:space="preserve"> 28 парақтағы шарттың көшірмесі, шот-фактура, акт, жергілікті смета;</w:t>
      </w:r>
    </w:p>
    <w:p w:rsidR="007C01FF" w:rsidRPr="007C01FF" w:rsidRDefault="007C01FF" w:rsidP="007C01FF">
      <w:pPr>
        <w:spacing w:after="0" w:line="240" w:lineRule="auto"/>
        <w:ind w:firstLine="708"/>
        <w:jc w:val="both"/>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№76 қосымша:</w:t>
      </w:r>
      <w:r w:rsidRPr="007C01FF">
        <w:rPr>
          <w:rFonts w:ascii="Times New Roman" w:eastAsia="Times New Roman" w:hAnsi="Times New Roman" w:cs="Times New Roman"/>
          <w:i/>
          <w:sz w:val="24"/>
          <w:szCs w:val="24"/>
          <w:lang w:val="kk-KZ" w:eastAsia="ru-RU"/>
        </w:rPr>
        <w:t xml:space="preserve"> шарттың көшірмесі, орындалған жұмыстар актісі, порталдағы скриншот, сертификаттардың көшірмелері, түсіндірме Балабекова </w:t>
      </w:r>
      <w:r>
        <w:rPr>
          <w:rFonts w:ascii="Times New Roman" w:eastAsia="Times New Roman" w:hAnsi="Times New Roman" w:cs="Times New Roman"/>
          <w:i/>
          <w:sz w:val="24"/>
          <w:szCs w:val="24"/>
          <w:lang w:val="kk-KZ" w:eastAsia="ru-RU"/>
        </w:rPr>
        <w:t>Г</w:t>
      </w:r>
      <w:r w:rsidRPr="007C01FF">
        <w:rPr>
          <w:rFonts w:ascii="Times New Roman" w:eastAsia="Times New Roman" w:hAnsi="Times New Roman" w:cs="Times New Roman"/>
          <w:i/>
          <w:sz w:val="24"/>
          <w:szCs w:val="24"/>
          <w:lang w:val="kk-KZ" w:eastAsia="ru-RU"/>
        </w:rPr>
        <w:t>. 36 бетте;</w:t>
      </w:r>
    </w:p>
    <w:p w:rsidR="007C01FF" w:rsidRPr="007C01FF" w:rsidRDefault="007C01FF" w:rsidP="007C01FF">
      <w:pPr>
        <w:spacing w:after="0" w:line="240" w:lineRule="auto"/>
        <w:ind w:firstLine="708"/>
        <w:jc w:val="both"/>
        <w:rPr>
          <w:rFonts w:ascii="Times New Roman" w:eastAsia="Times New Roman" w:hAnsi="Times New Roman" w:cs="Times New Roman"/>
          <w:i/>
          <w:sz w:val="24"/>
          <w:szCs w:val="24"/>
          <w:lang w:val="kk-KZ" w:eastAsia="ru-RU"/>
        </w:rPr>
      </w:pPr>
      <w:r w:rsidRPr="007C01FF">
        <w:rPr>
          <w:rFonts w:ascii="Times New Roman" w:eastAsia="Times New Roman" w:hAnsi="Times New Roman" w:cs="Times New Roman"/>
          <w:i/>
          <w:sz w:val="24"/>
          <w:szCs w:val="24"/>
          <w:lang w:val="kk-KZ" w:eastAsia="ru-RU"/>
        </w:rPr>
        <w:t>№77 қосымша</w:t>
      </w:r>
      <w:r>
        <w:rPr>
          <w:rFonts w:ascii="Times New Roman" w:eastAsia="Times New Roman" w:hAnsi="Times New Roman" w:cs="Times New Roman"/>
          <w:i/>
          <w:sz w:val="24"/>
          <w:szCs w:val="24"/>
          <w:lang w:val="kk-KZ" w:eastAsia="ru-RU"/>
        </w:rPr>
        <w:t>:Г.М.</w:t>
      </w:r>
      <w:r w:rsidRPr="007C01FF">
        <w:rPr>
          <w:rFonts w:ascii="Times New Roman" w:eastAsia="Times New Roman" w:hAnsi="Times New Roman" w:cs="Times New Roman"/>
          <w:i/>
          <w:sz w:val="24"/>
          <w:szCs w:val="24"/>
          <w:lang w:val="kk-KZ" w:eastAsia="ru-RU"/>
        </w:rPr>
        <w:t xml:space="preserve"> Жұматованың үзінді көшірмесі, түсіндірмесі 2 парақта;</w:t>
      </w:r>
    </w:p>
    <w:p w:rsidR="007C01FF" w:rsidRPr="007C01FF" w:rsidRDefault="007C01FF" w:rsidP="007C01FF">
      <w:pPr>
        <w:spacing w:after="0" w:line="240" w:lineRule="auto"/>
        <w:ind w:firstLine="708"/>
        <w:jc w:val="both"/>
        <w:rPr>
          <w:rFonts w:ascii="Times New Roman" w:eastAsia="Times New Roman" w:hAnsi="Times New Roman" w:cs="Times New Roman"/>
          <w:i/>
          <w:sz w:val="24"/>
          <w:szCs w:val="24"/>
          <w:lang w:val="kk-KZ" w:eastAsia="ru-RU"/>
        </w:rPr>
      </w:pPr>
      <w:r w:rsidRPr="007C01FF">
        <w:rPr>
          <w:rFonts w:ascii="Times New Roman" w:eastAsia="Times New Roman" w:hAnsi="Times New Roman" w:cs="Times New Roman"/>
          <w:i/>
          <w:sz w:val="24"/>
          <w:szCs w:val="24"/>
          <w:lang w:val="kk-KZ" w:eastAsia="ru-RU"/>
        </w:rPr>
        <w:t>№ 78 қосымша</w:t>
      </w:r>
      <w:r>
        <w:rPr>
          <w:rFonts w:ascii="Times New Roman" w:eastAsia="Times New Roman" w:hAnsi="Times New Roman" w:cs="Times New Roman"/>
          <w:i/>
          <w:sz w:val="24"/>
          <w:szCs w:val="24"/>
          <w:lang w:val="kk-KZ" w:eastAsia="ru-RU"/>
        </w:rPr>
        <w:t>:</w:t>
      </w:r>
      <w:r w:rsidRPr="007C01FF">
        <w:rPr>
          <w:rFonts w:ascii="Times New Roman" w:eastAsia="Times New Roman" w:hAnsi="Times New Roman" w:cs="Times New Roman"/>
          <w:i/>
          <w:sz w:val="24"/>
          <w:szCs w:val="24"/>
          <w:lang w:val="kk-KZ" w:eastAsia="ru-RU"/>
        </w:rPr>
        <w:t xml:space="preserve"> төлем шотының көшірмелері 3271 шоты бойынша 11 парақтағы айналым-сальдолық ведомость;</w:t>
      </w:r>
    </w:p>
    <w:p w:rsidR="007C01FF" w:rsidRPr="007C01FF" w:rsidRDefault="007C01FF" w:rsidP="007C01FF">
      <w:pPr>
        <w:spacing w:after="0" w:line="240" w:lineRule="auto"/>
        <w:ind w:firstLine="708"/>
        <w:jc w:val="both"/>
        <w:rPr>
          <w:rFonts w:ascii="Times New Roman" w:eastAsia="Times New Roman" w:hAnsi="Times New Roman" w:cs="Times New Roman"/>
          <w:i/>
          <w:sz w:val="24"/>
          <w:szCs w:val="24"/>
          <w:lang w:val="kk-KZ" w:eastAsia="ru-RU"/>
        </w:rPr>
      </w:pPr>
      <w:r w:rsidRPr="007C01FF">
        <w:rPr>
          <w:rFonts w:ascii="Times New Roman" w:eastAsia="Times New Roman" w:hAnsi="Times New Roman" w:cs="Times New Roman"/>
          <w:i/>
          <w:sz w:val="24"/>
          <w:szCs w:val="24"/>
          <w:lang w:val="kk-KZ" w:eastAsia="ru-RU"/>
        </w:rPr>
        <w:t>№79 қосымша</w:t>
      </w:r>
      <w:r>
        <w:rPr>
          <w:rFonts w:ascii="Times New Roman" w:eastAsia="Times New Roman" w:hAnsi="Times New Roman" w:cs="Times New Roman"/>
          <w:i/>
          <w:sz w:val="24"/>
          <w:szCs w:val="24"/>
          <w:lang w:val="kk-KZ" w:eastAsia="ru-RU"/>
        </w:rPr>
        <w:t>:</w:t>
      </w:r>
      <w:r w:rsidRPr="007C01FF">
        <w:rPr>
          <w:rFonts w:ascii="Times New Roman" w:eastAsia="Times New Roman" w:hAnsi="Times New Roman" w:cs="Times New Roman"/>
          <w:i/>
          <w:sz w:val="24"/>
          <w:szCs w:val="24"/>
          <w:lang w:val="kk-KZ" w:eastAsia="ru-RU"/>
        </w:rPr>
        <w:t xml:space="preserve"> қазынашылық органдарында шарттарды тіркеу туралы веб-порталдан алынған скриншоттар 22 парақта.</w:t>
      </w:r>
    </w:p>
    <w:p w:rsidR="007C01FF" w:rsidRDefault="007C01FF" w:rsidP="007C01FF">
      <w:pPr>
        <w:spacing w:after="0" w:line="240" w:lineRule="auto"/>
        <w:ind w:firstLine="708"/>
        <w:jc w:val="both"/>
        <w:rPr>
          <w:rFonts w:ascii="Times New Roman" w:eastAsia="Times New Roman" w:hAnsi="Times New Roman" w:cs="Times New Roman"/>
          <w:i/>
          <w:sz w:val="24"/>
          <w:szCs w:val="24"/>
          <w:lang w:val="kk-KZ" w:eastAsia="ru-RU"/>
        </w:rPr>
      </w:pPr>
      <w:r w:rsidRPr="007C01FF">
        <w:rPr>
          <w:rFonts w:ascii="Times New Roman" w:eastAsia="Times New Roman" w:hAnsi="Times New Roman" w:cs="Times New Roman"/>
          <w:i/>
          <w:sz w:val="24"/>
          <w:szCs w:val="24"/>
          <w:lang w:val="kk-KZ" w:eastAsia="ru-RU"/>
        </w:rPr>
        <w:t>№ 80 қосымша: 29.03.2021 ж. № 620300062750-316,8 мың теңге түбіртектің көшірмесі,01.04.2021 ж. № 620300062750-32, 7 мың теңге,01.04.2021 ж. №2104017232774-100, 0 мың теңге,01.04.2021 ж. №620300062750-32, 7 мың теңге, 01.04.2021 ж. № 2104017232774-100, 09.04.2021 жылғы № 2104095273641-220, 9 мың теңге 4 парақта;</w:t>
      </w:r>
    </w:p>
    <w:p w:rsidR="007C01FF" w:rsidRPr="007C01FF" w:rsidRDefault="007C01FF" w:rsidP="007C01FF">
      <w:pPr>
        <w:spacing w:after="0" w:line="240" w:lineRule="auto"/>
        <w:ind w:firstLine="708"/>
        <w:jc w:val="both"/>
        <w:rPr>
          <w:rFonts w:ascii="Times New Roman" w:eastAsia="Times New Roman" w:hAnsi="Times New Roman" w:cs="Times New Roman"/>
          <w:i/>
          <w:sz w:val="24"/>
          <w:szCs w:val="24"/>
          <w:lang w:val="kk-KZ" w:eastAsia="ru-RU"/>
        </w:rPr>
      </w:pPr>
      <w:r w:rsidRPr="007C01FF">
        <w:rPr>
          <w:rFonts w:ascii="Times New Roman" w:eastAsia="Times New Roman" w:hAnsi="Times New Roman" w:cs="Times New Roman"/>
          <w:i/>
          <w:sz w:val="24"/>
          <w:szCs w:val="24"/>
          <w:lang w:val="kk-KZ" w:eastAsia="ru-RU"/>
        </w:rPr>
        <w:t>№ 81 қосымша</w:t>
      </w:r>
      <w:r>
        <w:rPr>
          <w:rFonts w:ascii="Times New Roman" w:eastAsia="Times New Roman" w:hAnsi="Times New Roman" w:cs="Times New Roman"/>
          <w:i/>
          <w:sz w:val="24"/>
          <w:szCs w:val="24"/>
          <w:lang w:val="kk-KZ" w:eastAsia="ru-RU"/>
        </w:rPr>
        <w:t>:</w:t>
      </w:r>
      <w:r w:rsidRPr="007C01FF">
        <w:rPr>
          <w:rFonts w:ascii="Times New Roman" w:eastAsia="Times New Roman" w:hAnsi="Times New Roman" w:cs="Times New Roman"/>
          <w:i/>
          <w:sz w:val="24"/>
          <w:szCs w:val="24"/>
          <w:lang w:val="kk-KZ" w:eastAsia="ru-RU"/>
        </w:rPr>
        <w:t xml:space="preserve"> 14 парақтағы бухгалтерлік анықтамалар;</w:t>
      </w:r>
    </w:p>
    <w:p w:rsidR="007C01FF" w:rsidRDefault="007C01FF" w:rsidP="007C01FF">
      <w:pPr>
        <w:spacing w:after="0" w:line="240" w:lineRule="auto"/>
        <w:ind w:firstLine="708"/>
        <w:jc w:val="both"/>
        <w:rPr>
          <w:rFonts w:ascii="Times New Roman" w:eastAsia="Times New Roman" w:hAnsi="Times New Roman" w:cs="Times New Roman"/>
          <w:i/>
          <w:sz w:val="24"/>
          <w:szCs w:val="24"/>
          <w:lang w:val="kk-KZ" w:eastAsia="ru-RU"/>
        </w:rPr>
      </w:pPr>
      <w:r w:rsidRPr="007C01FF">
        <w:rPr>
          <w:rFonts w:ascii="Times New Roman" w:eastAsia="Times New Roman" w:hAnsi="Times New Roman" w:cs="Times New Roman"/>
          <w:i/>
          <w:sz w:val="24"/>
          <w:szCs w:val="24"/>
          <w:lang w:val="kk-KZ" w:eastAsia="ru-RU"/>
        </w:rPr>
        <w:t xml:space="preserve">№ 82 </w:t>
      </w:r>
      <w:r>
        <w:rPr>
          <w:rFonts w:ascii="Times New Roman" w:eastAsia="Times New Roman" w:hAnsi="Times New Roman" w:cs="Times New Roman"/>
          <w:i/>
          <w:sz w:val="24"/>
          <w:szCs w:val="24"/>
          <w:lang w:val="kk-KZ" w:eastAsia="ru-RU"/>
        </w:rPr>
        <w:t>қ</w:t>
      </w:r>
      <w:r w:rsidRPr="007C01FF">
        <w:rPr>
          <w:rFonts w:ascii="Times New Roman" w:eastAsia="Times New Roman" w:hAnsi="Times New Roman" w:cs="Times New Roman"/>
          <w:i/>
          <w:sz w:val="24"/>
          <w:szCs w:val="24"/>
          <w:lang w:val="kk-KZ" w:eastAsia="ru-RU"/>
        </w:rPr>
        <w:t>осымша</w:t>
      </w:r>
      <w:r>
        <w:rPr>
          <w:rFonts w:ascii="Times New Roman" w:eastAsia="Times New Roman" w:hAnsi="Times New Roman" w:cs="Times New Roman"/>
          <w:i/>
          <w:sz w:val="24"/>
          <w:szCs w:val="24"/>
          <w:lang w:eastAsia="ru-RU"/>
        </w:rPr>
        <w:t>:</w:t>
      </w:r>
      <w:r>
        <w:rPr>
          <w:rFonts w:ascii="Times New Roman" w:eastAsia="Times New Roman" w:hAnsi="Times New Roman" w:cs="Times New Roman"/>
          <w:i/>
          <w:sz w:val="24"/>
          <w:szCs w:val="24"/>
          <w:lang w:val="kk-KZ" w:eastAsia="ru-RU"/>
        </w:rPr>
        <w:t xml:space="preserve"> ТМРК түсіндірме жазбалары     парақт</w:t>
      </w:r>
      <w:r w:rsidRPr="007C01FF">
        <w:rPr>
          <w:rFonts w:ascii="Times New Roman" w:eastAsia="Times New Roman" w:hAnsi="Times New Roman" w:cs="Times New Roman"/>
          <w:i/>
          <w:sz w:val="24"/>
          <w:szCs w:val="24"/>
          <w:lang w:val="kk-KZ" w:eastAsia="ru-RU"/>
        </w:rPr>
        <w:t>а.</w:t>
      </w:r>
    </w:p>
    <w:p w:rsidR="007C01FF" w:rsidRDefault="007C01FF" w:rsidP="007C01FF">
      <w:pPr>
        <w:spacing w:after="0" w:line="240" w:lineRule="auto"/>
        <w:ind w:firstLine="708"/>
        <w:jc w:val="both"/>
        <w:rPr>
          <w:rFonts w:ascii="Courier New" w:hAnsi="Courier New" w:cs="Courier New"/>
          <w:color w:val="000000"/>
          <w:spacing w:val="2"/>
          <w:sz w:val="20"/>
          <w:szCs w:val="20"/>
          <w:shd w:val="clear" w:color="auto" w:fill="FFFFFF"/>
        </w:rPr>
      </w:pPr>
      <w:r>
        <w:rPr>
          <w:rFonts w:ascii="Courier New" w:hAnsi="Courier New" w:cs="Courier New"/>
          <w:color w:val="000000"/>
          <w:spacing w:val="2"/>
          <w:sz w:val="20"/>
          <w:szCs w:val="20"/>
          <w:shd w:val="clear" w:color="auto" w:fill="FFFFFF"/>
        </w:rPr>
        <w:t> </w:t>
      </w:r>
    </w:p>
    <w:p w:rsidR="007C01FF" w:rsidRDefault="007C01FF" w:rsidP="007C01FF">
      <w:pPr>
        <w:spacing w:after="0" w:line="240" w:lineRule="auto"/>
        <w:jc w:val="both"/>
        <w:rPr>
          <w:rFonts w:ascii="Times New Roman" w:eastAsia="Times New Roman" w:hAnsi="Times New Roman" w:cs="Times New Roman"/>
          <w:b/>
          <w:noProof/>
          <w:sz w:val="28"/>
          <w:szCs w:val="28"/>
          <w:lang w:eastAsia="ru-RU"/>
        </w:rPr>
      </w:pPr>
      <w:r w:rsidRPr="007C01FF">
        <w:rPr>
          <w:rFonts w:ascii="Times New Roman" w:eastAsia="Times New Roman" w:hAnsi="Times New Roman" w:cs="Times New Roman"/>
          <w:b/>
          <w:noProof/>
          <w:sz w:val="28"/>
          <w:szCs w:val="28"/>
          <w:lang w:eastAsia="ru-RU"/>
        </w:rPr>
        <w:t>Ішкі мемлекетті</w:t>
      </w:r>
      <w:r>
        <w:rPr>
          <w:rFonts w:ascii="Times New Roman" w:eastAsia="Times New Roman" w:hAnsi="Times New Roman" w:cs="Times New Roman"/>
          <w:b/>
          <w:noProof/>
          <w:sz w:val="28"/>
          <w:szCs w:val="28"/>
          <w:lang w:eastAsia="ru-RU"/>
        </w:rPr>
        <w:t>к аудит тобы</w:t>
      </w:r>
      <w:r w:rsidRPr="007C01FF">
        <w:rPr>
          <w:rFonts w:ascii="Times New Roman" w:eastAsia="Times New Roman" w:hAnsi="Times New Roman" w:cs="Times New Roman"/>
          <w:b/>
          <w:noProof/>
          <w:sz w:val="28"/>
          <w:szCs w:val="28"/>
          <w:lang w:eastAsia="ru-RU"/>
        </w:rPr>
        <w:t>:</w:t>
      </w:r>
    </w:p>
    <w:p w:rsidR="00481314" w:rsidRPr="00481314" w:rsidRDefault="00481314" w:rsidP="007C01FF">
      <w:pPr>
        <w:spacing w:after="0" w:line="240" w:lineRule="auto"/>
        <w:jc w:val="both"/>
        <w:rPr>
          <w:rFonts w:ascii="Times New Roman" w:eastAsia="Times New Roman" w:hAnsi="Times New Roman" w:cs="Times New Roman"/>
          <w:b/>
          <w:noProof/>
          <w:sz w:val="28"/>
          <w:szCs w:val="28"/>
          <w:lang w:eastAsia="ru-RU"/>
        </w:rPr>
      </w:pPr>
    </w:p>
    <w:p w:rsidR="00481314" w:rsidRDefault="007C01FF" w:rsidP="007C01FF">
      <w:pPr>
        <w:spacing w:after="0" w:line="240" w:lineRule="auto"/>
        <w:jc w:val="both"/>
        <w:rPr>
          <w:rFonts w:ascii="Times New Roman" w:eastAsia="Times New Roman" w:hAnsi="Times New Roman" w:cs="Times New Roman"/>
          <w:b/>
          <w:sz w:val="28"/>
          <w:szCs w:val="28"/>
          <w:lang w:val="kk-KZ" w:eastAsia="ru-RU"/>
        </w:rPr>
      </w:pPr>
      <w:r w:rsidRPr="00481314">
        <w:rPr>
          <w:rFonts w:ascii="Times New Roman" w:eastAsia="Times New Roman" w:hAnsi="Times New Roman" w:cs="Times New Roman"/>
          <w:b/>
          <w:noProof/>
          <w:sz w:val="28"/>
          <w:szCs w:val="28"/>
          <w:lang w:eastAsia="ru-RU"/>
        </w:rPr>
        <w:t> </w:t>
      </w:r>
      <w:r w:rsidR="00481314" w:rsidRPr="00481314">
        <w:rPr>
          <w:rFonts w:ascii="Times New Roman" w:eastAsia="Times New Roman" w:hAnsi="Times New Roman" w:cs="Times New Roman"/>
          <w:b/>
          <w:sz w:val="28"/>
          <w:szCs w:val="28"/>
          <w:lang w:val="kk-KZ" w:eastAsia="ru-RU"/>
        </w:rPr>
        <w:t>ҚР ҰЭМ Ішкі аудит департамент</w:t>
      </w:r>
      <w:r w:rsidR="00481314">
        <w:rPr>
          <w:rFonts w:ascii="Times New Roman" w:eastAsia="Times New Roman" w:hAnsi="Times New Roman" w:cs="Times New Roman"/>
          <w:b/>
          <w:sz w:val="28"/>
          <w:szCs w:val="28"/>
          <w:lang w:val="kk-KZ" w:eastAsia="ru-RU"/>
        </w:rPr>
        <w:t xml:space="preserve">і </w:t>
      </w:r>
      <w:r w:rsidR="00481314" w:rsidRPr="00481314">
        <w:rPr>
          <w:rFonts w:ascii="Times New Roman" w:eastAsia="Times New Roman" w:hAnsi="Times New Roman" w:cs="Times New Roman"/>
          <w:b/>
          <w:sz w:val="28"/>
          <w:szCs w:val="28"/>
          <w:lang w:val="kk-KZ" w:eastAsia="ru-RU"/>
        </w:rPr>
        <w:t>Тиімділік</w:t>
      </w:r>
    </w:p>
    <w:p w:rsidR="00481314" w:rsidRDefault="00481314" w:rsidP="007C01FF">
      <w:pPr>
        <w:spacing w:after="0" w:line="240" w:lineRule="auto"/>
        <w:jc w:val="both"/>
        <w:rPr>
          <w:rFonts w:ascii="Times New Roman" w:eastAsia="Times New Roman" w:hAnsi="Times New Roman" w:cs="Times New Roman"/>
          <w:b/>
          <w:sz w:val="28"/>
          <w:szCs w:val="28"/>
          <w:lang w:val="kk-KZ" w:eastAsia="ru-RU"/>
        </w:rPr>
      </w:pPr>
      <w:r w:rsidRPr="00481314">
        <w:rPr>
          <w:rFonts w:ascii="Times New Roman" w:eastAsia="Times New Roman" w:hAnsi="Times New Roman" w:cs="Times New Roman"/>
          <w:b/>
          <w:sz w:val="28"/>
          <w:szCs w:val="28"/>
          <w:lang w:val="kk-KZ" w:eastAsia="ru-RU"/>
        </w:rPr>
        <w:t xml:space="preserve">аудиті басқармасының басшысы– мемлекеттік </w:t>
      </w:r>
    </w:p>
    <w:p w:rsidR="00481314" w:rsidRPr="00481314" w:rsidRDefault="00481314" w:rsidP="007C01FF">
      <w:pPr>
        <w:spacing w:after="0" w:line="240" w:lineRule="auto"/>
        <w:jc w:val="both"/>
        <w:rPr>
          <w:rFonts w:ascii="Times New Roman" w:eastAsia="Times New Roman" w:hAnsi="Times New Roman" w:cs="Times New Roman"/>
          <w:b/>
          <w:sz w:val="28"/>
          <w:szCs w:val="28"/>
          <w:lang w:val="kk-KZ" w:eastAsia="ru-RU"/>
        </w:rPr>
      </w:pPr>
      <w:r w:rsidRPr="00481314">
        <w:rPr>
          <w:rFonts w:ascii="Times New Roman" w:eastAsia="Times New Roman" w:hAnsi="Times New Roman" w:cs="Times New Roman"/>
          <w:b/>
          <w:sz w:val="28"/>
          <w:szCs w:val="28"/>
          <w:lang w:val="kk-KZ" w:eastAsia="ru-RU"/>
        </w:rPr>
        <w:t>аудитор  (мемлекеттік аудиттобының басшысы) А. Хасенова</w:t>
      </w:r>
    </w:p>
    <w:p w:rsidR="00481314" w:rsidRPr="00481314" w:rsidRDefault="00481314" w:rsidP="007C01FF">
      <w:pPr>
        <w:spacing w:after="0" w:line="240" w:lineRule="auto"/>
        <w:jc w:val="both"/>
        <w:rPr>
          <w:rFonts w:ascii="Times New Roman" w:eastAsia="Times New Roman" w:hAnsi="Times New Roman" w:cs="Times New Roman"/>
          <w:b/>
          <w:sz w:val="28"/>
          <w:szCs w:val="28"/>
          <w:lang w:val="kk-KZ" w:eastAsia="ru-RU"/>
        </w:rPr>
      </w:pPr>
    </w:p>
    <w:p w:rsidR="00481314" w:rsidRPr="00481314" w:rsidRDefault="00481314" w:rsidP="007C01FF">
      <w:pPr>
        <w:spacing w:after="0" w:line="240" w:lineRule="auto"/>
        <w:jc w:val="both"/>
        <w:rPr>
          <w:rFonts w:ascii="Times New Roman" w:eastAsia="Times New Roman" w:hAnsi="Times New Roman" w:cs="Times New Roman"/>
          <w:b/>
          <w:sz w:val="28"/>
          <w:szCs w:val="28"/>
          <w:lang w:val="kk-KZ" w:eastAsia="ru-RU"/>
        </w:rPr>
      </w:pPr>
      <w:r w:rsidRPr="00481314">
        <w:rPr>
          <w:rFonts w:ascii="Times New Roman" w:eastAsia="Times New Roman" w:hAnsi="Times New Roman" w:cs="Times New Roman"/>
          <w:b/>
          <w:sz w:val="28"/>
          <w:szCs w:val="28"/>
          <w:lang w:val="kk-KZ" w:eastAsia="ru-RU"/>
        </w:rPr>
        <w:t xml:space="preserve">       ҚР ҰЭМ Ішкі аудит департаменті директорының</w:t>
      </w:r>
    </w:p>
    <w:p w:rsidR="00481314" w:rsidRDefault="00481314" w:rsidP="007C01FF">
      <w:pPr>
        <w:spacing w:after="0" w:line="240" w:lineRule="auto"/>
        <w:jc w:val="both"/>
        <w:rPr>
          <w:rFonts w:ascii="Times New Roman" w:eastAsia="Times New Roman" w:hAnsi="Times New Roman" w:cs="Times New Roman"/>
          <w:b/>
          <w:sz w:val="28"/>
          <w:szCs w:val="28"/>
          <w:lang w:val="kk-KZ" w:eastAsia="ru-RU"/>
        </w:rPr>
      </w:pPr>
      <w:r w:rsidRPr="00481314">
        <w:rPr>
          <w:rFonts w:ascii="Times New Roman" w:eastAsia="Times New Roman" w:hAnsi="Times New Roman" w:cs="Times New Roman"/>
          <w:b/>
          <w:sz w:val="28"/>
          <w:szCs w:val="28"/>
          <w:lang w:val="kk-KZ" w:eastAsia="ru-RU"/>
        </w:rPr>
        <w:t xml:space="preserve">       орынбасары</w:t>
      </w:r>
      <w:r>
        <w:rPr>
          <w:rFonts w:ascii="Times New Roman" w:eastAsia="Times New Roman" w:hAnsi="Times New Roman" w:cs="Times New Roman"/>
          <w:b/>
          <w:sz w:val="28"/>
          <w:szCs w:val="28"/>
          <w:lang w:val="kk-KZ" w:eastAsia="ru-RU"/>
        </w:rPr>
        <w:t xml:space="preserve"> – мемлекеттік аудитор                                 </w:t>
      </w:r>
      <w:r w:rsidRPr="00481314">
        <w:rPr>
          <w:rFonts w:ascii="Times New Roman" w:eastAsia="Times New Roman" w:hAnsi="Times New Roman" w:cs="Times New Roman"/>
          <w:b/>
          <w:sz w:val="28"/>
          <w:szCs w:val="28"/>
          <w:lang w:val="kk-KZ" w:eastAsia="ru-RU"/>
        </w:rPr>
        <w:t>Ж. Асқаров</w:t>
      </w:r>
    </w:p>
    <w:p w:rsidR="00481314" w:rsidRPr="00481314" w:rsidRDefault="00481314" w:rsidP="007C01FF">
      <w:pPr>
        <w:spacing w:after="0" w:line="240" w:lineRule="auto"/>
        <w:jc w:val="both"/>
        <w:rPr>
          <w:rFonts w:ascii="Times New Roman" w:eastAsia="Times New Roman" w:hAnsi="Times New Roman" w:cs="Times New Roman"/>
          <w:b/>
          <w:sz w:val="28"/>
          <w:szCs w:val="28"/>
          <w:lang w:val="kk-KZ" w:eastAsia="ru-RU"/>
        </w:rPr>
      </w:pPr>
    </w:p>
    <w:p w:rsidR="00481314" w:rsidRDefault="00481314" w:rsidP="00481314">
      <w:pPr>
        <w:spacing w:after="0" w:line="240" w:lineRule="auto"/>
        <w:jc w:val="both"/>
        <w:rPr>
          <w:rFonts w:ascii="Times New Roman" w:eastAsia="Times New Roman" w:hAnsi="Times New Roman" w:cs="Times New Roman"/>
          <w:b/>
          <w:sz w:val="28"/>
          <w:szCs w:val="28"/>
          <w:lang w:val="kk-KZ" w:eastAsia="ru-RU"/>
        </w:rPr>
      </w:pPr>
      <w:r w:rsidRPr="00481314">
        <w:rPr>
          <w:rFonts w:ascii="Times New Roman" w:eastAsia="Times New Roman" w:hAnsi="Times New Roman" w:cs="Times New Roman"/>
          <w:b/>
          <w:sz w:val="28"/>
          <w:szCs w:val="28"/>
          <w:lang w:val="kk-KZ" w:eastAsia="ru-RU"/>
        </w:rPr>
        <w:t>ҚР ҰЭМ Ішкі аудит департаменті</w:t>
      </w:r>
      <w:r>
        <w:rPr>
          <w:rFonts w:ascii="Times New Roman" w:eastAsia="Times New Roman" w:hAnsi="Times New Roman" w:cs="Times New Roman"/>
          <w:b/>
          <w:sz w:val="28"/>
          <w:szCs w:val="28"/>
          <w:lang w:val="kk-KZ" w:eastAsia="ru-RU"/>
        </w:rPr>
        <w:t xml:space="preserve"> Сәйкестік аудиті</w:t>
      </w:r>
    </w:p>
    <w:p w:rsidR="00481314" w:rsidRDefault="00481314" w:rsidP="00481314">
      <w:pPr>
        <w:spacing w:after="0" w:line="240" w:lineRule="auto"/>
        <w:jc w:val="both"/>
        <w:rPr>
          <w:rFonts w:ascii="Times New Roman" w:eastAsia="Times New Roman" w:hAnsi="Times New Roman" w:cs="Times New Roman"/>
          <w:b/>
          <w:sz w:val="28"/>
          <w:szCs w:val="28"/>
          <w:lang w:val="kk-KZ" w:eastAsia="ru-RU"/>
        </w:rPr>
      </w:pPr>
      <w:r>
        <w:rPr>
          <w:rFonts w:ascii="Times New Roman" w:eastAsia="Times New Roman" w:hAnsi="Times New Roman" w:cs="Times New Roman"/>
          <w:b/>
          <w:sz w:val="28"/>
          <w:szCs w:val="28"/>
          <w:lang w:val="kk-KZ" w:eastAsia="ru-RU"/>
        </w:rPr>
        <w:t xml:space="preserve">       басқармасының бас сарапшысы – мемлекеттік</w:t>
      </w:r>
    </w:p>
    <w:p w:rsidR="00481314" w:rsidRDefault="00481314" w:rsidP="00481314">
      <w:pPr>
        <w:spacing w:after="0" w:line="240" w:lineRule="auto"/>
        <w:jc w:val="both"/>
        <w:rPr>
          <w:rFonts w:ascii="Times New Roman" w:eastAsia="Times New Roman" w:hAnsi="Times New Roman" w:cs="Times New Roman"/>
          <w:b/>
          <w:sz w:val="28"/>
          <w:szCs w:val="28"/>
          <w:lang w:val="kk-KZ" w:eastAsia="ru-RU"/>
        </w:rPr>
      </w:pPr>
      <w:r>
        <w:rPr>
          <w:rFonts w:ascii="Times New Roman" w:eastAsia="Times New Roman" w:hAnsi="Times New Roman" w:cs="Times New Roman"/>
          <w:b/>
          <w:sz w:val="28"/>
          <w:szCs w:val="28"/>
          <w:lang w:val="kk-KZ" w:eastAsia="ru-RU"/>
        </w:rPr>
        <w:t xml:space="preserve">       аудитор                                                                               А. Ракишева     </w:t>
      </w:r>
    </w:p>
    <w:p w:rsidR="00C262DF" w:rsidRDefault="00C262DF" w:rsidP="00481314">
      <w:pPr>
        <w:spacing w:after="0" w:line="240" w:lineRule="auto"/>
        <w:jc w:val="both"/>
        <w:rPr>
          <w:rFonts w:ascii="Times New Roman" w:eastAsia="Times New Roman" w:hAnsi="Times New Roman" w:cs="Times New Roman"/>
          <w:b/>
          <w:sz w:val="28"/>
          <w:szCs w:val="28"/>
          <w:lang w:val="kk-KZ" w:eastAsia="ru-RU"/>
        </w:rPr>
      </w:pPr>
    </w:p>
    <w:p w:rsidR="00C262DF" w:rsidRDefault="00C262DF" w:rsidP="00C262DF">
      <w:pPr>
        <w:spacing w:after="0" w:line="240" w:lineRule="auto"/>
        <w:jc w:val="both"/>
        <w:rPr>
          <w:rFonts w:ascii="Times New Roman" w:eastAsia="Times New Roman" w:hAnsi="Times New Roman" w:cs="Times New Roman"/>
          <w:b/>
          <w:sz w:val="28"/>
          <w:szCs w:val="28"/>
          <w:lang w:val="kk-KZ" w:eastAsia="ru-RU"/>
        </w:rPr>
      </w:pPr>
      <w:r w:rsidRPr="00481314">
        <w:rPr>
          <w:rFonts w:ascii="Times New Roman" w:eastAsia="Times New Roman" w:hAnsi="Times New Roman" w:cs="Times New Roman"/>
          <w:b/>
          <w:sz w:val="28"/>
          <w:szCs w:val="28"/>
          <w:lang w:val="kk-KZ" w:eastAsia="ru-RU"/>
        </w:rPr>
        <w:t>ҚР ҰЭМ Ішкі аудит департаменті</w:t>
      </w:r>
      <w:r>
        <w:rPr>
          <w:rFonts w:ascii="Times New Roman" w:eastAsia="Times New Roman" w:hAnsi="Times New Roman" w:cs="Times New Roman"/>
          <w:b/>
          <w:sz w:val="28"/>
          <w:szCs w:val="28"/>
          <w:lang w:val="kk-KZ" w:eastAsia="ru-RU"/>
        </w:rPr>
        <w:t xml:space="preserve"> Сәйкестік аудиті</w:t>
      </w:r>
    </w:p>
    <w:p w:rsidR="00C262DF" w:rsidRDefault="00C262DF" w:rsidP="00C262DF">
      <w:pPr>
        <w:spacing w:after="0" w:line="240" w:lineRule="auto"/>
        <w:jc w:val="both"/>
        <w:rPr>
          <w:rFonts w:ascii="Times New Roman" w:eastAsia="Times New Roman" w:hAnsi="Times New Roman" w:cs="Times New Roman"/>
          <w:b/>
          <w:sz w:val="28"/>
          <w:szCs w:val="28"/>
          <w:lang w:val="kk-KZ" w:eastAsia="ru-RU"/>
        </w:rPr>
      </w:pPr>
      <w:r>
        <w:rPr>
          <w:rFonts w:ascii="Times New Roman" w:eastAsia="Times New Roman" w:hAnsi="Times New Roman" w:cs="Times New Roman"/>
          <w:b/>
          <w:sz w:val="28"/>
          <w:szCs w:val="28"/>
          <w:lang w:val="kk-KZ" w:eastAsia="ru-RU"/>
        </w:rPr>
        <w:t xml:space="preserve">       басқармасының бас сарапшысы – мемлекеттік</w:t>
      </w:r>
    </w:p>
    <w:p w:rsidR="00C262DF" w:rsidRDefault="00C262DF" w:rsidP="00C262DF">
      <w:pPr>
        <w:spacing w:after="0" w:line="240" w:lineRule="auto"/>
        <w:jc w:val="both"/>
        <w:rPr>
          <w:rFonts w:ascii="Times New Roman" w:eastAsia="Times New Roman" w:hAnsi="Times New Roman" w:cs="Times New Roman"/>
          <w:b/>
          <w:sz w:val="28"/>
          <w:szCs w:val="28"/>
          <w:lang w:val="kk-KZ" w:eastAsia="ru-RU"/>
        </w:rPr>
      </w:pPr>
      <w:r>
        <w:rPr>
          <w:rFonts w:ascii="Times New Roman" w:eastAsia="Times New Roman" w:hAnsi="Times New Roman" w:cs="Times New Roman"/>
          <w:b/>
          <w:sz w:val="28"/>
          <w:szCs w:val="28"/>
          <w:lang w:val="kk-KZ" w:eastAsia="ru-RU"/>
        </w:rPr>
        <w:t xml:space="preserve">       аудитор                                                                                 И. Байкенов     </w:t>
      </w:r>
    </w:p>
    <w:p w:rsidR="00C262DF" w:rsidRDefault="00C262DF" w:rsidP="00481314">
      <w:pPr>
        <w:spacing w:after="0" w:line="240" w:lineRule="auto"/>
        <w:jc w:val="both"/>
        <w:rPr>
          <w:rFonts w:ascii="Times New Roman" w:eastAsia="Times New Roman" w:hAnsi="Times New Roman" w:cs="Times New Roman"/>
          <w:b/>
          <w:sz w:val="28"/>
          <w:szCs w:val="28"/>
          <w:lang w:val="kk-KZ" w:eastAsia="ru-RU"/>
        </w:rPr>
      </w:pPr>
    </w:p>
    <w:p w:rsidR="00C262DF" w:rsidRDefault="00C262DF" w:rsidP="00C262DF">
      <w:pPr>
        <w:spacing w:after="0" w:line="240" w:lineRule="auto"/>
        <w:jc w:val="both"/>
        <w:rPr>
          <w:rFonts w:ascii="Times New Roman" w:eastAsia="Times New Roman" w:hAnsi="Times New Roman" w:cs="Times New Roman"/>
          <w:b/>
          <w:sz w:val="28"/>
          <w:szCs w:val="28"/>
          <w:lang w:val="kk-KZ" w:eastAsia="ru-RU"/>
        </w:rPr>
      </w:pPr>
      <w:r w:rsidRPr="00481314">
        <w:rPr>
          <w:rFonts w:ascii="Times New Roman" w:eastAsia="Times New Roman" w:hAnsi="Times New Roman" w:cs="Times New Roman"/>
          <w:b/>
          <w:sz w:val="28"/>
          <w:szCs w:val="28"/>
          <w:lang w:val="kk-KZ" w:eastAsia="ru-RU"/>
        </w:rPr>
        <w:t>ҚР ҰЭМ Ішкі аудит департаментіТиімділік</w:t>
      </w:r>
      <w:r>
        <w:rPr>
          <w:rFonts w:ascii="Times New Roman" w:eastAsia="Times New Roman" w:hAnsi="Times New Roman" w:cs="Times New Roman"/>
          <w:b/>
          <w:sz w:val="28"/>
          <w:szCs w:val="28"/>
          <w:lang w:val="kk-KZ" w:eastAsia="ru-RU"/>
        </w:rPr>
        <w:t xml:space="preserve"> аудиті</w:t>
      </w:r>
    </w:p>
    <w:p w:rsidR="00C262DF" w:rsidRDefault="00C262DF" w:rsidP="00C262DF">
      <w:pPr>
        <w:spacing w:after="0" w:line="240" w:lineRule="auto"/>
        <w:jc w:val="both"/>
        <w:rPr>
          <w:rFonts w:ascii="Times New Roman" w:eastAsia="Times New Roman" w:hAnsi="Times New Roman" w:cs="Times New Roman"/>
          <w:b/>
          <w:sz w:val="28"/>
          <w:szCs w:val="28"/>
          <w:lang w:val="kk-KZ" w:eastAsia="ru-RU"/>
        </w:rPr>
      </w:pPr>
      <w:r>
        <w:rPr>
          <w:rFonts w:ascii="Times New Roman" w:eastAsia="Times New Roman" w:hAnsi="Times New Roman" w:cs="Times New Roman"/>
          <w:b/>
          <w:sz w:val="28"/>
          <w:szCs w:val="28"/>
          <w:lang w:val="kk-KZ" w:eastAsia="ru-RU"/>
        </w:rPr>
        <w:t xml:space="preserve">       басқармасының бас сарапшысы – мемлекеттік</w:t>
      </w:r>
    </w:p>
    <w:p w:rsidR="00C262DF" w:rsidRDefault="00C262DF" w:rsidP="00C262DF">
      <w:pPr>
        <w:spacing w:after="0" w:line="240" w:lineRule="auto"/>
        <w:jc w:val="both"/>
        <w:rPr>
          <w:rFonts w:ascii="Times New Roman" w:eastAsia="Times New Roman" w:hAnsi="Times New Roman" w:cs="Times New Roman"/>
          <w:b/>
          <w:sz w:val="28"/>
          <w:szCs w:val="28"/>
          <w:lang w:val="kk-KZ" w:eastAsia="ru-RU"/>
        </w:rPr>
      </w:pPr>
      <w:r>
        <w:rPr>
          <w:rFonts w:ascii="Times New Roman" w:eastAsia="Times New Roman" w:hAnsi="Times New Roman" w:cs="Times New Roman"/>
          <w:b/>
          <w:sz w:val="28"/>
          <w:szCs w:val="28"/>
          <w:lang w:val="kk-KZ" w:eastAsia="ru-RU"/>
        </w:rPr>
        <w:t xml:space="preserve">       аудиторы                                                                               Г. Жарболова     </w:t>
      </w:r>
    </w:p>
    <w:p w:rsidR="00C262DF" w:rsidRDefault="00C262DF" w:rsidP="00481314">
      <w:pPr>
        <w:spacing w:after="0" w:line="240" w:lineRule="auto"/>
        <w:jc w:val="both"/>
        <w:rPr>
          <w:rFonts w:ascii="Times New Roman" w:eastAsia="Times New Roman" w:hAnsi="Times New Roman" w:cs="Times New Roman"/>
          <w:b/>
          <w:noProof/>
          <w:sz w:val="28"/>
          <w:szCs w:val="28"/>
          <w:lang w:eastAsia="ru-RU"/>
        </w:rPr>
      </w:pPr>
    </w:p>
    <w:p w:rsidR="007C01FF" w:rsidRDefault="007C01FF" w:rsidP="007C01FF">
      <w:pPr>
        <w:spacing w:after="0" w:line="240" w:lineRule="auto"/>
        <w:jc w:val="both"/>
        <w:rPr>
          <w:rFonts w:ascii="Times New Roman" w:eastAsia="Times New Roman" w:hAnsi="Times New Roman" w:cs="Times New Roman"/>
          <w:b/>
          <w:noProof/>
          <w:sz w:val="28"/>
          <w:szCs w:val="28"/>
          <w:lang w:val="kk-KZ" w:eastAsia="ru-RU"/>
        </w:rPr>
      </w:pPr>
      <w:r w:rsidRPr="007C01FF">
        <w:rPr>
          <w:rFonts w:ascii="Times New Roman" w:eastAsia="Times New Roman" w:hAnsi="Times New Roman" w:cs="Times New Roman"/>
          <w:b/>
          <w:noProof/>
          <w:sz w:val="28"/>
          <w:szCs w:val="28"/>
          <w:lang w:eastAsia="ru-RU"/>
        </w:rPr>
        <w:t>Ішкі мемлекеттік аудит объектісінің басшысы:</w:t>
      </w:r>
    </w:p>
    <w:p w:rsidR="00C262DF" w:rsidRPr="00C262DF" w:rsidRDefault="00C262DF" w:rsidP="007C01FF">
      <w:pPr>
        <w:spacing w:after="0" w:line="240" w:lineRule="auto"/>
        <w:jc w:val="both"/>
        <w:rPr>
          <w:rFonts w:ascii="Times New Roman" w:eastAsia="Times New Roman" w:hAnsi="Times New Roman" w:cs="Times New Roman"/>
          <w:b/>
          <w:noProof/>
          <w:sz w:val="28"/>
          <w:szCs w:val="28"/>
          <w:lang w:val="kk-KZ" w:eastAsia="ru-RU"/>
        </w:rPr>
      </w:pPr>
      <w:r>
        <w:rPr>
          <w:rFonts w:ascii="Times New Roman" w:eastAsia="Times New Roman" w:hAnsi="Times New Roman" w:cs="Times New Roman"/>
          <w:b/>
          <w:noProof/>
          <w:sz w:val="28"/>
          <w:szCs w:val="28"/>
          <w:lang w:val="kk-KZ" w:eastAsia="ru-RU"/>
        </w:rPr>
        <w:t>Т</w:t>
      </w:r>
      <w:r w:rsidRPr="00C262DF">
        <w:rPr>
          <w:rFonts w:ascii="Times New Roman" w:eastAsia="Times New Roman" w:hAnsi="Times New Roman" w:cs="Times New Roman"/>
          <w:b/>
          <w:noProof/>
          <w:sz w:val="28"/>
          <w:szCs w:val="28"/>
          <w:lang w:eastAsia="ru-RU"/>
        </w:rPr>
        <w:t>өраға</w:t>
      </w:r>
      <w:r w:rsidRPr="00C262DF">
        <w:rPr>
          <w:rFonts w:ascii="Times New Roman" w:eastAsia="Times New Roman" w:hAnsi="Times New Roman" w:cs="Times New Roman"/>
          <w:b/>
          <w:sz w:val="28"/>
          <w:szCs w:val="28"/>
          <w:lang w:val="kk-KZ" w:eastAsia="ru-RU"/>
        </w:rPr>
        <w:t>А. Дарбаев</w:t>
      </w:r>
    </w:p>
    <w:p w:rsidR="007C01FF" w:rsidRDefault="007C01FF" w:rsidP="007C01FF">
      <w:pPr>
        <w:spacing w:after="0" w:line="240" w:lineRule="auto"/>
        <w:jc w:val="both"/>
        <w:rPr>
          <w:rFonts w:ascii="Times New Roman" w:eastAsia="Times New Roman" w:hAnsi="Times New Roman" w:cs="Times New Roman"/>
          <w:b/>
          <w:noProof/>
          <w:sz w:val="28"/>
          <w:szCs w:val="28"/>
          <w:lang w:eastAsia="ru-RU"/>
        </w:rPr>
      </w:pPr>
    </w:p>
    <w:p w:rsidR="007C01FF" w:rsidRPr="007C01FF" w:rsidRDefault="007C01FF" w:rsidP="007C01FF">
      <w:pPr>
        <w:spacing w:after="0" w:line="240" w:lineRule="auto"/>
        <w:jc w:val="both"/>
        <w:rPr>
          <w:rFonts w:ascii="Times New Roman" w:eastAsia="Times New Roman" w:hAnsi="Times New Roman" w:cs="Times New Roman"/>
          <w:b/>
          <w:noProof/>
          <w:sz w:val="28"/>
          <w:szCs w:val="28"/>
          <w:lang w:eastAsia="ru-RU"/>
        </w:rPr>
      </w:pPr>
      <w:r w:rsidRPr="007C01FF">
        <w:rPr>
          <w:rFonts w:ascii="Times New Roman" w:eastAsia="Times New Roman" w:hAnsi="Times New Roman" w:cs="Times New Roman"/>
          <w:b/>
          <w:noProof/>
          <w:sz w:val="28"/>
          <w:szCs w:val="28"/>
          <w:lang w:eastAsia="ru-RU"/>
        </w:rPr>
        <w:t>Аудиторлық есепті танысуға алған күн:</w:t>
      </w:r>
    </w:p>
    <w:p w:rsidR="007C01FF" w:rsidRPr="007C01FF" w:rsidRDefault="007C01FF" w:rsidP="007C01FF">
      <w:pPr>
        <w:spacing w:after="0" w:line="240" w:lineRule="auto"/>
        <w:jc w:val="both"/>
        <w:rPr>
          <w:rFonts w:ascii="Times New Roman" w:eastAsia="Times New Roman" w:hAnsi="Times New Roman" w:cs="Times New Roman"/>
          <w:b/>
          <w:noProof/>
          <w:sz w:val="28"/>
          <w:szCs w:val="28"/>
          <w:lang w:eastAsia="ru-RU"/>
        </w:rPr>
      </w:pPr>
      <w:r w:rsidRPr="007C01FF">
        <w:rPr>
          <w:rFonts w:ascii="Times New Roman" w:eastAsia="Times New Roman" w:hAnsi="Times New Roman" w:cs="Times New Roman"/>
          <w:b/>
          <w:noProof/>
          <w:sz w:val="28"/>
          <w:szCs w:val="28"/>
          <w:lang w:eastAsia="ru-RU"/>
        </w:rPr>
        <w:t xml:space="preserve">      </w:t>
      </w:r>
      <w:r w:rsidR="00C262DF">
        <w:rPr>
          <w:rFonts w:ascii="Times New Roman" w:eastAsia="Times New Roman" w:hAnsi="Times New Roman" w:cs="Times New Roman"/>
          <w:b/>
          <w:noProof/>
          <w:sz w:val="28"/>
          <w:szCs w:val="28"/>
          <w:lang w:eastAsia="ru-RU"/>
        </w:rPr>
        <w:t xml:space="preserve">20__ жыл «____»  </w:t>
      </w:r>
      <w:r w:rsidRPr="007C01FF">
        <w:rPr>
          <w:rFonts w:ascii="Times New Roman" w:eastAsia="Times New Roman" w:hAnsi="Times New Roman" w:cs="Times New Roman"/>
          <w:b/>
          <w:noProof/>
          <w:sz w:val="28"/>
          <w:szCs w:val="28"/>
          <w:lang w:eastAsia="ru-RU"/>
        </w:rPr>
        <w:t>___________</w:t>
      </w:r>
    </w:p>
    <w:p w:rsidR="00C262DF" w:rsidRDefault="00C262DF" w:rsidP="007C01FF">
      <w:pPr>
        <w:spacing w:after="0" w:line="240" w:lineRule="auto"/>
        <w:jc w:val="both"/>
        <w:rPr>
          <w:rFonts w:ascii="Times New Roman" w:eastAsia="Times New Roman" w:hAnsi="Times New Roman" w:cs="Times New Roman"/>
          <w:b/>
          <w:noProof/>
          <w:sz w:val="28"/>
          <w:szCs w:val="28"/>
          <w:lang w:val="kk-KZ" w:eastAsia="ru-RU"/>
        </w:rPr>
      </w:pPr>
    </w:p>
    <w:p w:rsidR="007C01FF" w:rsidRPr="007C01FF" w:rsidRDefault="00C262DF" w:rsidP="007C01FF">
      <w:pPr>
        <w:spacing w:after="0" w:line="240" w:lineRule="auto"/>
        <w:jc w:val="both"/>
        <w:rPr>
          <w:rFonts w:ascii="Times New Roman" w:eastAsia="Times New Roman" w:hAnsi="Times New Roman" w:cs="Times New Roman"/>
          <w:b/>
          <w:noProof/>
          <w:sz w:val="28"/>
          <w:szCs w:val="28"/>
          <w:lang w:eastAsia="ru-RU"/>
        </w:rPr>
      </w:pPr>
      <w:r>
        <w:rPr>
          <w:rFonts w:ascii="Times New Roman" w:eastAsia="Times New Roman" w:hAnsi="Times New Roman" w:cs="Times New Roman"/>
          <w:b/>
          <w:noProof/>
          <w:sz w:val="28"/>
          <w:szCs w:val="28"/>
          <w:lang w:val="kk-KZ" w:eastAsia="ru-RU"/>
        </w:rPr>
        <w:t xml:space="preserve">         Т</w:t>
      </w:r>
      <w:r w:rsidRPr="00C262DF">
        <w:rPr>
          <w:rFonts w:ascii="Times New Roman" w:eastAsia="Times New Roman" w:hAnsi="Times New Roman" w:cs="Times New Roman"/>
          <w:b/>
          <w:noProof/>
          <w:sz w:val="28"/>
          <w:szCs w:val="28"/>
          <w:lang w:eastAsia="ru-RU"/>
        </w:rPr>
        <w:t>өраға</w:t>
      </w:r>
      <w:r w:rsidRPr="00C262DF">
        <w:rPr>
          <w:rFonts w:ascii="Times New Roman" w:eastAsia="Times New Roman" w:hAnsi="Times New Roman" w:cs="Times New Roman"/>
          <w:b/>
          <w:sz w:val="28"/>
          <w:szCs w:val="28"/>
          <w:lang w:val="kk-KZ" w:eastAsia="ru-RU"/>
        </w:rPr>
        <w:t>А. Дарбаев</w:t>
      </w:r>
    </w:p>
    <w:sectPr w:rsidR="007C01FF" w:rsidRPr="007C01FF" w:rsidSect="00A018FA">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CC"/>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DengXian Light">
    <w:altName w:val="等线 Light"/>
    <w:panose1 w:val="00000000000000000000"/>
    <w:charset w:val="86"/>
    <w:family w:val="roman"/>
    <w:notTrueType/>
    <w:pitch w:val="default"/>
    <w:sig w:usb0="00000000" w:usb1="00000000" w:usb2="00000000" w:usb3="00000000" w:csb0="00000000" w:csb1="00000000"/>
  </w:font>
  <w:font w:name="Consolas">
    <w:panose1 w:val="020B0609020204030204"/>
    <w:charset w:val="CC"/>
    <w:family w:val="modern"/>
    <w:pitch w:val="fixed"/>
    <w:sig w:usb0="E10002FF" w:usb1="4000F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46328D4"/>
    <w:multiLevelType w:val="hybridMultilevel"/>
    <w:tmpl w:val="12D83E84"/>
    <w:lvl w:ilvl="0" w:tplc="0BCAADF4">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
    <w:nsid w:val="721E294A"/>
    <w:multiLevelType w:val="hybridMultilevel"/>
    <w:tmpl w:val="06B0D952"/>
    <w:lvl w:ilvl="0" w:tplc="F84C2B0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hideSpellingErrors/>
  <w:defaultTabStop w:val="708"/>
  <w:characterSpacingControl w:val="doNotCompress"/>
  <w:compat/>
  <w:rsids>
    <w:rsidRoot w:val="002C2A49"/>
    <w:rsid w:val="00051D6D"/>
    <w:rsid w:val="001104A0"/>
    <w:rsid w:val="001A79F2"/>
    <w:rsid w:val="001E01A7"/>
    <w:rsid w:val="00212FE9"/>
    <w:rsid w:val="002943E9"/>
    <w:rsid w:val="002C2A49"/>
    <w:rsid w:val="00302407"/>
    <w:rsid w:val="00306C70"/>
    <w:rsid w:val="00481314"/>
    <w:rsid w:val="005B2B56"/>
    <w:rsid w:val="005E31E6"/>
    <w:rsid w:val="00793D5B"/>
    <w:rsid w:val="007C01FF"/>
    <w:rsid w:val="00803E42"/>
    <w:rsid w:val="008C6818"/>
    <w:rsid w:val="00943804"/>
    <w:rsid w:val="00974F5F"/>
    <w:rsid w:val="00A018FA"/>
    <w:rsid w:val="00A13227"/>
    <w:rsid w:val="00A163A9"/>
    <w:rsid w:val="00A64E38"/>
    <w:rsid w:val="00AC2632"/>
    <w:rsid w:val="00C262DF"/>
    <w:rsid w:val="00D657BF"/>
    <w:rsid w:val="00DC5D46"/>
    <w:rsid w:val="00E16B8C"/>
    <w:rsid w:val="00E5769F"/>
    <w:rsid w:val="00E64248"/>
    <w:rsid w:val="00E75D5A"/>
    <w:rsid w:val="00E8750C"/>
    <w:rsid w:val="00EA0E07"/>
    <w:rsid w:val="00ED0416"/>
    <w:rsid w:val="00F10B3A"/>
    <w:rsid w:val="00F72237"/>
    <w:rsid w:val="00F81819"/>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018FA"/>
  </w:style>
  <w:style w:type="paragraph" w:styleId="1">
    <w:name w:val="heading 1"/>
    <w:basedOn w:val="a"/>
    <w:next w:val="a"/>
    <w:link w:val="10"/>
    <w:uiPriority w:val="9"/>
    <w:qFormat/>
    <w:rsid w:val="005B2B56"/>
    <w:pPr>
      <w:keepNext/>
      <w:keepLines/>
      <w:spacing w:before="480" w:after="0" w:line="240" w:lineRule="auto"/>
      <w:outlineLvl w:val="0"/>
    </w:pPr>
    <w:rPr>
      <w:rFonts w:asciiTheme="majorHAnsi" w:eastAsiaTheme="majorEastAsia" w:hAnsiTheme="majorHAnsi" w:cstheme="majorBidi"/>
      <w:b/>
      <w:bCs/>
      <w:color w:val="365F91" w:themeColor="accent1" w:themeShade="BF"/>
      <w:sz w:val="28"/>
      <w:szCs w:val="28"/>
      <w:lang w:val="kk-KZ" w:eastAsia="ru-RU"/>
    </w:rPr>
  </w:style>
  <w:style w:type="paragraph" w:styleId="2">
    <w:name w:val="heading 2"/>
    <w:basedOn w:val="a"/>
    <w:next w:val="a"/>
    <w:link w:val="20"/>
    <w:uiPriority w:val="9"/>
    <w:semiHidden/>
    <w:unhideWhenUsed/>
    <w:qFormat/>
    <w:rsid w:val="005B2B56"/>
    <w:pPr>
      <w:keepNext/>
      <w:keepLines/>
      <w:spacing w:before="40" w:after="0" w:line="240" w:lineRule="auto"/>
      <w:outlineLvl w:val="1"/>
    </w:pPr>
    <w:rPr>
      <w:rFonts w:asciiTheme="majorHAnsi" w:eastAsiaTheme="majorEastAsia" w:hAnsiTheme="majorHAnsi" w:cstheme="majorBidi"/>
      <w:color w:val="365F91" w:themeColor="accent1" w:themeShade="BF"/>
      <w:sz w:val="26"/>
      <w:szCs w:val="26"/>
      <w:lang w:val="kk-KZ" w:eastAsia="ru-RU"/>
    </w:rPr>
  </w:style>
  <w:style w:type="paragraph" w:styleId="3">
    <w:name w:val="heading 3"/>
    <w:basedOn w:val="a"/>
    <w:next w:val="a"/>
    <w:link w:val="30"/>
    <w:uiPriority w:val="9"/>
    <w:unhideWhenUsed/>
    <w:qFormat/>
    <w:rsid w:val="005B2B56"/>
    <w:pPr>
      <w:keepNext/>
      <w:keepLines/>
      <w:spacing w:before="200" w:after="0" w:line="240" w:lineRule="auto"/>
      <w:outlineLvl w:val="2"/>
    </w:pPr>
    <w:rPr>
      <w:rFonts w:asciiTheme="majorHAnsi" w:eastAsiaTheme="majorEastAsia" w:hAnsiTheme="majorHAnsi" w:cstheme="majorBidi"/>
      <w:b/>
      <w:bCs/>
      <w:color w:val="4F81BD" w:themeColor="accent1"/>
      <w:sz w:val="28"/>
      <w:szCs w:val="28"/>
      <w:lang w:val="kk-KZ" w:eastAsia="ru-RU"/>
    </w:rPr>
  </w:style>
  <w:style w:type="paragraph" w:styleId="4">
    <w:name w:val="heading 4"/>
    <w:basedOn w:val="a"/>
    <w:link w:val="40"/>
    <w:uiPriority w:val="9"/>
    <w:qFormat/>
    <w:rsid w:val="005B2B56"/>
    <w:pPr>
      <w:spacing w:before="100" w:beforeAutospacing="1" w:after="100" w:afterAutospacing="1" w:line="240" w:lineRule="auto"/>
      <w:outlineLvl w:val="3"/>
    </w:pPr>
    <w:rPr>
      <w:rFonts w:ascii="Times New Roman" w:eastAsia="Times New Roman" w:hAnsi="Times New Roman" w:cs="Times New Roman"/>
      <w:b/>
      <w:bCs/>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D657BF"/>
    <w:pPr>
      <w:ind w:left="720"/>
      <w:contextualSpacing/>
    </w:pPr>
  </w:style>
  <w:style w:type="paragraph" w:styleId="a4">
    <w:name w:val="Normal (Web)"/>
    <w:aliases w:val="Обычный (Web),Обычный (веб) Знак1,Обычный (веб) Знак Знак1,Обычный (веб) Знак Знак Знак,Знак Знак1 Знак Знак,Обычный (веб) Знак Знак Знак Знак,Знак Знак Знак Знак Знак,Обычный (веб) Знак Знак,Обычный (Web)1,Знак4,Знак Знак2,Знак Знак1, Зна"/>
    <w:basedOn w:val="a"/>
    <w:link w:val="a5"/>
    <w:uiPriority w:val="99"/>
    <w:unhideWhenUsed/>
    <w:qFormat/>
    <w:rsid w:val="00A163A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y2iqfc">
    <w:name w:val="y2iqfc"/>
    <w:basedOn w:val="a0"/>
    <w:rsid w:val="00F81819"/>
  </w:style>
  <w:style w:type="paragraph" w:styleId="a6">
    <w:name w:val="No Spacing"/>
    <w:aliases w:val="Айгерим,Без интервала11,свой,Обя,мелкий,No Spacing,мой рабочий,норма,No Spacing1,14 TNR,Без интеБез интервала,Елжан,МОЙ СТИЛЬ,без интервала,Без интервала2"/>
    <w:link w:val="a7"/>
    <w:uiPriority w:val="1"/>
    <w:qFormat/>
    <w:rsid w:val="00F81819"/>
    <w:pPr>
      <w:spacing w:after="0" w:line="240" w:lineRule="auto"/>
    </w:pPr>
  </w:style>
  <w:style w:type="character" w:customStyle="1" w:styleId="10">
    <w:name w:val="Заголовок 1 Знак"/>
    <w:basedOn w:val="a0"/>
    <w:link w:val="1"/>
    <w:uiPriority w:val="9"/>
    <w:rsid w:val="005B2B56"/>
    <w:rPr>
      <w:rFonts w:asciiTheme="majorHAnsi" w:eastAsiaTheme="majorEastAsia" w:hAnsiTheme="majorHAnsi" w:cstheme="majorBidi"/>
      <w:b/>
      <w:bCs/>
      <w:color w:val="365F91" w:themeColor="accent1" w:themeShade="BF"/>
      <w:sz w:val="28"/>
      <w:szCs w:val="28"/>
      <w:lang w:val="kk-KZ" w:eastAsia="ru-RU"/>
    </w:rPr>
  </w:style>
  <w:style w:type="character" w:customStyle="1" w:styleId="20">
    <w:name w:val="Заголовок 2 Знак"/>
    <w:basedOn w:val="a0"/>
    <w:link w:val="2"/>
    <w:uiPriority w:val="9"/>
    <w:semiHidden/>
    <w:rsid w:val="005B2B56"/>
    <w:rPr>
      <w:rFonts w:asciiTheme="majorHAnsi" w:eastAsiaTheme="majorEastAsia" w:hAnsiTheme="majorHAnsi" w:cstheme="majorBidi"/>
      <w:color w:val="365F91" w:themeColor="accent1" w:themeShade="BF"/>
      <w:sz w:val="26"/>
      <w:szCs w:val="26"/>
      <w:lang w:val="kk-KZ" w:eastAsia="ru-RU"/>
    </w:rPr>
  </w:style>
  <w:style w:type="character" w:customStyle="1" w:styleId="30">
    <w:name w:val="Заголовок 3 Знак"/>
    <w:basedOn w:val="a0"/>
    <w:link w:val="3"/>
    <w:uiPriority w:val="9"/>
    <w:rsid w:val="005B2B56"/>
    <w:rPr>
      <w:rFonts w:asciiTheme="majorHAnsi" w:eastAsiaTheme="majorEastAsia" w:hAnsiTheme="majorHAnsi" w:cstheme="majorBidi"/>
      <w:b/>
      <w:bCs/>
      <w:color w:val="4F81BD" w:themeColor="accent1"/>
      <w:sz w:val="28"/>
      <w:szCs w:val="28"/>
      <w:lang w:val="kk-KZ" w:eastAsia="ru-RU"/>
    </w:rPr>
  </w:style>
  <w:style w:type="character" w:customStyle="1" w:styleId="40">
    <w:name w:val="Заголовок 4 Знак"/>
    <w:basedOn w:val="a0"/>
    <w:link w:val="4"/>
    <w:uiPriority w:val="9"/>
    <w:rsid w:val="005B2B56"/>
    <w:rPr>
      <w:rFonts w:ascii="Times New Roman" w:eastAsia="Times New Roman" w:hAnsi="Times New Roman" w:cs="Times New Roman"/>
      <w:b/>
      <w:bCs/>
      <w:sz w:val="24"/>
      <w:szCs w:val="24"/>
      <w:lang w:eastAsia="ru-RU"/>
    </w:rPr>
  </w:style>
  <w:style w:type="numbering" w:customStyle="1" w:styleId="11">
    <w:name w:val="Нет списка1"/>
    <w:next w:val="a2"/>
    <w:uiPriority w:val="99"/>
    <w:semiHidden/>
    <w:unhideWhenUsed/>
    <w:rsid w:val="005B2B56"/>
  </w:style>
  <w:style w:type="paragraph" w:customStyle="1" w:styleId="21">
    <w:name w:val="Знак2"/>
    <w:basedOn w:val="a"/>
    <w:autoRedefine/>
    <w:rsid w:val="005B2B56"/>
    <w:pPr>
      <w:spacing w:after="160" w:line="240" w:lineRule="exact"/>
    </w:pPr>
    <w:rPr>
      <w:rFonts w:ascii="Times New Roman" w:eastAsia="SimSun" w:hAnsi="Times New Roman" w:cs="Times New Roman"/>
      <w:b/>
      <w:sz w:val="28"/>
      <w:szCs w:val="24"/>
      <w:lang w:val="en-US"/>
    </w:rPr>
  </w:style>
  <w:style w:type="character" w:customStyle="1" w:styleId="a5">
    <w:name w:val="Обычный (веб) Знак"/>
    <w:aliases w:val="Обычный (Web) Знак,Обычный (веб) Знак1 Знак,Обычный (веб) Знак Знак1 Знак,Обычный (веб) Знак Знак Знак Знак1,Знак Знак1 Знак Знак Знак,Обычный (веб) Знак Знак Знак Знак Знак,Знак Знак Знак Знак Знак Знак,Обычный (веб) Знак Знак Знак1"/>
    <w:link w:val="a4"/>
    <w:uiPriority w:val="99"/>
    <w:locked/>
    <w:rsid w:val="005B2B56"/>
    <w:rPr>
      <w:rFonts w:ascii="Times New Roman" w:eastAsia="Times New Roman" w:hAnsi="Times New Roman" w:cs="Times New Roman"/>
      <w:sz w:val="24"/>
      <w:szCs w:val="24"/>
      <w:lang w:eastAsia="ru-RU"/>
    </w:rPr>
  </w:style>
  <w:style w:type="character" w:styleId="a8">
    <w:name w:val="Hyperlink"/>
    <w:uiPriority w:val="99"/>
    <w:unhideWhenUsed/>
    <w:rsid w:val="005B2B56"/>
    <w:rPr>
      <w:color w:val="0000FF"/>
      <w:u w:val="single"/>
    </w:rPr>
  </w:style>
  <w:style w:type="character" w:customStyle="1" w:styleId="apple-converted-space">
    <w:name w:val="apple-converted-space"/>
    <w:rsid w:val="005B2B56"/>
  </w:style>
  <w:style w:type="paragraph" w:styleId="a9">
    <w:name w:val="header"/>
    <w:basedOn w:val="a"/>
    <w:link w:val="aa"/>
    <w:uiPriority w:val="99"/>
    <w:unhideWhenUsed/>
    <w:rsid w:val="005B2B56"/>
    <w:pPr>
      <w:tabs>
        <w:tab w:val="center" w:pos="4677"/>
        <w:tab w:val="right" w:pos="9355"/>
      </w:tabs>
      <w:spacing w:after="0" w:line="240" w:lineRule="auto"/>
    </w:pPr>
    <w:rPr>
      <w:rFonts w:ascii="Times New Roman" w:eastAsia="Times New Roman" w:hAnsi="Times New Roman" w:cs="Times New Roman"/>
      <w:sz w:val="28"/>
      <w:szCs w:val="28"/>
      <w:lang w:val="kk-KZ" w:eastAsia="ru-RU"/>
    </w:rPr>
  </w:style>
  <w:style w:type="character" w:customStyle="1" w:styleId="aa">
    <w:name w:val="Верхний колонтитул Знак"/>
    <w:basedOn w:val="a0"/>
    <w:link w:val="a9"/>
    <w:uiPriority w:val="99"/>
    <w:rsid w:val="005B2B56"/>
    <w:rPr>
      <w:rFonts w:ascii="Times New Roman" w:eastAsia="Times New Roman" w:hAnsi="Times New Roman" w:cs="Times New Roman"/>
      <w:sz w:val="28"/>
      <w:szCs w:val="28"/>
      <w:lang w:val="kk-KZ" w:eastAsia="ru-RU"/>
    </w:rPr>
  </w:style>
  <w:style w:type="paragraph" w:styleId="ab">
    <w:name w:val="footer"/>
    <w:basedOn w:val="a"/>
    <w:link w:val="ac"/>
    <w:uiPriority w:val="99"/>
    <w:unhideWhenUsed/>
    <w:rsid w:val="005B2B56"/>
    <w:pPr>
      <w:tabs>
        <w:tab w:val="center" w:pos="4677"/>
        <w:tab w:val="right" w:pos="9355"/>
      </w:tabs>
      <w:spacing w:after="0" w:line="240" w:lineRule="auto"/>
    </w:pPr>
    <w:rPr>
      <w:rFonts w:ascii="Times New Roman" w:eastAsia="Times New Roman" w:hAnsi="Times New Roman" w:cs="Times New Roman"/>
      <w:sz w:val="28"/>
      <w:szCs w:val="28"/>
      <w:lang w:val="kk-KZ" w:eastAsia="ru-RU"/>
    </w:rPr>
  </w:style>
  <w:style w:type="character" w:customStyle="1" w:styleId="ac">
    <w:name w:val="Нижний колонтитул Знак"/>
    <w:basedOn w:val="a0"/>
    <w:link w:val="ab"/>
    <w:uiPriority w:val="99"/>
    <w:rsid w:val="005B2B56"/>
    <w:rPr>
      <w:rFonts w:ascii="Times New Roman" w:eastAsia="Times New Roman" w:hAnsi="Times New Roman" w:cs="Times New Roman"/>
      <w:sz w:val="28"/>
      <w:szCs w:val="28"/>
      <w:lang w:val="kk-KZ" w:eastAsia="ru-RU"/>
    </w:rPr>
  </w:style>
  <w:style w:type="table" w:styleId="ad">
    <w:name w:val="Table Grid"/>
    <w:basedOn w:val="a1"/>
    <w:uiPriority w:val="39"/>
    <w:rsid w:val="005B2B56"/>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e">
    <w:name w:val="Balloon Text"/>
    <w:basedOn w:val="a"/>
    <w:link w:val="af"/>
    <w:uiPriority w:val="99"/>
    <w:semiHidden/>
    <w:unhideWhenUsed/>
    <w:rsid w:val="005B2B56"/>
    <w:pPr>
      <w:spacing w:after="0" w:line="240" w:lineRule="auto"/>
    </w:pPr>
    <w:rPr>
      <w:rFonts w:ascii="Tahoma" w:eastAsia="Times New Roman" w:hAnsi="Tahoma" w:cs="Tahoma"/>
      <w:sz w:val="16"/>
      <w:szCs w:val="16"/>
      <w:lang w:val="kk-KZ" w:eastAsia="ru-RU"/>
    </w:rPr>
  </w:style>
  <w:style w:type="character" w:customStyle="1" w:styleId="af">
    <w:name w:val="Текст выноски Знак"/>
    <w:basedOn w:val="a0"/>
    <w:link w:val="ae"/>
    <w:uiPriority w:val="99"/>
    <w:semiHidden/>
    <w:rsid w:val="005B2B56"/>
    <w:rPr>
      <w:rFonts w:ascii="Tahoma" w:eastAsia="Times New Roman" w:hAnsi="Tahoma" w:cs="Tahoma"/>
      <w:sz w:val="16"/>
      <w:szCs w:val="16"/>
      <w:lang w:val="kk-KZ" w:eastAsia="ru-RU"/>
    </w:rPr>
  </w:style>
  <w:style w:type="character" w:customStyle="1" w:styleId="a7">
    <w:name w:val="Без интервала Знак"/>
    <w:aliases w:val="Айгерим Знак,Без интервала11 Знак,свой Знак,Обя Знак,мелкий Знак,No Spacing Знак,мой рабочий Знак,норма Знак,No Spacing1 Знак,14 TNR Знак,Без интеБез интервала Знак,Елжан Знак,МОЙ СТИЛЬ Знак,без интервала Знак,Без интервала2 Знак"/>
    <w:basedOn w:val="a0"/>
    <w:link w:val="a6"/>
    <w:uiPriority w:val="1"/>
    <w:locked/>
    <w:rsid w:val="005B2B56"/>
  </w:style>
  <w:style w:type="paragraph" w:customStyle="1" w:styleId="12">
    <w:name w:val="Без интервала1"/>
    <w:uiPriority w:val="99"/>
    <w:qFormat/>
    <w:rsid w:val="005B2B56"/>
    <w:pPr>
      <w:spacing w:after="0" w:line="240" w:lineRule="auto"/>
    </w:pPr>
    <w:rPr>
      <w:rFonts w:ascii="Calibri" w:eastAsia="Times New Roman" w:hAnsi="Calibri" w:cs="Times New Roman"/>
    </w:rPr>
  </w:style>
  <w:style w:type="paragraph" w:customStyle="1" w:styleId="23">
    <w:name w:val="Основной текст 23"/>
    <w:basedOn w:val="a"/>
    <w:uiPriority w:val="99"/>
    <w:qFormat/>
    <w:rsid w:val="005B2B56"/>
    <w:pPr>
      <w:suppressAutoHyphens/>
      <w:overflowPunct w:val="0"/>
      <w:autoSpaceDE w:val="0"/>
      <w:spacing w:after="0" w:line="240" w:lineRule="auto"/>
      <w:ind w:firstLine="708"/>
      <w:jc w:val="both"/>
    </w:pPr>
    <w:rPr>
      <w:rFonts w:ascii="Times New Roman" w:eastAsia="Batang" w:hAnsi="Times New Roman" w:cs="Times New Roman"/>
      <w:sz w:val="28"/>
      <w:szCs w:val="28"/>
      <w:lang w:eastAsia="ar-SA"/>
    </w:rPr>
  </w:style>
  <w:style w:type="character" w:customStyle="1" w:styleId="note">
    <w:name w:val="note"/>
    <w:basedOn w:val="a0"/>
    <w:rsid w:val="005B2B56"/>
  </w:style>
  <w:style w:type="paragraph" w:styleId="af0">
    <w:name w:val="Body Text Indent"/>
    <w:basedOn w:val="a"/>
    <w:link w:val="af1"/>
    <w:uiPriority w:val="99"/>
    <w:unhideWhenUsed/>
    <w:rsid w:val="005B2B56"/>
    <w:pPr>
      <w:spacing w:after="120"/>
      <w:ind w:left="283"/>
    </w:pPr>
    <w:rPr>
      <w:rFonts w:ascii="Calibri" w:eastAsia="Times New Roman" w:hAnsi="Calibri" w:cs="Times New Roman"/>
      <w:lang w:eastAsia="ru-RU"/>
    </w:rPr>
  </w:style>
  <w:style w:type="character" w:customStyle="1" w:styleId="af1">
    <w:name w:val="Основной текст с отступом Знак"/>
    <w:basedOn w:val="a0"/>
    <w:link w:val="af0"/>
    <w:uiPriority w:val="99"/>
    <w:rsid w:val="005B2B56"/>
    <w:rPr>
      <w:rFonts w:ascii="Calibri" w:eastAsia="Times New Roman" w:hAnsi="Calibri" w:cs="Times New Roman"/>
      <w:lang w:eastAsia="ru-RU"/>
    </w:rPr>
  </w:style>
  <w:style w:type="paragraph" w:customStyle="1" w:styleId="p1">
    <w:name w:val="p1"/>
    <w:basedOn w:val="a"/>
    <w:rsid w:val="005B2B5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210">
    <w:name w:val="Основной текст 21"/>
    <w:basedOn w:val="a"/>
    <w:uiPriority w:val="99"/>
    <w:qFormat/>
    <w:rsid w:val="005B2B56"/>
    <w:pPr>
      <w:suppressAutoHyphens/>
      <w:spacing w:after="0" w:line="240" w:lineRule="auto"/>
      <w:jc w:val="both"/>
    </w:pPr>
    <w:rPr>
      <w:rFonts w:ascii="Times New Roman" w:eastAsia="Times New Roman" w:hAnsi="Times New Roman" w:cs="Times New Roman"/>
      <w:color w:val="000000"/>
      <w:sz w:val="28"/>
      <w:szCs w:val="24"/>
      <w:lang w:eastAsia="ar-SA"/>
    </w:rPr>
  </w:style>
  <w:style w:type="paragraph" w:customStyle="1" w:styleId="TimesNewRoman">
    <w:name w:val="Обычный + Times New Roman"/>
    <w:aliases w:val="14 пт,По ширине + Первая строка:  1 см,По ширине + ...,По ширине"/>
    <w:basedOn w:val="a"/>
    <w:uiPriority w:val="99"/>
    <w:qFormat/>
    <w:rsid w:val="005B2B56"/>
    <w:pPr>
      <w:suppressAutoHyphens/>
      <w:spacing w:after="0" w:line="240" w:lineRule="auto"/>
      <w:jc w:val="both"/>
    </w:pPr>
    <w:rPr>
      <w:rFonts w:ascii="Times New Roman" w:eastAsia="Times New Roman" w:hAnsi="Times New Roman" w:cs="Times New Roman"/>
      <w:sz w:val="28"/>
      <w:szCs w:val="28"/>
      <w:lang w:eastAsia="ar-SA"/>
    </w:rPr>
  </w:style>
  <w:style w:type="character" w:styleId="af2">
    <w:name w:val="Strong"/>
    <w:basedOn w:val="a0"/>
    <w:uiPriority w:val="22"/>
    <w:qFormat/>
    <w:rsid w:val="005B2B56"/>
    <w:rPr>
      <w:b/>
      <w:bCs/>
    </w:rPr>
  </w:style>
  <w:style w:type="paragraph" w:customStyle="1" w:styleId="31">
    <w:name w:val="Основной текст 31"/>
    <w:basedOn w:val="a"/>
    <w:uiPriority w:val="99"/>
    <w:rsid w:val="005B2B56"/>
    <w:pPr>
      <w:suppressAutoHyphens/>
      <w:spacing w:after="120" w:line="240" w:lineRule="auto"/>
    </w:pPr>
    <w:rPr>
      <w:rFonts w:ascii="Times New Roman" w:eastAsia="Times New Roman" w:hAnsi="Times New Roman" w:cs="Times New Roman"/>
      <w:sz w:val="16"/>
      <w:szCs w:val="16"/>
      <w:lang w:eastAsia="ar-SA"/>
    </w:rPr>
  </w:style>
  <w:style w:type="paragraph" w:customStyle="1" w:styleId="13">
    <w:name w:val="Текст1"/>
    <w:basedOn w:val="a"/>
    <w:uiPriority w:val="99"/>
    <w:rsid w:val="005B2B56"/>
    <w:pPr>
      <w:suppressAutoHyphens/>
      <w:spacing w:after="0" w:line="240" w:lineRule="auto"/>
    </w:pPr>
    <w:rPr>
      <w:rFonts w:ascii="Courier New" w:eastAsia="Times New Roman" w:hAnsi="Courier New" w:cs="Times New Roman"/>
      <w:sz w:val="20"/>
      <w:szCs w:val="24"/>
      <w:lang w:eastAsia="ar-SA"/>
    </w:rPr>
  </w:style>
  <w:style w:type="paragraph" w:customStyle="1" w:styleId="22">
    <w:name w:val="Основной текст 22"/>
    <w:basedOn w:val="a"/>
    <w:uiPriority w:val="99"/>
    <w:rsid w:val="005B2B56"/>
    <w:pPr>
      <w:suppressAutoHyphens/>
      <w:overflowPunct w:val="0"/>
      <w:autoSpaceDE w:val="0"/>
      <w:spacing w:after="0" w:line="240" w:lineRule="auto"/>
      <w:ind w:firstLine="708"/>
      <w:jc w:val="both"/>
    </w:pPr>
    <w:rPr>
      <w:rFonts w:ascii="Times New Roman" w:eastAsia="Batang" w:hAnsi="Times New Roman" w:cs="Times New Roman"/>
      <w:sz w:val="28"/>
      <w:szCs w:val="20"/>
      <w:lang w:eastAsia="ar-SA"/>
    </w:rPr>
  </w:style>
  <w:style w:type="paragraph" w:customStyle="1" w:styleId="310">
    <w:name w:val="Основной текст с отступом 31"/>
    <w:basedOn w:val="a"/>
    <w:uiPriority w:val="99"/>
    <w:rsid w:val="005B2B56"/>
    <w:pPr>
      <w:suppressAutoHyphens/>
      <w:spacing w:after="120" w:line="240" w:lineRule="auto"/>
      <w:ind w:left="283"/>
    </w:pPr>
    <w:rPr>
      <w:rFonts w:ascii="Times New Roman" w:eastAsia="Times New Roman" w:hAnsi="Times New Roman" w:cs="Times New Roman"/>
      <w:sz w:val="16"/>
      <w:szCs w:val="16"/>
      <w:lang w:eastAsia="ar-SA"/>
    </w:rPr>
  </w:style>
  <w:style w:type="paragraph" w:customStyle="1" w:styleId="Default">
    <w:name w:val="Default"/>
    <w:rsid w:val="005B2B56"/>
    <w:pPr>
      <w:autoSpaceDE w:val="0"/>
      <w:autoSpaceDN w:val="0"/>
      <w:adjustRightInd w:val="0"/>
      <w:spacing w:after="0" w:line="240" w:lineRule="auto"/>
    </w:pPr>
    <w:rPr>
      <w:rFonts w:ascii="Times New Roman" w:eastAsiaTheme="minorEastAsia" w:hAnsi="Times New Roman" w:cs="Times New Roman"/>
      <w:color w:val="000000"/>
      <w:sz w:val="24"/>
      <w:szCs w:val="24"/>
      <w:lang w:eastAsia="ru-RU"/>
    </w:rPr>
  </w:style>
  <w:style w:type="character" w:customStyle="1" w:styleId="af3">
    <w:name w:val="Основной текст Знак"/>
    <w:aliases w:val="Основной текст Знак2 Знак Знак,Основной текст Знак1 Знак Знак1 Знак,Основной текст Знак Знак Знак Знак1 Знак,Основной текст Знак Знак1 Знак1 Знак,Основной текст Знак1 Знак Знак Знак Знак,Основной текст Знак Знак Знак Знак Знак Знак"/>
    <w:basedOn w:val="a0"/>
    <w:link w:val="af4"/>
    <w:locked/>
    <w:rsid w:val="005B2B56"/>
    <w:rPr>
      <w:rFonts w:ascii="Arial" w:eastAsia="Times New Roman" w:hAnsi="Arial" w:cs="Arial"/>
      <w:sz w:val="28"/>
      <w:szCs w:val="20"/>
    </w:rPr>
  </w:style>
  <w:style w:type="paragraph" w:styleId="af4">
    <w:name w:val="Body Text"/>
    <w:aliases w:val="Основной текст Знак2 Знак,Основной текст Знак1 Знак Знак1,Основной текст Знак Знак Знак Знак1,Основной текст Знак Знак1 Знак1,Основной текст Знак1 Знак Знак Знак,Основной текст Знак Знак Знак Знак Знак,gl"/>
    <w:basedOn w:val="a"/>
    <w:link w:val="af3"/>
    <w:unhideWhenUsed/>
    <w:rsid w:val="005B2B56"/>
    <w:pPr>
      <w:spacing w:after="0" w:line="240" w:lineRule="auto"/>
    </w:pPr>
    <w:rPr>
      <w:rFonts w:ascii="Arial" w:eastAsia="Times New Roman" w:hAnsi="Arial" w:cs="Arial"/>
      <w:sz w:val="28"/>
      <w:szCs w:val="20"/>
    </w:rPr>
  </w:style>
  <w:style w:type="character" w:customStyle="1" w:styleId="14">
    <w:name w:val="Основной текст Знак1"/>
    <w:basedOn w:val="a0"/>
    <w:uiPriority w:val="99"/>
    <w:semiHidden/>
    <w:rsid w:val="005B2B56"/>
  </w:style>
  <w:style w:type="character" w:customStyle="1" w:styleId="s0">
    <w:name w:val="s0"/>
    <w:rsid w:val="005B2B56"/>
    <w:rPr>
      <w:rFonts w:ascii="Times New Roman" w:hAnsi="Times New Roman" w:cs="Times New Roman" w:hint="default"/>
      <w:b w:val="0"/>
      <w:bCs w:val="0"/>
      <w:i w:val="0"/>
      <w:iCs w:val="0"/>
      <w:strike w:val="0"/>
      <w:dstrike w:val="0"/>
      <w:color w:val="000000"/>
      <w:sz w:val="20"/>
      <w:szCs w:val="20"/>
      <w:u w:val="none"/>
      <w:effect w:val="none"/>
    </w:rPr>
  </w:style>
  <w:style w:type="character" w:customStyle="1" w:styleId="s1">
    <w:name w:val="s1"/>
    <w:basedOn w:val="a0"/>
    <w:uiPriority w:val="99"/>
    <w:rsid w:val="005B2B56"/>
    <w:rPr>
      <w:rFonts w:ascii="Times New Roman" w:hAnsi="Times New Roman" w:cs="Times New Roman" w:hint="default"/>
      <w:b/>
      <w:bCs/>
      <w:i w:val="0"/>
      <w:iCs w:val="0"/>
      <w:strike w:val="0"/>
      <w:dstrike w:val="0"/>
      <w:color w:val="000000"/>
      <w:sz w:val="20"/>
      <w:szCs w:val="20"/>
      <w:u w:val="none"/>
      <w:effect w:val="none"/>
    </w:rPr>
  </w:style>
  <w:style w:type="character" w:customStyle="1" w:styleId="24">
    <w:name w:val="Основной текст 2 Знак"/>
    <w:basedOn w:val="a0"/>
    <w:link w:val="25"/>
    <w:uiPriority w:val="99"/>
    <w:semiHidden/>
    <w:rsid w:val="005B2B56"/>
  </w:style>
  <w:style w:type="paragraph" w:styleId="25">
    <w:name w:val="Body Text 2"/>
    <w:basedOn w:val="a"/>
    <w:link w:val="24"/>
    <w:uiPriority w:val="99"/>
    <w:semiHidden/>
    <w:unhideWhenUsed/>
    <w:rsid w:val="005B2B56"/>
    <w:pPr>
      <w:spacing w:after="120" w:line="480" w:lineRule="auto"/>
    </w:pPr>
  </w:style>
  <w:style w:type="character" w:customStyle="1" w:styleId="211">
    <w:name w:val="Основной текст 2 Знак1"/>
    <w:basedOn w:val="a0"/>
    <w:uiPriority w:val="99"/>
    <w:semiHidden/>
    <w:rsid w:val="005B2B56"/>
  </w:style>
  <w:style w:type="character" w:customStyle="1" w:styleId="32">
    <w:name w:val="Основной текст с отступом 3 Знак"/>
    <w:basedOn w:val="a0"/>
    <w:link w:val="33"/>
    <w:uiPriority w:val="99"/>
    <w:semiHidden/>
    <w:rsid w:val="005B2B56"/>
    <w:rPr>
      <w:rFonts w:ascii="Times New Roman" w:eastAsia="Times New Roman" w:hAnsi="Times New Roman" w:cs="Times New Roman"/>
      <w:sz w:val="16"/>
      <w:szCs w:val="16"/>
      <w:lang w:eastAsia="ar-SA"/>
    </w:rPr>
  </w:style>
  <w:style w:type="paragraph" w:styleId="33">
    <w:name w:val="Body Text Indent 3"/>
    <w:basedOn w:val="a"/>
    <w:link w:val="32"/>
    <w:uiPriority w:val="99"/>
    <w:semiHidden/>
    <w:unhideWhenUsed/>
    <w:rsid w:val="005B2B56"/>
    <w:pPr>
      <w:suppressAutoHyphens/>
      <w:spacing w:after="120" w:line="240" w:lineRule="auto"/>
      <w:ind w:left="283"/>
    </w:pPr>
    <w:rPr>
      <w:rFonts w:ascii="Times New Roman" w:eastAsia="Times New Roman" w:hAnsi="Times New Roman" w:cs="Times New Roman"/>
      <w:sz w:val="16"/>
      <w:szCs w:val="16"/>
      <w:lang w:eastAsia="ar-SA"/>
    </w:rPr>
  </w:style>
  <w:style w:type="character" w:customStyle="1" w:styleId="311">
    <w:name w:val="Основной текст с отступом 3 Знак1"/>
    <w:basedOn w:val="a0"/>
    <w:uiPriority w:val="99"/>
    <w:semiHidden/>
    <w:rsid w:val="005B2B56"/>
    <w:rPr>
      <w:sz w:val="16"/>
      <w:szCs w:val="16"/>
    </w:rPr>
  </w:style>
  <w:style w:type="character" w:styleId="af5">
    <w:name w:val="Emphasis"/>
    <w:basedOn w:val="a0"/>
    <w:uiPriority w:val="20"/>
    <w:qFormat/>
    <w:rsid w:val="005B2B56"/>
    <w:rPr>
      <w:i/>
      <w:iCs/>
    </w:rPr>
  </w:style>
  <w:style w:type="paragraph" w:styleId="af6">
    <w:name w:val="caption"/>
    <w:basedOn w:val="a"/>
    <w:next w:val="a"/>
    <w:uiPriority w:val="35"/>
    <w:semiHidden/>
    <w:unhideWhenUsed/>
    <w:qFormat/>
    <w:rsid w:val="005B2B56"/>
    <w:pPr>
      <w:spacing w:line="240" w:lineRule="auto"/>
    </w:pPr>
    <w:rPr>
      <w:b/>
      <w:bCs/>
      <w:color w:val="4F81BD" w:themeColor="accent1"/>
      <w:sz w:val="18"/>
      <w:szCs w:val="18"/>
    </w:rPr>
  </w:style>
  <w:style w:type="paragraph" w:customStyle="1" w:styleId="af7">
    <w:name w:val="Знак Знак Знак Знак Знак Знак Знак Знак Знак Знак Знак Знак Знак Знак Знак Знак Знак Знак Знак Знак Знак Знак Знак Знак Знак Знак Знак Знак"/>
    <w:basedOn w:val="a"/>
    <w:autoRedefine/>
    <w:rsid w:val="005B2B56"/>
    <w:pPr>
      <w:spacing w:after="160" w:line="240" w:lineRule="exact"/>
    </w:pPr>
    <w:rPr>
      <w:rFonts w:ascii="Times New Roman" w:eastAsia="Times New Roman" w:hAnsi="Times New Roman" w:cs="Times New Roman"/>
      <w:sz w:val="28"/>
      <w:szCs w:val="20"/>
      <w:lang w:val="en-US"/>
    </w:rPr>
  </w:style>
  <w:style w:type="table" w:customStyle="1" w:styleId="26">
    <w:name w:val="Сетка таблицы2"/>
    <w:basedOn w:val="a1"/>
    <w:next w:val="ad"/>
    <w:uiPriority w:val="39"/>
    <w:rsid w:val="005B2B5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27">
    <w:name w:val="Body Text Indent 2"/>
    <w:basedOn w:val="a"/>
    <w:link w:val="28"/>
    <w:uiPriority w:val="99"/>
    <w:semiHidden/>
    <w:unhideWhenUsed/>
    <w:rsid w:val="005B2B56"/>
    <w:pPr>
      <w:spacing w:after="120" w:line="480" w:lineRule="auto"/>
      <w:ind w:left="283"/>
    </w:pPr>
    <w:rPr>
      <w:rFonts w:ascii="Times New Roman" w:eastAsia="Times New Roman" w:hAnsi="Times New Roman" w:cs="Times New Roman"/>
      <w:sz w:val="28"/>
      <w:szCs w:val="28"/>
      <w:lang w:val="kk-KZ" w:eastAsia="ru-RU"/>
    </w:rPr>
  </w:style>
  <w:style w:type="character" w:customStyle="1" w:styleId="28">
    <w:name w:val="Основной текст с отступом 2 Знак"/>
    <w:basedOn w:val="a0"/>
    <w:link w:val="27"/>
    <w:uiPriority w:val="99"/>
    <w:semiHidden/>
    <w:rsid w:val="005B2B56"/>
    <w:rPr>
      <w:rFonts w:ascii="Times New Roman" w:eastAsia="Times New Roman" w:hAnsi="Times New Roman" w:cs="Times New Roman"/>
      <w:sz w:val="28"/>
      <w:szCs w:val="28"/>
      <w:lang w:val="kk-KZ" w:eastAsia="ru-RU"/>
    </w:rPr>
  </w:style>
  <w:style w:type="character" w:customStyle="1" w:styleId="TimesNewRoman0">
    <w:name w:val="Основной текст + Times New Roman"/>
    <w:aliases w:val="13 pt"/>
    <w:rsid w:val="005B2B56"/>
    <w:rPr>
      <w:rFonts w:ascii="Times New Roman" w:eastAsia="Batang" w:hAnsi="Times New Roman" w:cs="Times New Roman"/>
      <w:sz w:val="26"/>
      <w:szCs w:val="26"/>
      <w:shd w:val="clear" w:color="auto" w:fill="FFFFFF"/>
    </w:rPr>
  </w:style>
  <w:style w:type="numbering" w:customStyle="1" w:styleId="110">
    <w:name w:val="Нет списка11"/>
    <w:next w:val="a2"/>
    <w:uiPriority w:val="99"/>
    <w:semiHidden/>
    <w:unhideWhenUsed/>
    <w:rsid w:val="005B2B56"/>
  </w:style>
  <w:style w:type="paragraph" w:customStyle="1" w:styleId="15">
    <w:name w:val="Название1"/>
    <w:basedOn w:val="a"/>
    <w:next w:val="a"/>
    <w:uiPriority w:val="10"/>
    <w:qFormat/>
    <w:rsid w:val="005B2B56"/>
    <w:pPr>
      <w:pBdr>
        <w:bottom w:val="single" w:sz="8" w:space="4" w:color="5B9BD5"/>
      </w:pBdr>
      <w:spacing w:after="300" w:line="240" w:lineRule="auto"/>
      <w:contextualSpacing/>
    </w:pPr>
    <w:rPr>
      <w:rFonts w:ascii="Calibri Light" w:eastAsia="DengXian Light" w:hAnsi="Calibri Light" w:cs="Times New Roman"/>
      <w:color w:val="323E4F"/>
      <w:spacing w:val="5"/>
      <w:kern w:val="28"/>
      <w:sz w:val="52"/>
      <w:szCs w:val="52"/>
    </w:rPr>
  </w:style>
  <w:style w:type="character" w:customStyle="1" w:styleId="af8">
    <w:name w:val="Название Знак"/>
    <w:basedOn w:val="a0"/>
    <w:link w:val="af9"/>
    <w:uiPriority w:val="10"/>
    <w:rsid w:val="005B2B56"/>
    <w:rPr>
      <w:rFonts w:ascii="Calibri Light" w:eastAsia="DengXian Light" w:hAnsi="Calibri Light" w:cs="Times New Roman"/>
      <w:color w:val="323E4F"/>
      <w:spacing w:val="5"/>
      <w:kern w:val="28"/>
      <w:sz w:val="52"/>
      <w:szCs w:val="52"/>
    </w:rPr>
  </w:style>
  <w:style w:type="paragraph" w:styleId="af9">
    <w:name w:val="Title"/>
    <w:basedOn w:val="a"/>
    <w:next w:val="a"/>
    <w:link w:val="af8"/>
    <w:uiPriority w:val="10"/>
    <w:qFormat/>
    <w:rsid w:val="005B2B56"/>
    <w:pPr>
      <w:pBdr>
        <w:bottom w:val="single" w:sz="8" w:space="4" w:color="4F81BD" w:themeColor="accent1"/>
      </w:pBdr>
      <w:spacing w:after="300" w:line="240" w:lineRule="auto"/>
      <w:contextualSpacing/>
    </w:pPr>
    <w:rPr>
      <w:rFonts w:ascii="Calibri Light" w:eastAsia="DengXian Light" w:hAnsi="Calibri Light" w:cs="Times New Roman"/>
      <w:color w:val="323E4F"/>
      <w:spacing w:val="5"/>
      <w:kern w:val="28"/>
      <w:sz w:val="52"/>
      <w:szCs w:val="52"/>
    </w:rPr>
  </w:style>
  <w:style w:type="character" w:customStyle="1" w:styleId="16">
    <w:name w:val="Название Знак1"/>
    <w:basedOn w:val="a0"/>
    <w:uiPriority w:val="10"/>
    <w:rsid w:val="005B2B56"/>
    <w:rPr>
      <w:rFonts w:asciiTheme="majorHAnsi" w:eastAsiaTheme="majorEastAsia" w:hAnsiTheme="majorHAnsi" w:cstheme="majorBidi"/>
      <w:color w:val="17365D" w:themeColor="text2" w:themeShade="BF"/>
      <w:spacing w:val="5"/>
      <w:kern w:val="28"/>
      <w:sz w:val="52"/>
      <w:szCs w:val="52"/>
    </w:rPr>
  </w:style>
  <w:style w:type="numbering" w:customStyle="1" w:styleId="29">
    <w:name w:val="Нет списка2"/>
    <w:next w:val="a2"/>
    <w:uiPriority w:val="99"/>
    <w:semiHidden/>
    <w:unhideWhenUsed/>
    <w:rsid w:val="005B2B56"/>
  </w:style>
  <w:style w:type="table" w:customStyle="1" w:styleId="17">
    <w:name w:val="Сетка таблицы1"/>
    <w:basedOn w:val="a1"/>
    <w:next w:val="ad"/>
    <w:uiPriority w:val="39"/>
    <w:rsid w:val="005B2B56"/>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2">
    <w:name w:val="Сетка таблицы21"/>
    <w:basedOn w:val="a1"/>
    <w:next w:val="ad"/>
    <w:uiPriority w:val="39"/>
    <w:rsid w:val="005B2B5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
    <w:name w:val="Нет списка111"/>
    <w:next w:val="a2"/>
    <w:uiPriority w:val="99"/>
    <w:semiHidden/>
    <w:unhideWhenUsed/>
    <w:rsid w:val="005B2B56"/>
  </w:style>
  <w:style w:type="numbering" w:customStyle="1" w:styleId="34">
    <w:name w:val="Нет списка3"/>
    <w:next w:val="a2"/>
    <w:uiPriority w:val="99"/>
    <w:semiHidden/>
    <w:unhideWhenUsed/>
    <w:rsid w:val="00943804"/>
  </w:style>
  <w:style w:type="numbering" w:customStyle="1" w:styleId="120">
    <w:name w:val="Нет списка12"/>
    <w:next w:val="a2"/>
    <w:uiPriority w:val="99"/>
    <w:semiHidden/>
    <w:unhideWhenUsed/>
    <w:rsid w:val="00943804"/>
  </w:style>
  <w:style w:type="numbering" w:customStyle="1" w:styleId="213">
    <w:name w:val="Нет списка21"/>
    <w:next w:val="a2"/>
    <w:uiPriority w:val="99"/>
    <w:semiHidden/>
    <w:unhideWhenUsed/>
    <w:rsid w:val="00943804"/>
  </w:style>
  <w:style w:type="numbering" w:customStyle="1" w:styleId="112">
    <w:name w:val="Нет списка112"/>
    <w:next w:val="a2"/>
    <w:uiPriority w:val="99"/>
    <w:semiHidden/>
    <w:unhideWhenUsed/>
    <w:rsid w:val="00943804"/>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
    <w:qFormat/>
    <w:rsid w:val="005B2B56"/>
    <w:pPr>
      <w:keepNext/>
      <w:keepLines/>
      <w:spacing w:before="480" w:after="0" w:line="240" w:lineRule="auto"/>
      <w:outlineLvl w:val="0"/>
    </w:pPr>
    <w:rPr>
      <w:rFonts w:asciiTheme="majorHAnsi" w:eastAsiaTheme="majorEastAsia" w:hAnsiTheme="majorHAnsi" w:cstheme="majorBidi"/>
      <w:b/>
      <w:bCs/>
      <w:color w:val="365F91" w:themeColor="accent1" w:themeShade="BF"/>
      <w:sz w:val="28"/>
      <w:szCs w:val="28"/>
      <w:lang w:val="kk-KZ" w:eastAsia="ru-RU"/>
    </w:rPr>
  </w:style>
  <w:style w:type="paragraph" w:styleId="2">
    <w:name w:val="heading 2"/>
    <w:basedOn w:val="a"/>
    <w:next w:val="a"/>
    <w:link w:val="20"/>
    <w:uiPriority w:val="9"/>
    <w:semiHidden/>
    <w:unhideWhenUsed/>
    <w:qFormat/>
    <w:rsid w:val="005B2B56"/>
    <w:pPr>
      <w:keepNext/>
      <w:keepLines/>
      <w:spacing w:before="40" w:after="0" w:line="240" w:lineRule="auto"/>
      <w:outlineLvl w:val="1"/>
    </w:pPr>
    <w:rPr>
      <w:rFonts w:asciiTheme="majorHAnsi" w:eastAsiaTheme="majorEastAsia" w:hAnsiTheme="majorHAnsi" w:cstheme="majorBidi"/>
      <w:color w:val="365F91" w:themeColor="accent1" w:themeShade="BF"/>
      <w:sz w:val="26"/>
      <w:szCs w:val="26"/>
      <w:lang w:val="kk-KZ" w:eastAsia="ru-RU"/>
    </w:rPr>
  </w:style>
  <w:style w:type="paragraph" w:styleId="3">
    <w:name w:val="heading 3"/>
    <w:basedOn w:val="a"/>
    <w:next w:val="a"/>
    <w:link w:val="30"/>
    <w:uiPriority w:val="9"/>
    <w:unhideWhenUsed/>
    <w:qFormat/>
    <w:rsid w:val="005B2B56"/>
    <w:pPr>
      <w:keepNext/>
      <w:keepLines/>
      <w:spacing w:before="200" w:after="0" w:line="240" w:lineRule="auto"/>
      <w:outlineLvl w:val="2"/>
    </w:pPr>
    <w:rPr>
      <w:rFonts w:asciiTheme="majorHAnsi" w:eastAsiaTheme="majorEastAsia" w:hAnsiTheme="majorHAnsi" w:cstheme="majorBidi"/>
      <w:b/>
      <w:bCs/>
      <w:color w:val="4F81BD" w:themeColor="accent1"/>
      <w:sz w:val="28"/>
      <w:szCs w:val="28"/>
      <w:lang w:val="kk-KZ" w:eastAsia="ru-RU"/>
    </w:rPr>
  </w:style>
  <w:style w:type="paragraph" w:styleId="4">
    <w:name w:val="heading 4"/>
    <w:basedOn w:val="a"/>
    <w:link w:val="40"/>
    <w:uiPriority w:val="9"/>
    <w:qFormat/>
    <w:rsid w:val="005B2B56"/>
    <w:pPr>
      <w:spacing w:before="100" w:beforeAutospacing="1" w:after="100" w:afterAutospacing="1" w:line="240" w:lineRule="auto"/>
      <w:outlineLvl w:val="3"/>
    </w:pPr>
    <w:rPr>
      <w:rFonts w:ascii="Times New Roman" w:eastAsia="Times New Roman" w:hAnsi="Times New Roman" w:cs="Times New Roman"/>
      <w:b/>
      <w:bCs/>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D657BF"/>
    <w:pPr>
      <w:ind w:left="720"/>
      <w:contextualSpacing/>
    </w:pPr>
  </w:style>
  <w:style w:type="paragraph" w:styleId="a4">
    <w:name w:val="Normal (Web)"/>
    <w:aliases w:val="Обычный (Web),Обычный (веб) Знак1,Обычный (веб) Знак Знак1,Обычный (веб) Знак Знак Знак,Знак Знак1 Знак Знак,Обычный (веб) Знак Знак Знак Знак,Знак Знак Знак Знак Знак,Обычный (веб) Знак Знак,Обычный (Web)1,Знак4,Знак Знак2,Знак Знак1, Зна"/>
    <w:basedOn w:val="a"/>
    <w:link w:val="a5"/>
    <w:uiPriority w:val="99"/>
    <w:unhideWhenUsed/>
    <w:qFormat/>
    <w:rsid w:val="00A163A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y2iqfc">
    <w:name w:val="y2iqfc"/>
    <w:basedOn w:val="a0"/>
    <w:rsid w:val="00F81819"/>
  </w:style>
  <w:style w:type="paragraph" w:styleId="a6">
    <w:name w:val="No Spacing"/>
    <w:aliases w:val="Айгерим,Без интервала11,свой,Обя,мелкий,No Spacing,мой рабочий,норма,No Spacing1,14 TNR,Без интеБез интервала,Елжан,МОЙ СТИЛЬ,без интервала,Без интервала2"/>
    <w:link w:val="a7"/>
    <w:uiPriority w:val="1"/>
    <w:qFormat/>
    <w:rsid w:val="00F81819"/>
    <w:pPr>
      <w:spacing w:after="0" w:line="240" w:lineRule="auto"/>
    </w:pPr>
  </w:style>
  <w:style w:type="character" w:customStyle="1" w:styleId="10">
    <w:name w:val="Заголовок 1 Знак"/>
    <w:basedOn w:val="a0"/>
    <w:link w:val="1"/>
    <w:uiPriority w:val="9"/>
    <w:rsid w:val="005B2B56"/>
    <w:rPr>
      <w:rFonts w:asciiTheme="majorHAnsi" w:eastAsiaTheme="majorEastAsia" w:hAnsiTheme="majorHAnsi" w:cstheme="majorBidi"/>
      <w:b/>
      <w:bCs/>
      <w:color w:val="365F91" w:themeColor="accent1" w:themeShade="BF"/>
      <w:sz w:val="28"/>
      <w:szCs w:val="28"/>
      <w:lang w:val="kk-KZ" w:eastAsia="ru-RU"/>
    </w:rPr>
  </w:style>
  <w:style w:type="character" w:customStyle="1" w:styleId="20">
    <w:name w:val="Заголовок 2 Знак"/>
    <w:basedOn w:val="a0"/>
    <w:link w:val="2"/>
    <w:uiPriority w:val="9"/>
    <w:semiHidden/>
    <w:rsid w:val="005B2B56"/>
    <w:rPr>
      <w:rFonts w:asciiTheme="majorHAnsi" w:eastAsiaTheme="majorEastAsia" w:hAnsiTheme="majorHAnsi" w:cstheme="majorBidi"/>
      <w:color w:val="365F91" w:themeColor="accent1" w:themeShade="BF"/>
      <w:sz w:val="26"/>
      <w:szCs w:val="26"/>
      <w:lang w:val="kk-KZ" w:eastAsia="ru-RU"/>
    </w:rPr>
  </w:style>
  <w:style w:type="character" w:customStyle="1" w:styleId="30">
    <w:name w:val="Заголовок 3 Знак"/>
    <w:basedOn w:val="a0"/>
    <w:link w:val="3"/>
    <w:uiPriority w:val="9"/>
    <w:rsid w:val="005B2B56"/>
    <w:rPr>
      <w:rFonts w:asciiTheme="majorHAnsi" w:eastAsiaTheme="majorEastAsia" w:hAnsiTheme="majorHAnsi" w:cstheme="majorBidi"/>
      <w:b/>
      <w:bCs/>
      <w:color w:val="4F81BD" w:themeColor="accent1"/>
      <w:sz w:val="28"/>
      <w:szCs w:val="28"/>
      <w:lang w:val="kk-KZ" w:eastAsia="ru-RU"/>
    </w:rPr>
  </w:style>
  <w:style w:type="character" w:customStyle="1" w:styleId="40">
    <w:name w:val="Заголовок 4 Знак"/>
    <w:basedOn w:val="a0"/>
    <w:link w:val="4"/>
    <w:uiPriority w:val="9"/>
    <w:rsid w:val="005B2B56"/>
    <w:rPr>
      <w:rFonts w:ascii="Times New Roman" w:eastAsia="Times New Roman" w:hAnsi="Times New Roman" w:cs="Times New Roman"/>
      <w:b/>
      <w:bCs/>
      <w:sz w:val="24"/>
      <w:szCs w:val="24"/>
      <w:lang w:eastAsia="ru-RU"/>
    </w:rPr>
  </w:style>
  <w:style w:type="numbering" w:customStyle="1" w:styleId="11">
    <w:name w:val="Нет списка1"/>
    <w:next w:val="a2"/>
    <w:uiPriority w:val="99"/>
    <w:semiHidden/>
    <w:unhideWhenUsed/>
    <w:rsid w:val="005B2B56"/>
  </w:style>
  <w:style w:type="paragraph" w:customStyle="1" w:styleId="21">
    <w:name w:val="Знак2"/>
    <w:basedOn w:val="a"/>
    <w:autoRedefine/>
    <w:rsid w:val="005B2B56"/>
    <w:pPr>
      <w:spacing w:after="160" w:line="240" w:lineRule="exact"/>
    </w:pPr>
    <w:rPr>
      <w:rFonts w:ascii="Times New Roman" w:eastAsia="SimSun" w:hAnsi="Times New Roman" w:cs="Times New Roman"/>
      <w:b/>
      <w:sz w:val="28"/>
      <w:szCs w:val="24"/>
      <w:lang w:val="en-US"/>
    </w:rPr>
  </w:style>
  <w:style w:type="character" w:customStyle="1" w:styleId="a5">
    <w:name w:val="Обычный (веб) Знак"/>
    <w:aliases w:val="Обычный (Web) Знак,Обычный (веб) Знак1 Знак,Обычный (веб) Знак Знак1 Знак,Обычный (веб) Знак Знак Знак Знак1,Знак Знак1 Знак Знак Знак,Обычный (веб) Знак Знак Знак Знак Знак,Знак Знак Знак Знак Знак Знак,Обычный (веб) Знак Знак Знак1"/>
    <w:link w:val="a4"/>
    <w:uiPriority w:val="99"/>
    <w:locked/>
    <w:rsid w:val="005B2B56"/>
    <w:rPr>
      <w:rFonts w:ascii="Times New Roman" w:eastAsia="Times New Roman" w:hAnsi="Times New Roman" w:cs="Times New Roman"/>
      <w:sz w:val="24"/>
      <w:szCs w:val="24"/>
      <w:lang w:eastAsia="ru-RU"/>
    </w:rPr>
  </w:style>
  <w:style w:type="character" w:styleId="a8">
    <w:name w:val="Hyperlink"/>
    <w:uiPriority w:val="99"/>
    <w:unhideWhenUsed/>
    <w:rsid w:val="005B2B56"/>
    <w:rPr>
      <w:color w:val="0000FF"/>
      <w:u w:val="single"/>
    </w:rPr>
  </w:style>
  <w:style w:type="character" w:customStyle="1" w:styleId="apple-converted-space">
    <w:name w:val="apple-converted-space"/>
    <w:rsid w:val="005B2B56"/>
  </w:style>
  <w:style w:type="paragraph" w:styleId="a9">
    <w:name w:val="header"/>
    <w:basedOn w:val="a"/>
    <w:link w:val="aa"/>
    <w:uiPriority w:val="99"/>
    <w:unhideWhenUsed/>
    <w:rsid w:val="005B2B56"/>
    <w:pPr>
      <w:tabs>
        <w:tab w:val="center" w:pos="4677"/>
        <w:tab w:val="right" w:pos="9355"/>
      </w:tabs>
      <w:spacing w:after="0" w:line="240" w:lineRule="auto"/>
    </w:pPr>
    <w:rPr>
      <w:rFonts w:ascii="Times New Roman" w:eastAsia="Times New Roman" w:hAnsi="Times New Roman" w:cs="Times New Roman"/>
      <w:sz w:val="28"/>
      <w:szCs w:val="28"/>
      <w:lang w:val="kk-KZ" w:eastAsia="ru-RU"/>
    </w:rPr>
  </w:style>
  <w:style w:type="character" w:customStyle="1" w:styleId="aa">
    <w:name w:val="Верхний колонтитул Знак"/>
    <w:basedOn w:val="a0"/>
    <w:link w:val="a9"/>
    <w:uiPriority w:val="99"/>
    <w:rsid w:val="005B2B56"/>
    <w:rPr>
      <w:rFonts w:ascii="Times New Roman" w:eastAsia="Times New Roman" w:hAnsi="Times New Roman" w:cs="Times New Roman"/>
      <w:sz w:val="28"/>
      <w:szCs w:val="28"/>
      <w:lang w:val="kk-KZ" w:eastAsia="ru-RU"/>
    </w:rPr>
  </w:style>
  <w:style w:type="paragraph" w:styleId="ab">
    <w:name w:val="footer"/>
    <w:basedOn w:val="a"/>
    <w:link w:val="ac"/>
    <w:uiPriority w:val="99"/>
    <w:unhideWhenUsed/>
    <w:rsid w:val="005B2B56"/>
    <w:pPr>
      <w:tabs>
        <w:tab w:val="center" w:pos="4677"/>
        <w:tab w:val="right" w:pos="9355"/>
      </w:tabs>
      <w:spacing w:after="0" w:line="240" w:lineRule="auto"/>
    </w:pPr>
    <w:rPr>
      <w:rFonts w:ascii="Times New Roman" w:eastAsia="Times New Roman" w:hAnsi="Times New Roman" w:cs="Times New Roman"/>
      <w:sz w:val="28"/>
      <w:szCs w:val="28"/>
      <w:lang w:val="kk-KZ" w:eastAsia="ru-RU"/>
    </w:rPr>
  </w:style>
  <w:style w:type="character" w:customStyle="1" w:styleId="ac">
    <w:name w:val="Нижний колонтитул Знак"/>
    <w:basedOn w:val="a0"/>
    <w:link w:val="ab"/>
    <w:uiPriority w:val="99"/>
    <w:rsid w:val="005B2B56"/>
    <w:rPr>
      <w:rFonts w:ascii="Times New Roman" w:eastAsia="Times New Roman" w:hAnsi="Times New Roman" w:cs="Times New Roman"/>
      <w:sz w:val="28"/>
      <w:szCs w:val="28"/>
      <w:lang w:val="kk-KZ" w:eastAsia="ru-RU"/>
    </w:rPr>
  </w:style>
  <w:style w:type="table" w:styleId="ad">
    <w:name w:val="Table Grid"/>
    <w:basedOn w:val="a1"/>
    <w:uiPriority w:val="39"/>
    <w:rsid w:val="005B2B56"/>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e">
    <w:name w:val="Balloon Text"/>
    <w:basedOn w:val="a"/>
    <w:link w:val="af"/>
    <w:uiPriority w:val="99"/>
    <w:semiHidden/>
    <w:unhideWhenUsed/>
    <w:rsid w:val="005B2B56"/>
    <w:pPr>
      <w:spacing w:after="0" w:line="240" w:lineRule="auto"/>
    </w:pPr>
    <w:rPr>
      <w:rFonts w:ascii="Tahoma" w:eastAsia="Times New Roman" w:hAnsi="Tahoma" w:cs="Tahoma"/>
      <w:sz w:val="16"/>
      <w:szCs w:val="16"/>
      <w:lang w:val="kk-KZ" w:eastAsia="ru-RU"/>
    </w:rPr>
  </w:style>
  <w:style w:type="character" w:customStyle="1" w:styleId="af">
    <w:name w:val="Текст выноски Знак"/>
    <w:basedOn w:val="a0"/>
    <w:link w:val="ae"/>
    <w:uiPriority w:val="99"/>
    <w:semiHidden/>
    <w:rsid w:val="005B2B56"/>
    <w:rPr>
      <w:rFonts w:ascii="Tahoma" w:eastAsia="Times New Roman" w:hAnsi="Tahoma" w:cs="Tahoma"/>
      <w:sz w:val="16"/>
      <w:szCs w:val="16"/>
      <w:lang w:val="kk-KZ" w:eastAsia="ru-RU"/>
    </w:rPr>
  </w:style>
  <w:style w:type="character" w:customStyle="1" w:styleId="a7">
    <w:name w:val="Без интервала Знак"/>
    <w:aliases w:val="Айгерим Знак,Без интервала11 Знак,свой Знак,Обя Знак,мелкий Знак,No Spacing Знак,мой рабочий Знак,норма Знак,No Spacing1 Знак,14 TNR Знак,Без интеБез интервала Знак,Елжан Знак,МОЙ СТИЛЬ Знак,без интервала Знак,Без интервала2 Знак"/>
    <w:basedOn w:val="a0"/>
    <w:link w:val="a6"/>
    <w:uiPriority w:val="1"/>
    <w:locked/>
    <w:rsid w:val="005B2B56"/>
  </w:style>
  <w:style w:type="paragraph" w:customStyle="1" w:styleId="12">
    <w:name w:val="Без интервала1"/>
    <w:uiPriority w:val="99"/>
    <w:qFormat/>
    <w:rsid w:val="005B2B56"/>
    <w:pPr>
      <w:spacing w:after="0" w:line="240" w:lineRule="auto"/>
    </w:pPr>
    <w:rPr>
      <w:rFonts w:ascii="Calibri" w:eastAsia="Times New Roman" w:hAnsi="Calibri" w:cs="Times New Roman"/>
    </w:rPr>
  </w:style>
  <w:style w:type="paragraph" w:customStyle="1" w:styleId="23">
    <w:name w:val="Основной текст 23"/>
    <w:basedOn w:val="a"/>
    <w:uiPriority w:val="99"/>
    <w:qFormat/>
    <w:rsid w:val="005B2B56"/>
    <w:pPr>
      <w:suppressAutoHyphens/>
      <w:overflowPunct w:val="0"/>
      <w:autoSpaceDE w:val="0"/>
      <w:spacing w:after="0" w:line="240" w:lineRule="auto"/>
      <w:ind w:firstLine="708"/>
      <w:jc w:val="both"/>
    </w:pPr>
    <w:rPr>
      <w:rFonts w:ascii="Times New Roman" w:eastAsia="Batang" w:hAnsi="Times New Roman" w:cs="Times New Roman"/>
      <w:sz w:val="28"/>
      <w:szCs w:val="28"/>
      <w:lang w:eastAsia="ar-SA"/>
    </w:rPr>
  </w:style>
  <w:style w:type="character" w:customStyle="1" w:styleId="note">
    <w:name w:val="note"/>
    <w:basedOn w:val="a0"/>
    <w:rsid w:val="005B2B56"/>
  </w:style>
  <w:style w:type="paragraph" w:styleId="af0">
    <w:name w:val="Body Text Indent"/>
    <w:basedOn w:val="a"/>
    <w:link w:val="af1"/>
    <w:uiPriority w:val="99"/>
    <w:unhideWhenUsed/>
    <w:rsid w:val="005B2B56"/>
    <w:pPr>
      <w:spacing w:after="120"/>
      <w:ind w:left="283"/>
    </w:pPr>
    <w:rPr>
      <w:rFonts w:ascii="Calibri" w:eastAsia="Times New Roman" w:hAnsi="Calibri" w:cs="Times New Roman"/>
      <w:lang w:eastAsia="ru-RU"/>
    </w:rPr>
  </w:style>
  <w:style w:type="character" w:customStyle="1" w:styleId="af1">
    <w:name w:val="Основной текст с отступом Знак"/>
    <w:basedOn w:val="a0"/>
    <w:link w:val="af0"/>
    <w:uiPriority w:val="99"/>
    <w:rsid w:val="005B2B56"/>
    <w:rPr>
      <w:rFonts w:ascii="Calibri" w:eastAsia="Times New Roman" w:hAnsi="Calibri" w:cs="Times New Roman"/>
      <w:lang w:eastAsia="ru-RU"/>
    </w:rPr>
  </w:style>
  <w:style w:type="paragraph" w:customStyle="1" w:styleId="p1">
    <w:name w:val="p1"/>
    <w:basedOn w:val="a"/>
    <w:rsid w:val="005B2B5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210">
    <w:name w:val="Основной текст 21"/>
    <w:basedOn w:val="a"/>
    <w:uiPriority w:val="99"/>
    <w:qFormat/>
    <w:rsid w:val="005B2B56"/>
    <w:pPr>
      <w:suppressAutoHyphens/>
      <w:spacing w:after="0" w:line="240" w:lineRule="auto"/>
      <w:jc w:val="both"/>
    </w:pPr>
    <w:rPr>
      <w:rFonts w:ascii="Times New Roman" w:eastAsia="Times New Roman" w:hAnsi="Times New Roman" w:cs="Times New Roman"/>
      <w:color w:val="000000"/>
      <w:sz w:val="28"/>
      <w:szCs w:val="24"/>
      <w:lang w:eastAsia="ar-SA"/>
    </w:rPr>
  </w:style>
  <w:style w:type="paragraph" w:customStyle="1" w:styleId="TimesNewRoman">
    <w:name w:val="Обычный + Times New Roman"/>
    <w:aliases w:val="14 пт,По ширине + Первая строка:  1 см,По ширине + ...,По ширине"/>
    <w:basedOn w:val="a"/>
    <w:uiPriority w:val="99"/>
    <w:qFormat/>
    <w:rsid w:val="005B2B56"/>
    <w:pPr>
      <w:suppressAutoHyphens/>
      <w:spacing w:after="0" w:line="240" w:lineRule="auto"/>
      <w:jc w:val="both"/>
    </w:pPr>
    <w:rPr>
      <w:rFonts w:ascii="Times New Roman" w:eastAsia="Times New Roman" w:hAnsi="Times New Roman" w:cs="Times New Roman"/>
      <w:sz w:val="28"/>
      <w:szCs w:val="28"/>
      <w:lang w:eastAsia="ar-SA"/>
    </w:rPr>
  </w:style>
  <w:style w:type="character" w:styleId="af2">
    <w:name w:val="Strong"/>
    <w:basedOn w:val="a0"/>
    <w:uiPriority w:val="22"/>
    <w:qFormat/>
    <w:rsid w:val="005B2B56"/>
    <w:rPr>
      <w:b/>
      <w:bCs/>
    </w:rPr>
  </w:style>
  <w:style w:type="paragraph" w:customStyle="1" w:styleId="31">
    <w:name w:val="Основной текст 31"/>
    <w:basedOn w:val="a"/>
    <w:uiPriority w:val="99"/>
    <w:rsid w:val="005B2B56"/>
    <w:pPr>
      <w:suppressAutoHyphens/>
      <w:spacing w:after="120" w:line="240" w:lineRule="auto"/>
    </w:pPr>
    <w:rPr>
      <w:rFonts w:ascii="Times New Roman" w:eastAsia="Times New Roman" w:hAnsi="Times New Roman" w:cs="Times New Roman"/>
      <w:sz w:val="16"/>
      <w:szCs w:val="16"/>
      <w:lang w:eastAsia="ar-SA"/>
    </w:rPr>
  </w:style>
  <w:style w:type="paragraph" w:customStyle="1" w:styleId="13">
    <w:name w:val="Текст1"/>
    <w:basedOn w:val="a"/>
    <w:uiPriority w:val="99"/>
    <w:rsid w:val="005B2B56"/>
    <w:pPr>
      <w:suppressAutoHyphens/>
      <w:spacing w:after="0" w:line="240" w:lineRule="auto"/>
    </w:pPr>
    <w:rPr>
      <w:rFonts w:ascii="Courier New" w:eastAsia="Times New Roman" w:hAnsi="Courier New" w:cs="Times New Roman"/>
      <w:sz w:val="20"/>
      <w:szCs w:val="24"/>
      <w:lang w:eastAsia="ar-SA"/>
    </w:rPr>
  </w:style>
  <w:style w:type="paragraph" w:customStyle="1" w:styleId="22">
    <w:name w:val="Основной текст 22"/>
    <w:basedOn w:val="a"/>
    <w:uiPriority w:val="99"/>
    <w:rsid w:val="005B2B56"/>
    <w:pPr>
      <w:suppressAutoHyphens/>
      <w:overflowPunct w:val="0"/>
      <w:autoSpaceDE w:val="0"/>
      <w:spacing w:after="0" w:line="240" w:lineRule="auto"/>
      <w:ind w:firstLine="708"/>
      <w:jc w:val="both"/>
    </w:pPr>
    <w:rPr>
      <w:rFonts w:ascii="Times New Roman" w:eastAsia="Batang" w:hAnsi="Times New Roman" w:cs="Times New Roman"/>
      <w:sz w:val="28"/>
      <w:szCs w:val="20"/>
      <w:lang w:eastAsia="ar-SA"/>
    </w:rPr>
  </w:style>
  <w:style w:type="paragraph" w:customStyle="1" w:styleId="310">
    <w:name w:val="Основной текст с отступом 31"/>
    <w:basedOn w:val="a"/>
    <w:uiPriority w:val="99"/>
    <w:rsid w:val="005B2B56"/>
    <w:pPr>
      <w:suppressAutoHyphens/>
      <w:spacing w:after="120" w:line="240" w:lineRule="auto"/>
      <w:ind w:left="283"/>
    </w:pPr>
    <w:rPr>
      <w:rFonts w:ascii="Times New Roman" w:eastAsia="Times New Roman" w:hAnsi="Times New Roman" w:cs="Times New Roman"/>
      <w:sz w:val="16"/>
      <w:szCs w:val="16"/>
      <w:lang w:eastAsia="ar-SA"/>
    </w:rPr>
  </w:style>
  <w:style w:type="paragraph" w:customStyle="1" w:styleId="Default">
    <w:name w:val="Default"/>
    <w:rsid w:val="005B2B56"/>
    <w:pPr>
      <w:autoSpaceDE w:val="0"/>
      <w:autoSpaceDN w:val="0"/>
      <w:adjustRightInd w:val="0"/>
      <w:spacing w:after="0" w:line="240" w:lineRule="auto"/>
    </w:pPr>
    <w:rPr>
      <w:rFonts w:ascii="Times New Roman" w:eastAsiaTheme="minorEastAsia" w:hAnsi="Times New Roman" w:cs="Times New Roman"/>
      <w:color w:val="000000"/>
      <w:sz w:val="24"/>
      <w:szCs w:val="24"/>
      <w:lang w:eastAsia="ru-RU"/>
    </w:rPr>
  </w:style>
  <w:style w:type="character" w:customStyle="1" w:styleId="af3">
    <w:name w:val="Основной текст Знак"/>
    <w:aliases w:val="Основной текст Знак2 Знак Знак,Основной текст Знак1 Знак Знак1 Знак,Основной текст Знак Знак Знак Знак1 Знак,Основной текст Знак Знак1 Знак1 Знак,Основной текст Знак1 Знак Знак Знак Знак,Основной текст Знак Знак Знак Знак Знак Знак"/>
    <w:basedOn w:val="a0"/>
    <w:link w:val="af4"/>
    <w:locked/>
    <w:rsid w:val="005B2B56"/>
    <w:rPr>
      <w:rFonts w:ascii="Arial" w:eastAsia="Times New Roman" w:hAnsi="Arial" w:cs="Arial"/>
      <w:sz w:val="28"/>
      <w:szCs w:val="20"/>
    </w:rPr>
  </w:style>
  <w:style w:type="paragraph" w:styleId="af4">
    <w:name w:val="Body Text"/>
    <w:aliases w:val="Основной текст Знак2 Знак,Основной текст Знак1 Знак Знак1,Основной текст Знак Знак Знак Знак1,Основной текст Знак Знак1 Знак1,Основной текст Знак1 Знак Знак Знак,Основной текст Знак Знак Знак Знак Знак,gl"/>
    <w:basedOn w:val="a"/>
    <w:link w:val="af3"/>
    <w:unhideWhenUsed/>
    <w:rsid w:val="005B2B56"/>
    <w:pPr>
      <w:spacing w:after="0" w:line="240" w:lineRule="auto"/>
    </w:pPr>
    <w:rPr>
      <w:rFonts w:ascii="Arial" w:eastAsia="Times New Roman" w:hAnsi="Arial" w:cs="Arial"/>
      <w:sz w:val="28"/>
      <w:szCs w:val="20"/>
    </w:rPr>
  </w:style>
  <w:style w:type="character" w:customStyle="1" w:styleId="14">
    <w:name w:val="Основной текст Знак1"/>
    <w:basedOn w:val="a0"/>
    <w:uiPriority w:val="99"/>
    <w:semiHidden/>
    <w:rsid w:val="005B2B56"/>
  </w:style>
  <w:style w:type="character" w:customStyle="1" w:styleId="s0">
    <w:name w:val="s0"/>
    <w:rsid w:val="005B2B56"/>
    <w:rPr>
      <w:rFonts w:ascii="Times New Roman" w:hAnsi="Times New Roman" w:cs="Times New Roman" w:hint="default"/>
      <w:b w:val="0"/>
      <w:bCs w:val="0"/>
      <w:i w:val="0"/>
      <w:iCs w:val="0"/>
      <w:strike w:val="0"/>
      <w:dstrike w:val="0"/>
      <w:color w:val="000000"/>
      <w:sz w:val="20"/>
      <w:szCs w:val="20"/>
      <w:u w:val="none"/>
      <w:effect w:val="none"/>
    </w:rPr>
  </w:style>
  <w:style w:type="character" w:customStyle="1" w:styleId="s1">
    <w:name w:val="s1"/>
    <w:basedOn w:val="a0"/>
    <w:uiPriority w:val="99"/>
    <w:rsid w:val="005B2B56"/>
    <w:rPr>
      <w:rFonts w:ascii="Times New Roman" w:hAnsi="Times New Roman" w:cs="Times New Roman" w:hint="default"/>
      <w:b/>
      <w:bCs/>
      <w:i w:val="0"/>
      <w:iCs w:val="0"/>
      <w:strike w:val="0"/>
      <w:dstrike w:val="0"/>
      <w:color w:val="000000"/>
      <w:sz w:val="20"/>
      <w:szCs w:val="20"/>
      <w:u w:val="none"/>
      <w:effect w:val="none"/>
    </w:rPr>
  </w:style>
  <w:style w:type="character" w:customStyle="1" w:styleId="24">
    <w:name w:val="Основной текст 2 Знак"/>
    <w:basedOn w:val="a0"/>
    <w:link w:val="25"/>
    <w:uiPriority w:val="99"/>
    <w:semiHidden/>
    <w:rsid w:val="005B2B56"/>
  </w:style>
  <w:style w:type="paragraph" w:styleId="25">
    <w:name w:val="Body Text 2"/>
    <w:basedOn w:val="a"/>
    <w:link w:val="24"/>
    <w:uiPriority w:val="99"/>
    <w:semiHidden/>
    <w:unhideWhenUsed/>
    <w:rsid w:val="005B2B56"/>
    <w:pPr>
      <w:spacing w:after="120" w:line="480" w:lineRule="auto"/>
    </w:pPr>
  </w:style>
  <w:style w:type="character" w:customStyle="1" w:styleId="211">
    <w:name w:val="Основной текст 2 Знак1"/>
    <w:basedOn w:val="a0"/>
    <w:uiPriority w:val="99"/>
    <w:semiHidden/>
    <w:rsid w:val="005B2B56"/>
  </w:style>
  <w:style w:type="character" w:customStyle="1" w:styleId="32">
    <w:name w:val="Основной текст с отступом 3 Знак"/>
    <w:basedOn w:val="a0"/>
    <w:link w:val="33"/>
    <w:uiPriority w:val="99"/>
    <w:semiHidden/>
    <w:rsid w:val="005B2B56"/>
    <w:rPr>
      <w:rFonts w:ascii="Times New Roman" w:eastAsia="Times New Roman" w:hAnsi="Times New Roman" w:cs="Times New Roman"/>
      <w:sz w:val="16"/>
      <w:szCs w:val="16"/>
      <w:lang w:eastAsia="ar-SA"/>
    </w:rPr>
  </w:style>
  <w:style w:type="paragraph" w:styleId="33">
    <w:name w:val="Body Text Indent 3"/>
    <w:basedOn w:val="a"/>
    <w:link w:val="32"/>
    <w:uiPriority w:val="99"/>
    <w:semiHidden/>
    <w:unhideWhenUsed/>
    <w:rsid w:val="005B2B56"/>
    <w:pPr>
      <w:suppressAutoHyphens/>
      <w:spacing w:after="120" w:line="240" w:lineRule="auto"/>
      <w:ind w:left="283"/>
    </w:pPr>
    <w:rPr>
      <w:rFonts w:ascii="Times New Roman" w:eastAsia="Times New Roman" w:hAnsi="Times New Roman" w:cs="Times New Roman"/>
      <w:sz w:val="16"/>
      <w:szCs w:val="16"/>
      <w:lang w:eastAsia="ar-SA"/>
    </w:rPr>
  </w:style>
  <w:style w:type="character" w:customStyle="1" w:styleId="311">
    <w:name w:val="Основной текст с отступом 3 Знак1"/>
    <w:basedOn w:val="a0"/>
    <w:uiPriority w:val="99"/>
    <w:semiHidden/>
    <w:rsid w:val="005B2B56"/>
    <w:rPr>
      <w:sz w:val="16"/>
      <w:szCs w:val="16"/>
    </w:rPr>
  </w:style>
  <w:style w:type="character" w:styleId="af5">
    <w:name w:val="Emphasis"/>
    <w:basedOn w:val="a0"/>
    <w:uiPriority w:val="20"/>
    <w:qFormat/>
    <w:rsid w:val="005B2B56"/>
    <w:rPr>
      <w:i/>
      <w:iCs/>
    </w:rPr>
  </w:style>
  <w:style w:type="paragraph" w:styleId="af6">
    <w:name w:val="caption"/>
    <w:basedOn w:val="a"/>
    <w:next w:val="a"/>
    <w:uiPriority w:val="35"/>
    <w:semiHidden/>
    <w:unhideWhenUsed/>
    <w:qFormat/>
    <w:rsid w:val="005B2B56"/>
    <w:pPr>
      <w:spacing w:line="240" w:lineRule="auto"/>
    </w:pPr>
    <w:rPr>
      <w:b/>
      <w:bCs/>
      <w:color w:val="4F81BD" w:themeColor="accent1"/>
      <w:sz w:val="18"/>
      <w:szCs w:val="18"/>
    </w:rPr>
  </w:style>
  <w:style w:type="paragraph" w:customStyle="1" w:styleId="af7">
    <w:name w:val="Знак Знак Знак Знак Знак Знак Знак Знак Знак Знак Знак Знак Знак Знак Знак Знак Знак Знак Знак Знак Знак Знак Знак Знак Знак Знак Знак Знак"/>
    <w:basedOn w:val="a"/>
    <w:autoRedefine/>
    <w:rsid w:val="005B2B56"/>
    <w:pPr>
      <w:spacing w:after="160" w:line="240" w:lineRule="exact"/>
    </w:pPr>
    <w:rPr>
      <w:rFonts w:ascii="Times New Roman" w:eastAsia="Times New Roman" w:hAnsi="Times New Roman" w:cs="Times New Roman"/>
      <w:sz w:val="28"/>
      <w:szCs w:val="20"/>
      <w:lang w:val="en-US"/>
    </w:rPr>
  </w:style>
  <w:style w:type="table" w:customStyle="1" w:styleId="26">
    <w:name w:val="Сетка таблицы2"/>
    <w:basedOn w:val="a1"/>
    <w:next w:val="ad"/>
    <w:uiPriority w:val="39"/>
    <w:rsid w:val="005B2B5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27">
    <w:name w:val="Body Text Indent 2"/>
    <w:basedOn w:val="a"/>
    <w:link w:val="28"/>
    <w:uiPriority w:val="99"/>
    <w:semiHidden/>
    <w:unhideWhenUsed/>
    <w:rsid w:val="005B2B56"/>
    <w:pPr>
      <w:spacing w:after="120" w:line="480" w:lineRule="auto"/>
      <w:ind w:left="283"/>
    </w:pPr>
    <w:rPr>
      <w:rFonts w:ascii="Times New Roman" w:eastAsia="Times New Roman" w:hAnsi="Times New Roman" w:cs="Times New Roman"/>
      <w:sz w:val="28"/>
      <w:szCs w:val="28"/>
      <w:lang w:val="kk-KZ" w:eastAsia="ru-RU"/>
    </w:rPr>
  </w:style>
  <w:style w:type="character" w:customStyle="1" w:styleId="28">
    <w:name w:val="Основной текст с отступом 2 Знак"/>
    <w:basedOn w:val="a0"/>
    <w:link w:val="27"/>
    <w:uiPriority w:val="99"/>
    <w:semiHidden/>
    <w:rsid w:val="005B2B56"/>
    <w:rPr>
      <w:rFonts w:ascii="Times New Roman" w:eastAsia="Times New Roman" w:hAnsi="Times New Roman" w:cs="Times New Roman"/>
      <w:sz w:val="28"/>
      <w:szCs w:val="28"/>
      <w:lang w:val="kk-KZ" w:eastAsia="ru-RU"/>
    </w:rPr>
  </w:style>
  <w:style w:type="character" w:customStyle="1" w:styleId="TimesNewRoman0">
    <w:name w:val="Основной текст + Times New Roman"/>
    <w:aliases w:val="13 pt"/>
    <w:rsid w:val="005B2B56"/>
    <w:rPr>
      <w:rFonts w:ascii="Times New Roman" w:eastAsia="Batang" w:hAnsi="Times New Roman" w:cs="Times New Roman"/>
      <w:sz w:val="26"/>
      <w:szCs w:val="26"/>
      <w:shd w:val="clear" w:color="auto" w:fill="FFFFFF"/>
    </w:rPr>
  </w:style>
  <w:style w:type="numbering" w:customStyle="1" w:styleId="110">
    <w:name w:val="Нет списка11"/>
    <w:next w:val="a2"/>
    <w:uiPriority w:val="99"/>
    <w:semiHidden/>
    <w:unhideWhenUsed/>
    <w:rsid w:val="005B2B56"/>
  </w:style>
  <w:style w:type="paragraph" w:customStyle="1" w:styleId="15">
    <w:name w:val="Название1"/>
    <w:basedOn w:val="a"/>
    <w:next w:val="a"/>
    <w:uiPriority w:val="10"/>
    <w:qFormat/>
    <w:rsid w:val="005B2B56"/>
    <w:pPr>
      <w:pBdr>
        <w:bottom w:val="single" w:sz="8" w:space="4" w:color="5B9BD5"/>
      </w:pBdr>
      <w:spacing w:after="300" w:line="240" w:lineRule="auto"/>
      <w:contextualSpacing/>
    </w:pPr>
    <w:rPr>
      <w:rFonts w:ascii="Calibri Light" w:eastAsia="DengXian Light" w:hAnsi="Calibri Light" w:cs="Times New Roman"/>
      <w:color w:val="323E4F"/>
      <w:spacing w:val="5"/>
      <w:kern w:val="28"/>
      <w:sz w:val="52"/>
      <w:szCs w:val="52"/>
    </w:rPr>
  </w:style>
  <w:style w:type="character" w:customStyle="1" w:styleId="af8">
    <w:name w:val="Название Знак"/>
    <w:basedOn w:val="a0"/>
    <w:link w:val="af9"/>
    <w:uiPriority w:val="10"/>
    <w:rsid w:val="005B2B56"/>
    <w:rPr>
      <w:rFonts w:ascii="Calibri Light" w:eastAsia="DengXian Light" w:hAnsi="Calibri Light" w:cs="Times New Roman"/>
      <w:color w:val="323E4F"/>
      <w:spacing w:val="5"/>
      <w:kern w:val="28"/>
      <w:sz w:val="52"/>
      <w:szCs w:val="52"/>
    </w:rPr>
  </w:style>
  <w:style w:type="paragraph" w:styleId="af9">
    <w:name w:val="Title"/>
    <w:basedOn w:val="a"/>
    <w:next w:val="a"/>
    <w:link w:val="af8"/>
    <w:uiPriority w:val="10"/>
    <w:qFormat/>
    <w:rsid w:val="005B2B56"/>
    <w:pPr>
      <w:pBdr>
        <w:bottom w:val="single" w:sz="8" w:space="4" w:color="4F81BD" w:themeColor="accent1"/>
      </w:pBdr>
      <w:spacing w:after="300" w:line="240" w:lineRule="auto"/>
      <w:contextualSpacing/>
    </w:pPr>
    <w:rPr>
      <w:rFonts w:ascii="Calibri Light" w:eastAsia="DengXian Light" w:hAnsi="Calibri Light" w:cs="Times New Roman"/>
      <w:color w:val="323E4F"/>
      <w:spacing w:val="5"/>
      <w:kern w:val="28"/>
      <w:sz w:val="52"/>
      <w:szCs w:val="52"/>
    </w:rPr>
  </w:style>
  <w:style w:type="character" w:customStyle="1" w:styleId="16">
    <w:name w:val="Название Знак1"/>
    <w:basedOn w:val="a0"/>
    <w:uiPriority w:val="10"/>
    <w:rsid w:val="005B2B56"/>
    <w:rPr>
      <w:rFonts w:asciiTheme="majorHAnsi" w:eastAsiaTheme="majorEastAsia" w:hAnsiTheme="majorHAnsi" w:cstheme="majorBidi"/>
      <w:color w:val="17365D" w:themeColor="text2" w:themeShade="BF"/>
      <w:spacing w:val="5"/>
      <w:kern w:val="28"/>
      <w:sz w:val="52"/>
      <w:szCs w:val="52"/>
    </w:rPr>
  </w:style>
  <w:style w:type="numbering" w:customStyle="1" w:styleId="29">
    <w:name w:val="Нет списка2"/>
    <w:next w:val="a2"/>
    <w:uiPriority w:val="99"/>
    <w:semiHidden/>
    <w:unhideWhenUsed/>
    <w:rsid w:val="005B2B56"/>
  </w:style>
  <w:style w:type="table" w:customStyle="1" w:styleId="17">
    <w:name w:val="Сетка таблицы1"/>
    <w:basedOn w:val="a1"/>
    <w:next w:val="ad"/>
    <w:uiPriority w:val="39"/>
    <w:rsid w:val="005B2B56"/>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2">
    <w:name w:val="Сетка таблицы21"/>
    <w:basedOn w:val="a1"/>
    <w:next w:val="ad"/>
    <w:uiPriority w:val="39"/>
    <w:rsid w:val="005B2B5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
    <w:name w:val="Нет списка111"/>
    <w:next w:val="a2"/>
    <w:uiPriority w:val="99"/>
    <w:semiHidden/>
    <w:unhideWhenUsed/>
    <w:rsid w:val="005B2B56"/>
  </w:style>
  <w:style w:type="numbering" w:customStyle="1" w:styleId="34">
    <w:name w:val="Нет списка3"/>
    <w:next w:val="a2"/>
    <w:uiPriority w:val="99"/>
    <w:semiHidden/>
    <w:unhideWhenUsed/>
    <w:rsid w:val="00943804"/>
  </w:style>
  <w:style w:type="numbering" w:customStyle="1" w:styleId="120">
    <w:name w:val="Нет списка12"/>
    <w:next w:val="a2"/>
    <w:uiPriority w:val="99"/>
    <w:semiHidden/>
    <w:unhideWhenUsed/>
    <w:rsid w:val="00943804"/>
  </w:style>
  <w:style w:type="numbering" w:customStyle="1" w:styleId="213">
    <w:name w:val="Нет списка21"/>
    <w:next w:val="a2"/>
    <w:uiPriority w:val="99"/>
    <w:semiHidden/>
    <w:unhideWhenUsed/>
    <w:rsid w:val="00943804"/>
  </w:style>
  <w:style w:type="numbering" w:customStyle="1" w:styleId="112">
    <w:name w:val="Нет списка112"/>
    <w:next w:val="a2"/>
    <w:uiPriority w:val="99"/>
    <w:semiHidden/>
    <w:unhideWhenUsed/>
    <w:rsid w:val="00943804"/>
  </w:style>
</w:styles>
</file>

<file path=word/webSettings.xml><?xml version="1.0" encoding="utf-8"?>
<w:webSettings xmlns:r="http://schemas.openxmlformats.org/officeDocument/2006/relationships" xmlns:w="http://schemas.openxmlformats.org/wordprocessingml/2006/main">
  <w:divs>
    <w:div w:id="1348093718">
      <w:bodyDiv w:val="1"/>
      <w:marLeft w:val="0"/>
      <w:marRight w:val="0"/>
      <w:marTop w:val="0"/>
      <w:marBottom w:val="0"/>
      <w:divBdr>
        <w:top w:val="none" w:sz="0" w:space="0" w:color="auto"/>
        <w:left w:val="none" w:sz="0" w:space="0" w:color="auto"/>
        <w:bottom w:val="none" w:sz="0" w:space="0" w:color="auto"/>
        <w:right w:val="none" w:sz="0" w:space="0" w:color="auto"/>
      </w:divBdr>
    </w:div>
    <w:div w:id="20297465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92F670A-DFFC-47AC-B29C-9927CC40BA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44544</Words>
  <Characters>253903</Characters>
  <Application>Microsoft Office Word</Application>
  <DocSecurity>0</DocSecurity>
  <Lines>2115</Lines>
  <Paragraphs>595</Paragraphs>
  <ScaleCrop>false</ScaleCrop>
  <HeadingPairs>
    <vt:vector size="2" baseType="variant">
      <vt:variant>
        <vt:lpstr>Название</vt:lpstr>
      </vt:variant>
      <vt:variant>
        <vt:i4>1</vt:i4>
      </vt:variant>
    </vt:vector>
  </HeadingPairs>
  <TitlesOfParts>
    <vt:vector size="1" baseType="lpstr">
      <vt:lpstr/>
    </vt:vector>
  </TitlesOfParts>
  <Company>Hewlett-Packard Company</Company>
  <LinksUpToDate>false</LinksUpToDate>
  <CharactersWithSpaces>297852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Аскаров Жаксылык</dc:creator>
  <cp:lastModifiedBy>user</cp:lastModifiedBy>
  <cp:revision>2</cp:revision>
  <dcterms:created xsi:type="dcterms:W3CDTF">2021-06-02T08:43:00Z</dcterms:created>
  <dcterms:modified xsi:type="dcterms:W3CDTF">2021-06-02T08:43:00Z</dcterms:modified>
</cp:coreProperties>
</file>