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56" w:rsidRPr="006D7556" w:rsidRDefault="000652D3" w:rsidP="006D7556">
      <w:pPr>
        <w:tabs>
          <w:tab w:val="right" w:pos="10205"/>
        </w:tabs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ПРОЕКТ</w:t>
      </w:r>
    </w:p>
    <w:p w:rsidR="00747260" w:rsidRPr="006D7556" w:rsidRDefault="00227C02" w:rsidP="006D7556">
      <w:pPr>
        <w:pStyle w:val="a3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>
        <w:rPr>
          <w:bCs/>
          <w:sz w:val="28"/>
          <w:szCs w:val="28"/>
        </w:rPr>
        <w:tab/>
      </w:r>
    </w:p>
    <w:p w:rsidR="001E2B27" w:rsidRPr="006D7556" w:rsidRDefault="001E2B27" w:rsidP="001E2B2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6D7556">
        <w:rPr>
          <w:b/>
          <w:bCs/>
          <w:sz w:val="20"/>
          <w:szCs w:val="20"/>
        </w:rPr>
        <w:t>БЮДЖЕТНАЯ ПРОГРАММА</w:t>
      </w:r>
      <w:r w:rsidRPr="006D7556">
        <w:rPr>
          <w:sz w:val="20"/>
          <w:szCs w:val="20"/>
        </w:rPr>
        <w:br/>
      </w:r>
      <w:r w:rsidR="00F75A38" w:rsidRPr="006D7556">
        <w:rPr>
          <w:b/>
          <w:sz w:val="20"/>
          <w:szCs w:val="20"/>
        </w:rPr>
        <w:t>263 ГУ «Управление внутренней политики ВКО»</w:t>
      </w:r>
    </w:p>
    <w:p w:rsidR="00683333" w:rsidRPr="006D7556" w:rsidRDefault="00683333" w:rsidP="00683333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  <w:r w:rsidRPr="006D7556">
        <w:rPr>
          <w:b/>
          <w:sz w:val="20"/>
          <w:szCs w:val="20"/>
        </w:rPr>
        <w:t>на 20</w:t>
      </w:r>
      <w:r w:rsidR="00C06AE4" w:rsidRPr="006D7556">
        <w:rPr>
          <w:b/>
          <w:sz w:val="20"/>
          <w:szCs w:val="20"/>
        </w:rPr>
        <w:t>2</w:t>
      </w:r>
      <w:r w:rsidR="000652D3">
        <w:rPr>
          <w:b/>
          <w:sz w:val="20"/>
          <w:szCs w:val="20"/>
        </w:rPr>
        <w:t>2</w:t>
      </w:r>
      <w:r w:rsidR="00567392" w:rsidRPr="006D7556">
        <w:rPr>
          <w:b/>
          <w:sz w:val="20"/>
          <w:szCs w:val="20"/>
        </w:rPr>
        <w:t>-202</w:t>
      </w:r>
      <w:r w:rsidR="000652D3">
        <w:rPr>
          <w:b/>
          <w:sz w:val="20"/>
          <w:szCs w:val="20"/>
        </w:rPr>
        <w:t>4</w:t>
      </w:r>
      <w:r w:rsidRPr="006D7556">
        <w:rPr>
          <w:b/>
          <w:sz w:val="20"/>
          <w:szCs w:val="20"/>
        </w:rPr>
        <w:t xml:space="preserve"> годы</w:t>
      </w:r>
    </w:p>
    <w:p w:rsidR="00B62D9F" w:rsidRPr="006D7556" w:rsidRDefault="00B62D9F" w:rsidP="00683333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1E2B27" w:rsidRPr="006D7556" w:rsidRDefault="00F75A38" w:rsidP="00FF388B">
      <w:pPr>
        <w:pStyle w:val="a3"/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6D7556">
        <w:rPr>
          <w:b/>
          <w:sz w:val="20"/>
          <w:szCs w:val="20"/>
        </w:rPr>
        <w:t xml:space="preserve">Код и наименование бюджетной программы: </w:t>
      </w:r>
      <w:r w:rsidRPr="006D7556">
        <w:rPr>
          <w:b/>
          <w:sz w:val="20"/>
          <w:szCs w:val="20"/>
          <w:u w:val="single"/>
        </w:rPr>
        <w:t>263</w:t>
      </w:r>
      <w:r w:rsidR="0056495D" w:rsidRPr="006D7556">
        <w:rPr>
          <w:b/>
          <w:sz w:val="20"/>
          <w:szCs w:val="20"/>
          <w:u w:val="single"/>
        </w:rPr>
        <w:t> </w:t>
      </w:r>
      <w:r w:rsidRPr="006D7556">
        <w:rPr>
          <w:b/>
          <w:sz w:val="20"/>
          <w:szCs w:val="20"/>
          <w:u w:val="single"/>
        </w:rPr>
        <w:t>007</w:t>
      </w:r>
      <w:r w:rsidR="0056495D" w:rsidRPr="006D7556">
        <w:rPr>
          <w:b/>
          <w:sz w:val="20"/>
          <w:szCs w:val="20"/>
          <w:u w:val="single"/>
        </w:rPr>
        <w:t xml:space="preserve"> </w:t>
      </w:r>
      <w:r w:rsidRPr="006D7556">
        <w:rPr>
          <w:b/>
          <w:sz w:val="20"/>
          <w:szCs w:val="20"/>
          <w:u w:val="single"/>
        </w:rPr>
        <w:t xml:space="preserve"> «Услуги по проведению государственной информационной политики»</w:t>
      </w:r>
    </w:p>
    <w:p w:rsidR="00D30336" w:rsidRPr="006D7556" w:rsidRDefault="00D30336" w:rsidP="00FF388B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D30336" w:rsidRPr="006D7556" w:rsidRDefault="0086005E" w:rsidP="00603156">
      <w:pPr>
        <w:pStyle w:val="a3"/>
        <w:spacing w:before="0" w:beforeAutospacing="0" w:after="0" w:afterAutospacing="0"/>
        <w:jc w:val="both"/>
        <w:rPr>
          <w:b/>
          <w:sz w:val="20"/>
          <w:szCs w:val="20"/>
        </w:rPr>
      </w:pPr>
      <w:r w:rsidRPr="006D7556">
        <w:rPr>
          <w:b/>
          <w:sz w:val="20"/>
          <w:szCs w:val="20"/>
        </w:rPr>
        <w:t>Руководитель бюджетной программы</w:t>
      </w:r>
      <w:r w:rsidR="002419F4" w:rsidRPr="006D7556">
        <w:rPr>
          <w:b/>
          <w:sz w:val="20"/>
          <w:szCs w:val="20"/>
        </w:rPr>
        <w:t>:</w:t>
      </w:r>
      <w:r w:rsidR="00227C02" w:rsidRPr="006D7556">
        <w:rPr>
          <w:b/>
          <w:sz w:val="20"/>
          <w:szCs w:val="20"/>
        </w:rPr>
        <w:t xml:space="preserve"> </w:t>
      </w:r>
      <w:r w:rsidR="006D7556">
        <w:rPr>
          <w:b/>
          <w:sz w:val="20"/>
          <w:szCs w:val="20"/>
        </w:rPr>
        <w:t>Заместитель р</w:t>
      </w:r>
      <w:r w:rsidR="00FC2201" w:rsidRPr="006D7556">
        <w:rPr>
          <w:b/>
          <w:sz w:val="20"/>
          <w:szCs w:val="20"/>
          <w:u w:val="single"/>
        </w:rPr>
        <w:t>уководител</w:t>
      </w:r>
      <w:r w:rsidR="006D7556">
        <w:rPr>
          <w:b/>
          <w:sz w:val="20"/>
          <w:szCs w:val="20"/>
          <w:u w:val="single"/>
        </w:rPr>
        <w:t xml:space="preserve">я </w:t>
      </w:r>
      <w:r w:rsidR="00FC2201" w:rsidRPr="006D7556">
        <w:rPr>
          <w:b/>
          <w:sz w:val="20"/>
          <w:szCs w:val="20"/>
          <w:u w:val="single"/>
        </w:rPr>
        <w:t xml:space="preserve"> управления внутрен</w:t>
      </w:r>
      <w:r w:rsidR="00EE753F" w:rsidRPr="006D7556">
        <w:rPr>
          <w:b/>
          <w:sz w:val="20"/>
          <w:szCs w:val="20"/>
          <w:u w:val="single"/>
        </w:rPr>
        <w:t xml:space="preserve">ней политики ВКО </w:t>
      </w:r>
      <w:proofErr w:type="spellStart"/>
      <w:r w:rsidR="006D7556">
        <w:rPr>
          <w:b/>
          <w:sz w:val="20"/>
          <w:szCs w:val="20"/>
          <w:u w:val="single"/>
        </w:rPr>
        <w:t>Мекеева</w:t>
      </w:r>
      <w:proofErr w:type="spellEnd"/>
      <w:r w:rsidR="006D7556">
        <w:rPr>
          <w:b/>
          <w:sz w:val="20"/>
          <w:szCs w:val="20"/>
          <w:u w:val="single"/>
        </w:rPr>
        <w:t xml:space="preserve"> Ж.Ж.</w:t>
      </w:r>
    </w:p>
    <w:p w:rsidR="00B62D9F" w:rsidRPr="006D7556" w:rsidRDefault="0086005E" w:rsidP="009216ED">
      <w:pPr>
        <w:jc w:val="both"/>
        <w:rPr>
          <w:sz w:val="20"/>
          <w:szCs w:val="20"/>
          <w:lang w:val="kk-KZ"/>
        </w:rPr>
      </w:pPr>
      <w:r w:rsidRPr="006D7556">
        <w:rPr>
          <w:b/>
          <w:sz w:val="20"/>
          <w:szCs w:val="20"/>
        </w:rPr>
        <w:t>Нормативная правовая основа бюджетной программы</w:t>
      </w:r>
      <w:r w:rsidR="00D30336" w:rsidRPr="006D7556">
        <w:rPr>
          <w:b/>
          <w:sz w:val="20"/>
          <w:szCs w:val="20"/>
        </w:rPr>
        <w:t xml:space="preserve">: </w:t>
      </w:r>
      <w:r w:rsidR="007C17CB" w:rsidRPr="006D7556">
        <w:rPr>
          <w:sz w:val="20"/>
          <w:szCs w:val="20"/>
        </w:rPr>
        <w:t>с</w:t>
      </w:r>
      <w:r w:rsidR="007C17CB" w:rsidRPr="006D7556">
        <w:rPr>
          <w:rFonts w:eastAsia="Times New Roman"/>
          <w:sz w:val="20"/>
          <w:szCs w:val="20"/>
        </w:rPr>
        <w:t xml:space="preserve">т. 32 Бюджетного </w:t>
      </w:r>
      <w:r w:rsidR="007C17CB" w:rsidRPr="006D7556">
        <w:rPr>
          <w:sz w:val="20"/>
          <w:szCs w:val="20"/>
        </w:rPr>
        <w:t xml:space="preserve">кодекса Республики Казахстан от 4 декабря 2008 года №95 IV; </w:t>
      </w:r>
      <w:r w:rsidR="00D30336" w:rsidRPr="006D7556">
        <w:rPr>
          <w:sz w:val="20"/>
          <w:szCs w:val="20"/>
        </w:rPr>
        <w:t>с</w:t>
      </w:r>
      <w:r w:rsidR="003B79CD" w:rsidRPr="006D7556">
        <w:rPr>
          <w:sz w:val="20"/>
          <w:szCs w:val="20"/>
        </w:rPr>
        <w:t xml:space="preserve">т. 4-4 </w:t>
      </w:r>
      <w:r w:rsidRPr="006D7556">
        <w:rPr>
          <w:sz w:val="20"/>
          <w:szCs w:val="20"/>
        </w:rPr>
        <w:t>Закон</w:t>
      </w:r>
      <w:r w:rsidR="003B79CD" w:rsidRPr="006D7556">
        <w:rPr>
          <w:sz w:val="20"/>
          <w:szCs w:val="20"/>
        </w:rPr>
        <w:t>а</w:t>
      </w:r>
      <w:r w:rsidRPr="006D7556">
        <w:rPr>
          <w:sz w:val="20"/>
          <w:szCs w:val="20"/>
        </w:rPr>
        <w:t xml:space="preserve"> Республики Казахстан от 23 июля 1999 года</w:t>
      </w:r>
      <w:r w:rsidR="00887802" w:rsidRPr="006D7556">
        <w:rPr>
          <w:sz w:val="20"/>
          <w:szCs w:val="20"/>
        </w:rPr>
        <w:t xml:space="preserve"> №451</w:t>
      </w:r>
      <w:r w:rsidRPr="006D7556">
        <w:rPr>
          <w:sz w:val="20"/>
          <w:szCs w:val="20"/>
        </w:rPr>
        <w:t xml:space="preserve"> «О средствах массовой информации»;</w:t>
      </w:r>
      <w:r w:rsidR="003B79CD" w:rsidRPr="006D7556">
        <w:rPr>
          <w:sz w:val="20"/>
          <w:szCs w:val="20"/>
        </w:rPr>
        <w:t xml:space="preserve"> ст. 8 </w:t>
      </w:r>
      <w:r w:rsidRPr="006D7556">
        <w:rPr>
          <w:sz w:val="20"/>
          <w:szCs w:val="20"/>
        </w:rPr>
        <w:t>Закон</w:t>
      </w:r>
      <w:r w:rsidR="003B79CD" w:rsidRPr="006D7556">
        <w:rPr>
          <w:sz w:val="20"/>
          <w:szCs w:val="20"/>
        </w:rPr>
        <w:t>а</w:t>
      </w:r>
      <w:r w:rsidRPr="006D7556">
        <w:rPr>
          <w:sz w:val="20"/>
          <w:szCs w:val="20"/>
        </w:rPr>
        <w:t xml:space="preserve"> Республики Казахстан</w:t>
      </w:r>
      <w:r w:rsidR="00887802" w:rsidRPr="006D7556">
        <w:rPr>
          <w:sz w:val="20"/>
          <w:szCs w:val="20"/>
        </w:rPr>
        <w:t xml:space="preserve"> №545-IV</w:t>
      </w:r>
      <w:r w:rsidR="0056495D" w:rsidRPr="006D7556">
        <w:rPr>
          <w:sz w:val="20"/>
          <w:szCs w:val="20"/>
        </w:rPr>
        <w:t xml:space="preserve"> </w:t>
      </w:r>
      <w:r w:rsidRPr="006D7556">
        <w:rPr>
          <w:sz w:val="20"/>
          <w:szCs w:val="20"/>
        </w:rPr>
        <w:t>«О телерадиовещании»</w:t>
      </w:r>
      <w:r w:rsidR="0056495D" w:rsidRPr="006D7556">
        <w:rPr>
          <w:sz w:val="20"/>
          <w:szCs w:val="20"/>
        </w:rPr>
        <w:t xml:space="preserve"> от 18 января 2012 года</w:t>
      </w:r>
      <w:r w:rsidR="000652D3">
        <w:rPr>
          <w:sz w:val="20"/>
          <w:szCs w:val="20"/>
        </w:rPr>
        <w:t>.</w:t>
      </w:r>
    </w:p>
    <w:p w:rsidR="000652D3" w:rsidRDefault="000652D3" w:rsidP="00FF388B">
      <w:pPr>
        <w:jc w:val="both"/>
        <w:rPr>
          <w:b/>
          <w:sz w:val="20"/>
          <w:szCs w:val="20"/>
          <w:lang w:val="kk-KZ"/>
        </w:rPr>
      </w:pPr>
    </w:p>
    <w:p w:rsidR="0086005E" w:rsidRPr="006D7556" w:rsidRDefault="0086005E" w:rsidP="00FF388B">
      <w:pPr>
        <w:jc w:val="both"/>
        <w:rPr>
          <w:b/>
          <w:sz w:val="20"/>
          <w:szCs w:val="20"/>
        </w:rPr>
      </w:pPr>
      <w:r w:rsidRPr="006D7556">
        <w:rPr>
          <w:b/>
          <w:sz w:val="20"/>
          <w:szCs w:val="20"/>
        </w:rPr>
        <w:t>Вид бюджетной программы</w:t>
      </w:r>
      <w:r w:rsidR="00F75A38" w:rsidRPr="006D7556">
        <w:rPr>
          <w:b/>
          <w:sz w:val="20"/>
          <w:szCs w:val="20"/>
        </w:rPr>
        <w:t>:</w:t>
      </w:r>
    </w:p>
    <w:p w:rsidR="00282181" w:rsidRPr="006D7556" w:rsidRDefault="00282181" w:rsidP="00FF388B">
      <w:pPr>
        <w:jc w:val="both"/>
        <w:rPr>
          <w:b/>
          <w:sz w:val="20"/>
          <w:szCs w:val="20"/>
        </w:rPr>
      </w:pPr>
    </w:p>
    <w:p w:rsidR="0086005E" w:rsidRPr="006D7556" w:rsidRDefault="0086005E" w:rsidP="00FF388B">
      <w:pPr>
        <w:jc w:val="both"/>
        <w:rPr>
          <w:b/>
          <w:sz w:val="20"/>
          <w:szCs w:val="20"/>
        </w:rPr>
      </w:pPr>
      <w:r w:rsidRPr="006D7556">
        <w:rPr>
          <w:b/>
          <w:sz w:val="20"/>
          <w:szCs w:val="20"/>
        </w:rPr>
        <w:t>в зависимости от уровня государственного управления</w:t>
      </w:r>
      <w:r w:rsidR="00E21C17" w:rsidRPr="006D7556">
        <w:rPr>
          <w:b/>
          <w:sz w:val="20"/>
          <w:szCs w:val="20"/>
        </w:rPr>
        <w:t>:</w:t>
      </w:r>
      <w:r w:rsidRPr="006D7556">
        <w:rPr>
          <w:b/>
          <w:sz w:val="20"/>
          <w:szCs w:val="20"/>
        </w:rPr>
        <w:t xml:space="preserve"> </w:t>
      </w:r>
      <w:proofErr w:type="gramStart"/>
      <w:r w:rsidRPr="006D7556">
        <w:rPr>
          <w:rFonts w:eastAsia="Times New Roman"/>
          <w:sz w:val="20"/>
          <w:szCs w:val="20"/>
        </w:rPr>
        <w:t>областная</w:t>
      </w:r>
      <w:proofErr w:type="gramEnd"/>
      <w:r w:rsidR="00D30336" w:rsidRPr="006D7556">
        <w:rPr>
          <w:rFonts w:eastAsia="Times New Roman"/>
          <w:sz w:val="20"/>
          <w:szCs w:val="20"/>
        </w:rPr>
        <w:t>;</w:t>
      </w:r>
    </w:p>
    <w:p w:rsidR="0086005E" w:rsidRPr="006D7556" w:rsidRDefault="0086005E" w:rsidP="00FF388B">
      <w:pPr>
        <w:jc w:val="both"/>
        <w:rPr>
          <w:b/>
          <w:sz w:val="20"/>
          <w:szCs w:val="20"/>
        </w:rPr>
      </w:pPr>
      <w:r w:rsidRPr="006D7556">
        <w:rPr>
          <w:b/>
          <w:sz w:val="20"/>
          <w:szCs w:val="20"/>
        </w:rPr>
        <w:t>в зависимости от содержания</w:t>
      </w:r>
      <w:r w:rsidR="00E21C17" w:rsidRPr="006D7556">
        <w:rPr>
          <w:b/>
          <w:sz w:val="20"/>
          <w:szCs w:val="20"/>
        </w:rPr>
        <w:t>:</w:t>
      </w:r>
      <w:r w:rsidRPr="006D7556">
        <w:rPr>
          <w:b/>
          <w:sz w:val="20"/>
          <w:szCs w:val="20"/>
        </w:rPr>
        <w:t xml:space="preserve"> </w:t>
      </w:r>
      <w:r w:rsidRPr="006D7556">
        <w:rPr>
          <w:rFonts w:eastAsia="Times New Roman"/>
          <w:sz w:val="20"/>
          <w:szCs w:val="20"/>
        </w:rPr>
        <w:t>осуществление государственных функций, полномочий и оказание вытекающих из них государственных услуг</w:t>
      </w:r>
      <w:r w:rsidR="00D30336" w:rsidRPr="006D7556">
        <w:rPr>
          <w:rFonts w:eastAsia="Times New Roman"/>
          <w:sz w:val="20"/>
          <w:szCs w:val="20"/>
        </w:rPr>
        <w:t>;</w:t>
      </w:r>
    </w:p>
    <w:p w:rsidR="0086005E" w:rsidRPr="006D7556" w:rsidRDefault="0086005E" w:rsidP="00FF388B">
      <w:pPr>
        <w:jc w:val="both"/>
        <w:rPr>
          <w:b/>
          <w:sz w:val="20"/>
          <w:szCs w:val="20"/>
        </w:rPr>
      </w:pPr>
      <w:r w:rsidRPr="006D7556">
        <w:rPr>
          <w:b/>
          <w:sz w:val="20"/>
          <w:szCs w:val="20"/>
        </w:rPr>
        <w:t>в зависимости от способа реализации</w:t>
      </w:r>
      <w:r w:rsidR="00D30336" w:rsidRPr="006D7556">
        <w:rPr>
          <w:b/>
          <w:sz w:val="20"/>
          <w:szCs w:val="20"/>
        </w:rPr>
        <w:t>:</w:t>
      </w:r>
      <w:r w:rsidRPr="006D7556">
        <w:rPr>
          <w:b/>
          <w:sz w:val="20"/>
          <w:szCs w:val="20"/>
        </w:rPr>
        <w:t xml:space="preserve"> </w:t>
      </w:r>
      <w:proofErr w:type="gramStart"/>
      <w:r w:rsidRPr="006D7556">
        <w:rPr>
          <w:rFonts w:eastAsia="Times New Roman"/>
          <w:sz w:val="20"/>
          <w:szCs w:val="20"/>
        </w:rPr>
        <w:t>индивидуальная</w:t>
      </w:r>
      <w:proofErr w:type="gramEnd"/>
      <w:r w:rsidR="00D30336" w:rsidRPr="006D7556">
        <w:rPr>
          <w:rFonts w:eastAsia="Times New Roman"/>
          <w:sz w:val="20"/>
          <w:szCs w:val="20"/>
        </w:rPr>
        <w:t>;</w:t>
      </w:r>
    </w:p>
    <w:p w:rsidR="0086005E" w:rsidRPr="006D7556" w:rsidRDefault="0086005E" w:rsidP="00FF388B">
      <w:pPr>
        <w:jc w:val="both"/>
        <w:rPr>
          <w:rFonts w:eastAsia="Times New Roman"/>
          <w:sz w:val="20"/>
          <w:szCs w:val="20"/>
        </w:rPr>
      </w:pPr>
      <w:proofErr w:type="gramStart"/>
      <w:r w:rsidRPr="006D7556">
        <w:rPr>
          <w:b/>
          <w:sz w:val="20"/>
          <w:szCs w:val="20"/>
        </w:rPr>
        <w:t>текущая</w:t>
      </w:r>
      <w:proofErr w:type="gramEnd"/>
      <w:r w:rsidRPr="006D7556">
        <w:rPr>
          <w:b/>
          <w:sz w:val="20"/>
          <w:szCs w:val="20"/>
        </w:rPr>
        <w:t xml:space="preserve">/развитие </w:t>
      </w:r>
      <w:r w:rsidRPr="006D7556">
        <w:rPr>
          <w:rFonts w:eastAsia="Times New Roman"/>
          <w:sz w:val="20"/>
          <w:szCs w:val="20"/>
        </w:rPr>
        <w:t>текущая</w:t>
      </w:r>
      <w:r w:rsidR="00D30336" w:rsidRPr="006D7556">
        <w:rPr>
          <w:rFonts w:eastAsia="Times New Roman"/>
          <w:sz w:val="20"/>
          <w:szCs w:val="20"/>
        </w:rPr>
        <w:t>.</w:t>
      </w:r>
    </w:p>
    <w:p w:rsidR="00282181" w:rsidRPr="006D7556" w:rsidRDefault="00282181" w:rsidP="00FF388B">
      <w:pPr>
        <w:jc w:val="both"/>
        <w:rPr>
          <w:rFonts w:eastAsia="Times New Roman"/>
          <w:sz w:val="20"/>
          <w:szCs w:val="20"/>
        </w:rPr>
      </w:pPr>
    </w:p>
    <w:p w:rsidR="0086005E" w:rsidRPr="006D7556" w:rsidRDefault="0086005E" w:rsidP="00FF388B">
      <w:pPr>
        <w:jc w:val="both"/>
        <w:rPr>
          <w:sz w:val="20"/>
          <w:szCs w:val="20"/>
        </w:rPr>
      </w:pPr>
      <w:r w:rsidRPr="006D7556">
        <w:rPr>
          <w:b/>
          <w:sz w:val="20"/>
          <w:szCs w:val="20"/>
        </w:rPr>
        <w:t>Цель бюджетной программы</w:t>
      </w:r>
      <w:r w:rsidR="00D30336" w:rsidRPr="006D7556">
        <w:rPr>
          <w:b/>
          <w:sz w:val="20"/>
          <w:szCs w:val="20"/>
        </w:rPr>
        <w:t>:</w:t>
      </w:r>
      <w:r w:rsidRPr="006D7556">
        <w:rPr>
          <w:b/>
          <w:sz w:val="20"/>
          <w:szCs w:val="20"/>
        </w:rPr>
        <w:t xml:space="preserve"> </w:t>
      </w:r>
      <w:r w:rsidR="00D30336" w:rsidRPr="006D7556">
        <w:rPr>
          <w:sz w:val="20"/>
          <w:szCs w:val="20"/>
        </w:rPr>
        <w:t>п</w:t>
      </w:r>
      <w:r w:rsidRPr="006D7556">
        <w:rPr>
          <w:sz w:val="20"/>
          <w:szCs w:val="20"/>
        </w:rPr>
        <w:t>овышение эффективности реализации государственной информационной политики в регионе</w:t>
      </w:r>
      <w:r w:rsidR="00EE38B3" w:rsidRPr="006D7556">
        <w:rPr>
          <w:sz w:val="20"/>
          <w:szCs w:val="20"/>
        </w:rPr>
        <w:t>,</w:t>
      </w:r>
      <w:r w:rsidR="00527E6F" w:rsidRPr="006D7556">
        <w:rPr>
          <w:sz w:val="20"/>
          <w:szCs w:val="20"/>
        </w:rPr>
        <w:t xml:space="preserve"> </w:t>
      </w:r>
      <w:r w:rsidR="00EE38B3" w:rsidRPr="006D7556">
        <w:rPr>
          <w:sz w:val="20"/>
          <w:szCs w:val="20"/>
        </w:rPr>
        <w:t>увеличение</w:t>
      </w:r>
      <w:r w:rsidR="00527E6F" w:rsidRPr="006D7556">
        <w:rPr>
          <w:sz w:val="20"/>
          <w:szCs w:val="20"/>
        </w:rPr>
        <w:t xml:space="preserve"> заинтересованности населения к отечественному телевидению и местным печатным изданиям.</w:t>
      </w:r>
    </w:p>
    <w:p w:rsidR="00282181" w:rsidRPr="006D7556" w:rsidRDefault="00282181" w:rsidP="00FF388B">
      <w:pPr>
        <w:jc w:val="both"/>
        <w:rPr>
          <w:sz w:val="20"/>
          <w:szCs w:val="20"/>
        </w:rPr>
      </w:pPr>
    </w:p>
    <w:p w:rsidR="00577E13" w:rsidRPr="006D7556" w:rsidRDefault="00367F5F" w:rsidP="00FF388B">
      <w:pPr>
        <w:jc w:val="both"/>
        <w:rPr>
          <w:sz w:val="20"/>
          <w:szCs w:val="20"/>
        </w:rPr>
      </w:pPr>
      <w:r w:rsidRPr="006D7556">
        <w:rPr>
          <w:b/>
          <w:sz w:val="20"/>
          <w:szCs w:val="20"/>
        </w:rPr>
        <w:t>Конечный результат</w:t>
      </w:r>
      <w:r w:rsidR="00514EA4" w:rsidRPr="006D7556">
        <w:rPr>
          <w:b/>
          <w:sz w:val="20"/>
          <w:szCs w:val="20"/>
        </w:rPr>
        <w:t xml:space="preserve"> бюджетной программы</w:t>
      </w:r>
      <w:r w:rsidR="00D30336" w:rsidRPr="006D7556">
        <w:rPr>
          <w:b/>
          <w:sz w:val="20"/>
          <w:szCs w:val="20"/>
        </w:rPr>
        <w:t>:</w:t>
      </w:r>
      <w:r w:rsidR="00887802" w:rsidRPr="006D7556">
        <w:rPr>
          <w:b/>
          <w:sz w:val="20"/>
          <w:szCs w:val="20"/>
        </w:rPr>
        <w:t xml:space="preserve"> </w:t>
      </w:r>
      <w:r w:rsidR="00887802" w:rsidRPr="006D7556">
        <w:rPr>
          <w:sz w:val="20"/>
          <w:szCs w:val="20"/>
        </w:rPr>
        <w:t>Д</w:t>
      </w:r>
      <w:r w:rsidR="00E15D14" w:rsidRPr="006D7556">
        <w:rPr>
          <w:sz w:val="20"/>
          <w:szCs w:val="20"/>
        </w:rPr>
        <w:t>остижение уровня информированности населения о государствен</w:t>
      </w:r>
      <w:r w:rsidR="00BE608F" w:rsidRPr="006D7556">
        <w:rPr>
          <w:sz w:val="20"/>
          <w:szCs w:val="20"/>
        </w:rPr>
        <w:t>ных программах до 6</w:t>
      </w:r>
      <w:r w:rsidR="00E5238D" w:rsidRPr="006D7556">
        <w:rPr>
          <w:sz w:val="20"/>
          <w:szCs w:val="20"/>
        </w:rPr>
        <w:t>6</w:t>
      </w:r>
      <w:r w:rsidR="00E15D14" w:rsidRPr="006D7556">
        <w:rPr>
          <w:sz w:val="20"/>
          <w:szCs w:val="20"/>
        </w:rPr>
        <w:t>%.</w:t>
      </w:r>
    </w:p>
    <w:p w:rsidR="00282181" w:rsidRPr="006D7556" w:rsidRDefault="00282181" w:rsidP="00FF388B">
      <w:pPr>
        <w:jc w:val="both"/>
        <w:rPr>
          <w:sz w:val="20"/>
          <w:szCs w:val="20"/>
        </w:rPr>
      </w:pPr>
    </w:p>
    <w:p w:rsidR="0086005E" w:rsidRPr="006D7556" w:rsidRDefault="0086005E" w:rsidP="00FF388B">
      <w:pPr>
        <w:jc w:val="both"/>
        <w:rPr>
          <w:b/>
          <w:sz w:val="20"/>
          <w:szCs w:val="20"/>
        </w:rPr>
      </w:pPr>
      <w:r w:rsidRPr="006D7556">
        <w:rPr>
          <w:b/>
          <w:sz w:val="20"/>
          <w:szCs w:val="20"/>
        </w:rPr>
        <w:t>Описание (обоснование) бюджетной программы</w:t>
      </w:r>
      <w:r w:rsidR="00D30336" w:rsidRPr="006D7556">
        <w:rPr>
          <w:b/>
          <w:sz w:val="20"/>
          <w:szCs w:val="20"/>
        </w:rPr>
        <w:t>:</w:t>
      </w:r>
      <w:r w:rsidR="00514EA4" w:rsidRPr="006D7556">
        <w:rPr>
          <w:b/>
          <w:sz w:val="20"/>
          <w:szCs w:val="20"/>
        </w:rPr>
        <w:t xml:space="preserve"> </w:t>
      </w:r>
      <w:r w:rsidR="00D30336" w:rsidRPr="006D7556">
        <w:rPr>
          <w:sz w:val="20"/>
          <w:szCs w:val="20"/>
        </w:rPr>
        <w:t>п</w:t>
      </w:r>
      <w:r w:rsidRPr="006D7556">
        <w:rPr>
          <w:sz w:val="20"/>
          <w:szCs w:val="20"/>
        </w:rPr>
        <w:t>остоянное освещение в средствах массовой информации деятельности государственных органов и реализации в области поручений</w:t>
      </w:r>
      <w:r w:rsidR="00282181" w:rsidRPr="006D7556">
        <w:rPr>
          <w:sz w:val="20"/>
          <w:szCs w:val="20"/>
        </w:rPr>
        <w:t xml:space="preserve"> </w:t>
      </w:r>
      <w:r w:rsidRPr="006D7556">
        <w:rPr>
          <w:sz w:val="20"/>
          <w:szCs w:val="20"/>
        </w:rPr>
        <w:t>Главы государства, государственных и региональных социально-экономических программ.</w:t>
      </w:r>
    </w:p>
    <w:p w:rsidR="00282181" w:rsidRPr="006D7556" w:rsidRDefault="00282181" w:rsidP="00FF388B">
      <w:pPr>
        <w:jc w:val="both"/>
        <w:rPr>
          <w:rFonts w:eastAsia="Times New Roman"/>
          <w:sz w:val="20"/>
          <w:szCs w:val="20"/>
        </w:rPr>
      </w:pPr>
    </w:p>
    <w:p w:rsidR="0086005E" w:rsidRPr="006D7556" w:rsidRDefault="0086005E" w:rsidP="00FF388B">
      <w:pPr>
        <w:jc w:val="both"/>
        <w:rPr>
          <w:b/>
          <w:sz w:val="20"/>
          <w:szCs w:val="20"/>
        </w:rPr>
      </w:pPr>
      <w:r w:rsidRPr="006D7556">
        <w:rPr>
          <w:b/>
          <w:sz w:val="20"/>
          <w:szCs w:val="20"/>
        </w:rPr>
        <w:t>Расходы по бюджетной программе</w:t>
      </w:r>
      <w:r w:rsidR="00FB5C44" w:rsidRPr="006D7556">
        <w:rPr>
          <w:b/>
          <w:sz w:val="20"/>
          <w:szCs w:val="20"/>
        </w:rPr>
        <w:t>, всего</w:t>
      </w:r>
      <w:r w:rsidR="00747260" w:rsidRPr="006D7556">
        <w:rPr>
          <w:b/>
          <w:sz w:val="20"/>
          <w:szCs w:val="20"/>
        </w:rPr>
        <w:t>:</w:t>
      </w:r>
    </w:p>
    <w:p w:rsidR="00282181" w:rsidRPr="006D7556" w:rsidRDefault="00282181" w:rsidP="00FF388B">
      <w:pPr>
        <w:jc w:val="both"/>
        <w:rPr>
          <w:b/>
          <w:sz w:val="20"/>
          <w:szCs w:val="20"/>
        </w:rPr>
      </w:pPr>
    </w:p>
    <w:tbl>
      <w:tblPr>
        <w:tblStyle w:val="ac"/>
        <w:tblW w:w="10314" w:type="dxa"/>
        <w:tblLayout w:type="fixed"/>
        <w:tblLook w:val="04A0" w:firstRow="1" w:lastRow="0" w:firstColumn="1" w:lastColumn="0" w:noHBand="0" w:noVBand="1"/>
      </w:tblPr>
      <w:tblGrid>
        <w:gridCol w:w="4219"/>
        <w:gridCol w:w="992"/>
        <w:gridCol w:w="1134"/>
        <w:gridCol w:w="993"/>
        <w:gridCol w:w="992"/>
        <w:gridCol w:w="992"/>
        <w:gridCol w:w="992"/>
      </w:tblGrid>
      <w:tr w:rsidR="0086005E" w:rsidRPr="006D7556" w:rsidTr="006D7556">
        <w:trPr>
          <w:trHeight w:val="655"/>
        </w:trPr>
        <w:tc>
          <w:tcPr>
            <w:tcW w:w="4219" w:type="dxa"/>
            <w:vMerge w:val="restart"/>
          </w:tcPr>
          <w:p w:rsidR="00656391" w:rsidRPr="006D7556" w:rsidRDefault="00656391" w:rsidP="00FF388B">
            <w:pPr>
              <w:jc w:val="both"/>
              <w:rPr>
                <w:b/>
                <w:sz w:val="20"/>
                <w:szCs w:val="20"/>
              </w:rPr>
            </w:pPr>
          </w:p>
          <w:p w:rsidR="0086005E" w:rsidRPr="006D7556" w:rsidRDefault="0086005E" w:rsidP="00FF388B">
            <w:pPr>
              <w:jc w:val="both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992" w:type="dxa"/>
            <w:vMerge w:val="restart"/>
          </w:tcPr>
          <w:p w:rsidR="00656391" w:rsidRPr="006D7556" w:rsidRDefault="00656391" w:rsidP="005C493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5C4939" w:rsidRPr="006D7556" w:rsidRDefault="005C4939" w:rsidP="005C493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Ед.</w:t>
            </w:r>
          </w:p>
          <w:p w:rsidR="0086005E" w:rsidRPr="006D7556" w:rsidRDefault="0086005E" w:rsidP="005C4939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 xml:space="preserve"> изм</w:t>
            </w:r>
            <w:r w:rsidR="005C4939" w:rsidRPr="006D755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86005E" w:rsidRPr="006D7556" w:rsidRDefault="00747260" w:rsidP="00747260">
            <w:pPr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Отчет</w:t>
            </w:r>
            <w:proofErr w:type="gramStart"/>
            <w:r w:rsidRPr="006D7556">
              <w:rPr>
                <w:b/>
                <w:sz w:val="20"/>
                <w:szCs w:val="20"/>
              </w:rPr>
              <w:t>.</w:t>
            </w:r>
            <w:proofErr w:type="gramEnd"/>
            <w:r w:rsidR="0086005E" w:rsidRPr="006D7556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86005E" w:rsidRPr="006D7556">
              <w:rPr>
                <w:b/>
                <w:sz w:val="20"/>
                <w:szCs w:val="20"/>
              </w:rPr>
              <w:t>г</w:t>
            </w:r>
            <w:proofErr w:type="gramEnd"/>
            <w:r w:rsidR="0086005E" w:rsidRPr="006D7556">
              <w:rPr>
                <w:b/>
                <w:sz w:val="20"/>
                <w:szCs w:val="20"/>
              </w:rPr>
              <w:t>од</w:t>
            </w:r>
          </w:p>
        </w:tc>
        <w:tc>
          <w:tcPr>
            <w:tcW w:w="993" w:type="dxa"/>
          </w:tcPr>
          <w:p w:rsidR="0086005E" w:rsidRPr="006D7556" w:rsidRDefault="0086005E" w:rsidP="00747260">
            <w:pPr>
              <w:ind w:left="-108" w:right="-108" w:firstLine="108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План текущего года</w:t>
            </w:r>
          </w:p>
        </w:tc>
        <w:tc>
          <w:tcPr>
            <w:tcW w:w="2976" w:type="dxa"/>
            <w:gridSpan w:val="3"/>
          </w:tcPr>
          <w:p w:rsidR="00DE4941" w:rsidRPr="006D7556" w:rsidRDefault="00DE4941" w:rsidP="00577E13">
            <w:pPr>
              <w:jc w:val="center"/>
              <w:rPr>
                <w:b/>
                <w:sz w:val="20"/>
                <w:szCs w:val="20"/>
              </w:rPr>
            </w:pPr>
          </w:p>
          <w:p w:rsidR="0086005E" w:rsidRPr="006D7556" w:rsidRDefault="0086005E" w:rsidP="00577E13">
            <w:pPr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Плановый период</w:t>
            </w:r>
          </w:p>
        </w:tc>
      </w:tr>
      <w:tr w:rsidR="0086005E" w:rsidRPr="006D7556" w:rsidTr="006D7556">
        <w:trPr>
          <w:trHeight w:val="271"/>
        </w:trPr>
        <w:tc>
          <w:tcPr>
            <w:tcW w:w="4219" w:type="dxa"/>
            <w:vMerge/>
          </w:tcPr>
          <w:p w:rsidR="0086005E" w:rsidRPr="006D7556" w:rsidRDefault="0086005E" w:rsidP="00FF3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005E" w:rsidRPr="006D7556" w:rsidRDefault="0086005E" w:rsidP="00FF388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6005E" w:rsidRPr="006D7556" w:rsidRDefault="00637E40" w:rsidP="000652D3">
            <w:pPr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20</w:t>
            </w:r>
            <w:r w:rsidR="000652D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86005E" w:rsidRPr="006D7556" w:rsidRDefault="00637E40" w:rsidP="000652D3">
            <w:pPr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20</w:t>
            </w:r>
            <w:r w:rsidR="00E5238D" w:rsidRPr="006D7556">
              <w:rPr>
                <w:b/>
                <w:sz w:val="20"/>
                <w:szCs w:val="20"/>
              </w:rPr>
              <w:t>2</w:t>
            </w:r>
            <w:r w:rsidR="000652D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86005E" w:rsidRPr="006D7556" w:rsidRDefault="00603156" w:rsidP="000652D3">
            <w:pPr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202</w:t>
            </w:r>
            <w:r w:rsidR="000652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86005E" w:rsidRPr="006D7556" w:rsidRDefault="00567392" w:rsidP="000652D3">
            <w:pPr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202</w:t>
            </w:r>
            <w:r w:rsidR="000652D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86005E" w:rsidRPr="006D7556" w:rsidRDefault="00637E40" w:rsidP="000652D3">
            <w:pPr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20</w:t>
            </w:r>
            <w:r w:rsidR="00567392" w:rsidRPr="006D7556">
              <w:rPr>
                <w:b/>
                <w:sz w:val="20"/>
                <w:szCs w:val="20"/>
              </w:rPr>
              <w:t>2</w:t>
            </w:r>
            <w:r w:rsidR="000652D3">
              <w:rPr>
                <w:b/>
                <w:sz w:val="20"/>
                <w:szCs w:val="20"/>
              </w:rPr>
              <w:t>4</w:t>
            </w:r>
          </w:p>
        </w:tc>
      </w:tr>
      <w:tr w:rsidR="000652D3" w:rsidRPr="006D7556" w:rsidTr="006D7556">
        <w:trPr>
          <w:trHeight w:val="990"/>
        </w:trPr>
        <w:tc>
          <w:tcPr>
            <w:tcW w:w="4219" w:type="dxa"/>
          </w:tcPr>
          <w:p w:rsidR="000652D3" w:rsidRPr="006D7556" w:rsidRDefault="000652D3" w:rsidP="001B227A">
            <w:pPr>
              <w:rPr>
                <w:sz w:val="20"/>
                <w:szCs w:val="20"/>
              </w:rPr>
            </w:pPr>
            <w:r w:rsidRPr="006D7556">
              <w:rPr>
                <w:sz w:val="20"/>
                <w:szCs w:val="20"/>
              </w:rPr>
              <w:t>263 007 015 «Услуги по проведению государственной информационной политики» за счет средств местного бюджета</w:t>
            </w:r>
          </w:p>
        </w:tc>
        <w:tc>
          <w:tcPr>
            <w:tcW w:w="992" w:type="dxa"/>
          </w:tcPr>
          <w:p w:rsidR="000652D3" w:rsidRPr="006D7556" w:rsidRDefault="000652D3" w:rsidP="002E1FED">
            <w:pPr>
              <w:jc w:val="center"/>
              <w:rPr>
                <w:sz w:val="20"/>
                <w:szCs w:val="20"/>
              </w:rPr>
            </w:pPr>
          </w:p>
          <w:p w:rsidR="000652D3" w:rsidRPr="006D7556" w:rsidRDefault="000652D3" w:rsidP="002E1FED">
            <w:pPr>
              <w:jc w:val="center"/>
              <w:rPr>
                <w:sz w:val="20"/>
                <w:szCs w:val="20"/>
              </w:rPr>
            </w:pPr>
            <w:r w:rsidRPr="006D7556">
              <w:rPr>
                <w:sz w:val="20"/>
                <w:szCs w:val="20"/>
              </w:rPr>
              <w:t>тысяч тенге</w:t>
            </w:r>
          </w:p>
        </w:tc>
        <w:tc>
          <w:tcPr>
            <w:tcW w:w="1134" w:type="dxa"/>
            <w:vAlign w:val="center"/>
          </w:tcPr>
          <w:p w:rsidR="000652D3" w:rsidRPr="006D7556" w:rsidRDefault="000652D3" w:rsidP="00D676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826 458,8</w:t>
            </w:r>
          </w:p>
        </w:tc>
        <w:tc>
          <w:tcPr>
            <w:tcW w:w="993" w:type="dxa"/>
            <w:vAlign w:val="center"/>
          </w:tcPr>
          <w:p w:rsidR="000652D3" w:rsidRPr="006D7556" w:rsidRDefault="000652D3" w:rsidP="00D322E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200 000 </w:t>
            </w:r>
          </w:p>
        </w:tc>
        <w:tc>
          <w:tcPr>
            <w:tcW w:w="992" w:type="dxa"/>
            <w:vAlign w:val="center"/>
          </w:tcPr>
          <w:p w:rsidR="000652D3" w:rsidRPr="006D7556" w:rsidRDefault="000652D3" w:rsidP="00E523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652D3" w:rsidRPr="006D7556" w:rsidRDefault="000652D3" w:rsidP="000D4F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652D3" w:rsidRPr="006D7556" w:rsidRDefault="000652D3" w:rsidP="000D4FF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0652D3" w:rsidRPr="006D7556" w:rsidTr="006D7556">
        <w:trPr>
          <w:trHeight w:val="990"/>
        </w:trPr>
        <w:tc>
          <w:tcPr>
            <w:tcW w:w="4219" w:type="dxa"/>
          </w:tcPr>
          <w:p w:rsidR="000652D3" w:rsidRPr="006D7556" w:rsidRDefault="000652D3" w:rsidP="001C1DBF">
            <w:pPr>
              <w:rPr>
                <w:sz w:val="20"/>
                <w:szCs w:val="20"/>
              </w:rPr>
            </w:pPr>
            <w:r w:rsidRPr="006D7556">
              <w:rPr>
                <w:sz w:val="20"/>
                <w:szCs w:val="20"/>
              </w:rPr>
              <w:t>263 007 0</w:t>
            </w:r>
            <w:r>
              <w:rPr>
                <w:sz w:val="20"/>
                <w:szCs w:val="20"/>
              </w:rPr>
              <w:t>49</w:t>
            </w:r>
            <w:r w:rsidRPr="006D7556">
              <w:rPr>
                <w:sz w:val="20"/>
                <w:szCs w:val="20"/>
              </w:rPr>
              <w:t xml:space="preserve"> «Услуги по проведению государственной информационной </w:t>
            </w:r>
            <w:r>
              <w:rPr>
                <w:sz w:val="20"/>
                <w:szCs w:val="20"/>
              </w:rPr>
              <w:t>политики» З</w:t>
            </w:r>
            <w:r w:rsidRPr="006D7556">
              <w:rPr>
                <w:sz w:val="20"/>
                <w:szCs w:val="20"/>
              </w:rPr>
              <w:t xml:space="preserve">а счет </w:t>
            </w:r>
            <w:r>
              <w:rPr>
                <w:sz w:val="20"/>
                <w:szCs w:val="20"/>
              </w:rPr>
              <w:t>субвенций из республиканского бюджета на культуру, спорт, туризм и информационное пространство</w:t>
            </w:r>
          </w:p>
        </w:tc>
        <w:tc>
          <w:tcPr>
            <w:tcW w:w="992" w:type="dxa"/>
          </w:tcPr>
          <w:p w:rsidR="000652D3" w:rsidRPr="006D7556" w:rsidRDefault="000652D3" w:rsidP="002E1FED">
            <w:pPr>
              <w:jc w:val="center"/>
              <w:rPr>
                <w:sz w:val="20"/>
                <w:szCs w:val="20"/>
              </w:rPr>
            </w:pPr>
            <w:r w:rsidRPr="006D7556">
              <w:rPr>
                <w:sz w:val="20"/>
                <w:szCs w:val="20"/>
              </w:rPr>
              <w:t>тысяч тенге</w:t>
            </w:r>
          </w:p>
        </w:tc>
        <w:tc>
          <w:tcPr>
            <w:tcW w:w="1134" w:type="dxa"/>
            <w:vAlign w:val="center"/>
          </w:tcPr>
          <w:p w:rsidR="000652D3" w:rsidRPr="006D7556" w:rsidRDefault="000652D3" w:rsidP="00D676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652D3" w:rsidRPr="006D7556" w:rsidRDefault="000652D3" w:rsidP="00D322E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613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590</w:t>
            </w:r>
          </w:p>
        </w:tc>
        <w:tc>
          <w:tcPr>
            <w:tcW w:w="992" w:type="dxa"/>
            <w:vAlign w:val="center"/>
          </w:tcPr>
          <w:p w:rsidR="000652D3" w:rsidRPr="006D7556" w:rsidRDefault="000652D3" w:rsidP="00E523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778 790</w:t>
            </w:r>
          </w:p>
        </w:tc>
        <w:tc>
          <w:tcPr>
            <w:tcW w:w="992" w:type="dxa"/>
            <w:vAlign w:val="center"/>
          </w:tcPr>
          <w:p w:rsidR="000652D3" w:rsidRPr="006D7556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778 790</w:t>
            </w:r>
          </w:p>
        </w:tc>
        <w:tc>
          <w:tcPr>
            <w:tcW w:w="992" w:type="dxa"/>
            <w:vAlign w:val="center"/>
          </w:tcPr>
          <w:p w:rsidR="000652D3" w:rsidRPr="006D7556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778 790</w:t>
            </w:r>
          </w:p>
        </w:tc>
      </w:tr>
      <w:tr w:rsidR="000652D3" w:rsidRPr="006D7556" w:rsidTr="006D7556">
        <w:trPr>
          <w:trHeight w:val="670"/>
        </w:trPr>
        <w:tc>
          <w:tcPr>
            <w:tcW w:w="4219" w:type="dxa"/>
          </w:tcPr>
          <w:p w:rsidR="000652D3" w:rsidRPr="006D7556" w:rsidRDefault="000652D3" w:rsidP="00577E13">
            <w:pPr>
              <w:jc w:val="both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Всего расходов по бюджетной программе</w:t>
            </w:r>
          </w:p>
        </w:tc>
        <w:tc>
          <w:tcPr>
            <w:tcW w:w="992" w:type="dxa"/>
          </w:tcPr>
          <w:p w:rsidR="000652D3" w:rsidRPr="006D7556" w:rsidRDefault="000652D3" w:rsidP="002E1FED">
            <w:pPr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тысяч тенге</w:t>
            </w:r>
          </w:p>
        </w:tc>
        <w:tc>
          <w:tcPr>
            <w:tcW w:w="1134" w:type="dxa"/>
            <w:vAlign w:val="center"/>
          </w:tcPr>
          <w:p w:rsidR="000652D3" w:rsidRPr="006D7556" w:rsidRDefault="000652D3" w:rsidP="002F30D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826 458,8</w:t>
            </w:r>
          </w:p>
        </w:tc>
        <w:tc>
          <w:tcPr>
            <w:tcW w:w="993" w:type="dxa"/>
            <w:vAlign w:val="center"/>
          </w:tcPr>
          <w:p w:rsidR="000652D3" w:rsidRPr="006D7556" w:rsidRDefault="000652D3" w:rsidP="00D322E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813</w:t>
            </w:r>
            <w:r>
              <w:rPr>
                <w:rFonts w:eastAsia="Times New Roman"/>
                <w:b/>
                <w:sz w:val="20"/>
                <w:szCs w:val="20"/>
              </w:rPr>
              <w:t> </w:t>
            </w:r>
            <w:r>
              <w:rPr>
                <w:rFonts w:eastAsia="Times New Roman"/>
                <w:b/>
                <w:sz w:val="20"/>
                <w:szCs w:val="20"/>
              </w:rPr>
              <w:t>590</w:t>
            </w:r>
          </w:p>
        </w:tc>
        <w:tc>
          <w:tcPr>
            <w:tcW w:w="992" w:type="dxa"/>
            <w:vAlign w:val="center"/>
          </w:tcPr>
          <w:p w:rsidR="000652D3" w:rsidRPr="006D7556" w:rsidRDefault="000652D3" w:rsidP="002F30D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652D3">
              <w:rPr>
                <w:rFonts w:eastAsia="Times New Roman"/>
                <w:b/>
                <w:sz w:val="20"/>
                <w:szCs w:val="20"/>
              </w:rPr>
              <w:t>778</w:t>
            </w:r>
            <w:r>
              <w:rPr>
                <w:rFonts w:eastAsia="Times New Roman"/>
                <w:b/>
                <w:sz w:val="20"/>
                <w:szCs w:val="20"/>
              </w:rPr>
              <w:t> </w:t>
            </w:r>
            <w:r w:rsidRPr="000652D3">
              <w:rPr>
                <w:rFonts w:eastAsia="Times New Roman"/>
                <w:b/>
                <w:sz w:val="20"/>
                <w:szCs w:val="20"/>
              </w:rPr>
              <w:t>790</w:t>
            </w:r>
          </w:p>
        </w:tc>
        <w:tc>
          <w:tcPr>
            <w:tcW w:w="992" w:type="dxa"/>
            <w:vAlign w:val="center"/>
          </w:tcPr>
          <w:p w:rsidR="000652D3" w:rsidRPr="006D7556" w:rsidRDefault="000652D3" w:rsidP="000D4F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652D3">
              <w:rPr>
                <w:rFonts w:eastAsia="Times New Roman"/>
                <w:b/>
                <w:sz w:val="20"/>
                <w:szCs w:val="20"/>
              </w:rPr>
              <w:t>778</w:t>
            </w:r>
            <w:r>
              <w:rPr>
                <w:rFonts w:eastAsia="Times New Roman"/>
                <w:b/>
                <w:sz w:val="20"/>
                <w:szCs w:val="20"/>
              </w:rPr>
              <w:t> </w:t>
            </w:r>
            <w:r w:rsidRPr="000652D3">
              <w:rPr>
                <w:rFonts w:eastAsia="Times New Roman"/>
                <w:b/>
                <w:sz w:val="20"/>
                <w:szCs w:val="20"/>
              </w:rPr>
              <w:t>790</w:t>
            </w:r>
          </w:p>
        </w:tc>
        <w:tc>
          <w:tcPr>
            <w:tcW w:w="992" w:type="dxa"/>
            <w:vAlign w:val="center"/>
          </w:tcPr>
          <w:p w:rsidR="000652D3" w:rsidRPr="006D7556" w:rsidRDefault="000652D3" w:rsidP="000D4FF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652D3">
              <w:rPr>
                <w:rFonts w:eastAsia="Times New Roman"/>
                <w:b/>
                <w:sz w:val="20"/>
                <w:szCs w:val="20"/>
              </w:rPr>
              <w:t>778 790</w:t>
            </w:r>
          </w:p>
        </w:tc>
      </w:tr>
    </w:tbl>
    <w:p w:rsidR="008948FC" w:rsidRDefault="008948FC" w:rsidP="00B63CCF">
      <w:pPr>
        <w:jc w:val="both"/>
        <w:rPr>
          <w:b/>
          <w:sz w:val="20"/>
          <w:szCs w:val="20"/>
        </w:rPr>
      </w:pPr>
    </w:p>
    <w:p w:rsidR="001C1DBF" w:rsidRDefault="001C1DBF" w:rsidP="00B63CCF">
      <w:pPr>
        <w:jc w:val="both"/>
        <w:rPr>
          <w:b/>
          <w:sz w:val="20"/>
          <w:szCs w:val="20"/>
        </w:rPr>
      </w:pPr>
    </w:p>
    <w:p w:rsidR="001C1DBF" w:rsidRPr="001C1DBF" w:rsidRDefault="001C1DBF" w:rsidP="001C1DBF">
      <w:pPr>
        <w:jc w:val="both"/>
        <w:rPr>
          <w:rFonts w:eastAsia="Times New Roman"/>
          <w:b/>
          <w:iCs/>
          <w:sz w:val="20"/>
          <w:szCs w:val="20"/>
          <w:u w:val="single"/>
        </w:rPr>
      </w:pPr>
      <w:r w:rsidRPr="001C1DBF">
        <w:rPr>
          <w:rFonts w:eastAsia="Times New Roman"/>
          <w:b/>
          <w:iCs/>
          <w:sz w:val="20"/>
          <w:szCs w:val="20"/>
        </w:rPr>
        <w:t>Код и наименование бюджетной подпрограммы</w:t>
      </w:r>
      <w:r w:rsidRPr="001C1DBF">
        <w:rPr>
          <w:rFonts w:eastAsia="Times New Roman"/>
          <w:iCs/>
          <w:sz w:val="20"/>
          <w:szCs w:val="20"/>
        </w:rPr>
        <w:t xml:space="preserve"> </w:t>
      </w:r>
      <w:r w:rsidRPr="001C1DBF">
        <w:rPr>
          <w:rFonts w:eastAsia="Times New Roman"/>
          <w:b/>
          <w:iCs/>
          <w:sz w:val="20"/>
          <w:szCs w:val="20"/>
          <w:u w:val="single"/>
        </w:rPr>
        <w:t>263 007 015 «Услуги по проведению государственной информационной политики. За счет средств местного бюджета»</w:t>
      </w:r>
    </w:p>
    <w:p w:rsidR="001C1DBF" w:rsidRPr="001C1DBF" w:rsidRDefault="001C1DBF" w:rsidP="001C1DBF">
      <w:pPr>
        <w:jc w:val="both"/>
        <w:rPr>
          <w:rFonts w:eastAsia="Times New Roman"/>
          <w:b/>
          <w:sz w:val="20"/>
          <w:szCs w:val="20"/>
        </w:rPr>
      </w:pPr>
      <w:r w:rsidRPr="001C1DBF">
        <w:rPr>
          <w:rFonts w:eastAsia="Times New Roman"/>
          <w:b/>
          <w:sz w:val="20"/>
          <w:szCs w:val="20"/>
        </w:rPr>
        <w:t>Вид бюджетной подпрограммы:</w:t>
      </w:r>
    </w:p>
    <w:p w:rsidR="001C1DBF" w:rsidRPr="001C1DBF" w:rsidRDefault="001C1DBF" w:rsidP="001C1DBF">
      <w:pPr>
        <w:jc w:val="both"/>
        <w:rPr>
          <w:rFonts w:eastAsia="Times New Roman"/>
          <w:b/>
          <w:sz w:val="20"/>
          <w:szCs w:val="20"/>
        </w:rPr>
      </w:pPr>
      <w:r w:rsidRPr="001C1DBF">
        <w:rPr>
          <w:rFonts w:eastAsia="Times New Roman"/>
          <w:b/>
          <w:sz w:val="20"/>
          <w:szCs w:val="20"/>
        </w:rPr>
        <w:t>в зависимости от содержания:</w:t>
      </w:r>
      <w:r w:rsidRPr="001C1DBF">
        <w:rPr>
          <w:rFonts w:eastAsia="Times New Roman"/>
          <w:sz w:val="20"/>
          <w:szCs w:val="20"/>
        </w:rPr>
        <w:t xml:space="preserve"> осуществление государственных функций, полномочий и оказание вытекающих из них подведомственных организаций; </w:t>
      </w:r>
    </w:p>
    <w:p w:rsidR="001C1DBF" w:rsidRPr="001C1DBF" w:rsidRDefault="001C1DBF" w:rsidP="001C1DBF">
      <w:pPr>
        <w:jc w:val="both"/>
        <w:rPr>
          <w:rFonts w:eastAsia="Times New Roman"/>
          <w:sz w:val="20"/>
          <w:szCs w:val="20"/>
        </w:rPr>
      </w:pPr>
      <w:proofErr w:type="gramStart"/>
      <w:r w:rsidRPr="001C1DBF">
        <w:rPr>
          <w:rFonts w:eastAsia="Times New Roman"/>
          <w:b/>
          <w:sz w:val="20"/>
          <w:szCs w:val="20"/>
        </w:rPr>
        <w:t>текущая</w:t>
      </w:r>
      <w:proofErr w:type="gramEnd"/>
      <w:r w:rsidRPr="001C1DBF">
        <w:rPr>
          <w:rFonts w:eastAsia="Times New Roman"/>
          <w:b/>
          <w:sz w:val="20"/>
          <w:szCs w:val="20"/>
        </w:rPr>
        <w:t xml:space="preserve">/развитие: </w:t>
      </w:r>
      <w:r w:rsidRPr="001C1DBF">
        <w:rPr>
          <w:rFonts w:eastAsia="Times New Roman"/>
          <w:sz w:val="20"/>
          <w:szCs w:val="20"/>
        </w:rPr>
        <w:t>текущая.</w:t>
      </w:r>
    </w:p>
    <w:p w:rsidR="001C1DBF" w:rsidRDefault="001C1DBF" w:rsidP="00B63CCF">
      <w:pPr>
        <w:jc w:val="both"/>
        <w:rPr>
          <w:b/>
          <w:sz w:val="20"/>
          <w:szCs w:val="20"/>
        </w:rPr>
      </w:pPr>
      <w:r w:rsidRPr="001C1DBF">
        <w:rPr>
          <w:rFonts w:eastAsia="Times New Roman"/>
          <w:b/>
          <w:sz w:val="20"/>
          <w:szCs w:val="20"/>
        </w:rPr>
        <w:t xml:space="preserve">Описание (обоснование) бюджетной подпрограммы: </w:t>
      </w:r>
      <w:r w:rsidRPr="001C1DBF">
        <w:rPr>
          <w:rFonts w:eastAsia="Times New Roman"/>
          <w:sz w:val="20"/>
          <w:szCs w:val="20"/>
        </w:rPr>
        <w:t>постоянное освещение в средствах массовой информации деятельности государственных органов и реализации в области поручений Главы государства, государственных и региональных социально-экономических программ.</w:t>
      </w:r>
    </w:p>
    <w:p w:rsidR="001C1DBF" w:rsidRPr="006D7556" w:rsidRDefault="001C1DBF" w:rsidP="00B63CCF">
      <w:pPr>
        <w:jc w:val="both"/>
        <w:rPr>
          <w:b/>
          <w:sz w:val="20"/>
          <w:szCs w:val="20"/>
        </w:rPr>
      </w:pPr>
    </w:p>
    <w:tbl>
      <w:tblPr>
        <w:tblW w:w="4903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4"/>
        <w:gridCol w:w="994"/>
        <w:gridCol w:w="1239"/>
        <w:gridCol w:w="1282"/>
        <w:gridCol w:w="1160"/>
        <w:gridCol w:w="1278"/>
        <w:gridCol w:w="1278"/>
      </w:tblGrid>
      <w:tr w:rsidR="001C03AD" w:rsidRPr="006D7556" w:rsidTr="00C64D9A">
        <w:trPr>
          <w:trHeight w:val="315"/>
        </w:trPr>
        <w:tc>
          <w:tcPr>
            <w:tcW w:w="142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E40" w:rsidRPr="006D7556" w:rsidRDefault="00F41EF2" w:rsidP="00FF388B">
            <w:pPr>
              <w:pStyle w:val="a3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lastRenderedPageBreak/>
              <w:t>Показатели прямого результата</w:t>
            </w:r>
          </w:p>
        </w:tc>
        <w:tc>
          <w:tcPr>
            <w:tcW w:w="49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3CCF" w:rsidRPr="006D7556" w:rsidRDefault="00B63CCF" w:rsidP="00B63CCF">
            <w:pPr>
              <w:pStyle w:val="a3"/>
              <w:spacing w:before="0" w:beforeAutospacing="0" w:after="0" w:afterAutospacing="0"/>
              <w:ind w:right="-50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Ед.</w:t>
            </w:r>
            <w:r w:rsidR="00637E40" w:rsidRPr="006D7556">
              <w:rPr>
                <w:b/>
                <w:sz w:val="20"/>
                <w:szCs w:val="20"/>
              </w:rPr>
              <w:t xml:space="preserve"> </w:t>
            </w:r>
          </w:p>
          <w:p w:rsidR="00637E40" w:rsidRPr="006D7556" w:rsidRDefault="00637E40" w:rsidP="00B63CCF">
            <w:pPr>
              <w:pStyle w:val="a3"/>
              <w:spacing w:before="0" w:beforeAutospacing="0" w:after="0" w:afterAutospacing="0"/>
              <w:ind w:right="-50" w:hanging="61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изм</w:t>
            </w:r>
            <w:r w:rsidR="00B63CCF" w:rsidRPr="006D755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3CCF" w:rsidRPr="006D7556" w:rsidRDefault="00DE4941" w:rsidP="001C03AD">
            <w:pPr>
              <w:pStyle w:val="a3"/>
              <w:spacing w:before="0" w:beforeAutospacing="0" w:after="0" w:afterAutospacing="0"/>
              <w:ind w:left="-69" w:right="-58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О</w:t>
            </w:r>
            <w:r w:rsidR="00637E40" w:rsidRPr="006D7556">
              <w:rPr>
                <w:b/>
                <w:sz w:val="20"/>
                <w:szCs w:val="20"/>
              </w:rPr>
              <w:t>тчет</w:t>
            </w:r>
            <w:r w:rsidR="00B63CCF" w:rsidRPr="006D7556">
              <w:rPr>
                <w:b/>
                <w:sz w:val="20"/>
                <w:szCs w:val="20"/>
              </w:rPr>
              <w:t>.</w:t>
            </w:r>
            <w:r w:rsidR="00637E40" w:rsidRPr="006D7556">
              <w:rPr>
                <w:b/>
                <w:sz w:val="20"/>
                <w:szCs w:val="20"/>
              </w:rPr>
              <w:t xml:space="preserve"> </w:t>
            </w:r>
          </w:p>
          <w:p w:rsidR="00637E40" w:rsidRPr="006D7556" w:rsidRDefault="00637E40" w:rsidP="001C03AD">
            <w:pPr>
              <w:pStyle w:val="a3"/>
              <w:spacing w:before="0" w:beforeAutospacing="0" w:after="0" w:afterAutospacing="0"/>
              <w:ind w:left="-69" w:right="-58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год</w:t>
            </w:r>
          </w:p>
          <w:p w:rsidR="00637E40" w:rsidRPr="006D7556" w:rsidRDefault="00031869" w:rsidP="000652D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(20</w:t>
            </w:r>
            <w:r w:rsidR="000652D3">
              <w:rPr>
                <w:b/>
                <w:sz w:val="20"/>
                <w:szCs w:val="20"/>
              </w:rPr>
              <w:t>20</w:t>
            </w:r>
            <w:r w:rsidR="00637E40" w:rsidRPr="006D755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4941" w:rsidRPr="006D7556" w:rsidRDefault="00FE60AA" w:rsidP="001C03AD">
            <w:pPr>
              <w:pStyle w:val="a3"/>
              <w:spacing w:before="0" w:beforeAutospacing="0" w:after="0" w:afterAutospacing="0"/>
              <w:ind w:left="-39" w:right="-61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План текущего года</w:t>
            </w:r>
            <w:r w:rsidR="00637E40" w:rsidRPr="006D7556">
              <w:rPr>
                <w:b/>
                <w:sz w:val="20"/>
                <w:szCs w:val="20"/>
              </w:rPr>
              <w:t xml:space="preserve"> </w:t>
            </w:r>
          </w:p>
          <w:p w:rsidR="00637E40" w:rsidRPr="006D7556" w:rsidRDefault="00637E40" w:rsidP="000652D3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(20</w:t>
            </w:r>
            <w:r w:rsidR="00E5238D" w:rsidRPr="006D7556">
              <w:rPr>
                <w:b/>
                <w:sz w:val="20"/>
                <w:szCs w:val="20"/>
              </w:rPr>
              <w:t>2</w:t>
            </w:r>
            <w:r w:rsidR="000652D3">
              <w:rPr>
                <w:b/>
                <w:sz w:val="20"/>
                <w:szCs w:val="20"/>
              </w:rPr>
              <w:t>1</w:t>
            </w:r>
            <w:r w:rsidRPr="006D755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E40" w:rsidRPr="006D7556" w:rsidRDefault="00FE60AA" w:rsidP="00DE4941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D7556">
              <w:rPr>
                <w:b/>
                <w:sz w:val="20"/>
                <w:szCs w:val="20"/>
              </w:rPr>
              <w:t>П</w:t>
            </w:r>
            <w:r w:rsidR="00637E40" w:rsidRPr="006D7556">
              <w:rPr>
                <w:b/>
                <w:sz w:val="20"/>
                <w:szCs w:val="20"/>
              </w:rPr>
              <w:t>лановый период</w:t>
            </w:r>
          </w:p>
        </w:tc>
      </w:tr>
      <w:tr w:rsidR="00511479" w:rsidRPr="006D7556" w:rsidTr="00C64D9A">
        <w:trPr>
          <w:trHeight w:val="577"/>
        </w:trPr>
        <w:tc>
          <w:tcPr>
            <w:tcW w:w="142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E40" w:rsidRPr="006D7556" w:rsidRDefault="00637E40" w:rsidP="00FF38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E40" w:rsidRPr="006D7556" w:rsidRDefault="00637E40" w:rsidP="00FF38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E40" w:rsidRPr="006D7556" w:rsidRDefault="00637E40" w:rsidP="00FF38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E40" w:rsidRPr="006D7556" w:rsidRDefault="00637E40" w:rsidP="00FF388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3AD" w:rsidRPr="006D7556" w:rsidRDefault="00637E40" w:rsidP="00DE494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D7556">
              <w:rPr>
                <w:rFonts w:eastAsia="Times New Roman"/>
                <w:b/>
                <w:sz w:val="20"/>
                <w:szCs w:val="20"/>
              </w:rPr>
              <w:t>20</w:t>
            </w:r>
            <w:r w:rsidR="00603156" w:rsidRPr="006D7556">
              <w:rPr>
                <w:rFonts w:eastAsia="Times New Roman"/>
                <w:b/>
                <w:sz w:val="20"/>
                <w:szCs w:val="20"/>
              </w:rPr>
              <w:t>2</w:t>
            </w:r>
            <w:r w:rsidR="0033575B">
              <w:rPr>
                <w:rFonts w:eastAsia="Times New Roman"/>
                <w:b/>
                <w:sz w:val="20"/>
                <w:szCs w:val="20"/>
              </w:rPr>
              <w:t>2</w:t>
            </w:r>
            <w:r w:rsidRPr="006D7556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637E40" w:rsidRPr="006D7556" w:rsidRDefault="00637E40" w:rsidP="00DE494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D7556">
              <w:rPr>
                <w:rFonts w:eastAsia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3AD" w:rsidRPr="006D7556" w:rsidRDefault="00031869" w:rsidP="00DE494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D7556">
              <w:rPr>
                <w:rFonts w:eastAsia="Times New Roman"/>
                <w:b/>
                <w:sz w:val="20"/>
                <w:szCs w:val="20"/>
              </w:rPr>
              <w:t>202</w:t>
            </w:r>
            <w:r w:rsidR="0033575B">
              <w:rPr>
                <w:rFonts w:eastAsia="Times New Roman"/>
                <w:b/>
                <w:sz w:val="20"/>
                <w:szCs w:val="20"/>
              </w:rPr>
              <w:t>3</w:t>
            </w:r>
            <w:r w:rsidR="00637E40" w:rsidRPr="006D7556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637E40" w:rsidRPr="006D7556" w:rsidRDefault="00637E40" w:rsidP="00DE494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D7556">
              <w:rPr>
                <w:rFonts w:eastAsia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03AD" w:rsidRPr="006D7556" w:rsidRDefault="00031869" w:rsidP="00DE494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D7556">
              <w:rPr>
                <w:rFonts w:eastAsia="Times New Roman"/>
                <w:b/>
                <w:sz w:val="20"/>
                <w:szCs w:val="20"/>
              </w:rPr>
              <w:t>202</w:t>
            </w:r>
            <w:r w:rsidR="0033575B">
              <w:rPr>
                <w:rFonts w:eastAsia="Times New Roman"/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="00637E40" w:rsidRPr="006D7556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  <w:p w:rsidR="00637E40" w:rsidRPr="006D7556" w:rsidRDefault="00637E40" w:rsidP="00DE494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D7556">
              <w:rPr>
                <w:rFonts w:eastAsia="Times New Roman"/>
                <w:b/>
                <w:sz w:val="20"/>
                <w:szCs w:val="20"/>
              </w:rPr>
              <w:t>год</w:t>
            </w:r>
          </w:p>
        </w:tc>
      </w:tr>
      <w:tr w:rsidR="00955FEF" w:rsidRPr="006D7556" w:rsidTr="006D7556">
        <w:trPr>
          <w:trHeight w:val="930"/>
        </w:trPr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55FEF" w:rsidRPr="006D7556" w:rsidRDefault="00955FEF" w:rsidP="00511479">
            <w:pPr>
              <w:pStyle w:val="a3"/>
              <w:spacing w:before="0" w:beforeAutospacing="0" w:after="0" w:afterAutospacing="0"/>
              <w:ind w:right="84"/>
              <w:jc w:val="both"/>
              <w:rPr>
                <w:sz w:val="20"/>
                <w:szCs w:val="20"/>
              </w:rPr>
            </w:pPr>
            <w:r w:rsidRPr="006D7556">
              <w:rPr>
                <w:sz w:val="20"/>
                <w:szCs w:val="20"/>
              </w:rPr>
              <w:t>Объем печатных полос, вышедших в рамках государственного заказа в печатных СМИ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FEF" w:rsidRPr="006D7556" w:rsidRDefault="00955FEF" w:rsidP="0019242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FEF" w:rsidRPr="006D7556" w:rsidRDefault="00955FEF" w:rsidP="0019242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D7556">
              <w:rPr>
                <w:rFonts w:eastAsia="Times New Roman"/>
                <w:sz w:val="20"/>
                <w:szCs w:val="20"/>
              </w:rPr>
              <w:t>кв. см.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FEF" w:rsidRPr="006D7556" w:rsidRDefault="00955FEF" w:rsidP="00187184">
            <w:pPr>
              <w:ind w:left="-62"/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FEF" w:rsidRPr="006D7556" w:rsidRDefault="000652D3" w:rsidP="00E1598D">
            <w:pPr>
              <w:ind w:left="-6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2 341 561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52D3" w:rsidRDefault="000652D3" w:rsidP="0018718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FEF" w:rsidRPr="006D7556" w:rsidRDefault="000652D3" w:rsidP="001871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1 212 121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FEF" w:rsidRPr="006D7556" w:rsidRDefault="00955FEF" w:rsidP="009A38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FEF" w:rsidRPr="006D7556" w:rsidRDefault="000652D3" w:rsidP="009A387D">
            <w:pPr>
              <w:ind w:right="-52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955FEF" w:rsidRPr="006D7556" w:rsidRDefault="00955FEF" w:rsidP="009A387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FEF" w:rsidRPr="006D7556" w:rsidRDefault="000652D3" w:rsidP="009A38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955FEF" w:rsidRPr="006D7556" w:rsidRDefault="00955FEF" w:rsidP="0036519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55FEF" w:rsidRPr="006D7556" w:rsidRDefault="000652D3" w:rsidP="00365192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</w:tr>
      <w:tr w:rsidR="00955FEF" w:rsidRPr="006D7556" w:rsidTr="006D7556">
        <w:trPr>
          <w:trHeight w:val="704"/>
        </w:trPr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5FEF" w:rsidRPr="006D7556" w:rsidRDefault="00955FEF" w:rsidP="00511479">
            <w:pPr>
              <w:pStyle w:val="a3"/>
              <w:spacing w:before="0" w:beforeAutospacing="0" w:after="0" w:afterAutospacing="0"/>
              <w:ind w:right="84"/>
              <w:jc w:val="both"/>
              <w:rPr>
                <w:sz w:val="20"/>
                <w:szCs w:val="20"/>
              </w:rPr>
            </w:pPr>
            <w:r w:rsidRPr="006D7556">
              <w:rPr>
                <w:sz w:val="20"/>
                <w:szCs w:val="20"/>
              </w:rPr>
              <w:t>Объем эфирного времени, вышедшего в рамках государственного заказа в СМИ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FEF" w:rsidRPr="006D7556" w:rsidRDefault="00955FEF" w:rsidP="00192420">
            <w:pPr>
              <w:jc w:val="center"/>
              <w:rPr>
                <w:sz w:val="20"/>
                <w:szCs w:val="20"/>
              </w:rPr>
            </w:pPr>
            <w:r w:rsidRPr="006D7556">
              <w:rPr>
                <w:rFonts w:eastAsia="Times New Roman"/>
                <w:sz w:val="20"/>
                <w:szCs w:val="20"/>
              </w:rPr>
              <w:t>минут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FEF" w:rsidRPr="006D7556" w:rsidRDefault="000652D3" w:rsidP="0018718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6 788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FEF" w:rsidRPr="006D7556" w:rsidRDefault="000652D3" w:rsidP="00E1598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FEF" w:rsidRPr="006D7556" w:rsidRDefault="000652D3" w:rsidP="009A38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FEF" w:rsidRPr="006D7556" w:rsidRDefault="000652D3" w:rsidP="009A387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55FEF" w:rsidRPr="006D7556" w:rsidRDefault="000652D3" w:rsidP="00365192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</w:tr>
    </w:tbl>
    <w:p w:rsidR="003D64AA" w:rsidRDefault="003D64AA" w:rsidP="00192420">
      <w:pPr>
        <w:jc w:val="both"/>
        <w:rPr>
          <w:b/>
          <w:sz w:val="20"/>
          <w:szCs w:val="20"/>
        </w:rPr>
      </w:pPr>
    </w:p>
    <w:tbl>
      <w:tblPr>
        <w:tblStyle w:val="1"/>
        <w:tblW w:w="10170" w:type="dxa"/>
        <w:tblLayout w:type="fixed"/>
        <w:tblLook w:val="04A0" w:firstRow="1" w:lastRow="0" w:firstColumn="1" w:lastColumn="0" w:noHBand="0" w:noVBand="1"/>
      </w:tblPr>
      <w:tblGrid>
        <w:gridCol w:w="3650"/>
        <w:gridCol w:w="850"/>
        <w:gridCol w:w="1134"/>
        <w:gridCol w:w="1275"/>
        <w:gridCol w:w="1134"/>
        <w:gridCol w:w="1134"/>
        <w:gridCol w:w="993"/>
      </w:tblGrid>
      <w:tr w:rsidR="001C1DBF" w:rsidRPr="007E5634" w:rsidTr="001C1DBF">
        <w:trPr>
          <w:trHeight w:val="354"/>
        </w:trPr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7E5634" w:rsidRDefault="001C1DBF" w:rsidP="001D1F88">
            <w:pPr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Расходы по бюджетной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7E5634" w:rsidRDefault="001C1DBF" w:rsidP="001D1F88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Ед.</w:t>
            </w:r>
          </w:p>
          <w:p w:rsidR="001C1DBF" w:rsidRPr="007E5634" w:rsidRDefault="001C1DBF" w:rsidP="001D1F88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7E5634" w:rsidRDefault="001C1DBF" w:rsidP="001D1F88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Отчет</w:t>
            </w:r>
            <w:proofErr w:type="gramStart"/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г</w:t>
            </w:r>
            <w:proofErr w:type="gramEnd"/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7E5634" w:rsidRDefault="001C1DBF" w:rsidP="001D1F88">
            <w:pPr>
              <w:ind w:left="-67" w:right="-108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План текущего года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BF" w:rsidRPr="007E5634" w:rsidRDefault="001C1DBF" w:rsidP="001D1F88">
            <w:pPr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  <w:p w:rsidR="001C1DBF" w:rsidRPr="007E5634" w:rsidRDefault="001C1DBF" w:rsidP="001D1F88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Плановый период</w:t>
            </w:r>
          </w:p>
        </w:tc>
      </w:tr>
      <w:tr w:rsidR="001C1DBF" w:rsidRPr="007E5634" w:rsidTr="001C1DBF">
        <w:trPr>
          <w:trHeight w:val="202"/>
        </w:trPr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BF" w:rsidRPr="007E5634" w:rsidRDefault="001C1DBF" w:rsidP="001D1F88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BF" w:rsidRPr="007E5634" w:rsidRDefault="001C1DBF" w:rsidP="001D1F88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7E5634" w:rsidRDefault="001C1DBF" w:rsidP="0033575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20</w:t>
            </w:r>
            <w:r w:rsidR="0033575B">
              <w:rPr>
                <w:rFonts w:eastAsia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7E5634" w:rsidRDefault="001C1DBF" w:rsidP="0033575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202</w:t>
            </w:r>
            <w:r w:rsidR="0033575B">
              <w:rPr>
                <w:rFonts w:eastAsia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7E5634" w:rsidRDefault="001C1DBF" w:rsidP="0033575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202</w:t>
            </w:r>
            <w:r w:rsidR="0033575B">
              <w:rPr>
                <w:rFonts w:eastAsia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7E5634" w:rsidRDefault="001C1DBF" w:rsidP="0033575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202</w:t>
            </w:r>
            <w:r w:rsidR="0033575B">
              <w:rPr>
                <w:rFonts w:eastAsia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7E5634" w:rsidRDefault="001C1DBF" w:rsidP="0033575B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202</w:t>
            </w:r>
            <w:r w:rsidR="0033575B">
              <w:rPr>
                <w:rFonts w:eastAsia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1C1DBF" w:rsidRPr="007E5634" w:rsidTr="001C1DBF">
        <w:trPr>
          <w:trHeight w:val="88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6D7556" w:rsidRDefault="001C1DBF" w:rsidP="001D1F88">
            <w:pPr>
              <w:rPr>
                <w:sz w:val="20"/>
                <w:szCs w:val="20"/>
              </w:rPr>
            </w:pPr>
            <w:r w:rsidRPr="006D7556">
              <w:rPr>
                <w:sz w:val="20"/>
                <w:szCs w:val="20"/>
              </w:rPr>
              <w:t>263 007 015 «Услуги по проведению государственной информационной политики»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BF" w:rsidRPr="006D7556" w:rsidRDefault="001C1DBF" w:rsidP="001D1F88">
            <w:pPr>
              <w:jc w:val="center"/>
              <w:rPr>
                <w:sz w:val="20"/>
                <w:szCs w:val="20"/>
              </w:rPr>
            </w:pPr>
          </w:p>
          <w:p w:rsidR="001C1DBF" w:rsidRPr="006D7556" w:rsidRDefault="001C1DBF" w:rsidP="001D1F88">
            <w:pPr>
              <w:jc w:val="center"/>
              <w:rPr>
                <w:sz w:val="20"/>
                <w:szCs w:val="20"/>
              </w:rPr>
            </w:pPr>
            <w:r w:rsidRPr="006D7556">
              <w:rPr>
                <w:sz w:val="20"/>
                <w:szCs w:val="20"/>
              </w:rPr>
              <w:t>тысяч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BF" w:rsidRPr="006D7556" w:rsidRDefault="000652D3" w:rsidP="001D1F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826 458,8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BF" w:rsidRPr="006D7556" w:rsidRDefault="000652D3" w:rsidP="001D1F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BF" w:rsidRPr="006D7556" w:rsidRDefault="000652D3" w:rsidP="001D1F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="001C1DBF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BF" w:rsidRPr="006D7556" w:rsidRDefault="000652D3" w:rsidP="001D1F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1DBF" w:rsidRPr="006D7556" w:rsidRDefault="000652D3" w:rsidP="001D1F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1C1DBF" w:rsidRPr="007E5634" w:rsidTr="001C1DBF">
        <w:trPr>
          <w:trHeight w:val="52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4" w:rsidRPr="007E5634" w:rsidRDefault="001C1DBF" w:rsidP="001D1F88">
            <w:pPr>
              <w:rPr>
                <w:rFonts w:eastAsia="Times New Roman"/>
                <w:b/>
                <w:iCs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iCs/>
                <w:sz w:val="20"/>
                <w:szCs w:val="20"/>
                <w:lang w:eastAsia="en-US"/>
              </w:rPr>
              <w:t xml:space="preserve">Всего расходов </w:t>
            </w: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по бюджетной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7E5634" w:rsidRDefault="001C1DBF" w:rsidP="001D1F88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тыс.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1C1DBF" w:rsidRDefault="000652D3" w:rsidP="001C1DB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826 458,8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1C1DBF" w:rsidRDefault="000652D3" w:rsidP="001C1DB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1C1DBF" w:rsidRDefault="000652D3" w:rsidP="001C1DB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  <w:r w:rsidR="001C1DBF" w:rsidRPr="001C1DBF">
              <w:rPr>
                <w:rFonts w:eastAsia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1C1DBF" w:rsidRDefault="000652D3" w:rsidP="001C1DB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DBF" w:rsidRPr="001C1DBF" w:rsidRDefault="000652D3" w:rsidP="001C1DB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1C1DBF" w:rsidRPr="006D7556" w:rsidRDefault="001C1DBF" w:rsidP="00192420">
      <w:pPr>
        <w:jc w:val="both"/>
        <w:rPr>
          <w:b/>
          <w:sz w:val="20"/>
          <w:szCs w:val="20"/>
        </w:rPr>
      </w:pPr>
    </w:p>
    <w:p w:rsidR="007E5634" w:rsidRPr="007E5634" w:rsidRDefault="007E5634" w:rsidP="007E5634">
      <w:pPr>
        <w:jc w:val="both"/>
        <w:rPr>
          <w:rFonts w:eastAsia="Times New Roman"/>
          <w:b/>
          <w:iCs/>
          <w:sz w:val="20"/>
          <w:szCs w:val="20"/>
          <w:u w:val="single"/>
        </w:rPr>
      </w:pPr>
      <w:r w:rsidRPr="007E5634">
        <w:rPr>
          <w:rFonts w:eastAsia="Times New Roman"/>
          <w:b/>
          <w:iCs/>
          <w:sz w:val="20"/>
          <w:szCs w:val="20"/>
        </w:rPr>
        <w:t>Код и наименование бюджетной подпрограммы</w:t>
      </w:r>
      <w:r w:rsidRPr="007E5634">
        <w:rPr>
          <w:rFonts w:eastAsia="Times New Roman"/>
          <w:iCs/>
          <w:sz w:val="20"/>
          <w:szCs w:val="20"/>
        </w:rPr>
        <w:t xml:space="preserve"> </w:t>
      </w:r>
      <w:r w:rsidR="001C1DBF" w:rsidRPr="001C1DBF">
        <w:rPr>
          <w:rFonts w:eastAsia="Times New Roman"/>
          <w:b/>
          <w:iCs/>
          <w:sz w:val="20"/>
          <w:szCs w:val="20"/>
          <w:u w:val="single"/>
        </w:rPr>
        <w:t>263 007 049 «Услуги по проведению государственной информационной политики» За счет субвенций из республиканского бюджета на культуру, спорт, туризм и информационное пространство</w:t>
      </w:r>
    </w:p>
    <w:p w:rsidR="007E5634" w:rsidRPr="007E5634" w:rsidRDefault="007E5634" w:rsidP="007E5634">
      <w:pPr>
        <w:jc w:val="both"/>
        <w:rPr>
          <w:rFonts w:eastAsia="Times New Roman"/>
          <w:b/>
          <w:sz w:val="20"/>
          <w:szCs w:val="20"/>
        </w:rPr>
      </w:pPr>
      <w:r w:rsidRPr="007E5634">
        <w:rPr>
          <w:rFonts w:eastAsia="Times New Roman"/>
          <w:b/>
          <w:sz w:val="20"/>
          <w:szCs w:val="20"/>
        </w:rPr>
        <w:t>Вид бюджетной подпрограммы:</w:t>
      </w:r>
    </w:p>
    <w:p w:rsidR="007E5634" w:rsidRPr="007E5634" w:rsidRDefault="007E5634" w:rsidP="007E5634">
      <w:pPr>
        <w:jc w:val="both"/>
        <w:rPr>
          <w:rFonts w:eastAsia="Times New Roman"/>
          <w:b/>
          <w:sz w:val="20"/>
          <w:szCs w:val="20"/>
        </w:rPr>
      </w:pPr>
      <w:r w:rsidRPr="007E5634">
        <w:rPr>
          <w:rFonts w:eastAsia="Times New Roman"/>
          <w:b/>
          <w:sz w:val="20"/>
          <w:szCs w:val="20"/>
        </w:rPr>
        <w:t>в зависимости от содержания:</w:t>
      </w:r>
      <w:r w:rsidRPr="007E5634">
        <w:rPr>
          <w:rFonts w:eastAsia="Times New Roman"/>
          <w:sz w:val="20"/>
          <w:szCs w:val="20"/>
        </w:rPr>
        <w:t xml:space="preserve"> осуществление государственных функций, полномочий и оказание вытекающих из них подведомственных организаций; </w:t>
      </w:r>
    </w:p>
    <w:p w:rsidR="007E5634" w:rsidRPr="007E5634" w:rsidRDefault="007E5634" w:rsidP="007E5634">
      <w:pPr>
        <w:jc w:val="both"/>
        <w:rPr>
          <w:rFonts w:eastAsia="Times New Roman"/>
          <w:sz w:val="20"/>
          <w:szCs w:val="20"/>
        </w:rPr>
      </w:pPr>
      <w:proofErr w:type="gramStart"/>
      <w:r w:rsidRPr="007E5634">
        <w:rPr>
          <w:rFonts w:eastAsia="Times New Roman"/>
          <w:b/>
          <w:sz w:val="20"/>
          <w:szCs w:val="20"/>
        </w:rPr>
        <w:t>текущая</w:t>
      </w:r>
      <w:proofErr w:type="gramEnd"/>
      <w:r w:rsidRPr="007E5634">
        <w:rPr>
          <w:rFonts w:eastAsia="Times New Roman"/>
          <w:b/>
          <w:sz w:val="20"/>
          <w:szCs w:val="20"/>
        </w:rPr>
        <w:t xml:space="preserve">/развитие: </w:t>
      </w:r>
      <w:r w:rsidRPr="007E5634">
        <w:rPr>
          <w:rFonts w:eastAsia="Times New Roman"/>
          <w:sz w:val="20"/>
          <w:szCs w:val="20"/>
        </w:rPr>
        <w:t>текущая.</w:t>
      </w:r>
    </w:p>
    <w:p w:rsidR="007E5634" w:rsidRDefault="007E5634" w:rsidP="007E5634">
      <w:pPr>
        <w:jc w:val="both"/>
        <w:rPr>
          <w:rFonts w:eastAsia="Times New Roman"/>
          <w:sz w:val="20"/>
          <w:szCs w:val="20"/>
        </w:rPr>
      </w:pPr>
      <w:r w:rsidRPr="007E5634">
        <w:rPr>
          <w:rFonts w:eastAsia="Times New Roman"/>
          <w:b/>
          <w:sz w:val="20"/>
          <w:szCs w:val="20"/>
        </w:rPr>
        <w:t xml:space="preserve">Описание (обоснование) бюджетной подпрограммы: </w:t>
      </w:r>
      <w:r w:rsidR="001C1DBF" w:rsidRPr="001C1DBF">
        <w:rPr>
          <w:rFonts w:eastAsia="Times New Roman"/>
          <w:sz w:val="20"/>
          <w:szCs w:val="20"/>
        </w:rPr>
        <w:t>постоянное освещение в средствах массовой информации деятельности государственных органов и реализации в области поручений Главы государства, государственных и региональных социально-экономических программ.</w:t>
      </w:r>
    </w:p>
    <w:p w:rsidR="001C1DBF" w:rsidRDefault="001C1DBF" w:rsidP="007E5634">
      <w:pPr>
        <w:jc w:val="both"/>
        <w:rPr>
          <w:rFonts w:eastAsia="Times New Roman"/>
          <w:sz w:val="20"/>
          <w:szCs w:val="20"/>
        </w:rPr>
      </w:pPr>
    </w:p>
    <w:tbl>
      <w:tblPr>
        <w:tblW w:w="4903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4"/>
        <w:gridCol w:w="994"/>
        <w:gridCol w:w="1239"/>
        <w:gridCol w:w="1282"/>
        <w:gridCol w:w="1160"/>
        <w:gridCol w:w="1278"/>
        <w:gridCol w:w="1278"/>
      </w:tblGrid>
      <w:tr w:rsidR="001C1DBF" w:rsidRPr="001C1DBF" w:rsidTr="001D1F88">
        <w:trPr>
          <w:trHeight w:val="315"/>
        </w:trPr>
        <w:tc>
          <w:tcPr>
            <w:tcW w:w="142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Показатели прямого результата</w:t>
            </w:r>
          </w:p>
        </w:tc>
        <w:tc>
          <w:tcPr>
            <w:tcW w:w="49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 xml:space="preserve">Ед. </w:t>
            </w:r>
          </w:p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изм.</w:t>
            </w:r>
          </w:p>
        </w:tc>
        <w:tc>
          <w:tcPr>
            <w:tcW w:w="612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 xml:space="preserve">Отчет. </w:t>
            </w:r>
          </w:p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год</w:t>
            </w:r>
          </w:p>
          <w:p w:rsidR="001C1DBF" w:rsidRPr="001C1DBF" w:rsidRDefault="001C1DBF" w:rsidP="000652D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(20</w:t>
            </w:r>
            <w:r w:rsidR="000652D3">
              <w:rPr>
                <w:rFonts w:eastAsia="Times New Roman"/>
                <w:b/>
                <w:sz w:val="20"/>
                <w:szCs w:val="20"/>
              </w:rPr>
              <w:t>20</w:t>
            </w:r>
            <w:r w:rsidRPr="001C1DBF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63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 xml:space="preserve">План текущего года </w:t>
            </w:r>
          </w:p>
          <w:p w:rsidR="001C1DBF" w:rsidRPr="001C1DBF" w:rsidRDefault="001C1DBF" w:rsidP="000652D3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(202</w:t>
            </w:r>
            <w:r w:rsidR="000652D3">
              <w:rPr>
                <w:rFonts w:eastAsia="Times New Roman"/>
                <w:b/>
                <w:sz w:val="20"/>
                <w:szCs w:val="20"/>
              </w:rPr>
              <w:t>1</w:t>
            </w:r>
            <w:r w:rsidRPr="001C1DBF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835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Плановый период</w:t>
            </w:r>
          </w:p>
        </w:tc>
      </w:tr>
      <w:tr w:rsidR="001C1DBF" w:rsidRPr="001C1DBF" w:rsidTr="001D1F88">
        <w:trPr>
          <w:trHeight w:val="577"/>
        </w:trPr>
        <w:tc>
          <w:tcPr>
            <w:tcW w:w="142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9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1C1DBF" w:rsidRPr="001C1DBF" w:rsidRDefault="001C1DBF" w:rsidP="001C1DBF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DBF" w:rsidRPr="001C1DBF" w:rsidRDefault="001C1DBF" w:rsidP="00872BC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202</w:t>
            </w:r>
            <w:r w:rsidR="000652D3">
              <w:rPr>
                <w:rFonts w:eastAsia="Times New Roman"/>
                <w:b/>
                <w:sz w:val="20"/>
                <w:szCs w:val="20"/>
              </w:rPr>
              <w:t>2</w:t>
            </w:r>
          </w:p>
          <w:p w:rsidR="001C1DBF" w:rsidRPr="001C1DBF" w:rsidRDefault="001C1DBF" w:rsidP="00872BC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DBF" w:rsidRPr="001C1DBF" w:rsidRDefault="001C1DBF" w:rsidP="00872BC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202</w:t>
            </w:r>
            <w:r w:rsidR="000652D3">
              <w:rPr>
                <w:rFonts w:eastAsia="Times New Roman"/>
                <w:b/>
                <w:sz w:val="20"/>
                <w:szCs w:val="20"/>
              </w:rPr>
              <w:t>3</w:t>
            </w:r>
          </w:p>
          <w:p w:rsidR="001C1DBF" w:rsidRPr="001C1DBF" w:rsidRDefault="001C1DBF" w:rsidP="00872BC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1DBF" w:rsidRPr="001C1DBF" w:rsidRDefault="000652D3" w:rsidP="00872BC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2024</w:t>
            </w:r>
          </w:p>
          <w:p w:rsidR="001C1DBF" w:rsidRPr="001C1DBF" w:rsidRDefault="001C1DBF" w:rsidP="00872BC7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1DBF">
              <w:rPr>
                <w:rFonts w:eastAsia="Times New Roman"/>
                <w:b/>
                <w:sz w:val="20"/>
                <w:szCs w:val="20"/>
              </w:rPr>
              <w:t>год</w:t>
            </w:r>
          </w:p>
        </w:tc>
      </w:tr>
      <w:tr w:rsidR="000652D3" w:rsidRPr="001C1DBF" w:rsidTr="001D1F88">
        <w:trPr>
          <w:trHeight w:val="930"/>
        </w:trPr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652D3" w:rsidRPr="001C1DBF" w:rsidRDefault="000652D3" w:rsidP="001C1DB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C1DBF">
              <w:rPr>
                <w:rFonts w:eastAsia="Times New Roman"/>
                <w:sz w:val="20"/>
                <w:szCs w:val="20"/>
              </w:rPr>
              <w:t>Объем печатных полос, вышедших в рамках государственного заказа в печатных СМИ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52D3" w:rsidRPr="001C1DBF" w:rsidRDefault="000652D3" w:rsidP="001C1DBF">
            <w:pPr>
              <w:jc w:val="both"/>
              <w:rPr>
                <w:rFonts w:eastAsia="Times New Roman"/>
                <w:sz w:val="20"/>
                <w:szCs w:val="20"/>
              </w:rPr>
            </w:pPr>
          </w:p>
          <w:p w:rsidR="000652D3" w:rsidRPr="001C1DBF" w:rsidRDefault="000652D3" w:rsidP="001C1DB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C1DBF">
              <w:rPr>
                <w:rFonts w:eastAsia="Times New Roman"/>
                <w:sz w:val="20"/>
                <w:szCs w:val="20"/>
              </w:rPr>
              <w:t>кв. см.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1 007 948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2 220 069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2 220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069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2 220 069</w:t>
            </w:r>
          </w:p>
        </w:tc>
      </w:tr>
      <w:tr w:rsidR="000652D3" w:rsidRPr="001C1DBF" w:rsidTr="001D1F88">
        <w:trPr>
          <w:trHeight w:val="704"/>
        </w:trPr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652D3" w:rsidRPr="001C1DBF" w:rsidRDefault="000652D3" w:rsidP="001C1DB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C1DBF">
              <w:rPr>
                <w:rFonts w:eastAsia="Times New Roman"/>
                <w:sz w:val="20"/>
                <w:szCs w:val="20"/>
              </w:rPr>
              <w:t>Объем эфирного времени, вышедшего в рамках государственного заказа в СМИ</w:t>
            </w:r>
          </w:p>
        </w:tc>
        <w:tc>
          <w:tcPr>
            <w:tcW w:w="4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52D3" w:rsidRPr="001C1DBF" w:rsidRDefault="000652D3" w:rsidP="001C1DBF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1C1DBF">
              <w:rPr>
                <w:rFonts w:eastAsia="Times New Roman"/>
                <w:sz w:val="20"/>
                <w:szCs w:val="20"/>
              </w:rPr>
              <w:t>минут</w:t>
            </w:r>
          </w:p>
        </w:tc>
        <w:tc>
          <w:tcPr>
            <w:tcW w:w="6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6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6 800</w:t>
            </w:r>
          </w:p>
        </w:tc>
        <w:tc>
          <w:tcPr>
            <w:tcW w:w="5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6 800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6 800</w:t>
            </w:r>
          </w:p>
        </w:tc>
        <w:tc>
          <w:tcPr>
            <w:tcW w:w="6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652D3" w:rsidRPr="001C1DBF" w:rsidRDefault="000652D3" w:rsidP="000652D3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6 800</w:t>
            </w:r>
          </w:p>
        </w:tc>
      </w:tr>
    </w:tbl>
    <w:p w:rsidR="001C1DBF" w:rsidRDefault="001C1DBF" w:rsidP="007E5634">
      <w:pPr>
        <w:jc w:val="both"/>
        <w:rPr>
          <w:rFonts w:eastAsia="Times New Roman"/>
          <w:sz w:val="20"/>
          <w:szCs w:val="20"/>
        </w:rPr>
      </w:pPr>
    </w:p>
    <w:tbl>
      <w:tblPr>
        <w:tblStyle w:val="1"/>
        <w:tblW w:w="10170" w:type="dxa"/>
        <w:tblLayout w:type="fixed"/>
        <w:tblLook w:val="04A0" w:firstRow="1" w:lastRow="0" w:firstColumn="1" w:lastColumn="0" w:noHBand="0" w:noVBand="1"/>
      </w:tblPr>
      <w:tblGrid>
        <w:gridCol w:w="3650"/>
        <w:gridCol w:w="850"/>
        <w:gridCol w:w="1134"/>
        <w:gridCol w:w="1275"/>
        <w:gridCol w:w="1134"/>
        <w:gridCol w:w="1134"/>
        <w:gridCol w:w="993"/>
      </w:tblGrid>
      <w:tr w:rsidR="007E5634" w:rsidRPr="007E5634" w:rsidTr="001C1DBF">
        <w:trPr>
          <w:trHeight w:val="354"/>
        </w:trPr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4" w:rsidRPr="007E5634" w:rsidRDefault="007E5634" w:rsidP="007E5634">
            <w:pPr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Расходы по бюджетной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4" w:rsidRPr="007E5634" w:rsidRDefault="007E5634" w:rsidP="007E5634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Ед.</w:t>
            </w:r>
          </w:p>
          <w:p w:rsidR="007E5634" w:rsidRPr="007E5634" w:rsidRDefault="007E5634" w:rsidP="007E5634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4" w:rsidRPr="007E5634" w:rsidRDefault="007E5634" w:rsidP="007E5634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Отчет</w:t>
            </w:r>
            <w:proofErr w:type="gramStart"/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г</w:t>
            </w:r>
            <w:proofErr w:type="gramEnd"/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4" w:rsidRPr="007E5634" w:rsidRDefault="007E5634" w:rsidP="007E5634">
            <w:pPr>
              <w:ind w:left="-67" w:right="-108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План текущего года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34" w:rsidRPr="007E5634" w:rsidRDefault="007E5634" w:rsidP="007E5634">
            <w:pPr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  <w:p w:rsidR="007E5634" w:rsidRPr="007E5634" w:rsidRDefault="007E5634" w:rsidP="007E5634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Плановый период</w:t>
            </w:r>
          </w:p>
        </w:tc>
      </w:tr>
      <w:tr w:rsidR="007E5634" w:rsidRPr="007E5634" w:rsidTr="001C1DBF">
        <w:trPr>
          <w:trHeight w:val="202"/>
        </w:trPr>
        <w:tc>
          <w:tcPr>
            <w:tcW w:w="3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34" w:rsidRPr="007E5634" w:rsidRDefault="007E5634" w:rsidP="007E5634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634" w:rsidRPr="007E5634" w:rsidRDefault="007E5634" w:rsidP="007E5634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4" w:rsidRPr="007E5634" w:rsidRDefault="007E5634" w:rsidP="000652D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20</w:t>
            </w:r>
            <w:r w:rsidR="000652D3">
              <w:rPr>
                <w:rFonts w:eastAsia="Times New Roman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4" w:rsidRPr="007E5634" w:rsidRDefault="007E5634" w:rsidP="000652D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202</w:t>
            </w:r>
            <w:r w:rsidR="000652D3">
              <w:rPr>
                <w:rFonts w:eastAsia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4" w:rsidRPr="007E5634" w:rsidRDefault="007E5634" w:rsidP="000652D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202</w:t>
            </w:r>
            <w:r w:rsidR="000652D3">
              <w:rPr>
                <w:rFonts w:eastAsia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4" w:rsidRPr="007E5634" w:rsidRDefault="007E5634" w:rsidP="000652D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202</w:t>
            </w:r>
            <w:r w:rsidR="000652D3">
              <w:rPr>
                <w:rFonts w:eastAsia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34" w:rsidRPr="007E5634" w:rsidRDefault="007E5634" w:rsidP="000652D3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202</w:t>
            </w:r>
            <w:r w:rsidR="000652D3">
              <w:rPr>
                <w:rFonts w:eastAsia="Times New Roman"/>
                <w:b/>
                <w:sz w:val="20"/>
                <w:szCs w:val="20"/>
                <w:lang w:eastAsia="en-US"/>
              </w:rPr>
              <w:t>4</w:t>
            </w:r>
          </w:p>
        </w:tc>
      </w:tr>
      <w:tr w:rsidR="000652D3" w:rsidRPr="007E5634" w:rsidTr="000652D3">
        <w:trPr>
          <w:trHeight w:val="881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D3" w:rsidRPr="006D7556" w:rsidRDefault="000652D3" w:rsidP="001D1F88">
            <w:pPr>
              <w:rPr>
                <w:sz w:val="20"/>
                <w:szCs w:val="20"/>
              </w:rPr>
            </w:pPr>
            <w:r w:rsidRPr="006D7556">
              <w:rPr>
                <w:sz w:val="20"/>
                <w:szCs w:val="20"/>
              </w:rPr>
              <w:t>263 007 0</w:t>
            </w:r>
            <w:r>
              <w:rPr>
                <w:sz w:val="20"/>
                <w:szCs w:val="20"/>
              </w:rPr>
              <w:t>49</w:t>
            </w:r>
            <w:r w:rsidRPr="006D7556">
              <w:rPr>
                <w:sz w:val="20"/>
                <w:szCs w:val="20"/>
              </w:rPr>
              <w:t xml:space="preserve"> «Услуги по проведению государственной информационной </w:t>
            </w:r>
            <w:r>
              <w:rPr>
                <w:sz w:val="20"/>
                <w:szCs w:val="20"/>
              </w:rPr>
              <w:t>политики» З</w:t>
            </w:r>
            <w:r w:rsidRPr="006D7556">
              <w:rPr>
                <w:sz w:val="20"/>
                <w:szCs w:val="20"/>
              </w:rPr>
              <w:t xml:space="preserve">а счет </w:t>
            </w:r>
            <w:r>
              <w:rPr>
                <w:sz w:val="20"/>
                <w:szCs w:val="20"/>
              </w:rPr>
              <w:t>субвенций из республиканского бюджета на культуру, спорт, туризм и информационное пространство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D3" w:rsidRPr="006D7556" w:rsidRDefault="000652D3" w:rsidP="001D1F88">
            <w:pPr>
              <w:jc w:val="center"/>
              <w:rPr>
                <w:sz w:val="20"/>
                <w:szCs w:val="20"/>
              </w:rPr>
            </w:pPr>
            <w:r w:rsidRPr="006D7556">
              <w:rPr>
                <w:sz w:val="20"/>
                <w:szCs w:val="20"/>
              </w:rPr>
              <w:t>тысяч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D3" w:rsidRPr="006D7556" w:rsidRDefault="000652D3" w:rsidP="001D1F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D3" w:rsidRPr="006D7556" w:rsidRDefault="000652D3" w:rsidP="00383F7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613 590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D3" w:rsidRPr="006D7556" w:rsidRDefault="000652D3" w:rsidP="001D1F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778 790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D3" w:rsidRPr="006D7556" w:rsidRDefault="000652D3" w:rsidP="001D1F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778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>
              <w:rPr>
                <w:rFonts w:eastAsia="Times New Roman"/>
                <w:sz w:val="20"/>
                <w:szCs w:val="20"/>
              </w:rPr>
              <w:t>790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2D3" w:rsidRPr="006D7556" w:rsidRDefault="000652D3" w:rsidP="001D1F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778 790</w:t>
            </w:r>
          </w:p>
        </w:tc>
      </w:tr>
      <w:tr w:rsidR="000652D3" w:rsidRPr="007E5634" w:rsidTr="000652D3">
        <w:trPr>
          <w:trHeight w:val="526"/>
        </w:trPr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D3" w:rsidRPr="007E5634" w:rsidRDefault="000652D3" w:rsidP="007E5634">
            <w:pPr>
              <w:rPr>
                <w:rFonts w:eastAsia="Times New Roman"/>
                <w:b/>
                <w:iCs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iCs/>
                <w:sz w:val="20"/>
                <w:szCs w:val="20"/>
                <w:lang w:eastAsia="en-US"/>
              </w:rPr>
              <w:t xml:space="preserve">Всего расходов </w:t>
            </w: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по бюджетной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D3" w:rsidRPr="007E5634" w:rsidRDefault="000652D3" w:rsidP="007E5634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тыс.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D3" w:rsidRPr="007E5634" w:rsidRDefault="000652D3" w:rsidP="007E5634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7E5634">
              <w:rPr>
                <w:rFonts w:eastAsia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D3" w:rsidRPr="007E5634" w:rsidRDefault="000652D3" w:rsidP="00383F74">
            <w:pPr>
              <w:ind w:left="-128" w:right="-123" w:firstLine="128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 xml:space="preserve">613 590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D3" w:rsidRPr="000652D3" w:rsidRDefault="000652D3" w:rsidP="007E5634">
            <w:pPr>
              <w:ind w:left="-128" w:right="-123" w:firstLine="128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0652D3">
              <w:rPr>
                <w:rFonts w:eastAsia="Times New Roman"/>
                <w:b/>
                <w:sz w:val="20"/>
                <w:szCs w:val="20"/>
              </w:rPr>
              <w:t>778</w:t>
            </w:r>
            <w:r>
              <w:rPr>
                <w:rFonts w:eastAsia="Times New Roman"/>
                <w:b/>
                <w:sz w:val="20"/>
                <w:szCs w:val="20"/>
              </w:rPr>
              <w:t> </w:t>
            </w:r>
            <w:r w:rsidRPr="000652D3">
              <w:rPr>
                <w:rFonts w:eastAsia="Times New Roman"/>
                <w:b/>
                <w:sz w:val="20"/>
                <w:szCs w:val="20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D3" w:rsidRPr="007E5634" w:rsidRDefault="000652D3" w:rsidP="007E5634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0652D3">
              <w:rPr>
                <w:rFonts w:eastAsia="Times New Roman"/>
                <w:b/>
                <w:sz w:val="20"/>
                <w:szCs w:val="20"/>
              </w:rPr>
              <w:t>778</w:t>
            </w:r>
            <w:r>
              <w:rPr>
                <w:rFonts w:eastAsia="Times New Roman"/>
                <w:b/>
                <w:sz w:val="20"/>
                <w:szCs w:val="20"/>
              </w:rPr>
              <w:t> </w:t>
            </w:r>
            <w:r w:rsidRPr="000652D3">
              <w:rPr>
                <w:rFonts w:eastAsia="Times New Roman"/>
                <w:b/>
                <w:sz w:val="20"/>
                <w:szCs w:val="20"/>
              </w:rPr>
              <w:t>790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D3" w:rsidRPr="007E5634" w:rsidRDefault="000652D3" w:rsidP="007E5634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0652D3">
              <w:rPr>
                <w:rFonts w:eastAsia="Times New Roman"/>
                <w:b/>
                <w:sz w:val="20"/>
                <w:szCs w:val="20"/>
              </w:rPr>
              <w:t>778 790</w:t>
            </w:r>
          </w:p>
        </w:tc>
      </w:tr>
    </w:tbl>
    <w:p w:rsidR="00F41EF2" w:rsidRPr="006D7556" w:rsidRDefault="00F41EF2" w:rsidP="000652D3">
      <w:pPr>
        <w:jc w:val="both"/>
        <w:rPr>
          <w:sz w:val="20"/>
          <w:szCs w:val="20"/>
        </w:rPr>
      </w:pPr>
    </w:p>
    <w:sectPr w:rsidR="00F41EF2" w:rsidRPr="006D7556" w:rsidSect="008948FC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9D1" w:rsidRDefault="001279D1" w:rsidP="001B202F">
      <w:r>
        <w:separator/>
      </w:r>
    </w:p>
  </w:endnote>
  <w:endnote w:type="continuationSeparator" w:id="0">
    <w:p w:rsidR="001279D1" w:rsidRDefault="001279D1" w:rsidP="001B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9D1" w:rsidRDefault="001279D1" w:rsidP="001B202F">
      <w:r>
        <w:separator/>
      </w:r>
    </w:p>
  </w:footnote>
  <w:footnote w:type="continuationSeparator" w:id="0">
    <w:p w:rsidR="001279D1" w:rsidRDefault="001279D1" w:rsidP="001B2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2B27"/>
    <w:rsid w:val="00005CE1"/>
    <w:rsid w:val="00007AF4"/>
    <w:rsid w:val="00031869"/>
    <w:rsid w:val="00037F60"/>
    <w:rsid w:val="000555ED"/>
    <w:rsid w:val="000652D3"/>
    <w:rsid w:val="000800D8"/>
    <w:rsid w:val="000B0FA4"/>
    <w:rsid w:val="000D4FF9"/>
    <w:rsid w:val="000F06C4"/>
    <w:rsid w:val="001152C3"/>
    <w:rsid w:val="001279D1"/>
    <w:rsid w:val="0013040C"/>
    <w:rsid w:val="00132F22"/>
    <w:rsid w:val="0013525A"/>
    <w:rsid w:val="0014501E"/>
    <w:rsid w:val="00161385"/>
    <w:rsid w:val="0017138C"/>
    <w:rsid w:val="001824E4"/>
    <w:rsid w:val="00182EA2"/>
    <w:rsid w:val="00192420"/>
    <w:rsid w:val="001A2FA9"/>
    <w:rsid w:val="001B202F"/>
    <w:rsid w:val="001B227A"/>
    <w:rsid w:val="001B652E"/>
    <w:rsid w:val="001C03AD"/>
    <w:rsid w:val="001C1041"/>
    <w:rsid w:val="001C1DBF"/>
    <w:rsid w:val="001E2B27"/>
    <w:rsid w:val="002017AD"/>
    <w:rsid w:val="00203F48"/>
    <w:rsid w:val="00205E5F"/>
    <w:rsid w:val="00206321"/>
    <w:rsid w:val="00227C02"/>
    <w:rsid w:val="002320D9"/>
    <w:rsid w:val="00235A27"/>
    <w:rsid w:val="00237EDB"/>
    <w:rsid w:val="002402E0"/>
    <w:rsid w:val="002419F4"/>
    <w:rsid w:val="00246E69"/>
    <w:rsid w:val="00255A1D"/>
    <w:rsid w:val="00262A93"/>
    <w:rsid w:val="0026683B"/>
    <w:rsid w:val="00266925"/>
    <w:rsid w:val="00271096"/>
    <w:rsid w:val="00273E83"/>
    <w:rsid w:val="00281E28"/>
    <w:rsid w:val="00282181"/>
    <w:rsid w:val="00285D43"/>
    <w:rsid w:val="002B24AA"/>
    <w:rsid w:val="002B6A78"/>
    <w:rsid w:val="002E05FC"/>
    <w:rsid w:val="002E17F5"/>
    <w:rsid w:val="002E1FED"/>
    <w:rsid w:val="002E27EB"/>
    <w:rsid w:val="002F45C5"/>
    <w:rsid w:val="00300515"/>
    <w:rsid w:val="003328A4"/>
    <w:rsid w:val="0033575B"/>
    <w:rsid w:val="00337BE5"/>
    <w:rsid w:val="00367F5F"/>
    <w:rsid w:val="003778EA"/>
    <w:rsid w:val="00381963"/>
    <w:rsid w:val="00384221"/>
    <w:rsid w:val="00390F77"/>
    <w:rsid w:val="003B4187"/>
    <w:rsid w:val="003B79CD"/>
    <w:rsid w:val="003C7B9B"/>
    <w:rsid w:val="003D228C"/>
    <w:rsid w:val="003D64AA"/>
    <w:rsid w:val="003F09A1"/>
    <w:rsid w:val="003F66F0"/>
    <w:rsid w:val="003F7CAC"/>
    <w:rsid w:val="00400888"/>
    <w:rsid w:val="00410B46"/>
    <w:rsid w:val="00410E56"/>
    <w:rsid w:val="00422E84"/>
    <w:rsid w:val="00430562"/>
    <w:rsid w:val="004320AC"/>
    <w:rsid w:val="00437EFE"/>
    <w:rsid w:val="00454D7C"/>
    <w:rsid w:val="004556CE"/>
    <w:rsid w:val="00457428"/>
    <w:rsid w:val="00460646"/>
    <w:rsid w:val="004E2C5D"/>
    <w:rsid w:val="004E3DA0"/>
    <w:rsid w:val="004F0C7F"/>
    <w:rsid w:val="004F2278"/>
    <w:rsid w:val="004F3278"/>
    <w:rsid w:val="00511479"/>
    <w:rsid w:val="00512618"/>
    <w:rsid w:val="00514EA4"/>
    <w:rsid w:val="005271B7"/>
    <w:rsid w:val="00527E6F"/>
    <w:rsid w:val="0054717A"/>
    <w:rsid w:val="00551807"/>
    <w:rsid w:val="00554ADD"/>
    <w:rsid w:val="005550E2"/>
    <w:rsid w:val="00563C43"/>
    <w:rsid w:val="0056495D"/>
    <w:rsid w:val="0056737E"/>
    <w:rsid w:val="00567392"/>
    <w:rsid w:val="00572DEF"/>
    <w:rsid w:val="00577E13"/>
    <w:rsid w:val="00595746"/>
    <w:rsid w:val="005973C1"/>
    <w:rsid w:val="005B5CE5"/>
    <w:rsid w:val="005B7706"/>
    <w:rsid w:val="005C4939"/>
    <w:rsid w:val="005F3CA2"/>
    <w:rsid w:val="005F6BD9"/>
    <w:rsid w:val="00603156"/>
    <w:rsid w:val="00616B5F"/>
    <w:rsid w:val="00637E40"/>
    <w:rsid w:val="006558BA"/>
    <w:rsid w:val="00656391"/>
    <w:rsid w:val="00657CFF"/>
    <w:rsid w:val="006601C6"/>
    <w:rsid w:val="0066264D"/>
    <w:rsid w:val="00683333"/>
    <w:rsid w:val="006947AC"/>
    <w:rsid w:val="006B016E"/>
    <w:rsid w:val="006B0D78"/>
    <w:rsid w:val="006D242D"/>
    <w:rsid w:val="006D36D8"/>
    <w:rsid w:val="006D7556"/>
    <w:rsid w:val="006E72D9"/>
    <w:rsid w:val="006F175E"/>
    <w:rsid w:val="006F617D"/>
    <w:rsid w:val="00717A42"/>
    <w:rsid w:val="0072492D"/>
    <w:rsid w:val="00732C1A"/>
    <w:rsid w:val="00736BE2"/>
    <w:rsid w:val="00747260"/>
    <w:rsid w:val="00754863"/>
    <w:rsid w:val="0075595E"/>
    <w:rsid w:val="00781796"/>
    <w:rsid w:val="00784100"/>
    <w:rsid w:val="00795C2F"/>
    <w:rsid w:val="007A47E7"/>
    <w:rsid w:val="007A4E7D"/>
    <w:rsid w:val="007C17CB"/>
    <w:rsid w:val="007C4F00"/>
    <w:rsid w:val="007D3640"/>
    <w:rsid w:val="007E0922"/>
    <w:rsid w:val="007E5634"/>
    <w:rsid w:val="007E6BD9"/>
    <w:rsid w:val="00820C50"/>
    <w:rsid w:val="00827D4A"/>
    <w:rsid w:val="00830A9F"/>
    <w:rsid w:val="00831286"/>
    <w:rsid w:val="00835A17"/>
    <w:rsid w:val="008516F3"/>
    <w:rsid w:val="0086005E"/>
    <w:rsid w:val="00872BC7"/>
    <w:rsid w:val="00874E8C"/>
    <w:rsid w:val="00882165"/>
    <w:rsid w:val="00887802"/>
    <w:rsid w:val="0089078C"/>
    <w:rsid w:val="008948FC"/>
    <w:rsid w:val="00896C98"/>
    <w:rsid w:val="008C1234"/>
    <w:rsid w:val="008C1342"/>
    <w:rsid w:val="008E0CCA"/>
    <w:rsid w:val="008E35A5"/>
    <w:rsid w:val="008E7F1A"/>
    <w:rsid w:val="008F0183"/>
    <w:rsid w:val="008F327E"/>
    <w:rsid w:val="008F6174"/>
    <w:rsid w:val="00907166"/>
    <w:rsid w:val="009216ED"/>
    <w:rsid w:val="0092343C"/>
    <w:rsid w:val="00944566"/>
    <w:rsid w:val="00944B33"/>
    <w:rsid w:val="00952E0E"/>
    <w:rsid w:val="00955FEF"/>
    <w:rsid w:val="00957CA2"/>
    <w:rsid w:val="00965DD8"/>
    <w:rsid w:val="009671C4"/>
    <w:rsid w:val="00970B25"/>
    <w:rsid w:val="00984513"/>
    <w:rsid w:val="009A02B9"/>
    <w:rsid w:val="009A7253"/>
    <w:rsid w:val="009B3991"/>
    <w:rsid w:val="009F2E44"/>
    <w:rsid w:val="009F39A4"/>
    <w:rsid w:val="009F6616"/>
    <w:rsid w:val="00A15F03"/>
    <w:rsid w:val="00A23E4F"/>
    <w:rsid w:val="00A27CBB"/>
    <w:rsid w:val="00A31644"/>
    <w:rsid w:val="00A3794A"/>
    <w:rsid w:val="00A644A7"/>
    <w:rsid w:val="00A7650C"/>
    <w:rsid w:val="00A857C5"/>
    <w:rsid w:val="00A94B58"/>
    <w:rsid w:val="00AA5FDE"/>
    <w:rsid w:val="00AB2192"/>
    <w:rsid w:val="00AD3B22"/>
    <w:rsid w:val="00AE3CBE"/>
    <w:rsid w:val="00B070D3"/>
    <w:rsid w:val="00B22285"/>
    <w:rsid w:val="00B31BFD"/>
    <w:rsid w:val="00B36B28"/>
    <w:rsid w:val="00B36E42"/>
    <w:rsid w:val="00B40FA9"/>
    <w:rsid w:val="00B43685"/>
    <w:rsid w:val="00B46A5B"/>
    <w:rsid w:val="00B61140"/>
    <w:rsid w:val="00B62D9F"/>
    <w:rsid w:val="00B63CCF"/>
    <w:rsid w:val="00B857A8"/>
    <w:rsid w:val="00B934C8"/>
    <w:rsid w:val="00BA0FAB"/>
    <w:rsid w:val="00BB09C9"/>
    <w:rsid w:val="00BC1ACD"/>
    <w:rsid w:val="00BD3902"/>
    <w:rsid w:val="00BE608F"/>
    <w:rsid w:val="00BF347F"/>
    <w:rsid w:val="00BF513C"/>
    <w:rsid w:val="00C06AE4"/>
    <w:rsid w:val="00C278F7"/>
    <w:rsid w:val="00C27A1D"/>
    <w:rsid w:val="00C4464B"/>
    <w:rsid w:val="00C64D9A"/>
    <w:rsid w:val="00C77C5E"/>
    <w:rsid w:val="00C877B7"/>
    <w:rsid w:val="00CA0CB1"/>
    <w:rsid w:val="00CB4A5A"/>
    <w:rsid w:val="00CD2DB5"/>
    <w:rsid w:val="00CE13AB"/>
    <w:rsid w:val="00D00DB9"/>
    <w:rsid w:val="00D030D2"/>
    <w:rsid w:val="00D13639"/>
    <w:rsid w:val="00D30336"/>
    <w:rsid w:val="00D34E74"/>
    <w:rsid w:val="00D356D5"/>
    <w:rsid w:val="00D40D66"/>
    <w:rsid w:val="00D676FE"/>
    <w:rsid w:val="00D72368"/>
    <w:rsid w:val="00DA01F0"/>
    <w:rsid w:val="00DA670A"/>
    <w:rsid w:val="00DB5F19"/>
    <w:rsid w:val="00DE4941"/>
    <w:rsid w:val="00DF2E87"/>
    <w:rsid w:val="00E00E4C"/>
    <w:rsid w:val="00E05D6B"/>
    <w:rsid w:val="00E141C1"/>
    <w:rsid w:val="00E14AEC"/>
    <w:rsid w:val="00E1598D"/>
    <w:rsid w:val="00E15D14"/>
    <w:rsid w:val="00E21C17"/>
    <w:rsid w:val="00E36089"/>
    <w:rsid w:val="00E427A9"/>
    <w:rsid w:val="00E5238D"/>
    <w:rsid w:val="00E86E7B"/>
    <w:rsid w:val="00E94232"/>
    <w:rsid w:val="00EA3376"/>
    <w:rsid w:val="00EA3483"/>
    <w:rsid w:val="00EB651E"/>
    <w:rsid w:val="00EC706E"/>
    <w:rsid w:val="00ED764F"/>
    <w:rsid w:val="00EE1CD6"/>
    <w:rsid w:val="00EE3460"/>
    <w:rsid w:val="00EE38B3"/>
    <w:rsid w:val="00EE4E3F"/>
    <w:rsid w:val="00EE753F"/>
    <w:rsid w:val="00EF5A43"/>
    <w:rsid w:val="00EF6389"/>
    <w:rsid w:val="00F04540"/>
    <w:rsid w:val="00F04E1F"/>
    <w:rsid w:val="00F073E5"/>
    <w:rsid w:val="00F14540"/>
    <w:rsid w:val="00F41EF2"/>
    <w:rsid w:val="00F44234"/>
    <w:rsid w:val="00F53DBC"/>
    <w:rsid w:val="00F620D6"/>
    <w:rsid w:val="00F6649F"/>
    <w:rsid w:val="00F67062"/>
    <w:rsid w:val="00F75A38"/>
    <w:rsid w:val="00F91175"/>
    <w:rsid w:val="00F91A7B"/>
    <w:rsid w:val="00F93698"/>
    <w:rsid w:val="00FB5C44"/>
    <w:rsid w:val="00FC2201"/>
    <w:rsid w:val="00FE0F85"/>
    <w:rsid w:val="00FE1412"/>
    <w:rsid w:val="00FE29BD"/>
    <w:rsid w:val="00FE3F38"/>
    <w:rsid w:val="00FE60AA"/>
    <w:rsid w:val="00FF131F"/>
    <w:rsid w:val="00FF3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B2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B20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202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20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202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">
    <w:name w:val="Знак2 Знак Знак Знак Знак Знак Знак Знак Знак Знак Знак Знак1 Знак Знак Знак1 Знак Знак Знак2 Знак Знак Знак Знак"/>
    <w:basedOn w:val="a"/>
    <w:autoRedefine/>
    <w:rsid w:val="00B61140"/>
    <w:pPr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styleId="a8">
    <w:name w:val="List Paragraph"/>
    <w:basedOn w:val="a"/>
    <w:uiPriority w:val="34"/>
    <w:qFormat/>
    <w:rsid w:val="005271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D24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242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83333"/>
    <w:pPr>
      <w:spacing w:after="0" w:line="240" w:lineRule="auto"/>
    </w:pPr>
    <w:rPr>
      <w:rFonts w:ascii="Calibri" w:eastAsia="Calibri" w:hAnsi="Calibri" w:cs="Calibri"/>
    </w:rPr>
  </w:style>
  <w:style w:type="table" w:styleId="ac">
    <w:name w:val="Table Grid"/>
    <w:basedOn w:val="a1"/>
    <w:uiPriority w:val="59"/>
    <w:rsid w:val="00860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7E563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2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B27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1B20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B202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20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202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12">
    <w:name w:val="Знак2 Знак Знак Знак Знак Знак Знак Знак Знак Знак Знак Знак1 Знак Знак Знак1 Знак Знак Знак2 Знак Знак Знак Знак"/>
    <w:basedOn w:val="a"/>
    <w:autoRedefine/>
    <w:rsid w:val="00B61140"/>
    <w:pPr>
      <w:spacing w:after="160" w:line="240" w:lineRule="exact"/>
    </w:pPr>
    <w:rPr>
      <w:rFonts w:eastAsia="Times New Roman"/>
      <w:sz w:val="28"/>
      <w:szCs w:val="28"/>
      <w:lang w:val="en-US" w:eastAsia="en-US"/>
    </w:rPr>
  </w:style>
  <w:style w:type="paragraph" w:styleId="a8">
    <w:name w:val="List Paragraph"/>
    <w:basedOn w:val="a"/>
    <w:uiPriority w:val="34"/>
    <w:qFormat/>
    <w:rsid w:val="005271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D242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242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68333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036D6-5672-434B-B7DC-6CC90EE2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Беназир</dc:creator>
  <cp:lastModifiedBy>Admin</cp:lastModifiedBy>
  <cp:revision>112</cp:revision>
  <cp:lastPrinted>2021-05-14T03:14:00Z</cp:lastPrinted>
  <dcterms:created xsi:type="dcterms:W3CDTF">2016-01-27T08:20:00Z</dcterms:created>
  <dcterms:modified xsi:type="dcterms:W3CDTF">2021-05-14T03:15:00Z</dcterms:modified>
</cp:coreProperties>
</file>