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D3" w:rsidRPr="00B525D3" w:rsidRDefault="00B525D3" w:rsidP="00B525D3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44"/>
      <w:proofErr w:type="gramStart"/>
      <w:r w:rsidRPr="00B5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</w:t>
      </w:r>
      <w:proofErr w:type="gramEnd"/>
      <w:r w:rsidRPr="00B525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распоряжением </w:t>
      </w:r>
      <w:proofErr w:type="spellStart"/>
      <w:r w:rsidRPr="00B5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8534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534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Чулокайского</w:t>
      </w:r>
      <w:proofErr w:type="spellEnd"/>
      <w:r w:rsidRPr="00B525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 </w:t>
      </w:r>
      <w:r w:rsidRPr="00B525D3">
        <w:rPr>
          <w:rFonts w:ascii="Times New Roman" w:hAnsi="Times New Roman" w:cs="Times New Roman"/>
          <w:color w:val="000000"/>
          <w:sz w:val="28"/>
          <w:szCs w:val="28"/>
          <w:lang w:val="kk-KZ"/>
        </w:rPr>
        <w:t>№02</w:t>
      </w:r>
    </w:p>
    <w:p w:rsidR="00B525D3" w:rsidRPr="00B525D3" w:rsidRDefault="00B525D3" w:rsidP="00B525D3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525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«25» января 2021 г. </w:t>
      </w:r>
    </w:p>
    <w:p w:rsidR="003C2120" w:rsidRPr="00A81250" w:rsidRDefault="00A81250" w:rsidP="00A81250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41B06" w:rsidRPr="000D299C" w:rsidRDefault="006A17DD" w:rsidP="000D299C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0D299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8534C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14</w:t>
      </w:r>
      <w:r w:rsidR="003E5190" w:rsidRPr="003E519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45297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 Аппарат акима </w:t>
      </w:r>
      <w:proofErr w:type="spellStart"/>
      <w:r w:rsidR="008534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Чулокайского</w:t>
      </w:r>
      <w:proofErr w:type="spellEnd"/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сельского округа»</w:t>
      </w:r>
      <w:r w:rsidR="003E5190" w:rsidRPr="003E519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  <w:r w:rsidR="003E5190" w:rsidRPr="003E519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5935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и наименование администратора бюджетной </w:t>
      </w:r>
      <w:proofErr w:type="spellStart"/>
      <w:r w:rsidRPr="005935E0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C841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</w:t>
      </w:r>
      <w:proofErr w:type="spellEnd"/>
      <w:r w:rsidR="00C841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2021-2023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1021AE" w:rsidRPr="00587509" w:rsidRDefault="006A17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8534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4483" w:rsidRPr="00587509">
        <w:rPr>
          <w:rFonts w:ascii="Times New Roman" w:hAnsi="Times New Roman" w:cs="Times New Roman"/>
          <w:sz w:val="28"/>
          <w:szCs w:val="28"/>
          <w:u w:val="single"/>
          <w:lang w:val="ru-RU"/>
        </w:rPr>
        <w:t>040</w:t>
      </w:r>
      <w:r w:rsidRPr="0058750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615FA1" w:rsidRPr="00615FA1">
        <w:rPr>
          <w:rFonts w:ascii="Times New Roman" w:hAnsi="Times New Roman" w:cs="Times New Roman"/>
          <w:sz w:val="28"/>
          <w:szCs w:val="28"/>
          <w:u w:val="single"/>
          <w:lang w:val="ru-RU"/>
        </w:rPr>
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</w:r>
      <w:r w:rsidR="001021AE" w:rsidRPr="00587509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6A17DD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0D299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3E5190" w:rsidRPr="003E519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8534C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Асматулаев Тайыржан Турсунович</w:t>
      </w:r>
    </w:p>
    <w:p w:rsidR="00AF5F96" w:rsidRDefault="006A17DD" w:rsidP="007F370D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4F0BDE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="008534C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="008534C8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8534C8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Чулокайского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сельского округа Панфиловского района»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утвержденное постановлением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Панфиловского </w:t>
      </w:r>
      <w:r w:rsidRPr="004473D6">
        <w:rPr>
          <w:rFonts w:ascii="Times New Roman" w:hAnsi="Times New Roman"/>
          <w:sz w:val="28"/>
          <w:szCs w:val="28"/>
          <w:u w:val="single"/>
          <w:lang w:val="kk-KZ"/>
        </w:rPr>
        <w:t>района</w:t>
      </w:r>
      <w:r w:rsidRPr="004473D6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Pr="004473D6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Pr="004473D6">
        <w:rPr>
          <w:rFonts w:ascii="Times New Roman" w:hAnsi="Times New Roman"/>
          <w:sz w:val="28"/>
          <w:szCs w:val="28"/>
          <w:u w:val="single"/>
        </w:rPr>
        <w:t>.0</w:t>
      </w:r>
      <w:r w:rsidRPr="004473D6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Pr="004473D6">
        <w:rPr>
          <w:rFonts w:ascii="Times New Roman" w:hAnsi="Times New Roman"/>
          <w:sz w:val="28"/>
          <w:szCs w:val="28"/>
          <w:u w:val="single"/>
        </w:rPr>
        <w:t>. 201</w:t>
      </w:r>
      <w:r w:rsidRPr="004473D6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Pr="004473D6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Pr="004473D6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615FA1">
        <w:rPr>
          <w:rFonts w:ascii="Times New Roman" w:hAnsi="Times New Roman"/>
          <w:sz w:val="28"/>
          <w:szCs w:val="28"/>
          <w:u w:val="single"/>
        </w:rPr>
        <w:t>; з</w:t>
      </w:r>
      <w:r w:rsidRPr="004F0BDE">
        <w:rPr>
          <w:rFonts w:ascii="Times New Roman" w:hAnsi="Times New Roman"/>
          <w:sz w:val="28"/>
          <w:szCs w:val="28"/>
          <w:u w:val="single"/>
        </w:rPr>
        <w:t>акон Республики Казахстан от 23 января 2001 года «</w:t>
      </w:r>
      <w:r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615FA1">
        <w:rPr>
          <w:rFonts w:ascii="Times New Roman" w:hAnsi="Times New Roman"/>
          <w:sz w:val="28"/>
          <w:szCs w:val="28"/>
          <w:u w:val="single"/>
        </w:rPr>
        <w:t>»</w:t>
      </w:r>
      <w:proofErr w:type="gramStart"/>
      <w:r w:rsidR="00615FA1">
        <w:rPr>
          <w:rFonts w:ascii="Times New Roman" w:hAnsi="Times New Roman"/>
          <w:sz w:val="28"/>
          <w:szCs w:val="28"/>
          <w:u w:val="single"/>
        </w:rPr>
        <w:t>,п</w:t>
      </w:r>
      <w:proofErr w:type="gramEnd"/>
      <w:r w:rsidR="00615FA1" w:rsidRPr="00615FA1">
        <w:rPr>
          <w:rFonts w:ascii="Times New Roman" w:hAnsi="Times New Roman"/>
          <w:sz w:val="28"/>
          <w:szCs w:val="28"/>
          <w:u w:val="single"/>
        </w:rPr>
        <w:t>остановление Правительства Республики Казахстан от 27 декабря 2019 года № 990</w:t>
      </w:r>
      <w:r w:rsidR="00584483" w:rsidRPr="00584483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615FA1" w:rsidRPr="00615FA1">
        <w:rPr>
          <w:rFonts w:ascii="Times New Roman" w:hAnsi="Times New Roman"/>
          <w:sz w:val="28"/>
          <w:szCs w:val="28"/>
          <w:u w:val="single"/>
        </w:rPr>
        <w:t>Об утверждении Государственной программы развития регионов на 2020 - 2025 годы</w:t>
      </w:r>
      <w:r w:rsidR="00584483" w:rsidRPr="00584483">
        <w:rPr>
          <w:rFonts w:ascii="Times New Roman" w:hAnsi="Times New Roman"/>
          <w:sz w:val="28"/>
          <w:szCs w:val="28"/>
          <w:u w:val="single"/>
        </w:rPr>
        <w:t xml:space="preserve">», </w:t>
      </w:r>
      <w:r w:rsidRPr="004F0BDE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615FA1">
        <w:rPr>
          <w:rFonts w:ascii="Times New Roman" w:hAnsi="Times New Roman"/>
          <w:sz w:val="28"/>
          <w:szCs w:val="28"/>
          <w:u w:val="single"/>
        </w:rPr>
        <w:t>,</w:t>
      </w:r>
      <w:r w:rsidR="007F370D" w:rsidRPr="007F370D">
        <w:rPr>
          <w:rFonts w:ascii="Times New Roman" w:hAnsi="Times New Roman"/>
          <w:sz w:val="28"/>
          <w:szCs w:val="28"/>
          <w:u w:val="single"/>
        </w:rPr>
        <w:t xml:space="preserve">решение Панфиловского районного </w:t>
      </w:r>
      <w:proofErr w:type="spellStart"/>
      <w:r w:rsidR="007F370D" w:rsidRPr="007F370D">
        <w:rPr>
          <w:rFonts w:ascii="Times New Roman" w:hAnsi="Times New Roman"/>
          <w:sz w:val="28"/>
          <w:szCs w:val="28"/>
          <w:u w:val="single"/>
        </w:rPr>
        <w:t>маслихата</w:t>
      </w:r>
      <w:proofErr w:type="spellEnd"/>
      <w:r w:rsidR="007F370D" w:rsidRPr="007F370D">
        <w:rPr>
          <w:rFonts w:ascii="Times New Roman" w:hAnsi="Times New Roman"/>
          <w:sz w:val="28"/>
          <w:szCs w:val="28"/>
          <w:u w:val="single"/>
        </w:rPr>
        <w:t xml:space="preserve"> от 12 января 2021 года №6-83-448«О бюджетах города </w:t>
      </w:r>
      <w:proofErr w:type="spellStart"/>
      <w:r w:rsidR="007F370D" w:rsidRPr="007F370D">
        <w:rPr>
          <w:rFonts w:ascii="Times New Roman" w:hAnsi="Times New Roman"/>
          <w:sz w:val="28"/>
          <w:szCs w:val="28"/>
          <w:u w:val="single"/>
        </w:rPr>
        <w:t>Жаркент</w:t>
      </w:r>
      <w:proofErr w:type="spellEnd"/>
      <w:r w:rsidR="007F370D" w:rsidRPr="007F370D">
        <w:rPr>
          <w:rFonts w:ascii="Times New Roman" w:hAnsi="Times New Roman"/>
          <w:sz w:val="28"/>
          <w:szCs w:val="28"/>
          <w:u w:val="single"/>
        </w:rPr>
        <w:t xml:space="preserve"> и сельских округов Панфиловского района на 2021-2023 годы».</w:t>
      </w:r>
    </w:p>
    <w:p w:rsidR="003E5190" w:rsidRPr="003E5190" w:rsidRDefault="003E5190" w:rsidP="007F370D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1567E" w:rsidRPr="004F0BDE" w:rsidRDefault="00467BF9" w:rsidP="007F370D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/>
          <w:sz w:val="28"/>
          <w:szCs w:val="28"/>
          <w:lang w:val="kk-KZ"/>
        </w:rPr>
        <w:t>:</w:t>
      </w:r>
    </w:p>
    <w:p w:rsidR="00176D2D" w:rsidRPr="004F0BD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D87F24" w:rsidRPr="00D87F24" w:rsidRDefault="00D87F24" w:rsidP="00D87F24">
      <w:pPr>
        <w:pStyle w:val="ae"/>
        <w:rPr>
          <w:sz w:val="28"/>
          <w:szCs w:val="28"/>
        </w:rPr>
      </w:pPr>
      <w:r w:rsidRPr="00D87F24">
        <w:rPr>
          <w:sz w:val="28"/>
          <w:szCs w:val="28"/>
        </w:rPr>
        <w:t>трансферты</w:t>
      </w:r>
    </w:p>
    <w:p w:rsidR="00A216A1" w:rsidRPr="00D87F24" w:rsidRDefault="00A216A1" w:rsidP="00D87F24">
      <w:pPr>
        <w:pStyle w:val="ae"/>
        <w:rPr>
          <w:sz w:val="28"/>
          <w:szCs w:val="28"/>
        </w:rPr>
      </w:pPr>
      <w:r w:rsidRPr="00D87F24">
        <w:rPr>
          <w:b/>
          <w:sz w:val="28"/>
          <w:szCs w:val="28"/>
        </w:rPr>
        <w:t>в зависимости от содержания</w:t>
      </w:r>
    </w:p>
    <w:p w:rsidR="00176D2D" w:rsidRPr="004F0BDE" w:rsidRDefault="00176D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9828CD" w:rsidRPr="004F0BDE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5935E0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Текущая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935E0">
        <w:rPr>
          <w:rFonts w:ascii="Times New Roman" w:hAnsi="Times New Roman" w:cs="Times New Roman"/>
          <w:sz w:val="28"/>
          <w:szCs w:val="28"/>
          <w:lang w:val="kk-KZ"/>
        </w:rPr>
        <w:t>текущая/развитие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84483" w:rsidRPr="00A81250" w:rsidRDefault="00A216A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="003E5190" w:rsidRPr="003E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4483" w:rsidRPr="00A81250">
        <w:rPr>
          <w:rFonts w:ascii="Times New Roman" w:hAnsi="Times New Roman" w:cs="Times New Roman"/>
          <w:sz w:val="28"/>
          <w:szCs w:val="28"/>
          <w:u w:val="single"/>
          <w:lang w:val="ru-RU"/>
        </w:rPr>
        <w:t>Финансовая поддержка местного самоуправления регионов, направленная на развитие сельских населенных пунктов и улучшение жизнеобеспечения сельского населения. Создание условий для соц</w:t>
      </w:r>
      <w:r w:rsidR="00A4786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иально-экономического развития </w:t>
      </w:r>
      <w:proofErr w:type="spellStart"/>
      <w:r w:rsidR="008534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Чулокайского</w:t>
      </w:r>
      <w:proofErr w:type="spellEnd"/>
      <w:r w:rsidR="00584483" w:rsidRPr="00A8125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сельского округа</w:t>
      </w:r>
    </w:p>
    <w:p w:rsidR="004473D6" w:rsidRPr="00146D9F" w:rsidRDefault="006A675F" w:rsidP="004473D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A9212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E5190" w:rsidRPr="003E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473D6" w:rsidRPr="00146D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Текущий ремо</w:t>
      </w:r>
      <w:r w:rsidR="007F370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нт улицы </w:t>
      </w:r>
      <w:proofErr w:type="spellStart"/>
      <w:r w:rsidR="008534C8" w:rsidRPr="00F0483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Ж.Құрылыс</w:t>
      </w:r>
      <w:proofErr w:type="spellEnd"/>
      <w:r w:rsidR="008534C8" w:rsidRPr="00F0483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4473D6" w:rsidRPr="00F0483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с</w:t>
      </w:r>
      <w:r w:rsidR="004473D6" w:rsidRPr="00146D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. </w:t>
      </w:r>
      <w:proofErr w:type="spellStart"/>
      <w:r w:rsidR="008534C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Чулокай</w:t>
      </w:r>
      <w:proofErr w:type="spellEnd"/>
      <w:r w:rsidR="008534C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4473D6" w:rsidRPr="00146D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Панфиловского района </w:t>
      </w:r>
    </w:p>
    <w:p w:rsidR="00A60DF6" w:rsidRPr="00A81250" w:rsidRDefault="00CB49B7" w:rsidP="00A81250">
      <w:pPr>
        <w:spacing w:after="0"/>
        <w:rPr>
          <w:u w:val="single"/>
          <w:lang w:val="kk-KZ"/>
        </w:rPr>
      </w:pPr>
      <w:r w:rsidRPr="00CB49B7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CB49B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E5190" w:rsidRPr="003E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47867" w:rsidRPr="00A4786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Обеспечение деятельности по реализации мер по содействию экономическому развитию регионов и достижение высокоэффективного выполнения поставленных им функций</w:t>
      </w:r>
      <w:r w:rsidR="00A60DF6" w:rsidRPr="00A8125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</w:p>
    <w:p w:rsidR="003C2120" w:rsidRPr="004F0BD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1560"/>
        <w:gridCol w:w="1417"/>
        <w:gridCol w:w="1276"/>
        <w:gridCol w:w="1134"/>
        <w:gridCol w:w="992"/>
        <w:gridCol w:w="1007"/>
      </w:tblGrid>
      <w:tr w:rsidR="00E57908" w:rsidRPr="004F0BDE" w:rsidTr="003E5190">
        <w:trPr>
          <w:trHeight w:val="30"/>
        </w:trPr>
        <w:tc>
          <w:tcPr>
            <w:tcW w:w="27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C841C5" w:rsidRPr="004F0BDE" w:rsidTr="003E5190">
        <w:trPr>
          <w:trHeight w:val="30"/>
        </w:trPr>
        <w:tc>
          <w:tcPr>
            <w:tcW w:w="27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Pr="004F0BDE" w:rsidRDefault="00C841C5" w:rsidP="00C8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Pr="004F0BDE" w:rsidRDefault="00C841C5" w:rsidP="00C8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г.</w:t>
            </w:r>
          </w:p>
        </w:tc>
      </w:tr>
      <w:tr w:rsidR="008534C8" w:rsidRPr="004F0BDE" w:rsidTr="003E5190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584483" w:rsidRDefault="008534C8" w:rsidP="00C841C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мер по содействию экономическому развитию регионов в рамках программы развития регионов до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F0BDE" w:rsidRDefault="008534C8" w:rsidP="00C841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375AD" w:rsidRDefault="008534C8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4252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375AD" w:rsidRDefault="008534C8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375AD" w:rsidRDefault="008534C8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375AD" w:rsidRDefault="008534C8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375AD" w:rsidRDefault="008534C8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</w:tr>
      <w:tr w:rsidR="008534C8" w:rsidRPr="004F0BDE" w:rsidTr="003E5190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F0BDE" w:rsidRDefault="008534C8" w:rsidP="00C841C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F0BDE" w:rsidRDefault="008534C8" w:rsidP="00C841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375AD" w:rsidRDefault="008534C8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4252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375AD" w:rsidRDefault="008534C8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375AD" w:rsidRDefault="008534C8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375AD" w:rsidRDefault="008534C8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4C8" w:rsidRPr="004375AD" w:rsidRDefault="008534C8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</w:tr>
    </w:tbl>
    <w:p w:rsidR="00552942" w:rsidRPr="004F0BDE" w:rsidRDefault="00552942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87F24" w:rsidRPr="00205BDE" w:rsidRDefault="00A81250" w:rsidP="00D87F2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E14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87F24" w:rsidRPr="00D87F2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D87F24" w:rsidRPr="00205BDE">
        <w:rPr>
          <w:rFonts w:ascii="Times New Roman" w:hAnsi="Times New Roman" w:cs="Times New Roman"/>
          <w:sz w:val="28"/>
          <w:szCs w:val="28"/>
          <w:u w:val="single"/>
          <w:lang w:val="ru-RU"/>
        </w:rPr>
        <w:t>029 «За счет трансфертов из районного бюджета (города областного значения)»</w:t>
      </w:r>
    </w:p>
    <w:p w:rsidR="00D87F24" w:rsidRPr="00205BDE" w:rsidRDefault="00D87F24" w:rsidP="00D87F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05BDE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D87F24" w:rsidRPr="00205BDE" w:rsidRDefault="00D87F24" w:rsidP="00D87F2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05BDE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Pr="00205BDE">
        <w:rPr>
          <w:rFonts w:ascii="Times New Roman" w:hAnsi="Times New Roman" w:cs="Times New Roman"/>
          <w:sz w:val="28"/>
          <w:szCs w:val="28"/>
          <w:u w:val="single"/>
          <w:lang w:val="ru-RU"/>
        </w:rPr>
        <w:t>Трансферты</w:t>
      </w:r>
    </w:p>
    <w:p w:rsidR="00A81250" w:rsidRPr="00E1469E" w:rsidRDefault="00A81250" w:rsidP="00D87F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5431A7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5431A7">
        <w:rPr>
          <w:rFonts w:ascii="Times New Roman" w:hAnsi="Times New Roman" w:cs="Times New Roman"/>
          <w:sz w:val="28"/>
          <w:szCs w:val="28"/>
          <w:lang w:val="ru-RU"/>
        </w:rPr>
        <w:t>/развитие: текущая</w:t>
      </w:r>
    </w:p>
    <w:p w:rsidR="000C5AB4" w:rsidRPr="00F0483D" w:rsidRDefault="00894E17" w:rsidP="000C5AB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81250" w:rsidRPr="00E1469E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A81250"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A81250" w:rsidRPr="00A81250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буд</w:t>
      </w:r>
      <w:r w:rsidR="004473D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ут направлены на </w:t>
      </w:r>
      <w:r w:rsidR="007F370D" w:rsidRPr="007F37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Текущий ремонт улицы </w:t>
      </w:r>
      <w:proofErr w:type="spellStart"/>
      <w:r w:rsidR="008534C8" w:rsidRPr="00F0483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Ж.Құрылыс</w:t>
      </w:r>
      <w:proofErr w:type="spellEnd"/>
      <w:r w:rsidR="008534C8" w:rsidRPr="00F0483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с. </w:t>
      </w:r>
      <w:proofErr w:type="spellStart"/>
      <w:r w:rsidR="008534C8" w:rsidRPr="00F0483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Чулокай</w:t>
      </w:r>
      <w:proofErr w:type="spellEnd"/>
      <w:r w:rsidR="008534C8" w:rsidRPr="00F0483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</w:t>
      </w:r>
      <w:r w:rsidR="007F370D" w:rsidRPr="00F0483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Панфиловского района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276"/>
        <w:gridCol w:w="1276"/>
        <w:gridCol w:w="992"/>
        <w:gridCol w:w="1134"/>
        <w:gridCol w:w="1007"/>
      </w:tblGrid>
      <w:tr w:rsidR="00A81250" w:rsidRPr="00F0483D" w:rsidTr="000D299C">
        <w:trPr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250" w:rsidRPr="00F0483D" w:rsidRDefault="00A81250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  <w:proofErr w:type="spellEnd"/>
            <w:r w:rsidR="003E5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прямого</w:t>
            </w:r>
            <w:proofErr w:type="spellEnd"/>
            <w:r w:rsidR="003E5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250" w:rsidRPr="00F0483D" w:rsidRDefault="00A81250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250" w:rsidRPr="00F0483D" w:rsidRDefault="00A81250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Отчетный</w:t>
            </w:r>
            <w:proofErr w:type="spellEnd"/>
            <w:r w:rsidR="003E5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250" w:rsidRPr="00F0483D" w:rsidRDefault="00A81250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proofErr w:type="spellEnd"/>
            <w:r w:rsidR="003E5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текущего</w:t>
            </w:r>
            <w:proofErr w:type="spellEnd"/>
            <w:r w:rsidR="003E5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250" w:rsidRPr="00F0483D" w:rsidRDefault="00A81250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Плановый</w:t>
            </w:r>
            <w:proofErr w:type="spellEnd"/>
            <w:r w:rsidR="003E5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  <w:proofErr w:type="spellEnd"/>
          </w:p>
        </w:tc>
      </w:tr>
      <w:tr w:rsidR="00C841C5" w:rsidRPr="00F0483D" w:rsidTr="000D299C">
        <w:trPr>
          <w:trHeight w:val="555"/>
        </w:trPr>
        <w:tc>
          <w:tcPr>
            <w:tcW w:w="3119" w:type="dxa"/>
            <w:vMerge/>
          </w:tcPr>
          <w:p w:rsidR="00C841C5" w:rsidRPr="00F0483D" w:rsidRDefault="00C841C5" w:rsidP="00C841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841C5" w:rsidRPr="00F0483D" w:rsidRDefault="00C841C5" w:rsidP="00C841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Pr="00F0483D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Pr="00F0483D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Pr="00F0483D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Pr="00F0483D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Pr="00F0483D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2024 г.</w:t>
            </w:r>
          </w:p>
        </w:tc>
      </w:tr>
      <w:tr w:rsidR="00A81250" w:rsidRPr="00F0483D" w:rsidTr="000D299C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250" w:rsidRPr="00F0483D" w:rsidRDefault="007F370D" w:rsidP="000D299C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Текущий ремонт улицы </w:t>
            </w:r>
            <w:proofErr w:type="spellStart"/>
            <w:r w:rsidR="00F0483D"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lastRenderedPageBreak/>
              <w:t>Ж.Құрылыс</w:t>
            </w:r>
            <w:proofErr w:type="spellEnd"/>
            <w:r w:rsidR="00F0483D"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 с. </w:t>
            </w:r>
            <w:proofErr w:type="spellStart"/>
            <w:r w:rsidR="00F0483D"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Чулокай</w:t>
            </w:r>
            <w:proofErr w:type="spellEnd"/>
            <w:r w:rsidR="00F0483D"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 </w:t>
            </w: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Панфиловского района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250" w:rsidRPr="00F0483D" w:rsidRDefault="00A81250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работа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250" w:rsidRPr="00F0483D" w:rsidRDefault="000D299C" w:rsidP="009640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250" w:rsidRPr="00F0483D" w:rsidRDefault="00A81250" w:rsidP="009640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250" w:rsidRPr="00F0483D" w:rsidRDefault="00A81250" w:rsidP="009640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250" w:rsidRPr="00F0483D" w:rsidRDefault="00A81250" w:rsidP="009640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250" w:rsidRPr="00F0483D" w:rsidRDefault="00A81250" w:rsidP="009640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Pr="00F04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0C5AB4" w:rsidRPr="00A81250" w:rsidRDefault="000C5AB4" w:rsidP="000C5AB4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1842"/>
        <w:gridCol w:w="1087"/>
        <w:gridCol w:w="992"/>
        <w:gridCol w:w="1134"/>
        <w:gridCol w:w="851"/>
        <w:gridCol w:w="850"/>
      </w:tblGrid>
      <w:tr w:rsidR="00C147F8" w:rsidRPr="004F0BDE" w:rsidTr="00F0483D">
        <w:trPr>
          <w:trHeight w:val="30"/>
        </w:trPr>
        <w:tc>
          <w:tcPr>
            <w:tcW w:w="34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F8" w:rsidRPr="004F0BDE" w:rsidRDefault="00C147F8" w:rsidP="00DE5E1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84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F8" w:rsidRPr="004F0BDE" w:rsidRDefault="00C147F8" w:rsidP="00DE5E1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F8" w:rsidRPr="004F0BDE" w:rsidRDefault="00C147F8" w:rsidP="00DE5E1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F8" w:rsidRPr="004F0BDE" w:rsidRDefault="00C147F8" w:rsidP="00DE5E1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F8" w:rsidRPr="004F0BDE" w:rsidRDefault="00C147F8" w:rsidP="00DE5E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3E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GoBack"/>
            <w:bookmarkEnd w:id="2"/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C841C5" w:rsidRPr="004F0BDE" w:rsidTr="00F0483D">
        <w:trPr>
          <w:trHeight w:val="30"/>
        </w:trPr>
        <w:tc>
          <w:tcPr>
            <w:tcW w:w="34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Pr="004F0BDE" w:rsidRDefault="00C841C5" w:rsidP="00C8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Pr="004F0BDE" w:rsidRDefault="00C841C5" w:rsidP="00C8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1C5" w:rsidRDefault="00C841C5" w:rsidP="00C841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г.</w:t>
            </w:r>
          </w:p>
        </w:tc>
      </w:tr>
      <w:tr w:rsidR="00F0483D" w:rsidRPr="004F0BDE" w:rsidTr="00F0483D">
        <w:trPr>
          <w:trHeight w:val="30"/>
        </w:trPr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584483" w:rsidRDefault="00F0483D" w:rsidP="004473D6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мер по содействию экономическому развитию регионов в рамках программы развития регионов до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F0BDE" w:rsidRDefault="00F0483D" w:rsidP="004473D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375AD" w:rsidRDefault="00D87F24" w:rsidP="00A765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4252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375AD" w:rsidRDefault="00F0483D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375AD" w:rsidRDefault="00F0483D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375AD" w:rsidRDefault="00F0483D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375AD" w:rsidRDefault="00F0483D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</w:tr>
      <w:tr w:rsidR="00F0483D" w:rsidRPr="004F0BDE" w:rsidTr="00F0483D">
        <w:trPr>
          <w:trHeight w:val="30"/>
        </w:trPr>
        <w:tc>
          <w:tcPr>
            <w:tcW w:w="3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F0BDE" w:rsidRDefault="00F0483D" w:rsidP="00C841C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F0BDE" w:rsidRDefault="00F0483D" w:rsidP="00C841C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375AD" w:rsidRDefault="00D87F24" w:rsidP="00A765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4252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375AD" w:rsidRDefault="00F0483D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375AD" w:rsidRDefault="00F0483D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375AD" w:rsidRDefault="00F0483D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83D" w:rsidRPr="004375AD" w:rsidRDefault="00F0483D" w:rsidP="00C971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4375</w:t>
            </w:r>
          </w:p>
        </w:tc>
      </w:tr>
    </w:tbl>
    <w:p w:rsidR="00AB3902" w:rsidRPr="00A81250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AB3902" w:rsidRPr="00A81250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B25C1"/>
    <w:rsid w:val="000C5AB4"/>
    <w:rsid w:val="000D299C"/>
    <w:rsid w:val="001021AE"/>
    <w:rsid w:val="0013507A"/>
    <w:rsid w:val="00145297"/>
    <w:rsid w:val="00147188"/>
    <w:rsid w:val="00155CE1"/>
    <w:rsid w:val="00176D2D"/>
    <w:rsid w:val="0019616C"/>
    <w:rsid w:val="001965B7"/>
    <w:rsid w:val="001B3DD9"/>
    <w:rsid w:val="001B67E1"/>
    <w:rsid w:val="001C6294"/>
    <w:rsid w:val="001D5B1C"/>
    <w:rsid w:val="00205CA0"/>
    <w:rsid w:val="002143BB"/>
    <w:rsid w:val="002159C2"/>
    <w:rsid w:val="00222DA7"/>
    <w:rsid w:val="00236264"/>
    <w:rsid w:val="002555BE"/>
    <w:rsid w:val="00274239"/>
    <w:rsid w:val="002A03AD"/>
    <w:rsid w:val="002A4DDA"/>
    <w:rsid w:val="002E5516"/>
    <w:rsid w:val="002F3159"/>
    <w:rsid w:val="0030322F"/>
    <w:rsid w:val="00316A31"/>
    <w:rsid w:val="00331ABC"/>
    <w:rsid w:val="00366F38"/>
    <w:rsid w:val="00390822"/>
    <w:rsid w:val="003B2415"/>
    <w:rsid w:val="003B494F"/>
    <w:rsid w:val="003C2120"/>
    <w:rsid w:val="003E5190"/>
    <w:rsid w:val="00436624"/>
    <w:rsid w:val="004473D6"/>
    <w:rsid w:val="00453601"/>
    <w:rsid w:val="00467BF9"/>
    <w:rsid w:val="004D59BE"/>
    <w:rsid w:val="004F0BDE"/>
    <w:rsid w:val="004F0F10"/>
    <w:rsid w:val="0051567E"/>
    <w:rsid w:val="00552942"/>
    <w:rsid w:val="005615E1"/>
    <w:rsid w:val="00572EF6"/>
    <w:rsid w:val="00584483"/>
    <w:rsid w:val="00587509"/>
    <w:rsid w:val="005935E0"/>
    <w:rsid w:val="005B0FC4"/>
    <w:rsid w:val="005B7420"/>
    <w:rsid w:val="005D5263"/>
    <w:rsid w:val="005E74F1"/>
    <w:rsid w:val="005F4646"/>
    <w:rsid w:val="00607814"/>
    <w:rsid w:val="00612EBE"/>
    <w:rsid w:val="00615FA1"/>
    <w:rsid w:val="00623ECF"/>
    <w:rsid w:val="00651169"/>
    <w:rsid w:val="00680570"/>
    <w:rsid w:val="006A17DD"/>
    <w:rsid w:val="006A675F"/>
    <w:rsid w:val="006B1D90"/>
    <w:rsid w:val="00700CA3"/>
    <w:rsid w:val="0074441C"/>
    <w:rsid w:val="00751696"/>
    <w:rsid w:val="00764D47"/>
    <w:rsid w:val="007B295D"/>
    <w:rsid w:val="007E1465"/>
    <w:rsid w:val="007F07EA"/>
    <w:rsid w:val="007F370D"/>
    <w:rsid w:val="00811D72"/>
    <w:rsid w:val="00812E77"/>
    <w:rsid w:val="008264CB"/>
    <w:rsid w:val="0084127F"/>
    <w:rsid w:val="00852CA3"/>
    <w:rsid w:val="008534C8"/>
    <w:rsid w:val="00894E17"/>
    <w:rsid w:val="008C0786"/>
    <w:rsid w:val="008C3EED"/>
    <w:rsid w:val="00911F8F"/>
    <w:rsid w:val="0091584B"/>
    <w:rsid w:val="009355D1"/>
    <w:rsid w:val="00941B06"/>
    <w:rsid w:val="00947915"/>
    <w:rsid w:val="00956ECE"/>
    <w:rsid w:val="009818B8"/>
    <w:rsid w:val="009828CD"/>
    <w:rsid w:val="00A20490"/>
    <w:rsid w:val="00A216A1"/>
    <w:rsid w:val="00A43463"/>
    <w:rsid w:val="00A47867"/>
    <w:rsid w:val="00A507E0"/>
    <w:rsid w:val="00A60DF6"/>
    <w:rsid w:val="00A81250"/>
    <w:rsid w:val="00A8287A"/>
    <w:rsid w:val="00A92122"/>
    <w:rsid w:val="00AB3902"/>
    <w:rsid w:val="00AB6188"/>
    <w:rsid w:val="00AD4928"/>
    <w:rsid w:val="00AF5F96"/>
    <w:rsid w:val="00B16412"/>
    <w:rsid w:val="00B525D3"/>
    <w:rsid w:val="00B85F4A"/>
    <w:rsid w:val="00B91FA7"/>
    <w:rsid w:val="00B94CC5"/>
    <w:rsid w:val="00BA22F1"/>
    <w:rsid w:val="00BA3C20"/>
    <w:rsid w:val="00BF012C"/>
    <w:rsid w:val="00C147F8"/>
    <w:rsid w:val="00C355A4"/>
    <w:rsid w:val="00C41C79"/>
    <w:rsid w:val="00C841C5"/>
    <w:rsid w:val="00C95F87"/>
    <w:rsid w:val="00CA2FE5"/>
    <w:rsid w:val="00CB49B7"/>
    <w:rsid w:val="00CE28CA"/>
    <w:rsid w:val="00CE510E"/>
    <w:rsid w:val="00CE7E80"/>
    <w:rsid w:val="00D42628"/>
    <w:rsid w:val="00D429E4"/>
    <w:rsid w:val="00D55F44"/>
    <w:rsid w:val="00D603EC"/>
    <w:rsid w:val="00D676CA"/>
    <w:rsid w:val="00D87F24"/>
    <w:rsid w:val="00DE05FD"/>
    <w:rsid w:val="00E21549"/>
    <w:rsid w:val="00E5640C"/>
    <w:rsid w:val="00E57908"/>
    <w:rsid w:val="00F00173"/>
    <w:rsid w:val="00F0483D"/>
    <w:rsid w:val="00F14CD5"/>
    <w:rsid w:val="00F167F0"/>
    <w:rsid w:val="00F416D5"/>
    <w:rsid w:val="00F42B4F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tlid-translation">
    <w:name w:val="tlid-translation"/>
    <w:basedOn w:val="a0"/>
    <w:rsid w:val="00A60DF6"/>
  </w:style>
  <w:style w:type="paragraph" w:styleId="af">
    <w:name w:val="Balloon Text"/>
    <w:basedOn w:val="a"/>
    <w:link w:val="af0"/>
    <w:uiPriority w:val="99"/>
    <w:semiHidden/>
    <w:unhideWhenUsed/>
    <w:rsid w:val="007F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370D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56</cp:revision>
  <cp:lastPrinted>2021-01-25T03:40:00Z</cp:lastPrinted>
  <dcterms:created xsi:type="dcterms:W3CDTF">2017-02-20T04:07:00Z</dcterms:created>
  <dcterms:modified xsi:type="dcterms:W3CDTF">2021-04-25T18:24:00Z</dcterms:modified>
</cp:coreProperties>
</file>