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бағдарламаларды (кіші бағдарламаларды) іске асыру туралы есепке түсіндірме жазба)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ММ Есеболатов ауылдық округі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Ақсу ауданының</w:t>
      </w:r>
    </w:p>
    <w:p w:rsidR="003262DE" w:rsidRPr="000D6222" w:rsidRDefault="003262DE" w:rsidP="003262DE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>Ақсу ауданының Есеболатов ауылдық округі ММ жергілікті бюджеттен қаржыландырылатын жергілікті өзін-өзі басқару болып табылады. Штат саны 11 бірлікті құрайды, оның ішінде 5 Мемлекеттік қызметкер 6 бірлікті т</w:t>
      </w:r>
      <w:r w:rsidR="00D157CD" w:rsidRPr="000D6222">
        <w:rPr>
          <w:rFonts w:ascii="Times New Roman" w:hAnsi="Times New Roman" w:cs="Times New Roman"/>
          <w:sz w:val="32"/>
          <w:szCs w:val="32"/>
          <w:lang w:val="kk-KZ"/>
        </w:rPr>
        <w:t>ехникалық қызметкер құрайды. 2020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жылы көрсетілген төрт бағдарлама бойынша қызмет ету үшін жалпы сомасы </w:t>
      </w:r>
      <w:r w:rsidR="00D157CD" w:rsidRPr="000D6222">
        <w:rPr>
          <w:rFonts w:ascii="Times New Roman" w:hAnsi="Times New Roman" w:cs="Times New Roman"/>
          <w:sz w:val="32"/>
          <w:szCs w:val="32"/>
          <w:lang w:val="kk-KZ"/>
        </w:rPr>
        <w:t>30 525.0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мың теңге бөлінді.</w:t>
      </w:r>
    </w:p>
    <w:p w:rsidR="003262DE" w:rsidRPr="000D6222" w:rsidRDefault="003262DE" w:rsidP="003262D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0D6222">
        <w:rPr>
          <w:rFonts w:ascii="Times New Roman" w:hAnsi="Times New Roman" w:cs="Times New Roman"/>
          <w:sz w:val="32"/>
          <w:szCs w:val="32"/>
          <w:lang w:val="kk-KZ"/>
        </w:rPr>
        <w:t>Жоспарланған іс-шараларды іске асыру және</w:t>
      </w:r>
    </w:p>
    <w:p w:rsidR="003262DE" w:rsidRPr="000D6222" w:rsidRDefault="003262DE" w:rsidP="003262D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0D6222">
        <w:rPr>
          <w:rFonts w:ascii="Times New Roman" w:hAnsi="Times New Roman" w:cs="Times New Roman"/>
          <w:sz w:val="32"/>
          <w:szCs w:val="32"/>
          <w:lang w:val="kk-KZ"/>
        </w:rPr>
        <w:t>бюджеттік бағдарламаның көрсеткіштеріне қол жеткізу</w:t>
      </w:r>
    </w:p>
    <w:p w:rsidR="003262DE" w:rsidRPr="000D6222" w:rsidRDefault="003262DE" w:rsidP="003262DE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D157CD" w:rsidRPr="000D6222" w:rsidRDefault="000D6222" w:rsidP="003262DE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1. 001 "Қаладағы аудан, аудандық маңызы бар қала, кент, ауыл, ауылдық округ әкімінің қызметін қамтамасыз ету жөніндегі қызметтер" бағдарламасы бойынша шығындар сомасы </w:t>
      </w:r>
      <w:r w:rsidR="00D157CD" w:rsidRPr="000D6222">
        <w:rPr>
          <w:rFonts w:ascii="Times New Roman" w:hAnsi="Times New Roman" w:cs="Times New Roman"/>
          <w:sz w:val="32"/>
          <w:szCs w:val="32"/>
          <w:lang w:val="kk-KZ"/>
        </w:rPr>
        <w:t>18826.0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мың теңг</w:t>
      </w:r>
      <w:r w:rsidR="00D157CD" w:rsidRPr="000D6222">
        <w:rPr>
          <w:rFonts w:ascii="Times New Roman" w:hAnsi="Times New Roman" w:cs="Times New Roman"/>
          <w:sz w:val="32"/>
          <w:szCs w:val="32"/>
          <w:lang w:val="kk-KZ"/>
        </w:rPr>
        <w:t>ені құрады. Осылайша, 31.12.2020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жылға </w:t>
      </w:r>
      <w:r w:rsidR="00D157CD" w:rsidRPr="000D6222">
        <w:rPr>
          <w:rFonts w:ascii="Times New Roman" w:hAnsi="Times New Roman" w:cs="Times New Roman"/>
          <w:sz w:val="32"/>
          <w:szCs w:val="32"/>
          <w:lang w:val="kk-KZ"/>
        </w:rPr>
        <w:t>18 825.531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мың теңге игерілді, орындалуы 99</w:t>
      </w:r>
      <w:r w:rsidR="00D157CD" w:rsidRPr="000D6222">
        <w:rPr>
          <w:rFonts w:ascii="Times New Roman" w:hAnsi="Times New Roman" w:cs="Times New Roman"/>
          <w:sz w:val="32"/>
          <w:szCs w:val="32"/>
          <w:lang w:val="kk-KZ"/>
        </w:rPr>
        <w:t>.99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>% құрады. Бюджеттік бағдарлама бойынша тікелей нәтиже көрсеткіші 99% - ға жетті.</w:t>
      </w:r>
    </w:p>
    <w:p w:rsidR="003262DE" w:rsidRPr="000D6222" w:rsidRDefault="00D157CD" w:rsidP="003262D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D6222">
        <w:rPr>
          <w:rFonts w:ascii="Times New Roman" w:hAnsi="Times New Roman" w:cs="Times New Roman"/>
          <w:sz w:val="32"/>
          <w:szCs w:val="32"/>
          <w:lang w:val="kk-KZ"/>
        </w:rPr>
        <w:t xml:space="preserve">      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2. 022-Мемлекеттік органның күрделі шығыстары. Осы бағдарлама бойынша бөлінген сома 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>944.0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мың 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>құрады. 414 ерекшелік бойынша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756,0 </w:t>
      </w:r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мың 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>бөлінген оған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3 ноутбук 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>сатып алынды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және 2 принтер алынды соммасы 755,104 </w:t>
      </w:r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мың </w:t>
      </w:r>
      <w:proofErr w:type="spellStart"/>
      <w:r w:rsidRPr="000D6222">
        <w:rPr>
          <w:rFonts w:ascii="Times New Roman" w:hAnsi="Times New Roman" w:cs="Times New Roman"/>
          <w:sz w:val="32"/>
          <w:szCs w:val="32"/>
          <w:lang w:val="kk-KZ"/>
        </w:rPr>
        <w:t>тенгені</w:t>
      </w:r>
      <w:proofErr w:type="spellEnd"/>
      <w:r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құрады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.</w:t>
      </w:r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>41</w:t>
      </w:r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>6</w:t>
      </w:r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ерекшелік бойынша</w:t>
      </w:r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188,0 </w:t>
      </w:r>
      <w:proofErr w:type="spellStart"/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>тенге</w:t>
      </w:r>
      <w:proofErr w:type="spellEnd"/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бөлінді 187,760 мың  </w:t>
      </w:r>
      <w:proofErr w:type="spellStart"/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>тенгеге</w:t>
      </w:r>
      <w:proofErr w:type="spellEnd"/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 1 С бағдарламасын сатып алдық. 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Жыл соңында игеру</w:t>
      </w:r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942,864 мың </w:t>
      </w:r>
      <w:proofErr w:type="spellStart"/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>тенге</w:t>
      </w:r>
      <w:proofErr w:type="spellEnd"/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яғни 99,99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>%</w:t>
      </w:r>
      <w:r w:rsidR="000D6222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>құрады</w:t>
      </w:r>
    </w:p>
    <w:p w:rsidR="003262DE" w:rsidRPr="000D6222" w:rsidRDefault="000D6222" w:rsidP="003262DE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>3. 011-аумақты абаттандыру және көгалдандыру . Бағдарлама бойынша бөлінген сома 84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>45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,0 мың теңгені құрады. Шығындар абаттандыруға және көгалдандыруға 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>2445,0 мың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теңге жұмсалды, ал 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>60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00,0 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мың 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теңге көлемінде бөлінген қаражат </w:t>
      </w:r>
      <w:proofErr w:type="spellStart"/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>Есебола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>тов</w:t>
      </w:r>
      <w:proofErr w:type="spellEnd"/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ауылдық округінің 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>ескерткішті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ағымдағы жөндеуге жұмсалды.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>%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игерілді.</w:t>
      </w:r>
    </w:p>
    <w:p w:rsidR="003262DE" w:rsidRPr="000D6222" w:rsidRDefault="000D6222" w:rsidP="003262DE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       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>4. 013-елді мекендердегі автомобиль жолдарының жұмыс істеуін қамтамасыз ету. Бөлінген қаражат 3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>10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>,0 мың теңгені құрады. Барлық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бөлінген сома 100-ге игерілді%.</w:t>
      </w:r>
    </w:p>
    <w:p w:rsidR="000D6222" w:rsidRPr="000D6222" w:rsidRDefault="000D6222" w:rsidP="003262DE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5.009- елді мекендерді санитарлық тазарту жасау жұмыстарына 2000,0 мың </w:t>
      </w:r>
      <w:proofErr w:type="spellStart"/>
      <w:r w:rsidRPr="000D6222">
        <w:rPr>
          <w:rFonts w:ascii="Times New Roman" w:hAnsi="Times New Roman" w:cs="Times New Roman"/>
          <w:sz w:val="32"/>
          <w:szCs w:val="32"/>
          <w:lang w:val="kk-KZ"/>
        </w:rPr>
        <w:t>тенге</w:t>
      </w:r>
      <w:proofErr w:type="spellEnd"/>
      <w:r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бөлініп , 100% орындалды</w:t>
      </w:r>
    </w:p>
    <w:p w:rsidR="003262DE" w:rsidRPr="000D6222" w:rsidRDefault="000D6222" w:rsidP="003262DE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>2020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 xml:space="preserve"> жылдың қорытындысы бойынша тікелей нәтиже көрсеткіштері 99,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>99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>% - ға жетті, жоғарыда көрсетілген барлық бағдарламалар бойынша қаржыландыру жоспарының орындалуы 99,9</w:t>
      </w:r>
      <w:r w:rsidRPr="000D6222">
        <w:rPr>
          <w:rFonts w:ascii="Times New Roman" w:hAnsi="Times New Roman" w:cs="Times New Roman"/>
          <w:sz w:val="32"/>
          <w:szCs w:val="32"/>
          <w:lang w:val="kk-KZ"/>
        </w:rPr>
        <w:t>9</w:t>
      </w:r>
      <w:r w:rsidR="003262DE" w:rsidRPr="000D6222">
        <w:rPr>
          <w:rFonts w:ascii="Times New Roman" w:hAnsi="Times New Roman" w:cs="Times New Roman"/>
          <w:sz w:val="32"/>
          <w:szCs w:val="32"/>
          <w:lang w:val="kk-KZ"/>
        </w:rPr>
        <w:t>% - ды құрады.</w:t>
      </w:r>
      <w:bookmarkStart w:id="0" w:name="_GoBack"/>
      <w:bookmarkEnd w:id="0"/>
    </w:p>
    <w:p w:rsidR="003262DE" w:rsidRPr="003262DE" w:rsidRDefault="003262DE" w:rsidP="003262DE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262DE" w:rsidRPr="003262DE" w:rsidRDefault="003262DE" w:rsidP="003262DE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Есеболатов ауылдық округінің әкімі </w:t>
      </w:r>
      <w:r w:rsidR="000D622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Б. Т. Нұрахметов</w:t>
      </w:r>
    </w:p>
    <w:p w:rsidR="003262DE" w:rsidRPr="003262DE" w:rsidRDefault="003262DE" w:rsidP="003262DE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3262DE" w:rsidRDefault="003262DE" w:rsidP="003262DE"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Бас маман </w:t>
      </w:r>
      <w:r w:rsidR="000D6222">
        <w:rPr>
          <w:rFonts w:ascii="Times New Roman" w:hAnsi="Times New Roman" w:cs="Times New Roman"/>
          <w:b/>
          <w:sz w:val="32"/>
          <w:szCs w:val="32"/>
          <w:lang w:val="kk-KZ"/>
        </w:rPr>
        <w:t>–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есепші</w:t>
      </w:r>
      <w:r w:rsidR="000D622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0D6222" w:rsidRPr="003262DE">
        <w:rPr>
          <w:rFonts w:ascii="Times New Roman" w:hAnsi="Times New Roman" w:cs="Times New Roman"/>
          <w:b/>
          <w:sz w:val="32"/>
          <w:szCs w:val="32"/>
          <w:lang w:val="kk-KZ"/>
        </w:rPr>
        <w:t>М. Б</w:t>
      </w:r>
      <w:r w:rsidR="000D6222"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Жабықбаева</w:t>
      </w:r>
      <w:proofErr w:type="spellEnd"/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sectPr w:rsidR="00653AFB" w:rsidRPr="003262DE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E4"/>
    <w:rsid w:val="00024242"/>
    <w:rsid w:val="0004345E"/>
    <w:rsid w:val="000C6B6F"/>
    <w:rsid w:val="000D6222"/>
    <w:rsid w:val="00101100"/>
    <w:rsid w:val="001960B9"/>
    <w:rsid w:val="003262DE"/>
    <w:rsid w:val="0038576D"/>
    <w:rsid w:val="0039568D"/>
    <w:rsid w:val="00543C61"/>
    <w:rsid w:val="0063342F"/>
    <w:rsid w:val="00653AFB"/>
    <w:rsid w:val="0065759C"/>
    <w:rsid w:val="00667CFC"/>
    <w:rsid w:val="006D55B7"/>
    <w:rsid w:val="007B17E4"/>
    <w:rsid w:val="00847127"/>
    <w:rsid w:val="00896AA4"/>
    <w:rsid w:val="008F360A"/>
    <w:rsid w:val="0090330D"/>
    <w:rsid w:val="0098083A"/>
    <w:rsid w:val="00A26C5F"/>
    <w:rsid w:val="00A503A4"/>
    <w:rsid w:val="00AB6326"/>
    <w:rsid w:val="00C93A5A"/>
    <w:rsid w:val="00D157CD"/>
    <w:rsid w:val="00DF7A5E"/>
    <w:rsid w:val="00E46F45"/>
    <w:rsid w:val="00F14280"/>
    <w:rsid w:val="00F21D4A"/>
    <w:rsid w:val="00F32494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F8F8"/>
  <w15:docId w15:val="{B3777204-A9C0-4B46-9278-42B6E860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</cp:revision>
  <dcterms:created xsi:type="dcterms:W3CDTF">2020-03-15T18:16:00Z</dcterms:created>
  <dcterms:modified xsi:type="dcterms:W3CDTF">2021-03-30T15:56:00Z</dcterms:modified>
</cp:coreProperties>
</file>