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</w:t>
      </w:r>
      <w:r w:rsidR="00281726">
        <w:rPr>
          <w:rFonts w:ascii="Times New Roman" w:hAnsi="Times New Roman" w:cs="Times New Roman"/>
          <w:b/>
          <w:sz w:val="32"/>
          <w:szCs w:val="32"/>
          <w:lang w:val="kk-KZ"/>
        </w:rPr>
        <w:t>рашилик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ского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67CFC" w:rsidRDefault="00667CFC" w:rsidP="00484F0B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5759C" w:rsidRDefault="00543C61" w:rsidP="006575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013-Обеспечение функционирование автомобильных дорог населенных пуктов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</w:t>
      </w:r>
      <w:proofErr w:type="spellStart"/>
      <w:r w:rsidR="0065759C">
        <w:rPr>
          <w:rFonts w:ascii="Times New Roman" w:hAnsi="Times New Roman" w:cs="Times New Roman"/>
          <w:sz w:val="32"/>
          <w:szCs w:val="32"/>
        </w:rPr>
        <w:t>ыделенная</w:t>
      </w:r>
      <w:proofErr w:type="spellEnd"/>
      <w:r w:rsidR="0065759C">
        <w:rPr>
          <w:rFonts w:ascii="Times New Roman" w:hAnsi="Times New Roman" w:cs="Times New Roman"/>
          <w:sz w:val="32"/>
          <w:szCs w:val="32"/>
        </w:rPr>
        <w:t xml:space="preserve"> сумма составила </w:t>
      </w:r>
      <w:r w:rsidR="00281726">
        <w:rPr>
          <w:rFonts w:ascii="Times New Roman" w:hAnsi="Times New Roman" w:cs="Times New Roman"/>
          <w:sz w:val="32"/>
          <w:szCs w:val="32"/>
          <w:lang w:val="kk-KZ"/>
        </w:rPr>
        <w:t>340</w:t>
      </w:r>
      <w:r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тыс. тенге</w:t>
      </w:r>
      <w:r w:rsidR="0065759C" w:rsidRPr="00DF7A5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F7A5E" w:rsidRPr="00DF7A5E">
        <w:rPr>
          <w:rFonts w:ascii="Times New Roman" w:hAnsi="Times New Roman" w:cs="Times New Roman"/>
          <w:sz w:val="32"/>
          <w:szCs w:val="32"/>
          <w:lang w:val="kk-KZ"/>
        </w:rPr>
        <w:t>Расходы направлены на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содержание улиц </w:t>
      </w:r>
      <w:r w:rsidR="005A0D7C">
        <w:rPr>
          <w:rFonts w:ascii="Times New Roman" w:hAnsi="Times New Roman" w:cs="Times New Roman"/>
          <w:sz w:val="32"/>
          <w:szCs w:val="32"/>
          <w:lang w:val="kk-KZ"/>
        </w:rPr>
        <w:t>Капаль</w:t>
      </w:r>
      <w:r>
        <w:rPr>
          <w:rFonts w:ascii="Times New Roman" w:hAnsi="Times New Roman" w:cs="Times New Roman"/>
          <w:sz w:val="32"/>
          <w:szCs w:val="32"/>
          <w:lang w:val="kk-KZ"/>
        </w:rPr>
        <w:t>ского сельского округа в зимнее время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759C" w:rsidRP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</w:t>
      </w:r>
      <w:r w:rsidR="0065759C">
        <w:rPr>
          <w:rFonts w:ascii="Times New Roman" w:hAnsi="Times New Roman" w:cs="Times New Roman"/>
          <w:sz w:val="32"/>
          <w:szCs w:val="32"/>
        </w:rPr>
        <w:t>%,</w:t>
      </w:r>
    </w:p>
    <w:p w:rsidR="0004345E" w:rsidRPr="005A0D7C" w:rsidRDefault="00281726" w:rsidP="0004345E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Так, по итогам 2020</w:t>
      </w:r>
      <w:r w:rsidR="0004345E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года 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показатели прямого результата достигнуты </w:t>
      </w:r>
      <w:r w:rsidR="00484F0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%, </w:t>
      </w:r>
      <w:r w:rsidR="0004345E" w:rsidRPr="005A0D7C">
        <w:rPr>
          <w:rFonts w:ascii="Times New Roman" w:hAnsi="Times New Roman" w:cs="Times New Roman"/>
          <w:sz w:val="32"/>
          <w:szCs w:val="32"/>
          <w:lang w:val="kk-KZ"/>
        </w:rPr>
        <w:t>исполнение плана финансирования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по всем вышеуказанным</w:t>
      </w:r>
      <w:r w:rsidR="00896AA4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программам</w:t>
      </w:r>
      <w:r w:rsidR="00E46F45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составила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84F0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%. </w:t>
      </w:r>
    </w:p>
    <w:p w:rsidR="00870D03" w:rsidRPr="005A0D7C" w:rsidRDefault="00870D03" w:rsidP="00484F0B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</w:t>
      </w:r>
      <w:r w:rsidR="00281726">
        <w:rPr>
          <w:rFonts w:ascii="Times New Roman" w:hAnsi="Times New Roman" w:cs="Times New Roman"/>
          <w:b/>
          <w:sz w:val="32"/>
          <w:szCs w:val="32"/>
          <w:lang w:val="kk-KZ"/>
        </w:rPr>
        <w:t>рашиликс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</w:t>
      </w:r>
      <w:r w:rsidR="00281726">
        <w:rPr>
          <w:rFonts w:ascii="Times New Roman" w:hAnsi="Times New Roman" w:cs="Times New Roman"/>
          <w:b/>
          <w:sz w:val="32"/>
          <w:szCs w:val="32"/>
          <w:lang w:val="kk-KZ"/>
        </w:rPr>
        <w:t>Ы.Садуакасов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281726">
        <w:rPr>
          <w:rFonts w:ascii="Times New Roman" w:hAnsi="Times New Roman" w:cs="Times New Roman"/>
          <w:b/>
          <w:sz w:val="32"/>
          <w:szCs w:val="32"/>
          <w:lang w:val="kk-KZ"/>
        </w:rPr>
        <w:t xml:space="preserve">Э.Толеубайкызы 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960B9"/>
    <w:rsid w:val="00281726"/>
    <w:rsid w:val="0038576D"/>
    <w:rsid w:val="00484F0B"/>
    <w:rsid w:val="00543C61"/>
    <w:rsid w:val="005A0D7C"/>
    <w:rsid w:val="0063342F"/>
    <w:rsid w:val="00653AFB"/>
    <w:rsid w:val="0065759C"/>
    <w:rsid w:val="00667CFC"/>
    <w:rsid w:val="006D55B7"/>
    <w:rsid w:val="007B17E4"/>
    <w:rsid w:val="00847127"/>
    <w:rsid w:val="00870D03"/>
    <w:rsid w:val="00896AA4"/>
    <w:rsid w:val="008F360A"/>
    <w:rsid w:val="0090330D"/>
    <w:rsid w:val="0098083A"/>
    <w:rsid w:val="00A26C5F"/>
    <w:rsid w:val="00A503A4"/>
    <w:rsid w:val="00AB6326"/>
    <w:rsid w:val="00C93A5A"/>
    <w:rsid w:val="00C94A08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2020-03-15T18:14:00Z</dcterms:created>
  <dcterms:modified xsi:type="dcterms:W3CDTF">2021-03-17T13:45:00Z</dcterms:modified>
</cp:coreProperties>
</file>