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7B8B0" w14:textId="77777777" w:rsidR="0016711A" w:rsidRPr="007B17E4" w:rsidRDefault="0016711A" w:rsidP="0016711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14:paraId="20A51B25" w14:textId="77777777" w:rsidR="0016711A" w:rsidRDefault="0016711A" w:rsidP="0016711A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«Аппарат акима Матайского сельского округа» акимата Аксуского района </w:t>
      </w:r>
    </w:p>
    <w:p w14:paraId="546A2174" w14:textId="77777777"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14:paraId="069235FD" w14:textId="77777777"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14:paraId="322DCC08" w14:textId="77777777"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414E8CE9" w14:textId="79F8A1BD" w:rsidR="00FF2DD6" w:rsidRPr="00FF2DD6" w:rsidRDefault="00FF2DD6" w:rsidP="00896A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E69DF">
        <w:rPr>
          <w:rFonts w:ascii="Times New Roman" w:hAnsi="Times New Roman" w:cs="Times New Roman"/>
          <w:sz w:val="32"/>
          <w:szCs w:val="32"/>
          <w:lang w:val="kk-KZ"/>
        </w:rPr>
        <w:t>По программе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E69DF">
        <w:rPr>
          <w:rFonts w:ascii="Times New Roman" w:hAnsi="Times New Roman" w:cs="Times New Roman"/>
          <w:sz w:val="32"/>
          <w:szCs w:val="32"/>
        </w:rPr>
        <w:t xml:space="preserve">022 </w:t>
      </w:r>
      <w:r>
        <w:rPr>
          <w:rFonts w:ascii="Times New Roman" w:hAnsi="Times New Roman" w:cs="Times New Roman"/>
          <w:sz w:val="32"/>
          <w:szCs w:val="32"/>
          <w:lang w:val="kk-KZ"/>
        </w:rPr>
        <w:t>«К</w:t>
      </w:r>
      <w:proofErr w:type="spellStart"/>
      <w:r w:rsidRPr="00FE69DF">
        <w:rPr>
          <w:rFonts w:ascii="Times New Roman" w:hAnsi="Times New Roman" w:cs="Times New Roman"/>
          <w:sz w:val="32"/>
          <w:szCs w:val="32"/>
        </w:rPr>
        <w:t>апитальные</w:t>
      </w:r>
      <w:proofErr w:type="spellEnd"/>
      <w:r w:rsidRPr="00FE69DF">
        <w:rPr>
          <w:rFonts w:ascii="Times New Roman" w:hAnsi="Times New Roman" w:cs="Times New Roman"/>
          <w:sz w:val="32"/>
          <w:szCs w:val="32"/>
        </w:rPr>
        <w:t xml:space="preserve"> расходы государственного органа</w:t>
      </w:r>
      <w:r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FE69DF">
        <w:rPr>
          <w:rFonts w:ascii="Times New Roman" w:hAnsi="Times New Roman" w:cs="Times New Roman"/>
          <w:sz w:val="32"/>
          <w:szCs w:val="32"/>
        </w:rPr>
        <w:t xml:space="preserve">. По 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данной программе </w:t>
      </w:r>
      <w:r w:rsidRPr="00FE69DF">
        <w:rPr>
          <w:rFonts w:ascii="Times New Roman" w:hAnsi="Times New Roman" w:cs="Times New Roman"/>
          <w:sz w:val="32"/>
          <w:szCs w:val="32"/>
        </w:rPr>
        <w:t xml:space="preserve">выделенная сумма составила 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sz w:val="32"/>
          <w:szCs w:val="32"/>
          <w:lang w:val="kk-KZ"/>
        </w:rPr>
        <w:t>88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>,0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Pr="00FE69DF">
        <w:rPr>
          <w:rFonts w:ascii="Times New Roman" w:hAnsi="Times New Roman" w:cs="Times New Roman"/>
          <w:sz w:val="32"/>
          <w:szCs w:val="32"/>
        </w:rPr>
        <w:t>К концу года освоение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составил</w:t>
      </w:r>
      <w:r w:rsidRPr="00FE69DF">
        <w:rPr>
          <w:rFonts w:ascii="Times New Roman" w:hAnsi="Times New Roman" w:cs="Times New Roman"/>
          <w:sz w:val="32"/>
          <w:szCs w:val="32"/>
        </w:rPr>
        <w:t>- 100%</w:t>
      </w:r>
    </w:p>
    <w:p w14:paraId="21E9520E" w14:textId="77777777"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14:paraId="0EFDAD91" w14:textId="77777777" w:rsidR="00543C61" w:rsidRPr="00543C61" w:rsidRDefault="00543C61" w:rsidP="00FE69D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FE69DF">
        <w:rPr>
          <w:rFonts w:ascii="Times New Roman" w:hAnsi="Times New Roman" w:cs="Times New Roman"/>
          <w:b/>
          <w:sz w:val="32"/>
          <w:szCs w:val="32"/>
          <w:lang w:val="kk-KZ"/>
        </w:rPr>
        <w:t>Матайского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FE69D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FE69DF">
        <w:rPr>
          <w:rFonts w:ascii="Times New Roman" w:hAnsi="Times New Roman" w:cs="Times New Roman"/>
          <w:b/>
          <w:sz w:val="32"/>
          <w:szCs w:val="32"/>
          <w:lang w:val="kk-KZ"/>
        </w:rPr>
        <w:t>Мусагулов Р.Т.</w:t>
      </w:r>
    </w:p>
    <w:p w14:paraId="34F85C48" w14:textId="77777777" w:rsidR="00543C61" w:rsidRPr="00543C61" w:rsidRDefault="00543C61" w:rsidP="00FE69D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6F9105F" w14:textId="77777777" w:rsidR="00543C61" w:rsidRPr="00543C61" w:rsidRDefault="00543C61" w:rsidP="00FE69D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FE69D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FE69DF">
        <w:rPr>
          <w:rFonts w:ascii="Times New Roman" w:hAnsi="Times New Roman" w:cs="Times New Roman"/>
          <w:b/>
          <w:sz w:val="32"/>
          <w:szCs w:val="32"/>
          <w:lang w:val="kk-KZ"/>
        </w:rPr>
        <w:t>Қасен Ж.Ә.</w:t>
      </w:r>
    </w:p>
    <w:p w14:paraId="0BF5DAAA" w14:textId="77777777"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25004"/>
    <w:multiLevelType w:val="hybridMultilevel"/>
    <w:tmpl w:val="B58C6B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7E4"/>
    <w:rsid w:val="00024242"/>
    <w:rsid w:val="0004345E"/>
    <w:rsid w:val="000C6B6F"/>
    <w:rsid w:val="00101100"/>
    <w:rsid w:val="0016711A"/>
    <w:rsid w:val="001960B9"/>
    <w:rsid w:val="0038576D"/>
    <w:rsid w:val="004A643B"/>
    <w:rsid w:val="00543C61"/>
    <w:rsid w:val="0063342F"/>
    <w:rsid w:val="00653AFB"/>
    <w:rsid w:val="0065759C"/>
    <w:rsid w:val="00667CFC"/>
    <w:rsid w:val="006D55B7"/>
    <w:rsid w:val="007B17E4"/>
    <w:rsid w:val="00847127"/>
    <w:rsid w:val="00896AA4"/>
    <w:rsid w:val="008F360A"/>
    <w:rsid w:val="0090330D"/>
    <w:rsid w:val="0098083A"/>
    <w:rsid w:val="00A26C5F"/>
    <w:rsid w:val="00A34FC3"/>
    <w:rsid w:val="00A503A4"/>
    <w:rsid w:val="00AB6326"/>
    <w:rsid w:val="00C0279D"/>
    <w:rsid w:val="00C93A5A"/>
    <w:rsid w:val="00DF7A5E"/>
    <w:rsid w:val="00E46F45"/>
    <w:rsid w:val="00F14280"/>
    <w:rsid w:val="00F21D4A"/>
    <w:rsid w:val="00F32494"/>
    <w:rsid w:val="00F53D77"/>
    <w:rsid w:val="00F911C6"/>
    <w:rsid w:val="00FE69DF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5498"/>
  <w15:docId w15:val="{BF5E4A15-F5EA-4565-B786-97D39165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2020-03-15T18:14:00Z</dcterms:created>
  <dcterms:modified xsi:type="dcterms:W3CDTF">2021-03-17T10:58:00Z</dcterms:modified>
</cp:coreProperties>
</file>