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63342F" w:rsidRDefault="00847127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Отдела </w:t>
      </w:r>
      <w:r w:rsidR="002B3B3D">
        <w:rPr>
          <w:rFonts w:ascii="Times New Roman" w:hAnsi="Times New Roman" w:cs="Times New Roman"/>
          <w:b/>
          <w:sz w:val="32"/>
          <w:szCs w:val="32"/>
          <w:lang w:val="kk-KZ"/>
        </w:rPr>
        <w:t xml:space="preserve">финансов </w:t>
      </w:r>
      <w:r w:rsidR="007B17E4" w:rsidRPr="007B17E4">
        <w:rPr>
          <w:rFonts w:ascii="Times New Roman" w:hAnsi="Times New Roman" w:cs="Times New Roman"/>
          <w:b/>
          <w:sz w:val="32"/>
          <w:szCs w:val="32"/>
          <w:lang w:val="kk-KZ"/>
        </w:rPr>
        <w:t>Аксуского района</w:t>
      </w:r>
    </w:p>
    <w:p w:rsidR="007B17E4" w:rsidRDefault="002B3B3D" w:rsidP="00024242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Государственное Учреждение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847127">
        <w:rPr>
          <w:rFonts w:ascii="Times New Roman" w:hAnsi="Times New Roman" w:cs="Times New Roman"/>
          <w:sz w:val="32"/>
          <w:szCs w:val="32"/>
          <w:lang w:val="kk-KZ"/>
        </w:rPr>
        <w:t xml:space="preserve">Отдел </w:t>
      </w:r>
      <w:r>
        <w:rPr>
          <w:rFonts w:ascii="Times New Roman" w:hAnsi="Times New Roman" w:cs="Times New Roman"/>
          <w:sz w:val="32"/>
          <w:szCs w:val="32"/>
          <w:lang w:val="kk-KZ"/>
        </w:rPr>
        <w:t>финансов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является исполнительным органом финансируемым из местного бюжета.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Штатная численность составляет </w:t>
      </w:r>
      <w:r>
        <w:rPr>
          <w:rFonts w:ascii="Times New Roman" w:hAnsi="Times New Roman" w:cs="Times New Roman"/>
          <w:sz w:val="32"/>
          <w:szCs w:val="32"/>
          <w:lang w:val="kk-KZ"/>
        </w:rPr>
        <w:t>5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едениц 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4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из них  государственных служащих </w:t>
      </w:r>
      <w:r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единицы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составляет технический персонал. </w:t>
      </w:r>
      <w:r w:rsidR="00024242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>В 20</w:t>
      </w:r>
      <w:r w:rsidR="00E36F06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году для функционирования деятельности </w:t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>001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програм</w:t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>ме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 общей сумме</w:t>
      </w:r>
      <w:r w:rsidR="00A26C5F">
        <w:rPr>
          <w:rFonts w:ascii="Times New Roman" w:hAnsi="Times New Roman" w:cs="Times New Roman"/>
          <w:sz w:val="32"/>
          <w:szCs w:val="32"/>
          <w:lang w:val="kk-KZ"/>
        </w:rPr>
        <w:t xml:space="preserve"> было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выделено</w:t>
      </w:r>
      <w:r w:rsidR="007B17E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18 1</w:t>
      </w:r>
      <w:r w:rsidR="00E36F06">
        <w:rPr>
          <w:rFonts w:ascii="Times New Roman" w:hAnsi="Times New Roman" w:cs="Times New Roman"/>
          <w:b/>
          <w:sz w:val="32"/>
          <w:szCs w:val="32"/>
          <w:lang w:val="kk-KZ"/>
        </w:rPr>
        <w:t>39</w:t>
      </w:r>
      <w:r w:rsidR="00D52B2B">
        <w:rPr>
          <w:rFonts w:ascii="Times New Roman" w:hAnsi="Times New Roman" w:cs="Times New Roman"/>
          <w:b/>
          <w:sz w:val="32"/>
          <w:szCs w:val="32"/>
          <w:lang w:val="kk-KZ"/>
        </w:rPr>
        <w:t>,0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тыс.тг.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C93A5A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45E" w:rsidRPr="00D52B2B" w:rsidRDefault="00F14280" w:rsidP="00D52B2B">
      <w:pPr>
        <w:spacing w:after="0"/>
        <w:ind w:firstLine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52B2B">
        <w:rPr>
          <w:rFonts w:ascii="Times New Roman" w:hAnsi="Times New Roman" w:cs="Times New Roman"/>
          <w:b/>
          <w:sz w:val="32"/>
          <w:szCs w:val="32"/>
          <w:lang w:val="kk-KZ"/>
        </w:rPr>
        <w:t>001</w:t>
      </w:r>
      <w:r w:rsidR="00847127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7C5A14" w:rsidRPr="007C5A14">
        <w:rPr>
          <w:rFonts w:ascii="Times New Roman" w:hAnsi="Times New Roman" w:cs="Times New Roman"/>
          <w:b/>
          <w:sz w:val="32"/>
          <w:szCs w:val="32"/>
          <w:lang w:val="kk-KZ"/>
        </w:rPr>
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</w:r>
      <w:r w:rsidR="00C93A5A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было выделено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53D77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- </w:t>
      </w:r>
      <w:r w:rsidR="00E36F06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DE0D3A">
        <w:rPr>
          <w:rFonts w:ascii="Times New Roman" w:hAnsi="Times New Roman" w:cs="Times New Roman"/>
          <w:b/>
          <w:sz w:val="32"/>
          <w:szCs w:val="32"/>
          <w:lang w:val="kk-KZ"/>
        </w:rPr>
        <w:t>81</w:t>
      </w:r>
      <w:r w:rsidR="00E36F06">
        <w:rPr>
          <w:rFonts w:ascii="Times New Roman" w:hAnsi="Times New Roman" w:cs="Times New Roman"/>
          <w:b/>
          <w:sz w:val="32"/>
          <w:szCs w:val="32"/>
          <w:lang w:val="kk-KZ"/>
        </w:rPr>
        <w:t>39</w:t>
      </w:r>
      <w:r w:rsidR="00F53D77" w:rsidRPr="00D52B2B">
        <w:rPr>
          <w:rFonts w:ascii="Times New Roman" w:hAnsi="Times New Roman" w:cs="Times New Roman"/>
          <w:b/>
          <w:sz w:val="32"/>
          <w:szCs w:val="32"/>
          <w:lang w:val="kk-KZ"/>
        </w:rPr>
        <w:t> ,0 тыс.тг.</w:t>
      </w:r>
      <w:r w:rsidR="00F53D77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96AA4" w:rsidRPr="00D52B2B">
        <w:rPr>
          <w:rFonts w:ascii="Times New Roman" w:hAnsi="Times New Roman" w:cs="Times New Roman"/>
          <w:sz w:val="32"/>
          <w:szCs w:val="32"/>
          <w:lang w:val="kk-KZ"/>
        </w:rPr>
        <w:t>Основным направлением затрат в рамках данной  программы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96AA4" w:rsidRPr="00D52B2B">
        <w:rPr>
          <w:rFonts w:ascii="Times New Roman" w:hAnsi="Times New Roman" w:cs="Times New Roman"/>
          <w:sz w:val="32"/>
          <w:szCs w:val="32"/>
          <w:lang w:val="kk-KZ"/>
        </w:rPr>
        <w:t>являются расходы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на оплату труда работников гос.органа, оплату коммунальных услуг, на приобретение б</w:t>
      </w:r>
      <w:r w:rsidR="00896AA4" w:rsidRPr="00D52B2B">
        <w:rPr>
          <w:rFonts w:ascii="Times New Roman" w:hAnsi="Times New Roman" w:cs="Times New Roman"/>
          <w:sz w:val="32"/>
          <w:szCs w:val="32"/>
          <w:lang w:val="kk-KZ"/>
        </w:rPr>
        <w:t>езина для служебного автомобиля, в связи с производственной и служебной необходимостью производились расходы на технологическое сопровождение, ремонт основных средств</w:t>
      </w:r>
      <w:r w:rsidR="00F53D77" w:rsidRPr="00D52B2B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Таким образом, н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>а 31.12.20</w:t>
      </w:r>
      <w:r w:rsidR="00CA30C1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г 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освоено </w:t>
      </w:r>
      <w:r w:rsidR="00E36F06"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DE0D3A">
        <w:rPr>
          <w:rFonts w:ascii="Times New Roman" w:hAnsi="Times New Roman" w:cs="Times New Roman"/>
          <w:sz w:val="32"/>
          <w:szCs w:val="32"/>
          <w:lang w:val="kk-KZ"/>
        </w:rPr>
        <w:t>81</w:t>
      </w:r>
      <w:r w:rsidR="00E36F06">
        <w:rPr>
          <w:rFonts w:ascii="Times New Roman" w:hAnsi="Times New Roman" w:cs="Times New Roman"/>
          <w:sz w:val="32"/>
          <w:szCs w:val="32"/>
          <w:lang w:val="kk-KZ"/>
        </w:rPr>
        <w:t>39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>,0 тыс.тг, исполнение состав</w:t>
      </w:r>
      <w:r w:rsidR="00C93A5A" w:rsidRPr="00D52B2B">
        <w:rPr>
          <w:rFonts w:ascii="Times New Roman" w:hAnsi="Times New Roman" w:cs="Times New Roman"/>
          <w:sz w:val="32"/>
          <w:szCs w:val="32"/>
          <w:lang w:val="kk-KZ"/>
        </w:rPr>
        <w:t>ил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="00101100" w:rsidRPr="00D52B2B">
        <w:rPr>
          <w:rFonts w:ascii="Times New Roman" w:hAnsi="Times New Roman" w:cs="Times New Roman"/>
          <w:sz w:val="32"/>
          <w:szCs w:val="32"/>
        </w:rPr>
        <w:t>%.</w:t>
      </w:r>
      <w:r w:rsidR="00896AA4" w:rsidRPr="00D52B2B">
        <w:rPr>
          <w:rFonts w:ascii="Times New Roman" w:hAnsi="Times New Roman" w:cs="Times New Roman"/>
          <w:sz w:val="32"/>
          <w:szCs w:val="32"/>
        </w:rPr>
        <w:t xml:space="preserve"> По бюджетной программе показатель </w:t>
      </w:r>
      <w:proofErr w:type="gramStart"/>
      <w:r w:rsidR="00896AA4" w:rsidRPr="00D52B2B">
        <w:rPr>
          <w:rFonts w:ascii="Times New Roman" w:hAnsi="Times New Roman" w:cs="Times New Roman"/>
          <w:sz w:val="32"/>
          <w:szCs w:val="32"/>
        </w:rPr>
        <w:t>прямого</w:t>
      </w:r>
      <w:proofErr w:type="gramEnd"/>
      <w:r w:rsidR="00896AA4" w:rsidRPr="00D52B2B">
        <w:rPr>
          <w:rFonts w:ascii="Times New Roman" w:hAnsi="Times New Roman" w:cs="Times New Roman"/>
          <w:sz w:val="32"/>
          <w:szCs w:val="32"/>
        </w:rPr>
        <w:t xml:space="preserve"> результата достигнут на 100%.</w:t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>Так, по итогам 20</w:t>
      </w:r>
      <w:r w:rsidR="00E36F06"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года </w:t>
      </w:r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показатели прямого результата достигнуты 100 %, </w:t>
      </w:r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>исполнение плана финансирования</w:t>
      </w:r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по </w:t>
      </w:r>
      <w:r w:rsidR="00DE0D3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</w:t>
      </w:r>
      <w:r w:rsidR="00D85CEE">
        <w:rPr>
          <w:rFonts w:ascii="Times New Roman" w:hAnsi="Times New Roman" w:cs="Times New Roman"/>
          <w:b/>
          <w:sz w:val="32"/>
          <w:szCs w:val="32"/>
          <w:lang w:val="kk-KZ"/>
        </w:rPr>
        <w:t>00</w:t>
      </w:r>
      <w:r w:rsidR="00E36F06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896AA4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программ</w:t>
      </w:r>
      <w:r w:rsidR="00D85CEE">
        <w:rPr>
          <w:rFonts w:ascii="Times New Roman" w:hAnsi="Times New Roman" w:cs="Times New Roman"/>
          <w:b/>
          <w:sz w:val="32"/>
          <w:szCs w:val="32"/>
          <w:lang w:val="kk-KZ"/>
        </w:rPr>
        <w:t>е</w:t>
      </w:r>
      <w:r w:rsidR="00E46F45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составила</w:t>
      </w:r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100 %. </w:t>
      </w: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DF7A5E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Руководитель отдела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="00DE0D3A">
        <w:rPr>
          <w:rFonts w:ascii="Times New Roman" w:hAnsi="Times New Roman" w:cs="Times New Roman"/>
          <w:b/>
          <w:sz w:val="32"/>
          <w:szCs w:val="32"/>
          <w:lang w:val="kk-KZ"/>
        </w:rPr>
        <w:t>А. Рахметова</w:t>
      </w: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85CEE" w:rsidRDefault="00D85CEE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04345E" w:rsidRDefault="00DF7A5E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Зав</w:t>
      </w:r>
      <w:r w:rsidR="00C93A5A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сектор отдела       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="00DE0D3A">
        <w:rPr>
          <w:rFonts w:ascii="Times New Roman" w:hAnsi="Times New Roman" w:cs="Times New Roman"/>
          <w:b/>
          <w:sz w:val="32"/>
          <w:szCs w:val="32"/>
          <w:lang w:val="kk-KZ"/>
        </w:rPr>
        <w:t>С. Шынасилова</w:t>
      </w:r>
    </w:p>
    <w:sectPr w:rsidR="00653AFB" w:rsidRPr="0004345E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7E4"/>
    <w:rsid w:val="00024242"/>
    <w:rsid w:val="0004345E"/>
    <w:rsid w:val="00101100"/>
    <w:rsid w:val="001960B9"/>
    <w:rsid w:val="002B3B3D"/>
    <w:rsid w:val="002E33B5"/>
    <w:rsid w:val="00616E9D"/>
    <w:rsid w:val="0063342F"/>
    <w:rsid w:val="00653AFB"/>
    <w:rsid w:val="0065759C"/>
    <w:rsid w:val="00667CFC"/>
    <w:rsid w:val="006D55B7"/>
    <w:rsid w:val="007B17E4"/>
    <w:rsid w:val="007C5A14"/>
    <w:rsid w:val="00847127"/>
    <w:rsid w:val="00896AA4"/>
    <w:rsid w:val="0098083A"/>
    <w:rsid w:val="00A14C12"/>
    <w:rsid w:val="00A26C5F"/>
    <w:rsid w:val="00A503A4"/>
    <w:rsid w:val="00AB6326"/>
    <w:rsid w:val="00C93A5A"/>
    <w:rsid w:val="00CA30C1"/>
    <w:rsid w:val="00D52B2B"/>
    <w:rsid w:val="00D53E47"/>
    <w:rsid w:val="00D85CEE"/>
    <w:rsid w:val="00DE0D3A"/>
    <w:rsid w:val="00DF7A5E"/>
    <w:rsid w:val="00E36F06"/>
    <w:rsid w:val="00E46F45"/>
    <w:rsid w:val="00F14280"/>
    <w:rsid w:val="00F32494"/>
    <w:rsid w:val="00F53D77"/>
    <w:rsid w:val="00FE2D74"/>
    <w:rsid w:val="00FE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2021-03-10T11:53:00Z</cp:lastPrinted>
  <dcterms:created xsi:type="dcterms:W3CDTF">2020-02-28T14:05:00Z</dcterms:created>
  <dcterms:modified xsi:type="dcterms:W3CDTF">2021-03-15T10:09:00Z</dcterms:modified>
</cp:coreProperties>
</file>