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7757A5" w:rsidP="0014524C">
      <w:pPr>
        <w:pStyle w:val="1"/>
        <w:ind w:left="5103"/>
        <w:jc w:val="right"/>
        <w:rPr>
          <w:rFonts w:ascii="Times New Roman" w:hAnsi="Times New Roman"/>
          <w:lang w:val="kk-KZ"/>
        </w:rPr>
      </w:pPr>
      <w:r w:rsidRPr="0006022A">
        <w:rPr>
          <w:rFonts w:ascii="Times New Roman" w:hAnsi="Times New Roman"/>
          <w:lang w:val="kk-KZ"/>
        </w:rPr>
        <w:t>3</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7757A5" w:rsidP="0014524C">
      <w:pPr>
        <w:pStyle w:val="21"/>
        <w:ind w:left="6050"/>
        <w:rPr>
          <w:rFonts w:ascii="Times New Roman" w:hAnsi="Times New Roman"/>
          <w:b/>
          <w:lang w:val="kk-KZ"/>
        </w:rPr>
      </w:pPr>
      <w:r>
        <w:rPr>
          <w:rFonts w:ascii="Times New Roman" w:hAnsi="Times New Roman"/>
          <w:b/>
          <w:lang w:val="kk-KZ"/>
        </w:rPr>
        <w:t>2019</w:t>
      </w:r>
      <w:r w:rsidR="0014524C" w:rsidRPr="000944D0">
        <w:rPr>
          <w:rFonts w:ascii="Times New Roman" w:hAnsi="Times New Roman"/>
          <w:b/>
          <w:lang w:val="kk-KZ"/>
        </w:rPr>
        <w:t xml:space="preserve"> жыл  </w:t>
      </w:r>
      <w:r>
        <w:rPr>
          <w:rFonts w:ascii="Times New Roman" w:hAnsi="Times New Roman"/>
          <w:b/>
          <w:lang w:val="kk-KZ"/>
        </w:rPr>
        <w:t>30</w:t>
      </w:r>
      <w:r w:rsidR="0014524C" w:rsidRPr="000944D0">
        <w:rPr>
          <w:rFonts w:ascii="Times New Roman" w:hAnsi="Times New Roman"/>
          <w:b/>
          <w:lang w:val="kk-KZ"/>
        </w:rPr>
        <w:t xml:space="preserve"> </w:t>
      </w:r>
      <w:r w:rsidR="0014524C" w:rsidRPr="00DC62F7">
        <w:rPr>
          <w:rFonts w:ascii="Times New Roman" w:hAnsi="Times New Roman"/>
          <w:b/>
          <w:lang w:val="kk-KZ"/>
        </w:rPr>
        <w:t>желтоқсан</w:t>
      </w:r>
      <w:r w:rsidR="0014524C" w:rsidRPr="000944D0">
        <w:rPr>
          <w:rFonts w:ascii="Times New Roman" w:hAnsi="Times New Roman"/>
          <w:b/>
          <w:lang w:val="kk-KZ"/>
        </w:rPr>
        <w:t xml:space="preserve">  </w:t>
      </w:r>
      <w:r w:rsidR="00F435A2">
        <w:rPr>
          <w:rFonts w:ascii="Times New Roman" w:hAnsi="Times New Roman"/>
          <w:b/>
          <w:lang w:val="kk-KZ"/>
        </w:rPr>
        <w:t>№61</w:t>
      </w:r>
    </w:p>
    <w:p w:rsidR="0014524C" w:rsidRPr="00334A8A" w:rsidRDefault="0014524C" w:rsidP="0014524C">
      <w:pPr>
        <w:pStyle w:val="21"/>
        <w:ind w:left="6050"/>
        <w:jc w:val="center"/>
        <w:rPr>
          <w:rFonts w:ascii="Times New Roman" w:hAnsi="Times New Roman"/>
          <w:b/>
          <w:lang w:val="kk-KZ"/>
        </w:rPr>
      </w:pP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14524C" w:rsidP="0014524C">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757A5">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BD4CA2" w:rsidRDefault="0014524C" w:rsidP="00BD4CA2">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BD4CA2">
        <w:rPr>
          <w:u w:val="single"/>
          <w:lang w:val="kk-KZ"/>
        </w:rPr>
        <w:t>452</w:t>
      </w:r>
      <w:r w:rsidR="00B71098">
        <w:rPr>
          <w:u w:val="single"/>
          <w:lang w:val="kk-KZ"/>
        </w:rPr>
        <w:t> </w:t>
      </w:r>
      <w:r w:rsidRPr="00BD4CA2">
        <w:rPr>
          <w:u w:val="single"/>
          <w:lang w:val="kk-KZ"/>
        </w:rPr>
        <w:t>0</w:t>
      </w:r>
      <w:r w:rsidR="002E068B">
        <w:rPr>
          <w:u w:val="single"/>
          <w:lang w:val="kk-KZ"/>
        </w:rPr>
        <w:t>07</w:t>
      </w:r>
      <w:r w:rsidR="00B71098">
        <w:rPr>
          <w:u w:val="single"/>
          <w:lang w:val="kk-KZ"/>
        </w:rPr>
        <w:t xml:space="preserve"> </w:t>
      </w:r>
      <w:r w:rsidR="002E068B">
        <w:rPr>
          <w:u w:val="single"/>
          <w:lang w:val="kk-KZ"/>
        </w:rPr>
        <w:t>Бюджеттік алып қоюлар</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sidR="0006022A">
        <w:rPr>
          <w:b/>
          <w:u w:val="single"/>
          <w:lang w:val="kk-KZ"/>
        </w:rPr>
        <w:t xml:space="preserve"> </w:t>
      </w:r>
      <w:r>
        <w:rPr>
          <w:lang w:val="kk-KZ"/>
        </w:rPr>
        <w:t>–</w:t>
      </w:r>
      <w:r w:rsidR="0006022A">
        <w:rPr>
          <w:lang w:val="kk-KZ"/>
        </w:rPr>
        <w:t xml:space="preserve"> </w:t>
      </w:r>
      <w:r>
        <w:rPr>
          <w:lang w:val="kk-KZ"/>
        </w:rPr>
        <w:t>Каримова Тоты Имангалиевна</w:t>
      </w:r>
    </w:p>
    <w:p w:rsidR="0014524C"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2008 жылғы 4</w:t>
      </w:r>
      <w:r w:rsidR="0006022A">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06022A">
        <w:rPr>
          <w:lang w:val="kk-KZ"/>
        </w:rPr>
        <w:t xml:space="preserve"> </w:t>
      </w:r>
      <w:r w:rsidRPr="00FF78AD">
        <w:rPr>
          <w:lang w:val="kk-KZ"/>
        </w:rPr>
        <w:t>4 тарау 17-27 тарма</w:t>
      </w:r>
      <w:r>
        <w:rPr>
          <w:lang w:val="kk-KZ"/>
        </w:rPr>
        <w:t xml:space="preserve">қтары </w:t>
      </w:r>
      <w:r w:rsidRPr="000F60B3">
        <w:rPr>
          <w:lang w:val="kk-KZ"/>
        </w:rPr>
        <w:t xml:space="preserve">және </w:t>
      </w:r>
      <w:r w:rsidRPr="00FF78AD">
        <w:rPr>
          <w:lang w:val="kk-KZ"/>
        </w:rPr>
        <w:t>Қа</w:t>
      </w:r>
      <w:r w:rsidR="007757A5">
        <w:rPr>
          <w:lang w:val="kk-KZ"/>
        </w:rPr>
        <w:t>расай аудандық мәслихатының 2019</w:t>
      </w:r>
      <w:r w:rsidRPr="00FF78AD">
        <w:rPr>
          <w:lang w:val="kk-KZ"/>
        </w:rPr>
        <w:t xml:space="preserve"> жылғы</w:t>
      </w:r>
      <w:r w:rsidR="007757A5">
        <w:rPr>
          <w:lang w:val="kk-KZ"/>
        </w:rPr>
        <w:t xml:space="preserve"> </w:t>
      </w:r>
      <w:r w:rsidRPr="00FF78AD">
        <w:rPr>
          <w:lang w:val="kk-KZ"/>
        </w:rPr>
        <w:t>27 желто</w:t>
      </w:r>
      <w:r w:rsidR="007757A5">
        <w:rPr>
          <w:lang w:val="kk-KZ"/>
        </w:rPr>
        <w:t>қсандағы «Қарасай ауданының 2020-2022</w:t>
      </w:r>
      <w:r w:rsidRPr="00FF78AD">
        <w:rPr>
          <w:lang w:val="kk-KZ"/>
        </w:rPr>
        <w:t xml:space="preserve"> жылдарға арналған бюджеті туралы» </w:t>
      </w:r>
      <w:r w:rsidR="001B41D7" w:rsidRPr="001B41D7">
        <w:rPr>
          <w:lang w:val="kk-KZ"/>
        </w:rPr>
        <w:t>№50</w:t>
      </w:r>
      <w:r w:rsidRPr="001B41D7">
        <w:rPr>
          <w:lang w:val="kk-KZ"/>
        </w:rPr>
        <w:t>-3</w:t>
      </w:r>
      <w:r w:rsidRPr="00FF78AD">
        <w:rPr>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5B18EF" w:rsidRPr="00035015" w:rsidRDefault="005B18EF" w:rsidP="005B18EF">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5B18EF" w:rsidRPr="005B18EF" w:rsidRDefault="0014524C" w:rsidP="005B18E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5B18EF" w:rsidRPr="005B18EF">
        <w:rPr>
          <w:rFonts w:ascii="Times New Roman" w:hAnsi="Times New Roman"/>
          <w:sz w:val="24"/>
          <w:szCs w:val="24"/>
          <w:u w:val="single"/>
          <w:lang w:val="kk-KZ"/>
        </w:rPr>
        <w:t>Бю</w:t>
      </w:r>
      <w:bookmarkStart w:id="0" w:name="_GoBack"/>
      <w:bookmarkEnd w:id="0"/>
      <w:r w:rsidR="005B18EF" w:rsidRPr="005B18EF">
        <w:rPr>
          <w:rFonts w:ascii="Times New Roman" w:hAnsi="Times New Roman"/>
          <w:sz w:val="24"/>
          <w:szCs w:val="24"/>
          <w:u w:val="single"/>
          <w:lang w:val="kk-KZ"/>
        </w:rPr>
        <w:t>джеттің орындалуы бойынша заң актілерін сақтауды қамтамасыз ету</w:t>
      </w:r>
    </w:p>
    <w:p w:rsidR="00894CCF" w:rsidRDefault="0014524C" w:rsidP="00894CCF">
      <w:pPr>
        <w:spacing w:after="0"/>
        <w:rPr>
          <w:b/>
          <w:bCs/>
          <w:lang w:val="kk-KZ"/>
        </w:rPr>
      </w:pPr>
      <w:r w:rsidRPr="002E1C7E">
        <w:rPr>
          <w:rFonts w:ascii="Times New Roman" w:hAnsi="Times New Roman"/>
          <w:b/>
          <w:sz w:val="24"/>
          <w:szCs w:val="24"/>
          <w:lang w:val="kk-KZ"/>
        </w:rPr>
        <w:t>Бюджеттік бағдарламаның түпкілікті нәтиже</w:t>
      </w:r>
      <w:r w:rsidR="00832348">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894CCF" w:rsidRPr="000F60B3">
        <w:rPr>
          <w:rFonts w:ascii="Times New Roman" w:hAnsi="Times New Roman"/>
          <w:sz w:val="24"/>
          <w:szCs w:val="24"/>
          <w:lang w:val="kk-KZ"/>
        </w:rPr>
        <w:t>Бюджеттік алуларды уақытылы аудару</w:t>
      </w:r>
      <w:r w:rsidR="00894CCF" w:rsidRPr="00894CCF">
        <w:rPr>
          <w:b/>
          <w:bCs/>
          <w:lang w:val="kk-KZ"/>
        </w:rPr>
        <w:t xml:space="preserve"> </w:t>
      </w:r>
    </w:p>
    <w:p w:rsidR="003A14C6" w:rsidRDefault="0014524C" w:rsidP="003A14C6">
      <w:pPr>
        <w:spacing w:after="0"/>
        <w:rPr>
          <w:b/>
          <w:bCs/>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00B71098">
        <w:rPr>
          <w:rFonts w:ascii="Times New Roman" w:hAnsi="Times New Roman"/>
          <w:sz w:val="24"/>
          <w:szCs w:val="24"/>
          <w:lang w:val="kk-KZ"/>
        </w:rPr>
        <w:t xml:space="preserve"> </w:t>
      </w:r>
      <w:r w:rsidR="003A14C6" w:rsidRPr="000F60B3">
        <w:rPr>
          <w:rFonts w:ascii="Times New Roman" w:hAnsi="Times New Roman"/>
          <w:sz w:val="24"/>
          <w:szCs w:val="24"/>
          <w:lang w:val="kk-KZ"/>
        </w:rPr>
        <w:t>Бюджеттік алуларды уақытылы аудару</w:t>
      </w:r>
      <w:r w:rsidR="003A14C6" w:rsidRPr="003A14C6">
        <w:rPr>
          <w:b/>
          <w:bCs/>
          <w:lang w:val="kk-KZ"/>
        </w:rPr>
        <w:t xml:space="preserve"> </w:t>
      </w:r>
    </w:p>
    <w:p w:rsidR="0014524C" w:rsidRDefault="0014524C" w:rsidP="003A14C6">
      <w:pPr>
        <w:spacing w:after="0"/>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9606" w:type="dxa"/>
        <w:tblLayout w:type="fixed"/>
        <w:tblLook w:val="04A0"/>
      </w:tblPr>
      <w:tblGrid>
        <w:gridCol w:w="3085"/>
        <w:gridCol w:w="1134"/>
        <w:gridCol w:w="1134"/>
        <w:gridCol w:w="1134"/>
        <w:gridCol w:w="1134"/>
        <w:gridCol w:w="992"/>
        <w:gridCol w:w="958"/>
        <w:gridCol w:w="35"/>
      </w:tblGrid>
      <w:tr w:rsidR="0014524C" w:rsidTr="00925C0F">
        <w:tc>
          <w:tcPr>
            <w:tcW w:w="3085" w:type="dxa"/>
            <w:vMerge w:val="restart"/>
            <w:vAlign w:val="center"/>
          </w:tcPr>
          <w:p w:rsidR="0014524C" w:rsidRPr="001B7783" w:rsidRDefault="0014524C" w:rsidP="003A14C6">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134"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B71098">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113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B71098">
              <w:rPr>
                <w:color w:val="000000"/>
                <w:spacing w:val="2"/>
              </w:rPr>
              <w:t xml:space="preserve"> </w:t>
            </w:r>
            <w:r w:rsidRPr="001B7783">
              <w:rPr>
                <w:color w:val="000000"/>
                <w:spacing w:val="2"/>
              </w:rPr>
              <w:t>жыл</w:t>
            </w:r>
          </w:p>
        </w:tc>
        <w:tc>
          <w:tcPr>
            <w:tcW w:w="113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B71098">
              <w:rPr>
                <w:color w:val="000000"/>
                <w:spacing w:val="2"/>
              </w:rPr>
              <w:t xml:space="preserve"> </w:t>
            </w:r>
            <w:r w:rsidRPr="001B7783">
              <w:rPr>
                <w:color w:val="000000"/>
                <w:spacing w:val="2"/>
              </w:rPr>
              <w:t>жылжоспары</w:t>
            </w:r>
          </w:p>
        </w:tc>
        <w:tc>
          <w:tcPr>
            <w:tcW w:w="3119" w:type="dxa"/>
            <w:gridSpan w:val="4"/>
            <w:vAlign w:val="center"/>
          </w:tcPr>
          <w:p w:rsidR="0014524C" w:rsidRPr="001B7783" w:rsidRDefault="0014524C" w:rsidP="00DC62F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25C0F" w:rsidTr="00925C0F">
        <w:trPr>
          <w:trHeight w:val="289"/>
        </w:trPr>
        <w:tc>
          <w:tcPr>
            <w:tcW w:w="3085" w:type="dxa"/>
            <w:vMerge/>
            <w:vAlign w:val="center"/>
          </w:tcPr>
          <w:p w:rsidR="00925C0F" w:rsidRPr="001B7783" w:rsidRDefault="00925C0F" w:rsidP="00C236A5">
            <w:pPr>
              <w:jc w:val="center"/>
              <w:rPr>
                <w:rFonts w:ascii="Times New Roman" w:hAnsi="Times New Roman" w:cs="Times New Roman"/>
                <w:sz w:val="24"/>
                <w:szCs w:val="24"/>
                <w:lang w:val="kk-KZ"/>
              </w:rPr>
            </w:pPr>
          </w:p>
        </w:tc>
        <w:tc>
          <w:tcPr>
            <w:tcW w:w="1134" w:type="dxa"/>
            <w:vMerge/>
            <w:vAlign w:val="center"/>
          </w:tcPr>
          <w:p w:rsidR="00925C0F" w:rsidRPr="001B7783" w:rsidRDefault="00925C0F" w:rsidP="00C236A5">
            <w:pPr>
              <w:jc w:val="center"/>
              <w:rPr>
                <w:rFonts w:ascii="Times New Roman" w:hAnsi="Times New Roman" w:cs="Times New Roman"/>
                <w:sz w:val="24"/>
                <w:szCs w:val="24"/>
                <w:lang w:val="kk-KZ"/>
              </w:rPr>
            </w:pP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93" w:type="dxa"/>
            <w:gridSpan w:val="2"/>
            <w:vAlign w:val="center"/>
          </w:tcPr>
          <w:p w:rsidR="00925C0F" w:rsidRPr="001B7783" w:rsidRDefault="00925C0F" w:rsidP="00925C0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25C0F" w:rsidTr="00925C0F">
        <w:tc>
          <w:tcPr>
            <w:tcW w:w="3085" w:type="dxa"/>
          </w:tcPr>
          <w:p w:rsidR="00925C0F" w:rsidRPr="007F5C1F" w:rsidRDefault="00925C0F" w:rsidP="00EC6DC1">
            <w:pPr>
              <w:pStyle w:val="a3"/>
              <w:spacing w:before="0" w:beforeAutospacing="0" w:after="0" w:afterAutospacing="0"/>
              <w:jc w:val="both"/>
              <w:rPr>
                <w:lang w:val="kk-KZ"/>
              </w:rPr>
            </w:pPr>
            <w:r>
              <w:rPr>
                <w:lang w:val="kk-KZ"/>
              </w:rPr>
              <w:lastRenderedPageBreak/>
              <w:t>Бюджеттік алып қоюлар</w:t>
            </w:r>
          </w:p>
        </w:tc>
        <w:tc>
          <w:tcPr>
            <w:tcW w:w="1134" w:type="dxa"/>
            <w:vAlign w:val="center"/>
          </w:tcPr>
          <w:p w:rsidR="00925C0F" w:rsidRPr="0061465E" w:rsidRDefault="00925C0F"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925C0F" w:rsidRPr="000F60B3" w:rsidRDefault="00925C0F" w:rsidP="003A14C6">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925C0F" w:rsidRDefault="00925C0F" w:rsidP="00925C0F">
            <w:pPr>
              <w:jc w:val="center"/>
            </w:pPr>
            <w:r w:rsidRPr="00E5145B">
              <w:rPr>
                <w:rFonts w:ascii="Times New Roman" w:hAnsi="Times New Roman" w:cs="Times New Roman"/>
                <w:sz w:val="24"/>
                <w:szCs w:val="24"/>
                <w:lang w:val="kk-KZ"/>
              </w:rPr>
              <w:t>500000</w:t>
            </w:r>
          </w:p>
        </w:tc>
        <w:tc>
          <w:tcPr>
            <w:tcW w:w="1134" w:type="dxa"/>
            <w:vAlign w:val="center"/>
          </w:tcPr>
          <w:p w:rsidR="00925C0F" w:rsidRPr="007757A5" w:rsidRDefault="00925C0F" w:rsidP="003A14C6">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0</w:t>
            </w:r>
          </w:p>
        </w:tc>
        <w:tc>
          <w:tcPr>
            <w:tcW w:w="992" w:type="dxa"/>
            <w:vAlign w:val="center"/>
          </w:tcPr>
          <w:p w:rsidR="00925C0F" w:rsidRPr="003A14C6" w:rsidRDefault="00925C0F" w:rsidP="003A14C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gridSpan w:val="2"/>
            <w:vAlign w:val="center"/>
          </w:tcPr>
          <w:p w:rsidR="00925C0F" w:rsidRPr="003A14C6" w:rsidRDefault="00925C0F" w:rsidP="003A14C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925C0F" w:rsidTr="00925C0F">
        <w:tc>
          <w:tcPr>
            <w:tcW w:w="3085" w:type="dxa"/>
          </w:tcPr>
          <w:p w:rsidR="00925C0F" w:rsidRPr="0061465E" w:rsidRDefault="00925C0F"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925C0F" w:rsidRPr="0061465E" w:rsidRDefault="00925C0F"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925C0F" w:rsidRPr="000F60B3" w:rsidRDefault="00925C0F" w:rsidP="003A14C6">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925C0F" w:rsidRDefault="00925C0F" w:rsidP="00925C0F">
            <w:pPr>
              <w:jc w:val="center"/>
            </w:pPr>
            <w:r w:rsidRPr="00E5145B">
              <w:rPr>
                <w:rFonts w:ascii="Times New Roman" w:hAnsi="Times New Roman" w:cs="Times New Roman"/>
                <w:sz w:val="24"/>
                <w:szCs w:val="24"/>
                <w:lang w:val="kk-KZ"/>
              </w:rPr>
              <w:t>500000</w:t>
            </w:r>
          </w:p>
        </w:tc>
        <w:tc>
          <w:tcPr>
            <w:tcW w:w="1134" w:type="dxa"/>
            <w:vAlign w:val="center"/>
          </w:tcPr>
          <w:p w:rsidR="00925C0F" w:rsidRPr="003A14C6" w:rsidRDefault="00925C0F" w:rsidP="003A14C6">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0</w:t>
            </w:r>
          </w:p>
        </w:tc>
        <w:tc>
          <w:tcPr>
            <w:tcW w:w="992" w:type="dxa"/>
            <w:vAlign w:val="center"/>
          </w:tcPr>
          <w:p w:rsidR="00925C0F" w:rsidRPr="003A14C6" w:rsidRDefault="00925C0F" w:rsidP="003A14C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3" w:type="dxa"/>
            <w:gridSpan w:val="2"/>
            <w:vAlign w:val="center"/>
          </w:tcPr>
          <w:p w:rsidR="00925C0F" w:rsidRPr="003A14C6" w:rsidRDefault="00925C0F" w:rsidP="003A14C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925C0F" w:rsidTr="008D6077">
        <w:tc>
          <w:tcPr>
            <w:tcW w:w="9606" w:type="dxa"/>
            <w:gridSpan w:val="8"/>
          </w:tcPr>
          <w:p w:rsidR="00925C0F" w:rsidRDefault="00925C0F" w:rsidP="003A14C6">
            <w:pPr>
              <w:jc w:val="center"/>
              <w:rPr>
                <w:rFonts w:ascii="Times New Roman" w:hAnsi="Times New Roman" w:cs="Times New Roman"/>
                <w:sz w:val="24"/>
                <w:szCs w:val="24"/>
                <w:lang w:val="kk-KZ"/>
              </w:rPr>
            </w:pPr>
          </w:p>
        </w:tc>
      </w:tr>
      <w:tr w:rsidR="00925C0F" w:rsidRPr="00BE5BB5" w:rsidTr="00925C0F">
        <w:trPr>
          <w:gridAfter w:val="1"/>
          <w:wAfter w:w="35" w:type="dxa"/>
        </w:trPr>
        <w:tc>
          <w:tcPr>
            <w:tcW w:w="3085" w:type="dxa"/>
            <w:vMerge w:val="restart"/>
            <w:vAlign w:val="center"/>
          </w:tcPr>
          <w:p w:rsidR="00925C0F" w:rsidRPr="00BE5BB5" w:rsidRDefault="00925C0F"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925C0F" w:rsidRPr="00BE5BB5" w:rsidRDefault="00925C0F"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925C0F" w:rsidRPr="00BE5BB5" w:rsidRDefault="00925C0F"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25C0F" w:rsidRPr="00BE5BB5" w:rsidRDefault="00925C0F"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3"/>
            <w:vAlign w:val="center"/>
          </w:tcPr>
          <w:p w:rsidR="00925C0F" w:rsidRPr="00BE5BB5" w:rsidRDefault="00925C0F"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925C0F" w:rsidRPr="001B7783" w:rsidTr="00925C0F">
        <w:trPr>
          <w:gridAfter w:val="1"/>
          <w:wAfter w:w="35" w:type="dxa"/>
        </w:trPr>
        <w:tc>
          <w:tcPr>
            <w:tcW w:w="3085" w:type="dxa"/>
            <w:vMerge/>
          </w:tcPr>
          <w:p w:rsidR="00925C0F" w:rsidRDefault="00925C0F" w:rsidP="002064CE">
            <w:pPr>
              <w:pStyle w:val="3"/>
              <w:jc w:val="both"/>
              <w:rPr>
                <w:rFonts w:ascii="Times New Roman" w:hAnsi="Times New Roman"/>
                <w:sz w:val="24"/>
                <w:szCs w:val="24"/>
                <w:u w:val="single"/>
                <w:lang w:val="kk-KZ"/>
              </w:rPr>
            </w:pPr>
          </w:p>
        </w:tc>
        <w:tc>
          <w:tcPr>
            <w:tcW w:w="1134" w:type="dxa"/>
            <w:vMerge/>
          </w:tcPr>
          <w:p w:rsidR="00925C0F" w:rsidRDefault="00925C0F" w:rsidP="002064CE">
            <w:pPr>
              <w:pStyle w:val="3"/>
              <w:jc w:val="both"/>
              <w:rPr>
                <w:rFonts w:ascii="Times New Roman" w:hAnsi="Times New Roman"/>
                <w:sz w:val="24"/>
                <w:szCs w:val="24"/>
                <w:u w:val="single"/>
                <w:lang w:val="kk-KZ"/>
              </w:rPr>
            </w:pP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25C0F" w:rsidRPr="002E068B" w:rsidTr="00925C0F">
        <w:trPr>
          <w:gridAfter w:val="1"/>
          <w:wAfter w:w="35" w:type="dxa"/>
        </w:trPr>
        <w:tc>
          <w:tcPr>
            <w:tcW w:w="3085" w:type="dxa"/>
          </w:tcPr>
          <w:p w:rsidR="00925C0F" w:rsidRDefault="00925C0F" w:rsidP="002064CE">
            <w:pPr>
              <w:rPr>
                <w:b/>
                <w:bCs/>
                <w:lang w:val="kk-KZ"/>
              </w:rPr>
            </w:pPr>
            <w:r w:rsidRPr="000F60B3">
              <w:rPr>
                <w:rFonts w:ascii="Times New Roman" w:hAnsi="Times New Roman"/>
                <w:sz w:val="24"/>
                <w:szCs w:val="24"/>
                <w:lang w:val="kk-KZ"/>
              </w:rPr>
              <w:t>Бюджеттік алуларды уақытылы аудару</w:t>
            </w:r>
            <w:r>
              <w:rPr>
                <w:b/>
                <w:bCs/>
              </w:rPr>
              <w:t xml:space="preserve"> </w:t>
            </w:r>
          </w:p>
          <w:p w:rsidR="00925C0F" w:rsidRPr="000F60B3" w:rsidRDefault="00925C0F" w:rsidP="002064CE">
            <w:pPr>
              <w:rPr>
                <w:rFonts w:ascii="Times New Roman" w:hAnsi="Times New Roman"/>
                <w:sz w:val="24"/>
                <w:szCs w:val="24"/>
                <w:lang w:val="kk-KZ"/>
              </w:rPr>
            </w:pPr>
          </w:p>
        </w:tc>
        <w:tc>
          <w:tcPr>
            <w:tcW w:w="1134" w:type="dxa"/>
            <w:vAlign w:val="center"/>
          </w:tcPr>
          <w:p w:rsidR="00925C0F" w:rsidRPr="000F60B3" w:rsidRDefault="00925C0F" w:rsidP="002064CE">
            <w:pPr>
              <w:jc w:val="center"/>
              <w:rPr>
                <w:rFonts w:ascii="Times New Roman" w:hAnsi="Times New Roman"/>
                <w:szCs w:val="24"/>
              </w:rPr>
            </w:pPr>
            <w:r w:rsidRPr="000F60B3">
              <w:rPr>
                <w:rFonts w:ascii="Times New Roman" w:hAnsi="Times New Roman"/>
                <w:szCs w:val="24"/>
              </w:rPr>
              <w:t>%</w:t>
            </w:r>
          </w:p>
        </w:tc>
        <w:tc>
          <w:tcPr>
            <w:tcW w:w="1134" w:type="dxa"/>
            <w:vAlign w:val="center"/>
          </w:tcPr>
          <w:p w:rsidR="00925C0F" w:rsidRPr="000F60B3" w:rsidRDefault="00925C0F" w:rsidP="002064CE">
            <w:pPr>
              <w:jc w:val="center"/>
              <w:rPr>
                <w:rFonts w:ascii="Times New Roman" w:hAnsi="Times New Roman"/>
                <w:szCs w:val="24"/>
                <w:lang w:val="kk-KZ"/>
              </w:rPr>
            </w:pPr>
            <w:r>
              <w:rPr>
                <w:rFonts w:ascii="Times New Roman" w:hAnsi="Times New Roman"/>
                <w:szCs w:val="24"/>
                <w:lang w:val="kk-KZ"/>
              </w:rPr>
              <w:t>0</w:t>
            </w:r>
          </w:p>
        </w:tc>
        <w:tc>
          <w:tcPr>
            <w:tcW w:w="1134" w:type="dxa"/>
            <w:vAlign w:val="center"/>
          </w:tcPr>
          <w:p w:rsidR="00925C0F" w:rsidRPr="000F60B3" w:rsidRDefault="00925C0F" w:rsidP="002064CE">
            <w:pPr>
              <w:jc w:val="center"/>
              <w:rPr>
                <w:rFonts w:ascii="Times New Roman" w:hAnsi="Times New Roman"/>
                <w:szCs w:val="24"/>
                <w:lang w:val="kk-KZ"/>
              </w:rPr>
            </w:pPr>
            <w:r>
              <w:rPr>
                <w:rFonts w:ascii="Times New Roman" w:hAnsi="Times New Roman"/>
                <w:szCs w:val="24"/>
                <w:lang w:val="kk-KZ"/>
              </w:rPr>
              <w:t>100</w:t>
            </w:r>
          </w:p>
        </w:tc>
        <w:tc>
          <w:tcPr>
            <w:tcW w:w="1134" w:type="dxa"/>
            <w:vAlign w:val="center"/>
          </w:tcPr>
          <w:p w:rsidR="00925C0F" w:rsidRPr="000F60B3" w:rsidRDefault="00925C0F" w:rsidP="002064CE">
            <w:pPr>
              <w:jc w:val="center"/>
              <w:rPr>
                <w:rFonts w:ascii="Times New Roman" w:hAnsi="Times New Roman"/>
                <w:lang w:val="kk-KZ"/>
              </w:rPr>
            </w:pPr>
            <w:r>
              <w:rPr>
                <w:rFonts w:ascii="Times New Roman" w:hAnsi="Times New Roman"/>
                <w:lang w:val="kk-KZ"/>
              </w:rPr>
              <w:t>0</w:t>
            </w:r>
          </w:p>
        </w:tc>
        <w:tc>
          <w:tcPr>
            <w:tcW w:w="992" w:type="dxa"/>
            <w:vAlign w:val="center"/>
          </w:tcPr>
          <w:p w:rsidR="00925C0F" w:rsidRPr="002E068B" w:rsidRDefault="00925C0F"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925C0F" w:rsidRPr="002E068B" w:rsidRDefault="00925C0F"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06022A" w:rsidRDefault="0006022A" w:rsidP="0006022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06022A" w:rsidRDefault="0006022A" w:rsidP="0006022A">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6022A" w:rsidRPr="00035015" w:rsidRDefault="0006022A" w:rsidP="0006022A">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06022A" w:rsidRPr="00BE5BB5" w:rsidRDefault="0006022A" w:rsidP="0006022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06022A" w:rsidP="0006022A">
      <w:pPr>
        <w:spacing w:after="0"/>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Pr>
          <w:rFonts w:ascii="Times New Roman" w:hAnsi="Times New Roman"/>
          <w:sz w:val="24"/>
          <w:szCs w:val="24"/>
          <w:lang w:val="kk-KZ"/>
        </w:rPr>
        <w:t xml:space="preserve">- </w:t>
      </w:r>
      <w:r w:rsidRPr="000F60B3">
        <w:rPr>
          <w:rFonts w:ascii="Times New Roman" w:hAnsi="Times New Roman"/>
          <w:sz w:val="24"/>
          <w:szCs w:val="24"/>
          <w:lang w:val="kk-KZ"/>
        </w:rPr>
        <w:t>Бюджеттік алуларды уақытылы аудару</w:t>
      </w:r>
      <w:r w:rsidRPr="003A14C6">
        <w:rPr>
          <w:b/>
          <w:bCs/>
          <w:lang w:val="kk-KZ"/>
        </w:rPr>
        <w:t xml:space="preserve"> </w:t>
      </w:r>
    </w:p>
    <w:tbl>
      <w:tblPr>
        <w:tblStyle w:val="a5"/>
        <w:tblW w:w="0" w:type="auto"/>
        <w:tblLayout w:type="fixed"/>
        <w:tblLook w:val="04A0"/>
      </w:tblPr>
      <w:tblGrid>
        <w:gridCol w:w="3085"/>
        <w:gridCol w:w="992"/>
        <w:gridCol w:w="993"/>
        <w:gridCol w:w="1275"/>
        <w:gridCol w:w="993"/>
        <w:gridCol w:w="1134"/>
        <w:gridCol w:w="141"/>
        <w:gridCol w:w="958"/>
      </w:tblGrid>
      <w:tr w:rsidR="00AA2B98" w:rsidTr="00925C0F">
        <w:tc>
          <w:tcPr>
            <w:tcW w:w="3085" w:type="dxa"/>
            <w:vMerge w:val="restart"/>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A2B98" w:rsidRPr="00BE5BB5" w:rsidRDefault="00AA2B98"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4"/>
            <w:vAlign w:val="center"/>
          </w:tcPr>
          <w:p w:rsidR="00AA2B98" w:rsidRPr="00BE5BB5" w:rsidRDefault="00AA2B98"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925C0F" w:rsidTr="00925C0F">
        <w:tc>
          <w:tcPr>
            <w:tcW w:w="3085" w:type="dxa"/>
            <w:vMerge/>
          </w:tcPr>
          <w:p w:rsidR="00925C0F" w:rsidRDefault="00925C0F" w:rsidP="00C236A5">
            <w:pPr>
              <w:pStyle w:val="3"/>
              <w:jc w:val="both"/>
              <w:rPr>
                <w:rFonts w:ascii="Times New Roman" w:hAnsi="Times New Roman"/>
                <w:sz w:val="24"/>
                <w:szCs w:val="24"/>
                <w:u w:val="single"/>
                <w:lang w:val="kk-KZ"/>
              </w:rPr>
            </w:pPr>
          </w:p>
        </w:tc>
        <w:tc>
          <w:tcPr>
            <w:tcW w:w="992" w:type="dxa"/>
            <w:vMerge/>
          </w:tcPr>
          <w:p w:rsidR="00925C0F" w:rsidRDefault="00925C0F" w:rsidP="00C236A5">
            <w:pPr>
              <w:pStyle w:val="3"/>
              <w:jc w:val="both"/>
              <w:rPr>
                <w:rFonts w:ascii="Times New Roman" w:hAnsi="Times New Roman"/>
                <w:sz w:val="24"/>
                <w:szCs w:val="24"/>
                <w:u w:val="single"/>
                <w:lang w:val="kk-KZ"/>
              </w:rPr>
            </w:pPr>
          </w:p>
        </w:tc>
        <w:tc>
          <w:tcPr>
            <w:tcW w:w="993"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25C0F" w:rsidRPr="001B7783" w:rsidRDefault="00925C0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717F" w:rsidTr="00925C0F">
        <w:tc>
          <w:tcPr>
            <w:tcW w:w="3085" w:type="dxa"/>
          </w:tcPr>
          <w:p w:rsidR="003A14C6" w:rsidRDefault="003A14C6" w:rsidP="003A14C6">
            <w:pPr>
              <w:rPr>
                <w:b/>
                <w:bCs/>
                <w:lang w:val="kk-KZ"/>
              </w:rPr>
            </w:pPr>
            <w:r w:rsidRPr="000F60B3">
              <w:rPr>
                <w:rFonts w:ascii="Times New Roman" w:hAnsi="Times New Roman"/>
                <w:sz w:val="24"/>
                <w:szCs w:val="24"/>
                <w:lang w:val="kk-KZ"/>
              </w:rPr>
              <w:t>Бюджеттік алуларды уақытылы аудару</w:t>
            </w:r>
            <w:r>
              <w:rPr>
                <w:b/>
                <w:bCs/>
              </w:rPr>
              <w:t xml:space="preserve"> </w:t>
            </w:r>
          </w:p>
          <w:p w:rsidR="00D8717F" w:rsidRPr="000F60B3" w:rsidRDefault="00D8717F" w:rsidP="005D451E">
            <w:pPr>
              <w:rPr>
                <w:rFonts w:ascii="Times New Roman" w:hAnsi="Times New Roman"/>
                <w:sz w:val="24"/>
                <w:szCs w:val="24"/>
                <w:lang w:val="kk-KZ"/>
              </w:rPr>
            </w:pPr>
          </w:p>
        </w:tc>
        <w:tc>
          <w:tcPr>
            <w:tcW w:w="992" w:type="dxa"/>
            <w:vAlign w:val="center"/>
          </w:tcPr>
          <w:p w:rsidR="00D8717F" w:rsidRPr="000F60B3" w:rsidRDefault="00D8717F" w:rsidP="005D451E">
            <w:pPr>
              <w:jc w:val="center"/>
              <w:rPr>
                <w:rFonts w:ascii="Times New Roman" w:hAnsi="Times New Roman"/>
                <w:szCs w:val="24"/>
              </w:rPr>
            </w:pPr>
            <w:r w:rsidRPr="000F60B3">
              <w:rPr>
                <w:rFonts w:ascii="Times New Roman" w:hAnsi="Times New Roman"/>
                <w:szCs w:val="24"/>
              </w:rPr>
              <w:t>%</w:t>
            </w:r>
          </w:p>
        </w:tc>
        <w:tc>
          <w:tcPr>
            <w:tcW w:w="993" w:type="dxa"/>
            <w:vAlign w:val="center"/>
          </w:tcPr>
          <w:p w:rsidR="00D8717F" w:rsidRPr="000F60B3" w:rsidRDefault="003A14C6" w:rsidP="005D451E">
            <w:pPr>
              <w:jc w:val="center"/>
              <w:rPr>
                <w:rFonts w:ascii="Times New Roman" w:hAnsi="Times New Roman"/>
                <w:szCs w:val="24"/>
                <w:lang w:val="kk-KZ"/>
              </w:rPr>
            </w:pPr>
            <w:r>
              <w:rPr>
                <w:rFonts w:ascii="Times New Roman" w:hAnsi="Times New Roman"/>
                <w:szCs w:val="24"/>
                <w:lang w:val="kk-KZ"/>
              </w:rPr>
              <w:t>0</w:t>
            </w:r>
          </w:p>
        </w:tc>
        <w:tc>
          <w:tcPr>
            <w:tcW w:w="1275" w:type="dxa"/>
            <w:vAlign w:val="center"/>
          </w:tcPr>
          <w:p w:rsidR="00D8717F" w:rsidRPr="000F60B3" w:rsidRDefault="00925C0F" w:rsidP="005D451E">
            <w:pPr>
              <w:jc w:val="center"/>
              <w:rPr>
                <w:rFonts w:ascii="Times New Roman" w:hAnsi="Times New Roman"/>
                <w:szCs w:val="24"/>
                <w:lang w:val="kk-KZ"/>
              </w:rPr>
            </w:pPr>
            <w:r>
              <w:rPr>
                <w:rFonts w:ascii="Times New Roman" w:hAnsi="Times New Roman"/>
                <w:szCs w:val="24"/>
                <w:lang w:val="kk-KZ"/>
              </w:rPr>
              <w:t>100</w:t>
            </w:r>
          </w:p>
        </w:tc>
        <w:tc>
          <w:tcPr>
            <w:tcW w:w="993" w:type="dxa"/>
            <w:vAlign w:val="center"/>
          </w:tcPr>
          <w:p w:rsidR="00D8717F" w:rsidRPr="000F60B3" w:rsidRDefault="00925C0F" w:rsidP="005D451E">
            <w:pPr>
              <w:jc w:val="center"/>
              <w:rPr>
                <w:rFonts w:ascii="Times New Roman" w:hAnsi="Times New Roman"/>
                <w:lang w:val="kk-KZ"/>
              </w:rPr>
            </w:pPr>
            <w:r>
              <w:rPr>
                <w:rFonts w:ascii="Times New Roman" w:hAnsi="Times New Roman"/>
                <w:lang w:val="kk-KZ"/>
              </w:rPr>
              <w:t>0</w:t>
            </w:r>
          </w:p>
        </w:tc>
        <w:tc>
          <w:tcPr>
            <w:tcW w:w="1275" w:type="dxa"/>
            <w:gridSpan w:val="2"/>
            <w:vAlign w:val="center"/>
          </w:tcPr>
          <w:p w:rsidR="00D8717F" w:rsidRPr="002E068B" w:rsidRDefault="003A14C6" w:rsidP="003A14C6">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D8717F" w:rsidRPr="002E068B" w:rsidRDefault="003A14C6" w:rsidP="005D451E">
            <w:pPr>
              <w:jc w:val="center"/>
              <w:rPr>
                <w:rFonts w:ascii="Times New Roman" w:hAnsi="Times New Roman"/>
                <w:sz w:val="24"/>
                <w:szCs w:val="24"/>
                <w:lang w:val="kk-KZ"/>
              </w:rPr>
            </w:pPr>
            <w:r>
              <w:rPr>
                <w:rFonts w:ascii="Times New Roman" w:hAnsi="Times New Roman"/>
                <w:sz w:val="24"/>
                <w:szCs w:val="24"/>
                <w:lang w:val="kk-KZ"/>
              </w:rPr>
              <w:t>0</w:t>
            </w:r>
          </w:p>
        </w:tc>
      </w:tr>
      <w:tr w:rsidR="000578B0" w:rsidTr="00F30FEA">
        <w:tc>
          <w:tcPr>
            <w:tcW w:w="9571" w:type="dxa"/>
            <w:gridSpan w:val="8"/>
            <w:vAlign w:val="center"/>
          </w:tcPr>
          <w:p w:rsidR="000578B0" w:rsidRPr="00A13649" w:rsidRDefault="000578B0" w:rsidP="00F30FE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0578B0" w:rsidTr="004B6E88">
        <w:tc>
          <w:tcPr>
            <w:tcW w:w="3085" w:type="dxa"/>
            <w:vAlign w:val="center"/>
          </w:tcPr>
          <w:p w:rsidR="000578B0" w:rsidRPr="000578B0" w:rsidRDefault="000578B0" w:rsidP="004B6E88">
            <w:pPr>
              <w:jc w:val="center"/>
              <w:rPr>
                <w:rFonts w:ascii="Times New Roman" w:hAnsi="Times New Roman" w:cs="Times New Roman"/>
                <w:sz w:val="24"/>
                <w:szCs w:val="24"/>
                <w:lang w:val="kk-KZ"/>
              </w:rPr>
            </w:pPr>
            <w:r w:rsidRPr="000578B0">
              <w:rPr>
                <w:rFonts w:ascii="Times New Roman" w:hAnsi="Times New Roman" w:cs="Times New Roman"/>
                <w:sz w:val="24"/>
                <w:szCs w:val="24"/>
                <w:lang w:val="kk-KZ"/>
              </w:rPr>
              <w:t>Бюджеттік алып қоюлар</w:t>
            </w:r>
          </w:p>
        </w:tc>
        <w:tc>
          <w:tcPr>
            <w:tcW w:w="992" w:type="dxa"/>
            <w:vAlign w:val="center"/>
          </w:tcPr>
          <w:p w:rsidR="000578B0" w:rsidRPr="0061465E"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0578B0" w:rsidRPr="000F60B3" w:rsidRDefault="000578B0" w:rsidP="00F30FEA">
            <w:pPr>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0578B0" w:rsidRPr="000F60B3" w:rsidRDefault="00925C0F" w:rsidP="00F30FEA">
            <w:pPr>
              <w:jc w:val="center"/>
              <w:rPr>
                <w:rFonts w:ascii="Times New Roman" w:hAnsi="Times New Roman"/>
                <w:sz w:val="24"/>
                <w:szCs w:val="24"/>
                <w:lang w:val="kk-KZ"/>
              </w:rPr>
            </w:pPr>
            <w:r w:rsidRPr="003A14C6">
              <w:rPr>
                <w:rFonts w:ascii="Times New Roman" w:hAnsi="Times New Roman" w:cs="Times New Roman"/>
                <w:sz w:val="24"/>
                <w:szCs w:val="24"/>
                <w:lang w:val="kk-KZ"/>
              </w:rPr>
              <w:t>500000</w:t>
            </w:r>
          </w:p>
        </w:tc>
        <w:tc>
          <w:tcPr>
            <w:tcW w:w="993" w:type="dxa"/>
            <w:vAlign w:val="center"/>
          </w:tcPr>
          <w:p w:rsidR="000578B0" w:rsidRPr="003A14C6" w:rsidRDefault="00925C0F" w:rsidP="00F30FEA">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0</w:t>
            </w:r>
          </w:p>
        </w:tc>
        <w:tc>
          <w:tcPr>
            <w:tcW w:w="1134" w:type="dxa"/>
            <w:vAlign w:val="center"/>
          </w:tcPr>
          <w:p w:rsidR="000578B0" w:rsidRPr="003A14C6"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099" w:type="dxa"/>
            <w:gridSpan w:val="2"/>
            <w:vAlign w:val="center"/>
          </w:tcPr>
          <w:p w:rsidR="000578B0" w:rsidRPr="003A14C6"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578B0" w:rsidTr="00F30FEA">
        <w:tc>
          <w:tcPr>
            <w:tcW w:w="3085" w:type="dxa"/>
          </w:tcPr>
          <w:p w:rsidR="000578B0" w:rsidRPr="0061465E" w:rsidRDefault="000578B0" w:rsidP="00F30FEA">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0578B0" w:rsidRPr="0061465E"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0578B0" w:rsidRPr="000F60B3" w:rsidRDefault="000578B0" w:rsidP="00F30FEA">
            <w:pPr>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0578B0" w:rsidRPr="000F60B3" w:rsidRDefault="00925C0F" w:rsidP="00F30FEA">
            <w:pPr>
              <w:jc w:val="center"/>
              <w:rPr>
                <w:rFonts w:ascii="Times New Roman" w:hAnsi="Times New Roman"/>
                <w:sz w:val="24"/>
                <w:szCs w:val="24"/>
                <w:lang w:val="kk-KZ"/>
              </w:rPr>
            </w:pPr>
            <w:r w:rsidRPr="003A14C6">
              <w:rPr>
                <w:rFonts w:ascii="Times New Roman" w:hAnsi="Times New Roman" w:cs="Times New Roman"/>
                <w:sz w:val="24"/>
                <w:szCs w:val="24"/>
                <w:lang w:val="kk-KZ"/>
              </w:rPr>
              <w:t>500000</w:t>
            </w:r>
          </w:p>
        </w:tc>
        <w:tc>
          <w:tcPr>
            <w:tcW w:w="993" w:type="dxa"/>
            <w:vAlign w:val="center"/>
          </w:tcPr>
          <w:p w:rsidR="000578B0" w:rsidRPr="003A14C6" w:rsidRDefault="00925C0F" w:rsidP="00F30FEA">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0</w:t>
            </w:r>
          </w:p>
        </w:tc>
        <w:tc>
          <w:tcPr>
            <w:tcW w:w="1134" w:type="dxa"/>
            <w:vAlign w:val="center"/>
          </w:tcPr>
          <w:p w:rsidR="000578B0" w:rsidRPr="003A14C6"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099" w:type="dxa"/>
            <w:gridSpan w:val="2"/>
            <w:vAlign w:val="center"/>
          </w:tcPr>
          <w:p w:rsidR="000578B0" w:rsidRPr="003A14C6" w:rsidRDefault="000578B0"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0578B0" w:rsidRDefault="000578B0" w:rsidP="000578B0">
      <w:pPr>
        <w:pStyle w:val="3"/>
        <w:jc w:val="both"/>
        <w:rPr>
          <w:rFonts w:ascii="Times New Roman" w:hAnsi="Times New Roman"/>
          <w:sz w:val="24"/>
          <w:szCs w:val="24"/>
          <w:u w:val="single"/>
          <w:lang w:val="kk-KZ"/>
        </w:rPr>
      </w:pPr>
    </w:p>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sectPr w:rsidR="0014524C" w:rsidRPr="002E1C7E"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FB3" w:rsidRDefault="00603FB3" w:rsidP="007F5C1F">
      <w:pPr>
        <w:spacing w:after="0" w:line="240" w:lineRule="auto"/>
      </w:pPr>
      <w:r>
        <w:separator/>
      </w:r>
    </w:p>
  </w:endnote>
  <w:endnote w:type="continuationSeparator" w:id="1">
    <w:p w:rsidR="00603FB3" w:rsidRDefault="00603FB3"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FB3" w:rsidRDefault="00603FB3" w:rsidP="007F5C1F">
      <w:pPr>
        <w:spacing w:after="0" w:line="240" w:lineRule="auto"/>
      </w:pPr>
      <w:r>
        <w:separator/>
      </w:r>
    </w:p>
  </w:footnote>
  <w:footnote w:type="continuationSeparator" w:id="1">
    <w:p w:rsidR="00603FB3" w:rsidRDefault="00603FB3"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578B0"/>
    <w:rsid w:val="0006022A"/>
    <w:rsid w:val="000800FB"/>
    <w:rsid w:val="0008440F"/>
    <w:rsid w:val="000C568E"/>
    <w:rsid w:val="000F3ACB"/>
    <w:rsid w:val="0014524C"/>
    <w:rsid w:val="00156AC1"/>
    <w:rsid w:val="001B41D7"/>
    <w:rsid w:val="001D3149"/>
    <w:rsid w:val="001E1D80"/>
    <w:rsid w:val="00226E34"/>
    <w:rsid w:val="00247926"/>
    <w:rsid w:val="0029703F"/>
    <w:rsid w:val="002C38B8"/>
    <w:rsid w:val="002E068B"/>
    <w:rsid w:val="002E4C42"/>
    <w:rsid w:val="002F03EA"/>
    <w:rsid w:val="00304C36"/>
    <w:rsid w:val="0034746D"/>
    <w:rsid w:val="003550C3"/>
    <w:rsid w:val="003730AD"/>
    <w:rsid w:val="003A063B"/>
    <w:rsid w:val="003A14C6"/>
    <w:rsid w:val="003D2A3A"/>
    <w:rsid w:val="003F7416"/>
    <w:rsid w:val="004650D3"/>
    <w:rsid w:val="0048762F"/>
    <w:rsid w:val="004B6E88"/>
    <w:rsid w:val="00530122"/>
    <w:rsid w:val="00530F3C"/>
    <w:rsid w:val="0054067C"/>
    <w:rsid w:val="005A4653"/>
    <w:rsid w:val="005B18EF"/>
    <w:rsid w:val="005D0A28"/>
    <w:rsid w:val="005D7B75"/>
    <w:rsid w:val="00603FB3"/>
    <w:rsid w:val="00636463"/>
    <w:rsid w:val="00673947"/>
    <w:rsid w:val="006D4DB3"/>
    <w:rsid w:val="007757A5"/>
    <w:rsid w:val="007A335C"/>
    <w:rsid w:val="007C4CF0"/>
    <w:rsid w:val="007F5933"/>
    <w:rsid w:val="007F5C1F"/>
    <w:rsid w:val="00832348"/>
    <w:rsid w:val="00832941"/>
    <w:rsid w:val="00894CCF"/>
    <w:rsid w:val="008A7549"/>
    <w:rsid w:val="008F1554"/>
    <w:rsid w:val="00925C0F"/>
    <w:rsid w:val="009338E1"/>
    <w:rsid w:val="00937B35"/>
    <w:rsid w:val="00964D7C"/>
    <w:rsid w:val="0097044F"/>
    <w:rsid w:val="00984385"/>
    <w:rsid w:val="00A559AC"/>
    <w:rsid w:val="00AA2B98"/>
    <w:rsid w:val="00AA71FB"/>
    <w:rsid w:val="00AD752D"/>
    <w:rsid w:val="00AE2A7B"/>
    <w:rsid w:val="00B230EF"/>
    <w:rsid w:val="00B54663"/>
    <w:rsid w:val="00B71098"/>
    <w:rsid w:val="00B86045"/>
    <w:rsid w:val="00BA58B3"/>
    <w:rsid w:val="00BD4CA2"/>
    <w:rsid w:val="00BD535B"/>
    <w:rsid w:val="00C06B8D"/>
    <w:rsid w:val="00C138EA"/>
    <w:rsid w:val="00C464CB"/>
    <w:rsid w:val="00C56CA4"/>
    <w:rsid w:val="00CC52BA"/>
    <w:rsid w:val="00D54327"/>
    <w:rsid w:val="00D82951"/>
    <w:rsid w:val="00D8717F"/>
    <w:rsid w:val="00DB235F"/>
    <w:rsid w:val="00DC3436"/>
    <w:rsid w:val="00DC62F7"/>
    <w:rsid w:val="00E14DE3"/>
    <w:rsid w:val="00E15485"/>
    <w:rsid w:val="00E30C85"/>
    <w:rsid w:val="00E37F2A"/>
    <w:rsid w:val="00E57D2A"/>
    <w:rsid w:val="00E74C94"/>
    <w:rsid w:val="00E7775F"/>
    <w:rsid w:val="00EC6DC1"/>
    <w:rsid w:val="00ED6577"/>
    <w:rsid w:val="00F2170B"/>
    <w:rsid w:val="00F435A2"/>
    <w:rsid w:val="00F8148C"/>
    <w:rsid w:val="00FB3336"/>
    <w:rsid w:val="00FF6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0578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7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03FC-E852-442E-A545-74A28070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64</cp:revision>
  <cp:lastPrinted>2020-01-08T10:35:00Z</cp:lastPrinted>
  <dcterms:created xsi:type="dcterms:W3CDTF">2019-01-08T05:09:00Z</dcterms:created>
  <dcterms:modified xsi:type="dcterms:W3CDTF">2020-01-09T09:17:00Z</dcterms:modified>
</cp:coreProperties>
</file>