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4C" w:rsidRDefault="0064589C" w:rsidP="0014524C">
      <w:pPr>
        <w:pStyle w:val="1"/>
        <w:ind w:left="5103"/>
        <w:jc w:val="right"/>
        <w:rPr>
          <w:rFonts w:ascii="Times New Roman" w:hAnsi="Times New Roman"/>
          <w:lang w:val="kk-KZ"/>
        </w:rPr>
      </w:pPr>
      <w:r>
        <w:rPr>
          <w:rFonts w:ascii="Times New Roman" w:hAnsi="Times New Roman"/>
          <w:lang w:val="kk-KZ"/>
        </w:rPr>
        <w:t>4</w:t>
      </w:r>
      <w:r w:rsidR="0014524C">
        <w:rPr>
          <w:rFonts w:ascii="Times New Roman" w:hAnsi="Times New Roman"/>
          <w:lang w:val="kk-KZ"/>
        </w:rPr>
        <w:t xml:space="preserve"> қосымша</w:t>
      </w:r>
    </w:p>
    <w:p w:rsidR="0014524C" w:rsidRDefault="0014524C" w:rsidP="0014524C">
      <w:pPr>
        <w:pStyle w:val="1"/>
        <w:ind w:left="5812"/>
        <w:jc w:val="right"/>
        <w:rPr>
          <w:rFonts w:ascii="Times New Roman" w:hAnsi="Times New Roman"/>
          <w:lang w:val="kk-KZ"/>
        </w:rPr>
      </w:pPr>
    </w:p>
    <w:p w:rsidR="0014524C" w:rsidRDefault="0014524C" w:rsidP="0014524C">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14524C" w:rsidRDefault="0014524C" w:rsidP="0014524C">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14524C" w:rsidRDefault="0014524C" w:rsidP="0014524C">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14524C" w:rsidRDefault="0014524C" w:rsidP="0014524C">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14524C" w:rsidRPr="003553BF" w:rsidRDefault="0014524C" w:rsidP="0014524C">
      <w:pPr>
        <w:pStyle w:val="3"/>
        <w:ind w:left="6050"/>
        <w:jc w:val="center"/>
        <w:rPr>
          <w:rFonts w:ascii="Times New Roman" w:hAnsi="Times New Roman"/>
          <w:lang w:val="kk-KZ"/>
        </w:rPr>
      </w:pPr>
    </w:p>
    <w:p w:rsidR="0014524C" w:rsidRDefault="0014524C" w:rsidP="0014524C">
      <w:pPr>
        <w:pStyle w:val="21"/>
        <w:ind w:left="5103"/>
        <w:jc w:val="center"/>
        <w:rPr>
          <w:rFonts w:ascii="Times New Roman" w:hAnsi="Times New Roman"/>
          <w:b/>
          <w:lang w:val="kk-KZ"/>
        </w:rPr>
      </w:pPr>
      <w:r w:rsidRPr="000944D0">
        <w:rPr>
          <w:rFonts w:ascii="Times New Roman" w:hAnsi="Times New Roman"/>
          <w:b/>
          <w:lang w:val="kk-KZ"/>
        </w:rPr>
        <w:t xml:space="preserve">Қарасай аудандық қаржы бөлімі </w:t>
      </w:r>
    </w:p>
    <w:p w:rsidR="0014524C" w:rsidRPr="000944D0" w:rsidRDefault="0014524C" w:rsidP="0014524C">
      <w:pPr>
        <w:pStyle w:val="21"/>
        <w:ind w:left="5103"/>
        <w:jc w:val="center"/>
        <w:rPr>
          <w:rFonts w:ascii="Times New Roman" w:hAnsi="Times New Roman"/>
          <w:b/>
          <w:lang w:val="kk-KZ"/>
        </w:rPr>
      </w:pPr>
      <w:r w:rsidRPr="000944D0">
        <w:rPr>
          <w:rFonts w:ascii="Times New Roman" w:hAnsi="Times New Roman"/>
          <w:b/>
          <w:lang w:val="kk-KZ"/>
        </w:rPr>
        <w:t>басшысының бұйрығымен бекітілді</w:t>
      </w:r>
    </w:p>
    <w:p w:rsidR="0014524C" w:rsidRDefault="007757A5" w:rsidP="0014524C">
      <w:pPr>
        <w:pStyle w:val="21"/>
        <w:ind w:left="6050"/>
        <w:rPr>
          <w:rFonts w:ascii="Times New Roman" w:hAnsi="Times New Roman"/>
          <w:b/>
          <w:lang w:val="kk-KZ"/>
        </w:rPr>
      </w:pPr>
      <w:r>
        <w:rPr>
          <w:rFonts w:ascii="Times New Roman" w:hAnsi="Times New Roman"/>
          <w:b/>
          <w:lang w:val="kk-KZ"/>
        </w:rPr>
        <w:t>2019</w:t>
      </w:r>
      <w:r w:rsidR="0014524C" w:rsidRPr="000944D0">
        <w:rPr>
          <w:rFonts w:ascii="Times New Roman" w:hAnsi="Times New Roman"/>
          <w:b/>
          <w:lang w:val="kk-KZ"/>
        </w:rPr>
        <w:t xml:space="preserve"> жыл  </w:t>
      </w:r>
      <w:r>
        <w:rPr>
          <w:rFonts w:ascii="Times New Roman" w:hAnsi="Times New Roman"/>
          <w:b/>
          <w:lang w:val="kk-KZ"/>
        </w:rPr>
        <w:t>30</w:t>
      </w:r>
      <w:r w:rsidR="0014524C" w:rsidRPr="000944D0">
        <w:rPr>
          <w:rFonts w:ascii="Times New Roman" w:hAnsi="Times New Roman"/>
          <w:b/>
          <w:lang w:val="kk-KZ"/>
        </w:rPr>
        <w:t xml:space="preserve"> желтоқсан  </w:t>
      </w:r>
      <w:r w:rsidR="00F435A2">
        <w:rPr>
          <w:rFonts w:ascii="Times New Roman" w:hAnsi="Times New Roman"/>
          <w:b/>
          <w:lang w:val="kk-KZ"/>
        </w:rPr>
        <w:t>№61</w:t>
      </w:r>
    </w:p>
    <w:p w:rsidR="0014524C" w:rsidRPr="00334A8A" w:rsidRDefault="0014524C" w:rsidP="0014524C">
      <w:pPr>
        <w:pStyle w:val="21"/>
        <w:ind w:left="6050"/>
        <w:jc w:val="center"/>
        <w:rPr>
          <w:rFonts w:ascii="Times New Roman" w:hAnsi="Times New Roman"/>
          <w:b/>
          <w:lang w:val="kk-KZ"/>
        </w:rPr>
      </w:pPr>
    </w:p>
    <w:p w:rsidR="0014524C" w:rsidRDefault="0014524C" w:rsidP="0014524C">
      <w:pPr>
        <w:pStyle w:val="1"/>
        <w:jc w:val="right"/>
        <w:rPr>
          <w:rFonts w:ascii="Times New Roman" w:hAnsi="Times New Roman"/>
          <w:lang w:val="kk-KZ"/>
        </w:rPr>
      </w:pPr>
    </w:p>
    <w:p w:rsidR="0014524C" w:rsidRPr="000F60B3" w:rsidRDefault="0014524C" w:rsidP="0014524C">
      <w:pPr>
        <w:pStyle w:val="1"/>
        <w:jc w:val="right"/>
        <w:rPr>
          <w:rFonts w:ascii="Times New Roman" w:hAnsi="Times New Roman"/>
          <w:lang w:val="kk-KZ"/>
        </w:rPr>
      </w:pPr>
      <w:r>
        <w:rPr>
          <w:rFonts w:ascii="Times New Roman" w:hAnsi="Times New Roman"/>
          <w:lang w:val="kk-KZ"/>
        </w:rPr>
        <w:t>мөрдің орны</w:t>
      </w:r>
    </w:p>
    <w:p w:rsidR="0014524C" w:rsidRPr="00686A46" w:rsidRDefault="0014524C" w:rsidP="0014524C">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14524C" w:rsidRPr="00686A46" w:rsidRDefault="0014524C" w:rsidP="0014524C">
      <w:pPr>
        <w:pStyle w:val="3"/>
        <w:jc w:val="center"/>
        <w:rPr>
          <w:rFonts w:ascii="Times New Roman" w:hAnsi="Times New Roman"/>
          <w:b/>
          <w:sz w:val="28"/>
          <w:szCs w:val="28"/>
          <w:u w:val="single"/>
          <w:lang w:val="kk-KZ"/>
        </w:rPr>
      </w:pPr>
      <w:r w:rsidRPr="00686A46">
        <w:rPr>
          <w:rFonts w:ascii="Times New Roman" w:hAnsi="Times New Roman"/>
          <w:b/>
          <w:sz w:val="28"/>
          <w:szCs w:val="28"/>
          <w:u w:val="single"/>
          <w:lang w:val="kk-KZ"/>
        </w:rPr>
        <w:t>452 1004  Қарасай аудандық қаржы бөлімі</w:t>
      </w:r>
    </w:p>
    <w:p w:rsidR="0014524C" w:rsidRPr="00686A46" w:rsidRDefault="0014524C" w:rsidP="0014524C">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14524C" w:rsidRDefault="0014524C" w:rsidP="0014524C">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7757A5">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14524C" w:rsidRDefault="0014524C" w:rsidP="0014524C">
      <w:pPr>
        <w:pStyle w:val="3"/>
        <w:jc w:val="center"/>
        <w:rPr>
          <w:rFonts w:ascii="Times New Roman" w:hAnsi="Times New Roman"/>
          <w:b/>
          <w:sz w:val="24"/>
          <w:szCs w:val="24"/>
          <w:lang w:val="kk-KZ"/>
        </w:rPr>
      </w:pPr>
    </w:p>
    <w:p w:rsidR="00FB3336" w:rsidRPr="00BD4CA2" w:rsidRDefault="0014524C" w:rsidP="00BD4CA2">
      <w:pPr>
        <w:pStyle w:val="a3"/>
        <w:spacing w:before="0" w:beforeAutospacing="0" w:after="0" w:afterAutospacing="0"/>
        <w:jc w:val="both"/>
        <w:rPr>
          <w:b/>
          <w:u w:val="single"/>
          <w:lang w:val="kk-KZ"/>
        </w:rPr>
      </w:pPr>
      <w:r w:rsidRPr="001A00B4">
        <w:rPr>
          <w:b/>
          <w:lang w:val="kk-KZ"/>
        </w:rPr>
        <w:t>Бюджеттiк бағдарламаның коды және атауы</w:t>
      </w:r>
      <w:r>
        <w:rPr>
          <w:lang w:val="kk-KZ"/>
        </w:rPr>
        <w:t xml:space="preserve"> - </w:t>
      </w:r>
      <w:r w:rsidRPr="00BD4CA2">
        <w:rPr>
          <w:u w:val="single"/>
          <w:lang w:val="kk-KZ"/>
        </w:rPr>
        <w:t>452</w:t>
      </w:r>
      <w:r w:rsidR="00B71098">
        <w:rPr>
          <w:u w:val="single"/>
          <w:lang w:val="kk-KZ"/>
        </w:rPr>
        <w:t> </w:t>
      </w:r>
      <w:r w:rsidRPr="00BD4CA2">
        <w:rPr>
          <w:u w:val="single"/>
          <w:lang w:val="kk-KZ"/>
        </w:rPr>
        <w:t>0</w:t>
      </w:r>
      <w:r w:rsidR="00C06B8D">
        <w:rPr>
          <w:u w:val="single"/>
          <w:lang w:val="kk-KZ"/>
        </w:rPr>
        <w:t>08</w:t>
      </w:r>
      <w:r w:rsidR="00B71098">
        <w:rPr>
          <w:u w:val="single"/>
          <w:lang w:val="kk-KZ"/>
        </w:rPr>
        <w:t xml:space="preserve"> </w:t>
      </w:r>
      <w:r w:rsidR="00BD4CA2" w:rsidRPr="00BD4CA2">
        <w:rPr>
          <w:u w:val="single"/>
          <w:lang w:val="kk-KZ"/>
        </w:rPr>
        <w:t>Жергілікті атқарушы орган</w:t>
      </w:r>
      <w:r w:rsidR="00C06B8D">
        <w:rPr>
          <w:u w:val="single"/>
          <w:lang w:val="kk-KZ"/>
        </w:rPr>
        <w:t>ны</w:t>
      </w:r>
      <w:r w:rsidR="00BD4CA2" w:rsidRPr="00BD4CA2">
        <w:rPr>
          <w:u w:val="single"/>
          <w:lang w:val="kk-KZ"/>
        </w:rPr>
        <w:t>ң</w:t>
      </w:r>
      <w:r w:rsidR="00C06B8D">
        <w:rPr>
          <w:u w:val="single"/>
          <w:lang w:val="kk-KZ"/>
        </w:rPr>
        <w:t xml:space="preserve"> жоғары тұрған бюджет алдындағы борышын өтеу</w:t>
      </w:r>
    </w:p>
    <w:p w:rsidR="0014524C" w:rsidRDefault="0014524C" w:rsidP="000F3ACB">
      <w:pPr>
        <w:pStyle w:val="a3"/>
        <w:spacing w:before="0" w:beforeAutospacing="0" w:after="0" w:afterAutospacing="0"/>
        <w:rPr>
          <w:lang w:val="kk-KZ"/>
        </w:rPr>
      </w:pPr>
      <w:r w:rsidRPr="000720A3">
        <w:rPr>
          <w:b/>
          <w:u w:val="single"/>
          <w:lang w:val="kk-KZ"/>
        </w:rPr>
        <w:t>Бюджеттік бағдарламаның басшысы</w:t>
      </w:r>
      <w:r>
        <w:rPr>
          <w:lang w:val="kk-KZ"/>
        </w:rPr>
        <w:t>– Каримова Тоты Имангалиевна</w:t>
      </w:r>
    </w:p>
    <w:p w:rsidR="0014524C" w:rsidRDefault="0014524C" w:rsidP="0014524C">
      <w:pPr>
        <w:pStyle w:val="a3"/>
        <w:spacing w:before="0" w:beforeAutospacing="0" w:after="0" w:afterAutospacing="0"/>
        <w:jc w:val="both"/>
        <w:rPr>
          <w:lang w:val="kk-KZ"/>
        </w:rPr>
      </w:pPr>
      <w:r w:rsidRPr="0035565D">
        <w:rPr>
          <w:b/>
          <w:u w:val="single"/>
          <w:lang w:val="kk-KZ"/>
        </w:rPr>
        <w:t>Бюджеттік бағдарламаның нормативтік құқықты</w:t>
      </w:r>
      <w:r>
        <w:rPr>
          <w:b/>
          <w:u w:val="single"/>
          <w:lang w:val="kk-KZ"/>
        </w:rPr>
        <w:t>қ</w:t>
      </w:r>
      <w:r w:rsidRPr="0035565D">
        <w:rPr>
          <w:b/>
          <w:u w:val="single"/>
          <w:lang w:val="kk-KZ"/>
        </w:rPr>
        <w:t xml:space="preserve"> негізі</w:t>
      </w:r>
      <w:r>
        <w:rPr>
          <w:sz w:val="20"/>
          <w:szCs w:val="20"/>
          <w:lang w:val="kk-KZ"/>
        </w:rPr>
        <w:t xml:space="preserve"> - </w:t>
      </w:r>
      <w:r w:rsidRPr="000F60B3">
        <w:rPr>
          <w:lang w:val="kk-KZ"/>
        </w:rPr>
        <w:t>2008 жылғы 4желтоқсандағы № 95-IV ҚР Бюджеттік Кодексі</w:t>
      </w:r>
      <w:r>
        <w:rPr>
          <w:lang w:val="kk-KZ"/>
        </w:rPr>
        <w:t xml:space="preserve">нің 32 бабы, </w:t>
      </w:r>
      <w:r w:rsidRPr="00FF78AD">
        <w:rPr>
          <w:bCs/>
          <w:kern w:val="36"/>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FF78AD">
        <w:rPr>
          <w:lang w:val="kk-KZ"/>
        </w:rPr>
        <w:t>Қазақстан Республикасы Ұлттық экономика министрінің 2014 жылғы 30 желтоқсандағы № 195 бұйрығының</w:t>
      </w:r>
      <w:r w:rsidR="00A175C0">
        <w:rPr>
          <w:lang w:val="kk-KZ"/>
        </w:rPr>
        <w:t xml:space="preserve"> </w:t>
      </w:r>
      <w:r w:rsidRPr="00FF78AD">
        <w:rPr>
          <w:lang w:val="kk-KZ"/>
        </w:rPr>
        <w:t>4 тарау 17-27 тарма</w:t>
      </w:r>
      <w:r>
        <w:rPr>
          <w:lang w:val="kk-KZ"/>
        </w:rPr>
        <w:t xml:space="preserve">қтары </w:t>
      </w:r>
      <w:r w:rsidRPr="000F60B3">
        <w:rPr>
          <w:lang w:val="kk-KZ"/>
        </w:rPr>
        <w:t xml:space="preserve">және </w:t>
      </w:r>
      <w:r w:rsidRPr="00FF78AD">
        <w:rPr>
          <w:lang w:val="kk-KZ"/>
        </w:rPr>
        <w:t>Қа</w:t>
      </w:r>
      <w:r w:rsidR="007757A5">
        <w:rPr>
          <w:lang w:val="kk-KZ"/>
        </w:rPr>
        <w:t>расай аудандық мәслихатының 2019</w:t>
      </w:r>
      <w:r w:rsidRPr="00FF78AD">
        <w:rPr>
          <w:lang w:val="kk-KZ"/>
        </w:rPr>
        <w:t xml:space="preserve"> жылғы</w:t>
      </w:r>
      <w:r w:rsidR="007757A5">
        <w:rPr>
          <w:lang w:val="kk-KZ"/>
        </w:rPr>
        <w:t xml:space="preserve"> </w:t>
      </w:r>
      <w:r w:rsidRPr="00FF78AD">
        <w:rPr>
          <w:lang w:val="kk-KZ"/>
        </w:rPr>
        <w:t>27 желто</w:t>
      </w:r>
      <w:r w:rsidR="007757A5">
        <w:rPr>
          <w:lang w:val="kk-KZ"/>
        </w:rPr>
        <w:t>қсандағы «Қарасай ауданының 2020-2022</w:t>
      </w:r>
      <w:r w:rsidRPr="00FF78AD">
        <w:rPr>
          <w:lang w:val="kk-KZ"/>
        </w:rPr>
        <w:t xml:space="preserve"> жылдарға арналған бюджеті туралы» </w:t>
      </w:r>
      <w:r w:rsidR="001B41D7" w:rsidRPr="001B41D7">
        <w:rPr>
          <w:lang w:val="kk-KZ"/>
        </w:rPr>
        <w:t>№50</w:t>
      </w:r>
      <w:r w:rsidRPr="001B41D7">
        <w:rPr>
          <w:lang w:val="kk-KZ"/>
        </w:rPr>
        <w:t>-3</w:t>
      </w:r>
      <w:r w:rsidRPr="00FF78AD">
        <w:rPr>
          <w:lang w:val="kk-KZ"/>
        </w:rPr>
        <w:t xml:space="preserve"> шешімі</w:t>
      </w:r>
    </w:p>
    <w:p w:rsidR="0014524C" w:rsidRPr="003623E8" w:rsidRDefault="0014524C" w:rsidP="0014524C">
      <w:pPr>
        <w:pStyle w:val="a3"/>
        <w:spacing w:before="0" w:beforeAutospacing="0" w:after="0" w:afterAutospacing="0"/>
        <w:jc w:val="both"/>
        <w:rPr>
          <w:b/>
          <w:lang w:val="kk-KZ"/>
        </w:rPr>
      </w:pPr>
      <w:r w:rsidRPr="003623E8">
        <w:rPr>
          <w:b/>
          <w:lang w:val="kk-KZ"/>
        </w:rPr>
        <w:t>Бюджеттік бағдарламаның түрі:</w:t>
      </w:r>
    </w:p>
    <w:p w:rsidR="0014524C" w:rsidRPr="00035015" w:rsidRDefault="00964D7C" w:rsidP="0014524C">
      <w:pPr>
        <w:pStyle w:val="a3"/>
        <w:spacing w:before="0" w:beforeAutospacing="0" w:after="0" w:afterAutospacing="0"/>
        <w:jc w:val="both"/>
        <w:rPr>
          <w:b/>
          <w:u w:val="single"/>
          <w:lang w:val="kk-KZ"/>
        </w:rPr>
      </w:pPr>
      <w:r>
        <w:rPr>
          <w:b/>
          <w:u w:val="single"/>
          <w:lang w:val="kk-KZ"/>
        </w:rPr>
        <w:t>аудандық</w:t>
      </w:r>
      <w:r w:rsidR="0014524C" w:rsidRPr="00035015">
        <w:rPr>
          <w:b/>
          <w:u w:val="single"/>
          <w:lang w:val="kk-KZ"/>
        </w:rPr>
        <w:t>______________________</w:t>
      </w:r>
    </w:p>
    <w:p w:rsidR="0014524C" w:rsidRPr="00035015" w:rsidRDefault="0014524C" w:rsidP="0014524C">
      <w:pPr>
        <w:pStyle w:val="a3"/>
        <w:spacing w:before="0" w:beforeAutospacing="0" w:after="0" w:afterAutospacing="0"/>
        <w:jc w:val="both"/>
        <w:rPr>
          <w:lang w:val="kk-KZ"/>
        </w:rPr>
      </w:pPr>
      <w:r>
        <w:rPr>
          <w:lang w:val="kk-KZ"/>
        </w:rPr>
        <w:t>м</w:t>
      </w:r>
      <w:r w:rsidRPr="003623E8">
        <w:rPr>
          <w:lang w:val="kk-KZ"/>
        </w:rPr>
        <w:t>емлекеттік басқару деңгейіне қарай</w:t>
      </w:r>
    </w:p>
    <w:p w:rsidR="005B18EF" w:rsidRPr="00035015" w:rsidRDefault="005B18EF" w:rsidP="005B18EF">
      <w:pPr>
        <w:pStyle w:val="a3"/>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14524C" w:rsidRDefault="0014524C" w:rsidP="0014524C">
      <w:pPr>
        <w:pStyle w:val="a3"/>
        <w:spacing w:before="0" w:beforeAutospacing="0" w:after="0" w:afterAutospacing="0"/>
        <w:jc w:val="both"/>
        <w:rPr>
          <w:szCs w:val="20"/>
          <w:lang w:val="kk-KZ"/>
        </w:rPr>
      </w:pPr>
      <w:r>
        <w:rPr>
          <w:szCs w:val="20"/>
          <w:lang w:val="kk-KZ"/>
        </w:rPr>
        <w:t>мазмұнына қарай</w:t>
      </w:r>
    </w:p>
    <w:p w:rsidR="0014524C" w:rsidRPr="00035015" w:rsidRDefault="0014524C" w:rsidP="0014524C">
      <w:pPr>
        <w:pStyle w:val="a3"/>
        <w:spacing w:before="0" w:beforeAutospacing="0" w:after="0" w:afterAutospacing="0"/>
        <w:jc w:val="both"/>
        <w:rPr>
          <w:b/>
          <w:u w:val="single"/>
          <w:lang w:val="kk-KZ"/>
        </w:rPr>
      </w:pPr>
      <w:r w:rsidRPr="00035015">
        <w:rPr>
          <w:b/>
          <w:u w:val="single"/>
          <w:lang w:val="kk-KZ"/>
        </w:rPr>
        <w:t>жеке бюджеттік бағдарлама</w:t>
      </w:r>
    </w:p>
    <w:p w:rsidR="0014524C" w:rsidRDefault="0014524C" w:rsidP="0014524C">
      <w:pPr>
        <w:pStyle w:val="a3"/>
        <w:spacing w:before="0" w:beforeAutospacing="0" w:after="0" w:afterAutospacing="0"/>
        <w:jc w:val="both"/>
        <w:rPr>
          <w:lang w:val="kk-KZ"/>
        </w:rPr>
      </w:pPr>
      <w:r w:rsidRPr="00035015">
        <w:rPr>
          <w:lang w:val="kk-KZ"/>
        </w:rPr>
        <w:t xml:space="preserve">іске асыру түріне қарай </w:t>
      </w:r>
    </w:p>
    <w:p w:rsidR="0014524C" w:rsidRPr="00035015" w:rsidRDefault="0014524C" w:rsidP="0014524C">
      <w:pPr>
        <w:pStyle w:val="a3"/>
        <w:spacing w:before="0" w:beforeAutospacing="0" w:after="0" w:afterAutospacing="0"/>
        <w:jc w:val="both"/>
        <w:rPr>
          <w:b/>
          <w:u w:val="single"/>
          <w:lang w:val="kk-KZ"/>
        </w:rPr>
      </w:pPr>
      <w:r>
        <w:rPr>
          <w:b/>
          <w:u w:val="single"/>
          <w:lang w:val="kk-KZ"/>
        </w:rPr>
        <w:t>ағымдағы</w:t>
      </w:r>
      <w:r w:rsidRPr="00035015">
        <w:rPr>
          <w:b/>
          <w:u w:val="single"/>
          <w:lang w:val="kk-KZ"/>
        </w:rPr>
        <w:t xml:space="preserve"> бюджеттік бағдарлама</w:t>
      </w:r>
    </w:p>
    <w:p w:rsidR="0014524C" w:rsidRDefault="0014524C" w:rsidP="0014524C">
      <w:pPr>
        <w:pStyle w:val="a3"/>
        <w:spacing w:before="0" w:beforeAutospacing="0" w:after="0" w:afterAutospacing="0"/>
        <w:jc w:val="both"/>
        <w:rPr>
          <w:lang w:val="kk-KZ"/>
        </w:rPr>
      </w:pPr>
      <w:r>
        <w:rPr>
          <w:lang w:val="kk-KZ"/>
        </w:rPr>
        <w:t>ағымдағы/даму</w:t>
      </w:r>
    </w:p>
    <w:p w:rsidR="005B18EF" w:rsidRPr="005B18EF" w:rsidRDefault="0014524C" w:rsidP="005B18EF">
      <w:pPr>
        <w:spacing w:after="0" w:line="240" w:lineRule="auto"/>
        <w:jc w:val="both"/>
        <w:rPr>
          <w:rFonts w:ascii="Times New Roman" w:hAnsi="Times New Roman"/>
          <w:sz w:val="24"/>
          <w:szCs w:val="24"/>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005B18EF" w:rsidRPr="005B18EF">
        <w:rPr>
          <w:rFonts w:ascii="Times New Roman" w:hAnsi="Times New Roman"/>
          <w:sz w:val="24"/>
          <w:szCs w:val="24"/>
          <w:u w:val="single"/>
          <w:lang w:val="kk-KZ"/>
        </w:rPr>
        <w:t>Бю</w:t>
      </w:r>
      <w:bookmarkStart w:id="0" w:name="_GoBack"/>
      <w:bookmarkEnd w:id="0"/>
      <w:r w:rsidR="005B18EF" w:rsidRPr="005B18EF">
        <w:rPr>
          <w:rFonts w:ascii="Times New Roman" w:hAnsi="Times New Roman"/>
          <w:sz w:val="24"/>
          <w:szCs w:val="24"/>
          <w:u w:val="single"/>
          <w:lang w:val="kk-KZ"/>
        </w:rPr>
        <w:t>джеттің орындалуы бойынша заң актілерін сақтауды қамтамасыз ету</w:t>
      </w:r>
    </w:p>
    <w:p w:rsidR="007C4CF0" w:rsidRPr="00832348" w:rsidRDefault="0014524C" w:rsidP="00530F3C">
      <w:pPr>
        <w:spacing w:after="0" w:line="240" w:lineRule="auto"/>
        <w:jc w:val="both"/>
        <w:rPr>
          <w:rFonts w:ascii="Times New Roman" w:hAnsi="Times New Roman"/>
          <w:sz w:val="24"/>
          <w:szCs w:val="24"/>
          <w:u w:val="single"/>
          <w:lang w:val="kk-KZ"/>
        </w:rPr>
      </w:pPr>
      <w:r w:rsidRPr="002E1C7E">
        <w:rPr>
          <w:rFonts w:ascii="Times New Roman" w:hAnsi="Times New Roman"/>
          <w:b/>
          <w:sz w:val="24"/>
          <w:szCs w:val="24"/>
          <w:lang w:val="kk-KZ"/>
        </w:rPr>
        <w:t>Бюджеттік бағдарламаның түпкілікті нәтиже</w:t>
      </w:r>
      <w:r w:rsidR="00832348">
        <w:rPr>
          <w:rFonts w:ascii="Times New Roman" w:hAnsi="Times New Roman"/>
          <w:b/>
          <w:sz w:val="24"/>
          <w:szCs w:val="24"/>
          <w:lang w:val="kk-KZ"/>
        </w:rPr>
        <w:t>лері</w:t>
      </w:r>
      <w:r w:rsidRPr="002E1C7E">
        <w:rPr>
          <w:rFonts w:ascii="Times New Roman" w:hAnsi="Times New Roman"/>
          <w:b/>
          <w:sz w:val="24"/>
          <w:szCs w:val="24"/>
          <w:lang w:val="kk-KZ"/>
        </w:rPr>
        <w:t xml:space="preserve">: </w:t>
      </w:r>
      <w:r w:rsidR="007C4CF0" w:rsidRPr="00832348">
        <w:rPr>
          <w:rFonts w:ascii="Times New Roman" w:hAnsi="Times New Roman"/>
          <w:sz w:val="24"/>
          <w:szCs w:val="24"/>
          <w:u w:val="single"/>
          <w:lang w:val="kk-KZ"/>
        </w:rPr>
        <w:t xml:space="preserve">Жоғары тұрған бюджет алдындағы борышын уақытылы өтеу  </w:t>
      </w:r>
    </w:p>
    <w:p w:rsidR="00C06B8D" w:rsidRPr="000F60B3" w:rsidRDefault="0014524C" w:rsidP="00530F3C">
      <w:pPr>
        <w:spacing w:after="0" w:line="240" w:lineRule="auto"/>
        <w:jc w:val="both"/>
        <w:rPr>
          <w:rFonts w:ascii="Times New Roman" w:hAnsi="Times New Roman"/>
          <w:sz w:val="24"/>
          <w:szCs w:val="24"/>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00B71098">
        <w:rPr>
          <w:rFonts w:ascii="Times New Roman" w:hAnsi="Times New Roman"/>
          <w:sz w:val="24"/>
          <w:szCs w:val="24"/>
          <w:lang w:val="kk-KZ"/>
        </w:rPr>
        <w:t xml:space="preserve"> </w:t>
      </w:r>
      <w:r w:rsidR="00C06B8D" w:rsidRPr="00530F3C">
        <w:rPr>
          <w:rFonts w:ascii="Times New Roman" w:hAnsi="Times New Roman"/>
          <w:sz w:val="24"/>
          <w:szCs w:val="24"/>
          <w:u w:val="single"/>
          <w:lang w:val="kk-KZ"/>
        </w:rPr>
        <w:t>Республикалық және облыстық бюджеттен ерте алынған кредиттер бойынша борышты өтеу</w:t>
      </w:r>
    </w:p>
    <w:p w:rsidR="0014524C" w:rsidRDefault="0014524C" w:rsidP="005D7B75">
      <w:pPr>
        <w:spacing w:after="0" w:line="240" w:lineRule="auto"/>
        <w:jc w:val="both"/>
        <w:rPr>
          <w:rFonts w:ascii="Times New Roman" w:hAnsi="Times New Roman" w:cs="Times New Roman"/>
          <w:b/>
          <w:color w:val="000000"/>
          <w:sz w:val="24"/>
          <w:szCs w:val="24"/>
          <w:lang w:val="kk-KZ"/>
        </w:rPr>
      </w:pPr>
      <w:r w:rsidRPr="00FB3336">
        <w:rPr>
          <w:rFonts w:ascii="Times New Roman" w:hAnsi="Times New Roman" w:cs="Times New Roman"/>
          <w:b/>
          <w:color w:val="000000"/>
          <w:sz w:val="24"/>
          <w:szCs w:val="24"/>
          <w:lang w:val="kk-KZ"/>
        </w:rPr>
        <w:t>Бюджеттік бағдарлама бойынша шығыстар, барлығы</w:t>
      </w:r>
    </w:p>
    <w:tbl>
      <w:tblPr>
        <w:tblStyle w:val="a5"/>
        <w:tblW w:w="9606" w:type="dxa"/>
        <w:tblLayout w:type="fixed"/>
        <w:tblLook w:val="04A0"/>
      </w:tblPr>
      <w:tblGrid>
        <w:gridCol w:w="2896"/>
        <w:gridCol w:w="47"/>
        <w:gridCol w:w="1134"/>
        <w:gridCol w:w="993"/>
        <w:gridCol w:w="1275"/>
        <w:gridCol w:w="993"/>
        <w:gridCol w:w="1275"/>
        <w:gridCol w:w="993"/>
      </w:tblGrid>
      <w:tr w:rsidR="0014524C" w:rsidTr="00F67BDC">
        <w:tc>
          <w:tcPr>
            <w:tcW w:w="2896" w:type="dxa"/>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z w:val="24"/>
                <w:szCs w:val="24"/>
              </w:rPr>
              <w:t>Бюджеттік</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бағдарлама</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бойынша</w:t>
            </w:r>
            <w:r w:rsidR="00B71098">
              <w:rPr>
                <w:rFonts w:ascii="Times New Roman" w:hAnsi="Times New Roman" w:cs="Times New Roman"/>
                <w:color w:val="000000"/>
                <w:sz w:val="24"/>
                <w:szCs w:val="24"/>
              </w:rPr>
              <w:t xml:space="preserve"> </w:t>
            </w:r>
            <w:r w:rsidRPr="001B7783">
              <w:rPr>
                <w:rFonts w:ascii="Times New Roman" w:hAnsi="Times New Roman" w:cs="Times New Roman"/>
                <w:color w:val="000000"/>
                <w:sz w:val="24"/>
                <w:szCs w:val="24"/>
              </w:rPr>
              <w:t>шығыстар</w:t>
            </w:r>
          </w:p>
        </w:tc>
        <w:tc>
          <w:tcPr>
            <w:tcW w:w="1181" w:type="dxa"/>
            <w:gridSpan w:val="2"/>
            <w:vMerge w:val="restart"/>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color w:val="000000"/>
                <w:spacing w:val="2"/>
                <w:sz w:val="24"/>
                <w:szCs w:val="24"/>
                <w:shd w:val="clear" w:color="auto" w:fill="FFFFFF"/>
              </w:rPr>
              <w:t>Өлшем</w:t>
            </w:r>
            <w:r w:rsidR="00B71098">
              <w:rPr>
                <w:rFonts w:ascii="Times New Roman" w:hAnsi="Times New Roman" w:cs="Times New Roman"/>
                <w:color w:val="000000"/>
                <w:spacing w:val="2"/>
                <w:sz w:val="24"/>
                <w:szCs w:val="24"/>
                <w:shd w:val="clear" w:color="auto" w:fill="FFFFFF"/>
              </w:rPr>
              <w:t xml:space="preserve"> </w:t>
            </w:r>
            <w:r w:rsidRPr="001B7783">
              <w:rPr>
                <w:rFonts w:ascii="Times New Roman" w:hAnsi="Times New Roman" w:cs="Times New Roman"/>
                <w:color w:val="000000"/>
                <w:spacing w:val="2"/>
                <w:sz w:val="24"/>
                <w:szCs w:val="24"/>
                <w:shd w:val="clear" w:color="auto" w:fill="FFFFFF"/>
              </w:rPr>
              <w:t>бірлігі</w:t>
            </w:r>
          </w:p>
        </w:tc>
        <w:tc>
          <w:tcPr>
            <w:tcW w:w="993"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Есепті</w:t>
            </w:r>
            <w:r w:rsidR="00B71098">
              <w:rPr>
                <w:color w:val="000000"/>
                <w:spacing w:val="2"/>
              </w:rPr>
              <w:t xml:space="preserve"> </w:t>
            </w:r>
            <w:r w:rsidRPr="001B7783">
              <w:rPr>
                <w:color w:val="000000"/>
                <w:spacing w:val="2"/>
              </w:rPr>
              <w:t>жыл</w:t>
            </w:r>
          </w:p>
        </w:tc>
        <w:tc>
          <w:tcPr>
            <w:tcW w:w="1275" w:type="dxa"/>
            <w:vAlign w:val="center"/>
          </w:tcPr>
          <w:p w:rsidR="0014524C" w:rsidRPr="001B7783" w:rsidRDefault="0014524C" w:rsidP="00C236A5">
            <w:pPr>
              <w:pStyle w:val="a3"/>
              <w:spacing w:before="0" w:beforeAutospacing="0" w:after="360" w:afterAutospacing="0" w:line="285" w:lineRule="atLeast"/>
              <w:jc w:val="center"/>
              <w:textAlignment w:val="baseline"/>
              <w:rPr>
                <w:color w:val="000000"/>
                <w:spacing w:val="2"/>
              </w:rPr>
            </w:pPr>
            <w:r w:rsidRPr="001B7783">
              <w:rPr>
                <w:color w:val="000000"/>
                <w:spacing w:val="2"/>
              </w:rPr>
              <w:t>Ағымдағы</w:t>
            </w:r>
            <w:r w:rsidR="00B71098">
              <w:rPr>
                <w:color w:val="000000"/>
                <w:spacing w:val="2"/>
              </w:rPr>
              <w:t xml:space="preserve"> </w:t>
            </w:r>
            <w:r w:rsidRPr="001B7783">
              <w:rPr>
                <w:color w:val="000000"/>
                <w:spacing w:val="2"/>
              </w:rPr>
              <w:t>жылжоспары</w:t>
            </w:r>
          </w:p>
        </w:tc>
        <w:tc>
          <w:tcPr>
            <w:tcW w:w="3261" w:type="dxa"/>
            <w:gridSpan w:val="3"/>
            <w:vAlign w:val="center"/>
          </w:tcPr>
          <w:p w:rsidR="0014524C" w:rsidRPr="001B7783" w:rsidRDefault="0014524C" w:rsidP="00C236A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F67BDC" w:rsidTr="00F67BDC">
        <w:tc>
          <w:tcPr>
            <w:tcW w:w="2896" w:type="dxa"/>
            <w:vMerge/>
            <w:vAlign w:val="center"/>
          </w:tcPr>
          <w:p w:rsidR="00F67BDC" w:rsidRPr="001B7783" w:rsidRDefault="00F67BDC" w:rsidP="00C236A5">
            <w:pPr>
              <w:jc w:val="center"/>
              <w:rPr>
                <w:rFonts w:ascii="Times New Roman" w:hAnsi="Times New Roman" w:cs="Times New Roman"/>
                <w:sz w:val="24"/>
                <w:szCs w:val="24"/>
                <w:lang w:val="kk-KZ"/>
              </w:rPr>
            </w:pPr>
          </w:p>
        </w:tc>
        <w:tc>
          <w:tcPr>
            <w:tcW w:w="1181" w:type="dxa"/>
            <w:gridSpan w:val="2"/>
            <w:vMerge/>
            <w:vAlign w:val="center"/>
          </w:tcPr>
          <w:p w:rsidR="00F67BDC" w:rsidRPr="001B7783" w:rsidRDefault="00F67BDC" w:rsidP="00C236A5">
            <w:pPr>
              <w:jc w:val="center"/>
              <w:rPr>
                <w:rFonts w:ascii="Times New Roman" w:hAnsi="Times New Roman" w:cs="Times New Roman"/>
                <w:sz w:val="24"/>
                <w:szCs w:val="24"/>
                <w:lang w:val="kk-KZ"/>
              </w:rPr>
            </w:pP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93" w:type="dxa"/>
            <w:vAlign w:val="center"/>
          </w:tcPr>
          <w:p w:rsidR="00F67BDC" w:rsidRPr="001B7783" w:rsidRDefault="00F67BDC" w:rsidP="00F67BDC">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67BDC" w:rsidTr="00F67BDC">
        <w:tc>
          <w:tcPr>
            <w:tcW w:w="2896" w:type="dxa"/>
          </w:tcPr>
          <w:p w:rsidR="00F67BDC" w:rsidRPr="007F5C1F" w:rsidRDefault="00F67BDC" w:rsidP="00EC6DC1">
            <w:pPr>
              <w:pStyle w:val="a3"/>
              <w:spacing w:before="0" w:beforeAutospacing="0" w:after="0" w:afterAutospacing="0"/>
              <w:jc w:val="both"/>
              <w:rPr>
                <w:lang w:val="kk-KZ"/>
              </w:rPr>
            </w:pPr>
            <w:r w:rsidRPr="00EC6DC1">
              <w:rPr>
                <w:lang w:val="kk-KZ"/>
              </w:rPr>
              <w:lastRenderedPageBreak/>
              <w:t>Жергілікті атқарушы органның жоғары тұрған бюджет алдындағы борышын өтеу</w:t>
            </w:r>
          </w:p>
        </w:tc>
        <w:tc>
          <w:tcPr>
            <w:tcW w:w="1181" w:type="dxa"/>
            <w:gridSpan w:val="2"/>
            <w:vAlign w:val="center"/>
          </w:tcPr>
          <w:p w:rsidR="00F67BDC" w:rsidRPr="0061465E" w:rsidRDefault="00F67BDC"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67BDC" w:rsidRPr="000F60B3" w:rsidRDefault="00F67BDC" w:rsidP="002064CE">
            <w:pPr>
              <w:jc w:val="center"/>
              <w:rPr>
                <w:rFonts w:ascii="Times New Roman" w:hAnsi="Times New Roman"/>
                <w:sz w:val="24"/>
                <w:szCs w:val="24"/>
                <w:lang w:val="kk-KZ"/>
              </w:rPr>
            </w:pPr>
            <w:r>
              <w:rPr>
                <w:rFonts w:ascii="Times New Roman" w:hAnsi="Times New Roman"/>
                <w:sz w:val="24"/>
                <w:szCs w:val="24"/>
                <w:lang w:val="kk-KZ"/>
              </w:rPr>
              <w:t>266655</w:t>
            </w:r>
          </w:p>
        </w:tc>
        <w:tc>
          <w:tcPr>
            <w:tcW w:w="1275" w:type="dxa"/>
            <w:vAlign w:val="center"/>
          </w:tcPr>
          <w:p w:rsidR="00F67BDC" w:rsidRPr="007757A5" w:rsidRDefault="00F67BDC" w:rsidP="002064CE">
            <w:pPr>
              <w:jc w:val="center"/>
              <w:rPr>
                <w:rFonts w:ascii="Times New Roman" w:hAnsi="Times New Roman" w:cs="Times New Roman"/>
                <w:sz w:val="24"/>
                <w:szCs w:val="24"/>
                <w:highlight w:val="yellow"/>
                <w:lang w:val="kk-KZ"/>
              </w:rPr>
            </w:pPr>
            <w:r w:rsidRPr="005A4653">
              <w:rPr>
                <w:rFonts w:ascii="Times New Roman" w:hAnsi="Times New Roman" w:cs="Times New Roman"/>
                <w:sz w:val="24"/>
                <w:szCs w:val="24"/>
                <w:lang w:val="kk-KZ"/>
              </w:rPr>
              <w:t>51939</w:t>
            </w:r>
          </w:p>
        </w:tc>
        <w:tc>
          <w:tcPr>
            <w:tcW w:w="993" w:type="dxa"/>
            <w:vAlign w:val="center"/>
          </w:tcPr>
          <w:p w:rsidR="00F67BDC" w:rsidRDefault="00F67BDC" w:rsidP="002064CE">
            <w:pPr>
              <w:jc w:val="center"/>
            </w:pPr>
            <w:r w:rsidRPr="001579B6">
              <w:rPr>
                <w:rFonts w:ascii="Times New Roman" w:hAnsi="Times New Roman" w:cs="Times New Roman"/>
                <w:sz w:val="24"/>
                <w:szCs w:val="24"/>
              </w:rPr>
              <w:t>51939</w:t>
            </w:r>
          </w:p>
        </w:tc>
        <w:tc>
          <w:tcPr>
            <w:tcW w:w="1275" w:type="dxa"/>
            <w:vAlign w:val="center"/>
          </w:tcPr>
          <w:p w:rsidR="00F67BDC" w:rsidRDefault="00F67BDC" w:rsidP="002064CE">
            <w:pPr>
              <w:jc w:val="center"/>
            </w:pPr>
            <w:r w:rsidRPr="001579B6">
              <w:rPr>
                <w:rFonts w:ascii="Times New Roman" w:hAnsi="Times New Roman" w:cs="Times New Roman"/>
                <w:sz w:val="24"/>
                <w:szCs w:val="24"/>
              </w:rPr>
              <w:t>51939</w:t>
            </w:r>
          </w:p>
        </w:tc>
        <w:tc>
          <w:tcPr>
            <w:tcW w:w="993" w:type="dxa"/>
            <w:vAlign w:val="center"/>
          </w:tcPr>
          <w:p w:rsidR="00F67BDC" w:rsidRDefault="00F67BDC" w:rsidP="00A175C0">
            <w:pPr>
              <w:jc w:val="center"/>
            </w:pPr>
            <w:r w:rsidRPr="001579B6">
              <w:rPr>
                <w:rFonts w:ascii="Times New Roman" w:hAnsi="Times New Roman" w:cs="Times New Roman"/>
                <w:sz w:val="24"/>
                <w:szCs w:val="24"/>
              </w:rPr>
              <w:t>51939</w:t>
            </w:r>
          </w:p>
        </w:tc>
      </w:tr>
      <w:tr w:rsidR="00F67BDC" w:rsidTr="00F67BDC">
        <w:tc>
          <w:tcPr>
            <w:tcW w:w="2896" w:type="dxa"/>
          </w:tcPr>
          <w:p w:rsidR="00F67BDC" w:rsidRPr="0061465E" w:rsidRDefault="00F67BDC" w:rsidP="00C236A5">
            <w:pPr>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1181" w:type="dxa"/>
            <w:gridSpan w:val="2"/>
            <w:vAlign w:val="center"/>
          </w:tcPr>
          <w:p w:rsidR="00F67BDC" w:rsidRPr="0061465E" w:rsidRDefault="00F67BDC" w:rsidP="00C236A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67BDC" w:rsidRPr="000F60B3" w:rsidRDefault="00F67BDC" w:rsidP="002064CE">
            <w:pPr>
              <w:jc w:val="center"/>
              <w:rPr>
                <w:rFonts w:ascii="Times New Roman" w:hAnsi="Times New Roman"/>
                <w:sz w:val="24"/>
                <w:szCs w:val="24"/>
                <w:lang w:val="kk-KZ"/>
              </w:rPr>
            </w:pPr>
            <w:r>
              <w:rPr>
                <w:rFonts w:ascii="Times New Roman" w:hAnsi="Times New Roman"/>
                <w:sz w:val="24"/>
                <w:szCs w:val="24"/>
                <w:lang w:val="kk-KZ"/>
              </w:rPr>
              <w:t>266655</w:t>
            </w:r>
          </w:p>
        </w:tc>
        <w:tc>
          <w:tcPr>
            <w:tcW w:w="1275" w:type="dxa"/>
            <w:vAlign w:val="center"/>
          </w:tcPr>
          <w:p w:rsidR="00F67BDC" w:rsidRPr="007757A5" w:rsidRDefault="00F67BDC" w:rsidP="002064CE">
            <w:pPr>
              <w:jc w:val="center"/>
              <w:rPr>
                <w:rFonts w:ascii="Times New Roman" w:hAnsi="Times New Roman" w:cs="Times New Roman"/>
                <w:sz w:val="24"/>
                <w:szCs w:val="24"/>
                <w:highlight w:val="yellow"/>
                <w:lang w:val="kk-KZ"/>
              </w:rPr>
            </w:pPr>
            <w:r w:rsidRPr="005A4653">
              <w:rPr>
                <w:rFonts w:ascii="Times New Roman" w:hAnsi="Times New Roman" w:cs="Times New Roman"/>
                <w:sz w:val="24"/>
                <w:szCs w:val="24"/>
                <w:lang w:val="kk-KZ"/>
              </w:rPr>
              <w:t>51939</w:t>
            </w:r>
          </w:p>
        </w:tc>
        <w:tc>
          <w:tcPr>
            <w:tcW w:w="993" w:type="dxa"/>
            <w:vAlign w:val="center"/>
          </w:tcPr>
          <w:p w:rsidR="00F67BDC" w:rsidRDefault="00F67BDC" w:rsidP="002064CE">
            <w:pPr>
              <w:jc w:val="center"/>
            </w:pPr>
            <w:r w:rsidRPr="001579B6">
              <w:rPr>
                <w:rFonts w:ascii="Times New Roman" w:hAnsi="Times New Roman" w:cs="Times New Roman"/>
                <w:sz w:val="24"/>
                <w:szCs w:val="24"/>
              </w:rPr>
              <w:t>51939</w:t>
            </w:r>
          </w:p>
        </w:tc>
        <w:tc>
          <w:tcPr>
            <w:tcW w:w="1275" w:type="dxa"/>
            <w:vAlign w:val="center"/>
          </w:tcPr>
          <w:p w:rsidR="00F67BDC" w:rsidRDefault="00F67BDC" w:rsidP="002064CE">
            <w:pPr>
              <w:jc w:val="center"/>
            </w:pPr>
            <w:r w:rsidRPr="001579B6">
              <w:rPr>
                <w:rFonts w:ascii="Times New Roman" w:hAnsi="Times New Roman" w:cs="Times New Roman"/>
                <w:sz w:val="24"/>
                <w:szCs w:val="24"/>
              </w:rPr>
              <w:t>51939</w:t>
            </w:r>
          </w:p>
        </w:tc>
        <w:tc>
          <w:tcPr>
            <w:tcW w:w="993" w:type="dxa"/>
            <w:vAlign w:val="center"/>
          </w:tcPr>
          <w:p w:rsidR="00F67BDC" w:rsidRDefault="00F67BDC" w:rsidP="00A175C0">
            <w:pPr>
              <w:jc w:val="center"/>
            </w:pPr>
            <w:r w:rsidRPr="001579B6">
              <w:rPr>
                <w:rFonts w:ascii="Times New Roman" w:hAnsi="Times New Roman" w:cs="Times New Roman"/>
                <w:sz w:val="24"/>
                <w:szCs w:val="24"/>
              </w:rPr>
              <w:t>51939</w:t>
            </w:r>
          </w:p>
        </w:tc>
      </w:tr>
      <w:tr w:rsidR="00F67BDC" w:rsidTr="0048465B">
        <w:tc>
          <w:tcPr>
            <w:tcW w:w="9606" w:type="dxa"/>
            <w:gridSpan w:val="8"/>
          </w:tcPr>
          <w:p w:rsidR="00F67BDC" w:rsidRPr="001579B6" w:rsidRDefault="00F67BDC" w:rsidP="00A175C0">
            <w:pPr>
              <w:jc w:val="center"/>
              <w:rPr>
                <w:rFonts w:ascii="Times New Roman" w:hAnsi="Times New Roman" w:cs="Times New Roman"/>
                <w:sz w:val="24"/>
                <w:szCs w:val="24"/>
              </w:rPr>
            </w:pPr>
          </w:p>
        </w:tc>
      </w:tr>
      <w:tr w:rsidR="00F67BDC" w:rsidRPr="00BE5BB5" w:rsidTr="00F67BDC">
        <w:tc>
          <w:tcPr>
            <w:tcW w:w="2943" w:type="dxa"/>
            <w:gridSpan w:val="2"/>
            <w:vMerge w:val="restart"/>
            <w:vAlign w:val="center"/>
          </w:tcPr>
          <w:p w:rsidR="00F67BDC" w:rsidRPr="00BE5BB5" w:rsidRDefault="00F67BDC" w:rsidP="002064CE">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134" w:type="dxa"/>
            <w:vMerge w:val="restart"/>
            <w:vAlign w:val="center"/>
          </w:tcPr>
          <w:p w:rsidR="00F67BDC" w:rsidRPr="00BE5BB5" w:rsidRDefault="00F67BDC" w:rsidP="002064CE">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F67BDC" w:rsidRPr="00BE5BB5" w:rsidRDefault="00F67BDC" w:rsidP="002064CE">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F67BDC" w:rsidRPr="00BE5BB5" w:rsidRDefault="00F67BDC" w:rsidP="002064CE">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61" w:type="dxa"/>
            <w:gridSpan w:val="3"/>
            <w:vAlign w:val="center"/>
          </w:tcPr>
          <w:p w:rsidR="00F67BDC" w:rsidRPr="00BE5BB5" w:rsidRDefault="00F67BDC" w:rsidP="002064CE">
            <w:pPr>
              <w:pStyle w:val="4"/>
              <w:jc w:val="center"/>
              <w:rPr>
                <w:rFonts w:ascii="Times New Roman" w:hAnsi="Times New Roman"/>
                <w:b/>
                <w:lang w:val="kk-KZ"/>
              </w:rPr>
            </w:pPr>
            <w:r w:rsidRPr="00BE5BB5">
              <w:rPr>
                <w:rFonts w:ascii="Times New Roman" w:hAnsi="Times New Roman"/>
                <w:lang w:val="kk-KZ"/>
              </w:rPr>
              <w:t>Жоспарлы кезең</w:t>
            </w:r>
          </w:p>
        </w:tc>
      </w:tr>
      <w:tr w:rsidR="00F67BDC" w:rsidRPr="001B7783" w:rsidTr="00F67BDC">
        <w:tc>
          <w:tcPr>
            <w:tcW w:w="2943" w:type="dxa"/>
            <w:gridSpan w:val="2"/>
            <w:vMerge/>
          </w:tcPr>
          <w:p w:rsidR="00F67BDC" w:rsidRDefault="00F67BDC" w:rsidP="002064CE">
            <w:pPr>
              <w:pStyle w:val="3"/>
              <w:jc w:val="both"/>
              <w:rPr>
                <w:rFonts w:ascii="Times New Roman" w:hAnsi="Times New Roman"/>
                <w:sz w:val="24"/>
                <w:szCs w:val="24"/>
                <w:u w:val="single"/>
                <w:lang w:val="kk-KZ"/>
              </w:rPr>
            </w:pPr>
          </w:p>
        </w:tc>
        <w:tc>
          <w:tcPr>
            <w:tcW w:w="1134" w:type="dxa"/>
            <w:vMerge/>
          </w:tcPr>
          <w:p w:rsidR="00F67BDC" w:rsidRDefault="00F67BDC" w:rsidP="002064CE">
            <w:pPr>
              <w:pStyle w:val="3"/>
              <w:jc w:val="both"/>
              <w:rPr>
                <w:rFonts w:ascii="Times New Roman" w:hAnsi="Times New Roman"/>
                <w:sz w:val="24"/>
                <w:szCs w:val="24"/>
                <w:u w:val="single"/>
                <w:lang w:val="kk-KZ"/>
              </w:rPr>
            </w:pP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F67BDC" w:rsidRPr="000F60B3" w:rsidTr="00F67BDC">
        <w:tc>
          <w:tcPr>
            <w:tcW w:w="2943" w:type="dxa"/>
            <w:gridSpan w:val="2"/>
          </w:tcPr>
          <w:p w:rsidR="00F67BDC" w:rsidRPr="000F60B3" w:rsidRDefault="00F67BDC" w:rsidP="002064CE">
            <w:pPr>
              <w:rPr>
                <w:rFonts w:ascii="Times New Roman" w:hAnsi="Times New Roman"/>
                <w:sz w:val="24"/>
                <w:szCs w:val="24"/>
                <w:lang w:val="kk-KZ"/>
              </w:rPr>
            </w:pPr>
            <w:r w:rsidRPr="000F60B3">
              <w:rPr>
                <w:rFonts w:ascii="Times New Roman" w:hAnsi="Times New Roman"/>
                <w:sz w:val="24"/>
                <w:szCs w:val="24"/>
                <w:lang w:val="kk-KZ"/>
              </w:rPr>
              <w:t xml:space="preserve">Жоғары тұрған бюджет алдындағы борышын уақытылы өтеу  </w:t>
            </w:r>
          </w:p>
        </w:tc>
        <w:tc>
          <w:tcPr>
            <w:tcW w:w="1134" w:type="dxa"/>
            <w:vAlign w:val="center"/>
          </w:tcPr>
          <w:p w:rsidR="00F67BDC" w:rsidRPr="000F60B3" w:rsidRDefault="00F67BDC" w:rsidP="002064CE">
            <w:pPr>
              <w:jc w:val="center"/>
              <w:rPr>
                <w:rFonts w:ascii="Times New Roman" w:hAnsi="Times New Roman"/>
                <w:szCs w:val="24"/>
              </w:rPr>
            </w:pPr>
            <w:r w:rsidRPr="000F60B3">
              <w:rPr>
                <w:rFonts w:ascii="Times New Roman" w:hAnsi="Times New Roman"/>
                <w:szCs w:val="24"/>
              </w:rPr>
              <w:t>%</w:t>
            </w:r>
          </w:p>
        </w:tc>
        <w:tc>
          <w:tcPr>
            <w:tcW w:w="993" w:type="dxa"/>
            <w:vAlign w:val="center"/>
          </w:tcPr>
          <w:p w:rsidR="00F67BDC" w:rsidRPr="000F60B3" w:rsidRDefault="00F67BDC" w:rsidP="002064CE">
            <w:pPr>
              <w:jc w:val="center"/>
              <w:rPr>
                <w:rFonts w:ascii="Times New Roman" w:hAnsi="Times New Roman"/>
                <w:szCs w:val="24"/>
                <w:lang w:val="kk-KZ"/>
              </w:rPr>
            </w:pPr>
            <w:r w:rsidRPr="000F60B3">
              <w:rPr>
                <w:rFonts w:ascii="Times New Roman" w:hAnsi="Times New Roman"/>
                <w:szCs w:val="24"/>
                <w:lang w:val="kk-KZ"/>
              </w:rPr>
              <w:t>100</w:t>
            </w:r>
          </w:p>
        </w:tc>
        <w:tc>
          <w:tcPr>
            <w:tcW w:w="1275" w:type="dxa"/>
            <w:vAlign w:val="center"/>
          </w:tcPr>
          <w:p w:rsidR="00F67BDC" w:rsidRPr="000F60B3" w:rsidRDefault="00F67BDC" w:rsidP="002064CE">
            <w:pPr>
              <w:jc w:val="center"/>
              <w:rPr>
                <w:rFonts w:ascii="Times New Roman" w:hAnsi="Times New Roman"/>
                <w:szCs w:val="24"/>
                <w:lang w:val="kk-KZ"/>
              </w:rPr>
            </w:pPr>
            <w:r w:rsidRPr="000F60B3">
              <w:rPr>
                <w:rFonts w:ascii="Times New Roman" w:hAnsi="Times New Roman"/>
                <w:szCs w:val="24"/>
                <w:lang w:val="kk-KZ"/>
              </w:rPr>
              <w:t>100</w:t>
            </w:r>
          </w:p>
        </w:tc>
        <w:tc>
          <w:tcPr>
            <w:tcW w:w="993" w:type="dxa"/>
            <w:vAlign w:val="center"/>
          </w:tcPr>
          <w:p w:rsidR="00F67BDC" w:rsidRPr="000F60B3" w:rsidRDefault="00F67BDC" w:rsidP="002064CE">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F67BDC" w:rsidRPr="000F60B3" w:rsidRDefault="00F67BDC" w:rsidP="002064CE">
            <w:pPr>
              <w:jc w:val="center"/>
              <w:rPr>
                <w:rFonts w:ascii="Times New Roman" w:hAnsi="Times New Roman"/>
                <w:lang w:val="kk-KZ"/>
              </w:rPr>
            </w:pPr>
            <w:r w:rsidRPr="000F60B3">
              <w:rPr>
                <w:rFonts w:ascii="Times New Roman" w:hAnsi="Times New Roman"/>
                <w:lang w:val="kk-KZ"/>
              </w:rPr>
              <w:t>100</w:t>
            </w:r>
          </w:p>
        </w:tc>
        <w:tc>
          <w:tcPr>
            <w:tcW w:w="993" w:type="dxa"/>
            <w:vAlign w:val="center"/>
          </w:tcPr>
          <w:p w:rsidR="00F67BDC" w:rsidRPr="000F60B3" w:rsidRDefault="00F67BDC" w:rsidP="002064CE">
            <w:pPr>
              <w:jc w:val="center"/>
              <w:rPr>
                <w:rFonts w:ascii="Times New Roman" w:hAnsi="Times New Roman"/>
                <w:lang w:val="kk-KZ"/>
              </w:rPr>
            </w:pPr>
            <w:r w:rsidRPr="000F60B3">
              <w:rPr>
                <w:rFonts w:ascii="Times New Roman" w:hAnsi="Times New Roman"/>
                <w:lang w:val="kk-KZ"/>
              </w:rPr>
              <w:t>100</w:t>
            </w:r>
          </w:p>
        </w:tc>
      </w:tr>
    </w:tbl>
    <w:p w:rsidR="00A175C0" w:rsidRDefault="00A175C0" w:rsidP="00A175C0">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 xml:space="preserve">Жергілікті бюджет қаражаты есебінен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A175C0" w:rsidRDefault="00A175C0" w:rsidP="00A175C0">
      <w:pPr>
        <w:pStyle w:val="3"/>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A175C0" w:rsidRPr="00035015" w:rsidRDefault="00A175C0" w:rsidP="00A175C0">
      <w:pPr>
        <w:pStyle w:val="a3"/>
        <w:spacing w:before="0" w:beforeAutospacing="0" w:after="0" w:afterAutospacing="0"/>
        <w:jc w:val="both"/>
        <w:rPr>
          <w:b/>
          <w:szCs w:val="20"/>
          <w:u w:val="single"/>
          <w:lang w:val="kk-KZ"/>
        </w:rPr>
      </w:pPr>
      <w:r w:rsidRPr="00BE5BB5">
        <w:rPr>
          <w:lang w:val="kk-KZ"/>
        </w:rPr>
        <w:t>мазмұнына қарай</w:t>
      </w:r>
      <w:r>
        <w:rPr>
          <w:lang w:val="kk-KZ"/>
        </w:rPr>
        <w:t xml:space="preserve">: </w:t>
      </w: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A175C0" w:rsidRPr="00BE5BB5" w:rsidRDefault="00A175C0" w:rsidP="00A175C0">
      <w:pPr>
        <w:pStyle w:val="3"/>
        <w:rPr>
          <w:rFonts w:ascii="Times New Roman" w:hAnsi="Times New Roman"/>
          <w:sz w:val="24"/>
          <w:szCs w:val="24"/>
          <w:u w:val="single"/>
          <w:lang w:val="kk-KZ"/>
        </w:rPr>
      </w:pPr>
      <w:r w:rsidRPr="00BE5BB5">
        <w:rPr>
          <w:rFonts w:ascii="Times New Roman" w:hAnsi="Times New Roman"/>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ағымдағы бюджеттік бағдарлама                   </w:t>
      </w:r>
    </w:p>
    <w:p w:rsidR="0014524C" w:rsidRDefault="00A175C0" w:rsidP="00A175C0">
      <w:pPr>
        <w:spacing w:after="0" w:line="240" w:lineRule="auto"/>
        <w:jc w:val="both"/>
        <w:rPr>
          <w:rFonts w:ascii="Times New Roman" w:hAnsi="Times New Roman"/>
          <w:sz w:val="24"/>
          <w:szCs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 xml:space="preserve">бағдарламаның сипаттамасы (негіздемесі) </w:t>
      </w:r>
      <w:r>
        <w:rPr>
          <w:rFonts w:ascii="Times New Roman" w:hAnsi="Times New Roman"/>
          <w:sz w:val="24"/>
          <w:szCs w:val="24"/>
          <w:lang w:val="kk-KZ"/>
        </w:rPr>
        <w:t xml:space="preserve">- </w:t>
      </w:r>
      <w:r w:rsidRPr="00530F3C">
        <w:rPr>
          <w:rFonts w:ascii="Times New Roman" w:hAnsi="Times New Roman"/>
          <w:sz w:val="24"/>
          <w:szCs w:val="24"/>
          <w:u w:val="single"/>
          <w:lang w:val="kk-KZ"/>
        </w:rPr>
        <w:t>Республикалық және облыстық бюджеттен ерте алынған кредиттер бойынша борышты өтеу</w:t>
      </w:r>
    </w:p>
    <w:tbl>
      <w:tblPr>
        <w:tblStyle w:val="a5"/>
        <w:tblW w:w="0" w:type="auto"/>
        <w:tblLayout w:type="fixed"/>
        <w:tblLook w:val="04A0"/>
      </w:tblPr>
      <w:tblGrid>
        <w:gridCol w:w="3085"/>
        <w:gridCol w:w="992"/>
        <w:gridCol w:w="993"/>
        <w:gridCol w:w="1134"/>
        <w:gridCol w:w="1134"/>
        <w:gridCol w:w="1275"/>
        <w:gridCol w:w="958"/>
      </w:tblGrid>
      <w:tr w:rsidR="00AA2B98" w:rsidTr="006C22BB">
        <w:tc>
          <w:tcPr>
            <w:tcW w:w="3085" w:type="dxa"/>
            <w:vMerge w:val="restart"/>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AA2B98" w:rsidRPr="00BE5BB5" w:rsidRDefault="00AA2B98" w:rsidP="00C236A5">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AA2B98" w:rsidRPr="00BE5BB5" w:rsidRDefault="00AA2B98" w:rsidP="00C236A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AA2B98" w:rsidRPr="00BE5BB5" w:rsidRDefault="00AA2B98" w:rsidP="00C236A5">
            <w:pPr>
              <w:pStyle w:val="4"/>
              <w:jc w:val="center"/>
              <w:rPr>
                <w:rFonts w:ascii="Times New Roman" w:hAnsi="Times New Roman"/>
                <w:b/>
                <w:lang w:val="kk-KZ"/>
              </w:rPr>
            </w:pPr>
            <w:r w:rsidRPr="00BE5BB5">
              <w:rPr>
                <w:rFonts w:ascii="Times New Roman" w:hAnsi="Times New Roman"/>
                <w:lang w:val="kk-KZ"/>
              </w:rPr>
              <w:t>Жоспарлы кезең</w:t>
            </w:r>
          </w:p>
        </w:tc>
      </w:tr>
      <w:tr w:rsidR="00F67BDC" w:rsidTr="002E370A">
        <w:tc>
          <w:tcPr>
            <w:tcW w:w="3085" w:type="dxa"/>
            <w:vMerge/>
          </w:tcPr>
          <w:p w:rsidR="00F67BDC" w:rsidRDefault="00F67BDC" w:rsidP="00C236A5">
            <w:pPr>
              <w:pStyle w:val="3"/>
              <w:jc w:val="both"/>
              <w:rPr>
                <w:rFonts w:ascii="Times New Roman" w:hAnsi="Times New Roman"/>
                <w:sz w:val="24"/>
                <w:szCs w:val="24"/>
                <w:u w:val="single"/>
                <w:lang w:val="kk-KZ"/>
              </w:rPr>
            </w:pPr>
          </w:p>
        </w:tc>
        <w:tc>
          <w:tcPr>
            <w:tcW w:w="992" w:type="dxa"/>
            <w:vMerge/>
          </w:tcPr>
          <w:p w:rsidR="00F67BDC" w:rsidRDefault="00F67BDC" w:rsidP="00C236A5">
            <w:pPr>
              <w:pStyle w:val="3"/>
              <w:jc w:val="both"/>
              <w:rPr>
                <w:rFonts w:ascii="Times New Roman" w:hAnsi="Times New Roman"/>
                <w:sz w:val="24"/>
                <w:szCs w:val="24"/>
                <w:u w:val="single"/>
                <w:lang w:val="kk-KZ"/>
              </w:rPr>
            </w:pPr>
          </w:p>
        </w:tc>
        <w:tc>
          <w:tcPr>
            <w:tcW w:w="993"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134"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1275"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c>
          <w:tcPr>
            <w:tcW w:w="958" w:type="dxa"/>
            <w:vAlign w:val="center"/>
          </w:tcPr>
          <w:p w:rsidR="00F67BDC" w:rsidRPr="001B7783" w:rsidRDefault="00F67BDC" w:rsidP="002064CE">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3</w:t>
            </w:r>
          </w:p>
        </w:tc>
      </w:tr>
      <w:tr w:rsidR="00D8717F" w:rsidTr="00B05045">
        <w:tc>
          <w:tcPr>
            <w:tcW w:w="3085" w:type="dxa"/>
          </w:tcPr>
          <w:p w:rsidR="00D8717F" w:rsidRPr="000F60B3" w:rsidRDefault="00D8717F" w:rsidP="005D451E">
            <w:pPr>
              <w:rPr>
                <w:rFonts w:ascii="Times New Roman" w:hAnsi="Times New Roman"/>
                <w:sz w:val="24"/>
                <w:szCs w:val="24"/>
                <w:lang w:val="kk-KZ"/>
              </w:rPr>
            </w:pPr>
            <w:r w:rsidRPr="000F60B3">
              <w:rPr>
                <w:rFonts w:ascii="Times New Roman" w:hAnsi="Times New Roman"/>
                <w:sz w:val="24"/>
                <w:szCs w:val="24"/>
                <w:lang w:val="kk-KZ"/>
              </w:rPr>
              <w:t xml:space="preserve">Жоғары тұрған бюджет алдындағы борышын уақытылы өтеу  </w:t>
            </w:r>
          </w:p>
        </w:tc>
        <w:tc>
          <w:tcPr>
            <w:tcW w:w="992" w:type="dxa"/>
            <w:vAlign w:val="center"/>
          </w:tcPr>
          <w:p w:rsidR="00D8717F" w:rsidRPr="000F60B3" w:rsidRDefault="00D8717F" w:rsidP="005D451E">
            <w:pPr>
              <w:jc w:val="center"/>
              <w:rPr>
                <w:rFonts w:ascii="Times New Roman" w:hAnsi="Times New Roman"/>
                <w:szCs w:val="24"/>
              </w:rPr>
            </w:pPr>
            <w:r w:rsidRPr="000F60B3">
              <w:rPr>
                <w:rFonts w:ascii="Times New Roman" w:hAnsi="Times New Roman"/>
                <w:szCs w:val="24"/>
              </w:rPr>
              <w:t>%</w:t>
            </w:r>
          </w:p>
        </w:tc>
        <w:tc>
          <w:tcPr>
            <w:tcW w:w="993" w:type="dxa"/>
            <w:vAlign w:val="center"/>
          </w:tcPr>
          <w:p w:rsidR="00D8717F" w:rsidRPr="000F60B3" w:rsidRDefault="00D8717F" w:rsidP="005D451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D8717F" w:rsidRPr="000F60B3" w:rsidRDefault="00D8717F" w:rsidP="005D451E">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D8717F" w:rsidRPr="000F60B3" w:rsidRDefault="00D8717F" w:rsidP="005D451E">
            <w:pPr>
              <w:jc w:val="center"/>
              <w:rPr>
                <w:rFonts w:ascii="Times New Roman" w:hAnsi="Times New Roman"/>
                <w:lang w:val="kk-KZ"/>
              </w:rPr>
            </w:pPr>
            <w:r w:rsidRPr="000F60B3">
              <w:rPr>
                <w:rFonts w:ascii="Times New Roman" w:hAnsi="Times New Roman"/>
                <w:lang w:val="kk-KZ"/>
              </w:rPr>
              <w:t>100</w:t>
            </w:r>
          </w:p>
        </w:tc>
        <w:tc>
          <w:tcPr>
            <w:tcW w:w="1275" w:type="dxa"/>
            <w:vAlign w:val="center"/>
          </w:tcPr>
          <w:p w:rsidR="00D8717F" w:rsidRPr="000F60B3" w:rsidRDefault="00D8717F" w:rsidP="005D451E">
            <w:pPr>
              <w:jc w:val="center"/>
              <w:rPr>
                <w:rFonts w:ascii="Times New Roman" w:hAnsi="Times New Roman"/>
                <w:lang w:val="kk-KZ"/>
              </w:rPr>
            </w:pPr>
            <w:r w:rsidRPr="000F60B3">
              <w:rPr>
                <w:rFonts w:ascii="Times New Roman" w:hAnsi="Times New Roman"/>
                <w:lang w:val="kk-KZ"/>
              </w:rPr>
              <w:t>100</w:t>
            </w:r>
          </w:p>
        </w:tc>
        <w:tc>
          <w:tcPr>
            <w:tcW w:w="958" w:type="dxa"/>
            <w:vAlign w:val="center"/>
          </w:tcPr>
          <w:p w:rsidR="00D8717F" w:rsidRPr="000F60B3" w:rsidRDefault="00D8717F" w:rsidP="005D451E">
            <w:pPr>
              <w:jc w:val="center"/>
              <w:rPr>
                <w:rFonts w:ascii="Times New Roman" w:hAnsi="Times New Roman"/>
                <w:lang w:val="kk-KZ"/>
              </w:rPr>
            </w:pPr>
            <w:r w:rsidRPr="000F60B3">
              <w:rPr>
                <w:rFonts w:ascii="Times New Roman" w:hAnsi="Times New Roman"/>
                <w:lang w:val="kk-KZ"/>
              </w:rPr>
              <w:t>100</w:t>
            </w:r>
          </w:p>
        </w:tc>
      </w:tr>
    </w:tbl>
    <w:p w:rsidR="0014524C" w:rsidRPr="007E422A" w:rsidRDefault="0014524C" w:rsidP="0014524C">
      <w:pPr>
        <w:pStyle w:val="3"/>
        <w:jc w:val="both"/>
        <w:rPr>
          <w:rFonts w:ascii="Times New Roman" w:hAnsi="Times New Roman"/>
          <w:sz w:val="24"/>
          <w:szCs w:val="24"/>
          <w:u w:val="single"/>
          <w:lang w:val="kk-KZ"/>
        </w:rPr>
      </w:pPr>
    </w:p>
    <w:tbl>
      <w:tblPr>
        <w:tblStyle w:val="a5"/>
        <w:tblW w:w="0" w:type="auto"/>
        <w:tblLayout w:type="fixed"/>
        <w:tblLook w:val="04A0"/>
      </w:tblPr>
      <w:tblGrid>
        <w:gridCol w:w="3085"/>
        <w:gridCol w:w="992"/>
        <w:gridCol w:w="993"/>
        <w:gridCol w:w="1275"/>
        <w:gridCol w:w="993"/>
        <w:gridCol w:w="1134"/>
        <w:gridCol w:w="1099"/>
      </w:tblGrid>
      <w:tr w:rsidR="00A175C0" w:rsidRPr="00F67BDC" w:rsidTr="00F30FEA">
        <w:tc>
          <w:tcPr>
            <w:tcW w:w="9571" w:type="dxa"/>
            <w:gridSpan w:val="7"/>
            <w:vAlign w:val="center"/>
          </w:tcPr>
          <w:p w:rsidR="00A175C0" w:rsidRPr="00A13649" w:rsidRDefault="00A175C0" w:rsidP="00F30FEA">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F67BDC" w:rsidTr="00F30FEA">
        <w:tc>
          <w:tcPr>
            <w:tcW w:w="3085" w:type="dxa"/>
          </w:tcPr>
          <w:p w:rsidR="00F67BDC" w:rsidRPr="00A175C0" w:rsidRDefault="00F67BDC" w:rsidP="00F30FEA">
            <w:pPr>
              <w:rPr>
                <w:rFonts w:ascii="Times New Roman" w:hAnsi="Times New Roman" w:cs="Times New Roman"/>
                <w:sz w:val="24"/>
                <w:szCs w:val="24"/>
                <w:lang w:val="kk-KZ"/>
              </w:rPr>
            </w:pPr>
            <w:r w:rsidRPr="00A175C0">
              <w:rPr>
                <w:rFonts w:ascii="Times New Roman" w:hAnsi="Times New Roman" w:cs="Times New Roman"/>
                <w:sz w:val="24"/>
                <w:szCs w:val="24"/>
                <w:lang w:val="kk-KZ"/>
              </w:rPr>
              <w:t>Жергілікті атқарушы органның жоғары тұрған бюджет алдындағы борышын өтеу</w:t>
            </w:r>
          </w:p>
        </w:tc>
        <w:tc>
          <w:tcPr>
            <w:tcW w:w="992" w:type="dxa"/>
            <w:vAlign w:val="center"/>
          </w:tcPr>
          <w:p w:rsidR="00F67BDC" w:rsidRPr="0061465E" w:rsidRDefault="00F67BDC"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67BDC" w:rsidRPr="000F60B3" w:rsidRDefault="00F67BDC" w:rsidP="002064CE">
            <w:pPr>
              <w:jc w:val="center"/>
              <w:rPr>
                <w:rFonts w:ascii="Times New Roman" w:hAnsi="Times New Roman"/>
                <w:sz w:val="24"/>
                <w:szCs w:val="24"/>
                <w:lang w:val="kk-KZ"/>
              </w:rPr>
            </w:pPr>
            <w:r>
              <w:rPr>
                <w:rFonts w:ascii="Times New Roman" w:hAnsi="Times New Roman"/>
                <w:sz w:val="24"/>
                <w:szCs w:val="24"/>
                <w:lang w:val="kk-KZ"/>
              </w:rPr>
              <w:t>266655</w:t>
            </w:r>
          </w:p>
        </w:tc>
        <w:tc>
          <w:tcPr>
            <w:tcW w:w="1275" w:type="dxa"/>
            <w:vAlign w:val="center"/>
          </w:tcPr>
          <w:p w:rsidR="00F67BDC" w:rsidRPr="007757A5" w:rsidRDefault="00F67BDC" w:rsidP="002064CE">
            <w:pPr>
              <w:jc w:val="center"/>
              <w:rPr>
                <w:rFonts w:ascii="Times New Roman" w:hAnsi="Times New Roman" w:cs="Times New Roman"/>
                <w:sz w:val="24"/>
                <w:szCs w:val="24"/>
                <w:highlight w:val="yellow"/>
                <w:lang w:val="kk-KZ"/>
              </w:rPr>
            </w:pPr>
            <w:r w:rsidRPr="005A4653">
              <w:rPr>
                <w:rFonts w:ascii="Times New Roman" w:hAnsi="Times New Roman" w:cs="Times New Roman"/>
                <w:sz w:val="24"/>
                <w:szCs w:val="24"/>
                <w:lang w:val="kk-KZ"/>
              </w:rPr>
              <w:t>51939</w:t>
            </w:r>
          </w:p>
        </w:tc>
        <w:tc>
          <w:tcPr>
            <w:tcW w:w="993" w:type="dxa"/>
            <w:vAlign w:val="center"/>
          </w:tcPr>
          <w:p w:rsidR="00F67BDC" w:rsidRDefault="00F67BDC" w:rsidP="002064CE">
            <w:pPr>
              <w:jc w:val="center"/>
            </w:pPr>
            <w:r w:rsidRPr="001579B6">
              <w:rPr>
                <w:rFonts w:ascii="Times New Roman" w:hAnsi="Times New Roman" w:cs="Times New Roman"/>
                <w:sz w:val="24"/>
                <w:szCs w:val="24"/>
              </w:rPr>
              <w:t>51939</w:t>
            </w:r>
          </w:p>
        </w:tc>
        <w:tc>
          <w:tcPr>
            <w:tcW w:w="1134" w:type="dxa"/>
            <w:vAlign w:val="center"/>
          </w:tcPr>
          <w:p w:rsidR="00F67BDC" w:rsidRDefault="00F67BDC" w:rsidP="002064CE">
            <w:pPr>
              <w:jc w:val="center"/>
            </w:pPr>
            <w:r w:rsidRPr="001579B6">
              <w:rPr>
                <w:rFonts w:ascii="Times New Roman" w:hAnsi="Times New Roman" w:cs="Times New Roman"/>
                <w:sz w:val="24"/>
                <w:szCs w:val="24"/>
              </w:rPr>
              <w:t>51939</w:t>
            </w:r>
          </w:p>
        </w:tc>
        <w:tc>
          <w:tcPr>
            <w:tcW w:w="1099" w:type="dxa"/>
            <w:vAlign w:val="center"/>
          </w:tcPr>
          <w:p w:rsidR="00F67BDC" w:rsidRDefault="00F67BDC" w:rsidP="002064CE">
            <w:pPr>
              <w:jc w:val="center"/>
            </w:pPr>
            <w:r w:rsidRPr="001579B6">
              <w:rPr>
                <w:rFonts w:ascii="Times New Roman" w:hAnsi="Times New Roman" w:cs="Times New Roman"/>
                <w:sz w:val="24"/>
                <w:szCs w:val="24"/>
              </w:rPr>
              <w:t>51939</w:t>
            </w:r>
          </w:p>
        </w:tc>
      </w:tr>
      <w:tr w:rsidR="00F67BDC" w:rsidTr="00F30FEA">
        <w:tc>
          <w:tcPr>
            <w:tcW w:w="3085" w:type="dxa"/>
          </w:tcPr>
          <w:p w:rsidR="00F67BDC" w:rsidRPr="0061465E" w:rsidRDefault="00F67BDC" w:rsidP="00F30FEA">
            <w:pPr>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F67BDC" w:rsidRPr="0061465E" w:rsidRDefault="00F67BDC" w:rsidP="00F30FEA">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vAlign w:val="center"/>
          </w:tcPr>
          <w:p w:rsidR="00F67BDC" w:rsidRPr="000F60B3" w:rsidRDefault="00F67BDC" w:rsidP="002064CE">
            <w:pPr>
              <w:jc w:val="center"/>
              <w:rPr>
                <w:rFonts w:ascii="Times New Roman" w:hAnsi="Times New Roman"/>
                <w:sz w:val="24"/>
                <w:szCs w:val="24"/>
                <w:lang w:val="kk-KZ"/>
              </w:rPr>
            </w:pPr>
            <w:r>
              <w:rPr>
                <w:rFonts w:ascii="Times New Roman" w:hAnsi="Times New Roman"/>
                <w:sz w:val="24"/>
                <w:szCs w:val="24"/>
                <w:lang w:val="kk-KZ"/>
              </w:rPr>
              <w:t>266655</w:t>
            </w:r>
          </w:p>
        </w:tc>
        <w:tc>
          <w:tcPr>
            <w:tcW w:w="1275" w:type="dxa"/>
            <w:vAlign w:val="center"/>
          </w:tcPr>
          <w:p w:rsidR="00F67BDC" w:rsidRPr="007757A5" w:rsidRDefault="00F67BDC" w:rsidP="002064CE">
            <w:pPr>
              <w:jc w:val="center"/>
              <w:rPr>
                <w:rFonts w:ascii="Times New Roman" w:hAnsi="Times New Roman" w:cs="Times New Roman"/>
                <w:sz w:val="24"/>
                <w:szCs w:val="24"/>
                <w:highlight w:val="yellow"/>
                <w:lang w:val="kk-KZ"/>
              </w:rPr>
            </w:pPr>
            <w:r w:rsidRPr="005A4653">
              <w:rPr>
                <w:rFonts w:ascii="Times New Roman" w:hAnsi="Times New Roman" w:cs="Times New Roman"/>
                <w:sz w:val="24"/>
                <w:szCs w:val="24"/>
                <w:lang w:val="kk-KZ"/>
              </w:rPr>
              <w:t>51939</w:t>
            </w:r>
          </w:p>
        </w:tc>
        <w:tc>
          <w:tcPr>
            <w:tcW w:w="993" w:type="dxa"/>
            <w:vAlign w:val="center"/>
          </w:tcPr>
          <w:p w:rsidR="00F67BDC" w:rsidRDefault="00F67BDC" w:rsidP="002064CE">
            <w:pPr>
              <w:jc w:val="center"/>
            </w:pPr>
            <w:r w:rsidRPr="001579B6">
              <w:rPr>
                <w:rFonts w:ascii="Times New Roman" w:hAnsi="Times New Roman" w:cs="Times New Roman"/>
                <w:sz w:val="24"/>
                <w:szCs w:val="24"/>
              </w:rPr>
              <w:t>51939</w:t>
            </w:r>
          </w:p>
        </w:tc>
        <w:tc>
          <w:tcPr>
            <w:tcW w:w="1134" w:type="dxa"/>
            <w:vAlign w:val="center"/>
          </w:tcPr>
          <w:p w:rsidR="00F67BDC" w:rsidRDefault="00F67BDC" w:rsidP="002064CE">
            <w:pPr>
              <w:jc w:val="center"/>
            </w:pPr>
            <w:r w:rsidRPr="001579B6">
              <w:rPr>
                <w:rFonts w:ascii="Times New Roman" w:hAnsi="Times New Roman" w:cs="Times New Roman"/>
                <w:sz w:val="24"/>
                <w:szCs w:val="24"/>
              </w:rPr>
              <w:t>51939</w:t>
            </w:r>
          </w:p>
        </w:tc>
        <w:tc>
          <w:tcPr>
            <w:tcW w:w="1099" w:type="dxa"/>
            <w:vAlign w:val="center"/>
          </w:tcPr>
          <w:p w:rsidR="00F67BDC" w:rsidRDefault="00F67BDC" w:rsidP="002064CE">
            <w:pPr>
              <w:jc w:val="center"/>
            </w:pPr>
            <w:r w:rsidRPr="001579B6">
              <w:rPr>
                <w:rFonts w:ascii="Times New Roman" w:hAnsi="Times New Roman" w:cs="Times New Roman"/>
                <w:sz w:val="24"/>
                <w:szCs w:val="24"/>
              </w:rPr>
              <w:t>51939</w:t>
            </w:r>
          </w:p>
        </w:tc>
      </w:tr>
    </w:tbl>
    <w:p w:rsidR="00A175C0" w:rsidRDefault="00A175C0" w:rsidP="00A175C0">
      <w:pPr>
        <w:pStyle w:val="3"/>
        <w:jc w:val="both"/>
        <w:rPr>
          <w:rFonts w:ascii="Times New Roman" w:hAnsi="Times New Roman"/>
          <w:sz w:val="24"/>
          <w:szCs w:val="24"/>
          <w:u w:val="single"/>
          <w:lang w:val="kk-KZ"/>
        </w:rPr>
      </w:pPr>
    </w:p>
    <w:p w:rsidR="0014524C" w:rsidRPr="002E1C7E" w:rsidRDefault="0014524C" w:rsidP="0014524C">
      <w:pPr>
        <w:spacing w:after="0" w:line="240" w:lineRule="auto"/>
        <w:jc w:val="both"/>
        <w:rPr>
          <w:rFonts w:ascii="Times New Roman" w:hAnsi="Times New Roman"/>
          <w:b/>
          <w:sz w:val="24"/>
          <w:szCs w:val="24"/>
          <w:lang w:val="kk-KZ"/>
        </w:rPr>
      </w:pPr>
    </w:p>
    <w:sectPr w:rsidR="0014524C" w:rsidRPr="002E1C7E" w:rsidSect="00B546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C80" w:rsidRDefault="00360C80" w:rsidP="007F5C1F">
      <w:pPr>
        <w:spacing w:after="0" w:line="240" w:lineRule="auto"/>
      </w:pPr>
      <w:r>
        <w:separator/>
      </w:r>
    </w:p>
  </w:endnote>
  <w:endnote w:type="continuationSeparator" w:id="1">
    <w:p w:rsidR="00360C80" w:rsidRDefault="00360C80" w:rsidP="007F5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C80" w:rsidRDefault="00360C80" w:rsidP="007F5C1F">
      <w:pPr>
        <w:spacing w:after="0" w:line="240" w:lineRule="auto"/>
      </w:pPr>
      <w:r>
        <w:separator/>
      </w:r>
    </w:p>
  </w:footnote>
  <w:footnote w:type="continuationSeparator" w:id="1">
    <w:p w:rsidR="00360C80" w:rsidRDefault="00360C80" w:rsidP="007F5C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4C42"/>
    <w:rsid w:val="000800FB"/>
    <w:rsid w:val="0008440F"/>
    <w:rsid w:val="000C568E"/>
    <w:rsid w:val="000F3ACB"/>
    <w:rsid w:val="0014524C"/>
    <w:rsid w:val="00156AC1"/>
    <w:rsid w:val="001B41D7"/>
    <w:rsid w:val="001B5557"/>
    <w:rsid w:val="001D3149"/>
    <w:rsid w:val="001E1D80"/>
    <w:rsid w:val="00226E34"/>
    <w:rsid w:val="00227063"/>
    <w:rsid w:val="00247926"/>
    <w:rsid w:val="00257260"/>
    <w:rsid w:val="0029703F"/>
    <w:rsid w:val="002C38B8"/>
    <w:rsid w:val="002E4C42"/>
    <w:rsid w:val="002F03EA"/>
    <w:rsid w:val="00304C36"/>
    <w:rsid w:val="00322DF6"/>
    <w:rsid w:val="003550C3"/>
    <w:rsid w:val="00360C80"/>
    <w:rsid w:val="003730AD"/>
    <w:rsid w:val="003A063B"/>
    <w:rsid w:val="003D2A3A"/>
    <w:rsid w:val="003F7416"/>
    <w:rsid w:val="00403354"/>
    <w:rsid w:val="004650D3"/>
    <w:rsid w:val="0048762F"/>
    <w:rsid w:val="00530122"/>
    <w:rsid w:val="00530F3C"/>
    <w:rsid w:val="0054067C"/>
    <w:rsid w:val="005A4653"/>
    <w:rsid w:val="005B18EF"/>
    <w:rsid w:val="005D0A28"/>
    <w:rsid w:val="005D7B75"/>
    <w:rsid w:val="00636463"/>
    <w:rsid w:val="0064589C"/>
    <w:rsid w:val="00673947"/>
    <w:rsid w:val="006D4DB3"/>
    <w:rsid w:val="007757A5"/>
    <w:rsid w:val="007C4CF0"/>
    <w:rsid w:val="007F5933"/>
    <w:rsid w:val="007F5C1F"/>
    <w:rsid w:val="00832348"/>
    <w:rsid w:val="00832941"/>
    <w:rsid w:val="008A7549"/>
    <w:rsid w:val="008F1554"/>
    <w:rsid w:val="009338E1"/>
    <w:rsid w:val="00964D7C"/>
    <w:rsid w:val="0097044F"/>
    <w:rsid w:val="00984385"/>
    <w:rsid w:val="00A175C0"/>
    <w:rsid w:val="00A559AC"/>
    <w:rsid w:val="00AA2B98"/>
    <w:rsid w:val="00AA71FB"/>
    <w:rsid w:val="00B230EF"/>
    <w:rsid w:val="00B54663"/>
    <w:rsid w:val="00B71098"/>
    <w:rsid w:val="00B86045"/>
    <w:rsid w:val="00BA58B3"/>
    <w:rsid w:val="00BD4CA2"/>
    <w:rsid w:val="00C06B8D"/>
    <w:rsid w:val="00C138EA"/>
    <w:rsid w:val="00C464CB"/>
    <w:rsid w:val="00C56CA4"/>
    <w:rsid w:val="00D54327"/>
    <w:rsid w:val="00D82951"/>
    <w:rsid w:val="00D8717F"/>
    <w:rsid w:val="00DB235F"/>
    <w:rsid w:val="00DC3436"/>
    <w:rsid w:val="00E14DE3"/>
    <w:rsid w:val="00E30C85"/>
    <w:rsid w:val="00E37F2A"/>
    <w:rsid w:val="00E57D2A"/>
    <w:rsid w:val="00E74C94"/>
    <w:rsid w:val="00E7775F"/>
    <w:rsid w:val="00EC6DC1"/>
    <w:rsid w:val="00ED6577"/>
    <w:rsid w:val="00F2170B"/>
    <w:rsid w:val="00F435A2"/>
    <w:rsid w:val="00F67BDC"/>
    <w:rsid w:val="00F8148C"/>
    <w:rsid w:val="00FB3336"/>
    <w:rsid w:val="00FF6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63"/>
  </w:style>
  <w:style w:type="paragraph" w:styleId="2">
    <w:name w:val="heading 2"/>
    <w:basedOn w:val="a"/>
    <w:next w:val="a"/>
    <w:link w:val="20"/>
    <w:qFormat/>
    <w:rsid w:val="006D4DB3"/>
    <w:pPr>
      <w:keepNext/>
      <w:spacing w:after="0" w:line="36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C42"/>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2E4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AA71FB"/>
    <w:rPr>
      <w:rFonts w:ascii="Times New Roman" w:eastAsia="Times New Roman" w:hAnsi="Times New Roman" w:cs="Times New Roman"/>
      <w:sz w:val="24"/>
      <w:szCs w:val="24"/>
    </w:rPr>
  </w:style>
  <w:style w:type="character" w:customStyle="1" w:styleId="apple-converted-space">
    <w:name w:val="apple-converted-space"/>
    <w:basedOn w:val="a0"/>
    <w:rsid w:val="00AA71FB"/>
  </w:style>
  <w:style w:type="paragraph" w:customStyle="1" w:styleId="21">
    <w:name w:val="Без интервала2"/>
    <w:rsid w:val="00AA71FB"/>
    <w:pPr>
      <w:spacing w:after="0" w:line="240" w:lineRule="auto"/>
    </w:pPr>
    <w:rPr>
      <w:rFonts w:ascii="Calibri" w:eastAsia="Times New Roman" w:hAnsi="Calibri" w:cs="Times New Roman"/>
    </w:rPr>
  </w:style>
  <w:style w:type="paragraph" w:customStyle="1" w:styleId="3">
    <w:name w:val="Без интервала3"/>
    <w:rsid w:val="0014524C"/>
    <w:pPr>
      <w:spacing w:after="0" w:line="240" w:lineRule="auto"/>
    </w:pPr>
    <w:rPr>
      <w:rFonts w:ascii="Calibri" w:eastAsia="Times New Roman" w:hAnsi="Calibri" w:cs="Times New Roman"/>
    </w:rPr>
  </w:style>
  <w:style w:type="table" w:styleId="a5">
    <w:name w:val="Table Grid"/>
    <w:basedOn w:val="a1"/>
    <w:uiPriority w:val="59"/>
    <w:rsid w:val="001452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14524C"/>
    <w:pPr>
      <w:spacing w:after="0" w:line="240" w:lineRule="auto"/>
    </w:pPr>
    <w:rPr>
      <w:rFonts w:ascii="Calibri" w:eastAsia="Times New Roman" w:hAnsi="Calibri" w:cs="Times New Roman"/>
    </w:rPr>
  </w:style>
  <w:style w:type="character" w:customStyle="1" w:styleId="20">
    <w:name w:val="Заголовок 2 Знак"/>
    <w:basedOn w:val="a0"/>
    <w:link w:val="2"/>
    <w:rsid w:val="006D4DB3"/>
    <w:rPr>
      <w:rFonts w:ascii="Times New Roman" w:eastAsia="Times New Roman" w:hAnsi="Times New Roman" w:cs="Times New Roman"/>
      <w:b/>
      <w:sz w:val="24"/>
      <w:szCs w:val="20"/>
    </w:rPr>
  </w:style>
  <w:style w:type="paragraph" w:styleId="a6">
    <w:name w:val="header"/>
    <w:basedOn w:val="a"/>
    <w:link w:val="a7"/>
    <w:uiPriority w:val="99"/>
    <w:unhideWhenUsed/>
    <w:rsid w:val="007F5C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C1F"/>
  </w:style>
  <w:style w:type="paragraph" w:styleId="a8">
    <w:name w:val="footer"/>
    <w:basedOn w:val="a"/>
    <w:link w:val="a9"/>
    <w:uiPriority w:val="99"/>
    <w:unhideWhenUsed/>
    <w:rsid w:val="007F5C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C1F"/>
  </w:style>
  <w:style w:type="paragraph" w:styleId="aa">
    <w:name w:val="Balloon Text"/>
    <w:basedOn w:val="a"/>
    <w:link w:val="ab"/>
    <w:uiPriority w:val="99"/>
    <w:semiHidden/>
    <w:unhideWhenUsed/>
    <w:rsid w:val="00A175C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7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dc:creator>
  <cp:keywords/>
  <dc:description/>
  <cp:lastModifiedBy>User 14</cp:lastModifiedBy>
  <cp:revision>62</cp:revision>
  <cp:lastPrinted>2020-01-08T05:56:00Z</cp:lastPrinted>
  <dcterms:created xsi:type="dcterms:W3CDTF">2019-01-08T05:09:00Z</dcterms:created>
  <dcterms:modified xsi:type="dcterms:W3CDTF">2020-01-09T09:26:00Z</dcterms:modified>
</cp:coreProperties>
</file>