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AB" w:rsidRPr="00585EDE" w:rsidRDefault="00A706AB" w:rsidP="00A706A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Приложение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</w:p>
    <w:p w:rsidR="00A706AB" w:rsidRPr="00585EDE" w:rsidRDefault="00A706AB" w:rsidP="00A706A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706AB" w:rsidRPr="00585EDE" w:rsidRDefault="00A706AB" w:rsidP="00A706A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Утверждена приказом  руководителя </w:t>
      </w:r>
    </w:p>
    <w:p w:rsidR="00A706AB" w:rsidRDefault="00A706AB" w:rsidP="00A706AB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r w:rsidRPr="007525A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энергоэффективности и инфраструктурного развития</w:t>
      </w:r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85ED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</w:p>
    <w:p w:rsidR="00A706AB" w:rsidRPr="007525AF" w:rsidRDefault="00A706AB" w:rsidP="00A706AB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Алматы</w:t>
      </w:r>
    </w:p>
    <w:p w:rsidR="00A706AB" w:rsidRPr="00585EDE" w:rsidRDefault="00A706AB" w:rsidP="00A706A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A706AB" w:rsidRPr="00585EDE" w:rsidRDefault="00A706AB" w:rsidP="00A706A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A706AB" w:rsidRPr="00585EDE" w:rsidRDefault="00A706AB" w:rsidP="00A706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3163751  КГУ «Управление энергоэффективности и инфраструктурного развития города Алматы»</w:t>
      </w:r>
    </w:p>
    <w:p w:rsidR="00A706AB" w:rsidRPr="00585EDE" w:rsidRDefault="00A706AB" w:rsidP="00A706AB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20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2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A706AB" w:rsidRPr="00585EDE" w:rsidRDefault="00A706AB" w:rsidP="00A706A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706AB" w:rsidRPr="007525AF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007 «Развитие системы водоснабжения и водоотведения»</w:t>
      </w:r>
      <w:r w:rsidRPr="00585EDE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>__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</w:p>
    <w:p w:rsidR="00A706AB" w:rsidRPr="00B45117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Руководитель КГУ Управления энергоэффективности и инфраструктурного развития города Алматы: 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  <w:lang w:val="kk-KZ" w:eastAsia="ru-RU"/>
        </w:rPr>
        <w:t>А.Ч. Беркимбаев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Нормативная правовая основа бюджетной программы </w:t>
      </w:r>
    </w:p>
    <w:p w:rsidR="00A706AB" w:rsidRPr="00B45117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85EDE">
        <w:rPr>
          <w:rFonts w:ascii="Times New Roman" w:hAnsi="Times New Roman" w:cs="Times New Roman"/>
          <w:sz w:val="24"/>
          <w:szCs w:val="28"/>
        </w:rPr>
        <w:t>Функции коммунального государственного учреждения «Управление энергетики и коммунального хозяйства города Алматы» определены в соответствии с Водным кодексом Республики Казахстан, Кодексом Республики Казахстан «Об административных правонарушениях, Законами Республики Казахстан от 16 апреля 1997 года «О жилищных отношениях», от 23 января 2001 года «О местном государственном управлении и самоуправлении в Республике Казахстан», от 23 января 2001 года «О местном государственном управлении и самоуправлении в Республике Казахстан»,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85EDE">
        <w:rPr>
          <w:rStyle w:val="s1"/>
          <w:rFonts w:ascii="Times New Roman" w:hAnsi="Times New Roman" w:cs="Times New Roman"/>
          <w:sz w:val="24"/>
          <w:szCs w:val="24"/>
        </w:rPr>
        <w:t>Приказ Министра финансов Республики Казахстан от 4 декабря 2015 года № 540</w:t>
      </w:r>
      <w:r w:rsidRPr="00585E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5EDE">
        <w:rPr>
          <w:rStyle w:val="s1"/>
          <w:rFonts w:ascii="Times New Roman" w:hAnsi="Times New Roman" w:cs="Times New Roman"/>
          <w:sz w:val="24"/>
          <w:szCs w:val="24"/>
        </w:rPr>
        <w:t xml:space="preserve">«Об утверждении Правил исполнения бюджета и его кассового обслуживания», пункт 3.1.3 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развития «Алматы – 2020», утвержденная внеочередной</w:t>
      </w:r>
      <w:r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XLVII</w:t>
      </w:r>
      <w:r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сессии маслихата города Алматы</w:t>
      </w:r>
      <w:r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-го созыва от 10 декабря 2015 года №394.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A706AB" w:rsidRPr="00585EDE" w:rsidRDefault="00A706AB" w:rsidP="00A706AB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A706AB" w:rsidRPr="00B45117" w:rsidRDefault="00A706AB" w:rsidP="00A706AB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республиканский, город республиканского значения</w:t>
      </w:r>
    </w:p>
    <w:p w:rsidR="00A706AB" w:rsidRPr="00585EDE" w:rsidRDefault="00A706AB" w:rsidP="00A706AB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индивидуальная бюджетная программа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текущая/развитие  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A706AB" w:rsidRPr="00585EDE" w:rsidRDefault="00A706AB" w:rsidP="00A706AB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потребителей качественными и надёжными коммунальными услугами по водоснабжению и водоотведению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Конечный результат бюджетной программы 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Увеличить долю потребителей имеющих доступ к централизованному водоснабжению и водоотв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едению в 2019 году на 97,7</w:t>
      </w: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%, 2020 году на 98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,3</w:t>
      </w: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A706AB" w:rsidRDefault="00A706AB" w:rsidP="00A706AB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lastRenderedPageBreak/>
        <w:t>Строительство новых объектов и реконструкция имеющихся объектов</w:t>
      </w:r>
    </w:p>
    <w:p w:rsidR="00A706AB" w:rsidRDefault="00A706AB" w:rsidP="00A706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A706AB" w:rsidRDefault="00A706AB" w:rsidP="00A706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A706AB" w:rsidRDefault="00A706AB" w:rsidP="00A706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A706AB" w:rsidRPr="00585EDE" w:rsidRDefault="00A706AB" w:rsidP="00A706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Расходы по бюджетной программе, всего</w:t>
      </w:r>
    </w:p>
    <w:p w:rsidR="00A706AB" w:rsidRPr="00585EDE" w:rsidRDefault="00A706AB" w:rsidP="00A706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42"/>
        <w:gridCol w:w="992"/>
        <w:gridCol w:w="1417"/>
        <w:gridCol w:w="1418"/>
        <w:gridCol w:w="1415"/>
        <w:gridCol w:w="1420"/>
        <w:gridCol w:w="1359"/>
      </w:tblGrid>
      <w:tr w:rsidR="00A706AB" w:rsidRPr="00585EDE" w:rsidTr="00EC401F">
        <w:trPr>
          <w:trHeight w:val="60"/>
        </w:trPr>
        <w:tc>
          <w:tcPr>
            <w:tcW w:w="2694" w:type="dxa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34" w:type="dxa"/>
            <w:gridSpan w:val="2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A706AB" w:rsidRPr="00F0169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A706AB" w:rsidRPr="00F0169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94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706AB" w:rsidRPr="00585EDE" w:rsidTr="00EC401F">
        <w:trPr>
          <w:trHeight w:val="431"/>
        </w:trPr>
        <w:tc>
          <w:tcPr>
            <w:tcW w:w="2694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A706AB" w:rsidRPr="00F0169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20" w:type="dxa"/>
            <w:vAlign w:val="center"/>
          </w:tcPr>
          <w:p w:rsidR="00A706AB" w:rsidRPr="00F0169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A706AB" w:rsidRPr="00F0169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</w:tr>
      <w:tr w:rsidR="00A706AB" w:rsidRPr="00585EDE" w:rsidTr="00EC401F">
        <w:tc>
          <w:tcPr>
            <w:tcW w:w="10857" w:type="dxa"/>
            <w:gridSpan w:val="8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A706AB" w:rsidRPr="00585EDE" w:rsidTr="00EC401F">
        <w:trPr>
          <w:trHeight w:val="941"/>
        </w:trPr>
        <w:tc>
          <w:tcPr>
            <w:tcW w:w="2836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и реконструкция водопроводных сетей</w:t>
            </w:r>
          </w:p>
        </w:tc>
        <w:tc>
          <w:tcPr>
            <w:tcW w:w="992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12 168 926</w:t>
            </w:r>
          </w:p>
        </w:tc>
        <w:tc>
          <w:tcPr>
            <w:tcW w:w="1418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10 123 216</w:t>
            </w:r>
          </w:p>
        </w:tc>
        <w:tc>
          <w:tcPr>
            <w:tcW w:w="1415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12 319 194</w:t>
            </w:r>
          </w:p>
        </w:tc>
        <w:tc>
          <w:tcPr>
            <w:tcW w:w="1420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18 881 677</w:t>
            </w:r>
          </w:p>
        </w:tc>
        <w:tc>
          <w:tcPr>
            <w:tcW w:w="1359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11 193 127</w:t>
            </w:r>
          </w:p>
        </w:tc>
      </w:tr>
      <w:tr w:rsidR="00A706AB" w:rsidRPr="00585EDE" w:rsidTr="00EC401F">
        <w:trPr>
          <w:trHeight w:val="597"/>
        </w:trPr>
        <w:tc>
          <w:tcPr>
            <w:tcW w:w="2836" w:type="dxa"/>
            <w:gridSpan w:val="2"/>
            <w:vAlign w:val="center"/>
          </w:tcPr>
          <w:p w:rsidR="00A706AB" w:rsidRPr="00585EDE" w:rsidRDefault="00A706AB" w:rsidP="00EC401F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Разработка ПСД</w:t>
            </w:r>
          </w:p>
        </w:tc>
        <w:tc>
          <w:tcPr>
            <w:tcW w:w="992" w:type="dxa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175 733</w:t>
            </w:r>
          </w:p>
        </w:tc>
        <w:tc>
          <w:tcPr>
            <w:tcW w:w="1418" w:type="dxa"/>
            <w:vAlign w:val="center"/>
          </w:tcPr>
          <w:p w:rsidR="00A706AB" w:rsidRPr="00C4585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265 900</w:t>
            </w:r>
          </w:p>
        </w:tc>
        <w:tc>
          <w:tcPr>
            <w:tcW w:w="1415" w:type="dxa"/>
            <w:vAlign w:val="center"/>
          </w:tcPr>
          <w:p w:rsidR="00A706AB" w:rsidRPr="00C4585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380 160</w:t>
            </w:r>
          </w:p>
        </w:tc>
        <w:tc>
          <w:tcPr>
            <w:tcW w:w="1420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705"/>
        </w:trPr>
        <w:tc>
          <w:tcPr>
            <w:tcW w:w="2836" w:type="dxa"/>
            <w:gridSpan w:val="2"/>
          </w:tcPr>
          <w:p w:rsidR="00A706AB" w:rsidRPr="00585EDE" w:rsidRDefault="00A706AB" w:rsidP="00EC401F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 канализационных сетей</w:t>
            </w:r>
          </w:p>
        </w:tc>
        <w:tc>
          <w:tcPr>
            <w:tcW w:w="992" w:type="dxa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1 011 819</w:t>
            </w:r>
          </w:p>
        </w:tc>
        <w:tc>
          <w:tcPr>
            <w:tcW w:w="1418" w:type="dxa"/>
            <w:vAlign w:val="center"/>
          </w:tcPr>
          <w:p w:rsidR="00A706AB" w:rsidRPr="00C4585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743 49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5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0</w:t>
            </w:r>
          </w:p>
        </w:tc>
        <w:tc>
          <w:tcPr>
            <w:tcW w:w="1359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836" w:type="dxa"/>
            <w:gridSpan w:val="2"/>
          </w:tcPr>
          <w:p w:rsidR="00A706AB" w:rsidRPr="00585EDE" w:rsidRDefault="00A706AB" w:rsidP="00EC401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водопроводных сетей</w:t>
            </w:r>
          </w:p>
        </w:tc>
        <w:tc>
          <w:tcPr>
            <w:tcW w:w="992" w:type="dxa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183 324</w:t>
            </w:r>
          </w:p>
        </w:tc>
        <w:tc>
          <w:tcPr>
            <w:tcW w:w="1418" w:type="dxa"/>
            <w:vAlign w:val="center"/>
          </w:tcPr>
          <w:p w:rsidR="00A706AB" w:rsidRPr="00C4585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836" w:type="dxa"/>
            <w:gridSpan w:val="2"/>
          </w:tcPr>
          <w:p w:rsidR="00A706AB" w:rsidRPr="00585EDE" w:rsidRDefault="00A706AB" w:rsidP="00EC401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 канализационных сетей</w:t>
            </w:r>
          </w:p>
        </w:tc>
        <w:tc>
          <w:tcPr>
            <w:tcW w:w="992" w:type="dxa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11 997</w:t>
            </w:r>
          </w:p>
        </w:tc>
        <w:tc>
          <w:tcPr>
            <w:tcW w:w="1418" w:type="dxa"/>
            <w:vAlign w:val="center"/>
          </w:tcPr>
          <w:p w:rsidR="00A706AB" w:rsidRPr="00C4585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297 582</w:t>
            </w:r>
          </w:p>
        </w:tc>
        <w:tc>
          <w:tcPr>
            <w:tcW w:w="1415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06AB" w:rsidRPr="003F137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836" w:type="dxa"/>
            <w:gridSpan w:val="2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992" w:type="dxa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13 551 799</w:t>
            </w:r>
          </w:p>
        </w:tc>
        <w:tc>
          <w:tcPr>
            <w:tcW w:w="1418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11 430 191</w:t>
            </w:r>
          </w:p>
        </w:tc>
        <w:tc>
          <w:tcPr>
            <w:tcW w:w="1415" w:type="dxa"/>
            <w:vAlign w:val="center"/>
          </w:tcPr>
          <w:p w:rsidR="00A706AB" w:rsidRPr="00035FF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12 699 354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18 881 677</w:t>
            </w:r>
          </w:p>
        </w:tc>
        <w:tc>
          <w:tcPr>
            <w:tcW w:w="1359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11 193 127</w:t>
            </w:r>
          </w:p>
        </w:tc>
      </w:tr>
    </w:tbl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A706AB" w:rsidRPr="00AD78C2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007015 «Развитие системы водоснабжения и водоотведения»</w:t>
      </w:r>
      <w:r w:rsidRPr="00585EDE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A706AB" w:rsidRPr="00585EDE" w:rsidRDefault="00A706AB" w:rsidP="00A706A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A706AB" w:rsidRPr="00585EDE" w:rsidRDefault="00A706AB" w:rsidP="00A706AB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из местного бюджета</w:t>
      </w:r>
    </w:p>
    <w:p w:rsidR="00A706AB" w:rsidRPr="00C06BD2" w:rsidRDefault="00A706AB" w:rsidP="00A706AB">
      <w:pPr>
        <w:tabs>
          <w:tab w:val="left" w:pos="3345"/>
        </w:tabs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val="kk-KZ" w:eastAsia="ru-RU"/>
        </w:rPr>
      </w:pPr>
    </w:p>
    <w:tbl>
      <w:tblPr>
        <w:tblW w:w="107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9"/>
        <w:gridCol w:w="822"/>
        <w:gridCol w:w="1417"/>
        <w:gridCol w:w="1418"/>
        <w:gridCol w:w="1417"/>
        <w:gridCol w:w="1418"/>
        <w:gridCol w:w="1359"/>
      </w:tblGrid>
      <w:tr w:rsidR="00A706AB" w:rsidRPr="00585EDE" w:rsidTr="00EC401F">
        <w:trPr>
          <w:trHeight w:val="495"/>
        </w:trPr>
        <w:tc>
          <w:tcPr>
            <w:tcW w:w="2864" w:type="dxa"/>
            <w:gridSpan w:val="2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822" w:type="dxa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8" w:type="dxa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94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706AB" w:rsidRPr="00585EDE" w:rsidTr="00EC401F">
        <w:trPr>
          <w:trHeight w:val="527"/>
        </w:trPr>
        <w:tc>
          <w:tcPr>
            <w:tcW w:w="2864" w:type="dxa"/>
            <w:gridSpan w:val="2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A706AB" w:rsidRPr="00585EDE" w:rsidTr="00EC401F">
        <w:trPr>
          <w:trHeight w:val="395"/>
        </w:trPr>
        <w:tc>
          <w:tcPr>
            <w:tcW w:w="10715" w:type="dxa"/>
            <w:gridSpan w:val="8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A706AB" w:rsidRPr="00585EDE" w:rsidTr="00EC401F">
        <w:trPr>
          <w:trHeight w:val="583"/>
        </w:trPr>
        <w:tc>
          <w:tcPr>
            <w:tcW w:w="2835" w:type="dxa"/>
          </w:tcPr>
          <w:p w:rsidR="00A706AB" w:rsidRPr="00D07DD6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  <w:t xml:space="preserve">сетей </w:t>
            </w: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водо</w:t>
            </w:r>
            <w:r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  <w:t>снабжения и водоотведения</w:t>
            </w:r>
          </w:p>
        </w:tc>
        <w:tc>
          <w:tcPr>
            <w:tcW w:w="851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9 837 625</w:t>
            </w:r>
          </w:p>
        </w:tc>
        <w:tc>
          <w:tcPr>
            <w:tcW w:w="1418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803 153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5 737 536</w:t>
            </w:r>
          </w:p>
        </w:tc>
        <w:tc>
          <w:tcPr>
            <w:tcW w:w="1418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16 382 577</w:t>
            </w:r>
          </w:p>
        </w:tc>
        <w:tc>
          <w:tcPr>
            <w:tcW w:w="1359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11 193 127</w:t>
            </w:r>
          </w:p>
        </w:tc>
      </w:tr>
      <w:tr w:rsidR="00A706AB" w:rsidRPr="00585EDE" w:rsidTr="00EC401F">
        <w:trPr>
          <w:trHeight w:val="583"/>
        </w:trPr>
        <w:tc>
          <w:tcPr>
            <w:tcW w:w="2835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Разработка ПСД</w:t>
            </w:r>
          </w:p>
        </w:tc>
        <w:tc>
          <w:tcPr>
            <w:tcW w:w="851" w:type="dxa"/>
            <w:gridSpan w:val="2"/>
            <w:vAlign w:val="center"/>
          </w:tcPr>
          <w:p w:rsidR="00A706AB" w:rsidRPr="00C06BD2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175 733</w:t>
            </w:r>
          </w:p>
        </w:tc>
        <w:tc>
          <w:tcPr>
            <w:tcW w:w="1418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265 900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380 160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594"/>
        </w:trPr>
        <w:tc>
          <w:tcPr>
            <w:tcW w:w="2835" w:type="dxa"/>
          </w:tcPr>
          <w:p w:rsidR="00A706AB" w:rsidRPr="00585EDE" w:rsidRDefault="00A706AB" w:rsidP="00EC401F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Строительство  канализационных сетей</w:t>
            </w:r>
          </w:p>
        </w:tc>
        <w:tc>
          <w:tcPr>
            <w:tcW w:w="851" w:type="dxa"/>
            <w:gridSpan w:val="2"/>
            <w:vAlign w:val="center"/>
          </w:tcPr>
          <w:p w:rsidR="00A706AB" w:rsidRPr="00C06BD2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1 011 819</w:t>
            </w:r>
          </w:p>
        </w:tc>
        <w:tc>
          <w:tcPr>
            <w:tcW w:w="1418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743 49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65"/>
        </w:trPr>
        <w:tc>
          <w:tcPr>
            <w:tcW w:w="2835" w:type="dxa"/>
          </w:tcPr>
          <w:p w:rsidR="00A706AB" w:rsidRPr="00585EDE" w:rsidRDefault="00A706AB" w:rsidP="00EC401F">
            <w:pPr>
              <w:spacing w:after="0"/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водопроводных сетей</w:t>
            </w:r>
          </w:p>
        </w:tc>
        <w:tc>
          <w:tcPr>
            <w:tcW w:w="851" w:type="dxa"/>
            <w:gridSpan w:val="2"/>
            <w:vAlign w:val="center"/>
          </w:tcPr>
          <w:p w:rsidR="00A706AB" w:rsidRPr="00C06BD2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183 324</w:t>
            </w:r>
          </w:p>
        </w:tc>
        <w:tc>
          <w:tcPr>
            <w:tcW w:w="1418" w:type="dxa"/>
            <w:vAlign w:val="center"/>
          </w:tcPr>
          <w:p w:rsidR="00A706AB" w:rsidRPr="00C4585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604"/>
        </w:trPr>
        <w:tc>
          <w:tcPr>
            <w:tcW w:w="2835" w:type="dxa"/>
          </w:tcPr>
          <w:p w:rsidR="00A706AB" w:rsidRPr="00585EDE" w:rsidRDefault="00A706AB" w:rsidP="00EC401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lastRenderedPageBreak/>
              <w:t>Реконструкция канализационных сетей</w:t>
            </w:r>
          </w:p>
        </w:tc>
        <w:tc>
          <w:tcPr>
            <w:tcW w:w="851" w:type="dxa"/>
            <w:gridSpan w:val="2"/>
            <w:vAlign w:val="center"/>
          </w:tcPr>
          <w:p w:rsidR="00A706AB" w:rsidRPr="00C06BD2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11 997</w:t>
            </w:r>
          </w:p>
        </w:tc>
        <w:tc>
          <w:tcPr>
            <w:tcW w:w="1418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297 582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229"/>
        </w:trPr>
        <w:tc>
          <w:tcPr>
            <w:tcW w:w="2835" w:type="dxa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851" w:type="dxa"/>
            <w:gridSpan w:val="2"/>
            <w:vAlign w:val="center"/>
          </w:tcPr>
          <w:p w:rsidR="00A706AB" w:rsidRPr="00C06BD2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417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11 220 498</w:t>
            </w:r>
          </w:p>
        </w:tc>
        <w:tc>
          <w:tcPr>
            <w:tcW w:w="1418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4 110 128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6 117 696</w:t>
            </w:r>
          </w:p>
        </w:tc>
        <w:tc>
          <w:tcPr>
            <w:tcW w:w="1418" w:type="dxa"/>
            <w:vAlign w:val="center"/>
          </w:tcPr>
          <w:p w:rsidR="00A706AB" w:rsidRPr="00D07DD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16 382 577</w:t>
            </w:r>
          </w:p>
        </w:tc>
        <w:tc>
          <w:tcPr>
            <w:tcW w:w="1359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11 193 127</w:t>
            </w:r>
          </w:p>
        </w:tc>
      </w:tr>
    </w:tbl>
    <w:p w:rsidR="00A706AB" w:rsidRPr="00035FFD" w:rsidRDefault="00A706AB" w:rsidP="00A706AB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</w:pPr>
    </w:p>
    <w:p w:rsidR="00A706AB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 w:eastAsia="ru-RU"/>
        </w:rPr>
      </w:pPr>
    </w:p>
    <w:p w:rsidR="00A706AB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 w:eastAsia="ru-RU"/>
        </w:rPr>
      </w:pP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007011 «Развитие системы водоснабжения и водоотведения»</w:t>
      </w:r>
      <w:r w:rsidRPr="00585EDE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A706AB" w:rsidRPr="00585EDE" w:rsidRDefault="00A706AB" w:rsidP="00A706AB">
      <w:pPr>
        <w:spacing w:after="0" w:line="240" w:lineRule="auto"/>
        <w:ind w:left="-993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целевых трансфертов из республиканского бюджета</w:t>
      </w:r>
    </w:p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9"/>
        <w:gridCol w:w="1247"/>
        <w:gridCol w:w="1134"/>
        <w:gridCol w:w="1276"/>
        <w:gridCol w:w="1417"/>
        <w:gridCol w:w="1418"/>
        <w:gridCol w:w="1359"/>
      </w:tblGrid>
      <w:tr w:rsidR="00A706AB" w:rsidRPr="00585EDE" w:rsidTr="00EC401F">
        <w:trPr>
          <w:trHeight w:val="363"/>
        </w:trPr>
        <w:tc>
          <w:tcPr>
            <w:tcW w:w="3006" w:type="dxa"/>
            <w:gridSpan w:val="2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247" w:type="dxa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94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706AB" w:rsidRPr="00585EDE" w:rsidTr="00EC401F">
        <w:trPr>
          <w:trHeight w:val="441"/>
        </w:trPr>
        <w:tc>
          <w:tcPr>
            <w:tcW w:w="3006" w:type="dxa"/>
            <w:gridSpan w:val="2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A706AB" w:rsidRPr="00585EDE" w:rsidTr="00EC401F">
        <w:trPr>
          <w:trHeight w:val="801"/>
        </w:trPr>
        <w:tc>
          <w:tcPr>
            <w:tcW w:w="2977" w:type="dxa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и реконструкция водопроводных сетей</w:t>
            </w:r>
          </w:p>
        </w:tc>
        <w:tc>
          <w:tcPr>
            <w:tcW w:w="1276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2 331 301</w:t>
            </w:r>
          </w:p>
        </w:tc>
        <w:tc>
          <w:tcPr>
            <w:tcW w:w="1276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7 320 063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4 684 820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A706AB" w:rsidRPr="00585EDE" w:rsidTr="00EC401F">
        <w:trPr>
          <w:trHeight w:val="529"/>
        </w:trPr>
        <w:tc>
          <w:tcPr>
            <w:tcW w:w="2977" w:type="dxa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276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134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2 331 301</w:t>
            </w:r>
          </w:p>
        </w:tc>
        <w:tc>
          <w:tcPr>
            <w:tcW w:w="1276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7 320 063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4 684 820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A706AB" w:rsidRPr="00035FFD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 w:eastAsia="ru-RU"/>
        </w:rPr>
      </w:pP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05</w:t>
      </w: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«Развитие системы водоснабжения и водоотведения»</w:t>
      </w:r>
      <w:r w:rsidRPr="00585EDE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текущая/развитие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A706AB" w:rsidRPr="00585EDE" w:rsidRDefault="00A706AB" w:rsidP="00A706A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A706AB" w:rsidRPr="00585EDE" w:rsidRDefault="00A706AB" w:rsidP="00A706AB">
      <w:pPr>
        <w:spacing w:after="0" w:line="240" w:lineRule="auto"/>
        <w:ind w:left="-993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Строительство новых объектов и реконструкция имеющихся объектов за счёт финансирования 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внутренных займов</w:t>
      </w:r>
    </w:p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9"/>
        <w:gridCol w:w="1247"/>
        <w:gridCol w:w="1134"/>
        <w:gridCol w:w="1276"/>
        <w:gridCol w:w="1417"/>
        <w:gridCol w:w="1418"/>
        <w:gridCol w:w="1359"/>
      </w:tblGrid>
      <w:tr w:rsidR="00A706AB" w:rsidRPr="00585EDE" w:rsidTr="00EC401F">
        <w:trPr>
          <w:trHeight w:val="483"/>
        </w:trPr>
        <w:tc>
          <w:tcPr>
            <w:tcW w:w="3006" w:type="dxa"/>
            <w:gridSpan w:val="2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247" w:type="dxa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94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706AB" w:rsidRPr="00585EDE" w:rsidTr="00EC401F">
        <w:trPr>
          <w:trHeight w:val="293"/>
        </w:trPr>
        <w:tc>
          <w:tcPr>
            <w:tcW w:w="3006" w:type="dxa"/>
            <w:gridSpan w:val="2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A706AB" w:rsidRPr="00585EDE" w:rsidTr="00EC401F">
        <w:trPr>
          <w:trHeight w:val="794"/>
        </w:trPr>
        <w:tc>
          <w:tcPr>
            <w:tcW w:w="2977" w:type="dxa"/>
          </w:tcPr>
          <w:p w:rsidR="00A706AB" w:rsidRPr="00AD1AC5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сетей</w:t>
            </w: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водоснабжения </w:t>
            </w:r>
            <w:r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  <w:t>и водоотведения (ДКЗ)</w:t>
            </w:r>
          </w:p>
        </w:tc>
        <w:tc>
          <w:tcPr>
            <w:tcW w:w="1276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06AB" w:rsidRPr="00AD1AC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1 896 838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A706AB" w:rsidRPr="00585EDE" w:rsidTr="00EC401F">
        <w:trPr>
          <w:trHeight w:val="523"/>
        </w:trPr>
        <w:tc>
          <w:tcPr>
            <w:tcW w:w="2977" w:type="dxa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276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134" w:type="dxa"/>
            <w:vAlign w:val="center"/>
          </w:tcPr>
          <w:p w:rsidR="00A706AB" w:rsidRPr="00AD1AC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706AB" w:rsidRPr="002938C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1 896 838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1"/>
        <w:gridCol w:w="144"/>
        <w:gridCol w:w="978"/>
        <w:gridCol w:w="15"/>
        <w:gridCol w:w="188"/>
        <w:gridCol w:w="1074"/>
        <w:gridCol w:w="20"/>
        <w:gridCol w:w="1258"/>
        <w:gridCol w:w="20"/>
        <w:gridCol w:w="1420"/>
        <w:gridCol w:w="1418"/>
        <w:gridCol w:w="140"/>
        <w:gridCol w:w="1125"/>
      </w:tblGrid>
      <w:tr w:rsidR="00A706AB" w:rsidRPr="00585EDE" w:rsidTr="00EC401F">
        <w:trPr>
          <w:trHeight w:val="495"/>
        </w:trPr>
        <w:tc>
          <w:tcPr>
            <w:tcW w:w="2943" w:type="dxa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53" w:type="dxa"/>
            <w:gridSpan w:val="3"/>
            <w:vMerge w:val="restart"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23" w:type="dxa"/>
            <w:gridSpan w:val="5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706AB" w:rsidRPr="00585EDE" w:rsidTr="00EC401F">
        <w:trPr>
          <w:trHeight w:val="178"/>
        </w:trPr>
        <w:tc>
          <w:tcPr>
            <w:tcW w:w="2943" w:type="dxa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3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vMerge/>
          </w:tcPr>
          <w:p w:rsidR="00A706AB" w:rsidRPr="00585EDE" w:rsidRDefault="00A706AB" w:rsidP="00EC40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AD78C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A706AB" w:rsidRPr="00585EDE" w:rsidTr="00EC401F">
        <w:trPr>
          <w:trHeight w:val="407"/>
        </w:trPr>
        <w:tc>
          <w:tcPr>
            <w:tcW w:w="10774" w:type="dxa"/>
            <w:gridSpan w:val="14"/>
          </w:tcPr>
          <w:p w:rsidR="00A706AB" w:rsidRPr="003F1379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eastAsia="ru-RU"/>
              </w:rPr>
              <w:t xml:space="preserve">Строительство </w:t>
            </w:r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val="kk-KZ" w:eastAsia="ru-RU"/>
              </w:rPr>
              <w:t xml:space="preserve">сетей </w:t>
            </w:r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eastAsia="ru-RU"/>
              </w:rPr>
              <w:t>водо</w:t>
            </w:r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val="kk-KZ" w:eastAsia="ru-RU"/>
              </w:rPr>
              <w:t>снабжения и водоотведения</w:t>
            </w:r>
          </w:p>
        </w:tc>
      </w:tr>
      <w:tr w:rsidR="00A706AB" w:rsidRPr="00585EDE" w:rsidTr="00EC401F">
        <w:trPr>
          <w:trHeight w:val="555"/>
        </w:trPr>
        <w:tc>
          <w:tcPr>
            <w:tcW w:w="10774" w:type="dxa"/>
            <w:gridSpan w:val="14"/>
            <w:shd w:val="clear" w:color="auto" w:fill="FFFFFF" w:themeFill="background1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lastRenderedPageBreak/>
              <w:t>Развитие сетей водоснабжения и водоотведения Алатауского района г. Алматы. Разводящие сети водопровода и канализации мкр. "Курылысшы" (западная часть)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shd w:val="clear" w:color="auto" w:fill="FFFFFF" w:themeFill="background1"/>
            <w:vAlign w:val="center"/>
          </w:tcPr>
          <w:p w:rsidR="00A706AB" w:rsidRPr="001C3B5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10 000</w:t>
            </w:r>
          </w:p>
        </w:tc>
        <w:tc>
          <w:tcPr>
            <w:tcW w:w="1278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706AB" w:rsidRPr="001C3B5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1 600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368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Развитие сетей водоснабжения и водоотведения Алатауского района г. Алматы. Разводящие сети водопровода и канализации мкр. "Курылысшы" (</w:t>
            </w:r>
            <w:r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  <w:t>восточная</w:t>
            </w: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часть)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706AB" w:rsidRPr="00087DFA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8 500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706AB" w:rsidRPr="00C0705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368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E35FC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сетей водоснабжения и водоотведения Алатауского района города Алматы. Разводящие сети водопровода и канализации микрорайона "Ужет" (восточная часть)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shd w:val="clear" w:color="auto" w:fill="FFFFFF" w:themeFill="background1"/>
            <w:vAlign w:val="center"/>
          </w:tcPr>
          <w:p w:rsidR="00A706AB" w:rsidRPr="002B5EC3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30 000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706AB" w:rsidRPr="00C0705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10 000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706AB" w:rsidRPr="00C0705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3 410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368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87DF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сетей водоснабжения и водоотведения мкр. Акбулак Алатауского района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706AB" w:rsidRPr="00C0705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16 000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706AB" w:rsidRPr="00C06BD2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5 750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shd w:val="clear" w:color="auto" w:fill="FFFFFF" w:themeFill="background1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513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 распределительных сетей  водопровода и канализации в восточной части мкр. «Карасу»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0E2D53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3 500</w:t>
            </w:r>
          </w:p>
        </w:tc>
        <w:tc>
          <w:tcPr>
            <w:tcW w:w="1420" w:type="dxa"/>
            <w:vAlign w:val="center"/>
          </w:tcPr>
          <w:p w:rsidR="00A706AB" w:rsidRPr="00033C3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22 000</w:t>
            </w:r>
          </w:p>
        </w:tc>
        <w:tc>
          <w:tcPr>
            <w:tcW w:w="1418" w:type="dxa"/>
            <w:vAlign w:val="center"/>
          </w:tcPr>
          <w:p w:rsidR="00A706AB" w:rsidRPr="00033C3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20 100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703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Строительсвто и реконструкция магистральных и распределительных сетей водопровода и канализации в пос.Колхозшы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32 400</w:t>
            </w:r>
          </w:p>
        </w:tc>
        <w:tc>
          <w:tcPr>
            <w:tcW w:w="1418" w:type="dxa"/>
            <w:vAlign w:val="center"/>
          </w:tcPr>
          <w:p w:rsidR="00A706AB" w:rsidRPr="00033C3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8 400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477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сетей во</w:t>
            </w: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доснабжения и канализации мкр. </w:t>
            </w: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"Заря Востока"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23 360</w:t>
            </w:r>
          </w:p>
        </w:tc>
        <w:tc>
          <w:tcPr>
            <w:tcW w:w="1418" w:type="dxa"/>
            <w:vAlign w:val="center"/>
          </w:tcPr>
          <w:p w:rsidR="00A706AB" w:rsidRPr="00033C39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2 200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479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сетей водоснабжения и водоотведения в пос. Алгабас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4 2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20 000</w:t>
            </w:r>
          </w:p>
        </w:tc>
        <w:tc>
          <w:tcPr>
            <w:tcW w:w="1418" w:type="dxa"/>
            <w:vAlign w:val="center"/>
          </w:tcPr>
          <w:p w:rsidR="00A706AB" w:rsidRPr="001916E3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9 500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368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 в пос. «Альмерек» Турксибского района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1916E3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18 800</w:t>
            </w:r>
          </w:p>
        </w:tc>
        <w:tc>
          <w:tcPr>
            <w:tcW w:w="1418" w:type="dxa"/>
            <w:vAlign w:val="center"/>
          </w:tcPr>
          <w:p w:rsidR="00A706AB" w:rsidRPr="001916E3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437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в пос. Первомайка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6 500</w:t>
            </w:r>
          </w:p>
        </w:tc>
        <w:tc>
          <w:tcPr>
            <w:tcW w:w="1418" w:type="dxa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368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в пос. "Курамыс" в Наурызбайском районе.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2 800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7 600</w:t>
            </w:r>
          </w:p>
        </w:tc>
        <w:tc>
          <w:tcPr>
            <w:tcW w:w="1418" w:type="dxa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2 500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368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в пос. "Таужолы" в Наурызбайском районе.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2 000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6 500</w:t>
            </w:r>
          </w:p>
        </w:tc>
        <w:tc>
          <w:tcPr>
            <w:tcW w:w="1418" w:type="dxa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6 100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368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в пос. "Жайлау" в Наурызбайском районе.</w:t>
            </w:r>
          </w:p>
        </w:tc>
      </w:tr>
      <w:tr w:rsidR="00A706AB" w:rsidRPr="00585EDE" w:rsidTr="00EC401F">
        <w:trPr>
          <w:trHeight w:val="368"/>
        </w:trPr>
        <w:tc>
          <w:tcPr>
            <w:tcW w:w="2974" w:type="dxa"/>
            <w:gridSpan w:val="2"/>
            <w:vAlign w:val="center"/>
          </w:tcPr>
          <w:p w:rsidR="00A706AB" w:rsidRPr="00585EDE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3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2 000</w:t>
            </w:r>
          </w:p>
        </w:tc>
        <w:tc>
          <w:tcPr>
            <w:tcW w:w="1420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3 500</w:t>
            </w:r>
          </w:p>
        </w:tc>
        <w:tc>
          <w:tcPr>
            <w:tcW w:w="1418" w:type="dxa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900</w:t>
            </w:r>
          </w:p>
        </w:tc>
        <w:tc>
          <w:tcPr>
            <w:tcW w:w="1265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магистральных сетей водопровода и канализации в поселке "Кайрат"</w:t>
            </w:r>
          </w:p>
        </w:tc>
      </w:tr>
      <w:tr w:rsidR="00A706AB" w:rsidRPr="00585EDE" w:rsidTr="00EC401F">
        <w:tc>
          <w:tcPr>
            <w:tcW w:w="2943" w:type="dxa"/>
            <w:vAlign w:val="center"/>
          </w:tcPr>
          <w:p w:rsidR="00A706AB" w:rsidRPr="00585EDE" w:rsidRDefault="00A706AB" w:rsidP="00EC40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68" w:type="dxa"/>
            <w:gridSpan w:val="4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4A2DC1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20 000</w:t>
            </w:r>
          </w:p>
        </w:tc>
        <w:tc>
          <w:tcPr>
            <w:tcW w:w="1258" w:type="dxa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24 000</w:t>
            </w:r>
          </w:p>
        </w:tc>
        <w:tc>
          <w:tcPr>
            <w:tcW w:w="1440" w:type="dxa"/>
            <w:gridSpan w:val="2"/>
            <w:vAlign w:val="center"/>
          </w:tcPr>
          <w:p w:rsidR="00A706AB" w:rsidRPr="00B44B35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25 000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72146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600</w:t>
            </w:r>
          </w:p>
        </w:tc>
        <w:tc>
          <w:tcPr>
            <w:tcW w:w="1125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сетей водоснабжения и водоотведение Жетысуского района. Строительство распределительных сетей канализации и реконструкция существующих сетей водопровода в квадрате улиц пр. Сейфуллин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а, Северное Кольцо, Рыскулова, 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Бурундайская</w:t>
            </w:r>
          </w:p>
        </w:tc>
      </w:tr>
      <w:tr w:rsidR="00A706AB" w:rsidRPr="00585EDE" w:rsidTr="00EC401F">
        <w:tc>
          <w:tcPr>
            <w:tcW w:w="2943" w:type="dxa"/>
            <w:vAlign w:val="center"/>
          </w:tcPr>
          <w:p w:rsidR="00A706AB" w:rsidRPr="00585EDE" w:rsidRDefault="00A706AB" w:rsidP="00EC40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Прокладка трубопровода</w:t>
            </w:r>
          </w:p>
        </w:tc>
        <w:tc>
          <w:tcPr>
            <w:tcW w:w="1168" w:type="dxa"/>
            <w:gridSpan w:val="4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gridSpan w:val="2"/>
            <w:vAlign w:val="center"/>
          </w:tcPr>
          <w:p w:rsidR="00A706AB" w:rsidRPr="008E690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6 000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72146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19 600</w:t>
            </w:r>
          </w:p>
        </w:tc>
        <w:tc>
          <w:tcPr>
            <w:tcW w:w="1125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429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65FA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КНС в мкр. Улжан-1 в г. Алматы</w:t>
            </w:r>
          </w:p>
        </w:tc>
      </w:tr>
      <w:tr w:rsidR="00A706AB" w:rsidRPr="00585EDE" w:rsidTr="00EC401F">
        <w:trPr>
          <w:trHeight w:val="419"/>
        </w:trPr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КНС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станция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9"/>
        </w:trPr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Трубопровод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759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65FA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Канализация от 10-ти индивидуальных жилых домов: ул. Аренского, Карасай батыра, Верещагина в Алмалинском районе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Трубопровод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280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магистральных и распределительных сетей водоснабжения мкр. «Каменское плато» (1 очередь) Медеуского района.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vAlign w:val="center"/>
          </w:tcPr>
          <w:p w:rsidR="00A706AB" w:rsidRPr="00871597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71597">
              <w:rPr>
                <w:rFonts w:ascii="Times New Roman" w:hAnsi="Times New Roman" w:cs="Times New Roman"/>
                <w:szCs w:val="28"/>
              </w:rPr>
              <w:t>бетонная подушка</w:t>
            </w:r>
          </w:p>
        </w:tc>
        <w:tc>
          <w:tcPr>
            <w:tcW w:w="1168" w:type="dxa"/>
            <w:gridSpan w:val="4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82" w:type="dxa"/>
            <w:gridSpan w:val="3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магистральных сетей водопровода и канализации в пос. "Акжар", Наурызбайского района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168" w:type="dxa"/>
            <w:gridSpan w:val="4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282" w:type="dxa"/>
            <w:gridSpan w:val="3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17 000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23 800</w:t>
            </w:r>
          </w:p>
        </w:tc>
        <w:tc>
          <w:tcPr>
            <w:tcW w:w="1125" w:type="dxa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Алатауского района г№ Алматы. Строительство станций перекачки сточных вод (КНС) для мкр. "Трудовик"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КНС</w:t>
            </w:r>
          </w:p>
        </w:tc>
        <w:tc>
          <w:tcPr>
            <w:tcW w:w="1356" w:type="dxa"/>
            <w:gridSpan w:val="5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4" w:type="dxa"/>
            <w:gridSpan w:val="2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присоединенных территорий города Алматы. Строительство станции перекачка сточных вод, мкр. Шанырак-2 в Алатауском районе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5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4" w:type="dxa"/>
            <w:gridSpan w:val="2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1 000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6 000</w:t>
            </w:r>
          </w:p>
        </w:tc>
        <w:tc>
          <w:tcPr>
            <w:tcW w:w="1125" w:type="dxa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97DED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Ауэзовского района города Алматы. Строительство магистральных сетей канализации по ул. Актюбинская, ул. Солнечная, ул. Лазарева, ул. Чернова, ул. Мануильского, ул. Юбилейная, ул. Щепеткова, ул. Запотоцкого, ул. Касаткина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5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4" w:type="dxa"/>
            <w:gridSpan w:val="2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4 000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508B3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сетей водоснабжения  и водоотведения мкр.Шугыла в Наурызбайском районе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5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14 000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16 600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Медеуского района города Алматы. Разводящие сети водопровода и канализации в мкр. Думан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5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4" w:type="dxa"/>
            <w:gridSpan w:val="2"/>
            <w:vAlign w:val="center"/>
          </w:tcPr>
          <w:p w:rsidR="00A706AB" w:rsidRPr="0065302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21 500</w:t>
            </w:r>
          </w:p>
        </w:tc>
        <w:tc>
          <w:tcPr>
            <w:tcW w:w="1258" w:type="dxa"/>
            <w:vAlign w:val="center"/>
          </w:tcPr>
          <w:p w:rsidR="00A706AB" w:rsidRPr="008752C7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19 000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4 000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A706AB" w:rsidRPr="006444F6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49487C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водозаборного сооружения и станции водоподготовки Каргалы для обеспечения Наурызбайского района (ДКЗ)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Резервуар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Здание соружения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Подпорная стена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9B763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напорного коллектора д-400 мм от насосной станции Трудовик Алатауского района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Коллектор </w:t>
            </w:r>
          </w:p>
        </w:tc>
        <w:tc>
          <w:tcPr>
            <w:tcW w:w="1356" w:type="dxa"/>
            <w:gridSpan w:val="5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A706AB" w:rsidRPr="00FA6CFC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3 300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AD3349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канализационной насосной станции, мкр. "Жас канат", Турксибский район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КНС</w:t>
            </w:r>
          </w:p>
        </w:tc>
        <w:tc>
          <w:tcPr>
            <w:tcW w:w="1356" w:type="dxa"/>
            <w:gridSpan w:val="5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A706AB" w:rsidRPr="00AD57E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0,1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780C48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присоединенных территорий города Алматы. Строительство магистральных сетей водопровода и канализации в поселке «Боралдай»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5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7 500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7 400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A706AB" w:rsidRPr="00585EDE" w:rsidTr="00EC401F">
        <w:trPr>
          <w:trHeight w:val="413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835DB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Строительства системы водоснабжения и канализации микрорайона "Кокшокы" Бостандыкского района г. Алматы</w:t>
            </w:r>
          </w:p>
        </w:tc>
      </w:tr>
      <w:tr w:rsidR="00A706AB" w:rsidRPr="00585EDE" w:rsidTr="00EC401F">
        <w:trPr>
          <w:trHeight w:val="413"/>
        </w:trPr>
        <w:tc>
          <w:tcPr>
            <w:tcW w:w="2943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5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4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2 000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7 400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A706AB" w:rsidRPr="00585EDE" w:rsidTr="00EC401F">
        <w:trPr>
          <w:trHeight w:val="289"/>
        </w:trPr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 CYR" w:hAnsi="Times New Roman CYR" w:cs="Times New Roman CYR"/>
                <w:b/>
                <w:iCs/>
                <w:color w:val="000000"/>
                <w:sz w:val="24"/>
                <w:szCs w:val="18"/>
              </w:rPr>
              <w:t>Разработка ПСД</w:t>
            </w:r>
          </w:p>
        </w:tc>
      </w:tr>
      <w:tr w:rsidR="00A706AB" w:rsidRPr="00585EDE" w:rsidTr="00EC401F">
        <w:tc>
          <w:tcPr>
            <w:tcW w:w="10774" w:type="dxa"/>
            <w:gridSpan w:val="14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сетей водопровода и канализации и КНС в  мкр. Шанырак-1</w:t>
            </w:r>
          </w:p>
        </w:tc>
      </w:tr>
      <w:tr w:rsidR="00A706AB" w:rsidRPr="00585EDE" w:rsidTr="00EC401F">
        <w:tc>
          <w:tcPr>
            <w:tcW w:w="2943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5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A706AB" w:rsidRPr="00F97DE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A706AB" w:rsidRPr="00F97DE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B25C4">
              <w:rPr>
                <w:rFonts w:ascii="Times New Roman" w:hAnsi="Times New Roman" w:cs="Times New Roman"/>
                <w:spacing w:val="2"/>
                <w:szCs w:val="24"/>
                <w:lang w:eastAsia="ru-RU"/>
              </w:rPr>
              <w:t>Разработка рабочих чертежей, выполнение сметных расчетов и ОВОС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F97DE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водозаборного сооружения и станции водоподготовки в Бостандыкском районе (Ерменсай)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F97DE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F97DE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B25C4">
              <w:rPr>
                <w:rFonts w:ascii="Times New Roman" w:hAnsi="Times New Roman" w:cs="Times New Roman"/>
                <w:spacing w:val="2"/>
                <w:szCs w:val="24"/>
                <w:lang w:eastAsia="ru-RU"/>
              </w:rPr>
              <w:t>Разработка рабочих чертежей, выполнение сметных расчетов и ОВОС.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F97DED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rPr>
          <w:trHeight w:val="521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 сетей  водопровода и канализации в пос. «Первомайка» (западная сторона) с КНС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D63AD3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EE39D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B25C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рабочих чертежей, выполнение сметных расчетов и ОВОС.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585EDE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EE39D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06AB" w:rsidRPr="00EE39D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строительства КНС-1,КНС-2,КНС-3,КНС-4,КНС-5 микрорайонов «Курылысшы», «Ужет» (Восточная часть,Западная часть)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"Строительство распределительных сетей водоснабжения и канализации Рахат-Мадениет, Алатауский район"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332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"Водосна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бжения и водоотведения 60 улиц </w:t>
            </w: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Жетысуского района"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770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"Развитие сетей водоснабжения и водоотведения Медеуского района города Алматы. Уличные сети самотечной и напорной канализации с КНС в мкр. Каменское плато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585EDE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"Строительство внешних инженерных коммуникаций для станции водоподготовки на р. Аксай для обеспечения Наурызбайского района"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927800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"Строительство сетей водопровода и канализации мкр.Жас- Канат, Турксибского района"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строительства сетей водопровода и канализации мкр.Кенсай, ул.Шокая, Медеуского района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513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"Строительство сетей водоснабже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ния и канализации мкр.Нурлытау</w:t>
            </w: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Бостандыкского района"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463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E39DF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строительство водопровода от площадки 13 до существующих водоводов по пр. Аль-Фараби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351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E39DF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развития сетей водопровода и водоотведения по присоединенным поселкам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инженерно-геолог. и 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rPr>
          <w:trHeight w:val="562"/>
        </w:trPr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E39DF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Разработка ПСД развития сетей водопровода и водоотведения по ул. Закарпацкая в Турксибском районе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BF537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строительства наружных сетей канализации по ул 2я-Кастекская, ул Монгольская ул Есентайская, ул Кожамкулова, ул Рахманинова, ул Бруно Алмалинского района.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5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для водоснабжения ст. Зеленстрой, Медеуский район, г. Алматы</w:t>
            </w:r>
          </w:p>
        </w:tc>
      </w:tr>
      <w:tr w:rsidR="00A706AB" w:rsidRPr="00585EDE" w:rsidTr="00EC401F">
        <w:tc>
          <w:tcPr>
            <w:tcW w:w="2943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5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соединительной магистральной водопроводной сети от водовода мкр. Юбилейный до мкр. Колсай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C5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строительства наружных сетей канализации ул Халиулина, Медеуского района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данных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Pr="00B107BA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50CE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на строительство распределительных сетей водопровода и канализации мкр.Шуакты, ул.Береке, Турксибского района</w:t>
            </w:r>
          </w:p>
        </w:tc>
      </w:tr>
      <w:tr w:rsidR="00A706AB" w:rsidRPr="00585EDE" w:rsidTr="00EC401F">
        <w:trPr>
          <w:trHeight w:val="410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9563BA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еолог. и геодезич. изыск и исх. 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DA5F81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на строительство КНС и напорного коллектора в мкр Ужет Алатауского района, (восточная часть)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9563BA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10774" w:type="dxa"/>
            <w:gridSpan w:val="14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DA5F81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Разработка ПСД по объекту:  Развития сетей водоснабжения и водоотведения присоединенных </w:t>
            </w:r>
            <w:r w:rsidRPr="00DA5F81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поселков г.Алматы. Строительство распределительных сетей водопровода и канализации в поселке "Альмерек", Турксибского района г.Алматы (2 очередь)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ПСД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Pr="00CD14EF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706AB" w:rsidRPr="00585EDE" w:rsidTr="00EC401F">
        <w:tc>
          <w:tcPr>
            <w:tcW w:w="3118" w:type="dxa"/>
            <w:gridSpan w:val="3"/>
            <w:shd w:val="clear" w:color="auto" w:fill="auto"/>
            <w:vAlign w:val="center"/>
          </w:tcPr>
          <w:p w:rsidR="00A706AB" w:rsidRPr="009563BA" w:rsidRDefault="00A706AB" w:rsidP="00EC401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сбора топографических съёмок, инженерно-геолог. и геодезич. изыск и исх. дан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81" w:type="dxa"/>
            <w:gridSpan w:val="3"/>
            <w:shd w:val="clear" w:color="auto" w:fill="auto"/>
            <w:vAlign w:val="center"/>
          </w:tcPr>
          <w:p w:rsidR="00A706AB" w:rsidRDefault="00A706AB" w:rsidP="00EC4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706AB" w:rsidRDefault="00A706AB" w:rsidP="00EC40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A706AB" w:rsidRDefault="00A706AB" w:rsidP="00A706AB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kk-KZ" w:eastAsia="ru-RU"/>
        </w:rPr>
      </w:pPr>
    </w:p>
    <w:p w:rsidR="00A706AB" w:rsidRDefault="00A706AB" w:rsidP="00A706AB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kk-KZ" w:eastAsia="ru-RU"/>
        </w:rPr>
      </w:pPr>
    </w:p>
    <w:p w:rsidR="00A706AB" w:rsidRPr="009563BA" w:rsidRDefault="00A706AB" w:rsidP="00A706AB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kk-KZ" w:eastAsia="ru-RU"/>
        </w:rPr>
      </w:pPr>
    </w:p>
    <w:p w:rsidR="00A706AB" w:rsidRPr="00DA5F81" w:rsidRDefault="00A706AB" w:rsidP="00A706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585EDE">
        <w:rPr>
          <w:rFonts w:ascii="Times New Roman" w:hAnsi="Times New Roman" w:cs="Times New Roman"/>
          <w:sz w:val="28"/>
          <w:szCs w:val="28"/>
        </w:rPr>
        <w:t xml:space="preserve">Руководитель  управления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85ED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5E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А. Беркимбаев</w:t>
      </w:r>
    </w:p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AB" w:rsidRPr="00585EDE" w:rsidRDefault="00A706AB" w:rsidP="00A7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AB" w:rsidRDefault="00A706AB" w:rsidP="00A706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И.о. руководителя отдела экономики</w:t>
      </w:r>
    </w:p>
    <w:p w:rsidR="00A706AB" w:rsidRPr="001935E8" w:rsidRDefault="00A706AB" w:rsidP="00A706A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финансов-главный бухгалтер                                                                         У. Абиш</w:t>
      </w:r>
    </w:p>
    <w:p w:rsidR="00A706AB" w:rsidRPr="00585EDE" w:rsidRDefault="00A706AB" w:rsidP="00A706AB">
      <w:pPr>
        <w:spacing w:after="0" w:line="240" w:lineRule="auto"/>
        <w:ind w:hanging="567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 w:type="page"/>
      </w:r>
    </w:p>
    <w:p w:rsidR="002A2B84" w:rsidRDefault="002A2B84"/>
    <w:sectPr w:rsidR="002A2B84" w:rsidSect="002A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6AB"/>
    <w:rsid w:val="002A2B84"/>
    <w:rsid w:val="00A7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AB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70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7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A70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06AB"/>
    <w:rPr>
      <w:rFonts w:ascii="Calibri" w:eastAsia="Calibri" w:hAnsi="Calibri" w:cs="Calibri"/>
    </w:rPr>
  </w:style>
  <w:style w:type="character" w:styleId="a6">
    <w:name w:val="page number"/>
    <w:basedOn w:val="a0"/>
    <w:rsid w:val="00A706AB"/>
  </w:style>
  <w:style w:type="paragraph" w:customStyle="1" w:styleId="a7">
    <w:name w:val="Знак Знак Знак Знак Знак Знак Знак"/>
    <w:basedOn w:val="a"/>
    <w:autoRedefine/>
    <w:rsid w:val="00A706A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footer"/>
    <w:basedOn w:val="a"/>
    <w:link w:val="a9"/>
    <w:rsid w:val="00A706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706AB"/>
    <w:rPr>
      <w:rFonts w:ascii="Calibri" w:eastAsia="Calibri" w:hAnsi="Calibri" w:cs="Calibri"/>
    </w:rPr>
  </w:style>
  <w:style w:type="paragraph" w:customStyle="1" w:styleId="11">
    <w:name w:val="Знак Знак Знак Знак Знак Знак Знак1"/>
    <w:basedOn w:val="a"/>
    <w:autoRedefine/>
    <w:rsid w:val="00A706A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Balloon Text"/>
    <w:basedOn w:val="a"/>
    <w:link w:val="ab"/>
    <w:rsid w:val="00A7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706AB"/>
    <w:rPr>
      <w:rFonts w:ascii="Tahoma" w:eastAsia="Calibri" w:hAnsi="Tahoma" w:cs="Tahoma"/>
      <w:sz w:val="16"/>
      <w:szCs w:val="16"/>
    </w:rPr>
  </w:style>
  <w:style w:type="character" w:customStyle="1" w:styleId="s1">
    <w:name w:val="s1"/>
    <w:rsid w:val="00A706A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A706AB"/>
  </w:style>
  <w:style w:type="character" w:styleId="ac">
    <w:name w:val="Hyperlink"/>
    <w:basedOn w:val="a0"/>
    <w:uiPriority w:val="99"/>
    <w:unhideWhenUsed/>
    <w:rsid w:val="00A706AB"/>
    <w:rPr>
      <w:color w:val="0000FF"/>
      <w:u w:val="single"/>
    </w:rPr>
  </w:style>
  <w:style w:type="character" w:customStyle="1" w:styleId="extended-textshort">
    <w:name w:val="extended-text__short"/>
    <w:basedOn w:val="a0"/>
    <w:rsid w:val="00A706AB"/>
  </w:style>
  <w:style w:type="paragraph" w:styleId="ad">
    <w:name w:val="No Spacing"/>
    <w:uiPriority w:val="1"/>
    <w:qFormat/>
    <w:rsid w:val="00A706A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2272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Ербота</dc:creator>
  <cp:keywords/>
  <dc:description/>
  <cp:lastModifiedBy>Ербота</cp:lastModifiedBy>
  <cp:revision>2</cp:revision>
  <dcterms:created xsi:type="dcterms:W3CDTF">2021-02-16T05:39:00Z</dcterms:created>
  <dcterms:modified xsi:type="dcterms:W3CDTF">2021-02-16T05:39:00Z</dcterms:modified>
</cp:coreProperties>
</file>