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C3" w:rsidRDefault="00516FC3" w:rsidP="00516FC3">
      <w:pPr>
        <w:pStyle w:val="1"/>
        <w:ind w:left="5103"/>
        <w:jc w:val="right"/>
        <w:rPr>
          <w:rFonts w:ascii="Times New Roman" w:hAnsi="Times New Roman"/>
          <w:lang w:val="kk-KZ"/>
        </w:rPr>
      </w:pPr>
      <w:r>
        <w:rPr>
          <w:rFonts w:ascii="Times New Roman" w:hAnsi="Times New Roman"/>
          <w:lang w:val="kk-KZ"/>
        </w:rPr>
        <w:t>2 қосымша</w:t>
      </w:r>
    </w:p>
    <w:p w:rsidR="00516FC3" w:rsidRDefault="00516FC3" w:rsidP="00516FC3">
      <w:pPr>
        <w:pStyle w:val="1"/>
        <w:ind w:left="5812"/>
        <w:jc w:val="right"/>
        <w:rPr>
          <w:rFonts w:ascii="Times New Roman" w:hAnsi="Times New Roman"/>
          <w:lang w:val="kk-KZ"/>
        </w:rPr>
      </w:pPr>
    </w:p>
    <w:p w:rsidR="00516FC3" w:rsidRDefault="00516FC3" w:rsidP="00516FC3">
      <w:pPr>
        <w:pStyle w:val="3"/>
        <w:ind w:left="6050"/>
        <w:jc w:val="center"/>
        <w:rPr>
          <w:rFonts w:ascii="Times New Roman" w:hAnsi="Times New Roman"/>
          <w:lang w:val="kk-KZ"/>
        </w:rPr>
      </w:pPr>
      <w:r>
        <w:rPr>
          <w:rFonts w:ascii="Times New Roman" w:hAnsi="Times New Roman"/>
          <w:lang w:val="kk-KZ"/>
        </w:rPr>
        <w:t>Бюджеттік бағдарламаларды</w:t>
      </w:r>
    </w:p>
    <w:p w:rsidR="00516FC3" w:rsidRDefault="00516FC3" w:rsidP="00516FC3">
      <w:pPr>
        <w:pStyle w:val="3"/>
        <w:ind w:left="6050"/>
        <w:jc w:val="center"/>
        <w:rPr>
          <w:rFonts w:ascii="Times New Roman" w:hAnsi="Times New Roman"/>
          <w:lang w:val="kk-KZ"/>
        </w:rPr>
      </w:pPr>
      <w:r>
        <w:rPr>
          <w:rFonts w:ascii="Times New Roman" w:hAnsi="Times New Roman"/>
          <w:lang w:val="kk-KZ"/>
        </w:rPr>
        <w:t>(кіші бағдарламаларды) әзірлеу</w:t>
      </w:r>
    </w:p>
    <w:p w:rsidR="00516FC3" w:rsidRDefault="00516FC3" w:rsidP="00516FC3">
      <w:pPr>
        <w:pStyle w:val="3"/>
        <w:ind w:left="5245"/>
        <w:jc w:val="center"/>
        <w:rPr>
          <w:rFonts w:ascii="Times New Roman" w:hAnsi="Times New Roman"/>
          <w:lang w:val="kk-KZ"/>
        </w:rPr>
      </w:pPr>
      <w:r>
        <w:rPr>
          <w:rFonts w:ascii="Times New Roman" w:hAnsi="Times New Roman"/>
          <w:lang w:val="kk-KZ"/>
        </w:rPr>
        <w:t xml:space="preserve">         және бекіту (қайта бекіту) қағидалары</w:t>
      </w:r>
    </w:p>
    <w:p w:rsidR="00516FC3" w:rsidRDefault="00516FC3" w:rsidP="00516FC3">
      <w:pPr>
        <w:pStyle w:val="3"/>
        <w:ind w:left="4962"/>
        <w:jc w:val="center"/>
        <w:rPr>
          <w:rFonts w:ascii="Times New Roman" w:hAnsi="Times New Roman"/>
          <w:lang w:val="kk-KZ"/>
        </w:rPr>
      </w:pPr>
      <w:r>
        <w:rPr>
          <w:rFonts w:ascii="Times New Roman" w:hAnsi="Times New Roman"/>
          <w:lang w:val="kk-KZ"/>
        </w:rPr>
        <w:t xml:space="preserve">              және олардың мазмұнына қойылатын                         </w:t>
      </w:r>
    </w:p>
    <w:p w:rsidR="00516FC3" w:rsidRDefault="00516FC3" w:rsidP="00516FC3">
      <w:pPr>
        <w:pStyle w:val="3"/>
        <w:ind w:left="4962"/>
        <w:jc w:val="center"/>
        <w:rPr>
          <w:rFonts w:ascii="Times New Roman" w:hAnsi="Times New Roman"/>
          <w:lang w:val="kk-KZ"/>
        </w:rPr>
      </w:pPr>
      <w:r>
        <w:rPr>
          <w:rFonts w:ascii="Times New Roman" w:hAnsi="Times New Roman"/>
          <w:lang w:val="kk-KZ"/>
        </w:rPr>
        <w:t xml:space="preserve">               талаптардың 2-қосымшасы</w:t>
      </w:r>
    </w:p>
    <w:p w:rsidR="00516FC3" w:rsidRPr="000944D0" w:rsidRDefault="00516FC3" w:rsidP="00516FC3">
      <w:pPr>
        <w:pStyle w:val="2"/>
        <w:ind w:left="6050"/>
        <w:jc w:val="right"/>
        <w:rPr>
          <w:rFonts w:ascii="Times New Roman" w:hAnsi="Times New Roman"/>
          <w:b/>
          <w:lang w:val="kk-KZ"/>
        </w:rPr>
      </w:pPr>
      <w:r w:rsidRPr="000944D0">
        <w:rPr>
          <w:rFonts w:ascii="Times New Roman" w:hAnsi="Times New Roman"/>
          <w:b/>
          <w:lang w:val="kk-KZ"/>
        </w:rPr>
        <w:t>Қарасай аудан</w:t>
      </w:r>
      <w:r>
        <w:rPr>
          <w:rFonts w:ascii="Times New Roman" w:hAnsi="Times New Roman"/>
          <w:b/>
          <w:lang w:val="kk-KZ"/>
        </w:rPr>
        <w:t>ы Шамалған ауылдық округі әкімі аппараты ММ-нің әкімінің 20</w:t>
      </w:r>
      <w:r w:rsidRPr="00A81D96">
        <w:rPr>
          <w:rFonts w:ascii="Times New Roman" w:hAnsi="Times New Roman"/>
          <w:b/>
          <w:lang w:val="kk-KZ"/>
        </w:rPr>
        <w:t>20</w:t>
      </w:r>
      <w:r w:rsidRPr="000944D0">
        <w:rPr>
          <w:rFonts w:ascii="Times New Roman" w:hAnsi="Times New Roman"/>
          <w:b/>
          <w:lang w:val="kk-KZ"/>
        </w:rPr>
        <w:t xml:space="preserve"> жыл</w:t>
      </w:r>
      <w:r>
        <w:rPr>
          <w:rFonts w:ascii="Times New Roman" w:hAnsi="Times New Roman"/>
          <w:b/>
          <w:lang w:val="kk-KZ"/>
        </w:rPr>
        <w:t>ғыи        «   » __________  №____ өкімі</w:t>
      </w:r>
      <w:r w:rsidRPr="000944D0">
        <w:rPr>
          <w:rFonts w:ascii="Times New Roman" w:hAnsi="Times New Roman"/>
          <w:b/>
          <w:lang w:val="kk-KZ"/>
        </w:rPr>
        <w:t>мен бекітілді</w:t>
      </w:r>
    </w:p>
    <w:p w:rsidR="00516FC3" w:rsidRDefault="00516FC3" w:rsidP="00516FC3">
      <w:pPr>
        <w:pStyle w:val="1"/>
        <w:jc w:val="right"/>
        <w:rPr>
          <w:rFonts w:ascii="Times New Roman" w:hAnsi="Times New Roman"/>
          <w:lang w:val="kk-KZ"/>
        </w:rPr>
      </w:pPr>
    </w:p>
    <w:p w:rsidR="00516FC3" w:rsidRPr="000F60B3" w:rsidRDefault="00516FC3" w:rsidP="00516FC3">
      <w:pPr>
        <w:pStyle w:val="1"/>
        <w:jc w:val="right"/>
        <w:rPr>
          <w:rFonts w:ascii="Times New Roman" w:hAnsi="Times New Roman"/>
          <w:lang w:val="kk-KZ"/>
        </w:rPr>
      </w:pPr>
      <w:r>
        <w:rPr>
          <w:rFonts w:ascii="Times New Roman" w:hAnsi="Times New Roman"/>
          <w:lang w:val="kk-KZ"/>
        </w:rPr>
        <w:t>мөрдің орны</w:t>
      </w:r>
    </w:p>
    <w:p w:rsidR="00516FC3" w:rsidRDefault="00516FC3" w:rsidP="00516FC3">
      <w:pPr>
        <w:pStyle w:val="3"/>
        <w:jc w:val="center"/>
        <w:rPr>
          <w:b/>
          <w:sz w:val="20"/>
          <w:szCs w:val="20"/>
          <w:lang w:val="kk-KZ"/>
        </w:rPr>
      </w:pPr>
    </w:p>
    <w:p w:rsidR="00516FC3" w:rsidRPr="00686A46" w:rsidRDefault="00516FC3" w:rsidP="00516FC3">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516FC3" w:rsidRPr="00686A46" w:rsidRDefault="00516FC3" w:rsidP="00516FC3">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sidRPr="004D71B4">
        <w:rPr>
          <w:rFonts w:ascii="Times New Roman" w:hAnsi="Times New Roman"/>
          <w:b/>
          <w:sz w:val="28"/>
          <w:szCs w:val="28"/>
          <w:u w:val="single"/>
          <w:lang w:val="kk-KZ"/>
        </w:rPr>
        <w:t xml:space="preserve">Қарасай ауданы Шамалған ауылдық округі әкімі аппараты </w:t>
      </w:r>
    </w:p>
    <w:p w:rsidR="00516FC3" w:rsidRPr="00686A46" w:rsidRDefault="00516FC3" w:rsidP="00516FC3">
      <w:pPr>
        <w:pStyle w:val="3"/>
        <w:jc w:val="center"/>
        <w:rPr>
          <w:rFonts w:ascii="Times New Roman" w:hAnsi="Times New Roman"/>
          <w:sz w:val="24"/>
          <w:szCs w:val="24"/>
          <w:lang w:val="kk-KZ"/>
        </w:rPr>
      </w:pPr>
      <w:r>
        <w:rPr>
          <w:rFonts w:ascii="Times New Roman" w:hAnsi="Times New Roman"/>
          <w:sz w:val="24"/>
          <w:szCs w:val="24"/>
          <w:lang w:val="kk-KZ"/>
        </w:rPr>
        <w:t>бюджеттік  бағдарлама әкімшісінің коды және атауы</w:t>
      </w:r>
    </w:p>
    <w:p w:rsidR="00516FC3" w:rsidRDefault="00516FC3" w:rsidP="00516FC3">
      <w:pPr>
        <w:pStyle w:val="3"/>
        <w:jc w:val="center"/>
        <w:rPr>
          <w:rFonts w:ascii="Times New Roman" w:hAnsi="Times New Roman"/>
          <w:b/>
          <w:sz w:val="24"/>
          <w:szCs w:val="24"/>
          <w:lang w:val="kk-KZ"/>
        </w:rPr>
      </w:pPr>
      <w:r w:rsidRPr="00411950">
        <w:rPr>
          <w:rFonts w:ascii="Times New Roman" w:hAnsi="Times New Roman"/>
          <w:b/>
          <w:sz w:val="24"/>
          <w:szCs w:val="24"/>
          <w:lang w:val="kk-KZ"/>
        </w:rPr>
        <w:t>20</w:t>
      </w:r>
      <w:r w:rsidRPr="00F67296">
        <w:rPr>
          <w:rFonts w:ascii="Times New Roman" w:hAnsi="Times New Roman"/>
          <w:b/>
          <w:sz w:val="24"/>
          <w:szCs w:val="24"/>
          <w:lang w:val="kk-KZ"/>
        </w:rPr>
        <w:t>2</w:t>
      </w:r>
      <w:r>
        <w:rPr>
          <w:rFonts w:ascii="Times New Roman" w:hAnsi="Times New Roman"/>
          <w:b/>
          <w:sz w:val="24"/>
          <w:szCs w:val="24"/>
          <w:lang w:val="kk-KZ"/>
        </w:rPr>
        <w:t>1</w:t>
      </w:r>
      <w:r w:rsidRPr="00411950">
        <w:rPr>
          <w:rFonts w:ascii="Times New Roman" w:hAnsi="Times New Roman"/>
          <w:b/>
          <w:sz w:val="24"/>
          <w:szCs w:val="24"/>
          <w:lang w:val="kk-KZ"/>
        </w:rPr>
        <w:t>-202</w:t>
      </w:r>
      <w:r>
        <w:rPr>
          <w:rFonts w:ascii="Times New Roman" w:hAnsi="Times New Roman"/>
          <w:b/>
          <w:sz w:val="24"/>
          <w:szCs w:val="24"/>
          <w:lang w:val="kk-KZ"/>
        </w:rPr>
        <w:t>3</w:t>
      </w:r>
      <w:r w:rsidRPr="00BE5BB5">
        <w:rPr>
          <w:rFonts w:ascii="Times New Roman" w:hAnsi="Times New Roman"/>
          <w:b/>
          <w:sz w:val="24"/>
          <w:szCs w:val="24"/>
          <w:lang w:val="kk-KZ"/>
        </w:rPr>
        <w:t xml:space="preserve"> жылдарға арналған</w:t>
      </w:r>
    </w:p>
    <w:p w:rsidR="00516FC3" w:rsidRDefault="00516FC3" w:rsidP="00516FC3">
      <w:pPr>
        <w:pStyle w:val="3"/>
        <w:jc w:val="center"/>
        <w:rPr>
          <w:rFonts w:ascii="Times New Roman" w:hAnsi="Times New Roman"/>
          <w:b/>
          <w:sz w:val="24"/>
          <w:szCs w:val="24"/>
          <w:lang w:val="kk-KZ"/>
        </w:rPr>
      </w:pPr>
    </w:p>
    <w:p w:rsidR="00516FC3" w:rsidRDefault="00516FC3" w:rsidP="00516FC3">
      <w:pPr>
        <w:pStyle w:val="HTML"/>
        <w:shd w:val="clear" w:color="auto" w:fill="FFFFFF"/>
        <w:jc w:val="both"/>
        <w:rPr>
          <w:rFonts w:ascii="Times New Roman" w:hAnsi="Times New Roman" w:cs="Times New Roman"/>
          <w:sz w:val="24"/>
          <w:szCs w:val="24"/>
          <w:u w:val="single"/>
          <w:lang w:val="kk-KZ"/>
        </w:rPr>
      </w:pPr>
      <w:r w:rsidRPr="00324F6D">
        <w:rPr>
          <w:rFonts w:ascii="Times New Roman" w:hAnsi="Times New Roman" w:cs="Times New Roman"/>
          <w:b/>
          <w:sz w:val="24"/>
          <w:lang w:val="kk-KZ"/>
        </w:rPr>
        <w:t>Бюджеттiк бағдарламаның коды және атауы</w:t>
      </w:r>
      <w:r w:rsidRPr="00324F6D">
        <w:rPr>
          <w:rFonts w:ascii="Times New Roman" w:hAnsi="Times New Roman" w:cs="Times New Roman"/>
          <w:sz w:val="24"/>
          <w:lang w:val="kk-KZ"/>
        </w:rPr>
        <w:t xml:space="preserve"> – </w:t>
      </w:r>
      <w:r w:rsidRPr="0085748A">
        <w:rPr>
          <w:rFonts w:ascii="Times New Roman" w:hAnsi="Times New Roman" w:cs="Times New Roman"/>
          <w:sz w:val="24"/>
          <w:szCs w:val="24"/>
          <w:u w:val="single"/>
          <w:lang w:val="kk-KZ"/>
        </w:rPr>
        <w:t>124</w:t>
      </w:r>
      <w:r>
        <w:rPr>
          <w:rFonts w:ascii="Times New Roman" w:hAnsi="Times New Roman" w:cs="Times New Roman"/>
          <w:sz w:val="24"/>
          <w:szCs w:val="24"/>
          <w:u w:val="single"/>
          <w:lang w:val="kk-KZ"/>
        </w:rPr>
        <w:t> </w:t>
      </w:r>
      <w:r w:rsidRPr="0085748A">
        <w:rPr>
          <w:rFonts w:ascii="Times New Roman" w:hAnsi="Times New Roman" w:cs="Times New Roman"/>
          <w:sz w:val="24"/>
          <w:szCs w:val="24"/>
          <w:u w:val="single"/>
          <w:lang w:val="kk-KZ"/>
        </w:rPr>
        <w:t>00</w:t>
      </w:r>
      <w:r>
        <w:rPr>
          <w:rFonts w:ascii="Times New Roman" w:hAnsi="Times New Roman" w:cs="Times New Roman"/>
          <w:sz w:val="24"/>
          <w:szCs w:val="24"/>
          <w:u w:val="single"/>
          <w:lang w:val="kk-KZ"/>
        </w:rPr>
        <w:t xml:space="preserve">4 </w:t>
      </w:r>
      <w:r w:rsidRPr="004D71B4">
        <w:rPr>
          <w:rFonts w:ascii="Times New Roman" w:hAnsi="Times New Roman" w:cs="Times New Roman"/>
          <w:sz w:val="24"/>
          <w:szCs w:val="24"/>
          <w:u w:val="single"/>
          <w:lang w:val="kk-KZ"/>
        </w:rPr>
        <w:t xml:space="preserve">Мектепке дейінгі тәрбие және оқыту және мектепке дейінгі  тәрбиелеу </w:t>
      </w:r>
      <w:r>
        <w:rPr>
          <w:rFonts w:ascii="Times New Roman" w:hAnsi="Times New Roman" w:cs="Times New Roman"/>
          <w:sz w:val="24"/>
          <w:szCs w:val="24"/>
          <w:u w:val="single"/>
          <w:lang w:val="kk-KZ"/>
        </w:rPr>
        <w:t>және оқыту ұйымдарына медицинал</w:t>
      </w:r>
      <w:r w:rsidRPr="004D71B4">
        <w:rPr>
          <w:rFonts w:ascii="Times New Roman" w:hAnsi="Times New Roman" w:cs="Times New Roman"/>
          <w:sz w:val="24"/>
          <w:szCs w:val="24"/>
          <w:u w:val="single"/>
          <w:lang w:val="kk-KZ"/>
        </w:rPr>
        <w:t>ық қызмет көрсетуды ұйымдастыру</w:t>
      </w:r>
      <w:r>
        <w:rPr>
          <w:rFonts w:ascii="Times New Roman" w:hAnsi="Times New Roman" w:cs="Times New Roman"/>
          <w:sz w:val="24"/>
          <w:szCs w:val="24"/>
          <w:u w:val="single"/>
          <w:lang w:val="kk-KZ"/>
        </w:rPr>
        <w:t>.</w:t>
      </w:r>
    </w:p>
    <w:p w:rsidR="00516FC3" w:rsidRPr="000102E7" w:rsidRDefault="00516FC3" w:rsidP="00516FC3">
      <w:pPr>
        <w:pStyle w:val="HTML"/>
        <w:shd w:val="clear" w:color="auto" w:fill="FFFFFF"/>
        <w:jc w:val="both"/>
        <w:rPr>
          <w:rFonts w:ascii="Times New Roman" w:hAnsi="Times New Roman" w:cs="Times New Roman"/>
          <w:sz w:val="22"/>
          <w:lang w:val="kk-KZ"/>
        </w:rPr>
      </w:pPr>
      <w:r w:rsidRPr="000102E7">
        <w:rPr>
          <w:rFonts w:ascii="Times New Roman" w:hAnsi="Times New Roman" w:cs="Times New Roman"/>
          <w:b/>
          <w:sz w:val="22"/>
          <w:lang w:val="kk-KZ"/>
        </w:rPr>
        <w:t>Б</w:t>
      </w:r>
      <w:r w:rsidRPr="000102E7">
        <w:rPr>
          <w:rFonts w:ascii="Times New Roman" w:hAnsi="Times New Roman" w:cs="Times New Roman"/>
          <w:b/>
          <w:sz w:val="24"/>
          <w:lang w:val="kk-KZ"/>
        </w:rPr>
        <w:t xml:space="preserve">юджеттік бағдарламаның басшысы </w:t>
      </w:r>
      <w:r w:rsidRPr="000102E7">
        <w:rPr>
          <w:rFonts w:ascii="Times New Roman" w:hAnsi="Times New Roman" w:cs="Times New Roman"/>
          <w:sz w:val="24"/>
          <w:lang w:val="kk-KZ"/>
        </w:rPr>
        <w:t xml:space="preserve">– </w:t>
      </w:r>
      <w:r>
        <w:rPr>
          <w:rFonts w:ascii="Times New Roman" w:hAnsi="Times New Roman" w:cs="Times New Roman"/>
          <w:sz w:val="24"/>
          <w:u w:val="single"/>
          <w:lang w:val="kk-KZ"/>
        </w:rPr>
        <w:t>Тоқтасынов Ержас Сарғазыұлы</w:t>
      </w:r>
      <w:r w:rsidRPr="000102E7">
        <w:rPr>
          <w:rFonts w:ascii="Times New Roman" w:hAnsi="Times New Roman" w:cs="Times New Roman"/>
          <w:sz w:val="24"/>
          <w:u w:val="single"/>
          <w:lang w:val="kk-KZ"/>
        </w:rPr>
        <w:t>.</w:t>
      </w:r>
    </w:p>
    <w:p w:rsidR="00516FC3" w:rsidRDefault="00516FC3" w:rsidP="00516FC3">
      <w:pPr>
        <w:pStyle w:val="a3"/>
        <w:spacing w:before="0" w:beforeAutospacing="0" w:after="0" w:afterAutospacing="0"/>
        <w:jc w:val="both"/>
        <w:rPr>
          <w:u w:val="single"/>
          <w:lang w:val="kk-KZ"/>
        </w:rPr>
      </w:pPr>
      <w:r w:rsidRPr="00E93848">
        <w:rPr>
          <w:b/>
          <w:lang w:val="kk-KZ"/>
        </w:rPr>
        <w:t>Бюджеттік бағдарламаның нормативтік құқықтық негізі</w:t>
      </w:r>
      <w:r>
        <w:rPr>
          <w:sz w:val="20"/>
          <w:szCs w:val="20"/>
          <w:lang w:val="kk-KZ"/>
        </w:rPr>
        <w:t xml:space="preserve"> – </w:t>
      </w:r>
      <w:r>
        <w:rPr>
          <w:u w:val="single"/>
          <w:lang w:val="kk-KZ"/>
        </w:rPr>
        <w:t>2008 жылғы</w:t>
      </w:r>
      <w:r w:rsidRPr="00C543A3">
        <w:rPr>
          <w:u w:val="single"/>
          <w:lang w:val="kk-KZ"/>
        </w:rPr>
        <w:t xml:space="preserve">  4 желтоқсандағы № 95-</w:t>
      </w:r>
      <w:r>
        <w:rPr>
          <w:u w:val="single"/>
          <w:lang w:val="kk-KZ"/>
        </w:rPr>
        <w:t>IV ҚР Бюджеттік Кодексінің 32 ба</w:t>
      </w:r>
      <w:r w:rsidRPr="00C543A3">
        <w:rPr>
          <w:u w:val="single"/>
          <w:lang w:val="kk-KZ"/>
        </w:rPr>
        <w:t xml:space="preserve">бы, </w:t>
      </w:r>
      <w:r w:rsidRPr="00C543A3">
        <w:rPr>
          <w:bCs/>
          <w:kern w:val="36"/>
          <w:u w:val="single"/>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C543A3">
        <w:rPr>
          <w:u w:val="single"/>
          <w:lang w:val="kk-KZ"/>
        </w:rPr>
        <w:t>Қазақстан Республикасы Ұлттық экономика министрінің 2014 жылғы 30 желтоқсандағы № 195</w:t>
      </w:r>
      <w:r>
        <w:rPr>
          <w:u w:val="single"/>
          <w:lang w:val="kk-KZ"/>
        </w:rPr>
        <w:t xml:space="preserve"> бұйрығының 4 тарау </w:t>
      </w:r>
      <w:r w:rsidRPr="00C543A3">
        <w:rPr>
          <w:u w:val="single"/>
          <w:lang w:val="kk-KZ"/>
        </w:rPr>
        <w:t xml:space="preserve">17-27 </w:t>
      </w:r>
      <w:r w:rsidRPr="00C65281">
        <w:rPr>
          <w:u w:val="single"/>
          <w:lang w:val="kk-KZ"/>
        </w:rPr>
        <w:t xml:space="preserve">тармақтары және Қарасай аудандық мәслихатының 2019 жылғы 27 желтоқсандағы  «Қарасай ауданының </w:t>
      </w:r>
      <w:r>
        <w:rPr>
          <w:u w:val="single"/>
          <w:lang w:val="kk-KZ"/>
        </w:rPr>
        <w:t>Шамалған</w:t>
      </w:r>
      <w:r w:rsidRPr="00C65281">
        <w:rPr>
          <w:u w:val="single"/>
          <w:lang w:val="kk-KZ"/>
        </w:rPr>
        <w:t xml:space="preserve"> ауылдық округі әкімінің аппараты ММ – нің 202</w:t>
      </w:r>
      <w:r w:rsidRPr="00516FC3">
        <w:rPr>
          <w:u w:val="single"/>
          <w:lang w:val="kk-KZ"/>
        </w:rPr>
        <w:t>0</w:t>
      </w:r>
      <w:r w:rsidRPr="00C65281">
        <w:rPr>
          <w:u w:val="single"/>
          <w:lang w:val="kk-KZ"/>
        </w:rPr>
        <w:t>-202</w:t>
      </w:r>
      <w:r w:rsidRPr="00516FC3">
        <w:rPr>
          <w:u w:val="single"/>
          <w:lang w:val="kk-KZ"/>
        </w:rPr>
        <w:t>2</w:t>
      </w:r>
      <w:r w:rsidRPr="00C65281">
        <w:rPr>
          <w:u w:val="single"/>
          <w:lang w:val="kk-KZ"/>
        </w:rPr>
        <w:t xml:space="preserve"> жылдарға арналған бюджеті туралы» №50-3 шешімі</w:t>
      </w:r>
    </w:p>
    <w:p w:rsidR="00516FC3" w:rsidRPr="0004253B" w:rsidRDefault="00516FC3" w:rsidP="00516FC3">
      <w:pPr>
        <w:pStyle w:val="a3"/>
        <w:spacing w:before="0" w:beforeAutospacing="0" w:after="0" w:afterAutospacing="0"/>
        <w:jc w:val="both"/>
        <w:rPr>
          <w:u w:val="single"/>
          <w:lang w:val="kk-KZ"/>
        </w:rPr>
      </w:pPr>
      <w:r w:rsidRPr="003623E8">
        <w:rPr>
          <w:b/>
          <w:lang w:val="kk-KZ"/>
        </w:rPr>
        <w:t>Бюджеттік бағдарламаның түрі:</w:t>
      </w:r>
    </w:p>
    <w:p w:rsidR="00516FC3" w:rsidRPr="00035015" w:rsidRDefault="00516FC3" w:rsidP="00516FC3">
      <w:pPr>
        <w:pStyle w:val="a3"/>
        <w:spacing w:before="0" w:beforeAutospacing="0" w:after="0" w:afterAutospacing="0"/>
        <w:jc w:val="both"/>
        <w:rPr>
          <w:b/>
          <w:szCs w:val="20"/>
          <w:u w:val="single"/>
          <w:lang w:val="kk-KZ"/>
        </w:rPr>
      </w:pPr>
      <w:r w:rsidRPr="0004253B">
        <w:rPr>
          <w:b/>
          <w:lang w:val="kk-KZ"/>
        </w:rPr>
        <w:t>мемлекеттік басқару деңгейіне қарай</w:t>
      </w:r>
      <w:r>
        <w:rPr>
          <w:b/>
          <w:lang w:val="kk-KZ"/>
        </w:rPr>
        <w:t xml:space="preserve">: </w:t>
      </w:r>
      <w:r w:rsidRPr="0004253B">
        <w:rPr>
          <w:u w:val="single"/>
          <w:lang w:val="kk-KZ"/>
        </w:rPr>
        <w:t>аудандық_маңызы бар қала, ауыл, кент, ауылдық округ әкімінің аппараты.</w:t>
      </w:r>
    </w:p>
    <w:p w:rsidR="00516FC3" w:rsidRPr="00DD2AB9" w:rsidRDefault="00516FC3" w:rsidP="00516FC3">
      <w:pPr>
        <w:spacing w:after="0"/>
        <w:jc w:val="both"/>
        <w:rPr>
          <w:rFonts w:ascii="Times New Roman" w:hAnsi="Times New Roman" w:cs="Times New Roman"/>
          <w:color w:val="212121"/>
          <w:sz w:val="24"/>
          <w:lang w:val="kk-KZ"/>
        </w:rPr>
      </w:pPr>
      <w:r w:rsidRPr="00DD2AB9">
        <w:rPr>
          <w:rFonts w:ascii="Times New Roman" w:hAnsi="Times New Roman" w:cs="Times New Roman"/>
          <w:b/>
          <w:sz w:val="24"/>
          <w:lang w:val="kk-KZ"/>
        </w:rPr>
        <w:t xml:space="preserve">мазмұнына қарай: </w:t>
      </w:r>
      <w:r w:rsidRPr="00245353">
        <w:rPr>
          <w:rFonts w:ascii="Times New Roman" w:hAnsi="Times New Roman" w:cs="Times New Roman"/>
          <w:color w:val="000000"/>
          <w:sz w:val="24"/>
          <w:szCs w:val="24"/>
          <w:u w:val="single"/>
          <w:lang w:val="kk-KZ"/>
        </w:rPr>
        <w:t>мемлекеттік функцияларды жүзеге асыру өкілеттіг және олардан туындайтынын көрсететін мемлекеттік қызметтер</w:t>
      </w:r>
    </w:p>
    <w:p w:rsidR="00516FC3" w:rsidRPr="00D86E36" w:rsidRDefault="00516FC3" w:rsidP="00516FC3">
      <w:pPr>
        <w:pStyle w:val="a3"/>
        <w:spacing w:before="0" w:beforeAutospacing="0" w:after="0" w:afterAutospacing="0"/>
        <w:jc w:val="both"/>
        <w:rPr>
          <w:u w:val="single"/>
          <w:lang w:val="kk-KZ"/>
        </w:rPr>
      </w:pPr>
      <w:r>
        <w:rPr>
          <w:b/>
          <w:lang w:val="kk-KZ"/>
        </w:rPr>
        <w:t xml:space="preserve">іске асыру түріне қарай: </w:t>
      </w:r>
      <w:r w:rsidRPr="00D86E36">
        <w:rPr>
          <w:u w:val="single"/>
          <w:lang w:val="kk-KZ"/>
        </w:rPr>
        <w:t>жеке бюджеттік бағдарлама</w:t>
      </w:r>
      <w:r>
        <w:rPr>
          <w:u w:val="single"/>
          <w:lang w:val="kk-KZ"/>
        </w:rPr>
        <w:t>.</w:t>
      </w:r>
    </w:p>
    <w:p w:rsidR="00516FC3" w:rsidRPr="00CD3CA4" w:rsidRDefault="00516FC3" w:rsidP="00516FC3">
      <w:pPr>
        <w:pStyle w:val="a3"/>
        <w:spacing w:before="0" w:beforeAutospacing="0" w:after="0" w:afterAutospacing="0"/>
        <w:jc w:val="both"/>
        <w:rPr>
          <w:u w:val="single"/>
          <w:lang w:val="kk-KZ"/>
        </w:rPr>
      </w:pPr>
      <w:r w:rsidRPr="00D86E36">
        <w:rPr>
          <w:b/>
          <w:lang w:val="kk-KZ"/>
        </w:rPr>
        <w:t>ағымдағы/даму</w:t>
      </w:r>
      <w:r>
        <w:rPr>
          <w:b/>
          <w:lang w:val="kk-KZ"/>
        </w:rPr>
        <w:t xml:space="preserve">: </w:t>
      </w:r>
      <w:r w:rsidRPr="00CD3CA4">
        <w:rPr>
          <w:u w:val="single"/>
          <w:lang w:val="kk-KZ"/>
        </w:rPr>
        <w:t>ағымдағы.</w:t>
      </w:r>
    </w:p>
    <w:p w:rsidR="00516FC3" w:rsidRPr="00245353" w:rsidRDefault="00516FC3" w:rsidP="00516FC3">
      <w:pPr>
        <w:spacing w:after="0"/>
        <w:jc w:val="both"/>
        <w:rPr>
          <w:rFonts w:ascii="Times New Roman" w:hAnsi="Times New Roman" w:cs="Times New Roman"/>
          <w:sz w:val="24"/>
          <w:szCs w:val="24"/>
          <w:u w:val="single"/>
          <w:lang w:val="kk-KZ"/>
        </w:rPr>
      </w:pPr>
      <w:r w:rsidRPr="007756A1">
        <w:rPr>
          <w:rFonts w:ascii="Times New Roman" w:hAnsi="Times New Roman" w:cs="Times New Roman"/>
          <w:b/>
          <w:sz w:val="24"/>
          <w:szCs w:val="24"/>
          <w:lang w:val="kk-KZ"/>
        </w:rPr>
        <w:t>Бюджеттікбағдарламаның мақсаты:</w:t>
      </w:r>
      <w:r w:rsidRPr="00245353">
        <w:rPr>
          <w:rFonts w:ascii="Times New Roman" w:hAnsi="Times New Roman" w:cs="Times New Roman"/>
          <w:sz w:val="24"/>
          <w:szCs w:val="24"/>
          <w:lang w:val="kk-KZ"/>
        </w:rPr>
        <w:t>«</w:t>
      </w:r>
      <w:r w:rsidRPr="00245353">
        <w:rPr>
          <w:rFonts w:ascii="Times New Roman" w:hAnsi="Times New Roman" w:cs="Times New Roman"/>
          <w:sz w:val="24"/>
          <w:szCs w:val="24"/>
          <w:u w:val="single"/>
          <w:shd w:val="clear" w:color="auto" w:fill="FFFFFF"/>
          <w:lang w:val="kk-KZ"/>
        </w:rPr>
        <w:t>Б</w:t>
      </w:r>
      <w:r>
        <w:rPr>
          <w:rFonts w:ascii="Times New Roman" w:hAnsi="Times New Roman" w:cs="Times New Roman"/>
          <w:sz w:val="24"/>
          <w:szCs w:val="24"/>
          <w:u w:val="single"/>
          <w:shd w:val="clear" w:color="auto" w:fill="FFFFFF"/>
          <w:lang w:val="kk-KZ"/>
        </w:rPr>
        <w:t>ота</w:t>
      </w:r>
      <w:r w:rsidRPr="00245353">
        <w:rPr>
          <w:rFonts w:ascii="Times New Roman" w:hAnsi="Times New Roman" w:cs="Times New Roman"/>
          <w:sz w:val="24"/>
          <w:szCs w:val="24"/>
          <w:u w:val="single"/>
          <w:shd w:val="clear" w:color="auto" w:fill="FFFFFF"/>
          <w:lang w:val="kk-KZ"/>
        </w:rPr>
        <w:t xml:space="preserve">» </w:t>
      </w:r>
      <w:r w:rsidRPr="00245353">
        <w:rPr>
          <w:rFonts w:ascii="Times New Roman" w:hAnsi="Times New Roman" w:cs="Times New Roman"/>
          <w:sz w:val="24"/>
          <w:szCs w:val="24"/>
          <w:u w:val="single"/>
          <w:lang w:val="kk-KZ"/>
        </w:rPr>
        <w:t>бала-бақшасында балаларды тәрбиелеу, оқыту және  мектепке дейнгі тәрбиелеу және оқыту ұйымдарына медициналыққызмет көрсетуді іске асыру</w:t>
      </w:r>
    </w:p>
    <w:p w:rsidR="00516FC3" w:rsidRPr="00245353" w:rsidRDefault="00516FC3" w:rsidP="00516FC3">
      <w:pPr>
        <w:spacing w:after="0"/>
        <w:jc w:val="both"/>
        <w:rPr>
          <w:rFonts w:ascii="Times New Roman" w:hAnsi="Times New Roman" w:cs="Times New Roman"/>
          <w:sz w:val="24"/>
          <w:szCs w:val="24"/>
          <w:u w:val="single"/>
          <w:lang w:val="kk-KZ"/>
        </w:rPr>
      </w:pPr>
      <w:r w:rsidRPr="007756A1">
        <w:rPr>
          <w:rFonts w:ascii="Times New Roman" w:hAnsi="Times New Roman" w:cs="Times New Roman"/>
          <w:b/>
          <w:sz w:val="24"/>
          <w:szCs w:val="24"/>
          <w:lang w:val="kk-KZ"/>
        </w:rPr>
        <w:t>Бюджеттік бағдарламаның түпкілікті нәтижелері:</w:t>
      </w:r>
      <w:r w:rsidRPr="00245353">
        <w:rPr>
          <w:rFonts w:ascii="Times New Roman" w:hAnsi="Times New Roman" w:cs="Times New Roman"/>
          <w:sz w:val="24"/>
          <w:szCs w:val="24"/>
          <w:u w:val="single"/>
          <w:lang w:val="kk-KZ"/>
        </w:rPr>
        <w:t>«</w:t>
      </w:r>
      <w:r w:rsidRPr="00245353">
        <w:rPr>
          <w:rFonts w:ascii="Times New Roman" w:hAnsi="Times New Roman" w:cs="Times New Roman"/>
          <w:sz w:val="24"/>
          <w:szCs w:val="24"/>
          <w:u w:val="single"/>
          <w:shd w:val="clear" w:color="auto" w:fill="FFFFFF"/>
          <w:lang w:val="kk-KZ"/>
        </w:rPr>
        <w:t>Б</w:t>
      </w:r>
      <w:r>
        <w:rPr>
          <w:rFonts w:ascii="Times New Roman" w:hAnsi="Times New Roman" w:cs="Times New Roman"/>
          <w:sz w:val="24"/>
          <w:szCs w:val="24"/>
          <w:u w:val="single"/>
          <w:shd w:val="clear" w:color="auto" w:fill="FFFFFF"/>
          <w:lang w:val="kk-KZ"/>
        </w:rPr>
        <w:t>ота</w:t>
      </w:r>
      <w:r w:rsidRPr="00245353">
        <w:rPr>
          <w:rFonts w:ascii="Times New Roman" w:hAnsi="Times New Roman" w:cs="Times New Roman"/>
          <w:sz w:val="24"/>
          <w:szCs w:val="24"/>
          <w:u w:val="single"/>
          <w:shd w:val="clear" w:color="auto" w:fill="FFFFFF"/>
          <w:lang w:val="kk-KZ"/>
        </w:rPr>
        <w:t xml:space="preserve">» </w:t>
      </w:r>
      <w:r w:rsidRPr="00245353">
        <w:rPr>
          <w:rFonts w:ascii="Times New Roman" w:hAnsi="Times New Roman" w:cs="Times New Roman"/>
          <w:sz w:val="24"/>
          <w:szCs w:val="24"/>
          <w:u w:val="single"/>
          <w:lang w:val="kk-KZ"/>
        </w:rPr>
        <w:t>бала-бақшасында балаларды</w:t>
      </w:r>
      <w:r>
        <w:rPr>
          <w:rFonts w:ascii="Times New Roman" w:hAnsi="Times New Roman" w:cs="Times New Roman"/>
          <w:sz w:val="24"/>
          <w:szCs w:val="24"/>
          <w:u w:val="single"/>
          <w:lang w:val="kk-KZ"/>
        </w:rPr>
        <w:t xml:space="preserve"> т</w:t>
      </w:r>
      <w:r w:rsidRPr="00245353">
        <w:rPr>
          <w:rFonts w:ascii="Times New Roman" w:hAnsi="Times New Roman" w:cs="Times New Roman"/>
          <w:sz w:val="24"/>
          <w:szCs w:val="24"/>
          <w:u w:val="single"/>
          <w:lang w:val="kk-KZ"/>
        </w:rPr>
        <w:t>әрбиелеу</w:t>
      </w:r>
      <w:r>
        <w:rPr>
          <w:rFonts w:ascii="Times New Roman" w:hAnsi="Times New Roman" w:cs="Times New Roman"/>
          <w:sz w:val="24"/>
          <w:szCs w:val="24"/>
          <w:u w:val="single"/>
          <w:lang w:val="kk-KZ"/>
        </w:rPr>
        <w:t xml:space="preserve">, оқыту </w:t>
      </w:r>
      <w:r w:rsidRPr="00245353">
        <w:rPr>
          <w:rFonts w:ascii="Times New Roman" w:hAnsi="Times New Roman" w:cs="Times New Roman"/>
          <w:sz w:val="24"/>
          <w:szCs w:val="24"/>
          <w:u w:val="single"/>
          <w:lang w:val="kk-KZ"/>
        </w:rPr>
        <w:t>және  мектепке дейнгі тәрбиелеу және оқыту ұйымдарына медициналыққызмет көрсетудің қамтамасыз етілуі</w:t>
      </w:r>
    </w:p>
    <w:p w:rsidR="00516FC3" w:rsidRPr="00245353" w:rsidRDefault="00516FC3" w:rsidP="00516FC3">
      <w:pPr>
        <w:spacing w:after="0"/>
        <w:jc w:val="both"/>
        <w:rPr>
          <w:rFonts w:ascii="Times New Roman" w:hAnsi="Times New Roman" w:cs="Times New Roman"/>
          <w:sz w:val="24"/>
          <w:szCs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b/>
          <w:sz w:val="24"/>
          <w:szCs w:val="24"/>
          <w:lang w:val="kk-KZ"/>
        </w:rPr>
        <w:t>:</w:t>
      </w:r>
      <w:r w:rsidRPr="00245353">
        <w:rPr>
          <w:rFonts w:ascii="Times New Roman" w:hAnsi="Times New Roman" w:cs="Times New Roman"/>
          <w:sz w:val="24"/>
          <w:szCs w:val="24"/>
          <w:u w:val="single"/>
          <w:lang w:val="kk-KZ"/>
        </w:rPr>
        <w:t>Штат саны келісім-шарт негізінде қызмет көрсетушілерге жүктелген функциялар мен міндеттерді нәтижелі орындау, балаларды  тәрбиелеу, мәдени іс-шаралар өткізу. «</w:t>
      </w:r>
      <w:r w:rsidRPr="00245353">
        <w:rPr>
          <w:rFonts w:ascii="Times New Roman" w:hAnsi="Times New Roman" w:cs="Times New Roman"/>
          <w:sz w:val="24"/>
          <w:szCs w:val="24"/>
          <w:u w:val="single"/>
          <w:shd w:val="clear" w:color="auto" w:fill="FFFFFF"/>
          <w:lang w:val="kk-KZ"/>
        </w:rPr>
        <w:t>Б</w:t>
      </w:r>
      <w:r>
        <w:rPr>
          <w:rFonts w:ascii="Times New Roman" w:hAnsi="Times New Roman" w:cs="Times New Roman"/>
          <w:sz w:val="24"/>
          <w:szCs w:val="24"/>
          <w:u w:val="single"/>
          <w:shd w:val="clear" w:color="auto" w:fill="FFFFFF"/>
          <w:lang w:val="kk-KZ"/>
        </w:rPr>
        <w:t>ота</w:t>
      </w:r>
      <w:r w:rsidRPr="00245353">
        <w:rPr>
          <w:rFonts w:ascii="Times New Roman" w:hAnsi="Times New Roman" w:cs="Times New Roman"/>
          <w:sz w:val="24"/>
          <w:szCs w:val="24"/>
          <w:u w:val="single"/>
          <w:shd w:val="clear" w:color="auto" w:fill="FFFFFF"/>
          <w:lang w:val="kk-KZ"/>
        </w:rPr>
        <w:t xml:space="preserve">» </w:t>
      </w:r>
      <w:r w:rsidRPr="00245353">
        <w:rPr>
          <w:rFonts w:ascii="Times New Roman" w:hAnsi="Times New Roman" w:cs="Times New Roman"/>
          <w:sz w:val="24"/>
          <w:szCs w:val="24"/>
          <w:u w:val="single"/>
          <w:lang w:val="kk-KZ"/>
        </w:rPr>
        <w:t xml:space="preserve">балабақша </w:t>
      </w:r>
      <w:r w:rsidRPr="00245353">
        <w:rPr>
          <w:rFonts w:ascii="Times New Roman" w:hAnsi="Times New Roman" w:cs="Times New Roman"/>
          <w:color w:val="000000"/>
          <w:sz w:val="24"/>
          <w:szCs w:val="24"/>
          <w:u w:val="single"/>
          <w:lang w:val="kk-KZ"/>
        </w:rPr>
        <w:t>аппаратын ұстауға арналған шығыстарды жүргізу,</w:t>
      </w:r>
      <w:r w:rsidRPr="00245353">
        <w:rPr>
          <w:rFonts w:ascii="Times New Roman" w:hAnsi="Times New Roman" w:cs="Times New Roman"/>
          <w:sz w:val="24"/>
          <w:szCs w:val="24"/>
          <w:u w:val="single"/>
          <w:lang w:val="kk-KZ"/>
        </w:rPr>
        <w:t xml:space="preserve">  байланыс қызметтеріне акы төлеу, негізгі құралдарды, жабдықтарды ағымдағы жөндеу, тауарларды шығыс және жинақтау материалдарын сатып алу, өзге де қөрсетілетін қызметтер мен жұмыстарды сатып алу</w:t>
      </w:r>
    </w:p>
    <w:p w:rsidR="00516FC3" w:rsidRDefault="00516FC3" w:rsidP="00516FC3">
      <w:pPr>
        <w:pStyle w:val="HTML"/>
        <w:shd w:val="clear" w:color="auto" w:fill="FFFFFF"/>
        <w:jc w:val="both"/>
        <w:rPr>
          <w:rFonts w:ascii="Times New Roman" w:hAnsi="Times New Roman" w:cs="Times New Roman"/>
          <w:b/>
          <w:color w:val="000000"/>
          <w:sz w:val="24"/>
          <w:szCs w:val="24"/>
          <w:lang w:val="kk-KZ"/>
        </w:rPr>
      </w:pPr>
      <w:r w:rsidRPr="00E93848">
        <w:rPr>
          <w:rFonts w:ascii="Times New Roman" w:hAnsi="Times New Roman" w:cs="Times New Roman"/>
          <w:b/>
          <w:color w:val="000000"/>
          <w:sz w:val="24"/>
          <w:szCs w:val="24"/>
          <w:lang w:val="kk-KZ"/>
        </w:rPr>
        <w:t>Бюджеттік бағдарлама бойынша шығыстар, барлығы</w:t>
      </w:r>
    </w:p>
    <w:tbl>
      <w:tblPr>
        <w:tblStyle w:val="a5"/>
        <w:tblW w:w="0" w:type="auto"/>
        <w:jc w:val="center"/>
        <w:tblLayout w:type="fixed"/>
        <w:tblLook w:val="04A0" w:firstRow="1" w:lastRow="0" w:firstColumn="1" w:lastColumn="0" w:noHBand="0" w:noVBand="1"/>
      </w:tblPr>
      <w:tblGrid>
        <w:gridCol w:w="3219"/>
        <w:gridCol w:w="1000"/>
        <w:gridCol w:w="1134"/>
        <w:gridCol w:w="1134"/>
        <w:gridCol w:w="992"/>
        <w:gridCol w:w="993"/>
        <w:gridCol w:w="1099"/>
      </w:tblGrid>
      <w:tr w:rsidR="00516FC3" w:rsidTr="0078343F">
        <w:trPr>
          <w:trHeight w:val="989"/>
          <w:jc w:val="center"/>
        </w:trPr>
        <w:tc>
          <w:tcPr>
            <w:tcW w:w="3219"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lastRenderedPageBreak/>
              <w:t>Бюджеттікбағдарламабойыншашығыстар</w:t>
            </w:r>
            <w:proofErr w:type="spellEnd"/>
          </w:p>
        </w:tc>
        <w:tc>
          <w:tcPr>
            <w:tcW w:w="1000"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Өлшембірлігі</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Ағымдағыжылжоспары</w:t>
            </w:r>
            <w:proofErr w:type="spellEnd"/>
          </w:p>
        </w:tc>
        <w:tc>
          <w:tcPr>
            <w:tcW w:w="3084" w:type="dxa"/>
            <w:gridSpan w:val="3"/>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516FC3" w:rsidTr="0078343F">
        <w:trPr>
          <w:jc w:val="center"/>
        </w:trPr>
        <w:tc>
          <w:tcPr>
            <w:tcW w:w="3219"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000"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992"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3"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099"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34ACD" w:rsidTr="0078343F">
        <w:trPr>
          <w:jc w:val="center"/>
        </w:trPr>
        <w:tc>
          <w:tcPr>
            <w:tcW w:w="3219" w:type="dxa"/>
          </w:tcPr>
          <w:p w:rsidR="00534ACD" w:rsidRPr="00061FA3" w:rsidRDefault="00534ACD" w:rsidP="00534ACD">
            <w:pPr>
              <w:pStyle w:val="HTML"/>
              <w:shd w:val="clear" w:color="auto" w:fill="FFFFFF"/>
              <w:jc w:val="both"/>
              <w:rPr>
                <w:rFonts w:ascii="Times New Roman" w:hAnsi="Times New Roman" w:cs="Times New Roman"/>
                <w:color w:val="212121"/>
                <w:sz w:val="24"/>
                <w:lang w:val="kk-KZ"/>
              </w:rPr>
            </w:pPr>
            <w:r w:rsidRPr="003E2EBE">
              <w:rPr>
                <w:rFonts w:ascii="Times New Roman" w:hAnsi="Times New Roman" w:cs="Times New Roman"/>
                <w:lang w:val="kk-KZ"/>
              </w:rPr>
              <w:t>«</w:t>
            </w:r>
            <w:r>
              <w:rPr>
                <w:rFonts w:ascii="Times New Roman" w:hAnsi="Times New Roman" w:cs="Times New Roman"/>
                <w:lang w:val="kk-KZ"/>
              </w:rPr>
              <w:t xml:space="preserve">Мектепке дейінгі тәрбиелеу және оқыту, мектепке дейінгі тәрбиелеу және оқыту ұйымдарында медициналық </w:t>
            </w:r>
            <w:r w:rsidRPr="003E2EBE">
              <w:rPr>
                <w:rFonts w:ascii="Times New Roman" w:hAnsi="Times New Roman" w:cs="Times New Roman"/>
                <w:lang w:val="kk-KZ"/>
              </w:rPr>
              <w:t xml:space="preserve"> қызмет</w:t>
            </w:r>
            <w:r>
              <w:rPr>
                <w:rFonts w:ascii="Times New Roman" w:hAnsi="Times New Roman" w:cs="Times New Roman"/>
                <w:lang w:val="kk-KZ"/>
              </w:rPr>
              <w:t xml:space="preserve"> көрсетуді ұйымдастыру</w:t>
            </w:r>
            <w:r w:rsidRPr="003E2EBE">
              <w:rPr>
                <w:rFonts w:ascii="Times New Roman" w:hAnsi="Times New Roman" w:cs="Times New Roman"/>
                <w:lang w:val="kk-KZ"/>
              </w:rPr>
              <w:t>»</w:t>
            </w:r>
          </w:p>
        </w:tc>
        <w:tc>
          <w:tcPr>
            <w:tcW w:w="1000" w:type="dxa"/>
            <w:vAlign w:val="center"/>
          </w:tcPr>
          <w:p w:rsidR="00534ACD" w:rsidRPr="0061465E" w:rsidRDefault="00534ACD" w:rsidP="00534ACD">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131 832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lang w:val="kk-KZ"/>
              </w:rPr>
              <w:t>3</w:t>
            </w:r>
            <w:r>
              <w:rPr>
                <w:rFonts w:ascii="Times New Roman" w:hAnsi="Times New Roman"/>
                <w:sz w:val="24"/>
                <w:szCs w:val="24"/>
              </w:rPr>
              <w:t xml:space="preserve"> 775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49526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lang w:val="kk-KZ"/>
              </w:rPr>
              <w:t>5507</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lang w:val="kk-KZ"/>
              </w:rPr>
              <w:t>1727</w:t>
            </w:r>
          </w:p>
        </w:tc>
      </w:tr>
      <w:tr w:rsidR="00534ACD" w:rsidTr="0078343F">
        <w:trPr>
          <w:trHeight w:val="1159"/>
          <w:jc w:val="center"/>
        </w:trPr>
        <w:tc>
          <w:tcPr>
            <w:tcW w:w="3219" w:type="dxa"/>
          </w:tcPr>
          <w:p w:rsidR="00534ACD" w:rsidRPr="0061465E" w:rsidRDefault="00534ACD" w:rsidP="00534ACD">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00" w:type="dxa"/>
            <w:vAlign w:val="center"/>
          </w:tcPr>
          <w:p w:rsidR="00534ACD" w:rsidRPr="0061465E" w:rsidRDefault="00534ACD" w:rsidP="00534ACD">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131 832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lang w:val="kk-KZ"/>
              </w:rPr>
              <w:t>3</w:t>
            </w:r>
            <w:r>
              <w:rPr>
                <w:rFonts w:ascii="Times New Roman" w:hAnsi="Times New Roman"/>
                <w:sz w:val="24"/>
                <w:szCs w:val="24"/>
              </w:rPr>
              <w:t xml:space="preserve"> 775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49526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lang w:val="kk-KZ"/>
              </w:rPr>
              <w:t>5507</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lang w:val="kk-KZ"/>
              </w:rPr>
              <w:t>1727</w:t>
            </w:r>
          </w:p>
        </w:tc>
      </w:tr>
      <w:tr w:rsidR="00516FC3" w:rsidTr="0078343F">
        <w:trPr>
          <w:trHeight w:val="514"/>
          <w:jc w:val="center"/>
        </w:trPr>
        <w:tc>
          <w:tcPr>
            <w:tcW w:w="3219" w:type="dxa"/>
            <w:vMerge w:val="restart"/>
            <w:vAlign w:val="center"/>
          </w:tcPr>
          <w:p w:rsidR="00516FC3" w:rsidRPr="00C26917" w:rsidRDefault="00516FC3" w:rsidP="0078343F">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Тікелейнәтиже</w:t>
            </w:r>
            <w:proofErr w:type="spellEnd"/>
          </w:p>
          <w:p w:rsidR="00516FC3" w:rsidRPr="00C26917" w:rsidRDefault="00516FC3" w:rsidP="0078343F">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көрсеткіштері</w:t>
            </w:r>
            <w:proofErr w:type="spellEnd"/>
          </w:p>
          <w:p w:rsidR="00516FC3" w:rsidRPr="00D547B5" w:rsidRDefault="00516FC3" w:rsidP="0078343F">
            <w:pPr>
              <w:spacing w:after="20"/>
              <w:ind w:left="20"/>
              <w:jc w:val="center"/>
              <w:rPr>
                <w:rFonts w:ascii="Times New Roman" w:hAnsi="Times New Roman" w:cs="Times New Roman"/>
              </w:rPr>
            </w:pPr>
          </w:p>
        </w:tc>
        <w:tc>
          <w:tcPr>
            <w:tcW w:w="1000" w:type="dxa"/>
            <w:vMerge w:val="restart"/>
            <w:vAlign w:val="center"/>
          </w:tcPr>
          <w:p w:rsidR="00516FC3" w:rsidRPr="00275CDD" w:rsidRDefault="00516FC3" w:rsidP="0078343F">
            <w:pPr>
              <w:spacing w:after="20"/>
              <w:ind w:left="20"/>
              <w:jc w:val="center"/>
              <w:rPr>
                <w:rFonts w:ascii="Times New Roman" w:hAnsi="Times New Roman" w:cs="Times New Roman"/>
                <w:lang w:val="kk-KZ"/>
              </w:rPr>
            </w:pPr>
            <w:r>
              <w:rPr>
                <w:rFonts w:ascii="Times New Roman" w:hAnsi="Times New Roman" w:cs="Times New Roman"/>
                <w:color w:val="000000"/>
                <w:sz w:val="20"/>
                <w:lang w:val="kk-KZ"/>
              </w:rPr>
              <w:t>Өлшем бірлігі</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516FC3" w:rsidRPr="00275CDD" w:rsidRDefault="00516FC3" w:rsidP="0078343F">
            <w:pPr>
              <w:jc w:val="center"/>
              <w:rPr>
                <w:rFonts w:ascii="Times New Roman" w:hAnsi="Times New Roman" w:cs="Times New Roman"/>
                <w:lang w:val="kk-KZ"/>
              </w:rPr>
            </w:pPr>
            <w:r>
              <w:rPr>
                <w:rFonts w:ascii="Times New Roman" w:hAnsi="Times New Roman" w:cs="Times New Roman"/>
                <w:color w:val="000000"/>
                <w:sz w:val="20"/>
                <w:lang w:val="kk-KZ"/>
              </w:rPr>
              <w:t>Есепті 2018 жыл</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516FC3" w:rsidRPr="00275CDD" w:rsidRDefault="00516FC3" w:rsidP="0078343F">
            <w:pPr>
              <w:jc w:val="center"/>
              <w:rPr>
                <w:rFonts w:ascii="Times New Roman" w:hAnsi="Times New Roman" w:cs="Times New Roman"/>
                <w:lang w:val="kk-KZ"/>
              </w:rPr>
            </w:pPr>
            <w:r>
              <w:rPr>
                <w:rFonts w:ascii="Times New Roman" w:hAnsi="Times New Roman" w:cs="Times New Roman"/>
                <w:color w:val="000000"/>
                <w:sz w:val="20"/>
                <w:lang w:val="kk-KZ"/>
              </w:rPr>
              <w:t>Ағымдағы 2019 жылдың жоспары</w:t>
            </w:r>
          </w:p>
        </w:tc>
        <w:tc>
          <w:tcPr>
            <w:tcW w:w="3084"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516FC3" w:rsidRDefault="00516FC3" w:rsidP="0078343F">
            <w:pPr>
              <w:jc w:val="center"/>
              <w:rPr>
                <w:rFonts w:ascii="Times New Roman" w:hAnsi="Times New Roman"/>
                <w:sz w:val="24"/>
                <w:szCs w:val="24"/>
                <w:lang w:val="en-US"/>
              </w:rPr>
            </w:pPr>
            <w:r>
              <w:rPr>
                <w:rFonts w:ascii="Times New Roman" w:hAnsi="Times New Roman" w:cs="Times New Roman"/>
                <w:color w:val="000000"/>
                <w:sz w:val="20"/>
                <w:lang w:val="kk-KZ"/>
              </w:rPr>
              <w:t>Жоспарлы кезең</w:t>
            </w:r>
          </w:p>
        </w:tc>
      </w:tr>
      <w:tr w:rsidR="00516FC3" w:rsidTr="0078343F">
        <w:trPr>
          <w:trHeight w:val="630"/>
          <w:jc w:val="center"/>
        </w:trPr>
        <w:tc>
          <w:tcPr>
            <w:tcW w:w="3219" w:type="dxa"/>
            <w:vMerge/>
          </w:tcPr>
          <w:p w:rsidR="00516FC3" w:rsidRPr="0061465E" w:rsidRDefault="00516FC3" w:rsidP="0078343F">
            <w:pPr>
              <w:jc w:val="both"/>
              <w:rPr>
                <w:rFonts w:ascii="Times New Roman" w:hAnsi="Times New Roman" w:cs="Times New Roman"/>
                <w:b/>
                <w:sz w:val="24"/>
                <w:szCs w:val="24"/>
                <w:lang w:val="kk-KZ"/>
              </w:rPr>
            </w:pPr>
          </w:p>
        </w:tc>
        <w:tc>
          <w:tcPr>
            <w:tcW w:w="1000" w:type="dxa"/>
            <w:vMerge/>
            <w:vAlign w:val="center"/>
          </w:tcPr>
          <w:p w:rsidR="00516FC3" w:rsidRDefault="00516FC3" w:rsidP="0078343F">
            <w:pPr>
              <w:jc w:val="center"/>
              <w:rPr>
                <w:rFonts w:ascii="Times New Roman" w:hAnsi="Times New Roman" w:cs="Times New Roman"/>
                <w:sz w:val="24"/>
                <w:szCs w:val="24"/>
                <w:lang w:val="kk-KZ"/>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2019</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2021</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2022</w:t>
            </w:r>
          </w:p>
        </w:tc>
        <w:tc>
          <w:tcPr>
            <w:tcW w:w="109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16FC3" w:rsidRPr="00245353" w:rsidRDefault="00516FC3" w:rsidP="0078343F">
            <w:pPr>
              <w:jc w:val="center"/>
              <w:rPr>
                <w:rFonts w:ascii="Times New Roman" w:hAnsi="Times New Roman"/>
                <w:sz w:val="24"/>
                <w:szCs w:val="24"/>
              </w:rPr>
            </w:pPr>
            <w:r>
              <w:rPr>
                <w:rFonts w:ascii="Times New Roman" w:hAnsi="Times New Roman"/>
                <w:sz w:val="24"/>
                <w:szCs w:val="24"/>
              </w:rPr>
              <w:t>2023</w:t>
            </w:r>
          </w:p>
        </w:tc>
      </w:tr>
      <w:tr w:rsidR="00534ACD" w:rsidTr="0078343F">
        <w:trPr>
          <w:trHeight w:val="1159"/>
          <w:jc w:val="center"/>
        </w:trPr>
        <w:tc>
          <w:tcPr>
            <w:tcW w:w="3219" w:type="dxa"/>
            <w:vAlign w:val="center"/>
          </w:tcPr>
          <w:p w:rsidR="00534ACD" w:rsidRPr="00996662" w:rsidRDefault="00534ACD" w:rsidP="00534ACD">
            <w:pPr>
              <w:spacing w:after="20"/>
              <w:ind w:left="20"/>
              <w:rPr>
                <w:rFonts w:ascii="Times New Roman" w:hAnsi="Times New Roman" w:cs="Times New Roman"/>
                <w:b/>
                <w:color w:val="000000"/>
                <w:sz w:val="20"/>
              </w:rPr>
            </w:pPr>
            <w:r w:rsidRPr="003E2EBE">
              <w:rPr>
                <w:rFonts w:ascii="Times New Roman" w:hAnsi="Times New Roman" w:cs="Times New Roman"/>
                <w:sz w:val="20"/>
                <w:szCs w:val="20"/>
                <w:lang w:val="kk-KZ"/>
              </w:rPr>
              <w:t>«</w:t>
            </w:r>
            <w:r>
              <w:rPr>
                <w:rFonts w:ascii="Times New Roman" w:hAnsi="Times New Roman" w:cs="Times New Roman"/>
                <w:sz w:val="20"/>
                <w:szCs w:val="20"/>
                <w:lang w:val="kk-KZ"/>
              </w:rPr>
              <w:t xml:space="preserve">Мектепке дейінгі тәрбиелеу және оқыту, мектепке дейінгі тәрбиелеу және оқыту ұйымдарында медициналық </w:t>
            </w:r>
            <w:r w:rsidRPr="003E2EBE">
              <w:rPr>
                <w:rFonts w:ascii="Times New Roman" w:hAnsi="Times New Roman" w:cs="Times New Roman"/>
                <w:sz w:val="20"/>
                <w:szCs w:val="20"/>
                <w:lang w:val="kk-KZ"/>
              </w:rPr>
              <w:t xml:space="preserve"> қызмет</w:t>
            </w:r>
            <w:r>
              <w:rPr>
                <w:rFonts w:ascii="Times New Roman" w:hAnsi="Times New Roman" w:cs="Times New Roman"/>
                <w:sz w:val="20"/>
                <w:szCs w:val="20"/>
                <w:lang w:val="kk-KZ"/>
              </w:rPr>
              <w:t xml:space="preserve"> көрсетуді ұйымдастыру</w:t>
            </w:r>
            <w:r w:rsidRPr="003E2EBE">
              <w:rPr>
                <w:rFonts w:ascii="Times New Roman" w:hAnsi="Times New Roman" w:cs="Times New Roman"/>
                <w:sz w:val="20"/>
                <w:szCs w:val="20"/>
                <w:lang w:val="kk-KZ"/>
              </w:rPr>
              <w:t>»</w:t>
            </w:r>
          </w:p>
        </w:tc>
        <w:tc>
          <w:tcPr>
            <w:tcW w:w="1000" w:type="dxa"/>
            <w:vAlign w:val="center"/>
          </w:tcPr>
          <w:p w:rsidR="00534ACD" w:rsidRPr="00B14F28" w:rsidRDefault="00534ACD" w:rsidP="00534ACD">
            <w:pPr>
              <w:jc w:val="center"/>
              <w:rPr>
                <w:rFonts w:ascii="Times New Roman" w:hAnsi="Times New Roman" w:cs="Times New Roman"/>
                <w:sz w:val="24"/>
                <w:szCs w:val="24"/>
                <w:lang w:val="en-US"/>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131 832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lang w:val="kk-KZ"/>
              </w:rPr>
              <w:t>3</w:t>
            </w:r>
            <w:r>
              <w:rPr>
                <w:rFonts w:ascii="Times New Roman" w:hAnsi="Times New Roman"/>
                <w:sz w:val="24"/>
                <w:szCs w:val="24"/>
              </w:rPr>
              <w:t xml:space="preserve"> 775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49526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lang w:val="kk-KZ"/>
              </w:rPr>
              <w:t>5507</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lang w:val="kk-KZ"/>
              </w:rPr>
              <w:t>1727</w:t>
            </w:r>
          </w:p>
        </w:tc>
      </w:tr>
    </w:tbl>
    <w:p w:rsidR="00516FC3" w:rsidRPr="00533BB6" w:rsidRDefault="00516FC3" w:rsidP="00516FC3">
      <w:pPr>
        <w:pStyle w:val="a6"/>
        <w:jc w:val="both"/>
        <w:rPr>
          <w:rFonts w:ascii="Times New Roman" w:hAnsi="Times New Roman" w:cs="Times New Roman"/>
          <w:sz w:val="24"/>
          <w:szCs w:val="24"/>
        </w:rPr>
      </w:pPr>
      <w:r w:rsidRPr="00F94539">
        <w:rPr>
          <w:rFonts w:ascii="Times New Roman" w:hAnsi="Times New Roman" w:cs="Times New Roman"/>
          <w:b/>
          <w:color w:val="212121"/>
          <w:sz w:val="24"/>
          <w:szCs w:val="24"/>
          <w:lang w:val="kk-KZ"/>
        </w:rPr>
        <w:t>Бюджеттік кіші бағдарламаның атауы мен коды:</w:t>
      </w:r>
      <w:r w:rsidRPr="00F94539">
        <w:rPr>
          <w:rFonts w:ascii="Times New Roman" w:hAnsi="Times New Roman" w:cs="Times New Roman"/>
          <w:color w:val="212121"/>
          <w:sz w:val="24"/>
          <w:szCs w:val="24"/>
          <w:u w:val="single"/>
          <w:lang w:val="kk-KZ"/>
        </w:rPr>
        <w:t>0</w:t>
      </w:r>
      <w:r>
        <w:rPr>
          <w:rFonts w:ascii="Times New Roman" w:hAnsi="Times New Roman" w:cs="Times New Roman"/>
          <w:color w:val="212121"/>
          <w:sz w:val="24"/>
          <w:szCs w:val="24"/>
          <w:u w:val="single"/>
          <w:lang w:val="kk-KZ"/>
        </w:rPr>
        <w:t>11</w:t>
      </w:r>
      <w:proofErr w:type="spellStart"/>
      <w:r w:rsidRPr="00533BB6">
        <w:rPr>
          <w:rFonts w:ascii="Times New Roman" w:hAnsi="Times New Roman" w:cs="Times New Roman"/>
          <w:sz w:val="24"/>
          <w:szCs w:val="24"/>
        </w:rPr>
        <w:t>Республикалықбюджеттенберілетінтрансферттересебiнен</w:t>
      </w:r>
      <w:proofErr w:type="spellEnd"/>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бағдарламаның түрі</w:t>
      </w:r>
      <w:r w:rsidRPr="00F94539">
        <w:rPr>
          <w:rFonts w:ascii="Times New Roman" w:hAnsi="Times New Roman" w:cs="Times New Roman"/>
          <w:color w:val="212121"/>
          <w:sz w:val="24"/>
          <w:szCs w:val="24"/>
          <w:lang w:val="kk-KZ"/>
        </w:rPr>
        <w:t>:</w:t>
      </w: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b/>
          <w:color w:val="212121"/>
          <w:sz w:val="24"/>
          <w:szCs w:val="24"/>
          <w:lang w:val="kk-KZ"/>
        </w:rPr>
        <w:t>мазмұнын</w:t>
      </w:r>
      <w:r w:rsidRPr="00F94539">
        <w:rPr>
          <w:rFonts w:ascii="Times New Roman" w:hAnsi="Times New Roman" w:cs="Times New Roman"/>
          <w:b/>
          <w:color w:val="212121"/>
          <w:sz w:val="24"/>
          <w:szCs w:val="24"/>
          <w:lang w:val="kk-KZ"/>
        </w:rPr>
        <w:t>а байланысты:</w:t>
      </w:r>
      <w:r w:rsidRPr="00F94539">
        <w:rPr>
          <w:rFonts w:ascii="Times New Roman" w:hAnsi="Times New Roman" w:cs="Times New Roman"/>
          <w:color w:val="212121"/>
          <w:sz w:val="24"/>
          <w:szCs w:val="24"/>
          <w:u w:val="single"/>
          <w:lang w:val="kk-KZ"/>
        </w:rPr>
        <w:t>мемлекеттік функцияларды, өкілеттіктерді және олардан туындайтын мемлекеттік қызметтерді ұсыну.</w:t>
      </w:r>
    </w:p>
    <w:p w:rsidR="00516FC3" w:rsidRDefault="00516FC3" w:rsidP="00516FC3">
      <w:pPr>
        <w:pStyle w:val="HTML"/>
        <w:shd w:val="clear" w:color="auto" w:fill="FFFFFF"/>
        <w:jc w:val="both"/>
        <w:rPr>
          <w:rFonts w:ascii="Times New Roman" w:hAnsi="Times New Roman" w:cs="Times New Roman"/>
          <w:color w:val="212121"/>
          <w:sz w:val="24"/>
          <w:szCs w:val="24"/>
          <w:u w:val="single"/>
          <w:lang w:val="kk-KZ"/>
        </w:rPr>
      </w:pPr>
      <w:r w:rsidRPr="00F94539">
        <w:rPr>
          <w:rFonts w:ascii="Times New Roman" w:hAnsi="Times New Roman" w:cs="Times New Roman"/>
          <w:b/>
          <w:color w:val="212121"/>
          <w:sz w:val="24"/>
          <w:szCs w:val="24"/>
          <w:lang w:val="kk-KZ"/>
        </w:rPr>
        <w:t>ағымдағы / даму</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ағымдағы</w:t>
      </w:r>
      <w:r w:rsidRPr="00515682">
        <w:rPr>
          <w:rFonts w:ascii="Times New Roman" w:hAnsi="Times New Roman" w:cs="Times New Roman"/>
          <w:color w:val="212121"/>
          <w:sz w:val="24"/>
          <w:szCs w:val="24"/>
          <w:u w:val="single"/>
          <w:lang w:val="kk-KZ"/>
        </w:rPr>
        <w:t xml:space="preserve"> бюджет бағдарлама</w:t>
      </w:r>
      <w:r w:rsidRPr="00F94539">
        <w:rPr>
          <w:rFonts w:ascii="Times New Roman" w:hAnsi="Times New Roman" w:cs="Times New Roman"/>
          <w:color w:val="212121"/>
          <w:sz w:val="24"/>
          <w:szCs w:val="24"/>
          <w:u w:val="single"/>
          <w:lang w:val="kk-KZ"/>
        </w:rPr>
        <w:t>.</w:t>
      </w:r>
    </w:p>
    <w:p w:rsidR="00516FC3" w:rsidRPr="00F52470" w:rsidRDefault="00516FC3" w:rsidP="00516FC3">
      <w:pPr>
        <w:pStyle w:val="HTML"/>
        <w:shd w:val="clear" w:color="auto" w:fill="FFFFFF"/>
        <w:jc w:val="both"/>
        <w:rPr>
          <w:rFonts w:ascii="Times New Roman" w:hAnsi="Times New Roman" w:cs="Times New Roman"/>
          <w:color w:val="212121"/>
          <w:sz w:val="24"/>
          <w:u w:val="single"/>
          <w:lang w:val="kk-KZ"/>
        </w:rPr>
      </w:pPr>
      <w:r w:rsidRPr="00AF2C0A">
        <w:rPr>
          <w:rFonts w:ascii="Times New Roman" w:hAnsi="Times New Roman" w:cs="Times New Roman"/>
          <w:b/>
          <w:color w:val="212121"/>
          <w:sz w:val="24"/>
          <w:lang w:val="kk-KZ"/>
        </w:rPr>
        <w:t>Бюджеттік кіші бағдарламаның сипаттамасы (негіздемесі):</w:t>
      </w:r>
      <w:r w:rsidRPr="004D71B4">
        <w:rPr>
          <w:rFonts w:ascii="Times New Roman" w:hAnsi="Times New Roman"/>
          <w:sz w:val="24"/>
          <w:szCs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r w:rsidRPr="00F52470">
        <w:rPr>
          <w:rFonts w:ascii="Times New Roman" w:hAnsi="Times New Roman"/>
          <w:sz w:val="24"/>
          <w:szCs w:val="24"/>
          <w:u w:val="single"/>
          <w:lang w:val="kk-KZ"/>
        </w:rPr>
        <w:t>.</w:t>
      </w:r>
    </w:p>
    <w:p w:rsidR="00516FC3"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0" w:type="auto"/>
        <w:jc w:val="center"/>
        <w:tblLayout w:type="fixed"/>
        <w:tblLook w:val="04A0" w:firstRow="1" w:lastRow="0" w:firstColumn="1" w:lastColumn="0" w:noHBand="0" w:noVBand="1"/>
      </w:tblPr>
      <w:tblGrid>
        <w:gridCol w:w="3219"/>
        <w:gridCol w:w="1000"/>
        <w:gridCol w:w="1134"/>
        <w:gridCol w:w="1134"/>
        <w:gridCol w:w="1134"/>
        <w:gridCol w:w="992"/>
        <w:gridCol w:w="958"/>
      </w:tblGrid>
      <w:tr w:rsidR="00516FC3" w:rsidRPr="001B7783" w:rsidTr="0078343F">
        <w:trPr>
          <w:trHeight w:val="989"/>
          <w:jc w:val="center"/>
        </w:trPr>
        <w:tc>
          <w:tcPr>
            <w:tcW w:w="3219" w:type="dxa"/>
            <w:vMerge w:val="restart"/>
            <w:vAlign w:val="center"/>
          </w:tcPr>
          <w:p w:rsidR="00516FC3" w:rsidRPr="001B7783" w:rsidRDefault="00516FC3" w:rsidP="0078343F">
            <w:pPr>
              <w:jc w:val="center"/>
              <w:rPr>
                <w:rFonts w:ascii="Times New Roman" w:hAnsi="Times New Roman" w:cs="Times New Roman"/>
                <w:sz w:val="24"/>
                <w:szCs w:val="24"/>
                <w:lang w:val="kk-KZ"/>
              </w:rPr>
            </w:pPr>
            <w:r w:rsidRPr="00B14F28">
              <w:rPr>
                <w:rFonts w:ascii="Times New Roman" w:hAnsi="Times New Roman" w:cs="Times New Roman"/>
                <w:color w:val="000000"/>
                <w:sz w:val="24"/>
                <w:szCs w:val="24"/>
                <w:lang w:val="kk-KZ"/>
              </w:rPr>
              <w:t xml:space="preserve">Бюджеттік </w:t>
            </w:r>
            <w:r>
              <w:rPr>
                <w:rFonts w:ascii="Times New Roman" w:hAnsi="Times New Roman" w:cs="Times New Roman"/>
                <w:color w:val="000000"/>
                <w:sz w:val="24"/>
                <w:szCs w:val="24"/>
                <w:lang w:val="kk-KZ"/>
              </w:rPr>
              <w:t xml:space="preserve">кіші </w:t>
            </w:r>
            <w:r w:rsidRPr="00B14F28">
              <w:rPr>
                <w:rFonts w:ascii="Times New Roman" w:hAnsi="Times New Roman" w:cs="Times New Roman"/>
                <w:color w:val="000000"/>
                <w:sz w:val="24"/>
                <w:szCs w:val="24"/>
                <w:lang w:val="kk-KZ"/>
              </w:rPr>
              <w:t>бағдарлама бойынша шығыстар</w:t>
            </w:r>
          </w:p>
        </w:tc>
        <w:tc>
          <w:tcPr>
            <w:tcW w:w="1000"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Өлшембірлігі</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Ағымдағыжылжоспары</w:t>
            </w:r>
            <w:proofErr w:type="spellEnd"/>
          </w:p>
        </w:tc>
        <w:tc>
          <w:tcPr>
            <w:tcW w:w="3084" w:type="dxa"/>
            <w:gridSpan w:val="3"/>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516FC3" w:rsidRPr="001B7783" w:rsidTr="0078343F">
        <w:trPr>
          <w:jc w:val="center"/>
        </w:trPr>
        <w:tc>
          <w:tcPr>
            <w:tcW w:w="3219"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000"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RPr="000F2E0F" w:rsidTr="0078343F">
        <w:trPr>
          <w:jc w:val="center"/>
        </w:trPr>
        <w:tc>
          <w:tcPr>
            <w:tcW w:w="3219" w:type="dxa"/>
          </w:tcPr>
          <w:p w:rsidR="00516FC3" w:rsidRPr="00061FA3" w:rsidRDefault="00516FC3" w:rsidP="0078343F">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t>Ауылдық жерлерде оқушыларды жақын жердегі мектепке дейін тегін алып баруды және одан алып қайтуды ұйымдастыру</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r w:rsidR="00516FC3" w:rsidRPr="000F2E0F" w:rsidTr="0078343F">
        <w:trPr>
          <w:trHeight w:val="1159"/>
          <w:jc w:val="center"/>
        </w:trPr>
        <w:tc>
          <w:tcPr>
            <w:tcW w:w="3219" w:type="dxa"/>
          </w:tcPr>
          <w:p w:rsidR="00516FC3" w:rsidRPr="0061465E" w:rsidRDefault="00516FC3" w:rsidP="0078343F">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516FC3" w:rsidRPr="00AF2C0A"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9434" w:type="dxa"/>
        <w:jc w:val="center"/>
        <w:tblLayout w:type="fixed"/>
        <w:tblLook w:val="04A0" w:firstRow="1" w:lastRow="0" w:firstColumn="1" w:lastColumn="0" w:noHBand="0" w:noVBand="1"/>
      </w:tblPr>
      <w:tblGrid>
        <w:gridCol w:w="2948"/>
        <w:gridCol w:w="992"/>
        <w:gridCol w:w="1062"/>
        <w:gridCol w:w="1206"/>
        <w:gridCol w:w="1163"/>
        <w:gridCol w:w="1105"/>
        <w:gridCol w:w="958"/>
      </w:tblGrid>
      <w:tr w:rsidR="00516FC3" w:rsidRPr="00BE5BB5" w:rsidTr="0078343F">
        <w:trPr>
          <w:jc w:val="center"/>
        </w:trPr>
        <w:tc>
          <w:tcPr>
            <w:tcW w:w="2948" w:type="dxa"/>
            <w:vMerge w:val="restart"/>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lastRenderedPageBreak/>
              <w:t>Тікелей нәтиже көрсеткіштері</w:t>
            </w:r>
          </w:p>
        </w:tc>
        <w:tc>
          <w:tcPr>
            <w:tcW w:w="992" w:type="dxa"/>
            <w:vMerge w:val="restart"/>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t>Өлшем бірлігі</w:t>
            </w:r>
          </w:p>
        </w:tc>
        <w:tc>
          <w:tcPr>
            <w:tcW w:w="1062"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Есепті жыл</w:t>
            </w:r>
          </w:p>
        </w:tc>
        <w:tc>
          <w:tcPr>
            <w:tcW w:w="1206"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226" w:type="dxa"/>
            <w:gridSpan w:val="3"/>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t>Жоспарлы кезең</w:t>
            </w:r>
          </w:p>
        </w:tc>
      </w:tr>
      <w:tr w:rsidR="00516FC3" w:rsidRPr="00920A29" w:rsidTr="0078343F">
        <w:trPr>
          <w:jc w:val="center"/>
        </w:trPr>
        <w:tc>
          <w:tcPr>
            <w:tcW w:w="2948" w:type="dxa"/>
            <w:vMerge/>
          </w:tcPr>
          <w:p w:rsidR="00516FC3" w:rsidRDefault="00516FC3" w:rsidP="0078343F">
            <w:pPr>
              <w:pStyle w:val="3"/>
              <w:jc w:val="both"/>
              <w:rPr>
                <w:rFonts w:ascii="Times New Roman" w:hAnsi="Times New Roman"/>
                <w:sz w:val="24"/>
                <w:szCs w:val="24"/>
                <w:u w:val="single"/>
                <w:lang w:val="kk-KZ"/>
              </w:rPr>
            </w:pPr>
          </w:p>
        </w:tc>
        <w:tc>
          <w:tcPr>
            <w:tcW w:w="992" w:type="dxa"/>
            <w:vMerge/>
          </w:tcPr>
          <w:p w:rsidR="00516FC3" w:rsidRDefault="00516FC3" w:rsidP="0078343F">
            <w:pPr>
              <w:pStyle w:val="3"/>
              <w:jc w:val="both"/>
              <w:rPr>
                <w:rFonts w:ascii="Times New Roman" w:hAnsi="Times New Roman"/>
                <w:sz w:val="24"/>
                <w:szCs w:val="24"/>
                <w:u w:val="single"/>
                <w:lang w:val="kk-KZ"/>
              </w:rPr>
            </w:pPr>
          </w:p>
        </w:tc>
        <w:tc>
          <w:tcPr>
            <w:tcW w:w="1062" w:type="dxa"/>
            <w:vAlign w:val="center"/>
          </w:tcPr>
          <w:p w:rsidR="00516FC3" w:rsidRPr="000F2E0F" w:rsidRDefault="00516FC3" w:rsidP="0078343F">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206" w:type="dxa"/>
            <w:vAlign w:val="center"/>
          </w:tcPr>
          <w:p w:rsidR="00516FC3" w:rsidRPr="000F2E0F" w:rsidRDefault="00516FC3" w:rsidP="0078343F">
            <w:pPr>
              <w:jc w:val="center"/>
              <w:rPr>
                <w:rFonts w:ascii="Times New Roman" w:hAnsi="Times New Roman" w:cs="Times New Roman"/>
                <w:sz w:val="24"/>
                <w:szCs w:val="24"/>
                <w:lang w:val="en-US"/>
              </w:rPr>
            </w:pPr>
            <w:r>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63"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05"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RPr="007152F4" w:rsidTr="0078343F">
        <w:trPr>
          <w:trHeight w:val="850"/>
          <w:jc w:val="center"/>
        </w:trPr>
        <w:tc>
          <w:tcPr>
            <w:tcW w:w="2948" w:type="dxa"/>
            <w:vAlign w:val="center"/>
          </w:tcPr>
          <w:p w:rsidR="00516FC3" w:rsidRPr="003C7647" w:rsidRDefault="00516FC3" w:rsidP="0078343F">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color w:val="212121"/>
                <w:sz w:val="24"/>
                <w:lang w:val="kk-KZ"/>
              </w:rPr>
              <w:t>Шамалған ауылы</w:t>
            </w:r>
            <w:r>
              <w:rPr>
                <w:rFonts w:ascii="Times New Roman" w:hAnsi="Times New Roman" w:cs="Times New Roman"/>
                <w:color w:val="212121"/>
                <w:sz w:val="24"/>
              </w:rPr>
              <w:t xml:space="preserve">, «Бота» </w:t>
            </w:r>
            <w:proofErr w:type="spellStart"/>
            <w:r>
              <w:rPr>
                <w:rFonts w:ascii="Times New Roman" w:hAnsi="Times New Roman" w:cs="Times New Roman"/>
                <w:color w:val="212121"/>
                <w:sz w:val="24"/>
              </w:rPr>
              <w:t>балаба</w:t>
            </w:r>
            <w:proofErr w:type="spellEnd"/>
            <w:r>
              <w:rPr>
                <w:rFonts w:ascii="Times New Roman" w:hAnsi="Times New Roman" w:cs="Times New Roman"/>
                <w:color w:val="212121"/>
                <w:sz w:val="24"/>
                <w:lang w:val="kk-KZ"/>
              </w:rPr>
              <w:t>қшасы</w:t>
            </w:r>
          </w:p>
        </w:tc>
        <w:tc>
          <w:tcPr>
            <w:tcW w:w="992" w:type="dxa"/>
            <w:vAlign w:val="center"/>
          </w:tcPr>
          <w:p w:rsidR="00516FC3" w:rsidRPr="007152F4" w:rsidRDefault="00516FC3" w:rsidP="0078343F">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516FC3" w:rsidRDefault="00516FC3" w:rsidP="00516FC3">
      <w:pPr>
        <w:pStyle w:val="HTML"/>
        <w:shd w:val="clear" w:color="auto" w:fill="FFFFFF"/>
        <w:rPr>
          <w:rFonts w:ascii="Times New Roman" w:hAnsi="Times New Roman" w:cs="Times New Roman"/>
          <w:color w:val="212121"/>
          <w:sz w:val="24"/>
          <w:lang w:val="kk-KZ"/>
        </w:rPr>
      </w:pP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кіші бағдарламаның атауы мен коды:</w:t>
      </w:r>
      <w:r w:rsidRPr="002B1B7A">
        <w:rPr>
          <w:rFonts w:ascii="Times New Roman" w:hAnsi="Times New Roman" w:cs="Times New Roman"/>
          <w:b/>
          <w:color w:val="212121"/>
          <w:sz w:val="24"/>
          <w:szCs w:val="24"/>
          <w:lang w:val="kk-KZ"/>
        </w:rPr>
        <w:t xml:space="preserve"> </w:t>
      </w:r>
      <w:r w:rsidRPr="00F94539">
        <w:rPr>
          <w:rFonts w:ascii="Times New Roman" w:hAnsi="Times New Roman" w:cs="Times New Roman"/>
          <w:color w:val="212121"/>
          <w:sz w:val="24"/>
          <w:szCs w:val="24"/>
          <w:u w:val="single"/>
          <w:lang w:val="kk-KZ"/>
        </w:rPr>
        <w:t>0</w:t>
      </w:r>
      <w:r>
        <w:rPr>
          <w:rFonts w:ascii="Times New Roman" w:hAnsi="Times New Roman" w:cs="Times New Roman"/>
          <w:color w:val="212121"/>
          <w:sz w:val="24"/>
          <w:szCs w:val="24"/>
          <w:u w:val="single"/>
          <w:lang w:val="kk-KZ"/>
        </w:rPr>
        <w:t>29 ауданның(облыстық маңызы бар қаланың)  бюджет қараатты есебінен.</w:t>
      </w: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бағдарламаның түрі</w:t>
      </w:r>
      <w:r w:rsidRPr="00F94539">
        <w:rPr>
          <w:rFonts w:ascii="Times New Roman" w:hAnsi="Times New Roman" w:cs="Times New Roman"/>
          <w:color w:val="212121"/>
          <w:sz w:val="24"/>
          <w:szCs w:val="24"/>
          <w:lang w:val="kk-KZ"/>
        </w:rPr>
        <w:t>:</w:t>
      </w:r>
    </w:p>
    <w:p w:rsidR="00516FC3" w:rsidRPr="00F94539" w:rsidRDefault="00516FC3" w:rsidP="00516FC3">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b/>
          <w:color w:val="212121"/>
          <w:sz w:val="24"/>
          <w:szCs w:val="24"/>
          <w:lang w:val="kk-KZ"/>
        </w:rPr>
        <w:t>мазмұнын</w:t>
      </w:r>
      <w:r w:rsidRPr="00F94539">
        <w:rPr>
          <w:rFonts w:ascii="Times New Roman" w:hAnsi="Times New Roman" w:cs="Times New Roman"/>
          <w:b/>
          <w:color w:val="212121"/>
          <w:sz w:val="24"/>
          <w:szCs w:val="24"/>
          <w:lang w:val="kk-KZ"/>
        </w:rPr>
        <w:t>а байланысты:</w:t>
      </w:r>
      <w:r w:rsidRPr="00F94539">
        <w:rPr>
          <w:rFonts w:ascii="Times New Roman" w:hAnsi="Times New Roman" w:cs="Times New Roman"/>
          <w:color w:val="212121"/>
          <w:sz w:val="24"/>
          <w:szCs w:val="24"/>
          <w:u w:val="single"/>
          <w:lang w:val="kk-KZ"/>
        </w:rPr>
        <w:t>мемлекеттік функцияларды, өкілеттіктерді және олардан туындайтын мемлекеттік қызметтерді ұсыну.</w:t>
      </w:r>
    </w:p>
    <w:p w:rsidR="00516FC3" w:rsidRDefault="00516FC3" w:rsidP="00516FC3">
      <w:pPr>
        <w:pStyle w:val="HTML"/>
        <w:shd w:val="clear" w:color="auto" w:fill="FFFFFF"/>
        <w:jc w:val="both"/>
        <w:rPr>
          <w:rFonts w:ascii="Times New Roman" w:hAnsi="Times New Roman" w:cs="Times New Roman"/>
          <w:color w:val="212121"/>
          <w:sz w:val="24"/>
          <w:szCs w:val="24"/>
          <w:u w:val="single"/>
          <w:lang w:val="kk-KZ"/>
        </w:rPr>
      </w:pPr>
      <w:r w:rsidRPr="00F94539">
        <w:rPr>
          <w:rFonts w:ascii="Times New Roman" w:hAnsi="Times New Roman" w:cs="Times New Roman"/>
          <w:b/>
          <w:color w:val="212121"/>
          <w:sz w:val="24"/>
          <w:szCs w:val="24"/>
          <w:lang w:val="kk-KZ"/>
        </w:rPr>
        <w:t>ағымдағы / даму</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ағымдағы.</w:t>
      </w:r>
    </w:p>
    <w:p w:rsidR="00516FC3" w:rsidRPr="00F52470" w:rsidRDefault="00516FC3" w:rsidP="00516FC3">
      <w:pPr>
        <w:pStyle w:val="HTML"/>
        <w:shd w:val="clear" w:color="auto" w:fill="FFFFFF"/>
        <w:jc w:val="both"/>
        <w:rPr>
          <w:rFonts w:ascii="Times New Roman" w:hAnsi="Times New Roman" w:cs="Times New Roman"/>
          <w:color w:val="212121"/>
          <w:sz w:val="24"/>
          <w:u w:val="single"/>
          <w:lang w:val="kk-KZ"/>
        </w:rPr>
      </w:pPr>
      <w:r w:rsidRPr="00AF2C0A">
        <w:rPr>
          <w:rFonts w:ascii="Times New Roman" w:hAnsi="Times New Roman" w:cs="Times New Roman"/>
          <w:b/>
          <w:color w:val="212121"/>
          <w:sz w:val="24"/>
          <w:lang w:val="kk-KZ"/>
        </w:rPr>
        <w:t>Бюджеттік кіші бағдарламаның сипаттамасы (негі</w:t>
      </w:r>
      <w:r>
        <w:rPr>
          <w:rFonts w:ascii="Times New Roman" w:hAnsi="Times New Roman" w:cs="Times New Roman"/>
          <w:b/>
          <w:color w:val="212121"/>
          <w:sz w:val="24"/>
          <w:lang w:val="kk-KZ"/>
        </w:rPr>
        <w:t>)</w:t>
      </w:r>
      <w:r w:rsidRPr="00AF2C0A">
        <w:rPr>
          <w:rFonts w:ascii="Times New Roman" w:hAnsi="Times New Roman" w:cs="Times New Roman"/>
          <w:b/>
          <w:color w:val="212121"/>
          <w:sz w:val="24"/>
          <w:lang w:val="kk-KZ"/>
        </w:rPr>
        <w:t>здемесі):</w:t>
      </w:r>
      <w:r w:rsidRPr="004D71B4">
        <w:rPr>
          <w:rFonts w:ascii="Times New Roman" w:hAnsi="Times New Roman"/>
          <w:sz w:val="24"/>
          <w:szCs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r w:rsidRPr="00F52470">
        <w:rPr>
          <w:rFonts w:ascii="Times New Roman" w:hAnsi="Times New Roman"/>
          <w:sz w:val="24"/>
          <w:szCs w:val="24"/>
          <w:u w:val="single"/>
          <w:lang w:val="kk-KZ"/>
        </w:rPr>
        <w:t>.</w:t>
      </w:r>
    </w:p>
    <w:p w:rsidR="00516FC3"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0" w:type="auto"/>
        <w:jc w:val="center"/>
        <w:tblLayout w:type="fixed"/>
        <w:tblLook w:val="04A0" w:firstRow="1" w:lastRow="0" w:firstColumn="1" w:lastColumn="0" w:noHBand="0" w:noVBand="1"/>
      </w:tblPr>
      <w:tblGrid>
        <w:gridCol w:w="3219"/>
        <w:gridCol w:w="1000"/>
        <w:gridCol w:w="1134"/>
        <w:gridCol w:w="1134"/>
        <w:gridCol w:w="1134"/>
        <w:gridCol w:w="992"/>
        <w:gridCol w:w="958"/>
      </w:tblGrid>
      <w:tr w:rsidR="00516FC3" w:rsidRPr="001B7783" w:rsidTr="0078343F">
        <w:trPr>
          <w:trHeight w:val="989"/>
          <w:jc w:val="center"/>
        </w:trPr>
        <w:tc>
          <w:tcPr>
            <w:tcW w:w="3219" w:type="dxa"/>
            <w:vMerge w:val="restart"/>
            <w:vAlign w:val="center"/>
          </w:tcPr>
          <w:p w:rsidR="00516FC3" w:rsidRPr="001B7783" w:rsidRDefault="00516FC3" w:rsidP="0078343F">
            <w:pPr>
              <w:jc w:val="center"/>
              <w:rPr>
                <w:rFonts w:ascii="Times New Roman" w:hAnsi="Times New Roman" w:cs="Times New Roman"/>
                <w:sz w:val="24"/>
                <w:szCs w:val="24"/>
                <w:lang w:val="kk-KZ"/>
              </w:rPr>
            </w:pPr>
            <w:r w:rsidRPr="00367011">
              <w:rPr>
                <w:rFonts w:ascii="Times New Roman" w:hAnsi="Times New Roman" w:cs="Times New Roman"/>
                <w:color w:val="000000"/>
                <w:sz w:val="24"/>
                <w:szCs w:val="24"/>
                <w:lang w:val="kk-KZ"/>
              </w:rPr>
              <w:t>Бюджеттік кіші бағдарлама бойынша шығыстар</w:t>
            </w:r>
          </w:p>
        </w:tc>
        <w:tc>
          <w:tcPr>
            <w:tcW w:w="1000" w:type="dxa"/>
            <w:vMerge w:val="restart"/>
            <w:vAlign w:val="center"/>
          </w:tcPr>
          <w:p w:rsidR="00516FC3" w:rsidRPr="001B7783" w:rsidRDefault="00516FC3" w:rsidP="0078343F">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Өлшембірлігі</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516FC3" w:rsidRPr="001B7783" w:rsidRDefault="00516FC3" w:rsidP="0078343F">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Ағымдағыжылжоспары</w:t>
            </w:r>
            <w:proofErr w:type="spellEnd"/>
          </w:p>
        </w:tc>
        <w:tc>
          <w:tcPr>
            <w:tcW w:w="3084" w:type="dxa"/>
            <w:gridSpan w:val="3"/>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516FC3" w:rsidRPr="001B7783" w:rsidTr="0078343F">
        <w:trPr>
          <w:jc w:val="center"/>
        </w:trPr>
        <w:tc>
          <w:tcPr>
            <w:tcW w:w="3219"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000" w:type="dxa"/>
            <w:vMerge/>
            <w:vAlign w:val="center"/>
          </w:tcPr>
          <w:p w:rsidR="00516FC3" w:rsidRPr="001B7783" w:rsidRDefault="00516FC3" w:rsidP="0078343F">
            <w:pPr>
              <w:jc w:val="center"/>
              <w:rPr>
                <w:rFonts w:ascii="Times New Roman" w:hAnsi="Times New Roman" w:cs="Times New Roman"/>
                <w:sz w:val="24"/>
                <w:szCs w:val="24"/>
                <w:lang w:val="kk-KZ"/>
              </w:rPr>
            </w:pP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16FC3" w:rsidRPr="000F2E0F" w:rsidTr="0078343F">
        <w:trPr>
          <w:jc w:val="center"/>
        </w:trPr>
        <w:tc>
          <w:tcPr>
            <w:tcW w:w="3219" w:type="dxa"/>
          </w:tcPr>
          <w:p w:rsidR="00516FC3" w:rsidRPr="00061FA3" w:rsidRDefault="00516FC3" w:rsidP="0078343F">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t>Ауылдық жерлерде оқушыларды жақын жердегі мектепке дейін тегін алып баруды және одан алып қайтуды ұйымдастыру</w:t>
            </w:r>
          </w:p>
        </w:tc>
        <w:tc>
          <w:tcPr>
            <w:tcW w:w="1000" w:type="dxa"/>
            <w:vAlign w:val="center"/>
          </w:tcPr>
          <w:p w:rsidR="00516FC3" w:rsidRPr="0061465E" w:rsidRDefault="00516FC3"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115 024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132 547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rPr>
              <w:t>137849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43363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FC3" w:rsidRPr="000F2E0F" w:rsidRDefault="00516FC3" w:rsidP="0078343F">
            <w:pPr>
              <w:jc w:val="center"/>
              <w:rPr>
                <w:rFonts w:ascii="Times New Roman" w:hAnsi="Times New Roman"/>
                <w:sz w:val="24"/>
                <w:szCs w:val="24"/>
                <w:lang w:val="kk-KZ"/>
              </w:rPr>
            </w:pPr>
            <w:r>
              <w:rPr>
                <w:rFonts w:ascii="Times New Roman" w:hAnsi="Times New Roman"/>
                <w:sz w:val="24"/>
                <w:szCs w:val="24"/>
                <w:lang w:val="kk-KZ"/>
              </w:rPr>
              <w:t>149097</w:t>
            </w:r>
          </w:p>
        </w:tc>
      </w:tr>
      <w:tr w:rsidR="00534ACD" w:rsidRPr="000F2E0F" w:rsidTr="0078343F">
        <w:trPr>
          <w:trHeight w:val="1159"/>
          <w:jc w:val="center"/>
        </w:trPr>
        <w:tc>
          <w:tcPr>
            <w:tcW w:w="3219" w:type="dxa"/>
          </w:tcPr>
          <w:p w:rsidR="00534ACD" w:rsidRPr="0061465E" w:rsidRDefault="00534ACD" w:rsidP="00534ACD">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00" w:type="dxa"/>
            <w:vAlign w:val="center"/>
          </w:tcPr>
          <w:p w:rsidR="00534ACD" w:rsidRPr="0061465E" w:rsidRDefault="00534ACD" w:rsidP="00534ACD">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115 024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128547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jc w:val="center"/>
              <w:rPr>
                <w:rFonts w:ascii="Times New Roman" w:hAnsi="Times New Roman"/>
                <w:sz w:val="24"/>
                <w:szCs w:val="24"/>
                <w:lang w:val="kk-KZ"/>
              </w:rPr>
            </w:pPr>
            <w:r>
              <w:rPr>
                <w:rFonts w:ascii="Times New Roman" w:hAnsi="Times New Roman"/>
                <w:sz w:val="24"/>
                <w:szCs w:val="24"/>
                <w:lang w:val="kk-KZ"/>
              </w:rPr>
              <w:t>133689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jc w:val="center"/>
              <w:rPr>
                <w:rFonts w:ascii="Times New Roman" w:hAnsi="Times New Roman"/>
                <w:sz w:val="24"/>
                <w:szCs w:val="24"/>
                <w:lang w:val="kk-KZ"/>
              </w:rPr>
            </w:pPr>
            <w:r>
              <w:rPr>
                <w:rFonts w:ascii="Times New Roman" w:hAnsi="Times New Roman"/>
                <w:sz w:val="24"/>
                <w:szCs w:val="24"/>
                <w:lang w:val="kk-KZ"/>
              </w:rPr>
              <w:t>139036</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144597</w:t>
            </w:r>
          </w:p>
        </w:tc>
      </w:tr>
    </w:tbl>
    <w:p w:rsidR="00516FC3" w:rsidRPr="00AF2C0A" w:rsidRDefault="00516FC3" w:rsidP="00516FC3">
      <w:pPr>
        <w:pStyle w:val="HTML"/>
        <w:shd w:val="clear" w:color="auto" w:fill="FFFFFF"/>
        <w:jc w:val="both"/>
        <w:rPr>
          <w:rFonts w:ascii="Times New Roman" w:hAnsi="Times New Roman" w:cs="Times New Roman"/>
          <w:color w:val="212121"/>
          <w:sz w:val="24"/>
          <w:u w:val="single"/>
          <w:lang w:val="kk-KZ"/>
        </w:rPr>
      </w:pPr>
    </w:p>
    <w:tbl>
      <w:tblPr>
        <w:tblStyle w:val="a5"/>
        <w:tblW w:w="9434" w:type="dxa"/>
        <w:jc w:val="center"/>
        <w:tblLayout w:type="fixed"/>
        <w:tblLook w:val="04A0" w:firstRow="1" w:lastRow="0" w:firstColumn="1" w:lastColumn="0" w:noHBand="0" w:noVBand="1"/>
      </w:tblPr>
      <w:tblGrid>
        <w:gridCol w:w="2948"/>
        <w:gridCol w:w="992"/>
        <w:gridCol w:w="1062"/>
        <w:gridCol w:w="1206"/>
        <w:gridCol w:w="1163"/>
        <w:gridCol w:w="1105"/>
        <w:gridCol w:w="958"/>
      </w:tblGrid>
      <w:tr w:rsidR="00516FC3" w:rsidRPr="00BE5BB5" w:rsidTr="0078343F">
        <w:trPr>
          <w:jc w:val="center"/>
        </w:trPr>
        <w:tc>
          <w:tcPr>
            <w:tcW w:w="2948" w:type="dxa"/>
            <w:vMerge w:val="restart"/>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t>Өлшем бірлігі</w:t>
            </w:r>
          </w:p>
        </w:tc>
        <w:tc>
          <w:tcPr>
            <w:tcW w:w="1062"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Есепті жыл</w:t>
            </w:r>
          </w:p>
        </w:tc>
        <w:tc>
          <w:tcPr>
            <w:tcW w:w="1206" w:type="dxa"/>
            <w:vAlign w:val="center"/>
          </w:tcPr>
          <w:p w:rsidR="00516FC3" w:rsidRPr="00BE5BB5" w:rsidRDefault="00516FC3" w:rsidP="0078343F">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226" w:type="dxa"/>
            <w:gridSpan w:val="3"/>
            <w:vAlign w:val="center"/>
          </w:tcPr>
          <w:p w:rsidR="00516FC3" w:rsidRPr="00BE5BB5" w:rsidRDefault="00516FC3" w:rsidP="0078343F">
            <w:pPr>
              <w:pStyle w:val="4"/>
              <w:jc w:val="center"/>
              <w:rPr>
                <w:rFonts w:ascii="Times New Roman" w:hAnsi="Times New Roman"/>
                <w:b/>
                <w:lang w:val="kk-KZ"/>
              </w:rPr>
            </w:pPr>
            <w:r w:rsidRPr="00BE5BB5">
              <w:rPr>
                <w:rFonts w:ascii="Times New Roman" w:hAnsi="Times New Roman"/>
                <w:lang w:val="kk-KZ"/>
              </w:rPr>
              <w:t>Жоспарлы кезең</w:t>
            </w:r>
          </w:p>
        </w:tc>
      </w:tr>
      <w:tr w:rsidR="00516FC3" w:rsidRPr="00920A29" w:rsidTr="0078343F">
        <w:trPr>
          <w:jc w:val="center"/>
        </w:trPr>
        <w:tc>
          <w:tcPr>
            <w:tcW w:w="2948" w:type="dxa"/>
            <w:vMerge/>
          </w:tcPr>
          <w:p w:rsidR="00516FC3" w:rsidRDefault="00516FC3" w:rsidP="0078343F">
            <w:pPr>
              <w:pStyle w:val="3"/>
              <w:jc w:val="both"/>
              <w:rPr>
                <w:rFonts w:ascii="Times New Roman" w:hAnsi="Times New Roman"/>
                <w:sz w:val="24"/>
                <w:szCs w:val="24"/>
                <w:u w:val="single"/>
                <w:lang w:val="kk-KZ"/>
              </w:rPr>
            </w:pPr>
          </w:p>
        </w:tc>
        <w:tc>
          <w:tcPr>
            <w:tcW w:w="992" w:type="dxa"/>
            <w:vMerge/>
          </w:tcPr>
          <w:p w:rsidR="00516FC3" w:rsidRDefault="00516FC3" w:rsidP="0078343F">
            <w:pPr>
              <w:pStyle w:val="3"/>
              <w:jc w:val="both"/>
              <w:rPr>
                <w:rFonts w:ascii="Times New Roman" w:hAnsi="Times New Roman"/>
                <w:sz w:val="24"/>
                <w:szCs w:val="24"/>
                <w:u w:val="single"/>
                <w:lang w:val="kk-KZ"/>
              </w:rPr>
            </w:pPr>
          </w:p>
        </w:tc>
        <w:tc>
          <w:tcPr>
            <w:tcW w:w="1062" w:type="dxa"/>
            <w:vAlign w:val="center"/>
          </w:tcPr>
          <w:p w:rsidR="00516FC3" w:rsidRPr="000F2E0F" w:rsidRDefault="00516FC3" w:rsidP="0078343F">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206" w:type="dxa"/>
            <w:vAlign w:val="center"/>
          </w:tcPr>
          <w:p w:rsidR="00516FC3" w:rsidRPr="000F2E0F" w:rsidRDefault="00516FC3" w:rsidP="0078343F">
            <w:pPr>
              <w:jc w:val="center"/>
              <w:rPr>
                <w:rFonts w:ascii="Times New Roman" w:hAnsi="Times New Roman" w:cs="Times New Roman"/>
                <w:sz w:val="24"/>
                <w:szCs w:val="24"/>
                <w:lang w:val="en-US"/>
              </w:rPr>
            </w:pPr>
            <w:r>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63"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05"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958" w:type="dxa"/>
            <w:vAlign w:val="center"/>
          </w:tcPr>
          <w:p w:rsidR="00516FC3" w:rsidRPr="001B7783" w:rsidRDefault="00516FC3"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34ACD" w:rsidRPr="007152F4" w:rsidTr="0078343F">
        <w:trPr>
          <w:trHeight w:val="850"/>
          <w:jc w:val="center"/>
        </w:trPr>
        <w:tc>
          <w:tcPr>
            <w:tcW w:w="2948" w:type="dxa"/>
            <w:vAlign w:val="center"/>
          </w:tcPr>
          <w:p w:rsidR="00534ACD" w:rsidRPr="003C7647" w:rsidRDefault="00534ACD" w:rsidP="00534ACD">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color w:val="212121"/>
                <w:sz w:val="24"/>
                <w:lang w:val="kk-KZ"/>
              </w:rPr>
              <w:t>Шамалған ауылы</w:t>
            </w:r>
            <w:r>
              <w:rPr>
                <w:rFonts w:ascii="Times New Roman" w:hAnsi="Times New Roman" w:cs="Times New Roman"/>
                <w:color w:val="212121"/>
                <w:sz w:val="24"/>
              </w:rPr>
              <w:t xml:space="preserve">, «Бота» </w:t>
            </w:r>
            <w:proofErr w:type="spellStart"/>
            <w:r>
              <w:rPr>
                <w:rFonts w:ascii="Times New Roman" w:hAnsi="Times New Roman" w:cs="Times New Roman"/>
                <w:color w:val="212121"/>
                <w:sz w:val="24"/>
              </w:rPr>
              <w:t>балаба</w:t>
            </w:r>
            <w:proofErr w:type="spellEnd"/>
            <w:r>
              <w:rPr>
                <w:rFonts w:ascii="Times New Roman" w:hAnsi="Times New Roman" w:cs="Times New Roman"/>
                <w:color w:val="212121"/>
                <w:sz w:val="24"/>
                <w:lang w:val="kk-KZ"/>
              </w:rPr>
              <w:t>қшасы</w:t>
            </w:r>
          </w:p>
        </w:tc>
        <w:tc>
          <w:tcPr>
            <w:tcW w:w="992" w:type="dxa"/>
            <w:vAlign w:val="center"/>
          </w:tcPr>
          <w:p w:rsidR="00534ACD" w:rsidRPr="007152F4" w:rsidRDefault="00534ACD" w:rsidP="00534ACD">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115 024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128547</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jc w:val="center"/>
              <w:rPr>
                <w:rFonts w:ascii="Times New Roman" w:hAnsi="Times New Roman"/>
                <w:sz w:val="24"/>
                <w:szCs w:val="24"/>
                <w:lang w:val="kk-KZ"/>
              </w:rPr>
            </w:pPr>
            <w:r>
              <w:rPr>
                <w:rFonts w:ascii="Times New Roman" w:hAnsi="Times New Roman"/>
                <w:sz w:val="24"/>
                <w:szCs w:val="24"/>
                <w:lang w:val="kk-KZ"/>
              </w:rPr>
              <w:t>133689</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jc w:val="center"/>
              <w:rPr>
                <w:rFonts w:ascii="Times New Roman" w:hAnsi="Times New Roman"/>
                <w:sz w:val="24"/>
                <w:szCs w:val="24"/>
                <w:lang w:val="kk-KZ"/>
              </w:rPr>
            </w:pPr>
            <w:r>
              <w:rPr>
                <w:rFonts w:ascii="Times New Roman" w:hAnsi="Times New Roman"/>
                <w:sz w:val="24"/>
                <w:szCs w:val="24"/>
                <w:lang w:val="kk-KZ"/>
              </w:rPr>
              <w:t>139036</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144597</w:t>
            </w:r>
          </w:p>
        </w:tc>
      </w:tr>
    </w:tbl>
    <w:p w:rsidR="00516FC3" w:rsidRPr="00F52470" w:rsidRDefault="00516FC3" w:rsidP="00516FC3">
      <w:pPr>
        <w:pStyle w:val="HTML"/>
        <w:shd w:val="clear" w:color="auto" w:fill="FFFFFF"/>
        <w:jc w:val="center"/>
        <w:rPr>
          <w:rFonts w:ascii="Times New Roman" w:hAnsi="Times New Roman" w:cs="Times New Roman"/>
          <w:color w:val="212121"/>
          <w:sz w:val="24"/>
          <w:lang w:val="kk-KZ"/>
        </w:rPr>
      </w:pPr>
    </w:p>
    <w:p w:rsidR="00516FC3" w:rsidRPr="00F52470" w:rsidRDefault="00516FC3" w:rsidP="00516FC3">
      <w:pPr>
        <w:pStyle w:val="HTML"/>
        <w:shd w:val="clear" w:color="auto" w:fill="FFFFFF"/>
        <w:jc w:val="center"/>
        <w:rPr>
          <w:rFonts w:ascii="Times New Roman" w:hAnsi="Times New Roman" w:cs="Times New Roman"/>
          <w:b/>
          <w:color w:val="212121"/>
          <w:sz w:val="24"/>
          <w:lang w:val="kk-KZ"/>
        </w:rPr>
      </w:pPr>
    </w:p>
    <w:p w:rsidR="005916FE" w:rsidRDefault="005916FE"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Default="00516FC3" w:rsidP="005916FE">
      <w:pPr>
        <w:pStyle w:val="1"/>
        <w:ind w:left="5103"/>
        <w:jc w:val="right"/>
        <w:rPr>
          <w:rFonts w:ascii="Times New Roman" w:hAnsi="Times New Roman"/>
          <w:lang w:val="en-US"/>
        </w:rPr>
      </w:pPr>
    </w:p>
    <w:p w:rsidR="00516FC3" w:rsidRPr="00516FC3" w:rsidRDefault="00516FC3" w:rsidP="005916FE">
      <w:pPr>
        <w:pStyle w:val="1"/>
        <w:ind w:left="5103"/>
        <w:jc w:val="right"/>
        <w:rPr>
          <w:rFonts w:ascii="Times New Roman" w:hAnsi="Times New Roman"/>
          <w:lang w:val="en-US"/>
        </w:rPr>
      </w:pPr>
    </w:p>
    <w:p w:rsidR="005916FE" w:rsidRDefault="005916FE" w:rsidP="005916FE">
      <w:pPr>
        <w:pStyle w:val="1"/>
        <w:ind w:left="5103"/>
        <w:jc w:val="right"/>
        <w:rPr>
          <w:rFonts w:ascii="Times New Roman" w:hAnsi="Times New Roman"/>
          <w:lang w:val="kk-KZ"/>
        </w:rPr>
      </w:pPr>
      <w:r>
        <w:rPr>
          <w:rFonts w:ascii="Times New Roman" w:hAnsi="Times New Roman"/>
          <w:lang w:val="kk-KZ"/>
        </w:rPr>
        <w:t>Приложение 2</w:t>
      </w:r>
    </w:p>
    <w:p w:rsidR="005916FE" w:rsidRPr="008609C3" w:rsidRDefault="005916FE" w:rsidP="005916FE">
      <w:pPr>
        <w:pStyle w:val="a6"/>
        <w:jc w:val="right"/>
        <w:rPr>
          <w:rFonts w:ascii="Times New Roman" w:hAnsi="Times New Roman" w:cs="Times New Roman"/>
          <w:sz w:val="24"/>
          <w:szCs w:val="24"/>
        </w:rPr>
      </w:pPr>
      <w:r w:rsidRPr="008609C3">
        <w:rPr>
          <w:rFonts w:ascii="Times New Roman" w:hAnsi="Times New Roman" w:cs="Times New Roman"/>
          <w:sz w:val="24"/>
          <w:szCs w:val="24"/>
        </w:rPr>
        <w:t xml:space="preserve">К  Правилам разработки и </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rPr>
        <w:t xml:space="preserve">Утверждения </w:t>
      </w:r>
      <w:r w:rsidRPr="008609C3">
        <w:rPr>
          <w:rFonts w:ascii="Times New Roman" w:hAnsi="Times New Roman" w:cs="Times New Roman"/>
          <w:sz w:val="24"/>
          <w:szCs w:val="24"/>
          <w:lang w:val="kk-KZ"/>
        </w:rPr>
        <w:t>(</w:t>
      </w:r>
      <w:proofErr w:type="spellStart"/>
      <w:r w:rsidRPr="008609C3">
        <w:rPr>
          <w:rFonts w:ascii="Times New Roman" w:hAnsi="Times New Roman" w:cs="Times New Roman"/>
          <w:sz w:val="24"/>
          <w:szCs w:val="24"/>
        </w:rPr>
        <w:t>переутверждения</w:t>
      </w:r>
      <w:proofErr w:type="spellEnd"/>
      <w:r w:rsidRPr="008609C3">
        <w:rPr>
          <w:rFonts w:ascii="Times New Roman" w:hAnsi="Times New Roman" w:cs="Times New Roman"/>
          <w:sz w:val="24"/>
          <w:szCs w:val="24"/>
          <w:lang w:val="kk-KZ"/>
        </w:rPr>
        <w:t>)</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бюджетных программ(подпрограмм)</w:t>
      </w:r>
    </w:p>
    <w:p w:rsidR="005916FE" w:rsidRPr="008609C3" w:rsidRDefault="005916FE" w:rsidP="005916FE">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и требованиям к их содержанию</w:t>
      </w:r>
    </w:p>
    <w:p w:rsidR="005916FE" w:rsidRPr="008609C3" w:rsidRDefault="005916FE" w:rsidP="005916FE">
      <w:pPr>
        <w:pStyle w:val="a6"/>
        <w:jc w:val="right"/>
        <w:rPr>
          <w:rFonts w:ascii="Times New Roman" w:hAnsi="Times New Roman" w:cs="Times New Roman"/>
          <w:sz w:val="24"/>
          <w:szCs w:val="24"/>
          <w:lang w:val="kk-KZ"/>
        </w:rPr>
      </w:pPr>
    </w:p>
    <w:p w:rsidR="0052075D" w:rsidRPr="008609C3" w:rsidRDefault="0052075D" w:rsidP="0052075D">
      <w:pPr>
        <w:pStyle w:val="a6"/>
        <w:jc w:val="right"/>
        <w:rPr>
          <w:rFonts w:ascii="Times New Roman" w:hAnsi="Times New Roman" w:cs="Times New Roman"/>
          <w:sz w:val="24"/>
          <w:szCs w:val="24"/>
          <w:lang w:val="kk-KZ"/>
        </w:rPr>
      </w:pPr>
    </w:p>
    <w:p w:rsidR="0052075D" w:rsidRPr="008609C3" w:rsidRDefault="0052075D" w:rsidP="00A108CA">
      <w:pPr>
        <w:pStyle w:val="a6"/>
        <w:jc w:val="right"/>
        <w:rPr>
          <w:rFonts w:ascii="Times New Roman" w:hAnsi="Times New Roman" w:cs="Times New Roman"/>
          <w:sz w:val="24"/>
          <w:szCs w:val="24"/>
          <w:lang w:val="kk-KZ"/>
        </w:rPr>
      </w:pPr>
      <w:bookmarkStart w:id="0" w:name="_GoBack"/>
      <w:r w:rsidRPr="008609C3">
        <w:rPr>
          <w:rFonts w:ascii="Times New Roman" w:hAnsi="Times New Roman" w:cs="Times New Roman"/>
          <w:sz w:val="24"/>
          <w:szCs w:val="24"/>
          <w:lang w:val="kk-KZ"/>
        </w:rPr>
        <w:t>Утверждена</w:t>
      </w:r>
    </w:p>
    <w:bookmarkEnd w:id="0"/>
    <w:p w:rsidR="0052075D" w:rsidRPr="008609C3"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Распоряжением Акима</w:t>
      </w:r>
    </w:p>
    <w:p w:rsidR="0052075D" w:rsidRDefault="0052075D" w:rsidP="00A108CA">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ГУ «</w:t>
      </w:r>
      <w:r>
        <w:rPr>
          <w:rFonts w:ascii="Times New Roman" w:hAnsi="Times New Roman" w:cs="Times New Roman"/>
          <w:sz w:val="24"/>
          <w:szCs w:val="24"/>
          <w:lang w:val="kk-KZ"/>
        </w:rPr>
        <w:t>Аппарат акима</w:t>
      </w:r>
    </w:p>
    <w:p w:rsidR="0052075D"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Шамалганского сельского округа</w:t>
      </w:r>
    </w:p>
    <w:p w:rsidR="0052075D" w:rsidRPr="008609C3"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Карасайского района</w:t>
      </w:r>
      <w:r w:rsidRPr="008609C3">
        <w:rPr>
          <w:rFonts w:ascii="Times New Roman" w:hAnsi="Times New Roman" w:cs="Times New Roman"/>
          <w:sz w:val="24"/>
          <w:szCs w:val="24"/>
          <w:lang w:val="kk-KZ"/>
        </w:rPr>
        <w:t>»</w:t>
      </w:r>
    </w:p>
    <w:p w:rsidR="005916FE" w:rsidRPr="008609C3" w:rsidRDefault="0052075D" w:rsidP="00A108CA">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w:t>
      </w:r>
      <w:r w:rsidR="00662D85">
        <w:rPr>
          <w:rFonts w:ascii="Times New Roman" w:hAnsi="Times New Roman" w:cs="Times New Roman"/>
          <w:sz w:val="24"/>
          <w:szCs w:val="24"/>
          <w:lang w:val="kk-KZ"/>
        </w:rPr>
        <w:t>____</w:t>
      </w:r>
      <w:r>
        <w:rPr>
          <w:rFonts w:ascii="Times New Roman" w:hAnsi="Times New Roman" w:cs="Times New Roman"/>
          <w:sz w:val="24"/>
          <w:szCs w:val="24"/>
          <w:lang w:val="kk-KZ"/>
        </w:rPr>
        <w:t xml:space="preserve">  от </w:t>
      </w:r>
      <w:r w:rsidR="00095DD5">
        <w:rPr>
          <w:rFonts w:ascii="Times New Roman" w:hAnsi="Times New Roman" w:cs="Times New Roman"/>
          <w:sz w:val="24"/>
          <w:szCs w:val="24"/>
        </w:rPr>
        <w:t>«  »_____</w:t>
      </w:r>
      <w:r>
        <w:rPr>
          <w:rFonts w:ascii="Times New Roman" w:hAnsi="Times New Roman" w:cs="Times New Roman"/>
          <w:sz w:val="24"/>
          <w:szCs w:val="24"/>
          <w:lang w:val="kk-KZ"/>
        </w:rPr>
        <w:t xml:space="preserve"> 20</w:t>
      </w:r>
      <w:r w:rsidR="00FE2FE3" w:rsidRPr="0078343F">
        <w:rPr>
          <w:rFonts w:ascii="Times New Roman" w:hAnsi="Times New Roman" w:cs="Times New Roman"/>
          <w:sz w:val="24"/>
          <w:szCs w:val="24"/>
        </w:rPr>
        <w:t>20</w:t>
      </w:r>
      <w:r w:rsidRPr="008609C3">
        <w:rPr>
          <w:rFonts w:ascii="Times New Roman" w:hAnsi="Times New Roman" w:cs="Times New Roman"/>
          <w:sz w:val="24"/>
          <w:szCs w:val="24"/>
          <w:lang w:val="kk-KZ"/>
        </w:rPr>
        <w:t xml:space="preserve"> года</w:t>
      </w:r>
    </w:p>
    <w:p w:rsidR="005916FE" w:rsidRPr="008609C3" w:rsidRDefault="005916FE" w:rsidP="005916FE">
      <w:pPr>
        <w:pStyle w:val="3"/>
        <w:ind w:left="6050"/>
        <w:jc w:val="center"/>
        <w:rPr>
          <w:rFonts w:ascii="Times New Roman" w:hAnsi="Times New Roman"/>
          <w:sz w:val="24"/>
          <w:szCs w:val="24"/>
          <w:lang w:val="kk-KZ"/>
        </w:rPr>
      </w:pPr>
    </w:p>
    <w:p w:rsidR="005916FE" w:rsidRPr="000F60B3" w:rsidRDefault="005916FE" w:rsidP="005916FE">
      <w:pPr>
        <w:pStyle w:val="2"/>
        <w:ind w:left="5103"/>
        <w:jc w:val="center"/>
        <w:rPr>
          <w:rFonts w:ascii="Times New Roman" w:hAnsi="Times New Roman"/>
          <w:lang w:val="kk-KZ"/>
        </w:rPr>
      </w:pPr>
      <w:r>
        <w:rPr>
          <w:rFonts w:ascii="Times New Roman" w:hAnsi="Times New Roman"/>
          <w:sz w:val="24"/>
          <w:szCs w:val="24"/>
          <w:lang w:val="kk-KZ"/>
        </w:rPr>
        <w:t>место печати</w:t>
      </w:r>
    </w:p>
    <w:p w:rsidR="005916FE" w:rsidRDefault="005916FE" w:rsidP="005916FE">
      <w:pPr>
        <w:pStyle w:val="3"/>
        <w:jc w:val="center"/>
        <w:rPr>
          <w:b/>
          <w:sz w:val="20"/>
          <w:szCs w:val="20"/>
          <w:lang w:val="kk-KZ"/>
        </w:rPr>
      </w:pPr>
    </w:p>
    <w:p w:rsidR="005916FE" w:rsidRPr="00686A46" w:rsidRDefault="005916FE" w:rsidP="005916FE">
      <w:pPr>
        <w:pStyle w:val="3"/>
        <w:jc w:val="center"/>
        <w:rPr>
          <w:rFonts w:ascii="Times New Roman" w:hAnsi="Times New Roman"/>
          <w:b/>
          <w:sz w:val="28"/>
          <w:szCs w:val="28"/>
          <w:lang w:val="kk-KZ"/>
        </w:rPr>
      </w:pPr>
      <w:r w:rsidRPr="00686A46">
        <w:rPr>
          <w:rFonts w:ascii="Times New Roman" w:hAnsi="Times New Roman"/>
          <w:b/>
          <w:sz w:val="28"/>
          <w:szCs w:val="28"/>
          <w:lang w:val="kk-KZ"/>
        </w:rPr>
        <w:t>БЮДЖЕТ</w:t>
      </w:r>
      <w:r>
        <w:rPr>
          <w:rFonts w:ascii="Times New Roman" w:hAnsi="Times New Roman"/>
          <w:b/>
          <w:sz w:val="28"/>
          <w:szCs w:val="28"/>
          <w:lang w:val="kk-KZ"/>
        </w:rPr>
        <w:t>НАЯ ПРОГРАММА</w:t>
      </w:r>
    </w:p>
    <w:p w:rsidR="005916FE" w:rsidRPr="00686A46" w:rsidRDefault="005916FE" w:rsidP="005916FE">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Pr>
          <w:rFonts w:ascii="Times New Roman" w:hAnsi="Times New Roman"/>
          <w:b/>
          <w:sz w:val="28"/>
          <w:szCs w:val="28"/>
          <w:u w:val="single"/>
          <w:lang w:val="kk-KZ"/>
        </w:rPr>
        <w:t>Аппарат акима Шамалганского сельского округа Карасайского района</w:t>
      </w:r>
    </w:p>
    <w:p w:rsidR="005916FE" w:rsidRPr="00335543" w:rsidRDefault="005916FE" w:rsidP="005916FE">
      <w:pPr>
        <w:pStyle w:val="a3"/>
        <w:spacing w:before="0" w:beforeAutospacing="0" w:after="0" w:afterAutospacing="0"/>
        <w:jc w:val="center"/>
        <w:rPr>
          <w:lang w:val="kk-KZ"/>
        </w:rPr>
      </w:pPr>
      <w:r>
        <w:rPr>
          <w:lang w:val="kk-KZ"/>
        </w:rPr>
        <w:t>код и наимен</w:t>
      </w:r>
      <w:r w:rsidRPr="00335543">
        <w:rPr>
          <w:lang w:val="kk-KZ"/>
        </w:rPr>
        <w:t>ование администратора бюджетной программы</w:t>
      </w:r>
    </w:p>
    <w:p w:rsidR="005916FE" w:rsidRPr="00335543" w:rsidRDefault="005916FE" w:rsidP="005916FE">
      <w:pPr>
        <w:pStyle w:val="a3"/>
        <w:spacing w:before="0" w:beforeAutospacing="0" w:after="0" w:afterAutospacing="0"/>
        <w:rPr>
          <w:b/>
          <w:sz w:val="28"/>
          <w:szCs w:val="28"/>
          <w:lang w:val="kk-KZ"/>
        </w:rPr>
      </w:pP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sidRPr="00335543">
        <w:rPr>
          <w:b/>
          <w:sz w:val="28"/>
          <w:szCs w:val="28"/>
          <w:lang w:val="kk-KZ"/>
        </w:rPr>
        <w:t>на 20</w:t>
      </w:r>
      <w:r w:rsidR="0019377C">
        <w:rPr>
          <w:b/>
          <w:sz w:val="28"/>
          <w:szCs w:val="28"/>
          <w:lang w:val="kk-KZ"/>
        </w:rPr>
        <w:t>2</w:t>
      </w:r>
      <w:r w:rsidR="00095DD5">
        <w:rPr>
          <w:b/>
          <w:sz w:val="28"/>
          <w:szCs w:val="28"/>
          <w:lang w:val="kk-KZ"/>
        </w:rPr>
        <w:t>1</w:t>
      </w:r>
      <w:r w:rsidR="0019377C">
        <w:rPr>
          <w:b/>
          <w:sz w:val="28"/>
          <w:szCs w:val="28"/>
          <w:lang w:val="kk-KZ"/>
        </w:rPr>
        <w:t>-</w:t>
      </w:r>
      <w:r w:rsidRPr="00335543">
        <w:rPr>
          <w:b/>
          <w:sz w:val="28"/>
          <w:szCs w:val="28"/>
          <w:lang w:val="kk-KZ"/>
        </w:rPr>
        <w:t>202</w:t>
      </w:r>
      <w:r w:rsidR="00095DD5">
        <w:rPr>
          <w:b/>
          <w:sz w:val="28"/>
          <w:szCs w:val="28"/>
          <w:lang w:val="kk-KZ"/>
        </w:rPr>
        <w:t>3</w:t>
      </w:r>
      <w:r w:rsidRPr="00335543">
        <w:rPr>
          <w:b/>
          <w:sz w:val="28"/>
          <w:szCs w:val="28"/>
          <w:lang w:val="kk-KZ"/>
        </w:rPr>
        <w:t xml:space="preserve"> годы</w:t>
      </w:r>
    </w:p>
    <w:p w:rsidR="005916FE" w:rsidRDefault="005916FE" w:rsidP="005916FE">
      <w:pPr>
        <w:pStyle w:val="3"/>
        <w:jc w:val="center"/>
        <w:rPr>
          <w:rFonts w:ascii="Times New Roman" w:hAnsi="Times New Roman"/>
          <w:b/>
          <w:sz w:val="24"/>
          <w:szCs w:val="24"/>
          <w:lang w:val="kk-KZ"/>
        </w:rPr>
      </w:pPr>
    </w:p>
    <w:p w:rsidR="005916FE" w:rsidRPr="000D74FC" w:rsidRDefault="005916FE" w:rsidP="005916FE">
      <w:pPr>
        <w:pStyle w:val="a3"/>
        <w:spacing w:before="0" w:beforeAutospacing="0" w:after="0" w:afterAutospacing="0"/>
        <w:jc w:val="both"/>
      </w:pPr>
      <w:r w:rsidRPr="00CF00FB">
        <w:rPr>
          <w:b/>
          <w:lang w:val="kk-KZ"/>
        </w:rPr>
        <w:t>Код и наименование бюджетной программы</w:t>
      </w:r>
      <w:r>
        <w:rPr>
          <w:lang w:val="kk-KZ"/>
        </w:rPr>
        <w:t xml:space="preserve"> – </w:t>
      </w:r>
      <w:r w:rsidRPr="00B539CB">
        <w:rPr>
          <w:u w:val="single"/>
          <w:lang w:val="kk-KZ"/>
        </w:rPr>
        <w:t>124</w:t>
      </w:r>
      <w:r>
        <w:rPr>
          <w:u w:val="single"/>
          <w:lang w:val="kk-KZ"/>
        </w:rPr>
        <w:t> </w:t>
      </w:r>
      <w:r w:rsidRPr="00B539CB">
        <w:rPr>
          <w:u w:val="single"/>
          <w:lang w:val="kk-KZ"/>
        </w:rPr>
        <w:t>00</w:t>
      </w:r>
      <w:r>
        <w:rPr>
          <w:u w:val="single"/>
          <w:lang w:val="kk-KZ"/>
        </w:rPr>
        <w:t xml:space="preserve">4 </w:t>
      </w:r>
      <w:r w:rsidRPr="00C22C8E">
        <w:rPr>
          <w:u w:val="single"/>
          <w:lang w:val="kk-KZ"/>
        </w:rPr>
        <w:t>Обеспечение Дошкольного воспитание и обучение и организация медицинского обслуживания в организациях дошкольного воспитания и обучения</w:t>
      </w:r>
      <w:r>
        <w:rPr>
          <w:u w:val="single"/>
          <w:lang w:val="kk-KZ"/>
        </w:rPr>
        <w:t>.</w:t>
      </w:r>
    </w:p>
    <w:p w:rsidR="005916FE" w:rsidRDefault="005916FE" w:rsidP="005916FE">
      <w:pPr>
        <w:pStyle w:val="a3"/>
        <w:spacing w:before="0" w:beforeAutospacing="0" w:after="0" w:afterAutospacing="0"/>
        <w:jc w:val="both"/>
        <w:rPr>
          <w:lang w:val="kk-KZ"/>
        </w:rPr>
      </w:pPr>
      <w:r w:rsidRPr="00B539CB">
        <w:rPr>
          <w:b/>
          <w:lang w:val="kk-KZ"/>
        </w:rPr>
        <w:t xml:space="preserve">Руководитель бюджетной программы </w:t>
      </w:r>
      <w:r>
        <w:rPr>
          <w:lang w:val="kk-KZ"/>
        </w:rPr>
        <w:t xml:space="preserve">– </w:t>
      </w:r>
      <w:r>
        <w:rPr>
          <w:u w:val="single"/>
          <w:lang w:val="kk-KZ"/>
        </w:rPr>
        <w:t>Тоқтасынов Ержас Серғазыұлы</w:t>
      </w:r>
    </w:p>
    <w:p w:rsidR="00A108CA" w:rsidRDefault="005916FE" w:rsidP="00A108CA">
      <w:pPr>
        <w:keepNext/>
        <w:tabs>
          <w:tab w:val="left" w:pos="142"/>
        </w:tabs>
        <w:spacing w:after="0" w:line="240" w:lineRule="auto"/>
        <w:jc w:val="both"/>
        <w:rPr>
          <w:rFonts w:ascii="Times New Roman" w:hAnsi="Times New Roman"/>
          <w:sz w:val="24"/>
          <w:szCs w:val="24"/>
          <w:u w:val="single"/>
          <w:lang w:val="kk-KZ"/>
        </w:rPr>
      </w:pPr>
      <w:r w:rsidRPr="00B539CB">
        <w:rPr>
          <w:rFonts w:ascii="Times New Roman" w:hAnsi="Times New Roman" w:cs="Times New Roman"/>
          <w:b/>
          <w:lang w:val="kk-KZ"/>
        </w:rPr>
        <w:t>Нормативная правовая основа бюджетной программы</w:t>
      </w:r>
      <w:r>
        <w:rPr>
          <w:sz w:val="20"/>
          <w:szCs w:val="20"/>
          <w:lang w:val="kk-KZ"/>
        </w:rPr>
        <w:t xml:space="preserve"> – </w:t>
      </w:r>
      <w:r w:rsidRPr="006D0E7E">
        <w:rPr>
          <w:rFonts w:ascii="Times New Roman" w:hAnsi="Times New Roman"/>
          <w:sz w:val="24"/>
          <w:szCs w:val="24"/>
          <w:u w:val="single"/>
        </w:rPr>
        <w:t>с</w:t>
      </w:r>
      <w:r w:rsidRPr="006D0E7E">
        <w:rPr>
          <w:rFonts w:ascii="Times New Roman" w:hAnsi="Times New Roman"/>
          <w:color w:val="000000"/>
          <w:sz w:val="24"/>
          <w:szCs w:val="24"/>
          <w:u w:val="single"/>
          <w:lang w:val="kk-KZ"/>
        </w:rPr>
        <w:t xml:space="preserve">татья 32 Бюджетного кодекса Республики Казахстан </w:t>
      </w:r>
      <w:r w:rsidRPr="006D0E7E">
        <w:rPr>
          <w:rFonts w:ascii="Times New Roman" w:hAnsi="Times New Roman" w:cs="Times New Roman"/>
          <w:sz w:val="24"/>
          <w:szCs w:val="24"/>
          <w:u w:val="single"/>
        </w:rPr>
        <w:t>от 2008 года 4 декабря за № 95-IV</w:t>
      </w:r>
      <w:r w:rsidRPr="006D0E7E">
        <w:rPr>
          <w:rFonts w:ascii="Times New Roman" w:hAnsi="Times New Roman"/>
          <w:color w:val="000000"/>
          <w:sz w:val="24"/>
          <w:szCs w:val="24"/>
          <w:u w:val="single"/>
          <w:lang w:val="kk-KZ"/>
        </w:rPr>
        <w:t xml:space="preserve">, </w:t>
      </w:r>
      <w:r w:rsidRPr="006D0E7E">
        <w:rPr>
          <w:rFonts w:ascii="Times New Roman" w:hAnsi="Times New Roman" w:cs="Times New Roman"/>
          <w:sz w:val="24"/>
          <w:szCs w:val="24"/>
          <w:u w:val="single"/>
          <w:lang w:val="kk-KZ"/>
        </w:rPr>
        <w:t>раздел</w:t>
      </w:r>
      <w:r>
        <w:rPr>
          <w:rFonts w:ascii="Times New Roman" w:hAnsi="Times New Roman" w:cs="Times New Roman"/>
          <w:sz w:val="24"/>
          <w:szCs w:val="24"/>
          <w:u w:val="single"/>
          <w:lang w:val="kk-KZ"/>
        </w:rPr>
        <w:t>а</w:t>
      </w:r>
      <w:r w:rsidRPr="006D0E7E">
        <w:rPr>
          <w:rFonts w:ascii="Times New Roman" w:hAnsi="Times New Roman" w:cs="Times New Roman"/>
          <w:sz w:val="24"/>
          <w:szCs w:val="24"/>
          <w:u w:val="single"/>
          <w:lang w:val="kk-KZ"/>
        </w:rPr>
        <w:t xml:space="preserve"> 4, пунктами 17-27 </w:t>
      </w:r>
      <w:r w:rsidRPr="006D0E7E">
        <w:rPr>
          <w:rFonts w:ascii="Times New Roman" w:hAnsi="Times New Roman" w:cs="Times New Roman"/>
          <w:sz w:val="24"/>
          <w:szCs w:val="24"/>
          <w:u w:val="single"/>
        </w:rPr>
        <w:t xml:space="preserve"> Правил разработки и утверждения (</w:t>
      </w:r>
      <w:proofErr w:type="spellStart"/>
      <w:r w:rsidRPr="006D0E7E">
        <w:rPr>
          <w:rFonts w:ascii="Times New Roman" w:hAnsi="Times New Roman" w:cs="Times New Roman"/>
          <w:sz w:val="24"/>
          <w:szCs w:val="24"/>
          <w:u w:val="single"/>
        </w:rPr>
        <w:t>переутверждения</w:t>
      </w:r>
      <w:proofErr w:type="spellEnd"/>
      <w:r w:rsidRPr="006D0E7E">
        <w:rPr>
          <w:rFonts w:ascii="Times New Roman" w:hAnsi="Times New Roman" w:cs="Times New Roman"/>
          <w:sz w:val="24"/>
          <w:szCs w:val="24"/>
          <w:u w:val="single"/>
        </w:rPr>
        <w:t>) бюджетных программ (подпрограмм) и требований к их содержанию</w:t>
      </w:r>
      <w:r w:rsidRPr="006D0E7E">
        <w:rPr>
          <w:rFonts w:ascii="Times New Roman" w:hAnsi="Times New Roman" w:cs="Times New Roman"/>
          <w:sz w:val="24"/>
          <w:szCs w:val="24"/>
          <w:u w:val="single"/>
          <w:lang w:val="kk-KZ"/>
        </w:rPr>
        <w:t xml:space="preserve"> утвержденных п</w:t>
      </w:r>
      <w:proofErr w:type="spellStart"/>
      <w:r w:rsidRPr="006D0E7E">
        <w:rPr>
          <w:rFonts w:ascii="Times New Roman" w:hAnsi="Times New Roman" w:cs="Times New Roman"/>
          <w:sz w:val="24"/>
          <w:szCs w:val="24"/>
          <w:u w:val="single"/>
        </w:rPr>
        <w:t>риказ</w:t>
      </w:r>
      <w:proofErr w:type="spellEnd"/>
      <w:r w:rsidRPr="006D0E7E">
        <w:rPr>
          <w:rFonts w:ascii="Times New Roman" w:hAnsi="Times New Roman" w:cs="Times New Roman"/>
          <w:sz w:val="24"/>
          <w:szCs w:val="24"/>
          <w:u w:val="single"/>
          <w:lang w:val="kk-KZ"/>
        </w:rPr>
        <w:t>ом</w:t>
      </w:r>
      <w:r w:rsidRPr="006D0E7E">
        <w:rPr>
          <w:rFonts w:ascii="Times New Roman" w:hAnsi="Times New Roman" w:cs="Times New Roman"/>
          <w:sz w:val="24"/>
          <w:szCs w:val="24"/>
          <w:u w:val="single"/>
        </w:rPr>
        <w:t xml:space="preserve"> Министра национальной экономики </w:t>
      </w:r>
      <w:r w:rsidRPr="00032E89">
        <w:rPr>
          <w:rFonts w:ascii="Times New Roman" w:hAnsi="Times New Roman" w:cs="Times New Roman"/>
          <w:color w:val="000000" w:themeColor="text1"/>
          <w:sz w:val="24"/>
          <w:szCs w:val="24"/>
          <w:u w:val="single"/>
        </w:rPr>
        <w:t>Республики Казахстан от 30 декабря 2014 года №195</w:t>
      </w:r>
      <w:r w:rsidR="0052075D">
        <w:rPr>
          <w:rFonts w:ascii="Times New Roman" w:hAnsi="Times New Roman" w:cs="Times New Roman"/>
          <w:color w:val="000000" w:themeColor="text1"/>
          <w:sz w:val="24"/>
          <w:szCs w:val="24"/>
          <w:u w:val="single"/>
          <w:lang w:val="kk-KZ"/>
        </w:rPr>
        <w:t xml:space="preserve">, </w:t>
      </w:r>
      <w:r w:rsidR="00A108CA">
        <w:rPr>
          <w:rFonts w:ascii="Times New Roman" w:hAnsi="Times New Roman"/>
          <w:sz w:val="24"/>
          <w:szCs w:val="24"/>
          <w:u w:val="single"/>
          <w:lang w:val="kk-KZ"/>
        </w:rPr>
        <w:t>решение Карасайского районного маслихата от  27 декабря 2019 года  № 50-3 «О бюджете аппарата акима Шамалганского сельского округа Карасайского района на 202</w:t>
      </w:r>
      <w:r w:rsidR="00FE2FE3" w:rsidRPr="00516FC3">
        <w:rPr>
          <w:rFonts w:ascii="Times New Roman" w:hAnsi="Times New Roman"/>
          <w:sz w:val="24"/>
          <w:szCs w:val="24"/>
          <w:u w:val="single"/>
        </w:rPr>
        <w:t>0</w:t>
      </w:r>
      <w:r w:rsidR="00A108CA">
        <w:rPr>
          <w:rFonts w:ascii="Times New Roman" w:hAnsi="Times New Roman"/>
          <w:sz w:val="24"/>
          <w:szCs w:val="24"/>
          <w:u w:val="single"/>
          <w:lang w:val="kk-KZ"/>
        </w:rPr>
        <w:t>-202</w:t>
      </w:r>
      <w:r w:rsidR="00FE2FE3" w:rsidRPr="00516FC3">
        <w:rPr>
          <w:rFonts w:ascii="Times New Roman" w:hAnsi="Times New Roman"/>
          <w:sz w:val="24"/>
          <w:szCs w:val="24"/>
          <w:u w:val="single"/>
        </w:rPr>
        <w:t>2</w:t>
      </w:r>
      <w:r w:rsidR="00A108CA">
        <w:rPr>
          <w:rFonts w:ascii="Times New Roman" w:hAnsi="Times New Roman"/>
          <w:sz w:val="24"/>
          <w:szCs w:val="24"/>
          <w:u w:val="single"/>
          <w:lang w:val="kk-KZ"/>
        </w:rPr>
        <w:t xml:space="preserve"> годы </w:t>
      </w:r>
    </w:p>
    <w:p w:rsidR="005916FE" w:rsidRDefault="005916FE" w:rsidP="005916FE">
      <w:pPr>
        <w:keepNext/>
        <w:tabs>
          <w:tab w:val="left" w:pos="142"/>
        </w:tabs>
        <w:spacing w:after="0" w:line="20" w:lineRule="atLeast"/>
        <w:jc w:val="both"/>
        <w:rPr>
          <w:rFonts w:ascii="Times New Roman" w:hAnsi="Times New Roman"/>
          <w:b/>
          <w:sz w:val="24"/>
          <w:szCs w:val="24"/>
        </w:rPr>
      </w:pPr>
      <w:r>
        <w:rPr>
          <w:rFonts w:ascii="Times New Roman" w:hAnsi="Times New Roman"/>
          <w:b/>
          <w:sz w:val="24"/>
          <w:szCs w:val="24"/>
        </w:rPr>
        <w:t>Вид бюджетной программы:</w:t>
      </w:r>
    </w:p>
    <w:p w:rsidR="005916FE" w:rsidRPr="00891651" w:rsidRDefault="005916FE" w:rsidP="005916FE">
      <w:pPr>
        <w:pStyle w:val="5"/>
        <w:jc w:val="both"/>
        <w:rPr>
          <w:rFonts w:ascii="Times New Roman" w:hAnsi="Times New Roman"/>
          <w:color w:val="000000" w:themeColor="text1"/>
          <w:sz w:val="24"/>
          <w:szCs w:val="24"/>
          <w:u w:val="single"/>
          <w:lang w:val="kk-KZ"/>
        </w:rPr>
      </w:pPr>
      <w:r>
        <w:rPr>
          <w:rFonts w:ascii="Times New Roman" w:hAnsi="Times New Roman"/>
          <w:b/>
          <w:sz w:val="24"/>
          <w:szCs w:val="24"/>
          <w:lang w:val="kk-KZ"/>
        </w:rPr>
        <w:t>в зависимости от уровня государственного управления:</w:t>
      </w:r>
      <w:r w:rsidR="00016B45" w:rsidRPr="00016B45">
        <w:rPr>
          <w:rFonts w:ascii="Times New Roman" w:hAnsi="Times New Roman"/>
          <w:b/>
          <w:sz w:val="24"/>
          <w:szCs w:val="24"/>
        </w:rPr>
        <w:t xml:space="preserve"> </w:t>
      </w:r>
      <w:proofErr w:type="spellStart"/>
      <w:r w:rsidRPr="007F1F27">
        <w:rPr>
          <w:rFonts w:ascii="Times New Roman" w:hAnsi="Times New Roman"/>
          <w:color w:val="000000" w:themeColor="text1"/>
          <w:sz w:val="24"/>
          <w:szCs w:val="24"/>
          <w:u w:val="single"/>
          <w:shd w:val="clear" w:color="auto" w:fill="FFFFFF"/>
        </w:rPr>
        <w:t>бюджетн</w:t>
      </w:r>
      <w:proofErr w:type="spellEnd"/>
      <w:r w:rsidRPr="007F1F27">
        <w:rPr>
          <w:rFonts w:ascii="Times New Roman" w:hAnsi="Times New Roman"/>
          <w:color w:val="000000" w:themeColor="text1"/>
          <w:sz w:val="24"/>
          <w:szCs w:val="24"/>
          <w:u w:val="single"/>
          <w:shd w:val="clear" w:color="auto" w:fill="FFFFFF"/>
          <w:lang w:val="kk-KZ"/>
        </w:rPr>
        <w:t>ая</w:t>
      </w:r>
      <w:r w:rsidRPr="007F1F27">
        <w:rPr>
          <w:rFonts w:ascii="Times New Roman" w:hAnsi="Times New Roman"/>
          <w:color w:val="000000" w:themeColor="text1"/>
          <w:sz w:val="24"/>
          <w:szCs w:val="24"/>
          <w:u w:val="single"/>
          <w:shd w:val="clear" w:color="auto" w:fill="FFFFFF"/>
        </w:rPr>
        <w:t xml:space="preserve"> программ</w:t>
      </w:r>
      <w:r w:rsidRPr="007F1F27">
        <w:rPr>
          <w:rFonts w:ascii="Times New Roman" w:hAnsi="Times New Roman"/>
          <w:color w:val="000000" w:themeColor="text1"/>
          <w:sz w:val="24"/>
          <w:szCs w:val="24"/>
          <w:u w:val="single"/>
          <w:shd w:val="clear" w:color="auto" w:fill="FFFFFF"/>
          <w:lang w:val="kk-KZ"/>
        </w:rPr>
        <w:t>а</w:t>
      </w:r>
      <w:r w:rsidRPr="007F1F27">
        <w:rPr>
          <w:rFonts w:ascii="Times New Roman" w:hAnsi="Times New Roman"/>
          <w:color w:val="000000" w:themeColor="text1"/>
          <w:sz w:val="24"/>
          <w:szCs w:val="24"/>
          <w:u w:val="single"/>
          <w:shd w:val="clear" w:color="auto" w:fill="FFFFFF"/>
        </w:rPr>
        <w:t xml:space="preserve"> города районного значения, п</w:t>
      </w:r>
      <w:r>
        <w:rPr>
          <w:rFonts w:ascii="Times New Roman" w:hAnsi="Times New Roman"/>
          <w:color w:val="000000" w:themeColor="text1"/>
          <w:sz w:val="24"/>
          <w:szCs w:val="24"/>
          <w:u w:val="single"/>
          <w:shd w:val="clear" w:color="auto" w:fill="FFFFFF"/>
        </w:rPr>
        <w:t>оселка, села, сельского округа</w:t>
      </w:r>
      <w:r>
        <w:rPr>
          <w:rFonts w:ascii="Times New Roman" w:hAnsi="Times New Roman"/>
          <w:color w:val="000000" w:themeColor="text1"/>
          <w:sz w:val="24"/>
          <w:szCs w:val="24"/>
          <w:u w:val="single"/>
          <w:shd w:val="clear" w:color="auto" w:fill="FFFFFF"/>
          <w:lang w:val="kk-KZ"/>
        </w:rPr>
        <w:t>.</w:t>
      </w:r>
    </w:p>
    <w:p w:rsidR="005916FE" w:rsidRPr="009574DE" w:rsidRDefault="005916FE" w:rsidP="005916FE">
      <w:pPr>
        <w:pStyle w:val="a3"/>
        <w:spacing w:before="0" w:beforeAutospacing="0" w:after="0" w:afterAutospacing="0"/>
        <w:jc w:val="both"/>
        <w:rPr>
          <w:b/>
          <w:u w:val="single"/>
        </w:rPr>
      </w:pPr>
      <w:r>
        <w:rPr>
          <w:b/>
          <w:lang w:val="kk-KZ"/>
        </w:rPr>
        <w:t>в зависимости от содержания:</w:t>
      </w:r>
      <w:r w:rsidR="0078343F">
        <w:rPr>
          <w:b/>
          <w:lang w:val="kk-KZ"/>
        </w:rPr>
        <w:t xml:space="preserve"> </w:t>
      </w:r>
      <w:r w:rsidRPr="00AB591B">
        <w:rPr>
          <w:rFonts w:ascii="Consolas"/>
          <w:color w:val="000000"/>
          <w:u w:val="single"/>
        </w:rPr>
        <w:t>индивидуальная</w:t>
      </w:r>
      <w:r w:rsidR="0078343F">
        <w:rPr>
          <w:rFonts w:ascii="Consolas"/>
          <w:color w:val="000000"/>
          <w:u w:val="single"/>
        </w:rPr>
        <w:t xml:space="preserve"> </w:t>
      </w:r>
      <w:proofErr w:type="spellStart"/>
      <w:r w:rsidRPr="00AB591B">
        <w:rPr>
          <w:rFonts w:ascii="Consolas"/>
          <w:color w:val="000000"/>
          <w:u w:val="single"/>
        </w:rPr>
        <w:t>бюджетнаяпрограмма</w:t>
      </w:r>
      <w:proofErr w:type="spellEnd"/>
    </w:p>
    <w:p w:rsidR="005916FE" w:rsidRPr="009574DE" w:rsidRDefault="005916FE" w:rsidP="005916FE">
      <w:pPr>
        <w:pStyle w:val="a3"/>
        <w:spacing w:before="0" w:beforeAutospacing="0" w:after="0" w:afterAutospacing="0"/>
        <w:jc w:val="both"/>
        <w:rPr>
          <w:b/>
          <w:color w:val="000000"/>
          <w:u w:val="single"/>
        </w:rPr>
      </w:pPr>
      <w:r>
        <w:rPr>
          <w:b/>
          <w:lang w:val="kk-KZ"/>
        </w:rPr>
        <w:t>в зависимости от способа реализации</w:t>
      </w:r>
      <w:r w:rsidRPr="00AB591B">
        <w:rPr>
          <w:lang w:val="kk-KZ"/>
        </w:rPr>
        <w:t xml:space="preserve">:  </w:t>
      </w:r>
      <w:r w:rsidRPr="00AB591B">
        <w:rPr>
          <w:color w:val="000000"/>
          <w:u w:val="single"/>
        </w:rPr>
        <w:t>текущая бюджетная программа</w:t>
      </w:r>
    </w:p>
    <w:p w:rsidR="005916FE" w:rsidRDefault="005916FE" w:rsidP="005916FE">
      <w:pPr>
        <w:pStyle w:val="5"/>
        <w:rPr>
          <w:rFonts w:ascii="Times New Roman" w:hAnsi="Times New Roman"/>
          <w:sz w:val="24"/>
          <w:szCs w:val="24"/>
          <w:lang w:val="kk-KZ"/>
        </w:rPr>
      </w:pPr>
      <w:r>
        <w:rPr>
          <w:rFonts w:ascii="Times New Roman" w:hAnsi="Times New Roman"/>
          <w:sz w:val="24"/>
          <w:szCs w:val="24"/>
          <w:u w:val="single"/>
          <w:lang w:val="kk-KZ"/>
        </w:rPr>
        <w:t xml:space="preserve">индивидуальная </w:t>
      </w:r>
    </w:p>
    <w:p w:rsidR="005916FE" w:rsidRDefault="005916FE" w:rsidP="005916FE">
      <w:pPr>
        <w:pStyle w:val="5"/>
        <w:rPr>
          <w:rFonts w:ascii="Times New Roman" w:hAnsi="Times New Roman"/>
          <w:sz w:val="24"/>
          <w:szCs w:val="24"/>
          <w:lang w:val="kk-KZ"/>
        </w:rPr>
      </w:pPr>
      <w:r>
        <w:rPr>
          <w:rFonts w:ascii="Times New Roman" w:hAnsi="Times New Roman"/>
          <w:b/>
          <w:sz w:val="24"/>
          <w:szCs w:val="24"/>
          <w:lang w:val="kk-KZ"/>
        </w:rPr>
        <w:t>текущая/развитие:</w:t>
      </w:r>
      <w:r>
        <w:rPr>
          <w:rFonts w:ascii="Times New Roman" w:hAnsi="Times New Roman"/>
          <w:sz w:val="24"/>
          <w:szCs w:val="24"/>
        </w:rPr>
        <w:tab/>
      </w:r>
      <w:r>
        <w:rPr>
          <w:rFonts w:ascii="Times New Roman" w:hAnsi="Times New Roman"/>
          <w:sz w:val="24"/>
          <w:szCs w:val="24"/>
          <w:u w:val="single"/>
          <w:lang w:val="kk-KZ"/>
        </w:rPr>
        <w:t>Текущая</w:t>
      </w:r>
    </w:p>
    <w:p w:rsidR="00DE519D" w:rsidRPr="00DE519D" w:rsidRDefault="005916FE" w:rsidP="00DE519D">
      <w:pPr>
        <w:spacing w:after="0"/>
        <w:jc w:val="both"/>
        <w:rPr>
          <w:rFonts w:ascii="Times New Roman" w:hAnsi="Times New Roman" w:cs="Times New Roman"/>
          <w:color w:val="000000"/>
          <w:sz w:val="24"/>
          <w:szCs w:val="24"/>
          <w:u w:val="single"/>
        </w:rPr>
      </w:pPr>
      <w:r>
        <w:rPr>
          <w:rFonts w:ascii="Times New Roman" w:hAnsi="Times New Roman"/>
          <w:b/>
          <w:sz w:val="24"/>
          <w:szCs w:val="24"/>
        </w:rPr>
        <w:t>Цель бюджетной программы:</w:t>
      </w:r>
      <w:r w:rsidR="00DE519D" w:rsidRPr="00DE519D">
        <w:rPr>
          <w:rFonts w:ascii="Times New Roman" w:hAnsi="Times New Roman" w:cs="Times New Roman"/>
          <w:color w:val="212121"/>
          <w:sz w:val="24"/>
          <w:szCs w:val="24"/>
          <w:u w:val="single"/>
          <w:shd w:val="clear" w:color="auto" w:fill="FFFFFF"/>
        </w:rPr>
        <w:t xml:space="preserve">Реализация медицинской помощи детям в                                                                  </w:t>
      </w:r>
      <w:r w:rsidR="00DE519D">
        <w:rPr>
          <w:rFonts w:ascii="Times New Roman" w:hAnsi="Times New Roman" w:cs="Times New Roman"/>
          <w:color w:val="212121"/>
          <w:sz w:val="24"/>
          <w:szCs w:val="24"/>
          <w:u w:val="single"/>
          <w:shd w:val="clear" w:color="auto" w:fill="FFFFFF"/>
        </w:rPr>
        <w:t xml:space="preserve">                    детском саду</w:t>
      </w:r>
      <w:r w:rsidR="00DE519D" w:rsidRPr="00DE519D">
        <w:rPr>
          <w:rFonts w:ascii="Times New Roman" w:hAnsi="Times New Roman" w:cs="Times New Roman"/>
          <w:sz w:val="24"/>
          <w:szCs w:val="24"/>
          <w:u w:val="single"/>
          <w:shd w:val="clear" w:color="auto" w:fill="FFFFFF"/>
        </w:rPr>
        <w:t>«Бота</w:t>
      </w:r>
      <w:r w:rsidR="00DE519D">
        <w:rPr>
          <w:rFonts w:ascii="Times New Roman" w:hAnsi="Times New Roman" w:cs="Times New Roman"/>
          <w:sz w:val="24"/>
          <w:szCs w:val="24"/>
          <w:u w:val="single"/>
          <w:shd w:val="clear" w:color="auto" w:fill="FFFFFF"/>
        </w:rPr>
        <w:t>» о</w:t>
      </w:r>
      <w:r w:rsidR="00DE519D" w:rsidRPr="00DE519D">
        <w:rPr>
          <w:rFonts w:ascii="Times New Roman" w:hAnsi="Times New Roman" w:cs="Times New Roman"/>
          <w:color w:val="212121"/>
          <w:sz w:val="24"/>
          <w:szCs w:val="24"/>
          <w:u w:val="single"/>
          <w:shd w:val="clear" w:color="auto" w:fill="FFFFFF"/>
        </w:rPr>
        <w:t>бучение и дошкольное образование и                                                                                                    обучение</w:t>
      </w:r>
      <w:r w:rsidR="00DE519D" w:rsidRPr="00DE519D">
        <w:rPr>
          <w:rFonts w:ascii="Times New Roman" w:hAnsi="Times New Roman" w:cs="Times New Roman"/>
          <w:sz w:val="24"/>
          <w:szCs w:val="24"/>
          <w:u w:val="single"/>
        </w:rPr>
        <w:br/>
      </w:r>
      <w:r w:rsidRPr="00D53B6C">
        <w:rPr>
          <w:rFonts w:ascii="Times New Roman" w:hAnsi="Times New Roman" w:cs="Times New Roman"/>
          <w:b/>
          <w:sz w:val="24"/>
          <w:szCs w:val="24"/>
          <w:lang w:val="kk-KZ"/>
        </w:rPr>
        <w:t xml:space="preserve">Конечные результаты бюджетной программы: </w:t>
      </w:r>
      <w:r w:rsidR="00DE519D" w:rsidRPr="00DE519D">
        <w:rPr>
          <w:rFonts w:ascii="Times New Roman" w:hAnsi="Times New Roman" w:cs="Times New Roman"/>
          <w:color w:val="000000"/>
          <w:sz w:val="24"/>
          <w:szCs w:val="24"/>
          <w:u w:val="single"/>
        </w:rPr>
        <w:t xml:space="preserve">Обеспечение в  </w:t>
      </w:r>
      <w:r w:rsidR="00DE519D" w:rsidRPr="00DE519D">
        <w:rPr>
          <w:rFonts w:ascii="Times New Roman" w:hAnsi="Times New Roman" w:cs="Times New Roman"/>
          <w:color w:val="212121"/>
          <w:sz w:val="24"/>
          <w:szCs w:val="24"/>
          <w:u w:val="single"/>
          <w:shd w:val="clear" w:color="auto" w:fill="FFFFFF"/>
        </w:rPr>
        <w:t xml:space="preserve">детском саду </w:t>
      </w:r>
      <w:r w:rsidR="00DE519D" w:rsidRPr="00DE519D">
        <w:rPr>
          <w:rFonts w:ascii="Times New Roman" w:hAnsi="Times New Roman" w:cs="Times New Roman"/>
          <w:sz w:val="24"/>
          <w:szCs w:val="24"/>
          <w:u w:val="single"/>
          <w:shd w:val="clear" w:color="auto" w:fill="FFFFFF"/>
        </w:rPr>
        <w:t xml:space="preserve">«Бота»   </w:t>
      </w:r>
      <w:r w:rsidR="00DE519D" w:rsidRPr="00DE519D">
        <w:rPr>
          <w:rFonts w:ascii="Times New Roman" w:hAnsi="Times New Roman" w:cs="Times New Roman"/>
          <w:color w:val="212121"/>
          <w:sz w:val="24"/>
          <w:szCs w:val="24"/>
          <w:u w:val="single"/>
          <w:shd w:val="clear" w:color="auto" w:fill="FFFFFF"/>
        </w:rPr>
        <w:t xml:space="preserve"> д</w:t>
      </w:r>
      <w:r w:rsidR="00DE519D" w:rsidRPr="00DE519D">
        <w:rPr>
          <w:rFonts w:ascii="Times New Roman" w:hAnsi="Times New Roman" w:cs="Times New Roman"/>
          <w:color w:val="000000"/>
          <w:sz w:val="24"/>
          <w:szCs w:val="24"/>
          <w:u w:val="single"/>
        </w:rPr>
        <w:t>ошкольное воспитание иобучение и организация медицинского                                                                            обслуживания в организациях   дошкольного воспитания и обучения</w:t>
      </w:r>
    </w:p>
    <w:p w:rsidR="005916FE" w:rsidRPr="004844CD" w:rsidRDefault="005916FE" w:rsidP="00DE519D">
      <w:pPr>
        <w:spacing w:after="0"/>
        <w:rPr>
          <w:rFonts w:ascii="Times New Roman" w:hAnsi="Times New Roman" w:cs="Times New Roman"/>
          <w:color w:val="212121"/>
          <w:sz w:val="24"/>
          <w:u w:val="single"/>
        </w:rPr>
      </w:pPr>
      <w:r w:rsidRPr="004844CD">
        <w:rPr>
          <w:rFonts w:ascii="Times New Roman" w:hAnsi="Times New Roman" w:cs="Times New Roman"/>
          <w:b/>
          <w:sz w:val="24"/>
          <w:lang w:val="kk-KZ"/>
        </w:rPr>
        <w:t xml:space="preserve">Описание (обоснование) бюджетной программы: </w:t>
      </w:r>
      <w:r w:rsidRPr="004844CD">
        <w:rPr>
          <w:rFonts w:ascii="Times New Roman" w:hAnsi="Times New Roman" w:cs="Times New Roman"/>
          <w:color w:val="212121"/>
          <w:sz w:val="24"/>
          <w:u w:val="single"/>
        </w:rPr>
        <w:t>д</w:t>
      </w:r>
      <w:r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Pr="004844CD">
        <w:rPr>
          <w:rFonts w:ascii="Times New Roman" w:hAnsi="Times New Roman" w:cs="Times New Roman"/>
          <w:color w:val="212121"/>
          <w:sz w:val="24"/>
          <w:u w:val="single"/>
        </w:rPr>
        <w:t>.</w:t>
      </w:r>
    </w:p>
    <w:p w:rsidR="005916FE" w:rsidRDefault="005916FE" w:rsidP="005916FE">
      <w:pPr>
        <w:spacing w:after="0" w:line="240" w:lineRule="auto"/>
        <w:jc w:val="both"/>
        <w:rPr>
          <w:rFonts w:ascii="Times New Roman" w:hAnsi="Times New Roman" w:cs="Times New Roman"/>
          <w:b/>
          <w:sz w:val="24"/>
          <w:szCs w:val="24"/>
          <w:lang w:val="en-US"/>
        </w:rPr>
      </w:pPr>
      <w:r w:rsidRPr="000329C6">
        <w:rPr>
          <w:rFonts w:ascii="Times New Roman" w:hAnsi="Times New Roman" w:cs="Times New Roman"/>
          <w:b/>
          <w:sz w:val="24"/>
          <w:szCs w:val="24"/>
          <w:lang w:val="kk-KZ"/>
        </w:rPr>
        <w:t>Расходы по бюджетной программе,всего</w:t>
      </w:r>
    </w:p>
    <w:p w:rsidR="003E391C" w:rsidRDefault="003E391C" w:rsidP="005916FE">
      <w:pPr>
        <w:spacing w:after="0" w:line="240" w:lineRule="auto"/>
        <w:jc w:val="both"/>
        <w:rPr>
          <w:rFonts w:ascii="Times New Roman" w:hAnsi="Times New Roman" w:cs="Times New Roman"/>
          <w:b/>
          <w:sz w:val="24"/>
          <w:szCs w:val="24"/>
          <w:lang w:val="en-US"/>
        </w:rPr>
      </w:pPr>
    </w:p>
    <w:p w:rsidR="005916FE" w:rsidRPr="000329C6" w:rsidRDefault="005916FE" w:rsidP="005916FE">
      <w:pPr>
        <w:spacing w:after="0" w:line="240" w:lineRule="auto"/>
        <w:jc w:val="both"/>
        <w:rPr>
          <w:rFonts w:ascii="Times New Roman" w:hAnsi="Times New Roman" w:cs="Times New Roman"/>
          <w:b/>
          <w:color w:val="000000"/>
          <w:sz w:val="24"/>
          <w:szCs w:val="24"/>
          <w:lang w:val="kk-KZ"/>
        </w:rPr>
      </w:pPr>
    </w:p>
    <w:tbl>
      <w:tblPr>
        <w:tblStyle w:val="a5"/>
        <w:tblW w:w="9889" w:type="dxa"/>
        <w:tblLayout w:type="fixed"/>
        <w:tblLook w:val="04A0" w:firstRow="1" w:lastRow="0" w:firstColumn="1" w:lastColumn="0" w:noHBand="0" w:noVBand="1"/>
      </w:tblPr>
      <w:tblGrid>
        <w:gridCol w:w="2533"/>
        <w:gridCol w:w="1292"/>
        <w:gridCol w:w="1386"/>
        <w:gridCol w:w="1418"/>
        <w:gridCol w:w="1134"/>
        <w:gridCol w:w="992"/>
        <w:gridCol w:w="1134"/>
      </w:tblGrid>
      <w:tr w:rsidR="005916FE" w:rsidTr="00C973DA">
        <w:tc>
          <w:tcPr>
            <w:tcW w:w="2533" w:type="dxa"/>
            <w:vMerge w:val="restart"/>
            <w:vAlign w:val="center"/>
          </w:tcPr>
          <w:p w:rsidR="005916FE" w:rsidRPr="000329C6" w:rsidRDefault="005916FE" w:rsidP="0078343F">
            <w:pPr>
              <w:pStyle w:val="a3"/>
              <w:jc w:val="center"/>
              <w:rPr>
                <w:lang w:val="kk-KZ"/>
              </w:rPr>
            </w:pPr>
            <w:r w:rsidRPr="000329C6">
              <w:rPr>
                <w:lang w:val="kk-KZ"/>
              </w:rPr>
              <w:lastRenderedPageBreak/>
              <w:t>Расходы по бюджетной программе,всего</w:t>
            </w:r>
          </w:p>
        </w:tc>
        <w:tc>
          <w:tcPr>
            <w:tcW w:w="1292" w:type="dxa"/>
            <w:vMerge w:val="restart"/>
            <w:vAlign w:val="center"/>
          </w:tcPr>
          <w:p w:rsidR="005916FE" w:rsidRPr="000329C6" w:rsidRDefault="005916FE" w:rsidP="0078343F">
            <w:pPr>
              <w:pStyle w:val="a3"/>
              <w:jc w:val="center"/>
              <w:rPr>
                <w:lang w:val="kk-KZ"/>
              </w:rPr>
            </w:pPr>
            <w:r w:rsidRPr="000329C6">
              <w:t>Единица измерения</w:t>
            </w:r>
          </w:p>
        </w:tc>
        <w:tc>
          <w:tcPr>
            <w:tcW w:w="1386" w:type="dxa"/>
            <w:vAlign w:val="center"/>
          </w:tcPr>
          <w:p w:rsidR="005916FE" w:rsidRPr="000329C6" w:rsidRDefault="005916FE"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418" w:type="dxa"/>
            <w:vAlign w:val="center"/>
          </w:tcPr>
          <w:p w:rsidR="005916FE" w:rsidRPr="000329C6" w:rsidRDefault="005916FE"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260" w:type="dxa"/>
            <w:gridSpan w:val="3"/>
            <w:vAlign w:val="center"/>
          </w:tcPr>
          <w:p w:rsidR="005916FE" w:rsidRPr="001B7783" w:rsidRDefault="005916FE"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C973DA" w:rsidTr="00C973DA">
        <w:tc>
          <w:tcPr>
            <w:tcW w:w="2533"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292"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386"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418"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34ACD" w:rsidTr="00C973DA">
        <w:tc>
          <w:tcPr>
            <w:tcW w:w="2533" w:type="dxa"/>
          </w:tcPr>
          <w:p w:rsidR="00534ACD" w:rsidRPr="001D12CE" w:rsidRDefault="00534ACD" w:rsidP="00534ACD">
            <w:pPr>
              <w:pStyle w:val="a3"/>
              <w:spacing w:before="0" w:beforeAutospacing="0" w:after="0" w:afterAutospacing="0"/>
            </w:pPr>
            <w:r w:rsidRPr="00DA7B36">
              <w:t xml:space="preserve">Дошкольное </w:t>
            </w:r>
            <w:r>
              <w:t>в</w:t>
            </w:r>
            <w:r w:rsidRPr="00DA7B36">
              <w:t>оспитание и обучение и организация медицинского обслуживания в организациях дошкольного воспитания и обучения</w:t>
            </w:r>
          </w:p>
        </w:tc>
        <w:tc>
          <w:tcPr>
            <w:tcW w:w="1292" w:type="dxa"/>
            <w:vAlign w:val="center"/>
          </w:tcPr>
          <w:p w:rsidR="00534ACD" w:rsidRPr="00485D0D" w:rsidRDefault="00534ACD" w:rsidP="00534ACD">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131 832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lang w:val="kk-KZ"/>
              </w:rPr>
              <w:t>3</w:t>
            </w:r>
            <w:r>
              <w:rPr>
                <w:rFonts w:ascii="Times New Roman" w:hAnsi="Times New Roman"/>
                <w:sz w:val="24"/>
                <w:szCs w:val="24"/>
              </w:rPr>
              <w:t xml:space="preserve"> 775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49526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lang w:val="kk-KZ"/>
              </w:rPr>
              <w:t>5507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lang w:val="kk-KZ"/>
              </w:rPr>
              <w:t>1727</w:t>
            </w:r>
          </w:p>
        </w:tc>
      </w:tr>
      <w:tr w:rsidR="00534ACD" w:rsidTr="00C973DA">
        <w:tc>
          <w:tcPr>
            <w:tcW w:w="2533" w:type="dxa"/>
          </w:tcPr>
          <w:p w:rsidR="00534ACD" w:rsidRPr="0085304B" w:rsidRDefault="00534ACD" w:rsidP="00534ACD">
            <w:pPr>
              <w:jc w:val="both"/>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534ACD" w:rsidRPr="0061465E" w:rsidRDefault="00534ACD" w:rsidP="00534ACD">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131 832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lang w:val="kk-KZ"/>
              </w:rPr>
              <w:t>3</w:t>
            </w:r>
            <w:r>
              <w:rPr>
                <w:rFonts w:ascii="Times New Roman" w:hAnsi="Times New Roman"/>
                <w:sz w:val="24"/>
                <w:szCs w:val="24"/>
              </w:rPr>
              <w:t xml:space="preserve"> 775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49526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lang w:val="kk-KZ"/>
              </w:rPr>
              <w:t>5507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lang w:val="kk-KZ"/>
              </w:rPr>
              <w:t>1727</w:t>
            </w:r>
          </w:p>
        </w:tc>
      </w:tr>
      <w:tr w:rsidR="00DA7B36" w:rsidTr="00C973DA">
        <w:trPr>
          <w:trHeight w:val="270"/>
        </w:trPr>
        <w:tc>
          <w:tcPr>
            <w:tcW w:w="2533" w:type="dxa"/>
            <w:vMerge w:val="restart"/>
            <w:vAlign w:val="center"/>
          </w:tcPr>
          <w:p w:rsidR="00DA7B36" w:rsidRPr="00DA7B36" w:rsidRDefault="00DA7B36" w:rsidP="00DA7B36">
            <w:pPr>
              <w:spacing w:after="20"/>
              <w:ind w:left="20"/>
              <w:rPr>
                <w:rFonts w:ascii="Times New Roman" w:hAnsi="Times New Roman" w:cs="Times New Roman"/>
                <w:sz w:val="24"/>
                <w:szCs w:val="24"/>
              </w:rPr>
            </w:pPr>
            <w:r w:rsidRPr="00DA7B36">
              <w:rPr>
                <w:rFonts w:ascii="Times New Roman" w:hAnsi="Times New Roman" w:cs="Times New Roman"/>
                <w:color w:val="000000"/>
                <w:sz w:val="24"/>
                <w:szCs w:val="24"/>
              </w:rPr>
              <w:t xml:space="preserve">Показатели прямого результата </w:t>
            </w:r>
          </w:p>
        </w:tc>
        <w:tc>
          <w:tcPr>
            <w:tcW w:w="1292" w:type="dxa"/>
            <w:vMerge w:val="restart"/>
            <w:vAlign w:val="center"/>
          </w:tcPr>
          <w:p w:rsidR="00DA7B36" w:rsidRPr="00D547B5" w:rsidRDefault="00DA7B36" w:rsidP="0078343F">
            <w:pPr>
              <w:spacing w:after="20"/>
              <w:ind w:left="20"/>
              <w:jc w:val="center"/>
              <w:rPr>
                <w:rFonts w:ascii="Times New Roman" w:hAnsi="Times New Roman" w:cs="Times New Roman"/>
              </w:rPr>
            </w:pPr>
            <w:r w:rsidRPr="00D547B5">
              <w:rPr>
                <w:rFonts w:ascii="Times New Roman" w:hAnsi="Times New Roman" w:cs="Times New Roman"/>
                <w:color w:val="000000"/>
                <w:sz w:val="20"/>
              </w:rPr>
              <w:t>Единица измерения</w:t>
            </w:r>
          </w:p>
        </w:tc>
        <w:tc>
          <w:tcPr>
            <w:tcW w:w="1386" w:type="dxa"/>
            <w:tcBorders>
              <w:bottom w:val="single" w:sz="4" w:space="0" w:color="auto"/>
            </w:tcBorders>
            <w:vAlign w:val="center"/>
          </w:tcPr>
          <w:p w:rsidR="00DA7B36" w:rsidRPr="00DA7B36" w:rsidRDefault="00DA7B36" w:rsidP="0078343F">
            <w:pPr>
              <w:jc w:val="center"/>
              <w:rPr>
                <w:rFonts w:ascii="Times New Roman" w:hAnsi="Times New Roman"/>
                <w:sz w:val="24"/>
                <w:szCs w:val="24"/>
              </w:rPr>
            </w:pPr>
            <w:r>
              <w:rPr>
                <w:rFonts w:ascii="Times New Roman" w:hAnsi="Times New Roman"/>
                <w:sz w:val="24"/>
                <w:szCs w:val="24"/>
              </w:rPr>
              <w:t>Отчетный год</w:t>
            </w:r>
          </w:p>
        </w:tc>
        <w:tc>
          <w:tcPr>
            <w:tcW w:w="1418" w:type="dxa"/>
            <w:tcBorders>
              <w:bottom w:val="single" w:sz="4" w:space="0" w:color="auto"/>
            </w:tcBorders>
            <w:vAlign w:val="center"/>
          </w:tcPr>
          <w:p w:rsidR="00DA7B36" w:rsidRPr="00DA7B36" w:rsidRDefault="00DA7B36" w:rsidP="0078343F">
            <w:pPr>
              <w:jc w:val="center"/>
              <w:rPr>
                <w:rFonts w:ascii="Times New Roman" w:hAnsi="Times New Roman"/>
                <w:sz w:val="24"/>
                <w:szCs w:val="24"/>
              </w:rPr>
            </w:pPr>
            <w:r>
              <w:rPr>
                <w:rFonts w:ascii="Times New Roman" w:hAnsi="Times New Roman"/>
                <w:sz w:val="24"/>
                <w:szCs w:val="24"/>
              </w:rPr>
              <w:t>Текущий год</w:t>
            </w:r>
          </w:p>
        </w:tc>
        <w:tc>
          <w:tcPr>
            <w:tcW w:w="3260" w:type="dxa"/>
            <w:gridSpan w:val="3"/>
            <w:tcBorders>
              <w:bottom w:val="single" w:sz="4" w:space="0" w:color="auto"/>
            </w:tcBorders>
            <w:vAlign w:val="center"/>
          </w:tcPr>
          <w:p w:rsidR="00DA7B36" w:rsidRDefault="00DA7B36" w:rsidP="0078343F">
            <w:pPr>
              <w:jc w:val="center"/>
              <w:rPr>
                <w:rFonts w:ascii="Times New Roman" w:hAnsi="Times New Roman"/>
                <w:sz w:val="24"/>
                <w:szCs w:val="24"/>
                <w:lang w:val="en-US"/>
              </w:rPr>
            </w:pPr>
            <w:r w:rsidRPr="00D547B5">
              <w:rPr>
                <w:rFonts w:ascii="Times New Roman" w:hAnsi="Times New Roman" w:cs="Times New Roman"/>
                <w:color w:val="000000"/>
                <w:sz w:val="20"/>
              </w:rPr>
              <w:t>Плановый период</w:t>
            </w:r>
          </w:p>
        </w:tc>
      </w:tr>
      <w:tr w:rsidR="00DA7B36" w:rsidTr="00C973DA">
        <w:trPr>
          <w:trHeight w:val="240"/>
        </w:trPr>
        <w:tc>
          <w:tcPr>
            <w:tcW w:w="2533" w:type="dxa"/>
            <w:vMerge/>
          </w:tcPr>
          <w:p w:rsidR="00DA7B36" w:rsidRPr="00DA7B36" w:rsidRDefault="00DA7B36" w:rsidP="00DA7B36">
            <w:pPr>
              <w:rPr>
                <w:rFonts w:ascii="Times New Roman" w:hAnsi="Times New Roman" w:cs="Times New Roman"/>
                <w:b/>
                <w:sz w:val="24"/>
                <w:szCs w:val="24"/>
              </w:rPr>
            </w:pPr>
          </w:p>
        </w:tc>
        <w:tc>
          <w:tcPr>
            <w:tcW w:w="1292" w:type="dxa"/>
            <w:vMerge/>
          </w:tcPr>
          <w:p w:rsidR="00DA7B36" w:rsidRPr="00485D0D" w:rsidRDefault="00DA7B36" w:rsidP="0052075D">
            <w:pPr>
              <w:jc w:val="center"/>
              <w:rPr>
                <w:rFonts w:ascii="Times New Roman" w:hAnsi="Times New Roman" w:cs="Times New Roman"/>
                <w:sz w:val="24"/>
                <w:szCs w:val="24"/>
              </w:rPr>
            </w:pPr>
          </w:p>
        </w:tc>
        <w:tc>
          <w:tcPr>
            <w:tcW w:w="1386"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2019</w:t>
            </w:r>
          </w:p>
        </w:tc>
        <w:tc>
          <w:tcPr>
            <w:tcW w:w="1418"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2020</w:t>
            </w:r>
          </w:p>
        </w:tc>
        <w:tc>
          <w:tcPr>
            <w:tcW w:w="1134"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2021</w:t>
            </w:r>
          </w:p>
        </w:tc>
        <w:tc>
          <w:tcPr>
            <w:tcW w:w="992"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2022</w:t>
            </w:r>
          </w:p>
        </w:tc>
        <w:tc>
          <w:tcPr>
            <w:tcW w:w="1134" w:type="dxa"/>
            <w:tcBorders>
              <w:top w:val="single" w:sz="4" w:space="0" w:color="auto"/>
            </w:tcBorders>
            <w:vAlign w:val="center"/>
          </w:tcPr>
          <w:p w:rsidR="00DA7B36" w:rsidRPr="00DE519D" w:rsidRDefault="00DA7B36" w:rsidP="0078343F">
            <w:pPr>
              <w:jc w:val="center"/>
              <w:rPr>
                <w:rFonts w:ascii="Times New Roman" w:hAnsi="Times New Roman"/>
                <w:sz w:val="24"/>
                <w:szCs w:val="24"/>
              </w:rPr>
            </w:pPr>
            <w:r>
              <w:rPr>
                <w:rFonts w:ascii="Times New Roman" w:hAnsi="Times New Roman"/>
                <w:sz w:val="24"/>
                <w:szCs w:val="24"/>
              </w:rPr>
              <w:t>2023</w:t>
            </w:r>
          </w:p>
        </w:tc>
      </w:tr>
      <w:tr w:rsidR="00C973DA" w:rsidTr="0078343F">
        <w:tc>
          <w:tcPr>
            <w:tcW w:w="2533" w:type="dxa"/>
            <w:vAlign w:val="center"/>
          </w:tcPr>
          <w:p w:rsidR="00C973DA" w:rsidRPr="00DA7B36" w:rsidRDefault="00C973DA" w:rsidP="00C973DA">
            <w:pPr>
              <w:spacing w:after="20"/>
              <w:ind w:left="20"/>
              <w:rPr>
                <w:rFonts w:ascii="Times New Roman" w:hAnsi="Times New Roman" w:cs="Times New Roman"/>
                <w:b/>
                <w:color w:val="000000"/>
                <w:sz w:val="24"/>
                <w:szCs w:val="24"/>
              </w:rPr>
            </w:pPr>
            <w:r w:rsidRPr="00DA7B36">
              <w:rPr>
                <w:rFonts w:ascii="Times New Roman" w:hAnsi="Times New Roman" w:cs="Times New Roman"/>
                <w:sz w:val="24"/>
                <w:szCs w:val="24"/>
              </w:rPr>
              <w:t xml:space="preserve">Дошкольное </w:t>
            </w:r>
            <w:r>
              <w:rPr>
                <w:rFonts w:ascii="Times New Roman" w:hAnsi="Times New Roman" w:cs="Times New Roman"/>
                <w:sz w:val="24"/>
                <w:szCs w:val="24"/>
              </w:rPr>
              <w:t>в</w:t>
            </w:r>
            <w:r w:rsidRPr="00DA7B36">
              <w:rPr>
                <w:rFonts w:ascii="Times New Roman" w:hAnsi="Times New Roman" w:cs="Times New Roman"/>
                <w:sz w:val="24"/>
                <w:szCs w:val="24"/>
              </w:rPr>
              <w:t>оспитание и обучение и организация медицинского обслуживания в организациях дошкольного воспитания и обучения</w:t>
            </w:r>
          </w:p>
        </w:tc>
        <w:tc>
          <w:tcPr>
            <w:tcW w:w="1292" w:type="dxa"/>
            <w:vAlign w:val="center"/>
          </w:tcPr>
          <w:p w:rsidR="00C973DA" w:rsidRPr="005D39C8" w:rsidRDefault="00C973DA" w:rsidP="00C973DA">
            <w:pPr>
              <w:spacing w:after="20"/>
              <w:ind w:left="20"/>
              <w:rPr>
                <w:rFonts w:ascii="Times New Roman" w:hAnsi="Times New Roman" w:cs="Times New Roman"/>
                <w:color w:val="000000"/>
                <w:sz w:val="20"/>
              </w:rPr>
            </w:pPr>
            <w:r>
              <w:rPr>
                <w:rFonts w:ascii="Times New Roman" w:hAnsi="Times New Roman" w:cs="Times New Roman"/>
                <w:color w:val="000000"/>
                <w:sz w:val="20"/>
              </w:rPr>
              <w:t>услуга</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en-US"/>
              </w:rPr>
            </w:pPr>
            <w:r>
              <w:rPr>
                <w:rFonts w:ascii="Times New Roman" w:hAnsi="Times New Roman"/>
                <w:sz w:val="24"/>
                <w:szCs w:val="24"/>
                <w:lang w:val="en-US"/>
              </w:rPr>
              <w:t>131 832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534ACD">
            <w:pPr>
              <w:jc w:val="center"/>
              <w:rPr>
                <w:rFonts w:ascii="Times New Roman" w:hAnsi="Times New Roman"/>
                <w:sz w:val="24"/>
                <w:szCs w:val="24"/>
                <w:lang w:val="en-US"/>
              </w:rPr>
            </w:pPr>
            <w:r>
              <w:rPr>
                <w:rFonts w:ascii="Times New Roman" w:hAnsi="Times New Roman"/>
                <w:sz w:val="24"/>
                <w:szCs w:val="24"/>
                <w:lang w:val="en-US"/>
              </w:rPr>
              <w:t>14</w:t>
            </w:r>
            <w:r w:rsidR="00534ACD">
              <w:rPr>
                <w:rFonts w:ascii="Times New Roman" w:hAnsi="Times New Roman"/>
                <w:sz w:val="24"/>
                <w:szCs w:val="24"/>
                <w:lang w:val="kk-KZ"/>
              </w:rPr>
              <w:t>3</w:t>
            </w:r>
            <w:r>
              <w:rPr>
                <w:rFonts w:ascii="Times New Roman" w:hAnsi="Times New Roman"/>
                <w:sz w:val="24"/>
                <w:szCs w:val="24"/>
              </w:rPr>
              <w:t xml:space="preserve"> 775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534ACD" w:rsidRDefault="00C973DA" w:rsidP="00534ACD">
            <w:pPr>
              <w:rPr>
                <w:rFonts w:ascii="Times New Roman" w:hAnsi="Times New Roman"/>
                <w:sz w:val="24"/>
                <w:szCs w:val="24"/>
                <w:lang w:val="kk-KZ"/>
              </w:rPr>
            </w:pPr>
            <w:r>
              <w:rPr>
                <w:rFonts w:ascii="Times New Roman" w:hAnsi="Times New Roman"/>
                <w:sz w:val="24"/>
                <w:szCs w:val="24"/>
              </w:rPr>
              <w:t>1</w:t>
            </w:r>
            <w:r w:rsidR="00534ACD">
              <w:rPr>
                <w:rFonts w:ascii="Times New Roman" w:hAnsi="Times New Roman"/>
                <w:sz w:val="24"/>
                <w:szCs w:val="24"/>
                <w:lang w:val="kk-KZ"/>
              </w:rPr>
              <w:t>49526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534ACD">
            <w:pPr>
              <w:rPr>
                <w:rFonts w:ascii="Times New Roman" w:hAnsi="Times New Roman"/>
                <w:sz w:val="24"/>
                <w:szCs w:val="24"/>
                <w:lang w:val="en-US"/>
              </w:rPr>
            </w:pPr>
            <w:r>
              <w:rPr>
                <w:rFonts w:ascii="Times New Roman" w:hAnsi="Times New Roman"/>
                <w:sz w:val="24"/>
                <w:szCs w:val="24"/>
                <w:lang w:val="en-US"/>
              </w:rPr>
              <w:t>15</w:t>
            </w:r>
            <w:r w:rsidR="00534ACD">
              <w:rPr>
                <w:rFonts w:ascii="Times New Roman" w:hAnsi="Times New Roman"/>
                <w:sz w:val="24"/>
                <w:szCs w:val="24"/>
                <w:lang w:val="kk-KZ"/>
              </w:rPr>
              <w:t>5507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534ACD">
            <w:pPr>
              <w:jc w:val="center"/>
              <w:rPr>
                <w:rFonts w:ascii="Times New Roman" w:hAnsi="Times New Roman"/>
                <w:sz w:val="24"/>
                <w:szCs w:val="24"/>
                <w:lang w:val="en-US"/>
              </w:rPr>
            </w:pPr>
            <w:r>
              <w:rPr>
                <w:rFonts w:ascii="Times New Roman" w:hAnsi="Times New Roman"/>
                <w:sz w:val="24"/>
                <w:szCs w:val="24"/>
                <w:lang w:val="en-US"/>
              </w:rPr>
              <w:t>16</w:t>
            </w:r>
            <w:r w:rsidR="00534ACD">
              <w:rPr>
                <w:rFonts w:ascii="Times New Roman" w:hAnsi="Times New Roman"/>
                <w:sz w:val="24"/>
                <w:szCs w:val="24"/>
                <w:lang w:val="kk-KZ"/>
              </w:rPr>
              <w:t>1727</w:t>
            </w:r>
          </w:p>
        </w:tc>
      </w:tr>
    </w:tbl>
    <w:p w:rsidR="005916FE" w:rsidRPr="004E618D" w:rsidRDefault="005916FE" w:rsidP="005916FE">
      <w:pPr>
        <w:pStyle w:val="a6"/>
        <w:jc w:val="both"/>
        <w:rPr>
          <w:rFonts w:ascii="Times New Roman" w:hAnsi="Times New Roman" w:cs="Times New Roman"/>
          <w:sz w:val="24"/>
          <w:szCs w:val="24"/>
          <w:u w:val="single"/>
        </w:rPr>
      </w:pPr>
      <w:r w:rsidRPr="0073531A">
        <w:rPr>
          <w:rFonts w:ascii="Times New Roman" w:hAnsi="Times New Roman" w:cs="Times New Roman"/>
          <w:b/>
          <w:sz w:val="24"/>
          <w:szCs w:val="24"/>
          <w:lang w:val="kk-KZ"/>
        </w:rPr>
        <w:t>Код и наименование бюджетной подпрограммы</w:t>
      </w:r>
      <w:r w:rsidRPr="0073531A">
        <w:rPr>
          <w:rFonts w:ascii="Times New Roman" w:hAnsi="Times New Roman"/>
          <w:b/>
          <w:sz w:val="24"/>
          <w:szCs w:val="24"/>
          <w:lang w:val="kk-KZ"/>
        </w:rPr>
        <w:t xml:space="preserve">:  </w:t>
      </w:r>
      <w:r>
        <w:rPr>
          <w:rFonts w:ascii="Times New Roman" w:hAnsi="Times New Roman"/>
          <w:sz w:val="24"/>
          <w:szCs w:val="24"/>
          <w:u w:val="single"/>
          <w:lang w:val="kk-KZ"/>
        </w:rPr>
        <w:t>0</w:t>
      </w:r>
      <w:r w:rsidR="0019377C">
        <w:rPr>
          <w:rFonts w:ascii="Times New Roman" w:hAnsi="Times New Roman"/>
          <w:sz w:val="24"/>
          <w:szCs w:val="24"/>
          <w:u w:val="single"/>
          <w:lang w:val="kk-KZ"/>
        </w:rPr>
        <w:t>11</w:t>
      </w:r>
      <w:r w:rsidR="00AF0C52">
        <w:rPr>
          <w:rFonts w:ascii="Times New Roman" w:hAnsi="Times New Roman"/>
          <w:sz w:val="24"/>
          <w:szCs w:val="24"/>
          <w:u w:val="single"/>
          <w:lang w:val="kk-KZ"/>
        </w:rPr>
        <w:t xml:space="preserve"> за счет средств из республиканского бюджета</w:t>
      </w:r>
    </w:p>
    <w:p w:rsidR="005916FE" w:rsidRPr="00871B6D" w:rsidRDefault="005916FE" w:rsidP="005916FE">
      <w:pPr>
        <w:pStyle w:val="a6"/>
        <w:rPr>
          <w:rFonts w:ascii="Times New Roman" w:hAnsi="Times New Roman" w:cs="Times New Roman"/>
          <w:b/>
          <w:lang w:val="kk-KZ"/>
        </w:rPr>
      </w:pPr>
      <w:r w:rsidRPr="00871B6D">
        <w:rPr>
          <w:rFonts w:ascii="Times New Roman" w:hAnsi="Times New Roman" w:cs="Times New Roman"/>
          <w:b/>
        </w:rPr>
        <w:t xml:space="preserve">Вид бюджетной </w:t>
      </w:r>
      <w:r w:rsidR="00D438B9">
        <w:rPr>
          <w:rFonts w:ascii="Times New Roman" w:hAnsi="Times New Roman" w:cs="Times New Roman"/>
          <w:b/>
          <w:lang w:val="kk-KZ"/>
        </w:rPr>
        <w:t>под</w:t>
      </w:r>
      <w:r w:rsidRPr="00871B6D">
        <w:rPr>
          <w:rFonts w:ascii="Times New Roman" w:hAnsi="Times New Roman" w:cs="Times New Roman"/>
          <w:b/>
        </w:rPr>
        <w:t>программы</w:t>
      </w:r>
      <w:r>
        <w:rPr>
          <w:rFonts w:ascii="Times New Roman" w:hAnsi="Times New Roman" w:cs="Times New Roman"/>
          <w:b/>
        </w:rPr>
        <w:t>:</w:t>
      </w:r>
    </w:p>
    <w:p w:rsidR="005916FE" w:rsidRPr="00456698" w:rsidRDefault="00D04D77" w:rsidP="005916FE">
      <w:pPr>
        <w:pStyle w:val="a3"/>
        <w:spacing w:before="0" w:beforeAutospacing="0" w:after="0" w:afterAutospacing="0"/>
        <w:jc w:val="both"/>
        <w:rPr>
          <w:lang w:val="kk-KZ"/>
        </w:rPr>
      </w:pPr>
      <w:proofErr w:type="spellStart"/>
      <w:r w:rsidRPr="009574DE">
        <w:rPr>
          <w:rFonts w:ascii="Consolas"/>
          <w:color w:val="000000"/>
        </w:rPr>
        <w:t>В</w:t>
      </w:r>
      <w:r w:rsidR="005916FE" w:rsidRPr="009574DE">
        <w:rPr>
          <w:rFonts w:ascii="Consolas"/>
          <w:color w:val="000000"/>
        </w:rPr>
        <w:t>зависимости</w:t>
      </w:r>
      <w:proofErr w:type="spellEnd"/>
      <w:r w:rsidR="0078343F">
        <w:rPr>
          <w:rFonts w:ascii="Consolas"/>
          <w:color w:val="000000"/>
        </w:rPr>
        <w:t xml:space="preserve"> </w:t>
      </w:r>
      <w:r w:rsidR="005916FE" w:rsidRPr="009574DE">
        <w:rPr>
          <w:rFonts w:ascii="Consolas"/>
          <w:color w:val="000000"/>
        </w:rPr>
        <w:t>от</w:t>
      </w:r>
      <w:r w:rsidR="0078343F">
        <w:rPr>
          <w:rFonts w:ascii="Consolas"/>
          <w:color w:val="000000"/>
        </w:rPr>
        <w:t xml:space="preserve"> </w:t>
      </w:r>
      <w:r w:rsidR="0078343F">
        <w:rPr>
          <w:rFonts w:ascii="Consolas"/>
          <w:color w:val="000000"/>
        </w:rPr>
        <w:t>с</w:t>
      </w:r>
      <w:r w:rsidR="005916FE" w:rsidRPr="009574DE">
        <w:rPr>
          <w:rFonts w:ascii="Consolas"/>
          <w:color w:val="000000"/>
        </w:rPr>
        <w:t>одержания</w:t>
      </w:r>
      <w:r w:rsidR="005916FE">
        <w:rPr>
          <w:lang w:val="kk-KZ"/>
        </w:rPr>
        <w:t>:</w:t>
      </w:r>
      <w:r w:rsidR="0078343F">
        <w:rPr>
          <w:lang w:val="kk-KZ"/>
        </w:rPr>
        <w:t xml:space="preserve"> </w:t>
      </w:r>
      <w:r w:rsidR="005916FE" w:rsidRPr="00456698">
        <w:rPr>
          <w:rFonts w:ascii="Consolas"/>
          <w:color w:val="000000"/>
          <w:u w:val="single"/>
        </w:rPr>
        <w:t>осуществление</w:t>
      </w:r>
      <w:r w:rsidR="00016B45" w:rsidRPr="00016B45">
        <w:rPr>
          <w:rFonts w:ascii="Consolas"/>
          <w:color w:val="000000"/>
          <w:u w:val="single"/>
        </w:rPr>
        <w:t xml:space="preserve"> </w:t>
      </w:r>
      <w:r w:rsidR="005916FE" w:rsidRPr="00456698">
        <w:rPr>
          <w:rFonts w:ascii="Consolas"/>
          <w:color w:val="000000"/>
          <w:u w:val="single"/>
        </w:rPr>
        <w:t>государственных</w:t>
      </w:r>
      <w:r w:rsidR="00016B45" w:rsidRPr="00016B45">
        <w:rPr>
          <w:rFonts w:ascii="Consolas"/>
          <w:color w:val="000000"/>
          <w:u w:val="single"/>
        </w:rPr>
        <w:t xml:space="preserve"> </w:t>
      </w:r>
      <w:r w:rsidR="005916FE" w:rsidRPr="00456698">
        <w:rPr>
          <w:rFonts w:ascii="Consolas"/>
          <w:color w:val="000000"/>
          <w:u w:val="single"/>
        </w:rPr>
        <w:t>функций</w:t>
      </w:r>
      <w:r w:rsidR="005916FE" w:rsidRPr="00456698">
        <w:rPr>
          <w:rFonts w:ascii="Consolas"/>
          <w:color w:val="000000"/>
          <w:u w:val="single"/>
        </w:rPr>
        <w:t xml:space="preserve">, </w:t>
      </w:r>
      <w:r w:rsidR="005916FE" w:rsidRPr="00456698">
        <w:rPr>
          <w:rFonts w:ascii="Consolas"/>
          <w:color w:val="000000"/>
          <w:u w:val="single"/>
        </w:rPr>
        <w:t>полномочий</w:t>
      </w:r>
      <w:r w:rsidR="00016B45" w:rsidRPr="00016B45">
        <w:rPr>
          <w:rFonts w:ascii="Consolas"/>
          <w:color w:val="000000"/>
          <w:u w:val="single"/>
        </w:rPr>
        <w:t xml:space="preserve"> </w:t>
      </w:r>
      <w:r w:rsidR="005916FE" w:rsidRPr="00456698">
        <w:rPr>
          <w:rFonts w:ascii="Consolas"/>
          <w:color w:val="000000"/>
          <w:u w:val="single"/>
        </w:rPr>
        <w:t>и</w:t>
      </w:r>
      <w:r w:rsidR="00016B45" w:rsidRPr="00016B45">
        <w:rPr>
          <w:rFonts w:ascii="Consolas"/>
          <w:color w:val="000000"/>
          <w:u w:val="single"/>
        </w:rPr>
        <w:t xml:space="preserve"> </w:t>
      </w:r>
      <w:r w:rsidR="005916FE" w:rsidRPr="00456698">
        <w:rPr>
          <w:rFonts w:ascii="Consolas"/>
          <w:color w:val="000000"/>
          <w:u w:val="single"/>
        </w:rPr>
        <w:t>оказание</w:t>
      </w:r>
      <w:r w:rsidR="00016B45" w:rsidRPr="00016B45">
        <w:rPr>
          <w:rFonts w:ascii="Consolas"/>
          <w:color w:val="000000"/>
          <w:u w:val="single"/>
        </w:rPr>
        <w:t xml:space="preserve"> </w:t>
      </w:r>
      <w:r w:rsidR="005916FE" w:rsidRPr="00456698">
        <w:rPr>
          <w:rFonts w:ascii="Consolas"/>
          <w:color w:val="000000"/>
          <w:u w:val="single"/>
        </w:rPr>
        <w:t>вытекающих</w:t>
      </w:r>
      <w:r w:rsidR="00016B45" w:rsidRPr="00016B45">
        <w:rPr>
          <w:rFonts w:ascii="Consolas"/>
          <w:color w:val="000000"/>
          <w:u w:val="single"/>
        </w:rPr>
        <w:t xml:space="preserve"> </w:t>
      </w:r>
      <w:r w:rsidR="005916FE" w:rsidRPr="00456698">
        <w:rPr>
          <w:rFonts w:ascii="Consolas"/>
          <w:color w:val="000000"/>
          <w:u w:val="single"/>
        </w:rPr>
        <w:t>из</w:t>
      </w:r>
      <w:r w:rsidR="00016B45" w:rsidRPr="00016B45">
        <w:rPr>
          <w:rFonts w:ascii="Consolas"/>
          <w:color w:val="000000"/>
          <w:u w:val="single"/>
        </w:rPr>
        <w:t xml:space="preserve"> </w:t>
      </w:r>
      <w:r w:rsidR="005916FE" w:rsidRPr="00456698">
        <w:rPr>
          <w:rFonts w:ascii="Consolas"/>
          <w:color w:val="000000"/>
          <w:u w:val="single"/>
        </w:rPr>
        <w:t>них</w:t>
      </w:r>
      <w:r w:rsidR="00016B45" w:rsidRPr="00016B45">
        <w:rPr>
          <w:rFonts w:ascii="Consolas"/>
          <w:color w:val="000000"/>
          <w:u w:val="single"/>
        </w:rPr>
        <w:t xml:space="preserve"> </w:t>
      </w:r>
      <w:r w:rsidR="005916FE" w:rsidRPr="00456698">
        <w:rPr>
          <w:rFonts w:ascii="Consolas"/>
          <w:color w:val="000000"/>
          <w:u w:val="single"/>
        </w:rPr>
        <w:t>государственных</w:t>
      </w:r>
      <w:r w:rsidR="00016B45" w:rsidRPr="00016B45">
        <w:rPr>
          <w:rFonts w:ascii="Consolas"/>
          <w:color w:val="000000"/>
          <w:u w:val="single"/>
        </w:rPr>
        <w:t xml:space="preserve"> </w:t>
      </w:r>
      <w:r w:rsidR="005916FE" w:rsidRPr="00456698">
        <w:rPr>
          <w:rFonts w:ascii="Consolas"/>
          <w:color w:val="000000"/>
          <w:u w:val="single"/>
        </w:rPr>
        <w:t>услуг</w:t>
      </w:r>
    </w:p>
    <w:p w:rsidR="005916FE" w:rsidRPr="00456698" w:rsidRDefault="005916FE" w:rsidP="005916FE">
      <w:pPr>
        <w:pStyle w:val="a3"/>
        <w:spacing w:before="0" w:beforeAutospacing="0" w:after="0" w:afterAutospacing="0"/>
        <w:jc w:val="both"/>
        <w:rPr>
          <w:u w:val="single"/>
          <w:lang w:val="kk-KZ"/>
        </w:rPr>
      </w:pPr>
      <w:r w:rsidRPr="00456698">
        <w:rPr>
          <w:color w:val="000000"/>
        </w:rPr>
        <w:t>текущая/развитие</w:t>
      </w:r>
      <w:r w:rsidRPr="00456698">
        <w:rPr>
          <w:lang w:val="kk-KZ"/>
        </w:rPr>
        <w:t xml:space="preserve">: </w:t>
      </w:r>
      <w:r w:rsidRPr="00456698">
        <w:rPr>
          <w:color w:val="000000"/>
          <w:u w:val="single"/>
        </w:rPr>
        <w:t xml:space="preserve">текущая бюджетная программа </w:t>
      </w:r>
    </w:p>
    <w:p w:rsidR="00D04D77" w:rsidRPr="004844CD" w:rsidRDefault="005916FE" w:rsidP="00D04D77">
      <w:pPr>
        <w:pStyle w:val="HTML"/>
        <w:shd w:val="clear" w:color="auto" w:fill="FFFFFF"/>
        <w:jc w:val="both"/>
        <w:rPr>
          <w:rFonts w:ascii="Times New Roman" w:hAnsi="Times New Roman" w:cs="Times New Roman"/>
          <w:color w:val="212121"/>
          <w:sz w:val="24"/>
          <w:u w:val="single"/>
        </w:rPr>
      </w:pPr>
      <w:r w:rsidRPr="0085304B">
        <w:rPr>
          <w:rFonts w:ascii="Times New Roman" w:hAnsi="Times New Roman"/>
          <w:b/>
          <w:sz w:val="24"/>
          <w:szCs w:val="24"/>
          <w:lang w:val="kk-KZ"/>
        </w:rPr>
        <w:t xml:space="preserve">Описание (обоснование) бюджетной </w:t>
      </w:r>
      <w:r w:rsidR="00D438B9">
        <w:rPr>
          <w:rFonts w:ascii="Times New Roman" w:hAnsi="Times New Roman"/>
          <w:b/>
          <w:sz w:val="24"/>
          <w:szCs w:val="24"/>
          <w:lang w:val="kk-KZ"/>
        </w:rPr>
        <w:t>под</w:t>
      </w:r>
      <w:r w:rsidRPr="0085304B">
        <w:rPr>
          <w:rFonts w:ascii="Times New Roman" w:hAnsi="Times New Roman"/>
          <w:b/>
          <w:sz w:val="24"/>
          <w:szCs w:val="24"/>
          <w:lang w:val="kk-KZ"/>
        </w:rPr>
        <w:t>программы:</w:t>
      </w:r>
      <w:r w:rsidR="00D04D77" w:rsidRPr="004844CD">
        <w:rPr>
          <w:rFonts w:ascii="Times New Roman" w:hAnsi="Times New Roman" w:cs="Times New Roman"/>
          <w:color w:val="212121"/>
          <w:sz w:val="24"/>
          <w:u w:val="single"/>
        </w:rPr>
        <w:t>д</w:t>
      </w:r>
      <w:r w:rsidR="00D04D77"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00D04D77" w:rsidRPr="004844CD">
        <w:rPr>
          <w:rFonts w:ascii="Times New Roman" w:hAnsi="Times New Roman" w:cs="Times New Roman"/>
          <w:color w:val="212121"/>
          <w:sz w:val="24"/>
          <w:u w:val="single"/>
        </w:rPr>
        <w:t>.</w:t>
      </w:r>
    </w:p>
    <w:p w:rsidR="0052075D" w:rsidRDefault="0052075D" w:rsidP="005916FE">
      <w:pPr>
        <w:pStyle w:val="3"/>
        <w:jc w:val="both"/>
        <w:rPr>
          <w:rFonts w:ascii="Times New Roman" w:hAnsi="Times New Roman"/>
          <w:sz w:val="24"/>
          <w:szCs w:val="24"/>
          <w:u w:val="single"/>
          <w:lang w:val="kk-KZ"/>
        </w:rPr>
      </w:pPr>
    </w:p>
    <w:tbl>
      <w:tblPr>
        <w:tblStyle w:val="a5"/>
        <w:tblW w:w="0" w:type="auto"/>
        <w:tblLayout w:type="fixed"/>
        <w:tblLook w:val="04A0" w:firstRow="1" w:lastRow="0" w:firstColumn="1" w:lastColumn="0" w:noHBand="0" w:noVBand="1"/>
      </w:tblPr>
      <w:tblGrid>
        <w:gridCol w:w="2533"/>
        <w:gridCol w:w="1292"/>
        <w:gridCol w:w="1386"/>
        <w:gridCol w:w="1418"/>
        <w:gridCol w:w="1134"/>
        <w:gridCol w:w="992"/>
        <w:gridCol w:w="1134"/>
      </w:tblGrid>
      <w:tr w:rsidR="00D438B9" w:rsidRPr="001B7783" w:rsidTr="0078343F">
        <w:tc>
          <w:tcPr>
            <w:tcW w:w="2533" w:type="dxa"/>
            <w:vMerge w:val="restart"/>
            <w:vAlign w:val="center"/>
          </w:tcPr>
          <w:p w:rsidR="00D438B9" w:rsidRPr="000329C6" w:rsidRDefault="00D438B9" w:rsidP="00D438B9">
            <w:pPr>
              <w:pStyle w:val="a3"/>
              <w:jc w:val="center"/>
              <w:rPr>
                <w:lang w:val="kk-KZ"/>
              </w:rPr>
            </w:pPr>
            <w:r w:rsidRPr="000329C6">
              <w:rPr>
                <w:lang w:val="kk-KZ"/>
              </w:rPr>
              <w:t xml:space="preserve">Расходы по бюджетной </w:t>
            </w:r>
            <w:r>
              <w:rPr>
                <w:lang w:val="kk-KZ"/>
              </w:rPr>
              <w:t>под</w:t>
            </w:r>
            <w:r w:rsidRPr="000329C6">
              <w:rPr>
                <w:lang w:val="kk-KZ"/>
              </w:rPr>
              <w:t>программ</w:t>
            </w:r>
            <w:r>
              <w:rPr>
                <w:lang w:val="kk-KZ"/>
              </w:rPr>
              <w:t>ы</w:t>
            </w:r>
            <w:r w:rsidRPr="000329C6">
              <w:rPr>
                <w:lang w:val="kk-KZ"/>
              </w:rPr>
              <w:t>,всего</w:t>
            </w:r>
          </w:p>
        </w:tc>
        <w:tc>
          <w:tcPr>
            <w:tcW w:w="1292" w:type="dxa"/>
            <w:vMerge w:val="restart"/>
            <w:vAlign w:val="center"/>
          </w:tcPr>
          <w:p w:rsidR="00D438B9" w:rsidRPr="000329C6" w:rsidRDefault="00D438B9" w:rsidP="0078343F">
            <w:pPr>
              <w:pStyle w:val="a3"/>
              <w:jc w:val="center"/>
              <w:rPr>
                <w:lang w:val="kk-KZ"/>
              </w:rPr>
            </w:pPr>
            <w:r w:rsidRPr="000329C6">
              <w:t>Единица измерения</w:t>
            </w:r>
          </w:p>
        </w:tc>
        <w:tc>
          <w:tcPr>
            <w:tcW w:w="1386" w:type="dxa"/>
            <w:vAlign w:val="center"/>
          </w:tcPr>
          <w:p w:rsidR="00D438B9" w:rsidRPr="000329C6" w:rsidRDefault="00D438B9"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418" w:type="dxa"/>
            <w:vAlign w:val="center"/>
          </w:tcPr>
          <w:p w:rsidR="00D438B9" w:rsidRPr="000329C6" w:rsidRDefault="00D438B9"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260" w:type="dxa"/>
            <w:gridSpan w:val="3"/>
            <w:vAlign w:val="center"/>
          </w:tcPr>
          <w:p w:rsidR="00D438B9" w:rsidRPr="001B7783" w:rsidRDefault="00D438B9"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D438B9" w:rsidRPr="001B7783" w:rsidTr="0078343F">
        <w:tc>
          <w:tcPr>
            <w:tcW w:w="2533" w:type="dxa"/>
            <w:vMerge/>
            <w:vAlign w:val="center"/>
          </w:tcPr>
          <w:p w:rsidR="00D438B9" w:rsidRPr="001B7783" w:rsidRDefault="00D438B9" w:rsidP="0078343F">
            <w:pPr>
              <w:jc w:val="center"/>
              <w:rPr>
                <w:rFonts w:ascii="Times New Roman" w:hAnsi="Times New Roman" w:cs="Times New Roman"/>
                <w:sz w:val="24"/>
                <w:szCs w:val="24"/>
                <w:lang w:val="kk-KZ"/>
              </w:rPr>
            </w:pPr>
          </w:p>
        </w:tc>
        <w:tc>
          <w:tcPr>
            <w:tcW w:w="1292" w:type="dxa"/>
            <w:vMerge/>
            <w:vAlign w:val="center"/>
          </w:tcPr>
          <w:p w:rsidR="00D438B9" w:rsidRPr="001B7783" w:rsidRDefault="00D438B9" w:rsidP="0078343F">
            <w:pPr>
              <w:jc w:val="center"/>
              <w:rPr>
                <w:rFonts w:ascii="Times New Roman" w:hAnsi="Times New Roman" w:cs="Times New Roman"/>
                <w:sz w:val="24"/>
                <w:szCs w:val="24"/>
                <w:lang w:val="kk-KZ"/>
              </w:rPr>
            </w:pPr>
          </w:p>
        </w:tc>
        <w:tc>
          <w:tcPr>
            <w:tcW w:w="1386"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418"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134" w:type="dxa"/>
            <w:vAlign w:val="center"/>
          </w:tcPr>
          <w:p w:rsidR="00D438B9" w:rsidRPr="001B7783" w:rsidRDefault="00D438B9"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D438B9" w:rsidRPr="000F2E0F" w:rsidTr="00016B45">
        <w:trPr>
          <w:trHeight w:val="1125"/>
        </w:trPr>
        <w:tc>
          <w:tcPr>
            <w:tcW w:w="2533" w:type="dxa"/>
          </w:tcPr>
          <w:p w:rsidR="00D438B9" w:rsidRPr="001D12CE" w:rsidRDefault="00D438B9" w:rsidP="00D438B9">
            <w:pPr>
              <w:pStyle w:val="a3"/>
              <w:spacing w:before="0" w:beforeAutospacing="0" w:after="0" w:afterAutospacing="0"/>
            </w:pPr>
            <w:r w:rsidRPr="00DA7B36">
              <w:lastRenderedPageBreak/>
              <w:t xml:space="preserve">Дошкольное </w:t>
            </w:r>
            <w:r>
              <w:t>в</w:t>
            </w:r>
            <w:r w:rsidRPr="00DA7B36">
              <w:t xml:space="preserve">оспитание и </w:t>
            </w:r>
            <w:r>
              <w:rPr>
                <w:lang w:val="kk-KZ"/>
              </w:rPr>
              <w:t>о</w:t>
            </w:r>
            <w:r w:rsidRPr="00DA7B36">
              <w:t>бучение и организация медицинского обслуживания в организациях дошкольного воспитания и обучения</w:t>
            </w:r>
          </w:p>
        </w:tc>
        <w:tc>
          <w:tcPr>
            <w:tcW w:w="1292" w:type="dxa"/>
            <w:vAlign w:val="center"/>
          </w:tcPr>
          <w:p w:rsidR="00D438B9" w:rsidRPr="00485D0D" w:rsidRDefault="00D438B9" w:rsidP="0078343F">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418"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vAlign w:val="center"/>
          </w:tcPr>
          <w:p w:rsidR="00D438B9" w:rsidRPr="000F2E0F" w:rsidRDefault="00D438B9"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992"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1134" w:type="dxa"/>
            <w:vAlign w:val="center"/>
          </w:tcPr>
          <w:p w:rsidR="00D438B9" w:rsidRPr="000F2E0F" w:rsidRDefault="00D438B9"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D438B9" w:rsidRDefault="00D438B9" w:rsidP="005916FE">
      <w:pPr>
        <w:pStyle w:val="3"/>
        <w:jc w:val="both"/>
        <w:rPr>
          <w:rFonts w:ascii="Times New Roman" w:hAnsi="Times New Roman"/>
          <w:sz w:val="24"/>
          <w:szCs w:val="24"/>
          <w:u w:val="single"/>
          <w:lang w:val="kk-KZ"/>
        </w:rPr>
      </w:pPr>
    </w:p>
    <w:p w:rsidR="00D438B9" w:rsidRDefault="00D438B9" w:rsidP="005916FE">
      <w:pPr>
        <w:pStyle w:val="3"/>
        <w:jc w:val="both"/>
        <w:rPr>
          <w:rFonts w:ascii="Times New Roman" w:hAnsi="Times New Roman"/>
          <w:sz w:val="24"/>
          <w:szCs w:val="24"/>
          <w:u w:val="single"/>
          <w:lang w:val="kk-KZ"/>
        </w:rPr>
      </w:pPr>
    </w:p>
    <w:tbl>
      <w:tblPr>
        <w:tblStyle w:val="a5"/>
        <w:tblW w:w="0" w:type="auto"/>
        <w:tblLayout w:type="fixed"/>
        <w:tblLook w:val="04A0" w:firstRow="1" w:lastRow="0" w:firstColumn="1" w:lastColumn="0" w:noHBand="0" w:noVBand="1"/>
      </w:tblPr>
      <w:tblGrid>
        <w:gridCol w:w="3085"/>
        <w:gridCol w:w="992"/>
        <w:gridCol w:w="993"/>
        <w:gridCol w:w="1134"/>
        <w:gridCol w:w="1134"/>
        <w:gridCol w:w="1162"/>
        <w:gridCol w:w="1071"/>
      </w:tblGrid>
      <w:tr w:rsidR="005916FE" w:rsidTr="0078343F">
        <w:tc>
          <w:tcPr>
            <w:tcW w:w="3085" w:type="dxa"/>
            <w:vMerge w:val="restart"/>
            <w:vAlign w:val="center"/>
          </w:tcPr>
          <w:p w:rsidR="005916FE" w:rsidRPr="005C05D0" w:rsidRDefault="005916FE" w:rsidP="0078343F">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5916FE" w:rsidRPr="000329C6" w:rsidRDefault="005916FE" w:rsidP="0078343F">
            <w:pPr>
              <w:pStyle w:val="a3"/>
              <w:jc w:val="center"/>
              <w:rPr>
                <w:lang w:val="kk-KZ"/>
              </w:rPr>
            </w:pPr>
            <w:r w:rsidRPr="000329C6">
              <w:t>Единица измерения</w:t>
            </w:r>
          </w:p>
        </w:tc>
        <w:tc>
          <w:tcPr>
            <w:tcW w:w="993" w:type="dxa"/>
            <w:vAlign w:val="center"/>
          </w:tcPr>
          <w:p w:rsidR="005916FE" w:rsidRPr="000329C6" w:rsidRDefault="005916FE"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5916FE" w:rsidRPr="000329C6" w:rsidRDefault="005916FE"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367" w:type="dxa"/>
            <w:gridSpan w:val="3"/>
            <w:vAlign w:val="center"/>
          </w:tcPr>
          <w:p w:rsidR="005916FE" w:rsidRPr="001B7783" w:rsidRDefault="005916FE"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19377C" w:rsidTr="0078343F">
        <w:tc>
          <w:tcPr>
            <w:tcW w:w="3085" w:type="dxa"/>
            <w:vMerge/>
          </w:tcPr>
          <w:p w:rsidR="0019377C" w:rsidRDefault="0019377C" w:rsidP="0078343F">
            <w:pPr>
              <w:pStyle w:val="3"/>
              <w:jc w:val="both"/>
              <w:rPr>
                <w:rFonts w:ascii="Times New Roman" w:hAnsi="Times New Roman"/>
                <w:sz w:val="24"/>
                <w:szCs w:val="24"/>
                <w:u w:val="single"/>
                <w:lang w:val="kk-KZ"/>
              </w:rPr>
            </w:pPr>
          </w:p>
        </w:tc>
        <w:tc>
          <w:tcPr>
            <w:tcW w:w="992" w:type="dxa"/>
            <w:vMerge/>
          </w:tcPr>
          <w:p w:rsidR="0019377C" w:rsidRDefault="0019377C" w:rsidP="0078343F">
            <w:pPr>
              <w:pStyle w:val="3"/>
              <w:jc w:val="both"/>
              <w:rPr>
                <w:rFonts w:ascii="Times New Roman" w:hAnsi="Times New Roman"/>
                <w:sz w:val="24"/>
                <w:szCs w:val="24"/>
                <w:u w:val="single"/>
                <w:lang w:val="kk-KZ"/>
              </w:rPr>
            </w:pPr>
          </w:p>
        </w:tc>
        <w:tc>
          <w:tcPr>
            <w:tcW w:w="993" w:type="dxa"/>
            <w:vAlign w:val="center"/>
          </w:tcPr>
          <w:p w:rsidR="0019377C" w:rsidRPr="000F2E0F" w:rsidRDefault="0019377C" w:rsidP="0078343F">
            <w:pPr>
              <w:jc w:val="center"/>
              <w:rPr>
                <w:rFonts w:ascii="Times New Roman" w:hAnsi="Times New Roman" w:cs="Times New Roman"/>
                <w:sz w:val="24"/>
                <w:szCs w:val="24"/>
                <w:lang w:val="en-US"/>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19377C" w:rsidRPr="000F2E0F" w:rsidRDefault="0019377C" w:rsidP="0078343F">
            <w:pPr>
              <w:jc w:val="center"/>
              <w:rPr>
                <w:rFonts w:ascii="Times New Roman" w:hAnsi="Times New Roman" w:cs="Times New Roman"/>
                <w:sz w:val="24"/>
                <w:szCs w:val="24"/>
                <w:lang w:val="en-US"/>
              </w:rPr>
            </w:pPr>
            <w:r>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19377C" w:rsidRPr="001B7783" w:rsidRDefault="0019377C"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62" w:type="dxa"/>
            <w:vAlign w:val="center"/>
          </w:tcPr>
          <w:p w:rsidR="0019377C" w:rsidRPr="001B7783" w:rsidRDefault="0019377C"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071" w:type="dxa"/>
            <w:vAlign w:val="center"/>
          </w:tcPr>
          <w:p w:rsidR="0019377C" w:rsidRPr="001B7783" w:rsidRDefault="0019377C" w:rsidP="0078343F">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19377C" w:rsidTr="0078343F">
        <w:tc>
          <w:tcPr>
            <w:tcW w:w="3085" w:type="dxa"/>
            <w:vAlign w:val="center"/>
          </w:tcPr>
          <w:p w:rsidR="0019377C" w:rsidRPr="00C22C8E" w:rsidRDefault="0019377C" w:rsidP="0052075D">
            <w:pPr>
              <w:pStyle w:val="3"/>
              <w:jc w:val="both"/>
              <w:rPr>
                <w:rFonts w:ascii="Bauhaus 93" w:hAnsi="Bauhaus 93"/>
                <w:sz w:val="24"/>
                <w:szCs w:val="24"/>
                <w:u w:val="single"/>
              </w:rPr>
            </w:pPr>
            <w:r>
              <w:rPr>
                <w:rFonts w:ascii="Times New Roman" w:hAnsi="Times New Roman"/>
                <w:lang w:val="kk-KZ"/>
              </w:rPr>
              <w:t xml:space="preserve">Детский сад </w:t>
            </w:r>
            <w:r>
              <w:rPr>
                <w:rFonts w:ascii="Times New Roman" w:hAnsi="Times New Roman"/>
              </w:rPr>
              <w:t xml:space="preserve">«Бота» с. </w:t>
            </w:r>
            <w:proofErr w:type="spellStart"/>
            <w:r>
              <w:rPr>
                <w:rFonts w:ascii="Times New Roman" w:hAnsi="Times New Roman"/>
              </w:rPr>
              <w:t>Шамалган</w:t>
            </w:r>
            <w:proofErr w:type="spellEnd"/>
          </w:p>
        </w:tc>
        <w:tc>
          <w:tcPr>
            <w:tcW w:w="992" w:type="dxa"/>
            <w:vAlign w:val="center"/>
          </w:tcPr>
          <w:p w:rsidR="0019377C" w:rsidRDefault="0019377C" w:rsidP="0052075D">
            <w:pPr>
              <w:pStyle w:val="3"/>
              <w:jc w:val="center"/>
              <w:rPr>
                <w:rFonts w:ascii="Times New Roman" w:hAnsi="Times New Roman"/>
                <w:sz w:val="24"/>
                <w:szCs w:val="24"/>
                <w:lang w:val="kk-KZ"/>
              </w:rPr>
            </w:pPr>
            <w:r>
              <w:rPr>
                <w:rFonts w:ascii="Times New Roman" w:hAnsi="Times New Roman"/>
                <w:sz w:val="24"/>
                <w:szCs w:val="24"/>
                <w:lang w:val="kk-KZ"/>
              </w:rPr>
              <w:t>тыс.</w:t>
            </w:r>
          </w:p>
          <w:p w:rsidR="0019377C" w:rsidRPr="007152F4" w:rsidRDefault="0019377C" w:rsidP="0052075D">
            <w:pPr>
              <w:pStyle w:val="3"/>
              <w:jc w:val="center"/>
              <w:rPr>
                <w:rFonts w:ascii="Times New Roman" w:hAnsi="Times New Roman"/>
                <w:sz w:val="24"/>
                <w:szCs w:val="24"/>
                <w:lang w:val="kk-KZ"/>
              </w:rPr>
            </w:pPr>
            <w:r>
              <w:rPr>
                <w:rFonts w:ascii="Times New Roman" w:hAnsi="Times New Roman"/>
                <w:sz w:val="24"/>
                <w:szCs w:val="24"/>
                <w:lang w:val="kk-KZ"/>
              </w:rPr>
              <w:t>тенге</w:t>
            </w:r>
          </w:p>
        </w:tc>
        <w:tc>
          <w:tcPr>
            <w:tcW w:w="993"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kk-KZ"/>
              </w:rPr>
              <w:t>16 808</w:t>
            </w:r>
          </w:p>
        </w:tc>
        <w:tc>
          <w:tcPr>
            <w:tcW w:w="1134"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kk-KZ"/>
              </w:rPr>
              <w:t>15 288</w:t>
            </w:r>
          </w:p>
        </w:tc>
        <w:tc>
          <w:tcPr>
            <w:tcW w:w="1134" w:type="dxa"/>
            <w:vAlign w:val="center"/>
          </w:tcPr>
          <w:p w:rsidR="0019377C" w:rsidRPr="000F2E0F" w:rsidRDefault="0019377C" w:rsidP="0078343F">
            <w:pPr>
              <w:jc w:val="center"/>
              <w:rPr>
                <w:rFonts w:ascii="Times New Roman" w:hAnsi="Times New Roman"/>
                <w:sz w:val="24"/>
                <w:szCs w:val="24"/>
                <w:lang w:val="kk-KZ"/>
              </w:rPr>
            </w:pPr>
            <w:r>
              <w:rPr>
                <w:rFonts w:ascii="Times New Roman" w:hAnsi="Times New Roman"/>
                <w:sz w:val="24"/>
                <w:szCs w:val="24"/>
                <w:lang w:val="kk-KZ"/>
              </w:rPr>
              <w:t>15899</w:t>
            </w:r>
          </w:p>
        </w:tc>
        <w:tc>
          <w:tcPr>
            <w:tcW w:w="1162"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6534</w:t>
            </w:r>
          </w:p>
        </w:tc>
        <w:tc>
          <w:tcPr>
            <w:tcW w:w="1071" w:type="dxa"/>
            <w:vAlign w:val="center"/>
          </w:tcPr>
          <w:p w:rsidR="0019377C" w:rsidRPr="000F2E0F" w:rsidRDefault="0019377C" w:rsidP="0078343F">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kk-KZ"/>
              </w:rPr>
              <w:t>7195</w:t>
            </w:r>
          </w:p>
        </w:tc>
      </w:tr>
    </w:tbl>
    <w:p w:rsidR="00DE1740" w:rsidRPr="000A686A" w:rsidRDefault="005916FE" w:rsidP="00DE1740">
      <w:pPr>
        <w:pStyle w:val="1"/>
        <w:jc w:val="both"/>
        <w:rPr>
          <w:rFonts w:ascii="Times New Roman" w:hAnsi="Times New Roman"/>
          <w:sz w:val="24"/>
          <w:szCs w:val="24"/>
          <w:u w:val="single"/>
          <w:lang w:val="kk-KZ"/>
        </w:rPr>
      </w:pPr>
      <w:r w:rsidRPr="0093706F">
        <w:rPr>
          <w:rFonts w:ascii="Times New Roman" w:hAnsi="Times New Roman"/>
          <w:sz w:val="24"/>
          <w:szCs w:val="24"/>
          <w:u w:val="single"/>
          <w:lang w:val="kk-KZ"/>
        </w:rPr>
        <w:br/>
      </w:r>
      <w:r w:rsidR="0019377C" w:rsidRPr="0073531A">
        <w:rPr>
          <w:rFonts w:ascii="Times New Roman" w:hAnsi="Times New Roman"/>
          <w:b/>
          <w:sz w:val="24"/>
          <w:szCs w:val="24"/>
          <w:lang w:val="kk-KZ"/>
        </w:rPr>
        <w:t xml:space="preserve">Код и наименование бюджетной подпрограммы:  </w:t>
      </w:r>
      <w:r w:rsidR="0019377C">
        <w:rPr>
          <w:rFonts w:ascii="Times New Roman" w:hAnsi="Times New Roman"/>
          <w:sz w:val="24"/>
          <w:szCs w:val="24"/>
          <w:u w:val="single"/>
          <w:lang w:val="kk-KZ"/>
        </w:rPr>
        <w:t>0</w:t>
      </w:r>
      <w:r w:rsidR="00DE1740" w:rsidRPr="00DE1740">
        <w:rPr>
          <w:rFonts w:ascii="Times New Roman" w:hAnsi="Times New Roman"/>
          <w:sz w:val="24"/>
          <w:szCs w:val="24"/>
          <w:u w:val="single"/>
        </w:rPr>
        <w:t>29</w:t>
      </w:r>
      <w:r w:rsidR="00DE1740">
        <w:rPr>
          <w:rFonts w:ascii="Times New Roman" w:hAnsi="Times New Roman"/>
          <w:sz w:val="24"/>
          <w:szCs w:val="24"/>
          <w:u w:val="single"/>
          <w:lang w:val="kk-KZ"/>
        </w:rPr>
        <w:t xml:space="preserve"> </w:t>
      </w:r>
      <w:r w:rsidR="00DE1740" w:rsidRPr="00E53AA6">
        <w:rPr>
          <w:rFonts w:ascii="Times New Roman" w:hAnsi="Times New Roman"/>
          <w:sz w:val="24"/>
          <w:szCs w:val="24"/>
          <w:u w:val="single"/>
        </w:rPr>
        <w:t>за</w:t>
      </w:r>
      <w:r w:rsidR="00DE1740" w:rsidRPr="000A686A">
        <w:rPr>
          <w:rFonts w:ascii="Times New Roman" w:hAnsi="Times New Roman"/>
          <w:sz w:val="24"/>
          <w:szCs w:val="24"/>
          <w:u w:val="single"/>
          <w:lang w:val="kk-KZ"/>
        </w:rPr>
        <w:t xml:space="preserve"> счет </w:t>
      </w:r>
      <w:r w:rsidR="00DE1740">
        <w:rPr>
          <w:rFonts w:ascii="Times New Roman" w:hAnsi="Times New Roman"/>
          <w:sz w:val="24"/>
          <w:szCs w:val="24"/>
          <w:u w:val="single"/>
          <w:lang w:val="kk-KZ"/>
        </w:rPr>
        <w:t>трансфертов из районного</w:t>
      </w:r>
      <w:r w:rsidR="00DE1740" w:rsidRPr="000A686A">
        <w:rPr>
          <w:rFonts w:ascii="Times New Roman" w:hAnsi="Times New Roman"/>
          <w:sz w:val="24"/>
          <w:szCs w:val="24"/>
          <w:u w:val="single"/>
          <w:lang w:val="kk-KZ"/>
        </w:rPr>
        <w:t xml:space="preserve"> бюджета</w:t>
      </w:r>
    </w:p>
    <w:p w:rsidR="0019377C" w:rsidRPr="0019377C" w:rsidRDefault="0019377C" w:rsidP="00DE1740">
      <w:pPr>
        <w:pStyle w:val="a6"/>
        <w:jc w:val="both"/>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19377C" w:rsidRPr="00456698" w:rsidRDefault="0019377C" w:rsidP="0019377C">
      <w:pPr>
        <w:pStyle w:val="a3"/>
        <w:spacing w:before="0" w:beforeAutospacing="0" w:after="0" w:afterAutospacing="0"/>
        <w:jc w:val="both"/>
        <w:rPr>
          <w:lang w:val="kk-KZ"/>
        </w:rPr>
      </w:pPr>
      <w:proofErr w:type="spellStart"/>
      <w:r w:rsidRPr="009574DE">
        <w:rPr>
          <w:rFonts w:ascii="Consolas"/>
          <w:color w:val="000000"/>
        </w:rPr>
        <w:t>Взависимости</w:t>
      </w:r>
      <w:proofErr w:type="spellEnd"/>
      <w:r w:rsidR="00016B45" w:rsidRPr="00016B45">
        <w:rPr>
          <w:rFonts w:ascii="Consolas"/>
          <w:color w:val="000000"/>
        </w:rPr>
        <w:t xml:space="preserve"> </w:t>
      </w:r>
      <w:r w:rsidRPr="009574DE">
        <w:rPr>
          <w:rFonts w:ascii="Consolas"/>
          <w:color w:val="000000"/>
        </w:rPr>
        <w:t>от</w:t>
      </w:r>
      <w:r w:rsidR="00016B45" w:rsidRPr="00016B45">
        <w:rPr>
          <w:rFonts w:ascii="Consolas"/>
          <w:color w:val="000000"/>
        </w:rPr>
        <w:t xml:space="preserve"> </w:t>
      </w:r>
      <w:r w:rsidRPr="009574DE">
        <w:rPr>
          <w:rFonts w:ascii="Consolas"/>
          <w:color w:val="000000"/>
        </w:rPr>
        <w:t>содержания</w:t>
      </w:r>
      <w:r w:rsidR="00016B45" w:rsidRPr="00016B45">
        <w:rPr>
          <w:rFonts w:ascii="Consolas"/>
          <w:color w:val="000000"/>
        </w:rPr>
        <w:t xml:space="preserve"> </w:t>
      </w:r>
      <w:r w:rsidRPr="00456698">
        <w:rPr>
          <w:rFonts w:ascii="Consolas"/>
          <w:color w:val="000000"/>
          <w:u w:val="single"/>
        </w:rPr>
        <w:t>осуществление</w:t>
      </w:r>
      <w:r w:rsidR="00016B45" w:rsidRPr="00016B45">
        <w:rPr>
          <w:rFonts w:ascii="Consolas"/>
          <w:color w:val="000000"/>
          <w:u w:val="single"/>
        </w:rPr>
        <w:t xml:space="preserve"> </w:t>
      </w:r>
      <w:r w:rsidRPr="00456698">
        <w:rPr>
          <w:rFonts w:ascii="Consolas"/>
          <w:color w:val="000000"/>
          <w:u w:val="single"/>
        </w:rPr>
        <w:t>государственных</w:t>
      </w:r>
      <w:r w:rsidR="00016B45" w:rsidRPr="00016B45">
        <w:rPr>
          <w:rFonts w:ascii="Consolas"/>
          <w:color w:val="000000"/>
          <w:u w:val="single"/>
        </w:rPr>
        <w:t xml:space="preserve"> </w:t>
      </w:r>
      <w:r w:rsidRPr="00456698">
        <w:rPr>
          <w:rFonts w:ascii="Consolas"/>
          <w:color w:val="000000"/>
          <w:u w:val="single"/>
        </w:rPr>
        <w:t>функций</w:t>
      </w:r>
      <w:r w:rsidRPr="00456698">
        <w:rPr>
          <w:rFonts w:ascii="Consolas"/>
          <w:color w:val="000000"/>
          <w:u w:val="single"/>
        </w:rPr>
        <w:t xml:space="preserve">, </w:t>
      </w:r>
      <w:r w:rsidRPr="00456698">
        <w:rPr>
          <w:rFonts w:ascii="Consolas"/>
          <w:color w:val="000000"/>
          <w:u w:val="single"/>
        </w:rPr>
        <w:t>полномочий</w:t>
      </w:r>
      <w:r w:rsidR="00016B45" w:rsidRPr="00016B45">
        <w:rPr>
          <w:rFonts w:ascii="Consolas"/>
          <w:color w:val="000000"/>
          <w:u w:val="single"/>
        </w:rPr>
        <w:t xml:space="preserve"> </w:t>
      </w:r>
      <w:r w:rsidRPr="00456698">
        <w:rPr>
          <w:rFonts w:ascii="Consolas"/>
          <w:color w:val="000000"/>
          <w:u w:val="single"/>
        </w:rPr>
        <w:t>и</w:t>
      </w:r>
      <w:r w:rsidR="00016B45" w:rsidRPr="00016B45">
        <w:rPr>
          <w:rFonts w:ascii="Consolas"/>
          <w:color w:val="000000"/>
          <w:u w:val="single"/>
        </w:rPr>
        <w:t xml:space="preserve"> </w:t>
      </w:r>
      <w:r w:rsidRPr="00456698">
        <w:rPr>
          <w:rFonts w:ascii="Consolas"/>
          <w:color w:val="000000"/>
          <w:u w:val="single"/>
        </w:rPr>
        <w:t>оказание</w:t>
      </w:r>
      <w:r w:rsidR="00016B45" w:rsidRPr="00016B45">
        <w:rPr>
          <w:rFonts w:ascii="Consolas"/>
          <w:color w:val="000000"/>
          <w:u w:val="single"/>
        </w:rPr>
        <w:t xml:space="preserve"> </w:t>
      </w:r>
      <w:r w:rsidRPr="00456698">
        <w:rPr>
          <w:rFonts w:ascii="Consolas"/>
          <w:color w:val="000000"/>
          <w:u w:val="single"/>
        </w:rPr>
        <w:t>вытекающих</w:t>
      </w:r>
      <w:r w:rsidR="00016B45" w:rsidRPr="00016B45">
        <w:rPr>
          <w:rFonts w:ascii="Consolas"/>
          <w:color w:val="000000"/>
          <w:u w:val="single"/>
        </w:rPr>
        <w:t xml:space="preserve"> </w:t>
      </w:r>
      <w:r w:rsidRPr="00456698">
        <w:rPr>
          <w:rFonts w:ascii="Consolas"/>
          <w:color w:val="000000"/>
          <w:u w:val="single"/>
        </w:rPr>
        <w:t>из</w:t>
      </w:r>
      <w:r w:rsidR="00016B45" w:rsidRPr="00016B45">
        <w:rPr>
          <w:rFonts w:ascii="Consolas"/>
          <w:color w:val="000000"/>
          <w:u w:val="single"/>
        </w:rPr>
        <w:t xml:space="preserve"> </w:t>
      </w:r>
      <w:r w:rsidRPr="00456698">
        <w:rPr>
          <w:rFonts w:ascii="Consolas"/>
          <w:color w:val="000000"/>
          <w:u w:val="single"/>
        </w:rPr>
        <w:t>них</w:t>
      </w:r>
      <w:r w:rsidR="00016B45" w:rsidRPr="00016B45">
        <w:rPr>
          <w:rFonts w:ascii="Consolas"/>
          <w:color w:val="000000"/>
          <w:u w:val="single"/>
        </w:rPr>
        <w:t xml:space="preserve"> </w:t>
      </w:r>
      <w:r w:rsidRPr="00456698">
        <w:rPr>
          <w:rFonts w:ascii="Consolas"/>
          <w:color w:val="000000"/>
          <w:u w:val="single"/>
        </w:rPr>
        <w:t>государственных</w:t>
      </w:r>
      <w:r w:rsidR="00016B45" w:rsidRPr="00016B45">
        <w:rPr>
          <w:rFonts w:ascii="Consolas"/>
          <w:color w:val="000000"/>
          <w:u w:val="single"/>
        </w:rPr>
        <w:t xml:space="preserve"> </w:t>
      </w:r>
      <w:r w:rsidRPr="00456698">
        <w:rPr>
          <w:rFonts w:ascii="Consolas"/>
          <w:color w:val="000000"/>
          <w:u w:val="single"/>
        </w:rPr>
        <w:t>услуг</w:t>
      </w:r>
    </w:p>
    <w:p w:rsidR="0019377C" w:rsidRPr="00456698" w:rsidRDefault="0019377C" w:rsidP="0019377C">
      <w:pPr>
        <w:pStyle w:val="a3"/>
        <w:spacing w:before="0" w:beforeAutospacing="0" w:after="0" w:afterAutospacing="0"/>
        <w:jc w:val="both"/>
        <w:rPr>
          <w:u w:val="single"/>
          <w:lang w:val="kk-KZ"/>
        </w:rPr>
      </w:pPr>
      <w:r w:rsidRPr="00456698">
        <w:rPr>
          <w:color w:val="000000"/>
        </w:rPr>
        <w:t>текущая/развитие</w:t>
      </w:r>
      <w:r w:rsidRPr="00456698">
        <w:rPr>
          <w:lang w:val="kk-KZ"/>
        </w:rPr>
        <w:t xml:space="preserve">: </w:t>
      </w:r>
      <w:r w:rsidRPr="00456698">
        <w:rPr>
          <w:color w:val="000000"/>
          <w:u w:val="single"/>
        </w:rPr>
        <w:t xml:space="preserve">текущая бюджетная программа </w:t>
      </w:r>
    </w:p>
    <w:p w:rsidR="00D04D77" w:rsidRDefault="0019377C" w:rsidP="00D04D77">
      <w:pPr>
        <w:pStyle w:val="HTML"/>
        <w:shd w:val="clear" w:color="auto" w:fill="FFFFFF"/>
        <w:jc w:val="both"/>
        <w:rPr>
          <w:rFonts w:ascii="Times New Roman" w:hAnsi="Times New Roman" w:cs="Times New Roman"/>
          <w:color w:val="212121"/>
          <w:sz w:val="24"/>
          <w:u w:val="single"/>
          <w:lang w:val="kk-KZ"/>
        </w:rPr>
      </w:pPr>
      <w:r w:rsidRPr="0085304B">
        <w:rPr>
          <w:rFonts w:ascii="Times New Roman" w:hAnsi="Times New Roman"/>
          <w:b/>
          <w:sz w:val="24"/>
          <w:szCs w:val="24"/>
          <w:lang w:val="kk-KZ"/>
        </w:rPr>
        <w:t xml:space="preserve">Описание (обоснование) бюджетной </w:t>
      </w:r>
      <w:r w:rsidR="00D438B9">
        <w:rPr>
          <w:rFonts w:ascii="Times New Roman" w:hAnsi="Times New Roman"/>
          <w:b/>
          <w:sz w:val="24"/>
          <w:szCs w:val="24"/>
          <w:lang w:val="kk-KZ"/>
        </w:rPr>
        <w:t>под</w:t>
      </w:r>
      <w:r w:rsidRPr="0085304B">
        <w:rPr>
          <w:rFonts w:ascii="Times New Roman" w:hAnsi="Times New Roman"/>
          <w:b/>
          <w:sz w:val="24"/>
          <w:szCs w:val="24"/>
          <w:lang w:val="kk-KZ"/>
        </w:rPr>
        <w:t>программы:</w:t>
      </w:r>
      <w:r w:rsidR="00D04D77" w:rsidRPr="004844CD">
        <w:rPr>
          <w:rFonts w:ascii="Times New Roman" w:hAnsi="Times New Roman" w:cs="Times New Roman"/>
          <w:color w:val="212121"/>
          <w:sz w:val="24"/>
          <w:u w:val="single"/>
        </w:rPr>
        <w:t>д</w:t>
      </w:r>
      <w:r w:rsidR="00D04D77" w:rsidRPr="00C22C8E">
        <w:rPr>
          <w:rFonts w:ascii="Times New Roman" w:hAnsi="Times New Roman" w:cs="Times New Roman"/>
          <w:color w:val="212121"/>
          <w:sz w:val="24"/>
          <w:u w:val="single"/>
        </w:rPr>
        <w:t>ошкольное воспитание и обучение и организации медицинского обслуживание в организациях дошкольного воспитания и обучения</w:t>
      </w:r>
      <w:r w:rsidR="00D04D77" w:rsidRPr="004844CD">
        <w:rPr>
          <w:rFonts w:ascii="Times New Roman" w:hAnsi="Times New Roman" w:cs="Times New Roman"/>
          <w:color w:val="212121"/>
          <w:sz w:val="24"/>
          <w:u w:val="single"/>
        </w:rPr>
        <w:t>.</w:t>
      </w:r>
    </w:p>
    <w:p w:rsidR="00D438B9" w:rsidRDefault="00D438B9" w:rsidP="00D04D77">
      <w:pPr>
        <w:pStyle w:val="HTML"/>
        <w:shd w:val="clear" w:color="auto" w:fill="FFFFFF"/>
        <w:jc w:val="both"/>
        <w:rPr>
          <w:rFonts w:ascii="Times New Roman" w:hAnsi="Times New Roman" w:cs="Times New Roman"/>
          <w:color w:val="212121"/>
          <w:sz w:val="24"/>
          <w:u w:val="single"/>
          <w:lang w:val="kk-KZ"/>
        </w:rPr>
      </w:pPr>
    </w:p>
    <w:tbl>
      <w:tblPr>
        <w:tblStyle w:val="a5"/>
        <w:tblW w:w="9889" w:type="dxa"/>
        <w:tblLayout w:type="fixed"/>
        <w:tblLook w:val="04A0" w:firstRow="1" w:lastRow="0" w:firstColumn="1" w:lastColumn="0" w:noHBand="0" w:noVBand="1"/>
      </w:tblPr>
      <w:tblGrid>
        <w:gridCol w:w="2533"/>
        <w:gridCol w:w="1292"/>
        <w:gridCol w:w="1386"/>
        <w:gridCol w:w="1418"/>
        <w:gridCol w:w="1134"/>
        <w:gridCol w:w="992"/>
        <w:gridCol w:w="1134"/>
      </w:tblGrid>
      <w:tr w:rsidR="00D438B9" w:rsidRPr="001B7783" w:rsidTr="00C973DA">
        <w:tc>
          <w:tcPr>
            <w:tcW w:w="2533" w:type="dxa"/>
            <w:vMerge w:val="restart"/>
            <w:vAlign w:val="center"/>
          </w:tcPr>
          <w:p w:rsidR="00D438B9" w:rsidRPr="000329C6" w:rsidRDefault="00D438B9" w:rsidP="0078343F">
            <w:pPr>
              <w:pStyle w:val="a3"/>
              <w:jc w:val="center"/>
              <w:rPr>
                <w:lang w:val="kk-KZ"/>
              </w:rPr>
            </w:pPr>
            <w:r w:rsidRPr="000329C6">
              <w:rPr>
                <w:lang w:val="kk-KZ"/>
              </w:rPr>
              <w:t xml:space="preserve">Расходы по бюджетной </w:t>
            </w:r>
            <w:r>
              <w:rPr>
                <w:lang w:val="kk-KZ"/>
              </w:rPr>
              <w:t>под</w:t>
            </w:r>
            <w:r w:rsidRPr="000329C6">
              <w:rPr>
                <w:lang w:val="kk-KZ"/>
              </w:rPr>
              <w:t>программе,всего</w:t>
            </w:r>
          </w:p>
        </w:tc>
        <w:tc>
          <w:tcPr>
            <w:tcW w:w="1292" w:type="dxa"/>
            <w:vMerge w:val="restart"/>
            <w:vAlign w:val="center"/>
          </w:tcPr>
          <w:p w:rsidR="00D438B9" w:rsidRPr="000329C6" w:rsidRDefault="00D438B9" w:rsidP="0078343F">
            <w:pPr>
              <w:pStyle w:val="a3"/>
              <w:jc w:val="center"/>
              <w:rPr>
                <w:lang w:val="kk-KZ"/>
              </w:rPr>
            </w:pPr>
            <w:r w:rsidRPr="000329C6">
              <w:t>Единица измерения</w:t>
            </w:r>
          </w:p>
        </w:tc>
        <w:tc>
          <w:tcPr>
            <w:tcW w:w="1386" w:type="dxa"/>
            <w:vAlign w:val="center"/>
          </w:tcPr>
          <w:p w:rsidR="00D438B9" w:rsidRPr="000329C6" w:rsidRDefault="00D438B9"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418" w:type="dxa"/>
            <w:vAlign w:val="center"/>
          </w:tcPr>
          <w:p w:rsidR="00D438B9" w:rsidRPr="000329C6" w:rsidRDefault="00D438B9"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260" w:type="dxa"/>
            <w:gridSpan w:val="3"/>
            <w:vAlign w:val="center"/>
          </w:tcPr>
          <w:p w:rsidR="00D438B9" w:rsidRPr="001B7783" w:rsidRDefault="00D438B9"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C973DA" w:rsidRPr="001B7783" w:rsidTr="00C973DA">
        <w:tc>
          <w:tcPr>
            <w:tcW w:w="2533"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292" w:type="dxa"/>
            <w:vMerge/>
            <w:vAlign w:val="center"/>
          </w:tcPr>
          <w:p w:rsidR="00C973DA" w:rsidRPr="001B7783" w:rsidRDefault="00C973DA" w:rsidP="00C973DA">
            <w:pPr>
              <w:jc w:val="center"/>
              <w:rPr>
                <w:rFonts w:ascii="Times New Roman" w:hAnsi="Times New Roman" w:cs="Times New Roman"/>
                <w:sz w:val="24"/>
                <w:szCs w:val="24"/>
                <w:lang w:val="kk-KZ"/>
              </w:rPr>
            </w:pPr>
          </w:p>
        </w:tc>
        <w:tc>
          <w:tcPr>
            <w:tcW w:w="1386"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418"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992"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C973DA" w:rsidRPr="000F2E0F" w:rsidTr="00C973DA">
        <w:tc>
          <w:tcPr>
            <w:tcW w:w="2533" w:type="dxa"/>
          </w:tcPr>
          <w:p w:rsidR="00C973DA" w:rsidRPr="001D12CE" w:rsidRDefault="00C973DA" w:rsidP="00C973DA">
            <w:pPr>
              <w:pStyle w:val="a3"/>
              <w:spacing w:before="0" w:beforeAutospacing="0" w:after="0" w:afterAutospacing="0"/>
            </w:pPr>
            <w:r w:rsidRPr="00DA7B36">
              <w:t xml:space="preserve">Дошкольное </w:t>
            </w:r>
            <w:r>
              <w:t>в</w:t>
            </w:r>
            <w:r w:rsidRPr="00DA7B36">
              <w:t>оспитание и обучение и организация медицинского обслуживания в организациях дошкольного воспитания и обучения</w:t>
            </w:r>
          </w:p>
        </w:tc>
        <w:tc>
          <w:tcPr>
            <w:tcW w:w="1292" w:type="dxa"/>
            <w:vAlign w:val="center"/>
          </w:tcPr>
          <w:p w:rsidR="00C973DA" w:rsidRPr="00485D0D" w:rsidRDefault="00C973DA" w:rsidP="00C973DA">
            <w:pPr>
              <w:jc w:val="center"/>
              <w:rPr>
                <w:rFonts w:ascii="Times New Roman" w:hAnsi="Times New Roman" w:cs="Times New Roman"/>
                <w:sz w:val="24"/>
                <w:szCs w:val="24"/>
                <w:lang w:val="kk-KZ"/>
              </w:rPr>
            </w:pPr>
            <w:r w:rsidRPr="00485D0D">
              <w:rPr>
                <w:rFonts w:ascii="Times New Roman" w:hAnsi="Times New Roman" w:cs="Times New Roman"/>
                <w:sz w:val="24"/>
                <w:szCs w:val="24"/>
              </w:rPr>
              <w:t>тыс.тенге</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C973DA" w:rsidP="00C973DA">
            <w:pPr>
              <w:jc w:val="center"/>
              <w:rPr>
                <w:rFonts w:ascii="Times New Roman" w:hAnsi="Times New Roman"/>
                <w:sz w:val="24"/>
                <w:szCs w:val="24"/>
                <w:lang w:val="kk-KZ"/>
              </w:rPr>
            </w:pPr>
            <w:r>
              <w:rPr>
                <w:rFonts w:ascii="Times New Roman" w:hAnsi="Times New Roman"/>
                <w:sz w:val="24"/>
                <w:szCs w:val="24"/>
                <w:lang w:val="kk-KZ"/>
              </w:rPr>
              <w:t>115 024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534ACD" w:rsidP="00C973DA">
            <w:pPr>
              <w:jc w:val="center"/>
              <w:rPr>
                <w:rFonts w:ascii="Times New Roman" w:hAnsi="Times New Roman"/>
                <w:sz w:val="24"/>
                <w:szCs w:val="24"/>
                <w:lang w:val="kk-KZ"/>
              </w:rPr>
            </w:pPr>
            <w:r>
              <w:rPr>
                <w:rFonts w:ascii="Times New Roman" w:hAnsi="Times New Roman"/>
                <w:sz w:val="24"/>
                <w:szCs w:val="24"/>
                <w:lang w:val="kk-KZ"/>
              </w:rPr>
              <w:t>128547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534ACD" w:rsidRDefault="00534ACD" w:rsidP="00C973DA">
            <w:pPr>
              <w:jc w:val="center"/>
              <w:rPr>
                <w:rFonts w:ascii="Times New Roman" w:hAnsi="Times New Roman"/>
                <w:sz w:val="24"/>
                <w:szCs w:val="24"/>
                <w:lang w:val="kk-KZ"/>
              </w:rPr>
            </w:pPr>
            <w:r>
              <w:rPr>
                <w:rFonts w:ascii="Times New Roman" w:hAnsi="Times New Roman"/>
                <w:sz w:val="24"/>
                <w:szCs w:val="24"/>
                <w:lang w:val="kk-KZ"/>
              </w:rPr>
              <w:t>133689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534ACD" w:rsidRDefault="00534ACD" w:rsidP="00C973DA">
            <w:pPr>
              <w:jc w:val="center"/>
              <w:rPr>
                <w:rFonts w:ascii="Times New Roman" w:hAnsi="Times New Roman"/>
                <w:sz w:val="24"/>
                <w:szCs w:val="24"/>
                <w:lang w:val="kk-KZ"/>
              </w:rPr>
            </w:pPr>
            <w:r>
              <w:rPr>
                <w:rFonts w:ascii="Times New Roman" w:hAnsi="Times New Roman"/>
                <w:sz w:val="24"/>
                <w:szCs w:val="24"/>
                <w:lang w:val="kk-KZ"/>
              </w:rPr>
              <w:t>139036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973DA" w:rsidRPr="000F2E0F" w:rsidRDefault="00534ACD" w:rsidP="00C973DA">
            <w:pPr>
              <w:jc w:val="center"/>
              <w:rPr>
                <w:rFonts w:ascii="Times New Roman" w:hAnsi="Times New Roman"/>
                <w:sz w:val="24"/>
                <w:szCs w:val="24"/>
                <w:lang w:val="kk-KZ"/>
              </w:rPr>
            </w:pPr>
            <w:r>
              <w:rPr>
                <w:rFonts w:ascii="Times New Roman" w:hAnsi="Times New Roman"/>
                <w:sz w:val="24"/>
                <w:szCs w:val="24"/>
                <w:lang w:val="kk-KZ"/>
              </w:rPr>
              <w:t>144597</w:t>
            </w:r>
          </w:p>
        </w:tc>
      </w:tr>
    </w:tbl>
    <w:p w:rsidR="00D438B9" w:rsidRPr="00D438B9" w:rsidRDefault="00D438B9" w:rsidP="00D04D77">
      <w:pPr>
        <w:pStyle w:val="HTML"/>
        <w:shd w:val="clear" w:color="auto" w:fill="FFFFFF"/>
        <w:jc w:val="both"/>
        <w:rPr>
          <w:rFonts w:ascii="Times New Roman" w:hAnsi="Times New Roman" w:cs="Times New Roman"/>
          <w:color w:val="212121"/>
          <w:sz w:val="24"/>
          <w:u w:val="single"/>
          <w:lang w:val="kk-KZ"/>
        </w:rPr>
      </w:pPr>
    </w:p>
    <w:tbl>
      <w:tblPr>
        <w:tblStyle w:val="a5"/>
        <w:tblW w:w="9889" w:type="dxa"/>
        <w:tblLayout w:type="fixed"/>
        <w:tblLook w:val="04A0" w:firstRow="1" w:lastRow="0" w:firstColumn="1" w:lastColumn="0" w:noHBand="0" w:noVBand="1"/>
      </w:tblPr>
      <w:tblGrid>
        <w:gridCol w:w="2943"/>
        <w:gridCol w:w="993"/>
        <w:gridCol w:w="1134"/>
        <w:gridCol w:w="1134"/>
        <w:gridCol w:w="1134"/>
        <w:gridCol w:w="1162"/>
        <w:gridCol w:w="1389"/>
      </w:tblGrid>
      <w:tr w:rsidR="0019377C" w:rsidTr="00C973DA">
        <w:tc>
          <w:tcPr>
            <w:tcW w:w="2943" w:type="dxa"/>
            <w:vMerge w:val="restart"/>
            <w:vAlign w:val="center"/>
          </w:tcPr>
          <w:p w:rsidR="0019377C" w:rsidRPr="005C05D0" w:rsidRDefault="0019377C" w:rsidP="0078343F">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3" w:type="dxa"/>
            <w:vMerge w:val="restart"/>
            <w:vAlign w:val="center"/>
          </w:tcPr>
          <w:p w:rsidR="0019377C" w:rsidRPr="000329C6" w:rsidRDefault="0019377C" w:rsidP="0078343F">
            <w:pPr>
              <w:pStyle w:val="a3"/>
              <w:jc w:val="center"/>
              <w:rPr>
                <w:lang w:val="kk-KZ"/>
              </w:rPr>
            </w:pPr>
            <w:r w:rsidRPr="000329C6">
              <w:t>Единица измерения</w:t>
            </w:r>
          </w:p>
        </w:tc>
        <w:tc>
          <w:tcPr>
            <w:tcW w:w="1134" w:type="dxa"/>
            <w:vAlign w:val="center"/>
          </w:tcPr>
          <w:p w:rsidR="0019377C" w:rsidRPr="000329C6" w:rsidRDefault="0019377C" w:rsidP="0078343F">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19377C" w:rsidRPr="000329C6" w:rsidRDefault="0019377C" w:rsidP="0078343F">
            <w:pPr>
              <w:pStyle w:val="a3"/>
              <w:spacing w:before="0" w:beforeAutospacing="0" w:after="360" w:afterAutospacing="0" w:line="285" w:lineRule="atLeast"/>
              <w:jc w:val="center"/>
              <w:textAlignment w:val="baseline"/>
              <w:rPr>
                <w:color w:val="000000"/>
                <w:spacing w:val="2"/>
              </w:rPr>
            </w:pPr>
            <w:r w:rsidRPr="000329C6">
              <w:t>План текущего года</w:t>
            </w:r>
          </w:p>
        </w:tc>
        <w:tc>
          <w:tcPr>
            <w:tcW w:w="3685" w:type="dxa"/>
            <w:gridSpan w:val="3"/>
            <w:vAlign w:val="center"/>
          </w:tcPr>
          <w:p w:rsidR="0019377C" w:rsidRPr="001B7783" w:rsidRDefault="0019377C" w:rsidP="0078343F">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C973DA" w:rsidTr="00C973DA">
        <w:tc>
          <w:tcPr>
            <w:tcW w:w="2943" w:type="dxa"/>
            <w:vMerge/>
          </w:tcPr>
          <w:p w:rsidR="00C973DA" w:rsidRDefault="00C973DA" w:rsidP="00C973DA">
            <w:pPr>
              <w:pStyle w:val="3"/>
              <w:jc w:val="both"/>
              <w:rPr>
                <w:rFonts w:ascii="Times New Roman" w:hAnsi="Times New Roman"/>
                <w:sz w:val="24"/>
                <w:szCs w:val="24"/>
                <w:u w:val="single"/>
                <w:lang w:val="kk-KZ"/>
              </w:rPr>
            </w:pPr>
          </w:p>
        </w:tc>
        <w:tc>
          <w:tcPr>
            <w:tcW w:w="993" w:type="dxa"/>
            <w:vMerge/>
          </w:tcPr>
          <w:p w:rsidR="00C973DA" w:rsidRDefault="00C973DA" w:rsidP="00C973DA">
            <w:pPr>
              <w:pStyle w:val="3"/>
              <w:jc w:val="both"/>
              <w:rPr>
                <w:rFonts w:ascii="Times New Roman" w:hAnsi="Times New Roman"/>
                <w:sz w:val="24"/>
                <w:szCs w:val="24"/>
                <w:u w:val="single"/>
                <w:lang w:val="kk-KZ"/>
              </w:rPr>
            </w:pP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en-US"/>
              </w:rPr>
              <w:t>9</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20</w:t>
            </w:r>
          </w:p>
        </w:tc>
        <w:tc>
          <w:tcPr>
            <w:tcW w:w="1134"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21</w:t>
            </w:r>
          </w:p>
        </w:tc>
        <w:tc>
          <w:tcPr>
            <w:tcW w:w="1162"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2</w:t>
            </w:r>
          </w:p>
        </w:tc>
        <w:tc>
          <w:tcPr>
            <w:tcW w:w="1389" w:type="dxa"/>
            <w:vAlign w:val="center"/>
          </w:tcPr>
          <w:p w:rsidR="00C973DA" w:rsidRPr="001B7783" w:rsidRDefault="00C973DA" w:rsidP="00C973DA">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en-US"/>
              </w:rPr>
              <w:t>3</w:t>
            </w:r>
          </w:p>
        </w:tc>
      </w:tr>
      <w:tr w:rsidR="00534ACD" w:rsidTr="00C973DA">
        <w:tc>
          <w:tcPr>
            <w:tcW w:w="2943" w:type="dxa"/>
            <w:vAlign w:val="center"/>
          </w:tcPr>
          <w:p w:rsidR="00534ACD" w:rsidRPr="00C22C8E" w:rsidRDefault="00534ACD" w:rsidP="00534ACD">
            <w:pPr>
              <w:pStyle w:val="3"/>
              <w:jc w:val="both"/>
              <w:rPr>
                <w:rFonts w:ascii="Bauhaus 93" w:hAnsi="Bauhaus 93"/>
                <w:sz w:val="24"/>
                <w:szCs w:val="24"/>
                <w:u w:val="single"/>
              </w:rPr>
            </w:pPr>
            <w:r>
              <w:rPr>
                <w:rFonts w:ascii="Times New Roman" w:hAnsi="Times New Roman"/>
                <w:lang w:val="kk-KZ"/>
              </w:rPr>
              <w:lastRenderedPageBreak/>
              <w:t xml:space="preserve">Детский сад </w:t>
            </w:r>
            <w:r>
              <w:rPr>
                <w:rFonts w:ascii="Times New Roman" w:hAnsi="Times New Roman"/>
              </w:rPr>
              <w:t xml:space="preserve">«Бота» с. </w:t>
            </w:r>
            <w:proofErr w:type="spellStart"/>
            <w:r>
              <w:rPr>
                <w:rFonts w:ascii="Times New Roman" w:hAnsi="Times New Roman"/>
              </w:rPr>
              <w:t>Шамалган</w:t>
            </w:r>
            <w:proofErr w:type="spellEnd"/>
          </w:p>
        </w:tc>
        <w:tc>
          <w:tcPr>
            <w:tcW w:w="993" w:type="dxa"/>
            <w:vAlign w:val="center"/>
          </w:tcPr>
          <w:p w:rsidR="00534ACD" w:rsidRDefault="00534ACD" w:rsidP="00534ACD">
            <w:pPr>
              <w:pStyle w:val="3"/>
              <w:jc w:val="center"/>
              <w:rPr>
                <w:rFonts w:ascii="Times New Roman" w:hAnsi="Times New Roman"/>
                <w:sz w:val="24"/>
                <w:szCs w:val="24"/>
                <w:lang w:val="kk-KZ"/>
              </w:rPr>
            </w:pPr>
            <w:r>
              <w:rPr>
                <w:rFonts w:ascii="Times New Roman" w:hAnsi="Times New Roman"/>
                <w:sz w:val="24"/>
                <w:szCs w:val="24"/>
                <w:lang w:val="kk-KZ"/>
              </w:rPr>
              <w:t>тыс.</w:t>
            </w:r>
          </w:p>
          <w:p w:rsidR="00534ACD" w:rsidRPr="007152F4" w:rsidRDefault="00534ACD" w:rsidP="00534ACD">
            <w:pPr>
              <w:pStyle w:val="3"/>
              <w:jc w:val="center"/>
              <w:rPr>
                <w:rFonts w:ascii="Times New Roman" w:hAnsi="Times New Roman"/>
                <w:sz w:val="24"/>
                <w:szCs w:val="24"/>
                <w:lang w:val="kk-KZ"/>
              </w:rPr>
            </w:pPr>
            <w:r>
              <w:rPr>
                <w:rFonts w:ascii="Times New Roman" w:hAnsi="Times New Roman"/>
                <w:sz w:val="24"/>
                <w:szCs w:val="24"/>
                <w:lang w:val="kk-KZ"/>
              </w:rPr>
              <w:t>тенге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115 024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128547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jc w:val="center"/>
              <w:rPr>
                <w:rFonts w:ascii="Times New Roman" w:hAnsi="Times New Roman"/>
                <w:sz w:val="24"/>
                <w:szCs w:val="24"/>
                <w:lang w:val="kk-KZ"/>
              </w:rPr>
            </w:pPr>
            <w:r>
              <w:rPr>
                <w:rFonts w:ascii="Times New Roman" w:hAnsi="Times New Roman"/>
                <w:sz w:val="24"/>
                <w:szCs w:val="24"/>
                <w:lang w:val="kk-KZ"/>
              </w:rPr>
              <w:t>133689</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534ACD" w:rsidRDefault="00534ACD" w:rsidP="00534ACD">
            <w:pPr>
              <w:jc w:val="center"/>
              <w:rPr>
                <w:rFonts w:ascii="Times New Roman" w:hAnsi="Times New Roman"/>
                <w:sz w:val="24"/>
                <w:szCs w:val="24"/>
                <w:lang w:val="kk-KZ"/>
              </w:rPr>
            </w:pPr>
            <w:r>
              <w:rPr>
                <w:rFonts w:ascii="Times New Roman" w:hAnsi="Times New Roman"/>
                <w:sz w:val="24"/>
                <w:szCs w:val="24"/>
                <w:lang w:val="kk-KZ"/>
              </w:rPr>
              <w:t>139036</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ACD" w:rsidRPr="000F2E0F" w:rsidRDefault="00534ACD" w:rsidP="00534ACD">
            <w:pPr>
              <w:jc w:val="center"/>
              <w:rPr>
                <w:rFonts w:ascii="Times New Roman" w:hAnsi="Times New Roman"/>
                <w:sz w:val="24"/>
                <w:szCs w:val="24"/>
                <w:lang w:val="kk-KZ"/>
              </w:rPr>
            </w:pPr>
            <w:r>
              <w:rPr>
                <w:rFonts w:ascii="Times New Roman" w:hAnsi="Times New Roman"/>
                <w:sz w:val="24"/>
                <w:szCs w:val="24"/>
                <w:lang w:val="kk-KZ"/>
              </w:rPr>
              <w:t>144597</w:t>
            </w:r>
          </w:p>
        </w:tc>
      </w:tr>
    </w:tbl>
    <w:p w:rsidR="005916FE" w:rsidRPr="007E422A" w:rsidRDefault="005916FE" w:rsidP="005916FE">
      <w:pPr>
        <w:pStyle w:val="3"/>
        <w:jc w:val="both"/>
        <w:rPr>
          <w:rFonts w:ascii="Times New Roman" w:hAnsi="Times New Roman"/>
          <w:sz w:val="24"/>
          <w:szCs w:val="24"/>
          <w:u w:val="single"/>
          <w:lang w:val="kk-KZ"/>
        </w:rPr>
      </w:pPr>
    </w:p>
    <w:p w:rsidR="005916FE" w:rsidRPr="002E1C7E" w:rsidRDefault="005916FE" w:rsidP="005916FE">
      <w:pPr>
        <w:spacing w:after="0" w:line="240" w:lineRule="auto"/>
        <w:jc w:val="both"/>
        <w:rPr>
          <w:rFonts w:ascii="Times New Roman" w:hAnsi="Times New Roman"/>
          <w:sz w:val="24"/>
          <w:szCs w:val="24"/>
          <w:lang w:val="kk-KZ"/>
        </w:rPr>
      </w:pPr>
    </w:p>
    <w:p w:rsidR="005916FE" w:rsidRDefault="005916FE" w:rsidP="005916FE">
      <w:pPr>
        <w:pStyle w:val="a3"/>
        <w:spacing w:before="0" w:beforeAutospacing="0" w:after="0" w:afterAutospacing="0"/>
        <w:jc w:val="both"/>
        <w:rPr>
          <w:lang w:val="kk-KZ"/>
        </w:rPr>
      </w:pPr>
    </w:p>
    <w:p w:rsidR="005916FE" w:rsidRPr="00035015" w:rsidRDefault="005916FE" w:rsidP="005916FE">
      <w:pPr>
        <w:pStyle w:val="a3"/>
        <w:spacing w:before="0" w:beforeAutospacing="0" w:after="0" w:afterAutospacing="0"/>
        <w:jc w:val="both"/>
        <w:rPr>
          <w:lang w:val="kk-KZ"/>
        </w:rPr>
      </w:pPr>
    </w:p>
    <w:p w:rsidR="005916FE" w:rsidRDefault="005916FE" w:rsidP="005916FE"/>
    <w:p w:rsidR="0058513F" w:rsidRDefault="0058513F"/>
    <w:sectPr w:rsidR="0058513F" w:rsidSect="0078343F">
      <w:pgSz w:w="11906" w:h="16838"/>
      <w:pgMar w:top="709"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Bauhaus 93">
    <w:altName w:val="Gabriola"/>
    <w:panose1 w:val="04030905020B02020C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FE"/>
    <w:rsid w:val="00016B45"/>
    <w:rsid w:val="00027F8A"/>
    <w:rsid w:val="00095DD5"/>
    <w:rsid w:val="000E3737"/>
    <w:rsid w:val="0019377C"/>
    <w:rsid w:val="001C3951"/>
    <w:rsid w:val="002F621A"/>
    <w:rsid w:val="003E391C"/>
    <w:rsid w:val="004644D9"/>
    <w:rsid w:val="00516FC3"/>
    <w:rsid w:val="0052075D"/>
    <w:rsid w:val="00534ACD"/>
    <w:rsid w:val="0058513F"/>
    <w:rsid w:val="00590207"/>
    <w:rsid w:val="005916FE"/>
    <w:rsid w:val="006331A0"/>
    <w:rsid w:val="00662D85"/>
    <w:rsid w:val="0078343F"/>
    <w:rsid w:val="007E5911"/>
    <w:rsid w:val="007F2073"/>
    <w:rsid w:val="009842AE"/>
    <w:rsid w:val="00A108CA"/>
    <w:rsid w:val="00A26BDD"/>
    <w:rsid w:val="00AF0C52"/>
    <w:rsid w:val="00B00D50"/>
    <w:rsid w:val="00B33D99"/>
    <w:rsid w:val="00BC306B"/>
    <w:rsid w:val="00C02ED3"/>
    <w:rsid w:val="00C973DA"/>
    <w:rsid w:val="00D04D77"/>
    <w:rsid w:val="00D24B53"/>
    <w:rsid w:val="00D438B9"/>
    <w:rsid w:val="00DA7B36"/>
    <w:rsid w:val="00DE1740"/>
    <w:rsid w:val="00DE519D"/>
    <w:rsid w:val="00FD7C46"/>
    <w:rsid w:val="00FE2FE3"/>
    <w:rsid w:val="00FF0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530B"/>
  <w15:docId w15:val="{CEDDB8DC-DE46-430C-8CEE-4FDE637A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6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916FE"/>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591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5916FE"/>
    <w:rPr>
      <w:rFonts w:ascii="Times New Roman" w:eastAsia="Times New Roman" w:hAnsi="Times New Roman" w:cs="Times New Roman"/>
      <w:sz w:val="24"/>
      <w:szCs w:val="24"/>
      <w:lang w:eastAsia="ru-RU"/>
    </w:rPr>
  </w:style>
  <w:style w:type="paragraph" w:customStyle="1" w:styleId="2">
    <w:name w:val="Без интервала2"/>
    <w:rsid w:val="005916FE"/>
    <w:pPr>
      <w:spacing w:after="0" w:line="240" w:lineRule="auto"/>
    </w:pPr>
    <w:rPr>
      <w:rFonts w:ascii="Calibri" w:eastAsia="Times New Roman" w:hAnsi="Calibri" w:cs="Times New Roman"/>
      <w:lang w:eastAsia="ru-RU"/>
    </w:rPr>
  </w:style>
  <w:style w:type="paragraph" w:customStyle="1" w:styleId="3">
    <w:name w:val="Без интервала3"/>
    <w:rsid w:val="005916FE"/>
    <w:pPr>
      <w:spacing w:after="0" w:line="240" w:lineRule="auto"/>
    </w:pPr>
    <w:rPr>
      <w:rFonts w:ascii="Calibri" w:eastAsia="Times New Roman" w:hAnsi="Calibri" w:cs="Times New Roman"/>
      <w:lang w:eastAsia="ru-RU"/>
    </w:rPr>
  </w:style>
  <w:style w:type="table" w:styleId="a5">
    <w:name w:val="Table Grid"/>
    <w:basedOn w:val="a1"/>
    <w:uiPriority w:val="59"/>
    <w:rsid w:val="005916F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Без интервала4"/>
    <w:rsid w:val="005916FE"/>
    <w:pPr>
      <w:spacing w:after="0" w:line="240" w:lineRule="auto"/>
    </w:pPr>
    <w:rPr>
      <w:rFonts w:ascii="Calibri" w:eastAsia="Times New Roman" w:hAnsi="Calibri" w:cs="Times New Roman"/>
      <w:lang w:eastAsia="ru-RU"/>
    </w:rPr>
  </w:style>
  <w:style w:type="paragraph" w:styleId="a6">
    <w:name w:val="No Spacing"/>
    <w:uiPriority w:val="1"/>
    <w:qFormat/>
    <w:rsid w:val="005916FE"/>
    <w:pPr>
      <w:spacing w:after="0" w:line="240" w:lineRule="auto"/>
    </w:pPr>
    <w:rPr>
      <w:rFonts w:eastAsiaTheme="minorEastAsia"/>
      <w:lang w:eastAsia="ru-RU"/>
    </w:rPr>
  </w:style>
  <w:style w:type="paragraph" w:customStyle="1" w:styleId="5">
    <w:name w:val="Без интервала5"/>
    <w:rsid w:val="005916FE"/>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59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916FE"/>
    <w:rPr>
      <w:rFonts w:ascii="Courier New" w:eastAsia="Times New Roman" w:hAnsi="Courier New" w:cs="Courier New"/>
      <w:sz w:val="20"/>
      <w:szCs w:val="20"/>
      <w:lang w:eastAsia="ru-RU"/>
    </w:rPr>
  </w:style>
  <w:style w:type="paragraph" w:styleId="a7">
    <w:name w:val="footer"/>
    <w:basedOn w:val="a"/>
    <w:link w:val="a8"/>
    <w:uiPriority w:val="99"/>
    <w:semiHidden/>
    <w:unhideWhenUsed/>
    <w:rsid w:val="00DE519D"/>
    <w:pPr>
      <w:tabs>
        <w:tab w:val="center" w:pos="4677"/>
        <w:tab w:val="right" w:pos="9355"/>
      </w:tabs>
      <w:spacing w:after="0" w:line="240" w:lineRule="auto"/>
    </w:pPr>
    <w:rPr>
      <w:rFonts w:ascii="Consolas" w:eastAsia="Consolas" w:hAnsi="Consolas" w:cs="Consolas"/>
      <w:lang w:val="en-US" w:eastAsia="en-US"/>
    </w:rPr>
  </w:style>
  <w:style w:type="character" w:customStyle="1" w:styleId="a8">
    <w:name w:val="Нижний колонтитул Знак"/>
    <w:basedOn w:val="a0"/>
    <w:link w:val="a7"/>
    <w:uiPriority w:val="99"/>
    <w:semiHidden/>
    <w:rsid w:val="00DE519D"/>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7</Pages>
  <Words>1555</Words>
  <Characters>8865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АСЕМ</cp:lastModifiedBy>
  <cp:revision>1</cp:revision>
  <cp:lastPrinted>2020-02-03T04:52:00Z</cp:lastPrinted>
  <dcterms:created xsi:type="dcterms:W3CDTF">2020-05-03T00:05:00Z</dcterms:created>
  <dcterms:modified xsi:type="dcterms:W3CDTF">2021-02-10T10:05:00Z</dcterms:modified>
</cp:coreProperties>
</file>