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E5D3" w14:textId="77777777" w:rsidR="003B3225" w:rsidRPr="00CA4545" w:rsidRDefault="003B3225" w:rsidP="003B3225">
      <w:pPr>
        <w:pStyle w:val="a3"/>
        <w:spacing w:line="360" w:lineRule="auto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ПОЯСНИТЕЛЬНАЯ ЗАПИСКА</w:t>
      </w:r>
    </w:p>
    <w:p w14:paraId="084D8D19" w14:textId="77777777"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к отчету о реализации бюджетных программ (подпрограмм)</w:t>
      </w:r>
    </w:p>
    <w:p w14:paraId="222AA976" w14:textId="0EF3EBBE"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 xml:space="preserve">ГУ «Отдел </w:t>
      </w:r>
      <w:r w:rsidR="007A5BD9" w:rsidRPr="00CA4545">
        <w:rPr>
          <w:b/>
          <w:sz w:val="26"/>
          <w:szCs w:val="26"/>
        </w:rPr>
        <w:t>экономики и бюджетного планирования</w:t>
      </w:r>
      <w:r w:rsidRPr="00CA4545">
        <w:rPr>
          <w:b/>
          <w:sz w:val="26"/>
          <w:szCs w:val="26"/>
        </w:rPr>
        <w:t xml:space="preserve"> </w:t>
      </w:r>
      <w:r w:rsidR="00F36126" w:rsidRPr="00CA4545">
        <w:rPr>
          <w:b/>
          <w:sz w:val="26"/>
          <w:szCs w:val="26"/>
          <w:lang w:val="kk-KZ"/>
        </w:rPr>
        <w:t>Карасайского района</w:t>
      </w:r>
      <w:r w:rsidRPr="00CA4545">
        <w:rPr>
          <w:b/>
          <w:sz w:val="26"/>
          <w:szCs w:val="26"/>
        </w:rPr>
        <w:t>»</w:t>
      </w:r>
    </w:p>
    <w:p w14:paraId="59B3E23E" w14:textId="4DA010C5"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за 20</w:t>
      </w:r>
      <w:r w:rsidR="0047211F">
        <w:rPr>
          <w:b/>
          <w:sz w:val="26"/>
          <w:szCs w:val="26"/>
          <w:lang w:val="kk-KZ"/>
        </w:rPr>
        <w:t>20</w:t>
      </w:r>
      <w:r w:rsidRPr="00CA4545">
        <w:rPr>
          <w:b/>
          <w:sz w:val="26"/>
          <w:szCs w:val="26"/>
        </w:rPr>
        <w:t xml:space="preserve"> год</w:t>
      </w:r>
    </w:p>
    <w:p w14:paraId="64FB3E36" w14:textId="77777777" w:rsidR="003B3225" w:rsidRPr="00CA4545" w:rsidRDefault="003B3225" w:rsidP="003B3225">
      <w:pPr>
        <w:spacing w:line="276" w:lineRule="auto"/>
        <w:jc w:val="center"/>
        <w:rPr>
          <w:b/>
          <w:sz w:val="22"/>
          <w:szCs w:val="26"/>
        </w:rPr>
      </w:pPr>
    </w:p>
    <w:p w14:paraId="158E87B8" w14:textId="637F168A" w:rsidR="00337E94" w:rsidRPr="00CA4545" w:rsidRDefault="00F36126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A4545">
        <w:rPr>
          <w:sz w:val="26"/>
          <w:szCs w:val="26"/>
        </w:rPr>
        <w:t>45310</w:t>
      </w:r>
      <w:r w:rsidRPr="00CA4545">
        <w:rPr>
          <w:sz w:val="26"/>
          <w:szCs w:val="26"/>
          <w:lang w:val="kk-KZ"/>
        </w:rPr>
        <w:t>30</w:t>
      </w:r>
      <w:r w:rsidR="00337E94" w:rsidRPr="00CA4545">
        <w:rPr>
          <w:sz w:val="26"/>
          <w:szCs w:val="26"/>
        </w:rPr>
        <w:t xml:space="preserve"> ГУ «Отдел экономики и бюдж</w:t>
      </w:r>
      <w:r w:rsidRPr="00CA4545">
        <w:rPr>
          <w:sz w:val="26"/>
          <w:szCs w:val="26"/>
        </w:rPr>
        <w:t xml:space="preserve">етного планирования </w:t>
      </w:r>
      <w:r w:rsidRPr="00CA4545">
        <w:rPr>
          <w:sz w:val="26"/>
          <w:szCs w:val="26"/>
          <w:lang w:val="kk-KZ"/>
        </w:rPr>
        <w:t>Карасайского района</w:t>
      </w:r>
      <w:r w:rsidR="00337E94" w:rsidRPr="00CA4545">
        <w:rPr>
          <w:sz w:val="26"/>
          <w:szCs w:val="26"/>
        </w:rPr>
        <w:t>»</w:t>
      </w:r>
    </w:p>
    <w:p w14:paraId="17F9591D" w14:textId="77777777" w:rsidR="00337E94" w:rsidRPr="00CA4545" w:rsidRDefault="00337E94" w:rsidP="00337E94">
      <w:pPr>
        <w:ind w:left="360"/>
        <w:jc w:val="both"/>
        <w:rPr>
          <w:i/>
          <w:sz w:val="26"/>
          <w:szCs w:val="26"/>
        </w:rPr>
      </w:pPr>
      <w:r w:rsidRPr="00CA4545">
        <w:rPr>
          <w:i/>
          <w:sz w:val="26"/>
          <w:szCs w:val="26"/>
        </w:rPr>
        <w:t>Код и наименование администратора бюджетной программы</w:t>
      </w:r>
    </w:p>
    <w:p w14:paraId="53DC7B03" w14:textId="77777777" w:rsidR="00260066" w:rsidRPr="00CA4545" w:rsidRDefault="00260066" w:rsidP="002E509A">
      <w:pPr>
        <w:ind w:firstLine="709"/>
        <w:jc w:val="both"/>
        <w:rPr>
          <w:sz w:val="26"/>
          <w:szCs w:val="26"/>
          <w:u w:val="single"/>
        </w:rPr>
      </w:pPr>
    </w:p>
    <w:p w14:paraId="368CBB30" w14:textId="77777777" w:rsidR="005102C9" w:rsidRPr="005102C9" w:rsidRDefault="00337E94" w:rsidP="005102C9">
      <w:pPr>
        <w:rPr>
          <w:bCs/>
          <w:color w:val="000000"/>
          <w:sz w:val="26"/>
          <w:szCs w:val="26"/>
          <w:u w:val="single"/>
        </w:rPr>
      </w:pPr>
      <w:r w:rsidRPr="00CA4545">
        <w:rPr>
          <w:sz w:val="26"/>
          <w:szCs w:val="26"/>
          <w:u w:val="single"/>
        </w:rPr>
        <w:t xml:space="preserve">453 </w:t>
      </w:r>
      <w:r w:rsidR="003B3225" w:rsidRPr="00CA4545">
        <w:rPr>
          <w:sz w:val="26"/>
          <w:szCs w:val="26"/>
          <w:u w:val="single"/>
        </w:rPr>
        <w:t>00</w:t>
      </w:r>
      <w:r w:rsidR="005102C9">
        <w:rPr>
          <w:sz w:val="26"/>
          <w:szCs w:val="26"/>
          <w:u w:val="single"/>
          <w:lang w:val="kk-KZ"/>
        </w:rPr>
        <w:t>6</w:t>
      </w:r>
      <w:r w:rsidR="003B3225" w:rsidRPr="00CA4545">
        <w:rPr>
          <w:sz w:val="26"/>
          <w:szCs w:val="26"/>
          <w:u w:val="single"/>
        </w:rPr>
        <w:t xml:space="preserve">– </w:t>
      </w:r>
      <w:r w:rsidR="005102C9" w:rsidRPr="005102C9">
        <w:rPr>
          <w:sz w:val="26"/>
          <w:szCs w:val="26"/>
          <w:u w:val="single"/>
          <w:lang w:val="kk-KZ"/>
        </w:rPr>
        <w:t>Бюджетные кредиты для реализации мер социальной поддержки</w:t>
      </w:r>
      <w:r w:rsidR="005102C9" w:rsidRPr="005102C9">
        <w:rPr>
          <w:b/>
          <w:color w:val="000000"/>
          <w:sz w:val="26"/>
          <w:szCs w:val="26"/>
          <w:u w:val="single"/>
        </w:rPr>
        <w:t xml:space="preserve"> </w:t>
      </w:r>
      <w:r w:rsidR="005102C9" w:rsidRPr="005102C9">
        <w:rPr>
          <w:bCs/>
          <w:color w:val="000000"/>
          <w:sz w:val="26"/>
          <w:szCs w:val="26"/>
          <w:u w:val="single"/>
        </w:rPr>
        <w:t>специалистов</w:t>
      </w:r>
    </w:p>
    <w:p w14:paraId="4B2A774A" w14:textId="4FF5EAFE" w:rsidR="00337E94" w:rsidRPr="00CA4545" w:rsidRDefault="00337E94" w:rsidP="005102C9">
      <w:pPr>
        <w:ind w:firstLine="709"/>
        <w:jc w:val="both"/>
        <w:rPr>
          <w:i/>
          <w:sz w:val="26"/>
          <w:szCs w:val="26"/>
        </w:rPr>
      </w:pPr>
      <w:r w:rsidRPr="00CA4545">
        <w:rPr>
          <w:i/>
          <w:sz w:val="26"/>
          <w:szCs w:val="26"/>
        </w:rPr>
        <w:t>Наименование бюджетной программы</w:t>
      </w:r>
    </w:p>
    <w:p w14:paraId="372F2F05" w14:textId="77777777" w:rsidR="00260066" w:rsidRPr="00CA4545" w:rsidRDefault="00260066" w:rsidP="002E509A">
      <w:pPr>
        <w:ind w:firstLine="709"/>
        <w:jc w:val="both"/>
        <w:rPr>
          <w:sz w:val="16"/>
          <w:szCs w:val="26"/>
          <w:u w:val="single"/>
        </w:rPr>
      </w:pPr>
    </w:p>
    <w:p w14:paraId="660EA19A" w14:textId="2DF2D78C" w:rsidR="00AD4F26" w:rsidRPr="00CA4545" w:rsidRDefault="002E509A" w:rsidP="00AD4F26">
      <w:pPr>
        <w:tabs>
          <w:tab w:val="left" w:pos="709"/>
        </w:tabs>
        <w:jc w:val="both"/>
        <w:rPr>
          <w:sz w:val="26"/>
          <w:szCs w:val="26"/>
        </w:rPr>
      </w:pPr>
      <w:r w:rsidRPr="00CA4545">
        <w:rPr>
          <w:sz w:val="26"/>
          <w:szCs w:val="26"/>
        </w:rPr>
        <w:tab/>
      </w:r>
      <w:r w:rsidR="00C12856" w:rsidRPr="00CA4545">
        <w:rPr>
          <w:sz w:val="26"/>
          <w:szCs w:val="26"/>
        </w:rPr>
        <w:t xml:space="preserve">2. </w:t>
      </w:r>
      <w:r w:rsidR="00B203E2" w:rsidRPr="00CA4545">
        <w:rPr>
          <w:sz w:val="26"/>
          <w:szCs w:val="26"/>
        </w:rPr>
        <w:t xml:space="preserve"> </w:t>
      </w:r>
      <w:r w:rsidRPr="00CA4545">
        <w:rPr>
          <w:sz w:val="26"/>
          <w:szCs w:val="26"/>
        </w:rPr>
        <w:t>Расходы по программе 00</w:t>
      </w:r>
      <w:r w:rsidR="005102C9">
        <w:rPr>
          <w:sz w:val="26"/>
          <w:szCs w:val="26"/>
          <w:lang w:val="kk-KZ"/>
        </w:rPr>
        <w:t>6</w:t>
      </w:r>
      <w:r w:rsidRPr="00CA4545">
        <w:rPr>
          <w:sz w:val="26"/>
          <w:szCs w:val="26"/>
        </w:rPr>
        <w:t xml:space="preserve"> за 20</w:t>
      </w:r>
      <w:r w:rsidR="0047211F">
        <w:rPr>
          <w:sz w:val="26"/>
          <w:szCs w:val="26"/>
          <w:lang w:val="kk-KZ"/>
        </w:rPr>
        <w:t>20</w:t>
      </w:r>
      <w:r w:rsidRPr="00CA4545">
        <w:rPr>
          <w:sz w:val="26"/>
          <w:szCs w:val="26"/>
        </w:rPr>
        <w:t xml:space="preserve"> год при </w:t>
      </w:r>
      <w:proofErr w:type="gramStart"/>
      <w:r w:rsidR="00F36126" w:rsidRPr="00CA4545">
        <w:rPr>
          <w:sz w:val="26"/>
          <w:szCs w:val="26"/>
        </w:rPr>
        <w:t>уточненном  плане</w:t>
      </w:r>
      <w:proofErr w:type="gramEnd"/>
      <w:r w:rsidR="00F36126" w:rsidRPr="00CA4545">
        <w:rPr>
          <w:sz w:val="26"/>
          <w:szCs w:val="26"/>
        </w:rPr>
        <w:t xml:space="preserve"> на год </w:t>
      </w:r>
      <w:r w:rsidR="005102C9">
        <w:rPr>
          <w:sz w:val="26"/>
          <w:szCs w:val="26"/>
          <w:lang w:val="kk-KZ"/>
        </w:rPr>
        <w:t>249973</w:t>
      </w:r>
      <w:r w:rsidR="00F36126" w:rsidRPr="00CA4545">
        <w:rPr>
          <w:sz w:val="26"/>
          <w:szCs w:val="26"/>
          <w:lang w:val="kk-KZ"/>
        </w:rPr>
        <w:t>,0</w:t>
      </w:r>
      <w:r w:rsidRPr="00CA4545">
        <w:rPr>
          <w:sz w:val="26"/>
          <w:szCs w:val="26"/>
        </w:rPr>
        <w:t xml:space="preserve"> тыс.</w:t>
      </w:r>
      <w:r w:rsidR="00F36126" w:rsidRPr="00CA4545">
        <w:rPr>
          <w:sz w:val="26"/>
          <w:szCs w:val="26"/>
        </w:rPr>
        <w:t xml:space="preserve"> тенге исполнены </w:t>
      </w:r>
      <w:r w:rsidR="005102C9">
        <w:rPr>
          <w:sz w:val="26"/>
          <w:szCs w:val="26"/>
          <w:lang w:val="kk-KZ"/>
        </w:rPr>
        <w:t>в полном объеме</w:t>
      </w:r>
      <w:r w:rsidRPr="00CA4545">
        <w:rPr>
          <w:sz w:val="26"/>
          <w:szCs w:val="26"/>
        </w:rPr>
        <w:t xml:space="preserve"> или </w:t>
      </w:r>
      <w:r w:rsidR="005102C9">
        <w:rPr>
          <w:sz w:val="26"/>
          <w:szCs w:val="26"/>
          <w:lang w:val="kk-KZ"/>
        </w:rPr>
        <w:t>100</w:t>
      </w:r>
      <w:r w:rsidRPr="00CA4545">
        <w:rPr>
          <w:sz w:val="26"/>
          <w:szCs w:val="26"/>
        </w:rPr>
        <w:t>%.</w:t>
      </w:r>
      <w:r w:rsidR="0047211F">
        <w:rPr>
          <w:sz w:val="26"/>
          <w:szCs w:val="26"/>
          <w:lang w:val="kk-KZ"/>
        </w:rPr>
        <w:t xml:space="preserve"> </w:t>
      </w:r>
      <w:r w:rsidR="00AD4F26" w:rsidRPr="00CA4545">
        <w:rPr>
          <w:sz w:val="26"/>
          <w:szCs w:val="26"/>
        </w:rPr>
        <w:t xml:space="preserve">В том числе по подпрограмме: </w:t>
      </w:r>
    </w:p>
    <w:p w14:paraId="5A690B0F" w14:textId="5312033F" w:rsidR="00AD4F26" w:rsidRPr="00CA4545" w:rsidRDefault="00AD4F26" w:rsidP="00AD4F26">
      <w:pPr>
        <w:ind w:firstLine="709"/>
        <w:jc w:val="both"/>
        <w:rPr>
          <w:sz w:val="26"/>
          <w:szCs w:val="26"/>
        </w:rPr>
      </w:pPr>
      <w:r w:rsidRPr="00CA4545">
        <w:rPr>
          <w:sz w:val="26"/>
          <w:szCs w:val="26"/>
        </w:rPr>
        <w:t>- 00</w:t>
      </w:r>
      <w:r w:rsidR="005102C9">
        <w:rPr>
          <w:sz w:val="26"/>
          <w:szCs w:val="26"/>
          <w:lang w:val="kk-KZ"/>
        </w:rPr>
        <w:t>6</w:t>
      </w:r>
      <w:r w:rsidRPr="00CA4545">
        <w:rPr>
          <w:sz w:val="26"/>
          <w:szCs w:val="26"/>
        </w:rPr>
        <w:t>01</w:t>
      </w:r>
      <w:r w:rsidR="005102C9">
        <w:rPr>
          <w:sz w:val="26"/>
          <w:szCs w:val="26"/>
          <w:lang w:val="kk-KZ"/>
        </w:rPr>
        <w:t>3</w:t>
      </w:r>
      <w:r w:rsidRPr="00CA4545">
        <w:rPr>
          <w:sz w:val="26"/>
          <w:szCs w:val="26"/>
        </w:rPr>
        <w:t xml:space="preserve"> </w:t>
      </w:r>
      <w:r w:rsidR="005102C9">
        <w:rPr>
          <w:sz w:val="26"/>
          <w:szCs w:val="26"/>
        </w:rPr>
        <w:t>–</w:t>
      </w:r>
      <w:r w:rsidRPr="00CA4545">
        <w:rPr>
          <w:sz w:val="26"/>
          <w:szCs w:val="26"/>
        </w:rPr>
        <w:t xml:space="preserve"> </w:t>
      </w:r>
      <w:r w:rsidR="005102C9">
        <w:rPr>
          <w:sz w:val="26"/>
          <w:szCs w:val="26"/>
          <w:lang w:val="kk-KZ"/>
        </w:rPr>
        <w:t xml:space="preserve">за счет кредитов из республиканского бюджета </w:t>
      </w:r>
      <w:r w:rsidRPr="00CA4545">
        <w:rPr>
          <w:sz w:val="26"/>
          <w:szCs w:val="26"/>
        </w:rPr>
        <w:t xml:space="preserve">при </w:t>
      </w:r>
      <w:proofErr w:type="gramStart"/>
      <w:r w:rsidRPr="00CA4545">
        <w:rPr>
          <w:sz w:val="26"/>
          <w:szCs w:val="26"/>
        </w:rPr>
        <w:t>уточненном  плане</w:t>
      </w:r>
      <w:proofErr w:type="gramEnd"/>
      <w:r w:rsidRPr="00CA4545">
        <w:rPr>
          <w:sz w:val="26"/>
          <w:szCs w:val="26"/>
        </w:rPr>
        <w:t xml:space="preserve"> на год  </w:t>
      </w:r>
      <w:r w:rsidR="005102C9">
        <w:rPr>
          <w:sz w:val="26"/>
          <w:szCs w:val="26"/>
          <w:lang w:val="kk-KZ"/>
        </w:rPr>
        <w:t>198825</w:t>
      </w:r>
      <w:r w:rsidRPr="00CA4545">
        <w:rPr>
          <w:sz w:val="26"/>
          <w:szCs w:val="26"/>
          <w:lang w:val="kk-KZ"/>
        </w:rPr>
        <w:t>,0</w:t>
      </w:r>
      <w:r w:rsidRPr="00CA4545">
        <w:rPr>
          <w:sz w:val="26"/>
          <w:szCs w:val="26"/>
        </w:rPr>
        <w:t xml:space="preserve"> тыс. тенге исполнены </w:t>
      </w:r>
      <w:r w:rsidR="005102C9">
        <w:rPr>
          <w:sz w:val="26"/>
          <w:szCs w:val="26"/>
          <w:lang w:val="kk-KZ"/>
        </w:rPr>
        <w:t>на 100,0</w:t>
      </w:r>
      <w:r w:rsidRPr="00CA4545">
        <w:rPr>
          <w:sz w:val="26"/>
          <w:szCs w:val="26"/>
        </w:rPr>
        <w:t xml:space="preserve"> %. </w:t>
      </w:r>
    </w:p>
    <w:p w14:paraId="41B6F30B" w14:textId="651AEC66" w:rsidR="005102C9" w:rsidRPr="00CA4545" w:rsidRDefault="005102C9" w:rsidP="005102C9">
      <w:pPr>
        <w:ind w:firstLine="709"/>
        <w:jc w:val="both"/>
        <w:rPr>
          <w:sz w:val="26"/>
          <w:szCs w:val="26"/>
        </w:rPr>
      </w:pPr>
      <w:r w:rsidRPr="00CA4545">
        <w:rPr>
          <w:sz w:val="26"/>
          <w:szCs w:val="26"/>
        </w:rPr>
        <w:t>- 00</w:t>
      </w:r>
      <w:r>
        <w:rPr>
          <w:sz w:val="26"/>
          <w:szCs w:val="26"/>
          <w:lang w:val="kk-KZ"/>
        </w:rPr>
        <w:t>6</w:t>
      </w:r>
      <w:r w:rsidRPr="00CA4545">
        <w:rPr>
          <w:sz w:val="26"/>
          <w:szCs w:val="26"/>
        </w:rPr>
        <w:t>0</w:t>
      </w:r>
      <w:r>
        <w:rPr>
          <w:sz w:val="26"/>
          <w:szCs w:val="26"/>
          <w:lang w:val="kk-KZ"/>
        </w:rPr>
        <w:t>20</w:t>
      </w:r>
      <w:r w:rsidRPr="00CA454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  <w:lang w:val="kk-KZ"/>
        </w:rPr>
        <w:t xml:space="preserve"> за счет кредитов из областного бюджета</w:t>
      </w:r>
      <w:r w:rsidRPr="00CA4545">
        <w:rPr>
          <w:sz w:val="26"/>
          <w:szCs w:val="26"/>
        </w:rPr>
        <w:t xml:space="preserve"> при </w:t>
      </w:r>
      <w:proofErr w:type="gramStart"/>
      <w:r w:rsidRPr="00CA4545">
        <w:rPr>
          <w:sz w:val="26"/>
          <w:szCs w:val="26"/>
        </w:rPr>
        <w:t>уточненном  плане</w:t>
      </w:r>
      <w:proofErr w:type="gramEnd"/>
      <w:r w:rsidRPr="00CA4545">
        <w:rPr>
          <w:sz w:val="26"/>
          <w:szCs w:val="26"/>
        </w:rPr>
        <w:t xml:space="preserve"> на год  </w:t>
      </w:r>
      <w:r>
        <w:rPr>
          <w:sz w:val="26"/>
          <w:szCs w:val="26"/>
          <w:lang w:val="kk-KZ"/>
        </w:rPr>
        <w:t>51148</w:t>
      </w:r>
      <w:r w:rsidRPr="00CA4545">
        <w:rPr>
          <w:sz w:val="26"/>
          <w:szCs w:val="26"/>
          <w:lang w:val="kk-KZ"/>
        </w:rPr>
        <w:t>,0</w:t>
      </w:r>
      <w:r w:rsidRPr="00CA4545">
        <w:rPr>
          <w:sz w:val="26"/>
          <w:szCs w:val="26"/>
        </w:rPr>
        <w:t xml:space="preserve"> тыс. тенге </w:t>
      </w:r>
      <w:proofErr w:type="spellStart"/>
      <w:r w:rsidRPr="00CA4545">
        <w:rPr>
          <w:sz w:val="26"/>
          <w:szCs w:val="26"/>
        </w:rPr>
        <w:t>исполн</w:t>
      </w:r>
      <w:proofErr w:type="spellEnd"/>
      <w:r>
        <w:rPr>
          <w:sz w:val="26"/>
          <w:szCs w:val="26"/>
          <w:lang w:val="kk-KZ"/>
        </w:rPr>
        <w:t>ены на 100,0</w:t>
      </w:r>
      <w:r w:rsidRPr="00CA4545">
        <w:rPr>
          <w:sz w:val="26"/>
          <w:szCs w:val="26"/>
        </w:rPr>
        <w:t xml:space="preserve">%. </w:t>
      </w:r>
    </w:p>
    <w:p w14:paraId="2DA2A442" w14:textId="0ADA313E" w:rsidR="002E509A" w:rsidRPr="00CA4545" w:rsidRDefault="002E509A" w:rsidP="00AD4F26">
      <w:pPr>
        <w:tabs>
          <w:tab w:val="left" w:pos="709"/>
        </w:tabs>
        <w:jc w:val="both"/>
        <w:rPr>
          <w:b/>
          <w:sz w:val="16"/>
          <w:szCs w:val="26"/>
        </w:rPr>
      </w:pPr>
    </w:p>
    <w:p w14:paraId="59C6BC83" w14:textId="19980BCD" w:rsidR="005102C9" w:rsidRPr="002160CB" w:rsidRDefault="002B57FF" w:rsidP="005102C9">
      <w:pPr>
        <w:ind w:left="153" w:firstLine="556"/>
        <w:jc w:val="both"/>
        <w:rPr>
          <w:color w:val="222222"/>
          <w:sz w:val="26"/>
          <w:szCs w:val="26"/>
          <w:shd w:val="clear" w:color="auto" w:fill="F8F9FA"/>
          <w:lang w:val="kk-KZ"/>
        </w:rPr>
      </w:pPr>
      <w:r w:rsidRPr="00CA4545">
        <w:rPr>
          <w:sz w:val="26"/>
          <w:szCs w:val="26"/>
        </w:rPr>
        <w:t>3.</w:t>
      </w:r>
      <w:r w:rsidRPr="00CA4545">
        <w:rPr>
          <w:b/>
          <w:sz w:val="26"/>
          <w:szCs w:val="26"/>
        </w:rPr>
        <w:t xml:space="preserve"> </w:t>
      </w:r>
      <w:r w:rsidR="00D451E1" w:rsidRPr="00CA4545">
        <w:rPr>
          <w:sz w:val="26"/>
          <w:szCs w:val="26"/>
        </w:rPr>
        <w:t>Показател</w:t>
      </w:r>
      <w:r w:rsidR="00C12856" w:rsidRPr="00CA4545">
        <w:rPr>
          <w:sz w:val="26"/>
          <w:szCs w:val="26"/>
        </w:rPr>
        <w:t>ем прямого</w:t>
      </w:r>
      <w:r w:rsidR="00D451E1" w:rsidRPr="00CA4545">
        <w:rPr>
          <w:sz w:val="26"/>
          <w:szCs w:val="26"/>
        </w:rPr>
        <w:t xml:space="preserve"> результата </w:t>
      </w:r>
      <w:r w:rsidR="00C12856" w:rsidRPr="00CA4545">
        <w:rPr>
          <w:sz w:val="26"/>
          <w:szCs w:val="26"/>
        </w:rPr>
        <w:t>является</w:t>
      </w:r>
      <w:proofErr w:type="gramStart"/>
      <w:r w:rsidR="005102C9" w:rsidRPr="002160CB">
        <w:rPr>
          <w:sz w:val="26"/>
          <w:szCs w:val="26"/>
          <w:lang w:val="kk-KZ"/>
        </w:rPr>
        <w:t xml:space="preserve">- </w:t>
      </w:r>
      <w:r w:rsidR="00C12856" w:rsidRPr="002160CB">
        <w:rPr>
          <w:sz w:val="26"/>
          <w:szCs w:val="26"/>
        </w:rPr>
        <w:t xml:space="preserve"> </w:t>
      </w:r>
      <w:r w:rsidR="005102C9" w:rsidRPr="002160CB">
        <w:rPr>
          <w:color w:val="222222"/>
          <w:sz w:val="26"/>
          <w:szCs w:val="26"/>
          <w:shd w:val="clear" w:color="auto" w:fill="F8F9FA"/>
          <w:lang w:val="kk-KZ"/>
        </w:rPr>
        <w:t>к</w:t>
      </w:r>
      <w:r w:rsidR="005102C9" w:rsidRPr="002160CB">
        <w:rPr>
          <w:color w:val="222222"/>
          <w:sz w:val="26"/>
          <w:szCs w:val="26"/>
          <w:shd w:val="clear" w:color="auto" w:fill="F8F9FA"/>
          <w:lang w:val="kk-KZ"/>
        </w:rPr>
        <w:t>оличество</w:t>
      </w:r>
      <w:proofErr w:type="gramEnd"/>
      <w:r w:rsidR="005102C9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привлеченных  специалистов в области</w:t>
      </w:r>
      <w:r w:rsidR="005102C9" w:rsidRPr="002160CB">
        <w:rPr>
          <w:sz w:val="26"/>
          <w:szCs w:val="26"/>
          <w:lang w:val="kk-KZ"/>
        </w:rPr>
        <w:t xml:space="preserve"> здравоохранения, образования социального обеспечения, культуры, спорта и агропромышленного коплекса, прибывшим для работы и проживания в сельские населенные пункты</w:t>
      </w:r>
      <w:r w:rsidR="005102C9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путем предоставления бюджетного кредита</w:t>
      </w:r>
      <w:r w:rsidR="00CE4C15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,  в </w:t>
      </w:r>
      <w:r w:rsidR="005102C9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2020</w:t>
      </w:r>
      <w:r w:rsidR="00CE4C15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году </w:t>
      </w:r>
      <w:r w:rsidR="007273ED">
        <w:rPr>
          <w:color w:val="222222"/>
          <w:sz w:val="26"/>
          <w:szCs w:val="26"/>
          <w:shd w:val="clear" w:color="auto" w:fill="F8F9FA"/>
          <w:lang w:val="kk-KZ"/>
        </w:rPr>
        <w:t>составляет</w:t>
      </w:r>
      <w:r w:rsidR="00CE4C15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60 специалистов</w:t>
      </w:r>
      <w:r w:rsidR="002160CB" w:rsidRPr="002160CB">
        <w:rPr>
          <w:color w:val="222222"/>
          <w:sz w:val="26"/>
          <w:szCs w:val="26"/>
          <w:shd w:val="clear" w:color="auto" w:fill="F8F9FA"/>
          <w:lang w:val="kk-KZ"/>
        </w:rPr>
        <w:t>.</w:t>
      </w:r>
      <w:r w:rsidR="00CE4C15" w:rsidRPr="002160CB">
        <w:rPr>
          <w:color w:val="222222"/>
          <w:sz w:val="26"/>
          <w:szCs w:val="26"/>
          <w:shd w:val="clear" w:color="auto" w:fill="F8F9FA"/>
          <w:lang w:val="kk-KZ"/>
        </w:rPr>
        <w:t xml:space="preserve"> </w:t>
      </w:r>
    </w:p>
    <w:p w14:paraId="166EAEA9" w14:textId="15FAF6CA" w:rsidR="00AC0D8D" w:rsidRPr="00CA4545" w:rsidRDefault="00C12856" w:rsidP="005102C9">
      <w:pPr>
        <w:ind w:left="153" w:firstLine="556"/>
        <w:jc w:val="both"/>
        <w:rPr>
          <w:sz w:val="26"/>
          <w:szCs w:val="26"/>
        </w:rPr>
      </w:pPr>
      <w:r w:rsidRPr="00CA4545">
        <w:rPr>
          <w:sz w:val="26"/>
          <w:szCs w:val="26"/>
        </w:rPr>
        <w:t xml:space="preserve">Показатель конечного результата – своевременное предоставление отчетов в соответствующие органы </w:t>
      </w:r>
      <w:r w:rsidR="00AC0D8D" w:rsidRPr="00CA4545">
        <w:rPr>
          <w:sz w:val="26"/>
          <w:szCs w:val="26"/>
        </w:rPr>
        <w:t>и качественное предоставление государственных услуг. Колич</w:t>
      </w:r>
      <w:r w:rsidR="00F36126" w:rsidRPr="00CA4545">
        <w:rPr>
          <w:sz w:val="26"/>
          <w:szCs w:val="26"/>
        </w:rPr>
        <w:t xml:space="preserve">ество </w:t>
      </w:r>
      <w:r w:rsidR="002160CB">
        <w:rPr>
          <w:sz w:val="26"/>
          <w:szCs w:val="26"/>
          <w:lang w:val="kk-KZ"/>
        </w:rPr>
        <w:t>предоставленных бюджетных кредитов составило 60 человек.</w:t>
      </w:r>
      <w:r w:rsidR="00AC0D8D" w:rsidRPr="00CA4545">
        <w:rPr>
          <w:sz w:val="26"/>
          <w:szCs w:val="26"/>
        </w:rPr>
        <w:t xml:space="preserve"> Данный показатель достигнут. При анализе установлено, что расхождения между показателями прямого и конечного результатов и освоением бюджетных средств не установлено.</w:t>
      </w:r>
    </w:p>
    <w:p w14:paraId="2F2F4B55" w14:textId="77777777" w:rsidR="00260066" w:rsidRPr="00CA4545" w:rsidRDefault="00260066" w:rsidP="00C12856">
      <w:pPr>
        <w:ind w:left="153"/>
        <w:jc w:val="both"/>
        <w:rPr>
          <w:b/>
          <w:sz w:val="26"/>
          <w:szCs w:val="26"/>
        </w:rPr>
      </w:pPr>
    </w:p>
    <w:p w14:paraId="4469CFB9" w14:textId="25B94450" w:rsidR="00C12856" w:rsidRPr="00CA4545" w:rsidRDefault="00AC0D8D" w:rsidP="00260066">
      <w:pPr>
        <w:ind w:left="153" w:firstLine="556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</w:rPr>
        <w:t>4. Динамика освоения бюджетных средств за последние 3 года</w:t>
      </w:r>
      <w:r w:rsidR="00F36126" w:rsidRPr="00CA4545">
        <w:rPr>
          <w:sz w:val="26"/>
          <w:szCs w:val="26"/>
          <w:lang w:val="kk-KZ"/>
        </w:rPr>
        <w:t>, тыс. тенге</w:t>
      </w:r>
    </w:p>
    <w:tbl>
      <w:tblPr>
        <w:tblStyle w:val="ad"/>
        <w:tblW w:w="0" w:type="auto"/>
        <w:tblInd w:w="153" w:type="dxa"/>
        <w:tblLook w:val="04A0" w:firstRow="1" w:lastRow="0" w:firstColumn="1" w:lastColumn="0" w:noHBand="0" w:noVBand="1"/>
      </w:tblPr>
      <w:tblGrid>
        <w:gridCol w:w="806"/>
        <w:gridCol w:w="2835"/>
        <w:gridCol w:w="2835"/>
        <w:gridCol w:w="2835"/>
      </w:tblGrid>
      <w:tr w:rsidR="0047211F" w:rsidRPr="00CA4545" w14:paraId="476507D5" w14:textId="77777777" w:rsidTr="00685A47">
        <w:tc>
          <w:tcPr>
            <w:tcW w:w="806" w:type="dxa"/>
          </w:tcPr>
          <w:p w14:paraId="2A52CFDD" w14:textId="77777777" w:rsidR="0047211F" w:rsidRPr="00CA4545" w:rsidRDefault="0047211F" w:rsidP="0047211F">
            <w:pPr>
              <w:jc w:val="both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14:paraId="1289E537" w14:textId="5AE8DB69" w:rsidR="0047211F" w:rsidRPr="00CA4545" w:rsidRDefault="0047211F" w:rsidP="0047211F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2018 год</w:t>
            </w:r>
          </w:p>
        </w:tc>
        <w:tc>
          <w:tcPr>
            <w:tcW w:w="2835" w:type="dxa"/>
          </w:tcPr>
          <w:p w14:paraId="7705C792" w14:textId="6B2A0D45" w:rsidR="0047211F" w:rsidRPr="00CA4545" w:rsidRDefault="0047211F" w:rsidP="0047211F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2019 год</w:t>
            </w:r>
          </w:p>
        </w:tc>
        <w:tc>
          <w:tcPr>
            <w:tcW w:w="2835" w:type="dxa"/>
          </w:tcPr>
          <w:p w14:paraId="45FD1B17" w14:textId="09CDAD43" w:rsidR="0047211F" w:rsidRPr="0047211F" w:rsidRDefault="0047211F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2020 год</w:t>
            </w:r>
          </w:p>
        </w:tc>
      </w:tr>
      <w:tr w:rsidR="0047211F" w:rsidRPr="00CA4545" w14:paraId="0F20AAB0" w14:textId="77777777" w:rsidTr="00685A47">
        <w:tc>
          <w:tcPr>
            <w:tcW w:w="806" w:type="dxa"/>
          </w:tcPr>
          <w:p w14:paraId="09EA5ADD" w14:textId="77777777" w:rsidR="0047211F" w:rsidRPr="00CA4545" w:rsidRDefault="0047211F" w:rsidP="004721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542EF43" w14:textId="75B02851" w:rsidR="0047211F" w:rsidRPr="002160CB" w:rsidRDefault="002160CB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209235,0</w:t>
            </w:r>
          </w:p>
        </w:tc>
        <w:tc>
          <w:tcPr>
            <w:tcW w:w="2835" w:type="dxa"/>
          </w:tcPr>
          <w:p w14:paraId="55C70AD2" w14:textId="3EF4B2A6" w:rsidR="0047211F" w:rsidRPr="002160CB" w:rsidRDefault="002160CB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189375,0</w:t>
            </w:r>
          </w:p>
        </w:tc>
        <w:tc>
          <w:tcPr>
            <w:tcW w:w="2835" w:type="dxa"/>
          </w:tcPr>
          <w:p w14:paraId="7EAC73A6" w14:textId="58C9AA25" w:rsidR="0047211F" w:rsidRPr="0047211F" w:rsidRDefault="002160CB" w:rsidP="0047211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249973,0</w:t>
            </w:r>
          </w:p>
        </w:tc>
      </w:tr>
    </w:tbl>
    <w:p w14:paraId="7340DF73" w14:textId="47051A50" w:rsidR="00BB35BB" w:rsidRPr="00CA4545" w:rsidRDefault="002B57FF" w:rsidP="004B7497">
      <w:pPr>
        <w:ind w:firstLine="720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  <w:lang w:val="kk-KZ"/>
        </w:rPr>
        <w:t>5.</w:t>
      </w:r>
      <w:r w:rsidR="0012716C" w:rsidRPr="00CA4545">
        <w:rPr>
          <w:sz w:val="26"/>
          <w:szCs w:val="26"/>
          <w:lang w:val="kk-KZ"/>
        </w:rPr>
        <w:t xml:space="preserve"> </w:t>
      </w:r>
      <w:r w:rsidR="00F36126" w:rsidRPr="00CA4545">
        <w:rPr>
          <w:sz w:val="26"/>
          <w:szCs w:val="26"/>
          <w:lang w:val="kk-KZ"/>
        </w:rPr>
        <w:t>На 1 января 202</w:t>
      </w:r>
      <w:r w:rsidR="0047211F">
        <w:rPr>
          <w:sz w:val="26"/>
          <w:szCs w:val="26"/>
          <w:lang w:val="kk-KZ"/>
        </w:rPr>
        <w:t>1</w:t>
      </w:r>
      <w:r w:rsidR="00F36126" w:rsidRPr="00CA4545">
        <w:rPr>
          <w:sz w:val="26"/>
          <w:szCs w:val="26"/>
          <w:lang w:val="kk-KZ"/>
        </w:rPr>
        <w:t xml:space="preserve"> года  кредиторск</w:t>
      </w:r>
      <w:r w:rsidR="002B4BB4">
        <w:rPr>
          <w:sz w:val="26"/>
          <w:szCs w:val="26"/>
          <w:lang w:val="kk-KZ"/>
        </w:rPr>
        <w:t>ой</w:t>
      </w:r>
      <w:r w:rsidR="00F36126" w:rsidRPr="00CA4545">
        <w:rPr>
          <w:sz w:val="26"/>
          <w:szCs w:val="26"/>
          <w:lang w:val="kk-KZ"/>
        </w:rPr>
        <w:t xml:space="preserve"> задолженност</w:t>
      </w:r>
      <w:r w:rsidR="002B4BB4">
        <w:rPr>
          <w:sz w:val="26"/>
          <w:szCs w:val="26"/>
          <w:lang w:val="kk-KZ"/>
        </w:rPr>
        <w:t>и</w:t>
      </w:r>
      <w:r w:rsidR="00F36126" w:rsidRPr="00CA4545">
        <w:rPr>
          <w:sz w:val="26"/>
          <w:szCs w:val="26"/>
          <w:lang w:val="kk-KZ"/>
        </w:rPr>
        <w:t xml:space="preserve"> </w:t>
      </w:r>
      <w:r w:rsidR="0047211F">
        <w:rPr>
          <w:sz w:val="26"/>
          <w:szCs w:val="26"/>
          <w:lang w:val="kk-KZ"/>
        </w:rPr>
        <w:t>нет</w:t>
      </w:r>
      <w:r w:rsidR="00F36126" w:rsidRPr="00CA4545">
        <w:rPr>
          <w:sz w:val="26"/>
          <w:szCs w:val="26"/>
          <w:lang w:val="kk-KZ"/>
        </w:rPr>
        <w:t>.</w:t>
      </w:r>
    </w:p>
    <w:p w14:paraId="1AC943DA" w14:textId="2BDACC57" w:rsidR="00260066" w:rsidRPr="00CA4545" w:rsidRDefault="00260066" w:rsidP="00305D86">
      <w:pPr>
        <w:pStyle w:val="ae"/>
        <w:ind w:firstLine="720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  <w:lang w:val="kk-KZ"/>
        </w:rPr>
        <w:t>6</w:t>
      </w:r>
      <w:r w:rsidR="002D0EE2" w:rsidRPr="00CA4545">
        <w:rPr>
          <w:sz w:val="26"/>
          <w:szCs w:val="26"/>
          <w:lang w:val="kk-KZ"/>
        </w:rPr>
        <w:t>.</w:t>
      </w:r>
      <w:r w:rsidR="0012716C" w:rsidRPr="00CA4545">
        <w:rPr>
          <w:sz w:val="26"/>
          <w:szCs w:val="26"/>
          <w:lang w:val="kk-KZ"/>
        </w:rPr>
        <w:t xml:space="preserve"> </w:t>
      </w:r>
      <w:r w:rsidR="004F3555" w:rsidRPr="00CA4545">
        <w:rPr>
          <w:sz w:val="26"/>
          <w:szCs w:val="26"/>
          <w:lang w:val="kk-KZ"/>
        </w:rPr>
        <w:t>В 20</w:t>
      </w:r>
      <w:r w:rsidR="00A1777F">
        <w:rPr>
          <w:sz w:val="26"/>
          <w:szCs w:val="26"/>
          <w:lang w:val="kk-KZ"/>
        </w:rPr>
        <w:t>20</w:t>
      </w:r>
      <w:r w:rsidR="00ED2D42" w:rsidRPr="00CA4545">
        <w:rPr>
          <w:sz w:val="26"/>
          <w:szCs w:val="26"/>
          <w:lang w:val="kk-KZ"/>
        </w:rPr>
        <w:t xml:space="preserve"> </w:t>
      </w:r>
      <w:r w:rsidR="004F3555" w:rsidRPr="00CA4545">
        <w:rPr>
          <w:sz w:val="26"/>
          <w:szCs w:val="26"/>
          <w:lang w:val="kk-KZ"/>
        </w:rPr>
        <w:t xml:space="preserve">году </w:t>
      </w:r>
      <w:r w:rsidR="002B57FF" w:rsidRPr="00CA4545">
        <w:rPr>
          <w:sz w:val="26"/>
          <w:szCs w:val="26"/>
          <w:lang w:val="kk-KZ"/>
        </w:rPr>
        <w:t xml:space="preserve"> </w:t>
      </w:r>
      <w:r w:rsidR="00D831AC">
        <w:rPr>
          <w:sz w:val="26"/>
          <w:szCs w:val="26"/>
          <w:lang w:val="kk-KZ"/>
        </w:rPr>
        <w:t xml:space="preserve">аудиторские </w:t>
      </w:r>
      <w:r w:rsidR="00BD4CF4" w:rsidRPr="00CA4545">
        <w:rPr>
          <w:sz w:val="26"/>
          <w:szCs w:val="26"/>
          <w:lang w:val="kk-KZ"/>
        </w:rPr>
        <w:t xml:space="preserve"> прове</w:t>
      </w:r>
      <w:r w:rsidR="00A1777F">
        <w:rPr>
          <w:sz w:val="26"/>
          <w:szCs w:val="26"/>
          <w:lang w:val="kk-KZ"/>
        </w:rPr>
        <w:t>рки не проводились</w:t>
      </w:r>
      <w:r w:rsidR="00AD243F" w:rsidRPr="00CA4545">
        <w:rPr>
          <w:sz w:val="26"/>
          <w:szCs w:val="26"/>
          <w:lang w:val="kk-KZ"/>
        </w:rPr>
        <w:t>.</w:t>
      </w:r>
    </w:p>
    <w:p w14:paraId="363CCC73" w14:textId="77777777" w:rsidR="00260066" w:rsidRPr="00CA4545" w:rsidRDefault="00260066" w:rsidP="00260066">
      <w:pPr>
        <w:jc w:val="both"/>
        <w:rPr>
          <w:sz w:val="26"/>
          <w:szCs w:val="26"/>
          <w:lang w:val="kk-KZ"/>
        </w:rPr>
      </w:pPr>
    </w:p>
    <w:p w14:paraId="557C31D7" w14:textId="783A61FF" w:rsidR="003B3225" w:rsidRPr="00CA4545" w:rsidRDefault="003B3225" w:rsidP="004B7497">
      <w:pPr>
        <w:jc w:val="both"/>
        <w:rPr>
          <w:b/>
          <w:sz w:val="26"/>
          <w:szCs w:val="26"/>
          <w:lang w:val="kk-KZ"/>
        </w:rPr>
      </w:pPr>
      <w:r w:rsidRPr="00CA4545">
        <w:rPr>
          <w:b/>
          <w:sz w:val="26"/>
          <w:szCs w:val="26"/>
        </w:rPr>
        <w:t xml:space="preserve">Руководитель отдела                                                     </w:t>
      </w:r>
      <w:r w:rsidR="00CA4545" w:rsidRPr="00CA4545">
        <w:rPr>
          <w:b/>
          <w:sz w:val="26"/>
          <w:szCs w:val="26"/>
          <w:lang w:val="kk-KZ"/>
        </w:rPr>
        <w:t>Ж. Ногайбаев</w:t>
      </w:r>
    </w:p>
    <w:p w14:paraId="7C9487C5" w14:textId="77777777" w:rsidR="00CA4545" w:rsidRDefault="00CA4545" w:rsidP="004B7497">
      <w:pPr>
        <w:jc w:val="both"/>
        <w:rPr>
          <w:b/>
          <w:sz w:val="26"/>
          <w:szCs w:val="26"/>
          <w:lang w:val="kk-KZ"/>
        </w:rPr>
      </w:pPr>
    </w:p>
    <w:p w14:paraId="0AAE659B" w14:textId="3E2C51A4" w:rsidR="0059707F" w:rsidRPr="00CA4545" w:rsidRDefault="004B7497" w:rsidP="004B7497">
      <w:pPr>
        <w:jc w:val="both"/>
        <w:rPr>
          <w:i/>
          <w:sz w:val="56"/>
          <w:szCs w:val="56"/>
          <w:lang w:val="kk-KZ"/>
        </w:rPr>
      </w:pPr>
      <w:r w:rsidRPr="00CA4545">
        <w:rPr>
          <w:b/>
          <w:sz w:val="26"/>
          <w:szCs w:val="26"/>
        </w:rPr>
        <w:t>Заведующая сектором</w:t>
      </w:r>
      <w:r w:rsidR="002B57FF" w:rsidRPr="00CA4545">
        <w:rPr>
          <w:b/>
          <w:sz w:val="26"/>
          <w:szCs w:val="26"/>
        </w:rPr>
        <w:t xml:space="preserve"> </w:t>
      </w:r>
      <w:r w:rsidR="002D0EE2" w:rsidRPr="00CA4545">
        <w:rPr>
          <w:b/>
          <w:sz w:val="26"/>
          <w:szCs w:val="26"/>
        </w:rPr>
        <w:t xml:space="preserve">  </w:t>
      </w:r>
      <w:r w:rsidR="001E34B6" w:rsidRPr="00CA4545">
        <w:rPr>
          <w:b/>
          <w:sz w:val="26"/>
          <w:szCs w:val="26"/>
        </w:rPr>
        <w:t xml:space="preserve">                 </w:t>
      </w:r>
      <w:r w:rsidR="00CA4545" w:rsidRPr="00CA4545">
        <w:rPr>
          <w:b/>
          <w:sz w:val="26"/>
          <w:szCs w:val="26"/>
        </w:rPr>
        <w:t xml:space="preserve">                               </w:t>
      </w:r>
      <w:r w:rsidR="00CA4545" w:rsidRPr="00CA4545">
        <w:rPr>
          <w:b/>
          <w:sz w:val="26"/>
          <w:szCs w:val="26"/>
          <w:lang w:val="kk-KZ"/>
        </w:rPr>
        <w:t>К. Молда</w:t>
      </w:r>
      <w:r w:rsidR="00CA4545">
        <w:rPr>
          <w:b/>
          <w:sz w:val="28"/>
          <w:szCs w:val="28"/>
          <w:lang w:val="kk-KZ"/>
        </w:rPr>
        <w:t>бекова</w:t>
      </w:r>
    </w:p>
    <w:sectPr w:rsidR="0059707F" w:rsidRPr="00CA4545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51D76" w14:textId="77777777" w:rsidR="00135F92" w:rsidRDefault="00135F92" w:rsidP="0039499F">
      <w:r>
        <w:separator/>
      </w:r>
    </w:p>
  </w:endnote>
  <w:endnote w:type="continuationSeparator" w:id="0">
    <w:p w14:paraId="354704C0" w14:textId="77777777" w:rsidR="00135F92" w:rsidRDefault="00135F92" w:rsidP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8F68E" w14:textId="77777777" w:rsidR="00135F92" w:rsidRDefault="00135F92" w:rsidP="0039499F">
      <w:r>
        <w:separator/>
      </w:r>
    </w:p>
  </w:footnote>
  <w:footnote w:type="continuationSeparator" w:id="0">
    <w:p w14:paraId="29DF368F" w14:textId="77777777" w:rsidR="00135F92" w:rsidRDefault="00135F92" w:rsidP="0039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25"/>
    <w:rsid w:val="00025DC0"/>
    <w:rsid w:val="0003553C"/>
    <w:rsid w:val="00043DBA"/>
    <w:rsid w:val="000467E5"/>
    <w:rsid w:val="00051F68"/>
    <w:rsid w:val="000719C5"/>
    <w:rsid w:val="0009777A"/>
    <w:rsid w:val="000A49F4"/>
    <w:rsid w:val="000B19D9"/>
    <w:rsid w:val="000D5CF4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5F92"/>
    <w:rsid w:val="00136D7B"/>
    <w:rsid w:val="00137328"/>
    <w:rsid w:val="00137EF1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160CB"/>
    <w:rsid w:val="0022528D"/>
    <w:rsid w:val="00237DC4"/>
    <w:rsid w:val="0025218E"/>
    <w:rsid w:val="00260066"/>
    <w:rsid w:val="002624DF"/>
    <w:rsid w:val="00282CE2"/>
    <w:rsid w:val="00284B6B"/>
    <w:rsid w:val="002B4BB4"/>
    <w:rsid w:val="002B57FF"/>
    <w:rsid w:val="002C1C58"/>
    <w:rsid w:val="002D0EE2"/>
    <w:rsid w:val="002D3B23"/>
    <w:rsid w:val="002E509A"/>
    <w:rsid w:val="00305D86"/>
    <w:rsid w:val="00310D95"/>
    <w:rsid w:val="003110CE"/>
    <w:rsid w:val="0031571C"/>
    <w:rsid w:val="0031577A"/>
    <w:rsid w:val="00337E94"/>
    <w:rsid w:val="00346493"/>
    <w:rsid w:val="00347A48"/>
    <w:rsid w:val="0035457B"/>
    <w:rsid w:val="00356A9A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475D4"/>
    <w:rsid w:val="0046332E"/>
    <w:rsid w:val="0047211F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02C9"/>
    <w:rsid w:val="00515906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273ED"/>
    <w:rsid w:val="00731E0F"/>
    <w:rsid w:val="00737742"/>
    <w:rsid w:val="007409F5"/>
    <w:rsid w:val="007439A7"/>
    <w:rsid w:val="00744219"/>
    <w:rsid w:val="007555F3"/>
    <w:rsid w:val="0075757A"/>
    <w:rsid w:val="007575F5"/>
    <w:rsid w:val="00761C66"/>
    <w:rsid w:val="00761C91"/>
    <w:rsid w:val="007630B3"/>
    <w:rsid w:val="00764739"/>
    <w:rsid w:val="00770CEF"/>
    <w:rsid w:val="007A5BD9"/>
    <w:rsid w:val="007D1A84"/>
    <w:rsid w:val="007D4F26"/>
    <w:rsid w:val="007E2D5D"/>
    <w:rsid w:val="00805B8C"/>
    <w:rsid w:val="008107AB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6B7A"/>
    <w:rsid w:val="00A1777F"/>
    <w:rsid w:val="00A23CCE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D243F"/>
    <w:rsid w:val="00AD4F26"/>
    <w:rsid w:val="00AE2215"/>
    <w:rsid w:val="00AE4172"/>
    <w:rsid w:val="00AF029D"/>
    <w:rsid w:val="00AF1710"/>
    <w:rsid w:val="00AF5DEE"/>
    <w:rsid w:val="00B02215"/>
    <w:rsid w:val="00B0682C"/>
    <w:rsid w:val="00B203E2"/>
    <w:rsid w:val="00B501C6"/>
    <w:rsid w:val="00B866DF"/>
    <w:rsid w:val="00BA43AA"/>
    <w:rsid w:val="00BA6C44"/>
    <w:rsid w:val="00BB03C1"/>
    <w:rsid w:val="00BB35BB"/>
    <w:rsid w:val="00BD28B4"/>
    <w:rsid w:val="00BD4CF4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92BEB"/>
    <w:rsid w:val="00CA0924"/>
    <w:rsid w:val="00CA4545"/>
    <w:rsid w:val="00CB587C"/>
    <w:rsid w:val="00CD659E"/>
    <w:rsid w:val="00CE00C7"/>
    <w:rsid w:val="00CE4C15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831AC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0E77"/>
    <w:rsid w:val="00ED282A"/>
    <w:rsid w:val="00ED2D42"/>
    <w:rsid w:val="00EE770F"/>
    <w:rsid w:val="00F0152E"/>
    <w:rsid w:val="00F0362F"/>
    <w:rsid w:val="00F05781"/>
    <w:rsid w:val="00F36126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C896B"/>
  <w15:docId w15:val="{D93BD427-335F-456D-8371-9E1F322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D4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CF4"/>
    <w:rPr>
      <w:rFonts w:ascii="Courier New" w:hAnsi="Courier New" w:cs="Courier New"/>
    </w:rPr>
  </w:style>
  <w:style w:type="paragraph" w:styleId="ae">
    <w:name w:val="No Spacing"/>
    <w:uiPriority w:val="1"/>
    <w:qFormat/>
    <w:rsid w:val="00BD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D16F-B1F5-426C-BE97-CA4288D7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User</cp:lastModifiedBy>
  <cp:revision>16</cp:revision>
  <cp:lastPrinted>2020-01-31T06:20:00Z</cp:lastPrinted>
  <dcterms:created xsi:type="dcterms:W3CDTF">2020-01-31T06:03:00Z</dcterms:created>
  <dcterms:modified xsi:type="dcterms:W3CDTF">2021-01-23T06:31:00Z</dcterms:modified>
</cp:coreProperties>
</file>